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70C4F97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8D5E527"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B0A7D0" w14:textId="77777777" w:rsidTr="002D4CF6">
        <w:tc>
          <w:tcPr>
            <w:tcW w:w="1507" w:type="dxa"/>
            <w:tcBorders>
              <w:top w:val="nil"/>
              <w:left w:val="single" w:sz="8" w:space="0" w:color="333333"/>
              <w:bottom w:val="nil"/>
            </w:tcBorders>
            <w:shd w:val="clear" w:color="auto" w:fill="4C4C4C"/>
            <w:vAlign w:val="center"/>
          </w:tcPr>
          <w:p w14:paraId="4FA3EE9A" w14:textId="25661F59"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93285D">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0</w:t>
            </w:r>
          </w:p>
        </w:tc>
        <w:tc>
          <w:tcPr>
            <w:tcW w:w="1477" w:type="dxa"/>
            <w:tcBorders>
              <w:top w:val="nil"/>
              <w:bottom w:val="nil"/>
            </w:tcBorders>
            <w:shd w:val="clear" w:color="auto" w:fill="A6A6A6"/>
            <w:vAlign w:val="center"/>
          </w:tcPr>
          <w:p w14:paraId="5F055ACB" w14:textId="2FA59C62" w:rsidR="00AD284D" w:rsidRPr="00451D79" w:rsidRDefault="001C1EDA" w:rsidP="00B668E9">
            <w:pPr>
              <w:framePr w:hSpace="181" w:wrap="around" w:vAnchor="text" w:hAnchor="margin" w:xAlign="center" w:y="1"/>
              <w:jc w:val="left"/>
              <w:rPr>
                <w:color w:val="FFFFFF" w:themeColor="background1"/>
              </w:rPr>
            </w:pPr>
            <w:r>
              <w:rPr>
                <w:color w:val="FFFFFF" w:themeColor="background1"/>
              </w:rPr>
              <w:t>1</w:t>
            </w:r>
            <w:r w:rsidR="0093285D">
              <w:rPr>
                <w:color w:val="FFFFFF" w:themeColor="background1"/>
              </w:rPr>
              <w:t>5</w:t>
            </w:r>
            <w:r w:rsidR="00197D93" w:rsidRPr="00451D79">
              <w:rPr>
                <w:color w:val="FFFFFF" w:themeColor="background1"/>
              </w:rPr>
              <w:t>.</w:t>
            </w:r>
            <w:r w:rsidR="00D220C4">
              <w:rPr>
                <w:color w:val="FFFFFF" w:themeColor="background1"/>
              </w:rPr>
              <w:t>X</w:t>
            </w:r>
            <w:r w:rsidR="00C164A2">
              <w:rPr>
                <w:color w:val="FFFFFF" w:themeColor="background1"/>
              </w:rPr>
              <w:t>II</w:t>
            </w:r>
            <w:r w:rsidR="00E572F7">
              <w:rPr>
                <w:color w:val="FFFFFF" w:themeColor="background1"/>
              </w:rPr>
              <w:t>.</w:t>
            </w:r>
            <w:r w:rsidR="00AD284D" w:rsidRPr="00451D79">
              <w:rPr>
                <w:color w:val="FFFFFF" w:themeColor="background1"/>
              </w:rPr>
              <w:t>20</w:t>
            </w:r>
            <w:r w:rsidR="0094044C">
              <w:rPr>
                <w:color w:val="FFFFFF" w:themeColor="background1"/>
              </w:rPr>
              <w:t>20</w:t>
            </w:r>
          </w:p>
        </w:tc>
        <w:tc>
          <w:tcPr>
            <w:tcW w:w="6196" w:type="dxa"/>
            <w:gridSpan w:val="2"/>
            <w:tcBorders>
              <w:top w:val="nil"/>
              <w:bottom w:val="nil"/>
              <w:right w:val="single" w:sz="8" w:space="0" w:color="333333"/>
            </w:tcBorders>
            <w:shd w:val="clear" w:color="auto" w:fill="A6A6A6"/>
            <w:vAlign w:val="center"/>
          </w:tcPr>
          <w:p w14:paraId="6B78F735" w14:textId="4016DD78"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C164A2">
              <w:rPr>
                <w:color w:val="FFFFFF" w:themeColor="background1"/>
              </w:rPr>
              <w:t>1</w:t>
            </w:r>
            <w:r w:rsidR="00832472">
              <w:rPr>
                <w:color w:val="FFFFFF" w:themeColor="background1"/>
              </w:rPr>
              <w:t xml:space="preserve"> </w:t>
            </w:r>
            <w:r w:rsidR="0093285D">
              <w:rPr>
                <w:color w:val="FFFFFF" w:themeColor="background1"/>
              </w:rPr>
              <w:t>December</w:t>
            </w:r>
            <w:r w:rsidR="00DD4D70">
              <w:rPr>
                <w:color w:val="FFFFFF" w:themeColor="background1"/>
              </w:rPr>
              <w:t xml:space="preserve"> </w:t>
            </w:r>
            <w:r w:rsidRPr="00D21C24">
              <w:rPr>
                <w:color w:val="FFFFFF" w:themeColor="background1"/>
              </w:rPr>
              <w:t>20</w:t>
            </w:r>
            <w:r w:rsidR="00B668E9">
              <w:rPr>
                <w:color w:val="FFFFFF" w:themeColor="background1"/>
              </w:rPr>
              <w:t>20</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C76B90" w14:paraId="3BF70C5D" w14:textId="77777777" w:rsidTr="002D4CF6">
        <w:tc>
          <w:tcPr>
            <w:tcW w:w="2984" w:type="dxa"/>
            <w:gridSpan w:val="2"/>
            <w:tcBorders>
              <w:top w:val="nil"/>
              <w:left w:val="single" w:sz="8" w:space="0" w:color="333333"/>
              <w:bottom w:val="single" w:sz="8" w:space="0" w:color="333333"/>
            </w:tcBorders>
            <w:shd w:val="clear" w:color="auto" w:fill="auto"/>
          </w:tcPr>
          <w:p w14:paraId="06229E46"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C4F41">
              <w:rPr>
                <w:rFonts w:ascii="Calibri" w:hAnsi="Calibri"/>
                <w:b w:val="0"/>
                <w:bCs/>
                <w:sz w:val="14"/>
                <w:szCs w:val="14"/>
                <w:lang w:val="fr-FR"/>
              </w:rPr>
              <w:t xml:space="preserve"> </w:t>
            </w:r>
          </w:p>
          <w:p w14:paraId="791E9062"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2495FF3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3" w:name="_Toc273023317"/>
            <w:bookmarkStart w:id="174" w:name="_Toc292704947"/>
            <w:bookmarkStart w:id="175" w:name="_Toc295387892"/>
            <w:bookmarkStart w:id="176" w:name="_Toc296675475"/>
            <w:bookmarkStart w:id="177" w:name="_Toc301945286"/>
            <w:bookmarkStart w:id="178" w:name="_Toc308530333"/>
            <w:bookmarkStart w:id="179" w:name="_Toc321233386"/>
            <w:bookmarkStart w:id="180" w:name="_Toc321311657"/>
            <w:bookmarkStart w:id="181" w:name="_Toc321820537"/>
            <w:bookmarkStart w:id="182" w:name="_Toc323035703"/>
            <w:bookmarkStart w:id="183" w:name="_Toc323904371"/>
            <w:bookmarkStart w:id="184" w:name="_Toc332272643"/>
            <w:bookmarkStart w:id="185" w:name="_Toc334776189"/>
            <w:bookmarkStart w:id="186" w:name="_Toc335901496"/>
            <w:bookmarkStart w:id="187" w:name="_Toc337110330"/>
            <w:bookmarkStart w:id="188" w:name="_Toc338779370"/>
            <w:bookmarkStart w:id="189" w:name="_Toc340225510"/>
            <w:bookmarkStart w:id="190" w:name="_Toc341451209"/>
            <w:bookmarkStart w:id="191" w:name="_Toc342912836"/>
            <w:bookmarkStart w:id="192" w:name="_Toc343262673"/>
            <w:bookmarkStart w:id="193" w:name="_Toc345579824"/>
            <w:bookmarkStart w:id="194" w:name="_Toc346885929"/>
            <w:bookmarkStart w:id="195" w:name="_Toc347929577"/>
            <w:bookmarkStart w:id="196" w:name="_Toc349288245"/>
            <w:bookmarkStart w:id="197" w:name="_Toc350415575"/>
            <w:bookmarkStart w:id="198" w:name="_Toc351549873"/>
            <w:bookmarkStart w:id="199" w:name="_Toc352940473"/>
            <w:bookmarkStart w:id="200" w:name="_Toc354053818"/>
            <w:bookmarkStart w:id="201" w:name="_Toc355708833"/>
            <w:bookmarkStart w:id="202" w:name="_Toc357001926"/>
            <w:bookmarkStart w:id="203" w:name="_Toc358192557"/>
            <w:bookmarkStart w:id="204" w:name="_Toc359489410"/>
            <w:bookmarkStart w:id="205" w:name="_Toc360696813"/>
            <w:bookmarkStart w:id="206" w:name="_Toc361921546"/>
            <w:bookmarkStart w:id="207" w:name="_Toc363741383"/>
            <w:bookmarkStart w:id="208" w:name="_Toc364672332"/>
            <w:bookmarkStart w:id="209" w:name="_Toc366157672"/>
            <w:bookmarkStart w:id="210" w:name="_Toc367715511"/>
            <w:bookmarkStart w:id="211" w:name="_Toc369007673"/>
            <w:bookmarkStart w:id="212" w:name="_Toc369007853"/>
            <w:bookmarkStart w:id="213" w:name="_Toc370373460"/>
            <w:bookmarkStart w:id="214" w:name="_Toc371588836"/>
            <w:bookmarkStart w:id="215" w:name="_Toc373157809"/>
            <w:bookmarkStart w:id="216" w:name="_Toc374006622"/>
            <w:bookmarkStart w:id="217" w:name="_Toc374692680"/>
            <w:bookmarkStart w:id="218" w:name="_Toc374692757"/>
            <w:bookmarkStart w:id="219" w:name="_Toc377026487"/>
            <w:bookmarkStart w:id="220" w:name="_Toc378322702"/>
            <w:bookmarkStart w:id="221" w:name="_Toc379440360"/>
            <w:bookmarkStart w:id="222" w:name="_Toc380582885"/>
            <w:bookmarkStart w:id="223" w:name="_Toc381784215"/>
            <w:bookmarkStart w:id="224" w:name="_Toc383182294"/>
            <w:bookmarkStart w:id="225" w:name="_Toc384625680"/>
            <w:bookmarkStart w:id="226" w:name="_Toc385496779"/>
            <w:bookmarkStart w:id="227" w:name="_Toc388946303"/>
            <w:bookmarkStart w:id="228" w:name="_Toc388947550"/>
            <w:bookmarkStart w:id="229" w:name="_Toc389730865"/>
            <w:bookmarkStart w:id="230" w:name="_Toc391386062"/>
            <w:bookmarkStart w:id="231" w:name="_Toc392235866"/>
            <w:bookmarkStart w:id="232" w:name="_Toc393713405"/>
            <w:bookmarkStart w:id="233" w:name="_Toc393714453"/>
            <w:bookmarkStart w:id="234" w:name="_Toc393715457"/>
            <w:bookmarkStart w:id="235" w:name="_Toc395100442"/>
            <w:bookmarkStart w:id="236" w:name="_Toc396212798"/>
            <w:bookmarkStart w:id="237" w:name="_Toc397517635"/>
            <w:bookmarkStart w:id="238" w:name="_Toc399160619"/>
            <w:bookmarkStart w:id="239" w:name="_Toc400374863"/>
            <w:bookmarkStart w:id="240" w:name="_Toc401757899"/>
            <w:bookmarkStart w:id="241" w:name="_Toc402967088"/>
            <w:bookmarkStart w:id="242" w:name="_Toc404332301"/>
            <w:bookmarkStart w:id="243" w:name="_Toc405386767"/>
            <w:bookmarkStart w:id="244" w:name="_Toc406508000"/>
            <w:bookmarkStart w:id="245" w:name="_Toc408576620"/>
            <w:bookmarkStart w:id="246" w:name="_Toc409708219"/>
            <w:bookmarkStart w:id="247" w:name="_Toc410904529"/>
            <w:bookmarkStart w:id="248" w:name="_Toc414884934"/>
            <w:bookmarkStart w:id="249" w:name="_Toc416360064"/>
            <w:bookmarkStart w:id="250" w:name="_Toc417984327"/>
            <w:bookmarkStart w:id="251" w:name="_Toc420414814"/>
            <w:bookmarkStart w:id="252" w:name="_Toc421783542"/>
            <w:bookmarkStart w:id="253" w:name="_Toc423078761"/>
            <w:bookmarkStart w:id="254" w:name="_Toc424300232"/>
            <w:bookmarkStart w:id="255" w:name="_Toc426533938"/>
            <w:bookmarkStart w:id="256" w:name="_Toc426534936"/>
            <w:bookmarkStart w:id="257" w:name="_Toc428193346"/>
            <w:bookmarkStart w:id="258" w:name="_Toc429469035"/>
            <w:bookmarkStart w:id="259" w:name="_Toc432498822"/>
            <w:bookmarkStart w:id="260" w:name="_Toc268773996"/>
            <w:bookmarkStart w:id="261" w:name="_Toc433358210"/>
            <w:bookmarkStart w:id="262" w:name="_Toc434843819"/>
            <w:bookmarkStart w:id="263" w:name="_Toc436383047"/>
            <w:bookmarkStart w:id="264" w:name="_Toc437264269"/>
            <w:bookmarkStart w:id="265" w:name="_Toc438219154"/>
            <w:bookmarkStart w:id="266" w:name="_Toc440443777"/>
            <w:bookmarkStart w:id="267" w:name="_Toc441671594"/>
            <w:bookmarkStart w:id="268" w:name="_Toc442711609"/>
            <w:bookmarkStart w:id="269" w:name="_Toc445368572"/>
            <w:bookmarkStart w:id="270" w:name="_Toc446578860"/>
            <w:bookmarkStart w:id="271" w:name="_Toc449442754"/>
            <w:bookmarkStart w:id="272" w:name="_Toc450747458"/>
            <w:bookmarkStart w:id="273" w:name="_Toc451863127"/>
            <w:bookmarkStart w:id="274" w:name="_Toc453320497"/>
            <w:bookmarkStart w:id="275" w:name="_Toc454789141"/>
            <w:bookmarkStart w:id="276" w:name="_Toc456103203"/>
            <w:bookmarkStart w:id="277" w:name="_Toc456103319"/>
            <w:bookmarkStart w:id="278" w:name="_Toc469048933"/>
            <w:bookmarkStart w:id="279" w:name="_Toc469924980"/>
            <w:bookmarkStart w:id="280" w:name="_Toc471824655"/>
            <w:bookmarkStart w:id="281" w:name="_Toc473209524"/>
            <w:bookmarkStart w:id="282" w:name="_Toc474504466"/>
            <w:bookmarkStart w:id="283" w:name="_Toc477169038"/>
            <w:bookmarkStart w:id="284" w:name="_Toc478464743"/>
            <w:bookmarkStart w:id="285" w:name="_Toc479671285"/>
            <w:bookmarkStart w:id="286" w:name="_Toc482280079"/>
            <w:bookmarkStart w:id="287" w:name="_Toc483388274"/>
            <w:bookmarkStart w:id="288" w:name="_Toc485117041"/>
            <w:bookmarkStart w:id="289" w:name="_Toc486323154"/>
            <w:bookmarkStart w:id="290" w:name="_Toc487466252"/>
            <w:bookmarkStart w:id="291" w:name="_Toc488848841"/>
            <w:bookmarkStart w:id="292" w:name="_Toc493685636"/>
            <w:bookmarkStart w:id="293" w:name="_Toc495499921"/>
            <w:bookmarkStart w:id="294" w:name="_Toc496537193"/>
            <w:bookmarkStart w:id="295" w:name="_Toc497986893"/>
            <w:bookmarkStart w:id="296" w:name="_Toc497988301"/>
            <w:bookmarkStart w:id="297" w:name="_Toc499624456"/>
            <w:bookmarkStart w:id="298" w:name="_Toc500841771"/>
            <w:bookmarkStart w:id="299" w:name="_Toc500842092"/>
            <w:bookmarkStart w:id="300" w:name="_Toc503439010"/>
            <w:bookmarkStart w:id="301" w:name="_Toc505005324"/>
            <w:bookmarkStart w:id="302" w:name="_Toc507510699"/>
            <w:bookmarkStart w:id="303" w:name="_Toc509838120"/>
            <w:bookmarkStart w:id="304" w:name="_Toc510775343"/>
            <w:bookmarkStart w:id="305" w:name="_Toc513645636"/>
            <w:bookmarkStart w:id="306" w:name="_Toc514850712"/>
            <w:bookmarkStart w:id="307" w:name="_Toc517792321"/>
            <w:bookmarkStart w:id="308" w:name="_Toc518981877"/>
            <w:bookmarkStart w:id="309" w:name="_Toc520709553"/>
            <w:bookmarkStart w:id="310" w:name="_Toc524430944"/>
            <w:bookmarkStart w:id="311" w:name="_Toc525638277"/>
            <w:bookmarkStart w:id="312" w:name="_Toc526431474"/>
            <w:bookmarkStart w:id="313" w:name="_Toc531094560"/>
            <w:bookmarkStart w:id="314" w:name="_Toc531960771"/>
            <w:bookmarkStart w:id="315" w:name="_Toc536101939"/>
            <w:bookmarkStart w:id="316" w:name="_Toc4420917"/>
            <w:bookmarkStart w:id="317" w:name="_Toc6411897"/>
            <w:bookmarkStart w:id="318" w:name="_Toc12354355"/>
            <w:bookmarkStart w:id="319" w:name="_Toc13065942"/>
            <w:bookmarkStart w:id="320" w:name="_Toc21528573"/>
            <w:bookmarkStart w:id="321" w:name="_Toc24365697"/>
            <w:bookmarkStart w:id="322" w:name="_Toc25746883"/>
            <w:bookmarkStart w:id="323" w:name="_Toc26539905"/>
            <w:bookmarkStart w:id="324" w:name="_Toc27558680"/>
            <w:bookmarkStart w:id="325" w:name="_Toc31986462"/>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tc>
        <w:tc>
          <w:tcPr>
            <w:tcW w:w="2508" w:type="dxa"/>
            <w:tcBorders>
              <w:top w:val="nil"/>
              <w:bottom w:val="single" w:sz="8" w:space="0" w:color="333333"/>
              <w:right w:val="single" w:sz="8" w:space="0" w:color="333333"/>
            </w:tcBorders>
            <w:shd w:val="clear" w:color="auto" w:fill="auto"/>
          </w:tcPr>
          <w:p w14:paraId="296C549E"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6" w:name="_Toc500841772"/>
            <w:bookmarkStart w:id="327" w:name="_Toc500842093"/>
            <w:bookmarkStart w:id="328" w:name="_Toc503439011"/>
            <w:bookmarkStart w:id="329" w:name="_Toc505005325"/>
            <w:bookmarkStart w:id="330" w:name="_Toc507510700"/>
            <w:bookmarkStart w:id="331" w:name="_Toc509838121"/>
            <w:bookmarkStart w:id="332" w:name="_Toc510775344"/>
            <w:bookmarkStart w:id="333" w:name="_Toc513645637"/>
            <w:bookmarkStart w:id="334" w:name="_Toc514850713"/>
            <w:bookmarkStart w:id="335" w:name="_Toc517792322"/>
            <w:bookmarkStart w:id="336" w:name="_Toc518981878"/>
            <w:bookmarkStart w:id="337" w:name="_Toc520709554"/>
            <w:bookmarkStart w:id="338" w:name="_Toc524430945"/>
            <w:bookmarkStart w:id="339" w:name="_Toc525638278"/>
            <w:bookmarkStart w:id="340" w:name="_Toc526431475"/>
            <w:bookmarkStart w:id="341" w:name="_Toc531094561"/>
            <w:bookmarkStart w:id="342" w:name="_Toc531960772"/>
            <w:bookmarkStart w:id="343" w:name="_Toc536101940"/>
            <w:bookmarkStart w:id="344" w:name="_Toc4420918"/>
            <w:bookmarkStart w:id="345" w:name="_Toc6411898"/>
            <w:bookmarkStart w:id="346" w:name="_Toc12354356"/>
            <w:bookmarkStart w:id="347" w:name="_Toc13065943"/>
            <w:bookmarkStart w:id="348" w:name="_Toc21528574"/>
            <w:bookmarkStart w:id="349" w:name="_Toc24365698"/>
            <w:bookmarkStart w:id="350" w:name="_Toc25746884"/>
            <w:bookmarkStart w:id="351" w:name="_Toc26539906"/>
            <w:bookmarkStart w:id="352" w:name="_Toc27558681"/>
            <w:bookmarkStart w:id="353" w:name="_Toc31986463"/>
            <w:bookmarkStart w:id="354" w:name="_Toc268773997"/>
            <w:bookmarkStart w:id="355" w:name="_Toc273023318"/>
            <w:bookmarkStart w:id="356" w:name="_Toc292704948"/>
            <w:bookmarkStart w:id="357" w:name="_Toc295387893"/>
            <w:bookmarkStart w:id="358" w:name="_Toc296675476"/>
            <w:bookmarkStart w:id="359" w:name="_Toc301945287"/>
            <w:bookmarkStart w:id="360" w:name="_Toc308530334"/>
            <w:bookmarkStart w:id="361" w:name="_Toc321233387"/>
            <w:bookmarkStart w:id="362" w:name="_Toc321311658"/>
            <w:bookmarkStart w:id="363" w:name="_Toc321820538"/>
            <w:bookmarkStart w:id="364" w:name="_Toc323035704"/>
            <w:bookmarkStart w:id="365" w:name="_Toc323904372"/>
            <w:bookmarkStart w:id="366" w:name="_Toc332272644"/>
            <w:bookmarkStart w:id="367" w:name="_Toc334776190"/>
            <w:bookmarkStart w:id="368" w:name="_Toc335901497"/>
            <w:bookmarkStart w:id="369" w:name="_Toc337110331"/>
            <w:bookmarkStart w:id="370" w:name="_Toc338779371"/>
            <w:bookmarkStart w:id="371" w:name="_Toc340225511"/>
            <w:bookmarkStart w:id="372" w:name="_Toc341451210"/>
            <w:bookmarkStart w:id="373" w:name="_Toc342912837"/>
            <w:bookmarkStart w:id="374" w:name="_Toc343262674"/>
            <w:bookmarkStart w:id="375" w:name="_Toc345579825"/>
            <w:bookmarkStart w:id="376" w:name="_Toc346885930"/>
            <w:bookmarkStart w:id="377" w:name="_Toc347929578"/>
            <w:bookmarkStart w:id="378" w:name="_Toc349288246"/>
            <w:bookmarkStart w:id="379" w:name="_Toc350415576"/>
            <w:bookmarkStart w:id="380" w:name="_Toc351549874"/>
            <w:bookmarkStart w:id="381" w:name="_Toc352940474"/>
            <w:bookmarkStart w:id="382" w:name="_Toc354053819"/>
            <w:bookmarkStart w:id="383" w:name="_Toc355708834"/>
            <w:bookmarkStart w:id="384" w:name="_Toc357001927"/>
            <w:bookmarkStart w:id="385" w:name="_Toc358192558"/>
            <w:bookmarkStart w:id="386" w:name="_Toc359489411"/>
            <w:bookmarkStart w:id="387" w:name="_Toc360696814"/>
            <w:bookmarkStart w:id="388" w:name="_Toc361921547"/>
            <w:bookmarkStart w:id="389" w:name="_Toc363741384"/>
            <w:bookmarkStart w:id="390" w:name="_Toc364672333"/>
            <w:bookmarkStart w:id="391" w:name="_Toc366157673"/>
            <w:bookmarkStart w:id="392" w:name="_Toc367715512"/>
            <w:bookmarkStart w:id="393" w:name="_Toc369007674"/>
            <w:bookmarkStart w:id="394" w:name="_Toc369007854"/>
            <w:bookmarkStart w:id="395" w:name="_Toc370373461"/>
            <w:bookmarkStart w:id="396" w:name="_Toc371588837"/>
            <w:bookmarkStart w:id="397" w:name="_Toc373157810"/>
            <w:bookmarkStart w:id="398" w:name="_Toc374006623"/>
            <w:bookmarkStart w:id="399" w:name="_Toc374692681"/>
            <w:bookmarkStart w:id="400" w:name="_Toc374692758"/>
            <w:bookmarkStart w:id="401" w:name="_Toc377026488"/>
            <w:bookmarkStart w:id="402" w:name="_Toc378322703"/>
            <w:bookmarkStart w:id="403" w:name="_Toc379440361"/>
            <w:bookmarkStart w:id="404" w:name="_Toc380582886"/>
            <w:bookmarkStart w:id="405" w:name="_Toc381784216"/>
            <w:bookmarkStart w:id="406" w:name="_Toc383182295"/>
            <w:bookmarkStart w:id="407" w:name="_Toc384625681"/>
            <w:bookmarkStart w:id="408" w:name="_Toc385496780"/>
            <w:bookmarkStart w:id="409" w:name="_Toc388946304"/>
            <w:bookmarkStart w:id="410" w:name="_Toc388947551"/>
            <w:bookmarkStart w:id="411" w:name="_Toc389730866"/>
            <w:bookmarkStart w:id="412" w:name="_Toc391386063"/>
            <w:bookmarkStart w:id="413" w:name="_Toc392235867"/>
            <w:bookmarkStart w:id="414" w:name="_Toc393713406"/>
            <w:bookmarkStart w:id="415" w:name="_Toc393714454"/>
            <w:bookmarkStart w:id="416" w:name="_Toc393715458"/>
            <w:bookmarkStart w:id="417" w:name="_Toc395100443"/>
            <w:bookmarkStart w:id="418" w:name="_Toc396212799"/>
            <w:bookmarkStart w:id="419" w:name="_Toc397517636"/>
            <w:bookmarkStart w:id="420" w:name="_Toc399160620"/>
            <w:bookmarkStart w:id="421" w:name="_Toc400374864"/>
            <w:bookmarkStart w:id="422" w:name="_Toc401757900"/>
            <w:bookmarkStart w:id="423" w:name="_Toc402967089"/>
            <w:bookmarkStart w:id="424" w:name="_Toc404332302"/>
            <w:bookmarkStart w:id="425" w:name="_Toc405386768"/>
            <w:bookmarkStart w:id="426" w:name="_Toc406508001"/>
            <w:bookmarkStart w:id="427" w:name="_Toc408576621"/>
            <w:bookmarkStart w:id="428" w:name="_Toc409708220"/>
            <w:bookmarkStart w:id="429" w:name="_Toc410904530"/>
            <w:bookmarkStart w:id="430" w:name="_Toc414884935"/>
            <w:bookmarkStart w:id="431" w:name="_Toc416360065"/>
            <w:bookmarkStart w:id="432" w:name="_Toc417984328"/>
            <w:bookmarkStart w:id="433" w:name="_Toc420414815"/>
            <w:bookmarkStart w:id="434" w:name="_Toc421783543"/>
            <w:bookmarkStart w:id="435" w:name="_Toc423078762"/>
            <w:bookmarkStart w:id="436" w:name="_Toc424300233"/>
            <w:bookmarkStart w:id="437" w:name="_Toc426533939"/>
            <w:bookmarkStart w:id="438" w:name="_Toc426534937"/>
            <w:bookmarkStart w:id="439" w:name="_Toc428193347"/>
            <w:bookmarkStart w:id="440" w:name="_Toc429469036"/>
            <w:bookmarkStart w:id="441" w:name="_Toc432498823"/>
            <w:bookmarkStart w:id="442" w:name="_Toc433358211"/>
            <w:bookmarkStart w:id="443" w:name="_Toc434843820"/>
            <w:bookmarkStart w:id="444" w:name="_Toc436383048"/>
            <w:bookmarkStart w:id="445" w:name="_Toc437264270"/>
            <w:bookmarkStart w:id="446" w:name="_Toc438219155"/>
            <w:bookmarkStart w:id="447" w:name="_Toc440443778"/>
            <w:bookmarkStart w:id="448" w:name="_Toc441671595"/>
            <w:bookmarkStart w:id="449" w:name="_Toc442711610"/>
            <w:bookmarkStart w:id="450" w:name="_Toc445368573"/>
            <w:bookmarkStart w:id="451" w:name="_Toc446578861"/>
            <w:bookmarkStart w:id="452" w:name="_Toc449442755"/>
            <w:bookmarkStart w:id="453" w:name="_Toc450747459"/>
            <w:bookmarkStart w:id="454" w:name="_Toc451863128"/>
            <w:bookmarkStart w:id="455" w:name="_Toc453320498"/>
            <w:bookmarkStart w:id="456" w:name="_Toc454789142"/>
            <w:bookmarkStart w:id="457" w:name="_Toc456103204"/>
            <w:bookmarkStart w:id="458" w:name="_Toc456103320"/>
            <w:bookmarkStart w:id="459" w:name="_Toc469048934"/>
            <w:bookmarkStart w:id="460" w:name="_Toc469924981"/>
            <w:bookmarkStart w:id="461" w:name="_Toc471824656"/>
            <w:bookmarkStart w:id="462" w:name="_Toc473209525"/>
            <w:bookmarkStart w:id="463" w:name="_Toc474504467"/>
            <w:bookmarkStart w:id="464" w:name="_Toc477169039"/>
            <w:bookmarkStart w:id="465" w:name="_Toc478464744"/>
            <w:bookmarkStart w:id="466" w:name="_Toc479671286"/>
            <w:bookmarkStart w:id="467" w:name="_Toc482280080"/>
            <w:bookmarkStart w:id="468" w:name="_Toc483388275"/>
            <w:bookmarkStart w:id="469" w:name="_Toc485117042"/>
            <w:bookmarkStart w:id="470" w:name="_Toc486323155"/>
            <w:bookmarkStart w:id="471" w:name="_Toc487466253"/>
            <w:bookmarkStart w:id="472" w:name="_Toc488848842"/>
            <w:bookmarkStart w:id="473" w:name="_Toc493685637"/>
            <w:bookmarkStart w:id="474" w:name="_Toc495499922"/>
            <w:bookmarkStart w:id="475" w:name="_Toc496537194"/>
            <w:bookmarkStart w:id="476" w:name="_Toc497986894"/>
            <w:bookmarkStart w:id="477" w:name="_Toc497988302"/>
            <w:bookmarkStart w:id="478"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hyperlink>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tc>
      </w:tr>
    </w:tbl>
    <w:p w14:paraId="0FA212E5" w14:textId="77777777" w:rsidR="008149B6" w:rsidRPr="001C4F41" w:rsidRDefault="008149B6">
      <w:pPr>
        <w:rPr>
          <w:lang w:val="fr-CH"/>
        </w:rPr>
      </w:pPr>
    </w:p>
    <w:p w14:paraId="57BB9D21"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5387CED5" w14:textId="77777777" w:rsidR="00627928" w:rsidRDefault="00627928" w:rsidP="00627928">
      <w:pPr>
        <w:pStyle w:val="Heading1"/>
        <w:spacing w:before="0"/>
        <w:ind w:left="142"/>
        <w:jc w:val="center"/>
      </w:pPr>
      <w:bookmarkStart w:id="479" w:name="_Toc253407140"/>
      <w:bookmarkStart w:id="480" w:name="_Toc259783103"/>
      <w:bookmarkStart w:id="481" w:name="_Toc266181232"/>
      <w:bookmarkStart w:id="482" w:name="_Toc268773998"/>
      <w:bookmarkStart w:id="483" w:name="_Toc271700475"/>
      <w:bookmarkStart w:id="484" w:name="_Toc273023319"/>
      <w:bookmarkStart w:id="485" w:name="_Toc274223813"/>
      <w:bookmarkStart w:id="486" w:name="_Toc276717161"/>
      <w:bookmarkStart w:id="487" w:name="_Toc279669134"/>
      <w:bookmarkStart w:id="488" w:name="_Toc280349204"/>
      <w:bookmarkStart w:id="489" w:name="_Toc282526036"/>
      <w:bookmarkStart w:id="490" w:name="_Toc283737193"/>
      <w:bookmarkStart w:id="491" w:name="_Toc286218710"/>
      <w:bookmarkStart w:id="492" w:name="_Toc288660267"/>
      <w:bookmarkStart w:id="493" w:name="_Toc291005377"/>
      <w:bookmarkStart w:id="494" w:name="_Toc292704949"/>
      <w:bookmarkStart w:id="495" w:name="_Toc295387894"/>
      <w:bookmarkStart w:id="496" w:name="_Toc296675477"/>
      <w:bookmarkStart w:id="497" w:name="_Toc297804716"/>
      <w:bookmarkStart w:id="498" w:name="_Toc301945288"/>
      <w:bookmarkStart w:id="499" w:name="_Toc303344247"/>
      <w:bookmarkStart w:id="500" w:name="_Toc304892153"/>
      <w:bookmarkStart w:id="501" w:name="_Toc308530335"/>
      <w:bookmarkStart w:id="502" w:name="_Toc311103641"/>
      <w:bookmarkStart w:id="503" w:name="_Toc313973311"/>
      <w:bookmarkStart w:id="504" w:name="_Toc316479951"/>
      <w:bookmarkStart w:id="505" w:name="_Toc318964997"/>
      <w:bookmarkStart w:id="506" w:name="_Toc320536953"/>
      <w:bookmarkStart w:id="507" w:name="_Toc321233388"/>
      <w:bookmarkStart w:id="508" w:name="_Toc321311659"/>
      <w:bookmarkStart w:id="509" w:name="_Toc321820539"/>
      <w:bookmarkStart w:id="510" w:name="_Toc323035705"/>
      <w:bookmarkStart w:id="511" w:name="_Toc323904373"/>
      <w:bookmarkStart w:id="512" w:name="_Toc332272645"/>
      <w:bookmarkStart w:id="513" w:name="_Toc334776191"/>
      <w:bookmarkStart w:id="514" w:name="_Toc335901498"/>
      <w:bookmarkStart w:id="515" w:name="_Toc337110332"/>
      <w:bookmarkStart w:id="516" w:name="_Toc338779372"/>
      <w:bookmarkStart w:id="517" w:name="_Toc340225512"/>
      <w:bookmarkStart w:id="518" w:name="_Toc341451211"/>
      <w:bookmarkStart w:id="519" w:name="_Toc342912838"/>
      <w:bookmarkStart w:id="520" w:name="_Toc343262675"/>
      <w:bookmarkStart w:id="521" w:name="_Toc345579826"/>
      <w:bookmarkStart w:id="522" w:name="_Toc346885931"/>
      <w:bookmarkStart w:id="523" w:name="_Toc347929579"/>
      <w:bookmarkStart w:id="524" w:name="_Toc349288247"/>
      <w:bookmarkStart w:id="525" w:name="_Toc350415577"/>
      <w:bookmarkStart w:id="526" w:name="_Toc351549875"/>
      <w:bookmarkStart w:id="527" w:name="_Toc352940475"/>
      <w:bookmarkStart w:id="528" w:name="_Toc354053820"/>
      <w:bookmarkStart w:id="529" w:name="_Toc355708835"/>
      <w:bookmarkStart w:id="530" w:name="_Toc357001928"/>
      <w:bookmarkStart w:id="531" w:name="_Toc358192559"/>
      <w:bookmarkStart w:id="532" w:name="_Toc359489412"/>
      <w:bookmarkStart w:id="533" w:name="_Toc360696815"/>
      <w:bookmarkStart w:id="534" w:name="_Toc361921548"/>
      <w:bookmarkStart w:id="535" w:name="_Toc363741385"/>
      <w:bookmarkStart w:id="536" w:name="_Toc364672334"/>
      <w:bookmarkStart w:id="537" w:name="_Toc366157674"/>
      <w:bookmarkStart w:id="538" w:name="_Toc367715513"/>
      <w:bookmarkStart w:id="539" w:name="_Toc369007675"/>
      <w:bookmarkStart w:id="540" w:name="_Toc369007855"/>
      <w:bookmarkStart w:id="541" w:name="_Toc370373462"/>
      <w:bookmarkStart w:id="542" w:name="_Toc371588838"/>
      <w:bookmarkStart w:id="543" w:name="_Toc373157811"/>
      <w:bookmarkStart w:id="544" w:name="_Toc374006624"/>
      <w:bookmarkStart w:id="545" w:name="_Toc374692682"/>
      <w:bookmarkStart w:id="546" w:name="_Toc374692759"/>
      <w:bookmarkStart w:id="547" w:name="_Toc377026489"/>
      <w:bookmarkStart w:id="548" w:name="_Toc378322704"/>
      <w:bookmarkStart w:id="549" w:name="_Toc379440362"/>
      <w:bookmarkStart w:id="550" w:name="_Toc380582887"/>
      <w:bookmarkStart w:id="551" w:name="_Toc381784217"/>
      <w:bookmarkStart w:id="552" w:name="_Toc383182296"/>
      <w:bookmarkStart w:id="553" w:name="_Toc384625682"/>
      <w:bookmarkStart w:id="554" w:name="_Toc385496781"/>
      <w:bookmarkStart w:id="555" w:name="_Toc388946305"/>
      <w:bookmarkStart w:id="556" w:name="_Toc388947552"/>
      <w:bookmarkStart w:id="557" w:name="_Toc389730867"/>
      <w:bookmarkStart w:id="558" w:name="_Toc391386064"/>
      <w:bookmarkStart w:id="559" w:name="_Toc392235868"/>
      <w:bookmarkStart w:id="560" w:name="_Toc393713407"/>
      <w:bookmarkStart w:id="561" w:name="_Toc393714455"/>
      <w:bookmarkStart w:id="562" w:name="_Toc393715459"/>
      <w:bookmarkStart w:id="563" w:name="_Toc395100444"/>
      <w:bookmarkStart w:id="564" w:name="_Toc396212800"/>
      <w:bookmarkStart w:id="565" w:name="_Toc397517637"/>
      <w:bookmarkStart w:id="566" w:name="_Toc399160621"/>
      <w:bookmarkStart w:id="567" w:name="_Toc400374865"/>
      <w:bookmarkStart w:id="568" w:name="_Toc401757901"/>
      <w:bookmarkStart w:id="569" w:name="_Toc402967090"/>
      <w:bookmarkStart w:id="570" w:name="_Toc404332303"/>
      <w:bookmarkStart w:id="571" w:name="_Toc405386769"/>
      <w:bookmarkStart w:id="572" w:name="_Toc406508002"/>
      <w:bookmarkStart w:id="573" w:name="_Toc408576622"/>
      <w:bookmarkStart w:id="574" w:name="_Toc409708221"/>
      <w:bookmarkStart w:id="575" w:name="_Toc410904531"/>
      <w:bookmarkStart w:id="576" w:name="_Toc414884936"/>
      <w:bookmarkStart w:id="577" w:name="_Toc416360066"/>
      <w:bookmarkStart w:id="578" w:name="_Toc417984329"/>
      <w:bookmarkStart w:id="579" w:name="_Toc420414816"/>
      <w:bookmarkStart w:id="580" w:name="_Toc421783544"/>
      <w:bookmarkStart w:id="581" w:name="_Toc423078763"/>
      <w:bookmarkStart w:id="582" w:name="_Toc424300234"/>
      <w:bookmarkStart w:id="583" w:name="_Toc426533940"/>
      <w:bookmarkStart w:id="584" w:name="_Toc426534938"/>
      <w:bookmarkStart w:id="585" w:name="_Toc428193348"/>
      <w:bookmarkStart w:id="586" w:name="_Toc428372288"/>
      <w:bookmarkStart w:id="587" w:name="_Toc429469037"/>
      <w:bookmarkStart w:id="588" w:name="_Toc432498824"/>
      <w:bookmarkStart w:id="589" w:name="_Toc433358212"/>
      <w:bookmarkStart w:id="590" w:name="_Toc434843821"/>
      <w:bookmarkStart w:id="591" w:name="_Toc436383049"/>
      <w:bookmarkStart w:id="592" w:name="_Toc437264271"/>
      <w:bookmarkStart w:id="593" w:name="_Toc438219156"/>
      <w:bookmarkStart w:id="594" w:name="_Toc440443779"/>
      <w:bookmarkStart w:id="595" w:name="_Toc441671596"/>
      <w:bookmarkStart w:id="596" w:name="_Toc442711611"/>
      <w:bookmarkStart w:id="597" w:name="_Toc445368574"/>
      <w:bookmarkStart w:id="598" w:name="_Toc446578862"/>
      <w:bookmarkStart w:id="599" w:name="_Toc449442756"/>
      <w:bookmarkStart w:id="600" w:name="_Toc450747460"/>
      <w:bookmarkStart w:id="601" w:name="_Toc451863129"/>
      <w:bookmarkStart w:id="602" w:name="_Toc453320499"/>
      <w:bookmarkStart w:id="603" w:name="_Toc454789143"/>
      <w:bookmarkStart w:id="604" w:name="_Toc456103205"/>
      <w:bookmarkStart w:id="605" w:name="_Toc456103321"/>
      <w:bookmarkStart w:id="606" w:name="_Toc457223980"/>
      <w:bookmarkStart w:id="607" w:name="_Toc457308207"/>
      <w:bookmarkStart w:id="608" w:name="_Toc466367266"/>
      <w:bookmarkStart w:id="609" w:name="_Toc469048935"/>
      <w:bookmarkStart w:id="610" w:name="_Toc469924982"/>
      <w:bookmarkStart w:id="611" w:name="_Toc471824657"/>
      <w:bookmarkStart w:id="612" w:name="_Toc473209526"/>
      <w:bookmarkStart w:id="613" w:name="_Toc474504468"/>
      <w:bookmarkStart w:id="614" w:name="_Toc477169040"/>
      <w:bookmarkStart w:id="615" w:name="_Toc478464745"/>
      <w:bookmarkStart w:id="616" w:name="_Toc479671287"/>
      <w:bookmarkStart w:id="617" w:name="_Toc482280081"/>
      <w:bookmarkStart w:id="618" w:name="_Toc483388276"/>
      <w:bookmarkStart w:id="619" w:name="_Toc485117043"/>
      <w:bookmarkStart w:id="620" w:name="_Toc486323156"/>
      <w:bookmarkStart w:id="621" w:name="_Toc487466254"/>
      <w:bookmarkStart w:id="622" w:name="_Toc488848843"/>
      <w:bookmarkStart w:id="623" w:name="_Toc510775345"/>
      <w:bookmarkStart w:id="624" w:name="_Toc513645638"/>
      <w:bookmarkStart w:id="625" w:name="_Toc514850714"/>
      <w:bookmarkStart w:id="626" w:name="_Toc517792323"/>
      <w:bookmarkStart w:id="627" w:name="_Toc518981879"/>
      <w:bookmarkStart w:id="628" w:name="_Toc520709555"/>
      <w:bookmarkStart w:id="629" w:name="_Toc524430946"/>
      <w:bookmarkStart w:id="630" w:name="_Toc525638279"/>
      <w:bookmarkStart w:id="631" w:name="_Toc526431476"/>
      <w:bookmarkStart w:id="632" w:name="_Toc531094562"/>
      <w:bookmarkStart w:id="633" w:name="_Toc531960773"/>
      <w:bookmarkStart w:id="634" w:name="_Toc536101941"/>
      <w:bookmarkStart w:id="635" w:name="_Toc340528"/>
      <w:bookmarkStart w:id="636" w:name="_Toc341070"/>
      <w:bookmarkStart w:id="637" w:name="_Toc1570034"/>
      <w:bookmarkStart w:id="638" w:name="_Toc4420919"/>
      <w:bookmarkStart w:id="639" w:name="_Toc6215734"/>
      <w:bookmarkStart w:id="640" w:name="_Toc6411899"/>
      <w:bookmarkStart w:id="641" w:name="_Toc8296057"/>
      <w:bookmarkStart w:id="642" w:name="_Toc9580672"/>
      <w:bookmarkStart w:id="643" w:name="_Toc12354357"/>
      <w:bookmarkStart w:id="644" w:name="_Toc13065944"/>
      <w:bookmarkStart w:id="645" w:name="_Toc14769326"/>
      <w:bookmarkStart w:id="646" w:name="_Toc17298844"/>
      <w:bookmarkStart w:id="647" w:name="_Toc18681551"/>
      <w:bookmarkStart w:id="648" w:name="_Toc21528575"/>
      <w:bookmarkStart w:id="649" w:name="_Toc23321863"/>
      <w:bookmarkStart w:id="650" w:name="_Toc24365699"/>
      <w:bookmarkStart w:id="651" w:name="_Toc25746885"/>
      <w:bookmarkStart w:id="652" w:name="_Toc26539907"/>
      <w:bookmarkStart w:id="653" w:name="_Toc27558682"/>
      <w:bookmarkStart w:id="654" w:name="_Toc31986464"/>
      <w:bookmarkStart w:id="655" w:name="_Toc33175447"/>
      <w:bookmarkStart w:id="656" w:name="_Toc38455856"/>
      <w:bookmarkStart w:id="657" w:name="_Toc39653117"/>
      <w:bookmarkStart w:id="658" w:name="_Toc40786484"/>
      <w:bookmarkStart w:id="659" w:name="_Toc40787336"/>
      <w:bookmarkStart w:id="660" w:name="_Toc49438637"/>
      <w:bookmarkStart w:id="661" w:name="_Toc51669576"/>
      <w:bookmarkStart w:id="662" w:name="_Toc52889717"/>
      <w:bookmarkStart w:id="663" w:name="_Toc57030862"/>
      <w:r w:rsidRPr="001C4F41">
        <w:t>Table</w:t>
      </w:r>
      <w:r>
        <w:t xml:space="preserve"> </w:t>
      </w:r>
      <w:r w:rsidRPr="001C4F41">
        <w:t>of Contents</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22038AA8" w14:textId="69879709" w:rsidR="007B75CA" w:rsidRDefault="00D35551" w:rsidP="00045278">
      <w:pPr>
        <w:spacing w:before="240"/>
        <w:jc w:val="right"/>
        <w:rPr>
          <w:i/>
          <w:iCs/>
        </w:rPr>
      </w:pPr>
      <w:r w:rsidRPr="00EB4E65">
        <w:rPr>
          <w:i/>
          <w:iCs/>
        </w:rPr>
        <w:t>Page</w:t>
      </w:r>
    </w:p>
    <w:p w14:paraId="6A50C81F" w14:textId="5463ED73" w:rsidR="00187FCD" w:rsidRPr="005E322E" w:rsidRDefault="00187FCD">
      <w:pPr>
        <w:pStyle w:val="TOC1"/>
        <w:rPr>
          <w:rFonts w:asciiTheme="minorHAnsi" w:eastAsiaTheme="minorEastAsia" w:hAnsiTheme="minorHAnsi" w:cstheme="minorBidi"/>
          <w:b/>
          <w:bCs/>
          <w:sz w:val="22"/>
          <w:szCs w:val="22"/>
          <w:lang w:val="en-GB" w:eastAsia="en-GB"/>
        </w:rPr>
      </w:pPr>
      <w:r w:rsidRPr="004633E7">
        <w:rPr>
          <w:b/>
          <w:bCs/>
          <w:lang w:val="en-GB"/>
        </w:rPr>
        <w:t>GENERAL  INFORMATION</w:t>
      </w:r>
    </w:p>
    <w:p w14:paraId="381A2BBF" w14:textId="5700D011" w:rsidR="00187FCD" w:rsidRDefault="00187FCD">
      <w:pPr>
        <w:pStyle w:val="TOC1"/>
        <w:rPr>
          <w:rFonts w:asciiTheme="minorHAnsi" w:eastAsiaTheme="minorEastAsia" w:hAnsiTheme="minorHAnsi" w:cstheme="minorBidi"/>
          <w:sz w:val="22"/>
          <w:szCs w:val="22"/>
          <w:lang w:val="en-GB" w:eastAsia="en-GB"/>
        </w:rPr>
      </w:pPr>
      <w:r w:rsidRPr="00645355">
        <w:rPr>
          <w:lang w:val="en-US"/>
        </w:rPr>
        <w:t xml:space="preserve">Lists annexed to the ITU Operational Bulletin: </w:t>
      </w:r>
      <w:r w:rsidRPr="00645355">
        <w:rPr>
          <w:i/>
          <w:iCs/>
          <w:lang w:val="en-US"/>
        </w:rPr>
        <w:t>Note from TSB</w:t>
      </w:r>
      <w:r w:rsidRPr="004633E7">
        <w:rPr>
          <w:webHidden/>
          <w:lang w:val="en-GB"/>
        </w:rPr>
        <w:tab/>
      </w:r>
      <w:r w:rsidRPr="004633E7">
        <w:rPr>
          <w:webHidden/>
          <w:lang w:val="en-GB"/>
        </w:rPr>
        <w:tab/>
      </w:r>
      <w:r w:rsidR="003F0731" w:rsidRPr="004633E7">
        <w:rPr>
          <w:webHidden/>
          <w:lang w:val="en-GB"/>
        </w:rPr>
        <w:t>3</w:t>
      </w:r>
    </w:p>
    <w:p w14:paraId="7D5E24B1" w14:textId="1D04C7A6" w:rsidR="009231E6" w:rsidRPr="009231E6" w:rsidRDefault="009231E6" w:rsidP="00D22F42">
      <w:pPr>
        <w:pStyle w:val="TOC1"/>
        <w:rPr>
          <w:lang w:val="en-GB"/>
        </w:rPr>
      </w:pPr>
      <w:r w:rsidRPr="009231E6">
        <w:rPr>
          <w:lang w:val="en-GB"/>
        </w:rPr>
        <w:t>Assignment of Signalling Area/Network Codes (SANC)</w:t>
      </w:r>
      <w:r>
        <w:rPr>
          <w:lang w:val="en-GB"/>
        </w:rPr>
        <w:t xml:space="preserve">: </w:t>
      </w:r>
      <w:r w:rsidRPr="009231E6">
        <w:rPr>
          <w:i/>
          <w:iCs/>
          <w:lang w:val="en-GB"/>
        </w:rPr>
        <w:t>Note from TSB</w:t>
      </w:r>
      <w:r>
        <w:rPr>
          <w:lang w:val="en-GB"/>
        </w:rPr>
        <w:tab/>
      </w:r>
      <w:r>
        <w:rPr>
          <w:lang w:val="en-GB"/>
        </w:rPr>
        <w:tab/>
        <w:t>4</w:t>
      </w:r>
    </w:p>
    <w:p w14:paraId="6FA716D1" w14:textId="2D039454" w:rsidR="00D22F42" w:rsidRPr="00D22F42" w:rsidRDefault="00D22F42" w:rsidP="00D22F42">
      <w:pPr>
        <w:pStyle w:val="TOC1"/>
        <w:rPr>
          <w:rFonts w:eastAsiaTheme="minorEastAsia"/>
        </w:rPr>
      </w:pPr>
      <w:r w:rsidRPr="0093285D">
        <w:rPr>
          <w:lang w:val="fr-CH"/>
        </w:rPr>
        <w:t>Telephone Service</w:t>
      </w:r>
      <w:r w:rsidR="00217438" w:rsidRPr="0093285D">
        <w:rPr>
          <w:lang w:val="fr-CH"/>
        </w:rPr>
        <w:t>:</w:t>
      </w:r>
    </w:p>
    <w:p w14:paraId="78235632" w14:textId="27E0C71B" w:rsidR="00D22F42" w:rsidRDefault="009231E6" w:rsidP="000A51D6">
      <w:pPr>
        <w:pStyle w:val="TOC2"/>
        <w:tabs>
          <w:tab w:val="center" w:leader="dot" w:pos="8505"/>
          <w:tab w:val="right" w:pos="9072"/>
        </w:tabs>
        <w:rPr>
          <w:webHidden/>
          <w:lang w:val="fr-CH"/>
        </w:rPr>
      </w:pPr>
      <w:r w:rsidRPr="009231E6">
        <w:rPr>
          <w:lang w:val="fr-CH"/>
        </w:rPr>
        <w:t>Côte d'Ivoire</w:t>
      </w:r>
      <w:r w:rsidRPr="009231E6">
        <w:rPr>
          <w:b/>
          <w:bCs/>
          <w:lang w:val="fr-CH"/>
        </w:rPr>
        <w:t xml:space="preserve"> </w:t>
      </w:r>
      <w:r w:rsidR="00D22F42" w:rsidRPr="0093285D">
        <w:rPr>
          <w:i/>
          <w:iCs/>
          <w:lang w:val="fr-CH"/>
        </w:rPr>
        <w:t>(</w:t>
      </w:r>
      <w:r w:rsidRPr="009231E6">
        <w:rPr>
          <w:i/>
          <w:iCs/>
          <w:lang w:val="fr-CH"/>
        </w:rPr>
        <w:t>Autorité de Régulation des Télécommunications/TIC de Côte d’Ivoire (ARTCI), Abidjan</w:t>
      </w:r>
      <w:r w:rsidR="00D22F42" w:rsidRPr="0093285D">
        <w:rPr>
          <w:i/>
          <w:iCs/>
          <w:lang w:val="fr-CH"/>
        </w:rPr>
        <w:t>)</w:t>
      </w:r>
      <w:r w:rsidR="00D22F42" w:rsidRPr="0093285D">
        <w:rPr>
          <w:webHidden/>
          <w:lang w:val="fr-CH"/>
        </w:rPr>
        <w:tab/>
      </w:r>
      <w:r w:rsidR="000A51D6" w:rsidRPr="0093285D">
        <w:rPr>
          <w:webHidden/>
          <w:lang w:val="fr-CH"/>
        </w:rPr>
        <w:tab/>
      </w:r>
      <w:r>
        <w:rPr>
          <w:webHidden/>
          <w:lang w:val="fr-CH"/>
        </w:rPr>
        <w:t>5</w:t>
      </w:r>
    </w:p>
    <w:p w14:paraId="75432FBF" w14:textId="41991521" w:rsidR="009231E6" w:rsidRDefault="009231E6" w:rsidP="009231E6">
      <w:pPr>
        <w:pStyle w:val="TOC2"/>
        <w:tabs>
          <w:tab w:val="center" w:leader="dot" w:pos="8505"/>
          <w:tab w:val="right" w:pos="9072"/>
        </w:tabs>
        <w:rPr>
          <w:rFonts w:eastAsiaTheme="minorEastAsia"/>
          <w:lang w:val="en-GB"/>
        </w:rPr>
      </w:pPr>
      <w:r w:rsidRPr="009231E6">
        <w:rPr>
          <w:rFonts w:eastAsiaTheme="minorEastAsia"/>
          <w:lang w:val="en-GB"/>
        </w:rPr>
        <w:t>Iran (Islamic Republic of) (</w:t>
      </w:r>
      <w:r w:rsidRPr="009231E6">
        <w:rPr>
          <w:rFonts w:eastAsiaTheme="minorEastAsia"/>
          <w:i/>
          <w:iCs/>
          <w:lang w:val="en-GB"/>
        </w:rPr>
        <w:t>Communications Regulatory Authority (CRA)</w:t>
      </w:r>
      <w:r w:rsidRPr="009231E6">
        <w:rPr>
          <w:rFonts w:eastAsiaTheme="minorEastAsia"/>
          <w:lang w:val="en-GB"/>
        </w:rPr>
        <w:t xml:space="preserve">, </w:t>
      </w:r>
      <w:r w:rsidRPr="009231E6">
        <w:rPr>
          <w:rFonts w:eastAsiaTheme="minorEastAsia"/>
          <w:i/>
          <w:iCs/>
          <w:lang w:val="en-GB"/>
        </w:rPr>
        <w:t>Tehran</w:t>
      </w:r>
      <w:r w:rsidRPr="009231E6">
        <w:rPr>
          <w:rFonts w:eastAsiaTheme="minorEastAsia"/>
          <w:lang w:val="en-GB"/>
        </w:rPr>
        <w:t>)</w:t>
      </w:r>
      <w:r>
        <w:rPr>
          <w:rFonts w:eastAsiaTheme="minorEastAsia"/>
          <w:lang w:val="en-GB"/>
        </w:rPr>
        <w:tab/>
      </w:r>
      <w:r>
        <w:rPr>
          <w:rFonts w:eastAsiaTheme="minorEastAsia"/>
          <w:lang w:val="en-GB"/>
        </w:rPr>
        <w:tab/>
        <w:t>11</w:t>
      </w:r>
    </w:p>
    <w:p w14:paraId="28CC5C92" w14:textId="708B5A75" w:rsidR="009231E6" w:rsidRPr="009231E6" w:rsidRDefault="009231E6" w:rsidP="009231E6">
      <w:pPr>
        <w:pStyle w:val="TOC2"/>
        <w:tabs>
          <w:tab w:val="center" w:leader="dot" w:pos="8505"/>
          <w:tab w:val="right" w:pos="9072"/>
        </w:tabs>
        <w:rPr>
          <w:rFonts w:eastAsiaTheme="minorEastAsia"/>
          <w:lang w:val="en-GB"/>
        </w:rPr>
      </w:pPr>
      <w:r>
        <w:rPr>
          <w:rFonts w:eastAsiaTheme="minorEastAsia"/>
          <w:lang w:val="en-GB"/>
        </w:rPr>
        <w:t>Vanuatu (</w:t>
      </w:r>
      <w:r w:rsidRPr="009231E6">
        <w:rPr>
          <w:rFonts w:eastAsiaTheme="minorEastAsia"/>
          <w:i/>
          <w:iCs/>
          <w:lang w:val="en-GB"/>
        </w:rPr>
        <w:t>Telecommunications, Radiocommunication and Broadcasting Regulator</w:t>
      </w:r>
      <w:r w:rsidRPr="009231E6">
        <w:rPr>
          <w:rFonts w:eastAsiaTheme="minorEastAsia"/>
          <w:lang w:val="en-GB"/>
        </w:rPr>
        <w:t xml:space="preserve">, </w:t>
      </w:r>
      <w:r w:rsidRPr="009231E6">
        <w:rPr>
          <w:rFonts w:eastAsiaTheme="minorEastAsia"/>
          <w:i/>
          <w:iCs/>
          <w:lang w:val="en-GB"/>
        </w:rPr>
        <w:t>Port-Vila</w:t>
      </w:r>
      <w:r>
        <w:rPr>
          <w:rFonts w:eastAsiaTheme="minorEastAsia"/>
          <w:lang w:val="en-GB"/>
        </w:rPr>
        <w:t>)</w:t>
      </w:r>
      <w:r>
        <w:rPr>
          <w:rFonts w:eastAsiaTheme="minorEastAsia"/>
          <w:lang w:val="en-GB"/>
        </w:rPr>
        <w:tab/>
      </w:r>
      <w:r>
        <w:rPr>
          <w:rFonts w:eastAsiaTheme="minorEastAsia"/>
          <w:lang w:val="en-GB"/>
        </w:rPr>
        <w:tab/>
        <w:t>14</w:t>
      </w:r>
    </w:p>
    <w:p w14:paraId="0D9D5502" w14:textId="3B240BF4" w:rsidR="00D22F42" w:rsidRPr="0093285D" w:rsidRDefault="00D22F42" w:rsidP="00D22F42">
      <w:pPr>
        <w:pStyle w:val="TOC1"/>
        <w:rPr>
          <w:rFonts w:eastAsiaTheme="minorEastAsia"/>
          <w:lang w:val="en-GB"/>
        </w:rPr>
      </w:pPr>
      <w:r w:rsidRPr="0093285D">
        <w:rPr>
          <w:lang w:val="en-GB"/>
        </w:rPr>
        <w:t xml:space="preserve">Service </w:t>
      </w:r>
      <w:r w:rsidRPr="00D22F42">
        <w:rPr>
          <w:lang w:val="en-GB"/>
        </w:rPr>
        <w:t>Restrictions</w:t>
      </w:r>
      <w:r w:rsidRPr="0093285D">
        <w:rPr>
          <w:webHidden/>
          <w:lang w:val="en-GB"/>
        </w:rPr>
        <w:tab/>
      </w:r>
      <w:r w:rsidR="000A51D6" w:rsidRPr="0093285D">
        <w:rPr>
          <w:webHidden/>
          <w:lang w:val="en-GB"/>
        </w:rPr>
        <w:tab/>
      </w:r>
      <w:r w:rsidR="009231E6">
        <w:rPr>
          <w:webHidden/>
          <w:lang w:val="en-GB"/>
        </w:rPr>
        <w:t>1</w:t>
      </w:r>
      <w:r w:rsidRPr="0093285D">
        <w:rPr>
          <w:webHidden/>
          <w:lang w:val="en-GB"/>
        </w:rPr>
        <w:t>5</w:t>
      </w:r>
    </w:p>
    <w:p w14:paraId="67D2D49D" w14:textId="70EB6415" w:rsidR="00D22F42" w:rsidRPr="0093285D" w:rsidRDefault="00D22F42" w:rsidP="00D22F42">
      <w:pPr>
        <w:pStyle w:val="TOC1"/>
        <w:rPr>
          <w:rFonts w:eastAsiaTheme="minorEastAsia"/>
          <w:lang w:val="en-GB"/>
        </w:rPr>
      </w:pPr>
      <w:r w:rsidRPr="00D22F42">
        <w:rPr>
          <w:lang w:val="en-US"/>
        </w:rPr>
        <w:t>Call-Back and alternative calling procedures (Res. 21 Rev. PP-06)</w:t>
      </w:r>
      <w:r w:rsidRPr="0093285D">
        <w:rPr>
          <w:webHidden/>
          <w:lang w:val="en-GB"/>
        </w:rPr>
        <w:tab/>
      </w:r>
      <w:r w:rsidR="000A51D6" w:rsidRPr="0093285D">
        <w:rPr>
          <w:webHidden/>
          <w:lang w:val="en-GB"/>
        </w:rPr>
        <w:tab/>
      </w:r>
      <w:r w:rsidR="009231E6">
        <w:rPr>
          <w:webHidden/>
          <w:lang w:val="en-GB"/>
        </w:rPr>
        <w:t>1</w:t>
      </w:r>
      <w:r w:rsidRPr="0093285D">
        <w:rPr>
          <w:webHidden/>
          <w:lang w:val="en-GB"/>
        </w:rPr>
        <w:t>5</w:t>
      </w:r>
    </w:p>
    <w:p w14:paraId="1E336F4B" w14:textId="0B9216C8" w:rsidR="00D22F42" w:rsidRPr="0093285D" w:rsidRDefault="00D22F42">
      <w:pPr>
        <w:pStyle w:val="TOC1"/>
        <w:rPr>
          <w:rFonts w:eastAsiaTheme="minorEastAsia"/>
          <w:lang w:val="en-GB"/>
        </w:rPr>
      </w:pPr>
      <w:r w:rsidRPr="00D22F42">
        <w:rPr>
          <w:b/>
          <w:bCs/>
          <w:lang w:val="en-GB"/>
        </w:rPr>
        <w:t>AMENDMENTS  TO  SERVICE  PUBLICATIONS</w:t>
      </w:r>
    </w:p>
    <w:p w14:paraId="36414512" w14:textId="59E89E38" w:rsidR="00D22F42" w:rsidRPr="0093285D" w:rsidRDefault="00D22F42" w:rsidP="00D22F42">
      <w:pPr>
        <w:pStyle w:val="TOC1"/>
        <w:rPr>
          <w:rFonts w:eastAsiaTheme="minorEastAsia"/>
          <w:lang w:val="en-GB"/>
        </w:rPr>
      </w:pPr>
      <w:r w:rsidRPr="00D22F42">
        <w:rPr>
          <w:lang w:val="en-US"/>
        </w:rPr>
        <w:t xml:space="preserve">List of </w:t>
      </w:r>
      <w:r w:rsidRPr="00D22F42">
        <w:rPr>
          <w:lang w:val="en-GB"/>
        </w:rPr>
        <w:t>Ship</w:t>
      </w:r>
      <w:r w:rsidRPr="00D22F42">
        <w:rPr>
          <w:lang w:val="en-US"/>
        </w:rPr>
        <w:t xml:space="preserve"> Stations and Maritime Mobile  Service Identity Assignments (List V)</w:t>
      </w:r>
      <w:r w:rsidRPr="0093285D">
        <w:rPr>
          <w:webHidden/>
          <w:lang w:val="en-GB"/>
        </w:rPr>
        <w:tab/>
      </w:r>
      <w:r w:rsidRPr="0093285D">
        <w:rPr>
          <w:webHidden/>
          <w:lang w:val="en-GB"/>
        </w:rPr>
        <w:tab/>
      </w:r>
      <w:r w:rsidR="009231E6">
        <w:rPr>
          <w:webHidden/>
          <w:lang w:val="en-GB"/>
        </w:rPr>
        <w:t>1</w:t>
      </w:r>
      <w:r w:rsidRPr="0093285D">
        <w:rPr>
          <w:webHidden/>
          <w:lang w:val="en-GB"/>
        </w:rPr>
        <w:t>6</w:t>
      </w:r>
    </w:p>
    <w:p w14:paraId="01039F8E" w14:textId="58AA23CE" w:rsidR="00D22F42" w:rsidRPr="0093285D" w:rsidRDefault="00D22F42" w:rsidP="00D22F42">
      <w:pPr>
        <w:pStyle w:val="TOC1"/>
        <w:rPr>
          <w:rFonts w:eastAsiaTheme="minorEastAsia"/>
          <w:lang w:val="en-GB"/>
        </w:rPr>
      </w:pPr>
      <w:r w:rsidRPr="00D22F42">
        <w:rPr>
          <w:lang w:val="en-US"/>
        </w:rPr>
        <w:t xml:space="preserve">List </w:t>
      </w:r>
      <w:r w:rsidRPr="00D22F42">
        <w:rPr>
          <w:lang w:val="en-GB"/>
        </w:rPr>
        <w:t>of</w:t>
      </w:r>
      <w:r w:rsidRPr="00D22F42">
        <w:rPr>
          <w:lang w:val="en-US"/>
        </w:rPr>
        <w:t xml:space="preserve"> Issuer Identifier Numbers for the International Telecommunication Charge Card</w:t>
      </w:r>
      <w:r w:rsidRPr="0093285D">
        <w:rPr>
          <w:webHidden/>
          <w:lang w:val="en-GB"/>
        </w:rPr>
        <w:tab/>
      </w:r>
      <w:r w:rsidRPr="0093285D">
        <w:rPr>
          <w:webHidden/>
          <w:lang w:val="en-GB"/>
        </w:rPr>
        <w:tab/>
      </w:r>
      <w:r w:rsidR="009231E6">
        <w:rPr>
          <w:webHidden/>
          <w:lang w:val="en-GB"/>
        </w:rPr>
        <w:t>20</w:t>
      </w:r>
    </w:p>
    <w:p w14:paraId="1B34B9DE" w14:textId="16A6F855" w:rsidR="00D22F42" w:rsidRPr="0093285D" w:rsidRDefault="00D22F42" w:rsidP="00D22F42">
      <w:pPr>
        <w:pStyle w:val="TOC1"/>
        <w:rPr>
          <w:rFonts w:eastAsiaTheme="minorEastAsia"/>
          <w:lang w:val="en-GB"/>
        </w:rPr>
      </w:pPr>
      <w:r w:rsidRPr="00D22F42">
        <w:rPr>
          <w:lang w:val="en-GB"/>
        </w:rPr>
        <w:t>Mobile</w:t>
      </w:r>
      <w:r w:rsidRPr="00D22F42">
        <w:rPr>
          <w:lang w:val="en-US"/>
        </w:rPr>
        <w:t xml:space="preserve"> Network Codes (MNC) for the international identification plan for public networks and subscriptions</w:t>
      </w:r>
      <w:r w:rsidRPr="0093285D">
        <w:rPr>
          <w:webHidden/>
          <w:lang w:val="en-GB"/>
        </w:rPr>
        <w:tab/>
      </w:r>
      <w:r w:rsidRPr="0093285D">
        <w:rPr>
          <w:webHidden/>
          <w:lang w:val="en-GB"/>
        </w:rPr>
        <w:tab/>
      </w:r>
      <w:r w:rsidR="009231E6">
        <w:rPr>
          <w:webHidden/>
          <w:lang w:val="en-GB"/>
        </w:rPr>
        <w:t>21</w:t>
      </w:r>
    </w:p>
    <w:p w14:paraId="50CB37E0" w14:textId="672C8577" w:rsidR="00D22F42" w:rsidRPr="0093285D" w:rsidRDefault="00D22F42" w:rsidP="00D22F42">
      <w:pPr>
        <w:pStyle w:val="TOC1"/>
        <w:rPr>
          <w:rFonts w:eastAsiaTheme="minorEastAsia"/>
          <w:lang w:val="en-GB"/>
        </w:rPr>
      </w:pPr>
      <w:r w:rsidRPr="00D22F42">
        <w:rPr>
          <w:lang w:val="en-US"/>
        </w:rPr>
        <w:t xml:space="preserve">List </w:t>
      </w:r>
      <w:r w:rsidRPr="00D22F42">
        <w:rPr>
          <w:lang w:val="en-GB"/>
        </w:rPr>
        <w:t>of</w:t>
      </w:r>
      <w:r w:rsidRPr="00D22F42">
        <w:rPr>
          <w:lang w:val="en-US"/>
        </w:rPr>
        <w:t xml:space="preserve"> ITU Carrier Codes</w:t>
      </w:r>
      <w:r w:rsidRPr="0093285D">
        <w:rPr>
          <w:webHidden/>
          <w:lang w:val="en-GB"/>
        </w:rPr>
        <w:tab/>
      </w:r>
      <w:r w:rsidRPr="0093285D">
        <w:rPr>
          <w:webHidden/>
          <w:lang w:val="en-GB"/>
        </w:rPr>
        <w:tab/>
      </w:r>
      <w:r w:rsidR="009231E6">
        <w:rPr>
          <w:webHidden/>
          <w:lang w:val="en-GB"/>
        </w:rPr>
        <w:t>23</w:t>
      </w:r>
    </w:p>
    <w:p w14:paraId="25700FEB" w14:textId="09748829" w:rsidR="009231E6" w:rsidRPr="009231E6" w:rsidRDefault="009231E6" w:rsidP="00D22F42">
      <w:pPr>
        <w:pStyle w:val="TOC1"/>
        <w:rPr>
          <w:lang w:val="en-GB"/>
        </w:rPr>
      </w:pPr>
      <w:r w:rsidRPr="009231E6">
        <w:rPr>
          <w:lang w:val="en-GB"/>
        </w:rPr>
        <w:t>List of Signalling Area/Network Codes (SANC)</w:t>
      </w:r>
      <w:r>
        <w:rPr>
          <w:lang w:val="en-GB"/>
        </w:rPr>
        <w:tab/>
      </w:r>
      <w:r>
        <w:rPr>
          <w:lang w:val="en-GB"/>
        </w:rPr>
        <w:tab/>
        <w:t>23</w:t>
      </w:r>
    </w:p>
    <w:p w14:paraId="1F2B5CBD" w14:textId="40A36D54" w:rsidR="00D22F42" w:rsidRPr="0093285D" w:rsidRDefault="00D22F42" w:rsidP="00D22F42">
      <w:pPr>
        <w:pStyle w:val="TOC1"/>
        <w:rPr>
          <w:rFonts w:eastAsiaTheme="minorEastAsia"/>
          <w:lang w:val="en-GB"/>
        </w:rPr>
      </w:pPr>
      <w:r w:rsidRPr="00D22F42">
        <w:rPr>
          <w:lang w:val="en-US"/>
        </w:rPr>
        <w:t xml:space="preserve">List </w:t>
      </w:r>
      <w:r w:rsidRPr="00D22F42">
        <w:rPr>
          <w:lang w:val="en-GB"/>
        </w:rPr>
        <w:t>of</w:t>
      </w:r>
      <w:r w:rsidRPr="00D22F42">
        <w:rPr>
          <w:lang w:val="en-US"/>
        </w:rPr>
        <w:t xml:space="preserve"> International Signalling Point Codes (ISPC)</w:t>
      </w:r>
      <w:r w:rsidRPr="0093285D">
        <w:rPr>
          <w:webHidden/>
          <w:lang w:val="en-GB"/>
        </w:rPr>
        <w:tab/>
      </w:r>
      <w:r w:rsidRPr="0093285D">
        <w:rPr>
          <w:webHidden/>
          <w:lang w:val="en-GB"/>
        </w:rPr>
        <w:tab/>
      </w:r>
      <w:r w:rsidR="009231E6">
        <w:rPr>
          <w:webHidden/>
          <w:lang w:val="en-GB"/>
        </w:rPr>
        <w:t>24</w:t>
      </w:r>
    </w:p>
    <w:p w14:paraId="5D917E0C" w14:textId="2ED985B2" w:rsidR="00D22F42" w:rsidRPr="00D22F42" w:rsidRDefault="00D22F42" w:rsidP="00D22F42">
      <w:pPr>
        <w:pStyle w:val="TOC1"/>
        <w:rPr>
          <w:rFonts w:eastAsiaTheme="minorEastAsia"/>
        </w:rPr>
      </w:pPr>
      <w:r w:rsidRPr="00D22F42">
        <w:rPr>
          <w:lang w:val="en-GB"/>
        </w:rPr>
        <w:t>National</w:t>
      </w:r>
      <w:r w:rsidRPr="00D22F42">
        <w:rPr>
          <w:lang w:val="en-US"/>
        </w:rPr>
        <w:t xml:space="preserve"> Numbering Plan</w:t>
      </w:r>
      <w:r w:rsidRPr="00D22F42">
        <w:rPr>
          <w:webHidden/>
        </w:rPr>
        <w:tab/>
      </w:r>
      <w:r>
        <w:rPr>
          <w:webHidden/>
        </w:rPr>
        <w:tab/>
      </w:r>
      <w:r w:rsidR="009231E6">
        <w:rPr>
          <w:webHidden/>
        </w:rPr>
        <w:t>25</w:t>
      </w:r>
    </w:p>
    <w:p w14:paraId="1A7F9CCD" w14:textId="2292F767" w:rsidR="00D22F42" w:rsidRDefault="00D22F42" w:rsidP="003023EB">
      <w:pPr>
        <w:spacing w:before="240"/>
        <w:jc w:val="left"/>
        <w:rPr>
          <w:rFonts w:eastAsiaTheme="minorEastAsia"/>
          <w:lang w:val="en-GB"/>
        </w:rPr>
      </w:pPr>
    </w:p>
    <w:p w14:paraId="70689EE2" w14:textId="77777777" w:rsidR="00D22F42" w:rsidRDefault="00D22F42" w:rsidP="003023EB">
      <w:pPr>
        <w:spacing w:before="240"/>
        <w:jc w:val="left"/>
        <w:rPr>
          <w:rFonts w:eastAsiaTheme="minorEastAsia"/>
          <w:lang w:val="en-GB"/>
        </w:rPr>
      </w:pPr>
    </w:p>
    <w:p w14:paraId="4BAD6AAB" w14:textId="469C2C9F"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3285D" w:rsidRPr="0093285D" w14:paraId="460346A6" w14:textId="77777777" w:rsidTr="007A4F59">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E570FE9" w14:textId="77777777" w:rsidR="0093285D" w:rsidRPr="0093285D" w:rsidRDefault="0093285D" w:rsidP="0093285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lastRenderedPageBreak/>
              <w:t>Dates of publication of the next</w:t>
            </w:r>
            <w:r w:rsidRPr="0093285D">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3D0A0F8C" w14:textId="77777777" w:rsidR="0093285D" w:rsidRPr="0093285D" w:rsidRDefault="0093285D" w:rsidP="0093285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t>Including information</w:t>
            </w:r>
            <w:r w:rsidRPr="0093285D">
              <w:rPr>
                <w:rFonts w:eastAsia="SimSun"/>
                <w:i/>
                <w:sz w:val="18"/>
                <w:lang w:eastAsia="zh-CN"/>
              </w:rPr>
              <w:br/>
              <w:t>received by:</w:t>
            </w:r>
          </w:p>
        </w:tc>
      </w:tr>
      <w:tr w:rsidR="0093285D" w:rsidRPr="0093285D" w14:paraId="55EF15AB"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06BA318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300A34F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129E174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11.XII.2020</w:t>
            </w:r>
          </w:p>
        </w:tc>
      </w:tr>
      <w:tr w:rsidR="0093285D" w:rsidRPr="0093285D" w14:paraId="7FC052D3"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501F2107"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1212</w:t>
            </w:r>
          </w:p>
        </w:tc>
        <w:tc>
          <w:tcPr>
            <w:tcW w:w="1980" w:type="dxa"/>
            <w:tcBorders>
              <w:top w:val="single" w:sz="4" w:space="0" w:color="auto"/>
              <w:left w:val="single" w:sz="4" w:space="0" w:color="auto"/>
              <w:bottom w:val="single" w:sz="4" w:space="0" w:color="auto"/>
              <w:right w:val="single" w:sz="4" w:space="0" w:color="auto"/>
            </w:tcBorders>
          </w:tcPr>
          <w:p w14:paraId="5542F690"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15.I.2021</w:t>
            </w:r>
          </w:p>
        </w:tc>
        <w:tc>
          <w:tcPr>
            <w:tcW w:w="2520" w:type="dxa"/>
            <w:tcBorders>
              <w:top w:val="single" w:sz="4" w:space="0" w:color="auto"/>
              <w:left w:val="single" w:sz="4" w:space="0" w:color="auto"/>
              <w:bottom w:val="single" w:sz="4" w:space="0" w:color="auto"/>
              <w:right w:val="single" w:sz="4" w:space="0" w:color="auto"/>
            </w:tcBorders>
          </w:tcPr>
          <w:p w14:paraId="04F9D72B"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24.XII.2020</w:t>
            </w:r>
          </w:p>
        </w:tc>
      </w:tr>
      <w:tr w:rsidR="0093285D" w:rsidRPr="0093285D" w14:paraId="26C5045C"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1036706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1213</w:t>
            </w:r>
          </w:p>
        </w:tc>
        <w:tc>
          <w:tcPr>
            <w:tcW w:w="1980" w:type="dxa"/>
            <w:tcBorders>
              <w:top w:val="single" w:sz="4" w:space="0" w:color="auto"/>
              <w:left w:val="single" w:sz="4" w:space="0" w:color="auto"/>
              <w:bottom w:val="single" w:sz="4" w:space="0" w:color="auto"/>
              <w:right w:val="single" w:sz="4" w:space="0" w:color="auto"/>
            </w:tcBorders>
          </w:tcPr>
          <w:p w14:paraId="1383BE2C"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1.II.2021</w:t>
            </w:r>
          </w:p>
        </w:tc>
        <w:tc>
          <w:tcPr>
            <w:tcW w:w="2520" w:type="dxa"/>
            <w:tcBorders>
              <w:top w:val="single" w:sz="4" w:space="0" w:color="auto"/>
              <w:left w:val="single" w:sz="4" w:space="0" w:color="auto"/>
              <w:bottom w:val="single" w:sz="4" w:space="0" w:color="auto"/>
              <w:right w:val="single" w:sz="4" w:space="0" w:color="auto"/>
            </w:tcBorders>
          </w:tcPr>
          <w:p w14:paraId="402356C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15.I.2021</w:t>
            </w:r>
          </w:p>
        </w:tc>
      </w:tr>
      <w:tr w:rsidR="0093285D" w:rsidRPr="0093285D" w14:paraId="1674757A"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6F44FEC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1214</w:t>
            </w:r>
          </w:p>
        </w:tc>
        <w:tc>
          <w:tcPr>
            <w:tcW w:w="1980" w:type="dxa"/>
            <w:tcBorders>
              <w:top w:val="single" w:sz="4" w:space="0" w:color="auto"/>
              <w:left w:val="single" w:sz="4" w:space="0" w:color="auto"/>
              <w:bottom w:val="single" w:sz="4" w:space="0" w:color="auto"/>
              <w:right w:val="single" w:sz="4" w:space="0" w:color="auto"/>
            </w:tcBorders>
          </w:tcPr>
          <w:p w14:paraId="44EE414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15.II.2021</w:t>
            </w:r>
          </w:p>
        </w:tc>
        <w:tc>
          <w:tcPr>
            <w:tcW w:w="2520" w:type="dxa"/>
            <w:tcBorders>
              <w:top w:val="single" w:sz="4" w:space="0" w:color="auto"/>
              <w:left w:val="single" w:sz="4" w:space="0" w:color="auto"/>
              <w:bottom w:val="single" w:sz="4" w:space="0" w:color="auto"/>
              <w:right w:val="single" w:sz="4" w:space="0" w:color="auto"/>
            </w:tcBorders>
          </w:tcPr>
          <w:p w14:paraId="034C0550"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29.I.2021</w:t>
            </w:r>
          </w:p>
        </w:tc>
      </w:tr>
      <w:tr w:rsidR="0093285D" w:rsidRPr="0093285D" w14:paraId="4F1A2089"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0CCB91A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1215</w:t>
            </w:r>
          </w:p>
        </w:tc>
        <w:tc>
          <w:tcPr>
            <w:tcW w:w="1980" w:type="dxa"/>
            <w:tcBorders>
              <w:top w:val="single" w:sz="4" w:space="0" w:color="auto"/>
              <w:left w:val="single" w:sz="4" w:space="0" w:color="auto"/>
              <w:bottom w:val="single" w:sz="4" w:space="0" w:color="auto"/>
              <w:right w:val="single" w:sz="4" w:space="0" w:color="auto"/>
            </w:tcBorders>
          </w:tcPr>
          <w:p w14:paraId="789EA2D4"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1.III.2021</w:t>
            </w:r>
          </w:p>
        </w:tc>
        <w:tc>
          <w:tcPr>
            <w:tcW w:w="2520" w:type="dxa"/>
            <w:tcBorders>
              <w:top w:val="single" w:sz="4" w:space="0" w:color="auto"/>
              <w:left w:val="single" w:sz="4" w:space="0" w:color="auto"/>
              <w:bottom w:val="single" w:sz="4" w:space="0" w:color="auto"/>
              <w:right w:val="single" w:sz="4" w:space="0" w:color="auto"/>
            </w:tcBorders>
          </w:tcPr>
          <w:p w14:paraId="78D99AF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12.II.2021</w:t>
            </w:r>
          </w:p>
        </w:tc>
      </w:tr>
      <w:tr w:rsidR="0093285D" w:rsidRPr="0093285D" w14:paraId="719A951F"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385F13E4"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1216</w:t>
            </w:r>
          </w:p>
        </w:tc>
        <w:tc>
          <w:tcPr>
            <w:tcW w:w="1980" w:type="dxa"/>
            <w:tcBorders>
              <w:top w:val="single" w:sz="4" w:space="0" w:color="auto"/>
              <w:left w:val="single" w:sz="4" w:space="0" w:color="auto"/>
              <w:bottom w:val="single" w:sz="4" w:space="0" w:color="auto"/>
              <w:right w:val="single" w:sz="4" w:space="0" w:color="auto"/>
            </w:tcBorders>
          </w:tcPr>
          <w:p w14:paraId="328AEFC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15.III.2021</w:t>
            </w:r>
          </w:p>
        </w:tc>
        <w:tc>
          <w:tcPr>
            <w:tcW w:w="2520" w:type="dxa"/>
            <w:tcBorders>
              <w:top w:val="single" w:sz="4" w:space="0" w:color="auto"/>
              <w:left w:val="single" w:sz="4" w:space="0" w:color="auto"/>
              <w:bottom w:val="single" w:sz="4" w:space="0" w:color="auto"/>
              <w:right w:val="single" w:sz="4" w:space="0" w:color="auto"/>
            </w:tcBorders>
          </w:tcPr>
          <w:p w14:paraId="171DE9A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1.III.2021</w:t>
            </w:r>
          </w:p>
        </w:tc>
      </w:tr>
      <w:tr w:rsidR="0093285D" w:rsidRPr="0093285D" w14:paraId="0E71AE55"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5257A917"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1217</w:t>
            </w:r>
          </w:p>
        </w:tc>
        <w:tc>
          <w:tcPr>
            <w:tcW w:w="1980" w:type="dxa"/>
            <w:tcBorders>
              <w:top w:val="single" w:sz="4" w:space="0" w:color="auto"/>
              <w:left w:val="single" w:sz="4" w:space="0" w:color="auto"/>
              <w:bottom w:val="single" w:sz="4" w:space="0" w:color="auto"/>
              <w:right w:val="single" w:sz="4" w:space="0" w:color="auto"/>
            </w:tcBorders>
          </w:tcPr>
          <w:p w14:paraId="07FEC7A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1.IV.2021</w:t>
            </w:r>
          </w:p>
        </w:tc>
        <w:tc>
          <w:tcPr>
            <w:tcW w:w="2520" w:type="dxa"/>
            <w:tcBorders>
              <w:top w:val="single" w:sz="4" w:space="0" w:color="auto"/>
              <w:left w:val="single" w:sz="4" w:space="0" w:color="auto"/>
              <w:bottom w:val="single" w:sz="4" w:space="0" w:color="auto"/>
              <w:right w:val="single" w:sz="4" w:space="0" w:color="auto"/>
            </w:tcBorders>
          </w:tcPr>
          <w:p w14:paraId="543EF60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15.III.2021</w:t>
            </w:r>
          </w:p>
        </w:tc>
      </w:tr>
      <w:tr w:rsidR="0093285D" w:rsidRPr="0093285D" w14:paraId="06F62478"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3A39BE6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1218</w:t>
            </w:r>
          </w:p>
        </w:tc>
        <w:tc>
          <w:tcPr>
            <w:tcW w:w="1980" w:type="dxa"/>
            <w:tcBorders>
              <w:top w:val="single" w:sz="4" w:space="0" w:color="auto"/>
              <w:left w:val="single" w:sz="4" w:space="0" w:color="auto"/>
              <w:bottom w:val="single" w:sz="4" w:space="0" w:color="auto"/>
              <w:right w:val="single" w:sz="4" w:space="0" w:color="auto"/>
            </w:tcBorders>
          </w:tcPr>
          <w:p w14:paraId="544A7937"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15.IV.2021</w:t>
            </w:r>
          </w:p>
        </w:tc>
        <w:tc>
          <w:tcPr>
            <w:tcW w:w="2520" w:type="dxa"/>
            <w:tcBorders>
              <w:top w:val="single" w:sz="4" w:space="0" w:color="auto"/>
              <w:left w:val="single" w:sz="4" w:space="0" w:color="auto"/>
              <w:bottom w:val="single" w:sz="4" w:space="0" w:color="auto"/>
              <w:right w:val="single" w:sz="4" w:space="0" w:color="auto"/>
            </w:tcBorders>
          </w:tcPr>
          <w:p w14:paraId="4819203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26.III.2021</w:t>
            </w:r>
          </w:p>
        </w:tc>
      </w:tr>
      <w:tr w:rsidR="0093285D" w:rsidRPr="0093285D" w14:paraId="4A28BC30"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2BE1C97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1219</w:t>
            </w:r>
          </w:p>
        </w:tc>
        <w:tc>
          <w:tcPr>
            <w:tcW w:w="1980" w:type="dxa"/>
            <w:tcBorders>
              <w:top w:val="single" w:sz="4" w:space="0" w:color="auto"/>
              <w:left w:val="single" w:sz="4" w:space="0" w:color="auto"/>
              <w:bottom w:val="single" w:sz="4" w:space="0" w:color="auto"/>
              <w:right w:val="single" w:sz="4" w:space="0" w:color="auto"/>
            </w:tcBorders>
          </w:tcPr>
          <w:p w14:paraId="0FF9B039"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1.V.2021</w:t>
            </w:r>
          </w:p>
        </w:tc>
        <w:tc>
          <w:tcPr>
            <w:tcW w:w="2520" w:type="dxa"/>
            <w:tcBorders>
              <w:top w:val="single" w:sz="4" w:space="0" w:color="auto"/>
              <w:left w:val="single" w:sz="4" w:space="0" w:color="auto"/>
              <w:bottom w:val="single" w:sz="4" w:space="0" w:color="auto"/>
              <w:right w:val="single" w:sz="4" w:space="0" w:color="auto"/>
            </w:tcBorders>
          </w:tcPr>
          <w:p w14:paraId="78EA28B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15.IV.2021</w:t>
            </w:r>
          </w:p>
        </w:tc>
      </w:tr>
      <w:tr w:rsidR="0093285D" w:rsidRPr="0093285D" w14:paraId="7928769F"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17C850D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1220</w:t>
            </w:r>
          </w:p>
        </w:tc>
        <w:tc>
          <w:tcPr>
            <w:tcW w:w="1980" w:type="dxa"/>
            <w:tcBorders>
              <w:top w:val="single" w:sz="4" w:space="0" w:color="auto"/>
              <w:left w:val="single" w:sz="4" w:space="0" w:color="auto"/>
              <w:bottom w:val="single" w:sz="4" w:space="0" w:color="auto"/>
              <w:right w:val="single" w:sz="4" w:space="0" w:color="auto"/>
            </w:tcBorders>
          </w:tcPr>
          <w:p w14:paraId="7AD1DB9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15.V.2021</w:t>
            </w:r>
          </w:p>
        </w:tc>
        <w:tc>
          <w:tcPr>
            <w:tcW w:w="2520" w:type="dxa"/>
            <w:tcBorders>
              <w:top w:val="single" w:sz="4" w:space="0" w:color="auto"/>
              <w:left w:val="single" w:sz="4" w:space="0" w:color="auto"/>
              <w:bottom w:val="single" w:sz="4" w:space="0" w:color="auto"/>
              <w:right w:val="single" w:sz="4" w:space="0" w:color="auto"/>
            </w:tcBorders>
          </w:tcPr>
          <w:p w14:paraId="5FE1EC0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30.IV.2021</w:t>
            </w:r>
          </w:p>
        </w:tc>
      </w:tr>
      <w:tr w:rsidR="0093285D" w:rsidRPr="0093285D" w14:paraId="4EB7D325"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205BA6C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1221</w:t>
            </w:r>
          </w:p>
        </w:tc>
        <w:tc>
          <w:tcPr>
            <w:tcW w:w="1980" w:type="dxa"/>
            <w:tcBorders>
              <w:top w:val="single" w:sz="4" w:space="0" w:color="auto"/>
              <w:left w:val="single" w:sz="4" w:space="0" w:color="auto"/>
              <w:bottom w:val="single" w:sz="4" w:space="0" w:color="auto"/>
              <w:right w:val="single" w:sz="4" w:space="0" w:color="auto"/>
            </w:tcBorders>
          </w:tcPr>
          <w:p w14:paraId="771AD5D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1.VI.2021</w:t>
            </w:r>
          </w:p>
        </w:tc>
        <w:tc>
          <w:tcPr>
            <w:tcW w:w="2520" w:type="dxa"/>
            <w:tcBorders>
              <w:top w:val="single" w:sz="4" w:space="0" w:color="auto"/>
              <w:left w:val="single" w:sz="4" w:space="0" w:color="auto"/>
              <w:bottom w:val="single" w:sz="4" w:space="0" w:color="auto"/>
              <w:right w:val="single" w:sz="4" w:space="0" w:color="auto"/>
            </w:tcBorders>
          </w:tcPr>
          <w:p w14:paraId="5B89C0D7"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14.V.2021</w:t>
            </w:r>
          </w:p>
        </w:tc>
      </w:tr>
      <w:tr w:rsidR="0093285D" w:rsidRPr="0093285D" w14:paraId="2B2F690B"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7D2C008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1222</w:t>
            </w:r>
          </w:p>
        </w:tc>
        <w:tc>
          <w:tcPr>
            <w:tcW w:w="1980" w:type="dxa"/>
            <w:tcBorders>
              <w:top w:val="single" w:sz="4" w:space="0" w:color="auto"/>
              <w:left w:val="single" w:sz="4" w:space="0" w:color="auto"/>
              <w:bottom w:val="single" w:sz="4" w:space="0" w:color="auto"/>
              <w:right w:val="single" w:sz="4" w:space="0" w:color="auto"/>
            </w:tcBorders>
          </w:tcPr>
          <w:p w14:paraId="1C1CAC2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15.VI.2021</w:t>
            </w:r>
          </w:p>
        </w:tc>
        <w:tc>
          <w:tcPr>
            <w:tcW w:w="2520" w:type="dxa"/>
            <w:tcBorders>
              <w:top w:val="single" w:sz="4" w:space="0" w:color="auto"/>
              <w:left w:val="single" w:sz="4" w:space="0" w:color="auto"/>
              <w:bottom w:val="single" w:sz="4" w:space="0" w:color="auto"/>
              <w:right w:val="single" w:sz="4" w:space="0" w:color="auto"/>
            </w:tcBorders>
          </w:tcPr>
          <w:p w14:paraId="130468A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30.V.2021</w:t>
            </w:r>
          </w:p>
        </w:tc>
      </w:tr>
      <w:tr w:rsidR="0093285D" w:rsidRPr="0093285D" w14:paraId="22209D4B"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54DDA270"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55AD7B8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1.VII.2021</w:t>
            </w:r>
          </w:p>
        </w:tc>
        <w:tc>
          <w:tcPr>
            <w:tcW w:w="2520" w:type="dxa"/>
            <w:tcBorders>
              <w:top w:val="single" w:sz="4" w:space="0" w:color="auto"/>
              <w:left w:val="single" w:sz="4" w:space="0" w:color="auto"/>
              <w:bottom w:val="single" w:sz="4" w:space="0" w:color="auto"/>
              <w:right w:val="single" w:sz="4" w:space="0" w:color="auto"/>
            </w:tcBorders>
          </w:tcPr>
          <w:p w14:paraId="7B69BA6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15.VI.2021</w:t>
            </w:r>
          </w:p>
        </w:tc>
      </w:tr>
      <w:tr w:rsidR="0093285D" w:rsidRPr="0093285D" w14:paraId="05071F6D"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583F0F9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06465A1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15.VII.2021</w:t>
            </w:r>
          </w:p>
        </w:tc>
        <w:tc>
          <w:tcPr>
            <w:tcW w:w="2520" w:type="dxa"/>
            <w:tcBorders>
              <w:top w:val="single" w:sz="4" w:space="0" w:color="auto"/>
              <w:left w:val="single" w:sz="4" w:space="0" w:color="auto"/>
              <w:bottom w:val="single" w:sz="4" w:space="0" w:color="auto"/>
              <w:right w:val="single" w:sz="4" w:space="0" w:color="auto"/>
            </w:tcBorders>
          </w:tcPr>
          <w:p w14:paraId="53FBFC3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30.VI.2021</w:t>
            </w:r>
          </w:p>
        </w:tc>
      </w:tr>
      <w:tr w:rsidR="0093285D" w:rsidRPr="0093285D" w14:paraId="2191BDDF"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7D4D457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186F51F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01A7E89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15.VII.2021</w:t>
            </w:r>
          </w:p>
        </w:tc>
      </w:tr>
      <w:tr w:rsidR="0093285D" w:rsidRPr="0093285D" w14:paraId="72E44AB2"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6F2DDA8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4D2502BC"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1FE6C36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30.VII.2021</w:t>
            </w:r>
          </w:p>
        </w:tc>
      </w:tr>
      <w:tr w:rsidR="0093285D" w:rsidRPr="0093285D" w14:paraId="35B9732F"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3B12728B"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4DC11D4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048D246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13.VIII.2021</w:t>
            </w:r>
          </w:p>
        </w:tc>
      </w:tr>
      <w:tr w:rsidR="0093285D" w:rsidRPr="0093285D" w14:paraId="0F7BD2D7"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268492A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46FB4D4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31CFE47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1.IX.2021</w:t>
            </w:r>
          </w:p>
        </w:tc>
      </w:tr>
      <w:tr w:rsidR="0093285D" w:rsidRPr="0093285D" w14:paraId="133CDA85"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1C544B6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68DCE12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7CB6FE0B"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r>
      <w:tr w:rsidR="0093285D" w:rsidRPr="0093285D" w14:paraId="26FF6E88"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2097D0CC"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7B31E99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44DB2AA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30.IX.2021</w:t>
            </w:r>
          </w:p>
        </w:tc>
      </w:tr>
      <w:tr w:rsidR="0093285D" w:rsidRPr="0093285D" w14:paraId="156E0482"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30401D8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26BA119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4B40F11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r>
      <w:tr w:rsidR="0093285D" w:rsidRPr="0093285D" w14:paraId="37CC01CC"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38AF9A1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43B713E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61849EC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r>
      <w:tr w:rsidR="0093285D" w:rsidRPr="0093285D" w14:paraId="29836404"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286DD03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17D9B76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165DDA10"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r>
      <w:tr w:rsidR="0093285D" w:rsidRPr="0093285D" w14:paraId="61652BE1"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30A0BCE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217ACBE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7EECE6F4"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r>
      <w:tr w:rsidR="0093285D" w:rsidRPr="0093285D" w14:paraId="5EEA22F3"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01513FB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2506155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756C82F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10.XII.2021</w:t>
            </w:r>
          </w:p>
        </w:tc>
      </w:tr>
    </w:tbl>
    <w:p w14:paraId="574BB03F" w14:textId="77777777" w:rsidR="0093285D" w:rsidRPr="0093285D" w:rsidRDefault="0093285D" w:rsidP="0093285D"/>
    <w:p w14:paraId="24735DB9" w14:textId="77777777" w:rsidR="00F83E2A" w:rsidRDefault="00F83E2A" w:rsidP="00F83E2A"/>
    <w:p w14:paraId="78DF4770" w14:textId="77777777" w:rsidR="00374F70" w:rsidRDefault="00374F70" w:rsidP="00374F70">
      <w:pPr>
        <w:rPr>
          <w:rFonts w:eastAsiaTheme="minorEastAsia"/>
        </w:rPr>
      </w:pPr>
    </w:p>
    <w:p w14:paraId="28C48D99" w14:textId="77777777" w:rsidR="00374F70" w:rsidRDefault="00374F70" w:rsidP="00374F70">
      <w:pPr>
        <w:pStyle w:val="Heading1"/>
        <w:spacing w:before="0"/>
        <w:jc w:val="center"/>
      </w:pPr>
      <w:r>
        <w:rPr>
          <w:b w:val="0"/>
          <w:bCs w:val="0"/>
        </w:rPr>
        <w:br w:type="page"/>
      </w:r>
      <w:bookmarkStart w:id="664" w:name="_Toc6411900"/>
      <w:bookmarkStart w:id="665" w:name="_Toc6215735"/>
      <w:bookmarkStart w:id="666" w:name="_Toc4420920"/>
      <w:bookmarkStart w:id="667" w:name="_Toc1570035"/>
      <w:bookmarkStart w:id="668" w:name="_Toc340529"/>
      <w:bookmarkStart w:id="669" w:name="_Toc536101942"/>
      <w:bookmarkStart w:id="670" w:name="_Toc531960774"/>
      <w:bookmarkStart w:id="671" w:name="_Toc531094563"/>
      <w:bookmarkStart w:id="672" w:name="_Toc526431477"/>
      <w:bookmarkStart w:id="673" w:name="_Toc525638280"/>
      <w:bookmarkStart w:id="674" w:name="_Toc524430947"/>
      <w:bookmarkStart w:id="675" w:name="_Toc520709556"/>
      <w:bookmarkStart w:id="676" w:name="_Toc518981880"/>
      <w:bookmarkStart w:id="677" w:name="_Toc517792324"/>
      <w:bookmarkStart w:id="678" w:name="_Toc514850715"/>
      <w:bookmarkStart w:id="679" w:name="_Toc513645639"/>
      <w:bookmarkStart w:id="680" w:name="_Toc510775346"/>
      <w:bookmarkStart w:id="681" w:name="_Toc509838122"/>
      <w:bookmarkStart w:id="682" w:name="_Toc507510701"/>
      <w:bookmarkStart w:id="683" w:name="_Toc505005326"/>
      <w:bookmarkStart w:id="684" w:name="_Toc503439012"/>
      <w:bookmarkStart w:id="685" w:name="_Toc500842094"/>
      <w:bookmarkStart w:id="686" w:name="_Toc500841773"/>
      <w:bookmarkStart w:id="687" w:name="_Toc499624458"/>
      <w:bookmarkStart w:id="688" w:name="_Toc497988304"/>
      <w:bookmarkStart w:id="689" w:name="_Toc497986896"/>
      <w:bookmarkStart w:id="690" w:name="_Toc496537196"/>
      <w:bookmarkStart w:id="691" w:name="_Toc495499924"/>
      <w:bookmarkStart w:id="692" w:name="_Toc493685639"/>
      <w:bookmarkStart w:id="693" w:name="_Toc488848844"/>
      <w:bookmarkStart w:id="694" w:name="_Toc487466255"/>
      <w:bookmarkStart w:id="695" w:name="_Toc486323157"/>
      <w:bookmarkStart w:id="696" w:name="_Toc485117044"/>
      <w:bookmarkStart w:id="697" w:name="_Toc483388277"/>
      <w:bookmarkStart w:id="698" w:name="_Toc482280082"/>
      <w:bookmarkStart w:id="699" w:name="_Toc479671288"/>
      <w:bookmarkStart w:id="700" w:name="_Toc478464746"/>
      <w:bookmarkStart w:id="701" w:name="_Toc477169041"/>
      <w:bookmarkStart w:id="702" w:name="_Toc474504469"/>
      <w:bookmarkStart w:id="703" w:name="_Toc473209527"/>
      <w:bookmarkStart w:id="704" w:name="_Toc471824658"/>
      <w:bookmarkStart w:id="705" w:name="_Toc469924983"/>
      <w:bookmarkStart w:id="706" w:name="_Toc469048936"/>
      <w:bookmarkStart w:id="707" w:name="_Toc466367267"/>
      <w:bookmarkStart w:id="708" w:name="_Toc465345248"/>
      <w:bookmarkStart w:id="709" w:name="_Toc456103322"/>
      <w:bookmarkStart w:id="710" w:name="_Toc456103206"/>
      <w:bookmarkStart w:id="711" w:name="_Toc454789144"/>
      <w:bookmarkStart w:id="712" w:name="_Toc453320500"/>
      <w:bookmarkStart w:id="713" w:name="_Toc451863130"/>
      <w:bookmarkStart w:id="714" w:name="_Toc450747461"/>
      <w:bookmarkStart w:id="715" w:name="_Toc449442757"/>
      <w:bookmarkStart w:id="716" w:name="_Toc446578863"/>
      <w:bookmarkStart w:id="717" w:name="_Toc445368575"/>
      <w:bookmarkStart w:id="718" w:name="_Toc442711612"/>
      <w:bookmarkStart w:id="719" w:name="_Toc441671597"/>
      <w:bookmarkStart w:id="720" w:name="_Toc440443780"/>
      <w:bookmarkStart w:id="721" w:name="_Toc438219157"/>
      <w:bookmarkStart w:id="722" w:name="_Toc437264272"/>
      <w:bookmarkStart w:id="723" w:name="_Toc436383050"/>
      <w:bookmarkStart w:id="724" w:name="_Toc434843822"/>
      <w:bookmarkStart w:id="725" w:name="_Toc433358213"/>
      <w:bookmarkStart w:id="726" w:name="_Toc432498825"/>
      <w:bookmarkStart w:id="727" w:name="_Toc429469038"/>
      <w:bookmarkStart w:id="728" w:name="_Toc428372289"/>
      <w:bookmarkStart w:id="729" w:name="_Toc428193349"/>
      <w:bookmarkStart w:id="730" w:name="_Toc424300235"/>
      <w:bookmarkStart w:id="731" w:name="_Toc423078764"/>
      <w:bookmarkStart w:id="732" w:name="_Toc421783545"/>
      <w:bookmarkStart w:id="733" w:name="_Toc420414817"/>
      <w:bookmarkStart w:id="734" w:name="_Toc417984330"/>
      <w:bookmarkStart w:id="735" w:name="_Toc416360067"/>
      <w:bookmarkStart w:id="736" w:name="_Toc414884937"/>
      <w:bookmarkStart w:id="737" w:name="_Toc410904532"/>
      <w:bookmarkStart w:id="738" w:name="_Toc409708222"/>
      <w:bookmarkStart w:id="739" w:name="_Toc408576623"/>
      <w:bookmarkStart w:id="740" w:name="_Toc406508003"/>
      <w:bookmarkStart w:id="741" w:name="_Toc405386770"/>
      <w:bookmarkStart w:id="742" w:name="_Toc404332304"/>
      <w:bookmarkStart w:id="743" w:name="_Toc402967091"/>
      <w:bookmarkStart w:id="744" w:name="_Toc401757902"/>
      <w:bookmarkStart w:id="745" w:name="_Toc400374866"/>
      <w:bookmarkStart w:id="746" w:name="_Toc399160622"/>
      <w:bookmarkStart w:id="747" w:name="_Toc397517638"/>
      <w:bookmarkStart w:id="748" w:name="_Toc396212801"/>
      <w:bookmarkStart w:id="749" w:name="_Toc395100445"/>
      <w:bookmarkStart w:id="750" w:name="_Toc393715460"/>
      <w:bookmarkStart w:id="751" w:name="_Toc393714456"/>
      <w:bookmarkStart w:id="752" w:name="_Toc393713408"/>
      <w:bookmarkStart w:id="753" w:name="_Toc392235869"/>
      <w:bookmarkStart w:id="754" w:name="_Toc391386065"/>
      <w:bookmarkStart w:id="755" w:name="_Toc389730868"/>
      <w:bookmarkStart w:id="756" w:name="_Toc388947553"/>
      <w:bookmarkStart w:id="757" w:name="_Toc388946306"/>
      <w:bookmarkStart w:id="758" w:name="_Toc385496782"/>
      <w:bookmarkStart w:id="759" w:name="_Toc384625683"/>
      <w:bookmarkStart w:id="760" w:name="_Toc383182297"/>
      <w:bookmarkStart w:id="761" w:name="_Toc381784218"/>
      <w:bookmarkStart w:id="762" w:name="_Toc380582888"/>
      <w:bookmarkStart w:id="763" w:name="_Toc379440363"/>
      <w:bookmarkStart w:id="764" w:name="_Toc378322705"/>
      <w:bookmarkStart w:id="765" w:name="_Toc377026490"/>
      <w:bookmarkStart w:id="766" w:name="_Toc374692760"/>
      <w:bookmarkStart w:id="767" w:name="_Toc374692683"/>
      <w:bookmarkStart w:id="768" w:name="_Toc374006625"/>
      <w:bookmarkStart w:id="769" w:name="_Toc373157812"/>
      <w:bookmarkStart w:id="770" w:name="_Toc371588839"/>
      <w:bookmarkStart w:id="771" w:name="_Toc370373463"/>
      <w:bookmarkStart w:id="772" w:name="_Toc369007856"/>
      <w:bookmarkStart w:id="773" w:name="_Toc369007676"/>
      <w:bookmarkStart w:id="774" w:name="_Toc367715514"/>
      <w:bookmarkStart w:id="775" w:name="_Toc366157675"/>
      <w:bookmarkStart w:id="776" w:name="_Toc364672335"/>
      <w:bookmarkStart w:id="777" w:name="_Toc363741386"/>
      <w:bookmarkStart w:id="778" w:name="_Toc361921549"/>
      <w:bookmarkStart w:id="779" w:name="_Toc360696816"/>
      <w:bookmarkStart w:id="780" w:name="_Toc359489413"/>
      <w:bookmarkStart w:id="781" w:name="_Toc358192560"/>
      <w:bookmarkStart w:id="782" w:name="_Toc357001929"/>
      <w:bookmarkStart w:id="783" w:name="_Toc355708836"/>
      <w:bookmarkStart w:id="784" w:name="_Toc354053821"/>
      <w:bookmarkStart w:id="785" w:name="_Toc352940476"/>
      <w:bookmarkStart w:id="786" w:name="_Toc351549876"/>
      <w:bookmarkStart w:id="787" w:name="_Toc350415578"/>
      <w:bookmarkStart w:id="788" w:name="_Toc349288248"/>
      <w:bookmarkStart w:id="789" w:name="_Toc347929580"/>
      <w:bookmarkStart w:id="790" w:name="_Toc346885932"/>
      <w:bookmarkStart w:id="791" w:name="_Toc345579827"/>
      <w:bookmarkStart w:id="792" w:name="_Toc343262676"/>
      <w:bookmarkStart w:id="793" w:name="_Toc342912839"/>
      <w:bookmarkStart w:id="794" w:name="_Toc341451212"/>
      <w:bookmarkStart w:id="795" w:name="_Toc340225513"/>
      <w:bookmarkStart w:id="796" w:name="_Toc338779373"/>
      <w:bookmarkStart w:id="797" w:name="_Toc337110333"/>
      <w:bookmarkStart w:id="798" w:name="_Toc335901499"/>
      <w:bookmarkStart w:id="799" w:name="_Toc334776192"/>
      <w:bookmarkStart w:id="800" w:name="_Toc332272646"/>
      <w:bookmarkStart w:id="801" w:name="_Toc323904374"/>
      <w:bookmarkStart w:id="802" w:name="_Toc323035706"/>
      <w:bookmarkStart w:id="803" w:name="_Toc321820540"/>
      <w:bookmarkStart w:id="804" w:name="_Toc321311660"/>
      <w:bookmarkStart w:id="805" w:name="_Toc321233389"/>
      <w:bookmarkStart w:id="806" w:name="_Toc320536954"/>
      <w:bookmarkStart w:id="807" w:name="_Toc318964998"/>
      <w:bookmarkStart w:id="808" w:name="_Toc316479952"/>
      <w:bookmarkStart w:id="809" w:name="_Toc313973312"/>
      <w:bookmarkStart w:id="810" w:name="_Toc311103642"/>
      <w:bookmarkStart w:id="811" w:name="_Toc308530336"/>
      <w:bookmarkStart w:id="812" w:name="_Toc304892154"/>
      <w:bookmarkStart w:id="813" w:name="_Toc303344248"/>
      <w:bookmarkStart w:id="814" w:name="_Toc301945289"/>
      <w:bookmarkStart w:id="815" w:name="_Toc297804717"/>
      <w:bookmarkStart w:id="816" w:name="_Toc296675478"/>
      <w:bookmarkStart w:id="817" w:name="_Toc295387895"/>
      <w:bookmarkStart w:id="818" w:name="_Toc292704950"/>
      <w:bookmarkStart w:id="819" w:name="_Toc291005378"/>
      <w:bookmarkStart w:id="820" w:name="_Toc288660268"/>
      <w:bookmarkStart w:id="821" w:name="_Toc286218711"/>
      <w:bookmarkStart w:id="822" w:name="_Toc283737194"/>
      <w:bookmarkStart w:id="823" w:name="_Toc282526037"/>
      <w:bookmarkStart w:id="824" w:name="_Toc280349205"/>
      <w:bookmarkStart w:id="825" w:name="_Toc279669135"/>
      <w:bookmarkStart w:id="826" w:name="_Toc276717162"/>
      <w:bookmarkStart w:id="827" w:name="_Toc274223814"/>
      <w:bookmarkStart w:id="828" w:name="_Toc273023320"/>
      <w:bookmarkStart w:id="829" w:name="_Toc271700476"/>
      <w:bookmarkStart w:id="830" w:name="_Toc268773999"/>
      <w:bookmarkStart w:id="831" w:name="_Toc266181233"/>
      <w:bookmarkStart w:id="832" w:name="_Toc259783104"/>
      <w:bookmarkStart w:id="833" w:name="_Toc253407141"/>
      <w:bookmarkStart w:id="834" w:name="_Toc8296058"/>
      <w:bookmarkStart w:id="835" w:name="_Toc9580673"/>
      <w:bookmarkStart w:id="836" w:name="_Toc12354358"/>
      <w:bookmarkStart w:id="837" w:name="_Toc13065945"/>
      <w:bookmarkStart w:id="838" w:name="_Toc14769327"/>
      <w:bookmarkStart w:id="839" w:name="_Toc18681552"/>
      <w:bookmarkStart w:id="840" w:name="_Toc21528576"/>
      <w:bookmarkStart w:id="841" w:name="_Toc23321864"/>
      <w:bookmarkStart w:id="842" w:name="_Toc24365700"/>
      <w:bookmarkStart w:id="843" w:name="_Toc25746886"/>
      <w:bookmarkStart w:id="844" w:name="_Toc26539908"/>
      <w:bookmarkStart w:id="845" w:name="_Toc27558683"/>
      <w:bookmarkStart w:id="846" w:name="_Toc31986465"/>
      <w:bookmarkStart w:id="847" w:name="_Toc33175448"/>
      <w:bookmarkStart w:id="848" w:name="_Toc38455857"/>
      <w:bookmarkStart w:id="849" w:name="_Toc40787337"/>
      <w:bookmarkStart w:id="850" w:name="_Toc49438638"/>
      <w:bookmarkStart w:id="851" w:name="_Toc51669577"/>
      <w:bookmarkStart w:id="852" w:name="_Toc52889718"/>
      <w:bookmarkStart w:id="853" w:name="_Toc57030863"/>
      <w:bookmarkStart w:id="854" w:name="_Toc253407143"/>
      <w:bookmarkStart w:id="855" w:name="_Toc262631799"/>
      <w:r>
        <w:lastRenderedPageBreak/>
        <w:t>GENERAL  INFORMATION</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14:paraId="1778EE71" w14:textId="77777777" w:rsidR="00374F70" w:rsidRDefault="00374F70" w:rsidP="00374F70">
      <w:pPr>
        <w:pStyle w:val="Heading20"/>
        <w:rPr>
          <w:lang w:val="en-US"/>
        </w:rPr>
      </w:pPr>
      <w:bookmarkStart w:id="856" w:name="_Toc6411901"/>
      <w:bookmarkStart w:id="857" w:name="_Toc6215736"/>
      <w:bookmarkStart w:id="858" w:name="_Toc4420921"/>
      <w:bookmarkStart w:id="859" w:name="_Toc1570036"/>
      <w:bookmarkStart w:id="860" w:name="_Toc340530"/>
      <w:bookmarkStart w:id="861" w:name="_Toc536101943"/>
      <w:bookmarkStart w:id="862" w:name="_Toc531960775"/>
      <w:bookmarkStart w:id="863" w:name="_Toc531094564"/>
      <w:bookmarkStart w:id="864" w:name="_Toc526431478"/>
      <w:bookmarkStart w:id="865" w:name="_Toc525638281"/>
      <w:bookmarkStart w:id="866" w:name="_Toc524430948"/>
      <w:bookmarkStart w:id="867" w:name="_Toc520709557"/>
      <w:bookmarkStart w:id="868" w:name="_Toc518981881"/>
      <w:bookmarkStart w:id="869" w:name="_Toc517792325"/>
      <w:bookmarkStart w:id="870" w:name="_Toc514850716"/>
      <w:bookmarkStart w:id="871" w:name="_Toc513645640"/>
      <w:bookmarkStart w:id="872" w:name="_Toc510775347"/>
      <w:bookmarkStart w:id="873" w:name="_Toc509838123"/>
      <w:bookmarkStart w:id="874" w:name="_Toc507510702"/>
      <w:bookmarkStart w:id="875" w:name="_Toc505005327"/>
      <w:bookmarkStart w:id="876" w:name="_Toc503439013"/>
      <w:bookmarkStart w:id="877" w:name="_Toc500842095"/>
      <w:bookmarkStart w:id="878" w:name="_Toc500841774"/>
      <w:bookmarkStart w:id="879" w:name="_Toc499624459"/>
      <w:bookmarkStart w:id="880" w:name="_Toc497988305"/>
      <w:bookmarkStart w:id="881" w:name="_Toc497986897"/>
      <w:bookmarkStart w:id="882" w:name="_Toc496537197"/>
      <w:bookmarkStart w:id="883" w:name="_Toc495499925"/>
      <w:bookmarkStart w:id="884" w:name="_Toc493685640"/>
      <w:bookmarkStart w:id="885" w:name="_Toc488848845"/>
      <w:bookmarkStart w:id="886" w:name="_Toc487466256"/>
      <w:bookmarkStart w:id="887" w:name="_Toc486323158"/>
      <w:bookmarkStart w:id="888" w:name="_Toc485117045"/>
      <w:bookmarkStart w:id="889" w:name="_Toc483388278"/>
      <w:bookmarkStart w:id="890" w:name="_Toc482280083"/>
      <w:bookmarkStart w:id="891" w:name="_Toc479671289"/>
      <w:bookmarkStart w:id="892" w:name="_Toc478464747"/>
      <w:bookmarkStart w:id="893" w:name="_Toc477169042"/>
      <w:bookmarkStart w:id="894" w:name="_Toc474504470"/>
      <w:bookmarkStart w:id="895" w:name="_Toc473209528"/>
      <w:bookmarkStart w:id="896" w:name="_Toc471824659"/>
      <w:bookmarkStart w:id="897" w:name="_Toc469924984"/>
      <w:bookmarkStart w:id="898" w:name="_Toc469048937"/>
      <w:bookmarkStart w:id="899" w:name="_Toc466367268"/>
      <w:bookmarkStart w:id="900" w:name="_Toc465345249"/>
      <w:bookmarkStart w:id="901" w:name="_Toc456103323"/>
      <w:bookmarkStart w:id="902" w:name="_Toc456103207"/>
      <w:bookmarkStart w:id="903" w:name="_Toc454789145"/>
      <w:bookmarkStart w:id="904" w:name="_Toc453320501"/>
      <w:bookmarkStart w:id="905" w:name="_Toc451863131"/>
      <w:bookmarkStart w:id="906" w:name="_Toc450747462"/>
      <w:bookmarkStart w:id="907" w:name="_Toc449442758"/>
      <w:bookmarkStart w:id="908" w:name="_Toc446578864"/>
      <w:bookmarkStart w:id="909" w:name="_Toc445368576"/>
      <w:bookmarkStart w:id="910" w:name="_Toc442711613"/>
      <w:bookmarkStart w:id="911" w:name="_Toc441671598"/>
      <w:bookmarkStart w:id="912" w:name="_Toc440443781"/>
      <w:bookmarkStart w:id="913" w:name="_Toc438219158"/>
      <w:bookmarkStart w:id="914" w:name="_Toc437264273"/>
      <w:bookmarkStart w:id="915" w:name="_Toc436383051"/>
      <w:bookmarkStart w:id="916" w:name="_Toc434843823"/>
      <w:bookmarkStart w:id="917" w:name="_Toc433358214"/>
      <w:bookmarkStart w:id="918" w:name="_Toc432498826"/>
      <w:bookmarkStart w:id="919" w:name="_Toc429469039"/>
      <w:bookmarkStart w:id="920" w:name="_Toc428372290"/>
      <w:bookmarkStart w:id="921" w:name="_Toc428193350"/>
      <w:bookmarkStart w:id="922" w:name="_Toc424300236"/>
      <w:bookmarkStart w:id="923" w:name="_Toc423078765"/>
      <w:bookmarkStart w:id="924" w:name="_Toc421783546"/>
      <w:bookmarkStart w:id="925" w:name="_Toc420414818"/>
      <w:bookmarkStart w:id="926" w:name="_Toc417984331"/>
      <w:bookmarkStart w:id="927" w:name="_Toc416360068"/>
      <w:bookmarkStart w:id="928" w:name="_Toc414884938"/>
      <w:bookmarkStart w:id="929" w:name="_Toc410904533"/>
      <w:bookmarkStart w:id="930" w:name="_Toc409708223"/>
      <w:bookmarkStart w:id="931" w:name="_Toc408576624"/>
      <w:bookmarkStart w:id="932" w:name="_Toc406508004"/>
      <w:bookmarkStart w:id="933" w:name="_Toc405386771"/>
      <w:bookmarkStart w:id="934" w:name="_Toc404332305"/>
      <w:bookmarkStart w:id="935" w:name="_Toc402967092"/>
      <w:bookmarkStart w:id="936" w:name="_Toc401757903"/>
      <w:bookmarkStart w:id="937" w:name="_Toc400374867"/>
      <w:bookmarkStart w:id="938" w:name="_Toc399160623"/>
      <w:bookmarkStart w:id="939" w:name="_Toc397517639"/>
      <w:bookmarkStart w:id="940" w:name="_Toc396212802"/>
      <w:bookmarkStart w:id="941" w:name="_Toc395100446"/>
      <w:bookmarkStart w:id="942" w:name="_Toc393715461"/>
      <w:bookmarkStart w:id="943" w:name="_Toc393714457"/>
      <w:bookmarkStart w:id="944" w:name="_Toc393713409"/>
      <w:bookmarkStart w:id="945" w:name="_Toc392235870"/>
      <w:bookmarkStart w:id="946" w:name="_Toc391386066"/>
      <w:bookmarkStart w:id="947" w:name="_Toc389730869"/>
      <w:bookmarkStart w:id="948" w:name="_Toc388947554"/>
      <w:bookmarkStart w:id="949" w:name="_Toc388946307"/>
      <w:bookmarkStart w:id="950" w:name="_Toc385496783"/>
      <w:bookmarkStart w:id="951" w:name="_Toc384625684"/>
      <w:bookmarkStart w:id="952" w:name="_Toc383182298"/>
      <w:bookmarkStart w:id="953" w:name="_Toc381784219"/>
      <w:bookmarkStart w:id="954" w:name="_Toc380582889"/>
      <w:bookmarkStart w:id="955" w:name="_Toc379440364"/>
      <w:bookmarkStart w:id="956" w:name="_Toc378322706"/>
      <w:bookmarkStart w:id="957" w:name="_Toc377026491"/>
      <w:bookmarkStart w:id="958" w:name="_Toc374692761"/>
      <w:bookmarkStart w:id="959" w:name="_Toc374692684"/>
      <w:bookmarkStart w:id="960" w:name="_Toc374006626"/>
      <w:bookmarkStart w:id="961" w:name="_Toc373157813"/>
      <w:bookmarkStart w:id="962" w:name="_Toc371588840"/>
      <w:bookmarkStart w:id="963" w:name="_Toc370373464"/>
      <w:bookmarkStart w:id="964" w:name="_Toc369007857"/>
      <w:bookmarkStart w:id="965" w:name="_Toc369007677"/>
      <w:bookmarkStart w:id="966" w:name="_Toc367715515"/>
      <w:bookmarkStart w:id="967" w:name="_Toc366157676"/>
      <w:bookmarkStart w:id="968" w:name="_Toc364672336"/>
      <w:bookmarkStart w:id="969" w:name="_Toc363741387"/>
      <w:bookmarkStart w:id="970" w:name="_Toc361921550"/>
      <w:bookmarkStart w:id="971" w:name="_Toc360696817"/>
      <w:bookmarkStart w:id="972" w:name="_Toc359489414"/>
      <w:bookmarkStart w:id="973" w:name="_Toc358192561"/>
      <w:bookmarkStart w:id="974" w:name="_Toc357001930"/>
      <w:bookmarkStart w:id="975" w:name="_Toc355708837"/>
      <w:bookmarkStart w:id="976" w:name="_Toc354053822"/>
      <w:bookmarkStart w:id="977" w:name="_Toc352940477"/>
      <w:bookmarkStart w:id="978" w:name="_Toc351549877"/>
      <w:bookmarkStart w:id="979" w:name="_Toc350415579"/>
      <w:bookmarkStart w:id="980" w:name="_Toc349288249"/>
      <w:bookmarkStart w:id="981" w:name="_Toc347929581"/>
      <w:bookmarkStart w:id="982" w:name="_Toc346885933"/>
      <w:bookmarkStart w:id="983" w:name="_Toc345579828"/>
      <w:bookmarkStart w:id="984" w:name="_Toc343262677"/>
      <w:bookmarkStart w:id="985" w:name="_Toc342912840"/>
      <w:bookmarkStart w:id="986" w:name="_Toc341451213"/>
      <w:bookmarkStart w:id="987" w:name="_Toc340225514"/>
      <w:bookmarkStart w:id="988" w:name="_Toc338779374"/>
      <w:bookmarkStart w:id="989" w:name="_Toc337110334"/>
      <w:bookmarkStart w:id="990" w:name="_Toc335901500"/>
      <w:bookmarkStart w:id="991" w:name="_Toc334776193"/>
      <w:bookmarkStart w:id="992" w:name="_Toc332272647"/>
      <w:bookmarkStart w:id="993" w:name="_Toc323904375"/>
      <w:bookmarkStart w:id="994" w:name="_Toc323035707"/>
      <w:bookmarkStart w:id="995" w:name="_Toc321820541"/>
      <w:bookmarkStart w:id="996" w:name="_Toc321311661"/>
      <w:bookmarkStart w:id="997" w:name="_Toc321233390"/>
      <w:bookmarkStart w:id="998" w:name="_Toc320536955"/>
      <w:bookmarkStart w:id="999" w:name="_Toc318964999"/>
      <w:bookmarkStart w:id="1000" w:name="_Toc316479953"/>
      <w:bookmarkStart w:id="1001" w:name="_Toc313973313"/>
      <w:bookmarkStart w:id="1002" w:name="_Toc311103643"/>
      <w:bookmarkStart w:id="1003" w:name="_Toc308530337"/>
      <w:bookmarkStart w:id="1004" w:name="_Toc304892155"/>
      <w:bookmarkStart w:id="1005" w:name="_Toc303344249"/>
      <w:bookmarkStart w:id="1006" w:name="_Toc301945290"/>
      <w:bookmarkStart w:id="1007" w:name="_Toc297804718"/>
      <w:bookmarkStart w:id="1008" w:name="_Toc296675479"/>
      <w:bookmarkStart w:id="1009" w:name="_Toc295387896"/>
      <w:bookmarkStart w:id="1010" w:name="_Toc292704951"/>
      <w:bookmarkStart w:id="1011" w:name="_Toc291005379"/>
      <w:bookmarkStart w:id="1012" w:name="_Toc288660269"/>
      <w:bookmarkStart w:id="1013" w:name="_Toc286218712"/>
      <w:bookmarkStart w:id="1014" w:name="_Toc283737195"/>
      <w:bookmarkStart w:id="1015" w:name="_Toc282526038"/>
      <w:bookmarkStart w:id="1016" w:name="_Toc280349206"/>
      <w:bookmarkStart w:id="1017" w:name="_Toc279669136"/>
      <w:bookmarkStart w:id="1018" w:name="_Toc276717163"/>
      <w:bookmarkStart w:id="1019" w:name="_Toc274223815"/>
      <w:bookmarkStart w:id="1020" w:name="_Toc273023321"/>
      <w:bookmarkStart w:id="1021" w:name="_Toc271700477"/>
      <w:bookmarkStart w:id="1022" w:name="_Toc268774000"/>
      <w:bookmarkStart w:id="1023" w:name="_Toc266181234"/>
      <w:bookmarkStart w:id="1024" w:name="_Toc265056484"/>
      <w:bookmarkStart w:id="1025" w:name="_Toc262631768"/>
      <w:bookmarkStart w:id="1026" w:name="_Toc259783105"/>
      <w:bookmarkStart w:id="1027" w:name="_Toc253407142"/>
      <w:bookmarkStart w:id="1028" w:name="_Toc8296059"/>
      <w:bookmarkStart w:id="1029" w:name="_Toc9580674"/>
      <w:bookmarkStart w:id="1030" w:name="_Toc12354359"/>
      <w:bookmarkStart w:id="1031" w:name="_Toc13065946"/>
      <w:bookmarkStart w:id="1032" w:name="_Toc14769328"/>
      <w:bookmarkStart w:id="1033" w:name="_Toc17298846"/>
      <w:bookmarkStart w:id="1034" w:name="_Toc18681553"/>
      <w:bookmarkStart w:id="1035" w:name="_Toc21528577"/>
      <w:bookmarkStart w:id="1036" w:name="_Toc23321865"/>
      <w:bookmarkStart w:id="1037" w:name="_Toc24365701"/>
      <w:bookmarkStart w:id="1038" w:name="_Toc25746887"/>
      <w:bookmarkStart w:id="1039" w:name="_Toc26539909"/>
      <w:bookmarkStart w:id="1040" w:name="_Toc27558684"/>
      <w:bookmarkStart w:id="1041" w:name="_Toc31986466"/>
      <w:bookmarkStart w:id="1042" w:name="_Toc33175449"/>
      <w:bookmarkStart w:id="1043" w:name="_Toc38455858"/>
      <w:bookmarkStart w:id="1044" w:name="_Toc40787338"/>
      <w:bookmarkStart w:id="1045" w:name="_Toc46322968"/>
      <w:bookmarkStart w:id="1046" w:name="_Toc49438639"/>
      <w:bookmarkStart w:id="1047" w:name="_Toc51669578"/>
      <w:bookmarkStart w:id="1048" w:name="_Toc52889719"/>
      <w:bookmarkStart w:id="1049" w:name="_Toc57030864"/>
      <w:r>
        <w:rPr>
          <w:lang w:val="en-US"/>
        </w:rPr>
        <w:t>Lists annexed to the ITU Operational Bulletin</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14:paraId="15601FF3" w14:textId="77777777" w:rsidR="00374F70" w:rsidRDefault="00374F70" w:rsidP="00374F70">
      <w:pPr>
        <w:spacing w:before="200"/>
        <w:rPr>
          <w:rFonts w:asciiTheme="minorHAnsi" w:hAnsiTheme="minorHAnsi"/>
          <w:b/>
          <w:bCs/>
        </w:rPr>
      </w:pPr>
      <w:bookmarkStart w:id="1050" w:name="_Toc248829258"/>
      <w:bookmarkStart w:id="1051" w:name="_Toc244506936"/>
      <w:bookmarkStart w:id="1052" w:name="_Toc243300311"/>
      <w:bookmarkStart w:id="1053" w:name="_Toc242001425"/>
      <w:bookmarkStart w:id="1054" w:name="_Toc240790085"/>
      <w:bookmarkStart w:id="1055" w:name="_Toc236573557"/>
      <w:bookmarkStart w:id="1056" w:name="_Toc235352384"/>
      <w:bookmarkStart w:id="1057" w:name="_Toc233609592"/>
      <w:bookmarkStart w:id="1058" w:name="_Toc232323931"/>
      <w:bookmarkStart w:id="1059" w:name="_Toc229971353"/>
      <w:bookmarkStart w:id="1060" w:name="_Toc228766354"/>
      <w:bookmarkStart w:id="1061" w:name="_Toc226791560"/>
      <w:bookmarkStart w:id="1062" w:name="_Toc224533682"/>
      <w:bookmarkStart w:id="1063" w:name="_Toc223252037"/>
      <w:bookmarkStart w:id="1064" w:name="_Toc222028812"/>
      <w:bookmarkStart w:id="1065" w:name="_Toc219610057"/>
      <w:bookmarkStart w:id="1066" w:name="_Toc219001148"/>
      <w:bookmarkStart w:id="1067" w:name="_Toc215907199"/>
      <w:bookmarkStart w:id="1068" w:name="_Toc214162711"/>
      <w:bookmarkStart w:id="1069" w:name="_Toc212964587"/>
      <w:bookmarkStart w:id="1070" w:name="_Toc211848177"/>
      <w:bookmarkStart w:id="1071" w:name="_Toc208205449"/>
      <w:bookmarkStart w:id="1072" w:name="_Toc206389934"/>
      <w:bookmarkStart w:id="1073" w:name="_Toc205106594"/>
      <w:bookmarkStart w:id="1074" w:name="_Toc204666529"/>
      <w:bookmarkStart w:id="1075" w:name="_Toc203553649"/>
      <w:bookmarkStart w:id="1076" w:name="_Toc202751280"/>
      <w:bookmarkStart w:id="1077" w:name="_Toc202750917"/>
      <w:bookmarkStart w:id="1078" w:name="_Toc202750807"/>
      <w:bookmarkStart w:id="1079" w:name="_Toc200872012"/>
      <w:bookmarkStart w:id="1080" w:name="_Toc198519367"/>
      <w:bookmarkStart w:id="1081" w:name="_Toc197223434"/>
      <w:bookmarkStart w:id="1082" w:name="_Toc196019478"/>
      <w:bookmarkStart w:id="1083" w:name="_Toc193013099"/>
      <w:bookmarkStart w:id="1084" w:name="_Toc192925234"/>
      <w:bookmarkStart w:id="1085" w:name="_Toc191803606"/>
      <w:bookmarkStart w:id="1086" w:name="_Toc188073917"/>
      <w:bookmarkStart w:id="1087" w:name="_Toc187491733"/>
      <w:bookmarkStart w:id="1088" w:name="_Toc184099119"/>
      <w:bookmarkStart w:id="1089" w:name="_Toc182996109"/>
      <w:bookmarkStart w:id="1090" w:name="_Toc181591757"/>
      <w:bookmarkStart w:id="1091" w:name="_Toc178733525"/>
      <w:bookmarkStart w:id="1092" w:name="_Toc177526404"/>
      <w:bookmarkStart w:id="1093" w:name="_Toc176340203"/>
      <w:bookmarkStart w:id="1094" w:name="_Toc174436269"/>
      <w:bookmarkStart w:id="1095" w:name="_Toc173647010"/>
      <w:bookmarkStart w:id="1096" w:name="_Toc171936761"/>
      <w:bookmarkStart w:id="1097" w:name="_Toc170815249"/>
      <w:bookmarkStart w:id="1098" w:name="_Toc169584443"/>
      <w:bookmarkStart w:id="1099" w:name="_Toc168388002"/>
      <w:bookmarkStart w:id="1100" w:name="_Toc166647544"/>
      <w:bookmarkStart w:id="1101" w:name="_Toc165690490"/>
      <w:bookmarkStart w:id="1102" w:name="_Toc164586120"/>
      <w:bookmarkStart w:id="1103" w:name="_Toc162942676"/>
      <w:bookmarkStart w:id="1104" w:name="_Toc161638205"/>
      <w:bookmarkStart w:id="1105" w:name="_Toc160456136"/>
      <w:bookmarkStart w:id="1106" w:name="_Toc159212689"/>
      <w:bookmarkStart w:id="1107" w:name="_Toc158019338"/>
      <w:bookmarkStart w:id="1108" w:name="_Toc156378795"/>
      <w:bookmarkStart w:id="1109" w:name="_Toc153877708"/>
      <w:bookmarkStart w:id="1110" w:name="_Toc152663483"/>
      <w:bookmarkStart w:id="1111" w:name="_Toc151281224"/>
      <w:bookmarkStart w:id="1112" w:name="_Toc150078542"/>
      <w:bookmarkStart w:id="1113" w:name="_Toc148519277"/>
      <w:bookmarkStart w:id="1114" w:name="_Toc148518933"/>
      <w:bookmarkStart w:id="1115" w:name="_Toc147313830"/>
      <w:bookmarkStart w:id="1116" w:name="_Toc146011631"/>
      <w:bookmarkStart w:id="1117" w:name="_Toc144780335"/>
      <w:bookmarkStart w:id="1118" w:name="_Toc143331177"/>
      <w:bookmarkStart w:id="1119" w:name="_Toc141774304"/>
      <w:bookmarkStart w:id="1120" w:name="_Toc140656512"/>
      <w:bookmarkStart w:id="1121" w:name="_Toc139444662"/>
      <w:bookmarkStart w:id="1122" w:name="_Toc138153363"/>
      <w:bookmarkStart w:id="1123" w:name="_Toc136762578"/>
      <w:bookmarkStart w:id="1124" w:name="_Toc135453245"/>
      <w:bookmarkStart w:id="1125" w:name="_Toc131917356"/>
      <w:bookmarkStart w:id="1126" w:name="_Toc131917082"/>
      <w:bookmarkStart w:id="1127" w:name="_Toc128886943"/>
      <w:bookmarkStart w:id="1128" w:name="_Toc127606592"/>
      <w:bookmarkStart w:id="1129" w:name="_Toc126481926"/>
      <w:bookmarkStart w:id="1130" w:name="_Toc122940721"/>
      <w:bookmarkStart w:id="1131" w:name="_Toc122238432"/>
      <w:bookmarkStart w:id="1132" w:name="_Toc121281070"/>
      <w:bookmarkStart w:id="1133" w:name="_Toc119749612"/>
      <w:bookmarkStart w:id="1134" w:name="_Toc117389514"/>
      <w:bookmarkStart w:id="1135" w:name="_Toc116117066"/>
      <w:bookmarkStart w:id="1136" w:name="_Toc114285869"/>
      <w:bookmarkStart w:id="1137" w:name="_Toc113250000"/>
      <w:bookmarkStart w:id="1138" w:name="_Toc111607471"/>
      <w:bookmarkStart w:id="1139" w:name="_Toc110233322"/>
      <w:bookmarkStart w:id="1140" w:name="_Toc110233107"/>
      <w:bookmarkStart w:id="1141" w:name="_Toc109631890"/>
      <w:bookmarkStart w:id="1142" w:name="_Toc109631795"/>
      <w:bookmarkStart w:id="1143" w:name="_Toc109028728"/>
      <w:bookmarkStart w:id="1144" w:name="_Toc107798484"/>
      <w:bookmarkStart w:id="1145" w:name="_Toc106504837"/>
      <w:bookmarkStart w:id="1146" w:name="_Toc105302119"/>
      <w:r>
        <w:rPr>
          <w:rFonts w:asciiTheme="minorHAnsi" w:hAnsiTheme="minorHAnsi"/>
          <w:b/>
          <w:bCs/>
        </w:rPr>
        <w:t>Note from TSB</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14:paraId="23B657EA"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25576D0C" w14:textId="77777777" w:rsidR="00374F70" w:rsidRDefault="00374F70" w:rsidP="00374F70">
      <w:pPr>
        <w:spacing w:before="0"/>
        <w:ind w:left="567" w:hanging="567"/>
        <w:rPr>
          <w:rFonts w:asciiTheme="minorHAnsi" w:hAnsiTheme="minorHAnsi"/>
          <w:sz w:val="8"/>
          <w:szCs w:val="8"/>
        </w:rPr>
      </w:pPr>
    </w:p>
    <w:p w14:paraId="25FF3250"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9881ADE" w14:textId="73950448"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4A39EF71" w14:textId="175D8CB8"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2BA3ADB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414C6CB8"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2BF3B8DE"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4007F75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0CA789AA"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1258EAD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2A0A16C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019D2D9"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59BAA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69613A98"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5211C138"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0E2E5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241963FD"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7D1DA936"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75F187AE"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4DEF2335"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6A2691FA"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4BB08F9"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76541A89"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8AF10F"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544E8685"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638B6D63"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76F05D55" w14:textId="77777777"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7E397512"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4D22A8"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18ACF0A4" w14:textId="77777777" w:rsidR="00195C93" w:rsidRDefault="00195C93" w:rsidP="00374F70">
      <w:pPr>
        <w:tabs>
          <w:tab w:val="clear" w:pos="567"/>
          <w:tab w:val="left" w:pos="720"/>
        </w:tabs>
        <w:overflowPunct/>
        <w:autoSpaceDE/>
        <w:adjustRightInd/>
        <w:spacing w:before="0"/>
        <w:jc w:val="left"/>
        <w:rPr>
          <w:rFonts w:asciiTheme="minorHAnsi" w:hAnsiTheme="minorHAnsi"/>
          <w:sz w:val="18"/>
          <w:szCs w:val="18"/>
        </w:rPr>
      </w:pPr>
    </w:p>
    <w:p w14:paraId="21B67A24" w14:textId="77777777" w:rsidR="00195C93" w:rsidRDefault="00195C93"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023FDE17" w14:textId="77777777" w:rsidR="0093285D" w:rsidRPr="0093285D" w:rsidRDefault="0093285D" w:rsidP="0093285D">
      <w:pPr>
        <w:keepNext/>
        <w:keepLines/>
        <w:shd w:val="clear" w:color="auto" w:fill="E0E0E0"/>
        <w:tabs>
          <w:tab w:val="clear" w:pos="1276"/>
          <w:tab w:val="clear" w:pos="1843"/>
          <w:tab w:val="left" w:pos="1134"/>
          <w:tab w:val="left" w:pos="1560"/>
          <w:tab w:val="left" w:pos="2127"/>
        </w:tabs>
        <w:spacing w:before="240"/>
        <w:jc w:val="center"/>
        <w:outlineLvl w:val="1"/>
        <w:rPr>
          <w:rFonts w:cs="Calibri"/>
          <w:b/>
          <w:bCs/>
          <w:noProof w:val="0"/>
          <w:sz w:val="28"/>
          <w:szCs w:val="28"/>
          <w:lang w:val="en-GB"/>
        </w:rPr>
      </w:pPr>
      <w:bookmarkStart w:id="1147" w:name="_Toc219001155"/>
      <w:bookmarkStart w:id="1148" w:name="_Toc232323934"/>
      <w:r w:rsidRPr="0093285D">
        <w:rPr>
          <w:rFonts w:cs="Calibri"/>
          <w:b/>
          <w:bCs/>
          <w:noProof w:val="0"/>
          <w:sz w:val="28"/>
          <w:szCs w:val="28"/>
          <w:lang w:val="en-GB"/>
        </w:rPr>
        <w:t>Assignment of Signalling Area/Network Codes (SANC)</w:t>
      </w:r>
      <w:r w:rsidRPr="0093285D">
        <w:rPr>
          <w:rFonts w:cs="Calibri"/>
          <w:b/>
          <w:bCs/>
          <w:noProof w:val="0"/>
          <w:sz w:val="28"/>
          <w:szCs w:val="28"/>
          <w:lang w:val="en-GB"/>
        </w:rPr>
        <w:br/>
        <w:t>(Recommendation ITU-T Q.708 (03/99))</w:t>
      </w:r>
      <w:bookmarkEnd w:id="1147"/>
      <w:bookmarkEnd w:id="1148"/>
    </w:p>
    <w:p w14:paraId="6737BF64" w14:textId="77777777" w:rsidR="0093285D" w:rsidRPr="0093285D" w:rsidRDefault="0093285D" w:rsidP="0093285D">
      <w:pPr>
        <w:keepNext/>
        <w:keepLines/>
        <w:tabs>
          <w:tab w:val="clear" w:pos="1276"/>
          <w:tab w:val="clear" w:pos="1843"/>
          <w:tab w:val="left" w:pos="1134"/>
          <w:tab w:val="left" w:pos="1560"/>
          <w:tab w:val="left" w:pos="2127"/>
        </w:tabs>
        <w:spacing w:before="360"/>
        <w:jc w:val="left"/>
        <w:outlineLvl w:val="3"/>
        <w:rPr>
          <w:rFonts w:asciiTheme="minorHAnsi" w:hAnsiTheme="minorHAnsi"/>
          <w:b/>
          <w:bCs/>
          <w:noProof w:val="0"/>
          <w:lang w:val="en-GB"/>
        </w:rPr>
      </w:pPr>
      <w:bookmarkStart w:id="1149" w:name="_Toc219001156"/>
      <w:bookmarkStart w:id="1150" w:name="_Toc232323935"/>
      <w:r w:rsidRPr="0093285D">
        <w:rPr>
          <w:rFonts w:asciiTheme="minorHAnsi" w:hAnsiTheme="minorHAnsi"/>
          <w:b/>
          <w:bCs/>
          <w:noProof w:val="0"/>
          <w:lang w:val="en-GB"/>
        </w:rPr>
        <w:t>Note from TSB</w:t>
      </w:r>
      <w:bookmarkEnd w:id="1149"/>
      <w:bookmarkEnd w:id="1150"/>
    </w:p>
    <w:p w14:paraId="60B65185" w14:textId="77777777" w:rsidR="0093285D" w:rsidRPr="0093285D" w:rsidRDefault="0093285D" w:rsidP="0093285D">
      <w:pPr>
        <w:tabs>
          <w:tab w:val="clear" w:pos="1276"/>
          <w:tab w:val="clear" w:pos="1843"/>
          <w:tab w:val="left" w:pos="1134"/>
          <w:tab w:val="left" w:pos="1560"/>
          <w:tab w:val="left" w:pos="2127"/>
        </w:tabs>
        <w:rPr>
          <w:rFonts w:asciiTheme="minorHAnsi" w:hAnsiTheme="minorHAnsi"/>
          <w:noProof w:val="0"/>
          <w:lang w:val="en-GB"/>
        </w:rPr>
      </w:pPr>
      <w:r w:rsidRPr="0093285D">
        <w:rPr>
          <w:rFonts w:asciiTheme="minorHAnsi" w:hAnsiTheme="minorHAnsi"/>
          <w:noProof w:val="0"/>
          <w:lang w:val="en-GB"/>
        </w:rPr>
        <w:t>At the request of the Administration of the Republic of the Union of Myanmar, the Director of TSB has assigned the following signalling area/network code (SANC) for use in the international part of the signalling system No. 7 network of this country/geographical area, in accordance with Recommendation ITU-T Q.708 (03/99):</w:t>
      </w:r>
    </w:p>
    <w:p w14:paraId="4D624544" w14:textId="77777777" w:rsidR="0093285D" w:rsidRPr="0093285D" w:rsidRDefault="0093285D" w:rsidP="0093285D">
      <w:pPr>
        <w:tabs>
          <w:tab w:val="clear" w:pos="1276"/>
          <w:tab w:val="clear" w:pos="1843"/>
          <w:tab w:val="left" w:pos="1134"/>
          <w:tab w:val="left" w:pos="1560"/>
          <w:tab w:val="left" w:pos="2127"/>
        </w:tabs>
        <w:spacing w:before="0"/>
        <w:ind w:firstLine="567"/>
        <w:rPr>
          <w:rFonts w:asciiTheme="minorHAnsi" w:eastAsia="SimSun" w:hAnsiTheme="minorHAnsi" w:cstheme="minorHAnsi"/>
          <w:noProof w:val="0"/>
          <w:lang w:val="en-GB"/>
        </w:rPr>
      </w:pPr>
    </w:p>
    <w:tbl>
      <w:tblPr>
        <w:tblW w:w="6521" w:type="dxa"/>
        <w:tblLayout w:type="fixed"/>
        <w:tblLook w:val="0000" w:firstRow="0" w:lastRow="0" w:firstColumn="0" w:lastColumn="0" w:noHBand="0" w:noVBand="0"/>
      </w:tblPr>
      <w:tblGrid>
        <w:gridCol w:w="5103"/>
        <w:gridCol w:w="1418"/>
      </w:tblGrid>
      <w:tr w:rsidR="0093285D" w:rsidRPr="0093285D" w14:paraId="07AEE0FB" w14:textId="77777777" w:rsidTr="007A4F59">
        <w:tc>
          <w:tcPr>
            <w:tcW w:w="5103" w:type="dxa"/>
          </w:tcPr>
          <w:p w14:paraId="4E081566" w14:textId="77777777" w:rsidR="0093285D" w:rsidRPr="0093285D" w:rsidRDefault="0093285D" w:rsidP="0093285D">
            <w:pPr>
              <w:tabs>
                <w:tab w:val="clear" w:pos="1276"/>
                <w:tab w:val="clear" w:pos="1843"/>
                <w:tab w:val="left" w:pos="1134"/>
                <w:tab w:val="left" w:pos="1560"/>
                <w:tab w:val="left" w:pos="2127"/>
              </w:tabs>
              <w:spacing w:before="40" w:after="40"/>
              <w:ind w:firstLine="532"/>
              <w:jc w:val="left"/>
              <w:rPr>
                <w:rFonts w:asciiTheme="minorHAnsi" w:hAnsiTheme="minorHAnsi" w:cstheme="minorHAnsi"/>
                <w:i/>
                <w:iCs/>
                <w:noProof w:val="0"/>
                <w:lang w:val="en-GB"/>
              </w:rPr>
            </w:pPr>
            <w:r w:rsidRPr="0093285D">
              <w:rPr>
                <w:rFonts w:asciiTheme="minorHAnsi" w:hAnsiTheme="minorHAnsi" w:cstheme="minorHAnsi"/>
                <w:i/>
                <w:noProof w:val="0"/>
                <w:lang w:val="en-GB"/>
              </w:rPr>
              <w:t>Country</w:t>
            </w:r>
            <w:r w:rsidRPr="0093285D">
              <w:rPr>
                <w:rFonts w:asciiTheme="minorHAnsi" w:hAnsiTheme="minorHAnsi" w:cstheme="minorHAnsi"/>
                <w:iCs/>
                <w:noProof w:val="0"/>
                <w:lang w:val="en-GB"/>
              </w:rPr>
              <w:t>/</w:t>
            </w:r>
            <w:r w:rsidRPr="0093285D">
              <w:rPr>
                <w:rFonts w:asciiTheme="minorHAnsi" w:hAnsiTheme="minorHAnsi" w:cstheme="minorHAnsi"/>
                <w:i/>
                <w:noProof w:val="0"/>
                <w:lang w:val="en-GB"/>
              </w:rPr>
              <w:t>geographical area or signalling network</w:t>
            </w:r>
          </w:p>
        </w:tc>
        <w:tc>
          <w:tcPr>
            <w:tcW w:w="1418" w:type="dxa"/>
          </w:tcPr>
          <w:p w14:paraId="2729BFC6" w14:textId="77777777" w:rsidR="0093285D" w:rsidRPr="0093285D" w:rsidRDefault="0093285D" w:rsidP="0093285D">
            <w:pPr>
              <w:tabs>
                <w:tab w:val="clear" w:pos="1276"/>
                <w:tab w:val="clear" w:pos="1843"/>
                <w:tab w:val="left" w:pos="1134"/>
                <w:tab w:val="left" w:pos="1560"/>
                <w:tab w:val="left" w:pos="2127"/>
              </w:tabs>
              <w:spacing w:before="40" w:after="40"/>
              <w:ind w:firstLine="567"/>
              <w:jc w:val="center"/>
              <w:rPr>
                <w:rFonts w:asciiTheme="minorHAnsi" w:hAnsiTheme="minorHAnsi" w:cstheme="minorHAnsi"/>
                <w:i/>
                <w:iCs/>
                <w:noProof w:val="0"/>
                <w:lang w:val="en-GB"/>
              </w:rPr>
            </w:pPr>
            <w:r w:rsidRPr="0093285D">
              <w:rPr>
                <w:rFonts w:asciiTheme="minorHAnsi" w:hAnsiTheme="minorHAnsi" w:cstheme="minorHAnsi"/>
                <w:i/>
                <w:iCs/>
                <w:noProof w:val="0"/>
                <w:lang w:val="en-GB"/>
              </w:rPr>
              <w:t>SANC</w:t>
            </w:r>
          </w:p>
        </w:tc>
      </w:tr>
      <w:tr w:rsidR="0093285D" w:rsidRPr="0093285D" w14:paraId="61D01A5C" w14:textId="77777777" w:rsidTr="007A4F59">
        <w:tc>
          <w:tcPr>
            <w:tcW w:w="5103" w:type="dxa"/>
          </w:tcPr>
          <w:p w14:paraId="5AF9ACB0" w14:textId="77777777" w:rsidR="0093285D" w:rsidRPr="0093285D" w:rsidRDefault="0093285D" w:rsidP="0093285D">
            <w:pPr>
              <w:tabs>
                <w:tab w:val="clear" w:pos="567"/>
                <w:tab w:val="clear" w:pos="1276"/>
                <w:tab w:val="clear" w:pos="1843"/>
                <w:tab w:val="clear" w:pos="5387"/>
                <w:tab w:val="clear" w:pos="5954"/>
                <w:tab w:val="left" w:pos="1134"/>
                <w:tab w:val="left" w:pos="1560"/>
                <w:tab w:val="left" w:pos="2127"/>
              </w:tabs>
              <w:ind w:firstLine="533"/>
              <w:jc w:val="left"/>
              <w:rPr>
                <w:rFonts w:asciiTheme="minorHAnsi" w:eastAsia="SimSun" w:hAnsiTheme="minorHAnsi" w:cstheme="minorHAnsi"/>
                <w:noProof w:val="0"/>
                <w:lang w:val="en-GB"/>
              </w:rPr>
            </w:pPr>
            <w:r w:rsidRPr="0093285D">
              <w:rPr>
                <w:rFonts w:asciiTheme="minorHAnsi" w:eastAsia="SimSun" w:hAnsiTheme="minorHAnsi"/>
                <w:noProof w:val="0"/>
                <w:lang w:val="en-GB"/>
              </w:rPr>
              <w:t>Myanmar (Republic of the Union of)</w:t>
            </w:r>
          </w:p>
        </w:tc>
        <w:tc>
          <w:tcPr>
            <w:tcW w:w="1418" w:type="dxa"/>
          </w:tcPr>
          <w:p w14:paraId="3762BBEC" w14:textId="77777777" w:rsidR="0093285D" w:rsidRPr="0093285D" w:rsidRDefault="0093285D" w:rsidP="0093285D">
            <w:pPr>
              <w:tabs>
                <w:tab w:val="clear" w:pos="567"/>
                <w:tab w:val="clear" w:pos="1276"/>
                <w:tab w:val="clear" w:pos="1843"/>
                <w:tab w:val="clear" w:pos="5387"/>
                <w:tab w:val="clear" w:pos="5954"/>
                <w:tab w:val="left" w:pos="675"/>
                <w:tab w:val="center" w:pos="955"/>
                <w:tab w:val="left" w:pos="1134"/>
                <w:tab w:val="left" w:pos="1560"/>
                <w:tab w:val="left" w:pos="2127"/>
              </w:tabs>
              <w:ind w:firstLine="567"/>
              <w:jc w:val="center"/>
              <w:rPr>
                <w:rFonts w:asciiTheme="minorHAnsi" w:hAnsiTheme="minorHAnsi" w:cstheme="minorHAnsi"/>
                <w:noProof w:val="0"/>
                <w:lang w:val="en-GB"/>
              </w:rPr>
            </w:pPr>
            <w:r w:rsidRPr="0093285D">
              <w:rPr>
                <w:rFonts w:asciiTheme="minorHAnsi" w:hAnsiTheme="minorHAnsi" w:cstheme="majorBidi"/>
                <w:noProof w:val="0"/>
                <w:lang w:val="en-GB"/>
              </w:rPr>
              <w:t>4-220</w:t>
            </w:r>
          </w:p>
        </w:tc>
      </w:tr>
    </w:tbl>
    <w:p w14:paraId="07901C28" w14:textId="77777777" w:rsidR="0093285D" w:rsidRPr="0093285D" w:rsidRDefault="0093285D" w:rsidP="0093285D">
      <w:pPr>
        <w:tabs>
          <w:tab w:val="clear" w:pos="1276"/>
          <w:tab w:val="clear" w:pos="1843"/>
          <w:tab w:val="left" w:pos="1134"/>
          <w:tab w:val="left" w:pos="1560"/>
          <w:tab w:val="left" w:pos="2127"/>
        </w:tabs>
        <w:spacing w:before="0"/>
        <w:ind w:firstLine="567"/>
        <w:rPr>
          <w:rFonts w:asciiTheme="minorHAnsi" w:eastAsia="SimSun" w:hAnsiTheme="minorHAnsi" w:cstheme="minorHAnsi"/>
          <w:noProof w:val="0"/>
          <w:lang w:val="en-GB"/>
        </w:rPr>
      </w:pPr>
    </w:p>
    <w:p w14:paraId="3E94F11D" w14:textId="77777777" w:rsidR="0093285D" w:rsidRPr="0093285D" w:rsidRDefault="0093285D" w:rsidP="0093285D">
      <w:pPr>
        <w:tabs>
          <w:tab w:val="clear" w:pos="567"/>
          <w:tab w:val="clear" w:pos="1276"/>
          <w:tab w:val="clear" w:pos="1843"/>
          <w:tab w:val="clear" w:pos="5387"/>
          <w:tab w:val="clear" w:pos="5954"/>
          <w:tab w:val="left" w:pos="284"/>
          <w:tab w:val="left" w:pos="1134"/>
        </w:tabs>
        <w:spacing w:before="0"/>
        <w:rPr>
          <w:rFonts w:asciiTheme="minorHAnsi" w:hAnsiTheme="minorHAnsi" w:cstheme="minorHAnsi"/>
          <w:noProof w:val="0"/>
          <w:position w:val="6"/>
          <w:sz w:val="16"/>
          <w:szCs w:val="16"/>
          <w:lang w:val="en-GB"/>
        </w:rPr>
      </w:pPr>
      <w:r w:rsidRPr="0093285D">
        <w:rPr>
          <w:rFonts w:asciiTheme="minorHAnsi" w:hAnsiTheme="minorHAnsi" w:cstheme="minorHAnsi"/>
          <w:noProof w:val="0"/>
          <w:position w:val="6"/>
          <w:sz w:val="16"/>
          <w:szCs w:val="16"/>
          <w:lang w:val="en-GB"/>
        </w:rPr>
        <w:t>____________</w:t>
      </w:r>
    </w:p>
    <w:p w14:paraId="72F2C36B" w14:textId="77777777" w:rsidR="0093285D" w:rsidRPr="0093285D" w:rsidRDefault="0093285D" w:rsidP="0093285D">
      <w:pPr>
        <w:tabs>
          <w:tab w:val="clear" w:pos="567"/>
          <w:tab w:val="clear" w:pos="1276"/>
          <w:tab w:val="clear" w:pos="1843"/>
          <w:tab w:val="clear" w:pos="5387"/>
          <w:tab w:val="clear" w:pos="5954"/>
          <w:tab w:val="left" w:pos="284"/>
          <w:tab w:val="left" w:pos="644"/>
          <w:tab w:val="left" w:pos="1134"/>
        </w:tabs>
        <w:spacing w:before="0"/>
        <w:ind w:left="644" w:hanging="644"/>
        <w:jc w:val="left"/>
        <w:rPr>
          <w:rFonts w:asciiTheme="minorHAnsi" w:hAnsiTheme="minorHAnsi" w:cstheme="minorHAnsi"/>
          <w:noProof w:val="0"/>
          <w:sz w:val="16"/>
          <w:szCs w:val="16"/>
          <w:lang w:val="es-ES_tradnl"/>
        </w:rPr>
      </w:pPr>
      <w:r w:rsidRPr="0093285D">
        <w:rPr>
          <w:rFonts w:asciiTheme="minorHAnsi" w:hAnsiTheme="minorHAnsi" w:cstheme="minorHAnsi"/>
          <w:noProof w:val="0"/>
          <w:sz w:val="16"/>
          <w:szCs w:val="16"/>
          <w:lang w:val="en-GB"/>
        </w:rPr>
        <w:t>SANC:</w:t>
      </w:r>
      <w:r w:rsidRPr="0093285D">
        <w:rPr>
          <w:rFonts w:asciiTheme="minorHAnsi" w:hAnsiTheme="minorHAnsi" w:cstheme="minorHAnsi"/>
          <w:noProof w:val="0"/>
          <w:sz w:val="16"/>
          <w:szCs w:val="16"/>
          <w:lang w:val="en-GB"/>
        </w:rPr>
        <w:tab/>
        <w:t>Signalling Area/Network Code.</w:t>
      </w:r>
      <w:r w:rsidRPr="0093285D">
        <w:rPr>
          <w:rFonts w:asciiTheme="minorHAnsi" w:hAnsiTheme="minorHAnsi" w:cstheme="minorHAnsi"/>
          <w:noProof w:val="0"/>
          <w:sz w:val="16"/>
          <w:szCs w:val="16"/>
          <w:lang w:val="en-GB"/>
        </w:rPr>
        <w:br/>
      </w:r>
      <w:r w:rsidRPr="0093285D">
        <w:rPr>
          <w:rFonts w:asciiTheme="minorHAnsi" w:hAnsiTheme="minorHAnsi" w:cstheme="minorHAnsi"/>
          <w:noProof w:val="0"/>
          <w:sz w:val="16"/>
          <w:szCs w:val="16"/>
          <w:lang w:val="fr-FR"/>
        </w:rPr>
        <w:t>Code de zone/réseau sémaphore (CZRS).</w:t>
      </w:r>
      <w:r w:rsidRPr="0093285D">
        <w:rPr>
          <w:rFonts w:asciiTheme="minorHAnsi" w:hAnsiTheme="minorHAnsi" w:cstheme="minorHAnsi"/>
          <w:noProof w:val="0"/>
          <w:sz w:val="16"/>
          <w:szCs w:val="16"/>
          <w:lang w:val="fr-FR"/>
        </w:rPr>
        <w:br/>
      </w:r>
      <w:r w:rsidRPr="0093285D">
        <w:rPr>
          <w:rFonts w:asciiTheme="minorHAnsi" w:hAnsiTheme="minorHAnsi" w:cstheme="minorHAnsi"/>
          <w:noProof w:val="0"/>
          <w:sz w:val="16"/>
          <w:szCs w:val="16"/>
          <w:lang w:val="es-ES_tradnl"/>
        </w:rPr>
        <w:t>Código de zona/red de señalización (CZRS).</w:t>
      </w:r>
    </w:p>
    <w:p w14:paraId="663FD090" w14:textId="06A3CBEF" w:rsidR="0093285D" w:rsidRDefault="0093285D" w:rsidP="0093285D">
      <w:pPr>
        <w:tabs>
          <w:tab w:val="clear" w:pos="1276"/>
          <w:tab w:val="clear" w:pos="1843"/>
          <w:tab w:val="left" w:pos="1134"/>
          <w:tab w:val="left" w:pos="1560"/>
          <w:tab w:val="left" w:pos="2127"/>
        </w:tabs>
        <w:ind w:firstLine="567"/>
        <w:rPr>
          <w:rFonts w:asciiTheme="minorHAnsi" w:hAnsiTheme="minorHAnsi" w:cstheme="minorHAnsi"/>
          <w:noProof w:val="0"/>
          <w:lang w:val="es-ES_tradnl"/>
        </w:rPr>
      </w:pPr>
    </w:p>
    <w:p w14:paraId="54D34E17" w14:textId="77777777" w:rsidR="0093285D" w:rsidRPr="0093285D" w:rsidRDefault="0093285D" w:rsidP="0093285D">
      <w:pPr>
        <w:tabs>
          <w:tab w:val="clear" w:pos="1276"/>
          <w:tab w:val="clear" w:pos="1843"/>
          <w:tab w:val="left" w:pos="1134"/>
          <w:tab w:val="left" w:pos="1560"/>
          <w:tab w:val="left" w:pos="2127"/>
        </w:tabs>
        <w:ind w:firstLine="567"/>
        <w:rPr>
          <w:rFonts w:asciiTheme="minorHAnsi" w:hAnsiTheme="minorHAnsi" w:cstheme="minorHAnsi"/>
          <w:noProof w:val="0"/>
          <w:lang w:val="es-ES_tradnl"/>
        </w:rPr>
      </w:pPr>
    </w:p>
    <w:p w14:paraId="40AA2CD2" w14:textId="77777777" w:rsidR="0093285D" w:rsidRDefault="0093285D" w:rsidP="0093285D">
      <w:pPr>
        <w:rPr>
          <w:lang w:val="es-ES_tradnl"/>
        </w:rPr>
      </w:pPr>
      <w:bookmarkStart w:id="1151" w:name="_Toc49438642"/>
      <w:r>
        <w:rPr>
          <w:lang w:val="es-ES_tradnl"/>
        </w:rPr>
        <w:br w:type="page"/>
      </w:r>
    </w:p>
    <w:p w14:paraId="0CEA5EEB" w14:textId="729B08B6" w:rsidR="0093285D" w:rsidRPr="00113AC7" w:rsidRDefault="0093285D" w:rsidP="002525F5">
      <w:pPr>
        <w:pStyle w:val="Heading20"/>
        <w:spacing w:before="0"/>
        <w:rPr>
          <w:lang w:val="es-ES_tradnl"/>
        </w:rPr>
      </w:pPr>
      <w:r w:rsidRPr="00113AC7">
        <w:rPr>
          <w:lang w:val="es-ES_tradnl"/>
        </w:rPr>
        <w:t>Telephone Service</w:t>
      </w:r>
      <w:r w:rsidRPr="00113AC7">
        <w:rPr>
          <w:lang w:val="es-ES_tradnl"/>
        </w:rPr>
        <w:br/>
        <w:t>(Recommendation ITU-T E.164)</w:t>
      </w:r>
      <w:bookmarkEnd w:id="1151"/>
    </w:p>
    <w:p w14:paraId="164817F8" w14:textId="77777777" w:rsidR="0093285D" w:rsidRDefault="0093285D" w:rsidP="00876CEB">
      <w:pPr>
        <w:tabs>
          <w:tab w:val="clear" w:pos="567"/>
          <w:tab w:val="left" w:pos="720"/>
        </w:tabs>
        <w:overflowPunct/>
        <w:autoSpaceDE/>
        <w:adjustRightInd/>
        <w:spacing w:before="0"/>
        <w:jc w:val="center"/>
        <w:rPr>
          <w:rFonts w:asciiTheme="minorHAnsi" w:hAnsiTheme="minorHAnsi"/>
          <w:sz w:val="18"/>
          <w:szCs w:val="18"/>
          <w:lang w:val="en-GB"/>
        </w:rPr>
      </w:pPr>
      <w:r w:rsidRPr="00876CEB">
        <w:rPr>
          <w:rFonts w:asciiTheme="minorHAnsi" w:hAnsiTheme="minorHAnsi"/>
          <w:sz w:val="18"/>
          <w:szCs w:val="18"/>
          <w:lang w:val="en-GB"/>
        </w:rPr>
        <w:t xml:space="preserve">url: </w:t>
      </w:r>
      <w:r w:rsidRPr="00A2078C">
        <w:rPr>
          <w:rFonts w:asciiTheme="minorHAnsi" w:hAnsiTheme="minorHAnsi"/>
          <w:sz w:val="18"/>
          <w:szCs w:val="18"/>
          <w:lang w:val="en-GB"/>
        </w:rPr>
        <w:t>www.itu.int/itu-t/inr/nnp</w:t>
      </w:r>
    </w:p>
    <w:p w14:paraId="66CC3A37" w14:textId="77777777" w:rsidR="0093285D" w:rsidRDefault="0093285D" w:rsidP="00876CEB">
      <w:pPr>
        <w:tabs>
          <w:tab w:val="clear" w:pos="567"/>
          <w:tab w:val="left" w:pos="720"/>
        </w:tabs>
        <w:overflowPunct/>
        <w:autoSpaceDE/>
        <w:adjustRightInd/>
        <w:spacing w:before="0"/>
        <w:jc w:val="center"/>
        <w:rPr>
          <w:rFonts w:asciiTheme="minorHAnsi" w:hAnsiTheme="minorHAnsi"/>
          <w:sz w:val="18"/>
          <w:szCs w:val="18"/>
          <w:lang w:val="en-GB"/>
        </w:rPr>
      </w:pPr>
    </w:p>
    <w:p w14:paraId="43E247DE" w14:textId="77777777" w:rsidR="0093285D" w:rsidRPr="00F05CDA" w:rsidRDefault="0093285D" w:rsidP="00F05CDA">
      <w:pPr>
        <w:tabs>
          <w:tab w:val="clear" w:pos="1276"/>
          <w:tab w:val="clear" w:pos="1843"/>
          <w:tab w:val="left" w:pos="1560"/>
          <w:tab w:val="left" w:pos="2127"/>
        </w:tabs>
        <w:spacing w:before="0"/>
        <w:jc w:val="left"/>
        <w:outlineLvl w:val="3"/>
        <w:rPr>
          <w:rFonts w:cs="Arial"/>
          <w:b/>
          <w:noProof w:val="0"/>
          <w:lang w:val="en-GB"/>
        </w:rPr>
      </w:pPr>
      <w:bookmarkStart w:id="1152" w:name="_Toc215907216"/>
      <w:r w:rsidRPr="00F05CDA">
        <w:rPr>
          <w:rFonts w:cs="Arial"/>
          <w:b/>
          <w:noProof w:val="0"/>
          <w:lang w:val="en-GB"/>
        </w:rPr>
        <w:t>Côte d'Ivoire (country code +225)</w:t>
      </w:r>
    </w:p>
    <w:p w14:paraId="5AEBDB1A" w14:textId="77777777" w:rsidR="0093285D" w:rsidRPr="00F05CDA" w:rsidRDefault="0093285D" w:rsidP="00F05CDA">
      <w:pPr>
        <w:tabs>
          <w:tab w:val="clear" w:pos="1276"/>
          <w:tab w:val="clear" w:pos="1843"/>
          <w:tab w:val="left" w:pos="1560"/>
          <w:tab w:val="left" w:pos="2127"/>
        </w:tabs>
        <w:jc w:val="left"/>
        <w:outlineLvl w:val="4"/>
        <w:rPr>
          <w:rFonts w:eastAsia="Calibri"/>
          <w:noProof w:val="0"/>
          <w:lang w:val="en-CA"/>
        </w:rPr>
      </w:pPr>
      <w:r w:rsidRPr="00F05CDA">
        <w:rPr>
          <w:rFonts w:cs="Arial"/>
          <w:noProof w:val="0"/>
          <w:lang w:val="en-GB"/>
        </w:rPr>
        <w:t>Communication of 1.XII.2020:</w:t>
      </w:r>
    </w:p>
    <w:p w14:paraId="25414AE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textAlignment w:val="auto"/>
        <w:rPr>
          <w:rFonts w:eastAsia="Calibri"/>
          <w:noProof w:val="0"/>
          <w:lang w:val="en-GB"/>
        </w:rPr>
      </w:pPr>
      <w:r w:rsidRPr="00F05CDA">
        <w:rPr>
          <w:rFonts w:eastAsia="Calibri"/>
          <w:noProof w:val="0"/>
          <w:lang w:val="en-GB"/>
        </w:rPr>
        <w:t xml:space="preserve">The </w:t>
      </w:r>
      <w:r w:rsidRPr="00F05CDA">
        <w:rPr>
          <w:rFonts w:eastAsia="Calibri"/>
          <w:i/>
          <w:iCs/>
          <w:noProof w:val="0"/>
          <w:lang w:val="en-GB"/>
        </w:rPr>
        <w:t>Autorité de Régulation des Télécommunications/TIC de Côte d’Ivoire (ARTCI)</w:t>
      </w:r>
      <w:r w:rsidRPr="00F05CDA">
        <w:rPr>
          <w:rFonts w:eastAsia="Calibri"/>
          <w:noProof w:val="0"/>
          <w:lang w:val="en-GB"/>
        </w:rPr>
        <w:t xml:space="preserve">, Abidjan, wishes to reiterate its announcement of July 2020 regarding the change in format and the introduction of the new national numbering plan, effective as of </w:t>
      </w:r>
      <w:r w:rsidRPr="00F05CDA">
        <w:rPr>
          <w:rFonts w:eastAsia="Calibri"/>
          <w:b/>
          <w:bCs/>
          <w:noProof w:val="0"/>
          <w:lang w:val="en-GB"/>
        </w:rPr>
        <w:t>0000 hours GMT on 31 January 2021</w:t>
      </w:r>
      <w:r w:rsidRPr="00F05CDA">
        <w:rPr>
          <w:rFonts w:eastAsia="Calibri"/>
          <w:noProof w:val="0"/>
          <w:lang w:val="en-GB"/>
        </w:rPr>
        <w:t>.</w:t>
      </w:r>
    </w:p>
    <w:p w14:paraId="54E3BE03" w14:textId="49459FD5" w:rsidR="0093285D" w:rsidRPr="00F05CDA" w:rsidRDefault="0093285D" w:rsidP="00F05CDA">
      <w:pPr>
        <w:tabs>
          <w:tab w:val="clear" w:pos="567"/>
          <w:tab w:val="clear" w:pos="1276"/>
          <w:tab w:val="clear" w:pos="1843"/>
          <w:tab w:val="clear" w:pos="5387"/>
          <w:tab w:val="clear" w:pos="5954"/>
        </w:tabs>
        <w:overflowPunct/>
        <w:autoSpaceDE/>
        <w:autoSpaceDN/>
        <w:adjustRightInd/>
        <w:textAlignment w:val="auto"/>
        <w:rPr>
          <w:rFonts w:eastAsia="Calibri"/>
          <w:noProof w:val="0"/>
          <w:lang w:val="en-GB"/>
        </w:rPr>
      </w:pPr>
      <w:proofErr w:type="gramStart"/>
      <w:r w:rsidRPr="00F05CDA">
        <w:rPr>
          <w:rFonts w:eastAsia="Calibri"/>
          <w:noProof w:val="0"/>
          <w:lang w:val="en-GB"/>
        </w:rPr>
        <w:t>All administrations,</w:t>
      </w:r>
      <w:proofErr w:type="gramEnd"/>
      <w:r w:rsidRPr="00F05CDA">
        <w:rPr>
          <w:rFonts w:eastAsia="Calibri"/>
          <w:noProof w:val="0"/>
          <w:lang w:val="en-GB"/>
        </w:rPr>
        <w:t xml:space="preserve"> recognized operating agencies and service providers are requested to initiate the necessary programming of the changes announced in July 2020 (see below) into their networks by </w:t>
      </w:r>
      <w:r w:rsidRPr="00F05CDA">
        <w:rPr>
          <w:rFonts w:eastAsia="Calibri"/>
          <w:b/>
          <w:bCs/>
          <w:noProof w:val="0"/>
          <w:lang w:val="en-GB"/>
        </w:rPr>
        <w:t>31 January 2021 (0000</w:t>
      </w:r>
      <w:r w:rsidR="00A506FB">
        <w:rPr>
          <w:rFonts w:eastAsia="Calibri"/>
          <w:b/>
          <w:bCs/>
          <w:noProof w:val="0"/>
          <w:lang w:val="en-GB"/>
        </w:rPr>
        <w:t> </w:t>
      </w:r>
      <w:r w:rsidRPr="00F05CDA">
        <w:rPr>
          <w:rFonts w:eastAsia="Calibri"/>
          <w:b/>
          <w:bCs/>
          <w:noProof w:val="0"/>
          <w:lang w:val="en-GB"/>
        </w:rPr>
        <w:t>hours GMT)</w:t>
      </w:r>
      <w:r w:rsidRPr="00F05CDA">
        <w:rPr>
          <w:rFonts w:eastAsia="Calibri"/>
          <w:noProof w:val="0"/>
          <w:lang w:val="en-GB"/>
        </w:rPr>
        <w:t xml:space="preserve"> to enable subscribers to access related services.</w:t>
      </w:r>
    </w:p>
    <w:p w14:paraId="3FFD4C1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textAlignment w:val="auto"/>
        <w:rPr>
          <w:rFonts w:eastAsia="Calibri"/>
          <w:noProof w:val="0"/>
          <w:lang w:val="en-GB"/>
        </w:rPr>
      </w:pPr>
      <w:r w:rsidRPr="00F05CDA">
        <w:rPr>
          <w:rFonts w:eastAsia="Calibri"/>
          <w:noProof w:val="0"/>
          <w:lang w:val="en-GB"/>
        </w:rPr>
        <w:t xml:space="preserve">In complement to the communication issued in July 2020, ARTCI wishes to emphasize that, following the changeover to the new dialling format, all calls to Côte d'Ivoire mobile numbers must include the digit "0" after the ITU-T E.164 country code "225", as it is part of the national (significant) number (N(S)N). The numbers for mobile telephone service providers will therefore be as follows: +225 </w:t>
      </w:r>
      <w:r w:rsidRPr="00F05CDA">
        <w:rPr>
          <w:rFonts w:eastAsia="Calibri"/>
          <w:b/>
          <w:bCs/>
          <w:noProof w:val="0"/>
          <w:lang w:val="en-GB"/>
        </w:rPr>
        <w:t>01</w:t>
      </w:r>
      <w:r w:rsidRPr="00F05CDA">
        <w:rPr>
          <w:rFonts w:eastAsia="Calibri"/>
          <w:noProof w:val="0"/>
          <w:lang w:val="en-GB"/>
        </w:rPr>
        <w:t xml:space="preserve"> XX XX XXXX, +225 </w:t>
      </w:r>
      <w:r w:rsidRPr="00F05CDA">
        <w:rPr>
          <w:rFonts w:eastAsia="Calibri"/>
          <w:b/>
          <w:bCs/>
          <w:noProof w:val="0"/>
          <w:lang w:val="en-GB"/>
        </w:rPr>
        <w:t>05</w:t>
      </w:r>
      <w:r w:rsidRPr="00F05CDA">
        <w:rPr>
          <w:rFonts w:eastAsia="Calibri"/>
          <w:noProof w:val="0"/>
          <w:lang w:val="en-GB"/>
        </w:rPr>
        <w:t xml:space="preserve"> XX XX XXXX and +225 </w:t>
      </w:r>
      <w:r w:rsidRPr="00F05CDA">
        <w:rPr>
          <w:rFonts w:eastAsia="Calibri"/>
          <w:b/>
          <w:bCs/>
          <w:noProof w:val="0"/>
          <w:lang w:val="en-GB"/>
        </w:rPr>
        <w:t>07</w:t>
      </w:r>
      <w:r w:rsidRPr="00F05CDA">
        <w:rPr>
          <w:rFonts w:eastAsia="Calibri"/>
          <w:noProof w:val="0"/>
          <w:lang w:val="en-GB"/>
        </w:rPr>
        <w:t xml:space="preserve"> XX XX XXXX for MOOV CI, MTN CI and ORANGE CI respectively.</w:t>
      </w:r>
    </w:p>
    <w:p w14:paraId="735DB1E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GB"/>
        </w:rPr>
      </w:pPr>
    </w:p>
    <w:p w14:paraId="6C7EBBB0" w14:textId="77777777" w:rsidR="0093285D" w:rsidRPr="0093285D" w:rsidRDefault="0093285D" w:rsidP="00F05CDA">
      <w:pPr>
        <w:spacing w:before="0"/>
        <w:jc w:val="left"/>
        <w:rPr>
          <w:rFonts w:eastAsia="Calibri"/>
          <w:noProof w:val="0"/>
          <w:lang w:val="en-GB"/>
        </w:rPr>
      </w:pPr>
    </w:p>
    <w:p w14:paraId="54F347F2" w14:textId="77777777" w:rsidR="0093285D" w:rsidRPr="0093285D" w:rsidRDefault="0093285D" w:rsidP="00F05CDA">
      <w:pPr>
        <w:spacing w:before="0"/>
        <w:jc w:val="left"/>
        <w:rPr>
          <w:noProof w:val="0"/>
          <w:lang w:val="en-GB"/>
        </w:rPr>
      </w:pPr>
    </w:p>
    <w:p w14:paraId="141BF63E" w14:textId="77777777" w:rsidR="0093285D" w:rsidRPr="00F05CDA" w:rsidRDefault="0093285D" w:rsidP="00F05CDA">
      <w:pPr>
        <w:tabs>
          <w:tab w:val="clear" w:pos="1276"/>
          <w:tab w:val="clear" w:pos="1843"/>
          <w:tab w:val="left" w:pos="1560"/>
          <w:tab w:val="left" w:pos="2127"/>
        </w:tabs>
        <w:spacing w:before="0" w:after="120"/>
        <w:jc w:val="left"/>
        <w:outlineLvl w:val="4"/>
        <w:rPr>
          <w:rFonts w:cs="Arial"/>
          <w:noProof w:val="0"/>
          <w:lang w:val="en-GB"/>
        </w:rPr>
      </w:pPr>
      <w:r w:rsidRPr="00F05CDA">
        <w:rPr>
          <w:rFonts w:cs="Arial"/>
          <w:noProof w:val="0"/>
          <w:lang w:val="en-GB"/>
        </w:rPr>
        <w:t xml:space="preserve">Communication of 13.VII.2020: </w:t>
      </w:r>
      <w:r w:rsidRPr="00F05CDA">
        <w:rPr>
          <w:rFonts w:cs="Arial"/>
          <w:i/>
          <w:iCs/>
          <w:noProof w:val="0"/>
          <w:lang w:val="en-GB"/>
        </w:rPr>
        <w:t>(published in Operational Bulletin No. 1201 (1.VIII.2020))</w:t>
      </w:r>
    </w:p>
    <w:p w14:paraId="0FC26E82" w14:textId="215E6AE2" w:rsidR="0093285D" w:rsidRPr="00F05CDA" w:rsidRDefault="0093285D" w:rsidP="00F05CDA">
      <w:pPr>
        <w:spacing w:after="120"/>
        <w:jc w:val="left"/>
        <w:rPr>
          <w:noProof w:val="0"/>
          <w:lang w:val="en-GB"/>
        </w:rPr>
      </w:pPr>
      <w:r w:rsidRPr="00F05CDA">
        <w:rPr>
          <w:noProof w:val="0"/>
          <w:lang w:val="en-GB"/>
        </w:rPr>
        <w:t xml:space="preserve">The </w:t>
      </w:r>
      <w:r w:rsidRPr="00F05CDA">
        <w:rPr>
          <w:i/>
          <w:iCs/>
          <w:noProof w:val="0"/>
          <w:lang w:val="en-GB"/>
        </w:rPr>
        <w:t>A</w:t>
      </w:r>
      <w:r w:rsidRPr="00F05CDA">
        <w:rPr>
          <w:rFonts w:cs="Arial"/>
          <w:i/>
          <w:iCs/>
          <w:noProof w:val="0"/>
          <w:lang w:val="en-GB"/>
        </w:rPr>
        <w:t>utorité</w:t>
      </w:r>
      <w:r w:rsidRPr="00F05CDA">
        <w:rPr>
          <w:i/>
          <w:iCs/>
          <w:noProof w:val="0"/>
          <w:lang w:val="en-GB"/>
        </w:rPr>
        <w:t xml:space="preserve"> de Régulation des Télécommunications/TIC de Côte d’Ivoire (ARTCI)</w:t>
      </w:r>
      <w:r w:rsidRPr="00F05CDA">
        <w:rPr>
          <w:noProof w:val="0"/>
          <w:lang w:val="en-GB"/>
        </w:rPr>
        <w:t xml:space="preserve">, </w:t>
      </w:r>
      <w:r w:rsidRPr="00F05CDA">
        <w:rPr>
          <w:noProof w:val="0"/>
          <w:color w:val="000000"/>
          <w:lang w:val="en-GB"/>
        </w:rPr>
        <w:t>Abidjan</w:t>
      </w:r>
      <w:r w:rsidRPr="00F05CDA">
        <w:rPr>
          <w:rFonts w:cs="Arial"/>
          <w:noProof w:val="0"/>
          <w:lang w:val="en-GB"/>
        </w:rPr>
        <w:t xml:space="preserve">, </w:t>
      </w:r>
      <w:r w:rsidRPr="00F05CDA">
        <w:rPr>
          <w:rFonts w:eastAsia="Calibri"/>
          <w:noProof w:val="0"/>
          <w:color w:val="000000"/>
          <w:lang w:val="en-GB"/>
        </w:rPr>
        <w:t xml:space="preserve">hereby announces the modification of the national numbering plan of Côte d’Ivoire, from eight (8) to ten (10) digits, effective </w:t>
      </w:r>
      <w:r w:rsidRPr="00F05CDA">
        <w:rPr>
          <w:rFonts w:eastAsia="Calibri"/>
          <w:b/>
          <w:bCs/>
          <w:noProof w:val="0"/>
          <w:color w:val="000000"/>
          <w:lang w:val="en-GB"/>
        </w:rPr>
        <w:t>31</w:t>
      </w:r>
      <w:r w:rsidR="00A506FB">
        <w:rPr>
          <w:rFonts w:eastAsia="Calibri"/>
          <w:b/>
          <w:bCs/>
          <w:noProof w:val="0"/>
          <w:color w:val="000000"/>
          <w:lang w:val="en-GB"/>
        </w:rPr>
        <w:t> </w:t>
      </w:r>
      <w:r w:rsidRPr="00F05CDA">
        <w:rPr>
          <w:rFonts w:eastAsia="Calibri"/>
          <w:b/>
          <w:bCs/>
          <w:noProof w:val="0"/>
          <w:color w:val="000000"/>
          <w:lang w:val="en-GB"/>
        </w:rPr>
        <w:t>January 2021</w:t>
      </w:r>
      <w:r w:rsidRPr="00F05CDA">
        <w:rPr>
          <w:rFonts w:eastAsia="Calibri"/>
          <w:noProof w:val="0"/>
          <w:color w:val="000000"/>
          <w:lang w:val="en-GB"/>
        </w:rPr>
        <w:t xml:space="preserve"> in Côte d’Ivoire (country code: 225).</w:t>
      </w:r>
    </w:p>
    <w:p w14:paraId="31163DB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after="120"/>
        <w:textAlignment w:val="auto"/>
        <w:rPr>
          <w:rFonts w:eastAsia="Calibri"/>
          <w:noProof w:val="0"/>
          <w:lang w:val="en-GB"/>
        </w:rPr>
      </w:pPr>
      <w:r w:rsidRPr="00F05CDA">
        <w:rPr>
          <w:rFonts w:eastAsia="Calibri"/>
          <w:noProof w:val="0"/>
          <w:lang w:val="en-GB"/>
        </w:rPr>
        <w:t>The change to ten (10) figures is being made in order to cope with the saturation of mobile service number resources on the one hand and ensure the availability of numbers on the other, thereby meeting the ever increasing demands of mobile telephone operators and future services, such as the Internet of Things.</w:t>
      </w:r>
    </w:p>
    <w:p w14:paraId="3D4AF3D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Calibri"/>
          <w:noProof w:val="0"/>
          <w:lang w:val="en-GB"/>
        </w:rPr>
      </w:pPr>
      <w:r w:rsidRPr="00F05CDA">
        <w:rPr>
          <w:rFonts w:eastAsia="Calibri"/>
          <w:noProof w:val="0"/>
          <w:lang w:val="en-GB"/>
        </w:rPr>
        <w:t xml:space="preserve">Under the new ten-digit numbering plan, numbers will be structured as follows: </w:t>
      </w:r>
      <w:r w:rsidRPr="00F05CDA">
        <w:rPr>
          <w:rFonts w:eastAsia="Calibri"/>
          <w:b/>
          <w:bCs/>
          <w:noProof w:val="0"/>
          <w:lang w:val="en-GB"/>
        </w:rPr>
        <w:t>XZABPQMCDU</w:t>
      </w:r>
      <w:r w:rsidRPr="00F05CDA">
        <w:rPr>
          <w:rFonts w:eastAsia="Calibri"/>
          <w:noProof w:val="0"/>
          <w:lang w:val="en-GB"/>
        </w:rPr>
        <w:t>.</w:t>
      </w:r>
    </w:p>
    <w:p w14:paraId="7F7A69A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after="120"/>
        <w:textAlignment w:val="auto"/>
        <w:rPr>
          <w:rFonts w:eastAsia="Calibri"/>
          <w:noProof w:val="0"/>
          <w:lang w:val="en-GB"/>
        </w:rPr>
      </w:pPr>
      <w:r w:rsidRPr="00F05CDA">
        <w:rPr>
          <w:rFonts w:eastAsia="Calibri"/>
          <w:noProof w:val="0"/>
          <w:lang w:val="en-GB"/>
        </w:rPr>
        <w:t>The theoretical maximum capacity of the ten-digit numbering plan is ten (10) billion numbers for all telecommunication services.</w:t>
      </w:r>
    </w:p>
    <w:p w14:paraId="163536D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after="120"/>
        <w:textAlignment w:val="auto"/>
        <w:rPr>
          <w:rFonts w:eastAsia="Calibri"/>
          <w:noProof w:val="0"/>
          <w:lang w:val="en-GB"/>
        </w:rPr>
      </w:pPr>
      <w:r w:rsidRPr="00F05CDA">
        <w:rPr>
          <w:rFonts w:eastAsia="Calibri"/>
          <w:noProof w:val="0"/>
          <w:lang w:val="en-GB"/>
        </w:rPr>
        <w:t xml:space="preserve">The minimum number length (excluding country code) is </w:t>
      </w:r>
      <w:r w:rsidRPr="00F05CDA">
        <w:rPr>
          <w:rFonts w:eastAsia="Calibri"/>
          <w:b/>
          <w:bCs/>
          <w:noProof w:val="0"/>
          <w:lang w:val="en-GB"/>
        </w:rPr>
        <w:t>3 digits</w:t>
      </w:r>
      <w:r w:rsidRPr="00F05CDA">
        <w:rPr>
          <w:rFonts w:eastAsia="Calibri"/>
          <w:noProof w:val="0"/>
          <w:lang w:val="en-GB"/>
        </w:rPr>
        <w:t xml:space="preserve"> and the maximum number length (excluding country code) is </w:t>
      </w:r>
      <w:r w:rsidRPr="00F05CDA">
        <w:rPr>
          <w:rFonts w:eastAsia="Calibri"/>
          <w:b/>
          <w:bCs/>
          <w:noProof w:val="0"/>
          <w:lang w:val="en-GB"/>
        </w:rPr>
        <w:t>10 digits</w:t>
      </w:r>
      <w:r w:rsidRPr="00F05CDA">
        <w:rPr>
          <w:rFonts w:eastAsia="Calibri"/>
          <w:noProof w:val="0"/>
          <w:lang w:val="en-GB"/>
        </w:rPr>
        <w:t>.</w:t>
      </w:r>
    </w:p>
    <w:p w14:paraId="1285AF0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after="120"/>
        <w:textAlignment w:val="auto"/>
        <w:rPr>
          <w:rFonts w:eastAsia="Calibri"/>
          <w:noProof w:val="0"/>
          <w:lang w:val="en-GB"/>
        </w:rPr>
      </w:pPr>
    </w:p>
    <w:p w14:paraId="2D992A24" w14:textId="77777777" w:rsidR="0093285D" w:rsidRPr="00F05CDA" w:rsidRDefault="0093285D" w:rsidP="00F05CDA">
      <w:pPr>
        <w:tabs>
          <w:tab w:val="clear" w:pos="567"/>
          <w:tab w:val="clear" w:pos="1276"/>
          <w:tab w:val="clear" w:pos="1843"/>
          <w:tab w:val="clear" w:pos="5387"/>
          <w:tab w:val="clear" w:pos="5954"/>
        </w:tabs>
        <w:spacing w:before="0" w:after="120"/>
        <w:jc w:val="left"/>
        <w:rPr>
          <w:rFonts w:eastAsia="Calibri"/>
          <w:b/>
          <w:bCs/>
          <w:noProof w:val="0"/>
          <w:lang w:val="en-GB"/>
        </w:rPr>
      </w:pPr>
      <w:r w:rsidRPr="00F05CDA">
        <w:rPr>
          <w:rFonts w:eastAsia="Calibri"/>
          <w:b/>
          <w:bCs/>
          <w:noProof w:val="0"/>
          <w:lang w:val="en-GB"/>
        </w:rPr>
        <w:t>1. Presentation of national ten-digit numbering plan</w:t>
      </w:r>
    </w:p>
    <w:p w14:paraId="67F2653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GB"/>
        </w:rPr>
      </w:pPr>
      <w:r w:rsidRPr="00F05CDA">
        <w:rPr>
          <w:rFonts w:eastAsia="Calibri"/>
          <w:noProof w:val="0"/>
          <w:lang w:val="en-GB"/>
        </w:rPr>
        <w:t>a) General</w:t>
      </w:r>
    </w:p>
    <w:p w14:paraId="5920F8E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after="120"/>
        <w:textAlignment w:val="auto"/>
        <w:rPr>
          <w:rFonts w:eastAsia="Calibri" w:cs="Calibri"/>
          <w:noProof w:val="0"/>
          <w:lang w:val="en-GB"/>
        </w:rPr>
      </w:pPr>
      <w:r w:rsidRPr="00F05CDA">
        <w:rPr>
          <w:rFonts w:eastAsia="Calibri" w:cs="Calibri"/>
          <w:noProof w:val="0"/>
          <w:lang w:val="en-GB"/>
        </w:rPr>
        <w:t>The method by which the numbering plan is used is based on sharing according to service type.</w:t>
      </w:r>
    </w:p>
    <w:p w14:paraId="60F938D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after="120"/>
        <w:textAlignment w:val="auto"/>
        <w:rPr>
          <w:rFonts w:eastAsia="Calibri" w:cs="Calibri"/>
          <w:noProof w:val="0"/>
          <w:lang w:val="en-GB"/>
        </w:rPr>
      </w:pPr>
      <w:r w:rsidRPr="00F05CDA">
        <w:rPr>
          <w:rFonts w:eastAsia="Calibri" w:cs="Calibri"/>
          <w:noProof w:val="0"/>
          <w:lang w:val="en-GB"/>
        </w:rPr>
        <w:t xml:space="preserve">In the chain </w:t>
      </w:r>
      <w:r w:rsidRPr="00F05CDA">
        <w:rPr>
          <w:rFonts w:eastAsia="Calibri" w:cs="Calibri"/>
          <w:b/>
          <w:noProof w:val="0"/>
          <w:lang w:val="en-GB"/>
        </w:rPr>
        <w:t>XZABPQMCDU</w:t>
      </w:r>
      <w:r w:rsidRPr="00F05CDA">
        <w:rPr>
          <w:rFonts w:eastAsia="Calibri" w:cs="Calibri"/>
          <w:noProof w:val="0"/>
          <w:lang w:val="en-GB"/>
        </w:rPr>
        <w:t>, X denotes the services as follows:</w:t>
      </w:r>
    </w:p>
    <w:p w14:paraId="54066D2A" w14:textId="77777777" w:rsidR="0093285D" w:rsidRPr="00F05CDA" w:rsidRDefault="0093285D" w:rsidP="00F05CDA">
      <w:pPr>
        <w:numPr>
          <w:ilvl w:val="0"/>
          <w:numId w:val="40"/>
        </w:numPr>
        <w:tabs>
          <w:tab w:val="clear" w:pos="567"/>
          <w:tab w:val="clear" w:pos="1276"/>
          <w:tab w:val="clear" w:pos="1843"/>
          <w:tab w:val="clear" w:pos="5387"/>
          <w:tab w:val="clear" w:pos="5954"/>
        </w:tabs>
        <w:overflowPunct/>
        <w:autoSpaceDE/>
        <w:autoSpaceDN/>
        <w:adjustRightInd/>
        <w:spacing w:before="0"/>
        <w:ind w:left="714" w:hanging="357"/>
        <w:jc w:val="left"/>
        <w:textAlignment w:val="auto"/>
        <w:rPr>
          <w:rFonts w:eastAsia="Calibri" w:cs="Calibri"/>
          <w:bCs/>
          <w:noProof w:val="0"/>
          <w:lang w:val="en-GB"/>
        </w:rPr>
      </w:pPr>
      <w:r w:rsidRPr="00F05CDA">
        <w:rPr>
          <w:rFonts w:eastAsia="Calibri" w:cs="Calibri"/>
          <w:bCs/>
          <w:noProof w:val="0"/>
          <w:lang w:val="en-GB"/>
        </w:rPr>
        <w:t>X = 0 for mobile telephone services;</w:t>
      </w:r>
    </w:p>
    <w:p w14:paraId="1596D507" w14:textId="77777777" w:rsidR="0093285D" w:rsidRPr="00F05CDA" w:rsidRDefault="0093285D" w:rsidP="00F05CDA">
      <w:pPr>
        <w:numPr>
          <w:ilvl w:val="0"/>
          <w:numId w:val="40"/>
        </w:numPr>
        <w:tabs>
          <w:tab w:val="clear" w:pos="567"/>
          <w:tab w:val="clear" w:pos="1276"/>
          <w:tab w:val="clear" w:pos="1843"/>
          <w:tab w:val="clear" w:pos="5387"/>
          <w:tab w:val="clear" w:pos="5954"/>
        </w:tabs>
        <w:overflowPunct/>
        <w:autoSpaceDE/>
        <w:autoSpaceDN/>
        <w:adjustRightInd/>
        <w:spacing w:before="0"/>
        <w:ind w:left="714" w:hanging="357"/>
        <w:jc w:val="left"/>
        <w:textAlignment w:val="auto"/>
        <w:rPr>
          <w:rFonts w:eastAsia="Calibri" w:cs="Calibri"/>
          <w:bCs/>
          <w:noProof w:val="0"/>
          <w:lang w:val="en-GB"/>
        </w:rPr>
      </w:pPr>
      <w:r w:rsidRPr="00F05CDA">
        <w:rPr>
          <w:rFonts w:eastAsia="Calibri" w:cs="Calibri"/>
          <w:bCs/>
          <w:noProof w:val="0"/>
          <w:lang w:val="en-GB"/>
        </w:rPr>
        <w:t>X = 1 for assistance and emergency services;</w:t>
      </w:r>
    </w:p>
    <w:p w14:paraId="56772F2E" w14:textId="77777777" w:rsidR="0093285D" w:rsidRPr="00F05CDA" w:rsidRDefault="0093285D" w:rsidP="00F05CDA">
      <w:pPr>
        <w:numPr>
          <w:ilvl w:val="0"/>
          <w:numId w:val="40"/>
        </w:numPr>
        <w:tabs>
          <w:tab w:val="clear" w:pos="567"/>
          <w:tab w:val="clear" w:pos="1276"/>
          <w:tab w:val="clear" w:pos="1843"/>
          <w:tab w:val="clear" w:pos="5387"/>
          <w:tab w:val="clear" w:pos="5954"/>
        </w:tabs>
        <w:overflowPunct/>
        <w:autoSpaceDE/>
        <w:autoSpaceDN/>
        <w:adjustRightInd/>
        <w:spacing w:before="0"/>
        <w:ind w:left="714" w:hanging="357"/>
        <w:jc w:val="left"/>
        <w:textAlignment w:val="auto"/>
        <w:rPr>
          <w:rFonts w:eastAsia="Calibri" w:cs="Calibri"/>
          <w:bCs/>
          <w:noProof w:val="0"/>
          <w:lang w:val="en-GB"/>
        </w:rPr>
      </w:pPr>
      <w:r w:rsidRPr="00F05CDA">
        <w:rPr>
          <w:rFonts w:eastAsia="Calibri" w:cs="Calibri"/>
          <w:bCs/>
          <w:noProof w:val="0"/>
          <w:lang w:val="en-GB"/>
        </w:rPr>
        <w:t>X = 2 for fixed telephone services (geographic and non-geographic);</w:t>
      </w:r>
    </w:p>
    <w:p w14:paraId="3559D60C" w14:textId="77777777" w:rsidR="0093285D" w:rsidRPr="00F05CDA" w:rsidRDefault="0093285D" w:rsidP="00F05CDA">
      <w:pPr>
        <w:numPr>
          <w:ilvl w:val="0"/>
          <w:numId w:val="40"/>
        </w:numPr>
        <w:tabs>
          <w:tab w:val="clear" w:pos="567"/>
          <w:tab w:val="clear" w:pos="1276"/>
          <w:tab w:val="clear" w:pos="1843"/>
          <w:tab w:val="clear" w:pos="5387"/>
          <w:tab w:val="clear" w:pos="5954"/>
        </w:tabs>
        <w:overflowPunct/>
        <w:autoSpaceDE/>
        <w:autoSpaceDN/>
        <w:adjustRightInd/>
        <w:spacing w:before="0"/>
        <w:ind w:left="714" w:hanging="357"/>
        <w:jc w:val="left"/>
        <w:textAlignment w:val="auto"/>
        <w:rPr>
          <w:rFonts w:eastAsia="Calibri" w:cs="Calibri"/>
          <w:bCs/>
          <w:noProof w:val="0"/>
          <w:lang w:val="en-GB"/>
        </w:rPr>
      </w:pPr>
      <w:r w:rsidRPr="00F05CDA">
        <w:rPr>
          <w:rFonts w:eastAsia="Calibri" w:cs="Calibri"/>
          <w:bCs/>
          <w:noProof w:val="0"/>
          <w:lang w:val="en-GB"/>
        </w:rPr>
        <w:t>X = 3, 4, 5, 6 and 7 for future services (future reserves);</w:t>
      </w:r>
    </w:p>
    <w:p w14:paraId="52755822" w14:textId="77777777" w:rsidR="0093285D" w:rsidRPr="00F05CDA" w:rsidRDefault="0093285D" w:rsidP="00F05CDA">
      <w:pPr>
        <w:numPr>
          <w:ilvl w:val="0"/>
          <w:numId w:val="40"/>
        </w:numPr>
        <w:tabs>
          <w:tab w:val="clear" w:pos="567"/>
          <w:tab w:val="clear" w:pos="1276"/>
          <w:tab w:val="clear" w:pos="1843"/>
          <w:tab w:val="clear" w:pos="5387"/>
          <w:tab w:val="clear" w:pos="5954"/>
        </w:tabs>
        <w:overflowPunct/>
        <w:autoSpaceDE/>
        <w:autoSpaceDN/>
        <w:adjustRightInd/>
        <w:spacing w:before="0"/>
        <w:ind w:left="714" w:hanging="357"/>
        <w:jc w:val="left"/>
        <w:textAlignment w:val="auto"/>
        <w:rPr>
          <w:rFonts w:eastAsia="Calibri" w:cs="Calibri"/>
          <w:bCs/>
          <w:noProof w:val="0"/>
          <w:lang w:val="en-GB"/>
        </w:rPr>
      </w:pPr>
      <w:r w:rsidRPr="00F05CDA">
        <w:rPr>
          <w:rFonts w:eastAsia="Calibri" w:cs="Calibri"/>
          <w:bCs/>
          <w:noProof w:val="0"/>
          <w:lang w:val="en-GB"/>
        </w:rPr>
        <w:t>X = 8, 9 for value-added services.</w:t>
      </w:r>
    </w:p>
    <w:p w14:paraId="7AC2FF0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textAlignment w:val="auto"/>
        <w:rPr>
          <w:rFonts w:eastAsia="Calibri" w:cs="Calibri"/>
          <w:bCs/>
          <w:noProof w:val="0"/>
          <w:lang w:val="en-GB"/>
        </w:rPr>
      </w:pPr>
    </w:p>
    <w:p w14:paraId="25BE478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GB"/>
        </w:rPr>
      </w:pPr>
      <w:r w:rsidRPr="00F05CDA">
        <w:rPr>
          <w:rFonts w:eastAsia="Calibri"/>
          <w:noProof w:val="0"/>
          <w:lang w:val="en-GB"/>
        </w:rPr>
        <w:t>b) Detailed presentation of new national numbering plan</w:t>
      </w:r>
    </w:p>
    <w:p w14:paraId="0FCA97F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after="120"/>
        <w:textAlignment w:val="auto"/>
        <w:rPr>
          <w:rFonts w:eastAsia="Calibri" w:cs="Calibri"/>
          <w:noProof w:val="0"/>
          <w:lang w:val="en-GB"/>
        </w:rPr>
      </w:pPr>
      <w:r w:rsidRPr="00F05CDA">
        <w:rPr>
          <w:rFonts w:eastAsia="Calibri" w:cs="Calibri"/>
          <w:noProof w:val="0"/>
          <w:lang w:val="en-GB"/>
        </w:rPr>
        <w:t>(see Annex 1)</w:t>
      </w:r>
    </w:p>
    <w:p w14:paraId="6A342EE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noProof w:val="0"/>
          <w:lang w:val="en-GB"/>
        </w:rPr>
      </w:pPr>
      <w:r w:rsidRPr="00F05CDA">
        <w:rPr>
          <w:rFonts w:eastAsia="Calibri" w:cs="Calibri"/>
          <w:noProof w:val="0"/>
          <w:lang w:val="en-GB"/>
        </w:rPr>
        <w:br w:type="page"/>
      </w:r>
    </w:p>
    <w:p w14:paraId="6EF9184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after="120"/>
        <w:textAlignment w:val="auto"/>
        <w:rPr>
          <w:rFonts w:eastAsia="Calibri" w:cs="Calibri"/>
          <w:noProof w:val="0"/>
          <w:lang w:val="en-GB"/>
        </w:rPr>
      </w:pPr>
    </w:p>
    <w:p w14:paraId="6525685B" w14:textId="77777777" w:rsidR="0093285D" w:rsidRPr="00F05CDA" w:rsidRDefault="0093285D" w:rsidP="00F05CDA">
      <w:pPr>
        <w:keepNext/>
        <w:tabs>
          <w:tab w:val="clear" w:pos="567"/>
          <w:tab w:val="clear" w:pos="1276"/>
          <w:tab w:val="clear" w:pos="1843"/>
          <w:tab w:val="clear" w:pos="5387"/>
          <w:tab w:val="clear" w:pos="5954"/>
        </w:tabs>
        <w:spacing w:before="0" w:after="120"/>
        <w:jc w:val="left"/>
        <w:rPr>
          <w:rFonts w:eastAsia="Calibri"/>
          <w:b/>
          <w:bCs/>
          <w:noProof w:val="0"/>
          <w:lang w:val="en-GB"/>
        </w:rPr>
      </w:pPr>
      <w:r w:rsidRPr="00F05CDA">
        <w:rPr>
          <w:rFonts w:eastAsia="Calibri"/>
          <w:b/>
          <w:bCs/>
          <w:noProof w:val="0"/>
          <w:lang w:val="en-GB"/>
        </w:rPr>
        <w:t>2. Changeover</w:t>
      </w:r>
    </w:p>
    <w:p w14:paraId="672161F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after="120"/>
        <w:textAlignment w:val="auto"/>
        <w:rPr>
          <w:rFonts w:eastAsia="Calibri" w:cs="Calibri"/>
          <w:noProof w:val="0"/>
          <w:lang w:val="en-GB"/>
        </w:rPr>
      </w:pPr>
      <w:r w:rsidRPr="00F05CDA">
        <w:rPr>
          <w:rFonts w:eastAsia="Calibri" w:cs="Calibri"/>
          <w:bCs/>
          <w:noProof w:val="0"/>
          <w:lang w:val="en-GB"/>
        </w:rPr>
        <w:t xml:space="preserve">Aside from the country code (225) preceding the subscriber number in the event of calls originating from abroad, the changeover will consist in adding a prefix </w:t>
      </w:r>
      <w:r w:rsidRPr="00F05CDA">
        <w:rPr>
          <w:rFonts w:eastAsia="Calibri" w:cs="Calibri"/>
          <w:b/>
          <w:noProof w:val="0"/>
          <w:lang w:val="en-GB"/>
        </w:rPr>
        <w:t>XZ</w:t>
      </w:r>
      <w:r w:rsidRPr="00F05CDA">
        <w:rPr>
          <w:rFonts w:eastAsia="Calibri" w:cs="Calibri"/>
          <w:bCs/>
          <w:noProof w:val="0"/>
          <w:lang w:val="en-GB"/>
        </w:rPr>
        <w:t xml:space="preserve"> to the old eight-digit numbers (ABPQMCDU) of the fixed and mobile telephone services. After the changeover on 31 January 2021, this will result in the following</w:t>
      </w:r>
      <w:r w:rsidRPr="00F05CDA">
        <w:rPr>
          <w:rFonts w:eastAsia="Calibri" w:cs="Calibri"/>
          <w:noProof w:val="0"/>
          <w:lang w:val="en-GB"/>
        </w:rPr>
        <w:t>:</w:t>
      </w:r>
    </w:p>
    <w:p w14:paraId="06B84B0D" w14:textId="77777777" w:rsidR="0093285D" w:rsidRPr="00F05CDA" w:rsidRDefault="0093285D" w:rsidP="00F05CDA">
      <w:pPr>
        <w:keepNext/>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GB"/>
        </w:rPr>
      </w:pPr>
      <w:r w:rsidRPr="00F05CDA">
        <w:rPr>
          <w:rFonts w:eastAsia="Calibri"/>
          <w:noProof w:val="0"/>
          <w:lang w:val="en-GB"/>
        </w:rPr>
        <w:t xml:space="preserve">a) </w:t>
      </w:r>
      <w:r w:rsidRPr="00F05CDA">
        <w:rPr>
          <w:rFonts w:eastAsia="Calibri"/>
          <w:noProof w:val="0"/>
          <w:u w:val="single"/>
          <w:lang w:val="en-GB"/>
        </w:rPr>
        <w:t>Mobile telephone services</w:t>
      </w:r>
    </w:p>
    <w:p w14:paraId="6723F109" w14:textId="77777777" w:rsidR="0093285D" w:rsidRPr="00F05CDA" w:rsidRDefault="0093285D" w:rsidP="00F05CDA">
      <w:pPr>
        <w:numPr>
          <w:ilvl w:val="0"/>
          <w:numId w:val="41"/>
        </w:numPr>
        <w:tabs>
          <w:tab w:val="clear" w:pos="567"/>
          <w:tab w:val="clear" w:pos="1276"/>
          <w:tab w:val="clear" w:pos="1843"/>
          <w:tab w:val="clear" w:pos="5387"/>
          <w:tab w:val="clear" w:pos="5954"/>
        </w:tabs>
        <w:overflowPunct/>
        <w:autoSpaceDE/>
        <w:autoSpaceDN/>
        <w:adjustRightInd/>
        <w:spacing w:before="0" w:after="160" w:line="259" w:lineRule="auto"/>
        <w:ind w:left="714" w:hanging="357"/>
        <w:contextualSpacing/>
        <w:jc w:val="left"/>
        <w:textAlignment w:val="auto"/>
        <w:rPr>
          <w:rFonts w:eastAsia="Calibri" w:cs="Calibri"/>
          <w:bCs/>
          <w:noProof w:val="0"/>
          <w:lang w:val="en-GB"/>
        </w:rPr>
      </w:pPr>
      <w:r w:rsidRPr="00F05CDA">
        <w:rPr>
          <w:rFonts w:eastAsia="Calibri" w:cs="Calibri"/>
          <w:bCs/>
          <w:noProof w:val="0"/>
          <w:lang w:val="en-GB"/>
        </w:rPr>
        <w:t xml:space="preserve">To </w:t>
      </w:r>
      <w:r w:rsidRPr="00F05CDA">
        <w:rPr>
          <w:noProof w:val="0"/>
          <w:lang w:val="en-GB"/>
        </w:rPr>
        <w:t>call a MOOV CI subscriber, it is necessary to dial "</w:t>
      </w:r>
      <w:r w:rsidRPr="00F05CDA">
        <w:rPr>
          <w:b/>
          <w:bCs/>
          <w:noProof w:val="0"/>
          <w:lang w:val="en-GB"/>
        </w:rPr>
        <w:t>01</w:t>
      </w:r>
      <w:r w:rsidRPr="00F05CDA">
        <w:rPr>
          <w:noProof w:val="0"/>
          <w:lang w:val="en-GB"/>
        </w:rPr>
        <w:t>" followed by the old eight-digit number</w:t>
      </w:r>
      <w:r w:rsidRPr="00F05CDA">
        <w:rPr>
          <w:rFonts w:eastAsia="Calibri" w:cs="Calibri"/>
          <w:bCs/>
          <w:noProof w:val="0"/>
          <w:lang w:val="en-GB"/>
        </w:rPr>
        <w:t>;</w:t>
      </w:r>
    </w:p>
    <w:p w14:paraId="68E2D2C3" w14:textId="77777777" w:rsidR="0093285D" w:rsidRPr="00F05CDA" w:rsidRDefault="0093285D" w:rsidP="00F05CDA">
      <w:pPr>
        <w:numPr>
          <w:ilvl w:val="0"/>
          <w:numId w:val="41"/>
        </w:numPr>
        <w:tabs>
          <w:tab w:val="clear" w:pos="567"/>
          <w:tab w:val="clear" w:pos="1276"/>
          <w:tab w:val="clear" w:pos="1843"/>
          <w:tab w:val="clear" w:pos="5387"/>
          <w:tab w:val="clear" w:pos="5954"/>
        </w:tabs>
        <w:overflowPunct/>
        <w:autoSpaceDE/>
        <w:autoSpaceDN/>
        <w:adjustRightInd/>
        <w:spacing w:before="0" w:after="160" w:line="259" w:lineRule="auto"/>
        <w:ind w:left="714" w:hanging="357"/>
        <w:contextualSpacing/>
        <w:jc w:val="left"/>
        <w:textAlignment w:val="auto"/>
        <w:rPr>
          <w:rFonts w:eastAsia="Calibri" w:cs="Calibri"/>
          <w:bCs/>
          <w:noProof w:val="0"/>
          <w:lang w:val="en-GB"/>
        </w:rPr>
      </w:pPr>
      <w:r w:rsidRPr="00F05CDA">
        <w:rPr>
          <w:noProof w:val="0"/>
          <w:lang w:val="en-GB"/>
        </w:rPr>
        <w:t>To call an MTN CI subscriber, it is necessary to dial "</w:t>
      </w:r>
      <w:r w:rsidRPr="00F05CDA">
        <w:rPr>
          <w:b/>
          <w:bCs/>
          <w:noProof w:val="0"/>
          <w:lang w:val="en-GB"/>
        </w:rPr>
        <w:t>05</w:t>
      </w:r>
      <w:r w:rsidRPr="00F05CDA">
        <w:rPr>
          <w:noProof w:val="0"/>
          <w:lang w:val="en-GB"/>
        </w:rPr>
        <w:t>" followed by the old eight-digit number</w:t>
      </w:r>
      <w:r w:rsidRPr="00F05CDA">
        <w:rPr>
          <w:rFonts w:eastAsia="Calibri" w:cs="Calibri"/>
          <w:bCs/>
          <w:noProof w:val="0"/>
          <w:lang w:val="en-GB"/>
        </w:rPr>
        <w:t>;</w:t>
      </w:r>
    </w:p>
    <w:p w14:paraId="60BC83A4" w14:textId="77777777" w:rsidR="0093285D" w:rsidRPr="00F05CDA" w:rsidRDefault="0093285D" w:rsidP="00F05CDA">
      <w:pPr>
        <w:numPr>
          <w:ilvl w:val="0"/>
          <w:numId w:val="41"/>
        </w:numPr>
        <w:tabs>
          <w:tab w:val="clear" w:pos="567"/>
          <w:tab w:val="clear" w:pos="1276"/>
          <w:tab w:val="clear" w:pos="1843"/>
          <w:tab w:val="clear" w:pos="5387"/>
          <w:tab w:val="clear" w:pos="5954"/>
        </w:tabs>
        <w:overflowPunct/>
        <w:autoSpaceDE/>
        <w:autoSpaceDN/>
        <w:adjustRightInd/>
        <w:spacing w:before="0" w:after="160" w:line="259" w:lineRule="auto"/>
        <w:ind w:left="714" w:hanging="357"/>
        <w:contextualSpacing/>
        <w:jc w:val="left"/>
        <w:textAlignment w:val="auto"/>
        <w:rPr>
          <w:rFonts w:eastAsia="Calibri" w:cs="Calibri"/>
          <w:bCs/>
          <w:noProof w:val="0"/>
          <w:lang w:val="en-GB"/>
        </w:rPr>
      </w:pPr>
      <w:r w:rsidRPr="00F05CDA">
        <w:rPr>
          <w:noProof w:val="0"/>
          <w:lang w:val="en-GB"/>
        </w:rPr>
        <w:t>To call an ORANGE CI subscriber, it is necessary to dial "</w:t>
      </w:r>
      <w:r w:rsidRPr="00F05CDA">
        <w:rPr>
          <w:b/>
          <w:bCs/>
          <w:noProof w:val="0"/>
          <w:lang w:val="en-GB"/>
        </w:rPr>
        <w:t>07</w:t>
      </w:r>
      <w:r w:rsidRPr="00F05CDA">
        <w:rPr>
          <w:noProof w:val="0"/>
          <w:lang w:val="en-GB"/>
        </w:rPr>
        <w:t>" followed by the old eight-digit number</w:t>
      </w:r>
      <w:r w:rsidRPr="00F05CDA">
        <w:rPr>
          <w:rFonts w:eastAsia="Calibri" w:cs="Calibri"/>
          <w:bCs/>
          <w:noProof w:val="0"/>
          <w:lang w:val="en-GB"/>
        </w:rPr>
        <w:t>;</w:t>
      </w:r>
    </w:p>
    <w:p w14:paraId="3B130DA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ind w:left="720"/>
        <w:contextualSpacing/>
        <w:textAlignment w:val="auto"/>
        <w:rPr>
          <w:rFonts w:eastAsia="Calibri" w:cs="Calibri"/>
          <w:bCs/>
          <w:noProof w:val="0"/>
          <w:lang w:val="en-GB"/>
        </w:rPr>
      </w:pPr>
    </w:p>
    <w:p w14:paraId="64FEDEA2" w14:textId="77777777" w:rsidR="0093285D" w:rsidRPr="00F05CDA" w:rsidRDefault="0093285D" w:rsidP="00F05CDA">
      <w:pPr>
        <w:keepNext/>
        <w:tabs>
          <w:tab w:val="clear" w:pos="567"/>
          <w:tab w:val="clear" w:pos="1276"/>
          <w:tab w:val="clear" w:pos="1843"/>
          <w:tab w:val="clear" w:pos="5387"/>
          <w:tab w:val="clear" w:pos="5954"/>
        </w:tabs>
        <w:overflowPunct/>
        <w:autoSpaceDE/>
        <w:autoSpaceDN/>
        <w:adjustRightInd/>
        <w:spacing w:before="0"/>
        <w:textAlignment w:val="auto"/>
        <w:rPr>
          <w:rFonts w:eastAsia="Calibri" w:cs="Calibri"/>
          <w:noProof w:val="0"/>
          <w:u w:val="single"/>
          <w:lang w:val="en-GB"/>
        </w:rPr>
      </w:pPr>
      <w:r w:rsidRPr="00F05CDA">
        <w:rPr>
          <w:rFonts w:eastAsia="Calibri" w:cs="Calibri"/>
          <w:noProof w:val="0"/>
          <w:lang w:val="en-GB"/>
        </w:rPr>
        <w:t xml:space="preserve">b) </w:t>
      </w:r>
      <w:r w:rsidRPr="00F05CDA">
        <w:rPr>
          <w:rFonts w:eastAsia="Calibri" w:cs="Calibri"/>
          <w:noProof w:val="0"/>
          <w:u w:val="single"/>
          <w:lang w:val="en-GB"/>
        </w:rPr>
        <w:t>Fixed telephone services</w:t>
      </w:r>
    </w:p>
    <w:p w14:paraId="20AFE470" w14:textId="77777777" w:rsidR="0093285D" w:rsidRPr="00F05CDA" w:rsidRDefault="0093285D" w:rsidP="00F05CDA">
      <w:pPr>
        <w:numPr>
          <w:ilvl w:val="0"/>
          <w:numId w:val="41"/>
        </w:numPr>
        <w:tabs>
          <w:tab w:val="clear" w:pos="567"/>
          <w:tab w:val="clear" w:pos="1276"/>
          <w:tab w:val="clear" w:pos="1843"/>
          <w:tab w:val="clear" w:pos="5387"/>
          <w:tab w:val="clear" w:pos="5954"/>
        </w:tabs>
        <w:overflowPunct/>
        <w:autoSpaceDE/>
        <w:autoSpaceDN/>
        <w:adjustRightInd/>
        <w:spacing w:before="0" w:after="160" w:line="259" w:lineRule="auto"/>
        <w:ind w:left="714" w:hanging="357"/>
        <w:contextualSpacing/>
        <w:jc w:val="left"/>
        <w:textAlignment w:val="auto"/>
        <w:rPr>
          <w:rFonts w:eastAsia="Calibri" w:cs="Calibri"/>
          <w:bCs/>
          <w:noProof w:val="0"/>
          <w:lang w:val="en-GB"/>
        </w:rPr>
      </w:pPr>
      <w:r w:rsidRPr="00F05CDA">
        <w:rPr>
          <w:rFonts w:eastAsia="Calibri" w:cs="Calibri"/>
          <w:bCs/>
          <w:noProof w:val="0"/>
          <w:lang w:val="en-GB"/>
        </w:rPr>
        <w:t xml:space="preserve">To </w:t>
      </w:r>
      <w:r w:rsidRPr="00F05CDA">
        <w:rPr>
          <w:noProof w:val="0"/>
          <w:lang w:val="en-GB"/>
        </w:rPr>
        <w:t>call a MOOV CI subscriber, it is necessary to dial "</w:t>
      </w:r>
      <w:r w:rsidRPr="00F05CDA">
        <w:rPr>
          <w:b/>
          <w:bCs/>
          <w:noProof w:val="0"/>
          <w:lang w:val="en-GB"/>
        </w:rPr>
        <w:t>21</w:t>
      </w:r>
      <w:r w:rsidRPr="00F05CDA">
        <w:rPr>
          <w:noProof w:val="0"/>
          <w:lang w:val="en-GB"/>
        </w:rPr>
        <w:t>" followed by the old eight-digit number</w:t>
      </w:r>
      <w:r w:rsidRPr="00F05CDA">
        <w:rPr>
          <w:rFonts w:eastAsia="Calibri" w:cs="Calibri"/>
          <w:bCs/>
          <w:noProof w:val="0"/>
          <w:lang w:val="en-GB"/>
        </w:rPr>
        <w:t>;</w:t>
      </w:r>
    </w:p>
    <w:p w14:paraId="16DB72A2" w14:textId="77777777" w:rsidR="0093285D" w:rsidRPr="00F05CDA" w:rsidRDefault="0093285D" w:rsidP="00F05CDA">
      <w:pPr>
        <w:numPr>
          <w:ilvl w:val="0"/>
          <w:numId w:val="41"/>
        </w:numPr>
        <w:tabs>
          <w:tab w:val="clear" w:pos="567"/>
          <w:tab w:val="clear" w:pos="1276"/>
          <w:tab w:val="clear" w:pos="1843"/>
          <w:tab w:val="clear" w:pos="5387"/>
          <w:tab w:val="clear" w:pos="5954"/>
        </w:tabs>
        <w:overflowPunct/>
        <w:autoSpaceDE/>
        <w:autoSpaceDN/>
        <w:adjustRightInd/>
        <w:spacing w:before="0" w:after="160" w:line="259" w:lineRule="auto"/>
        <w:ind w:left="714" w:hanging="357"/>
        <w:contextualSpacing/>
        <w:jc w:val="left"/>
        <w:textAlignment w:val="auto"/>
        <w:rPr>
          <w:rFonts w:eastAsia="Calibri" w:cs="Calibri"/>
          <w:bCs/>
          <w:noProof w:val="0"/>
          <w:lang w:val="en-GB"/>
        </w:rPr>
      </w:pPr>
      <w:r w:rsidRPr="00F05CDA">
        <w:rPr>
          <w:noProof w:val="0"/>
          <w:lang w:val="en-GB"/>
        </w:rPr>
        <w:t>To call an MTN CI subscriber, it is necessary to dial "</w:t>
      </w:r>
      <w:r w:rsidRPr="00F05CDA">
        <w:rPr>
          <w:b/>
          <w:bCs/>
          <w:noProof w:val="0"/>
          <w:lang w:val="en-GB"/>
        </w:rPr>
        <w:t>25</w:t>
      </w:r>
      <w:r w:rsidRPr="00F05CDA">
        <w:rPr>
          <w:noProof w:val="0"/>
          <w:lang w:val="en-GB"/>
        </w:rPr>
        <w:t>" followed by the old eight-digit number</w:t>
      </w:r>
      <w:r w:rsidRPr="00F05CDA">
        <w:rPr>
          <w:rFonts w:eastAsia="Calibri" w:cs="Calibri"/>
          <w:bCs/>
          <w:noProof w:val="0"/>
          <w:lang w:val="en-GB"/>
        </w:rPr>
        <w:t>;</w:t>
      </w:r>
    </w:p>
    <w:p w14:paraId="7BC97170" w14:textId="77777777" w:rsidR="0093285D" w:rsidRPr="00F05CDA" w:rsidRDefault="0093285D" w:rsidP="00F05CDA">
      <w:pPr>
        <w:numPr>
          <w:ilvl w:val="0"/>
          <w:numId w:val="41"/>
        </w:numPr>
        <w:tabs>
          <w:tab w:val="clear" w:pos="567"/>
          <w:tab w:val="clear" w:pos="1276"/>
          <w:tab w:val="clear" w:pos="1843"/>
          <w:tab w:val="clear" w:pos="5387"/>
          <w:tab w:val="clear" w:pos="5954"/>
        </w:tabs>
        <w:overflowPunct/>
        <w:autoSpaceDE/>
        <w:autoSpaceDN/>
        <w:adjustRightInd/>
        <w:spacing w:before="0" w:after="160" w:line="259" w:lineRule="auto"/>
        <w:ind w:left="714" w:hanging="357"/>
        <w:contextualSpacing/>
        <w:jc w:val="left"/>
        <w:textAlignment w:val="auto"/>
        <w:rPr>
          <w:rFonts w:eastAsia="Calibri" w:cs="Calibri"/>
          <w:bCs/>
          <w:noProof w:val="0"/>
          <w:lang w:val="en-GB"/>
        </w:rPr>
      </w:pPr>
      <w:r w:rsidRPr="00F05CDA">
        <w:rPr>
          <w:noProof w:val="0"/>
          <w:lang w:val="en-GB"/>
        </w:rPr>
        <w:t>To call an ORANGE CI subscriber, it is necessary to dial "</w:t>
      </w:r>
      <w:r w:rsidRPr="00F05CDA">
        <w:rPr>
          <w:b/>
          <w:bCs/>
          <w:noProof w:val="0"/>
          <w:lang w:val="en-GB"/>
        </w:rPr>
        <w:t>27</w:t>
      </w:r>
      <w:r w:rsidRPr="00F05CDA">
        <w:rPr>
          <w:noProof w:val="0"/>
          <w:lang w:val="en-GB"/>
        </w:rPr>
        <w:t>" followed by the old eight-digit number;</w:t>
      </w:r>
    </w:p>
    <w:p w14:paraId="7A11C58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textAlignment w:val="auto"/>
        <w:rPr>
          <w:rFonts w:eastAsia="Calibri" w:cs="Calibri"/>
          <w:noProof w:val="0"/>
          <w:lang w:val="en-GB"/>
        </w:rPr>
      </w:pPr>
    </w:p>
    <w:p w14:paraId="16D4B9C5" w14:textId="77777777" w:rsidR="0093285D" w:rsidRPr="00F05CDA" w:rsidRDefault="0093285D" w:rsidP="00F05CDA">
      <w:pPr>
        <w:keepNext/>
        <w:tabs>
          <w:tab w:val="clear" w:pos="567"/>
          <w:tab w:val="clear" w:pos="1276"/>
          <w:tab w:val="clear" w:pos="1843"/>
          <w:tab w:val="clear" w:pos="5387"/>
          <w:tab w:val="clear" w:pos="5954"/>
        </w:tabs>
        <w:overflowPunct/>
        <w:autoSpaceDE/>
        <w:autoSpaceDN/>
        <w:adjustRightInd/>
        <w:spacing w:before="0"/>
        <w:textAlignment w:val="auto"/>
        <w:rPr>
          <w:rFonts w:eastAsia="Calibri" w:cs="Calibri"/>
          <w:noProof w:val="0"/>
          <w:u w:val="single"/>
          <w:lang w:val="en-GB"/>
        </w:rPr>
      </w:pPr>
      <w:r w:rsidRPr="00F05CDA">
        <w:rPr>
          <w:rFonts w:eastAsia="Calibri" w:cs="Calibri"/>
          <w:noProof w:val="0"/>
          <w:lang w:val="en-GB"/>
        </w:rPr>
        <w:t xml:space="preserve">c) </w:t>
      </w:r>
      <w:r w:rsidRPr="00F05CDA">
        <w:rPr>
          <w:rFonts w:eastAsia="Calibri" w:cs="Calibri"/>
          <w:noProof w:val="0"/>
          <w:u w:val="single"/>
          <w:lang w:val="en-GB"/>
        </w:rPr>
        <w:t>Emergency, assistance and value-added services</w:t>
      </w:r>
    </w:p>
    <w:p w14:paraId="79E784A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textAlignment w:val="auto"/>
        <w:rPr>
          <w:rFonts w:eastAsia="Calibri" w:cs="Calibri"/>
          <w:noProof w:val="0"/>
          <w:lang w:val="en-GB"/>
        </w:rPr>
      </w:pPr>
      <w:r w:rsidRPr="00F05CDA">
        <w:rPr>
          <w:rFonts w:eastAsia="Calibri" w:cs="Calibri"/>
          <w:noProof w:val="0"/>
          <w:lang w:val="en-GB"/>
        </w:rPr>
        <w:t>The numbers for emergency, assistance and value-added services, which vary in length from three to eight digits, remain unchanged.</w:t>
      </w:r>
    </w:p>
    <w:p w14:paraId="41D9869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textAlignment w:val="auto"/>
        <w:rPr>
          <w:rFonts w:eastAsia="Calibri" w:cs="Calibri"/>
          <w:noProof w:val="0"/>
          <w:lang w:val="en-GB"/>
        </w:rPr>
      </w:pPr>
      <w:r w:rsidRPr="00F05CDA">
        <w:rPr>
          <w:rFonts w:eastAsia="Calibri" w:cs="Calibri"/>
          <w:noProof w:val="0"/>
          <w:lang w:val="en-GB"/>
        </w:rPr>
        <w:t>(see Annex 2)</w:t>
      </w:r>
    </w:p>
    <w:p w14:paraId="510DFD7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CA"/>
        </w:rPr>
      </w:pPr>
    </w:p>
    <w:p w14:paraId="20C2970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CA"/>
        </w:rPr>
      </w:pPr>
    </w:p>
    <w:p w14:paraId="6429A41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CA"/>
        </w:rPr>
      </w:pPr>
      <w:r w:rsidRPr="00F05CDA">
        <w:rPr>
          <w:rFonts w:eastAsia="Calibri"/>
          <w:noProof w:val="0"/>
          <w:lang w:val="en-CA"/>
        </w:rPr>
        <w:br w:type="page"/>
      </w:r>
    </w:p>
    <w:p w14:paraId="2C89D6EF" w14:textId="77777777" w:rsidR="0093285D" w:rsidRPr="00F05CDA" w:rsidRDefault="0093285D" w:rsidP="00F05CDA">
      <w:pPr>
        <w:tabs>
          <w:tab w:val="clear" w:pos="1276"/>
          <w:tab w:val="clear" w:pos="1843"/>
          <w:tab w:val="clear" w:pos="5387"/>
          <w:tab w:val="clear" w:pos="5954"/>
          <w:tab w:val="right" w:pos="1021"/>
          <w:tab w:val="left" w:pos="1701"/>
          <w:tab w:val="left" w:pos="2268"/>
        </w:tabs>
        <w:spacing w:before="360"/>
        <w:jc w:val="left"/>
        <w:rPr>
          <w:rFonts w:eastAsia="Calibri"/>
          <w:b/>
          <w:noProof w:val="0"/>
          <w:lang w:val="en-GB"/>
        </w:rPr>
      </w:pPr>
      <w:bookmarkStart w:id="1153" w:name="_Toc46322974"/>
      <w:r w:rsidRPr="00F05CDA">
        <w:rPr>
          <w:rFonts w:eastAsia="Calibri"/>
          <w:b/>
          <w:noProof w:val="0"/>
          <w:lang w:val="en-GB"/>
        </w:rPr>
        <w:t>Annex 1</w:t>
      </w:r>
      <w:bookmarkEnd w:id="1153"/>
    </w:p>
    <w:p w14:paraId="3F0765F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after="120"/>
        <w:jc w:val="center"/>
        <w:textAlignment w:val="auto"/>
        <w:rPr>
          <w:rFonts w:eastAsia="Calibri" w:cs="Calibri"/>
          <w:i/>
          <w:iCs/>
          <w:noProof w:val="0"/>
          <w:lang w:val="en-GB"/>
        </w:rPr>
      </w:pPr>
      <w:r w:rsidRPr="00F05CDA">
        <w:rPr>
          <w:rFonts w:eastAsia="Calibri" w:cs="Calibri"/>
          <w:i/>
          <w:iCs/>
          <w:noProof w:val="0"/>
          <w:lang w:val="en-GB"/>
        </w:rPr>
        <w:t xml:space="preserve">Detailed presentation of new national number plan (according to Rec. ITU-T E.129) </w:t>
      </w:r>
      <w:r w:rsidRPr="00F05CDA">
        <w:rPr>
          <w:rFonts w:eastAsia="Calibri" w:cs="Calibri"/>
          <w:i/>
          <w:iCs/>
          <w:noProof w:val="0"/>
          <w:lang w:val="en-GB"/>
        </w:rPr>
        <w:br/>
        <w:t>(31 January 2021)</w:t>
      </w:r>
    </w:p>
    <w:tbl>
      <w:tblPr>
        <w:tblStyle w:val="TableGrid316"/>
        <w:tblW w:w="5000" w:type="pct"/>
        <w:tblLayout w:type="fixed"/>
        <w:tblLook w:val="04A0" w:firstRow="1" w:lastRow="0" w:firstColumn="1" w:lastColumn="0" w:noHBand="0" w:noVBand="1"/>
      </w:tblPr>
      <w:tblGrid>
        <w:gridCol w:w="2057"/>
        <w:gridCol w:w="1010"/>
        <w:gridCol w:w="1073"/>
        <w:gridCol w:w="2658"/>
        <w:gridCol w:w="2257"/>
      </w:tblGrid>
      <w:tr w:rsidR="0093285D" w:rsidRPr="00F05CDA" w14:paraId="473F49C1" w14:textId="77777777" w:rsidTr="00F05CDA">
        <w:trPr>
          <w:cantSplit/>
          <w:trHeight w:val="538"/>
        </w:trPr>
        <w:tc>
          <w:tcPr>
            <w:tcW w:w="2190" w:type="dxa"/>
            <w:vMerge w:val="restart"/>
            <w:shd w:val="clear" w:color="auto" w:fill="auto"/>
            <w:vAlign w:val="center"/>
          </w:tcPr>
          <w:p w14:paraId="19DF9817"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i/>
                <w:iCs/>
                <w:noProof w:val="0"/>
                <w:lang w:eastAsia="zh-CN"/>
              </w:rPr>
            </w:pPr>
            <w:r w:rsidRPr="00F05CDA">
              <w:rPr>
                <w:rFonts w:cs="Calibri"/>
                <w:i/>
                <w:iCs/>
                <w:noProof w:val="0"/>
                <w:lang w:eastAsia="zh-CN"/>
              </w:rPr>
              <w:t>National destination code (NDC) or leading digits of national (significant) number (N(S)N)</w:t>
            </w:r>
          </w:p>
        </w:tc>
        <w:tc>
          <w:tcPr>
            <w:tcW w:w="2200" w:type="dxa"/>
            <w:gridSpan w:val="2"/>
            <w:shd w:val="clear" w:color="auto" w:fill="auto"/>
            <w:vAlign w:val="center"/>
          </w:tcPr>
          <w:p w14:paraId="31DA584A"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i/>
                <w:iCs/>
                <w:noProof w:val="0"/>
                <w:lang w:eastAsia="zh-CN"/>
              </w:rPr>
            </w:pPr>
            <w:r w:rsidRPr="00F05CDA">
              <w:rPr>
                <w:rFonts w:cs="Calibri"/>
                <w:i/>
                <w:iCs/>
                <w:noProof w:val="0"/>
                <w:lang w:eastAsia="zh-CN"/>
              </w:rPr>
              <w:t>N(S)N number length</w:t>
            </w:r>
          </w:p>
        </w:tc>
        <w:tc>
          <w:tcPr>
            <w:tcW w:w="2835" w:type="dxa"/>
            <w:vMerge w:val="restart"/>
            <w:shd w:val="clear" w:color="auto" w:fill="auto"/>
            <w:vAlign w:val="center"/>
          </w:tcPr>
          <w:p w14:paraId="2079CFA0"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i/>
                <w:iCs/>
                <w:noProof w:val="0"/>
                <w:lang w:eastAsia="zh-CN"/>
              </w:rPr>
            </w:pPr>
            <w:r w:rsidRPr="00F05CDA">
              <w:rPr>
                <w:rFonts w:cs="Calibri"/>
                <w:i/>
                <w:iCs/>
                <w:noProof w:val="0"/>
                <w:lang w:eastAsia="zh-CN"/>
              </w:rPr>
              <w:t xml:space="preserve">Usage of </w:t>
            </w:r>
            <w:r w:rsidRPr="00F05CDA">
              <w:rPr>
                <w:rFonts w:cs="Calibri"/>
                <w:i/>
                <w:iCs/>
                <w:noProof w:val="0"/>
                <w:lang w:eastAsia="zh-CN"/>
              </w:rPr>
              <w:br/>
              <w:t>ITU-T E.164 number</w:t>
            </w:r>
          </w:p>
        </w:tc>
        <w:tc>
          <w:tcPr>
            <w:tcW w:w="2404" w:type="dxa"/>
            <w:vMerge w:val="restart"/>
            <w:shd w:val="clear" w:color="auto" w:fill="auto"/>
            <w:vAlign w:val="center"/>
          </w:tcPr>
          <w:p w14:paraId="7C1EDE33"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i/>
                <w:iCs/>
                <w:noProof w:val="0"/>
                <w:lang w:eastAsia="zh-CN"/>
              </w:rPr>
            </w:pPr>
            <w:r w:rsidRPr="00F05CDA">
              <w:rPr>
                <w:rFonts w:cs="Calibri"/>
                <w:i/>
                <w:iCs/>
                <w:noProof w:val="0"/>
                <w:lang w:eastAsia="zh-CN"/>
              </w:rPr>
              <w:t>Additional information</w:t>
            </w:r>
          </w:p>
        </w:tc>
      </w:tr>
      <w:tr w:rsidR="0093285D" w:rsidRPr="00F05CDA" w14:paraId="359F0850" w14:textId="77777777" w:rsidTr="00F05CDA">
        <w:trPr>
          <w:cantSplit/>
          <w:trHeight w:val="227"/>
        </w:trPr>
        <w:tc>
          <w:tcPr>
            <w:tcW w:w="2190" w:type="dxa"/>
            <w:vMerge/>
            <w:vAlign w:val="center"/>
          </w:tcPr>
          <w:p w14:paraId="61FD5B6F" w14:textId="77777777" w:rsidR="0093285D" w:rsidRPr="00F05CDA" w:rsidRDefault="0093285D" w:rsidP="00F05CDA">
            <w:pPr>
              <w:tabs>
                <w:tab w:val="clear" w:pos="567"/>
                <w:tab w:val="clear" w:pos="1276"/>
                <w:tab w:val="clear" w:pos="1843"/>
                <w:tab w:val="clear" w:pos="5387"/>
                <w:tab w:val="clear" w:pos="5954"/>
              </w:tabs>
              <w:spacing w:before="0"/>
              <w:jc w:val="left"/>
              <w:rPr>
                <w:rFonts w:cs="Calibri"/>
                <w:noProof w:val="0"/>
                <w:lang w:eastAsia="zh-CN"/>
              </w:rPr>
            </w:pPr>
          </w:p>
        </w:tc>
        <w:tc>
          <w:tcPr>
            <w:tcW w:w="1066" w:type="dxa"/>
            <w:shd w:val="clear" w:color="auto" w:fill="auto"/>
            <w:vAlign w:val="center"/>
          </w:tcPr>
          <w:p w14:paraId="4FA9A7DC"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i/>
                <w:iCs/>
                <w:noProof w:val="0"/>
                <w:lang w:eastAsia="zh-CN"/>
              </w:rPr>
            </w:pPr>
            <w:r w:rsidRPr="00F05CDA">
              <w:rPr>
                <w:rFonts w:cs="Calibri"/>
                <w:i/>
                <w:iCs/>
                <w:noProof w:val="0"/>
                <w:lang w:eastAsia="zh-CN"/>
              </w:rPr>
              <w:t>Minimum length</w:t>
            </w:r>
          </w:p>
        </w:tc>
        <w:tc>
          <w:tcPr>
            <w:tcW w:w="1134" w:type="dxa"/>
            <w:shd w:val="clear" w:color="auto" w:fill="auto"/>
            <w:vAlign w:val="center"/>
          </w:tcPr>
          <w:p w14:paraId="3A998A66"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i/>
                <w:iCs/>
                <w:noProof w:val="0"/>
                <w:lang w:eastAsia="zh-CN"/>
              </w:rPr>
            </w:pPr>
            <w:r w:rsidRPr="00F05CDA">
              <w:rPr>
                <w:rFonts w:cs="Calibri"/>
                <w:i/>
                <w:iCs/>
                <w:noProof w:val="0"/>
                <w:lang w:eastAsia="zh-CN"/>
              </w:rPr>
              <w:t>Maximum length</w:t>
            </w:r>
          </w:p>
        </w:tc>
        <w:tc>
          <w:tcPr>
            <w:tcW w:w="2835" w:type="dxa"/>
            <w:vMerge/>
            <w:vAlign w:val="center"/>
          </w:tcPr>
          <w:p w14:paraId="2F5F3EFA" w14:textId="77777777" w:rsidR="0093285D" w:rsidRPr="00F05CDA" w:rsidRDefault="0093285D" w:rsidP="00F05CDA">
            <w:pPr>
              <w:tabs>
                <w:tab w:val="clear" w:pos="567"/>
                <w:tab w:val="clear" w:pos="1276"/>
                <w:tab w:val="clear" w:pos="1843"/>
                <w:tab w:val="clear" w:pos="5387"/>
                <w:tab w:val="clear" w:pos="5954"/>
              </w:tabs>
              <w:spacing w:before="0"/>
              <w:jc w:val="left"/>
              <w:rPr>
                <w:rFonts w:cs="Calibri"/>
                <w:noProof w:val="0"/>
                <w:lang w:eastAsia="zh-CN"/>
              </w:rPr>
            </w:pPr>
          </w:p>
        </w:tc>
        <w:tc>
          <w:tcPr>
            <w:tcW w:w="2404" w:type="dxa"/>
            <w:vMerge/>
            <w:vAlign w:val="center"/>
          </w:tcPr>
          <w:p w14:paraId="73FFC114" w14:textId="77777777" w:rsidR="0093285D" w:rsidRPr="00F05CDA" w:rsidRDefault="0093285D" w:rsidP="00F05CDA">
            <w:pPr>
              <w:tabs>
                <w:tab w:val="clear" w:pos="567"/>
                <w:tab w:val="clear" w:pos="1276"/>
                <w:tab w:val="clear" w:pos="1843"/>
                <w:tab w:val="clear" w:pos="5387"/>
                <w:tab w:val="clear" w:pos="5954"/>
              </w:tabs>
              <w:spacing w:before="0"/>
              <w:jc w:val="left"/>
              <w:rPr>
                <w:rFonts w:cs="Calibri"/>
                <w:noProof w:val="0"/>
                <w:lang w:eastAsia="zh-CN"/>
              </w:rPr>
            </w:pPr>
          </w:p>
        </w:tc>
      </w:tr>
      <w:tr w:rsidR="0093285D" w:rsidRPr="00F05CDA" w14:paraId="55D4EC3A" w14:textId="77777777" w:rsidTr="00F05CDA">
        <w:trPr>
          <w:cantSplit/>
          <w:trHeight w:val="227"/>
        </w:trPr>
        <w:tc>
          <w:tcPr>
            <w:tcW w:w="2190" w:type="dxa"/>
            <w:vAlign w:val="center"/>
          </w:tcPr>
          <w:p w14:paraId="310EBC35" w14:textId="77777777" w:rsidR="0093285D" w:rsidRPr="00F05CDA" w:rsidRDefault="0093285D" w:rsidP="00F05CDA">
            <w:pPr>
              <w:tabs>
                <w:tab w:val="clear" w:pos="567"/>
                <w:tab w:val="clear" w:pos="1276"/>
                <w:tab w:val="clear" w:pos="1843"/>
                <w:tab w:val="clear" w:pos="5387"/>
                <w:tab w:val="clear" w:pos="5954"/>
              </w:tabs>
              <w:spacing w:before="40" w:after="40"/>
              <w:jc w:val="center"/>
              <w:rPr>
                <w:rFonts w:cs="Calibri"/>
                <w:noProof w:val="0"/>
                <w:lang w:eastAsia="zh-CN"/>
              </w:rPr>
            </w:pPr>
            <w:r w:rsidRPr="00F05CDA">
              <w:rPr>
                <w:rFonts w:cs="Calibri"/>
                <w:noProof w:val="0"/>
                <w:lang w:eastAsia="zh-CN"/>
              </w:rPr>
              <w:t>00</w:t>
            </w:r>
          </w:p>
        </w:tc>
        <w:tc>
          <w:tcPr>
            <w:tcW w:w="1066" w:type="dxa"/>
            <w:vAlign w:val="center"/>
          </w:tcPr>
          <w:p w14:paraId="1D56FA3F" w14:textId="77777777" w:rsidR="0093285D" w:rsidRPr="00F05CDA" w:rsidRDefault="0093285D" w:rsidP="00F05CDA">
            <w:pPr>
              <w:tabs>
                <w:tab w:val="clear" w:pos="567"/>
                <w:tab w:val="clear" w:pos="1276"/>
                <w:tab w:val="clear" w:pos="1843"/>
                <w:tab w:val="clear" w:pos="5387"/>
                <w:tab w:val="clear" w:pos="5954"/>
              </w:tabs>
              <w:spacing w:before="40" w:after="40"/>
              <w:jc w:val="center"/>
              <w:rPr>
                <w:rFonts w:cs="Calibri"/>
                <w:noProof w:val="0"/>
                <w:color w:val="000000"/>
                <w:lang w:eastAsia="fr-FR"/>
              </w:rPr>
            </w:pPr>
            <w:r w:rsidRPr="00F05CDA">
              <w:rPr>
                <w:rFonts w:cs="Calibri"/>
                <w:noProof w:val="0"/>
                <w:color w:val="000000"/>
                <w:lang w:eastAsia="fr-FR"/>
              </w:rPr>
              <w:t>-</w:t>
            </w:r>
          </w:p>
        </w:tc>
        <w:tc>
          <w:tcPr>
            <w:tcW w:w="1134" w:type="dxa"/>
            <w:vAlign w:val="center"/>
          </w:tcPr>
          <w:p w14:paraId="2CCB172F" w14:textId="77777777" w:rsidR="0093285D" w:rsidRPr="00F05CDA" w:rsidRDefault="0093285D" w:rsidP="00F05CDA">
            <w:pPr>
              <w:tabs>
                <w:tab w:val="clear" w:pos="567"/>
                <w:tab w:val="clear" w:pos="1276"/>
                <w:tab w:val="clear" w:pos="1843"/>
                <w:tab w:val="clear" w:pos="5387"/>
                <w:tab w:val="clear" w:pos="5954"/>
              </w:tabs>
              <w:spacing w:before="40" w:after="40"/>
              <w:jc w:val="center"/>
              <w:rPr>
                <w:rFonts w:cs="Calibri"/>
                <w:noProof w:val="0"/>
                <w:color w:val="000000"/>
                <w:lang w:eastAsia="fr-FR"/>
              </w:rPr>
            </w:pPr>
            <w:r w:rsidRPr="00F05CDA">
              <w:rPr>
                <w:rFonts w:cs="Calibri"/>
                <w:noProof w:val="0"/>
                <w:color w:val="000000"/>
                <w:lang w:eastAsia="fr-FR"/>
              </w:rPr>
              <w:t>-</w:t>
            </w:r>
          </w:p>
        </w:tc>
        <w:tc>
          <w:tcPr>
            <w:tcW w:w="2835" w:type="dxa"/>
            <w:vAlign w:val="center"/>
          </w:tcPr>
          <w:p w14:paraId="064526D1" w14:textId="77777777" w:rsidR="0093285D" w:rsidRPr="00F05CDA" w:rsidRDefault="0093285D" w:rsidP="00F05CDA">
            <w:pPr>
              <w:tabs>
                <w:tab w:val="clear" w:pos="567"/>
                <w:tab w:val="clear" w:pos="1276"/>
                <w:tab w:val="clear" w:pos="1843"/>
                <w:tab w:val="clear" w:pos="5387"/>
                <w:tab w:val="clear" w:pos="5954"/>
              </w:tabs>
              <w:spacing w:before="40" w:after="40"/>
              <w:jc w:val="left"/>
              <w:rPr>
                <w:rFonts w:cs="Calibri"/>
                <w:noProof w:val="0"/>
                <w:color w:val="000000"/>
                <w:highlight w:val="yellow"/>
                <w:lang w:eastAsia="fr-FR"/>
              </w:rPr>
            </w:pPr>
            <w:r w:rsidRPr="00F05CDA">
              <w:rPr>
                <w:rFonts w:cs="Calibri"/>
                <w:noProof w:val="0"/>
                <w:color w:val="000000"/>
                <w:lang w:eastAsia="fr-FR"/>
              </w:rPr>
              <w:t>International access prefix</w:t>
            </w:r>
          </w:p>
        </w:tc>
        <w:tc>
          <w:tcPr>
            <w:tcW w:w="2404" w:type="dxa"/>
            <w:vAlign w:val="center"/>
          </w:tcPr>
          <w:p w14:paraId="25EED101" w14:textId="77777777" w:rsidR="0093285D" w:rsidRPr="00F05CDA" w:rsidRDefault="0093285D" w:rsidP="00F05CDA">
            <w:pPr>
              <w:tabs>
                <w:tab w:val="clear" w:pos="567"/>
                <w:tab w:val="clear" w:pos="1276"/>
                <w:tab w:val="clear" w:pos="1843"/>
                <w:tab w:val="clear" w:pos="5387"/>
                <w:tab w:val="clear" w:pos="5954"/>
              </w:tabs>
              <w:spacing w:before="40" w:after="40"/>
              <w:jc w:val="left"/>
              <w:rPr>
                <w:rFonts w:cs="Calibri"/>
                <w:noProof w:val="0"/>
                <w:lang w:eastAsia="zh-CN"/>
              </w:rPr>
            </w:pPr>
          </w:p>
        </w:tc>
      </w:tr>
      <w:tr w:rsidR="0093285D" w:rsidRPr="00F05CDA" w14:paraId="7A4EB050" w14:textId="77777777" w:rsidTr="00F05CDA">
        <w:trPr>
          <w:cantSplit/>
          <w:trHeight w:val="227"/>
        </w:trPr>
        <w:tc>
          <w:tcPr>
            <w:tcW w:w="2190" w:type="dxa"/>
            <w:vAlign w:val="center"/>
          </w:tcPr>
          <w:p w14:paraId="6477573E" w14:textId="77777777" w:rsidR="0093285D" w:rsidRPr="00F05CDA" w:rsidRDefault="0093285D" w:rsidP="00F05CDA">
            <w:pPr>
              <w:tabs>
                <w:tab w:val="clear" w:pos="567"/>
                <w:tab w:val="clear" w:pos="1276"/>
                <w:tab w:val="clear" w:pos="1843"/>
                <w:tab w:val="clear" w:pos="5387"/>
                <w:tab w:val="clear" w:pos="5954"/>
              </w:tabs>
              <w:spacing w:before="40" w:after="40"/>
              <w:jc w:val="center"/>
              <w:rPr>
                <w:rFonts w:cs="Calibri"/>
                <w:noProof w:val="0"/>
                <w:lang w:eastAsia="zh-CN"/>
              </w:rPr>
            </w:pPr>
            <w:r w:rsidRPr="00F05CDA">
              <w:rPr>
                <w:rFonts w:cs="Calibri"/>
                <w:noProof w:val="0"/>
                <w:lang w:eastAsia="zh-CN"/>
              </w:rPr>
              <w:t>01 (NDC)</w:t>
            </w:r>
          </w:p>
        </w:tc>
        <w:tc>
          <w:tcPr>
            <w:tcW w:w="1066" w:type="dxa"/>
            <w:vAlign w:val="center"/>
          </w:tcPr>
          <w:p w14:paraId="515ACE1F" w14:textId="77777777" w:rsidR="0093285D" w:rsidRPr="00F05CDA" w:rsidRDefault="0093285D" w:rsidP="00F05CDA">
            <w:pPr>
              <w:tabs>
                <w:tab w:val="clear" w:pos="567"/>
                <w:tab w:val="clear" w:pos="1276"/>
                <w:tab w:val="clear" w:pos="1843"/>
                <w:tab w:val="clear" w:pos="5387"/>
                <w:tab w:val="clear" w:pos="5954"/>
              </w:tabs>
              <w:spacing w:before="40" w:after="40"/>
              <w:jc w:val="center"/>
              <w:rPr>
                <w:rFonts w:cs="Calibri"/>
                <w:noProof w:val="0"/>
                <w:color w:val="000000"/>
                <w:lang w:eastAsia="fr-FR"/>
              </w:rPr>
            </w:pPr>
            <w:r w:rsidRPr="00F05CDA">
              <w:rPr>
                <w:rFonts w:cs="Calibri"/>
                <w:noProof w:val="0"/>
                <w:color w:val="000000"/>
                <w:lang w:eastAsia="fr-FR"/>
              </w:rPr>
              <w:t>10</w:t>
            </w:r>
          </w:p>
        </w:tc>
        <w:tc>
          <w:tcPr>
            <w:tcW w:w="1134" w:type="dxa"/>
            <w:vAlign w:val="center"/>
          </w:tcPr>
          <w:p w14:paraId="23A26AFB" w14:textId="77777777" w:rsidR="0093285D" w:rsidRPr="00F05CDA" w:rsidRDefault="0093285D" w:rsidP="00F05CDA">
            <w:pPr>
              <w:tabs>
                <w:tab w:val="clear" w:pos="567"/>
                <w:tab w:val="clear" w:pos="1276"/>
                <w:tab w:val="clear" w:pos="1843"/>
                <w:tab w:val="clear" w:pos="5387"/>
                <w:tab w:val="clear" w:pos="5954"/>
              </w:tabs>
              <w:spacing w:before="40" w:after="40"/>
              <w:jc w:val="center"/>
              <w:rPr>
                <w:rFonts w:cs="Calibri"/>
                <w:noProof w:val="0"/>
                <w:color w:val="000000"/>
                <w:lang w:eastAsia="fr-FR"/>
              </w:rPr>
            </w:pPr>
            <w:r w:rsidRPr="00F05CDA">
              <w:rPr>
                <w:rFonts w:cs="Calibri"/>
                <w:noProof w:val="0"/>
                <w:color w:val="000000"/>
                <w:lang w:eastAsia="fr-FR"/>
              </w:rPr>
              <w:t>10</w:t>
            </w:r>
          </w:p>
        </w:tc>
        <w:tc>
          <w:tcPr>
            <w:tcW w:w="2835" w:type="dxa"/>
            <w:vAlign w:val="center"/>
          </w:tcPr>
          <w:p w14:paraId="28EEF25B" w14:textId="77777777" w:rsidR="0093285D" w:rsidRPr="00F05CDA" w:rsidRDefault="0093285D" w:rsidP="00F05CDA">
            <w:pPr>
              <w:tabs>
                <w:tab w:val="clear" w:pos="567"/>
                <w:tab w:val="clear" w:pos="1276"/>
                <w:tab w:val="clear" w:pos="1843"/>
                <w:tab w:val="clear" w:pos="5387"/>
                <w:tab w:val="clear" w:pos="5954"/>
              </w:tabs>
              <w:spacing w:before="40" w:after="40"/>
              <w:jc w:val="left"/>
              <w:rPr>
                <w:rFonts w:cs="Calibri"/>
                <w:noProof w:val="0"/>
                <w:color w:val="000000"/>
                <w:highlight w:val="yellow"/>
                <w:lang w:eastAsia="fr-FR"/>
              </w:rPr>
            </w:pPr>
            <w:r w:rsidRPr="00F05CDA">
              <w:rPr>
                <w:rFonts w:cs="Calibri"/>
                <w:noProof w:val="0"/>
                <w:color w:val="000000"/>
                <w:lang w:eastAsia="fr-FR"/>
              </w:rPr>
              <w:t>Mobile telephony</w:t>
            </w:r>
          </w:p>
        </w:tc>
        <w:tc>
          <w:tcPr>
            <w:tcW w:w="2404" w:type="dxa"/>
            <w:vAlign w:val="center"/>
          </w:tcPr>
          <w:p w14:paraId="71D4585C" w14:textId="77777777" w:rsidR="0093285D" w:rsidRPr="00F05CDA" w:rsidRDefault="0093285D" w:rsidP="00F05CDA">
            <w:pPr>
              <w:tabs>
                <w:tab w:val="clear" w:pos="567"/>
                <w:tab w:val="clear" w:pos="1276"/>
                <w:tab w:val="clear" w:pos="1843"/>
                <w:tab w:val="clear" w:pos="5387"/>
                <w:tab w:val="clear" w:pos="5954"/>
              </w:tabs>
              <w:spacing w:before="40" w:after="40"/>
              <w:jc w:val="left"/>
              <w:rPr>
                <w:rFonts w:cs="Calibri"/>
                <w:noProof w:val="0"/>
                <w:lang w:eastAsia="zh-CN"/>
              </w:rPr>
            </w:pPr>
            <w:r w:rsidRPr="00F05CDA">
              <w:rPr>
                <w:rFonts w:cs="Calibri"/>
                <w:noProof w:val="0"/>
                <w:lang w:eastAsia="zh-CN"/>
              </w:rPr>
              <w:t xml:space="preserve">Operator </w:t>
            </w:r>
            <w:r w:rsidRPr="00F05CDA">
              <w:rPr>
                <w:rFonts w:cs="Calibri"/>
                <w:noProof w:val="0"/>
                <w:lang w:eastAsia="zh-CN"/>
              </w:rPr>
              <w:br/>
              <w:t>Atlantique Telecom CI</w:t>
            </w:r>
          </w:p>
        </w:tc>
      </w:tr>
      <w:tr w:rsidR="0093285D" w:rsidRPr="00F05CDA" w14:paraId="29DD6490" w14:textId="77777777" w:rsidTr="00F05CDA">
        <w:trPr>
          <w:cantSplit/>
          <w:trHeight w:val="227"/>
        </w:trPr>
        <w:tc>
          <w:tcPr>
            <w:tcW w:w="2190" w:type="dxa"/>
            <w:vAlign w:val="center"/>
          </w:tcPr>
          <w:p w14:paraId="37CEE6AC" w14:textId="77777777" w:rsidR="0093285D" w:rsidRPr="00F05CDA" w:rsidRDefault="0093285D" w:rsidP="00F05CDA">
            <w:pPr>
              <w:tabs>
                <w:tab w:val="clear" w:pos="567"/>
                <w:tab w:val="clear" w:pos="1276"/>
                <w:tab w:val="clear" w:pos="1843"/>
                <w:tab w:val="clear" w:pos="5387"/>
                <w:tab w:val="clear" w:pos="5954"/>
              </w:tabs>
              <w:spacing w:before="40" w:after="40"/>
              <w:jc w:val="center"/>
              <w:rPr>
                <w:rFonts w:cs="Calibri"/>
                <w:noProof w:val="0"/>
                <w:lang w:eastAsia="zh-CN"/>
              </w:rPr>
            </w:pPr>
            <w:r w:rsidRPr="00F05CDA">
              <w:rPr>
                <w:rFonts w:cs="Calibri"/>
                <w:noProof w:val="0"/>
                <w:lang w:eastAsia="zh-CN"/>
              </w:rPr>
              <w:t>05 (NDC)</w:t>
            </w:r>
          </w:p>
        </w:tc>
        <w:tc>
          <w:tcPr>
            <w:tcW w:w="1066" w:type="dxa"/>
            <w:vAlign w:val="center"/>
          </w:tcPr>
          <w:p w14:paraId="177426D5" w14:textId="77777777" w:rsidR="0093285D" w:rsidRPr="00F05CDA" w:rsidRDefault="0093285D" w:rsidP="00F05CDA">
            <w:pPr>
              <w:tabs>
                <w:tab w:val="clear" w:pos="567"/>
                <w:tab w:val="clear" w:pos="1276"/>
                <w:tab w:val="clear" w:pos="1843"/>
                <w:tab w:val="clear" w:pos="5387"/>
                <w:tab w:val="clear" w:pos="5954"/>
              </w:tabs>
              <w:spacing w:before="40" w:after="40"/>
              <w:jc w:val="center"/>
              <w:rPr>
                <w:rFonts w:cs="Calibri"/>
                <w:noProof w:val="0"/>
                <w:color w:val="000000"/>
                <w:lang w:eastAsia="fr-FR"/>
              </w:rPr>
            </w:pPr>
            <w:r w:rsidRPr="00F05CDA">
              <w:rPr>
                <w:rFonts w:cs="Calibri"/>
                <w:noProof w:val="0"/>
                <w:color w:val="000000"/>
                <w:lang w:eastAsia="fr-FR"/>
              </w:rPr>
              <w:t>10</w:t>
            </w:r>
          </w:p>
        </w:tc>
        <w:tc>
          <w:tcPr>
            <w:tcW w:w="1134" w:type="dxa"/>
            <w:vAlign w:val="center"/>
          </w:tcPr>
          <w:p w14:paraId="5E0284C1" w14:textId="77777777" w:rsidR="0093285D" w:rsidRPr="00F05CDA" w:rsidRDefault="0093285D" w:rsidP="00F05CDA">
            <w:pPr>
              <w:tabs>
                <w:tab w:val="clear" w:pos="567"/>
                <w:tab w:val="clear" w:pos="1276"/>
                <w:tab w:val="clear" w:pos="1843"/>
                <w:tab w:val="clear" w:pos="5387"/>
                <w:tab w:val="clear" w:pos="5954"/>
              </w:tabs>
              <w:spacing w:before="40" w:after="40"/>
              <w:jc w:val="center"/>
              <w:rPr>
                <w:rFonts w:cs="Calibri"/>
                <w:noProof w:val="0"/>
                <w:color w:val="000000"/>
                <w:lang w:eastAsia="fr-FR"/>
              </w:rPr>
            </w:pPr>
            <w:r w:rsidRPr="00F05CDA">
              <w:rPr>
                <w:rFonts w:cs="Calibri"/>
                <w:noProof w:val="0"/>
                <w:color w:val="000000"/>
                <w:lang w:eastAsia="fr-FR"/>
              </w:rPr>
              <w:t>10</w:t>
            </w:r>
          </w:p>
        </w:tc>
        <w:tc>
          <w:tcPr>
            <w:tcW w:w="2835" w:type="dxa"/>
            <w:vAlign w:val="center"/>
          </w:tcPr>
          <w:p w14:paraId="21ABD5FA" w14:textId="77777777" w:rsidR="0093285D" w:rsidRPr="00F05CDA" w:rsidRDefault="0093285D" w:rsidP="00F05CDA">
            <w:pPr>
              <w:tabs>
                <w:tab w:val="clear" w:pos="567"/>
                <w:tab w:val="clear" w:pos="1276"/>
                <w:tab w:val="clear" w:pos="1843"/>
                <w:tab w:val="clear" w:pos="5387"/>
                <w:tab w:val="clear" w:pos="5954"/>
              </w:tabs>
              <w:spacing w:before="40" w:after="40"/>
              <w:jc w:val="left"/>
              <w:rPr>
                <w:rFonts w:cs="Calibri"/>
                <w:noProof w:val="0"/>
                <w:color w:val="000000"/>
                <w:highlight w:val="yellow"/>
                <w:lang w:eastAsia="fr-FR"/>
              </w:rPr>
            </w:pPr>
            <w:r w:rsidRPr="00F05CDA">
              <w:rPr>
                <w:rFonts w:cs="Calibri"/>
                <w:noProof w:val="0"/>
                <w:color w:val="000000"/>
                <w:lang w:eastAsia="fr-FR"/>
              </w:rPr>
              <w:t>Mobile telephony</w:t>
            </w:r>
          </w:p>
        </w:tc>
        <w:tc>
          <w:tcPr>
            <w:tcW w:w="2404" w:type="dxa"/>
            <w:vAlign w:val="center"/>
          </w:tcPr>
          <w:p w14:paraId="583CA6F2" w14:textId="77777777" w:rsidR="0093285D" w:rsidRPr="00F05CDA" w:rsidRDefault="0093285D" w:rsidP="00F05CDA">
            <w:pPr>
              <w:tabs>
                <w:tab w:val="clear" w:pos="567"/>
                <w:tab w:val="clear" w:pos="1276"/>
                <w:tab w:val="clear" w:pos="1843"/>
                <w:tab w:val="clear" w:pos="5387"/>
                <w:tab w:val="clear" w:pos="5954"/>
              </w:tabs>
              <w:spacing w:before="40" w:after="40"/>
              <w:jc w:val="left"/>
              <w:rPr>
                <w:rFonts w:cs="Calibri"/>
                <w:noProof w:val="0"/>
                <w:lang w:eastAsia="zh-CN"/>
              </w:rPr>
            </w:pPr>
            <w:r w:rsidRPr="00F05CDA">
              <w:rPr>
                <w:rFonts w:cs="Calibri"/>
                <w:noProof w:val="0"/>
                <w:lang w:eastAsia="zh-CN"/>
              </w:rPr>
              <w:t>Operator MTN CI</w:t>
            </w:r>
          </w:p>
        </w:tc>
      </w:tr>
      <w:tr w:rsidR="0093285D" w:rsidRPr="00F05CDA" w14:paraId="497C4F44" w14:textId="77777777" w:rsidTr="00F05CDA">
        <w:trPr>
          <w:cantSplit/>
          <w:trHeight w:val="227"/>
        </w:trPr>
        <w:tc>
          <w:tcPr>
            <w:tcW w:w="2190" w:type="dxa"/>
            <w:vAlign w:val="center"/>
          </w:tcPr>
          <w:p w14:paraId="2D67A934" w14:textId="77777777" w:rsidR="0093285D" w:rsidRPr="00F05CDA" w:rsidRDefault="0093285D" w:rsidP="00F05CDA">
            <w:pPr>
              <w:tabs>
                <w:tab w:val="clear" w:pos="567"/>
                <w:tab w:val="clear" w:pos="1276"/>
                <w:tab w:val="clear" w:pos="1843"/>
                <w:tab w:val="clear" w:pos="5387"/>
                <w:tab w:val="clear" w:pos="5954"/>
              </w:tabs>
              <w:spacing w:before="40" w:after="40"/>
              <w:jc w:val="center"/>
              <w:rPr>
                <w:rFonts w:cs="Calibri"/>
                <w:noProof w:val="0"/>
                <w:lang w:eastAsia="zh-CN"/>
              </w:rPr>
            </w:pPr>
            <w:r w:rsidRPr="00F05CDA">
              <w:rPr>
                <w:rFonts w:cs="Calibri"/>
                <w:noProof w:val="0"/>
                <w:lang w:eastAsia="zh-CN"/>
              </w:rPr>
              <w:t>07 (NDC)</w:t>
            </w:r>
          </w:p>
        </w:tc>
        <w:tc>
          <w:tcPr>
            <w:tcW w:w="1066" w:type="dxa"/>
            <w:vAlign w:val="center"/>
          </w:tcPr>
          <w:p w14:paraId="7CD2EEE7" w14:textId="77777777" w:rsidR="0093285D" w:rsidRPr="00F05CDA" w:rsidRDefault="0093285D" w:rsidP="00F05CDA">
            <w:pPr>
              <w:tabs>
                <w:tab w:val="clear" w:pos="567"/>
                <w:tab w:val="clear" w:pos="1276"/>
                <w:tab w:val="clear" w:pos="1843"/>
                <w:tab w:val="clear" w:pos="5387"/>
                <w:tab w:val="clear" w:pos="5954"/>
              </w:tabs>
              <w:spacing w:before="40" w:after="40"/>
              <w:jc w:val="center"/>
              <w:rPr>
                <w:rFonts w:cs="Calibri"/>
                <w:noProof w:val="0"/>
                <w:color w:val="000000"/>
                <w:lang w:eastAsia="fr-FR"/>
              </w:rPr>
            </w:pPr>
            <w:r w:rsidRPr="00F05CDA">
              <w:rPr>
                <w:rFonts w:cs="Calibri"/>
                <w:noProof w:val="0"/>
                <w:color w:val="000000"/>
                <w:lang w:eastAsia="fr-FR"/>
              </w:rPr>
              <w:t>10</w:t>
            </w:r>
          </w:p>
        </w:tc>
        <w:tc>
          <w:tcPr>
            <w:tcW w:w="1134" w:type="dxa"/>
            <w:vAlign w:val="center"/>
          </w:tcPr>
          <w:p w14:paraId="43240AE7" w14:textId="77777777" w:rsidR="0093285D" w:rsidRPr="00F05CDA" w:rsidRDefault="0093285D" w:rsidP="00F05CDA">
            <w:pPr>
              <w:tabs>
                <w:tab w:val="clear" w:pos="567"/>
                <w:tab w:val="clear" w:pos="1276"/>
                <w:tab w:val="clear" w:pos="1843"/>
                <w:tab w:val="clear" w:pos="5387"/>
                <w:tab w:val="clear" w:pos="5954"/>
              </w:tabs>
              <w:spacing w:before="40" w:after="40"/>
              <w:jc w:val="center"/>
              <w:rPr>
                <w:rFonts w:cs="Calibri"/>
                <w:noProof w:val="0"/>
                <w:color w:val="000000"/>
                <w:lang w:eastAsia="fr-FR"/>
              </w:rPr>
            </w:pPr>
            <w:r w:rsidRPr="00F05CDA">
              <w:rPr>
                <w:rFonts w:cs="Calibri"/>
                <w:noProof w:val="0"/>
                <w:color w:val="000000"/>
                <w:lang w:eastAsia="fr-FR"/>
              </w:rPr>
              <w:t>10</w:t>
            </w:r>
          </w:p>
        </w:tc>
        <w:tc>
          <w:tcPr>
            <w:tcW w:w="2835" w:type="dxa"/>
            <w:vAlign w:val="center"/>
          </w:tcPr>
          <w:p w14:paraId="58C32AD7" w14:textId="77777777" w:rsidR="0093285D" w:rsidRPr="00F05CDA" w:rsidRDefault="0093285D" w:rsidP="00F05CDA">
            <w:pPr>
              <w:tabs>
                <w:tab w:val="clear" w:pos="567"/>
                <w:tab w:val="clear" w:pos="1276"/>
                <w:tab w:val="clear" w:pos="1843"/>
                <w:tab w:val="clear" w:pos="5387"/>
                <w:tab w:val="clear" w:pos="5954"/>
              </w:tabs>
              <w:spacing w:before="40" w:after="40"/>
              <w:jc w:val="left"/>
              <w:rPr>
                <w:rFonts w:cs="Calibri"/>
                <w:noProof w:val="0"/>
                <w:color w:val="000000"/>
                <w:highlight w:val="yellow"/>
                <w:lang w:eastAsia="fr-FR"/>
              </w:rPr>
            </w:pPr>
            <w:r w:rsidRPr="00F05CDA">
              <w:rPr>
                <w:rFonts w:cs="Calibri"/>
                <w:noProof w:val="0"/>
                <w:color w:val="000000"/>
                <w:lang w:eastAsia="fr-FR"/>
              </w:rPr>
              <w:t>Mobile telephony</w:t>
            </w:r>
          </w:p>
        </w:tc>
        <w:tc>
          <w:tcPr>
            <w:tcW w:w="2404" w:type="dxa"/>
            <w:vAlign w:val="center"/>
          </w:tcPr>
          <w:p w14:paraId="524F5BA9" w14:textId="77777777" w:rsidR="0093285D" w:rsidRPr="00F05CDA" w:rsidRDefault="0093285D" w:rsidP="00F05CDA">
            <w:pPr>
              <w:tabs>
                <w:tab w:val="clear" w:pos="567"/>
                <w:tab w:val="clear" w:pos="1276"/>
                <w:tab w:val="clear" w:pos="1843"/>
                <w:tab w:val="clear" w:pos="5387"/>
                <w:tab w:val="clear" w:pos="5954"/>
              </w:tabs>
              <w:spacing w:before="40" w:after="40"/>
              <w:jc w:val="left"/>
              <w:rPr>
                <w:rFonts w:cs="Calibri"/>
                <w:noProof w:val="0"/>
                <w:lang w:eastAsia="zh-CN"/>
              </w:rPr>
            </w:pPr>
            <w:r w:rsidRPr="00F05CDA">
              <w:rPr>
                <w:rFonts w:cs="Calibri"/>
                <w:noProof w:val="0"/>
                <w:lang w:eastAsia="zh-CN"/>
              </w:rPr>
              <w:t>Operator Orange CI</w:t>
            </w:r>
          </w:p>
        </w:tc>
      </w:tr>
      <w:tr w:rsidR="0093285D" w:rsidRPr="00F05CDA" w14:paraId="03A85157" w14:textId="77777777" w:rsidTr="00F05CDA">
        <w:trPr>
          <w:cantSplit/>
          <w:trHeight w:val="227"/>
        </w:trPr>
        <w:tc>
          <w:tcPr>
            <w:tcW w:w="2190" w:type="dxa"/>
            <w:vAlign w:val="center"/>
          </w:tcPr>
          <w:p w14:paraId="40F9BA9F"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1 (LDS)</w:t>
            </w:r>
          </w:p>
        </w:tc>
        <w:tc>
          <w:tcPr>
            <w:tcW w:w="1066" w:type="dxa"/>
            <w:vAlign w:val="center"/>
          </w:tcPr>
          <w:p w14:paraId="47793436"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color w:val="000000"/>
                <w:lang w:eastAsia="fr-FR"/>
              </w:rPr>
            </w:pPr>
            <w:r w:rsidRPr="00F05CDA">
              <w:rPr>
                <w:rFonts w:cs="Calibri"/>
                <w:noProof w:val="0"/>
                <w:color w:val="000000"/>
                <w:lang w:eastAsia="fr-FR"/>
              </w:rPr>
              <w:t>3</w:t>
            </w:r>
          </w:p>
        </w:tc>
        <w:tc>
          <w:tcPr>
            <w:tcW w:w="1134" w:type="dxa"/>
            <w:vAlign w:val="center"/>
          </w:tcPr>
          <w:p w14:paraId="0FD4DC47"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color w:val="000000"/>
                <w:lang w:eastAsia="fr-FR"/>
              </w:rPr>
            </w:pPr>
            <w:r w:rsidRPr="00F05CDA">
              <w:rPr>
                <w:rFonts w:cs="Calibri"/>
                <w:noProof w:val="0"/>
                <w:color w:val="000000"/>
                <w:lang w:eastAsia="fr-FR"/>
              </w:rPr>
              <w:t>4</w:t>
            </w:r>
          </w:p>
        </w:tc>
        <w:tc>
          <w:tcPr>
            <w:tcW w:w="2835" w:type="dxa"/>
            <w:vAlign w:val="center"/>
          </w:tcPr>
          <w:p w14:paraId="74134F67" w14:textId="77777777" w:rsidR="0093285D" w:rsidRPr="00F05CDA" w:rsidRDefault="0093285D" w:rsidP="00F05CDA">
            <w:pPr>
              <w:tabs>
                <w:tab w:val="clear" w:pos="567"/>
                <w:tab w:val="clear" w:pos="1276"/>
                <w:tab w:val="clear" w:pos="1843"/>
                <w:tab w:val="clear" w:pos="5387"/>
                <w:tab w:val="clear" w:pos="5954"/>
              </w:tabs>
              <w:spacing w:before="0"/>
              <w:jc w:val="left"/>
              <w:rPr>
                <w:rFonts w:cs="Calibri"/>
                <w:noProof w:val="0"/>
                <w:color w:val="000000"/>
                <w:highlight w:val="yellow"/>
                <w:lang w:eastAsia="fr-FR"/>
              </w:rPr>
            </w:pPr>
            <w:r w:rsidRPr="00F05CDA">
              <w:rPr>
                <w:rFonts w:cs="Calibri"/>
                <w:noProof w:val="0"/>
                <w:color w:val="000000"/>
                <w:lang w:eastAsia="fr-FR"/>
              </w:rPr>
              <w:t xml:space="preserve">Assistance, </w:t>
            </w:r>
            <w:r w:rsidRPr="00F05CDA">
              <w:rPr>
                <w:rFonts w:cs="Calibri"/>
                <w:noProof w:val="0"/>
                <w:color w:val="000000"/>
                <w:lang w:eastAsia="fr-FR"/>
              </w:rPr>
              <w:br/>
              <w:t xml:space="preserve">emergency, </w:t>
            </w:r>
            <w:r w:rsidRPr="00F05CDA">
              <w:rPr>
                <w:rFonts w:cs="Calibri"/>
                <w:noProof w:val="0"/>
                <w:color w:val="000000"/>
                <w:lang w:eastAsia="fr-FR"/>
              </w:rPr>
              <w:br/>
              <w:t xml:space="preserve">social, </w:t>
            </w:r>
            <w:r w:rsidRPr="00F05CDA">
              <w:rPr>
                <w:rFonts w:cs="Calibri"/>
                <w:noProof w:val="0"/>
                <w:color w:val="000000"/>
                <w:lang w:eastAsia="fr-FR"/>
              </w:rPr>
              <w:br/>
              <w:t xml:space="preserve">health </w:t>
            </w:r>
            <w:r w:rsidRPr="00F05CDA">
              <w:rPr>
                <w:rFonts w:cs="Calibri"/>
                <w:noProof w:val="0"/>
                <w:color w:val="000000"/>
                <w:lang w:eastAsia="fr-FR"/>
              </w:rPr>
              <w:br/>
              <w:t>and other services</w:t>
            </w:r>
          </w:p>
        </w:tc>
        <w:tc>
          <w:tcPr>
            <w:tcW w:w="2404" w:type="dxa"/>
            <w:vAlign w:val="center"/>
          </w:tcPr>
          <w:p w14:paraId="23DA2ACA" w14:textId="77777777" w:rsidR="0093285D" w:rsidRPr="00F05CDA" w:rsidRDefault="0093285D" w:rsidP="00F05CDA">
            <w:pPr>
              <w:tabs>
                <w:tab w:val="clear" w:pos="567"/>
                <w:tab w:val="clear" w:pos="1276"/>
                <w:tab w:val="clear" w:pos="1843"/>
                <w:tab w:val="clear" w:pos="5387"/>
                <w:tab w:val="clear" w:pos="5954"/>
              </w:tabs>
              <w:spacing w:before="0"/>
              <w:jc w:val="left"/>
              <w:rPr>
                <w:rFonts w:cs="Calibri"/>
                <w:noProof w:val="0"/>
                <w:lang w:eastAsia="zh-CN"/>
              </w:rPr>
            </w:pPr>
          </w:p>
        </w:tc>
      </w:tr>
      <w:tr w:rsidR="0093285D" w:rsidRPr="00F05CDA" w14:paraId="4F7E3467" w14:textId="77777777" w:rsidTr="00F05CDA">
        <w:trPr>
          <w:cantSplit/>
          <w:trHeight w:val="20"/>
        </w:trPr>
        <w:tc>
          <w:tcPr>
            <w:tcW w:w="2190" w:type="dxa"/>
            <w:vAlign w:val="center"/>
          </w:tcPr>
          <w:p w14:paraId="6B4534CB"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21 0</w:t>
            </w:r>
          </w:p>
          <w:p w14:paraId="590746CE"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21 1</w:t>
            </w:r>
          </w:p>
          <w:p w14:paraId="07343ECE"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 xml:space="preserve">             21 2</w:t>
            </w:r>
            <w:proofErr w:type="gramStart"/>
            <w:r w:rsidRPr="00F05CDA">
              <w:rPr>
                <w:rFonts w:cs="Calibri"/>
                <w:noProof w:val="0"/>
                <w:lang w:eastAsia="zh-CN"/>
              </w:rPr>
              <w:t xml:space="preserve">   (</w:t>
            </w:r>
            <w:proofErr w:type="gramEnd"/>
            <w:r w:rsidRPr="00F05CDA">
              <w:rPr>
                <w:rFonts w:cs="Calibri"/>
                <w:noProof w:val="0"/>
                <w:lang w:eastAsia="zh-CN"/>
              </w:rPr>
              <w:t>NDC)</w:t>
            </w:r>
          </w:p>
          <w:p w14:paraId="7A5A22E0"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21 3</w:t>
            </w:r>
          </w:p>
          <w:p w14:paraId="6EF8D47F"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21 4</w:t>
            </w:r>
          </w:p>
          <w:p w14:paraId="5AFD0658"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p>
        </w:tc>
        <w:tc>
          <w:tcPr>
            <w:tcW w:w="1066" w:type="dxa"/>
            <w:vAlign w:val="center"/>
          </w:tcPr>
          <w:p w14:paraId="37E941B3"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color w:val="000000"/>
                <w:lang w:eastAsia="fr-FR"/>
              </w:rPr>
            </w:pPr>
            <w:r w:rsidRPr="00F05CDA">
              <w:rPr>
                <w:rFonts w:cs="Calibri"/>
                <w:noProof w:val="0"/>
                <w:color w:val="000000"/>
                <w:lang w:eastAsia="fr-FR"/>
              </w:rPr>
              <w:t>10</w:t>
            </w:r>
          </w:p>
        </w:tc>
        <w:tc>
          <w:tcPr>
            <w:tcW w:w="1134" w:type="dxa"/>
            <w:vAlign w:val="center"/>
          </w:tcPr>
          <w:p w14:paraId="0A8A40CE"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color w:val="000000"/>
                <w:lang w:eastAsia="fr-FR"/>
              </w:rPr>
            </w:pPr>
            <w:r w:rsidRPr="00F05CDA">
              <w:rPr>
                <w:rFonts w:cs="Calibri"/>
                <w:noProof w:val="0"/>
                <w:color w:val="000000"/>
                <w:lang w:eastAsia="fr-FR"/>
              </w:rPr>
              <w:t>10</w:t>
            </w:r>
          </w:p>
        </w:tc>
        <w:tc>
          <w:tcPr>
            <w:tcW w:w="2835" w:type="dxa"/>
            <w:vAlign w:val="center"/>
          </w:tcPr>
          <w:p w14:paraId="74E4CAF7" w14:textId="77777777" w:rsidR="0093285D" w:rsidRPr="00F05CDA" w:rsidRDefault="0093285D" w:rsidP="00F05CDA">
            <w:pPr>
              <w:tabs>
                <w:tab w:val="clear" w:pos="567"/>
                <w:tab w:val="clear" w:pos="1276"/>
                <w:tab w:val="clear" w:pos="1843"/>
                <w:tab w:val="clear" w:pos="5387"/>
                <w:tab w:val="clear" w:pos="5954"/>
              </w:tabs>
              <w:spacing w:before="0"/>
              <w:jc w:val="left"/>
              <w:rPr>
                <w:rFonts w:cs="Calibri"/>
                <w:noProof w:val="0"/>
                <w:color w:val="000000"/>
                <w:highlight w:val="yellow"/>
                <w:lang w:eastAsia="fr-FR"/>
              </w:rPr>
            </w:pPr>
            <w:r w:rsidRPr="00F05CDA">
              <w:rPr>
                <w:rFonts w:cs="Calibri"/>
                <w:noProof w:val="0"/>
                <w:color w:val="000000"/>
                <w:lang w:eastAsia="fr-FR"/>
              </w:rPr>
              <w:t xml:space="preserve">Fixed telephony </w:t>
            </w:r>
            <w:r w:rsidRPr="00F05CDA">
              <w:rPr>
                <w:rFonts w:cs="Calibri"/>
                <w:noProof w:val="0"/>
                <w:color w:val="000000"/>
                <w:lang w:eastAsia="fr-FR"/>
              </w:rPr>
              <w:br/>
              <w:t>(geographic numbers)</w:t>
            </w:r>
          </w:p>
        </w:tc>
        <w:tc>
          <w:tcPr>
            <w:tcW w:w="2404" w:type="dxa"/>
            <w:vAlign w:val="center"/>
          </w:tcPr>
          <w:p w14:paraId="084B6569" w14:textId="77777777" w:rsidR="0093285D" w:rsidRPr="00F05CDA" w:rsidRDefault="0093285D" w:rsidP="00F05CDA">
            <w:pPr>
              <w:tabs>
                <w:tab w:val="clear" w:pos="567"/>
                <w:tab w:val="clear" w:pos="1276"/>
                <w:tab w:val="clear" w:pos="1843"/>
                <w:tab w:val="clear" w:pos="5387"/>
                <w:tab w:val="clear" w:pos="5954"/>
              </w:tabs>
              <w:spacing w:before="0"/>
              <w:jc w:val="left"/>
              <w:rPr>
                <w:rFonts w:cs="Calibri"/>
                <w:noProof w:val="0"/>
                <w:lang w:eastAsia="zh-CN"/>
              </w:rPr>
            </w:pPr>
            <w:r w:rsidRPr="00F05CDA">
              <w:rPr>
                <w:rFonts w:cs="Calibri"/>
                <w:noProof w:val="0"/>
                <w:lang w:eastAsia="zh-CN"/>
              </w:rPr>
              <w:t xml:space="preserve">Operator </w:t>
            </w:r>
            <w:r w:rsidRPr="00F05CDA">
              <w:rPr>
                <w:rFonts w:cs="Calibri"/>
                <w:noProof w:val="0"/>
                <w:lang w:eastAsia="zh-CN"/>
              </w:rPr>
              <w:br/>
              <w:t>Atlantique Telecom CI</w:t>
            </w:r>
          </w:p>
        </w:tc>
      </w:tr>
      <w:tr w:rsidR="0093285D" w:rsidRPr="00F05CDA" w14:paraId="24B4428C" w14:textId="77777777" w:rsidTr="00F05CDA">
        <w:trPr>
          <w:cantSplit/>
          <w:trHeight w:val="20"/>
        </w:trPr>
        <w:tc>
          <w:tcPr>
            <w:tcW w:w="2190" w:type="dxa"/>
            <w:vAlign w:val="center"/>
          </w:tcPr>
          <w:p w14:paraId="37AD234B"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25 0</w:t>
            </w:r>
          </w:p>
          <w:p w14:paraId="082FBFDA"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25 1</w:t>
            </w:r>
          </w:p>
          <w:p w14:paraId="2ADFCC3D"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 xml:space="preserve">             25 2</w:t>
            </w:r>
            <w:proofErr w:type="gramStart"/>
            <w:r w:rsidRPr="00F05CDA">
              <w:rPr>
                <w:rFonts w:cs="Calibri"/>
                <w:noProof w:val="0"/>
                <w:lang w:eastAsia="zh-CN"/>
              </w:rPr>
              <w:t xml:space="preserve">   (</w:t>
            </w:r>
            <w:proofErr w:type="gramEnd"/>
            <w:r w:rsidRPr="00F05CDA">
              <w:rPr>
                <w:rFonts w:cs="Calibri"/>
                <w:noProof w:val="0"/>
                <w:lang w:eastAsia="zh-CN"/>
              </w:rPr>
              <w:t>NDC)</w:t>
            </w:r>
          </w:p>
          <w:p w14:paraId="66AB02EB"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25 3</w:t>
            </w:r>
          </w:p>
          <w:p w14:paraId="499BEB81"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25 4</w:t>
            </w:r>
          </w:p>
        </w:tc>
        <w:tc>
          <w:tcPr>
            <w:tcW w:w="1066" w:type="dxa"/>
            <w:vAlign w:val="center"/>
          </w:tcPr>
          <w:p w14:paraId="7DA6908C"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color w:val="000000"/>
                <w:lang w:eastAsia="fr-FR"/>
              </w:rPr>
            </w:pPr>
            <w:r w:rsidRPr="00F05CDA">
              <w:rPr>
                <w:rFonts w:cs="Calibri"/>
                <w:noProof w:val="0"/>
                <w:color w:val="000000"/>
                <w:lang w:eastAsia="fr-FR"/>
              </w:rPr>
              <w:t>10</w:t>
            </w:r>
          </w:p>
        </w:tc>
        <w:tc>
          <w:tcPr>
            <w:tcW w:w="1134" w:type="dxa"/>
            <w:vAlign w:val="center"/>
          </w:tcPr>
          <w:p w14:paraId="7A043F25"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color w:val="000000"/>
                <w:lang w:eastAsia="fr-FR"/>
              </w:rPr>
            </w:pPr>
            <w:r w:rsidRPr="00F05CDA">
              <w:rPr>
                <w:rFonts w:cs="Calibri"/>
                <w:noProof w:val="0"/>
                <w:color w:val="000000"/>
                <w:lang w:eastAsia="fr-FR"/>
              </w:rPr>
              <w:t>10</w:t>
            </w:r>
          </w:p>
        </w:tc>
        <w:tc>
          <w:tcPr>
            <w:tcW w:w="2835" w:type="dxa"/>
            <w:vAlign w:val="center"/>
          </w:tcPr>
          <w:p w14:paraId="0FF76B0D" w14:textId="77777777" w:rsidR="0093285D" w:rsidRPr="00F05CDA" w:rsidRDefault="0093285D" w:rsidP="00F05CDA">
            <w:pPr>
              <w:tabs>
                <w:tab w:val="clear" w:pos="567"/>
                <w:tab w:val="clear" w:pos="1276"/>
                <w:tab w:val="clear" w:pos="1843"/>
                <w:tab w:val="clear" w:pos="5387"/>
                <w:tab w:val="clear" w:pos="5954"/>
              </w:tabs>
              <w:spacing w:before="0"/>
              <w:jc w:val="left"/>
              <w:rPr>
                <w:rFonts w:cs="Calibri"/>
                <w:noProof w:val="0"/>
                <w:color w:val="000000"/>
                <w:highlight w:val="yellow"/>
                <w:lang w:eastAsia="fr-FR"/>
              </w:rPr>
            </w:pPr>
            <w:r w:rsidRPr="00F05CDA">
              <w:rPr>
                <w:rFonts w:cs="Calibri"/>
                <w:noProof w:val="0"/>
                <w:color w:val="000000"/>
                <w:lang w:eastAsia="fr-FR"/>
              </w:rPr>
              <w:t xml:space="preserve">Fixed telephony </w:t>
            </w:r>
            <w:r w:rsidRPr="00F05CDA">
              <w:rPr>
                <w:rFonts w:cs="Calibri"/>
                <w:noProof w:val="0"/>
                <w:color w:val="000000"/>
                <w:lang w:eastAsia="fr-FR"/>
              </w:rPr>
              <w:br/>
              <w:t>(geographic numbers)</w:t>
            </w:r>
          </w:p>
        </w:tc>
        <w:tc>
          <w:tcPr>
            <w:tcW w:w="2404" w:type="dxa"/>
            <w:vAlign w:val="center"/>
          </w:tcPr>
          <w:p w14:paraId="21D287E6" w14:textId="77777777" w:rsidR="0093285D" w:rsidRPr="00F05CDA" w:rsidRDefault="0093285D" w:rsidP="00F05CDA">
            <w:pPr>
              <w:tabs>
                <w:tab w:val="clear" w:pos="567"/>
                <w:tab w:val="clear" w:pos="1276"/>
                <w:tab w:val="clear" w:pos="1843"/>
                <w:tab w:val="clear" w:pos="5387"/>
                <w:tab w:val="clear" w:pos="5954"/>
              </w:tabs>
              <w:spacing w:before="0"/>
              <w:jc w:val="left"/>
              <w:rPr>
                <w:rFonts w:cs="Calibri"/>
                <w:noProof w:val="0"/>
                <w:lang w:eastAsia="zh-CN"/>
              </w:rPr>
            </w:pPr>
            <w:r w:rsidRPr="00F05CDA">
              <w:rPr>
                <w:rFonts w:cs="Calibri"/>
                <w:noProof w:val="0"/>
                <w:lang w:eastAsia="zh-CN"/>
              </w:rPr>
              <w:t>Operator MTN CI</w:t>
            </w:r>
          </w:p>
        </w:tc>
      </w:tr>
      <w:tr w:rsidR="0093285D" w:rsidRPr="00F05CDA" w14:paraId="5FB6F383" w14:textId="77777777" w:rsidTr="00F05CDA">
        <w:trPr>
          <w:cantSplit/>
          <w:trHeight w:val="20"/>
        </w:trPr>
        <w:tc>
          <w:tcPr>
            <w:tcW w:w="2190" w:type="dxa"/>
            <w:vAlign w:val="center"/>
          </w:tcPr>
          <w:p w14:paraId="3269ACFB"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27 0</w:t>
            </w:r>
          </w:p>
          <w:p w14:paraId="1B1DF4E6"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27 1</w:t>
            </w:r>
          </w:p>
          <w:p w14:paraId="6748DB9E"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 xml:space="preserve">             27 2</w:t>
            </w:r>
            <w:proofErr w:type="gramStart"/>
            <w:r w:rsidRPr="00F05CDA">
              <w:rPr>
                <w:rFonts w:cs="Calibri"/>
                <w:noProof w:val="0"/>
                <w:lang w:eastAsia="zh-CN"/>
              </w:rPr>
              <w:t xml:space="preserve">   (</w:t>
            </w:r>
            <w:proofErr w:type="gramEnd"/>
            <w:r w:rsidRPr="00F05CDA">
              <w:rPr>
                <w:rFonts w:cs="Calibri"/>
                <w:noProof w:val="0"/>
                <w:lang w:eastAsia="zh-CN"/>
              </w:rPr>
              <w:t>NDC)</w:t>
            </w:r>
          </w:p>
          <w:p w14:paraId="711E21D9"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27 3</w:t>
            </w:r>
          </w:p>
          <w:p w14:paraId="2C057FCA"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27 4</w:t>
            </w:r>
          </w:p>
        </w:tc>
        <w:tc>
          <w:tcPr>
            <w:tcW w:w="1066" w:type="dxa"/>
            <w:vAlign w:val="center"/>
          </w:tcPr>
          <w:p w14:paraId="6A0428E5"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color w:val="000000"/>
                <w:lang w:eastAsia="fr-FR"/>
              </w:rPr>
            </w:pPr>
            <w:r w:rsidRPr="00F05CDA">
              <w:rPr>
                <w:rFonts w:cs="Calibri"/>
                <w:noProof w:val="0"/>
                <w:color w:val="000000"/>
                <w:lang w:eastAsia="fr-FR"/>
              </w:rPr>
              <w:t>10</w:t>
            </w:r>
          </w:p>
        </w:tc>
        <w:tc>
          <w:tcPr>
            <w:tcW w:w="1134" w:type="dxa"/>
            <w:vAlign w:val="center"/>
          </w:tcPr>
          <w:p w14:paraId="3CA1C217"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color w:val="000000"/>
                <w:lang w:eastAsia="fr-FR"/>
              </w:rPr>
            </w:pPr>
            <w:r w:rsidRPr="00F05CDA">
              <w:rPr>
                <w:rFonts w:cs="Calibri"/>
                <w:noProof w:val="0"/>
                <w:color w:val="000000"/>
                <w:lang w:eastAsia="fr-FR"/>
              </w:rPr>
              <w:t>10</w:t>
            </w:r>
          </w:p>
        </w:tc>
        <w:tc>
          <w:tcPr>
            <w:tcW w:w="2835" w:type="dxa"/>
            <w:vAlign w:val="center"/>
          </w:tcPr>
          <w:p w14:paraId="249FD196" w14:textId="77777777" w:rsidR="0093285D" w:rsidRPr="00F05CDA" w:rsidRDefault="0093285D" w:rsidP="00F05CDA">
            <w:pPr>
              <w:tabs>
                <w:tab w:val="clear" w:pos="567"/>
                <w:tab w:val="clear" w:pos="1276"/>
                <w:tab w:val="clear" w:pos="1843"/>
                <w:tab w:val="clear" w:pos="5387"/>
                <w:tab w:val="clear" w:pos="5954"/>
              </w:tabs>
              <w:spacing w:before="0"/>
              <w:jc w:val="left"/>
              <w:rPr>
                <w:rFonts w:cs="Calibri"/>
                <w:noProof w:val="0"/>
                <w:color w:val="000000"/>
                <w:highlight w:val="yellow"/>
                <w:lang w:eastAsia="fr-FR"/>
              </w:rPr>
            </w:pPr>
            <w:r w:rsidRPr="00F05CDA">
              <w:rPr>
                <w:rFonts w:cs="Calibri"/>
                <w:noProof w:val="0"/>
                <w:color w:val="000000"/>
                <w:lang w:eastAsia="fr-FR"/>
              </w:rPr>
              <w:t xml:space="preserve">Fixed telephony </w:t>
            </w:r>
            <w:r w:rsidRPr="00F05CDA">
              <w:rPr>
                <w:rFonts w:cs="Calibri"/>
                <w:noProof w:val="0"/>
                <w:color w:val="000000"/>
                <w:lang w:eastAsia="fr-FR"/>
              </w:rPr>
              <w:br/>
              <w:t>(geographic numbers)</w:t>
            </w:r>
          </w:p>
        </w:tc>
        <w:tc>
          <w:tcPr>
            <w:tcW w:w="2404" w:type="dxa"/>
            <w:vAlign w:val="center"/>
          </w:tcPr>
          <w:p w14:paraId="22382A2E" w14:textId="77777777" w:rsidR="0093285D" w:rsidRPr="00F05CDA" w:rsidRDefault="0093285D" w:rsidP="00F05CDA">
            <w:pPr>
              <w:tabs>
                <w:tab w:val="clear" w:pos="567"/>
                <w:tab w:val="clear" w:pos="1276"/>
                <w:tab w:val="clear" w:pos="1843"/>
                <w:tab w:val="clear" w:pos="5387"/>
                <w:tab w:val="clear" w:pos="5954"/>
              </w:tabs>
              <w:spacing w:before="0"/>
              <w:jc w:val="left"/>
              <w:rPr>
                <w:rFonts w:cs="Calibri"/>
                <w:noProof w:val="0"/>
                <w:lang w:eastAsia="zh-CN"/>
              </w:rPr>
            </w:pPr>
            <w:r w:rsidRPr="00F05CDA">
              <w:rPr>
                <w:rFonts w:cs="Calibri"/>
                <w:noProof w:val="0"/>
                <w:lang w:eastAsia="zh-CN"/>
              </w:rPr>
              <w:t>Operator Orange CI</w:t>
            </w:r>
          </w:p>
        </w:tc>
      </w:tr>
      <w:tr w:rsidR="0093285D" w:rsidRPr="00F05CDA" w14:paraId="1D13D6C0" w14:textId="77777777" w:rsidTr="00F05CDA">
        <w:trPr>
          <w:cantSplit/>
          <w:trHeight w:val="20"/>
        </w:trPr>
        <w:tc>
          <w:tcPr>
            <w:tcW w:w="2190" w:type="dxa"/>
            <w:vAlign w:val="center"/>
          </w:tcPr>
          <w:p w14:paraId="08A8C967"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21 5</w:t>
            </w:r>
          </w:p>
          <w:p w14:paraId="4E431B9B"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21 6</w:t>
            </w:r>
          </w:p>
          <w:p w14:paraId="7F86E312"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 xml:space="preserve">              21 7</w:t>
            </w:r>
            <w:proofErr w:type="gramStart"/>
            <w:r w:rsidRPr="00F05CDA">
              <w:rPr>
                <w:rFonts w:cs="Calibri"/>
                <w:noProof w:val="0"/>
                <w:lang w:eastAsia="zh-CN"/>
              </w:rPr>
              <w:t xml:space="preserve">   (</w:t>
            </w:r>
            <w:proofErr w:type="gramEnd"/>
            <w:r w:rsidRPr="00F05CDA">
              <w:rPr>
                <w:rFonts w:cs="Calibri"/>
                <w:noProof w:val="0"/>
                <w:lang w:eastAsia="zh-CN"/>
              </w:rPr>
              <w:t>NDC)</w:t>
            </w:r>
          </w:p>
          <w:p w14:paraId="74C21A9A"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21 8</w:t>
            </w:r>
          </w:p>
          <w:p w14:paraId="558389E5"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21 9</w:t>
            </w:r>
          </w:p>
        </w:tc>
        <w:tc>
          <w:tcPr>
            <w:tcW w:w="1066" w:type="dxa"/>
            <w:vAlign w:val="center"/>
          </w:tcPr>
          <w:p w14:paraId="324DEB16"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color w:val="000000"/>
                <w:lang w:eastAsia="fr-FR"/>
              </w:rPr>
            </w:pPr>
            <w:r w:rsidRPr="00F05CDA">
              <w:rPr>
                <w:rFonts w:cs="Calibri"/>
                <w:noProof w:val="0"/>
                <w:color w:val="000000"/>
                <w:lang w:eastAsia="fr-FR"/>
              </w:rPr>
              <w:t>10</w:t>
            </w:r>
          </w:p>
        </w:tc>
        <w:tc>
          <w:tcPr>
            <w:tcW w:w="1134" w:type="dxa"/>
            <w:vAlign w:val="center"/>
          </w:tcPr>
          <w:p w14:paraId="72407D1C"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color w:val="000000"/>
                <w:lang w:eastAsia="fr-FR"/>
              </w:rPr>
            </w:pPr>
            <w:r w:rsidRPr="00F05CDA">
              <w:rPr>
                <w:rFonts w:cs="Calibri"/>
                <w:noProof w:val="0"/>
                <w:color w:val="000000"/>
                <w:lang w:eastAsia="fr-FR"/>
              </w:rPr>
              <w:t>10</w:t>
            </w:r>
          </w:p>
        </w:tc>
        <w:tc>
          <w:tcPr>
            <w:tcW w:w="2835" w:type="dxa"/>
            <w:vAlign w:val="center"/>
          </w:tcPr>
          <w:p w14:paraId="2F0C9E5F" w14:textId="77777777" w:rsidR="0093285D" w:rsidRPr="00F05CDA" w:rsidRDefault="0093285D" w:rsidP="00F05CDA">
            <w:pPr>
              <w:tabs>
                <w:tab w:val="clear" w:pos="567"/>
                <w:tab w:val="clear" w:pos="1276"/>
                <w:tab w:val="clear" w:pos="1843"/>
                <w:tab w:val="clear" w:pos="5387"/>
                <w:tab w:val="clear" w:pos="5954"/>
              </w:tabs>
              <w:spacing w:before="0"/>
              <w:jc w:val="left"/>
              <w:rPr>
                <w:rFonts w:cs="Calibri"/>
                <w:noProof w:val="0"/>
                <w:color w:val="000000"/>
                <w:highlight w:val="yellow"/>
                <w:lang w:eastAsia="fr-FR"/>
              </w:rPr>
            </w:pPr>
            <w:r w:rsidRPr="00F05CDA">
              <w:rPr>
                <w:rFonts w:cs="Calibri"/>
                <w:noProof w:val="0"/>
                <w:color w:val="000000"/>
                <w:lang w:eastAsia="fr-FR"/>
              </w:rPr>
              <w:t xml:space="preserve">Fixed telephony </w:t>
            </w:r>
            <w:r w:rsidRPr="00F05CDA">
              <w:rPr>
                <w:rFonts w:cs="Calibri"/>
                <w:noProof w:val="0"/>
                <w:color w:val="000000"/>
                <w:lang w:eastAsia="fr-FR"/>
              </w:rPr>
              <w:br/>
              <w:t>(non-geographic numbers)</w:t>
            </w:r>
          </w:p>
        </w:tc>
        <w:tc>
          <w:tcPr>
            <w:tcW w:w="2404" w:type="dxa"/>
            <w:vAlign w:val="center"/>
          </w:tcPr>
          <w:p w14:paraId="12247E74" w14:textId="77777777" w:rsidR="0093285D" w:rsidRPr="00F05CDA" w:rsidRDefault="0093285D" w:rsidP="00F05CDA">
            <w:pPr>
              <w:tabs>
                <w:tab w:val="clear" w:pos="567"/>
                <w:tab w:val="clear" w:pos="1276"/>
                <w:tab w:val="clear" w:pos="1843"/>
                <w:tab w:val="clear" w:pos="5387"/>
                <w:tab w:val="clear" w:pos="5954"/>
              </w:tabs>
              <w:spacing w:before="0"/>
              <w:jc w:val="left"/>
              <w:rPr>
                <w:rFonts w:cs="Calibri"/>
                <w:noProof w:val="0"/>
                <w:lang w:eastAsia="zh-CN"/>
              </w:rPr>
            </w:pPr>
            <w:r w:rsidRPr="00F05CDA">
              <w:rPr>
                <w:rFonts w:cs="Calibri"/>
                <w:noProof w:val="0"/>
                <w:lang w:eastAsia="zh-CN"/>
              </w:rPr>
              <w:t xml:space="preserve">Operator </w:t>
            </w:r>
            <w:r w:rsidRPr="00F05CDA">
              <w:rPr>
                <w:rFonts w:cs="Calibri"/>
                <w:noProof w:val="0"/>
                <w:lang w:eastAsia="zh-CN"/>
              </w:rPr>
              <w:br/>
              <w:t>Atlantique Telecom CI</w:t>
            </w:r>
          </w:p>
        </w:tc>
      </w:tr>
      <w:tr w:rsidR="0093285D" w:rsidRPr="00F05CDA" w14:paraId="17D2450F" w14:textId="77777777" w:rsidTr="00F05CDA">
        <w:trPr>
          <w:cantSplit/>
          <w:trHeight w:val="20"/>
        </w:trPr>
        <w:tc>
          <w:tcPr>
            <w:tcW w:w="2190" w:type="dxa"/>
            <w:vAlign w:val="center"/>
          </w:tcPr>
          <w:p w14:paraId="1D22367B"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25 5</w:t>
            </w:r>
          </w:p>
          <w:p w14:paraId="4490BF09"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25 6</w:t>
            </w:r>
          </w:p>
          <w:p w14:paraId="7FFD9881"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 xml:space="preserve">              25 7</w:t>
            </w:r>
            <w:proofErr w:type="gramStart"/>
            <w:r w:rsidRPr="00F05CDA">
              <w:rPr>
                <w:rFonts w:cs="Calibri"/>
                <w:noProof w:val="0"/>
                <w:lang w:eastAsia="zh-CN"/>
              </w:rPr>
              <w:t xml:space="preserve">   (</w:t>
            </w:r>
            <w:proofErr w:type="gramEnd"/>
            <w:r w:rsidRPr="00F05CDA">
              <w:rPr>
                <w:rFonts w:cs="Calibri"/>
                <w:noProof w:val="0"/>
                <w:lang w:eastAsia="zh-CN"/>
              </w:rPr>
              <w:t>NDC)</w:t>
            </w:r>
          </w:p>
          <w:p w14:paraId="3ED07DB5"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25 8</w:t>
            </w:r>
          </w:p>
          <w:p w14:paraId="5F735182"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25 9</w:t>
            </w:r>
          </w:p>
        </w:tc>
        <w:tc>
          <w:tcPr>
            <w:tcW w:w="1066" w:type="dxa"/>
            <w:vAlign w:val="center"/>
          </w:tcPr>
          <w:p w14:paraId="660AD060"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color w:val="000000"/>
                <w:lang w:eastAsia="fr-FR"/>
              </w:rPr>
            </w:pPr>
            <w:r w:rsidRPr="00F05CDA">
              <w:rPr>
                <w:rFonts w:cs="Calibri"/>
                <w:noProof w:val="0"/>
                <w:color w:val="000000"/>
                <w:lang w:eastAsia="fr-FR"/>
              </w:rPr>
              <w:t>10</w:t>
            </w:r>
          </w:p>
        </w:tc>
        <w:tc>
          <w:tcPr>
            <w:tcW w:w="1134" w:type="dxa"/>
            <w:vAlign w:val="center"/>
          </w:tcPr>
          <w:p w14:paraId="47E8DF25"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color w:val="000000"/>
                <w:lang w:eastAsia="fr-FR"/>
              </w:rPr>
            </w:pPr>
            <w:r w:rsidRPr="00F05CDA">
              <w:rPr>
                <w:rFonts w:cs="Calibri"/>
                <w:noProof w:val="0"/>
                <w:color w:val="000000"/>
                <w:lang w:eastAsia="fr-FR"/>
              </w:rPr>
              <w:t>10</w:t>
            </w:r>
          </w:p>
        </w:tc>
        <w:tc>
          <w:tcPr>
            <w:tcW w:w="2835" w:type="dxa"/>
            <w:vAlign w:val="center"/>
          </w:tcPr>
          <w:p w14:paraId="4BC57A56" w14:textId="77777777" w:rsidR="0093285D" w:rsidRPr="00F05CDA" w:rsidRDefault="0093285D" w:rsidP="00F05CDA">
            <w:pPr>
              <w:tabs>
                <w:tab w:val="clear" w:pos="567"/>
                <w:tab w:val="clear" w:pos="1276"/>
                <w:tab w:val="clear" w:pos="1843"/>
                <w:tab w:val="clear" w:pos="5387"/>
                <w:tab w:val="clear" w:pos="5954"/>
              </w:tabs>
              <w:spacing w:before="0"/>
              <w:jc w:val="left"/>
              <w:rPr>
                <w:rFonts w:cs="Calibri"/>
                <w:noProof w:val="0"/>
                <w:color w:val="000000"/>
                <w:highlight w:val="yellow"/>
                <w:lang w:eastAsia="fr-FR"/>
              </w:rPr>
            </w:pPr>
            <w:r w:rsidRPr="00F05CDA">
              <w:rPr>
                <w:rFonts w:cs="Calibri"/>
                <w:noProof w:val="0"/>
                <w:color w:val="000000"/>
                <w:lang w:eastAsia="fr-FR"/>
              </w:rPr>
              <w:t xml:space="preserve">Fixed telephony </w:t>
            </w:r>
            <w:r w:rsidRPr="00F05CDA">
              <w:rPr>
                <w:rFonts w:cs="Calibri"/>
                <w:noProof w:val="0"/>
                <w:color w:val="000000"/>
                <w:lang w:eastAsia="fr-FR"/>
              </w:rPr>
              <w:br/>
              <w:t>(non-geographic numbers)</w:t>
            </w:r>
          </w:p>
        </w:tc>
        <w:tc>
          <w:tcPr>
            <w:tcW w:w="2404" w:type="dxa"/>
            <w:vAlign w:val="center"/>
          </w:tcPr>
          <w:p w14:paraId="71F324A8" w14:textId="77777777" w:rsidR="0093285D" w:rsidRPr="00F05CDA" w:rsidRDefault="0093285D" w:rsidP="00F05CDA">
            <w:pPr>
              <w:tabs>
                <w:tab w:val="clear" w:pos="567"/>
                <w:tab w:val="clear" w:pos="1276"/>
                <w:tab w:val="clear" w:pos="1843"/>
                <w:tab w:val="clear" w:pos="5387"/>
                <w:tab w:val="clear" w:pos="5954"/>
              </w:tabs>
              <w:spacing w:before="0"/>
              <w:jc w:val="left"/>
              <w:rPr>
                <w:rFonts w:cs="Calibri"/>
                <w:noProof w:val="0"/>
                <w:lang w:eastAsia="zh-CN"/>
              </w:rPr>
            </w:pPr>
            <w:r w:rsidRPr="00F05CDA">
              <w:rPr>
                <w:rFonts w:cs="Calibri"/>
                <w:noProof w:val="0"/>
                <w:lang w:eastAsia="zh-CN"/>
              </w:rPr>
              <w:t>Operator MTN CI</w:t>
            </w:r>
          </w:p>
        </w:tc>
      </w:tr>
      <w:tr w:rsidR="0093285D" w:rsidRPr="00F05CDA" w14:paraId="027DAE8F" w14:textId="77777777" w:rsidTr="00F05CDA">
        <w:trPr>
          <w:cantSplit/>
          <w:trHeight w:val="20"/>
        </w:trPr>
        <w:tc>
          <w:tcPr>
            <w:tcW w:w="2190" w:type="dxa"/>
            <w:vAlign w:val="center"/>
          </w:tcPr>
          <w:p w14:paraId="78B00605"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27 5</w:t>
            </w:r>
          </w:p>
          <w:p w14:paraId="13E3E927"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27 6</w:t>
            </w:r>
          </w:p>
          <w:p w14:paraId="2974300C"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 xml:space="preserve">              27 7</w:t>
            </w:r>
            <w:proofErr w:type="gramStart"/>
            <w:r w:rsidRPr="00F05CDA">
              <w:rPr>
                <w:rFonts w:cs="Calibri"/>
                <w:noProof w:val="0"/>
                <w:lang w:eastAsia="zh-CN"/>
              </w:rPr>
              <w:t xml:space="preserve">   (</w:t>
            </w:r>
            <w:proofErr w:type="gramEnd"/>
            <w:r w:rsidRPr="00F05CDA">
              <w:rPr>
                <w:rFonts w:cs="Calibri"/>
                <w:noProof w:val="0"/>
                <w:lang w:eastAsia="zh-CN"/>
              </w:rPr>
              <w:t>NDC)</w:t>
            </w:r>
          </w:p>
          <w:p w14:paraId="6963FCA5"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27 8</w:t>
            </w:r>
          </w:p>
          <w:p w14:paraId="3BE0404D"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27 9</w:t>
            </w:r>
          </w:p>
        </w:tc>
        <w:tc>
          <w:tcPr>
            <w:tcW w:w="1066" w:type="dxa"/>
            <w:vAlign w:val="center"/>
          </w:tcPr>
          <w:p w14:paraId="250F9534"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color w:val="000000"/>
                <w:lang w:eastAsia="fr-FR"/>
              </w:rPr>
            </w:pPr>
            <w:r w:rsidRPr="00F05CDA">
              <w:rPr>
                <w:rFonts w:cs="Calibri"/>
                <w:noProof w:val="0"/>
                <w:color w:val="000000"/>
                <w:lang w:eastAsia="fr-FR"/>
              </w:rPr>
              <w:t>10</w:t>
            </w:r>
          </w:p>
        </w:tc>
        <w:tc>
          <w:tcPr>
            <w:tcW w:w="1134" w:type="dxa"/>
            <w:vAlign w:val="center"/>
          </w:tcPr>
          <w:p w14:paraId="61DBAD73"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color w:val="000000"/>
                <w:lang w:eastAsia="fr-FR"/>
              </w:rPr>
            </w:pPr>
            <w:r w:rsidRPr="00F05CDA">
              <w:rPr>
                <w:rFonts w:cs="Calibri"/>
                <w:noProof w:val="0"/>
                <w:color w:val="000000"/>
                <w:lang w:eastAsia="fr-FR"/>
              </w:rPr>
              <w:t>10</w:t>
            </w:r>
          </w:p>
        </w:tc>
        <w:tc>
          <w:tcPr>
            <w:tcW w:w="2835" w:type="dxa"/>
            <w:vAlign w:val="center"/>
          </w:tcPr>
          <w:p w14:paraId="439A1282" w14:textId="77777777" w:rsidR="0093285D" w:rsidRPr="00F05CDA" w:rsidRDefault="0093285D" w:rsidP="00F05CDA">
            <w:pPr>
              <w:tabs>
                <w:tab w:val="clear" w:pos="567"/>
                <w:tab w:val="clear" w:pos="1276"/>
                <w:tab w:val="clear" w:pos="1843"/>
                <w:tab w:val="clear" w:pos="5387"/>
                <w:tab w:val="clear" w:pos="5954"/>
              </w:tabs>
              <w:spacing w:before="0"/>
              <w:jc w:val="left"/>
              <w:rPr>
                <w:rFonts w:cs="Calibri"/>
                <w:noProof w:val="0"/>
                <w:color w:val="000000"/>
                <w:highlight w:val="yellow"/>
                <w:lang w:eastAsia="fr-FR"/>
              </w:rPr>
            </w:pPr>
            <w:r w:rsidRPr="00F05CDA">
              <w:rPr>
                <w:rFonts w:cs="Calibri"/>
                <w:noProof w:val="0"/>
                <w:color w:val="000000"/>
                <w:lang w:eastAsia="fr-FR"/>
              </w:rPr>
              <w:t xml:space="preserve">Fixed telephony </w:t>
            </w:r>
            <w:r w:rsidRPr="00F05CDA">
              <w:rPr>
                <w:rFonts w:cs="Calibri"/>
                <w:noProof w:val="0"/>
                <w:color w:val="000000"/>
                <w:lang w:eastAsia="fr-FR"/>
              </w:rPr>
              <w:br/>
              <w:t>(non-geographic numbers)</w:t>
            </w:r>
          </w:p>
        </w:tc>
        <w:tc>
          <w:tcPr>
            <w:tcW w:w="2404" w:type="dxa"/>
            <w:vAlign w:val="center"/>
          </w:tcPr>
          <w:p w14:paraId="08C4D720" w14:textId="77777777" w:rsidR="0093285D" w:rsidRPr="00F05CDA" w:rsidRDefault="0093285D" w:rsidP="00F05CDA">
            <w:pPr>
              <w:tabs>
                <w:tab w:val="clear" w:pos="567"/>
                <w:tab w:val="clear" w:pos="1276"/>
                <w:tab w:val="clear" w:pos="1843"/>
                <w:tab w:val="clear" w:pos="5387"/>
                <w:tab w:val="clear" w:pos="5954"/>
              </w:tabs>
              <w:spacing w:before="0"/>
              <w:jc w:val="left"/>
              <w:rPr>
                <w:rFonts w:cs="Calibri"/>
                <w:noProof w:val="0"/>
                <w:lang w:eastAsia="zh-CN"/>
              </w:rPr>
            </w:pPr>
            <w:r w:rsidRPr="00F05CDA">
              <w:rPr>
                <w:rFonts w:cs="Calibri"/>
                <w:noProof w:val="0"/>
                <w:lang w:eastAsia="zh-CN"/>
              </w:rPr>
              <w:t>Operator Orange CI</w:t>
            </w:r>
          </w:p>
        </w:tc>
      </w:tr>
      <w:tr w:rsidR="0093285D" w:rsidRPr="00F05CDA" w14:paraId="74734D33" w14:textId="77777777" w:rsidTr="00F05CDA">
        <w:trPr>
          <w:cantSplit/>
          <w:trHeight w:val="20"/>
        </w:trPr>
        <w:tc>
          <w:tcPr>
            <w:tcW w:w="2190" w:type="dxa"/>
            <w:vAlign w:val="center"/>
          </w:tcPr>
          <w:p w14:paraId="2A9E65D0"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 xml:space="preserve">       </w:t>
            </w:r>
            <w:proofErr w:type="gramStart"/>
            <w:r w:rsidRPr="00F05CDA">
              <w:rPr>
                <w:rFonts w:cs="Calibri"/>
                <w:noProof w:val="0"/>
                <w:lang w:eastAsia="zh-CN"/>
              </w:rPr>
              <w:t>8  (</w:t>
            </w:r>
            <w:proofErr w:type="gramEnd"/>
            <w:r w:rsidRPr="00F05CDA">
              <w:rPr>
                <w:rFonts w:cs="Calibri"/>
                <w:noProof w:val="0"/>
                <w:lang w:eastAsia="zh-CN"/>
              </w:rPr>
              <w:t>LDS)</w:t>
            </w:r>
          </w:p>
        </w:tc>
        <w:tc>
          <w:tcPr>
            <w:tcW w:w="1066" w:type="dxa"/>
            <w:vAlign w:val="center"/>
          </w:tcPr>
          <w:p w14:paraId="19B4A972"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color w:val="000000"/>
                <w:lang w:eastAsia="fr-FR"/>
              </w:rPr>
            </w:pPr>
            <w:r w:rsidRPr="00F05CDA">
              <w:rPr>
                <w:rFonts w:cs="Calibri"/>
                <w:noProof w:val="0"/>
                <w:color w:val="000000"/>
                <w:lang w:eastAsia="fr-FR"/>
              </w:rPr>
              <w:t>8</w:t>
            </w:r>
          </w:p>
        </w:tc>
        <w:tc>
          <w:tcPr>
            <w:tcW w:w="1134" w:type="dxa"/>
            <w:vAlign w:val="center"/>
          </w:tcPr>
          <w:p w14:paraId="42D52C77"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color w:val="000000"/>
                <w:lang w:eastAsia="fr-FR"/>
              </w:rPr>
            </w:pPr>
            <w:r w:rsidRPr="00F05CDA">
              <w:rPr>
                <w:rFonts w:cs="Calibri"/>
                <w:noProof w:val="0"/>
                <w:color w:val="000000"/>
                <w:lang w:eastAsia="fr-FR"/>
              </w:rPr>
              <w:t>8</w:t>
            </w:r>
          </w:p>
        </w:tc>
        <w:tc>
          <w:tcPr>
            <w:tcW w:w="2835" w:type="dxa"/>
            <w:vAlign w:val="center"/>
          </w:tcPr>
          <w:p w14:paraId="0717B7F6" w14:textId="77777777" w:rsidR="0093285D" w:rsidRPr="00F05CDA" w:rsidRDefault="0093285D" w:rsidP="00F05CDA">
            <w:pPr>
              <w:tabs>
                <w:tab w:val="clear" w:pos="567"/>
                <w:tab w:val="clear" w:pos="1276"/>
                <w:tab w:val="clear" w:pos="1843"/>
                <w:tab w:val="clear" w:pos="5387"/>
                <w:tab w:val="clear" w:pos="5954"/>
              </w:tabs>
              <w:spacing w:before="0"/>
              <w:jc w:val="left"/>
              <w:rPr>
                <w:rFonts w:cs="Calibri"/>
                <w:noProof w:val="0"/>
                <w:color w:val="000000"/>
                <w:highlight w:val="yellow"/>
                <w:lang w:eastAsia="fr-FR"/>
              </w:rPr>
            </w:pPr>
            <w:r w:rsidRPr="00F05CDA">
              <w:rPr>
                <w:rFonts w:cs="Calibri"/>
                <w:noProof w:val="0"/>
                <w:color w:val="000000"/>
                <w:lang w:eastAsia="fr-FR"/>
              </w:rPr>
              <w:t>Value-added services</w:t>
            </w:r>
          </w:p>
        </w:tc>
        <w:tc>
          <w:tcPr>
            <w:tcW w:w="2404" w:type="dxa"/>
            <w:vAlign w:val="center"/>
          </w:tcPr>
          <w:p w14:paraId="33F90CF8" w14:textId="77777777" w:rsidR="0093285D" w:rsidRPr="00F05CDA" w:rsidRDefault="0093285D" w:rsidP="00F05CDA">
            <w:pPr>
              <w:tabs>
                <w:tab w:val="clear" w:pos="567"/>
                <w:tab w:val="clear" w:pos="1276"/>
                <w:tab w:val="clear" w:pos="1843"/>
                <w:tab w:val="clear" w:pos="5387"/>
                <w:tab w:val="clear" w:pos="5954"/>
              </w:tabs>
              <w:spacing w:before="0"/>
              <w:jc w:val="left"/>
              <w:rPr>
                <w:rFonts w:cs="Calibri"/>
                <w:noProof w:val="0"/>
                <w:color w:val="000000"/>
                <w:lang w:eastAsia="fr-FR"/>
              </w:rPr>
            </w:pPr>
            <w:r w:rsidRPr="00F05CDA">
              <w:rPr>
                <w:rFonts w:cs="Calibri"/>
                <w:noProof w:val="0"/>
                <w:color w:val="000000"/>
                <w:lang w:eastAsia="fr-FR"/>
              </w:rPr>
              <w:t>-</w:t>
            </w:r>
          </w:p>
        </w:tc>
      </w:tr>
      <w:tr w:rsidR="0093285D" w:rsidRPr="00F05CDA" w14:paraId="3E7DC3C1" w14:textId="77777777" w:rsidTr="00F05CDA">
        <w:trPr>
          <w:cantSplit/>
          <w:trHeight w:val="20"/>
        </w:trPr>
        <w:tc>
          <w:tcPr>
            <w:tcW w:w="2190" w:type="dxa"/>
            <w:vAlign w:val="center"/>
          </w:tcPr>
          <w:p w14:paraId="066585D5"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lang w:eastAsia="zh-CN"/>
              </w:rPr>
            </w:pPr>
            <w:r w:rsidRPr="00F05CDA">
              <w:rPr>
                <w:rFonts w:cs="Calibri"/>
                <w:noProof w:val="0"/>
                <w:lang w:eastAsia="zh-CN"/>
              </w:rPr>
              <w:t xml:space="preserve">       </w:t>
            </w:r>
            <w:proofErr w:type="gramStart"/>
            <w:r w:rsidRPr="00F05CDA">
              <w:rPr>
                <w:rFonts w:cs="Calibri"/>
                <w:noProof w:val="0"/>
                <w:lang w:eastAsia="zh-CN"/>
              </w:rPr>
              <w:t>9  (</w:t>
            </w:r>
            <w:proofErr w:type="gramEnd"/>
            <w:r w:rsidRPr="00F05CDA">
              <w:rPr>
                <w:rFonts w:cs="Calibri"/>
                <w:noProof w:val="0"/>
                <w:lang w:eastAsia="zh-CN"/>
              </w:rPr>
              <w:t>LDS)</w:t>
            </w:r>
          </w:p>
        </w:tc>
        <w:tc>
          <w:tcPr>
            <w:tcW w:w="1066" w:type="dxa"/>
            <w:vAlign w:val="center"/>
          </w:tcPr>
          <w:p w14:paraId="7FCBE9DB"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color w:val="000000"/>
                <w:lang w:eastAsia="fr-FR"/>
              </w:rPr>
            </w:pPr>
            <w:r w:rsidRPr="00F05CDA">
              <w:rPr>
                <w:rFonts w:cs="Calibri"/>
                <w:noProof w:val="0"/>
                <w:color w:val="000000"/>
                <w:lang w:eastAsia="fr-FR"/>
              </w:rPr>
              <w:t>4</w:t>
            </w:r>
          </w:p>
        </w:tc>
        <w:tc>
          <w:tcPr>
            <w:tcW w:w="1134" w:type="dxa"/>
            <w:vAlign w:val="center"/>
          </w:tcPr>
          <w:p w14:paraId="4CD78093" w14:textId="77777777" w:rsidR="0093285D" w:rsidRPr="00F05CDA" w:rsidRDefault="0093285D" w:rsidP="00F05CDA">
            <w:pPr>
              <w:tabs>
                <w:tab w:val="clear" w:pos="567"/>
                <w:tab w:val="clear" w:pos="1276"/>
                <w:tab w:val="clear" w:pos="1843"/>
                <w:tab w:val="clear" w:pos="5387"/>
                <w:tab w:val="clear" w:pos="5954"/>
              </w:tabs>
              <w:spacing w:before="0"/>
              <w:jc w:val="center"/>
              <w:rPr>
                <w:rFonts w:cs="Calibri"/>
                <w:noProof w:val="0"/>
                <w:color w:val="000000"/>
                <w:lang w:eastAsia="fr-FR"/>
              </w:rPr>
            </w:pPr>
            <w:r w:rsidRPr="00F05CDA">
              <w:rPr>
                <w:rFonts w:cs="Calibri"/>
                <w:noProof w:val="0"/>
                <w:color w:val="000000"/>
                <w:lang w:eastAsia="fr-FR"/>
              </w:rPr>
              <w:t>8</w:t>
            </w:r>
          </w:p>
        </w:tc>
        <w:tc>
          <w:tcPr>
            <w:tcW w:w="2835" w:type="dxa"/>
            <w:vAlign w:val="center"/>
          </w:tcPr>
          <w:p w14:paraId="026C77B9" w14:textId="77777777" w:rsidR="0093285D" w:rsidRPr="00F05CDA" w:rsidRDefault="0093285D" w:rsidP="00F05CDA">
            <w:pPr>
              <w:tabs>
                <w:tab w:val="clear" w:pos="567"/>
                <w:tab w:val="clear" w:pos="1276"/>
                <w:tab w:val="clear" w:pos="1843"/>
                <w:tab w:val="clear" w:pos="5387"/>
                <w:tab w:val="clear" w:pos="5954"/>
              </w:tabs>
              <w:spacing w:before="0"/>
              <w:jc w:val="left"/>
              <w:rPr>
                <w:rFonts w:cs="Calibri"/>
                <w:noProof w:val="0"/>
                <w:color w:val="000000"/>
                <w:highlight w:val="yellow"/>
                <w:lang w:eastAsia="fr-FR"/>
              </w:rPr>
            </w:pPr>
            <w:r w:rsidRPr="00F05CDA">
              <w:rPr>
                <w:rFonts w:cs="Calibri"/>
                <w:noProof w:val="0"/>
                <w:color w:val="000000"/>
                <w:lang w:eastAsia="fr-FR"/>
              </w:rPr>
              <w:t>Value-added services</w:t>
            </w:r>
          </w:p>
        </w:tc>
        <w:tc>
          <w:tcPr>
            <w:tcW w:w="2404" w:type="dxa"/>
            <w:vAlign w:val="center"/>
          </w:tcPr>
          <w:p w14:paraId="1639B267" w14:textId="77777777" w:rsidR="0093285D" w:rsidRPr="00F05CDA" w:rsidRDefault="0093285D" w:rsidP="00F05CDA">
            <w:pPr>
              <w:tabs>
                <w:tab w:val="clear" w:pos="567"/>
                <w:tab w:val="clear" w:pos="1276"/>
                <w:tab w:val="clear" w:pos="1843"/>
                <w:tab w:val="clear" w:pos="5387"/>
                <w:tab w:val="clear" w:pos="5954"/>
              </w:tabs>
              <w:spacing w:before="0"/>
              <w:jc w:val="left"/>
              <w:rPr>
                <w:rFonts w:cs="Calibri"/>
                <w:noProof w:val="0"/>
                <w:color w:val="000000"/>
                <w:lang w:eastAsia="fr-FR"/>
              </w:rPr>
            </w:pPr>
            <w:r w:rsidRPr="00F05CDA">
              <w:rPr>
                <w:rFonts w:cs="Calibri"/>
                <w:noProof w:val="0"/>
                <w:color w:val="000000"/>
                <w:lang w:eastAsia="fr-FR"/>
              </w:rPr>
              <w:t>-</w:t>
            </w:r>
          </w:p>
        </w:tc>
      </w:tr>
    </w:tbl>
    <w:p w14:paraId="79CBA5A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noProof w:val="0"/>
          <w:sz w:val="18"/>
          <w:szCs w:val="18"/>
          <w:lang w:val="fr-FR"/>
        </w:rPr>
      </w:pPr>
    </w:p>
    <w:p w14:paraId="149E7F5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noProof w:val="0"/>
          <w:sz w:val="18"/>
          <w:szCs w:val="18"/>
          <w:lang w:val="en-GB"/>
        </w:rPr>
      </w:pPr>
      <w:r w:rsidRPr="00F05CDA">
        <w:rPr>
          <w:rFonts w:eastAsia="Calibri" w:cs="Calibri"/>
          <w:noProof w:val="0"/>
          <w:sz w:val="18"/>
          <w:szCs w:val="18"/>
          <w:lang w:val="en-GB"/>
        </w:rPr>
        <w:t>LDS = Leading digit of N(S)N</w:t>
      </w:r>
    </w:p>
    <w:p w14:paraId="1F86E7E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GB"/>
        </w:rPr>
      </w:pPr>
      <w:r w:rsidRPr="00F05CDA">
        <w:rPr>
          <w:rFonts w:eastAsia="Calibri"/>
          <w:noProof w:val="0"/>
          <w:lang w:val="en-GB"/>
        </w:rPr>
        <w:br w:type="page"/>
      </w:r>
    </w:p>
    <w:p w14:paraId="157C03A2" w14:textId="77777777" w:rsidR="0093285D" w:rsidRPr="00F05CDA" w:rsidRDefault="0093285D" w:rsidP="00F05CDA">
      <w:pPr>
        <w:tabs>
          <w:tab w:val="clear" w:pos="1276"/>
          <w:tab w:val="clear" w:pos="1843"/>
          <w:tab w:val="clear" w:pos="5387"/>
          <w:tab w:val="clear" w:pos="5954"/>
          <w:tab w:val="right" w:pos="1021"/>
          <w:tab w:val="left" w:pos="1701"/>
          <w:tab w:val="left" w:pos="2268"/>
        </w:tabs>
        <w:spacing w:before="360"/>
        <w:jc w:val="left"/>
        <w:rPr>
          <w:rFonts w:eastAsia="Calibri"/>
          <w:b/>
          <w:noProof w:val="0"/>
          <w:lang w:val="en-GB"/>
        </w:rPr>
      </w:pPr>
      <w:bookmarkStart w:id="1154" w:name="_Toc46322975"/>
      <w:r w:rsidRPr="00F05CDA">
        <w:rPr>
          <w:rFonts w:eastAsia="Calibri"/>
          <w:b/>
          <w:noProof w:val="0"/>
          <w:lang w:val="en-GB"/>
        </w:rPr>
        <w:t>Annex 2</w:t>
      </w:r>
      <w:bookmarkEnd w:id="1154"/>
    </w:p>
    <w:p w14:paraId="51A4087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jc w:val="center"/>
        <w:textAlignment w:val="auto"/>
        <w:rPr>
          <w:rFonts w:eastAsia="Calibri"/>
          <w:i/>
          <w:iCs/>
          <w:noProof w:val="0"/>
          <w:lang w:val="en-GB"/>
        </w:rPr>
      </w:pPr>
      <w:r w:rsidRPr="00F05CDA">
        <w:rPr>
          <w:rFonts w:eastAsia="Calibri"/>
          <w:i/>
          <w:iCs/>
          <w:noProof w:val="0"/>
          <w:lang w:val="en-GB"/>
        </w:rPr>
        <w:t xml:space="preserve">Presentation of modifications made to the ITU-T E.164 numbering plan </w:t>
      </w:r>
      <w:r w:rsidRPr="00F05CDA">
        <w:rPr>
          <w:rFonts w:eastAsia="Calibri"/>
          <w:i/>
          <w:iCs/>
          <w:noProof w:val="0"/>
          <w:lang w:val="en-GB"/>
        </w:rPr>
        <w:br/>
        <w:t>of the Republic of Côte d’Ivoire (country code: 225) (according to Rec. ITU-T E.129)</w:t>
      </w:r>
    </w:p>
    <w:p w14:paraId="1CE6647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fr-FR"/>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1418"/>
        <w:gridCol w:w="1697"/>
        <w:gridCol w:w="1848"/>
        <w:gridCol w:w="714"/>
        <w:gridCol w:w="844"/>
        <w:gridCol w:w="1134"/>
      </w:tblGrid>
      <w:tr w:rsidR="0093285D" w:rsidRPr="00F05CDA" w14:paraId="3284D05F" w14:textId="77777777" w:rsidTr="00F05CDA">
        <w:trPr>
          <w:cantSplit/>
          <w:trHeight w:val="450"/>
          <w:tblHeader/>
        </w:trPr>
        <w:tc>
          <w:tcPr>
            <w:tcW w:w="1559" w:type="dxa"/>
            <w:vMerge w:val="restart"/>
            <w:shd w:val="clear" w:color="auto" w:fill="auto"/>
            <w:vAlign w:val="center"/>
            <w:hideMark/>
          </w:tcPr>
          <w:p w14:paraId="4DA85CB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i/>
                <w:iCs/>
                <w:noProof w:val="0"/>
                <w:color w:val="000000"/>
                <w:lang w:val="en-GB" w:eastAsia="fr-CI"/>
              </w:rPr>
            </w:pPr>
            <w:r w:rsidRPr="00F05CDA">
              <w:rPr>
                <w:rFonts w:cs="Calibri"/>
                <w:i/>
                <w:iCs/>
                <w:noProof w:val="0"/>
                <w:color w:val="000000"/>
                <w:lang w:val="en-GB" w:eastAsia="fr-CI"/>
              </w:rPr>
              <w:t xml:space="preserve">Announced </w:t>
            </w:r>
            <w:r w:rsidRPr="00F05CDA">
              <w:rPr>
                <w:rFonts w:cs="Calibri"/>
                <w:i/>
                <w:iCs/>
                <w:noProof w:val="0"/>
                <w:color w:val="000000"/>
                <w:lang w:val="en-GB" w:eastAsia="fr-CI"/>
              </w:rPr>
              <w:br/>
              <w:t>time and date of change (UTC)</w:t>
            </w:r>
          </w:p>
        </w:tc>
        <w:tc>
          <w:tcPr>
            <w:tcW w:w="3115" w:type="dxa"/>
            <w:gridSpan w:val="2"/>
            <w:vMerge w:val="restart"/>
            <w:shd w:val="clear" w:color="auto" w:fill="auto"/>
            <w:vAlign w:val="center"/>
            <w:hideMark/>
          </w:tcPr>
          <w:p w14:paraId="4EFA3A5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i/>
                <w:iCs/>
                <w:noProof w:val="0"/>
                <w:color w:val="000000"/>
                <w:lang w:val="en-GB" w:eastAsia="fr-CI"/>
              </w:rPr>
            </w:pPr>
            <w:r w:rsidRPr="00F05CDA">
              <w:rPr>
                <w:rFonts w:cs="Calibri"/>
                <w:i/>
                <w:iCs/>
                <w:noProof w:val="0"/>
                <w:color w:val="000000"/>
                <w:lang w:val="en-GB" w:eastAsia="fr-CI"/>
              </w:rPr>
              <w:t>N(S)N</w:t>
            </w:r>
          </w:p>
        </w:tc>
        <w:tc>
          <w:tcPr>
            <w:tcW w:w="1848" w:type="dxa"/>
            <w:vMerge w:val="restart"/>
            <w:shd w:val="clear" w:color="auto" w:fill="auto"/>
            <w:vAlign w:val="center"/>
            <w:hideMark/>
          </w:tcPr>
          <w:p w14:paraId="709BFAB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i/>
                <w:iCs/>
                <w:noProof w:val="0"/>
                <w:color w:val="000000"/>
                <w:lang w:val="en-GB" w:eastAsia="fr-CI"/>
              </w:rPr>
            </w:pPr>
            <w:r w:rsidRPr="00F05CDA">
              <w:rPr>
                <w:rFonts w:cs="Calibri"/>
                <w:i/>
                <w:iCs/>
                <w:noProof w:val="0"/>
                <w:color w:val="000000"/>
                <w:lang w:val="en-GB" w:eastAsia="fr-CI"/>
              </w:rPr>
              <w:t xml:space="preserve">Usage of </w:t>
            </w:r>
            <w:r w:rsidRPr="00F05CDA">
              <w:rPr>
                <w:rFonts w:cs="Calibri"/>
                <w:i/>
                <w:iCs/>
                <w:noProof w:val="0"/>
                <w:color w:val="000000"/>
                <w:lang w:val="en-GB" w:eastAsia="fr-CI"/>
              </w:rPr>
              <w:br/>
              <w:t>ITU-T E.164 number</w:t>
            </w:r>
          </w:p>
        </w:tc>
        <w:tc>
          <w:tcPr>
            <w:tcW w:w="1558" w:type="dxa"/>
            <w:gridSpan w:val="2"/>
            <w:vMerge w:val="restart"/>
            <w:shd w:val="clear" w:color="auto" w:fill="auto"/>
            <w:vAlign w:val="center"/>
            <w:hideMark/>
          </w:tcPr>
          <w:p w14:paraId="2AEED8D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i/>
                <w:iCs/>
                <w:noProof w:val="0"/>
                <w:color w:val="000000"/>
                <w:lang w:val="en-GB" w:eastAsia="fr-CI"/>
              </w:rPr>
            </w:pPr>
            <w:r w:rsidRPr="00F05CDA">
              <w:rPr>
                <w:rFonts w:cs="Calibri"/>
                <w:i/>
                <w:iCs/>
                <w:noProof w:val="0"/>
                <w:color w:val="000000"/>
                <w:lang w:val="en-GB" w:eastAsia="fr-CI"/>
              </w:rPr>
              <w:t>Parallel running</w:t>
            </w:r>
          </w:p>
        </w:tc>
        <w:tc>
          <w:tcPr>
            <w:tcW w:w="1134" w:type="dxa"/>
            <w:vMerge w:val="restart"/>
            <w:shd w:val="clear" w:color="auto" w:fill="auto"/>
            <w:vAlign w:val="center"/>
            <w:hideMark/>
          </w:tcPr>
          <w:p w14:paraId="2800673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i/>
                <w:iCs/>
                <w:noProof w:val="0"/>
                <w:color w:val="000000"/>
                <w:lang w:val="en-GB" w:eastAsia="fr-CI"/>
              </w:rPr>
            </w:pPr>
            <w:r w:rsidRPr="00F05CDA">
              <w:rPr>
                <w:rFonts w:cs="Calibri"/>
                <w:i/>
                <w:iCs/>
                <w:noProof w:val="0"/>
                <w:color w:val="000000"/>
                <w:lang w:val="en-GB" w:eastAsia="fr-CI"/>
              </w:rPr>
              <w:t>Operator</w:t>
            </w:r>
          </w:p>
        </w:tc>
      </w:tr>
      <w:tr w:rsidR="0093285D" w:rsidRPr="00F05CDA" w14:paraId="310D4EB1" w14:textId="77777777" w:rsidTr="00F05CDA">
        <w:trPr>
          <w:cantSplit/>
          <w:trHeight w:val="450"/>
          <w:tblHeader/>
        </w:trPr>
        <w:tc>
          <w:tcPr>
            <w:tcW w:w="1559" w:type="dxa"/>
            <w:vMerge/>
            <w:tcBorders>
              <w:top w:val="nil"/>
            </w:tcBorders>
            <w:vAlign w:val="center"/>
            <w:hideMark/>
          </w:tcPr>
          <w:p w14:paraId="2C3A9E1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en-GB" w:eastAsia="fr-CI"/>
              </w:rPr>
            </w:pPr>
          </w:p>
        </w:tc>
        <w:tc>
          <w:tcPr>
            <w:tcW w:w="3115" w:type="dxa"/>
            <w:gridSpan w:val="2"/>
            <w:vMerge/>
            <w:vAlign w:val="center"/>
            <w:hideMark/>
          </w:tcPr>
          <w:p w14:paraId="5FD06A9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en-GB" w:eastAsia="fr-CI"/>
              </w:rPr>
            </w:pPr>
          </w:p>
        </w:tc>
        <w:tc>
          <w:tcPr>
            <w:tcW w:w="1848" w:type="dxa"/>
            <w:vMerge/>
            <w:vAlign w:val="center"/>
            <w:hideMark/>
          </w:tcPr>
          <w:p w14:paraId="59961B9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en-GB" w:eastAsia="fr-CI"/>
              </w:rPr>
            </w:pPr>
          </w:p>
        </w:tc>
        <w:tc>
          <w:tcPr>
            <w:tcW w:w="1558" w:type="dxa"/>
            <w:gridSpan w:val="2"/>
            <w:vMerge/>
            <w:vAlign w:val="center"/>
            <w:hideMark/>
          </w:tcPr>
          <w:p w14:paraId="6EAC550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en-GB" w:eastAsia="fr-CI"/>
              </w:rPr>
            </w:pPr>
          </w:p>
        </w:tc>
        <w:tc>
          <w:tcPr>
            <w:tcW w:w="1134" w:type="dxa"/>
            <w:vMerge/>
            <w:vAlign w:val="center"/>
            <w:hideMark/>
          </w:tcPr>
          <w:p w14:paraId="6447C99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fr-FR" w:eastAsia="fr-CI"/>
              </w:rPr>
            </w:pPr>
          </w:p>
        </w:tc>
      </w:tr>
      <w:tr w:rsidR="0093285D" w:rsidRPr="00F05CDA" w14:paraId="2E5C529E" w14:textId="77777777" w:rsidTr="00F05CDA">
        <w:trPr>
          <w:cantSplit/>
          <w:trHeight w:val="450"/>
          <w:tblHeader/>
        </w:trPr>
        <w:tc>
          <w:tcPr>
            <w:tcW w:w="1559" w:type="dxa"/>
            <w:vMerge/>
            <w:tcBorders>
              <w:top w:val="nil"/>
            </w:tcBorders>
            <w:vAlign w:val="center"/>
            <w:hideMark/>
          </w:tcPr>
          <w:p w14:paraId="6690B5E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en-GB" w:eastAsia="fr-CI"/>
              </w:rPr>
            </w:pPr>
          </w:p>
        </w:tc>
        <w:tc>
          <w:tcPr>
            <w:tcW w:w="3115" w:type="dxa"/>
            <w:gridSpan w:val="2"/>
            <w:vMerge/>
            <w:vAlign w:val="center"/>
            <w:hideMark/>
          </w:tcPr>
          <w:p w14:paraId="589FB52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en-GB" w:eastAsia="fr-CI"/>
              </w:rPr>
            </w:pPr>
          </w:p>
        </w:tc>
        <w:tc>
          <w:tcPr>
            <w:tcW w:w="1848" w:type="dxa"/>
            <w:vMerge/>
            <w:vAlign w:val="center"/>
            <w:hideMark/>
          </w:tcPr>
          <w:p w14:paraId="01F4E57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en-GB" w:eastAsia="fr-CI"/>
              </w:rPr>
            </w:pPr>
          </w:p>
        </w:tc>
        <w:tc>
          <w:tcPr>
            <w:tcW w:w="1558" w:type="dxa"/>
            <w:gridSpan w:val="2"/>
            <w:vMerge/>
            <w:vAlign w:val="center"/>
            <w:hideMark/>
          </w:tcPr>
          <w:p w14:paraId="2B13F9B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en-GB" w:eastAsia="fr-CI"/>
              </w:rPr>
            </w:pPr>
          </w:p>
        </w:tc>
        <w:tc>
          <w:tcPr>
            <w:tcW w:w="1134" w:type="dxa"/>
            <w:vMerge/>
            <w:vAlign w:val="center"/>
            <w:hideMark/>
          </w:tcPr>
          <w:p w14:paraId="385EF7F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fr-FR" w:eastAsia="fr-CI"/>
              </w:rPr>
            </w:pPr>
          </w:p>
        </w:tc>
      </w:tr>
      <w:tr w:rsidR="0093285D" w:rsidRPr="00F05CDA" w14:paraId="642BC440" w14:textId="77777777" w:rsidTr="00F05CDA">
        <w:trPr>
          <w:cantSplit/>
          <w:trHeight w:val="170"/>
          <w:tblHeader/>
        </w:trPr>
        <w:tc>
          <w:tcPr>
            <w:tcW w:w="1559" w:type="dxa"/>
            <w:vMerge/>
            <w:tcBorders>
              <w:top w:val="nil"/>
            </w:tcBorders>
            <w:vAlign w:val="center"/>
            <w:hideMark/>
          </w:tcPr>
          <w:p w14:paraId="26DA499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en-GB" w:eastAsia="fr-CI"/>
              </w:rPr>
            </w:pPr>
          </w:p>
        </w:tc>
        <w:tc>
          <w:tcPr>
            <w:tcW w:w="1418" w:type="dxa"/>
            <w:shd w:val="clear" w:color="auto" w:fill="auto"/>
            <w:vAlign w:val="center"/>
            <w:hideMark/>
          </w:tcPr>
          <w:p w14:paraId="1F46300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i/>
                <w:iCs/>
                <w:noProof w:val="0"/>
                <w:color w:val="000000"/>
                <w:lang w:val="en-GB" w:eastAsia="fr-CI"/>
              </w:rPr>
            </w:pPr>
            <w:r w:rsidRPr="00F05CDA">
              <w:rPr>
                <w:rFonts w:cs="Calibri"/>
                <w:i/>
                <w:iCs/>
                <w:noProof w:val="0"/>
                <w:color w:val="000000"/>
                <w:lang w:val="en-GB" w:eastAsia="fr-CI"/>
              </w:rPr>
              <w:t>Old number</w:t>
            </w:r>
          </w:p>
        </w:tc>
        <w:tc>
          <w:tcPr>
            <w:tcW w:w="1697" w:type="dxa"/>
            <w:shd w:val="clear" w:color="auto" w:fill="auto"/>
            <w:vAlign w:val="center"/>
            <w:hideMark/>
          </w:tcPr>
          <w:p w14:paraId="62AD2DE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i/>
                <w:iCs/>
                <w:noProof w:val="0"/>
                <w:color w:val="000000"/>
                <w:lang w:val="en-GB" w:eastAsia="fr-CI"/>
              </w:rPr>
            </w:pPr>
            <w:r w:rsidRPr="00F05CDA">
              <w:rPr>
                <w:rFonts w:cs="Calibri"/>
                <w:i/>
                <w:iCs/>
                <w:noProof w:val="0"/>
                <w:color w:val="000000"/>
                <w:lang w:val="en-GB" w:eastAsia="fr-CI"/>
              </w:rPr>
              <w:t>New number</w:t>
            </w:r>
          </w:p>
        </w:tc>
        <w:tc>
          <w:tcPr>
            <w:tcW w:w="1848" w:type="dxa"/>
            <w:vMerge/>
            <w:vAlign w:val="center"/>
            <w:hideMark/>
          </w:tcPr>
          <w:p w14:paraId="28C7851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en-GB" w:eastAsia="fr-CI"/>
              </w:rPr>
            </w:pPr>
          </w:p>
        </w:tc>
        <w:tc>
          <w:tcPr>
            <w:tcW w:w="714" w:type="dxa"/>
            <w:shd w:val="clear" w:color="auto" w:fill="auto"/>
            <w:vAlign w:val="center"/>
            <w:hideMark/>
          </w:tcPr>
          <w:p w14:paraId="094A5CD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i/>
                <w:iCs/>
                <w:noProof w:val="0"/>
                <w:color w:val="000000"/>
                <w:lang w:val="en-GB" w:eastAsia="fr-CI"/>
              </w:rPr>
            </w:pPr>
            <w:r w:rsidRPr="00F05CDA">
              <w:rPr>
                <w:rFonts w:cs="Calibri"/>
                <w:i/>
                <w:iCs/>
                <w:noProof w:val="0"/>
                <w:color w:val="000000"/>
                <w:lang w:val="en-GB" w:eastAsia="fr-CI"/>
              </w:rPr>
              <w:t>Start</w:t>
            </w:r>
          </w:p>
        </w:tc>
        <w:tc>
          <w:tcPr>
            <w:tcW w:w="844" w:type="dxa"/>
            <w:shd w:val="clear" w:color="auto" w:fill="auto"/>
            <w:vAlign w:val="center"/>
            <w:hideMark/>
          </w:tcPr>
          <w:p w14:paraId="04D94E0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i/>
                <w:iCs/>
                <w:noProof w:val="0"/>
                <w:color w:val="000000"/>
                <w:lang w:val="en-GB" w:eastAsia="fr-CI"/>
              </w:rPr>
            </w:pPr>
            <w:r w:rsidRPr="00F05CDA">
              <w:rPr>
                <w:rFonts w:cs="Calibri"/>
                <w:i/>
                <w:iCs/>
                <w:noProof w:val="0"/>
                <w:color w:val="000000"/>
                <w:lang w:val="en-GB" w:eastAsia="fr-CI"/>
              </w:rPr>
              <w:t>End</w:t>
            </w:r>
          </w:p>
        </w:tc>
        <w:tc>
          <w:tcPr>
            <w:tcW w:w="1134" w:type="dxa"/>
            <w:vMerge/>
            <w:vAlign w:val="center"/>
            <w:hideMark/>
          </w:tcPr>
          <w:p w14:paraId="1F92F77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fr-FR" w:eastAsia="fr-CI"/>
              </w:rPr>
            </w:pPr>
          </w:p>
        </w:tc>
      </w:tr>
      <w:tr w:rsidR="0093285D" w:rsidRPr="00F05CDA" w14:paraId="5620A7FF" w14:textId="77777777" w:rsidTr="00F05CDA">
        <w:trPr>
          <w:cantSplit/>
          <w:trHeight w:val="283"/>
        </w:trPr>
        <w:tc>
          <w:tcPr>
            <w:tcW w:w="1559" w:type="dxa"/>
            <w:vMerge w:val="restart"/>
            <w:shd w:val="clear" w:color="auto" w:fill="auto"/>
            <w:vAlign w:val="center"/>
          </w:tcPr>
          <w:p w14:paraId="7E14C46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31 January 2021 – 00:00</w:t>
            </w:r>
          </w:p>
        </w:tc>
        <w:tc>
          <w:tcPr>
            <w:tcW w:w="1418" w:type="dxa"/>
            <w:shd w:val="clear" w:color="auto" w:fill="auto"/>
            <w:vAlign w:val="center"/>
          </w:tcPr>
          <w:p w14:paraId="7DBFBEF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01 PQ MCDU</w:t>
            </w:r>
          </w:p>
        </w:tc>
        <w:tc>
          <w:tcPr>
            <w:tcW w:w="1697" w:type="dxa"/>
            <w:shd w:val="clear" w:color="auto" w:fill="auto"/>
            <w:vAlign w:val="center"/>
          </w:tcPr>
          <w:p w14:paraId="400E0D3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01 01 PQ MCDU</w:t>
            </w:r>
          </w:p>
        </w:tc>
        <w:tc>
          <w:tcPr>
            <w:tcW w:w="1848" w:type="dxa"/>
            <w:shd w:val="clear" w:color="auto" w:fill="auto"/>
            <w:vAlign w:val="center"/>
          </w:tcPr>
          <w:p w14:paraId="761E61E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069DDF9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val="restart"/>
            <w:shd w:val="clear" w:color="auto" w:fill="auto"/>
            <w:vAlign w:val="center"/>
          </w:tcPr>
          <w:p w14:paraId="7197583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Atlantique Telecom CI</w:t>
            </w:r>
          </w:p>
        </w:tc>
      </w:tr>
      <w:tr w:rsidR="0093285D" w:rsidRPr="00F05CDA" w14:paraId="51F9AEC3" w14:textId="77777777" w:rsidTr="00F05CDA">
        <w:trPr>
          <w:cantSplit/>
          <w:trHeight w:val="283"/>
        </w:trPr>
        <w:tc>
          <w:tcPr>
            <w:tcW w:w="1559" w:type="dxa"/>
            <w:vMerge/>
            <w:shd w:val="clear" w:color="auto" w:fill="auto"/>
            <w:vAlign w:val="center"/>
          </w:tcPr>
          <w:p w14:paraId="3DD9D67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6904DA6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02 PQ MCDU</w:t>
            </w:r>
          </w:p>
        </w:tc>
        <w:tc>
          <w:tcPr>
            <w:tcW w:w="1697" w:type="dxa"/>
            <w:shd w:val="clear" w:color="auto" w:fill="auto"/>
            <w:vAlign w:val="center"/>
          </w:tcPr>
          <w:p w14:paraId="7A3CBA4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01 02 PQ MCDU</w:t>
            </w:r>
          </w:p>
        </w:tc>
        <w:tc>
          <w:tcPr>
            <w:tcW w:w="1848" w:type="dxa"/>
            <w:shd w:val="clear" w:color="auto" w:fill="auto"/>
            <w:vAlign w:val="center"/>
          </w:tcPr>
          <w:p w14:paraId="06C3FDF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27F3502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tcPr>
          <w:p w14:paraId="3C56334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00554A31" w14:textId="77777777" w:rsidTr="00F05CDA">
        <w:trPr>
          <w:cantSplit/>
          <w:trHeight w:val="283"/>
        </w:trPr>
        <w:tc>
          <w:tcPr>
            <w:tcW w:w="1559" w:type="dxa"/>
            <w:vMerge/>
            <w:shd w:val="clear" w:color="auto" w:fill="auto"/>
            <w:vAlign w:val="center"/>
          </w:tcPr>
          <w:p w14:paraId="72B260B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4035C35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03 PQ MCDU</w:t>
            </w:r>
          </w:p>
        </w:tc>
        <w:tc>
          <w:tcPr>
            <w:tcW w:w="1697" w:type="dxa"/>
            <w:shd w:val="clear" w:color="auto" w:fill="auto"/>
            <w:vAlign w:val="center"/>
          </w:tcPr>
          <w:p w14:paraId="6994DA7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01 03 PQ MCDU</w:t>
            </w:r>
          </w:p>
        </w:tc>
        <w:tc>
          <w:tcPr>
            <w:tcW w:w="1848" w:type="dxa"/>
            <w:shd w:val="clear" w:color="auto" w:fill="auto"/>
            <w:vAlign w:val="center"/>
          </w:tcPr>
          <w:p w14:paraId="0E8E07F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79D41E1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tcPr>
          <w:p w14:paraId="59933B4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73E969FE" w14:textId="77777777" w:rsidTr="00F05CDA">
        <w:trPr>
          <w:cantSplit/>
          <w:trHeight w:val="283"/>
        </w:trPr>
        <w:tc>
          <w:tcPr>
            <w:tcW w:w="1559" w:type="dxa"/>
            <w:vMerge/>
            <w:shd w:val="clear" w:color="auto" w:fill="auto"/>
            <w:vAlign w:val="center"/>
            <w:hideMark/>
          </w:tcPr>
          <w:p w14:paraId="630BECE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5B8C2F1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40 PQ MCDU</w:t>
            </w:r>
          </w:p>
        </w:tc>
        <w:tc>
          <w:tcPr>
            <w:tcW w:w="1697" w:type="dxa"/>
            <w:shd w:val="clear" w:color="auto" w:fill="auto"/>
            <w:vAlign w:val="center"/>
            <w:hideMark/>
          </w:tcPr>
          <w:p w14:paraId="2BF8418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01 40 PQ MCDU</w:t>
            </w:r>
          </w:p>
        </w:tc>
        <w:tc>
          <w:tcPr>
            <w:tcW w:w="1848" w:type="dxa"/>
            <w:shd w:val="clear" w:color="auto" w:fill="auto"/>
            <w:vAlign w:val="center"/>
            <w:hideMark/>
          </w:tcPr>
          <w:p w14:paraId="6DF7AC2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hideMark/>
          </w:tcPr>
          <w:p w14:paraId="5193CCD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hideMark/>
          </w:tcPr>
          <w:p w14:paraId="2E259C4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38EED54A" w14:textId="77777777" w:rsidTr="00F05CDA">
        <w:trPr>
          <w:cantSplit/>
          <w:trHeight w:val="283"/>
        </w:trPr>
        <w:tc>
          <w:tcPr>
            <w:tcW w:w="1559" w:type="dxa"/>
            <w:vMerge/>
            <w:shd w:val="clear" w:color="auto" w:fill="auto"/>
            <w:vAlign w:val="center"/>
            <w:hideMark/>
          </w:tcPr>
          <w:p w14:paraId="5C942E6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3BC6273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41 PQ MCDU</w:t>
            </w:r>
          </w:p>
        </w:tc>
        <w:tc>
          <w:tcPr>
            <w:tcW w:w="1697" w:type="dxa"/>
            <w:shd w:val="clear" w:color="auto" w:fill="auto"/>
            <w:vAlign w:val="center"/>
            <w:hideMark/>
          </w:tcPr>
          <w:p w14:paraId="3BDB99D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01 41 PQ MCDU</w:t>
            </w:r>
          </w:p>
        </w:tc>
        <w:tc>
          <w:tcPr>
            <w:tcW w:w="1848" w:type="dxa"/>
            <w:shd w:val="clear" w:color="auto" w:fill="auto"/>
            <w:vAlign w:val="center"/>
            <w:hideMark/>
          </w:tcPr>
          <w:p w14:paraId="72A88DD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hideMark/>
          </w:tcPr>
          <w:p w14:paraId="475548D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hideMark/>
          </w:tcPr>
          <w:p w14:paraId="2DD7554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251C80E4" w14:textId="77777777" w:rsidTr="00F05CDA">
        <w:trPr>
          <w:cantSplit/>
          <w:trHeight w:val="283"/>
        </w:trPr>
        <w:tc>
          <w:tcPr>
            <w:tcW w:w="1559" w:type="dxa"/>
            <w:vMerge/>
            <w:shd w:val="clear" w:color="auto" w:fill="auto"/>
            <w:vAlign w:val="center"/>
            <w:hideMark/>
          </w:tcPr>
          <w:p w14:paraId="3D794B9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7155427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42 PQ MCDU</w:t>
            </w:r>
          </w:p>
        </w:tc>
        <w:tc>
          <w:tcPr>
            <w:tcW w:w="1697" w:type="dxa"/>
            <w:shd w:val="clear" w:color="auto" w:fill="auto"/>
            <w:vAlign w:val="center"/>
            <w:hideMark/>
          </w:tcPr>
          <w:p w14:paraId="6EE4611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01 42 PQ MCDU</w:t>
            </w:r>
          </w:p>
        </w:tc>
        <w:tc>
          <w:tcPr>
            <w:tcW w:w="1848" w:type="dxa"/>
            <w:shd w:val="clear" w:color="auto" w:fill="auto"/>
            <w:vAlign w:val="center"/>
            <w:hideMark/>
          </w:tcPr>
          <w:p w14:paraId="4A6DABA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hideMark/>
          </w:tcPr>
          <w:p w14:paraId="6C5F596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hideMark/>
          </w:tcPr>
          <w:p w14:paraId="20F654B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3ABA1B7E" w14:textId="77777777" w:rsidTr="00F05CDA">
        <w:trPr>
          <w:cantSplit/>
          <w:trHeight w:val="283"/>
        </w:trPr>
        <w:tc>
          <w:tcPr>
            <w:tcW w:w="1559" w:type="dxa"/>
            <w:vMerge/>
            <w:shd w:val="clear" w:color="auto" w:fill="auto"/>
            <w:vAlign w:val="center"/>
            <w:hideMark/>
          </w:tcPr>
          <w:p w14:paraId="51897C3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226E946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43 PQ MCDU</w:t>
            </w:r>
          </w:p>
        </w:tc>
        <w:tc>
          <w:tcPr>
            <w:tcW w:w="1697" w:type="dxa"/>
            <w:shd w:val="clear" w:color="auto" w:fill="auto"/>
            <w:vAlign w:val="center"/>
            <w:hideMark/>
          </w:tcPr>
          <w:p w14:paraId="0740387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01 43 PQ MCDU</w:t>
            </w:r>
          </w:p>
        </w:tc>
        <w:tc>
          <w:tcPr>
            <w:tcW w:w="1848" w:type="dxa"/>
            <w:shd w:val="clear" w:color="auto" w:fill="auto"/>
            <w:vAlign w:val="center"/>
            <w:hideMark/>
          </w:tcPr>
          <w:p w14:paraId="45C4040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hideMark/>
          </w:tcPr>
          <w:p w14:paraId="0BDB5A9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hideMark/>
          </w:tcPr>
          <w:p w14:paraId="792FD2E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1F2D0BF5" w14:textId="77777777" w:rsidTr="00F05CDA">
        <w:trPr>
          <w:cantSplit/>
          <w:trHeight w:val="283"/>
        </w:trPr>
        <w:tc>
          <w:tcPr>
            <w:tcW w:w="1559" w:type="dxa"/>
            <w:vMerge/>
            <w:shd w:val="clear" w:color="auto" w:fill="auto"/>
            <w:vAlign w:val="center"/>
            <w:hideMark/>
          </w:tcPr>
          <w:p w14:paraId="10BD802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50E90CD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50 PQ MCDU</w:t>
            </w:r>
          </w:p>
        </w:tc>
        <w:tc>
          <w:tcPr>
            <w:tcW w:w="1697" w:type="dxa"/>
            <w:shd w:val="clear" w:color="auto" w:fill="auto"/>
            <w:vAlign w:val="center"/>
            <w:hideMark/>
          </w:tcPr>
          <w:p w14:paraId="179D627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01 50 PQ MCDU</w:t>
            </w:r>
          </w:p>
        </w:tc>
        <w:tc>
          <w:tcPr>
            <w:tcW w:w="1848" w:type="dxa"/>
            <w:shd w:val="clear" w:color="auto" w:fill="auto"/>
            <w:vAlign w:val="center"/>
            <w:hideMark/>
          </w:tcPr>
          <w:p w14:paraId="0BD6BC4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hideMark/>
          </w:tcPr>
          <w:p w14:paraId="4801DC3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hideMark/>
          </w:tcPr>
          <w:p w14:paraId="0A69FD7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191A0EAF" w14:textId="77777777" w:rsidTr="00F05CDA">
        <w:trPr>
          <w:cantSplit/>
          <w:trHeight w:val="283"/>
        </w:trPr>
        <w:tc>
          <w:tcPr>
            <w:tcW w:w="1559" w:type="dxa"/>
            <w:vMerge/>
            <w:shd w:val="clear" w:color="auto" w:fill="auto"/>
            <w:vAlign w:val="center"/>
            <w:hideMark/>
          </w:tcPr>
          <w:p w14:paraId="1E306E0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42FABD7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51 PQ MCDU</w:t>
            </w:r>
          </w:p>
        </w:tc>
        <w:tc>
          <w:tcPr>
            <w:tcW w:w="1697" w:type="dxa"/>
            <w:shd w:val="clear" w:color="auto" w:fill="auto"/>
            <w:vAlign w:val="center"/>
            <w:hideMark/>
          </w:tcPr>
          <w:p w14:paraId="284368C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01 51 PQ MCDU</w:t>
            </w:r>
          </w:p>
        </w:tc>
        <w:tc>
          <w:tcPr>
            <w:tcW w:w="1848" w:type="dxa"/>
            <w:shd w:val="clear" w:color="auto" w:fill="auto"/>
            <w:vAlign w:val="center"/>
            <w:hideMark/>
          </w:tcPr>
          <w:p w14:paraId="3D177F5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hideMark/>
          </w:tcPr>
          <w:p w14:paraId="497E3AA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hideMark/>
          </w:tcPr>
          <w:p w14:paraId="0A9BE12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68C459B3" w14:textId="77777777" w:rsidTr="00F05CDA">
        <w:trPr>
          <w:cantSplit/>
          <w:trHeight w:val="283"/>
        </w:trPr>
        <w:tc>
          <w:tcPr>
            <w:tcW w:w="1559" w:type="dxa"/>
            <w:vMerge/>
            <w:shd w:val="clear" w:color="auto" w:fill="auto"/>
            <w:vAlign w:val="center"/>
            <w:hideMark/>
          </w:tcPr>
          <w:p w14:paraId="17B1FDC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2262A47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52 PQ MCDU</w:t>
            </w:r>
          </w:p>
        </w:tc>
        <w:tc>
          <w:tcPr>
            <w:tcW w:w="1697" w:type="dxa"/>
            <w:shd w:val="clear" w:color="auto" w:fill="auto"/>
            <w:vAlign w:val="center"/>
            <w:hideMark/>
          </w:tcPr>
          <w:p w14:paraId="3D4B96B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01 52 PQ MCDU</w:t>
            </w:r>
          </w:p>
        </w:tc>
        <w:tc>
          <w:tcPr>
            <w:tcW w:w="1848" w:type="dxa"/>
            <w:shd w:val="clear" w:color="auto" w:fill="auto"/>
            <w:vAlign w:val="center"/>
            <w:hideMark/>
          </w:tcPr>
          <w:p w14:paraId="17E284A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hideMark/>
          </w:tcPr>
          <w:p w14:paraId="6808237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hideMark/>
          </w:tcPr>
          <w:p w14:paraId="1B46089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7CCD2228" w14:textId="77777777" w:rsidTr="00F05CDA">
        <w:trPr>
          <w:cantSplit/>
          <w:trHeight w:val="283"/>
        </w:trPr>
        <w:tc>
          <w:tcPr>
            <w:tcW w:w="1559" w:type="dxa"/>
            <w:vMerge/>
            <w:shd w:val="clear" w:color="auto" w:fill="auto"/>
            <w:vAlign w:val="center"/>
            <w:hideMark/>
          </w:tcPr>
          <w:p w14:paraId="4FB227D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00AFD1C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53 PQ MCDU</w:t>
            </w:r>
          </w:p>
        </w:tc>
        <w:tc>
          <w:tcPr>
            <w:tcW w:w="1697" w:type="dxa"/>
            <w:shd w:val="clear" w:color="auto" w:fill="auto"/>
            <w:vAlign w:val="center"/>
            <w:hideMark/>
          </w:tcPr>
          <w:p w14:paraId="740EA0B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01 53 PQ MCDU</w:t>
            </w:r>
          </w:p>
        </w:tc>
        <w:tc>
          <w:tcPr>
            <w:tcW w:w="1848" w:type="dxa"/>
            <w:shd w:val="clear" w:color="auto" w:fill="auto"/>
            <w:vAlign w:val="center"/>
            <w:hideMark/>
          </w:tcPr>
          <w:p w14:paraId="70398BB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hideMark/>
          </w:tcPr>
          <w:p w14:paraId="6AB2BAA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hideMark/>
          </w:tcPr>
          <w:p w14:paraId="65AEC51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07E292EB" w14:textId="77777777" w:rsidTr="00F05CDA">
        <w:trPr>
          <w:cantSplit/>
          <w:trHeight w:val="283"/>
        </w:trPr>
        <w:tc>
          <w:tcPr>
            <w:tcW w:w="1559" w:type="dxa"/>
            <w:vMerge/>
            <w:shd w:val="clear" w:color="auto" w:fill="auto"/>
            <w:vAlign w:val="center"/>
            <w:hideMark/>
          </w:tcPr>
          <w:p w14:paraId="64A447F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0D69130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70 PQ MCDU</w:t>
            </w:r>
          </w:p>
        </w:tc>
        <w:tc>
          <w:tcPr>
            <w:tcW w:w="1697" w:type="dxa"/>
            <w:shd w:val="clear" w:color="auto" w:fill="auto"/>
            <w:vAlign w:val="center"/>
            <w:hideMark/>
          </w:tcPr>
          <w:p w14:paraId="130B3CD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01 70 PQ MCDU</w:t>
            </w:r>
          </w:p>
        </w:tc>
        <w:tc>
          <w:tcPr>
            <w:tcW w:w="1848" w:type="dxa"/>
            <w:shd w:val="clear" w:color="auto" w:fill="auto"/>
            <w:vAlign w:val="center"/>
            <w:hideMark/>
          </w:tcPr>
          <w:p w14:paraId="312A13B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hideMark/>
          </w:tcPr>
          <w:p w14:paraId="364441B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hideMark/>
          </w:tcPr>
          <w:p w14:paraId="739A776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75A57C03" w14:textId="77777777" w:rsidTr="00F05CDA">
        <w:trPr>
          <w:cantSplit/>
          <w:trHeight w:val="283"/>
        </w:trPr>
        <w:tc>
          <w:tcPr>
            <w:tcW w:w="1559" w:type="dxa"/>
            <w:vMerge/>
            <w:shd w:val="clear" w:color="auto" w:fill="auto"/>
            <w:vAlign w:val="center"/>
          </w:tcPr>
          <w:p w14:paraId="1A2AEA5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7B6D8C9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71 PQ MCDU</w:t>
            </w:r>
          </w:p>
        </w:tc>
        <w:tc>
          <w:tcPr>
            <w:tcW w:w="1697" w:type="dxa"/>
            <w:shd w:val="clear" w:color="auto" w:fill="auto"/>
            <w:vAlign w:val="center"/>
          </w:tcPr>
          <w:p w14:paraId="34B8179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01 71 PQ MCDU</w:t>
            </w:r>
          </w:p>
        </w:tc>
        <w:tc>
          <w:tcPr>
            <w:tcW w:w="1848" w:type="dxa"/>
            <w:shd w:val="clear" w:color="auto" w:fill="auto"/>
            <w:vAlign w:val="center"/>
          </w:tcPr>
          <w:p w14:paraId="156CAF8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05969B1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tcPr>
          <w:p w14:paraId="7DC7D0E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1FE94C5B" w14:textId="77777777" w:rsidTr="00F05CDA">
        <w:trPr>
          <w:cantSplit/>
          <w:trHeight w:val="283"/>
        </w:trPr>
        <w:tc>
          <w:tcPr>
            <w:tcW w:w="1559" w:type="dxa"/>
            <w:vMerge/>
            <w:shd w:val="clear" w:color="auto" w:fill="auto"/>
            <w:vAlign w:val="center"/>
          </w:tcPr>
          <w:p w14:paraId="6893807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7DB52FE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72 PQ MCDU</w:t>
            </w:r>
          </w:p>
        </w:tc>
        <w:tc>
          <w:tcPr>
            <w:tcW w:w="1697" w:type="dxa"/>
            <w:shd w:val="clear" w:color="auto" w:fill="auto"/>
            <w:vAlign w:val="center"/>
          </w:tcPr>
          <w:p w14:paraId="2AFC5BE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01 72 PQ MCDU</w:t>
            </w:r>
          </w:p>
        </w:tc>
        <w:tc>
          <w:tcPr>
            <w:tcW w:w="1848" w:type="dxa"/>
            <w:shd w:val="clear" w:color="auto" w:fill="auto"/>
            <w:vAlign w:val="center"/>
          </w:tcPr>
          <w:p w14:paraId="2E5DBD5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5D35EDC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tcPr>
          <w:p w14:paraId="78EFBB1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315C25E6" w14:textId="77777777" w:rsidTr="00F05CDA">
        <w:trPr>
          <w:cantSplit/>
          <w:trHeight w:val="283"/>
        </w:trPr>
        <w:tc>
          <w:tcPr>
            <w:tcW w:w="1559" w:type="dxa"/>
            <w:vMerge/>
            <w:shd w:val="clear" w:color="auto" w:fill="auto"/>
            <w:vAlign w:val="center"/>
          </w:tcPr>
          <w:p w14:paraId="5423013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5DF2AA1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73 PQ MCDU</w:t>
            </w:r>
          </w:p>
        </w:tc>
        <w:tc>
          <w:tcPr>
            <w:tcW w:w="1697" w:type="dxa"/>
            <w:shd w:val="clear" w:color="auto" w:fill="auto"/>
            <w:vAlign w:val="center"/>
          </w:tcPr>
          <w:p w14:paraId="4174320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01 73 PQ MCDU</w:t>
            </w:r>
          </w:p>
        </w:tc>
        <w:tc>
          <w:tcPr>
            <w:tcW w:w="1848" w:type="dxa"/>
            <w:shd w:val="clear" w:color="auto" w:fill="auto"/>
            <w:vAlign w:val="center"/>
          </w:tcPr>
          <w:p w14:paraId="21AF680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613653D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tcPr>
          <w:p w14:paraId="7C3C537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7CF9A376" w14:textId="77777777" w:rsidTr="00F05CDA">
        <w:trPr>
          <w:cantSplit/>
          <w:trHeight w:val="283"/>
        </w:trPr>
        <w:tc>
          <w:tcPr>
            <w:tcW w:w="1559" w:type="dxa"/>
            <w:vMerge w:val="restart"/>
            <w:shd w:val="clear" w:color="auto" w:fill="auto"/>
            <w:noWrap/>
            <w:vAlign w:val="center"/>
            <w:hideMark/>
          </w:tcPr>
          <w:p w14:paraId="3726BEA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31 January 2021 – 00:00</w:t>
            </w:r>
          </w:p>
        </w:tc>
        <w:tc>
          <w:tcPr>
            <w:tcW w:w="1418" w:type="dxa"/>
            <w:shd w:val="clear" w:color="auto" w:fill="auto"/>
            <w:vAlign w:val="center"/>
          </w:tcPr>
          <w:p w14:paraId="646CB4D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04 PQ MCDU</w:t>
            </w:r>
          </w:p>
        </w:tc>
        <w:tc>
          <w:tcPr>
            <w:tcW w:w="1697" w:type="dxa"/>
            <w:shd w:val="clear" w:color="auto" w:fill="auto"/>
            <w:vAlign w:val="center"/>
          </w:tcPr>
          <w:p w14:paraId="396210A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05 04 PQ MCDU</w:t>
            </w:r>
          </w:p>
        </w:tc>
        <w:tc>
          <w:tcPr>
            <w:tcW w:w="1848" w:type="dxa"/>
            <w:shd w:val="clear" w:color="auto" w:fill="auto"/>
            <w:vAlign w:val="center"/>
          </w:tcPr>
          <w:p w14:paraId="0225457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6AE595B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val="restart"/>
            <w:shd w:val="clear" w:color="auto" w:fill="auto"/>
            <w:vAlign w:val="center"/>
            <w:hideMark/>
          </w:tcPr>
          <w:p w14:paraId="04AD073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MTN CI</w:t>
            </w:r>
          </w:p>
        </w:tc>
      </w:tr>
      <w:tr w:rsidR="0093285D" w:rsidRPr="00F05CDA" w14:paraId="4DDCD282" w14:textId="77777777" w:rsidTr="00F05CDA">
        <w:trPr>
          <w:cantSplit/>
          <w:trHeight w:val="283"/>
        </w:trPr>
        <w:tc>
          <w:tcPr>
            <w:tcW w:w="1559" w:type="dxa"/>
            <w:vMerge/>
            <w:shd w:val="clear" w:color="auto" w:fill="auto"/>
            <w:noWrap/>
            <w:vAlign w:val="center"/>
          </w:tcPr>
          <w:p w14:paraId="1000DCB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0C1FC28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05 PQ MCDU</w:t>
            </w:r>
          </w:p>
        </w:tc>
        <w:tc>
          <w:tcPr>
            <w:tcW w:w="1697" w:type="dxa"/>
            <w:shd w:val="clear" w:color="auto" w:fill="auto"/>
            <w:vAlign w:val="center"/>
          </w:tcPr>
          <w:p w14:paraId="3976866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05 05 PQ MCDU</w:t>
            </w:r>
          </w:p>
        </w:tc>
        <w:tc>
          <w:tcPr>
            <w:tcW w:w="1848" w:type="dxa"/>
            <w:shd w:val="clear" w:color="auto" w:fill="auto"/>
            <w:vAlign w:val="center"/>
          </w:tcPr>
          <w:p w14:paraId="130F746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52F0D8A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tcPr>
          <w:p w14:paraId="7CB52F1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0ECA7BA0" w14:textId="77777777" w:rsidTr="00F05CDA">
        <w:trPr>
          <w:cantSplit/>
          <w:trHeight w:val="283"/>
        </w:trPr>
        <w:tc>
          <w:tcPr>
            <w:tcW w:w="1559" w:type="dxa"/>
            <w:vMerge/>
            <w:shd w:val="clear" w:color="auto" w:fill="auto"/>
            <w:noWrap/>
            <w:vAlign w:val="center"/>
          </w:tcPr>
          <w:p w14:paraId="2B84ABF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1BC58A9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06 PQ MCDU</w:t>
            </w:r>
          </w:p>
        </w:tc>
        <w:tc>
          <w:tcPr>
            <w:tcW w:w="1697" w:type="dxa"/>
            <w:shd w:val="clear" w:color="auto" w:fill="auto"/>
            <w:vAlign w:val="center"/>
          </w:tcPr>
          <w:p w14:paraId="0463236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05 06 PQ MCDU</w:t>
            </w:r>
          </w:p>
        </w:tc>
        <w:tc>
          <w:tcPr>
            <w:tcW w:w="1848" w:type="dxa"/>
            <w:shd w:val="clear" w:color="auto" w:fill="auto"/>
            <w:vAlign w:val="center"/>
          </w:tcPr>
          <w:p w14:paraId="6A5281C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7A4AB60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tcPr>
          <w:p w14:paraId="1F36A7A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7B9F895E" w14:textId="77777777" w:rsidTr="00F05CDA">
        <w:trPr>
          <w:cantSplit/>
          <w:trHeight w:val="283"/>
        </w:trPr>
        <w:tc>
          <w:tcPr>
            <w:tcW w:w="1559" w:type="dxa"/>
            <w:vMerge/>
            <w:shd w:val="clear" w:color="auto" w:fill="auto"/>
            <w:noWrap/>
            <w:vAlign w:val="center"/>
          </w:tcPr>
          <w:p w14:paraId="08F5675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49895F2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44 PQ MCDU</w:t>
            </w:r>
          </w:p>
        </w:tc>
        <w:tc>
          <w:tcPr>
            <w:tcW w:w="1697" w:type="dxa"/>
            <w:shd w:val="clear" w:color="auto" w:fill="auto"/>
            <w:vAlign w:val="center"/>
          </w:tcPr>
          <w:p w14:paraId="36131A2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05 44 PQ MCDU</w:t>
            </w:r>
          </w:p>
        </w:tc>
        <w:tc>
          <w:tcPr>
            <w:tcW w:w="1848" w:type="dxa"/>
            <w:shd w:val="clear" w:color="auto" w:fill="auto"/>
            <w:vAlign w:val="center"/>
          </w:tcPr>
          <w:p w14:paraId="15DF279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2CFF2C3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tcPr>
          <w:p w14:paraId="544F273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03D452C1" w14:textId="77777777" w:rsidTr="00F05CDA">
        <w:trPr>
          <w:cantSplit/>
          <w:trHeight w:val="283"/>
        </w:trPr>
        <w:tc>
          <w:tcPr>
            <w:tcW w:w="1559" w:type="dxa"/>
            <w:vMerge/>
            <w:shd w:val="clear" w:color="auto" w:fill="auto"/>
            <w:noWrap/>
            <w:vAlign w:val="center"/>
            <w:hideMark/>
          </w:tcPr>
          <w:p w14:paraId="3265E40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09EA4E7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45 PQ MCDU</w:t>
            </w:r>
          </w:p>
        </w:tc>
        <w:tc>
          <w:tcPr>
            <w:tcW w:w="1697" w:type="dxa"/>
            <w:shd w:val="clear" w:color="auto" w:fill="auto"/>
            <w:vAlign w:val="center"/>
          </w:tcPr>
          <w:p w14:paraId="7CD013B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05 45 PQ MCDU</w:t>
            </w:r>
          </w:p>
        </w:tc>
        <w:tc>
          <w:tcPr>
            <w:tcW w:w="1848" w:type="dxa"/>
            <w:shd w:val="clear" w:color="auto" w:fill="auto"/>
            <w:vAlign w:val="center"/>
          </w:tcPr>
          <w:p w14:paraId="559195C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4D2B804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tcPr>
          <w:p w14:paraId="18E427B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635A2E81" w14:textId="77777777" w:rsidTr="00F05CDA">
        <w:trPr>
          <w:cantSplit/>
          <w:trHeight w:val="283"/>
        </w:trPr>
        <w:tc>
          <w:tcPr>
            <w:tcW w:w="1559" w:type="dxa"/>
            <w:vMerge/>
            <w:shd w:val="clear" w:color="auto" w:fill="auto"/>
            <w:noWrap/>
            <w:vAlign w:val="center"/>
            <w:hideMark/>
          </w:tcPr>
          <w:p w14:paraId="03775D3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15404CD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46 PQ MCDU</w:t>
            </w:r>
          </w:p>
        </w:tc>
        <w:tc>
          <w:tcPr>
            <w:tcW w:w="1697" w:type="dxa"/>
            <w:shd w:val="clear" w:color="auto" w:fill="auto"/>
            <w:vAlign w:val="center"/>
          </w:tcPr>
          <w:p w14:paraId="5ED1AF7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05 46 PQ MCDU</w:t>
            </w:r>
          </w:p>
        </w:tc>
        <w:tc>
          <w:tcPr>
            <w:tcW w:w="1848" w:type="dxa"/>
            <w:shd w:val="clear" w:color="auto" w:fill="auto"/>
            <w:vAlign w:val="center"/>
          </w:tcPr>
          <w:p w14:paraId="2D45921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6102741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tcPr>
          <w:p w14:paraId="362C7A3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521C0E74" w14:textId="77777777" w:rsidTr="00F05CDA">
        <w:trPr>
          <w:cantSplit/>
          <w:trHeight w:val="283"/>
        </w:trPr>
        <w:tc>
          <w:tcPr>
            <w:tcW w:w="1559" w:type="dxa"/>
            <w:vMerge/>
            <w:shd w:val="clear" w:color="auto" w:fill="auto"/>
            <w:noWrap/>
            <w:vAlign w:val="center"/>
            <w:hideMark/>
          </w:tcPr>
          <w:p w14:paraId="15B6FB7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27DA77C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54 PQ MCDU</w:t>
            </w:r>
          </w:p>
        </w:tc>
        <w:tc>
          <w:tcPr>
            <w:tcW w:w="1697" w:type="dxa"/>
            <w:shd w:val="clear" w:color="auto" w:fill="auto"/>
            <w:vAlign w:val="center"/>
          </w:tcPr>
          <w:p w14:paraId="0330C0F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05 54 PQ MCDU</w:t>
            </w:r>
          </w:p>
        </w:tc>
        <w:tc>
          <w:tcPr>
            <w:tcW w:w="1848" w:type="dxa"/>
            <w:shd w:val="clear" w:color="auto" w:fill="auto"/>
            <w:vAlign w:val="center"/>
          </w:tcPr>
          <w:p w14:paraId="006790C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202931D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tcPr>
          <w:p w14:paraId="67696A3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05229E8E" w14:textId="77777777" w:rsidTr="00F05CDA">
        <w:trPr>
          <w:cantSplit/>
          <w:trHeight w:val="283"/>
        </w:trPr>
        <w:tc>
          <w:tcPr>
            <w:tcW w:w="1559" w:type="dxa"/>
            <w:vMerge/>
            <w:shd w:val="clear" w:color="auto" w:fill="auto"/>
            <w:noWrap/>
            <w:vAlign w:val="center"/>
          </w:tcPr>
          <w:p w14:paraId="19634F8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11EE002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55 PQ MCDU</w:t>
            </w:r>
          </w:p>
        </w:tc>
        <w:tc>
          <w:tcPr>
            <w:tcW w:w="1697" w:type="dxa"/>
            <w:shd w:val="clear" w:color="auto" w:fill="auto"/>
            <w:vAlign w:val="center"/>
          </w:tcPr>
          <w:p w14:paraId="7287938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05 55 PQ MCDU</w:t>
            </w:r>
          </w:p>
        </w:tc>
        <w:tc>
          <w:tcPr>
            <w:tcW w:w="1848" w:type="dxa"/>
            <w:shd w:val="clear" w:color="auto" w:fill="auto"/>
            <w:vAlign w:val="center"/>
          </w:tcPr>
          <w:p w14:paraId="563496C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3A8A768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tcPr>
          <w:p w14:paraId="6CF16E5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0A26548F" w14:textId="77777777" w:rsidTr="00F05CDA">
        <w:trPr>
          <w:cantSplit/>
          <w:trHeight w:val="283"/>
        </w:trPr>
        <w:tc>
          <w:tcPr>
            <w:tcW w:w="1559" w:type="dxa"/>
            <w:vMerge/>
            <w:shd w:val="clear" w:color="auto" w:fill="auto"/>
            <w:noWrap/>
            <w:vAlign w:val="center"/>
          </w:tcPr>
          <w:p w14:paraId="1C2961D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7A9A333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56 PQ MCDU</w:t>
            </w:r>
          </w:p>
        </w:tc>
        <w:tc>
          <w:tcPr>
            <w:tcW w:w="1697" w:type="dxa"/>
            <w:shd w:val="clear" w:color="auto" w:fill="auto"/>
            <w:vAlign w:val="center"/>
          </w:tcPr>
          <w:p w14:paraId="08AAB55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05 56 PQ MCDU</w:t>
            </w:r>
          </w:p>
        </w:tc>
        <w:tc>
          <w:tcPr>
            <w:tcW w:w="1848" w:type="dxa"/>
            <w:shd w:val="clear" w:color="auto" w:fill="auto"/>
            <w:vAlign w:val="center"/>
          </w:tcPr>
          <w:p w14:paraId="17FBC30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3075465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tcPr>
          <w:p w14:paraId="1E1797C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3C05CD0B" w14:textId="77777777" w:rsidTr="00F05CDA">
        <w:trPr>
          <w:cantSplit/>
          <w:trHeight w:val="283"/>
        </w:trPr>
        <w:tc>
          <w:tcPr>
            <w:tcW w:w="1559" w:type="dxa"/>
            <w:vMerge/>
            <w:shd w:val="clear" w:color="auto" w:fill="auto"/>
            <w:noWrap/>
            <w:vAlign w:val="center"/>
            <w:hideMark/>
          </w:tcPr>
          <w:p w14:paraId="7B86AC5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788D8C5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64 PQ MCDU</w:t>
            </w:r>
          </w:p>
        </w:tc>
        <w:tc>
          <w:tcPr>
            <w:tcW w:w="1697" w:type="dxa"/>
            <w:shd w:val="clear" w:color="auto" w:fill="auto"/>
            <w:vAlign w:val="center"/>
          </w:tcPr>
          <w:p w14:paraId="694EF68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05 64 PQ MCDU</w:t>
            </w:r>
          </w:p>
        </w:tc>
        <w:tc>
          <w:tcPr>
            <w:tcW w:w="1848" w:type="dxa"/>
            <w:shd w:val="clear" w:color="auto" w:fill="auto"/>
            <w:vAlign w:val="center"/>
          </w:tcPr>
          <w:p w14:paraId="1555313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004D514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tcPr>
          <w:p w14:paraId="31343C9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4DD678FD" w14:textId="77777777" w:rsidTr="00F05CDA">
        <w:trPr>
          <w:cantSplit/>
          <w:trHeight w:val="283"/>
        </w:trPr>
        <w:tc>
          <w:tcPr>
            <w:tcW w:w="1559" w:type="dxa"/>
            <w:vMerge/>
            <w:shd w:val="clear" w:color="auto" w:fill="auto"/>
            <w:noWrap/>
            <w:vAlign w:val="center"/>
            <w:hideMark/>
          </w:tcPr>
          <w:p w14:paraId="4597F2D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714C05C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65 PQ MCDU</w:t>
            </w:r>
          </w:p>
        </w:tc>
        <w:tc>
          <w:tcPr>
            <w:tcW w:w="1697" w:type="dxa"/>
            <w:shd w:val="clear" w:color="auto" w:fill="auto"/>
            <w:vAlign w:val="center"/>
          </w:tcPr>
          <w:p w14:paraId="0C85D3A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05 65 PQ MCDU</w:t>
            </w:r>
          </w:p>
        </w:tc>
        <w:tc>
          <w:tcPr>
            <w:tcW w:w="1848" w:type="dxa"/>
            <w:shd w:val="clear" w:color="auto" w:fill="auto"/>
            <w:vAlign w:val="center"/>
          </w:tcPr>
          <w:p w14:paraId="051537A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1A0421C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tcPr>
          <w:p w14:paraId="2B8FFC8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097A847C" w14:textId="77777777" w:rsidTr="00F05CDA">
        <w:trPr>
          <w:cantSplit/>
          <w:trHeight w:val="283"/>
        </w:trPr>
        <w:tc>
          <w:tcPr>
            <w:tcW w:w="1559" w:type="dxa"/>
            <w:vMerge/>
            <w:shd w:val="clear" w:color="auto" w:fill="auto"/>
            <w:noWrap/>
            <w:vAlign w:val="center"/>
            <w:hideMark/>
          </w:tcPr>
          <w:p w14:paraId="37EC6E7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0457461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66 PQ MCDU</w:t>
            </w:r>
          </w:p>
        </w:tc>
        <w:tc>
          <w:tcPr>
            <w:tcW w:w="1697" w:type="dxa"/>
            <w:shd w:val="clear" w:color="auto" w:fill="auto"/>
            <w:vAlign w:val="center"/>
          </w:tcPr>
          <w:p w14:paraId="2328BF4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05 66 PQ MCDU</w:t>
            </w:r>
          </w:p>
        </w:tc>
        <w:tc>
          <w:tcPr>
            <w:tcW w:w="1848" w:type="dxa"/>
            <w:shd w:val="clear" w:color="auto" w:fill="auto"/>
            <w:vAlign w:val="center"/>
          </w:tcPr>
          <w:p w14:paraId="6D3F590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3247C8B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tcPr>
          <w:p w14:paraId="06EB3C7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37D42227" w14:textId="77777777" w:rsidTr="00F05CDA">
        <w:trPr>
          <w:cantSplit/>
          <w:trHeight w:val="283"/>
        </w:trPr>
        <w:tc>
          <w:tcPr>
            <w:tcW w:w="1559" w:type="dxa"/>
            <w:vMerge/>
            <w:shd w:val="clear" w:color="auto" w:fill="auto"/>
            <w:noWrap/>
            <w:vAlign w:val="center"/>
            <w:hideMark/>
          </w:tcPr>
          <w:p w14:paraId="3C393CD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7ADF31D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74 PQ MCDU</w:t>
            </w:r>
          </w:p>
        </w:tc>
        <w:tc>
          <w:tcPr>
            <w:tcW w:w="1697" w:type="dxa"/>
            <w:shd w:val="clear" w:color="auto" w:fill="auto"/>
            <w:vAlign w:val="center"/>
          </w:tcPr>
          <w:p w14:paraId="5F87A7A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05 74 PQ MCDU</w:t>
            </w:r>
          </w:p>
        </w:tc>
        <w:tc>
          <w:tcPr>
            <w:tcW w:w="1848" w:type="dxa"/>
            <w:shd w:val="clear" w:color="auto" w:fill="auto"/>
            <w:vAlign w:val="center"/>
          </w:tcPr>
          <w:p w14:paraId="72375B1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50AEDF7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tcPr>
          <w:p w14:paraId="5FBEDA9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230222F9" w14:textId="77777777" w:rsidTr="00F05CDA">
        <w:trPr>
          <w:cantSplit/>
          <w:trHeight w:val="283"/>
        </w:trPr>
        <w:tc>
          <w:tcPr>
            <w:tcW w:w="1559" w:type="dxa"/>
            <w:vMerge/>
            <w:shd w:val="clear" w:color="auto" w:fill="auto"/>
            <w:noWrap/>
            <w:vAlign w:val="center"/>
            <w:hideMark/>
          </w:tcPr>
          <w:p w14:paraId="602F097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078ABEC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75 PQ MCDU</w:t>
            </w:r>
          </w:p>
        </w:tc>
        <w:tc>
          <w:tcPr>
            <w:tcW w:w="1697" w:type="dxa"/>
            <w:shd w:val="clear" w:color="auto" w:fill="auto"/>
            <w:vAlign w:val="center"/>
          </w:tcPr>
          <w:p w14:paraId="70C6642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05 75 PQ MCDU</w:t>
            </w:r>
          </w:p>
        </w:tc>
        <w:tc>
          <w:tcPr>
            <w:tcW w:w="1848" w:type="dxa"/>
            <w:shd w:val="clear" w:color="auto" w:fill="auto"/>
            <w:vAlign w:val="center"/>
          </w:tcPr>
          <w:p w14:paraId="05FD60C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64754FE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tcPr>
          <w:p w14:paraId="038867C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34EC4B0C" w14:textId="77777777" w:rsidTr="00F05CDA">
        <w:trPr>
          <w:cantSplit/>
          <w:trHeight w:val="283"/>
        </w:trPr>
        <w:tc>
          <w:tcPr>
            <w:tcW w:w="1559" w:type="dxa"/>
            <w:vMerge/>
            <w:shd w:val="clear" w:color="auto" w:fill="auto"/>
            <w:noWrap/>
            <w:vAlign w:val="center"/>
            <w:hideMark/>
          </w:tcPr>
          <w:p w14:paraId="2404709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59602B4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76 PQ MCDU</w:t>
            </w:r>
          </w:p>
        </w:tc>
        <w:tc>
          <w:tcPr>
            <w:tcW w:w="1697" w:type="dxa"/>
            <w:shd w:val="clear" w:color="auto" w:fill="auto"/>
            <w:vAlign w:val="center"/>
          </w:tcPr>
          <w:p w14:paraId="5969BF4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05 76 PQ MCDU</w:t>
            </w:r>
          </w:p>
        </w:tc>
        <w:tc>
          <w:tcPr>
            <w:tcW w:w="1848" w:type="dxa"/>
            <w:shd w:val="clear" w:color="auto" w:fill="auto"/>
            <w:vAlign w:val="center"/>
          </w:tcPr>
          <w:p w14:paraId="48DCCBC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5981A2B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tcPr>
          <w:p w14:paraId="5D4B82F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03320C57" w14:textId="77777777" w:rsidTr="00F05CDA">
        <w:trPr>
          <w:cantSplit/>
          <w:trHeight w:val="283"/>
        </w:trPr>
        <w:tc>
          <w:tcPr>
            <w:tcW w:w="1559" w:type="dxa"/>
            <w:vMerge/>
            <w:shd w:val="clear" w:color="auto" w:fill="auto"/>
            <w:noWrap/>
            <w:vAlign w:val="center"/>
            <w:hideMark/>
          </w:tcPr>
          <w:p w14:paraId="6807D4D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0F7E036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84 PQ MCDU</w:t>
            </w:r>
          </w:p>
        </w:tc>
        <w:tc>
          <w:tcPr>
            <w:tcW w:w="1697" w:type="dxa"/>
            <w:shd w:val="clear" w:color="auto" w:fill="auto"/>
            <w:vAlign w:val="center"/>
          </w:tcPr>
          <w:p w14:paraId="7054FCC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05 84 PQ MCDU</w:t>
            </w:r>
          </w:p>
        </w:tc>
        <w:tc>
          <w:tcPr>
            <w:tcW w:w="1848" w:type="dxa"/>
            <w:shd w:val="clear" w:color="auto" w:fill="auto"/>
            <w:vAlign w:val="center"/>
          </w:tcPr>
          <w:p w14:paraId="0771416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1EE68C0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tcPr>
          <w:p w14:paraId="0D975F5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730E8CC9" w14:textId="77777777" w:rsidTr="00F05CDA">
        <w:trPr>
          <w:cantSplit/>
          <w:trHeight w:val="283"/>
        </w:trPr>
        <w:tc>
          <w:tcPr>
            <w:tcW w:w="1559" w:type="dxa"/>
            <w:vMerge/>
            <w:shd w:val="clear" w:color="auto" w:fill="auto"/>
            <w:noWrap/>
            <w:vAlign w:val="center"/>
            <w:hideMark/>
          </w:tcPr>
          <w:p w14:paraId="321016C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2E45F05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85 PQ MCDU</w:t>
            </w:r>
          </w:p>
        </w:tc>
        <w:tc>
          <w:tcPr>
            <w:tcW w:w="1697" w:type="dxa"/>
            <w:shd w:val="clear" w:color="auto" w:fill="auto"/>
            <w:vAlign w:val="center"/>
          </w:tcPr>
          <w:p w14:paraId="4C2103C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05 85 PQ MCDU</w:t>
            </w:r>
          </w:p>
        </w:tc>
        <w:tc>
          <w:tcPr>
            <w:tcW w:w="1848" w:type="dxa"/>
            <w:shd w:val="clear" w:color="auto" w:fill="auto"/>
            <w:vAlign w:val="center"/>
          </w:tcPr>
          <w:p w14:paraId="2999E30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0FA723D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tcPr>
          <w:p w14:paraId="1A16AD9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6BE01A4D" w14:textId="77777777" w:rsidTr="00F05CDA">
        <w:trPr>
          <w:cantSplit/>
          <w:trHeight w:val="283"/>
        </w:trPr>
        <w:tc>
          <w:tcPr>
            <w:tcW w:w="1559" w:type="dxa"/>
            <w:vMerge/>
            <w:shd w:val="clear" w:color="auto" w:fill="auto"/>
            <w:noWrap/>
            <w:vAlign w:val="center"/>
            <w:hideMark/>
          </w:tcPr>
          <w:p w14:paraId="103C02C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6943DE5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86 PQ MCDU</w:t>
            </w:r>
          </w:p>
        </w:tc>
        <w:tc>
          <w:tcPr>
            <w:tcW w:w="1697" w:type="dxa"/>
            <w:shd w:val="clear" w:color="auto" w:fill="auto"/>
            <w:vAlign w:val="center"/>
          </w:tcPr>
          <w:p w14:paraId="6BB4A89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05 86 PQ MCDU</w:t>
            </w:r>
          </w:p>
        </w:tc>
        <w:tc>
          <w:tcPr>
            <w:tcW w:w="1848" w:type="dxa"/>
            <w:shd w:val="clear" w:color="auto" w:fill="auto"/>
            <w:vAlign w:val="center"/>
          </w:tcPr>
          <w:p w14:paraId="0CB4503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7C754F9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tcPr>
          <w:p w14:paraId="3B7AAA3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41E3D7FE" w14:textId="77777777" w:rsidTr="00F05CDA">
        <w:trPr>
          <w:cantSplit/>
          <w:trHeight w:val="283"/>
        </w:trPr>
        <w:tc>
          <w:tcPr>
            <w:tcW w:w="1559" w:type="dxa"/>
            <w:vMerge/>
            <w:shd w:val="clear" w:color="auto" w:fill="auto"/>
            <w:noWrap/>
            <w:vAlign w:val="center"/>
            <w:hideMark/>
          </w:tcPr>
          <w:p w14:paraId="0F5DE98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20D45C6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94 PQ MCDU</w:t>
            </w:r>
          </w:p>
        </w:tc>
        <w:tc>
          <w:tcPr>
            <w:tcW w:w="1697" w:type="dxa"/>
            <w:shd w:val="clear" w:color="auto" w:fill="auto"/>
            <w:vAlign w:val="center"/>
          </w:tcPr>
          <w:p w14:paraId="0DE8862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05 94 PQ MCDU</w:t>
            </w:r>
          </w:p>
        </w:tc>
        <w:tc>
          <w:tcPr>
            <w:tcW w:w="1848" w:type="dxa"/>
            <w:shd w:val="clear" w:color="auto" w:fill="auto"/>
            <w:vAlign w:val="center"/>
          </w:tcPr>
          <w:p w14:paraId="2C7021C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64CC6FF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tcPr>
          <w:p w14:paraId="11F011B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3A578B69" w14:textId="77777777" w:rsidTr="00F05CDA">
        <w:trPr>
          <w:cantSplit/>
          <w:trHeight w:val="283"/>
        </w:trPr>
        <w:tc>
          <w:tcPr>
            <w:tcW w:w="1559" w:type="dxa"/>
            <w:vMerge/>
            <w:shd w:val="clear" w:color="auto" w:fill="auto"/>
            <w:noWrap/>
            <w:vAlign w:val="center"/>
            <w:hideMark/>
          </w:tcPr>
          <w:p w14:paraId="5CE20E8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67552AE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95 PQ MCDU</w:t>
            </w:r>
          </w:p>
        </w:tc>
        <w:tc>
          <w:tcPr>
            <w:tcW w:w="1697" w:type="dxa"/>
            <w:shd w:val="clear" w:color="auto" w:fill="auto"/>
            <w:vAlign w:val="center"/>
          </w:tcPr>
          <w:p w14:paraId="495C17D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05 95 PQ MCDU</w:t>
            </w:r>
          </w:p>
        </w:tc>
        <w:tc>
          <w:tcPr>
            <w:tcW w:w="1848" w:type="dxa"/>
            <w:shd w:val="clear" w:color="auto" w:fill="auto"/>
            <w:vAlign w:val="center"/>
          </w:tcPr>
          <w:p w14:paraId="6D0C76B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123326D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tcPr>
          <w:p w14:paraId="4F66EB2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593BCEAD" w14:textId="77777777" w:rsidTr="00F05CDA">
        <w:trPr>
          <w:cantSplit/>
          <w:trHeight w:val="283"/>
        </w:trPr>
        <w:tc>
          <w:tcPr>
            <w:tcW w:w="1559" w:type="dxa"/>
            <w:vMerge/>
            <w:tcBorders>
              <w:bottom w:val="single" w:sz="4" w:space="0" w:color="auto"/>
            </w:tcBorders>
            <w:shd w:val="clear" w:color="auto" w:fill="auto"/>
            <w:noWrap/>
            <w:vAlign w:val="center"/>
            <w:hideMark/>
          </w:tcPr>
          <w:p w14:paraId="4B8C11F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579ADE6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96 PQ MCDU</w:t>
            </w:r>
          </w:p>
        </w:tc>
        <w:tc>
          <w:tcPr>
            <w:tcW w:w="1697" w:type="dxa"/>
            <w:shd w:val="clear" w:color="auto" w:fill="auto"/>
            <w:vAlign w:val="center"/>
          </w:tcPr>
          <w:p w14:paraId="6B52871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05 96 PQ MCDU</w:t>
            </w:r>
          </w:p>
        </w:tc>
        <w:tc>
          <w:tcPr>
            <w:tcW w:w="1848" w:type="dxa"/>
            <w:vAlign w:val="center"/>
          </w:tcPr>
          <w:p w14:paraId="5815FC6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5E812DA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tcPr>
          <w:p w14:paraId="1CC1FE0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681E26E2" w14:textId="77777777" w:rsidTr="00F05CDA">
        <w:trPr>
          <w:cantSplit/>
          <w:trHeight w:val="283"/>
        </w:trPr>
        <w:tc>
          <w:tcPr>
            <w:tcW w:w="1559" w:type="dxa"/>
            <w:vMerge w:val="restart"/>
            <w:vAlign w:val="center"/>
          </w:tcPr>
          <w:p w14:paraId="6674A527" w14:textId="77777777" w:rsidR="0093285D" w:rsidRPr="00F05CDA" w:rsidRDefault="0093285D" w:rsidP="00F05CDA">
            <w:pPr>
              <w:pageBreakBefore/>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31 January 2021 – 00:00</w:t>
            </w:r>
          </w:p>
        </w:tc>
        <w:tc>
          <w:tcPr>
            <w:tcW w:w="1418" w:type="dxa"/>
            <w:shd w:val="clear" w:color="auto" w:fill="auto"/>
            <w:vAlign w:val="center"/>
          </w:tcPr>
          <w:p w14:paraId="23F0AEF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07 PQ MCDU</w:t>
            </w:r>
          </w:p>
        </w:tc>
        <w:tc>
          <w:tcPr>
            <w:tcW w:w="1697" w:type="dxa"/>
            <w:shd w:val="clear" w:color="auto" w:fill="auto"/>
            <w:vAlign w:val="center"/>
          </w:tcPr>
          <w:p w14:paraId="637640B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07 07 PQ MCDU</w:t>
            </w:r>
          </w:p>
        </w:tc>
        <w:tc>
          <w:tcPr>
            <w:tcW w:w="1848" w:type="dxa"/>
            <w:shd w:val="clear" w:color="auto" w:fill="auto"/>
            <w:vAlign w:val="center"/>
          </w:tcPr>
          <w:p w14:paraId="4A9D31F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0B921B1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val="restart"/>
            <w:vAlign w:val="center"/>
          </w:tcPr>
          <w:p w14:paraId="7F25CC5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ORANGE CI</w:t>
            </w:r>
          </w:p>
        </w:tc>
      </w:tr>
      <w:tr w:rsidR="0093285D" w:rsidRPr="00F05CDA" w14:paraId="66BF3BDC" w14:textId="77777777" w:rsidTr="00F05CDA">
        <w:trPr>
          <w:cantSplit/>
          <w:trHeight w:val="283"/>
        </w:trPr>
        <w:tc>
          <w:tcPr>
            <w:tcW w:w="1559" w:type="dxa"/>
            <w:vMerge/>
            <w:vAlign w:val="center"/>
          </w:tcPr>
          <w:p w14:paraId="67C6AC4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4BCCFE0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08 PQ MCDU</w:t>
            </w:r>
          </w:p>
        </w:tc>
        <w:tc>
          <w:tcPr>
            <w:tcW w:w="1697" w:type="dxa"/>
            <w:shd w:val="clear" w:color="auto" w:fill="auto"/>
            <w:vAlign w:val="center"/>
          </w:tcPr>
          <w:p w14:paraId="12396C1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07 08 PQ MCDU</w:t>
            </w:r>
          </w:p>
        </w:tc>
        <w:tc>
          <w:tcPr>
            <w:tcW w:w="1848" w:type="dxa"/>
            <w:shd w:val="clear" w:color="auto" w:fill="auto"/>
            <w:vAlign w:val="center"/>
          </w:tcPr>
          <w:p w14:paraId="3FF5892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499A5C6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tcPr>
          <w:p w14:paraId="41D6C13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63ADCF67" w14:textId="77777777" w:rsidTr="00F05CDA">
        <w:trPr>
          <w:cantSplit/>
          <w:trHeight w:val="283"/>
        </w:trPr>
        <w:tc>
          <w:tcPr>
            <w:tcW w:w="1559" w:type="dxa"/>
            <w:vMerge/>
            <w:vAlign w:val="center"/>
          </w:tcPr>
          <w:p w14:paraId="516861C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2C7CF17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09 PQ MCDU</w:t>
            </w:r>
          </w:p>
        </w:tc>
        <w:tc>
          <w:tcPr>
            <w:tcW w:w="1697" w:type="dxa"/>
            <w:shd w:val="clear" w:color="auto" w:fill="auto"/>
            <w:vAlign w:val="center"/>
          </w:tcPr>
          <w:p w14:paraId="5048C6C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07 09 PQ MCDU</w:t>
            </w:r>
          </w:p>
        </w:tc>
        <w:tc>
          <w:tcPr>
            <w:tcW w:w="1848" w:type="dxa"/>
            <w:shd w:val="clear" w:color="auto" w:fill="auto"/>
            <w:vAlign w:val="center"/>
          </w:tcPr>
          <w:p w14:paraId="12FE00D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3572A4A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tcPr>
          <w:p w14:paraId="0A225F4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592D6E37" w14:textId="77777777" w:rsidTr="00F05CDA">
        <w:trPr>
          <w:cantSplit/>
          <w:trHeight w:val="283"/>
        </w:trPr>
        <w:tc>
          <w:tcPr>
            <w:tcW w:w="1559" w:type="dxa"/>
            <w:vMerge/>
            <w:vAlign w:val="center"/>
          </w:tcPr>
          <w:p w14:paraId="1DFA8D7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3012E3E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47 PQ MCDU</w:t>
            </w:r>
          </w:p>
        </w:tc>
        <w:tc>
          <w:tcPr>
            <w:tcW w:w="1697" w:type="dxa"/>
            <w:shd w:val="clear" w:color="auto" w:fill="auto"/>
            <w:vAlign w:val="center"/>
          </w:tcPr>
          <w:p w14:paraId="5FBDF98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07 47 PQ MCDU</w:t>
            </w:r>
          </w:p>
        </w:tc>
        <w:tc>
          <w:tcPr>
            <w:tcW w:w="1848" w:type="dxa"/>
            <w:shd w:val="clear" w:color="auto" w:fill="auto"/>
            <w:vAlign w:val="center"/>
          </w:tcPr>
          <w:p w14:paraId="161B478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2F93CD7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tcPr>
          <w:p w14:paraId="543D929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0986C2F9" w14:textId="77777777" w:rsidTr="00F05CDA">
        <w:trPr>
          <w:cantSplit/>
          <w:trHeight w:val="283"/>
        </w:trPr>
        <w:tc>
          <w:tcPr>
            <w:tcW w:w="1559" w:type="dxa"/>
            <w:vMerge/>
            <w:vAlign w:val="center"/>
          </w:tcPr>
          <w:p w14:paraId="3EEA192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35D30F6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48 PQ MCDU</w:t>
            </w:r>
          </w:p>
        </w:tc>
        <w:tc>
          <w:tcPr>
            <w:tcW w:w="1697" w:type="dxa"/>
            <w:shd w:val="clear" w:color="auto" w:fill="auto"/>
            <w:vAlign w:val="center"/>
          </w:tcPr>
          <w:p w14:paraId="7D03E63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07 48 PQ MCDU</w:t>
            </w:r>
          </w:p>
        </w:tc>
        <w:tc>
          <w:tcPr>
            <w:tcW w:w="1848" w:type="dxa"/>
            <w:shd w:val="clear" w:color="auto" w:fill="auto"/>
            <w:vAlign w:val="center"/>
          </w:tcPr>
          <w:p w14:paraId="19A4DF5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65181DE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tcPr>
          <w:p w14:paraId="69414F2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1CEB2225" w14:textId="77777777" w:rsidTr="00F05CDA">
        <w:trPr>
          <w:cantSplit/>
          <w:trHeight w:val="283"/>
        </w:trPr>
        <w:tc>
          <w:tcPr>
            <w:tcW w:w="1559" w:type="dxa"/>
            <w:vMerge/>
            <w:vAlign w:val="center"/>
          </w:tcPr>
          <w:p w14:paraId="11F26D3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1C55085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49 PQ MCDU</w:t>
            </w:r>
          </w:p>
        </w:tc>
        <w:tc>
          <w:tcPr>
            <w:tcW w:w="1697" w:type="dxa"/>
            <w:shd w:val="clear" w:color="auto" w:fill="auto"/>
            <w:vAlign w:val="center"/>
          </w:tcPr>
          <w:p w14:paraId="052DA2E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07 49 PQ MCDU</w:t>
            </w:r>
          </w:p>
        </w:tc>
        <w:tc>
          <w:tcPr>
            <w:tcW w:w="1848" w:type="dxa"/>
            <w:shd w:val="clear" w:color="auto" w:fill="auto"/>
            <w:vAlign w:val="center"/>
          </w:tcPr>
          <w:p w14:paraId="42CF8C0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2F3CAC8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tcPr>
          <w:p w14:paraId="45B3C72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6983782F" w14:textId="77777777" w:rsidTr="00F05CDA">
        <w:trPr>
          <w:cantSplit/>
          <w:trHeight w:val="283"/>
        </w:trPr>
        <w:tc>
          <w:tcPr>
            <w:tcW w:w="1559" w:type="dxa"/>
            <w:vMerge/>
            <w:vAlign w:val="center"/>
          </w:tcPr>
          <w:p w14:paraId="0389A12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51F872D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57 PQ MCDU</w:t>
            </w:r>
          </w:p>
        </w:tc>
        <w:tc>
          <w:tcPr>
            <w:tcW w:w="1697" w:type="dxa"/>
            <w:shd w:val="clear" w:color="auto" w:fill="auto"/>
            <w:vAlign w:val="center"/>
          </w:tcPr>
          <w:p w14:paraId="43599C5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07 57 PQ MCDU</w:t>
            </w:r>
          </w:p>
        </w:tc>
        <w:tc>
          <w:tcPr>
            <w:tcW w:w="1848" w:type="dxa"/>
            <w:shd w:val="clear" w:color="auto" w:fill="auto"/>
            <w:vAlign w:val="center"/>
          </w:tcPr>
          <w:p w14:paraId="5FD0467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542D3E2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tcPr>
          <w:p w14:paraId="66B5DA4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75418FF7" w14:textId="77777777" w:rsidTr="00F05CDA">
        <w:trPr>
          <w:cantSplit/>
          <w:trHeight w:val="283"/>
        </w:trPr>
        <w:tc>
          <w:tcPr>
            <w:tcW w:w="1559" w:type="dxa"/>
            <w:vMerge/>
            <w:vAlign w:val="center"/>
          </w:tcPr>
          <w:p w14:paraId="73A68B3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5737F5F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58 PQ MCDU</w:t>
            </w:r>
          </w:p>
        </w:tc>
        <w:tc>
          <w:tcPr>
            <w:tcW w:w="1697" w:type="dxa"/>
            <w:shd w:val="clear" w:color="auto" w:fill="auto"/>
            <w:vAlign w:val="center"/>
          </w:tcPr>
          <w:p w14:paraId="18E463C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07 58 PQ MCDU</w:t>
            </w:r>
          </w:p>
        </w:tc>
        <w:tc>
          <w:tcPr>
            <w:tcW w:w="1848" w:type="dxa"/>
            <w:shd w:val="clear" w:color="auto" w:fill="auto"/>
            <w:vAlign w:val="center"/>
          </w:tcPr>
          <w:p w14:paraId="0CD532C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6A09891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tcPr>
          <w:p w14:paraId="0ADDACF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3305D1ED" w14:textId="77777777" w:rsidTr="00F05CDA">
        <w:trPr>
          <w:cantSplit/>
          <w:trHeight w:val="283"/>
        </w:trPr>
        <w:tc>
          <w:tcPr>
            <w:tcW w:w="1559" w:type="dxa"/>
            <w:vMerge/>
            <w:vAlign w:val="center"/>
          </w:tcPr>
          <w:p w14:paraId="6F3CE9D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0EE2F72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59 PQ MCDU</w:t>
            </w:r>
          </w:p>
        </w:tc>
        <w:tc>
          <w:tcPr>
            <w:tcW w:w="1697" w:type="dxa"/>
            <w:shd w:val="clear" w:color="auto" w:fill="auto"/>
            <w:vAlign w:val="center"/>
          </w:tcPr>
          <w:p w14:paraId="342F7EB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07 59 PQ MCDU</w:t>
            </w:r>
          </w:p>
        </w:tc>
        <w:tc>
          <w:tcPr>
            <w:tcW w:w="1848" w:type="dxa"/>
            <w:shd w:val="clear" w:color="auto" w:fill="auto"/>
            <w:vAlign w:val="center"/>
          </w:tcPr>
          <w:p w14:paraId="1D1DD2A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1C27412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tcPr>
          <w:p w14:paraId="28FAA7D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0D0B26D9" w14:textId="77777777" w:rsidTr="00F05CDA">
        <w:trPr>
          <w:cantSplit/>
          <w:trHeight w:val="283"/>
        </w:trPr>
        <w:tc>
          <w:tcPr>
            <w:tcW w:w="1559" w:type="dxa"/>
            <w:vMerge/>
            <w:shd w:val="clear" w:color="auto" w:fill="auto"/>
            <w:noWrap/>
            <w:vAlign w:val="center"/>
            <w:hideMark/>
          </w:tcPr>
          <w:p w14:paraId="01533D6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7166624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67 PQ MCDU</w:t>
            </w:r>
          </w:p>
        </w:tc>
        <w:tc>
          <w:tcPr>
            <w:tcW w:w="1697" w:type="dxa"/>
            <w:shd w:val="clear" w:color="auto" w:fill="auto"/>
            <w:vAlign w:val="center"/>
            <w:hideMark/>
          </w:tcPr>
          <w:p w14:paraId="7FD4B51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07 67 PQ MCDU</w:t>
            </w:r>
          </w:p>
        </w:tc>
        <w:tc>
          <w:tcPr>
            <w:tcW w:w="1848" w:type="dxa"/>
            <w:shd w:val="clear" w:color="auto" w:fill="auto"/>
            <w:vAlign w:val="center"/>
            <w:hideMark/>
          </w:tcPr>
          <w:p w14:paraId="1E34892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hideMark/>
          </w:tcPr>
          <w:p w14:paraId="607D730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hideMark/>
          </w:tcPr>
          <w:p w14:paraId="47B1DA2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6AE79A85" w14:textId="77777777" w:rsidTr="00F05CDA">
        <w:trPr>
          <w:cantSplit/>
          <w:trHeight w:val="283"/>
        </w:trPr>
        <w:tc>
          <w:tcPr>
            <w:tcW w:w="1559" w:type="dxa"/>
            <w:vMerge/>
            <w:shd w:val="clear" w:color="auto" w:fill="auto"/>
            <w:noWrap/>
            <w:vAlign w:val="center"/>
            <w:hideMark/>
          </w:tcPr>
          <w:p w14:paraId="7FDDFF0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028E02E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68 PQ MCDU</w:t>
            </w:r>
          </w:p>
        </w:tc>
        <w:tc>
          <w:tcPr>
            <w:tcW w:w="1697" w:type="dxa"/>
            <w:shd w:val="clear" w:color="auto" w:fill="auto"/>
            <w:vAlign w:val="center"/>
            <w:hideMark/>
          </w:tcPr>
          <w:p w14:paraId="1D12B49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07 68 PQ MCDU</w:t>
            </w:r>
          </w:p>
        </w:tc>
        <w:tc>
          <w:tcPr>
            <w:tcW w:w="1848" w:type="dxa"/>
            <w:shd w:val="clear" w:color="auto" w:fill="auto"/>
            <w:vAlign w:val="center"/>
            <w:hideMark/>
          </w:tcPr>
          <w:p w14:paraId="71A68F5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hideMark/>
          </w:tcPr>
          <w:p w14:paraId="1DD6244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hideMark/>
          </w:tcPr>
          <w:p w14:paraId="3B3B3ED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2774AACC" w14:textId="77777777" w:rsidTr="00F05CDA">
        <w:trPr>
          <w:cantSplit/>
          <w:trHeight w:val="283"/>
        </w:trPr>
        <w:tc>
          <w:tcPr>
            <w:tcW w:w="1559" w:type="dxa"/>
            <w:vMerge/>
            <w:shd w:val="clear" w:color="auto" w:fill="auto"/>
            <w:noWrap/>
            <w:vAlign w:val="center"/>
            <w:hideMark/>
          </w:tcPr>
          <w:p w14:paraId="521FD24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29D2F8A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69 PQ MCDU</w:t>
            </w:r>
          </w:p>
        </w:tc>
        <w:tc>
          <w:tcPr>
            <w:tcW w:w="1697" w:type="dxa"/>
            <w:shd w:val="clear" w:color="auto" w:fill="auto"/>
            <w:vAlign w:val="center"/>
            <w:hideMark/>
          </w:tcPr>
          <w:p w14:paraId="1D994EF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07 69 PQ MCDU</w:t>
            </w:r>
          </w:p>
        </w:tc>
        <w:tc>
          <w:tcPr>
            <w:tcW w:w="1848" w:type="dxa"/>
            <w:shd w:val="clear" w:color="auto" w:fill="auto"/>
            <w:vAlign w:val="center"/>
            <w:hideMark/>
          </w:tcPr>
          <w:p w14:paraId="1D76699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hideMark/>
          </w:tcPr>
          <w:p w14:paraId="62BC965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hideMark/>
          </w:tcPr>
          <w:p w14:paraId="77E1AB4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4069AF29" w14:textId="77777777" w:rsidTr="00F05CDA">
        <w:trPr>
          <w:cantSplit/>
          <w:trHeight w:val="283"/>
        </w:trPr>
        <w:tc>
          <w:tcPr>
            <w:tcW w:w="1559" w:type="dxa"/>
            <w:vMerge/>
            <w:shd w:val="clear" w:color="auto" w:fill="auto"/>
            <w:noWrap/>
            <w:vAlign w:val="center"/>
            <w:hideMark/>
          </w:tcPr>
          <w:p w14:paraId="41C90C1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58E14F6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77 PQ MCDU</w:t>
            </w:r>
          </w:p>
        </w:tc>
        <w:tc>
          <w:tcPr>
            <w:tcW w:w="1697" w:type="dxa"/>
            <w:shd w:val="clear" w:color="auto" w:fill="auto"/>
            <w:vAlign w:val="center"/>
            <w:hideMark/>
          </w:tcPr>
          <w:p w14:paraId="56B0111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07 77 PQ MCDU</w:t>
            </w:r>
          </w:p>
        </w:tc>
        <w:tc>
          <w:tcPr>
            <w:tcW w:w="1848" w:type="dxa"/>
            <w:shd w:val="clear" w:color="auto" w:fill="auto"/>
            <w:vAlign w:val="center"/>
            <w:hideMark/>
          </w:tcPr>
          <w:p w14:paraId="3B8C5DB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hideMark/>
          </w:tcPr>
          <w:p w14:paraId="12F3544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hideMark/>
          </w:tcPr>
          <w:p w14:paraId="1BF5D14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163DE764" w14:textId="77777777" w:rsidTr="00F05CDA">
        <w:trPr>
          <w:cantSplit/>
          <w:trHeight w:val="283"/>
        </w:trPr>
        <w:tc>
          <w:tcPr>
            <w:tcW w:w="1559" w:type="dxa"/>
            <w:vMerge/>
            <w:shd w:val="clear" w:color="auto" w:fill="auto"/>
            <w:noWrap/>
            <w:vAlign w:val="center"/>
            <w:hideMark/>
          </w:tcPr>
          <w:p w14:paraId="31719E1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6ECAF5A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78 PQ MCDU</w:t>
            </w:r>
          </w:p>
        </w:tc>
        <w:tc>
          <w:tcPr>
            <w:tcW w:w="1697" w:type="dxa"/>
            <w:shd w:val="clear" w:color="auto" w:fill="auto"/>
            <w:vAlign w:val="center"/>
            <w:hideMark/>
          </w:tcPr>
          <w:p w14:paraId="7B3E057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07 78 PQ MCDU</w:t>
            </w:r>
          </w:p>
        </w:tc>
        <w:tc>
          <w:tcPr>
            <w:tcW w:w="1848" w:type="dxa"/>
            <w:shd w:val="clear" w:color="auto" w:fill="auto"/>
            <w:vAlign w:val="center"/>
            <w:hideMark/>
          </w:tcPr>
          <w:p w14:paraId="1563A5E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hideMark/>
          </w:tcPr>
          <w:p w14:paraId="2ADF7CE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hideMark/>
          </w:tcPr>
          <w:p w14:paraId="5AC6C34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2CE442D0" w14:textId="77777777" w:rsidTr="00F05CDA">
        <w:trPr>
          <w:cantSplit/>
          <w:trHeight w:val="283"/>
        </w:trPr>
        <w:tc>
          <w:tcPr>
            <w:tcW w:w="1559" w:type="dxa"/>
            <w:vMerge/>
            <w:shd w:val="clear" w:color="auto" w:fill="auto"/>
            <w:noWrap/>
            <w:vAlign w:val="center"/>
          </w:tcPr>
          <w:p w14:paraId="5FE2991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1317857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79 PQ MCDU</w:t>
            </w:r>
          </w:p>
        </w:tc>
        <w:tc>
          <w:tcPr>
            <w:tcW w:w="1697" w:type="dxa"/>
            <w:shd w:val="clear" w:color="auto" w:fill="auto"/>
            <w:vAlign w:val="center"/>
          </w:tcPr>
          <w:p w14:paraId="0868AB2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07 79 PQ MCDU</w:t>
            </w:r>
          </w:p>
        </w:tc>
        <w:tc>
          <w:tcPr>
            <w:tcW w:w="1848" w:type="dxa"/>
            <w:shd w:val="clear" w:color="auto" w:fill="auto"/>
            <w:vAlign w:val="center"/>
          </w:tcPr>
          <w:p w14:paraId="3279FCF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0CEA396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tcPr>
          <w:p w14:paraId="10A88AD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29548E4F" w14:textId="77777777" w:rsidTr="00F05CDA">
        <w:trPr>
          <w:cantSplit/>
          <w:trHeight w:val="283"/>
        </w:trPr>
        <w:tc>
          <w:tcPr>
            <w:tcW w:w="1559" w:type="dxa"/>
            <w:vMerge/>
            <w:shd w:val="clear" w:color="auto" w:fill="auto"/>
            <w:noWrap/>
            <w:vAlign w:val="center"/>
          </w:tcPr>
          <w:p w14:paraId="4BE3E91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01714AA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87 PQ MCDU</w:t>
            </w:r>
          </w:p>
        </w:tc>
        <w:tc>
          <w:tcPr>
            <w:tcW w:w="1697" w:type="dxa"/>
            <w:shd w:val="clear" w:color="auto" w:fill="auto"/>
            <w:vAlign w:val="center"/>
          </w:tcPr>
          <w:p w14:paraId="7248DC5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07 87 PQ MCDU</w:t>
            </w:r>
          </w:p>
        </w:tc>
        <w:tc>
          <w:tcPr>
            <w:tcW w:w="1848" w:type="dxa"/>
            <w:shd w:val="clear" w:color="auto" w:fill="auto"/>
            <w:vAlign w:val="center"/>
          </w:tcPr>
          <w:p w14:paraId="7039543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625F9A5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tcPr>
          <w:p w14:paraId="08B1D56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36E1DEB5" w14:textId="77777777" w:rsidTr="00F05CDA">
        <w:trPr>
          <w:cantSplit/>
          <w:trHeight w:val="283"/>
        </w:trPr>
        <w:tc>
          <w:tcPr>
            <w:tcW w:w="1559" w:type="dxa"/>
            <w:vMerge/>
            <w:shd w:val="clear" w:color="auto" w:fill="auto"/>
            <w:noWrap/>
            <w:vAlign w:val="center"/>
            <w:hideMark/>
          </w:tcPr>
          <w:p w14:paraId="2BE447E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6FA6AB7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88 PQ MCDU</w:t>
            </w:r>
          </w:p>
        </w:tc>
        <w:tc>
          <w:tcPr>
            <w:tcW w:w="1697" w:type="dxa"/>
            <w:shd w:val="clear" w:color="auto" w:fill="auto"/>
            <w:vAlign w:val="center"/>
          </w:tcPr>
          <w:p w14:paraId="680D434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07 88 PQ MCDU</w:t>
            </w:r>
          </w:p>
        </w:tc>
        <w:tc>
          <w:tcPr>
            <w:tcW w:w="1848" w:type="dxa"/>
            <w:shd w:val="clear" w:color="auto" w:fill="auto"/>
            <w:vAlign w:val="center"/>
          </w:tcPr>
          <w:p w14:paraId="5FDA100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4BA56FE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hideMark/>
          </w:tcPr>
          <w:p w14:paraId="24C1B8F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2519F72B" w14:textId="77777777" w:rsidTr="00F05CDA">
        <w:trPr>
          <w:cantSplit/>
          <w:trHeight w:val="283"/>
        </w:trPr>
        <w:tc>
          <w:tcPr>
            <w:tcW w:w="1559" w:type="dxa"/>
            <w:vMerge/>
            <w:shd w:val="clear" w:color="auto" w:fill="auto"/>
            <w:noWrap/>
            <w:vAlign w:val="center"/>
            <w:hideMark/>
          </w:tcPr>
          <w:p w14:paraId="12298CB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5F07FC7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89 PQ MCDU</w:t>
            </w:r>
          </w:p>
        </w:tc>
        <w:tc>
          <w:tcPr>
            <w:tcW w:w="1697" w:type="dxa"/>
            <w:shd w:val="clear" w:color="auto" w:fill="auto"/>
            <w:vAlign w:val="center"/>
          </w:tcPr>
          <w:p w14:paraId="506DD6C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07 89 PQ MCDU</w:t>
            </w:r>
          </w:p>
        </w:tc>
        <w:tc>
          <w:tcPr>
            <w:tcW w:w="1848" w:type="dxa"/>
            <w:shd w:val="clear" w:color="auto" w:fill="auto"/>
            <w:vAlign w:val="center"/>
          </w:tcPr>
          <w:p w14:paraId="20D5267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2C31C0C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hideMark/>
          </w:tcPr>
          <w:p w14:paraId="0BBE784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7A9BFB9A" w14:textId="77777777" w:rsidTr="00F05CDA">
        <w:trPr>
          <w:cantSplit/>
          <w:trHeight w:val="283"/>
        </w:trPr>
        <w:tc>
          <w:tcPr>
            <w:tcW w:w="1559" w:type="dxa"/>
            <w:vMerge/>
            <w:shd w:val="clear" w:color="auto" w:fill="auto"/>
            <w:noWrap/>
            <w:vAlign w:val="center"/>
            <w:hideMark/>
          </w:tcPr>
          <w:p w14:paraId="702BF44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61462DF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97 PQ MCDU</w:t>
            </w:r>
          </w:p>
        </w:tc>
        <w:tc>
          <w:tcPr>
            <w:tcW w:w="1697" w:type="dxa"/>
            <w:shd w:val="clear" w:color="auto" w:fill="auto"/>
            <w:vAlign w:val="center"/>
          </w:tcPr>
          <w:p w14:paraId="5C5E3A2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07 97 PQ MCDU</w:t>
            </w:r>
          </w:p>
        </w:tc>
        <w:tc>
          <w:tcPr>
            <w:tcW w:w="1848" w:type="dxa"/>
            <w:shd w:val="clear" w:color="auto" w:fill="auto"/>
            <w:vAlign w:val="center"/>
          </w:tcPr>
          <w:p w14:paraId="25EA4A8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28390A4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hideMark/>
          </w:tcPr>
          <w:p w14:paraId="2F4B663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4A092DED" w14:textId="77777777" w:rsidTr="00F05CDA">
        <w:trPr>
          <w:cantSplit/>
          <w:trHeight w:val="283"/>
        </w:trPr>
        <w:tc>
          <w:tcPr>
            <w:tcW w:w="1559" w:type="dxa"/>
            <w:vMerge/>
            <w:shd w:val="clear" w:color="auto" w:fill="auto"/>
            <w:noWrap/>
            <w:vAlign w:val="center"/>
            <w:hideMark/>
          </w:tcPr>
          <w:p w14:paraId="4D103DA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031B041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98 PQ MCDU</w:t>
            </w:r>
          </w:p>
        </w:tc>
        <w:tc>
          <w:tcPr>
            <w:tcW w:w="1697" w:type="dxa"/>
            <w:shd w:val="clear" w:color="auto" w:fill="auto"/>
            <w:vAlign w:val="center"/>
          </w:tcPr>
          <w:p w14:paraId="3E77E16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07 98 PQ MCDU</w:t>
            </w:r>
          </w:p>
        </w:tc>
        <w:tc>
          <w:tcPr>
            <w:tcW w:w="1848" w:type="dxa"/>
            <w:shd w:val="clear" w:color="auto" w:fill="auto"/>
            <w:vAlign w:val="center"/>
          </w:tcPr>
          <w:p w14:paraId="1810305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Mobile telephony</w:t>
            </w:r>
          </w:p>
        </w:tc>
        <w:tc>
          <w:tcPr>
            <w:tcW w:w="1558" w:type="dxa"/>
            <w:gridSpan w:val="2"/>
            <w:shd w:val="clear" w:color="auto" w:fill="auto"/>
            <w:vAlign w:val="center"/>
          </w:tcPr>
          <w:p w14:paraId="401AB83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vMerge/>
            <w:shd w:val="clear" w:color="auto" w:fill="auto"/>
            <w:vAlign w:val="center"/>
            <w:hideMark/>
          </w:tcPr>
          <w:p w14:paraId="5C191A0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93285D" w:rsidRPr="00F05CDA" w14:paraId="75AF342D" w14:textId="77777777" w:rsidTr="00F05CDA">
        <w:trPr>
          <w:cantSplit/>
          <w:trHeight w:val="283"/>
        </w:trPr>
        <w:tc>
          <w:tcPr>
            <w:tcW w:w="1559" w:type="dxa"/>
            <w:vMerge w:val="restart"/>
            <w:shd w:val="clear" w:color="auto" w:fill="auto"/>
            <w:vAlign w:val="center"/>
            <w:hideMark/>
          </w:tcPr>
          <w:p w14:paraId="5D33C8B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31 January 2021 – 00:00</w:t>
            </w:r>
          </w:p>
        </w:tc>
        <w:tc>
          <w:tcPr>
            <w:tcW w:w="1418" w:type="dxa"/>
            <w:shd w:val="clear" w:color="auto" w:fill="auto"/>
            <w:vAlign w:val="center"/>
            <w:hideMark/>
          </w:tcPr>
          <w:p w14:paraId="26A7283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20 8 QMCDU</w:t>
            </w:r>
          </w:p>
        </w:tc>
        <w:tc>
          <w:tcPr>
            <w:tcW w:w="1697" w:type="dxa"/>
            <w:shd w:val="clear" w:color="auto" w:fill="auto"/>
            <w:vAlign w:val="center"/>
            <w:hideMark/>
          </w:tcPr>
          <w:p w14:paraId="75BE676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21 20 8 QMCDU</w:t>
            </w:r>
          </w:p>
        </w:tc>
        <w:tc>
          <w:tcPr>
            <w:tcW w:w="1848" w:type="dxa"/>
            <w:shd w:val="clear" w:color="auto" w:fill="auto"/>
            <w:vAlign w:val="center"/>
            <w:hideMark/>
          </w:tcPr>
          <w:p w14:paraId="24918E5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7F0E9B2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6E6361E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Atlantique Telecom</w:t>
            </w:r>
          </w:p>
        </w:tc>
      </w:tr>
      <w:tr w:rsidR="0093285D" w:rsidRPr="00F05CDA" w14:paraId="522262BD" w14:textId="77777777" w:rsidTr="00F05CDA">
        <w:trPr>
          <w:cantSplit/>
          <w:trHeight w:val="283"/>
        </w:trPr>
        <w:tc>
          <w:tcPr>
            <w:tcW w:w="1559" w:type="dxa"/>
            <w:vMerge/>
            <w:shd w:val="clear" w:color="auto" w:fill="auto"/>
            <w:vAlign w:val="center"/>
            <w:hideMark/>
          </w:tcPr>
          <w:p w14:paraId="5D71A62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6BFFC6C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21 8 QMCDU</w:t>
            </w:r>
          </w:p>
        </w:tc>
        <w:tc>
          <w:tcPr>
            <w:tcW w:w="1697" w:type="dxa"/>
            <w:shd w:val="clear" w:color="auto" w:fill="auto"/>
            <w:vAlign w:val="center"/>
            <w:hideMark/>
          </w:tcPr>
          <w:p w14:paraId="4E79013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21 21 8 QMCDU</w:t>
            </w:r>
          </w:p>
        </w:tc>
        <w:tc>
          <w:tcPr>
            <w:tcW w:w="1848" w:type="dxa"/>
            <w:shd w:val="clear" w:color="auto" w:fill="auto"/>
            <w:vAlign w:val="center"/>
            <w:hideMark/>
          </w:tcPr>
          <w:p w14:paraId="1330042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341B307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121F343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Atlantique Telecom</w:t>
            </w:r>
          </w:p>
        </w:tc>
      </w:tr>
      <w:tr w:rsidR="0093285D" w:rsidRPr="00F05CDA" w14:paraId="676E819A" w14:textId="77777777" w:rsidTr="00F05CDA">
        <w:trPr>
          <w:cantSplit/>
          <w:trHeight w:val="283"/>
        </w:trPr>
        <w:tc>
          <w:tcPr>
            <w:tcW w:w="1559" w:type="dxa"/>
            <w:vMerge/>
            <w:shd w:val="clear" w:color="auto" w:fill="auto"/>
            <w:vAlign w:val="center"/>
            <w:hideMark/>
          </w:tcPr>
          <w:p w14:paraId="0C32E12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16F5402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22 8 QMCDU</w:t>
            </w:r>
          </w:p>
        </w:tc>
        <w:tc>
          <w:tcPr>
            <w:tcW w:w="1697" w:type="dxa"/>
            <w:shd w:val="clear" w:color="auto" w:fill="auto"/>
            <w:vAlign w:val="center"/>
            <w:hideMark/>
          </w:tcPr>
          <w:p w14:paraId="59AA287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21 22 8 QMCDU</w:t>
            </w:r>
          </w:p>
        </w:tc>
        <w:tc>
          <w:tcPr>
            <w:tcW w:w="1848" w:type="dxa"/>
            <w:shd w:val="clear" w:color="auto" w:fill="auto"/>
            <w:vAlign w:val="center"/>
            <w:hideMark/>
          </w:tcPr>
          <w:p w14:paraId="6FDEA44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4B515C8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0B58C44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Atlantique Telecom</w:t>
            </w:r>
          </w:p>
        </w:tc>
      </w:tr>
      <w:tr w:rsidR="0093285D" w:rsidRPr="00F05CDA" w14:paraId="4F95C1FC" w14:textId="77777777" w:rsidTr="00F05CDA">
        <w:trPr>
          <w:cantSplit/>
          <w:trHeight w:val="283"/>
        </w:trPr>
        <w:tc>
          <w:tcPr>
            <w:tcW w:w="1559" w:type="dxa"/>
            <w:vMerge/>
            <w:shd w:val="clear" w:color="auto" w:fill="auto"/>
            <w:vAlign w:val="center"/>
            <w:hideMark/>
          </w:tcPr>
          <w:p w14:paraId="156ED86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58717B2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23 8 QMCDU</w:t>
            </w:r>
          </w:p>
        </w:tc>
        <w:tc>
          <w:tcPr>
            <w:tcW w:w="1697" w:type="dxa"/>
            <w:shd w:val="clear" w:color="auto" w:fill="auto"/>
            <w:vAlign w:val="center"/>
            <w:hideMark/>
          </w:tcPr>
          <w:p w14:paraId="148E71C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21 23 8 QMCDU</w:t>
            </w:r>
          </w:p>
        </w:tc>
        <w:tc>
          <w:tcPr>
            <w:tcW w:w="1848" w:type="dxa"/>
            <w:shd w:val="clear" w:color="auto" w:fill="auto"/>
            <w:vAlign w:val="center"/>
            <w:hideMark/>
          </w:tcPr>
          <w:p w14:paraId="37B03E6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7F57D8F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682ADE0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Atlantique Telecom</w:t>
            </w:r>
          </w:p>
        </w:tc>
      </w:tr>
      <w:tr w:rsidR="0093285D" w:rsidRPr="00F05CDA" w14:paraId="12BB6F9A" w14:textId="77777777" w:rsidTr="00F05CDA">
        <w:trPr>
          <w:cantSplit/>
          <w:trHeight w:val="283"/>
        </w:trPr>
        <w:tc>
          <w:tcPr>
            <w:tcW w:w="1559" w:type="dxa"/>
            <w:vMerge/>
            <w:shd w:val="clear" w:color="auto" w:fill="auto"/>
            <w:vAlign w:val="center"/>
            <w:hideMark/>
          </w:tcPr>
          <w:p w14:paraId="3F3FC6E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0CBE440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20 0 QMCDU</w:t>
            </w:r>
          </w:p>
        </w:tc>
        <w:tc>
          <w:tcPr>
            <w:tcW w:w="1697" w:type="dxa"/>
            <w:shd w:val="clear" w:color="auto" w:fill="auto"/>
            <w:vAlign w:val="center"/>
            <w:hideMark/>
          </w:tcPr>
          <w:p w14:paraId="7A450F5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25 20 0 QMCDU</w:t>
            </w:r>
          </w:p>
        </w:tc>
        <w:tc>
          <w:tcPr>
            <w:tcW w:w="1848" w:type="dxa"/>
            <w:shd w:val="clear" w:color="auto" w:fill="auto"/>
            <w:vAlign w:val="center"/>
            <w:hideMark/>
          </w:tcPr>
          <w:p w14:paraId="466A896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0025CD3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453EBBE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MTN CI</w:t>
            </w:r>
          </w:p>
        </w:tc>
      </w:tr>
      <w:tr w:rsidR="0093285D" w:rsidRPr="00F05CDA" w14:paraId="13CF4BE8" w14:textId="77777777" w:rsidTr="00F05CDA">
        <w:trPr>
          <w:cantSplit/>
          <w:trHeight w:val="283"/>
        </w:trPr>
        <w:tc>
          <w:tcPr>
            <w:tcW w:w="1559" w:type="dxa"/>
            <w:vMerge/>
            <w:shd w:val="clear" w:color="auto" w:fill="auto"/>
            <w:vAlign w:val="center"/>
            <w:hideMark/>
          </w:tcPr>
          <w:p w14:paraId="3BB5314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31302B7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21 0 QMCDU</w:t>
            </w:r>
          </w:p>
        </w:tc>
        <w:tc>
          <w:tcPr>
            <w:tcW w:w="1697" w:type="dxa"/>
            <w:shd w:val="clear" w:color="auto" w:fill="auto"/>
            <w:vAlign w:val="center"/>
            <w:hideMark/>
          </w:tcPr>
          <w:p w14:paraId="2000305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25 21 0 QMCDU</w:t>
            </w:r>
          </w:p>
        </w:tc>
        <w:tc>
          <w:tcPr>
            <w:tcW w:w="1848" w:type="dxa"/>
            <w:shd w:val="clear" w:color="auto" w:fill="auto"/>
            <w:vAlign w:val="center"/>
            <w:hideMark/>
          </w:tcPr>
          <w:p w14:paraId="424AAD8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45F0EC6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46AA717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MTN CI</w:t>
            </w:r>
          </w:p>
        </w:tc>
      </w:tr>
      <w:tr w:rsidR="0093285D" w:rsidRPr="00F05CDA" w14:paraId="1159F700" w14:textId="77777777" w:rsidTr="00F05CDA">
        <w:trPr>
          <w:cantSplit/>
          <w:trHeight w:val="283"/>
        </w:trPr>
        <w:tc>
          <w:tcPr>
            <w:tcW w:w="1559" w:type="dxa"/>
            <w:vMerge/>
            <w:shd w:val="clear" w:color="auto" w:fill="auto"/>
            <w:vAlign w:val="center"/>
            <w:hideMark/>
          </w:tcPr>
          <w:p w14:paraId="129FB1D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13754AB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22 0 QMCDU</w:t>
            </w:r>
          </w:p>
        </w:tc>
        <w:tc>
          <w:tcPr>
            <w:tcW w:w="1697" w:type="dxa"/>
            <w:shd w:val="clear" w:color="auto" w:fill="auto"/>
            <w:vAlign w:val="center"/>
            <w:hideMark/>
          </w:tcPr>
          <w:p w14:paraId="15BEF86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25 22 0 QMCDU</w:t>
            </w:r>
          </w:p>
        </w:tc>
        <w:tc>
          <w:tcPr>
            <w:tcW w:w="1848" w:type="dxa"/>
            <w:shd w:val="clear" w:color="auto" w:fill="auto"/>
            <w:vAlign w:val="center"/>
            <w:hideMark/>
          </w:tcPr>
          <w:p w14:paraId="5A4CB00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4B090AB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34ED5EC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MTN CI</w:t>
            </w:r>
          </w:p>
        </w:tc>
      </w:tr>
      <w:tr w:rsidR="0093285D" w:rsidRPr="00F05CDA" w14:paraId="318DA867" w14:textId="77777777" w:rsidTr="00F05CDA">
        <w:trPr>
          <w:cantSplit/>
          <w:trHeight w:val="283"/>
        </w:trPr>
        <w:tc>
          <w:tcPr>
            <w:tcW w:w="1559" w:type="dxa"/>
            <w:vMerge/>
            <w:shd w:val="clear" w:color="auto" w:fill="auto"/>
            <w:vAlign w:val="center"/>
            <w:hideMark/>
          </w:tcPr>
          <w:p w14:paraId="4365746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262F25C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23 0 QMCDU</w:t>
            </w:r>
          </w:p>
        </w:tc>
        <w:tc>
          <w:tcPr>
            <w:tcW w:w="1697" w:type="dxa"/>
            <w:shd w:val="clear" w:color="auto" w:fill="auto"/>
            <w:vAlign w:val="center"/>
            <w:hideMark/>
          </w:tcPr>
          <w:p w14:paraId="79C90A0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25 23 0 QMCDU</w:t>
            </w:r>
          </w:p>
        </w:tc>
        <w:tc>
          <w:tcPr>
            <w:tcW w:w="1848" w:type="dxa"/>
            <w:shd w:val="clear" w:color="auto" w:fill="auto"/>
            <w:vAlign w:val="center"/>
            <w:hideMark/>
          </w:tcPr>
          <w:p w14:paraId="3092740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7D790C8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27E2596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MTN CI</w:t>
            </w:r>
          </w:p>
        </w:tc>
      </w:tr>
      <w:tr w:rsidR="0093285D" w:rsidRPr="00F05CDA" w14:paraId="6A153F92" w14:textId="77777777" w:rsidTr="00F05CDA">
        <w:trPr>
          <w:cantSplit/>
          <w:trHeight w:val="283"/>
        </w:trPr>
        <w:tc>
          <w:tcPr>
            <w:tcW w:w="1559" w:type="dxa"/>
            <w:vMerge/>
            <w:shd w:val="clear" w:color="auto" w:fill="auto"/>
            <w:vAlign w:val="center"/>
            <w:hideMark/>
          </w:tcPr>
          <w:p w14:paraId="2282504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7C4EC45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24 0 QMCDU</w:t>
            </w:r>
          </w:p>
        </w:tc>
        <w:tc>
          <w:tcPr>
            <w:tcW w:w="1697" w:type="dxa"/>
            <w:shd w:val="clear" w:color="auto" w:fill="auto"/>
            <w:vAlign w:val="center"/>
            <w:hideMark/>
          </w:tcPr>
          <w:p w14:paraId="74CEB31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25 24 0 QMCDU</w:t>
            </w:r>
          </w:p>
        </w:tc>
        <w:tc>
          <w:tcPr>
            <w:tcW w:w="1848" w:type="dxa"/>
            <w:shd w:val="clear" w:color="auto" w:fill="auto"/>
            <w:vAlign w:val="center"/>
            <w:hideMark/>
          </w:tcPr>
          <w:p w14:paraId="38BA4F4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5E7F43D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535B213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MTN CI</w:t>
            </w:r>
          </w:p>
        </w:tc>
      </w:tr>
      <w:tr w:rsidR="0093285D" w:rsidRPr="00F05CDA" w14:paraId="5F2EAF5F" w14:textId="77777777" w:rsidTr="00F05CDA">
        <w:trPr>
          <w:cantSplit/>
          <w:trHeight w:val="283"/>
        </w:trPr>
        <w:tc>
          <w:tcPr>
            <w:tcW w:w="1559" w:type="dxa"/>
            <w:vMerge/>
            <w:shd w:val="clear" w:color="auto" w:fill="auto"/>
            <w:vAlign w:val="center"/>
            <w:hideMark/>
          </w:tcPr>
          <w:p w14:paraId="4C34BE0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1E6ABAE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30 0 QMCDU</w:t>
            </w:r>
          </w:p>
        </w:tc>
        <w:tc>
          <w:tcPr>
            <w:tcW w:w="1697" w:type="dxa"/>
            <w:shd w:val="clear" w:color="auto" w:fill="auto"/>
            <w:vAlign w:val="center"/>
            <w:hideMark/>
          </w:tcPr>
          <w:p w14:paraId="7F9212A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25 30 0 QMCDU</w:t>
            </w:r>
          </w:p>
        </w:tc>
        <w:tc>
          <w:tcPr>
            <w:tcW w:w="1848" w:type="dxa"/>
            <w:shd w:val="clear" w:color="auto" w:fill="auto"/>
            <w:vAlign w:val="center"/>
            <w:hideMark/>
          </w:tcPr>
          <w:p w14:paraId="21E17FF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62F7A3C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5152590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MTN CI</w:t>
            </w:r>
          </w:p>
        </w:tc>
      </w:tr>
      <w:tr w:rsidR="0093285D" w:rsidRPr="00F05CDA" w14:paraId="32D7EF7C" w14:textId="77777777" w:rsidTr="00F05CDA">
        <w:trPr>
          <w:cantSplit/>
          <w:trHeight w:val="283"/>
        </w:trPr>
        <w:tc>
          <w:tcPr>
            <w:tcW w:w="1559" w:type="dxa"/>
            <w:vMerge/>
            <w:shd w:val="clear" w:color="auto" w:fill="auto"/>
            <w:vAlign w:val="center"/>
            <w:hideMark/>
          </w:tcPr>
          <w:p w14:paraId="1D0AA81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3CDED59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31 0 QMCDU</w:t>
            </w:r>
          </w:p>
        </w:tc>
        <w:tc>
          <w:tcPr>
            <w:tcW w:w="1697" w:type="dxa"/>
            <w:shd w:val="clear" w:color="auto" w:fill="auto"/>
            <w:vAlign w:val="center"/>
            <w:hideMark/>
          </w:tcPr>
          <w:p w14:paraId="4BB3EE6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25 31 0 QMCDU</w:t>
            </w:r>
          </w:p>
        </w:tc>
        <w:tc>
          <w:tcPr>
            <w:tcW w:w="1848" w:type="dxa"/>
            <w:shd w:val="clear" w:color="auto" w:fill="auto"/>
            <w:vAlign w:val="center"/>
            <w:hideMark/>
          </w:tcPr>
          <w:p w14:paraId="50CD86E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77BD79E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3AFA63E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MTN CI</w:t>
            </w:r>
          </w:p>
        </w:tc>
      </w:tr>
      <w:tr w:rsidR="0093285D" w:rsidRPr="00F05CDA" w14:paraId="2EFC9B36" w14:textId="77777777" w:rsidTr="00F05CDA">
        <w:trPr>
          <w:cantSplit/>
          <w:trHeight w:val="283"/>
        </w:trPr>
        <w:tc>
          <w:tcPr>
            <w:tcW w:w="1559" w:type="dxa"/>
            <w:vMerge/>
            <w:shd w:val="clear" w:color="auto" w:fill="auto"/>
            <w:vAlign w:val="center"/>
            <w:hideMark/>
          </w:tcPr>
          <w:p w14:paraId="210B3BF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47085D5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32 0 QMCDU</w:t>
            </w:r>
          </w:p>
        </w:tc>
        <w:tc>
          <w:tcPr>
            <w:tcW w:w="1697" w:type="dxa"/>
            <w:shd w:val="clear" w:color="auto" w:fill="auto"/>
            <w:vAlign w:val="center"/>
            <w:hideMark/>
          </w:tcPr>
          <w:p w14:paraId="26F231B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25 32 0 QMCDU</w:t>
            </w:r>
          </w:p>
        </w:tc>
        <w:tc>
          <w:tcPr>
            <w:tcW w:w="1848" w:type="dxa"/>
            <w:shd w:val="clear" w:color="auto" w:fill="auto"/>
            <w:vAlign w:val="center"/>
            <w:hideMark/>
          </w:tcPr>
          <w:p w14:paraId="346B1D0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0C44F7E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4CE6028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MTN CI</w:t>
            </w:r>
          </w:p>
        </w:tc>
      </w:tr>
      <w:tr w:rsidR="0093285D" w:rsidRPr="00F05CDA" w14:paraId="206AED40" w14:textId="77777777" w:rsidTr="00F05CDA">
        <w:trPr>
          <w:cantSplit/>
          <w:trHeight w:val="283"/>
        </w:trPr>
        <w:tc>
          <w:tcPr>
            <w:tcW w:w="1559" w:type="dxa"/>
            <w:vMerge/>
            <w:shd w:val="clear" w:color="auto" w:fill="auto"/>
            <w:vAlign w:val="center"/>
            <w:hideMark/>
          </w:tcPr>
          <w:p w14:paraId="2BDB451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15F6D22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33 0 QMCDU</w:t>
            </w:r>
          </w:p>
        </w:tc>
        <w:tc>
          <w:tcPr>
            <w:tcW w:w="1697" w:type="dxa"/>
            <w:shd w:val="clear" w:color="auto" w:fill="auto"/>
            <w:vAlign w:val="center"/>
            <w:hideMark/>
          </w:tcPr>
          <w:p w14:paraId="38E92EF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25 33 0 QMCDU</w:t>
            </w:r>
          </w:p>
        </w:tc>
        <w:tc>
          <w:tcPr>
            <w:tcW w:w="1848" w:type="dxa"/>
            <w:shd w:val="clear" w:color="auto" w:fill="auto"/>
            <w:vAlign w:val="center"/>
            <w:hideMark/>
          </w:tcPr>
          <w:p w14:paraId="64BB527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01572A1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07F6C18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MTN CI</w:t>
            </w:r>
          </w:p>
        </w:tc>
      </w:tr>
      <w:tr w:rsidR="0093285D" w:rsidRPr="00F05CDA" w14:paraId="7CE3892E" w14:textId="77777777" w:rsidTr="00F05CDA">
        <w:trPr>
          <w:cantSplit/>
          <w:trHeight w:val="283"/>
        </w:trPr>
        <w:tc>
          <w:tcPr>
            <w:tcW w:w="1559" w:type="dxa"/>
            <w:vMerge/>
            <w:shd w:val="clear" w:color="auto" w:fill="auto"/>
            <w:vAlign w:val="center"/>
            <w:hideMark/>
          </w:tcPr>
          <w:p w14:paraId="411C7EB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7D36E99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34 0 QMCDU</w:t>
            </w:r>
          </w:p>
        </w:tc>
        <w:tc>
          <w:tcPr>
            <w:tcW w:w="1697" w:type="dxa"/>
            <w:shd w:val="clear" w:color="auto" w:fill="auto"/>
            <w:vAlign w:val="center"/>
            <w:hideMark/>
          </w:tcPr>
          <w:p w14:paraId="3EAD498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25 34 0 QMCDU</w:t>
            </w:r>
          </w:p>
        </w:tc>
        <w:tc>
          <w:tcPr>
            <w:tcW w:w="1848" w:type="dxa"/>
            <w:shd w:val="clear" w:color="auto" w:fill="auto"/>
            <w:vAlign w:val="center"/>
            <w:hideMark/>
          </w:tcPr>
          <w:p w14:paraId="18EADF6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0589CCC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128113D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MTN CI</w:t>
            </w:r>
          </w:p>
        </w:tc>
      </w:tr>
      <w:tr w:rsidR="0093285D" w:rsidRPr="00F05CDA" w14:paraId="01F020E7" w14:textId="77777777" w:rsidTr="00F05CDA">
        <w:trPr>
          <w:cantSplit/>
          <w:trHeight w:val="283"/>
        </w:trPr>
        <w:tc>
          <w:tcPr>
            <w:tcW w:w="1559" w:type="dxa"/>
            <w:vMerge/>
            <w:shd w:val="clear" w:color="auto" w:fill="auto"/>
            <w:vAlign w:val="center"/>
            <w:hideMark/>
          </w:tcPr>
          <w:p w14:paraId="401294A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23DCEC7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35 0 QMCDU</w:t>
            </w:r>
          </w:p>
        </w:tc>
        <w:tc>
          <w:tcPr>
            <w:tcW w:w="1697" w:type="dxa"/>
            <w:shd w:val="clear" w:color="auto" w:fill="auto"/>
            <w:vAlign w:val="center"/>
            <w:hideMark/>
          </w:tcPr>
          <w:p w14:paraId="6D691E8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25 35 0 QMCDU</w:t>
            </w:r>
          </w:p>
        </w:tc>
        <w:tc>
          <w:tcPr>
            <w:tcW w:w="1848" w:type="dxa"/>
            <w:shd w:val="clear" w:color="auto" w:fill="auto"/>
            <w:vAlign w:val="center"/>
            <w:hideMark/>
          </w:tcPr>
          <w:p w14:paraId="74C4CD7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3D0B903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7FA8988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MTN CI</w:t>
            </w:r>
          </w:p>
        </w:tc>
      </w:tr>
      <w:tr w:rsidR="0093285D" w:rsidRPr="00F05CDA" w14:paraId="2D644E1B" w14:textId="77777777" w:rsidTr="00F05CDA">
        <w:trPr>
          <w:cantSplit/>
          <w:trHeight w:val="283"/>
        </w:trPr>
        <w:tc>
          <w:tcPr>
            <w:tcW w:w="1559" w:type="dxa"/>
            <w:vMerge/>
            <w:shd w:val="clear" w:color="auto" w:fill="auto"/>
            <w:vAlign w:val="center"/>
            <w:hideMark/>
          </w:tcPr>
          <w:p w14:paraId="742AF7A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2F6CF68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36 0 QMCDU</w:t>
            </w:r>
          </w:p>
        </w:tc>
        <w:tc>
          <w:tcPr>
            <w:tcW w:w="1697" w:type="dxa"/>
            <w:shd w:val="clear" w:color="auto" w:fill="auto"/>
            <w:vAlign w:val="center"/>
            <w:hideMark/>
          </w:tcPr>
          <w:p w14:paraId="02397C1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25 36 0 QMCDU</w:t>
            </w:r>
          </w:p>
        </w:tc>
        <w:tc>
          <w:tcPr>
            <w:tcW w:w="1848" w:type="dxa"/>
            <w:shd w:val="clear" w:color="auto" w:fill="auto"/>
            <w:vAlign w:val="center"/>
            <w:hideMark/>
          </w:tcPr>
          <w:p w14:paraId="725983C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6F21167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6368251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MTN CI</w:t>
            </w:r>
          </w:p>
        </w:tc>
      </w:tr>
      <w:tr w:rsidR="0093285D" w:rsidRPr="00F05CDA" w14:paraId="0C8E5929" w14:textId="77777777" w:rsidTr="00F05CDA">
        <w:trPr>
          <w:trHeight w:val="283"/>
        </w:trPr>
        <w:tc>
          <w:tcPr>
            <w:tcW w:w="1559" w:type="dxa"/>
            <w:vMerge w:val="restart"/>
            <w:shd w:val="clear" w:color="auto" w:fill="auto"/>
            <w:vAlign w:val="center"/>
            <w:hideMark/>
          </w:tcPr>
          <w:p w14:paraId="7C153EB7" w14:textId="77777777" w:rsidR="0093285D" w:rsidRPr="00F05CDA" w:rsidRDefault="0093285D" w:rsidP="00F05CDA">
            <w:pPr>
              <w:pageBreakBefore/>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31 January 2021 – 00:00</w:t>
            </w:r>
          </w:p>
        </w:tc>
        <w:tc>
          <w:tcPr>
            <w:tcW w:w="1418" w:type="dxa"/>
            <w:shd w:val="clear" w:color="auto" w:fill="auto"/>
            <w:vAlign w:val="center"/>
            <w:hideMark/>
          </w:tcPr>
          <w:p w14:paraId="5613FBA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20 2 QMCDU</w:t>
            </w:r>
          </w:p>
        </w:tc>
        <w:tc>
          <w:tcPr>
            <w:tcW w:w="1697" w:type="dxa"/>
            <w:shd w:val="clear" w:color="auto" w:fill="auto"/>
            <w:vAlign w:val="center"/>
            <w:hideMark/>
          </w:tcPr>
          <w:p w14:paraId="57AAE5C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27 20 2 QMCDU</w:t>
            </w:r>
          </w:p>
        </w:tc>
        <w:tc>
          <w:tcPr>
            <w:tcW w:w="1848" w:type="dxa"/>
            <w:shd w:val="clear" w:color="auto" w:fill="auto"/>
            <w:vAlign w:val="center"/>
            <w:hideMark/>
          </w:tcPr>
          <w:p w14:paraId="523ECE0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4E72B33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21531D0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ORANGE CI</w:t>
            </w:r>
          </w:p>
        </w:tc>
      </w:tr>
      <w:tr w:rsidR="0093285D" w:rsidRPr="00F05CDA" w14:paraId="38F50E87" w14:textId="77777777" w:rsidTr="00F05CDA">
        <w:trPr>
          <w:trHeight w:val="283"/>
        </w:trPr>
        <w:tc>
          <w:tcPr>
            <w:tcW w:w="1559" w:type="dxa"/>
            <w:vMerge/>
            <w:shd w:val="clear" w:color="auto" w:fill="auto"/>
            <w:vAlign w:val="center"/>
            <w:hideMark/>
          </w:tcPr>
          <w:p w14:paraId="4BFF40C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1A64E5B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20 3 QMCDU</w:t>
            </w:r>
          </w:p>
        </w:tc>
        <w:tc>
          <w:tcPr>
            <w:tcW w:w="1697" w:type="dxa"/>
            <w:shd w:val="clear" w:color="auto" w:fill="auto"/>
            <w:vAlign w:val="center"/>
            <w:hideMark/>
          </w:tcPr>
          <w:p w14:paraId="2BCC712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27 20 3 QMCDU</w:t>
            </w:r>
          </w:p>
        </w:tc>
        <w:tc>
          <w:tcPr>
            <w:tcW w:w="1848" w:type="dxa"/>
            <w:shd w:val="clear" w:color="auto" w:fill="auto"/>
            <w:vAlign w:val="center"/>
            <w:hideMark/>
          </w:tcPr>
          <w:p w14:paraId="5D1D7AF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4F0376D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52F26AB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ORANGE CI</w:t>
            </w:r>
          </w:p>
        </w:tc>
      </w:tr>
      <w:tr w:rsidR="0093285D" w:rsidRPr="00F05CDA" w14:paraId="1A822749" w14:textId="77777777" w:rsidTr="00F05CDA">
        <w:trPr>
          <w:trHeight w:val="283"/>
        </w:trPr>
        <w:tc>
          <w:tcPr>
            <w:tcW w:w="1559" w:type="dxa"/>
            <w:vMerge/>
            <w:shd w:val="clear" w:color="auto" w:fill="auto"/>
            <w:vAlign w:val="center"/>
            <w:hideMark/>
          </w:tcPr>
          <w:p w14:paraId="2C3B2A4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74D1F2C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21 2 QMCDU</w:t>
            </w:r>
          </w:p>
        </w:tc>
        <w:tc>
          <w:tcPr>
            <w:tcW w:w="1697" w:type="dxa"/>
            <w:shd w:val="clear" w:color="auto" w:fill="auto"/>
            <w:vAlign w:val="center"/>
            <w:hideMark/>
          </w:tcPr>
          <w:p w14:paraId="355CC33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27 21 2 QMCDU</w:t>
            </w:r>
          </w:p>
        </w:tc>
        <w:tc>
          <w:tcPr>
            <w:tcW w:w="1848" w:type="dxa"/>
            <w:shd w:val="clear" w:color="auto" w:fill="auto"/>
            <w:vAlign w:val="center"/>
            <w:hideMark/>
          </w:tcPr>
          <w:p w14:paraId="42B9207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531F642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7650F2D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ORANGE CI</w:t>
            </w:r>
          </w:p>
        </w:tc>
      </w:tr>
      <w:tr w:rsidR="0093285D" w:rsidRPr="00F05CDA" w14:paraId="54A04C75" w14:textId="77777777" w:rsidTr="00F05CDA">
        <w:trPr>
          <w:trHeight w:val="283"/>
        </w:trPr>
        <w:tc>
          <w:tcPr>
            <w:tcW w:w="1559" w:type="dxa"/>
            <w:vMerge/>
            <w:shd w:val="clear" w:color="auto" w:fill="auto"/>
            <w:vAlign w:val="center"/>
            <w:hideMark/>
          </w:tcPr>
          <w:p w14:paraId="0E29E01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778640D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21 3 QMCDU</w:t>
            </w:r>
          </w:p>
        </w:tc>
        <w:tc>
          <w:tcPr>
            <w:tcW w:w="1697" w:type="dxa"/>
            <w:shd w:val="clear" w:color="auto" w:fill="auto"/>
            <w:vAlign w:val="center"/>
            <w:hideMark/>
          </w:tcPr>
          <w:p w14:paraId="7471A52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27 21 3 QMCDU</w:t>
            </w:r>
          </w:p>
        </w:tc>
        <w:tc>
          <w:tcPr>
            <w:tcW w:w="1848" w:type="dxa"/>
            <w:shd w:val="clear" w:color="auto" w:fill="auto"/>
            <w:vAlign w:val="center"/>
            <w:hideMark/>
          </w:tcPr>
          <w:p w14:paraId="46D9ECE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316195F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07C2BB8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ORANGE CI</w:t>
            </w:r>
          </w:p>
        </w:tc>
      </w:tr>
      <w:tr w:rsidR="0093285D" w:rsidRPr="00F05CDA" w14:paraId="5872A930" w14:textId="77777777" w:rsidTr="00F05CDA">
        <w:trPr>
          <w:trHeight w:val="283"/>
        </w:trPr>
        <w:tc>
          <w:tcPr>
            <w:tcW w:w="1559" w:type="dxa"/>
            <w:vMerge/>
            <w:shd w:val="clear" w:color="auto" w:fill="auto"/>
            <w:vAlign w:val="center"/>
            <w:hideMark/>
          </w:tcPr>
          <w:p w14:paraId="24A2035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7667DEF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21 5 QMCDU</w:t>
            </w:r>
          </w:p>
        </w:tc>
        <w:tc>
          <w:tcPr>
            <w:tcW w:w="1697" w:type="dxa"/>
            <w:shd w:val="clear" w:color="auto" w:fill="auto"/>
            <w:vAlign w:val="center"/>
            <w:hideMark/>
          </w:tcPr>
          <w:p w14:paraId="09E1EEA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27 21 5 QMCDU</w:t>
            </w:r>
          </w:p>
        </w:tc>
        <w:tc>
          <w:tcPr>
            <w:tcW w:w="1848" w:type="dxa"/>
            <w:shd w:val="clear" w:color="auto" w:fill="auto"/>
            <w:vAlign w:val="center"/>
            <w:hideMark/>
          </w:tcPr>
          <w:p w14:paraId="3B8CF0E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2902BA4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68B08F3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ORANGE CI</w:t>
            </w:r>
          </w:p>
        </w:tc>
      </w:tr>
      <w:tr w:rsidR="0093285D" w:rsidRPr="00F05CDA" w14:paraId="19EDB7D5" w14:textId="77777777" w:rsidTr="00F05CDA">
        <w:trPr>
          <w:trHeight w:val="283"/>
        </w:trPr>
        <w:tc>
          <w:tcPr>
            <w:tcW w:w="1559" w:type="dxa"/>
            <w:vMerge/>
            <w:shd w:val="clear" w:color="auto" w:fill="auto"/>
            <w:vAlign w:val="center"/>
            <w:hideMark/>
          </w:tcPr>
          <w:p w14:paraId="41D1747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1B6E1E3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21 7 QMCDU</w:t>
            </w:r>
          </w:p>
        </w:tc>
        <w:tc>
          <w:tcPr>
            <w:tcW w:w="1697" w:type="dxa"/>
            <w:shd w:val="clear" w:color="auto" w:fill="auto"/>
            <w:vAlign w:val="center"/>
            <w:hideMark/>
          </w:tcPr>
          <w:p w14:paraId="6A8A497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27 21 7 QMCDU</w:t>
            </w:r>
          </w:p>
        </w:tc>
        <w:tc>
          <w:tcPr>
            <w:tcW w:w="1848" w:type="dxa"/>
            <w:shd w:val="clear" w:color="auto" w:fill="auto"/>
            <w:vAlign w:val="center"/>
            <w:hideMark/>
          </w:tcPr>
          <w:p w14:paraId="5632705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680CA65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4855AD7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ORANGE CI</w:t>
            </w:r>
          </w:p>
        </w:tc>
      </w:tr>
      <w:tr w:rsidR="0093285D" w:rsidRPr="00F05CDA" w14:paraId="1429EB8D" w14:textId="77777777" w:rsidTr="00F05CDA">
        <w:trPr>
          <w:trHeight w:val="283"/>
        </w:trPr>
        <w:tc>
          <w:tcPr>
            <w:tcW w:w="1559" w:type="dxa"/>
            <w:vMerge/>
            <w:shd w:val="clear" w:color="auto" w:fill="auto"/>
            <w:vAlign w:val="center"/>
            <w:hideMark/>
          </w:tcPr>
          <w:p w14:paraId="4FB21FE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7F7F8DC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22 4 QMCDU</w:t>
            </w:r>
          </w:p>
        </w:tc>
        <w:tc>
          <w:tcPr>
            <w:tcW w:w="1697" w:type="dxa"/>
            <w:shd w:val="clear" w:color="auto" w:fill="auto"/>
            <w:vAlign w:val="center"/>
            <w:hideMark/>
          </w:tcPr>
          <w:p w14:paraId="5B6E09F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27 22 4 QMCDU</w:t>
            </w:r>
          </w:p>
        </w:tc>
        <w:tc>
          <w:tcPr>
            <w:tcW w:w="1848" w:type="dxa"/>
            <w:shd w:val="clear" w:color="auto" w:fill="auto"/>
            <w:vAlign w:val="center"/>
            <w:hideMark/>
          </w:tcPr>
          <w:p w14:paraId="2781357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22EC6C1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62FCB7F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ORANGE CI</w:t>
            </w:r>
          </w:p>
        </w:tc>
      </w:tr>
      <w:tr w:rsidR="0093285D" w:rsidRPr="00F05CDA" w14:paraId="1FA98C24" w14:textId="77777777" w:rsidTr="00F05CDA">
        <w:trPr>
          <w:trHeight w:val="283"/>
        </w:trPr>
        <w:tc>
          <w:tcPr>
            <w:tcW w:w="1559" w:type="dxa"/>
            <w:vMerge/>
            <w:shd w:val="clear" w:color="auto" w:fill="auto"/>
            <w:vAlign w:val="center"/>
            <w:hideMark/>
          </w:tcPr>
          <w:p w14:paraId="273E46E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1B320A9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22 5 QMCDU</w:t>
            </w:r>
          </w:p>
        </w:tc>
        <w:tc>
          <w:tcPr>
            <w:tcW w:w="1697" w:type="dxa"/>
            <w:shd w:val="clear" w:color="auto" w:fill="auto"/>
            <w:vAlign w:val="center"/>
            <w:hideMark/>
          </w:tcPr>
          <w:p w14:paraId="69CD2F6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27 22 5 QMCDU</w:t>
            </w:r>
          </w:p>
        </w:tc>
        <w:tc>
          <w:tcPr>
            <w:tcW w:w="1848" w:type="dxa"/>
            <w:shd w:val="clear" w:color="auto" w:fill="auto"/>
            <w:vAlign w:val="center"/>
            <w:hideMark/>
          </w:tcPr>
          <w:p w14:paraId="7FA14A0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69A0E74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5CD62DD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ORANGE CI</w:t>
            </w:r>
          </w:p>
        </w:tc>
      </w:tr>
      <w:tr w:rsidR="0093285D" w:rsidRPr="00F05CDA" w14:paraId="5D69567D" w14:textId="77777777" w:rsidTr="00F05CDA">
        <w:trPr>
          <w:trHeight w:val="283"/>
        </w:trPr>
        <w:tc>
          <w:tcPr>
            <w:tcW w:w="1559" w:type="dxa"/>
            <w:vMerge/>
            <w:shd w:val="clear" w:color="auto" w:fill="auto"/>
            <w:vAlign w:val="center"/>
            <w:hideMark/>
          </w:tcPr>
          <w:p w14:paraId="4671FE4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1E356C7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23 4 QMCDU</w:t>
            </w:r>
          </w:p>
        </w:tc>
        <w:tc>
          <w:tcPr>
            <w:tcW w:w="1697" w:type="dxa"/>
            <w:shd w:val="clear" w:color="auto" w:fill="auto"/>
            <w:vAlign w:val="center"/>
            <w:hideMark/>
          </w:tcPr>
          <w:p w14:paraId="028E2C2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27 23 4 QMCDU</w:t>
            </w:r>
          </w:p>
        </w:tc>
        <w:tc>
          <w:tcPr>
            <w:tcW w:w="1848" w:type="dxa"/>
            <w:shd w:val="clear" w:color="auto" w:fill="auto"/>
            <w:vAlign w:val="center"/>
            <w:hideMark/>
          </w:tcPr>
          <w:p w14:paraId="2340ACB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032F769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4EE5B54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ORANGE CI</w:t>
            </w:r>
          </w:p>
        </w:tc>
      </w:tr>
      <w:tr w:rsidR="0093285D" w:rsidRPr="00F05CDA" w14:paraId="34004A50" w14:textId="77777777" w:rsidTr="00F05CDA">
        <w:trPr>
          <w:trHeight w:val="283"/>
        </w:trPr>
        <w:tc>
          <w:tcPr>
            <w:tcW w:w="1559" w:type="dxa"/>
            <w:vMerge/>
            <w:shd w:val="clear" w:color="auto" w:fill="auto"/>
            <w:vAlign w:val="center"/>
            <w:hideMark/>
          </w:tcPr>
          <w:p w14:paraId="2D27F27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708EB9F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23 5 QMCDU</w:t>
            </w:r>
          </w:p>
        </w:tc>
        <w:tc>
          <w:tcPr>
            <w:tcW w:w="1697" w:type="dxa"/>
            <w:shd w:val="clear" w:color="auto" w:fill="auto"/>
            <w:vAlign w:val="center"/>
            <w:hideMark/>
          </w:tcPr>
          <w:p w14:paraId="2E82268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27 23 5 QMCDU</w:t>
            </w:r>
          </w:p>
        </w:tc>
        <w:tc>
          <w:tcPr>
            <w:tcW w:w="1848" w:type="dxa"/>
            <w:shd w:val="clear" w:color="auto" w:fill="auto"/>
            <w:vAlign w:val="center"/>
            <w:hideMark/>
          </w:tcPr>
          <w:p w14:paraId="520D008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57DB168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0AFD570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ORANGE CI</w:t>
            </w:r>
          </w:p>
        </w:tc>
      </w:tr>
      <w:tr w:rsidR="0093285D" w:rsidRPr="00F05CDA" w14:paraId="2A590643" w14:textId="77777777" w:rsidTr="00F05CDA">
        <w:trPr>
          <w:trHeight w:val="283"/>
        </w:trPr>
        <w:tc>
          <w:tcPr>
            <w:tcW w:w="1559" w:type="dxa"/>
            <w:vMerge/>
            <w:shd w:val="clear" w:color="auto" w:fill="auto"/>
            <w:vAlign w:val="center"/>
            <w:hideMark/>
          </w:tcPr>
          <w:p w14:paraId="0A2F9D5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5FB3772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24 3 QMCDU</w:t>
            </w:r>
          </w:p>
        </w:tc>
        <w:tc>
          <w:tcPr>
            <w:tcW w:w="1697" w:type="dxa"/>
            <w:shd w:val="clear" w:color="auto" w:fill="auto"/>
            <w:vAlign w:val="center"/>
            <w:hideMark/>
          </w:tcPr>
          <w:p w14:paraId="02F00D7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27 24 3 QMCDU</w:t>
            </w:r>
          </w:p>
        </w:tc>
        <w:tc>
          <w:tcPr>
            <w:tcW w:w="1848" w:type="dxa"/>
            <w:shd w:val="clear" w:color="auto" w:fill="auto"/>
            <w:vAlign w:val="center"/>
            <w:hideMark/>
          </w:tcPr>
          <w:p w14:paraId="4E42057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55D99C8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1855B04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ORANGE CI</w:t>
            </w:r>
          </w:p>
        </w:tc>
      </w:tr>
      <w:tr w:rsidR="0093285D" w:rsidRPr="00F05CDA" w14:paraId="23C11E0F" w14:textId="77777777" w:rsidTr="00F05CDA">
        <w:trPr>
          <w:trHeight w:val="283"/>
        </w:trPr>
        <w:tc>
          <w:tcPr>
            <w:tcW w:w="1559" w:type="dxa"/>
            <w:vMerge/>
            <w:shd w:val="clear" w:color="auto" w:fill="auto"/>
            <w:vAlign w:val="center"/>
            <w:hideMark/>
          </w:tcPr>
          <w:p w14:paraId="34520A1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4A59CE5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24 4 QMCDU</w:t>
            </w:r>
          </w:p>
        </w:tc>
        <w:tc>
          <w:tcPr>
            <w:tcW w:w="1697" w:type="dxa"/>
            <w:shd w:val="clear" w:color="auto" w:fill="auto"/>
            <w:vAlign w:val="center"/>
            <w:hideMark/>
          </w:tcPr>
          <w:p w14:paraId="724E1CC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27 24 4 QMCDU</w:t>
            </w:r>
          </w:p>
        </w:tc>
        <w:tc>
          <w:tcPr>
            <w:tcW w:w="1848" w:type="dxa"/>
            <w:shd w:val="clear" w:color="auto" w:fill="auto"/>
            <w:vAlign w:val="center"/>
            <w:hideMark/>
          </w:tcPr>
          <w:p w14:paraId="39B3B09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3D8ACC6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10D057B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ORANGE CI</w:t>
            </w:r>
          </w:p>
        </w:tc>
      </w:tr>
      <w:tr w:rsidR="0093285D" w:rsidRPr="00F05CDA" w14:paraId="3D14136B" w14:textId="77777777" w:rsidTr="00F05CDA">
        <w:trPr>
          <w:trHeight w:val="283"/>
        </w:trPr>
        <w:tc>
          <w:tcPr>
            <w:tcW w:w="1559" w:type="dxa"/>
            <w:vMerge/>
            <w:shd w:val="clear" w:color="auto" w:fill="auto"/>
            <w:vAlign w:val="center"/>
            <w:hideMark/>
          </w:tcPr>
          <w:p w14:paraId="42AAE97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31CC113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24 5 QMCDU</w:t>
            </w:r>
          </w:p>
        </w:tc>
        <w:tc>
          <w:tcPr>
            <w:tcW w:w="1697" w:type="dxa"/>
            <w:shd w:val="clear" w:color="auto" w:fill="auto"/>
            <w:vAlign w:val="center"/>
            <w:hideMark/>
          </w:tcPr>
          <w:p w14:paraId="7CBC41C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27 24 5 QMCDU</w:t>
            </w:r>
          </w:p>
        </w:tc>
        <w:tc>
          <w:tcPr>
            <w:tcW w:w="1848" w:type="dxa"/>
            <w:shd w:val="clear" w:color="auto" w:fill="auto"/>
            <w:vAlign w:val="center"/>
            <w:hideMark/>
          </w:tcPr>
          <w:p w14:paraId="5D34DD0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5010AFC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2B35769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ORANGE CI</w:t>
            </w:r>
          </w:p>
        </w:tc>
      </w:tr>
      <w:tr w:rsidR="0093285D" w:rsidRPr="00F05CDA" w14:paraId="5C7CAE61" w14:textId="77777777" w:rsidTr="00F05CDA">
        <w:trPr>
          <w:trHeight w:val="283"/>
        </w:trPr>
        <w:tc>
          <w:tcPr>
            <w:tcW w:w="1559" w:type="dxa"/>
            <w:vMerge/>
            <w:shd w:val="clear" w:color="auto" w:fill="auto"/>
            <w:vAlign w:val="center"/>
            <w:hideMark/>
          </w:tcPr>
          <w:p w14:paraId="4639B40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2EBD622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30 6 QMCDU</w:t>
            </w:r>
          </w:p>
        </w:tc>
        <w:tc>
          <w:tcPr>
            <w:tcW w:w="1697" w:type="dxa"/>
            <w:shd w:val="clear" w:color="auto" w:fill="auto"/>
            <w:vAlign w:val="center"/>
            <w:hideMark/>
          </w:tcPr>
          <w:p w14:paraId="326BC05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27 30 6 QMCDU</w:t>
            </w:r>
          </w:p>
        </w:tc>
        <w:tc>
          <w:tcPr>
            <w:tcW w:w="1848" w:type="dxa"/>
            <w:shd w:val="clear" w:color="auto" w:fill="auto"/>
            <w:vAlign w:val="center"/>
            <w:hideMark/>
          </w:tcPr>
          <w:p w14:paraId="6ABFD18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5BD714A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653FD28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ORANGE CI</w:t>
            </w:r>
          </w:p>
        </w:tc>
      </w:tr>
      <w:tr w:rsidR="0093285D" w:rsidRPr="00F05CDA" w14:paraId="0C63635C" w14:textId="77777777" w:rsidTr="00F05CDA">
        <w:trPr>
          <w:trHeight w:val="283"/>
        </w:trPr>
        <w:tc>
          <w:tcPr>
            <w:tcW w:w="1559" w:type="dxa"/>
            <w:vMerge/>
            <w:shd w:val="clear" w:color="auto" w:fill="auto"/>
            <w:vAlign w:val="center"/>
            <w:hideMark/>
          </w:tcPr>
          <w:p w14:paraId="363AAC8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03FAC45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31 6 QMCDU</w:t>
            </w:r>
          </w:p>
        </w:tc>
        <w:tc>
          <w:tcPr>
            <w:tcW w:w="1697" w:type="dxa"/>
            <w:shd w:val="clear" w:color="auto" w:fill="auto"/>
            <w:vAlign w:val="center"/>
            <w:hideMark/>
          </w:tcPr>
          <w:p w14:paraId="464A0D2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27 31 6 QMCDU</w:t>
            </w:r>
          </w:p>
        </w:tc>
        <w:tc>
          <w:tcPr>
            <w:tcW w:w="1848" w:type="dxa"/>
            <w:shd w:val="clear" w:color="auto" w:fill="auto"/>
            <w:vAlign w:val="center"/>
            <w:hideMark/>
          </w:tcPr>
          <w:p w14:paraId="21E74DB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419D0FF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417A503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ORANGE CI</w:t>
            </w:r>
          </w:p>
        </w:tc>
      </w:tr>
      <w:tr w:rsidR="0093285D" w:rsidRPr="00F05CDA" w14:paraId="06E42342" w14:textId="77777777" w:rsidTr="00F05CDA">
        <w:trPr>
          <w:trHeight w:val="283"/>
        </w:trPr>
        <w:tc>
          <w:tcPr>
            <w:tcW w:w="1559" w:type="dxa"/>
            <w:vMerge/>
            <w:shd w:val="clear" w:color="auto" w:fill="auto"/>
            <w:vAlign w:val="center"/>
            <w:hideMark/>
          </w:tcPr>
          <w:p w14:paraId="5BE7880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5C5B4D7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31 9 QMCDU</w:t>
            </w:r>
          </w:p>
        </w:tc>
        <w:tc>
          <w:tcPr>
            <w:tcW w:w="1697" w:type="dxa"/>
            <w:shd w:val="clear" w:color="auto" w:fill="auto"/>
            <w:vAlign w:val="center"/>
            <w:hideMark/>
          </w:tcPr>
          <w:p w14:paraId="35B69F0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27 31 9 QMCDU</w:t>
            </w:r>
          </w:p>
        </w:tc>
        <w:tc>
          <w:tcPr>
            <w:tcW w:w="1848" w:type="dxa"/>
            <w:shd w:val="clear" w:color="auto" w:fill="auto"/>
            <w:vAlign w:val="center"/>
            <w:hideMark/>
          </w:tcPr>
          <w:p w14:paraId="3A0075A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3EADC5B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2B8776C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ORANGE CI</w:t>
            </w:r>
          </w:p>
        </w:tc>
      </w:tr>
      <w:tr w:rsidR="0093285D" w:rsidRPr="00F05CDA" w14:paraId="613D90C6" w14:textId="77777777" w:rsidTr="00F05CDA">
        <w:trPr>
          <w:trHeight w:val="283"/>
        </w:trPr>
        <w:tc>
          <w:tcPr>
            <w:tcW w:w="1559" w:type="dxa"/>
            <w:vMerge/>
            <w:shd w:val="clear" w:color="auto" w:fill="auto"/>
            <w:vAlign w:val="center"/>
            <w:hideMark/>
          </w:tcPr>
          <w:p w14:paraId="79295D9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42F82FB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32 7 QMCDU</w:t>
            </w:r>
          </w:p>
        </w:tc>
        <w:tc>
          <w:tcPr>
            <w:tcW w:w="1697" w:type="dxa"/>
            <w:shd w:val="clear" w:color="auto" w:fill="auto"/>
            <w:vAlign w:val="center"/>
            <w:hideMark/>
          </w:tcPr>
          <w:p w14:paraId="464A57D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27 32 7 QMCDU</w:t>
            </w:r>
          </w:p>
        </w:tc>
        <w:tc>
          <w:tcPr>
            <w:tcW w:w="1848" w:type="dxa"/>
            <w:shd w:val="clear" w:color="auto" w:fill="auto"/>
            <w:vAlign w:val="center"/>
            <w:hideMark/>
          </w:tcPr>
          <w:p w14:paraId="2D19ACD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4D07F7F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45BF917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ORANGE CI</w:t>
            </w:r>
          </w:p>
        </w:tc>
      </w:tr>
      <w:tr w:rsidR="0093285D" w:rsidRPr="00F05CDA" w14:paraId="63944411" w14:textId="77777777" w:rsidTr="00F05CDA">
        <w:trPr>
          <w:trHeight w:val="283"/>
        </w:trPr>
        <w:tc>
          <w:tcPr>
            <w:tcW w:w="1559" w:type="dxa"/>
            <w:vMerge/>
            <w:shd w:val="clear" w:color="auto" w:fill="auto"/>
            <w:vAlign w:val="center"/>
            <w:hideMark/>
          </w:tcPr>
          <w:p w14:paraId="11E7DB6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06D84E8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33 7 QMCDU</w:t>
            </w:r>
          </w:p>
        </w:tc>
        <w:tc>
          <w:tcPr>
            <w:tcW w:w="1697" w:type="dxa"/>
            <w:shd w:val="clear" w:color="auto" w:fill="auto"/>
            <w:vAlign w:val="center"/>
            <w:hideMark/>
          </w:tcPr>
          <w:p w14:paraId="3349DB5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27 33 7 QMCDU</w:t>
            </w:r>
          </w:p>
        </w:tc>
        <w:tc>
          <w:tcPr>
            <w:tcW w:w="1848" w:type="dxa"/>
            <w:shd w:val="clear" w:color="auto" w:fill="auto"/>
            <w:vAlign w:val="center"/>
            <w:hideMark/>
          </w:tcPr>
          <w:p w14:paraId="3370CFA8"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09DB303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38D5225E"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ORANGE CI</w:t>
            </w:r>
          </w:p>
        </w:tc>
      </w:tr>
      <w:tr w:rsidR="0093285D" w:rsidRPr="00F05CDA" w14:paraId="219900BD" w14:textId="77777777" w:rsidTr="00F05CDA">
        <w:trPr>
          <w:trHeight w:val="283"/>
        </w:trPr>
        <w:tc>
          <w:tcPr>
            <w:tcW w:w="1559" w:type="dxa"/>
            <w:vMerge/>
            <w:shd w:val="clear" w:color="auto" w:fill="auto"/>
            <w:vAlign w:val="center"/>
            <w:hideMark/>
          </w:tcPr>
          <w:p w14:paraId="4A042AC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1CEAC02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34 7 QMCDU</w:t>
            </w:r>
          </w:p>
        </w:tc>
        <w:tc>
          <w:tcPr>
            <w:tcW w:w="1697" w:type="dxa"/>
            <w:shd w:val="clear" w:color="auto" w:fill="auto"/>
            <w:vAlign w:val="center"/>
            <w:hideMark/>
          </w:tcPr>
          <w:p w14:paraId="74DA958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27 34 7 QMCDU</w:t>
            </w:r>
          </w:p>
        </w:tc>
        <w:tc>
          <w:tcPr>
            <w:tcW w:w="1848" w:type="dxa"/>
            <w:shd w:val="clear" w:color="auto" w:fill="auto"/>
            <w:vAlign w:val="center"/>
            <w:hideMark/>
          </w:tcPr>
          <w:p w14:paraId="00A70B1A"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23619A9F"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727585C0"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ORANGE CI</w:t>
            </w:r>
          </w:p>
        </w:tc>
      </w:tr>
      <w:tr w:rsidR="0093285D" w:rsidRPr="00F05CDA" w14:paraId="708E93D2" w14:textId="77777777" w:rsidTr="00F05CDA">
        <w:trPr>
          <w:trHeight w:val="283"/>
        </w:trPr>
        <w:tc>
          <w:tcPr>
            <w:tcW w:w="1559" w:type="dxa"/>
            <w:vMerge/>
            <w:shd w:val="clear" w:color="auto" w:fill="auto"/>
            <w:vAlign w:val="center"/>
            <w:hideMark/>
          </w:tcPr>
          <w:p w14:paraId="05BE16C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687C61A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35 7 QMCDU</w:t>
            </w:r>
          </w:p>
        </w:tc>
        <w:tc>
          <w:tcPr>
            <w:tcW w:w="1697" w:type="dxa"/>
            <w:shd w:val="clear" w:color="auto" w:fill="auto"/>
            <w:vAlign w:val="center"/>
            <w:hideMark/>
          </w:tcPr>
          <w:p w14:paraId="06BC091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27 35 7 QMCDU</w:t>
            </w:r>
          </w:p>
        </w:tc>
        <w:tc>
          <w:tcPr>
            <w:tcW w:w="1848" w:type="dxa"/>
            <w:shd w:val="clear" w:color="auto" w:fill="auto"/>
            <w:vAlign w:val="center"/>
            <w:hideMark/>
          </w:tcPr>
          <w:p w14:paraId="76B53F4B"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224A2A3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12415CB7"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ORANGE CI</w:t>
            </w:r>
          </w:p>
        </w:tc>
      </w:tr>
      <w:tr w:rsidR="0093285D" w:rsidRPr="00F05CDA" w14:paraId="5C267356" w14:textId="77777777" w:rsidTr="00F05CDA">
        <w:trPr>
          <w:trHeight w:val="283"/>
        </w:trPr>
        <w:tc>
          <w:tcPr>
            <w:tcW w:w="1559" w:type="dxa"/>
            <w:vMerge/>
            <w:shd w:val="clear" w:color="auto" w:fill="auto"/>
            <w:vAlign w:val="center"/>
            <w:hideMark/>
          </w:tcPr>
          <w:p w14:paraId="28C9DA1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62C0BFD4"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36 7 QMCDU</w:t>
            </w:r>
          </w:p>
        </w:tc>
        <w:tc>
          <w:tcPr>
            <w:tcW w:w="1697" w:type="dxa"/>
            <w:shd w:val="clear" w:color="auto" w:fill="auto"/>
            <w:vAlign w:val="center"/>
            <w:hideMark/>
          </w:tcPr>
          <w:p w14:paraId="178C248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27 36 7 QMCDU</w:t>
            </w:r>
          </w:p>
        </w:tc>
        <w:tc>
          <w:tcPr>
            <w:tcW w:w="1848" w:type="dxa"/>
            <w:shd w:val="clear" w:color="auto" w:fill="auto"/>
            <w:vAlign w:val="center"/>
            <w:hideMark/>
          </w:tcPr>
          <w:p w14:paraId="7662E459"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F05CDA">
              <w:rPr>
                <w:rFonts w:cs="Calibri"/>
                <w:noProof w:val="0"/>
                <w:color w:val="000000"/>
                <w:lang w:val="en-GB" w:eastAsia="fr-CI"/>
              </w:rPr>
              <w:t>Fixed telephony</w:t>
            </w:r>
          </w:p>
        </w:tc>
        <w:tc>
          <w:tcPr>
            <w:tcW w:w="1558" w:type="dxa"/>
            <w:gridSpan w:val="2"/>
            <w:shd w:val="clear" w:color="auto" w:fill="auto"/>
            <w:vAlign w:val="center"/>
            <w:hideMark/>
          </w:tcPr>
          <w:p w14:paraId="4ADF343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F05CDA">
              <w:rPr>
                <w:rFonts w:cs="Calibri"/>
                <w:noProof w:val="0"/>
                <w:color w:val="000000"/>
                <w:lang w:val="en-GB" w:eastAsia="fr-CI"/>
              </w:rPr>
              <w:t>N/A</w:t>
            </w:r>
          </w:p>
        </w:tc>
        <w:tc>
          <w:tcPr>
            <w:tcW w:w="1134" w:type="dxa"/>
            <w:shd w:val="clear" w:color="auto" w:fill="auto"/>
            <w:vAlign w:val="center"/>
            <w:hideMark/>
          </w:tcPr>
          <w:p w14:paraId="6FE26AC1"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F05CDA">
              <w:rPr>
                <w:rFonts w:cs="Calibri"/>
                <w:noProof w:val="0"/>
                <w:color w:val="000000"/>
                <w:lang w:val="fr-FR" w:eastAsia="fr-CI"/>
              </w:rPr>
              <w:t>ORANGE CI</w:t>
            </w:r>
          </w:p>
        </w:tc>
      </w:tr>
    </w:tbl>
    <w:p w14:paraId="4A23829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CA"/>
        </w:rPr>
      </w:pPr>
    </w:p>
    <w:p w14:paraId="4F556DE3"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18"/>
          <w:szCs w:val="18"/>
          <w:lang w:val="en-CA"/>
        </w:rPr>
      </w:pPr>
      <w:r w:rsidRPr="00F05CDA">
        <w:rPr>
          <w:rFonts w:eastAsia="Calibri"/>
          <w:noProof w:val="0"/>
          <w:sz w:val="18"/>
          <w:szCs w:val="18"/>
          <w:lang w:val="en-CA"/>
        </w:rPr>
        <w:t>N/A = Not applicable</w:t>
      </w:r>
    </w:p>
    <w:p w14:paraId="1B657C8D"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CA"/>
        </w:rPr>
      </w:pPr>
    </w:p>
    <w:p w14:paraId="1F67F3F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fr-FR"/>
        </w:rPr>
      </w:pPr>
      <w:proofErr w:type="gramStart"/>
      <w:r w:rsidRPr="00F05CDA">
        <w:rPr>
          <w:rFonts w:eastAsia="Calibri"/>
          <w:noProof w:val="0"/>
          <w:lang w:val="fr-FR"/>
        </w:rPr>
        <w:t>Contact:</w:t>
      </w:r>
      <w:proofErr w:type="gramEnd"/>
    </w:p>
    <w:p w14:paraId="7206C376"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ind w:left="720"/>
        <w:jc w:val="left"/>
        <w:textAlignment w:val="auto"/>
        <w:rPr>
          <w:rFonts w:eastAsia="Calibri"/>
          <w:noProof w:val="0"/>
          <w:lang w:val="fr-FR"/>
        </w:rPr>
      </w:pPr>
      <w:r w:rsidRPr="00F05CDA">
        <w:rPr>
          <w:rFonts w:eastAsia="Calibri"/>
          <w:noProof w:val="0"/>
          <w:lang w:val="fr-FR"/>
        </w:rPr>
        <w:t xml:space="preserve">Autorité de Régulation des Télécommunications/TIC de Côte d'Ivoire (ARTCI) </w:t>
      </w:r>
      <w:r w:rsidRPr="00F05CDA">
        <w:rPr>
          <w:rFonts w:eastAsia="Calibri"/>
          <w:noProof w:val="0"/>
          <w:lang w:val="fr-FR"/>
        </w:rPr>
        <w:br/>
        <w:t>Marcory Anoumanbo</w:t>
      </w:r>
    </w:p>
    <w:p w14:paraId="08856E52"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noProof w:val="0"/>
          <w:lang w:val="fr-FR"/>
        </w:rPr>
      </w:pPr>
      <w:r w:rsidRPr="00F05CDA">
        <w:rPr>
          <w:rFonts w:eastAsia="Calibri"/>
          <w:noProof w:val="0"/>
          <w:lang w:val="fr-FR"/>
        </w:rPr>
        <w:t>18 BP 2203 ABIDJAN</w:t>
      </w:r>
    </w:p>
    <w:p w14:paraId="01E5FB5C"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noProof w:val="0"/>
          <w:lang w:val="fr-FR"/>
        </w:rPr>
      </w:pPr>
      <w:r w:rsidRPr="00F05CDA">
        <w:rPr>
          <w:rFonts w:eastAsia="Calibri"/>
          <w:noProof w:val="0"/>
          <w:lang w:val="fr-FR"/>
        </w:rPr>
        <w:t>Côte d'Ivoire</w:t>
      </w:r>
    </w:p>
    <w:p w14:paraId="6EE8BB68" w14:textId="77777777" w:rsidR="0093285D" w:rsidRPr="00C76B90" w:rsidRDefault="0093285D" w:rsidP="00F05CDA">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noProof w:val="0"/>
          <w:lang w:val="en-GB"/>
        </w:rPr>
      </w:pPr>
      <w:r w:rsidRPr="00C76B90">
        <w:rPr>
          <w:rFonts w:eastAsia="Calibri"/>
          <w:noProof w:val="0"/>
          <w:lang w:val="en-GB"/>
        </w:rPr>
        <w:t>Tel:</w:t>
      </w:r>
      <w:r w:rsidRPr="00C76B90">
        <w:rPr>
          <w:rFonts w:eastAsia="Calibri"/>
          <w:noProof w:val="0"/>
          <w:lang w:val="en-GB"/>
        </w:rPr>
        <w:tab/>
        <w:t>+225 20344373</w:t>
      </w:r>
    </w:p>
    <w:p w14:paraId="716A6D75" w14:textId="77777777"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noProof w:val="0"/>
          <w:lang w:val="en-GB"/>
        </w:rPr>
      </w:pPr>
      <w:r w:rsidRPr="00F05CDA">
        <w:rPr>
          <w:rFonts w:eastAsia="Calibri"/>
          <w:noProof w:val="0"/>
          <w:lang w:val="en-GB"/>
        </w:rPr>
        <w:t xml:space="preserve">Fax: </w:t>
      </w:r>
      <w:r w:rsidRPr="00F05CDA">
        <w:rPr>
          <w:rFonts w:eastAsia="Calibri"/>
          <w:noProof w:val="0"/>
          <w:lang w:val="en-GB"/>
        </w:rPr>
        <w:tab/>
        <w:t>+225 20344375</w:t>
      </w:r>
    </w:p>
    <w:p w14:paraId="1AF608D5" w14:textId="2FCEA180" w:rsidR="0093285D" w:rsidRPr="00F05CDA" w:rsidRDefault="0093285D" w:rsidP="00F05CDA">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noProof w:val="0"/>
          <w:lang w:val="en-GB"/>
        </w:rPr>
      </w:pPr>
      <w:r w:rsidRPr="00F05CDA">
        <w:rPr>
          <w:rFonts w:eastAsia="Calibri"/>
          <w:noProof w:val="0"/>
          <w:lang w:val="en-GB"/>
        </w:rPr>
        <w:t>URL:</w:t>
      </w:r>
      <w:r w:rsidRPr="00F05CDA">
        <w:rPr>
          <w:rFonts w:eastAsia="Calibri"/>
          <w:noProof w:val="0"/>
          <w:lang w:val="en-GB"/>
        </w:rPr>
        <w:tab/>
        <w:t>www.artci.ci</w:t>
      </w:r>
    </w:p>
    <w:p w14:paraId="6BBD996F" w14:textId="77777777" w:rsidR="0093285D" w:rsidRDefault="0093285D">
      <w:pPr>
        <w:tabs>
          <w:tab w:val="clear" w:pos="567"/>
          <w:tab w:val="clear" w:pos="1276"/>
          <w:tab w:val="clear" w:pos="1843"/>
          <w:tab w:val="clear" w:pos="5387"/>
          <w:tab w:val="clear" w:pos="5954"/>
        </w:tabs>
        <w:overflowPunct/>
        <w:autoSpaceDE/>
        <w:autoSpaceDN/>
        <w:adjustRightInd/>
        <w:spacing w:before="0"/>
        <w:jc w:val="left"/>
        <w:textAlignment w:val="auto"/>
        <w:rPr>
          <w:rFonts w:cs="Arial"/>
          <w:b/>
        </w:rPr>
      </w:pPr>
      <w:r>
        <w:rPr>
          <w:rFonts w:cs="Arial"/>
          <w:b/>
        </w:rPr>
        <w:br w:type="page"/>
      </w:r>
    </w:p>
    <w:p w14:paraId="63B43128" w14:textId="77777777" w:rsidR="0093285D" w:rsidRPr="00B25C4D" w:rsidRDefault="0093285D" w:rsidP="00E42FD8">
      <w:pPr>
        <w:tabs>
          <w:tab w:val="left" w:pos="1560"/>
          <w:tab w:val="left" w:pos="2127"/>
        </w:tabs>
        <w:spacing w:before="0"/>
        <w:jc w:val="left"/>
        <w:outlineLvl w:val="3"/>
        <w:rPr>
          <w:rFonts w:cs="Arial"/>
          <w:b/>
        </w:rPr>
      </w:pPr>
      <w:r w:rsidRPr="00AB2D33">
        <w:rPr>
          <w:rFonts w:cs="Arial"/>
          <w:b/>
        </w:rPr>
        <w:t>Iran (Islamic Republic of) (country code +98)</w:t>
      </w:r>
    </w:p>
    <w:p w14:paraId="12CEB2DC" w14:textId="77777777" w:rsidR="0093285D" w:rsidRPr="00F93F72" w:rsidRDefault="0093285D" w:rsidP="00E42FD8">
      <w:pPr>
        <w:tabs>
          <w:tab w:val="left" w:pos="1560"/>
          <w:tab w:val="left" w:pos="2127"/>
        </w:tabs>
        <w:spacing w:after="120"/>
        <w:jc w:val="left"/>
        <w:outlineLvl w:val="4"/>
        <w:rPr>
          <w:rFonts w:cs="Arial"/>
        </w:rPr>
      </w:pPr>
      <w:r w:rsidRPr="00F93F72">
        <w:rPr>
          <w:rFonts w:cs="Arial"/>
        </w:rPr>
        <w:t>Communication of</w:t>
      </w:r>
      <w:r>
        <w:rPr>
          <w:rFonts w:cs="Arial"/>
        </w:rPr>
        <w:t xml:space="preserve"> 28.XI</w:t>
      </w:r>
      <w:r w:rsidRPr="00F93F72">
        <w:rPr>
          <w:rFonts w:cs="Arial"/>
        </w:rPr>
        <w:t>.20</w:t>
      </w:r>
      <w:r>
        <w:rPr>
          <w:rFonts w:cs="Arial"/>
        </w:rPr>
        <w:t>20</w:t>
      </w:r>
      <w:r w:rsidRPr="00F93F72">
        <w:rPr>
          <w:rFonts w:cs="Arial"/>
        </w:rPr>
        <w:t>:</w:t>
      </w:r>
    </w:p>
    <w:p w14:paraId="1EB067E8" w14:textId="77777777" w:rsidR="0093285D" w:rsidRPr="00E17186" w:rsidRDefault="0093285D" w:rsidP="00E42FD8">
      <w:pPr>
        <w:jc w:val="left"/>
        <w:rPr>
          <w:rFonts w:cs="Arial"/>
          <w:lang w:val="en-GB"/>
        </w:rPr>
      </w:pPr>
      <w:r w:rsidRPr="00E17186">
        <w:rPr>
          <w:rFonts w:cs="Arial"/>
          <w:lang w:val="en-GB"/>
        </w:rPr>
        <w:t xml:space="preserve">The </w:t>
      </w:r>
      <w:r w:rsidRPr="00E17186">
        <w:rPr>
          <w:rFonts w:cs="Arial"/>
          <w:i/>
          <w:iCs/>
          <w:lang w:val="en-GB"/>
        </w:rPr>
        <w:t>Communications Regulatory Authority (CRA)</w:t>
      </w:r>
      <w:r w:rsidRPr="00E17186">
        <w:rPr>
          <w:rFonts w:cs="Arial"/>
          <w:lang w:val="en-GB"/>
        </w:rPr>
        <w:t xml:space="preserve">, Tehran, announces the following updated National Numbering Plan of </w:t>
      </w:r>
      <w:r w:rsidRPr="0032378D">
        <w:rPr>
          <w:rFonts w:cs="Arial"/>
          <w:lang w:val="en-GB"/>
        </w:rPr>
        <w:t>the Islamic Republic of Iran</w:t>
      </w:r>
      <w:r w:rsidRPr="00E17186">
        <w:rPr>
          <w:rFonts w:cs="Arial"/>
          <w:lang w:val="en-GB"/>
        </w:rPr>
        <w:t>.</w:t>
      </w:r>
    </w:p>
    <w:bookmarkEnd w:id="1152"/>
    <w:p w14:paraId="708EFBC8" w14:textId="77777777" w:rsidR="0093285D" w:rsidRPr="00E17186" w:rsidRDefault="0093285D" w:rsidP="00E42FD8">
      <w:pPr>
        <w:spacing w:before="0"/>
        <w:jc w:val="center"/>
        <w:rPr>
          <w:rFonts w:asciiTheme="minorHAnsi" w:hAnsiTheme="minorHAnsi" w:cs="Arial"/>
          <w:lang w:val="en-GB"/>
        </w:rPr>
      </w:pPr>
      <w:r w:rsidRPr="00E17186">
        <w:rPr>
          <w:rFonts w:cs="Arial"/>
          <w:b/>
          <w:bCs/>
          <w:lang w:val="en-GB"/>
        </w:rPr>
        <w:t>Presentation of the Iran E.164 numbering plan</w:t>
      </w:r>
    </w:p>
    <w:p w14:paraId="385E12F4" w14:textId="77777777" w:rsidR="0093285D" w:rsidRPr="00C01AAE" w:rsidRDefault="0093285D" w:rsidP="00E42FD8">
      <w:pPr>
        <w:spacing w:after="120"/>
        <w:rPr>
          <w:rFonts w:asciiTheme="minorHAnsi" w:hAnsiTheme="minorHAnsi" w:cs="Arial"/>
          <w:b/>
          <w:bCs/>
          <w:lang w:val="en-GB"/>
        </w:rPr>
      </w:pPr>
      <w:r>
        <w:rPr>
          <w:rFonts w:asciiTheme="minorHAnsi" w:hAnsiTheme="minorHAnsi" w:cs="Arial"/>
          <w:b/>
          <w:bCs/>
          <w:lang w:val="en-GB"/>
        </w:rPr>
        <w:t xml:space="preserve">1- </w:t>
      </w:r>
      <w:r w:rsidRPr="00C01AAE">
        <w:rPr>
          <w:rFonts w:asciiTheme="minorHAnsi" w:hAnsiTheme="minorHAnsi" w:cs="Arial"/>
          <w:b/>
          <w:bCs/>
          <w:lang w:val="en-GB"/>
        </w:rPr>
        <w:t>General Information</w:t>
      </w:r>
    </w:p>
    <w:p w14:paraId="0C09F8AE" w14:textId="77777777" w:rsidR="0093285D" w:rsidRPr="00E17186" w:rsidRDefault="0093285D" w:rsidP="00E42FD8">
      <w:pPr>
        <w:spacing w:before="0"/>
        <w:rPr>
          <w:rFonts w:asciiTheme="minorHAnsi" w:hAnsiTheme="minorHAnsi" w:cs="Arial"/>
          <w:lang w:val="en-GB"/>
        </w:rPr>
      </w:pPr>
      <w:r w:rsidRPr="00E17186">
        <w:rPr>
          <w:rFonts w:asciiTheme="minorHAnsi" w:hAnsiTheme="minorHAnsi" w:cs="Arial"/>
          <w:lang w:val="en-GB"/>
        </w:rPr>
        <w:t>The E.164 numbering Plan of Iran:</w:t>
      </w:r>
    </w:p>
    <w:p w14:paraId="7595DD1C" w14:textId="77777777" w:rsidR="0093285D" w:rsidRPr="00E17186" w:rsidRDefault="0093285D" w:rsidP="00E42FD8">
      <w:pPr>
        <w:pStyle w:val="ListParagraph"/>
        <w:numPr>
          <w:ilvl w:val="0"/>
          <w:numId w:val="7"/>
        </w:numPr>
        <w:spacing w:before="120" w:after="0" w:line="240" w:lineRule="auto"/>
        <w:rPr>
          <w:rFonts w:asciiTheme="minorHAnsi" w:hAnsiTheme="minorHAnsi" w:cs="Arial"/>
          <w:sz w:val="20"/>
          <w:szCs w:val="20"/>
          <w:lang w:val="en-GB"/>
        </w:rPr>
      </w:pPr>
      <w:r w:rsidRPr="00E17186">
        <w:rPr>
          <w:rFonts w:asciiTheme="minorHAnsi" w:hAnsiTheme="minorHAnsi" w:cs="Arial"/>
          <w:sz w:val="20"/>
          <w:szCs w:val="20"/>
          <w:lang w:val="en-GB"/>
        </w:rPr>
        <w:t>Country Code: +98</w:t>
      </w:r>
    </w:p>
    <w:p w14:paraId="11507A54" w14:textId="77777777" w:rsidR="0093285D" w:rsidRPr="00E17186" w:rsidRDefault="0093285D" w:rsidP="00E42FD8">
      <w:pPr>
        <w:pStyle w:val="ListParagraph"/>
        <w:numPr>
          <w:ilvl w:val="0"/>
          <w:numId w:val="7"/>
        </w:numPr>
        <w:spacing w:after="0" w:line="240" w:lineRule="auto"/>
        <w:rPr>
          <w:rFonts w:asciiTheme="minorHAnsi" w:hAnsiTheme="minorHAnsi" w:cs="Arial"/>
          <w:sz w:val="20"/>
          <w:szCs w:val="20"/>
          <w:lang w:val="en-GB"/>
        </w:rPr>
      </w:pPr>
      <w:r>
        <w:rPr>
          <w:rFonts w:asciiTheme="minorHAnsi" w:hAnsiTheme="minorHAnsi" w:cs="Arial"/>
          <w:sz w:val="20"/>
          <w:szCs w:val="20"/>
          <w:lang w:val="en-GB"/>
        </w:rPr>
        <w:t>International Prefix: "</w:t>
      </w:r>
      <w:r w:rsidRPr="00E17186">
        <w:rPr>
          <w:rFonts w:asciiTheme="minorHAnsi" w:hAnsiTheme="minorHAnsi" w:cs="Arial"/>
          <w:sz w:val="20"/>
          <w:szCs w:val="20"/>
          <w:lang w:val="en-GB"/>
        </w:rPr>
        <w:t>00</w:t>
      </w:r>
      <w:r>
        <w:rPr>
          <w:rFonts w:asciiTheme="minorHAnsi" w:hAnsiTheme="minorHAnsi" w:cs="Arial"/>
          <w:sz w:val="20"/>
          <w:szCs w:val="20"/>
          <w:lang w:val="en-GB"/>
        </w:rPr>
        <w:t>"</w:t>
      </w:r>
    </w:p>
    <w:p w14:paraId="5771A56E" w14:textId="77777777" w:rsidR="0093285D" w:rsidRPr="00E17186" w:rsidRDefault="0093285D" w:rsidP="00E42FD8">
      <w:pPr>
        <w:pStyle w:val="ListParagraph"/>
        <w:numPr>
          <w:ilvl w:val="0"/>
          <w:numId w:val="7"/>
        </w:numPr>
        <w:spacing w:after="0" w:line="240" w:lineRule="auto"/>
        <w:rPr>
          <w:rFonts w:asciiTheme="minorHAnsi" w:hAnsiTheme="minorHAnsi" w:cs="Arial"/>
          <w:sz w:val="20"/>
          <w:szCs w:val="20"/>
          <w:lang w:val="en-GB"/>
        </w:rPr>
      </w:pPr>
      <w:r>
        <w:rPr>
          <w:rFonts w:asciiTheme="minorHAnsi" w:hAnsiTheme="minorHAnsi" w:cs="Arial"/>
          <w:sz w:val="20"/>
          <w:szCs w:val="20"/>
          <w:lang w:val="en-GB"/>
        </w:rPr>
        <w:t>National Prefix: "</w:t>
      </w:r>
      <w:r w:rsidRPr="00E17186">
        <w:rPr>
          <w:rFonts w:asciiTheme="minorHAnsi" w:hAnsiTheme="minorHAnsi" w:cs="Arial"/>
          <w:sz w:val="20"/>
          <w:szCs w:val="20"/>
          <w:lang w:val="en-GB"/>
        </w:rPr>
        <w:t>0</w:t>
      </w:r>
      <w:r>
        <w:rPr>
          <w:rFonts w:asciiTheme="minorHAnsi" w:hAnsiTheme="minorHAnsi" w:cs="Arial"/>
          <w:sz w:val="20"/>
          <w:szCs w:val="20"/>
          <w:lang w:val="en-GB"/>
        </w:rPr>
        <w:t>"</w:t>
      </w:r>
    </w:p>
    <w:p w14:paraId="3DE460A7" w14:textId="77777777" w:rsidR="0093285D" w:rsidRPr="00E17186" w:rsidRDefault="0093285D" w:rsidP="00E42FD8">
      <w:pPr>
        <w:pStyle w:val="ListParagraph"/>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 xml:space="preserve">For national calls, it must be dialled before all telephone numbers except short numbers. </w:t>
      </w:r>
    </w:p>
    <w:p w14:paraId="7D5CAB86" w14:textId="77777777" w:rsidR="0093285D" w:rsidRPr="00E17186" w:rsidRDefault="0093285D" w:rsidP="00E42FD8">
      <w:pPr>
        <w:pStyle w:val="ListParagraph"/>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It must not be dialled from abroad.</w:t>
      </w:r>
    </w:p>
    <w:p w14:paraId="672D311C" w14:textId="77777777" w:rsidR="0093285D" w:rsidRPr="00E17186" w:rsidRDefault="0093285D" w:rsidP="00E42FD8">
      <w:pPr>
        <w:pStyle w:val="ListParagraph"/>
        <w:numPr>
          <w:ilvl w:val="0"/>
          <w:numId w:val="7"/>
        </w:numPr>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National destination Code: 2 digits.</w:t>
      </w:r>
    </w:p>
    <w:p w14:paraId="4BC1DBB5" w14:textId="77777777" w:rsidR="0093285D" w:rsidRPr="00E17186" w:rsidRDefault="0093285D" w:rsidP="00E42FD8">
      <w:pPr>
        <w:spacing w:after="60"/>
        <w:rPr>
          <w:rFonts w:asciiTheme="minorHAnsi" w:hAnsiTheme="minorHAnsi" w:cs="Arial"/>
          <w:b/>
          <w:bCs/>
          <w:lang w:val="en-GB"/>
        </w:rPr>
      </w:pPr>
      <w:r w:rsidRPr="00E17186">
        <w:rPr>
          <w:rFonts w:asciiTheme="minorHAnsi" w:hAnsiTheme="minorHAnsi" w:cs="Arial"/>
          <w:b/>
          <w:bCs/>
          <w:lang w:val="en-GB"/>
        </w:rPr>
        <w:t>2- Detail of Numbering Scheme</w:t>
      </w:r>
    </w:p>
    <w:p w14:paraId="6716951B" w14:textId="77777777" w:rsidR="0093285D" w:rsidRPr="00E17186" w:rsidRDefault="0093285D" w:rsidP="00E42FD8">
      <w:pPr>
        <w:pStyle w:val="ListParagraph"/>
        <w:numPr>
          <w:ilvl w:val="0"/>
          <w:numId w:val="7"/>
        </w:numPr>
        <w:spacing w:after="0" w:line="240" w:lineRule="auto"/>
        <w:ind w:left="714" w:hanging="357"/>
        <w:rPr>
          <w:rFonts w:asciiTheme="minorHAnsi" w:hAnsiTheme="minorHAnsi" w:cs="Arial"/>
          <w:sz w:val="20"/>
          <w:szCs w:val="20"/>
          <w:lang w:val="en-GB"/>
        </w:rPr>
      </w:pPr>
      <w:r w:rsidRPr="00E17186">
        <w:rPr>
          <w:rFonts w:asciiTheme="minorHAnsi" w:hAnsiTheme="minorHAnsi" w:cs="Arial"/>
          <w:sz w:val="20"/>
          <w:szCs w:val="20"/>
          <w:lang w:val="en-GB"/>
        </w:rPr>
        <w:t>NDC: National Destination Code</w:t>
      </w:r>
    </w:p>
    <w:p w14:paraId="68630B4B" w14:textId="77777777" w:rsidR="0093285D" w:rsidRPr="00E17186" w:rsidRDefault="0093285D" w:rsidP="00E42FD8">
      <w:pPr>
        <w:pStyle w:val="ListParagraph"/>
        <w:numPr>
          <w:ilvl w:val="0"/>
          <w:numId w:val="7"/>
        </w:numPr>
        <w:spacing w:after="0" w:line="240" w:lineRule="auto"/>
        <w:ind w:left="714" w:hanging="357"/>
        <w:rPr>
          <w:rFonts w:asciiTheme="minorHAnsi" w:hAnsiTheme="minorHAnsi" w:cs="Arial"/>
          <w:sz w:val="20"/>
          <w:szCs w:val="20"/>
          <w:lang w:val="en-GB"/>
        </w:rPr>
      </w:pPr>
      <w:r w:rsidRPr="00E17186">
        <w:rPr>
          <w:rFonts w:asciiTheme="minorHAnsi" w:hAnsiTheme="minorHAnsi" w:cs="Arial"/>
          <w:sz w:val="20"/>
          <w:szCs w:val="20"/>
          <w:lang w:val="en-GB"/>
        </w:rPr>
        <w:t>NSN: National Significant Number (NDC + SN)</w:t>
      </w:r>
    </w:p>
    <w:p w14:paraId="3AB517F5" w14:textId="77777777" w:rsidR="0093285D" w:rsidRPr="00E17186" w:rsidRDefault="0093285D" w:rsidP="00E42FD8">
      <w:pPr>
        <w:rPr>
          <w:rFonts w:asciiTheme="minorHAnsi" w:hAnsiTheme="minorHAnsi" w:cs="Arial"/>
          <w:lang w:val="en-GB"/>
        </w:rPr>
      </w:pPr>
      <w:r w:rsidRPr="00E17186">
        <w:rPr>
          <w:rFonts w:asciiTheme="minorHAnsi" w:hAnsiTheme="minorHAnsi" w:cs="Arial"/>
          <w:lang w:val="en-GB"/>
        </w:rPr>
        <w:t xml:space="preserve">The minimum number length (excluding the country code) is </w:t>
      </w:r>
      <w:r w:rsidRPr="00E17186">
        <w:rPr>
          <w:rFonts w:asciiTheme="minorHAnsi" w:hAnsiTheme="minorHAnsi" w:cs="Arial"/>
          <w:lang w:val="en-GB"/>
        </w:rPr>
        <w:tab/>
      </w:r>
      <w:r>
        <w:rPr>
          <w:rFonts w:asciiTheme="minorHAnsi" w:hAnsiTheme="minorHAnsi" w:cs="Arial"/>
          <w:lang w:val="en-GB"/>
        </w:rPr>
        <w:t xml:space="preserve">  </w:t>
      </w:r>
      <w:r w:rsidRPr="00E17186">
        <w:rPr>
          <w:rFonts w:asciiTheme="minorHAnsi" w:hAnsiTheme="minorHAnsi" w:cs="Arial"/>
          <w:lang w:val="en-GB"/>
        </w:rPr>
        <w:t>5 digits</w:t>
      </w:r>
    </w:p>
    <w:p w14:paraId="5064F86E" w14:textId="77777777" w:rsidR="0093285D" w:rsidRDefault="0093285D" w:rsidP="00E42FD8">
      <w:pPr>
        <w:spacing w:before="0"/>
        <w:rPr>
          <w:rFonts w:asciiTheme="minorHAnsi" w:hAnsiTheme="minorHAnsi" w:cs="Arial"/>
          <w:lang w:val="en-GB"/>
        </w:rPr>
      </w:pPr>
      <w:r w:rsidRPr="00E17186">
        <w:rPr>
          <w:rFonts w:asciiTheme="minorHAnsi" w:hAnsiTheme="minorHAnsi" w:cs="Arial"/>
          <w:lang w:val="en-GB"/>
        </w:rPr>
        <w:t xml:space="preserve">The maximum number length (excluding the country code) is </w:t>
      </w:r>
      <w:r w:rsidRPr="00E17186">
        <w:rPr>
          <w:rFonts w:asciiTheme="minorHAnsi" w:hAnsiTheme="minorHAnsi" w:cs="Arial"/>
          <w:lang w:val="en-GB"/>
        </w:rPr>
        <w:tab/>
        <w:t>10 digits</w:t>
      </w:r>
    </w:p>
    <w:p w14:paraId="4C9B796A" w14:textId="77777777" w:rsidR="0093285D" w:rsidRPr="00E17186" w:rsidRDefault="0093285D" w:rsidP="00E42FD8">
      <w:pPr>
        <w:spacing w:before="0"/>
        <w:rPr>
          <w:rFonts w:asciiTheme="minorHAnsi" w:hAnsiTheme="minorHAnsi" w:cs="Arial"/>
          <w:lang w:val="en-GB"/>
        </w:rPr>
      </w:pPr>
    </w:p>
    <w:p w14:paraId="038DAF1A" w14:textId="77777777" w:rsidR="0093285D" w:rsidRDefault="0093285D" w:rsidP="00E42FD8">
      <w:pPr>
        <w:overflowPunct/>
        <w:autoSpaceDE/>
        <w:autoSpaceDN/>
        <w:adjustRightInd/>
        <w:spacing w:before="0"/>
        <w:contextualSpacing/>
        <w:jc w:val="center"/>
        <w:textAlignment w:val="auto"/>
        <w:rPr>
          <w:rFonts w:asciiTheme="minorHAnsi" w:eastAsia="Calibri" w:hAnsiTheme="minorHAnsi" w:cstheme="minorHAnsi"/>
        </w:rPr>
      </w:pPr>
      <w:r w:rsidRPr="00FF7DDD">
        <w:rPr>
          <w:rFonts w:asciiTheme="minorHAnsi" w:eastAsia="Calibri" w:hAnsiTheme="minorHAnsi" w:cstheme="minorHAnsi"/>
        </w:rPr>
        <w:t>Numbering Scheme</w:t>
      </w:r>
    </w:p>
    <w:p w14:paraId="6D8338E2" w14:textId="77777777" w:rsidR="0093285D" w:rsidRDefault="0093285D" w:rsidP="00E42FD8">
      <w:pPr>
        <w:spacing w:before="20" w:after="20"/>
        <w:rPr>
          <w:rFonts w:asciiTheme="minorHAnsi" w:hAnsiTheme="minorHAnsi" w:cs="Arial"/>
          <w:lang w:val="en-GB"/>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09"/>
        <w:gridCol w:w="1117"/>
        <w:gridCol w:w="2008"/>
        <w:gridCol w:w="3778"/>
      </w:tblGrid>
      <w:tr w:rsidR="0093285D" w:rsidRPr="00F24F94" w14:paraId="4ADC7595" w14:textId="77777777" w:rsidTr="00E42FD8">
        <w:trPr>
          <w:cantSplit/>
          <w:trHeight w:val="20"/>
          <w:tblHeader/>
          <w:jc w:val="center"/>
        </w:trPr>
        <w:tc>
          <w:tcPr>
            <w:tcW w:w="993" w:type="dxa"/>
            <w:vMerge w:val="restart"/>
            <w:tcBorders>
              <w:top w:val="single" w:sz="4" w:space="0" w:color="auto"/>
              <w:left w:val="single" w:sz="4" w:space="0" w:color="auto"/>
              <w:bottom w:val="single" w:sz="4" w:space="0" w:color="auto"/>
              <w:right w:val="single" w:sz="4" w:space="0" w:color="auto"/>
            </w:tcBorders>
            <w:noWrap/>
            <w:hideMark/>
          </w:tcPr>
          <w:p w14:paraId="5E2A1808" w14:textId="77777777" w:rsidR="0093285D" w:rsidRPr="00F24F94" w:rsidRDefault="0093285D" w:rsidP="00E42FD8">
            <w:pPr>
              <w:spacing w:before="20" w:after="20"/>
              <w:jc w:val="left"/>
              <w:rPr>
                <w:i/>
                <w:iCs/>
                <w:lang w:val="en-GB"/>
              </w:rPr>
            </w:pPr>
            <w:r w:rsidRPr="00F24F94">
              <w:rPr>
                <w:i/>
                <w:iCs/>
                <w:lang w:val="en-GB"/>
              </w:rPr>
              <w:t>NDC</w:t>
            </w:r>
          </w:p>
        </w:tc>
        <w:tc>
          <w:tcPr>
            <w:tcW w:w="2126" w:type="dxa"/>
            <w:gridSpan w:val="2"/>
            <w:tcBorders>
              <w:top w:val="single" w:sz="4" w:space="0" w:color="auto"/>
              <w:left w:val="single" w:sz="4" w:space="0" w:color="auto"/>
              <w:bottom w:val="single" w:sz="4" w:space="0" w:color="auto"/>
              <w:right w:val="single" w:sz="4" w:space="0" w:color="auto"/>
            </w:tcBorders>
            <w:noWrap/>
            <w:hideMark/>
          </w:tcPr>
          <w:p w14:paraId="0FE8D455" w14:textId="77777777" w:rsidR="0093285D" w:rsidRPr="00F24F94" w:rsidRDefault="0093285D" w:rsidP="00E42FD8">
            <w:pPr>
              <w:spacing w:before="20" w:after="20"/>
              <w:jc w:val="center"/>
              <w:rPr>
                <w:i/>
                <w:iCs/>
                <w:lang w:val="en-GB"/>
              </w:rPr>
            </w:pPr>
            <w:r w:rsidRPr="00F24F94">
              <w:rPr>
                <w:i/>
                <w:iCs/>
                <w:lang w:val="en-GB"/>
              </w:rPr>
              <w:t>NSN Number length</w:t>
            </w:r>
          </w:p>
        </w:tc>
        <w:tc>
          <w:tcPr>
            <w:tcW w:w="2008" w:type="dxa"/>
            <w:vMerge w:val="restart"/>
            <w:tcBorders>
              <w:top w:val="single" w:sz="4" w:space="0" w:color="auto"/>
              <w:left w:val="single" w:sz="4" w:space="0" w:color="auto"/>
              <w:right w:val="single" w:sz="4" w:space="0" w:color="auto"/>
            </w:tcBorders>
          </w:tcPr>
          <w:p w14:paraId="72268A28" w14:textId="77777777" w:rsidR="0093285D" w:rsidRPr="00F24F94" w:rsidRDefault="0093285D" w:rsidP="00E42FD8">
            <w:pPr>
              <w:spacing w:before="20" w:after="20"/>
              <w:jc w:val="left"/>
              <w:rPr>
                <w:i/>
                <w:iCs/>
                <w:lang w:val="en-GB"/>
              </w:rPr>
            </w:pPr>
            <w:r w:rsidRPr="00F24F94">
              <w:rPr>
                <w:i/>
                <w:iCs/>
                <w:lang w:val="en-GB"/>
              </w:rPr>
              <w:t>Usage of E.164</w:t>
            </w:r>
          </w:p>
        </w:tc>
        <w:tc>
          <w:tcPr>
            <w:tcW w:w="3778" w:type="dxa"/>
            <w:vMerge w:val="restart"/>
            <w:tcBorders>
              <w:top w:val="single" w:sz="4" w:space="0" w:color="auto"/>
              <w:left w:val="single" w:sz="4" w:space="0" w:color="auto"/>
              <w:right w:val="single" w:sz="4" w:space="0" w:color="auto"/>
            </w:tcBorders>
          </w:tcPr>
          <w:p w14:paraId="4B8F1319" w14:textId="77777777" w:rsidR="0093285D" w:rsidRPr="00F24F94" w:rsidRDefault="0093285D" w:rsidP="00E42FD8">
            <w:pPr>
              <w:spacing w:before="20" w:after="20"/>
              <w:jc w:val="left"/>
              <w:rPr>
                <w:i/>
                <w:iCs/>
                <w:lang w:val="en-GB"/>
              </w:rPr>
            </w:pPr>
            <w:r w:rsidRPr="00F24F94">
              <w:rPr>
                <w:i/>
                <w:iCs/>
                <w:lang w:val="en-GB"/>
              </w:rPr>
              <w:t>Additional Information</w:t>
            </w:r>
          </w:p>
        </w:tc>
      </w:tr>
      <w:tr w:rsidR="0093285D" w:rsidRPr="00F24F94" w14:paraId="532A2959" w14:textId="77777777" w:rsidTr="00E42FD8">
        <w:trPr>
          <w:cantSplit/>
          <w:trHeight w:val="20"/>
          <w:tblHeader/>
          <w:jc w:val="center"/>
        </w:trPr>
        <w:tc>
          <w:tcPr>
            <w:tcW w:w="993" w:type="dxa"/>
            <w:vMerge/>
            <w:tcBorders>
              <w:top w:val="single" w:sz="4" w:space="0" w:color="auto"/>
              <w:left w:val="single" w:sz="4" w:space="0" w:color="auto"/>
              <w:bottom w:val="single" w:sz="4" w:space="0" w:color="auto"/>
              <w:right w:val="single" w:sz="4" w:space="0" w:color="auto"/>
            </w:tcBorders>
            <w:hideMark/>
          </w:tcPr>
          <w:p w14:paraId="0697A442" w14:textId="77777777" w:rsidR="0093285D" w:rsidRPr="00F24F94" w:rsidRDefault="0093285D" w:rsidP="00E42FD8">
            <w:pPr>
              <w:spacing w:before="20" w:after="20"/>
              <w:jc w:val="left"/>
              <w:rPr>
                <w:lang w:val="en-GB"/>
              </w:rPr>
            </w:pPr>
          </w:p>
        </w:tc>
        <w:tc>
          <w:tcPr>
            <w:tcW w:w="1009" w:type="dxa"/>
            <w:tcBorders>
              <w:top w:val="single" w:sz="4" w:space="0" w:color="auto"/>
              <w:left w:val="single" w:sz="4" w:space="0" w:color="auto"/>
              <w:bottom w:val="single" w:sz="4" w:space="0" w:color="auto"/>
              <w:right w:val="single" w:sz="4" w:space="0" w:color="auto"/>
            </w:tcBorders>
            <w:noWrap/>
            <w:hideMark/>
          </w:tcPr>
          <w:p w14:paraId="02852443" w14:textId="77777777" w:rsidR="0093285D" w:rsidRPr="00F24F94" w:rsidRDefault="0093285D" w:rsidP="00E42FD8">
            <w:pPr>
              <w:spacing w:before="20" w:after="20"/>
              <w:jc w:val="center"/>
              <w:rPr>
                <w:i/>
                <w:iCs/>
                <w:lang w:val="en-GB"/>
              </w:rPr>
            </w:pPr>
            <w:r w:rsidRPr="00F24F94">
              <w:rPr>
                <w:i/>
                <w:iCs/>
                <w:lang w:val="en-GB"/>
              </w:rPr>
              <w:t>Minimum</w:t>
            </w:r>
          </w:p>
        </w:tc>
        <w:tc>
          <w:tcPr>
            <w:tcW w:w="1117" w:type="dxa"/>
            <w:tcBorders>
              <w:top w:val="single" w:sz="4" w:space="0" w:color="auto"/>
              <w:left w:val="single" w:sz="4" w:space="0" w:color="auto"/>
              <w:bottom w:val="single" w:sz="4" w:space="0" w:color="auto"/>
              <w:right w:val="single" w:sz="4" w:space="0" w:color="auto"/>
            </w:tcBorders>
            <w:noWrap/>
            <w:hideMark/>
          </w:tcPr>
          <w:p w14:paraId="48CCDF3A" w14:textId="77777777" w:rsidR="0093285D" w:rsidRPr="00F24F94" w:rsidRDefault="0093285D" w:rsidP="00E42FD8">
            <w:pPr>
              <w:spacing w:before="20" w:after="20"/>
              <w:jc w:val="center"/>
              <w:rPr>
                <w:i/>
                <w:iCs/>
                <w:lang w:val="en-GB"/>
              </w:rPr>
            </w:pPr>
            <w:r w:rsidRPr="00F24F94">
              <w:rPr>
                <w:i/>
                <w:iCs/>
                <w:lang w:val="en-GB"/>
              </w:rPr>
              <w:t>Maximum</w:t>
            </w:r>
          </w:p>
        </w:tc>
        <w:tc>
          <w:tcPr>
            <w:tcW w:w="2008" w:type="dxa"/>
            <w:vMerge/>
            <w:tcBorders>
              <w:left w:val="single" w:sz="4" w:space="0" w:color="auto"/>
              <w:bottom w:val="single" w:sz="4" w:space="0" w:color="auto"/>
              <w:right w:val="single" w:sz="4" w:space="0" w:color="auto"/>
            </w:tcBorders>
          </w:tcPr>
          <w:p w14:paraId="769C9973" w14:textId="77777777" w:rsidR="0093285D" w:rsidRPr="00F24F94" w:rsidRDefault="0093285D" w:rsidP="00E42FD8">
            <w:pPr>
              <w:spacing w:before="20" w:after="20"/>
              <w:jc w:val="left"/>
              <w:rPr>
                <w:lang w:val="en-GB"/>
              </w:rPr>
            </w:pPr>
          </w:p>
        </w:tc>
        <w:tc>
          <w:tcPr>
            <w:tcW w:w="3778" w:type="dxa"/>
            <w:vMerge/>
            <w:tcBorders>
              <w:left w:val="single" w:sz="4" w:space="0" w:color="auto"/>
              <w:bottom w:val="single" w:sz="4" w:space="0" w:color="auto"/>
              <w:right w:val="single" w:sz="4" w:space="0" w:color="auto"/>
            </w:tcBorders>
          </w:tcPr>
          <w:p w14:paraId="70B7B867" w14:textId="77777777" w:rsidR="0093285D" w:rsidRPr="00F24F94" w:rsidRDefault="0093285D" w:rsidP="00E42FD8">
            <w:pPr>
              <w:spacing w:before="20" w:after="20"/>
              <w:jc w:val="left"/>
              <w:rPr>
                <w:lang w:val="en-GB"/>
              </w:rPr>
            </w:pPr>
          </w:p>
        </w:tc>
      </w:tr>
      <w:tr w:rsidR="0093285D" w:rsidRPr="00F24F94" w14:paraId="1A673B48" w14:textId="77777777" w:rsidTr="00E42FD8">
        <w:trPr>
          <w:cantSplit/>
          <w:trHeight w:val="225"/>
          <w:jc w:val="center"/>
        </w:trPr>
        <w:tc>
          <w:tcPr>
            <w:tcW w:w="993" w:type="dxa"/>
            <w:tcBorders>
              <w:top w:val="single" w:sz="4" w:space="0" w:color="auto"/>
              <w:left w:val="single" w:sz="4" w:space="0" w:color="auto"/>
              <w:bottom w:val="single" w:sz="4" w:space="0" w:color="auto"/>
              <w:right w:val="single" w:sz="4" w:space="0" w:color="auto"/>
            </w:tcBorders>
            <w:noWrap/>
            <w:hideMark/>
          </w:tcPr>
          <w:p w14:paraId="138124C2" w14:textId="77777777" w:rsidR="0093285D" w:rsidRPr="00F24F94" w:rsidRDefault="0093285D" w:rsidP="00E42FD8">
            <w:pPr>
              <w:spacing w:before="20" w:after="20"/>
              <w:jc w:val="left"/>
              <w:rPr>
                <w:lang w:val="en-GB"/>
              </w:rPr>
            </w:pPr>
            <w:r w:rsidRPr="00F24F94">
              <w:rPr>
                <w:lang w:val="en-GB"/>
              </w:rPr>
              <w:t>11</w:t>
            </w:r>
          </w:p>
        </w:tc>
        <w:tc>
          <w:tcPr>
            <w:tcW w:w="1009" w:type="dxa"/>
            <w:tcBorders>
              <w:top w:val="single" w:sz="4" w:space="0" w:color="auto"/>
              <w:left w:val="single" w:sz="4" w:space="0" w:color="auto"/>
              <w:bottom w:val="single" w:sz="4" w:space="0" w:color="auto"/>
              <w:right w:val="single" w:sz="4" w:space="0" w:color="auto"/>
            </w:tcBorders>
            <w:noWrap/>
            <w:hideMark/>
          </w:tcPr>
          <w:p w14:paraId="5C6BEFC1"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33D9B1AE"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41822FA3" w14:textId="77777777" w:rsidR="0093285D" w:rsidRPr="00F24F94" w:rsidRDefault="0093285D" w:rsidP="00E42FD8">
            <w:pPr>
              <w:spacing w:before="20" w:after="20"/>
              <w:jc w:val="left"/>
              <w:rPr>
                <w:rtl/>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3A6A485F" w14:textId="77777777" w:rsidR="0093285D" w:rsidRPr="00F24F94" w:rsidRDefault="0093285D" w:rsidP="00E42FD8">
            <w:pPr>
              <w:spacing w:before="20" w:after="20"/>
              <w:jc w:val="left"/>
              <w:rPr>
                <w:lang w:val="en-GB"/>
              </w:rPr>
            </w:pPr>
            <w:r w:rsidRPr="00F24F94">
              <w:rPr>
                <w:lang w:val="en-GB"/>
              </w:rPr>
              <w:t>Area Code (Geographic Number for Fixed telephony Numbers- Mazandaran)</w:t>
            </w:r>
          </w:p>
        </w:tc>
      </w:tr>
      <w:tr w:rsidR="0093285D" w:rsidRPr="00F24F94" w14:paraId="090078B5" w14:textId="77777777" w:rsidTr="00E42FD8">
        <w:trPr>
          <w:cantSplit/>
          <w:trHeight w:val="159"/>
          <w:jc w:val="center"/>
        </w:trPr>
        <w:tc>
          <w:tcPr>
            <w:tcW w:w="993" w:type="dxa"/>
            <w:tcBorders>
              <w:top w:val="single" w:sz="4" w:space="0" w:color="auto"/>
              <w:left w:val="single" w:sz="4" w:space="0" w:color="auto"/>
              <w:bottom w:val="single" w:sz="4" w:space="0" w:color="auto"/>
              <w:right w:val="single" w:sz="4" w:space="0" w:color="auto"/>
            </w:tcBorders>
            <w:noWrap/>
            <w:hideMark/>
          </w:tcPr>
          <w:p w14:paraId="0559F9AC" w14:textId="77777777" w:rsidR="0093285D" w:rsidRPr="00F24F94" w:rsidRDefault="0093285D" w:rsidP="00E42FD8">
            <w:pPr>
              <w:spacing w:before="20" w:after="20"/>
              <w:jc w:val="left"/>
              <w:rPr>
                <w:lang w:val="en-GB"/>
              </w:rPr>
            </w:pPr>
            <w:r w:rsidRPr="00F24F94">
              <w:rPr>
                <w:lang w:val="en-GB"/>
              </w:rPr>
              <w:t>13</w:t>
            </w:r>
          </w:p>
        </w:tc>
        <w:tc>
          <w:tcPr>
            <w:tcW w:w="1009" w:type="dxa"/>
            <w:tcBorders>
              <w:top w:val="single" w:sz="4" w:space="0" w:color="auto"/>
              <w:left w:val="single" w:sz="4" w:space="0" w:color="auto"/>
              <w:bottom w:val="single" w:sz="4" w:space="0" w:color="auto"/>
              <w:right w:val="single" w:sz="4" w:space="0" w:color="auto"/>
            </w:tcBorders>
            <w:noWrap/>
            <w:hideMark/>
          </w:tcPr>
          <w:p w14:paraId="67CBFE05"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17DCEB0C"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1131EE0C"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43860F29" w14:textId="77777777" w:rsidR="0093285D" w:rsidRPr="00F24F94" w:rsidRDefault="0093285D" w:rsidP="00E42FD8">
            <w:pPr>
              <w:spacing w:before="20" w:after="20"/>
              <w:jc w:val="left"/>
              <w:rPr>
                <w:lang w:val="en-GB"/>
              </w:rPr>
            </w:pPr>
            <w:r w:rsidRPr="00F24F94">
              <w:rPr>
                <w:lang w:val="en-GB"/>
              </w:rPr>
              <w:t>Area Code (Geographic Number for Fixed telephony Numbers- Gilan)</w:t>
            </w:r>
          </w:p>
        </w:tc>
      </w:tr>
      <w:tr w:rsidR="0093285D" w:rsidRPr="00F24F94" w14:paraId="0D155261" w14:textId="77777777" w:rsidTr="00E42FD8">
        <w:trPr>
          <w:cantSplit/>
          <w:trHeight w:val="203"/>
          <w:jc w:val="center"/>
        </w:trPr>
        <w:tc>
          <w:tcPr>
            <w:tcW w:w="993" w:type="dxa"/>
            <w:tcBorders>
              <w:top w:val="single" w:sz="4" w:space="0" w:color="auto"/>
              <w:left w:val="single" w:sz="4" w:space="0" w:color="auto"/>
              <w:bottom w:val="single" w:sz="4" w:space="0" w:color="auto"/>
              <w:right w:val="single" w:sz="4" w:space="0" w:color="auto"/>
            </w:tcBorders>
            <w:noWrap/>
            <w:hideMark/>
          </w:tcPr>
          <w:p w14:paraId="72235EF0" w14:textId="77777777" w:rsidR="0093285D" w:rsidRPr="00F24F94" w:rsidRDefault="0093285D" w:rsidP="00E42FD8">
            <w:pPr>
              <w:spacing w:before="20" w:after="20"/>
              <w:jc w:val="left"/>
              <w:rPr>
                <w:lang w:val="en-GB"/>
              </w:rPr>
            </w:pPr>
            <w:r w:rsidRPr="00F24F94">
              <w:rPr>
                <w:lang w:val="en-GB"/>
              </w:rPr>
              <w:t>17</w:t>
            </w:r>
          </w:p>
        </w:tc>
        <w:tc>
          <w:tcPr>
            <w:tcW w:w="1009" w:type="dxa"/>
            <w:tcBorders>
              <w:top w:val="single" w:sz="4" w:space="0" w:color="auto"/>
              <w:left w:val="single" w:sz="4" w:space="0" w:color="auto"/>
              <w:bottom w:val="single" w:sz="4" w:space="0" w:color="auto"/>
              <w:right w:val="single" w:sz="4" w:space="0" w:color="auto"/>
            </w:tcBorders>
            <w:noWrap/>
            <w:hideMark/>
          </w:tcPr>
          <w:p w14:paraId="51FE1D50"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1CB77748"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4567CA3D"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39C67222" w14:textId="77777777" w:rsidR="0093285D" w:rsidRPr="00F24F94" w:rsidRDefault="0093285D" w:rsidP="00E42FD8">
            <w:pPr>
              <w:spacing w:before="20" w:after="20"/>
              <w:jc w:val="left"/>
              <w:rPr>
                <w:lang w:val="en-GB"/>
              </w:rPr>
            </w:pPr>
            <w:r w:rsidRPr="00F24F94">
              <w:rPr>
                <w:lang w:val="en-GB"/>
              </w:rPr>
              <w:t>Area Code (Geographic Number for Fixed telephony Numbers- Golestan)</w:t>
            </w:r>
          </w:p>
        </w:tc>
      </w:tr>
      <w:tr w:rsidR="0093285D" w:rsidRPr="00F24F94" w14:paraId="43A784CC" w14:textId="77777777" w:rsidTr="00E42FD8">
        <w:trPr>
          <w:cantSplit/>
          <w:trHeight w:val="135"/>
          <w:jc w:val="center"/>
        </w:trPr>
        <w:tc>
          <w:tcPr>
            <w:tcW w:w="993" w:type="dxa"/>
            <w:tcBorders>
              <w:top w:val="single" w:sz="4" w:space="0" w:color="auto"/>
              <w:left w:val="single" w:sz="4" w:space="0" w:color="auto"/>
              <w:bottom w:val="single" w:sz="4" w:space="0" w:color="auto"/>
              <w:right w:val="single" w:sz="4" w:space="0" w:color="auto"/>
            </w:tcBorders>
            <w:noWrap/>
            <w:hideMark/>
          </w:tcPr>
          <w:p w14:paraId="0606066B" w14:textId="77777777" w:rsidR="0093285D" w:rsidRPr="00F24F94" w:rsidRDefault="0093285D" w:rsidP="00E42FD8">
            <w:pPr>
              <w:spacing w:before="20" w:after="20"/>
              <w:jc w:val="left"/>
              <w:rPr>
                <w:lang w:val="en-GB"/>
              </w:rPr>
            </w:pPr>
            <w:r w:rsidRPr="00F24F94">
              <w:rPr>
                <w:lang w:val="en-GB"/>
              </w:rPr>
              <w:t>21</w:t>
            </w:r>
          </w:p>
        </w:tc>
        <w:tc>
          <w:tcPr>
            <w:tcW w:w="1009" w:type="dxa"/>
            <w:tcBorders>
              <w:top w:val="single" w:sz="4" w:space="0" w:color="auto"/>
              <w:left w:val="single" w:sz="4" w:space="0" w:color="auto"/>
              <w:bottom w:val="single" w:sz="4" w:space="0" w:color="auto"/>
              <w:right w:val="single" w:sz="4" w:space="0" w:color="auto"/>
            </w:tcBorders>
            <w:noWrap/>
            <w:hideMark/>
          </w:tcPr>
          <w:p w14:paraId="3030ECAC"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5FF445FE"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392E145D"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37D00DA0" w14:textId="77777777" w:rsidR="0093285D" w:rsidRPr="00F24F94" w:rsidRDefault="0093285D" w:rsidP="00E42FD8">
            <w:pPr>
              <w:spacing w:before="20" w:after="20"/>
              <w:jc w:val="left"/>
              <w:rPr>
                <w:lang w:val="en-GB"/>
              </w:rPr>
            </w:pPr>
            <w:r w:rsidRPr="00F24F94">
              <w:rPr>
                <w:lang w:val="en-GB"/>
              </w:rPr>
              <w:t>Area Code (Geographic Number for  Fixed telephony Numbers- Tehran)</w:t>
            </w:r>
          </w:p>
        </w:tc>
      </w:tr>
      <w:tr w:rsidR="0093285D" w:rsidRPr="00F24F94" w14:paraId="1235AB89" w14:textId="77777777" w:rsidTr="00E42FD8">
        <w:trPr>
          <w:cantSplit/>
          <w:trHeight w:val="191"/>
          <w:jc w:val="center"/>
        </w:trPr>
        <w:tc>
          <w:tcPr>
            <w:tcW w:w="993" w:type="dxa"/>
            <w:tcBorders>
              <w:top w:val="single" w:sz="4" w:space="0" w:color="auto"/>
              <w:left w:val="single" w:sz="4" w:space="0" w:color="auto"/>
              <w:bottom w:val="single" w:sz="4" w:space="0" w:color="auto"/>
              <w:right w:val="single" w:sz="4" w:space="0" w:color="auto"/>
            </w:tcBorders>
            <w:noWrap/>
            <w:hideMark/>
          </w:tcPr>
          <w:p w14:paraId="0C9E5F81" w14:textId="77777777" w:rsidR="0093285D" w:rsidRPr="00F24F94" w:rsidRDefault="0093285D" w:rsidP="00E42FD8">
            <w:pPr>
              <w:spacing w:before="20" w:after="20"/>
              <w:jc w:val="left"/>
              <w:rPr>
                <w:lang w:val="en-GB"/>
              </w:rPr>
            </w:pPr>
            <w:r w:rsidRPr="00F24F94">
              <w:rPr>
                <w:lang w:val="en-GB"/>
              </w:rPr>
              <w:t>23</w:t>
            </w:r>
          </w:p>
        </w:tc>
        <w:tc>
          <w:tcPr>
            <w:tcW w:w="1009" w:type="dxa"/>
            <w:tcBorders>
              <w:top w:val="single" w:sz="4" w:space="0" w:color="auto"/>
              <w:left w:val="single" w:sz="4" w:space="0" w:color="auto"/>
              <w:bottom w:val="single" w:sz="4" w:space="0" w:color="auto"/>
              <w:right w:val="single" w:sz="4" w:space="0" w:color="auto"/>
            </w:tcBorders>
            <w:noWrap/>
            <w:hideMark/>
          </w:tcPr>
          <w:p w14:paraId="32C27FBA"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6AAACE52"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35BA1221"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3E565CDF" w14:textId="77777777" w:rsidR="0093285D" w:rsidRPr="00F24F94" w:rsidRDefault="0093285D" w:rsidP="00E42FD8">
            <w:pPr>
              <w:spacing w:before="20" w:after="20"/>
              <w:jc w:val="left"/>
              <w:rPr>
                <w:lang w:val="en-GB"/>
              </w:rPr>
            </w:pPr>
            <w:r w:rsidRPr="00F24F94">
              <w:rPr>
                <w:lang w:val="en-GB"/>
              </w:rPr>
              <w:t>Area Code (Geographic Number for  Fixed telephony Numbers- Semnan)</w:t>
            </w:r>
          </w:p>
        </w:tc>
      </w:tr>
      <w:tr w:rsidR="0093285D" w:rsidRPr="00F24F94" w14:paraId="09432292" w14:textId="77777777" w:rsidTr="00E42FD8">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3002560D" w14:textId="77777777" w:rsidR="0093285D" w:rsidRPr="00F24F94" w:rsidRDefault="0093285D" w:rsidP="00E42FD8">
            <w:pPr>
              <w:spacing w:before="20" w:after="20"/>
              <w:jc w:val="left"/>
              <w:rPr>
                <w:lang w:val="en-GB"/>
              </w:rPr>
            </w:pPr>
            <w:r w:rsidRPr="00F24F94">
              <w:rPr>
                <w:lang w:val="en-GB"/>
              </w:rPr>
              <w:t>24</w:t>
            </w:r>
          </w:p>
        </w:tc>
        <w:tc>
          <w:tcPr>
            <w:tcW w:w="1009" w:type="dxa"/>
            <w:tcBorders>
              <w:top w:val="single" w:sz="4" w:space="0" w:color="auto"/>
              <w:left w:val="single" w:sz="4" w:space="0" w:color="auto"/>
              <w:bottom w:val="single" w:sz="4" w:space="0" w:color="auto"/>
              <w:right w:val="single" w:sz="4" w:space="0" w:color="auto"/>
            </w:tcBorders>
            <w:noWrap/>
            <w:hideMark/>
          </w:tcPr>
          <w:p w14:paraId="64ABFBCD"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34E7C176"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39F5AB7A"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20C03878" w14:textId="77777777" w:rsidR="0093285D" w:rsidRPr="00F24F94" w:rsidRDefault="0093285D" w:rsidP="00E42FD8">
            <w:pPr>
              <w:spacing w:before="20" w:after="20"/>
              <w:jc w:val="left"/>
              <w:rPr>
                <w:lang w:val="en-GB"/>
              </w:rPr>
            </w:pPr>
            <w:r w:rsidRPr="00F24F94">
              <w:rPr>
                <w:lang w:val="en-GB"/>
              </w:rPr>
              <w:t>Area Code (Geographic Number for  Fixed telephony Numbers- Zanjan)</w:t>
            </w:r>
          </w:p>
        </w:tc>
      </w:tr>
      <w:tr w:rsidR="0093285D" w:rsidRPr="00F24F94" w14:paraId="0036D1B1" w14:textId="77777777" w:rsidTr="00E42FD8">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14:paraId="6F91FFBF" w14:textId="77777777" w:rsidR="0093285D" w:rsidRPr="00F24F94" w:rsidRDefault="0093285D" w:rsidP="00E42FD8">
            <w:pPr>
              <w:spacing w:before="20" w:after="20"/>
              <w:jc w:val="left"/>
              <w:rPr>
                <w:lang w:val="en-GB"/>
              </w:rPr>
            </w:pPr>
            <w:r w:rsidRPr="00F24F94">
              <w:rPr>
                <w:lang w:val="en-GB"/>
              </w:rPr>
              <w:t>25</w:t>
            </w:r>
          </w:p>
        </w:tc>
        <w:tc>
          <w:tcPr>
            <w:tcW w:w="1009" w:type="dxa"/>
            <w:tcBorders>
              <w:top w:val="single" w:sz="4" w:space="0" w:color="auto"/>
              <w:left w:val="single" w:sz="4" w:space="0" w:color="auto"/>
              <w:bottom w:val="single" w:sz="4" w:space="0" w:color="auto"/>
              <w:right w:val="single" w:sz="4" w:space="0" w:color="auto"/>
            </w:tcBorders>
            <w:noWrap/>
            <w:hideMark/>
          </w:tcPr>
          <w:p w14:paraId="4F0D31E1"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483F695E"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43BA12D1"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5470A355" w14:textId="77777777" w:rsidR="0093285D" w:rsidRPr="00F24F94" w:rsidRDefault="0093285D" w:rsidP="00E42FD8">
            <w:pPr>
              <w:spacing w:before="20" w:after="20"/>
              <w:jc w:val="left"/>
              <w:rPr>
                <w:lang w:val="en-GB"/>
              </w:rPr>
            </w:pPr>
            <w:r w:rsidRPr="00F24F94">
              <w:rPr>
                <w:lang w:val="en-GB"/>
              </w:rPr>
              <w:t>Area Code (Geographic Number for  Fixed telephony Numbers-Qom)</w:t>
            </w:r>
          </w:p>
        </w:tc>
      </w:tr>
      <w:tr w:rsidR="0093285D" w:rsidRPr="00F24F94" w14:paraId="2D728E55" w14:textId="77777777" w:rsidTr="00E42FD8">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521736A9" w14:textId="77777777" w:rsidR="0093285D" w:rsidRPr="00F24F94" w:rsidRDefault="0093285D" w:rsidP="00E42FD8">
            <w:pPr>
              <w:spacing w:before="20" w:after="20"/>
              <w:jc w:val="left"/>
              <w:rPr>
                <w:lang w:val="en-GB"/>
              </w:rPr>
            </w:pPr>
            <w:r w:rsidRPr="00F24F94">
              <w:rPr>
                <w:lang w:val="en-GB"/>
              </w:rPr>
              <w:t>26</w:t>
            </w:r>
          </w:p>
        </w:tc>
        <w:tc>
          <w:tcPr>
            <w:tcW w:w="1009" w:type="dxa"/>
            <w:tcBorders>
              <w:top w:val="single" w:sz="4" w:space="0" w:color="auto"/>
              <w:left w:val="single" w:sz="4" w:space="0" w:color="auto"/>
              <w:bottom w:val="single" w:sz="4" w:space="0" w:color="auto"/>
              <w:right w:val="single" w:sz="4" w:space="0" w:color="auto"/>
            </w:tcBorders>
            <w:noWrap/>
            <w:hideMark/>
          </w:tcPr>
          <w:p w14:paraId="5F98D68C"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056BA955"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0E4BC7A5"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0C36CD67" w14:textId="77777777" w:rsidR="0093285D" w:rsidRPr="00F24F94" w:rsidRDefault="0093285D" w:rsidP="00E42FD8">
            <w:pPr>
              <w:spacing w:before="20" w:after="20"/>
              <w:jc w:val="left"/>
              <w:rPr>
                <w:lang w:val="en-GB"/>
              </w:rPr>
            </w:pPr>
            <w:r w:rsidRPr="00F24F94">
              <w:rPr>
                <w:lang w:val="en-GB"/>
              </w:rPr>
              <w:t>Area Code (Geographic Number for  Fixed telephony Numbers-Alborz)</w:t>
            </w:r>
          </w:p>
        </w:tc>
      </w:tr>
      <w:tr w:rsidR="0093285D" w:rsidRPr="00F24F94" w14:paraId="1D41DF8C" w14:textId="77777777" w:rsidTr="00E42FD8">
        <w:trPr>
          <w:cantSplit/>
          <w:trHeight w:val="125"/>
          <w:jc w:val="center"/>
        </w:trPr>
        <w:tc>
          <w:tcPr>
            <w:tcW w:w="993" w:type="dxa"/>
            <w:tcBorders>
              <w:top w:val="single" w:sz="4" w:space="0" w:color="auto"/>
              <w:left w:val="single" w:sz="4" w:space="0" w:color="auto"/>
              <w:bottom w:val="single" w:sz="4" w:space="0" w:color="auto"/>
              <w:right w:val="single" w:sz="4" w:space="0" w:color="auto"/>
            </w:tcBorders>
            <w:noWrap/>
            <w:hideMark/>
          </w:tcPr>
          <w:p w14:paraId="1ECB2946" w14:textId="77777777" w:rsidR="0093285D" w:rsidRPr="00F24F94" w:rsidRDefault="0093285D" w:rsidP="00E42FD8">
            <w:pPr>
              <w:spacing w:before="20" w:after="20"/>
              <w:jc w:val="left"/>
              <w:rPr>
                <w:lang w:val="en-GB"/>
              </w:rPr>
            </w:pPr>
            <w:r w:rsidRPr="00F24F94">
              <w:rPr>
                <w:lang w:val="en-GB"/>
              </w:rPr>
              <w:t>28</w:t>
            </w:r>
          </w:p>
        </w:tc>
        <w:tc>
          <w:tcPr>
            <w:tcW w:w="1009" w:type="dxa"/>
            <w:tcBorders>
              <w:top w:val="single" w:sz="4" w:space="0" w:color="auto"/>
              <w:left w:val="single" w:sz="4" w:space="0" w:color="auto"/>
              <w:bottom w:val="single" w:sz="4" w:space="0" w:color="auto"/>
              <w:right w:val="single" w:sz="4" w:space="0" w:color="auto"/>
            </w:tcBorders>
            <w:noWrap/>
            <w:hideMark/>
          </w:tcPr>
          <w:p w14:paraId="72FB2676"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27FF7A60"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0F0671F2"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054E05D1" w14:textId="77777777" w:rsidR="0093285D" w:rsidRPr="00F24F94" w:rsidRDefault="0093285D" w:rsidP="00E42FD8">
            <w:pPr>
              <w:spacing w:before="20" w:after="20"/>
              <w:jc w:val="left"/>
              <w:rPr>
                <w:lang w:val="en-GB"/>
              </w:rPr>
            </w:pPr>
            <w:r w:rsidRPr="00F24F94">
              <w:rPr>
                <w:lang w:val="en-GB"/>
              </w:rPr>
              <w:t>Area Code (Geographic Number for  Fixed telephony Numbers-Ghazvin )</w:t>
            </w:r>
          </w:p>
        </w:tc>
      </w:tr>
      <w:tr w:rsidR="0093285D" w:rsidRPr="00F24F94" w14:paraId="51958158" w14:textId="77777777" w:rsidTr="00E42FD8">
        <w:trPr>
          <w:cantSplit/>
          <w:trHeight w:val="156"/>
          <w:jc w:val="center"/>
        </w:trPr>
        <w:tc>
          <w:tcPr>
            <w:tcW w:w="993" w:type="dxa"/>
            <w:tcBorders>
              <w:top w:val="single" w:sz="4" w:space="0" w:color="auto"/>
              <w:left w:val="single" w:sz="4" w:space="0" w:color="auto"/>
              <w:bottom w:val="single" w:sz="4" w:space="0" w:color="auto"/>
              <w:right w:val="single" w:sz="4" w:space="0" w:color="auto"/>
            </w:tcBorders>
            <w:noWrap/>
            <w:hideMark/>
          </w:tcPr>
          <w:p w14:paraId="0329AF51" w14:textId="77777777" w:rsidR="0093285D" w:rsidRPr="00F24F94" w:rsidRDefault="0093285D" w:rsidP="00E42FD8">
            <w:pPr>
              <w:spacing w:before="20" w:after="20"/>
              <w:jc w:val="left"/>
              <w:rPr>
                <w:lang w:val="en-GB"/>
              </w:rPr>
            </w:pPr>
            <w:r w:rsidRPr="00F24F94">
              <w:rPr>
                <w:lang w:val="en-GB"/>
              </w:rPr>
              <w:t>31</w:t>
            </w:r>
          </w:p>
        </w:tc>
        <w:tc>
          <w:tcPr>
            <w:tcW w:w="1009" w:type="dxa"/>
            <w:tcBorders>
              <w:top w:val="single" w:sz="4" w:space="0" w:color="auto"/>
              <w:left w:val="single" w:sz="4" w:space="0" w:color="auto"/>
              <w:bottom w:val="single" w:sz="4" w:space="0" w:color="auto"/>
              <w:right w:val="single" w:sz="4" w:space="0" w:color="auto"/>
            </w:tcBorders>
            <w:noWrap/>
            <w:hideMark/>
          </w:tcPr>
          <w:p w14:paraId="71376567"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753A1C59"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515E83E2"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31F65131" w14:textId="77777777" w:rsidR="0093285D" w:rsidRPr="00F24F94" w:rsidRDefault="0093285D" w:rsidP="00E42FD8">
            <w:pPr>
              <w:spacing w:before="20" w:after="20"/>
              <w:jc w:val="left"/>
              <w:rPr>
                <w:lang w:val="en-GB"/>
              </w:rPr>
            </w:pPr>
            <w:r w:rsidRPr="00F24F94">
              <w:rPr>
                <w:lang w:val="en-GB"/>
              </w:rPr>
              <w:t>Area Code (Geographic Number for Fixed telephony Numbers- Isfahan)</w:t>
            </w:r>
          </w:p>
        </w:tc>
      </w:tr>
      <w:tr w:rsidR="0093285D" w:rsidRPr="00F24F94" w14:paraId="47B6542A" w14:textId="77777777" w:rsidTr="00E42FD8">
        <w:trPr>
          <w:cantSplit/>
          <w:trHeight w:val="153"/>
          <w:jc w:val="center"/>
        </w:trPr>
        <w:tc>
          <w:tcPr>
            <w:tcW w:w="993" w:type="dxa"/>
            <w:tcBorders>
              <w:top w:val="single" w:sz="4" w:space="0" w:color="auto"/>
              <w:left w:val="single" w:sz="4" w:space="0" w:color="auto"/>
              <w:bottom w:val="single" w:sz="4" w:space="0" w:color="auto"/>
              <w:right w:val="single" w:sz="4" w:space="0" w:color="auto"/>
            </w:tcBorders>
            <w:noWrap/>
            <w:hideMark/>
          </w:tcPr>
          <w:p w14:paraId="6F8FDDD0" w14:textId="77777777" w:rsidR="0093285D" w:rsidRPr="00F24F94" w:rsidRDefault="0093285D" w:rsidP="00E42FD8">
            <w:pPr>
              <w:spacing w:before="20" w:after="20"/>
              <w:jc w:val="left"/>
              <w:rPr>
                <w:lang w:val="en-GB"/>
              </w:rPr>
            </w:pPr>
            <w:r w:rsidRPr="00F24F94">
              <w:rPr>
                <w:lang w:val="en-GB"/>
              </w:rPr>
              <w:t>34</w:t>
            </w:r>
          </w:p>
        </w:tc>
        <w:tc>
          <w:tcPr>
            <w:tcW w:w="1009" w:type="dxa"/>
            <w:tcBorders>
              <w:top w:val="single" w:sz="4" w:space="0" w:color="auto"/>
              <w:left w:val="single" w:sz="4" w:space="0" w:color="auto"/>
              <w:bottom w:val="single" w:sz="4" w:space="0" w:color="auto"/>
              <w:right w:val="single" w:sz="4" w:space="0" w:color="auto"/>
            </w:tcBorders>
            <w:noWrap/>
            <w:hideMark/>
          </w:tcPr>
          <w:p w14:paraId="7D3D7463"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39A6F5AC"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552B9D20"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0537C612" w14:textId="77777777" w:rsidR="0093285D" w:rsidRPr="00F24F94" w:rsidRDefault="0093285D" w:rsidP="00E42FD8">
            <w:pPr>
              <w:spacing w:before="20" w:after="20"/>
              <w:jc w:val="left"/>
              <w:rPr>
                <w:lang w:val="en-GB"/>
              </w:rPr>
            </w:pPr>
            <w:r w:rsidRPr="00F24F94">
              <w:rPr>
                <w:lang w:val="en-GB"/>
              </w:rPr>
              <w:t>Area Code (Geographic Number for Fixed telephony Numbers- Kerman)</w:t>
            </w:r>
          </w:p>
        </w:tc>
      </w:tr>
      <w:tr w:rsidR="0093285D" w:rsidRPr="00F24F94" w14:paraId="1D21FCF3" w14:textId="77777777" w:rsidTr="00E42FD8">
        <w:trPr>
          <w:cantSplit/>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14:paraId="38C7AEDE" w14:textId="77777777" w:rsidR="0093285D" w:rsidRPr="00F24F94" w:rsidRDefault="0093285D" w:rsidP="00E42FD8">
            <w:pPr>
              <w:spacing w:before="20" w:after="20"/>
              <w:jc w:val="left"/>
              <w:rPr>
                <w:lang w:val="en-GB"/>
              </w:rPr>
            </w:pPr>
            <w:r w:rsidRPr="00F24F94">
              <w:rPr>
                <w:lang w:val="en-GB"/>
              </w:rPr>
              <w:t>35</w:t>
            </w:r>
          </w:p>
        </w:tc>
        <w:tc>
          <w:tcPr>
            <w:tcW w:w="1009" w:type="dxa"/>
            <w:tcBorders>
              <w:top w:val="single" w:sz="4" w:space="0" w:color="auto"/>
              <w:left w:val="single" w:sz="4" w:space="0" w:color="auto"/>
              <w:bottom w:val="single" w:sz="4" w:space="0" w:color="auto"/>
              <w:right w:val="single" w:sz="4" w:space="0" w:color="auto"/>
            </w:tcBorders>
            <w:noWrap/>
            <w:hideMark/>
          </w:tcPr>
          <w:p w14:paraId="5F8C4BCB"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2444A016"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77BE30B3"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565F3285" w14:textId="77777777" w:rsidR="0093285D" w:rsidRPr="00F24F94" w:rsidRDefault="0093285D" w:rsidP="00E42FD8">
            <w:pPr>
              <w:spacing w:before="20" w:after="20"/>
              <w:jc w:val="left"/>
              <w:rPr>
                <w:lang w:val="en-GB"/>
              </w:rPr>
            </w:pPr>
            <w:r w:rsidRPr="00F24F94">
              <w:rPr>
                <w:lang w:val="en-GB"/>
              </w:rPr>
              <w:t>Area Code (Geographic Number for Fixed telephony Numbers-Yazd)</w:t>
            </w:r>
          </w:p>
        </w:tc>
      </w:tr>
      <w:tr w:rsidR="0093285D" w:rsidRPr="00F24F94" w14:paraId="03584466" w14:textId="77777777" w:rsidTr="00E42FD8">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3BF1A795" w14:textId="77777777" w:rsidR="0093285D" w:rsidRPr="00F24F94" w:rsidRDefault="0093285D" w:rsidP="00E42FD8">
            <w:pPr>
              <w:spacing w:before="20" w:after="20"/>
              <w:jc w:val="left"/>
              <w:rPr>
                <w:lang w:val="en-GB"/>
              </w:rPr>
            </w:pPr>
            <w:r w:rsidRPr="00F24F94">
              <w:rPr>
                <w:lang w:val="en-GB"/>
              </w:rPr>
              <w:t>38</w:t>
            </w:r>
          </w:p>
        </w:tc>
        <w:tc>
          <w:tcPr>
            <w:tcW w:w="1009" w:type="dxa"/>
            <w:tcBorders>
              <w:top w:val="single" w:sz="4" w:space="0" w:color="auto"/>
              <w:left w:val="single" w:sz="4" w:space="0" w:color="auto"/>
              <w:bottom w:val="single" w:sz="4" w:space="0" w:color="auto"/>
              <w:right w:val="single" w:sz="4" w:space="0" w:color="auto"/>
            </w:tcBorders>
            <w:noWrap/>
            <w:hideMark/>
          </w:tcPr>
          <w:p w14:paraId="40B6C689"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3EEB5395"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64F23E7D"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3C542690" w14:textId="77777777" w:rsidR="0093285D" w:rsidRPr="00F24F94" w:rsidRDefault="0093285D" w:rsidP="00E42FD8">
            <w:pPr>
              <w:spacing w:before="20" w:after="20"/>
              <w:jc w:val="left"/>
              <w:rPr>
                <w:lang w:val="en-GB"/>
              </w:rPr>
            </w:pPr>
            <w:r w:rsidRPr="00F24F94">
              <w:rPr>
                <w:lang w:val="en-GB"/>
              </w:rPr>
              <w:t>Area Code (Geographic Number for Fixed telephony Numbers- Chahar Mahal  vaBakhtiari)</w:t>
            </w:r>
          </w:p>
        </w:tc>
      </w:tr>
      <w:tr w:rsidR="0093285D" w:rsidRPr="00F24F94" w14:paraId="6ACA7952" w14:textId="77777777" w:rsidTr="00E42FD8">
        <w:trPr>
          <w:cantSplit/>
          <w:trHeight w:val="305"/>
          <w:jc w:val="center"/>
        </w:trPr>
        <w:tc>
          <w:tcPr>
            <w:tcW w:w="993" w:type="dxa"/>
            <w:tcBorders>
              <w:top w:val="single" w:sz="4" w:space="0" w:color="auto"/>
              <w:left w:val="single" w:sz="4" w:space="0" w:color="auto"/>
              <w:bottom w:val="single" w:sz="4" w:space="0" w:color="auto"/>
              <w:right w:val="single" w:sz="4" w:space="0" w:color="auto"/>
            </w:tcBorders>
            <w:noWrap/>
            <w:hideMark/>
          </w:tcPr>
          <w:p w14:paraId="6C44A79D" w14:textId="77777777" w:rsidR="0093285D" w:rsidRPr="00F24F94" w:rsidRDefault="0093285D" w:rsidP="00E42FD8">
            <w:pPr>
              <w:spacing w:before="20" w:after="20"/>
              <w:jc w:val="left"/>
              <w:rPr>
                <w:lang w:val="en-GB"/>
              </w:rPr>
            </w:pPr>
            <w:r w:rsidRPr="00F24F94">
              <w:rPr>
                <w:lang w:val="en-GB"/>
              </w:rPr>
              <w:t>41</w:t>
            </w:r>
          </w:p>
        </w:tc>
        <w:tc>
          <w:tcPr>
            <w:tcW w:w="1009" w:type="dxa"/>
            <w:tcBorders>
              <w:top w:val="single" w:sz="4" w:space="0" w:color="auto"/>
              <w:left w:val="single" w:sz="4" w:space="0" w:color="auto"/>
              <w:bottom w:val="single" w:sz="4" w:space="0" w:color="auto"/>
              <w:right w:val="single" w:sz="4" w:space="0" w:color="auto"/>
            </w:tcBorders>
            <w:noWrap/>
            <w:hideMark/>
          </w:tcPr>
          <w:p w14:paraId="20DF1278"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28D456BE"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751085FF"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15F172B6" w14:textId="77777777" w:rsidR="0093285D" w:rsidRPr="00F24F94" w:rsidRDefault="0093285D" w:rsidP="00E42FD8">
            <w:pPr>
              <w:spacing w:before="20" w:after="20"/>
              <w:jc w:val="left"/>
              <w:rPr>
                <w:lang w:val="en-GB"/>
              </w:rPr>
            </w:pPr>
            <w:r w:rsidRPr="00F24F94">
              <w:rPr>
                <w:lang w:val="en-GB"/>
              </w:rPr>
              <w:t>Area Code (Geographic Number for Fixed telephony Numbers- East Azarbayjan)</w:t>
            </w:r>
          </w:p>
        </w:tc>
      </w:tr>
      <w:tr w:rsidR="0093285D" w:rsidRPr="00F24F94" w14:paraId="594DFED3" w14:textId="77777777" w:rsidTr="00E42FD8">
        <w:trPr>
          <w:cantSplit/>
          <w:trHeight w:val="147"/>
          <w:jc w:val="center"/>
        </w:trPr>
        <w:tc>
          <w:tcPr>
            <w:tcW w:w="993" w:type="dxa"/>
            <w:tcBorders>
              <w:top w:val="single" w:sz="4" w:space="0" w:color="auto"/>
              <w:left w:val="single" w:sz="4" w:space="0" w:color="auto"/>
              <w:bottom w:val="single" w:sz="4" w:space="0" w:color="auto"/>
              <w:right w:val="single" w:sz="4" w:space="0" w:color="auto"/>
            </w:tcBorders>
            <w:noWrap/>
            <w:hideMark/>
          </w:tcPr>
          <w:p w14:paraId="749D2A62" w14:textId="77777777" w:rsidR="0093285D" w:rsidRPr="00F24F94" w:rsidRDefault="0093285D" w:rsidP="00E42FD8">
            <w:pPr>
              <w:spacing w:before="20" w:after="20"/>
              <w:jc w:val="left"/>
              <w:rPr>
                <w:lang w:val="en-GB"/>
              </w:rPr>
            </w:pPr>
            <w:r w:rsidRPr="00F24F94">
              <w:rPr>
                <w:lang w:val="en-GB"/>
              </w:rPr>
              <w:t>44</w:t>
            </w:r>
          </w:p>
        </w:tc>
        <w:tc>
          <w:tcPr>
            <w:tcW w:w="1009" w:type="dxa"/>
            <w:tcBorders>
              <w:top w:val="single" w:sz="4" w:space="0" w:color="auto"/>
              <w:left w:val="single" w:sz="4" w:space="0" w:color="auto"/>
              <w:bottom w:val="single" w:sz="4" w:space="0" w:color="auto"/>
              <w:right w:val="single" w:sz="4" w:space="0" w:color="auto"/>
            </w:tcBorders>
            <w:noWrap/>
            <w:hideMark/>
          </w:tcPr>
          <w:p w14:paraId="4C6FEB82"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7CAAC871"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3ED89EAC"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174BFDA2" w14:textId="77777777" w:rsidR="0093285D" w:rsidRPr="00F24F94" w:rsidRDefault="0093285D" w:rsidP="00E42FD8">
            <w:pPr>
              <w:spacing w:before="20" w:after="20"/>
              <w:jc w:val="left"/>
              <w:rPr>
                <w:lang w:val="en-GB"/>
              </w:rPr>
            </w:pPr>
            <w:r w:rsidRPr="00F24F94">
              <w:rPr>
                <w:lang w:val="en-GB"/>
              </w:rPr>
              <w:t>Area Code (Geographic Number for Fixed telephony Numbers- West Azarbayjan)</w:t>
            </w:r>
          </w:p>
        </w:tc>
      </w:tr>
      <w:tr w:rsidR="0093285D" w:rsidRPr="00F24F94" w14:paraId="2A8BB3E1" w14:textId="77777777" w:rsidTr="00E42FD8">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2035CFBA" w14:textId="77777777" w:rsidR="0093285D" w:rsidRPr="00F24F94" w:rsidRDefault="0093285D" w:rsidP="00E42FD8">
            <w:pPr>
              <w:spacing w:before="20" w:after="20"/>
              <w:jc w:val="left"/>
              <w:rPr>
                <w:lang w:val="en-GB"/>
              </w:rPr>
            </w:pPr>
            <w:r w:rsidRPr="00F24F94">
              <w:rPr>
                <w:lang w:val="en-GB"/>
              </w:rPr>
              <w:t>45</w:t>
            </w:r>
          </w:p>
        </w:tc>
        <w:tc>
          <w:tcPr>
            <w:tcW w:w="1009" w:type="dxa"/>
            <w:tcBorders>
              <w:top w:val="single" w:sz="4" w:space="0" w:color="auto"/>
              <w:left w:val="single" w:sz="4" w:space="0" w:color="auto"/>
              <w:bottom w:val="single" w:sz="4" w:space="0" w:color="auto"/>
              <w:right w:val="single" w:sz="4" w:space="0" w:color="auto"/>
            </w:tcBorders>
            <w:noWrap/>
            <w:hideMark/>
          </w:tcPr>
          <w:p w14:paraId="4B6EDBB3"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76EF46A7"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547672B2"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5F1B0495" w14:textId="77777777" w:rsidR="0093285D" w:rsidRPr="00F24F94" w:rsidRDefault="0093285D" w:rsidP="00E42FD8">
            <w:pPr>
              <w:spacing w:before="20" w:after="20"/>
              <w:jc w:val="left"/>
              <w:rPr>
                <w:lang w:val="en-GB"/>
              </w:rPr>
            </w:pPr>
            <w:r w:rsidRPr="00F24F94">
              <w:rPr>
                <w:lang w:val="en-GB"/>
              </w:rPr>
              <w:t>Area Code (Geographic Number for Fixed telephony Numbers- Ardabil)</w:t>
            </w:r>
          </w:p>
        </w:tc>
      </w:tr>
      <w:tr w:rsidR="0093285D" w:rsidRPr="00F24F94" w14:paraId="63900824" w14:textId="77777777" w:rsidTr="00E42FD8">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4C8079DB" w14:textId="77777777" w:rsidR="0093285D" w:rsidRPr="00F24F94" w:rsidRDefault="0093285D" w:rsidP="00E42FD8">
            <w:pPr>
              <w:spacing w:before="20" w:after="20"/>
              <w:jc w:val="left"/>
              <w:rPr>
                <w:lang w:val="en-GB"/>
              </w:rPr>
            </w:pPr>
            <w:r w:rsidRPr="00F24F94">
              <w:rPr>
                <w:lang w:val="en-GB"/>
              </w:rPr>
              <w:t>51</w:t>
            </w:r>
          </w:p>
        </w:tc>
        <w:tc>
          <w:tcPr>
            <w:tcW w:w="1009" w:type="dxa"/>
            <w:tcBorders>
              <w:top w:val="single" w:sz="4" w:space="0" w:color="auto"/>
              <w:left w:val="single" w:sz="4" w:space="0" w:color="auto"/>
              <w:bottom w:val="single" w:sz="4" w:space="0" w:color="auto"/>
              <w:right w:val="single" w:sz="4" w:space="0" w:color="auto"/>
            </w:tcBorders>
            <w:noWrap/>
            <w:hideMark/>
          </w:tcPr>
          <w:p w14:paraId="77CFAC75"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751805E7"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35A7636F"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719E5E2E" w14:textId="77777777" w:rsidR="0093285D" w:rsidRPr="00F24F94" w:rsidRDefault="0093285D" w:rsidP="00E42FD8">
            <w:pPr>
              <w:spacing w:before="20" w:after="20"/>
              <w:jc w:val="left"/>
              <w:rPr>
                <w:lang w:val="en-GB"/>
              </w:rPr>
            </w:pPr>
            <w:r w:rsidRPr="00F24F94">
              <w:rPr>
                <w:lang w:val="en-GB"/>
              </w:rPr>
              <w:t>Area Code (Geographic Number for Fixed telephony Numbers – Razavi Khorasan)</w:t>
            </w:r>
          </w:p>
        </w:tc>
      </w:tr>
      <w:tr w:rsidR="0093285D" w:rsidRPr="00F24F94" w14:paraId="5820F932" w14:textId="77777777" w:rsidTr="00E42FD8">
        <w:trPr>
          <w:cantSplit/>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14:paraId="2795299E" w14:textId="77777777" w:rsidR="0093285D" w:rsidRPr="00F24F94" w:rsidRDefault="0093285D" w:rsidP="00E42FD8">
            <w:pPr>
              <w:spacing w:before="20" w:after="20"/>
              <w:jc w:val="left"/>
              <w:rPr>
                <w:lang w:val="en-GB"/>
              </w:rPr>
            </w:pPr>
            <w:r w:rsidRPr="00F24F94">
              <w:rPr>
                <w:lang w:val="en-GB"/>
              </w:rPr>
              <w:t>54</w:t>
            </w:r>
          </w:p>
        </w:tc>
        <w:tc>
          <w:tcPr>
            <w:tcW w:w="1009" w:type="dxa"/>
            <w:tcBorders>
              <w:top w:val="single" w:sz="4" w:space="0" w:color="auto"/>
              <w:left w:val="single" w:sz="4" w:space="0" w:color="auto"/>
              <w:bottom w:val="single" w:sz="4" w:space="0" w:color="auto"/>
              <w:right w:val="single" w:sz="4" w:space="0" w:color="auto"/>
            </w:tcBorders>
            <w:noWrap/>
            <w:hideMark/>
          </w:tcPr>
          <w:p w14:paraId="206A5264"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29E77E73"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30EADD7E"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3D3FEAD6" w14:textId="77777777" w:rsidR="0093285D" w:rsidRPr="00F24F94" w:rsidRDefault="0093285D" w:rsidP="00E42FD8">
            <w:pPr>
              <w:spacing w:before="20" w:after="20"/>
              <w:jc w:val="left"/>
              <w:rPr>
                <w:lang w:val="en-GB"/>
              </w:rPr>
            </w:pPr>
            <w:r w:rsidRPr="00F24F94">
              <w:rPr>
                <w:lang w:val="en-GB"/>
              </w:rPr>
              <w:t>Area Code (Geographic Number for Fixed telephony Numbers – SistanvaBalochestan)</w:t>
            </w:r>
          </w:p>
        </w:tc>
      </w:tr>
      <w:tr w:rsidR="0093285D" w:rsidRPr="00F24F94" w14:paraId="380CA3BD" w14:textId="77777777" w:rsidTr="00E42FD8">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0404CAC2" w14:textId="77777777" w:rsidR="0093285D" w:rsidRPr="00F24F94" w:rsidRDefault="0093285D" w:rsidP="00E42FD8">
            <w:pPr>
              <w:spacing w:before="20" w:after="20"/>
              <w:jc w:val="left"/>
              <w:rPr>
                <w:lang w:val="en-GB"/>
              </w:rPr>
            </w:pPr>
            <w:r w:rsidRPr="00F24F94">
              <w:rPr>
                <w:lang w:val="en-GB"/>
              </w:rPr>
              <w:t>56</w:t>
            </w:r>
          </w:p>
        </w:tc>
        <w:tc>
          <w:tcPr>
            <w:tcW w:w="1009" w:type="dxa"/>
            <w:tcBorders>
              <w:top w:val="single" w:sz="4" w:space="0" w:color="auto"/>
              <w:left w:val="single" w:sz="4" w:space="0" w:color="auto"/>
              <w:bottom w:val="single" w:sz="4" w:space="0" w:color="auto"/>
              <w:right w:val="single" w:sz="4" w:space="0" w:color="auto"/>
            </w:tcBorders>
            <w:noWrap/>
            <w:hideMark/>
          </w:tcPr>
          <w:p w14:paraId="46E334EA"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1571D6F1"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4B4F9E89"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4881D672" w14:textId="77777777" w:rsidR="0093285D" w:rsidRPr="00F24F94" w:rsidRDefault="0093285D" w:rsidP="00E42FD8">
            <w:pPr>
              <w:spacing w:before="20" w:after="20"/>
              <w:jc w:val="left"/>
              <w:rPr>
                <w:lang w:val="en-GB"/>
              </w:rPr>
            </w:pPr>
            <w:r w:rsidRPr="00F24F94">
              <w:rPr>
                <w:lang w:val="en-GB"/>
              </w:rPr>
              <w:t>Area Code (Geographic Number for Fixed telephony Numbers – South Khorasan)</w:t>
            </w:r>
          </w:p>
        </w:tc>
      </w:tr>
      <w:tr w:rsidR="0093285D" w:rsidRPr="00F24F94" w14:paraId="314E6FFA" w14:textId="77777777" w:rsidTr="00E42FD8">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14:paraId="57F258B5" w14:textId="77777777" w:rsidR="0093285D" w:rsidRPr="00F24F94" w:rsidRDefault="0093285D" w:rsidP="00E42FD8">
            <w:pPr>
              <w:spacing w:before="20" w:after="20"/>
              <w:jc w:val="left"/>
              <w:rPr>
                <w:lang w:val="en-GB"/>
              </w:rPr>
            </w:pPr>
            <w:r w:rsidRPr="00F24F94">
              <w:rPr>
                <w:lang w:val="en-GB"/>
              </w:rPr>
              <w:t>58</w:t>
            </w:r>
          </w:p>
        </w:tc>
        <w:tc>
          <w:tcPr>
            <w:tcW w:w="1009" w:type="dxa"/>
            <w:tcBorders>
              <w:top w:val="single" w:sz="4" w:space="0" w:color="auto"/>
              <w:left w:val="single" w:sz="4" w:space="0" w:color="auto"/>
              <w:bottom w:val="single" w:sz="4" w:space="0" w:color="auto"/>
              <w:right w:val="single" w:sz="4" w:space="0" w:color="auto"/>
            </w:tcBorders>
            <w:noWrap/>
            <w:hideMark/>
          </w:tcPr>
          <w:p w14:paraId="074209CC"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0B7E9C1F"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13380FE8"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68C6E50F" w14:textId="77777777" w:rsidR="0093285D" w:rsidRPr="00F24F94" w:rsidRDefault="0093285D" w:rsidP="00E42FD8">
            <w:pPr>
              <w:spacing w:before="20" w:after="20"/>
              <w:jc w:val="left"/>
              <w:rPr>
                <w:lang w:val="en-GB"/>
              </w:rPr>
            </w:pPr>
            <w:r w:rsidRPr="00F24F94">
              <w:rPr>
                <w:lang w:val="en-GB"/>
              </w:rPr>
              <w:t>Area Code (Geographic Number for Fixed telephony Numbers - North Khorasan)</w:t>
            </w:r>
          </w:p>
        </w:tc>
      </w:tr>
      <w:tr w:rsidR="0093285D" w:rsidRPr="00F24F94" w14:paraId="7F0BF729" w14:textId="77777777" w:rsidTr="00E42FD8">
        <w:trPr>
          <w:cantSplit/>
          <w:trHeight w:val="176"/>
          <w:jc w:val="center"/>
        </w:trPr>
        <w:tc>
          <w:tcPr>
            <w:tcW w:w="993" w:type="dxa"/>
            <w:tcBorders>
              <w:top w:val="single" w:sz="4" w:space="0" w:color="auto"/>
              <w:left w:val="single" w:sz="4" w:space="0" w:color="auto"/>
              <w:bottom w:val="single" w:sz="4" w:space="0" w:color="auto"/>
              <w:right w:val="single" w:sz="4" w:space="0" w:color="auto"/>
            </w:tcBorders>
            <w:noWrap/>
            <w:hideMark/>
          </w:tcPr>
          <w:p w14:paraId="292AA981" w14:textId="77777777" w:rsidR="0093285D" w:rsidRPr="00F24F94" w:rsidRDefault="0093285D" w:rsidP="00E42FD8">
            <w:pPr>
              <w:spacing w:before="20" w:after="20"/>
              <w:jc w:val="left"/>
              <w:rPr>
                <w:lang w:val="en-GB"/>
              </w:rPr>
            </w:pPr>
            <w:r w:rsidRPr="00F24F94">
              <w:rPr>
                <w:lang w:val="en-GB"/>
              </w:rPr>
              <w:t>61</w:t>
            </w:r>
          </w:p>
        </w:tc>
        <w:tc>
          <w:tcPr>
            <w:tcW w:w="1009" w:type="dxa"/>
            <w:tcBorders>
              <w:top w:val="single" w:sz="4" w:space="0" w:color="auto"/>
              <w:left w:val="single" w:sz="4" w:space="0" w:color="auto"/>
              <w:bottom w:val="single" w:sz="4" w:space="0" w:color="auto"/>
              <w:right w:val="single" w:sz="4" w:space="0" w:color="auto"/>
            </w:tcBorders>
            <w:noWrap/>
            <w:hideMark/>
          </w:tcPr>
          <w:p w14:paraId="64B591FA"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24AE150A"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4569E5B7"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0A9E8975" w14:textId="77777777" w:rsidR="0093285D" w:rsidRPr="00F24F94" w:rsidRDefault="0093285D" w:rsidP="00E42FD8">
            <w:pPr>
              <w:spacing w:before="20" w:after="20"/>
              <w:jc w:val="left"/>
              <w:rPr>
                <w:lang w:val="en-GB"/>
              </w:rPr>
            </w:pPr>
            <w:r w:rsidRPr="00F24F94">
              <w:rPr>
                <w:lang w:val="en-GB"/>
              </w:rPr>
              <w:t>Area Code (Geographic Number for Fixed telephony Numbers -Khuzestan)</w:t>
            </w:r>
          </w:p>
        </w:tc>
      </w:tr>
      <w:tr w:rsidR="0093285D" w:rsidRPr="00F24F94" w14:paraId="663493E4" w14:textId="77777777" w:rsidTr="00E42FD8">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0915DFCD" w14:textId="77777777" w:rsidR="0093285D" w:rsidRPr="00F24F94" w:rsidRDefault="0093285D" w:rsidP="00E42FD8">
            <w:pPr>
              <w:spacing w:before="20" w:after="20"/>
              <w:jc w:val="left"/>
              <w:rPr>
                <w:lang w:val="en-GB"/>
              </w:rPr>
            </w:pPr>
            <w:r w:rsidRPr="00F24F94">
              <w:rPr>
                <w:lang w:val="en-GB"/>
              </w:rPr>
              <w:t>66</w:t>
            </w:r>
          </w:p>
        </w:tc>
        <w:tc>
          <w:tcPr>
            <w:tcW w:w="1009" w:type="dxa"/>
            <w:tcBorders>
              <w:top w:val="single" w:sz="4" w:space="0" w:color="auto"/>
              <w:left w:val="single" w:sz="4" w:space="0" w:color="auto"/>
              <w:bottom w:val="single" w:sz="4" w:space="0" w:color="auto"/>
              <w:right w:val="single" w:sz="4" w:space="0" w:color="auto"/>
            </w:tcBorders>
            <w:noWrap/>
            <w:hideMark/>
          </w:tcPr>
          <w:p w14:paraId="27377159"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15042DD0"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5C5E4D2B"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28C344D6" w14:textId="77777777" w:rsidR="0093285D" w:rsidRPr="00F24F94" w:rsidRDefault="0093285D" w:rsidP="00E42FD8">
            <w:pPr>
              <w:spacing w:before="20" w:after="20"/>
              <w:jc w:val="left"/>
              <w:rPr>
                <w:lang w:val="en-GB"/>
              </w:rPr>
            </w:pPr>
            <w:r w:rsidRPr="00F24F94">
              <w:rPr>
                <w:lang w:val="en-GB"/>
              </w:rPr>
              <w:t>Area Code (Geographic Number for Fixed telephony Numbers - Lorestan)</w:t>
            </w:r>
          </w:p>
        </w:tc>
      </w:tr>
      <w:tr w:rsidR="0093285D" w:rsidRPr="00F24F94" w14:paraId="0C667593" w14:textId="77777777" w:rsidTr="00E42FD8">
        <w:trPr>
          <w:cantSplit/>
          <w:trHeight w:val="339"/>
          <w:jc w:val="center"/>
        </w:trPr>
        <w:tc>
          <w:tcPr>
            <w:tcW w:w="993" w:type="dxa"/>
            <w:tcBorders>
              <w:top w:val="single" w:sz="4" w:space="0" w:color="auto"/>
              <w:left w:val="single" w:sz="4" w:space="0" w:color="auto"/>
              <w:bottom w:val="single" w:sz="4" w:space="0" w:color="auto"/>
              <w:right w:val="single" w:sz="4" w:space="0" w:color="auto"/>
            </w:tcBorders>
            <w:noWrap/>
            <w:hideMark/>
          </w:tcPr>
          <w:p w14:paraId="0A1A7CFB" w14:textId="77777777" w:rsidR="0093285D" w:rsidRPr="00F24F94" w:rsidRDefault="0093285D" w:rsidP="00E42FD8">
            <w:pPr>
              <w:spacing w:before="20" w:after="20"/>
              <w:jc w:val="left"/>
              <w:rPr>
                <w:lang w:val="en-GB"/>
              </w:rPr>
            </w:pPr>
            <w:r w:rsidRPr="00F24F94">
              <w:rPr>
                <w:lang w:val="en-GB"/>
              </w:rPr>
              <w:t>71</w:t>
            </w:r>
          </w:p>
        </w:tc>
        <w:tc>
          <w:tcPr>
            <w:tcW w:w="1009" w:type="dxa"/>
            <w:tcBorders>
              <w:top w:val="single" w:sz="4" w:space="0" w:color="auto"/>
              <w:left w:val="single" w:sz="4" w:space="0" w:color="auto"/>
              <w:bottom w:val="single" w:sz="4" w:space="0" w:color="auto"/>
              <w:right w:val="single" w:sz="4" w:space="0" w:color="auto"/>
            </w:tcBorders>
            <w:noWrap/>
            <w:hideMark/>
          </w:tcPr>
          <w:p w14:paraId="353952EB"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732EE1E0"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689C4CC7"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4F3A589E" w14:textId="77777777" w:rsidR="0093285D" w:rsidRPr="00F24F94" w:rsidRDefault="0093285D" w:rsidP="00E42FD8">
            <w:pPr>
              <w:spacing w:before="20" w:after="20"/>
              <w:jc w:val="left"/>
              <w:rPr>
                <w:lang w:val="en-GB"/>
              </w:rPr>
            </w:pPr>
            <w:r w:rsidRPr="00F24F94">
              <w:rPr>
                <w:lang w:val="en-GB"/>
              </w:rPr>
              <w:t>Area Code (Geographic Number for Fixed telephony Numbers - Fars)</w:t>
            </w:r>
          </w:p>
        </w:tc>
      </w:tr>
      <w:tr w:rsidR="0093285D" w:rsidRPr="00F24F94" w14:paraId="5A733147" w14:textId="77777777" w:rsidTr="00E42FD8">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51B94984" w14:textId="77777777" w:rsidR="0093285D" w:rsidRPr="00F24F94" w:rsidRDefault="0093285D" w:rsidP="00E42FD8">
            <w:pPr>
              <w:spacing w:before="20" w:after="20"/>
              <w:jc w:val="left"/>
              <w:rPr>
                <w:lang w:val="en-GB"/>
              </w:rPr>
            </w:pPr>
            <w:r w:rsidRPr="00F24F94">
              <w:rPr>
                <w:lang w:val="en-GB"/>
              </w:rPr>
              <w:t>74</w:t>
            </w:r>
          </w:p>
        </w:tc>
        <w:tc>
          <w:tcPr>
            <w:tcW w:w="1009" w:type="dxa"/>
            <w:tcBorders>
              <w:top w:val="single" w:sz="4" w:space="0" w:color="auto"/>
              <w:left w:val="single" w:sz="4" w:space="0" w:color="auto"/>
              <w:bottom w:val="single" w:sz="4" w:space="0" w:color="auto"/>
              <w:right w:val="single" w:sz="4" w:space="0" w:color="auto"/>
            </w:tcBorders>
            <w:noWrap/>
            <w:hideMark/>
          </w:tcPr>
          <w:p w14:paraId="4C4620DF"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3967F5A3"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644733E5"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1A9ED58D" w14:textId="77777777" w:rsidR="0093285D" w:rsidRPr="00F24F94" w:rsidRDefault="0093285D" w:rsidP="00E42FD8">
            <w:pPr>
              <w:spacing w:before="20" w:after="20"/>
              <w:jc w:val="left"/>
              <w:rPr>
                <w:lang w:val="en-GB"/>
              </w:rPr>
            </w:pPr>
            <w:r w:rsidRPr="00F24F94">
              <w:rPr>
                <w:lang w:val="en-GB"/>
              </w:rPr>
              <w:t>Area Code (Geographic Number for Fixed telephony Numbers –Kohgiluoyeva  Boyer Ahmad)</w:t>
            </w:r>
          </w:p>
        </w:tc>
      </w:tr>
      <w:tr w:rsidR="0093285D" w:rsidRPr="00F24F94" w14:paraId="48EB7C00" w14:textId="77777777" w:rsidTr="00E42FD8">
        <w:trPr>
          <w:cantSplit/>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14:paraId="10364D55" w14:textId="77777777" w:rsidR="0093285D" w:rsidRPr="00F24F94" w:rsidRDefault="0093285D" w:rsidP="00E42FD8">
            <w:pPr>
              <w:spacing w:before="20" w:after="20"/>
              <w:jc w:val="left"/>
              <w:rPr>
                <w:lang w:val="en-GB"/>
              </w:rPr>
            </w:pPr>
            <w:r w:rsidRPr="00F24F94">
              <w:rPr>
                <w:lang w:val="en-GB"/>
              </w:rPr>
              <w:t>76</w:t>
            </w:r>
          </w:p>
        </w:tc>
        <w:tc>
          <w:tcPr>
            <w:tcW w:w="1009" w:type="dxa"/>
            <w:tcBorders>
              <w:top w:val="single" w:sz="4" w:space="0" w:color="auto"/>
              <w:left w:val="single" w:sz="4" w:space="0" w:color="auto"/>
              <w:bottom w:val="single" w:sz="4" w:space="0" w:color="auto"/>
              <w:right w:val="single" w:sz="4" w:space="0" w:color="auto"/>
            </w:tcBorders>
            <w:noWrap/>
            <w:hideMark/>
          </w:tcPr>
          <w:p w14:paraId="0E4175DF"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0053A423"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23CC8811"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788CB43D" w14:textId="77777777" w:rsidR="0093285D" w:rsidRPr="00F24F94" w:rsidRDefault="0093285D" w:rsidP="00E42FD8">
            <w:pPr>
              <w:spacing w:before="20" w:after="20"/>
              <w:jc w:val="left"/>
              <w:rPr>
                <w:lang w:val="en-GB"/>
              </w:rPr>
            </w:pPr>
            <w:r w:rsidRPr="00F24F94">
              <w:rPr>
                <w:lang w:val="en-GB"/>
              </w:rPr>
              <w:t>Area Code (Geographic Number for Fixed telephony Numbers - Hormozgan)</w:t>
            </w:r>
          </w:p>
        </w:tc>
      </w:tr>
      <w:tr w:rsidR="0093285D" w:rsidRPr="00F24F94" w14:paraId="48A2FF8C" w14:textId="77777777" w:rsidTr="00E42FD8">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0D00DEF3" w14:textId="77777777" w:rsidR="0093285D" w:rsidRPr="00F24F94" w:rsidRDefault="0093285D" w:rsidP="00E42FD8">
            <w:pPr>
              <w:spacing w:before="20" w:after="20"/>
              <w:jc w:val="left"/>
              <w:rPr>
                <w:lang w:val="en-GB"/>
              </w:rPr>
            </w:pPr>
            <w:r w:rsidRPr="00F24F94">
              <w:rPr>
                <w:lang w:val="en-GB"/>
              </w:rPr>
              <w:t>77</w:t>
            </w:r>
          </w:p>
        </w:tc>
        <w:tc>
          <w:tcPr>
            <w:tcW w:w="1009" w:type="dxa"/>
            <w:tcBorders>
              <w:top w:val="single" w:sz="4" w:space="0" w:color="auto"/>
              <w:left w:val="single" w:sz="4" w:space="0" w:color="auto"/>
              <w:bottom w:val="single" w:sz="4" w:space="0" w:color="auto"/>
              <w:right w:val="single" w:sz="4" w:space="0" w:color="auto"/>
            </w:tcBorders>
            <w:noWrap/>
            <w:hideMark/>
          </w:tcPr>
          <w:p w14:paraId="7575C6AC"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4253AFBE"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1F89DE39"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071EEE27" w14:textId="77777777" w:rsidR="0093285D" w:rsidRPr="00F24F94" w:rsidRDefault="0093285D" w:rsidP="00E42FD8">
            <w:pPr>
              <w:spacing w:before="20" w:after="20"/>
              <w:jc w:val="left"/>
              <w:rPr>
                <w:lang w:val="en-GB"/>
              </w:rPr>
            </w:pPr>
            <w:r w:rsidRPr="00F24F94">
              <w:rPr>
                <w:lang w:val="en-GB"/>
              </w:rPr>
              <w:t>Area Code (Geographic Number for Fixed telephony Numbers - Bushehr)</w:t>
            </w:r>
          </w:p>
        </w:tc>
      </w:tr>
      <w:tr w:rsidR="0093285D" w:rsidRPr="00F24F94" w14:paraId="15883D09" w14:textId="77777777" w:rsidTr="00E42FD8">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30326C3C" w14:textId="77777777" w:rsidR="0093285D" w:rsidRPr="00F24F94" w:rsidRDefault="0093285D" w:rsidP="00E42FD8">
            <w:pPr>
              <w:spacing w:before="20" w:after="20"/>
              <w:jc w:val="left"/>
              <w:rPr>
                <w:lang w:val="en-GB"/>
              </w:rPr>
            </w:pPr>
            <w:r w:rsidRPr="00F24F94">
              <w:rPr>
                <w:lang w:val="en-GB"/>
              </w:rPr>
              <w:t>81</w:t>
            </w:r>
          </w:p>
        </w:tc>
        <w:tc>
          <w:tcPr>
            <w:tcW w:w="1009" w:type="dxa"/>
            <w:tcBorders>
              <w:top w:val="single" w:sz="4" w:space="0" w:color="auto"/>
              <w:left w:val="single" w:sz="4" w:space="0" w:color="auto"/>
              <w:bottom w:val="single" w:sz="4" w:space="0" w:color="auto"/>
              <w:right w:val="single" w:sz="4" w:space="0" w:color="auto"/>
            </w:tcBorders>
            <w:noWrap/>
            <w:hideMark/>
          </w:tcPr>
          <w:p w14:paraId="196F137D"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554B6625"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489A7B13"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69705560" w14:textId="77777777" w:rsidR="0093285D" w:rsidRPr="00F24F94" w:rsidRDefault="0093285D" w:rsidP="00E42FD8">
            <w:pPr>
              <w:spacing w:before="20" w:after="20"/>
              <w:jc w:val="left"/>
              <w:rPr>
                <w:lang w:val="en-GB"/>
              </w:rPr>
            </w:pPr>
            <w:r w:rsidRPr="00F24F94">
              <w:rPr>
                <w:lang w:val="en-GB"/>
              </w:rPr>
              <w:t>Area Code (Geographic Number for Fixed telephony Numbers – Hamadan)</w:t>
            </w:r>
          </w:p>
        </w:tc>
      </w:tr>
      <w:tr w:rsidR="0093285D" w:rsidRPr="00F24F94" w14:paraId="1A375FAF" w14:textId="77777777" w:rsidTr="00E42FD8">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14:paraId="269A5119" w14:textId="77777777" w:rsidR="0093285D" w:rsidRPr="00F24F94" w:rsidRDefault="0093285D" w:rsidP="00E42FD8">
            <w:pPr>
              <w:spacing w:before="20" w:after="20"/>
              <w:jc w:val="left"/>
              <w:rPr>
                <w:lang w:val="en-GB"/>
              </w:rPr>
            </w:pPr>
            <w:r w:rsidRPr="00F24F94">
              <w:rPr>
                <w:lang w:val="en-GB"/>
              </w:rPr>
              <w:t>83</w:t>
            </w:r>
          </w:p>
        </w:tc>
        <w:tc>
          <w:tcPr>
            <w:tcW w:w="1009" w:type="dxa"/>
            <w:tcBorders>
              <w:top w:val="single" w:sz="4" w:space="0" w:color="auto"/>
              <w:left w:val="single" w:sz="4" w:space="0" w:color="auto"/>
              <w:bottom w:val="single" w:sz="4" w:space="0" w:color="auto"/>
              <w:right w:val="single" w:sz="4" w:space="0" w:color="auto"/>
            </w:tcBorders>
            <w:noWrap/>
            <w:hideMark/>
          </w:tcPr>
          <w:p w14:paraId="0925E2DC"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0D7CBCEF"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0568DA58"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228D1A51" w14:textId="77777777" w:rsidR="0093285D" w:rsidRPr="00F24F94" w:rsidRDefault="0093285D" w:rsidP="00E42FD8">
            <w:pPr>
              <w:spacing w:before="20" w:after="20"/>
              <w:jc w:val="left"/>
              <w:rPr>
                <w:lang w:val="en-GB"/>
              </w:rPr>
            </w:pPr>
            <w:r w:rsidRPr="00F24F94">
              <w:rPr>
                <w:lang w:val="en-GB"/>
              </w:rPr>
              <w:t>Area Code (Geographic Number for Fixed telephony Numbers – Kermanshahan)</w:t>
            </w:r>
          </w:p>
        </w:tc>
      </w:tr>
      <w:tr w:rsidR="0093285D" w:rsidRPr="00F24F94" w14:paraId="431C05C2" w14:textId="77777777" w:rsidTr="00E42FD8">
        <w:trPr>
          <w:cantSplit/>
          <w:trHeight w:val="322"/>
          <w:jc w:val="center"/>
        </w:trPr>
        <w:tc>
          <w:tcPr>
            <w:tcW w:w="993" w:type="dxa"/>
            <w:tcBorders>
              <w:top w:val="single" w:sz="4" w:space="0" w:color="auto"/>
              <w:left w:val="single" w:sz="4" w:space="0" w:color="auto"/>
              <w:bottom w:val="single" w:sz="4" w:space="0" w:color="auto"/>
              <w:right w:val="single" w:sz="4" w:space="0" w:color="auto"/>
            </w:tcBorders>
            <w:noWrap/>
            <w:hideMark/>
          </w:tcPr>
          <w:p w14:paraId="595E7046" w14:textId="77777777" w:rsidR="0093285D" w:rsidRPr="00F24F94" w:rsidRDefault="0093285D" w:rsidP="00E42FD8">
            <w:pPr>
              <w:spacing w:before="20" w:after="20"/>
              <w:jc w:val="left"/>
              <w:rPr>
                <w:lang w:val="en-GB"/>
              </w:rPr>
            </w:pPr>
            <w:r w:rsidRPr="00F24F94">
              <w:rPr>
                <w:lang w:val="en-GB"/>
              </w:rPr>
              <w:t>84</w:t>
            </w:r>
          </w:p>
        </w:tc>
        <w:tc>
          <w:tcPr>
            <w:tcW w:w="1009" w:type="dxa"/>
            <w:tcBorders>
              <w:top w:val="single" w:sz="4" w:space="0" w:color="auto"/>
              <w:left w:val="single" w:sz="4" w:space="0" w:color="auto"/>
              <w:bottom w:val="single" w:sz="4" w:space="0" w:color="auto"/>
              <w:right w:val="single" w:sz="4" w:space="0" w:color="auto"/>
            </w:tcBorders>
            <w:noWrap/>
            <w:hideMark/>
          </w:tcPr>
          <w:p w14:paraId="17061402"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5F3A5DC0"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5D2B8476"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69858A6A" w14:textId="77777777" w:rsidR="0093285D" w:rsidRPr="00F24F94" w:rsidRDefault="0093285D" w:rsidP="00E42FD8">
            <w:pPr>
              <w:spacing w:before="20" w:after="20"/>
              <w:jc w:val="left"/>
              <w:rPr>
                <w:lang w:val="en-GB"/>
              </w:rPr>
            </w:pPr>
            <w:r w:rsidRPr="00F24F94">
              <w:rPr>
                <w:lang w:val="en-GB"/>
              </w:rPr>
              <w:t>Area Code (Geographic Number for Fixed telephony Numbers- Ilam)</w:t>
            </w:r>
          </w:p>
        </w:tc>
      </w:tr>
      <w:tr w:rsidR="0093285D" w:rsidRPr="00F24F94" w14:paraId="3313E02F" w14:textId="77777777" w:rsidTr="00E42FD8">
        <w:trPr>
          <w:cantSplit/>
          <w:trHeight w:val="135"/>
          <w:jc w:val="center"/>
        </w:trPr>
        <w:tc>
          <w:tcPr>
            <w:tcW w:w="993" w:type="dxa"/>
            <w:tcBorders>
              <w:top w:val="single" w:sz="4" w:space="0" w:color="auto"/>
              <w:left w:val="single" w:sz="4" w:space="0" w:color="auto"/>
              <w:bottom w:val="single" w:sz="4" w:space="0" w:color="auto"/>
              <w:right w:val="single" w:sz="4" w:space="0" w:color="auto"/>
            </w:tcBorders>
            <w:noWrap/>
            <w:hideMark/>
          </w:tcPr>
          <w:p w14:paraId="2515C9FB" w14:textId="77777777" w:rsidR="0093285D" w:rsidRPr="00F24F94" w:rsidRDefault="0093285D" w:rsidP="00E42FD8">
            <w:pPr>
              <w:spacing w:before="20" w:after="20"/>
              <w:jc w:val="left"/>
              <w:rPr>
                <w:lang w:val="en-GB"/>
              </w:rPr>
            </w:pPr>
            <w:r w:rsidRPr="00F24F94">
              <w:rPr>
                <w:lang w:val="en-GB"/>
              </w:rPr>
              <w:t>86</w:t>
            </w:r>
          </w:p>
        </w:tc>
        <w:tc>
          <w:tcPr>
            <w:tcW w:w="1009" w:type="dxa"/>
            <w:tcBorders>
              <w:top w:val="single" w:sz="4" w:space="0" w:color="auto"/>
              <w:left w:val="single" w:sz="4" w:space="0" w:color="auto"/>
              <w:bottom w:val="single" w:sz="4" w:space="0" w:color="auto"/>
              <w:right w:val="single" w:sz="4" w:space="0" w:color="auto"/>
            </w:tcBorders>
            <w:noWrap/>
            <w:hideMark/>
          </w:tcPr>
          <w:p w14:paraId="4FF2683E"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2195E5FF"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0EA52874"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710DA22F" w14:textId="77777777" w:rsidR="0093285D" w:rsidRPr="00F24F94" w:rsidRDefault="0093285D" w:rsidP="00E42FD8">
            <w:pPr>
              <w:spacing w:before="20" w:after="20"/>
              <w:jc w:val="left"/>
              <w:rPr>
                <w:lang w:val="en-GB"/>
              </w:rPr>
            </w:pPr>
            <w:r w:rsidRPr="00F24F94">
              <w:rPr>
                <w:lang w:val="en-GB"/>
              </w:rPr>
              <w:t>Area Code (Geographic Number for Fixed telephony Numbers-Markazi)</w:t>
            </w:r>
          </w:p>
        </w:tc>
      </w:tr>
      <w:tr w:rsidR="0093285D" w:rsidRPr="00F24F94" w14:paraId="1BD45496" w14:textId="77777777" w:rsidTr="00E42FD8">
        <w:trPr>
          <w:cantSplit/>
          <w:trHeight w:val="203"/>
          <w:jc w:val="center"/>
        </w:trPr>
        <w:tc>
          <w:tcPr>
            <w:tcW w:w="993" w:type="dxa"/>
            <w:tcBorders>
              <w:top w:val="single" w:sz="4" w:space="0" w:color="auto"/>
              <w:left w:val="single" w:sz="4" w:space="0" w:color="auto"/>
              <w:bottom w:val="single" w:sz="4" w:space="0" w:color="auto"/>
              <w:right w:val="single" w:sz="4" w:space="0" w:color="auto"/>
            </w:tcBorders>
            <w:noWrap/>
            <w:hideMark/>
          </w:tcPr>
          <w:p w14:paraId="1C8C2F56" w14:textId="77777777" w:rsidR="0093285D" w:rsidRPr="00F24F94" w:rsidRDefault="0093285D" w:rsidP="00E42FD8">
            <w:pPr>
              <w:spacing w:before="20" w:after="20"/>
              <w:jc w:val="left"/>
              <w:rPr>
                <w:lang w:val="en-GB"/>
              </w:rPr>
            </w:pPr>
            <w:r w:rsidRPr="00F24F94">
              <w:rPr>
                <w:lang w:val="en-GB"/>
              </w:rPr>
              <w:t>87</w:t>
            </w:r>
          </w:p>
        </w:tc>
        <w:tc>
          <w:tcPr>
            <w:tcW w:w="1009" w:type="dxa"/>
            <w:tcBorders>
              <w:top w:val="single" w:sz="4" w:space="0" w:color="auto"/>
              <w:left w:val="single" w:sz="4" w:space="0" w:color="auto"/>
              <w:bottom w:val="single" w:sz="4" w:space="0" w:color="auto"/>
              <w:right w:val="single" w:sz="4" w:space="0" w:color="auto"/>
            </w:tcBorders>
            <w:noWrap/>
            <w:hideMark/>
          </w:tcPr>
          <w:p w14:paraId="4900BBED"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3C364A17"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09C529C7"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6BE06D77" w14:textId="77777777" w:rsidR="0093285D" w:rsidRPr="00F24F94" w:rsidRDefault="0093285D" w:rsidP="00E42FD8">
            <w:pPr>
              <w:spacing w:before="20" w:after="20"/>
              <w:jc w:val="left"/>
              <w:rPr>
                <w:lang w:val="en-GB"/>
              </w:rPr>
            </w:pPr>
            <w:r w:rsidRPr="00F24F94">
              <w:rPr>
                <w:lang w:val="en-GB"/>
              </w:rPr>
              <w:t>Area Code (Geographic Number for Fixed telephony Numbers-Kurdestan)</w:t>
            </w:r>
          </w:p>
        </w:tc>
      </w:tr>
      <w:tr w:rsidR="0093285D" w:rsidRPr="00F24F94" w14:paraId="7115DB5F" w14:textId="77777777" w:rsidTr="00E42FD8">
        <w:trPr>
          <w:cantSplit/>
          <w:trHeight w:val="109"/>
          <w:jc w:val="center"/>
        </w:trPr>
        <w:tc>
          <w:tcPr>
            <w:tcW w:w="993" w:type="dxa"/>
            <w:tcBorders>
              <w:top w:val="single" w:sz="4" w:space="0" w:color="auto"/>
              <w:left w:val="single" w:sz="4" w:space="0" w:color="auto"/>
              <w:bottom w:val="single" w:sz="4" w:space="0" w:color="auto"/>
              <w:right w:val="single" w:sz="4" w:space="0" w:color="auto"/>
            </w:tcBorders>
            <w:noWrap/>
          </w:tcPr>
          <w:p w14:paraId="3BBDB6C4" w14:textId="77777777" w:rsidR="0093285D" w:rsidRPr="00F24F94" w:rsidRDefault="0093285D" w:rsidP="00E42FD8">
            <w:pPr>
              <w:spacing w:before="20" w:after="20"/>
              <w:jc w:val="left"/>
              <w:rPr>
                <w:lang w:val="en-GB"/>
              </w:rPr>
            </w:pPr>
            <w:r w:rsidRPr="00F24F94">
              <w:rPr>
                <w:lang w:val="en-GB"/>
              </w:rPr>
              <w:t>901</w:t>
            </w:r>
          </w:p>
        </w:tc>
        <w:tc>
          <w:tcPr>
            <w:tcW w:w="1009" w:type="dxa"/>
            <w:tcBorders>
              <w:top w:val="single" w:sz="4" w:space="0" w:color="auto"/>
              <w:left w:val="single" w:sz="4" w:space="0" w:color="auto"/>
              <w:bottom w:val="single" w:sz="4" w:space="0" w:color="auto"/>
              <w:right w:val="single" w:sz="4" w:space="0" w:color="auto"/>
            </w:tcBorders>
            <w:noWrap/>
          </w:tcPr>
          <w:p w14:paraId="7819407C"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7BCBD997"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5667827F"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5C0619BA" w14:textId="77777777" w:rsidR="0093285D" w:rsidRPr="00F24F94" w:rsidRDefault="0093285D" w:rsidP="00E42FD8">
            <w:pPr>
              <w:spacing w:before="20" w:after="20"/>
              <w:jc w:val="left"/>
              <w:rPr>
                <w:lang w:val="en-GB"/>
              </w:rPr>
            </w:pPr>
          </w:p>
        </w:tc>
      </w:tr>
      <w:tr w:rsidR="0093285D" w:rsidRPr="00F24F94" w14:paraId="0E2982DF" w14:textId="77777777" w:rsidTr="00E42FD8">
        <w:trPr>
          <w:cantSplit/>
          <w:trHeight w:val="79"/>
          <w:jc w:val="center"/>
        </w:trPr>
        <w:tc>
          <w:tcPr>
            <w:tcW w:w="993" w:type="dxa"/>
            <w:tcBorders>
              <w:top w:val="single" w:sz="4" w:space="0" w:color="auto"/>
              <w:left w:val="single" w:sz="4" w:space="0" w:color="auto"/>
              <w:bottom w:val="single" w:sz="4" w:space="0" w:color="auto"/>
              <w:right w:val="single" w:sz="4" w:space="0" w:color="auto"/>
            </w:tcBorders>
            <w:noWrap/>
          </w:tcPr>
          <w:p w14:paraId="6E8DAD71" w14:textId="77777777" w:rsidR="0093285D" w:rsidRPr="00F24F94" w:rsidRDefault="0093285D" w:rsidP="00E42FD8">
            <w:pPr>
              <w:spacing w:before="20" w:after="20"/>
              <w:jc w:val="left"/>
              <w:rPr>
                <w:lang w:val="en-GB"/>
              </w:rPr>
            </w:pPr>
            <w:r w:rsidRPr="00F24F94">
              <w:rPr>
                <w:lang w:val="en-GB"/>
              </w:rPr>
              <w:t>902</w:t>
            </w:r>
          </w:p>
        </w:tc>
        <w:tc>
          <w:tcPr>
            <w:tcW w:w="1009" w:type="dxa"/>
            <w:tcBorders>
              <w:top w:val="single" w:sz="4" w:space="0" w:color="auto"/>
              <w:left w:val="single" w:sz="4" w:space="0" w:color="auto"/>
              <w:bottom w:val="single" w:sz="4" w:space="0" w:color="auto"/>
              <w:right w:val="single" w:sz="4" w:space="0" w:color="auto"/>
            </w:tcBorders>
            <w:noWrap/>
          </w:tcPr>
          <w:p w14:paraId="4C43B179"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5BFC5EAC"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7BC8E604"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652D191E" w14:textId="77777777" w:rsidR="0093285D" w:rsidRPr="00F24F94" w:rsidRDefault="0093285D" w:rsidP="00E42FD8">
            <w:pPr>
              <w:spacing w:before="20" w:after="20"/>
              <w:jc w:val="left"/>
              <w:rPr>
                <w:lang w:val="en-GB"/>
              </w:rPr>
            </w:pPr>
          </w:p>
        </w:tc>
      </w:tr>
      <w:tr w:rsidR="0093285D" w:rsidRPr="00F24F94" w14:paraId="6B17DB34" w14:textId="77777777" w:rsidTr="00E42FD8">
        <w:trPr>
          <w:cantSplit/>
          <w:trHeight w:val="225"/>
          <w:jc w:val="center"/>
        </w:trPr>
        <w:tc>
          <w:tcPr>
            <w:tcW w:w="993" w:type="dxa"/>
            <w:tcBorders>
              <w:top w:val="single" w:sz="4" w:space="0" w:color="auto"/>
              <w:left w:val="single" w:sz="4" w:space="0" w:color="auto"/>
              <w:bottom w:val="single" w:sz="4" w:space="0" w:color="auto"/>
              <w:right w:val="single" w:sz="4" w:space="0" w:color="auto"/>
            </w:tcBorders>
            <w:noWrap/>
          </w:tcPr>
          <w:p w14:paraId="698E58DC" w14:textId="77777777" w:rsidR="0093285D" w:rsidRPr="00F24F94" w:rsidRDefault="0093285D" w:rsidP="00E42FD8">
            <w:pPr>
              <w:spacing w:before="20" w:after="20"/>
              <w:jc w:val="left"/>
              <w:rPr>
                <w:lang w:val="en-GB"/>
              </w:rPr>
            </w:pPr>
            <w:r w:rsidRPr="00F24F94">
              <w:rPr>
                <w:lang w:val="en-GB"/>
              </w:rPr>
              <w:t>903</w:t>
            </w:r>
          </w:p>
        </w:tc>
        <w:tc>
          <w:tcPr>
            <w:tcW w:w="1009" w:type="dxa"/>
            <w:tcBorders>
              <w:top w:val="single" w:sz="4" w:space="0" w:color="auto"/>
              <w:left w:val="single" w:sz="4" w:space="0" w:color="auto"/>
              <w:bottom w:val="single" w:sz="4" w:space="0" w:color="auto"/>
              <w:right w:val="single" w:sz="4" w:space="0" w:color="auto"/>
            </w:tcBorders>
            <w:noWrap/>
          </w:tcPr>
          <w:p w14:paraId="14F3E470"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6B8F6178"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769B2F0D"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3A690CAB" w14:textId="77777777" w:rsidR="0093285D" w:rsidRPr="00F24F94" w:rsidRDefault="0093285D" w:rsidP="00E42FD8">
            <w:pPr>
              <w:spacing w:before="20" w:after="20"/>
              <w:jc w:val="left"/>
              <w:rPr>
                <w:lang w:val="en-GB"/>
              </w:rPr>
            </w:pPr>
          </w:p>
        </w:tc>
      </w:tr>
      <w:tr w:rsidR="0093285D" w:rsidRPr="00F24F94" w14:paraId="57795814" w14:textId="77777777" w:rsidTr="00E42FD8">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0D4146FD" w14:textId="77777777" w:rsidR="0093285D" w:rsidRPr="00F24F94" w:rsidRDefault="0093285D" w:rsidP="00E42FD8">
            <w:pPr>
              <w:spacing w:before="20" w:after="20"/>
              <w:jc w:val="left"/>
              <w:rPr>
                <w:color w:val="FF0000"/>
                <w:lang w:val="en-GB"/>
              </w:rPr>
            </w:pPr>
            <w:r w:rsidRPr="00F24F94">
              <w:rPr>
                <w:lang w:val="en-GB"/>
              </w:rPr>
              <w:t>9044</w:t>
            </w:r>
          </w:p>
        </w:tc>
        <w:tc>
          <w:tcPr>
            <w:tcW w:w="1009" w:type="dxa"/>
            <w:tcBorders>
              <w:top w:val="single" w:sz="4" w:space="0" w:color="auto"/>
              <w:left w:val="single" w:sz="4" w:space="0" w:color="auto"/>
              <w:bottom w:val="single" w:sz="4" w:space="0" w:color="auto"/>
              <w:right w:val="single" w:sz="4" w:space="0" w:color="auto"/>
            </w:tcBorders>
            <w:noWrap/>
          </w:tcPr>
          <w:p w14:paraId="1C4D1D5F"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556C8799"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3F9ADA5D"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32B7FD33" w14:textId="77777777" w:rsidR="0093285D" w:rsidRPr="00F24F94" w:rsidRDefault="0093285D" w:rsidP="00E42FD8">
            <w:pPr>
              <w:spacing w:before="20" w:after="20"/>
              <w:jc w:val="left"/>
              <w:rPr>
                <w:lang w:val="en-GB"/>
              </w:rPr>
            </w:pPr>
          </w:p>
        </w:tc>
      </w:tr>
      <w:tr w:rsidR="0093285D" w:rsidRPr="00F24F94" w14:paraId="61F760EA" w14:textId="77777777" w:rsidTr="00E42FD8">
        <w:trPr>
          <w:cantSplit/>
          <w:trHeight w:val="147"/>
          <w:jc w:val="center"/>
        </w:trPr>
        <w:tc>
          <w:tcPr>
            <w:tcW w:w="993" w:type="dxa"/>
            <w:tcBorders>
              <w:top w:val="single" w:sz="4" w:space="0" w:color="auto"/>
              <w:left w:val="single" w:sz="4" w:space="0" w:color="auto"/>
              <w:bottom w:val="single" w:sz="4" w:space="0" w:color="auto"/>
              <w:right w:val="single" w:sz="4" w:space="0" w:color="auto"/>
            </w:tcBorders>
            <w:noWrap/>
          </w:tcPr>
          <w:p w14:paraId="6534ED33" w14:textId="77777777" w:rsidR="0093285D" w:rsidRPr="00F24F94" w:rsidRDefault="0093285D" w:rsidP="00E42FD8">
            <w:pPr>
              <w:spacing w:before="20" w:after="20"/>
              <w:jc w:val="left"/>
              <w:rPr>
                <w:lang w:val="en-GB"/>
              </w:rPr>
            </w:pPr>
            <w:r w:rsidRPr="00F24F94">
              <w:rPr>
                <w:lang w:val="en-GB"/>
              </w:rPr>
              <w:t>9045</w:t>
            </w:r>
          </w:p>
        </w:tc>
        <w:tc>
          <w:tcPr>
            <w:tcW w:w="1009" w:type="dxa"/>
            <w:tcBorders>
              <w:top w:val="single" w:sz="4" w:space="0" w:color="auto"/>
              <w:left w:val="single" w:sz="4" w:space="0" w:color="auto"/>
              <w:bottom w:val="single" w:sz="4" w:space="0" w:color="auto"/>
              <w:right w:val="single" w:sz="4" w:space="0" w:color="auto"/>
            </w:tcBorders>
            <w:noWrap/>
          </w:tcPr>
          <w:p w14:paraId="3A7CB9FC"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5DF7C712"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059CE52B"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6F105E1D" w14:textId="77777777" w:rsidR="0093285D" w:rsidRPr="00F24F94" w:rsidRDefault="0093285D" w:rsidP="00E42FD8">
            <w:pPr>
              <w:spacing w:before="20" w:after="20"/>
              <w:jc w:val="left"/>
              <w:rPr>
                <w:lang w:val="en-GB"/>
              </w:rPr>
            </w:pPr>
          </w:p>
        </w:tc>
      </w:tr>
      <w:tr w:rsidR="0093285D" w:rsidRPr="00F24F94" w14:paraId="364C7E23" w14:textId="77777777" w:rsidTr="00E42FD8">
        <w:trPr>
          <w:cantSplit/>
          <w:trHeight w:val="147"/>
          <w:jc w:val="center"/>
        </w:trPr>
        <w:tc>
          <w:tcPr>
            <w:tcW w:w="993" w:type="dxa"/>
            <w:tcBorders>
              <w:top w:val="single" w:sz="4" w:space="0" w:color="auto"/>
              <w:left w:val="single" w:sz="4" w:space="0" w:color="auto"/>
              <w:bottom w:val="single" w:sz="4" w:space="0" w:color="auto"/>
              <w:right w:val="single" w:sz="4" w:space="0" w:color="auto"/>
            </w:tcBorders>
            <w:noWrap/>
          </w:tcPr>
          <w:p w14:paraId="6A4DDDE0" w14:textId="77777777" w:rsidR="0093285D" w:rsidRPr="00F24F94" w:rsidRDefault="0093285D" w:rsidP="00E42FD8">
            <w:pPr>
              <w:spacing w:before="20" w:after="20"/>
              <w:jc w:val="left"/>
              <w:rPr>
                <w:lang w:val="en-GB"/>
              </w:rPr>
            </w:pPr>
            <w:r w:rsidRPr="00F24F94">
              <w:rPr>
                <w:lang w:val="en-GB"/>
              </w:rPr>
              <w:t>9046</w:t>
            </w:r>
          </w:p>
        </w:tc>
        <w:tc>
          <w:tcPr>
            <w:tcW w:w="1009" w:type="dxa"/>
            <w:tcBorders>
              <w:top w:val="single" w:sz="4" w:space="0" w:color="auto"/>
              <w:left w:val="single" w:sz="4" w:space="0" w:color="auto"/>
              <w:bottom w:val="single" w:sz="4" w:space="0" w:color="auto"/>
              <w:right w:val="single" w:sz="4" w:space="0" w:color="auto"/>
            </w:tcBorders>
            <w:noWrap/>
          </w:tcPr>
          <w:p w14:paraId="4845D7A8"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3A6F167B"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52BE4D57"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69A9E895" w14:textId="77777777" w:rsidR="0093285D" w:rsidRPr="00F24F94" w:rsidRDefault="0093285D" w:rsidP="00E42FD8">
            <w:pPr>
              <w:spacing w:before="20" w:after="20"/>
              <w:jc w:val="left"/>
              <w:rPr>
                <w:lang w:val="en-GB"/>
              </w:rPr>
            </w:pPr>
          </w:p>
        </w:tc>
      </w:tr>
      <w:tr w:rsidR="0093285D" w:rsidRPr="00F24F94" w14:paraId="6AD1DE4C" w14:textId="77777777" w:rsidTr="00E42FD8">
        <w:trPr>
          <w:cantSplit/>
          <w:trHeight w:val="147"/>
          <w:jc w:val="center"/>
        </w:trPr>
        <w:tc>
          <w:tcPr>
            <w:tcW w:w="993" w:type="dxa"/>
            <w:tcBorders>
              <w:top w:val="single" w:sz="4" w:space="0" w:color="auto"/>
              <w:left w:val="single" w:sz="4" w:space="0" w:color="auto"/>
              <w:bottom w:val="single" w:sz="4" w:space="0" w:color="auto"/>
              <w:right w:val="single" w:sz="4" w:space="0" w:color="auto"/>
            </w:tcBorders>
            <w:noWrap/>
          </w:tcPr>
          <w:p w14:paraId="2F8FCEAC" w14:textId="77777777" w:rsidR="0093285D" w:rsidRPr="00F24F94" w:rsidRDefault="0093285D" w:rsidP="00E42FD8">
            <w:pPr>
              <w:spacing w:before="20" w:after="20"/>
              <w:jc w:val="left"/>
              <w:rPr>
                <w:lang w:val="en-GB"/>
              </w:rPr>
            </w:pPr>
            <w:r w:rsidRPr="00F24F94">
              <w:rPr>
                <w:lang w:val="en-GB"/>
              </w:rPr>
              <w:t>905</w:t>
            </w:r>
          </w:p>
        </w:tc>
        <w:tc>
          <w:tcPr>
            <w:tcW w:w="1009" w:type="dxa"/>
            <w:tcBorders>
              <w:top w:val="single" w:sz="4" w:space="0" w:color="auto"/>
              <w:left w:val="single" w:sz="4" w:space="0" w:color="auto"/>
              <w:bottom w:val="single" w:sz="4" w:space="0" w:color="auto"/>
              <w:right w:val="single" w:sz="4" w:space="0" w:color="auto"/>
            </w:tcBorders>
            <w:noWrap/>
          </w:tcPr>
          <w:p w14:paraId="3AF85AAD"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64BB6F8B"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05B31964"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42E1C867" w14:textId="77777777" w:rsidR="0093285D" w:rsidRPr="00F24F94" w:rsidRDefault="0093285D" w:rsidP="00E42FD8">
            <w:pPr>
              <w:spacing w:before="20" w:after="20"/>
              <w:jc w:val="left"/>
              <w:rPr>
                <w:lang w:val="en-GB"/>
              </w:rPr>
            </w:pPr>
          </w:p>
        </w:tc>
      </w:tr>
      <w:tr w:rsidR="0093285D" w:rsidRPr="00F24F94" w14:paraId="0434A048" w14:textId="77777777" w:rsidTr="00E42FD8">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tcPr>
          <w:p w14:paraId="104A035F" w14:textId="77777777" w:rsidR="0093285D" w:rsidRPr="00F24F94" w:rsidRDefault="0093285D" w:rsidP="00E42FD8">
            <w:pPr>
              <w:spacing w:before="20" w:after="20"/>
              <w:jc w:val="left"/>
              <w:rPr>
                <w:lang w:val="en-GB"/>
              </w:rPr>
            </w:pPr>
            <w:r w:rsidRPr="00F24F94">
              <w:rPr>
                <w:lang w:val="en-GB"/>
              </w:rPr>
              <w:t>91</w:t>
            </w:r>
          </w:p>
        </w:tc>
        <w:tc>
          <w:tcPr>
            <w:tcW w:w="1009" w:type="dxa"/>
            <w:tcBorders>
              <w:top w:val="single" w:sz="4" w:space="0" w:color="auto"/>
              <w:left w:val="single" w:sz="4" w:space="0" w:color="auto"/>
              <w:bottom w:val="single" w:sz="4" w:space="0" w:color="auto"/>
              <w:right w:val="single" w:sz="4" w:space="0" w:color="auto"/>
            </w:tcBorders>
            <w:noWrap/>
          </w:tcPr>
          <w:p w14:paraId="02700D6F"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1FC01E76"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285D651F"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21FD0EFC" w14:textId="77777777" w:rsidR="0093285D" w:rsidRPr="00F24F94" w:rsidRDefault="0093285D" w:rsidP="00E42FD8">
            <w:pPr>
              <w:spacing w:before="20" w:after="20"/>
              <w:jc w:val="left"/>
              <w:rPr>
                <w:lang w:val="en-GB"/>
              </w:rPr>
            </w:pPr>
          </w:p>
        </w:tc>
      </w:tr>
      <w:tr w:rsidR="0093285D" w:rsidRPr="00F24F94" w14:paraId="585B9FD2" w14:textId="77777777" w:rsidTr="00E42FD8">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tcPr>
          <w:p w14:paraId="71F5AF9D" w14:textId="77777777" w:rsidR="0093285D" w:rsidRPr="00F24F94" w:rsidRDefault="0093285D" w:rsidP="00E42FD8">
            <w:pPr>
              <w:spacing w:before="20" w:after="20"/>
              <w:jc w:val="left"/>
              <w:rPr>
                <w:lang w:val="en-GB"/>
              </w:rPr>
            </w:pPr>
            <w:r w:rsidRPr="00F24F94">
              <w:rPr>
                <w:lang w:val="en-GB"/>
              </w:rPr>
              <w:t>920</w:t>
            </w:r>
          </w:p>
        </w:tc>
        <w:tc>
          <w:tcPr>
            <w:tcW w:w="1009" w:type="dxa"/>
            <w:tcBorders>
              <w:top w:val="single" w:sz="4" w:space="0" w:color="auto"/>
              <w:left w:val="single" w:sz="4" w:space="0" w:color="auto"/>
              <w:bottom w:val="single" w:sz="4" w:space="0" w:color="auto"/>
              <w:right w:val="single" w:sz="4" w:space="0" w:color="auto"/>
            </w:tcBorders>
            <w:noWrap/>
          </w:tcPr>
          <w:p w14:paraId="795F027B"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4CEF30FA"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0F36D03F"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44DFCA2B" w14:textId="77777777" w:rsidR="0093285D" w:rsidRPr="00F24F94" w:rsidRDefault="0093285D" w:rsidP="00E42FD8">
            <w:pPr>
              <w:spacing w:before="20" w:after="20"/>
              <w:jc w:val="left"/>
              <w:rPr>
                <w:lang w:val="en-GB"/>
              </w:rPr>
            </w:pPr>
          </w:p>
        </w:tc>
      </w:tr>
      <w:tr w:rsidR="0093285D" w:rsidRPr="00F24F94" w14:paraId="6F443CA8" w14:textId="77777777" w:rsidTr="00E42FD8">
        <w:trPr>
          <w:cantSplit/>
          <w:trHeight w:val="127"/>
          <w:jc w:val="center"/>
        </w:trPr>
        <w:tc>
          <w:tcPr>
            <w:tcW w:w="993" w:type="dxa"/>
            <w:tcBorders>
              <w:top w:val="single" w:sz="4" w:space="0" w:color="auto"/>
              <w:left w:val="single" w:sz="4" w:space="0" w:color="auto"/>
              <w:bottom w:val="single" w:sz="4" w:space="0" w:color="auto"/>
              <w:right w:val="single" w:sz="4" w:space="0" w:color="auto"/>
            </w:tcBorders>
            <w:noWrap/>
          </w:tcPr>
          <w:p w14:paraId="4E0F3113" w14:textId="77777777" w:rsidR="0093285D" w:rsidRPr="00F24F94" w:rsidRDefault="0093285D" w:rsidP="00E42FD8">
            <w:pPr>
              <w:spacing w:before="20" w:after="20"/>
              <w:jc w:val="left"/>
              <w:rPr>
                <w:lang w:val="en-GB"/>
              </w:rPr>
            </w:pPr>
            <w:r w:rsidRPr="00F24F94">
              <w:rPr>
                <w:lang w:val="en-GB"/>
              </w:rPr>
              <w:t>921</w:t>
            </w:r>
          </w:p>
        </w:tc>
        <w:tc>
          <w:tcPr>
            <w:tcW w:w="1009" w:type="dxa"/>
            <w:tcBorders>
              <w:top w:val="single" w:sz="4" w:space="0" w:color="auto"/>
              <w:left w:val="single" w:sz="4" w:space="0" w:color="auto"/>
              <w:bottom w:val="single" w:sz="4" w:space="0" w:color="auto"/>
              <w:right w:val="single" w:sz="4" w:space="0" w:color="auto"/>
            </w:tcBorders>
            <w:noWrap/>
          </w:tcPr>
          <w:p w14:paraId="37DA946C"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577CCA00"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695E48E0"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611EA246" w14:textId="77777777" w:rsidR="0093285D" w:rsidRPr="00F24F94" w:rsidRDefault="0093285D" w:rsidP="00E42FD8">
            <w:pPr>
              <w:spacing w:before="20" w:after="20"/>
              <w:jc w:val="left"/>
              <w:rPr>
                <w:lang w:val="en-GB"/>
              </w:rPr>
            </w:pPr>
          </w:p>
        </w:tc>
      </w:tr>
      <w:tr w:rsidR="0093285D" w:rsidRPr="00F24F94" w14:paraId="27F0AE33" w14:textId="77777777" w:rsidTr="00E42FD8">
        <w:trPr>
          <w:cantSplit/>
          <w:trHeight w:val="203"/>
          <w:jc w:val="center"/>
        </w:trPr>
        <w:tc>
          <w:tcPr>
            <w:tcW w:w="993" w:type="dxa"/>
            <w:tcBorders>
              <w:top w:val="single" w:sz="4" w:space="0" w:color="auto"/>
              <w:left w:val="single" w:sz="4" w:space="0" w:color="auto"/>
              <w:bottom w:val="single" w:sz="4" w:space="0" w:color="auto"/>
              <w:right w:val="single" w:sz="4" w:space="0" w:color="auto"/>
            </w:tcBorders>
            <w:noWrap/>
          </w:tcPr>
          <w:p w14:paraId="27D7E215" w14:textId="77777777" w:rsidR="0093285D" w:rsidRPr="00F24F94" w:rsidRDefault="0093285D" w:rsidP="00E42FD8">
            <w:pPr>
              <w:spacing w:before="20" w:after="20"/>
              <w:jc w:val="left"/>
              <w:rPr>
                <w:lang w:val="en-GB"/>
              </w:rPr>
            </w:pPr>
            <w:r w:rsidRPr="00F24F94">
              <w:rPr>
                <w:lang w:val="en-GB"/>
              </w:rPr>
              <w:t>922</w:t>
            </w:r>
          </w:p>
        </w:tc>
        <w:tc>
          <w:tcPr>
            <w:tcW w:w="1009" w:type="dxa"/>
            <w:tcBorders>
              <w:top w:val="single" w:sz="4" w:space="0" w:color="auto"/>
              <w:left w:val="single" w:sz="4" w:space="0" w:color="auto"/>
              <w:bottom w:val="single" w:sz="4" w:space="0" w:color="auto"/>
              <w:right w:val="single" w:sz="4" w:space="0" w:color="auto"/>
            </w:tcBorders>
            <w:noWrap/>
          </w:tcPr>
          <w:p w14:paraId="20090C95"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16347883"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75FFFEE5"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78E29811" w14:textId="77777777" w:rsidR="0093285D" w:rsidRPr="00F24F94" w:rsidRDefault="0093285D" w:rsidP="00E42FD8">
            <w:pPr>
              <w:spacing w:before="20" w:after="20"/>
              <w:jc w:val="left"/>
              <w:rPr>
                <w:lang w:val="en-GB"/>
              </w:rPr>
            </w:pPr>
          </w:p>
        </w:tc>
      </w:tr>
      <w:tr w:rsidR="0093285D" w:rsidRPr="00F24F94" w14:paraId="7CB21AE7" w14:textId="77777777" w:rsidTr="00E42FD8">
        <w:trPr>
          <w:cantSplit/>
          <w:trHeight w:val="144"/>
          <w:jc w:val="center"/>
        </w:trPr>
        <w:tc>
          <w:tcPr>
            <w:tcW w:w="993" w:type="dxa"/>
            <w:tcBorders>
              <w:top w:val="single" w:sz="4" w:space="0" w:color="auto"/>
              <w:left w:val="single" w:sz="4" w:space="0" w:color="auto"/>
              <w:bottom w:val="single" w:sz="4" w:space="0" w:color="auto"/>
              <w:right w:val="single" w:sz="4" w:space="0" w:color="auto"/>
            </w:tcBorders>
            <w:noWrap/>
          </w:tcPr>
          <w:p w14:paraId="5757B544" w14:textId="77777777" w:rsidR="0093285D" w:rsidRPr="00F24F94" w:rsidRDefault="0093285D" w:rsidP="00E42FD8">
            <w:pPr>
              <w:spacing w:before="20" w:after="20"/>
              <w:jc w:val="left"/>
              <w:rPr>
                <w:lang w:val="en-GB"/>
              </w:rPr>
            </w:pPr>
            <w:r w:rsidRPr="00F24F94">
              <w:rPr>
                <w:lang w:val="en-GB"/>
              </w:rPr>
              <w:t>93</w:t>
            </w:r>
          </w:p>
        </w:tc>
        <w:tc>
          <w:tcPr>
            <w:tcW w:w="1009" w:type="dxa"/>
            <w:tcBorders>
              <w:top w:val="single" w:sz="4" w:space="0" w:color="auto"/>
              <w:left w:val="single" w:sz="4" w:space="0" w:color="auto"/>
              <w:bottom w:val="single" w:sz="4" w:space="0" w:color="auto"/>
              <w:right w:val="single" w:sz="4" w:space="0" w:color="auto"/>
            </w:tcBorders>
            <w:noWrap/>
          </w:tcPr>
          <w:p w14:paraId="5AD1CA44"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3D49875E"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48DAF3DE"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12CA79DF" w14:textId="77777777" w:rsidR="0093285D" w:rsidRPr="00F24F94" w:rsidRDefault="0093285D" w:rsidP="00E42FD8">
            <w:pPr>
              <w:spacing w:before="20" w:after="20"/>
              <w:jc w:val="left"/>
              <w:rPr>
                <w:lang w:val="en-GB"/>
              </w:rPr>
            </w:pPr>
          </w:p>
        </w:tc>
      </w:tr>
      <w:tr w:rsidR="0093285D" w:rsidRPr="00F24F94" w14:paraId="64A4A643" w14:textId="77777777" w:rsidTr="00E42FD8">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57BF0747" w14:textId="77777777" w:rsidR="0093285D" w:rsidRPr="00F24F94" w:rsidRDefault="0093285D" w:rsidP="00E42FD8">
            <w:pPr>
              <w:spacing w:before="20" w:after="20"/>
              <w:jc w:val="left"/>
              <w:rPr>
                <w:color w:val="FF0000"/>
                <w:lang w:val="en-GB"/>
              </w:rPr>
            </w:pPr>
            <w:r w:rsidRPr="00F24F94">
              <w:rPr>
                <w:lang w:val="en-GB"/>
              </w:rPr>
              <w:t>942121</w:t>
            </w:r>
          </w:p>
        </w:tc>
        <w:tc>
          <w:tcPr>
            <w:tcW w:w="1009" w:type="dxa"/>
            <w:tcBorders>
              <w:top w:val="single" w:sz="4" w:space="0" w:color="auto"/>
              <w:left w:val="single" w:sz="4" w:space="0" w:color="auto"/>
              <w:bottom w:val="single" w:sz="4" w:space="0" w:color="auto"/>
              <w:right w:val="single" w:sz="4" w:space="0" w:color="auto"/>
            </w:tcBorders>
            <w:noWrap/>
          </w:tcPr>
          <w:p w14:paraId="56871645" w14:textId="77777777" w:rsidR="0093285D" w:rsidRPr="00F24F94" w:rsidRDefault="0093285D" w:rsidP="00E42FD8">
            <w:pPr>
              <w:spacing w:before="20" w:after="20"/>
              <w:jc w:val="center"/>
            </w:pPr>
            <w:r w:rsidRPr="00F24F94">
              <w:t>10</w:t>
            </w:r>
          </w:p>
        </w:tc>
        <w:tc>
          <w:tcPr>
            <w:tcW w:w="1117" w:type="dxa"/>
            <w:tcBorders>
              <w:top w:val="single" w:sz="4" w:space="0" w:color="auto"/>
              <w:left w:val="single" w:sz="4" w:space="0" w:color="auto"/>
              <w:bottom w:val="single" w:sz="4" w:space="0" w:color="auto"/>
              <w:right w:val="single" w:sz="4" w:space="0" w:color="auto"/>
            </w:tcBorders>
            <w:noWrap/>
          </w:tcPr>
          <w:p w14:paraId="176E28FD"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7827362B"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1355FBAC" w14:textId="77777777" w:rsidR="0093285D" w:rsidRPr="00F24F94" w:rsidRDefault="0093285D" w:rsidP="00E42FD8">
            <w:pPr>
              <w:spacing w:before="20" w:after="20"/>
              <w:jc w:val="left"/>
              <w:rPr>
                <w:lang w:val="en-GB"/>
              </w:rPr>
            </w:pPr>
            <w:r w:rsidRPr="00F24F94">
              <w:rPr>
                <w:lang w:val="en-GB"/>
              </w:rPr>
              <w:t>Non geographical</w:t>
            </w:r>
          </w:p>
        </w:tc>
      </w:tr>
      <w:tr w:rsidR="0093285D" w:rsidRPr="00F24F94" w14:paraId="4A1262B5" w14:textId="77777777" w:rsidTr="00E42FD8">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1B8B3BB3" w14:textId="77777777" w:rsidR="0093285D" w:rsidRPr="00F24F94" w:rsidRDefault="0093285D" w:rsidP="00E42FD8">
            <w:pPr>
              <w:spacing w:before="20" w:after="20"/>
              <w:jc w:val="left"/>
              <w:rPr>
                <w:lang w:val="en-GB"/>
              </w:rPr>
            </w:pPr>
            <w:r w:rsidRPr="00F24F94">
              <w:rPr>
                <w:lang w:val="en-GB"/>
              </w:rPr>
              <w:t>94220</w:t>
            </w:r>
          </w:p>
        </w:tc>
        <w:tc>
          <w:tcPr>
            <w:tcW w:w="1009" w:type="dxa"/>
            <w:tcBorders>
              <w:top w:val="single" w:sz="4" w:space="0" w:color="auto"/>
              <w:left w:val="single" w:sz="4" w:space="0" w:color="auto"/>
              <w:bottom w:val="single" w:sz="4" w:space="0" w:color="auto"/>
              <w:right w:val="single" w:sz="4" w:space="0" w:color="auto"/>
            </w:tcBorders>
            <w:noWrap/>
          </w:tcPr>
          <w:p w14:paraId="477DEFF5"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456B711B" w14:textId="77777777" w:rsidR="0093285D" w:rsidRPr="00F24F94" w:rsidRDefault="0093285D" w:rsidP="00E42FD8">
            <w:pPr>
              <w:spacing w:before="20" w:after="20"/>
              <w:jc w:val="cente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45DEF040"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14B3A01E" w14:textId="77777777" w:rsidR="0093285D" w:rsidRPr="00F24F94" w:rsidRDefault="0093285D" w:rsidP="00E42FD8">
            <w:pPr>
              <w:spacing w:before="20" w:after="20"/>
              <w:jc w:val="left"/>
              <w:rPr>
                <w:lang w:val="en-GB"/>
              </w:rPr>
            </w:pPr>
            <w:r w:rsidRPr="00F24F94">
              <w:rPr>
                <w:lang w:val="en-GB"/>
              </w:rPr>
              <w:t>Non geographical</w:t>
            </w:r>
          </w:p>
        </w:tc>
      </w:tr>
      <w:tr w:rsidR="0093285D" w:rsidRPr="00F24F94" w14:paraId="6616B54A" w14:textId="77777777" w:rsidTr="00E42FD8">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3E61A25B" w14:textId="77777777" w:rsidR="0093285D" w:rsidRPr="00F24F94" w:rsidRDefault="0093285D" w:rsidP="00E42FD8">
            <w:pPr>
              <w:spacing w:before="20" w:after="20"/>
              <w:jc w:val="left"/>
              <w:rPr>
                <w:lang w:val="en-GB"/>
              </w:rPr>
            </w:pPr>
            <w:r w:rsidRPr="00F24F94">
              <w:rPr>
                <w:lang w:val="en-GB"/>
              </w:rPr>
              <w:t>94260</w:t>
            </w:r>
          </w:p>
        </w:tc>
        <w:tc>
          <w:tcPr>
            <w:tcW w:w="1009" w:type="dxa"/>
            <w:tcBorders>
              <w:top w:val="single" w:sz="4" w:space="0" w:color="auto"/>
              <w:left w:val="single" w:sz="4" w:space="0" w:color="auto"/>
              <w:bottom w:val="single" w:sz="4" w:space="0" w:color="auto"/>
              <w:right w:val="single" w:sz="4" w:space="0" w:color="auto"/>
            </w:tcBorders>
            <w:noWrap/>
          </w:tcPr>
          <w:p w14:paraId="429E466A" w14:textId="77777777" w:rsidR="0093285D" w:rsidRPr="00F24F94" w:rsidRDefault="0093285D" w:rsidP="00E42FD8">
            <w:pPr>
              <w:spacing w:before="20" w:after="20"/>
              <w:jc w:val="center"/>
              <w:rPr>
                <w:lang w:val="en-GB"/>
              </w:rPr>
            </w:pPr>
            <w:r w:rsidRPr="00F24F94">
              <w:rPr>
                <w:lang w:val="en-GB"/>
              </w:rPr>
              <w:t>6</w:t>
            </w:r>
          </w:p>
        </w:tc>
        <w:tc>
          <w:tcPr>
            <w:tcW w:w="1117" w:type="dxa"/>
            <w:tcBorders>
              <w:top w:val="single" w:sz="4" w:space="0" w:color="auto"/>
              <w:left w:val="single" w:sz="4" w:space="0" w:color="auto"/>
              <w:bottom w:val="single" w:sz="4" w:space="0" w:color="auto"/>
              <w:right w:val="single" w:sz="4" w:space="0" w:color="auto"/>
            </w:tcBorders>
            <w:noWrap/>
          </w:tcPr>
          <w:p w14:paraId="4D0023AE" w14:textId="77777777" w:rsidR="0093285D" w:rsidRPr="00F24F94" w:rsidRDefault="0093285D" w:rsidP="00E42FD8">
            <w:pPr>
              <w:spacing w:before="20" w:after="20"/>
              <w:jc w:val="cente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19659584"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6925B17B" w14:textId="77777777" w:rsidR="0093285D" w:rsidRPr="00F24F94" w:rsidRDefault="0093285D" w:rsidP="00E42FD8">
            <w:pPr>
              <w:spacing w:before="20" w:after="20"/>
              <w:jc w:val="left"/>
              <w:rPr>
                <w:lang w:val="en-GB"/>
              </w:rPr>
            </w:pPr>
            <w:r w:rsidRPr="00F24F94">
              <w:rPr>
                <w:lang w:val="en-GB"/>
              </w:rPr>
              <w:t>Non geographical</w:t>
            </w:r>
          </w:p>
        </w:tc>
      </w:tr>
      <w:tr w:rsidR="0093285D" w:rsidRPr="00F24F94" w14:paraId="4E83A3B1" w14:textId="77777777" w:rsidTr="00E42FD8">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1035D085" w14:textId="77777777" w:rsidR="0093285D" w:rsidRPr="00F24F94" w:rsidRDefault="0093285D" w:rsidP="00E42FD8">
            <w:pPr>
              <w:spacing w:before="20" w:after="20"/>
              <w:jc w:val="left"/>
              <w:rPr>
                <w:lang w:val="en-GB"/>
              </w:rPr>
            </w:pPr>
            <w:r w:rsidRPr="00F24F94">
              <w:rPr>
                <w:lang w:val="en-GB"/>
              </w:rPr>
              <w:t>942800</w:t>
            </w:r>
          </w:p>
        </w:tc>
        <w:tc>
          <w:tcPr>
            <w:tcW w:w="1009" w:type="dxa"/>
            <w:tcBorders>
              <w:top w:val="single" w:sz="4" w:space="0" w:color="auto"/>
              <w:left w:val="single" w:sz="4" w:space="0" w:color="auto"/>
              <w:bottom w:val="single" w:sz="4" w:space="0" w:color="auto"/>
              <w:right w:val="single" w:sz="4" w:space="0" w:color="auto"/>
            </w:tcBorders>
            <w:noWrap/>
          </w:tcPr>
          <w:p w14:paraId="7B8D42B9"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7545AD30" w14:textId="77777777" w:rsidR="0093285D" w:rsidRPr="00F24F94" w:rsidRDefault="0093285D" w:rsidP="00E42FD8">
            <w:pPr>
              <w:spacing w:before="20" w:after="20"/>
              <w:jc w:val="cente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0D11FF8E"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06859A78" w14:textId="77777777" w:rsidR="0093285D" w:rsidRPr="00F24F94" w:rsidRDefault="0093285D" w:rsidP="00E42FD8">
            <w:pPr>
              <w:spacing w:before="20" w:after="20"/>
              <w:jc w:val="left"/>
              <w:rPr>
                <w:lang w:val="en-GB"/>
              </w:rPr>
            </w:pPr>
            <w:r w:rsidRPr="00F24F94">
              <w:rPr>
                <w:lang w:val="en-GB"/>
              </w:rPr>
              <w:t>Non geographical</w:t>
            </w:r>
          </w:p>
        </w:tc>
      </w:tr>
      <w:tr w:rsidR="0093285D" w:rsidRPr="00F24F94" w14:paraId="23BCA87D" w14:textId="77777777" w:rsidTr="00E42FD8">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2B2B9CB0" w14:textId="77777777" w:rsidR="0093285D" w:rsidRPr="00F24F94" w:rsidRDefault="0093285D" w:rsidP="00E42FD8">
            <w:pPr>
              <w:spacing w:before="20" w:after="20"/>
              <w:jc w:val="left"/>
              <w:rPr>
                <w:lang w:val="en-GB"/>
              </w:rPr>
            </w:pPr>
            <w:r w:rsidRPr="00F24F94">
              <w:rPr>
                <w:lang w:val="en-GB"/>
              </w:rPr>
              <w:t>942801</w:t>
            </w:r>
          </w:p>
        </w:tc>
        <w:tc>
          <w:tcPr>
            <w:tcW w:w="1009" w:type="dxa"/>
            <w:tcBorders>
              <w:top w:val="single" w:sz="4" w:space="0" w:color="auto"/>
              <w:left w:val="single" w:sz="4" w:space="0" w:color="auto"/>
              <w:bottom w:val="single" w:sz="4" w:space="0" w:color="auto"/>
              <w:right w:val="single" w:sz="4" w:space="0" w:color="auto"/>
            </w:tcBorders>
            <w:noWrap/>
          </w:tcPr>
          <w:p w14:paraId="4326C82E"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41DA680C"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72D67E4E"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29B87065" w14:textId="77777777" w:rsidR="0093285D" w:rsidRPr="00F24F94" w:rsidRDefault="0093285D" w:rsidP="00E42FD8">
            <w:pPr>
              <w:spacing w:before="20" w:after="20"/>
              <w:jc w:val="left"/>
              <w:rPr>
                <w:lang w:val="en-GB"/>
              </w:rPr>
            </w:pPr>
            <w:r w:rsidRPr="00F24F94">
              <w:rPr>
                <w:lang w:val="en-GB"/>
              </w:rPr>
              <w:t>Non geographical</w:t>
            </w:r>
          </w:p>
        </w:tc>
      </w:tr>
      <w:tr w:rsidR="0093285D" w:rsidRPr="00F24F94" w14:paraId="01B5D931" w14:textId="77777777" w:rsidTr="00E42FD8">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17987611" w14:textId="77777777" w:rsidR="0093285D" w:rsidRPr="00F24F94" w:rsidRDefault="0093285D" w:rsidP="00E42FD8">
            <w:pPr>
              <w:spacing w:before="20" w:after="20"/>
              <w:jc w:val="left"/>
              <w:rPr>
                <w:lang w:val="en-GB"/>
              </w:rPr>
            </w:pPr>
            <w:r w:rsidRPr="00F24F94">
              <w:rPr>
                <w:lang w:val="en-GB"/>
              </w:rPr>
              <w:t>942802</w:t>
            </w:r>
          </w:p>
        </w:tc>
        <w:tc>
          <w:tcPr>
            <w:tcW w:w="1009" w:type="dxa"/>
            <w:tcBorders>
              <w:top w:val="single" w:sz="4" w:space="0" w:color="auto"/>
              <w:left w:val="single" w:sz="4" w:space="0" w:color="auto"/>
              <w:bottom w:val="single" w:sz="4" w:space="0" w:color="auto"/>
              <w:right w:val="single" w:sz="4" w:space="0" w:color="auto"/>
            </w:tcBorders>
            <w:noWrap/>
          </w:tcPr>
          <w:p w14:paraId="4EF6158F"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51A5EF4E"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65DA73CD"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089971F7" w14:textId="77777777" w:rsidR="0093285D" w:rsidRPr="00F24F94" w:rsidRDefault="0093285D" w:rsidP="00E42FD8">
            <w:pPr>
              <w:spacing w:before="20" w:after="20"/>
              <w:jc w:val="left"/>
              <w:rPr>
                <w:lang w:val="en-GB"/>
              </w:rPr>
            </w:pPr>
            <w:r w:rsidRPr="00F24F94">
              <w:rPr>
                <w:lang w:val="en-GB"/>
              </w:rPr>
              <w:t>Non geographical</w:t>
            </w:r>
          </w:p>
        </w:tc>
      </w:tr>
      <w:tr w:rsidR="0093285D" w:rsidRPr="00F24F94" w14:paraId="44BD9AEB" w14:textId="77777777" w:rsidTr="00E42FD8">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3859D2B7" w14:textId="77777777" w:rsidR="0093285D" w:rsidRPr="00F24F94" w:rsidRDefault="0093285D" w:rsidP="00E42FD8">
            <w:pPr>
              <w:spacing w:before="20" w:after="20"/>
              <w:jc w:val="left"/>
              <w:rPr>
                <w:lang w:val="en-GB"/>
              </w:rPr>
            </w:pPr>
            <w:r w:rsidRPr="00F24F94">
              <w:rPr>
                <w:lang w:val="en-GB"/>
              </w:rPr>
              <w:t>942900</w:t>
            </w:r>
          </w:p>
        </w:tc>
        <w:tc>
          <w:tcPr>
            <w:tcW w:w="1009" w:type="dxa"/>
            <w:tcBorders>
              <w:top w:val="single" w:sz="4" w:space="0" w:color="auto"/>
              <w:left w:val="single" w:sz="4" w:space="0" w:color="auto"/>
              <w:bottom w:val="single" w:sz="4" w:space="0" w:color="auto"/>
              <w:right w:val="single" w:sz="4" w:space="0" w:color="auto"/>
            </w:tcBorders>
            <w:noWrap/>
          </w:tcPr>
          <w:p w14:paraId="68F58CDF"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2F2A486A"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0428D896"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2E09B04F" w14:textId="77777777" w:rsidR="0093285D" w:rsidRPr="00F24F94" w:rsidRDefault="0093285D" w:rsidP="00E42FD8">
            <w:pPr>
              <w:spacing w:before="20" w:after="20"/>
              <w:jc w:val="left"/>
              <w:rPr>
                <w:lang w:val="en-GB"/>
              </w:rPr>
            </w:pPr>
            <w:r w:rsidRPr="00F24F94">
              <w:rPr>
                <w:lang w:val="en-GB"/>
              </w:rPr>
              <w:t>Non geographical</w:t>
            </w:r>
          </w:p>
        </w:tc>
      </w:tr>
      <w:tr w:rsidR="0093285D" w:rsidRPr="00F24F94" w14:paraId="33ABF408" w14:textId="77777777" w:rsidTr="00E42FD8">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38ED0981" w14:textId="77777777" w:rsidR="0093285D" w:rsidRPr="00F24F94" w:rsidRDefault="0093285D" w:rsidP="00E42FD8">
            <w:pPr>
              <w:spacing w:before="20" w:after="20"/>
              <w:jc w:val="left"/>
              <w:rPr>
                <w:lang w:val="en-GB"/>
              </w:rPr>
            </w:pPr>
            <w:r w:rsidRPr="00F24F94">
              <w:rPr>
                <w:lang w:val="en-GB"/>
              </w:rPr>
              <w:t>942901</w:t>
            </w:r>
          </w:p>
        </w:tc>
        <w:tc>
          <w:tcPr>
            <w:tcW w:w="1009" w:type="dxa"/>
            <w:tcBorders>
              <w:top w:val="single" w:sz="4" w:space="0" w:color="auto"/>
              <w:left w:val="single" w:sz="4" w:space="0" w:color="auto"/>
              <w:bottom w:val="single" w:sz="4" w:space="0" w:color="auto"/>
              <w:right w:val="single" w:sz="4" w:space="0" w:color="auto"/>
            </w:tcBorders>
            <w:noWrap/>
          </w:tcPr>
          <w:p w14:paraId="7892756C"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25AFAF17"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5FDCCCC3"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34A832A7" w14:textId="77777777" w:rsidR="0093285D" w:rsidRPr="00F24F94" w:rsidRDefault="0093285D" w:rsidP="00E42FD8">
            <w:pPr>
              <w:spacing w:before="20" w:after="20"/>
              <w:jc w:val="left"/>
              <w:rPr>
                <w:lang w:val="en-GB"/>
              </w:rPr>
            </w:pPr>
            <w:r w:rsidRPr="00F24F94">
              <w:rPr>
                <w:lang w:val="en-GB"/>
              </w:rPr>
              <w:t>Non geographical</w:t>
            </w:r>
          </w:p>
        </w:tc>
      </w:tr>
      <w:tr w:rsidR="0093285D" w:rsidRPr="00F24F94" w14:paraId="5162809A" w14:textId="77777777" w:rsidTr="00E42FD8">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66BD95B2" w14:textId="77777777" w:rsidR="0093285D" w:rsidRPr="00F24F94" w:rsidRDefault="0093285D" w:rsidP="00E42FD8">
            <w:pPr>
              <w:spacing w:before="20" w:after="20"/>
              <w:jc w:val="left"/>
              <w:rPr>
                <w:lang w:val="en-GB"/>
              </w:rPr>
            </w:pPr>
            <w:r w:rsidRPr="00F24F94">
              <w:rPr>
                <w:lang w:val="en-GB"/>
              </w:rPr>
              <w:t>942902</w:t>
            </w:r>
          </w:p>
        </w:tc>
        <w:tc>
          <w:tcPr>
            <w:tcW w:w="1009" w:type="dxa"/>
            <w:tcBorders>
              <w:top w:val="single" w:sz="4" w:space="0" w:color="auto"/>
              <w:left w:val="single" w:sz="4" w:space="0" w:color="auto"/>
              <w:bottom w:val="single" w:sz="4" w:space="0" w:color="auto"/>
              <w:right w:val="single" w:sz="4" w:space="0" w:color="auto"/>
            </w:tcBorders>
            <w:noWrap/>
          </w:tcPr>
          <w:p w14:paraId="1224AFC0"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24770350"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04C6CE23"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59DEBF6C" w14:textId="77777777" w:rsidR="0093285D" w:rsidRPr="00F24F94" w:rsidRDefault="0093285D" w:rsidP="00E42FD8">
            <w:pPr>
              <w:spacing w:before="20" w:after="20"/>
              <w:jc w:val="left"/>
              <w:rPr>
                <w:lang w:val="en-GB"/>
              </w:rPr>
            </w:pPr>
            <w:r w:rsidRPr="00F24F94">
              <w:rPr>
                <w:lang w:val="en-GB"/>
              </w:rPr>
              <w:t>Non geographical</w:t>
            </w:r>
          </w:p>
        </w:tc>
      </w:tr>
      <w:tr w:rsidR="0093285D" w:rsidRPr="00F24F94" w14:paraId="78E08433" w14:textId="77777777" w:rsidTr="00E42FD8">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4AEC8323" w14:textId="77777777" w:rsidR="0093285D" w:rsidRPr="00F24F94" w:rsidRDefault="0093285D" w:rsidP="00E42FD8">
            <w:pPr>
              <w:spacing w:before="20" w:after="20"/>
              <w:jc w:val="left"/>
              <w:rPr>
                <w:lang w:val="en-GB"/>
              </w:rPr>
            </w:pPr>
            <w:r w:rsidRPr="00F24F94">
              <w:rPr>
                <w:lang w:val="en-GB"/>
              </w:rPr>
              <w:t>942903</w:t>
            </w:r>
          </w:p>
        </w:tc>
        <w:tc>
          <w:tcPr>
            <w:tcW w:w="1009" w:type="dxa"/>
            <w:tcBorders>
              <w:top w:val="single" w:sz="4" w:space="0" w:color="auto"/>
              <w:left w:val="single" w:sz="4" w:space="0" w:color="auto"/>
              <w:bottom w:val="single" w:sz="4" w:space="0" w:color="auto"/>
              <w:right w:val="single" w:sz="4" w:space="0" w:color="auto"/>
            </w:tcBorders>
            <w:noWrap/>
          </w:tcPr>
          <w:p w14:paraId="6E6FC4D5"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50DF0787"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1730B278"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423B52B3" w14:textId="77777777" w:rsidR="0093285D" w:rsidRPr="00F24F94" w:rsidRDefault="0093285D" w:rsidP="00E42FD8">
            <w:pPr>
              <w:spacing w:before="20" w:after="20"/>
              <w:jc w:val="left"/>
              <w:rPr>
                <w:lang w:val="en-GB"/>
              </w:rPr>
            </w:pPr>
            <w:r w:rsidRPr="00F24F94">
              <w:rPr>
                <w:lang w:val="en-GB"/>
              </w:rPr>
              <w:t>Non geographical</w:t>
            </w:r>
          </w:p>
        </w:tc>
      </w:tr>
      <w:tr w:rsidR="0093285D" w:rsidRPr="00F24F94" w14:paraId="18169F6C" w14:textId="77777777" w:rsidTr="00E42FD8">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583C9D4D" w14:textId="77777777" w:rsidR="0093285D" w:rsidRPr="00F24F94" w:rsidRDefault="0093285D" w:rsidP="00E42FD8">
            <w:pPr>
              <w:spacing w:before="20" w:after="20"/>
              <w:jc w:val="left"/>
              <w:rPr>
                <w:lang w:val="en-GB"/>
              </w:rPr>
            </w:pPr>
            <w:r w:rsidRPr="00F24F94">
              <w:rPr>
                <w:lang w:val="en-GB"/>
              </w:rPr>
              <w:t>942904</w:t>
            </w:r>
          </w:p>
        </w:tc>
        <w:tc>
          <w:tcPr>
            <w:tcW w:w="1009" w:type="dxa"/>
            <w:tcBorders>
              <w:top w:val="single" w:sz="4" w:space="0" w:color="auto"/>
              <w:left w:val="single" w:sz="4" w:space="0" w:color="auto"/>
              <w:bottom w:val="single" w:sz="4" w:space="0" w:color="auto"/>
              <w:right w:val="single" w:sz="4" w:space="0" w:color="auto"/>
            </w:tcBorders>
            <w:noWrap/>
          </w:tcPr>
          <w:p w14:paraId="286B67B8"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3B76C207"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55FE6B9F"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1C738DE1" w14:textId="77777777" w:rsidR="0093285D" w:rsidRPr="00F24F94" w:rsidRDefault="0093285D" w:rsidP="00E42FD8">
            <w:pPr>
              <w:spacing w:before="20" w:after="20"/>
              <w:jc w:val="left"/>
              <w:rPr>
                <w:lang w:val="en-GB"/>
              </w:rPr>
            </w:pPr>
            <w:r w:rsidRPr="00F24F94">
              <w:rPr>
                <w:lang w:val="en-GB"/>
              </w:rPr>
              <w:t>Non geographical</w:t>
            </w:r>
          </w:p>
        </w:tc>
      </w:tr>
      <w:tr w:rsidR="0093285D" w:rsidRPr="00F24F94" w14:paraId="4AD8B7BB" w14:textId="77777777" w:rsidTr="00E42FD8">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36EEABEE" w14:textId="77777777" w:rsidR="0093285D" w:rsidRPr="00F24F94" w:rsidRDefault="0093285D" w:rsidP="00E42FD8">
            <w:pPr>
              <w:spacing w:before="20" w:after="20"/>
              <w:jc w:val="left"/>
              <w:rPr>
                <w:color w:val="FF0000"/>
                <w:lang w:val="en-GB"/>
              </w:rPr>
            </w:pPr>
            <w:r w:rsidRPr="00F24F94">
              <w:rPr>
                <w:lang w:val="en-GB"/>
              </w:rPr>
              <w:t>9430130</w:t>
            </w:r>
          </w:p>
        </w:tc>
        <w:tc>
          <w:tcPr>
            <w:tcW w:w="1009" w:type="dxa"/>
            <w:tcBorders>
              <w:top w:val="single" w:sz="4" w:space="0" w:color="auto"/>
              <w:left w:val="single" w:sz="4" w:space="0" w:color="auto"/>
              <w:bottom w:val="single" w:sz="4" w:space="0" w:color="auto"/>
              <w:right w:val="single" w:sz="4" w:space="0" w:color="auto"/>
            </w:tcBorders>
            <w:noWrap/>
          </w:tcPr>
          <w:p w14:paraId="7D469E0D"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192A5BB3"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090CA8FD"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45BBA5E9" w14:textId="77777777" w:rsidR="0093285D" w:rsidRPr="00F24F94" w:rsidRDefault="0093285D" w:rsidP="00E42FD8">
            <w:pPr>
              <w:spacing w:before="20" w:after="20"/>
              <w:jc w:val="left"/>
              <w:rPr>
                <w:lang w:val="en-GB"/>
              </w:rPr>
            </w:pPr>
            <w:r w:rsidRPr="00F24F94">
              <w:rPr>
                <w:lang w:val="en-GB"/>
              </w:rPr>
              <w:t>Non geographical</w:t>
            </w:r>
          </w:p>
        </w:tc>
      </w:tr>
      <w:tr w:rsidR="0093285D" w:rsidRPr="00F24F94" w14:paraId="17985632" w14:textId="77777777" w:rsidTr="00E42FD8">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tcPr>
          <w:p w14:paraId="770D63D6" w14:textId="77777777" w:rsidR="0093285D" w:rsidRPr="00F24F94" w:rsidRDefault="0093285D" w:rsidP="00E42FD8">
            <w:pPr>
              <w:spacing w:before="20" w:after="20"/>
              <w:jc w:val="left"/>
              <w:rPr>
                <w:lang w:val="en-GB"/>
              </w:rPr>
            </w:pPr>
            <w:r w:rsidRPr="00F24F94">
              <w:rPr>
                <w:lang w:val="en-GB"/>
              </w:rPr>
              <w:t>943016</w:t>
            </w:r>
          </w:p>
        </w:tc>
        <w:tc>
          <w:tcPr>
            <w:tcW w:w="1009" w:type="dxa"/>
            <w:tcBorders>
              <w:top w:val="single" w:sz="4" w:space="0" w:color="auto"/>
              <w:left w:val="single" w:sz="4" w:space="0" w:color="auto"/>
              <w:bottom w:val="single" w:sz="4" w:space="0" w:color="auto"/>
              <w:right w:val="single" w:sz="4" w:space="0" w:color="auto"/>
            </w:tcBorders>
            <w:noWrap/>
          </w:tcPr>
          <w:p w14:paraId="57BBFFF4"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62570D2E"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40A179DF" w14:textId="77777777" w:rsidR="0093285D" w:rsidRPr="00F24F94" w:rsidRDefault="0093285D" w:rsidP="00E42FD8">
            <w:pPr>
              <w:spacing w:before="20" w:after="20"/>
              <w:jc w:val="left"/>
              <w:rPr>
                <w:lang w:val="en-GB"/>
              </w:rPr>
            </w:pPr>
            <w:r w:rsidRPr="00F24F94">
              <w:rPr>
                <w:lang w:val="en-GB"/>
              </w:rPr>
              <w:t>Fixed Phone</w:t>
            </w:r>
          </w:p>
        </w:tc>
        <w:tc>
          <w:tcPr>
            <w:tcW w:w="3778" w:type="dxa"/>
            <w:tcBorders>
              <w:top w:val="single" w:sz="4" w:space="0" w:color="auto"/>
              <w:left w:val="single" w:sz="4" w:space="0" w:color="auto"/>
              <w:bottom w:val="single" w:sz="4" w:space="0" w:color="auto"/>
              <w:right w:val="single" w:sz="4" w:space="0" w:color="auto"/>
            </w:tcBorders>
          </w:tcPr>
          <w:p w14:paraId="0DCD49E4" w14:textId="77777777" w:rsidR="0093285D" w:rsidRPr="00F24F94" w:rsidRDefault="0093285D" w:rsidP="00E42FD8">
            <w:pPr>
              <w:spacing w:before="20" w:after="20"/>
              <w:jc w:val="left"/>
              <w:rPr>
                <w:lang w:val="en-GB"/>
              </w:rPr>
            </w:pPr>
            <w:r w:rsidRPr="00F24F94">
              <w:rPr>
                <w:lang w:val="en-GB"/>
              </w:rPr>
              <w:t>Non geographical</w:t>
            </w:r>
          </w:p>
        </w:tc>
      </w:tr>
      <w:tr w:rsidR="0093285D" w:rsidRPr="00F24F94" w14:paraId="66BABFD5" w14:textId="77777777" w:rsidTr="00E42FD8">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tcPr>
          <w:p w14:paraId="4A2F6FA4" w14:textId="77777777" w:rsidR="0093285D" w:rsidRPr="00F24F94" w:rsidRDefault="0093285D" w:rsidP="00E42FD8">
            <w:pPr>
              <w:spacing w:before="20" w:after="20"/>
              <w:jc w:val="left"/>
              <w:rPr>
                <w:lang w:bidi="fa-IR"/>
              </w:rPr>
            </w:pPr>
            <w:r w:rsidRPr="00F24F94">
              <w:rPr>
                <w:lang w:val="en-GB"/>
              </w:rPr>
              <w:t>9400</w:t>
            </w:r>
            <w:r w:rsidRPr="00F24F94">
              <w:rPr>
                <w:lang w:bidi="fa-IR"/>
              </w:rPr>
              <w:t>00</w:t>
            </w:r>
          </w:p>
        </w:tc>
        <w:tc>
          <w:tcPr>
            <w:tcW w:w="1009" w:type="dxa"/>
            <w:tcBorders>
              <w:top w:val="single" w:sz="4" w:space="0" w:color="auto"/>
              <w:left w:val="single" w:sz="4" w:space="0" w:color="auto"/>
              <w:bottom w:val="single" w:sz="4" w:space="0" w:color="auto"/>
              <w:right w:val="single" w:sz="4" w:space="0" w:color="auto"/>
            </w:tcBorders>
            <w:noWrap/>
          </w:tcPr>
          <w:p w14:paraId="18DAB841"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19DB48A4"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0C7E89CF" w14:textId="77777777" w:rsidR="0093285D" w:rsidRPr="00F24F94" w:rsidRDefault="0093285D" w:rsidP="00E42FD8">
            <w:pPr>
              <w:spacing w:before="20" w:after="20"/>
              <w:jc w:val="left"/>
              <w:rPr>
                <w:lang w:val="en-GB"/>
              </w:rPr>
            </w:pPr>
            <w:r w:rsidRPr="00F24F94">
              <w:rPr>
                <w:lang w:val="en-GB"/>
              </w:rPr>
              <w:t>Fixed Phone (fibber)</w:t>
            </w:r>
          </w:p>
        </w:tc>
        <w:tc>
          <w:tcPr>
            <w:tcW w:w="3778" w:type="dxa"/>
            <w:tcBorders>
              <w:top w:val="single" w:sz="4" w:space="0" w:color="auto"/>
              <w:left w:val="single" w:sz="4" w:space="0" w:color="auto"/>
              <w:bottom w:val="single" w:sz="4" w:space="0" w:color="auto"/>
              <w:right w:val="single" w:sz="4" w:space="0" w:color="auto"/>
            </w:tcBorders>
          </w:tcPr>
          <w:p w14:paraId="6D796F96" w14:textId="77777777" w:rsidR="0093285D" w:rsidRPr="00F24F94" w:rsidRDefault="0093285D" w:rsidP="00E42FD8">
            <w:pPr>
              <w:spacing w:before="20" w:after="20"/>
              <w:jc w:val="left"/>
              <w:rPr>
                <w:lang w:val="en-GB"/>
              </w:rPr>
            </w:pPr>
            <w:r w:rsidRPr="00F24F94">
              <w:rPr>
                <w:lang w:val="en-GB"/>
              </w:rPr>
              <w:t>Non geographical</w:t>
            </w:r>
          </w:p>
        </w:tc>
      </w:tr>
      <w:tr w:rsidR="0093285D" w:rsidRPr="00F24F94" w14:paraId="4F7967DE" w14:textId="77777777" w:rsidTr="00E42FD8">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tcPr>
          <w:p w14:paraId="255E2F6A" w14:textId="77777777" w:rsidR="0093285D" w:rsidRPr="00F24F94" w:rsidRDefault="0093285D" w:rsidP="00E42FD8">
            <w:pPr>
              <w:spacing w:before="20" w:after="20"/>
              <w:jc w:val="left"/>
            </w:pPr>
            <w:r w:rsidRPr="00F24F94">
              <w:rPr>
                <w:lang w:val="en-GB"/>
              </w:rPr>
              <w:t>9400</w:t>
            </w:r>
            <w:r w:rsidRPr="00F24F94">
              <w:t>09</w:t>
            </w:r>
          </w:p>
        </w:tc>
        <w:tc>
          <w:tcPr>
            <w:tcW w:w="1009" w:type="dxa"/>
            <w:tcBorders>
              <w:top w:val="single" w:sz="4" w:space="0" w:color="auto"/>
              <w:left w:val="single" w:sz="4" w:space="0" w:color="auto"/>
              <w:bottom w:val="single" w:sz="4" w:space="0" w:color="auto"/>
              <w:right w:val="single" w:sz="4" w:space="0" w:color="auto"/>
            </w:tcBorders>
            <w:noWrap/>
          </w:tcPr>
          <w:p w14:paraId="294DB19A"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24A32E59"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2335D829" w14:textId="77777777" w:rsidR="0093285D" w:rsidRPr="00F24F94" w:rsidRDefault="0093285D" w:rsidP="00E42FD8">
            <w:pPr>
              <w:spacing w:before="20" w:after="20"/>
              <w:jc w:val="left"/>
              <w:rPr>
                <w:lang w:val="en-GB"/>
              </w:rPr>
            </w:pPr>
            <w:r w:rsidRPr="00F24F94">
              <w:rPr>
                <w:lang w:val="en-GB"/>
              </w:rPr>
              <w:t>Fixed Phone (fibber)</w:t>
            </w:r>
          </w:p>
        </w:tc>
        <w:tc>
          <w:tcPr>
            <w:tcW w:w="3778" w:type="dxa"/>
            <w:tcBorders>
              <w:top w:val="single" w:sz="4" w:space="0" w:color="auto"/>
              <w:left w:val="single" w:sz="4" w:space="0" w:color="auto"/>
              <w:bottom w:val="single" w:sz="4" w:space="0" w:color="auto"/>
              <w:right w:val="single" w:sz="4" w:space="0" w:color="auto"/>
            </w:tcBorders>
          </w:tcPr>
          <w:p w14:paraId="63B26FD7" w14:textId="77777777" w:rsidR="0093285D" w:rsidRPr="00F24F94" w:rsidRDefault="0093285D" w:rsidP="00E42FD8">
            <w:pPr>
              <w:spacing w:before="20" w:after="20"/>
              <w:jc w:val="left"/>
              <w:rPr>
                <w:lang w:val="en-GB"/>
              </w:rPr>
            </w:pPr>
            <w:r w:rsidRPr="00F24F94">
              <w:rPr>
                <w:lang w:val="en-GB"/>
              </w:rPr>
              <w:t>Non geographical</w:t>
            </w:r>
          </w:p>
        </w:tc>
      </w:tr>
      <w:tr w:rsidR="0093285D" w:rsidRPr="00F24F94" w14:paraId="1A95C9E8" w14:textId="77777777" w:rsidTr="00E42FD8">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7F92848A" w14:textId="77777777" w:rsidR="0093285D" w:rsidRPr="00F24F94" w:rsidRDefault="0093285D" w:rsidP="00E42FD8">
            <w:pPr>
              <w:spacing w:before="20" w:after="20"/>
              <w:jc w:val="left"/>
              <w:rPr>
                <w:lang w:val="en-GB"/>
              </w:rPr>
            </w:pPr>
            <w:r w:rsidRPr="00F24F94">
              <w:rPr>
                <w:lang w:val="en-GB"/>
              </w:rPr>
              <w:t>94440</w:t>
            </w:r>
          </w:p>
        </w:tc>
        <w:tc>
          <w:tcPr>
            <w:tcW w:w="1009" w:type="dxa"/>
            <w:tcBorders>
              <w:top w:val="single" w:sz="4" w:space="0" w:color="auto"/>
              <w:left w:val="single" w:sz="4" w:space="0" w:color="auto"/>
              <w:bottom w:val="single" w:sz="4" w:space="0" w:color="auto"/>
              <w:right w:val="single" w:sz="4" w:space="0" w:color="auto"/>
            </w:tcBorders>
            <w:noWrap/>
          </w:tcPr>
          <w:p w14:paraId="32F39A9E"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467F7C3C"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23CDE5A9" w14:textId="77777777" w:rsidR="0093285D" w:rsidRPr="00F24F94" w:rsidRDefault="0093285D" w:rsidP="00E42FD8">
            <w:pPr>
              <w:spacing w:before="20" w:after="20"/>
              <w:jc w:val="left"/>
              <w:rPr>
                <w:lang w:val="en-GB"/>
              </w:rPr>
            </w:pPr>
            <w:r w:rsidRPr="00F24F94">
              <w:rPr>
                <w:lang w:val="en-GB"/>
              </w:rPr>
              <w:t>Fixed Phone (Fixed wireless Access)</w:t>
            </w:r>
          </w:p>
        </w:tc>
        <w:tc>
          <w:tcPr>
            <w:tcW w:w="3778" w:type="dxa"/>
            <w:tcBorders>
              <w:top w:val="single" w:sz="4" w:space="0" w:color="auto"/>
              <w:left w:val="single" w:sz="4" w:space="0" w:color="auto"/>
              <w:bottom w:val="single" w:sz="4" w:space="0" w:color="auto"/>
              <w:right w:val="single" w:sz="4" w:space="0" w:color="auto"/>
            </w:tcBorders>
          </w:tcPr>
          <w:p w14:paraId="2CF05265" w14:textId="77777777" w:rsidR="0093285D" w:rsidRPr="00F24F94" w:rsidRDefault="0093285D" w:rsidP="00E42FD8">
            <w:pPr>
              <w:spacing w:before="20" w:after="20"/>
              <w:jc w:val="left"/>
              <w:rPr>
                <w:lang w:val="en-GB"/>
              </w:rPr>
            </w:pPr>
            <w:r w:rsidRPr="00F24F94">
              <w:rPr>
                <w:lang w:val="en-GB"/>
              </w:rPr>
              <w:t>Just Originating from Iran</w:t>
            </w:r>
          </w:p>
        </w:tc>
      </w:tr>
      <w:tr w:rsidR="0093285D" w:rsidRPr="00F24F94" w14:paraId="11F19CA6" w14:textId="77777777" w:rsidTr="00E42FD8">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7F6F7B41" w14:textId="77777777" w:rsidR="0093285D" w:rsidRPr="00F24F94" w:rsidRDefault="0093285D" w:rsidP="00E42FD8">
            <w:pPr>
              <w:spacing w:before="20" w:after="20"/>
              <w:jc w:val="left"/>
              <w:rPr>
                <w:lang w:val="en-GB"/>
              </w:rPr>
            </w:pPr>
            <w:r w:rsidRPr="00F24F94">
              <w:rPr>
                <w:lang w:val="en-GB"/>
              </w:rPr>
              <w:t>96</w:t>
            </w:r>
          </w:p>
        </w:tc>
        <w:tc>
          <w:tcPr>
            <w:tcW w:w="1009" w:type="dxa"/>
            <w:tcBorders>
              <w:top w:val="single" w:sz="4" w:space="0" w:color="auto"/>
              <w:left w:val="single" w:sz="4" w:space="0" w:color="auto"/>
              <w:bottom w:val="single" w:sz="4" w:space="0" w:color="auto"/>
              <w:right w:val="single" w:sz="4" w:space="0" w:color="auto"/>
            </w:tcBorders>
            <w:noWrap/>
          </w:tcPr>
          <w:p w14:paraId="72D872BB" w14:textId="77777777" w:rsidR="0093285D" w:rsidRPr="00F24F94" w:rsidRDefault="0093285D" w:rsidP="00E42FD8">
            <w:pPr>
              <w:spacing w:before="20" w:after="20"/>
              <w:jc w:val="center"/>
            </w:pPr>
            <w:r w:rsidRPr="00F24F94">
              <w:t>4</w:t>
            </w:r>
          </w:p>
        </w:tc>
        <w:tc>
          <w:tcPr>
            <w:tcW w:w="1117" w:type="dxa"/>
            <w:tcBorders>
              <w:top w:val="single" w:sz="4" w:space="0" w:color="auto"/>
              <w:left w:val="single" w:sz="4" w:space="0" w:color="auto"/>
              <w:bottom w:val="single" w:sz="4" w:space="0" w:color="auto"/>
              <w:right w:val="single" w:sz="4" w:space="0" w:color="auto"/>
            </w:tcBorders>
            <w:noWrap/>
          </w:tcPr>
          <w:p w14:paraId="74B67587" w14:textId="77777777" w:rsidR="0093285D" w:rsidRPr="00F24F94" w:rsidRDefault="0093285D" w:rsidP="00E42FD8">
            <w:pPr>
              <w:spacing w:before="20" w:after="20"/>
              <w:jc w:val="center"/>
              <w:rPr>
                <w:rtl/>
                <w:lang w:val="en-GB" w:bidi="fa-IR"/>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16C7B727" w14:textId="77777777" w:rsidR="0093285D" w:rsidRPr="00F24F94" w:rsidRDefault="0093285D" w:rsidP="00E42FD8">
            <w:pPr>
              <w:spacing w:before="20" w:after="20"/>
              <w:jc w:val="left"/>
              <w:rPr>
                <w:lang w:val="en-GB"/>
              </w:rPr>
            </w:pPr>
            <w:r w:rsidRPr="00F24F94">
              <w:rPr>
                <w:lang w:val="en-GB"/>
              </w:rPr>
              <w:t>Services Codes</w:t>
            </w:r>
          </w:p>
        </w:tc>
        <w:tc>
          <w:tcPr>
            <w:tcW w:w="3778" w:type="dxa"/>
            <w:tcBorders>
              <w:top w:val="single" w:sz="4" w:space="0" w:color="auto"/>
              <w:left w:val="single" w:sz="4" w:space="0" w:color="auto"/>
              <w:bottom w:val="single" w:sz="4" w:space="0" w:color="auto"/>
              <w:right w:val="single" w:sz="4" w:space="0" w:color="auto"/>
            </w:tcBorders>
          </w:tcPr>
          <w:p w14:paraId="06CA176E" w14:textId="77777777" w:rsidR="0093285D" w:rsidRPr="00F24F94" w:rsidRDefault="0093285D" w:rsidP="00E42FD8">
            <w:pPr>
              <w:spacing w:before="20" w:after="20"/>
              <w:jc w:val="left"/>
              <w:rPr>
                <w:lang w:val="en-GB"/>
              </w:rPr>
            </w:pPr>
          </w:p>
        </w:tc>
      </w:tr>
      <w:tr w:rsidR="0093285D" w:rsidRPr="00F24F94" w14:paraId="2DC6F2B8" w14:textId="77777777" w:rsidTr="00E42FD8">
        <w:trPr>
          <w:cantSplit/>
          <w:trHeight w:val="169"/>
          <w:jc w:val="center"/>
        </w:trPr>
        <w:tc>
          <w:tcPr>
            <w:tcW w:w="993" w:type="dxa"/>
            <w:tcBorders>
              <w:top w:val="single" w:sz="4" w:space="0" w:color="auto"/>
              <w:left w:val="single" w:sz="4" w:space="0" w:color="auto"/>
              <w:bottom w:val="single" w:sz="4" w:space="0" w:color="auto"/>
              <w:right w:val="single" w:sz="4" w:space="0" w:color="auto"/>
            </w:tcBorders>
            <w:noWrap/>
          </w:tcPr>
          <w:p w14:paraId="7D133CEE" w14:textId="77777777" w:rsidR="0093285D" w:rsidRPr="00F24F94" w:rsidRDefault="0093285D" w:rsidP="00E42FD8">
            <w:pPr>
              <w:spacing w:before="20" w:after="20"/>
              <w:jc w:val="left"/>
              <w:rPr>
                <w:lang w:val="en-GB"/>
              </w:rPr>
            </w:pPr>
            <w:r w:rsidRPr="00F24F94">
              <w:rPr>
                <w:lang w:val="en-GB"/>
              </w:rPr>
              <w:t>990</w:t>
            </w:r>
          </w:p>
        </w:tc>
        <w:tc>
          <w:tcPr>
            <w:tcW w:w="1009" w:type="dxa"/>
            <w:tcBorders>
              <w:top w:val="single" w:sz="4" w:space="0" w:color="auto"/>
              <w:left w:val="single" w:sz="4" w:space="0" w:color="auto"/>
              <w:bottom w:val="single" w:sz="4" w:space="0" w:color="auto"/>
              <w:right w:val="single" w:sz="4" w:space="0" w:color="auto"/>
            </w:tcBorders>
            <w:noWrap/>
          </w:tcPr>
          <w:p w14:paraId="6615723E"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5FCC910F"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45E5D2CD"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1CD4E0F6" w14:textId="77777777" w:rsidR="0093285D" w:rsidRPr="00F24F94" w:rsidRDefault="0093285D" w:rsidP="00E42FD8">
            <w:pPr>
              <w:spacing w:before="20" w:after="20"/>
              <w:jc w:val="left"/>
              <w:rPr>
                <w:lang w:val="en-GB"/>
              </w:rPr>
            </w:pPr>
          </w:p>
        </w:tc>
      </w:tr>
      <w:tr w:rsidR="0093285D" w:rsidRPr="00F24F94" w14:paraId="0D2ED147" w14:textId="77777777" w:rsidTr="00E42FD8">
        <w:trPr>
          <w:cantSplit/>
          <w:trHeight w:val="164"/>
          <w:jc w:val="center"/>
        </w:trPr>
        <w:tc>
          <w:tcPr>
            <w:tcW w:w="993" w:type="dxa"/>
            <w:tcBorders>
              <w:top w:val="single" w:sz="4" w:space="0" w:color="auto"/>
              <w:left w:val="single" w:sz="4" w:space="0" w:color="auto"/>
              <w:bottom w:val="single" w:sz="4" w:space="0" w:color="auto"/>
              <w:right w:val="single" w:sz="4" w:space="0" w:color="auto"/>
            </w:tcBorders>
            <w:noWrap/>
          </w:tcPr>
          <w:p w14:paraId="445A3CE8" w14:textId="77777777" w:rsidR="0093285D" w:rsidRPr="00F24F94" w:rsidRDefault="0093285D" w:rsidP="00E42FD8">
            <w:pPr>
              <w:spacing w:before="20" w:after="20"/>
              <w:jc w:val="left"/>
              <w:rPr>
                <w:lang w:val="en-GB"/>
              </w:rPr>
            </w:pPr>
            <w:r w:rsidRPr="00F24F94">
              <w:rPr>
                <w:lang w:val="en-GB"/>
              </w:rPr>
              <w:t>991</w:t>
            </w:r>
          </w:p>
        </w:tc>
        <w:tc>
          <w:tcPr>
            <w:tcW w:w="1009" w:type="dxa"/>
            <w:tcBorders>
              <w:top w:val="single" w:sz="4" w:space="0" w:color="auto"/>
              <w:left w:val="single" w:sz="4" w:space="0" w:color="auto"/>
              <w:bottom w:val="single" w:sz="4" w:space="0" w:color="auto"/>
              <w:right w:val="single" w:sz="4" w:space="0" w:color="auto"/>
            </w:tcBorders>
            <w:noWrap/>
          </w:tcPr>
          <w:p w14:paraId="54DF75BC"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1BB484E4"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775ADF43"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743415A2" w14:textId="77777777" w:rsidR="0093285D" w:rsidRPr="00F24F94" w:rsidRDefault="0093285D" w:rsidP="00E42FD8">
            <w:pPr>
              <w:spacing w:before="20" w:after="20"/>
              <w:jc w:val="left"/>
              <w:rPr>
                <w:lang w:val="en-GB"/>
              </w:rPr>
            </w:pPr>
          </w:p>
        </w:tc>
      </w:tr>
      <w:tr w:rsidR="0093285D" w:rsidRPr="00F24F94" w14:paraId="68FB2590" w14:textId="77777777" w:rsidTr="00E42FD8">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581F5A26" w14:textId="77777777" w:rsidR="0093285D" w:rsidRPr="00F24F94" w:rsidRDefault="0093285D" w:rsidP="00E42FD8">
            <w:pPr>
              <w:spacing w:before="20" w:after="20"/>
              <w:jc w:val="left"/>
              <w:rPr>
                <w:lang w:val="en-GB"/>
              </w:rPr>
            </w:pPr>
            <w:r w:rsidRPr="00F24F94">
              <w:rPr>
                <w:lang w:val="en-GB"/>
              </w:rPr>
              <w:t>992</w:t>
            </w:r>
          </w:p>
        </w:tc>
        <w:tc>
          <w:tcPr>
            <w:tcW w:w="1009" w:type="dxa"/>
            <w:tcBorders>
              <w:top w:val="single" w:sz="4" w:space="0" w:color="auto"/>
              <w:left w:val="single" w:sz="4" w:space="0" w:color="auto"/>
              <w:bottom w:val="single" w:sz="4" w:space="0" w:color="auto"/>
              <w:right w:val="single" w:sz="4" w:space="0" w:color="auto"/>
            </w:tcBorders>
            <w:noWrap/>
          </w:tcPr>
          <w:p w14:paraId="45D236FA"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2C93E020"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4009F428"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58E875C6" w14:textId="77777777" w:rsidR="0093285D" w:rsidRPr="00F24F94" w:rsidRDefault="0093285D" w:rsidP="00E42FD8">
            <w:pPr>
              <w:spacing w:before="20" w:after="20"/>
              <w:jc w:val="left"/>
              <w:rPr>
                <w:lang w:val="en-GB"/>
              </w:rPr>
            </w:pPr>
          </w:p>
        </w:tc>
      </w:tr>
      <w:tr w:rsidR="0093285D" w:rsidRPr="00F24F94" w14:paraId="7C8040F6" w14:textId="77777777" w:rsidTr="00E42FD8">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05DCF017" w14:textId="77777777" w:rsidR="0093285D" w:rsidRPr="00F24F94" w:rsidRDefault="0093285D" w:rsidP="00E42FD8">
            <w:pPr>
              <w:spacing w:before="20" w:after="20"/>
              <w:jc w:val="left"/>
              <w:rPr>
                <w:lang w:val="en-GB"/>
              </w:rPr>
            </w:pPr>
            <w:r w:rsidRPr="00F24F94">
              <w:rPr>
                <w:lang w:val="en-GB"/>
              </w:rPr>
              <w:t>993</w:t>
            </w:r>
          </w:p>
        </w:tc>
        <w:tc>
          <w:tcPr>
            <w:tcW w:w="1009" w:type="dxa"/>
            <w:tcBorders>
              <w:top w:val="single" w:sz="4" w:space="0" w:color="auto"/>
              <w:left w:val="single" w:sz="4" w:space="0" w:color="auto"/>
              <w:bottom w:val="single" w:sz="4" w:space="0" w:color="auto"/>
              <w:right w:val="single" w:sz="4" w:space="0" w:color="auto"/>
            </w:tcBorders>
            <w:noWrap/>
          </w:tcPr>
          <w:p w14:paraId="07F34F9E"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1C4208CA"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2C57DD30"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41CD4FEE" w14:textId="77777777" w:rsidR="0093285D" w:rsidRPr="00F24F94" w:rsidRDefault="0093285D" w:rsidP="00E42FD8">
            <w:pPr>
              <w:spacing w:before="20" w:after="20"/>
              <w:jc w:val="left"/>
              <w:rPr>
                <w:lang w:val="en-GB"/>
              </w:rPr>
            </w:pPr>
          </w:p>
        </w:tc>
      </w:tr>
      <w:tr w:rsidR="0093285D" w:rsidRPr="00F24F94" w14:paraId="245DAA10" w14:textId="77777777" w:rsidTr="00E42FD8">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5F4925F6" w14:textId="77777777" w:rsidR="0093285D" w:rsidRPr="00F24F94" w:rsidRDefault="0093285D" w:rsidP="00E42FD8">
            <w:pPr>
              <w:spacing w:before="20" w:after="20"/>
              <w:jc w:val="left"/>
              <w:rPr>
                <w:color w:val="000000"/>
              </w:rPr>
            </w:pPr>
            <w:r w:rsidRPr="00F24F94">
              <w:rPr>
                <w:color w:val="000000"/>
              </w:rPr>
              <w:t>9940</w:t>
            </w:r>
          </w:p>
        </w:tc>
        <w:tc>
          <w:tcPr>
            <w:tcW w:w="1009" w:type="dxa"/>
            <w:tcBorders>
              <w:top w:val="single" w:sz="4" w:space="0" w:color="auto"/>
              <w:left w:val="single" w:sz="4" w:space="0" w:color="auto"/>
              <w:bottom w:val="single" w:sz="4" w:space="0" w:color="auto"/>
              <w:right w:val="single" w:sz="4" w:space="0" w:color="auto"/>
            </w:tcBorders>
            <w:noWrap/>
          </w:tcPr>
          <w:p w14:paraId="14422D4E" w14:textId="77777777" w:rsidR="0093285D" w:rsidRPr="00F24F94" w:rsidRDefault="0093285D" w:rsidP="00E42FD8">
            <w:pPr>
              <w:spacing w:before="20" w:after="20"/>
              <w:jc w:val="center"/>
              <w:rPr>
                <w:color w:val="000000"/>
              </w:rPr>
            </w:pPr>
            <w:r w:rsidRPr="00F24F94">
              <w:rPr>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49D0C222" w14:textId="77777777" w:rsidR="0093285D" w:rsidRPr="00F24F94" w:rsidRDefault="0093285D" w:rsidP="00E42FD8">
            <w:pPr>
              <w:spacing w:before="20" w:after="20"/>
              <w:jc w:val="center"/>
              <w:rPr>
                <w:color w:val="000000"/>
                <w:lang w:val="en-GB"/>
              </w:rPr>
            </w:pPr>
            <w:r w:rsidRPr="00F24F94">
              <w:rPr>
                <w:color w:val="000000"/>
                <w:lang w:val="en-GB"/>
              </w:rPr>
              <w:t>10</w:t>
            </w:r>
          </w:p>
        </w:tc>
        <w:tc>
          <w:tcPr>
            <w:tcW w:w="2008" w:type="dxa"/>
            <w:tcBorders>
              <w:top w:val="single" w:sz="4" w:space="0" w:color="auto"/>
              <w:left w:val="single" w:sz="4" w:space="0" w:color="auto"/>
              <w:bottom w:val="single" w:sz="4" w:space="0" w:color="auto"/>
              <w:right w:val="single" w:sz="4" w:space="0" w:color="auto"/>
            </w:tcBorders>
          </w:tcPr>
          <w:p w14:paraId="68B4600D" w14:textId="77777777" w:rsidR="0093285D" w:rsidRPr="00F24F94" w:rsidRDefault="0093285D" w:rsidP="00E42FD8">
            <w:pPr>
              <w:spacing w:before="20" w:after="20"/>
              <w:jc w:val="left"/>
              <w:rPr>
                <w:color w:val="000000"/>
                <w:lang w:val="en-GB"/>
              </w:rPr>
            </w:pPr>
            <w:r w:rsidRPr="00F24F94">
              <w:rPr>
                <w:color w:val="000000"/>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6AD5BA6C" w14:textId="77777777" w:rsidR="0093285D" w:rsidRPr="00F24F94" w:rsidRDefault="0093285D" w:rsidP="00E42FD8">
            <w:pPr>
              <w:spacing w:before="20" w:after="20"/>
              <w:jc w:val="left"/>
              <w:rPr>
                <w:lang w:val="en-GB"/>
              </w:rPr>
            </w:pPr>
          </w:p>
        </w:tc>
      </w:tr>
      <w:tr w:rsidR="0093285D" w:rsidRPr="00F24F94" w14:paraId="6C71FEE6" w14:textId="77777777" w:rsidTr="00E42FD8">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3851DFC9" w14:textId="77777777" w:rsidR="0093285D" w:rsidRPr="00F24F94" w:rsidRDefault="0093285D" w:rsidP="00E42FD8">
            <w:pPr>
              <w:spacing w:before="20" w:after="20"/>
              <w:jc w:val="left"/>
              <w:rPr>
                <w:color w:val="000000"/>
                <w:lang w:val="en-GB"/>
              </w:rPr>
            </w:pPr>
            <w:r w:rsidRPr="00F24F94">
              <w:rPr>
                <w:color w:val="000000"/>
                <w:lang w:val="en-GB"/>
              </w:rPr>
              <w:t>9941</w:t>
            </w:r>
          </w:p>
        </w:tc>
        <w:tc>
          <w:tcPr>
            <w:tcW w:w="1009" w:type="dxa"/>
            <w:tcBorders>
              <w:top w:val="single" w:sz="4" w:space="0" w:color="auto"/>
              <w:left w:val="single" w:sz="4" w:space="0" w:color="auto"/>
              <w:bottom w:val="single" w:sz="4" w:space="0" w:color="auto"/>
              <w:right w:val="single" w:sz="4" w:space="0" w:color="auto"/>
            </w:tcBorders>
            <w:noWrap/>
          </w:tcPr>
          <w:p w14:paraId="3802EFCC" w14:textId="77777777" w:rsidR="0093285D" w:rsidRPr="00F24F94" w:rsidRDefault="0093285D" w:rsidP="00E42FD8">
            <w:pPr>
              <w:spacing w:before="20" w:after="20"/>
              <w:jc w:val="center"/>
              <w:rPr>
                <w:color w:val="000000"/>
                <w:lang w:val="en-GB"/>
              </w:rPr>
            </w:pPr>
            <w:r w:rsidRPr="00F24F94">
              <w:rPr>
                <w:color w:val="000000"/>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63B62D6A" w14:textId="77777777" w:rsidR="0093285D" w:rsidRPr="00F24F94" w:rsidRDefault="0093285D" w:rsidP="00E42FD8">
            <w:pPr>
              <w:spacing w:before="20" w:after="20"/>
              <w:jc w:val="center"/>
              <w:rPr>
                <w:color w:val="000000"/>
                <w:lang w:val="en-GB"/>
              </w:rPr>
            </w:pPr>
            <w:r w:rsidRPr="00F24F94">
              <w:rPr>
                <w:color w:val="000000"/>
                <w:lang w:val="en-GB"/>
              </w:rPr>
              <w:t>10</w:t>
            </w:r>
          </w:p>
        </w:tc>
        <w:tc>
          <w:tcPr>
            <w:tcW w:w="2008" w:type="dxa"/>
            <w:tcBorders>
              <w:top w:val="single" w:sz="4" w:space="0" w:color="auto"/>
              <w:left w:val="single" w:sz="4" w:space="0" w:color="auto"/>
              <w:bottom w:val="single" w:sz="4" w:space="0" w:color="auto"/>
              <w:right w:val="single" w:sz="4" w:space="0" w:color="auto"/>
            </w:tcBorders>
          </w:tcPr>
          <w:p w14:paraId="5EF92036" w14:textId="77777777" w:rsidR="0093285D" w:rsidRPr="00F24F94" w:rsidRDefault="0093285D" w:rsidP="00E42FD8">
            <w:pPr>
              <w:spacing w:before="20" w:after="20"/>
              <w:jc w:val="left"/>
              <w:rPr>
                <w:color w:val="000000"/>
                <w:lang w:val="en-GB"/>
              </w:rPr>
            </w:pPr>
            <w:r w:rsidRPr="00F24F94">
              <w:rPr>
                <w:color w:val="000000"/>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16559641" w14:textId="77777777" w:rsidR="0093285D" w:rsidRPr="00F24F94" w:rsidRDefault="0093285D" w:rsidP="00E42FD8">
            <w:pPr>
              <w:spacing w:before="20" w:after="20"/>
              <w:jc w:val="left"/>
              <w:rPr>
                <w:lang w:val="en-GB"/>
              </w:rPr>
            </w:pPr>
          </w:p>
        </w:tc>
      </w:tr>
      <w:tr w:rsidR="0093285D" w:rsidRPr="00F24F94" w14:paraId="5C3099BA" w14:textId="77777777" w:rsidTr="00E42FD8">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6C4C9BBD" w14:textId="77777777" w:rsidR="0093285D" w:rsidRPr="00F24F94" w:rsidRDefault="0093285D" w:rsidP="00E42FD8">
            <w:pPr>
              <w:spacing w:before="20" w:after="20"/>
              <w:jc w:val="left"/>
              <w:rPr>
                <w:lang w:val="en-GB"/>
              </w:rPr>
            </w:pPr>
            <w:r w:rsidRPr="00F24F94">
              <w:rPr>
                <w:lang w:val="en-GB"/>
              </w:rPr>
              <w:t>9944</w:t>
            </w:r>
          </w:p>
        </w:tc>
        <w:tc>
          <w:tcPr>
            <w:tcW w:w="1009" w:type="dxa"/>
            <w:tcBorders>
              <w:top w:val="single" w:sz="4" w:space="0" w:color="auto"/>
              <w:left w:val="single" w:sz="4" w:space="0" w:color="auto"/>
              <w:bottom w:val="single" w:sz="4" w:space="0" w:color="auto"/>
              <w:right w:val="single" w:sz="4" w:space="0" w:color="auto"/>
            </w:tcBorders>
            <w:noWrap/>
          </w:tcPr>
          <w:p w14:paraId="51FF87F0"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530ED9C7"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7BC58E17"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64E910A6" w14:textId="77777777" w:rsidR="0093285D" w:rsidRPr="00F24F94" w:rsidRDefault="0093285D" w:rsidP="00E42FD8">
            <w:pPr>
              <w:spacing w:before="20" w:after="20"/>
              <w:jc w:val="left"/>
              <w:rPr>
                <w:lang w:val="en-GB"/>
              </w:rPr>
            </w:pPr>
          </w:p>
        </w:tc>
      </w:tr>
      <w:tr w:rsidR="0093285D" w:rsidRPr="00F24F94" w14:paraId="5EE3B5FC" w14:textId="77777777" w:rsidTr="00E42FD8">
        <w:trPr>
          <w:cantSplit/>
          <w:trHeight w:val="119"/>
          <w:jc w:val="center"/>
        </w:trPr>
        <w:tc>
          <w:tcPr>
            <w:tcW w:w="993" w:type="dxa"/>
            <w:tcBorders>
              <w:top w:val="single" w:sz="4" w:space="0" w:color="auto"/>
              <w:left w:val="single" w:sz="4" w:space="0" w:color="auto"/>
              <w:bottom w:val="single" w:sz="4" w:space="0" w:color="auto"/>
              <w:right w:val="single" w:sz="4" w:space="0" w:color="auto"/>
            </w:tcBorders>
            <w:noWrap/>
          </w:tcPr>
          <w:p w14:paraId="4F866436" w14:textId="77777777" w:rsidR="0093285D" w:rsidRPr="00F24F94" w:rsidRDefault="0093285D" w:rsidP="00E42FD8">
            <w:pPr>
              <w:spacing w:before="20" w:after="20"/>
              <w:jc w:val="left"/>
              <w:rPr>
                <w:lang w:val="en-GB"/>
              </w:rPr>
            </w:pPr>
            <w:r w:rsidRPr="00F24F94">
              <w:rPr>
                <w:lang w:val="en-GB"/>
              </w:rPr>
              <w:t>9945</w:t>
            </w:r>
          </w:p>
        </w:tc>
        <w:tc>
          <w:tcPr>
            <w:tcW w:w="1009" w:type="dxa"/>
            <w:tcBorders>
              <w:top w:val="single" w:sz="4" w:space="0" w:color="auto"/>
              <w:left w:val="single" w:sz="4" w:space="0" w:color="auto"/>
              <w:bottom w:val="single" w:sz="4" w:space="0" w:color="auto"/>
              <w:right w:val="single" w:sz="4" w:space="0" w:color="auto"/>
            </w:tcBorders>
            <w:noWrap/>
          </w:tcPr>
          <w:p w14:paraId="71BF5E2E"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558D007F"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1D58F6A9"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78FB61CC" w14:textId="77777777" w:rsidR="0093285D" w:rsidRPr="00F24F94" w:rsidRDefault="0093285D" w:rsidP="00E42FD8">
            <w:pPr>
              <w:spacing w:before="20" w:after="20"/>
              <w:jc w:val="left"/>
              <w:rPr>
                <w:lang w:val="en-GB"/>
              </w:rPr>
            </w:pPr>
          </w:p>
        </w:tc>
      </w:tr>
      <w:tr w:rsidR="0093285D" w:rsidRPr="00F24F94" w14:paraId="4413D5C2" w14:textId="77777777" w:rsidTr="00E42FD8">
        <w:trPr>
          <w:cantSplit/>
          <w:trHeight w:val="119"/>
          <w:jc w:val="center"/>
        </w:trPr>
        <w:tc>
          <w:tcPr>
            <w:tcW w:w="993" w:type="dxa"/>
            <w:tcBorders>
              <w:top w:val="single" w:sz="4" w:space="0" w:color="auto"/>
              <w:left w:val="single" w:sz="4" w:space="0" w:color="auto"/>
              <w:bottom w:val="single" w:sz="4" w:space="0" w:color="auto"/>
              <w:right w:val="single" w:sz="4" w:space="0" w:color="auto"/>
            </w:tcBorders>
            <w:noWrap/>
          </w:tcPr>
          <w:p w14:paraId="60C96D85" w14:textId="77777777" w:rsidR="0093285D" w:rsidRPr="00F24F94" w:rsidRDefault="0093285D" w:rsidP="00E42FD8">
            <w:pPr>
              <w:spacing w:before="20" w:after="20"/>
              <w:jc w:val="left"/>
              <w:rPr>
                <w:lang w:val="en-GB"/>
              </w:rPr>
            </w:pPr>
            <w:r w:rsidRPr="00F24F94">
              <w:rPr>
                <w:lang w:val="en-GB"/>
              </w:rPr>
              <w:t>9950</w:t>
            </w:r>
          </w:p>
        </w:tc>
        <w:tc>
          <w:tcPr>
            <w:tcW w:w="1009" w:type="dxa"/>
            <w:tcBorders>
              <w:top w:val="single" w:sz="4" w:space="0" w:color="auto"/>
              <w:left w:val="single" w:sz="4" w:space="0" w:color="auto"/>
              <w:bottom w:val="single" w:sz="4" w:space="0" w:color="auto"/>
              <w:right w:val="single" w:sz="4" w:space="0" w:color="auto"/>
            </w:tcBorders>
            <w:noWrap/>
          </w:tcPr>
          <w:p w14:paraId="2A7B7384" w14:textId="77777777" w:rsidR="0093285D" w:rsidRPr="00F24F94" w:rsidRDefault="0093285D" w:rsidP="00E42FD8">
            <w:pPr>
              <w:spacing w:before="20" w:after="20"/>
              <w:jc w:val="center"/>
              <w:rPr>
                <w:lang w:val="en-GB"/>
              </w:rPr>
            </w:pPr>
            <w:r w:rsidRPr="00F24F94">
              <w:rPr>
                <w:lang w:val="en-GB"/>
              </w:rPr>
              <w:t>5</w:t>
            </w:r>
          </w:p>
        </w:tc>
        <w:tc>
          <w:tcPr>
            <w:tcW w:w="1117" w:type="dxa"/>
            <w:tcBorders>
              <w:top w:val="single" w:sz="4" w:space="0" w:color="auto"/>
              <w:left w:val="single" w:sz="4" w:space="0" w:color="auto"/>
              <w:bottom w:val="single" w:sz="4" w:space="0" w:color="auto"/>
              <w:right w:val="single" w:sz="4" w:space="0" w:color="auto"/>
            </w:tcBorders>
            <w:noWrap/>
          </w:tcPr>
          <w:p w14:paraId="5D0B4D84"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15A9B47F" w14:textId="77777777" w:rsidR="0093285D" w:rsidRPr="00F24F94" w:rsidRDefault="0093285D" w:rsidP="00E42FD8">
            <w:pPr>
              <w:spacing w:before="20" w:after="20"/>
              <w:jc w:val="left"/>
              <w:rPr>
                <w:lang w:val="en-GB"/>
              </w:rPr>
            </w:pPr>
            <w:r w:rsidRPr="00F24F94">
              <w:rPr>
                <w:lang w:val="en-GB"/>
              </w:rPr>
              <w:t>Public Trunk</w:t>
            </w:r>
          </w:p>
        </w:tc>
        <w:tc>
          <w:tcPr>
            <w:tcW w:w="3778" w:type="dxa"/>
            <w:tcBorders>
              <w:top w:val="single" w:sz="4" w:space="0" w:color="auto"/>
              <w:left w:val="single" w:sz="4" w:space="0" w:color="auto"/>
              <w:bottom w:val="single" w:sz="4" w:space="0" w:color="auto"/>
              <w:right w:val="single" w:sz="4" w:space="0" w:color="auto"/>
            </w:tcBorders>
          </w:tcPr>
          <w:p w14:paraId="2A7E2310" w14:textId="77777777" w:rsidR="0093285D" w:rsidRPr="00F24F94" w:rsidRDefault="0093285D" w:rsidP="00E42FD8">
            <w:pPr>
              <w:spacing w:before="20" w:after="20"/>
              <w:jc w:val="left"/>
              <w:rPr>
                <w:lang w:val="en-GB"/>
              </w:rPr>
            </w:pPr>
          </w:p>
        </w:tc>
      </w:tr>
      <w:tr w:rsidR="0093285D" w:rsidRPr="00F24F94" w14:paraId="325B4AC0" w14:textId="77777777" w:rsidTr="00E42FD8">
        <w:trPr>
          <w:cantSplit/>
          <w:trHeight w:val="127"/>
          <w:jc w:val="center"/>
        </w:trPr>
        <w:tc>
          <w:tcPr>
            <w:tcW w:w="993" w:type="dxa"/>
            <w:tcBorders>
              <w:top w:val="single" w:sz="4" w:space="0" w:color="auto"/>
              <w:left w:val="single" w:sz="4" w:space="0" w:color="auto"/>
              <w:bottom w:val="single" w:sz="4" w:space="0" w:color="auto"/>
              <w:right w:val="single" w:sz="4" w:space="0" w:color="auto"/>
            </w:tcBorders>
            <w:noWrap/>
          </w:tcPr>
          <w:p w14:paraId="47FC4F1D" w14:textId="77777777" w:rsidR="0093285D" w:rsidRPr="00F24F94" w:rsidRDefault="0093285D" w:rsidP="00E42FD8">
            <w:pPr>
              <w:spacing w:before="20" w:after="20"/>
              <w:jc w:val="left"/>
              <w:rPr>
                <w:lang w:val="en-GB"/>
              </w:rPr>
            </w:pPr>
            <w:r w:rsidRPr="00F24F94">
              <w:rPr>
                <w:lang w:val="en-GB"/>
              </w:rPr>
              <w:t>99510</w:t>
            </w:r>
          </w:p>
        </w:tc>
        <w:tc>
          <w:tcPr>
            <w:tcW w:w="1009" w:type="dxa"/>
            <w:tcBorders>
              <w:top w:val="single" w:sz="4" w:space="0" w:color="auto"/>
              <w:left w:val="single" w:sz="4" w:space="0" w:color="auto"/>
              <w:bottom w:val="single" w:sz="4" w:space="0" w:color="auto"/>
              <w:right w:val="single" w:sz="4" w:space="0" w:color="auto"/>
            </w:tcBorders>
            <w:noWrap/>
          </w:tcPr>
          <w:p w14:paraId="3573EAFF"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3B0AFBD9"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2F6C8B0D"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721F35AE" w14:textId="77777777" w:rsidR="0093285D" w:rsidRPr="00F24F94" w:rsidRDefault="0093285D" w:rsidP="00E42FD8">
            <w:pPr>
              <w:spacing w:before="20" w:after="20"/>
              <w:jc w:val="left"/>
              <w:rPr>
                <w:lang w:val="en-GB"/>
              </w:rPr>
            </w:pPr>
          </w:p>
        </w:tc>
      </w:tr>
      <w:tr w:rsidR="0093285D" w:rsidRPr="00F24F94" w14:paraId="3056B8E4" w14:textId="77777777" w:rsidTr="00E42FD8">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734F6902" w14:textId="77777777" w:rsidR="0093285D" w:rsidRPr="00F24F94" w:rsidRDefault="0093285D" w:rsidP="00E42FD8">
            <w:pPr>
              <w:spacing w:before="20" w:after="20"/>
              <w:jc w:val="left"/>
              <w:rPr>
                <w:rtl/>
                <w:lang w:val="en-GB" w:bidi="fa-IR"/>
              </w:rPr>
            </w:pPr>
            <w:r w:rsidRPr="00F24F94">
              <w:rPr>
                <w:lang w:val="en-GB" w:bidi="fa-IR"/>
              </w:rPr>
              <w:t>99550</w:t>
            </w:r>
          </w:p>
        </w:tc>
        <w:tc>
          <w:tcPr>
            <w:tcW w:w="1009" w:type="dxa"/>
            <w:tcBorders>
              <w:top w:val="single" w:sz="4" w:space="0" w:color="auto"/>
              <w:left w:val="single" w:sz="4" w:space="0" w:color="auto"/>
              <w:bottom w:val="single" w:sz="4" w:space="0" w:color="auto"/>
              <w:right w:val="single" w:sz="4" w:space="0" w:color="auto"/>
            </w:tcBorders>
            <w:noWrap/>
          </w:tcPr>
          <w:p w14:paraId="487C79F2"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6A5F1B71"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5DACB8C8"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4639BEBA" w14:textId="77777777" w:rsidR="0093285D" w:rsidRPr="00F24F94" w:rsidRDefault="0093285D" w:rsidP="00E42FD8">
            <w:pPr>
              <w:spacing w:before="20" w:after="20"/>
              <w:jc w:val="left"/>
              <w:rPr>
                <w:lang w:val="en-GB"/>
              </w:rPr>
            </w:pPr>
          </w:p>
        </w:tc>
      </w:tr>
      <w:tr w:rsidR="0093285D" w:rsidRPr="00F24F94" w14:paraId="2950BC10" w14:textId="77777777" w:rsidTr="00E42FD8">
        <w:trPr>
          <w:cantSplit/>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09FFDC12" w14:textId="77777777" w:rsidR="0093285D" w:rsidRPr="00F24F94" w:rsidRDefault="0093285D" w:rsidP="00E42FD8">
            <w:pPr>
              <w:spacing w:before="20" w:after="20"/>
              <w:jc w:val="left"/>
              <w:rPr>
                <w:lang w:val="en-GB"/>
              </w:rPr>
            </w:pPr>
            <w:r w:rsidRPr="00F24F94">
              <w:rPr>
                <w:lang w:val="en-GB"/>
              </w:rPr>
              <w:t>99810</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37AA5ED4"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1E04BF03"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3720A152"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14:paraId="79D98859" w14:textId="77777777" w:rsidR="0093285D" w:rsidRPr="00F24F94" w:rsidRDefault="0093285D" w:rsidP="00E42FD8">
            <w:pPr>
              <w:spacing w:before="20" w:after="20"/>
              <w:jc w:val="left"/>
              <w:rPr>
                <w:lang w:val="en-GB"/>
              </w:rPr>
            </w:pPr>
          </w:p>
        </w:tc>
      </w:tr>
      <w:tr w:rsidR="0093285D" w:rsidRPr="00F24F94" w14:paraId="2D8AF09A" w14:textId="77777777" w:rsidTr="00E42FD8">
        <w:trPr>
          <w:cantSplit/>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194B83DD" w14:textId="77777777" w:rsidR="0093285D" w:rsidRPr="00F24F94" w:rsidRDefault="0093285D" w:rsidP="00E42FD8">
            <w:pPr>
              <w:spacing w:before="20" w:after="20"/>
              <w:jc w:val="left"/>
              <w:rPr>
                <w:lang w:val="en-GB"/>
              </w:rPr>
            </w:pPr>
            <w:r w:rsidRPr="00F24F94">
              <w:rPr>
                <w:lang w:val="en-GB"/>
              </w:rPr>
              <w:t>99811</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010E64CB"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203D795E"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7165D8C6"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14:paraId="6B3A1029" w14:textId="77777777" w:rsidR="0093285D" w:rsidRPr="00F24F94" w:rsidRDefault="0093285D" w:rsidP="00E42FD8">
            <w:pPr>
              <w:spacing w:before="20" w:after="20"/>
              <w:jc w:val="left"/>
              <w:rPr>
                <w:lang w:val="en-GB"/>
              </w:rPr>
            </w:pPr>
          </w:p>
        </w:tc>
      </w:tr>
      <w:tr w:rsidR="0093285D" w:rsidRPr="00F24F94" w14:paraId="370F8154" w14:textId="77777777" w:rsidTr="00E42FD8">
        <w:trPr>
          <w:cantSplit/>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463D1997" w14:textId="77777777" w:rsidR="0093285D" w:rsidRPr="00F24F94" w:rsidRDefault="0093285D" w:rsidP="00E42FD8">
            <w:pPr>
              <w:spacing w:before="20" w:after="20"/>
              <w:jc w:val="left"/>
              <w:rPr>
                <w:lang w:val="en-GB"/>
              </w:rPr>
            </w:pPr>
            <w:r w:rsidRPr="00F24F94">
              <w:rPr>
                <w:lang w:val="en-GB"/>
              </w:rPr>
              <w:t>99812</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310B80EF"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215E2AD1"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349D4D2C"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14:paraId="11A66223" w14:textId="77777777" w:rsidR="0093285D" w:rsidRPr="00F24F94" w:rsidRDefault="0093285D" w:rsidP="00E42FD8">
            <w:pPr>
              <w:spacing w:before="20" w:after="20"/>
              <w:jc w:val="left"/>
              <w:rPr>
                <w:lang w:val="en-GB"/>
              </w:rPr>
            </w:pPr>
          </w:p>
        </w:tc>
      </w:tr>
      <w:tr w:rsidR="0093285D" w:rsidRPr="00F24F94" w14:paraId="58F3B2A2" w14:textId="77777777" w:rsidTr="00E42FD8">
        <w:trPr>
          <w:cantSplit/>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68E13839" w14:textId="77777777" w:rsidR="0093285D" w:rsidRPr="00F24F94" w:rsidRDefault="0093285D" w:rsidP="00E42FD8">
            <w:pPr>
              <w:spacing w:before="20" w:after="20"/>
              <w:jc w:val="left"/>
              <w:rPr>
                <w:lang w:val="en-GB"/>
              </w:rPr>
            </w:pPr>
            <w:r w:rsidRPr="00F24F94">
              <w:rPr>
                <w:lang w:val="en-GB"/>
              </w:rPr>
              <w:t>99813</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2336D234"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092AD329"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4AF37D32"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14:paraId="7A16D4EE" w14:textId="77777777" w:rsidR="0093285D" w:rsidRPr="00F24F94" w:rsidRDefault="0093285D" w:rsidP="00E42FD8">
            <w:pPr>
              <w:spacing w:before="20" w:after="20"/>
              <w:jc w:val="left"/>
              <w:rPr>
                <w:lang w:val="en-GB"/>
              </w:rPr>
            </w:pPr>
          </w:p>
        </w:tc>
      </w:tr>
      <w:tr w:rsidR="0093285D" w:rsidRPr="00F24F94" w14:paraId="0B26FF09" w14:textId="77777777" w:rsidTr="00E42FD8">
        <w:trPr>
          <w:cantSplit/>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1818DA94" w14:textId="77777777" w:rsidR="0093285D" w:rsidRPr="00F24F94" w:rsidRDefault="0093285D" w:rsidP="00E42FD8">
            <w:pPr>
              <w:spacing w:before="20" w:after="20"/>
              <w:jc w:val="left"/>
              <w:rPr>
                <w:lang w:val="en-GB"/>
              </w:rPr>
            </w:pPr>
            <w:r w:rsidRPr="00F24F94">
              <w:rPr>
                <w:lang w:val="en-GB"/>
              </w:rPr>
              <w:t>99814</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0C861E8F"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104F0FAC"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4418E40B"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14:paraId="09F15A6F" w14:textId="77777777" w:rsidR="0093285D" w:rsidRPr="00F24F94" w:rsidRDefault="0093285D" w:rsidP="00E42FD8">
            <w:pPr>
              <w:spacing w:before="20" w:after="20"/>
              <w:jc w:val="left"/>
              <w:rPr>
                <w:lang w:val="en-GB"/>
              </w:rPr>
            </w:pPr>
          </w:p>
        </w:tc>
      </w:tr>
      <w:tr w:rsidR="0093285D" w:rsidRPr="00F24F94" w14:paraId="21FE8945" w14:textId="77777777" w:rsidTr="00E42FD8">
        <w:trPr>
          <w:cantSplit/>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7212C446" w14:textId="77777777" w:rsidR="0093285D" w:rsidRPr="00F24F94" w:rsidRDefault="0093285D" w:rsidP="00E42FD8">
            <w:pPr>
              <w:spacing w:before="20" w:after="20"/>
              <w:jc w:val="left"/>
              <w:rPr>
                <w:lang w:val="en-GB"/>
              </w:rPr>
            </w:pPr>
            <w:r w:rsidRPr="00F24F94">
              <w:rPr>
                <w:lang w:val="en-GB"/>
              </w:rPr>
              <w:t>99815</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5500A09F"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141EE2E2"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7FF2B9E3"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14:paraId="1DD225BD" w14:textId="77777777" w:rsidR="0093285D" w:rsidRPr="00F24F94" w:rsidRDefault="0093285D" w:rsidP="00E42FD8">
            <w:pPr>
              <w:spacing w:before="20" w:after="20"/>
              <w:jc w:val="left"/>
              <w:rPr>
                <w:lang w:val="en-GB"/>
              </w:rPr>
            </w:pPr>
          </w:p>
        </w:tc>
      </w:tr>
      <w:tr w:rsidR="0093285D" w:rsidRPr="00F24F94" w14:paraId="6145C00A" w14:textId="77777777" w:rsidTr="00E42FD8">
        <w:trPr>
          <w:cantSplit/>
          <w:trHeight w:val="13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3CE4EC17" w14:textId="77777777" w:rsidR="0093285D" w:rsidRPr="00F24F94" w:rsidRDefault="0093285D" w:rsidP="00E42FD8">
            <w:pPr>
              <w:spacing w:before="20" w:after="20"/>
              <w:jc w:val="left"/>
              <w:rPr>
                <w:lang w:val="en-GB"/>
              </w:rPr>
            </w:pPr>
            <w:r w:rsidRPr="00F24F94">
              <w:rPr>
                <w:lang w:val="en-GB"/>
              </w:rPr>
              <w:t>99888</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354207E5"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4135B85A"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44EE3E92"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14:paraId="02E333C5" w14:textId="77777777" w:rsidR="0093285D" w:rsidRPr="00F24F94" w:rsidRDefault="0093285D" w:rsidP="00E42FD8">
            <w:pPr>
              <w:spacing w:before="20" w:after="20"/>
              <w:jc w:val="left"/>
              <w:rPr>
                <w:lang w:val="en-GB"/>
              </w:rPr>
            </w:pPr>
          </w:p>
        </w:tc>
      </w:tr>
      <w:tr w:rsidR="0093285D" w:rsidRPr="00F24F94" w14:paraId="5444FF9A" w14:textId="77777777" w:rsidTr="00E42FD8">
        <w:trPr>
          <w:cantSplit/>
          <w:trHeight w:val="203"/>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4BE537AB" w14:textId="77777777" w:rsidR="0093285D" w:rsidRPr="00F24F94" w:rsidRDefault="0093285D" w:rsidP="00E42FD8">
            <w:pPr>
              <w:spacing w:before="20" w:after="20"/>
              <w:jc w:val="left"/>
              <w:rPr>
                <w:lang w:val="en-GB"/>
              </w:rPr>
            </w:pPr>
            <w:r w:rsidRPr="00F24F94">
              <w:rPr>
                <w:lang w:val="en-GB"/>
              </w:rPr>
              <w:t>99900</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33958B84"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0B160C1E"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67DB811C"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14:paraId="6AF5016F" w14:textId="77777777" w:rsidR="0093285D" w:rsidRPr="00F24F94" w:rsidRDefault="0093285D" w:rsidP="00E42FD8">
            <w:pPr>
              <w:spacing w:before="20" w:after="20"/>
              <w:jc w:val="left"/>
              <w:rPr>
                <w:lang w:val="en-GB"/>
              </w:rPr>
            </w:pPr>
          </w:p>
        </w:tc>
      </w:tr>
      <w:tr w:rsidR="0093285D" w:rsidRPr="00F24F94" w14:paraId="4CFE0CFD" w14:textId="77777777" w:rsidTr="00E42FD8">
        <w:trPr>
          <w:cantSplit/>
          <w:trHeight w:val="164"/>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760E8F95" w14:textId="77777777" w:rsidR="0093285D" w:rsidRPr="00F24F94" w:rsidRDefault="0093285D" w:rsidP="00E42FD8">
            <w:pPr>
              <w:spacing w:before="20" w:after="20"/>
              <w:jc w:val="left"/>
              <w:rPr>
                <w:lang w:val="en-GB"/>
              </w:rPr>
            </w:pPr>
            <w:r w:rsidRPr="00F24F94">
              <w:rPr>
                <w:lang w:val="en-GB"/>
              </w:rPr>
              <w:t>99901</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27A742C3"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56B90197"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127ED407"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14:paraId="2698BFAD" w14:textId="77777777" w:rsidR="0093285D" w:rsidRPr="00F24F94" w:rsidRDefault="0093285D" w:rsidP="00E42FD8">
            <w:pPr>
              <w:spacing w:before="20" w:after="20"/>
              <w:jc w:val="left"/>
              <w:rPr>
                <w:lang w:val="en-GB"/>
              </w:rPr>
            </w:pPr>
          </w:p>
        </w:tc>
      </w:tr>
      <w:tr w:rsidR="0093285D" w:rsidRPr="00F24F94" w14:paraId="652F092A" w14:textId="77777777" w:rsidTr="00E42FD8">
        <w:trPr>
          <w:cantSplit/>
          <w:trHeight w:val="186"/>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49452824" w14:textId="77777777" w:rsidR="0093285D" w:rsidRPr="00F24F94" w:rsidRDefault="0093285D" w:rsidP="00E42FD8">
            <w:pPr>
              <w:spacing w:before="20" w:after="20"/>
              <w:jc w:val="left"/>
            </w:pPr>
            <w:r w:rsidRPr="00F24F94">
              <w:rPr>
                <w:lang w:val="en-GB"/>
              </w:rPr>
              <w:t>99903</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7D21CBEF"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14998E62"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61F7F122"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14:paraId="7FEA93A4" w14:textId="77777777" w:rsidR="0093285D" w:rsidRPr="00F24F94" w:rsidRDefault="0093285D" w:rsidP="00E42FD8">
            <w:pPr>
              <w:spacing w:before="20" w:after="20"/>
              <w:jc w:val="left"/>
              <w:rPr>
                <w:lang w:val="en-GB"/>
              </w:rPr>
            </w:pPr>
          </w:p>
        </w:tc>
      </w:tr>
      <w:tr w:rsidR="0093285D" w:rsidRPr="00F24F94" w14:paraId="7B0A6656" w14:textId="77777777" w:rsidTr="00E42FD8">
        <w:trPr>
          <w:cantSplit/>
          <w:trHeight w:val="147"/>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587F8392" w14:textId="77777777" w:rsidR="0093285D" w:rsidRPr="00F24F94" w:rsidRDefault="0093285D" w:rsidP="00E42FD8">
            <w:pPr>
              <w:spacing w:before="20" w:after="20"/>
              <w:jc w:val="left"/>
              <w:rPr>
                <w:lang w:val="en-GB"/>
              </w:rPr>
            </w:pPr>
            <w:r w:rsidRPr="00F24F94">
              <w:rPr>
                <w:lang w:val="en-GB"/>
              </w:rPr>
              <w:t>99910</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2EE766C9"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7E5EF253"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1B835B08"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14:paraId="19480592" w14:textId="77777777" w:rsidR="0093285D" w:rsidRPr="00F24F94" w:rsidRDefault="0093285D" w:rsidP="00E42FD8">
            <w:pPr>
              <w:spacing w:before="20" w:after="20"/>
              <w:jc w:val="left"/>
              <w:rPr>
                <w:lang w:val="en-GB"/>
              </w:rPr>
            </w:pPr>
          </w:p>
        </w:tc>
      </w:tr>
      <w:tr w:rsidR="0093285D" w:rsidRPr="00F24F94" w14:paraId="606B4B34" w14:textId="77777777" w:rsidTr="00E42FD8">
        <w:trPr>
          <w:cantSplit/>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5904E934" w14:textId="77777777" w:rsidR="0093285D" w:rsidRPr="00F24F94" w:rsidRDefault="0093285D" w:rsidP="00E42FD8">
            <w:pPr>
              <w:spacing w:before="20" w:after="20"/>
              <w:jc w:val="left"/>
              <w:rPr>
                <w:lang w:val="en-GB"/>
              </w:rPr>
            </w:pPr>
            <w:r w:rsidRPr="00F24F94">
              <w:rPr>
                <w:lang w:val="en-GB"/>
              </w:rPr>
              <w:t>99911</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2C734263"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5CC6A947"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4C58F66A"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14:paraId="0BF21063" w14:textId="77777777" w:rsidR="0093285D" w:rsidRPr="00F24F94" w:rsidRDefault="0093285D" w:rsidP="00E42FD8">
            <w:pPr>
              <w:spacing w:before="20" w:after="20"/>
              <w:jc w:val="left"/>
              <w:rPr>
                <w:lang w:val="en-GB"/>
              </w:rPr>
            </w:pPr>
          </w:p>
        </w:tc>
      </w:tr>
      <w:tr w:rsidR="0093285D" w:rsidRPr="00F24F94" w14:paraId="7948F6EE" w14:textId="77777777" w:rsidTr="00E42FD8">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0F30EE4C" w14:textId="77777777" w:rsidR="0093285D" w:rsidRPr="00F24F94" w:rsidRDefault="0093285D" w:rsidP="00E42FD8">
            <w:pPr>
              <w:spacing w:before="20" w:after="20"/>
              <w:jc w:val="left"/>
              <w:rPr>
                <w:lang w:val="en-GB"/>
              </w:rPr>
            </w:pPr>
            <w:r w:rsidRPr="00F24F94">
              <w:rPr>
                <w:lang w:val="en-GB"/>
              </w:rPr>
              <w:t>99912</w:t>
            </w:r>
          </w:p>
        </w:tc>
        <w:tc>
          <w:tcPr>
            <w:tcW w:w="1009" w:type="dxa"/>
            <w:tcBorders>
              <w:top w:val="single" w:sz="4" w:space="0" w:color="auto"/>
              <w:left w:val="single" w:sz="4" w:space="0" w:color="auto"/>
              <w:bottom w:val="single" w:sz="4" w:space="0" w:color="auto"/>
              <w:right w:val="single" w:sz="4" w:space="0" w:color="auto"/>
            </w:tcBorders>
            <w:noWrap/>
          </w:tcPr>
          <w:p w14:paraId="63329C5E"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27A5BC49"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1C34F2D8"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36551665" w14:textId="77777777" w:rsidR="0093285D" w:rsidRPr="00F24F94" w:rsidRDefault="0093285D" w:rsidP="00E42FD8">
            <w:pPr>
              <w:spacing w:before="20" w:after="20"/>
              <w:jc w:val="left"/>
              <w:rPr>
                <w:lang w:val="en-GB"/>
              </w:rPr>
            </w:pPr>
          </w:p>
        </w:tc>
      </w:tr>
      <w:tr w:rsidR="0093285D" w:rsidRPr="00F24F94" w14:paraId="54D9B6DE" w14:textId="77777777" w:rsidTr="00E42FD8">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7F360B48" w14:textId="77777777" w:rsidR="0093285D" w:rsidRPr="00F24F94" w:rsidRDefault="0093285D" w:rsidP="00E42FD8">
            <w:pPr>
              <w:spacing w:before="20" w:after="20"/>
              <w:jc w:val="left"/>
              <w:rPr>
                <w:lang w:val="en-GB"/>
              </w:rPr>
            </w:pPr>
            <w:r w:rsidRPr="00F24F94">
              <w:rPr>
                <w:lang w:val="en-GB"/>
              </w:rPr>
              <w:t>99913</w:t>
            </w:r>
          </w:p>
        </w:tc>
        <w:tc>
          <w:tcPr>
            <w:tcW w:w="1009" w:type="dxa"/>
            <w:tcBorders>
              <w:top w:val="single" w:sz="4" w:space="0" w:color="auto"/>
              <w:left w:val="single" w:sz="4" w:space="0" w:color="auto"/>
              <w:bottom w:val="single" w:sz="4" w:space="0" w:color="auto"/>
              <w:right w:val="single" w:sz="4" w:space="0" w:color="auto"/>
            </w:tcBorders>
            <w:noWrap/>
          </w:tcPr>
          <w:p w14:paraId="575BCF0D"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78231656"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751CE1AB"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700A43D8" w14:textId="77777777" w:rsidR="0093285D" w:rsidRPr="00F24F94" w:rsidRDefault="0093285D" w:rsidP="00E42FD8">
            <w:pPr>
              <w:spacing w:before="20" w:after="20"/>
              <w:jc w:val="left"/>
              <w:rPr>
                <w:lang w:val="en-GB"/>
              </w:rPr>
            </w:pPr>
          </w:p>
        </w:tc>
      </w:tr>
      <w:tr w:rsidR="0093285D" w:rsidRPr="00F24F94" w14:paraId="33063550" w14:textId="77777777" w:rsidTr="00E42FD8">
        <w:trPr>
          <w:cantSplit/>
          <w:trHeight w:val="147"/>
          <w:jc w:val="center"/>
        </w:trPr>
        <w:tc>
          <w:tcPr>
            <w:tcW w:w="993" w:type="dxa"/>
            <w:tcBorders>
              <w:top w:val="single" w:sz="4" w:space="0" w:color="auto"/>
              <w:left w:val="single" w:sz="4" w:space="0" w:color="auto"/>
              <w:bottom w:val="single" w:sz="4" w:space="0" w:color="auto"/>
              <w:right w:val="single" w:sz="4" w:space="0" w:color="auto"/>
            </w:tcBorders>
            <w:noWrap/>
          </w:tcPr>
          <w:p w14:paraId="3F49572A" w14:textId="77777777" w:rsidR="0093285D" w:rsidRPr="00F24F94" w:rsidRDefault="0093285D" w:rsidP="00E42FD8">
            <w:pPr>
              <w:spacing w:before="20" w:after="20"/>
              <w:jc w:val="left"/>
              <w:rPr>
                <w:lang w:val="en-GB"/>
              </w:rPr>
            </w:pPr>
            <w:r w:rsidRPr="00F24F94">
              <w:rPr>
                <w:lang w:val="en-GB"/>
              </w:rPr>
              <w:t>99914</w:t>
            </w:r>
          </w:p>
        </w:tc>
        <w:tc>
          <w:tcPr>
            <w:tcW w:w="1009" w:type="dxa"/>
            <w:tcBorders>
              <w:top w:val="single" w:sz="4" w:space="0" w:color="auto"/>
              <w:left w:val="single" w:sz="4" w:space="0" w:color="auto"/>
              <w:bottom w:val="single" w:sz="4" w:space="0" w:color="auto"/>
              <w:right w:val="single" w:sz="4" w:space="0" w:color="auto"/>
            </w:tcBorders>
            <w:noWrap/>
          </w:tcPr>
          <w:p w14:paraId="7BA1AB0A"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042B9519"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17039A4E"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00435AFC" w14:textId="77777777" w:rsidR="0093285D" w:rsidRPr="00F24F94" w:rsidRDefault="0093285D" w:rsidP="00E42FD8">
            <w:pPr>
              <w:spacing w:before="20" w:after="20"/>
              <w:jc w:val="left"/>
              <w:rPr>
                <w:lang w:val="en-GB"/>
              </w:rPr>
            </w:pPr>
          </w:p>
        </w:tc>
      </w:tr>
      <w:tr w:rsidR="0093285D" w:rsidRPr="00F24F94" w14:paraId="12CC8A03" w14:textId="77777777" w:rsidTr="00E42FD8">
        <w:trPr>
          <w:cantSplit/>
          <w:trHeight w:val="254"/>
          <w:jc w:val="center"/>
        </w:trPr>
        <w:tc>
          <w:tcPr>
            <w:tcW w:w="993" w:type="dxa"/>
            <w:tcBorders>
              <w:top w:val="single" w:sz="4" w:space="0" w:color="auto"/>
              <w:left w:val="single" w:sz="4" w:space="0" w:color="auto"/>
              <w:bottom w:val="single" w:sz="4" w:space="0" w:color="auto"/>
              <w:right w:val="single" w:sz="4" w:space="0" w:color="auto"/>
            </w:tcBorders>
            <w:noWrap/>
          </w:tcPr>
          <w:p w14:paraId="103807A6" w14:textId="77777777" w:rsidR="0093285D" w:rsidRPr="00F24F94" w:rsidRDefault="0093285D" w:rsidP="00E42FD8">
            <w:pPr>
              <w:spacing w:before="20" w:after="20"/>
              <w:jc w:val="left"/>
              <w:rPr>
                <w:lang w:val="en-GB"/>
              </w:rPr>
            </w:pPr>
            <w:r w:rsidRPr="00F24F94">
              <w:rPr>
                <w:lang w:val="en-GB"/>
              </w:rPr>
              <w:t>99921</w:t>
            </w:r>
          </w:p>
        </w:tc>
        <w:tc>
          <w:tcPr>
            <w:tcW w:w="1009" w:type="dxa"/>
            <w:tcBorders>
              <w:top w:val="single" w:sz="4" w:space="0" w:color="auto"/>
              <w:left w:val="single" w:sz="4" w:space="0" w:color="auto"/>
              <w:bottom w:val="single" w:sz="4" w:space="0" w:color="auto"/>
              <w:right w:val="single" w:sz="4" w:space="0" w:color="auto"/>
            </w:tcBorders>
            <w:noWrap/>
          </w:tcPr>
          <w:p w14:paraId="508A150A"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5C560124"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6A769A1E"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63035B25" w14:textId="77777777" w:rsidR="0093285D" w:rsidRPr="00F24F94" w:rsidRDefault="0093285D" w:rsidP="00E42FD8">
            <w:pPr>
              <w:spacing w:before="20" w:after="20"/>
              <w:jc w:val="left"/>
              <w:rPr>
                <w:lang w:val="en-GB"/>
              </w:rPr>
            </w:pPr>
          </w:p>
        </w:tc>
      </w:tr>
      <w:tr w:rsidR="0093285D" w:rsidRPr="00F24F94" w14:paraId="572E9011" w14:textId="77777777" w:rsidTr="00E42FD8">
        <w:trPr>
          <w:cantSplit/>
          <w:trHeight w:val="254"/>
          <w:jc w:val="center"/>
        </w:trPr>
        <w:tc>
          <w:tcPr>
            <w:tcW w:w="993" w:type="dxa"/>
            <w:tcBorders>
              <w:top w:val="single" w:sz="4" w:space="0" w:color="auto"/>
              <w:left w:val="single" w:sz="4" w:space="0" w:color="auto"/>
              <w:bottom w:val="single" w:sz="4" w:space="0" w:color="auto"/>
              <w:right w:val="single" w:sz="4" w:space="0" w:color="auto"/>
            </w:tcBorders>
            <w:noWrap/>
          </w:tcPr>
          <w:p w14:paraId="4BD75A53" w14:textId="77777777" w:rsidR="0093285D" w:rsidRPr="00F24F94" w:rsidRDefault="0093285D" w:rsidP="00E42FD8">
            <w:pPr>
              <w:spacing w:before="20" w:after="20"/>
              <w:jc w:val="left"/>
              <w:rPr>
                <w:lang w:val="en-GB"/>
              </w:rPr>
            </w:pPr>
            <w:r w:rsidRPr="00F24F94">
              <w:rPr>
                <w:lang w:val="en-GB"/>
              </w:rPr>
              <w:t>99977</w:t>
            </w:r>
          </w:p>
        </w:tc>
        <w:tc>
          <w:tcPr>
            <w:tcW w:w="1009" w:type="dxa"/>
            <w:tcBorders>
              <w:top w:val="single" w:sz="4" w:space="0" w:color="auto"/>
              <w:left w:val="single" w:sz="4" w:space="0" w:color="auto"/>
              <w:bottom w:val="single" w:sz="4" w:space="0" w:color="auto"/>
              <w:right w:val="single" w:sz="4" w:space="0" w:color="auto"/>
            </w:tcBorders>
            <w:noWrap/>
          </w:tcPr>
          <w:p w14:paraId="1FB0F5B3"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62CE9BCF"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2B3C2E7D"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3ED04687" w14:textId="77777777" w:rsidR="0093285D" w:rsidRPr="00F24F94" w:rsidRDefault="0093285D" w:rsidP="00E42FD8">
            <w:pPr>
              <w:spacing w:before="20" w:after="20"/>
              <w:jc w:val="left"/>
              <w:rPr>
                <w:lang w:val="en-GB"/>
              </w:rPr>
            </w:pPr>
          </w:p>
        </w:tc>
      </w:tr>
      <w:tr w:rsidR="0093285D" w:rsidRPr="00F24F94" w14:paraId="311CC7A6" w14:textId="77777777" w:rsidTr="00E42FD8">
        <w:trPr>
          <w:cantSplit/>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3059D303" w14:textId="77777777" w:rsidR="0093285D" w:rsidRPr="00F24F94" w:rsidRDefault="0093285D" w:rsidP="00E42FD8">
            <w:pPr>
              <w:spacing w:before="20" w:after="20"/>
              <w:jc w:val="left"/>
              <w:rPr>
                <w:color w:val="000000"/>
              </w:rPr>
            </w:pPr>
            <w:r w:rsidRPr="00F24F94">
              <w:rPr>
                <w:color w:val="000000"/>
              </w:rPr>
              <w:t>99988</w:t>
            </w:r>
          </w:p>
        </w:tc>
        <w:tc>
          <w:tcPr>
            <w:tcW w:w="1009" w:type="dxa"/>
            <w:tcBorders>
              <w:top w:val="single" w:sz="4" w:space="0" w:color="auto"/>
              <w:left w:val="single" w:sz="4" w:space="0" w:color="auto"/>
              <w:bottom w:val="single" w:sz="4" w:space="0" w:color="auto"/>
              <w:right w:val="single" w:sz="4" w:space="0" w:color="auto"/>
            </w:tcBorders>
            <w:noWrap/>
          </w:tcPr>
          <w:p w14:paraId="0100F714" w14:textId="77777777" w:rsidR="0093285D" w:rsidRPr="00F24F94" w:rsidRDefault="0093285D" w:rsidP="00E42FD8">
            <w:pPr>
              <w:spacing w:before="20" w:after="20"/>
              <w:jc w:val="center"/>
              <w:rPr>
                <w:color w:val="000000"/>
                <w:lang w:val="en-GB"/>
              </w:rPr>
            </w:pPr>
            <w:r w:rsidRPr="00F24F94">
              <w:rPr>
                <w:color w:val="000000"/>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1D137DB4" w14:textId="77777777" w:rsidR="0093285D" w:rsidRPr="00F24F94" w:rsidRDefault="0093285D" w:rsidP="00E42FD8">
            <w:pPr>
              <w:spacing w:before="20" w:after="20"/>
              <w:jc w:val="center"/>
              <w:rPr>
                <w:color w:val="000000"/>
                <w:lang w:val="en-GB"/>
              </w:rPr>
            </w:pPr>
            <w:r w:rsidRPr="00F24F94">
              <w:rPr>
                <w:color w:val="000000"/>
                <w:lang w:val="en-GB"/>
              </w:rPr>
              <w:t>10</w:t>
            </w:r>
          </w:p>
        </w:tc>
        <w:tc>
          <w:tcPr>
            <w:tcW w:w="2008" w:type="dxa"/>
            <w:tcBorders>
              <w:top w:val="single" w:sz="4" w:space="0" w:color="auto"/>
              <w:left w:val="single" w:sz="4" w:space="0" w:color="auto"/>
              <w:bottom w:val="single" w:sz="4" w:space="0" w:color="auto"/>
              <w:right w:val="single" w:sz="4" w:space="0" w:color="auto"/>
            </w:tcBorders>
          </w:tcPr>
          <w:p w14:paraId="0FCA2827" w14:textId="77777777" w:rsidR="0093285D" w:rsidRPr="00F24F94" w:rsidRDefault="0093285D" w:rsidP="00E42FD8">
            <w:pPr>
              <w:spacing w:before="20" w:after="20"/>
              <w:jc w:val="left"/>
              <w:rPr>
                <w:color w:val="000000"/>
                <w:lang w:val="en-GB"/>
              </w:rPr>
            </w:pPr>
            <w:r w:rsidRPr="00F24F94">
              <w:rPr>
                <w:color w:val="000000"/>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59732344" w14:textId="77777777" w:rsidR="0093285D" w:rsidRPr="00F24F94" w:rsidRDefault="0093285D" w:rsidP="00E42FD8">
            <w:pPr>
              <w:spacing w:before="20" w:after="20"/>
              <w:jc w:val="left"/>
              <w:rPr>
                <w:lang w:val="en-GB"/>
              </w:rPr>
            </w:pPr>
          </w:p>
        </w:tc>
      </w:tr>
      <w:tr w:rsidR="0093285D" w:rsidRPr="00F24F94" w14:paraId="79682CDC" w14:textId="77777777" w:rsidTr="00E42FD8">
        <w:trPr>
          <w:cantSplit/>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382408AB" w14:textId="77777777" w:rsidR="0093285D" w:rsidRPr="00F24F94" w:rsidRDefault="0093285D" w:rsidP="00E42FD8">
            <w:pPr>
              <w:spacing w:before="20" w:after="20"/>
              <w:jc w:val="left"/>
              <w:rPr>
                <w:color w:val="000000"/>
              </w:rPr>
            </w:pPr>
            <w:r w:rsidRPr="00F24F94">
              <w:rPr>
                <w:color w:val="000000"/>
              </w:rPr>
              <w:t>99990</w:t>
            </w:r>
          </w:p>
        </w:tc>
        <w:tc>
          <w:tcPr>
            <w:tcW w:w="1009" w:type="dxa"/>
            <w:tcBorders>
              <w:top w:val="single" w:sz="4" w:space="0" w:color="auto"/>
              <w:left w:val="single" w:sz="4" w:space="0" w:color="auto"/>
              <w:bottom w:val="single" w:sz="4" w:space="0" w:color="auto"/>
              <w:right w:val="single" w:sz="4" w:space="0" w:color="auto"/>
            </w:tcBorders>
            <w:noWrap/>
          </w:tcPr>
          <w:p w14:paraId="596D4809" w14:textId="77777777" w:rsidR="0093285D" w:rsidRPr="00F24F94" w:rsidRDefault="0093285D" w:rsidP="00E42FD8">
            <w:pPr>
              <w:spacing w:before="20" w:after="20"/>
              <w:jc w:val="center"/>
              <w:rPr>
                <w:color w:val="000000"/>
                <w:lang w:val="en-GB"/>
              </w:rPr>
            </w:pPr>
            <w:r w:rsidRPr="00F24F94">
              <w:rPr>
                <w:color w:val="000000"/>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507158C9" w14:textId="77777777" w:rsidR="0093285D" w:rsidRPr="00F24F94" w:rsidRDefault="0093285D" w:rsidP="00E42FD8">
            <w:pPr>
              <w:spacing w:before="20" w:after="20"/>
              <w:jc w:val="center"/>
              <w:rPr>
                <w:color w:val="000000"/>
                <w:lang w:val="en-GB"/>
              </w:rPr>
            </w:pPr>
            <w:r w:rsidRPr="00F24F94">
              <w:rPr>
                <w:color w:val="000000"/>
                <w:lang w:val="en-GB"/>
              </w:rPr>
              <w:t>10</w:t>
            </w:r>
          </w:p>
        </w:tc>
        <w:tc>
          <w:tcPr>
            <w:tcW w:w="2008" w:type="dxa"/>
            <w:tcBorders>
              <w:top w:val="single" w:sz="4" w:space="0" w:color="auto"/>
              <w:left w:val="single" w:sz="4" w:space="0" w:color="auto"/>
              <w:bottom w:val="single" w:sz="4" w:space="0" w:color="auto"/>
              <w:right w:val="single" w:sz="4" w:space="0" w:color="auto"/>
            </w:tcBorders>
          </w:tcPr>
          <w:p w14:paraId="2767F6DB" w14:textId="77777777" w:rsidR="0093285D" w:rsidRPr="00F24F94" w:rsidRDefault="0093285D" w:rsidP="00E42FD8">
            <w:pPr>
              <w:spacing w:before="20" w:after="20"/>
              <w:jc w:val="left"/>
              <w:rPr>
                <w:color w:val="000000"/>
                <w:lang w:val="en-GB"/>
              </w:rPr>
            </w:pPr>
            <w:r w:rsidRPr="00F24F94">
              <w:rPr>
                <w:color w:val="000000"/>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5A75EF3F" w14:textId="77777777" w:rsidR="0093285D" w:rsidRPr="00F24F94" w:rsidRDefault="0093285D" w:rsidP="00E42FD8">
            <w:pPr>
              <w:spacing w:before="20" w:after="20"/>
              <w:jc w:val="left"/>
              <w:rPr>
                <w:lang w:val="en-GB"/>
              </w:rPr>
            </w:pPr>
          </w:p>
        </w:tc>
      </w:tr>
      <w:tr w:rsidR="0093285D" w:rsidRPr="00F24F94" w14:paraId="6726AE9C" w14:textId="77777777" w:rsidTr="00E42FD8">
        <w:trPr>
          <w:cantSplit/>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2C8DE01F" w14:textId="77777777" w:rsidR="0093285D" w:rsidRPr="00F24F94" w:rsidRDefault="0093285D" w:rsidP="00E42FD8">
            <w:pPr>
              <w:spacing w:before="20" w:after="20"/>
              <w:jc w:val="left"/>
              <w:rPr>
                <w:color w:val="000000"/>
                <w:lang w:val="en-GB"/>
              </w:rPr>
            </w:pPr>
            <w:r w:rsidRPr="00F24F94">
              <w:rPr>
                <w:color w:val="000000"/>
                <w:lang w:val="en-GB"/>
              </w:rPr>
              <w:t>99991</w:t>
            </w:r>
          </w:p>
        </w:tc>
        <w:tc>
          <w:tcPr>
            <w:tcW w:w="1009" w:type="dxa"/>
            <w:tcBorders>
              <w:top w:val="single" w:sz="4" w:space="0" w:color="auto"/>
              <w:left w:val="single" w:sz="4" w:space="0" w:color="auto"/>
              <w:bottom w:val="single" w:sz="4" w:space="0" w:color="auto"/>
              <w:right w:val="single" w:sz="4" w:space="0" w:color="auto"/>
            </w:tcBorders>
            <w:noWrap/>
          </w:tcPr>
          <w:p w14:paraId="59DBC3D3" w14:textId="77777777" w:rsidR="0093285D" w:rsidRPr="00F24F94" w:rsidRDefault="0093285D" w:rsidP="00E42FD8">
            <w:pPr>
              <w:spacing w:before="20" w:after="20"/>
              <w:jc w:val="center"/>
              <w:rPr>
                <w:color w:val="000000"/>
                <w:lang w:val="en-GB"/>
              </w:rPr>
            </w:pPr>
            <w:r w:rsidRPr="00F24F94">
              <w:rPr>
                <w:color w:val="000000"/>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5EF46931" w14:textId="77777777" w:rsidR="0093285D" w:rsidRPr="00F24F94" w:rsidRDefault="0093285D" w:rsidP="00E42FD8">
            <w:pPr>
              <w:spacing w:before="20" w:after="20"/>
              <w:jc w:val="center"/>
              <w:rPr>
                <w:color w:val="000000"/>
                <w:lang w:val="en-GB"/>
              </w:rPr>
            </w:pPr>
            <w:r w:rsidRPr="00F24F94">
              <w:rPr>
                <w:color w:val="000000"/>
                <w:lang w:val="en-GB"/>
              </w:rPr>
              <w:t>10</w:t>
            </w:r>
          </w:p>
        </w:tc>
        <w:tc>
          <w:tcPr>
            <w:tcW w:w="2008" w:type="dxa"/>
            <w:tcBorders>
              <w:top w:val="single" w:sz="4" w:space="0" w:color="auto"/>
              <w:left w:val="single" w:sz="4" w:space="0" w:color="auto"/>
              <w:bottom w:val="single" w:sz="4" w:space="0" w:color="auto"/>
              <w:right w:val="single" w:sz="4" w:space="0" w:color="auto"/>
            </w:tcBorders>
          </w:tcPr>
          <w:p w14:paraId="61745A16" w14:textId="77777777" w:rsidR="0093285D" w:rsidRPr="00F24F94" w:rsidRDefault="0093285D" w:rsidP="00E42FD8">
            <w:pPr>
              <w:spacing w:before="20" w:after="20"/>
              <w:jc w:val="left"/>
              <w:rPr>
                <w:color w:val="000000"/>
                <w:lang w:val="en-GB"/>
              </w:rPr>
            </w:pPr>
            <w:r w:rsidRPr="00F24F94">
              <w:rPr>
                <w:color w:val="000000"/>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47B0DD4D" w14:textId="77777777" w:rsidR="0093285D" w:rsidRPr="00F24F94" w:rsidRDefault="0093285D" w:rsidP="00E42FD8">
            <w:pPr>
              <w:spacing w:before="20" w:after="20"/>
              <w:jc w:val="left"/>
              <w:rPr>
                <w:lang w:val="en-GB"/>
              </w:rPr>
            </w:pPr>
          </w:p>
        </w:tc>
      </w:tr>
      <w:tr w:rsidR="0093285D" w:rsidRPr="00F24F94" w14:paraId="3D04EC44" w14:textId="77777777" w:rsidTr="00E42FD8">
        <w:trPr>
          <w:cantSplit/>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52057621" w14:textId="77777777" w:rsidR="0093285D" w:rsidRPr="00F24F94" w:rsidRDefault="0093285D" w:rsidP="00E42FD8">
            <w:pPr>
              <w:spacing w:before="20" w:after="20"/>
              <w:jc w:val="left"/>
              <w:rPr>
                <w:color w:val="000000"/>
                <w:lang w:val="en-GB"/>
              </w:rPr>
            </w:pPr>
            <w:r w:rsidRPr="00F24F94">
              <w:rPr>
                <w:color w:val="000000"/>
                <w:lang w:val="en-GB"/>
              </w:rPr>
              <w:t>99992</w:t>
            </w:r>
          </w:p>
        </w:tc>
        <w:tc>
          <w:tcPr>
            <w:tcW w:w="1009" w:type="dxa"/>
            <w:tcBorders>
              <w:top w:val="single" w:sz="4" w:space="0" w:color="auto"/>
              <w:left w:val="single" w:sz="4" w:space="0" w:color="auto"/>
              <w:bottom w:val="single" w:sz="4" w:space="0" w:color="auto"/>
              <w:right w:val="single" w:sz="4" w:space="0" w:color="auto"/>
            </w:tcBorders>
            <w:noWrap/>
          </w:tcPr>
          <w:p w14:paraId="3691B990" w14:textId="77777777" w:rsidR="0093285D" w:rsidRPr="00F24F94" w:rsidRDefault="0093285D" w:rsidP="00E42FD8">
            <w:pPr>
              <w:spacing w:before="20" w:after="20"/>
              <w:jc w:val="center"/>
              <w:rPr>
                <w:color w:val="000000"/>
                <w:lang w:val="en-GB"/>
              </w:rPr>
            </w:pPr>
            <w:r w:rsidRPr="00F24F94">
              <w:rPr>
                <w:color w:val="000000"/>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0F88A088" w14:textId="77777777" w:rsidR="0093285D" w:rsidRPr="00F24F94" w:rsidRDefault="0093285D" w:rsidP="00E42FD8">
            <w:pPr>
              <w:spacing w:before="20" w:after="20"/>
              <w:jc w:val="center"/>
              <w:rPr>
                <w:color w:val="000000"/>
                <w:lang w:val="en-GB"/>
              </w:rPr>
            </w:pPr>
            <w:r w:rsidRPr="00F24F94">
              <w:rPr>
                <w:color w:val="000000"/>
                <w:lang w:val="en-GB"/>
              </w:rPr>
              <w:t>10</w:t>
            </w:r>
          </w:p>
        </w:tc>
        <w:tc>
          <w:tcPr>
            <w:tcW w:w="2008" w:type="dxa"/>
            <w:tcBorders>
              <w:top w:val="single" w:sz="4" w:space="0" w:color="auto"/>
              <w:left w:val="single" w:sz="4" w:space="0" w:color="auto"/>
              <w:bottom w:val="single" w:sz="4" w:space="0" w:color="auto"/>
              <w:right w:val="single" w:sz="4" w:space="0" w:color="auto"/>
            </w:tcBorders>
          </w:tcPr>
          <w:p w14:paraId="0783455F" w14:textId="77777777" w:rsidR="0093285D" w:rsidRPr="00F24F94" w:rsidRDefault="0093285D" w:rsidP="00E42FD8">
            <w:pPr>
              <w:spacing w:before="20" w:after="20"/>
              <w:jc w:val="left"/>
              <w:rPr>
                <w:color w:val="000000"/>
                <w:lang w:val="en-GB"/>
              </w:rPr>
            </w:pPr>
            <w:r w:rsidRPr="00F24F94">
              <w:rPr>
                <w:color w:val="000000"/>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5208F752" w14:textId="77777777" w:rsidR="0093285D" w:rsidRPr="00F24F94" w:rsidRDefault="0093285D" w:rsidP="00E42FD8">
            <w:pPr>
              <w:spacing w:before="20" w:after="20"/>
              <w:jc w:val="left"/>
              <w:rPr>
                <w:lang w:val="en-GB"/>
              </w:rPr>
            </w:pPr>
          </w:p>
        </w:tc>
      </w:tr>
      <w:tr w:rsidR="0093285D" w:rsidRPr="00F24F94" w14:paraId="62F0E53D" w14:textId="77777777" w:rsidTr="00E42FD8">
        <w:trPr>
          <w:cantSplit/>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00E8C0A1" w14:textId="77777777" w:rsidR="0093285D" w:rsidRPr="00F24F94" w:rsidRDefault="0093285D" w:rsidP="00E42FD8">
            <w:pPr>
              <w:spacing w:before="20" w:after="20"/>
              <w:jc w:val="left"/>
              <w:rPr>
                <w:color w:val="000000"/>
                <w:lang w:val="en-GB"/>
              </w:rPr>
            </w:pPr>
            <w:r w:rsidRPr="00F24F94">
              <w:rPr>
                <w:color w:val="000000"/>
                <w:lang w:val="en-GB"/>
              </w:rPr>
              <w:t>99993</w:t>
            </w:r>
          </w:p>
        </w:tc>
        <w:tc>
          <w:tcPr>
            <w:tcW w:w="1009" w:type="dxa"/>
            <w:tcBorders>
              <w:top w:val="single" w:sz="4" w:space="0" w:color="auto"/>
              <w:left w:val="single" w:sz="4" w:space="0" w:color="auto"/>
              <w:bottom w:val="single" w:sz="4" w:space="0" w:color="auto"/>
              <w:right w:val="single" w:sz="4" w:space="0" w:color="auto"/>
            </w:tcBorders>
            <w:noWrap/>
          </w:tcPr>
          <w:p w14:paraId="7C327E62" w14:textId="77777777" w:rsidR="0093285D" w:rsidRPr="00F24F94" w:rsidRDefault="0093285D" w:rsidP="00E42FD8">
            <w:pPr>
              <w:spacing w:before="20" w:after="20"/>
              <w:jc w:val="center"/>
              <w:rPr>
                <w:color w:val="000000"/>
                <w:lang w:val="en-GB"/>
              </w:rPr>
            </w:pPr>
            <w:r w:rsidRPr="00F24F94">
              <w:rPr>
                <w:color w:val="000000"/>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382761A6" w14:textId="77777777" w:rsidR="0093285D" w:rsidRPr="00F24F94" w:rsidRDefault="0093285D" w:rsidP="00E42FD8">
            <w:pPr>
              <w:spacing w:before="20" w:after="20"/>
              <w:jc w:val="center"/>
              <w:rPr>
                <w:color w:val="000000"/>
                <w:lang w:val="en-GB"/>
              </w:rPr>
            </w:pPr>
            <w:r w:rsidRPr="00F24F94">
              <w:rPr>
                <w:color w:val="000000"/>
                <w:lang w:val="en-GB"/>
              </w:rPr>
              <w:t>10</w:t>
            </w:r>
          </w:p>
        </w:tc>
        <w:tc>
          <w:tcPr>
            <w:tcW w:w="2008" w:type="dxa"/>
            <w:tcBorders>
              <w:top w:val="single" w:sz="4" w:space="0" w:color="auto"/>
              <w:left w:val="single" w:sz="4" w:space="0" w:color="auto"/>
              <w:bottom w:val="single" w:sz="4" w:space="0" w:color="auto"/>
              <w:right w:val="single" w:sz="4" w:space="0" w:color="auto"/>
            </w:tcBorders>
          </w:tcPr>
          <w:p w14:paraId="59D9FFD6" w14:textId="77777777" w:rsidR="0093285D" w:rsidRPr="00F24F94" w:rsidRDefault="0093285D" w:rsidP="00E42FD8">
            <w:pPr>
              <w:spacing w:before="20" w:after="20"/>
              <w:jc w:val="left"/>
              <w:rPr>
                <w:color w:val="000000"/>
                <w:lang w:val="en-GB"/>
              </w:rPr>
            </w:pPr>
            <w:r w:rsidRPr="00F24F94">
              <w:rPr>
                <w:color w:val="000000"/>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1B38891D" w14:textId="77777777" w:rsidR="0093285D" w:rsidRPr="00F24F94" w:rsidRDefault="0093285D" w:rsidP="00E42FD8">
            <w:pPr>
              <w:spacing w:before="20" w:after="20"/>
              <w:jc w:val="left"/>
              <w:rPr>
                <w:lang w:val="en-GB"/>
              </w:rPr>
            </w:pPr>
          </w:p>
        </w:tc>
      </w:tr>
      <w:tr w:rsidR="0093285D" w:rsidRPr="00F24F94" w14:paraId="499B8B3E" w14:textId="77777777" w:rsidTr="00E42FD8">
        <w:trPr>
          <w:cantSplit/>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4E974ED8" w14:textId="77777777" w:rsidR="0093285D" w:rsidRPr="00F24F94" w:rsidRDefault="0093285D" w:rsidP="00E42FD8">
            <w:pPr>
              <w:spacing w:before="20" w:after="20"/>
              <w:jc w:val="left"/>
              <w:rPr>
                <w:color w:val="000000"/>
                <w:lang w:val="en-GB"/>
              </w:rPr>
            </w:pPr>
            <w:r w:rsidRPr="00F24F94">
              <w:rPr>
                <w:color w:val="000000"/>
                <w:lang w:val="en-GB"/>
              </w:rPr>
              <w:t>99994</w:t>
            </w:r>
          </w:p>
        </w:tc>
        <w:tc>
          <w:tcPr>
            <w:tcW w:w="1009" w:type="dxa"/>
            <w:tcBorders>
              <w:top w:val="single" w:sz="4" w:space="0" w:color="auto"/>
              <w:left w:val="single" w:sz="4" w:space="0" w:color="auto"/>
              <w:bottom w:val="single" w:sz="4" w:space="0" w:color="auto"/>
              <w:right w:val="single" w:sz="4" w:space="0" w:color="auto"/>
            </w:tcBorders>
            <w:noWrap/>
          </w:tcPr>
          <w:p w14:paraId="1DB88DB6" w14:textId="77777777" w:rsidR="0093285D" w:rsidRPr="00F24F94" w:rsidRDefault="0093285D" w:rsidP="00E42FD8">
            <w:pPr>
              <w:spacing w:before="20" w:after="20"/>
              <w:jc w:val="center"/>
              <w:rPr>
                <w:color w:val="000000"/>
                <w:lang w:val="en-GB"/>
              </w:rPr>
            </w:pPr>
            <w:r w:rsidRPr="00F24F94">
              <w:rPr>
                <w:color w:val="000000"/>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4C213F68" w14:textId="77777777" w:rsidR="0093285D" w:rsidRPr="00F24F94" w:rsidRDefault="0093285D" w:rsidP="00E42FD8">
            <w:pPr>
              <w:spacing w:before="20" w:after="20"/>
              <w:jc w:val="center"/>
              <w:rPr>
                <w:color w:val="000000"/>
                <w:lang w:val="en-GB"/>
              </w:rPr>
            </w:pPr>
            <w:r w:rsidRPr="00F24F94">
              <w:rPr>
                <w:color w:val="000000"/>
                <w:lang w:val="en-GB"/>
              </w:rPr>
              <w:t>10</w:t>
            </w:r>
          </w:p>
        </w:tc>
        <w:tc>
          <w:tcPr>
            <w:tcW w:w="2008" w:type="dxa"/>
            <w:tcBorders>
              <w:top w:val="single" w:sz="4" w:space="0" w:color="auto"/>
              <w:left w:val="single" w:sz="4" w:space="0" w:color="auto"/>
              <w:bottom w:val="single" w:sz="4" w:space="0" w:color="auto"/>
              <w:right w:val="single" w:sz="4" w:space="0" w:color="auto"/>
            </w:tcBorders>
          </w:tcPr>
          <w:p w14:paraId="328A4CC7" w14:textId="77777777" w:rsidR="0093285D" w:rsidRPr="00F24F94" w:rsidRDefault="0093285D" w:rsidP="00E42FD8">
            <w:pPr>
              <w:spacing w:before="20" w:after="20"/>
              <w:jc w:val="left"/>
              <w:rPr>
                <w:color w:val="000000"/>
                <w:lang w:val="en-GB"/>
              </w:rPr>
            </w:pPr>
            <w:r w:rsidRPr="00F24F94">
              <w:rPr>
                <w:color w:val="000000"/>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7EB03984" w14:textId="77777777" w:rsidR="0093285D" w:rsidRPr="00F24F94" w:rsidRDefault="0093285D" w:rsidP="00E42FD8">
            <w:pPr>
              <w:spacing w:before="20" w:after="20"/>
              <w:jc w:val="left"/>
              <w:rPr>
                <w:lang w:val="en-GB"/>
              </w:rPr>
            </w:pPr>
          </w:p>
        </w:tc>
      </w:tr>
      <w:tr w:rsidR="0093285D" w:rsidRPr="00F24F94" w14:paraId="49B6C180" w14:textId="77777777" w:rsidTr="00E42FD8">
        <w:trPr>
          <w:cantSplit/>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6F39A0F6" w14:textId="77777777" w:rsidR="0093285D" w:rsidRPr="00F24F94" w:rsidRDefault="0093285D" w:rsidP="00E42FD8">
            <w:pPr>
              <w:spacing w:before="20" w:after="20"/>
              <w:jc w:val="left"/>
              <w:rPr>
                <w:color w:val="000000"/>
                <w:lang w:val="en-GB"/>
              </w:rPr>
            </w:pPr>
            <w:r w:rsidRPr="00F24F94">
              <w:rPr>
                <w:color w:val="000000"/>
                <w:lang w:val="en-GB"/>
              </w:rPr>
              <w:t>99995</w:t>
            </w:r>
          </w:p>
        </w:tc>
        <w:tc>
          <w:tcPr>
            <w:tcW w:w="1009" w:type="dxa"/>
            <w:tcBorders>
              <w:top w:val="single" w:sz="4" w:space="0" w:color="auto"/>
              <w:left w:val="single" w:sz="4" w:space="0" w:color="auto"/>
              <w:bottom w:val="single" w:sz="4" w:space="0" w:color="auto"/>
              <w:right w:val="single" w:sz="4" w:space="0" w:color="auto"/>
            </w:tcBorders>
            <w:noWrap/>
          </w:tcPr>
          <w:p w14:paraId="10E0FC99" w14:textId="77777777" w:rsidR="0093285D" w:rsidRPr="00F24F94" w:rsidRDefault="0093285D" w:rsidP="00E42FD8">
            <w:pPr>
              <w:spacing w:before="20" w:after="20"/>
              <w:jc w:val="center"/>
              <w:rPr>
                <w:color w:val="000000"/>
                <w:lang w:val="en-GB"/>
              </w:rPr>
            </w:pPr>
            <w:r w:rsidRPr="00F24F94">
              <w:rPr>
                <w:color w:val="000000"/>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22473D8B" w14:textId="77777777" w:rsidR="0093285D" w:rsidRPr="00F24F94" w:rsidRDefault="0093285D" w:rsidP="00E42FD8">
            <w:pPr>
              <w:spacing w:before="20" w:after="20"/>
              <w:jc w:val="center"/>
              <w:rPr>
                <w:color w:val="000000"/>
                <w:lang w:val="en-GB"/>
              </w:rPr>
            </w:pPr>
            <w:r w:rsidRPr="00F24F94">
              <w:rPr>
                <w:color w:val="000000"/>
                <w:lang w:val="en-GB"/>
              </w:rPr>
              <w:t>10</w:t>
            </w:r>
          </w:p>
        </w:tc>
        <w:tc>
          <w:tcPr>
            <w:tcW w:w="2008" w:type="dxa"/>
            <w:tcBorders>
              <w:top w:val="single" w:sz="4" w:space="0" w:color="auto"/>
              <w:left w:val="single" w:sz="4" w:space="0" w:color="auto"/>
              <w:bottom w:val="single" w:sz="4" w:space="0" w:color="auto"/>
              <w:right w:val="single" w:sz="4" w:space="0" w:color="auto"/>
            </w:tcBorders>
          </w:tcPr>
          <w:p w14:paraId="2210CDAC" w14:textId="77777777" w:rsidR="0093285D" w:rsidRPr="00F24F94" w:rsidRDefault="0093285D" w:rsidP="00E42FD8">
            <w:pPr>
              <w:spacing w:before="20" w:after="20"/>
              <w:jc w:val="left"/>
              <w:rPr>
                <w:color w:val="000000"/>
                <w:lang w:val="en-GB"/>
              </w:rPr>
            </w:pPr>
            <w:r w:rsidRPr="00F24F94">
              <w:rPr>
                <w:color w:val="000000"/>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79AF0098" w14:textId="77777777" w:rsidR="0093285D" w:rsidRPr="00F24F94" w:rsidRDefault="0093285D" w:rsidP="00E42FD8">
            <w:pPr>
              <w:spacing w:before="20" w:after="20"/>
              <w:jc w:val="left"/>
              <w:rPr>
                <w:lang w:val="en-GB"/>
              </w:rPr>
            </w:pPr>
          </w:p>
        </w:tc>
      </w:tr>
      <w:tr w:rsidR="0093285D" w:rsidRPr="00F24F94" w14:paraId="4112F0B5" w14:textId="77777777" w:rsidTr="00E42FD8">
        <w:trPr>
          <w:cantSplit/>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032A3621" w14:textId="77777777" w:rsidR="0093285D" w:rsidRPr="00F24F94" w:rsidRDefault="0093285D" w:rsidP="00E42FD8">
            <w:pPr>
              <w:spacing w:before="20" w:after="20"/>
              <w:jc w:val="left"/>
              <w:rPr>
                <w:lang w:val="en-GB"/>
              </w:rPr>
            </w:pPr>
            <w:r w:rsidRPr="00F24F94">
              <w:rPr>
                <w:lang w:val="en-GB"/>
              </w:rPr>
              <w:t>99996</w:t>
            </w:r>
          </w:p>
        </w:tc>
        <w:tc>
          <w:tcPr>
            <w:tcW w:w="1009" w:type="dxa"/>
            <w:tcBorders>
              <w:top w:val="single" w:sz="4" w:space="0" w:color="auto"/>
              <w:left w:val="single" w:sz="4" w:space="0" w:color="auto"/>
              <w:bottom w:val="single" w:sz="4" w:space="0" w:color="auto"/>
              <w:right w:val="single" w:sz="4" w:space="0" w:color="auto"/>
            </w:tcBorders>
            <w:noWrap/>
          </w:tcPr>
          <w:p w14:paraId="056B2F50"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7C02C0B1"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10A732B7"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79515ABD" w14:textId="77777777" w:rsidR="0093285D" w:rsidRPr="00F24F94" w:rsidRDefault="0093285D" w:rsidP="00E42FD8">
            <w:pPr>
              <w:spacing w:before="20" w:after="20"/>
              <w:jc w:val="left"/>
              <w:rPr>
                <w:lang w:val="en-GB"/>
              </w:rPr>
            </w:pPr>
          </w:p>
        </w:tc>
      </w:tr>
      <w:tr w:rsidR="0093285D" w:rsidRPr="00F24F94" w14:paraId="5971AE17" w14:textId="77777777" w:rsidTr="00E42FD8">
        <w:trPr>
          <w:cantSplit/>
          <w:trHeight w:val="164"/>
          <w:jc w:val="center"/>
        </w:trPr>
        <w:tc>
          <w:tcPr>
            <w:tcW w:w="993" w:type="dxa"/>
            <w:tcBorders>
              <w:top w:val="single" w:sz="4" w:space="0" w:color="auto"/>
              <w:left w:val="single" w:sz="4" w:space="0" w:color="auto"/>
              <w:bottom w:val="single" w:sz="4" w:space="0" w:color="auto"/>
              <w:right w:val="single" w:sz="4" w:space="0" w:color="auto"/>
            </w:tcBorders>
            <w:noWrap/>
          </w:tcPr>
          <w:p w14:paraId="0EA926E6" w14:textId="77777777" w:rsidR="0093285D" w:rsidRPr="00F24F94" w:rsidRDefault="0093285D" w:rsidP="00E42FD8">
            <w:pPr>
              <w:spacing w:before="20" w:after="20"/>
              <w:jc w:val="left"/>
              <w:rPr>
                <w:lang w:val="en-GB"/>
              </w:rPr>
            </w:pPr>
            <w:r w:rsidRPr="00F24F94">
              <w:rPr>
                <w:lang w:val="en-GB"/>
              </w:rPr>
              <w:t>99997</w:t>
            </w:r>
          </w:p>
        </w:tc>
        <w:tc>
          <w:tcPr>
            <w:tcW w:w="1009" w:type="dxa"/>
            <w:tcBorders>
              <w:top w:val="single" w:sz="4" w:space="0" w:color="auto"/>
              <w:left w:val="single" w:sz="4" w:space="0" w:color="auto"/>
              <w:bottom w:val="single" w:sz="4" w:space="0" w:color="auto"/>
              <w:right w:val="single" w:sz="4" w:space="0" w:color="auto"/>
            </w:tcBorders>
            <w:noWrap/>
          </w:tcPr>
          <w:p w14:paraId="0A46028D"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3ADC8928"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39868445"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788D2281" w14:textId="77777777" w:rsidR="0093285D" w:rsidRPr="00F24F94" w:rsidRDefault="0093285D" w:rsidP="00E42FD8">
            <w:pPr>
              <w:spacing w:before="20" w:after="20"/>
              <w:jc w:val="left"/>
              <w:rPr>
                <w:lang w:val="en-GB"/>
              </w:rPr>
            </w:pPr>
          </w:p>
        </w:tc>
      </w:tr>
      <w:tr w:rsidR="0093285D" w:rsidRPr="00F24F94" w14:paraId="1D57551E" w14:textId="77777777" w:rsidTr="00E42FD8">
        <w:trPr>
          <w:cantSplit/>
          <w:trHeight w:val="169"/>
          <w:jc w:val="center"/>
        </w:trPr>
        <w:tc>
          <w:tcPr>
            <w:tcW w:w="993" w:type="dxa"/>
            <w:tcBorders>
              <w:top w:val="single" w:sz="4" w:space="0" w:color="auto"/>
              <w:left w:val="single" w:sz="4" w:space="0" w:color="auto"/>
              <w:bottom w:val="single" w:sz="4" w:space="0" w:color="auto"/>
              <w:right w:val="single" w:sz="4" w:space="0" w:color="auto"/>
            </w:tcBorders>
            <w:noWrap/>
          </w:tcPr>
          <w:p w14:paraId="793092AD" w14:textId="77777777" w:rsidR="0093285D" w:rsidRPr="00F24F94" w:rsidRDefault="0093285D" w:rsidP="00E42FD8">
            <w:pPr>
              <w:spacing w:before="20" w:after="20"/>
              <w:jc w:val="left"/>
              <w:rPr>
                <w:lang w:val="en-GB"/>
              </w:rPr>
            </w:pPr>
            <w:r w:rsidRPr="00F24F94">
              <w:rPr>
                <w:lang w:val="en-GB"/>
              </w:rPr>
              <w:t>99998</w:t>
            </w:r>
          </w:p>
        </w:tc>
        <w:tc>
          <w:tcPr>
            <w:tcW w:w="1009" w:type="dxa"/>
            <w:tcBorders>
              <w:top w:val="single" w:sz="4" w:space="0" w:color="auto"/>
              <w:left w:val="single" w:sz="4" w:space="0" w:color="auto"/>
              <w:bottom w:val="single" w:sz="4" w:space="0" w:color="auto"/>
              <w:right w:val="single" w:sz="4" w:space="0" w:color="auto"/>
            </w:tcBorders>
            <w:noWrap/>
          </w:tcPr>
          <w:p w14:paraId="5777ED62"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2EDAB03B"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16A782EE"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3356A07B" w14:textId="77777777" w:rsidR="0093285D" w:rsidRPr="00F24F94" w:rsidRDefault="0093285D" w:rsidP="00E42FD8">
            <w:pPr>
              <w:spacing w:before="20" w:after="20"/>
              <w:jc w:val="left"/>
              <w:rPr>
                <w:lang w:val="en-GB"/>
              </w:rPr>
            </w:pPr>
          </w:p>
        </w:tc>
      </w:tr>
      <w:tr w:rsidR="0093285D" w:rsidRPr="00F24F94" w14:paraId="0C2F1F39" w14:textId="77777777" w:rsidTr="00E42FD8">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tcPr>
          <w:p w14:paraId="3A692FD9" w14:textId="77777777" w:rsidR="0093285D" w:rsidRPr="00F24F94" w:rsidRDefault="0093285D" w:rsidP="00E42FD8">
            <w:pPr>
              <w:spacing w:before="20" w:after="20"/>
              <w:jc w:val="left"/>
              <w:rPr>
                <w:lang w:val="en-GB"/>
              </w:rPr>
            </w:pPr>
            <w:r w:rsidRPr="00F24F94">
              <w:rPr>
                <w:lang w:val="en-GB"/>
              </w:rPr>
              <w:t>99999</w:t>
            </w:r>
          </w:p>
        </w:tc>
        <w:tc>
          <w:tcPr>
            <w:tcW w:w="1009" w:type="dxa"/>
            <w:tcBorders>
              <w:top w:val="single" w:sz="4" w:space="0" w:color="auto"/>
              <w:left w:val="single" w:sz="4" w:space="0" w:color="auto"/>
              <w:bottom w:val="single" w:sz="4" w:space="0" w:color="auto"/>
              <w:right w:val="single" w:sz="4" w:space="0" w:color="auto"/>
            </w:tcBorders>
            <w:noWrap/>
          </w:tcPr>
          <w:p w14:paraId="705D6A66" w14:textId="77777777" w:rsidR="0093285D" w:rsidRPr="00F24F94" w:rsidRDefault="0093285D" w:rsidP="00E42FD8">
            <w:pPr>
              <w:spacing w:before="20" w:after="20"/>
              <w:jc w:val="center"/>
              <w:rPr>
                <w:lang w:val="en-GB"/>
              </w:rPr>
            </w:pPr>
            <w:r w:rsidRPr="00F24F94">
              <w:rPr>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4AC7D1B3" w14:textId="77777777" w:rsidR="0093285D" w:rsidRPr="00F24F94" w:rsidRDefault="0093285D" w:rsidP="00E42FD8">
            <w:pPr>
              <w:spacing w:before="20" w:after="20"/>
              <w:jc w:val="center"/>
              <w:rPr>
                <w:lang w:val="en-GB"/>
              </w:rPr>
            </w:pPr>
            <w:r w:rsidRPr="00F24F94">
              <w:rPr>
                <w:lang w:val="en-GB"/>
              </w:rPr>
              <w:t>10</w:t>
            </w:r>
          </w:p>
        </w:tc>
        <w:tc>
          <w:tcPr>
            <w:tcW w:w="2008" w:type="dxa"/>
            <w:tcBorders>
              <w:top w:val="single" w:sz="4" w:space="0" w:color="auto"/>
              <w:left w:val="single" w:sz="4" w:space="0" w:color="auto"/>
              <w:bottom w:val="single" w:sz="4" w:space="0" w:color="auto"/>
              <w:right w:val="single" w:sz="4" w:space="0" w:color="auto"/>
            </w:tcBorders>
          </w:tcPr>
          <w:p w14:paraId="6EC4A999" w14:textId="77777777" w:rsidR="0093285D" w:rsidRPr="00F24F94" w:rsidRDefault="0093285D" w:rsidP="00E42FD8">
            <w:pPr>
              <w:spacing w:before="20" w:after="20"/>
              <w:jc w:val="left"/>
              <w:rPr>
                <w:lang w:val="en-GB"/>
              </w:rPr>
            </w:pPr>
            <w:r w:rsidRPr="00F24F94">
              <w:rPr>
                <w:lang w:val="en-GB"/>
              </w:rPr>
              <w:t>Mobile services</w:t>
            </w:r>
          </w:p>
        </w:tc>
        <w:tc>
          <w:tcPr>
            <w:tcW w:w="3778" w:type="dxa"/>
            <w:tcBorders>
              <w:top w:val="single" w:sz="4" w:space="0" w:color="auto"/>
              <w:left w:val="single" w:sz="4" w:space="0" w:color="auto"/>
              <w:bottom w:val="single" w:sz="4" w:space="0" w:color="auto"/>
              <w:right w:val="single" w:sz="4" w:space="0" w:color="auto"/>
            </w:tcBorders>
          </w:tcPr>
          <w:p w14:paraId="09AB502A" w14:textId="77777777" w:rsidR="0093285D" w:rsidRPr="00F24F94" w:rsidRDefault="0093285D" w:rsidP="00E42FD8">
            <w:pPr>
              <w:spacing w:before="20" w:after="20"/>
              <w:jc w:val="left"/>
              <w:rPr>
                <w:lang w:val="en-GB"/>
              </w:rPr>
            </w:pPr>
          </w:p>
        </w:tc>
      </w:tr>
    </w:tbl>
    <w:p w14:paraId="06CD7785" w14:textId="77777777" w:rsidR="0093285D" w:rsidRPr="00B44822" w:rsidRDefault="0093285D" w:rsidP="00E42FD8">
      <w:pPr>
        <w:rPr>
          <w:rFonts w:cs="Arial"/>
          <w:lang w:val="en-GB"/>
        </w:rPr>
      </w:pPr>
      <w:r w:rsidRPr="00B44822">
        <w:rPr>
          <w:rFonts w:cs="Arial"/>
          <w:lang w:val="en-GB"/>
        </w:rPr>
        <w:t>Contact:</w:t>
      </w:r>
    </w:p>
    <w:p w14:paraId="136EEA6F" w14:textId="77777777" w:rsidR="0093285D" w:rsidRPr="00B44822" w:rsidRDefault="0093285D" w:rsidP="00E42FD8">
      <w:pPr>
        <w:tabs>
          <w:tab w:val="left" w:pos="1428"/>
        </w:tabs>
        <w:ind w:left="720"/>
        <w:rPr>
          <w:rFonts w:cs="Arial"/>
          <w:lang w:val="en-GB"/>
        </w:rPr>
      </w:pPr>
      <w:r w:rsidRPr="00B44822">
        <w:rPr>
          <w:rFonts w:cs="Arial"/>
          <w:lang w:val="en-GB"/>
        </w:rPr>
        <w:t>Alireza Darvishi</w:t>
      </w:r>
    </w:p>
    <w:p w14:paraId="212451E2" w14:textId="77777777" w:rsidR="0093285D" w:rsidRPr="00B44822" w:rsidRDefault="0093285D" w:rsidP="00E42FD8">
      <w:pPr>
        <w:tabs>
          <w:tab w:val="left" w:pos="1428"/>
        </w:tabs>
        <w:spacing w:before="0"/>
        <w:ind w:left="720"/>
        <w:jc w:val="left"/>
        <w:rPr>
          <w:rFonts w:cs="Arial"/>
          <w:lang w:val="en-GB"/>
        </w:rPr>
      </w:pPr>
      <w:r w:rsidRPr="00B44822">
        <w:rPr>
          <w:rFonts w:cs="Arial"/>
          <w:lang w:val="en-GB"/>
        </w:rPr>
        <w:t>Director General, International Organizations Bureau,</w:t>
      </w:r>
    </w:p>
    <w:p w14:paraId="09660F5D" w14:textId="77777777" w:rsidR="0093285D" w:rsidRPr="00B44822" w:rsidRDefault="0093285D" w:rsidP="00E42FD8">
      <w:pPr>
        <w:tabs>
          <w:tab w:val="left" w:pos="1428"/>
        </w:tabs>
        <w:spacing w:before="0"/>
        <w:ind w:left="720"/>
        <w:jc w:val="left"/>
        <w:rPr>
          <w:rFonts w:cs="Arial"/>
          <w:lang w:val="en-GB"/>
        </w:rPr>
      </w:pPr>
      <w:r w:rsidRPr="00B44822">
        <w:rPr>
          <w:rFonts w:cs="Arial"/>
          <w:lang w:val="en-GB"/>
        </w:rPr>
        <w:t>Communications Regulatory Authority (CRA)</w:t>
      </w:r>
    </w:p>
    <w:p w14:paraId="2B682878" w14:textId="77777777" w:rsidR="0093285D" w:rsidRPr="00B44822" w:rsidRDefault="0093285D" w:rsidP="00E42FD8">
      <w:pPr>
        <w:tabs>
          <w:tab w:val="left" w:pos="1428"/>
        </w:tabs>
        <w:spacing w:before="0"/>
        <w:ind w:left="720"/>
        <w:jc w:val="left"/>
        <w:rPr>
          <w:rFonts w:cs="Arial"/>
          <w:lang w:val="en-GB"/>
        </w:rPr>
      </w:pPr>
      <w:r w:rsidRPr="00B44822">
        <w:rPr>
          <w:rFonts w:cs="Arial"/>
          <w:lang w:val="en-GB"/>
        </w:rPr>
        <w:t>Ministry of Information and Communication Technology</w:t>
      </w:r>
    </w:p>
    <w:p w14:paraId="55E55A96" w14:textId="77777777" w:rsidR="0093285D" w:rsidRPr="00B44822" w:rsidRDefault="0093285D" w:rsidP="00E42FD8">
      <w:pPr>
        <w:tabs>
          <w:tab w:val="left" w:pos="1428"/>
        </w:tabs>
        <w:spacing w:before="0"/>
        <w:ind w:left="720"/>
        <w:jc w:val="left"/>
        <w:rPr>
          <w:rFonts w:cs="Arial"/>
          <w:lang w:val="en-GB"/>
        </w:rPr>
      </w:pPr>
      <w:r w:rsidRPr="00B44822">
        <w:rPr>
          <w:rFonts w:cs="Arial"/>
          <w:lang w:val="en-GB"/>
        </w:rPr>
        <w:t xml:space="preserve">15598 TEHRAN </w:t>
      </w:r>
    </w:p>
    <w:p w14:paraId="5AD101E9" w14:textId="77777777" w:rsidR="0093285D" w:rsidRPr="00B44822" w:rsidRDefault="0093285D" w:rsidP="00E42FD8">
      <w:pPr>
        <w:tabs>
          <w:tab w:val="left" w:pos="1428"/>
        </w:tabs>
        <w:spacing w:before="0"/>
        <w:ind w:left="720"/>
        <w:jc w:val="left"/>
        <w:rPr>
          <w:rFonts w:cs="Arial"/>
          <w:lang w:val="en-GB"/>
        </w:rPr>
      </w:pPr>
      <w:r w:rsidRPr="00B44822">
        <w:rPr>
          <w:rFonts w:cs="Arial"/>
          <w:lang w:val="en-GB"/>
        </w:rPr>
        <w:t xml:space="preserve">Iran (Islamic Republic of) </w:t>
      </w:r>
    </w:p>
    <w:p w14:paraId="1F43242F" w14:textId="77777777" w:rsidR="0093285D" w:rsidRPr="00B44822" w:rsidRDefault="0093285D" w:rsidP="00E42FD8">
      <w:pPr>
        <w:tabs>
          <w:tab w:val="left" w:pos="1428"/>
        </w:tabs>
        <w:spacing w:before="0"/>
        <w:ind w:left="720"/>
        <w:jc w:val="left"/>
        <w:rPr>
          <w:rFonts w:cs="Arial"/>
          <w:lang w:val="en-GB"/>
        </w:rPr>
      </w:pPr>
      <w:r w:rsidRPr="00B44822">
        <w:rPr>
          <w:rFonts w:cs="Arial"/>
          <w:lang w:val="en-GB"/>
        </w:rPr>
        <w:t>Tel:</w:t>
      </w:r>
      <w:r w:rsidRPr="00B44822">
        <w:rPr>
          <w:rFonts w:cs="Arial"/>
          <w:lang w:val="en-GB"/>
        </w:rPr>
        <w:tab/>
      </w:r>
      <w:r w:rsidRPr="00B44822">
        <w:rPr>
          <w:rFonts w:cs="Arial"/>
          <w:lang w:val="en-GB"/>
        </w:rPr>
        <w:tab/>
        <w:t>+98 21 89662201</w:t>
      </w:r>
    </w:p>
    <w:p w14:paraId="6DCFDF0F" w14:textId="77777777" w:rsidR="0093285D" w:rsidRPr="00B44822" w:rsidRDefault="0093285D" w:rsidP="00E42FD8">
      <w:pPr>
        <w:tabs>
          <w:tab w:val="left" w:pos="1428"/>
        </w:tabs>
        <w:spacing w:before="0"/>
        <w:ind w:left="720"/>
        <w:jc w:val="left"/>
        <w:rPr>
          <w:rFonts w:cs="Arial"/>
          <w:lang w:val="en-GB"/>
        </w:rPr>
      </w:pPr>
      <w:r w:rsidRPr="00B44822">
        <w:rPr>
          <w:rFonts w:cs="Arial"/>
          <w:lang w:val="en-GB"/>
        </w:rPr>
        <w:t xml:space="preserve">Fax: </w:t>
      </w:r>
      <w:r w:rsidRPr="00B44822">
        <w:rPr>
          <w:rFonts w:cs="Arial"/>
          <w:lang w:val="en-GB"/>
        </w:rPr>
        <w:tab/>
      </w:r>
      <w:r w:rsidRPr="00B44822">
        <w:rPr>
          <w:rFonts w:cs="Arial"/>
          <w:lang w:val="en-GB"/>
        </w:rPr>
        <w:tab/>
        <w:t>+98 21 88468999</w:t>
      </w:r>
    </w:p>
    <w:p w14:paraId="5AAD474C" w14:textId="77777777" w:rsidR="0093285D" w:rsidRPr="00B44822" w:rsidRDefault="0093285D" w:rsidP="00E42FD8">
      <w:pPr>
        <w:tabs>
          <w:tab w:val="left" w:pos="1428"/>
        </w:tabs>
        <w:spacing w:before="0"/>
        <w:ind w:left="720"/>
        <w:jc w:val="left"/>
        <w:rPr>
          <w:rFonts w:cs="Arial"/>
          <w:lang w:val="en-GB"/>
        </w:rPr>
      </w:pPr>
      <w:r w:rsidRPr="00B44822">
        <w:rPr>
          <w:rFonts w:cs="Arial"/>
          <w:lang w:val="en-GB"/>
        </w:rPr>
        <w:t xml:space="preserve">E-mail: </w:t>
      </w:r>
      <w:r w:rsidRPr="00B44822">
        <w:rPr>
          <w:rFonts w:cs="Arial"/>
          <w:lang w:val="en-GB"/>
        </w:rPr>
        <w:tab/>
        <w:t>darvishi@cra.ir</w:t>
      </w:r>
    </w:p>
    <w:p w14:paraId="44950A66" w14:textId="77777777" w:rsidR="0093285D" w:rsidRDefault="0093285D" w:rsidP="00E42FD8">
      <w:pPr>
        <w:tabs>
          <w:tab w:val="left" w:pos="1428"/>
        </w:tabs>
        <w:spacing w:before="0"/>
        <w:ind w:left="720"/>
        <w:jc w:val="left"/>
        <w:rPr>
          <w:rFonts w:cs="Arial"/>
          <w:lang w:val="en-GB"/>
        </w:rPr>
      </w:pPr>
      <w:r w:rsidRPr="00B44822">
        <w:rPr>
          <w:rFonts w:cs="Arial"/>
          <w:lang w:val="en-GB"/>
        </w:rPr>
        <w:t xml:space="preserve">URL: </w:t>
      </w:r>
      <w:r w:rsidRPr="00B44822">
        <w:rPr>
          <w:rFonts w:cs="Arial"/>
          <w:lang w:val="en-GB"/>
        </w:rPr>
        <w:tab/>
      </w:r>
      <w:r w:rsidRPr="00B44822">
        <w:rPr>
          <w:rFonts w:cs="Arial"/>
          <w:lang w:val="en-GB"/>
        </w:rPr>
        <w:tab/>
      </w:r>
      <w:r w:rsidRPr="00D450F9">
        <w:rPr>
          <w:rFonts w:cs="Arial"/>
          <w:lang w:val="en-GB"/>
        </w:rPr>
        <w:t>www.cra.ir</w:t>
      </w:r>
    </w:p>
    <w:p w14:paraId="24BCB217" w14:textId="77777777" w:rsidR="0093285D" w:rsidRDefault="0093285D" w:rsidP="00E42FD8">
      <w:pPr>
        <w:tabs>
          <w:tab w:val="left" w:pos="1428"/>
        </w:tabs>
        <w:spacing w:before="0"/>
        <w:ind w:left="720"/>
        <w:jc w:val="left"/>
        <w:rPr>
          <w:rFonts w:cs="Arial"/>
          <w:lang w:val="en-GB"/>
        </w:rPr>
      </w:pPr>
    </w:p>
    <w:p w14:paraId="7608D752" w14:textId="77777777" w:rsidR="0093285D" w:rsidRDefault="0093285D" w:rsidP="00D450F9">
      <w:pPr>
        <w:tabs>
          <w:tab w:val="left" w:pos="1428"/>
        </w:tabs>
        <w:spacing w:before="0"/>
        <w:jc w:val="left"/>
        <w:rPr>
          <w:rFonts w:asciiTheme="minorHAnsi" w:hAnsiTheme="minorHAnsi" w:cs="Arial"/>
          <w:lang w:val="en-GB"/>
        </w:rPr>
      </w:pPr>
    </w:p>
    <w:p w14:paraId="4C39631E" w14:textId="77777777" w:rsidR="0093285D" w:rsidRDefault="0093285D" w:rsidP="00D450F9">
      <w:pPr>
        <w:tabs>
          <w:tab w:val="left" w:pos="1428"/>
        </w:tabs>
        <w:spacing w:before="0"/>
        <w:jc w:val="left"/>
        <w:rPr>
          <w:rFonts w:asciiTheme="minorHAnsi" w:hAnsiTheme="minorHAnsi" w:cs="Arial"/>
          <w:lang w:val="en-GB"/>
        </w:rPr>
      </w:pPr>
    </w:p>
    <w:p w14:paraId="509C5954" w14:textId="77777777" w:rsidR="0093285D" w:rsidRPr="00E17186" w:rsidRDefault="0093285D" w:rsidP="00D450F9">
      <w:pPr>
        <w:tabs>
          <w:tab w:val="left" w:pos="1428"/>
        </w:tabs>
        <w:spacing w:before="0"/>
        <w:jc w:val="left"/>
        <w:rPr>
          <w:rFonts w:asciiTheme="minorHAnsi" w:hAnsiTheme="minorHAnsi" w:cs="Arial"/>
          <w:lang w:val="en-GB"/>
        </w:rPr>
      </w:pPr>
    </w:p>
    <w:p w14:paraId="191BC6C8" w14:textId="77777777" w:rsidR="0093285D" w:rsidRPr="00FE4957" w:rsidRDefault="0093285D" w:rsidP="00E42FD8">
      <w:pPr>
        <w:pStyle w:val="Heading4"/>
        <w:rPr>
          <w:b w:val="0"/>
          <w:i/>
          <w:iCs/>
          <w:color w:val="000000" w:themeColor="text1"/>
          <w:sz w:val="20"/>
          <w:szCs w:val="20"/>
          <w:lang w:val="en-GB"/>
        </w:rPr>
      </w:pPr>
      <w:bookmarkStart w:id="1155" w:name="_Toc428372300"/>
      <w:bookmarkStart w:id="1156" w:name="OLE_LINK24"/>
      <w:bookmarkStart w:id="1157" w:name="OLE_LINK25"/>
      <w:r w:rsidRPr="00FE4957">
        <w:rPr>
          <w:color w:val="000000" w:themeColor="text1"/>
          <w:sz w:val="20"/>
          <w:szCs w:val="20"/>
          <w:lang w:val="en-GB"/>
        </w:rPr>
        <w:t>Vanuatu (country code +678)</w:t>
      </w:r>
      <w:bookmarkEnd w:id="1155"/>
    </w:p>
    <w:p w14:paraId="59A5A346" w14:textId="77777777" w:rsidR="0093285D" w:rsidRPr="00471E82" w:rsidRDefault="0093285D" w:rsidP="00E42FD8">
      <w:pPr>
        <w:tabs>
          <w:tab w:val="left" w:pos="1560"/>
          <w:tab w:val="left" w:pos="2127"/>
        </w:tabs>
        <w:spacing w:after="120"/>
        <w:jc w:val="left"/>
        <w:outlineLvl w:val="4"/>
        <w:rPr>
          <w:rFonts w:cs="Arial"/>
          <w:lang w:val="en-GB"/>
        </w:rPr>
      </w:pPr>
      <w:r w:rsidRPr="00471E82">
        <w:rPr>
          <w:rFonts w:cs="Arial"/>
          <w:lang w:val="en-GB"/>
        </w:rPr>
        <w:t xml:space="preserve">Communication of </w:t>
      </w:r>
      <w:r>
        <w:rPr>
          <w:rFonts w:cs="Arial"/>
          <w:lang w:val="en-GB"/>
        </w:rPr>
        <w:t>23</w:t>
      </w:r>
      <w:r w:rsidRPr="00471E82">
        <w:rPr>
          <w:rFonts w:cs="Arial"/>
          <w:lang w:val="en-GB"/>
        </w:rPr>
        <w:t>.</w:t>
      </w:r>
      <w:r>
        <w:rPr>
          <w:rFonts w:cs="Arial"/>
          <w:lang w:val="en-GB"/>
        </w:rPr>
        <w:t>XI</w:t>
      </w:r>
      <w:r w:rsidRPr="00471E82">
        <w:rPr>
          <w:rFonts w:cs="Arial"/>
          <w:lang w:val="en-GB"/>
        </w:rPr>
        <w:t>.20</w:t>
      </w:r>
      <w:r>
        <w:rPr>
          <w:rFonts w:cs="Arial"/>
          <w:lang w:val="en-GB"/>
        </w:rPr>
        <w:t>20</w:t>
      </w:r>
      <w:r w:rsidRPr="00471E82">
        <w:rPr>
          <w:rFonts w:cs="Arial"/>
          <w:lang w:val="en-GB"/>
        </w:rPr>
        <w:t>:</w:t>
      </w:r>
    </w:p>
    <w:p w14:paraId="42758C3F" w14:textId="77777777" w:rsidR="0093285D" w:rsidRPr="0072440A" w:rsidRDefault="0093285D" w:rsidP="00E42FD8">
      <w:pPr>
        <w:spacing w:after="120"/>
        <w:jc w:val="left"/>
        <w:rPr>
          <w:rFonts w:cs="Arial"/>
          <w:lang w:val="en-GB"/>
        </w:rPr>
      </w:pPr>
      <w:r w:rsidRPr="0072440A">
        <w:rPr>
          <w:rFonts w:cs="Arial"/>
          <w:lang w:val="en-GB"/>
        </w:rPr>
        <w:t xml:space="preserve">The </w:t>
      </w:r>
      <w:r w:rsidRPr="006B7525">
        <w:rPr>
          <w:rFonts w:cs="Arial"/>
          <w:i/>
          <w:iCs/>
          <w:lang w:val="en-GB"/>
        </w:rPr>
        <w:t>Telecommunications, Radiocommunication and Broadcasting Regulator</w:t>
      </w:r>
      <w:r w:rsidRPr="0072440A">
        <w:rPr>
          <w:rFonts w:cs="Arial"/>
          <w:lang w:val="en-GB"/>
        </w:rPr>
        <w:t>, Port-Vila, announces the</w:t>
      </w:r>
      <w:r>
        <w:rPr>
          <w:rFonts w:cs="Arial"/>
          <w:lang w:val="en-GB"/>
        </w:rPr>
        <w:t xml:space="preserve"> introduction of new </w:t>
      </w:r>
      <w:r w:rsidRPr="0064169C">
        <w:rPr>
          <w:rFonts w:cs="Arial"/>
          <w:lang w:val="en-GB"/>
        </w:rPr>
        <w:t xml:space="preserve">nomadic Voice over Internet protocol (VoIP) </w:t>
      </w:r>
      <w:r>
        <w:rPr>
          <w:rFonts w:cs="Arial"/>
          <w:lang w:val="en-GB"/>
        </w:rPr>
        <w:t>number ranges as follows in the Vanuatu National Numbering Plan</w:t>
      </w:r>
      <w:r w:rsidRPr="0072440A">
        <w:rPr>
          <w:rFonts w:cs="Arial"/>
          <w:lang w:val="en-GB"/>
        </w:rPr>
        <w:t xml:space="preserve">: </w:t>
      </w:r>
    </w:p>
    <w:bookmarkEnd w:id="1156"/>
    <w:bookmarkEnd w:id="1157"/>
    <w:p w14:paraId="3292223B" w14:textId="77777777" w:rsidR="0093285D" w:rsidRPr="00847989" w:rsidRDefault="0093285D" w:rsidP="00E42FD8">
      <w:pPr>
        <w:keepNext/>
        <w:keepLines/>
        <w:spacing w:before="240" w:after="120"/>
        <w:jc w:val="center"/>
        <w:rPr>
          <w:bCs/>
          <w:i/>
          <w:iCs/>
          <w:lang w:val="en-GB"/>
        </w:rPr>
      </w:pPr>
      <w:r w:rsidRPr="00847989">
        <w:rPr>
          <w:bCs/>
          <w:i/>
          <w:iCs/>
          <w:lang w:val="en-GB"/>
        </w:rPr>
        <w:t>Description of introduction of new resource for</w:t>
      </w:r>
      <w:r w:rsidRPr="00847989">
        <w:rPr>
          <w:bCs/>
          <w:i/>
          <w:iCs/>
          <w:lang w:val="en-GB"/>
        </w:rPr>
        <w:br/>
        <w:t>national E.164 numbering plan for country code 678:</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34"/>
        <w:gridCol w:w="1134"/>
        <w:gridCol w:w="3402"/>
        <w:gridCol w:w="1701"/>
      </w:tblGrid>
      <w:tr w:rsidR="0093285D" w:rsidRPr="00847989" w14:paraId="178EB8D1" w14:textId="77777777" w:rsidTr="00F05CDA">
        <w:trPr>
          <w:cantSplit/>
          <w:tblHeader/>
          <w:jc w:val="center"/>
        </w:trPr>
        <w:tc>
          <w:tcPr>
            <w:tcW w:w="1980" w:type="dxa"/>
            <w:vMerge w:val="restart"/>
            <w:vAlign w:val="center"/>
          </w:tcPr>
          <w:p w14:paraId="2B380701" w14:textId="77777777" w:rsidR="0093285D" w:rsidRPr="00847989" w:rsidRDefault="0093285D" w:rsidP="00F05CD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lang w:val="en-GB"/>
              </w:rPr>
            </w:pPr>
            <w:r w:rsidRPr="00847989">
              <w:rPr>
                <w:bCs/>
                <w:i/>
                <w:iCs/>
                <w:lang w:val="en-GB"/>
              </w:rPr>
              <w:t xml:space="preserve">NDC (national destination code) </w:t>
            </w:r>
            <w:r w:rsidRPr="00847989">
              <w:rPr>
                <w:bCs/>
                <w:i/>
                <w:iCs/>
                <w:color w:val="000000"/>
                <w:lang w:val="en-GB"/>
              </w:rPr>
              <w:t>or leading digits of N(S)N (national (significant) number)</w:t>
            </w:r>
          </w:p>
        </w:tc>
        <w:tc>
          <w:tcPr>
            <w:tcW w:w="2268" w:type="dxa"/>
            <w:gridSpan w:val="2"/>
            <w:vAlign w:val="center"/>
          </w:tcPr>
          <w:p w14:paraId="1F71757A" w14:textId="77777777" w:rsidR="0093285D" w:rsidRPr="00847989" w:rsidRDefault="0093285D" w:rsidP="00F05CD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lang w:val="en-GB"/>
              </w:rPr>
            </w:pPr>
            <w:r w:rsidRPr="00847989">
              <w:rPr>
                <w:bCs/>
                <w:i/>
                <w:iCs/>
                <w:lang w:val="en-GB"/>
              </w:rPr>
              <w:t xml:space="preserve">N(S)N </w:t>
            </w:r>
            <w:r w:rsidRPr="00847989">
              <w:rPr>
                <w:bCs/>
                <w:i/>
                <w:iCs/>
                <w:color w:val="000000"/>
                <w:lang w:val="en-GB"/>
              </w:rPr>
              <w:t>number length</w:t>
            </w:r>
          </w:p>
        </w:tc>
        <w:tc>
          <w:tcPr>
            <w:tcW w:w="3402" w:type="dxa"/>
            <w:vMerge w:val="restart"/>
            <w:vAlign w:val="center"/>
          </w:tcPr>
          <w:p w14:paraId="5EB48111" w14:textId="77777777" w:rsidR="0093285D" w:rsidRPr="00847989" w:rsidRDefault="0093285D" w:rsidP="00F05CD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lang w:val="en-GB"/>
              </w:rPr>
            </w:pPr>
            <w:r w:rsidRPr="00847989">
              <w:rPr>
                <w:bCs/>
                <w:i/>
                <w:iCs/>
                <w:color w:val="000000"/>
                <w:lang w:val="en-GB"/>
              </w:rPr>
              <w:t>Usage of E.164 number</w:t>
            </w:r>
          </w:p>
        </w:tc>
        <w:tc>
          <w:tcPr>
            <w:tcW w:w="1701" w:type="dxa"/>
            <w:vMerge w:val="restart"/>
            <w:tcMar>
              <w:left w:w="85" w:type="dxa"/>
              <w:right w:w="85" w:type="dxa"/>
            </w:tcMar>
            <w:vAlign w:val="center"/>
          </w:tcPr>
          <w:p w14:paraId="4DC84869" w14:textId="77777777" w:rsidR="0093285D" w:rsidRPr="00847989" w:rsidRDefault="0093285D" w:rsidP="00F05CD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lang w:val="en-GB"/>
              </w:rPr>
            </w:pPr>
            <w:r w:rsidRPr="00847989">
              <w:rPr>
                <w:bCs/>
                <w:i/>
                <w:iCs/>
                <w:color w:val="000000"/>
                <w:lang w:val="en-GB"/>
              </w:rPr>
              <w:t>Time and date of introduction</w:t>
            </w:r>
          </w:p>
        </w:tc>
      </w:tr>
      <w:tr w:rsidR="0093285D" w:rsidRPr="00847989" w14:paraId="4A748B32" w14:textId="77777777" w:rsidTr="00F05CDA">
        <w:trPr>
          <w:cantSplit/>
          <w:tblHeader/>
          <w:jc w:val="center"/>
        </w:trPr>
        <w:tc>
          <w:tcPr>
            <w:tcW w:w="1980" w:type="dxa"/>
            <w:vMerge/>
            <w:vAlign w:val="center"/>
          </w:tcPr>
          <w:p w14:paraId="5954E724" w14:textId="77777777" w:rsidR="0093285D" w:rsidRPr="00847989" w:rsidRDefault="0093285D" w:rsidP="00F05CD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color w:val="000000"/>
                <w:lang w:val="en-GB"/>
              </w:rPr>
            </w:pPr>
          </w:p>
        </w:tc>
        <w:tc>
          <w:tcPr>
            <w:tcW w:w="1134" w:type="dxa"/>
            <w:vAlign w:val="center"/>
          </w:tcPr>
          <w:p w14:paraId="29343947" w14:textId="77777777" w:rsidR="0093285D" w:rsidRPr="00847989" w:rsidRDefault="0093285D" w:rsidP="00F05CD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color w:val="000000"/>
                <w:lang w:val="en-GB"/>
              </w:rPr>
            </w:pPr>
            <w:r w:rsidRPr="00847989">
              <w:rPr>
                <w:bCs/>
                <w:i/>
                <w:iCs/>
                <w:lang w:val="en-GB"/>
              </w:rPr>
              <w:t>Maximum length</w:t>
            </w:r>
          </w:p>
        </w:tc>
        <w:tc>
          <w:tcPr>
            <w:tcW w:w="1134" w:type="dxa"/>
            <w:vAlign w:val="center"/>
          </w:tcPr>
          <w:p w14:paraId="53863388" w14:textId="77777777" w:rsidR="0093285D" w:rsidRPr="00847989" w:rsidRDefault="0093285D" w:rsidP="00F05CD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color w:val="000000"/>
                <w:lang w:val="en-GB"/>
              </w:rPr>
            </w:pPr>
            <w:r w:rsidRPr="00847989">
              <w:rPr>
                <w:bCs/>
                <w:i/>
                <w:iCs/>
                <w:color w:val="000000"/>
                <w:lang w:val="en-GB"/>
              </w:rPr>
              <w:t>Minimum length</w:t>
            </w:r>
          </w:p>
        </w:tc>
        <w:tc>
          <w:tcPr>
            <w:tcW w:w="3402" w:type="dxa"/>
            <w:vMerge/>
            <w:vAlign w:val="center"/>
          </w:tcPr>
          <w:p w14:paraId="5E73C0F8" w14:textId="77777777" w:rsidR="0093285D" w:rsidRPr="00847989" w:rsidRDefault="0093285D" w:rsidP="00F05CD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color w:val="000000"/>
                <w:lang w:val="en-GB"/>
              </w:rPr>
            </w:pPr>
          </w:p>
        </w:tc>
        <w:tc>
          <w:tcPr>
            <w:tcW w:w="1701" w:type="dxa"/>
            <w:vMerge/>
            <w:tcMar>
              <w:left w:w="68" w:type="dxa"/>
              <w:right w:w="68" w:type="dxa"/>
            </w:tcMar>
            <w:vAlign w:val="center"/>
          </w:tcPr>
          <w:p w14:paraId="19BEDEC2" w14:textId="77777777" w:rsidR="0093285D" w:rsidRPr="00847989" w:rsidRDefault="0093285D" w:rsidP="00F05CD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color w:val="000000"/>
                <w:lang w:val="en-GB"/>
              </w:rPr>
            </w:pPr>
          </w:p>
        </w:tc>
      </w:tr>
      <w:tr w:rsidR="0093285D" w:rsidRPr="00847989" w14:paraId="4297B018" w14:textId="77777777" w:rsidTr="00F05CDA">
        <w:trPr>
          <w:jc w:val="center"/>
        </w:trPr>
        <w:tc>
          <w:tcPr>
            <w:tcW w:w="1980" w:type="dxa"/>
          </w:tcPr>
          <w:p w14:paraId="740CEB61" w14:textId="77777777" w:rsidR="0093285D" w:rsidRPr="00AF34EA" w:rsidRDefault="0093285D" w:rsidP="00F05CD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rPr>
                <w:rFonts w:asciiTheme="minorHAnsi" w:hAnsiTheme="minorHAnsi"/>
                <w:lang w:val="en-GB"/>
              </w:rPr>
            </w:pPr>
            <w:r w:rsidRPr="00AF34EA">
              <w:rPr>
                <w:rFonts w:asciiTheme="minorHAnsi" w:hAnsiTheme="minorHAnsi"/>
                <w:lang w:val="en-GB"/>
              </w:rPr>
              <w:t>910 XXXX – 911 XXXX</w:t>
            </w:r>
          </w:p>
        </w:tc>
        <w:tc>
          <w:tcPr>
            <w:tcW w:w="1134" w:type="dxa"/>
          </w:tcPr>
          <w:p w14:paraId="2EAEEFDC" w14:textId="77777777" w:rsidR="0093285D" w:rsidRPr="00AF34EA" w:rsidRDefault="0093285D" w:rsidP="00F05CD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rFonts w:asciiTheme="minorHAnsi" w:hAnsiTheme="minorHAnsi"/>
                <w:lang w:val="en-GB"/>
              </w:rPr>
            </w:pPr>
            <w:r w:rsidRPr="00AF34EA">
              <w:rPr>
                <w:rFonts w:asciiTheme="minorHAnsi" w:hAnsiTheme="minorHAnsi"/>
                <w:lang w:val="en-GB"/>
              </w:rPr>
              <w:t>seven</w:t>
            </w:r>
          </w:p>
        </w:tc>
        <w:tc>
          <w:tcPr>
            <w:tcW w:w="1134" w:type="dxa"/>
          </w:tcPr>
          <w:p w14:paraId="08349C13" w14:textId="77777777" w:rsidR="0093285D" w:rsidRPr="00AF34EA" w:rsidRDefault="0093285D" w:rsidP="00F05CD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rFonts w:asciiTheme="minorHAnsi" w:hAnsiTheme="minorHAnsi"/>
                <w:lang w:val="en-GB"/>
              </w:rPr>
            </w:pPr>
            <w:r w:rsidRPr="00AF34EA">
              <w:rPr>
                <w:rFonts w:asciiTheme="minorHAnsi" w:hAnsiTheme="minorHAnsi"/>
                <w:lang w:val="en-GB"/>
              </w:rPr>
              <w:t>seven</w:t>
            </w:r>
          </w:p>
        </w:tc>
        <w:tc>
          <w:tcPr>
            <w:tcW w:w="3402" w:type="dxa"/>
          </w:tcPr>
          <w:p w14:paraId="65542D83" w14:textId="77777777" w:rsidR="0093285D" w:rsidRDefault="0093285D" w:rsidP="007B321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left"/>
              <w:rPr>
                <w:rFonts w:asciiTheme="minorHAnsi" w:hAnsiTheme="minorHAnsi"/>
                <w:lang w:val="en-GB"/>
              </w:rPr>
            </w:pPr>
            <w:r w:rsidRPr="00AF34EA">
              <w:rPr>
                <w:rFonts w:asciiTheme="minorHAnsi" w:hAnsiTheme="minorHAnsi"/>
                <w:lang w:val="en-GB"/>
              </w:rPr>
              <w:t>Nomadic/Voice over IP</w:t>
            </w:r>
          </w:p>
          <w:p w14:paraId="6962E5A9" w14:textId="77777777" w:rsidR="0093285D" w:rsidRPr="00AF34EA" w:rsidRDefault="0093285D" w:rsidP="007B321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120"/>
              <w:jc w:val="left"/>
              <w:rPr>
                <w:rFonts w:asciiTheme="minorHAnsi" w:hAnsiTheme="minorHAnsi"/>
                <w:lang w:val="en-GB"/>
              </w:rPr>
            </w:pPr>
            <w:r>
              <w:rPr>
                <w:rFonts w:asciiTheme="minorHAnsi" w:hAnsiTheme="minorHAnsi"/>
                <w:lang w:val="en-GB"/>
              </w:rPr>
              <w:t>A</w:t>
            </w:r>
            <w:r w:rsidRPr="00AE5D26">
              <w:rPr>
                <w:rFonts w:asciiTheme="minorHAnsi" w:hAnsiTheme="minorHAnsi"/>
                <w:lang w:val="en-GB"/>
              </w:rPr>
              <w:t>ssigned to VCOM Proprietary Limited</w:t>
            </w:r>
          </w:p>
        </w:tc>
        <w:tc>
          <w:tcPr>
            <w:tcW w:w="1701" w:type="dxa"/>
          </w:tcPr>
          <w:p w14:paraId="121173E4" w14:textId="77777777" w:rsidR="0093285D" w:rsidRPr="00AF34EA" w:rsidRDefault="0093285D" w:rsidP="00F05CD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left"/>
              <w:rPr>
                <w:rFonts w:asciiTheme="minorHAnsi" w:hAnsiTheme="minorHAnsi"/>
                <w:lang w:val="en-GB"/>
              </w:rPr>
            </w:pPr>
            <w:r w:rsidRPr="00AF34EA">
              <w:rPr>
                <w:rFonts w:asciiTheme="minorHAnsi" w:hAnsiTheme="minorHAnsi"/>
                <w:lang w:val="en-GB"/>
              </w:rPr>
              <w:t>1 December 2020</w:t>
            </w:r>
          </w:p>
        </w:tc>
      </w:tr>
    </w:tbl>
    <w:p w14:paraId="504B6062" w14:textId="77777777" w:rsidR="0093285D" w:rsidRPr="00965541" w:rsidRDefault="0093285D" w:rsidP="00E42FD8">
      <w:pPr>
        <w:overflowPunct/>
        <w:autoSpaceDE/>
        <w:autoSpaceDN/>
        <w:adjustRightInd/>
        <w:spacing w:before="0"/>
        <w:jc w:val="left"/>
        <w:textAlignment w:val="auto"/>
        <w:rPr>
          <w:rFonts w:asciiTheme="minorHAnsi" w:hAnsiTheme="minorHAnsi"/>
          <w:szCs w:val="24"/>
        </w:rPr>
      </w:pPr>
    </w:p>
    <w:p w14:paraId="76BD7D5E" w14:textId="77777777" w:rsidR="0093285D" w:rsidRPr="00965541" w:rsidRDefault="0093285D" w:rsidP="00E42FD8">
      <w:pPr>
        <w:spacing w:before="0"/>
        <w:rPr>
          <w:bCs/>
          <w:lang w:val="en-GB"/>
        </w:rPr>
      </w:pPr>
      <w:r w:rsidRPr="00965541">
        <w:rPr>
          <w:bCs/>
          <w:lang w:val="en-GB"/>
        </w:rPr>
        <w:t>Contact:</w:t>
      </w:r>
    </w:p>
    <w:p w14:paraId="5E7F8352" w14:textId="77777777" w:rsidR="0093285D" w:rsidRPr="00965541" w:rsidRDefault="0093285D" w:rsidP="00E42FD8">
      <w:pPr>
        <w:rPr>
          <w:bCs/>
          <w:lang w:val="en-GB"/>
        </w:rPr>
      </w:pPr>
      <w:r>
        <w:rPr>
          <w:bCs/>
          <w:lang w:val="en-GB"/>
        </w:rPr>
        <w:tab/>
      </w:r>
      <w:r w:rsidRPr="00AF34EA">
        <w:rPr>
          <w:bCs/>
          <w:lang w:val="en-GB"/>
        </w:rPr>
        <w:t>Mr Brian Winji</w:t>
      </w:r>
    </w:p>
    <w:p w14:paraId="5CDDCA83" w14:textId="77777777" w:rsidR="0093285D" w:rsidRPr="00965541" w:rsidRDefault="0093285D" w:rsidP="00E42FD8">
      <w:pPr>
        <w:spacing w:before="0"/>
        <w:rPr>
          <w:lang w:val="en-GB"/>
        </w:rPr>
      </w:pPr>
      <w:r w:rsidRPr="00965541">
        <w:rPr>
          <w:lang w:val="en-GB"/>
        </w:rPr>
        <w:tab/>
      </w:r>
      <w:r w:rsidRPr="006B7525">
        <w:rPr>
          <w:lang w:val="en-GB"/>
        </w:rPr>
        <w:t>Telecommunications, Radiocommunication and Broadcasting Regulator</w:t>
      </w:r>
    </w:p>
    <w:p w14:paraId="43AEE8BE" w14:textId="77777777" w:rsidR="0093285D" w:rsidRPr="00E83EEE" w:rsidRDefault="0093285D" w:rsidP="00E42FD8">
      <w:pPr>
        <w:spacing w:before="0"/>
      </w:pPr>
      <w:r w:rsidRPr="00965541">
        <w:rPr>
          <w:lang w:val="en-GB"/>
        </w:rPr>
        <w:tab/>
      </w:r>
      <w:r w:rsidRPr="00E83EEE">
        <w:t>P.O. Box</w:t>
      </w:r>
      <w:r w:rsidRPr="00E83EEE">
        <w:tab/>
        <w:t>3547</w:t>
      </w:r>
    </w:p>
    <w:p w14:paraId="2823A31B" w14:textId="77777777" w:rsidR="0093285D" w:rsidRPr="00E83EEE" w:rsidRDefault="0093285D" w:rsidP="00E42FD8">
      <w:pPr>
        <w:spacing w:before="0"/>
      </w:pPr>
      <w:r w:rsidRPr="00E83EEE">
        <w:tab/>
        <w:t>PORT-VILA</w:t>
      </w:r>
    </w:p>
    <w:p w14:paraId="7A3513BA" w14:textId="77777777" w:rsidR="0093285D" w:rsidRPr="00E83EEE" w:rsidRDefault="0093285D" w:rsidP="00E42FD8">
      <w:pPr>
        <w:spacing w:before="0"/>
      </w:pPr>
      <w:r w:rsidRPr="00E83EEE">
        <w:tab/>
        <w:t>Vanuatu</w:t>
      </w:r>
    </w:p>
    <w:p w14:paraId="6142CD5D" w14:textId="77777777" w:rsidR="0093285D" w:rsidRPr="00E83EEE" w:rsidRDefault="0093285D" w:rsidP="00E42FD8">
      <w:pPr>
        <w:spacing w:before="0"/>
      </w:pPr>
      <w:r w:rsidRPr="00E83EEE">
        <w:tab/>
        <w:t xml:space="preserve">Tel: </w:t>
      </w:r>
      <w:r w:rsidRPr="00E83EEE">
        <w:tab/>
        <w:t>+678 27621</w:t>
      </w:r>
    </w:p>
    <w:p w14:paraId="5ACD604B" w14:textId="77777777" w:rsidR="0093285D" w:rsidRPr="00E83EEE" w:rsidRDefault="0093285D" w:rsidP="00E42FD8">
      <w:pPr>
        <w:spacing w:before="0"/>
      </w:pPr>
      <w:r w:rsidRPr="00E83EEE">
        <w:tab/>
        <w:t>Fax:</w:t>
      </w:r>
      <w:r w:rsidRPr="00E83EEE">
        <w:tab/>
        <w:t>+678 27440</w:t>
      </w:r>
    </w:p>
    <w:p w14:paraId="13F41296" w14:textId="77777777" w:rsidR="0093285D" w:rsidRPr="00E83EEE" w:rsidRDefault="0093285D" w:rsidP="00E42FD8">
      <w:pPr>
        <w:spacing w:before="0"/>
      </w:pPr>
      <w:r w:rsidRPr="00E83EEE">
        <w:tab/>
        <w:t>E-mail:</w:t>
      </w:r>
      <w:r w:rsidRPr="00E83EEE">
        <w:tab/>
      </w:r>
      <w:r w:rsidRPr="00AF34EA">
        <w:t>enquiries@trbr.vu</w:t>
      </w:r>
    </w:p>
    <w:p w14:paraId="1579C934" w14:textId="77777777" w:rsidR="0093285D" w:rsidRPr="00E83EEE" w:rsidRDefault="0093285D" w:rsidP="00E42FD8">
      <w:pPr>
        <w:spacing w:before="0"/>
        <w:rPr>
          <w:rFonts w:cs="Arial"/>
          <w:b/>
        </w:rPr>
      </w:pPr>
      <w:r w:rsidRPr="00E83EEE">
        <w:tab/>
        <w:t xml:space="preserve">URL: </w:t>
      </w:r>
      <w:r w:rsidRPr="00E83EEE">
        <w:tab/>
      </w:r>
      <w:r w:rsidRPr="006B7525">
        <w:t>www.trbr.vu</w:t>
      </w:r>
    </w:p>
    <w:p w14:paraId="6A9FE058" w14:textId="3B8C69B0" w:rsidR="00D220C4" w:rsidRDefault="00D220C4" w:rsidP="0093285D">
      <w:pPr>
        <w:rPr>
          <w:lang w:val="fr-CH"/>
        </w:rPr>
      </w:pPr>
    </w:p>
    <w:p w14:paraId="14BF4A19" w14:textId="77777777" w:rsidR="0093285D" w:rsidRPr="004633E7" w:rsidRDefault="0093285D" w:rsidP="0093285D">
      <w:pPr>
        <w:rPr>
          <w:lang w:val="fr-CH"/>
        </w:rPr>
      </w:pPr>
    </w:p>
    <w:p w14:paraId="3A67932B" w14:textId="77777777" w:rsidR="00552901" w:rsidRPr="004633E7" w:rsidRDefault="005529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fr-CH"/>
        </w:rPr>
      </w:pPr>
    </w:p>
    <w:p w14:paraId="66FC1F07" w14:textId="25153A3A" w:rsidR="000A6B01" w:rsidRPr="004633E7" w:rsidRDefault="000A6B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fr-CH"/>
        </w:rPr>
        <w:sectPr w:rsidR="000A6B01" w:rsidRPr="004633E7" w:rsidSect="00D6178A">
          <w:footerReference w:type="even" r:id="rId14"/>
          <w:footerReference w:type="default" r:id="rId15"/>
          <w:type w:val="continuous"/>
          <w:pgSz w:w="11901" w:h="16840" w:code="9"/>
          <w:pgMar w:top="1021" w:right="1418" w:bottom="1021" w:left="1418" w:header="720" w:footer="567" w:gutter="0"/>
          <w:paperSrc w:first="15" w:other="15"/>
          <w:cols w:space="720"/>
          <w:docGrid w:linePitch="272"/>
        </w:sectPr>
      </w:pPr>
    </w:p>
    <w:p w14:paraId="713F44A7" w14:textId="77777777" w:rsidR="00374F70" w:rsidRPr="0093285D" w:rsidRDefault="00374F70" w:rsidP="00374F70">
      <w:pPr>
        <w:pStyle w:val="Heading20"/>
        <w:rPr>
          <w:lang w:val="en-GB"/>
        </w:rPr>
      </w:pPr>
      <w:bookmarkStart w:id="1158" w:name="_Toc6411909"/>
      <w:bookmarkStart w:id="1159" w:name="_Toc6215744"/>
      <w:bookmarkStart w:id="1160" w:name="_Toc4420932"/>
      <w:bookmarkStart w:id="1161" w:name="_Toc1570044"/>
      <w:bookmarkStart w:id="1162" w:name="_Toc340536"/>
      <w:bookmarkStart w:id="1163" w:name="_Toc536101952"/>
      <w:bookmarkStart w:id="1164" w:name="_Toc531960787"/>
      <w:bookmarkStart w:id="1165" w:name="_Toc531094570"/>
      <w:bookmarkStart w:id="1166" w:name="_Toc526431483"/>
      <w:bookmarkStart w:id="1167" w:name="_Toc525638295"/>
      <w:bookmarkStart w:id="1168" w:name="_Toc524430964"/>
      <w:bookmarkStart w:id="1169" w:name="_Toc520709570"/>
      <w:bookmarkStart w:id="1170" w:name="_Toc518981888"/>
      <w:bookmarkStart w:id="1171" w:name="_Toc517792335"/>
      <w:bookmarkStart w:id="1172" w:name="_Toc514850724"/>
      <w:bookmarkStart w:id="1173" w:name="_Toc513645657"/>
      <w:bookmarkStart w:id="1174" w:name="_Toc510775355"/>
      <w:bookmarkStart w:id="1175" w:name="_Toc509838134"/>
      <w:bookmarkStart w:id="1176" w:name="_Toc507510721"/>
      <w:bookmarkStart w:id="1177" w:name="_Toc505005338"/>
      <w:bookmarkStart w:id="1178" w:name="_Toc503439022"/>
      <w:bookmarkStart w:id="1179" w:name="_Toc500842108"/>
      <w:bookmarkStart w:id="1180" w:name="_Toc500841784"/>
      <w:bookmarkStart w:id="1181" w:name="_Toc499624466"/>
      <w:bookmarkStart w:id="1182" w:name="_Toc497988320"/>
      <w:bookmarkStart w:id="1183" w:name="_Toc497986899"/>
      <w:bookmarkStart w:id="1184" w:name="_Toc496537203"/>
      <w:bookmarkStart w:id="1185" w:name="_Toc495499935"/>
      <w:bookmarkStart w:id="1186" w:name="_Toc493685649"/>
      <w:bookmarkStart w:id="1187" w:name="_Toc488848859"/>
      <w:bookmarkStart w:id="1188" w:name="_Toc487466269"/>
      <w:bookmarkStart w:id="1189" w:name="_Toc486323174"/>
      <w:bookmarkStart w:id="1190" w:name="_Toc485117070"/>
      <w:bookmarkStart w:id="1191" w:name="_Toc483388291"/>
      <w:bookmarkStart w:id="1192" w:name="_Toc482280104"/>
      <w:bookmarkStart w:id="1193" w:name="_Toc479671309"/>
      <w:bookmarkStart w:id="1194" w:name="_Toc478464764"/>
      <w:bookmarkStart w:id="1195" w:name="_Toc477169054"/>
      <w:bookmarkStart w:id="1196" w:name="_Toc474504483"/>
      <w:bookmarkStart w:id="1197" w:name="_Toc473209550"/>
      <w:bookmarkStart w:id="1198" w:name="_Toc471824667"/>
      <w:bookmarkStart w:id="1199" w:name="_Toc469924991"/>
      <w:bookmarkStart w:id="1200" w:name="_Toc469048950"/>
      <w:bookmarkStart w:id="1201" w:name="_Toc466367272"/>
      <w:bookmarkStart w:id="1202" w:name="_Toc456103335"/>
      <w:bookmarkStart w:id="1203" w:name="_Toc456103219"/>
      <w:bookmarkStart w:id="1204" w:name="_Toc454789159"/>
      <w:bookmarkStart w:id="1205" w:name="_Toc453320524"/>
      <w:bookmarkStart w:id="1206" w:name="_Toc451863143"/>
      <w:bookmarkStart w:id="1207" w:name="_Toc450747475"/>
      <w:bookmarkStart w:id="1208" w:name="_Toc449442775"/>
      <w:bookmarkStart w:id="1209" w:name="_Toc446578881"/>
      <w:bookmarkStart w:id="1210" w:name="_Toc445368596"/>
      <w:bookmarkStart w:id="1211" w:name="_Toc442711620"/>
      <w:bookmarkStart w:id="1212" w:name="_Toc441671603"/>
      <w:bookmarkStart w:id="1213" w:name="_Toc440443796"/>
      <w:bookmarkStart w:id="1214" w:name="_Toc438219174"/>
      <w:bookmarkStart w:id="1215" w:name="_Toc437264287"/>
      <w:bookmarkStart w:id="1216" w:name="_Toc436383069"/>
      <w:bookmarkStart w:id="1217" w:name="_Toc434843834"/>
      <w:bookmarkStart w:id="1218" w:name="_Toc433358220"/>
      <w:bookmarkStart w:id="1219" w:name="_Toc432498840"/>
      <w:bookmarkStart w:id="1220" w:name="_Toc429469054"/>
      <w:bookmarkStart w:id="1221" w:name="_Toc428372303"/>
      <w:bookmarkStart w:id="1222" w:name="_Toc428193356"/>
      <w:bookmarkStart w:id="1223" w:name="_Toc424300248"/>
      <w:bookmarkStart w:id="1224" w:name="_Toc423078775"/>
      <w:bookmarkStart w:id="1225" w:name="_Toc421783562"/>
      <w:bookmarkStart w:id="1226" w:name="_Toc420414839"/>
      <w:bookmarkStart w:id="1227" w:name="_Toc417984361"/>
      <w:bookmarkStart w:id="1228" w:name="_Toc416360078"/>
      <w:bookmarkStart w:id="1229" w:name="_Toc414884968"/>
      <w:bookmarkStart w:id="1230" w:name="_Toc410904539"/>
      <w:bookmarkStart w:id="1231" w:name="_Toc409708236"/>
      <w:bookmarkStart w:id="1232" w:name="_Toc408576641"/>
      <w:bookmarkStart w:id="1233" w:name="_Toc406508020"/>
      <w:bookmarkStart w:id="1234" w:name="_Toc405386782"/>
      <w:bookmarkStart w:id="1235" w:name="_Toc404332316"/>
      <w:bookmarkStart w:id="1236" w:name="_Toc402967104"/>
      <w:bookmarkStart w:id="1237" w:name="_Toc401757924"/>
      <w:bookmarkStart w:id="1238" w:name="_Toc400374878"/>
      <w:bookmarkStart w:id="1239" w:name="_Toc399160640"/>
      <w:bookmarkStart w:id="1240" w:name="_Toc397517657"/>
      <w:bookmarkStart w:id="1241" w:name="_Toc396212812"/>
      <w:bookmarkStart w:id="1242" w:name="_Toc395100465"/>
      <w:bookmarkStart w:id="1243" w:name="_Toc393715490"/>
      <w:bookmarkStart w:id="1244" w:name="_Toc393714486"/>
      <w:bookmarkStart w:id="1245" w:name="_Toc393713419"/>
      <w:bookmarkStart w:id="1246" w:name="_Toc392235888"/>
      <w:bookmarkStart w:id="1247" w:name="_Toc391386074"/>
      <w:bookmarkStart w:id="1248" w:name="_Toc389730886"/>
      <w:bookmarkStart w:id="1249" w:name="_Toc388947562"/>
      <w:bookmarkStart w:id="1250" w:name="_Toc388946329"/>
      <w:bookmarkStart w:id="1251" w:name="_Toc385496801"/>
      <w:bookmarkStart w:id="1252" w:name="_Toc384625709"/>
      <w:bookmarkStart w:id="1253" w:name="_Toc383182315"/>
      <w:bookmarkStart w:id="1254" w:name="_Toc381784232"/>
      <w:bookmarkStart w:id="1255" w:name="_Toc380582899"/>
      <w:bookmarkStart w:id="1256" w:name="_Toc379440374"/>
      <w:bookmarkStart w:id="1257" w:name="_Toc378322721"/>
      <w:bookmarkStart w:id="1258" w:name="_Toc377026500"/>
      <w:bookmarkStart w:id="1259" w:name="_Toc374692771"/>
      <w:bookmarkStart w:id="1260" w:name="_Toc374692694"/>
      <w:bookmarkStart w:id="1261" w:name="_Toc374006640"/>
      <w:bookmarkStart w:id="1262" w:name="_Toc373157832"/>
      <w:bookmarkStart w:id="1263" w:name="_Toc371588866"/>
      <w:bookmarkStart w:id="1264" w:name="_Toc370373498"/>
      <w:bookmarkStart w:id="1265" w:name="_Toc369007891"/>
      <w:bookmarkStart w:id="1266" w:name="_Toc369007687"/>
      <w:bookmarkStart w:id="1267" w:name="_Toc367715553"/>
      <w:bookmarkStart w:id="1268" w:name="_Toc366157714"/>
      <w:bookmarkStart w:id="1269" w:name="_Toc364672357"/>
      <w:bookmarkStart w:id="1270" w:name="_Toc363741408"/>
      <w:bookmarkStart w:id="1271" w:name="_Toc361921568"/>
      <w:bookmarkStart w:id="1272" w:name="_Toc360696837"/>
      <w:bookmarkStart w:id="1273" w:name="_Toc359489437"/>
      <w:bookmarkStart w:id="1274" w:name="_Toc358192588"/>
      <w:bookmarkStart w:id="1275" w:name="_Toc357001961"/>
      <w:bookmarkStart w:id="1276" w:name="_Toc355708878"/>
      <w:bookmarkStart w:id="1277" w:name="_Toc354053852"/>
      <w:bookmarkStart w:id="1278" w:name="_Toc352940515"/>
      <w:bookmarkStart w:id="1279" w:name="_Toc351549910"/>
      <w:bookmarkStart w:id="1280" w:name="_Toc350415589"/>
      <w:bookmarkStart w:id="1281" w:name="_Toc349288271"/>
      <w:bookmarkStart w:id="1282" w:name="_Toc347929610"/>
      <w:bookmarkStart w:id="1283" w:name="_Toc346885965"/>
      <w:bookmarkStart w:id="1284" w:name="_Toc345579843"/>
      <w:bookmarkStart w:id="1285" w:name="_Toc343262688"/>
      <w:bookmarkStart w:id="1286" w:name="_Toc342912868"/>
      <w:bookmarkStart w:id="1287" w:name="_Toc341451237"/>
      <w:bookmarkStart w:id="1288" w:name="_Toc340225539"/>
      <w:bookmarkStart w:id="1289" w:name="_Toc338779392"/>
      <w:bookmarkStart w:id="1290" w:name="_Toc337110351"/>
      <w:bookmarkStart w:id="1291" w:name="_Toc335901525"/>
      <w:bookmarkStart w:id="1292" w:name="_Toc334776206"/>
      <w:bookmarkStart w:id="1293" w:name="_Toc332272671"/>
      <w:bookmarkStart w:id="1294" w:name="_Toc323904393"/>
      <w:bookmarkStart w:id="1295" w:name="_Toc323035740"/>
      <w:bookmarkStart w:id="1296" w:name="_Toc320536977"/>
      <w:bookmarkStart w:id="1297" w:name="_Toc318965020"/>
      <w:bookmarkStart w:id="1298" w:name="_Toc316479982"/>
      <w:bookmarkStart w:id="1299" w:name="_Toc313973326"/>
      <w:bookmarkStart w:id="1300" w:name="_Toc311103661"/>
      <w:bookmarkStart w:id="1301" w:name="_Toc308530349"/>
      <w:bookmarkStart w:id="1302" w:name="_Toc304892184"/>
      <w:bookmarkStart w:id="1303" w:name="_Toc303344266"/>
      <w:bookmarkStart w:id="1304" w:name="_Toc301945311"/>
      <w:bookmarkStart w:id="1305" w:name="_Toc297804737"/>
      <w:bookmarkStart w:id="1306" w:name="_Toc296675486"/>
      <w:bookmarkStart w:id="1307" w:name="_Toc295387916"/>
      <w:bookmarkStart w:id="1308" w:name="_Toc292704991"/>
      <w:bookmarkStart w:id="1309" w:name="_Toc291005407"/>
      <w:bookmarkStart w:id="1310" w:name="_Toc288660298"/>
      <w:bookmarkStart w:id="1311" w:name="_Toc286218733"/>
      <w:bookmarkStart w:id="1312" w:name="_Toc283737222"/>
      <w:bookmarkStart w:id="1313" w:name="_Toc282526056"/>
      <w:bookmarkStart w:id="1314" w:name="_Toc280349224"/>
      <w:bookmarkStart w:id="1315" w:name="_Toc279669168"/>
      <w:bookmarkStart w:id="1316" w:name="_Toc276717182"/>
      <w:bookmarkStart w:id="1317" w:name="_Toc274223846"/>
      <w:bookmarkStart w:id="1318" w:name="_Toc273023372"/>
      <w:bookmarkStart w:id="1319" w:name="_Toc271700511"/>
      <w:bookmarkStart w:id="1320" w:name="_Toc268774042"/>
      <w:bookmarkStart w:id="1321" w:name="_Toc266181257"/>
      <w:bookmarkStart w:id="1322" w:name="_Toc265056510"/>
      <w:bookmarkStart w:id="1323" w:name="_Toc262631831"/>
      <w:bookmarkStart w:id="1324" w:name="_Toc259783160"/>
      <w:bookmarkStart w:id="1325" w:name="_Toc253407165"/>
      <w:bookmarkStart w:id="1326" w:name="_Toc251059439"/>
      <w:bookmarkStart w:id="1327" w:name="_Toc248829285"/>
      <w:bookmarkStart w:id="1328" w:name="_Toc8296067"/>
      <w:bookmarkStart w:id="1329" w:name="_Toc9580680"/>
      <w:bookmarkStart w:id="1330" w:name="_Toc12354368"/>
      <w:bookmarkStart w:id="1331" w:name="_Toc13065957"/>
      <w:bookmarkStart w:id="1332" w:name="_Toc14769332"/>
      <w:bookmarkStart w:id="1333" w:name="_Toc17298854"/>
      <w:bookmarkStart w:id="1334" w:name="_Toc18681556"/>
      <w:bookmarkStart w:id="1335" w:name="_Toc21528584"/>
      <w:bookmarkStart w:id="1336" w:name="_Toc23321871"/>
      <w:bookmarkStart w:id="1337" w:name="_Toc24365712"/>
      <w:bookmarkStart w:id="1338" w:name="_Toc25746889"/>
      <w:bookmarkStart w:id="1339" w:name="_Toc26539918"/>
      <w:bookmarkStart w:id="1340" w:name="_Toc27558706"/>
      <w:bookmarkStart w:id="1341" w:name="_Toc31986490"/>
      <w:bookmarkStart w:id="1342" w:name="_Toc33175456"/>
      <w:bookmarkStart w:id="1343" w:name="_Toc38455869"/>
      <w:bookmarkStart w:id="1344" w:name="_Toc40787346"/>
      <w:bookmarkStart w:id="1345" w:name="_Toc46322978"/>
      <w:bookmarkStart w:id="1346" w:name="_Toc49438646"/>
      <w:bookmarkStart w:id="1347" w:name="_Toc51669585"/>
      <w:bookmarkStart w:id="1348" w:name="_Toc52889726"/>
      <w:bookmarkStart w:id="1349" w:name="_Toc57030869"/>
      <w:bookmarkEnd w:id="854"/>
      <w:bookmarkEnd w:id="855"/>
      <w:r w:rsidRPr="0093285D">
        <w:rPr>
          <w:lang w:val="en-GB"/>
        </w:rPr>
        <w:t>Service Restrictions</w:t>
      </w:r>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p w14:paraId="2339B733" w14:textId="5F6368ED" w:rsidR="00374F70" w:rsidRPr="00F66000" w:rsidRDefault="00374F70" w:rsidP="00374F70">
      <w:pPr>
        <w:jc w:val="center"/>
        <w:rPr>
          <w:lang w:val="en-GB"/>
        </w:rPr>
      </w:pPr>
      <w:bookmarkStart w:id="1350" w:name="_Toc251059440"/>
      <w:bookmarkStart w:id="1351" w:name="_Toc248829287"/>
      <w:r w:rsidRPr="00F66000">
        <w:rPr>
          <w:lang w:val="en-GB"/>
        </w:rPr>
        <w:t xml:space="preserve">See URL: </w:t>
      </w:r>
      <w:r w:rsidR="008C0A30" w:rsidRPr="00F66000">
        <w:rPr>
          <w:lang w:val="en-GB"/>
        </w:rPr>
        <w:t xml:space="preserve">www.itu.int/pub/T-SP-SR.1-2012 </w:t>
      </w:r>
    </w:p>
    <w:p w14:paraId="7835F52B" w14:textId="77777777" w:rsidR="00374F70" w:rsidRPr="00F6600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1DABED3" w14:textId="77777777" w:rsidTr="00374F70">
        <w:tc>
          <w:tcPr>
            <w:tcW w:w="2620" w:type="dxa"/>
            <w:vAlign w:val="center"/>
            <w:hideMark/>
          </w:tcPr>
          <w:p w14:paraId="490B641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50A93F3"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FD76D90" w14:textId="77777777" w:rsidR="00374F70" w:rsidRDefault="00374F70" w:rsidP="00374F70">
      <w:pPr>
        <w:rPr>
          <w:lang w:val="en-GB"/>
        </w:rPr>
      </w:pPr>
    </w:p>
    <w:p w14:paraId="5692D6AC"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45C91FA5" w14:textId="77777777" w:rsidTr="00374F70">
        <w:tc>
          <w:tcPr>
            <w:tcW w:w="2160" w:type="dxa"/>
            <w:hideMark/>
          </w:tcPr>
          <w:p w14:paraId="5A42688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40B0563C"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7E9242C" w14:textId="77777777" w:rsidR="00374F70" w:rsidRDefault="00374F70">
            <w:pPr>
              <w:pStyle w:val="Tabletext"/>
              <w:rPr>
                <w:sz w:val="20"/>
                <w:szCs w:val="20"/>
                <w:lang w:val="fr-CH"/>
              </w:rPr>
            </w:pPr>
          </w:p>
        </w:tc>
        <w:tc>
          <w:tcPr>
            <w:tcW w:w="1985" w:type="dxa"/>
          </w:tcPr>
          <w:p w14:paraId="561D86CC" w14:textId="77777777" w:rsidR="00374F70" w:rsidRDefault="00374F70">
            <w:pPr>
              <w:pStyle w:val="Tabletext"/>
              <w:rPr>
                <w:sz w:val="20"/>
                <w:szCs w:val="20"/>
                <w:lang w:val="fr-CH"/>
              </w:rPr>
            </w:pPr>
          </w:p>
        </w:tc>
      </w:tr>
      <w:tr w:rsidR="00374F70" w14:paraId="7C1D4BDB" w14:textId="77777777" w:rsidTr="00374F70">
        <w:tc>
          <w:tcPr>
            <w:tcW w:w="2160" w:type="dxa"/>
            <w:hideMark/>
          </w:tcPr>
          <w:p w14:paraId="4FCFC71F"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116C35B" w14:textId="77777777" w:rsidR="00374F70" w:rsidRDefault="00374F70">
            <w:pPr>
              <w:pStyle w:val="Tabletext"/>
              <w:rPr>
                <w:b/>
                <w:bCs/>
                <w:sz w:val="20"/>
                <w:szCs w:val="20"/>
                <w:lang w:val="en-US"/>
              </w:rPr>
            </w:pPr>
            <w:r>
              <w:rPr>
                <w:b/>
                <w:bCs/>
                <w:sz w:val="20"/>
                <w:szCs w:val="20"/>
                <w:lang w:val="en-US"/>
              </w:rPr>
              <w:t>1007 (p.12)</w:t>
            </w:r>
          </w:p>
        </w:tc>
        <w:tc>
          <w:tcPr>
            <w:tcW w:w="2268" w:type="dxa"/>
          </w:tcPr>
          <w:p w14:paraId="115164C2" w14:textId="77777777" w:rsidR="00374F70" w:rsidRDefault="00374F70">
            <w:pPr>
              <w:pStyle w:val="Tabletext"/>
              <w:rPr>
                <w:sz w:val="20"/>
                <w:szCs w:val="20"/>
                <w:lang w:val="en-US"/>
              </w:rPr>
            </w:pPr>
          </w:p>
        </w:tc>
        <w:tc>
          <w:tcPr>
            <w:tcW w:w="1985" w:type="dxa"/>
          </w:tcPr>
          <w:p w14:paraId="7A933320" w14:textId="77777777" w:rsidR="00374F70" w:rsidRDefault="00374F70">
            <w:pPr>
              <w:pStyle w:val="Tabletext"/>
              <w:rPr>
                <w:sz w:val="20"/>
                <w:szCs w:val="20"/>
                <w:lang w:val="en-US"/>
              </w:rPr>
            </w:pPr>
          </w:p>
        </w:tc>
      </w:tr>
      <w:tr w:rsidR="00374F70" w14:paraId="30D503EA" w14:textId="77777777" w:rsidTr="00374F70">
        <w:tc>
          <w:tcPr>
            <w:tcW w:w="2160" w:type="dxa"/>
            <w:hideMark/>
          </w:tcPr>
          <w:p w14:paraId="0AF40CDE"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4F9E6150" w14:textId="77777777" w:rsidR="00374F70" w:rsidRDefault="00374F70">
            <w:pPr>
              <w:pStyle w:val="Tabletext"/>
              <w:rPr>
                <w:b/>
                <w:bCs/>
                <w:sz w:val="20"/>
                <w:szCs w:val="20"/>
                <w:lang w:val="en-US"/>
              </w:rPr>
            </w:pPr>
            <w:r>
              <w:rPr>
                <w:b/>
                <w:bCs/>
                <w:sz w:val="20"/>
                <w:szCs w:val="20"/>
                <w:lang w:val="en-US"/>
              </w:rPr>
              <w:t>1013 (p.5)</w:t>
            </w:r>
          </w:p>
        </w:tc>
        <w:tc>
          <w:tcPr>
            <w:tcW w:w="2268" w:type="dxa"/>
          </w:tcPr>
          <w:p w14:paraId="0A080A8A" w14:textId="77777777" w:rsidR="00374F70" w:rsidRDefault="00374F70">
            <w:pPr>
              <w:pStyle w:val="Tabletext"/>
              <w:rPr>
                <w:sz w:val="20"/>
                <w:szCs w:val="20"/>
                <w:lang w:val="en-US"/>
              </w:rPr>
            </w:pPr>
          </w:p>
        </w:tc>
        <w:tc>
          <w:tcPr>
            <w:tcW w:w="1985" w:type="dxa"/>
          </w:tcPr>
          <w:p w14:paraId="718906C1" w14:textId="77777777" w:rsidR="00374F70" w:rsidRDefault="00374F70">
            <w:pPr>
              <w:pStyle w:val="Tabletext"/>
              <w:rPr>
                <w:sz w:val="20"/>
                <w:szCs w:val="20"/>
                <w:lang w:val="en-US"/>
              </w:rPr>
            </w:pPr>
          </w:p>
        </w:tc>
      </w:tr>
      <w:tr w:rsidR="00374F70" w14:paraId="53265C9E" w14:textId="77777777" w:rsidTr="00374F70">
        <w:tc>
          <w:tcPr>
            <w:tcW w:w="2160" w:type="dxa"/>
            <w:hideMark/>
          </w:tcPr>
          <w:p w14:paraId="7703EDC3"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6CC55629" w14:textId="77777777" w:rsidR="00374F70" w:rsidRDefault="00374F70">
            <w:pPr>
              <w:pStyle w:val="Tabletext"/>
              <w:rPr>
                <w:b/>
                <w:bCs/>
                <w:sz w:val="20"/>
                <w:szCs w:val="20"/>
                <w:lang w:val="en-US"/>
              </w:rPr>
            </w:pPr>
            <w:r>
              <w:rPr>
                <w:b/>
                <w:bCs/>
                <w:sz w:val="20"/>
                <w:szCs w:val="20"/>
                <w:lang w:val="en-US"/>
              </w:rPr>
              <w:t>1034 (p.5)</w:t>
            </w:r>
          </w:p>
        </w:tc>
        <w:tc>
          <w:tcPr>
            <w:tcW w:w="2268" w:type="dxa"/>
          </w:tcPr>
          <w:p w14:paraId="69875AB4" w14:textId="77777777" w:rsidR="00374F70" w:rsidRDefault="00374F70">
            <w:pPr>
              <w:pStyle w:val="Tabletext"/>
              <w:rPr>
                <w:sz w:val="20"/>
                <w:szCs w:val="20"/>
                <w:lang w:val="en-US"/>
              </w:rPr>
            </w:pPr>
          </w:p>
        </w:tc>
        <w:tc>
          <w:tcPr>
            <w:tcW w:w="1985" w:type="dxa"/>
          </w:tcPr>
          <w:p w14:paraId="08AF9651" w14:textId="77777777" w:rsidR="00374F70" w:rsidRDefault="00374F70">
            <w:pPr>
              <w:pStyle w:val="Tabletext"/>
              <w:rPr>
                <w:sz w:val="20"/>
                <w:szCs w:val="20"/>
                <w:lang w:val="en-US"/>
              </w:rPr>
            </w:pPr>
          </w:p>
        </w:tc>
      </w:tr>
      <w:tr w:rsidR="00374F70" w14:paraId="7ECB9684" w14:textId="77777777" w:rsidTr="00374F70">
        <w:tc>
          <w:tcPr>
            <w:tcW w:w="2160" w:type="dxa"/>
            <w:hideMark/>
          </w:tcPr>
          <w:p w14:paraId="01BC0646"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5495BFC" w14:textId="77777777" w:rsidR="00374F70" w:rsidRDefault="00374F70">
            <w:pPr>
              <w:pStyle w:val="Tabletext"/>
              <w:rPr>
                <w:b/>
                <w:bCs/>
                <w:sz w:val="20"/>
                <w:szCs w:val="20"/>
                <w:lang w:val="en-US"/>
              </w:rPr>
            </w:pPr>
            <w:r>
              <w:rPr>
                <w:b/>
                <w:bCs/>
                <w:sz w:val="20"/>
                <w:szCs w:val="20"/>
                <w:lang w:val="en-US"/>
              </w:rPr>
              <w:t>1039 (p.14)</w:t>
            </w:r>
          </w:p>
        </w:tc>
        <w:tc>
          <w:tcPr>
            <w:tcW w:w="2268" w:type="dxa"/>
          </w:tcPr>
          <w:p w14:paraId="0A5AA101" w14:textId="77777777" w:rsidR="00374F70" w:rsidRDefault="00374F70">
            <w:pPr>
              <w:pStyle w:val="Tabletext"/>
              <w:rPr>
                <w:sz w:val="20"/>
                <w:szCs w:val="20"/>
                <w:lang w:val="en-US"/>
              </w:rPr>
            </w:pPr>
          </w:p>
        </w:tc>
        <w:tc>
          <w:tcPr>
            <w:tcW w:w="1985" w:type="dxa"/>
          </w:tcPr>
          <w:p w14:paraId="51DF4E4C" w14:textId="77777777" w:rsidR="00374F70" w:rsidRDefault="00374F70">
            <w:pPr>
              <w:pStyle w:val="Tabletext"/>
              <w:rPr>
                <w:sz w:val="20"/>
                <w:szCs w:val="20"/>
                <w:lang w:val="en-US"/>
              </w:rPr>
            </w:pPr>
          </w:p>
        </w:tc>
      </w:tr>
      <w:tr w:rsidR="00374F70" w14:paraId="46F2F1D6" w14:textId="77777777" w:rsidTr="00374F70">
        <w:tc>
          <w:tcPr>
            <w:tcW w:w="2160" w:type="dxa"/>
            <w:hideMark/>
          </w:tcPr>
          <w:p w14:paraId="635A4F25"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1A9B2EC3" w14:textId="77777777" w:rsidR="00374F70" w:rsidRDefault="00374F70">
            <w:pPr>
              <w:pStyle w:val="Tabletext"/>
              <w:rPr>
                <w:b/>
                <w:bCs/>
                <w:sz w:val="20"/>
                <w:szCs w:val="20"/>
                <w:lang w:val="en-US"/>
              </w:rPr>
            </w:pPr>
            <w:r>
              <w:rPr>
                <w:b/>
                <w:bCs/>
                <w:sz w:val="20"/>
                <w:szCs w:val="20"/>
                <w:lang w:val="en-US"/>
              </w:rPr>
              <w:t>1039 (p.14)</w:t>
            </w:r>
          </w:p>
        </w:tc>
        <w:tc>
          <w:tcPr>
            <w:tcW w:w="2268" w:type="dxa"/>
          </w:tcPr>
          <w:p w14:paraId="4E5DAD08" w14:textId="77777777" w:rsidR="00374F70" w:rsidRDefault="00374F70">
            <w:pPr>
              <w:pStyle w:val="Tabletext"/>
              <w:rPr>
                <w:sz w:val="20"/>
                <w:szCs w:val="20"/>
                <w:lang w:val="en-US"/>
              </w:rPr>
            </w:pPr>
          </w:p>
        </w:tc>
        <w:tc>
          <w:tcPr>
            <w:tcW w:w="1985" w:type="dxa"/>
          </w:tcPr>
          <w:p w14:paraId="7AC3DC9A" w14:textId="77777777" w:rsidR="00374F70" w:rsidRDefault="00374F70">
            <w:pPr>
              <w:pStyle w:val="Tabletext"/>
              <w:rPr>
                <w:sz w:val="20"/>
                <w:szCs w:val="20"/>
                <w:lang w:val="en-US"/>
              </w:rPr>
            </w:pPr>
          </w:p>
        </w:tc>
      </w:tr>
      <w:tr w:rsidR="00374F70" w14:paraId="1883E8D7" w14:textId="77777777" w:rsidTr="00374F70">
        <w:tc>
          <w:tcPr>
            <w:tcW w:w="2160" w:type="dxa"/>
            <w:hideMark/>
          </w:tcPr>
          <w:p w14:paraId="71347C2D"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058CB799" w14:textId="77777777" w:rsidR="00374F70" w:rsidRDefault="00374F70">
            <w:pPr>
              <w:pStyle w:val="Tabletext"/>
              <w:rPr>
                <w:b/>
                <w:bCs/>
                <w:sz w:val="20"/>
                <w:szCs w:val="20"/>
                <w:lang w:val="en-US"/>
              </w:rPr>
            </w:pPr>
            <w:r>
              <w:rPr>
                <w:b/>
                <w:bCs/>
                <w:sz w:val="20"/>
                <w:szCs w:val="20"/>
                <w:lang w:val="en-US"/>
              </w:rPr>
              <w:t>1068 (p.4)</w:t>
            </w:r>
          </w:p>
        </w:tc>
        <w:tc>
          <w:tcPr>
            <w:tcW w:w="2268" w:type="dxa"/>
          </w:tcPr>
          <w:p w14:paraId="026C15C5" w14:textId="77777777" w:rsidR="00374F70" w:rsidRDefault="00374F70">
            <w:pPr>
              <w:pStyle w:val="Tabletext"/>
              <w:rPr>
                <w:sz w:val="20"/>
                <w:szCs w:val="20"/>
                <w:lang w:val="en-US"/>
              </w:rPr>
            </w:pPr>
          </w:p>
        </w:tc>
        <w:tc>
          <w:tcPr>
            <w:tcW w:w="1985" w:type="dxa"/>
          </w:tcPr>
          <w:p w14:paraId="078BC7FD" w14:textId="77777777" w:rsidR="00374F70" w:rsidRDefault="00374F70">
            <w:pPr>
              <w:pStyle w:val="Tabletext"/>
              <w:rPr>
                <w:sz w:val="20"/>
                <w:szCs w:val="20"/>
                <w:lang w:val="en-US"/>
              </w:rPr>
            </w:pPr>
          </w:p>
        </w:tc>
      </w:tr>
      <w:tr w:rsidR="00374F70" w14:paraId="1948A38D" w14:textId="77777777" w:rsidTr="00374F70">
        <w:tc>
          <w:tcPr>
            <w:tcW w:w="2160" w:type="dxa"/>
            <w:hideMark/>
          </w:tcPr>
          <w:p w14:paraId="178845DB"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61ECB145" w14:textId="77777777" w:rsidR="00374F70" w:rsidRDefault="00374F70">
            <w:pPr>
              <w:pStyle w:val="Tabletext"/>
              <w:rPr>
                <w:b/>
                <w:bCs/>
                <w:sz w:val="20"/>
                <w:szCs w:val="20"/>
                <w:lang w:val="en-US"/>
              </w:rPr>
            </w:pPr>
            <w:r>
              <w:rPr>
                <w:b/>
                <w:bCs/>
                <w:sz w:val="20"/>
                <w:szCs w:val="20"/>
                <w:lang w:val="en-US"/>
              </w:rPr>
              <w:t>1148 (p.5)</w:t>
            </w:r>
          </w:p>
        </w:tc>
        <w:tc>
          <w:tcPr>
            <w:tcW w:w="2268" w:type="dxa"/>
          </w:tcPr>
          <w:p w14:paraId="505989EE" w14:textId="77777777" w:rsidR="00374F70" w:rsidRDefault="00374F70">
            <w:pPr>
              <w:pStyle w:val="Tabletext"/>
              <w:rPr>
                <w:sz w:val="20"/>
                <w:szCs w:val="20"/>
                <w:lang w:val="en-US"/>
              </w:rPr>
            </w:pPr>
          </w:p>
        </w:tc>
        <w:tc>
          <w:tcPr>
            <w:tcW w:w="1985" w:type="dxa"/>
          </w:tcPr>
          <w:p w14:paraId="160D5A29" w14:textId="77777777" w:rsidR="00374F70" w:rsidRDefault="00374F70">
            <w:pPr>
              <w:pStyle w:val="Tabletext"/>
              <w:rPr>
                <w:sz w:val="20"/>
                <w:szCs w:val="20"/>
                <w:lang w:val="en-US"/>
              </w:rPr>
            </w:pPr>
          </w:p>
        </w:tc>
      </w:tr>
    </w:tbl>
    <w:p w14:paraId="12B704BC" w14:textId="77777777" w:rsidR="00374F70" w:rsidRDefault="00374F70" w:rsidP="00374F70">
      <w:pPr>
        <w:rPr>
          <w:rFonts w:asciiTheme="minorHAnsi" w:hAnsiTheme="minorHAnsi"/>
          <w:lang w:val="pt-BR"/>
        </w:rPr>
      </w:pPr>
    </w:p>
    <w:p w14:paraId="123D4FBB" w14:textId="77777777" w:rsidR="00374F70" w:rsidRDefault="00374F70" w:rsidP="00374F70">
      <w:pPr>
        <w:rPr>
          <w:rFonts w:asciiTheme="minorHAnsi" w:hAnsiTheme="minorHAnsi"/>
          <w:lang w:val="pt-BR"/>
        </w:rPr>
      </w:pPr>
    </w:p>
    <w:p w14:paraId="55286B96" w14:textId="77777777" w:rsidR="00374F70" w:rsidRDefault="00374F70" w:rsidP="00374F70">
      <w:pPr>
        <w:pStyle w:val="Heading20"/>
        <w:rPr>
          <w:lang w:val="en-US"/>
        </w:rPr>
      </w:pPr>
      <w:bookmarkStart w:id="1352" w:name="_Toc6411910"/>
      <w:bookmarkStart w:id="1353" w:name="_Toc6215745"/>
      <w:bookmarkStart w:id="1354" w:name="_Toc4420933"/>
      <w:bookmarkStart w:id="1355" w:name="_Toc1570045"/>
      <w:bookmarkStart w:id="1356" w:name="_Toc340537"/>
      <w:bookmarkStart w:id="1357" w:name="_Toc536101953"/>
      <w:bookmarkStart w:id="1358" w:name="_Toc531960788"/>
      <w:bookmarkStart w:id="1359" w:name="_Toc531094571"/>
      <w:bookmarkStart w:id="1360" w:name="_Toc526431484"/>
      <w:bookmarkStart w:id="1361" w:name="_Toc525638296"/>
      <w:bookmarkStart w:id="1362" w:name="_Toc524430965"/>
      <w:bookmarkStart w:id="1363" w:name="_Toc520709571"/>
      <w:bookmarkStart w:id="1364" w:name="_Toc518981889"/>
      <w:bookmarkStart w:id="1365" w:name="_Toc517792336"/>
      <w:bookmarkStart w:id="1366" w:name="_Toc514850725"/>
      <w:bookmarkStart w:id="1367" w:name="_Toc513645658"/>
      <w:bookmarkStart w:id="1368" w:name="_Toc510775356"/>
      <w:bookmarkStart w:id="1369" w:name="_Toc509838135"/>
      <w:bookmarkStart w:id="1370" w:name="_Toc507510722"/>
      <w:bookmarkStart w:id="1371" w:name="_Toc505005339"/>
      <w:bookmarkStart w:id="1372" w:name="_Toc503439023"/>
      <w:bookmarkStart w:id="1373" w:name="_Toc500842109"/>
      <w:bookmarkStart w:id="1374" w:name="_Toc500841785"/>
      <w:bookmarkStart w:id="1375" w:name="_Toc499624467"/>
      <w:bookmarkStart w:id="1376" w:name="_Toc497988321"/>
      <w:bookmarkStart w:id="1377" w:name="_Toc497986900"/>
      <w:bookmarkStart w:id="1378" w:name="_Toc496537204"/>
      <w:bookmarkStart w:id="1379" w:name="_Toc495499936"/>
      <w:bookmarkStart w:id="1380" w:name="_Toc493685650"/>
      <w:bookmarkStart w:id="1381" w:name="_Toc488848860"/>
      <w:bookmarkStart w:id="1382" w:name="_Toc487466270"/>
      <w:bookmarkStart w:id="1383" w:name="_Toc486323175"/>
      <w:bookmarkStart w:id="1384" w:name="_Toc485117071"/>
      <w:bookmarkStart w:id="1385" w:name="_Toc483388292"/>
      <w:bookmarkStart w:id="1386" w:name="_Toc482280105"/>
      <w:bookmarkStart w:id="1387" w:name="_Toc479671310"/>
      <w:bookmarkStart w:id="1388" w:name="_Toc478464765"/>
      <w:bookmarkStart w:id="1389" w:name="_Toc477169055"/>
      <w:bookmarkStart w:id="1390" w:name="_Toc474504484"/>
      <w:bookmarkStart w:id="1391" w:name="_Toc473209551"/>
      <w:bookmarkStart w:id="1392" w:name="_Toc471824668"/>
      <w:bookmarkStart w:id="1393" w:name="_Toc469924992"/>
      <w:bookmarkStart w:id="1394" w:name="_Toc469048951"/>
      <w:bookmarkStart w:id="1395" w:name="_Toc466367273"/>
      <w:bookmarkStart w:id="1396" w:name="_Toc456103336"/>
      <w:bookmarkStart w:id="1397" w:name="_Toc456103220"/>
      <w:bookmarkStart w:id="1398" w:name="_Toc454789160"/>
      <w:bookmarkStart w:id="1399" w:name="_Toc453320525"/>
      <w:bookmarkStart w:id="1400" w:name="_Toc451863144"/>
      <w:bookmarkStart w:id="1401" w:name="_Toc450747476"/>
      <w:bookmarkStart w:id="1402" w:name="_Toc449442776"/>
      <w:bookmarkStart w:id="1403" w:name="_Toc446578882"/>
      <w:bookmarkStart w:id="1404" w:name="_Toc445368597"/>
      <w:bookmarkStart w:id="1405" w:name="_Toc442711621"/>
      <w:bookmarkStart w:id="1406" w:name="_Toc441671604"/>
      <w:bookmarkStart w:id="1407" w:name="_Toc440443797"/>
      <w:bookmarkStart w:id="1408" w:name="_Toc438219175"/>
      <w:bookmarkStart w:id="1409" w:name="_Toc437264288"/>
      <w:bookmarkStart w:id="1410" w:name="_Toc436383070"/>
      <w:bookmarkStart w:id="1411" w:name="_Toc434843835"/>
      <w:bookmarkStart w:id="1412" w:name="_Toc433358221"/>
      <w:bookmarkStart w:id="1413" w:name="_Toc432498841"/>
      <w:bookmarkStart w:id="1414" w:name="_Toc429469055"/>
      <w:bookmarkStart w:id="1415" w:name="_Toc428372304"/>
      <w:bookmarkStart w:id="1416" w:name="_Toc428193357"/>
      <w:bookmarkStart w:id="1417" w:name="_Toc424300249"/>
      <w:bookmarkStart w:id="1418" w:name="_Toc423078776"/>
      <w:bookmarkStart w:id="1419" w:name="_Toc421783563"/>
      <w:bookmarkStart w:id="1420" w:name="_Toc420414840"/>
      <w:bookmarkStart w:id="1421" w:name="_Toc417984362"/>
      <w:bookmarkStart w:id="1422" w:name="_Toc416360079"/>
      <w:bookmarkStart w:id="1423" w:name="_Toc414884969"/>
      <w:bookmarkStart w:id="1424" w:name="_Toc410904540"/>
      <w:bookmarkStart w:id="1425" w:name="_Toc409708237"/>
      <w:bookmarkStart w:id="1426" w:name="_Toc408576642"/>
      <w:bookmarkStart w:id="1427" w:name="_Toc406508021"/>
      <w:bookmarkStart w:id="1428" w:name="_Toc405386783"/>
      <w:bookmarkStart w:id="1429" w:name="_Toc404332317"/>
      <w:bookmarkStart w:id="1430" w:name="_Toc402967105"/>
      <w:bookmarkStart w:id="1431" w:name="_Toc401757925"/>
      <w:bookmarkStart w:id="1432" w:name="_Toc400374879"/>
      <w:bookmarkStart w:id="1433" w:name="_Toc399160641"/>
      <w:bookmarkStart w:id="1434" w:name="_Toc397517658"/>
      <w:bookmarkStart w:id="1435" w:name="_Toc396212813"/>
      <w:bookmarkStart w:id="1436" w:name="_Toc395100466"/>
      <w:bookmarkStart w:id="1437" w:name="_Toc393715491"/>
      <w:bookmarkStart w:id="1438" w:name="_Toc393714487"/>
      <w:bookmarkStart w:id="1439" w:name="_Toc393713420"/>
      <w:bookmarkStart w:id="1440" w:name="_Toc392235889"/>
      <w:bookmarkStart w:id="1441" w:name="_Toc391386075"/>
      <w:bookmarkStart w:id="1442" w:name="_Toc389730887"/>
      <w:bookmarkStart w:id="1443" w:name="_Toc388947563"/>
      <w:bookmarkStart w:id="1444" w:name="_Toc388946330"/>
      <w:bookmarkStart w:id="1445" w:name="_Toc385496802"/>
      <w:bookmarkStart w:id="1446" w:name="_Toc384625710"/>
      <w:bookmarkStart w:id="1447" w:name="_Toc383182316"/>
      <w:bookmarkStart w:id="1448" w:name="_Toc381784233"/>
      <w:bookmarkStart w:id="1449" w:name="_Toc380582900"/>
      <w:bookmarkStart w:id="1450" w:name="_Toc379440375"/>
      <w:bookmarkStart w:id="1451" w:name="_Toc378322722"/>
      <w:bookmarkStart w:id="1452" w:name="_Toc377026501"/>
      <w:bookmarkStart w:id="1453" w:name="_Toc374692772"/>
      <w:bookmarkStart w:id="1454" w:name="_Toc374692695"/>
      <w:bookmarkStart w:id="1455" w:name="_Toc374006641"/>
      <w:bookmarkStart w:id="1456" w:name="_Toc373157833"/>
      <w:bookmarkStart w:id="1457" w:name="_Toc371588867"/>
      <w:bookmarkStart w:id="1458" w:name="_Toc370373501"/>
      <w:bookmarkStart w:id="1459" w:name="_Toc369007892"/>
      <w:bookmarkStart w:id="1460" w:name="_Toc369007688"/>
      <w:bookmarkStart w:id="1461" w:name="_Toc367715554"/>
      <w:bookmarkStart w:id="1462" w:name="_Toc366157715"/>
      <w:bookmarkStart w:id="1463" w:name="_Toc364672358"/>
      <w:bookmarkStart w:id="1464" w:name="_Toc363741409"/>
      <w:bookmarkStart w:id="1465" w:name="_Toc361921569"/>
      <w:bookmarkStart w:id="1466" w:name="_Toc360696838"/>
      <w:bookmarkStart w:id="1467" w:name="_Toc359489438"/>
      <w:bookmarkStart w:id="1468" w:name="_Toc358192589"/>
      <w:bookmarkStart w:id="1469" w:name="_Toc357001962"/>
      <w:bookmarkStart w:id="1470" w:name="_Toc355708879"/>
      <w:bookmarkStart w:id="1471" w:name="_Toc354053853"/>
      <w:bookmarkStart w:id="1472" w:name="_Toc352940516"/>
      <w:bookmarkStart w:id="1473" w:name="_Toc351549911"/>
      <w:bookmarkStart w:id="1474" w:name="_Toc350415590"/>
      <w:bookmarkStart w:id="1475" w:name="_Toc349288272"/>
      <w:bookmarkStart w:id="1476" w:name="_Toc347929611"/>
      <w:bookmarkStart w:id="1477" w:name="_Toc346885966"/>
      <w:bookmarkStart w:id="1478" w:name="_Toc345579844"/>
      <w:bookmarkStart w:id="1479" w:name="_Toc343262689"/>
      <w:bookmarkStart w:id="1480" w:name="_Toc342912869"/>
      <w:bookmarkStart w:id="1481" w:name="_Toc341451238"/>
      <w:bookmarkStart w:id="1482" w:name="_Toc340225540"/>
      <w:bookmarkStart w:id="1483" w:name="_Toc338779393"/>
      <w:bookmarkStart w:id="1484" w:name="_Toc337110352"/>
      <w:bookmarkStart w:id="1485" w:name="_Toc335901526"/>
      <w:bookmarkStart w:id="1486" w:name="_Toc334776207"/>
      <w:bookmarkStart w:id="1487" w:name="_Toc332272672"/>
      <w:bookmarkStart w:id="1488" w:name="_Toc323904394"/>
      <w:bookmarkStart w:id="1489" w:name="_Toc323035741"/>
      <w:bookmarkStart w:id="1490" w:name="_Toc320536978"/>
      <w:bookmarkStart w:id="1491" w:name="_Toc318965022"/>
      <w:bookmarkStart w:id="1492" w:name="_Toc316479984"/>
      <w:bookmarkStart w:id="1493" w:name="_Toc313973328"/>
      <w:bookmarkStart w:id="1494" w:name="_Toc311103663"/>
      <w:bookmarkStart w:id="1495" w:name="_Toc308530351"/>
      <w:bookmarkStart w:id="1496" w:name="_Toc304892186"/>
      <w:bookmarkStart w:id="1497" w:name="_Toc303344268"/>
      <w:bookmarkStart w:id="1498" w:name="_Toc301945313"/>
      <w:bookmarkStart w:id="1499" w:name="_Toc297804739"/>
      <w:bookmarkStart w:id="1500" w:name="_Toc296675488"/>
      <w:bookmarkStart w:id="1501" w:name="_Toc295387918"/>
      <w:bookmarkStart w:id="1502" w:name="_Toc292704993"/>
      <w:bookmarkStart w:id="1503" w:name="_Toc291005409"/>
      <w:bookmarkStart w:id="1504" w:name="_Toc288660300"/>
      <w:bookmarkStart w:id="1505" w:name="_Toc286218735"/>
      <w:bookmarkStart w:id="1506" w:name="_Toc283737224"/>
      <w:bookmarkStart w:id="1507" w:name="_Toc282526058"/>
      <w:bookmarkStart w:id="1508" w:name="_Toc280349226"/>
      <w:bookmarkStart w:id="1509" w:name="_Toc279669170"/>
      <w:bookmarkStart w:id="1510" w:name="_Toc276717184"/>
      <w:bookmarkStart w:id="1511" w:name="_Toc274223848"/>
      <w:bookmarkStart w:id="1512" w:name="_Toc273023374"/>
      <w:bookmarkStart w:id="1513" w:name="_Toc271700513"/>
      <w:bookmarkStart w:id="1514" w:name="_Toc268774044"/>
      <w:bookmarkStart w:id="1515" w:name="_Toc266181259"/>
      <w:bookmarkStart w:id="1516" w:name="_Toc265056512"/>
      <w:bookmarkStart w:id="1517" w:name="_Toc262631833"/>
      <w:bookmarkStart w:id="1518" w:name="_Toc259783162"/>
      <w:bookmarkStart w:id="1519" w:name="_Toc253407167"/>
      <w:bookmarkStart w:id="1520" w:name="_Toc8296068"/>
      <w:bookmarkStart w:id="1521" w:name="_Toc9580681"/>
      <w:bookmarkStart w:id="1522" w:name="_Toc12354369"/>
      <w:bookmarkStart w:id="1523" w:name="_Toc13065958"/>
      <w:bookmarkStart w:id="1524" w:name="_Toc14769333"/>
      <w:bookmarkStart w:id="1525" w:name="_Toc17298855"/>
      <w:bookmarkStart w:id="1526" w:name="_Toc18681557"/>
      <w:bookmarkStart w:id="1527" w:name="_Toc21528585"/>
      <w:bookmarkStart w:id="1528" w:name="_Toc23321872"/>
      <w:bookmarkStart w:id="1529" w:name="_Toc24365713"/>
      <w:bookmarkStart w:id="1530" w:name="_Toc25746890"/>
      <w:bookmarkStart w:id="1531" w:name="_Toc26539919"/>
      <w:bookmarkStart w:id="1532" w:name="_Toc27558707"/>
      <w:bookmarkStart w:id="1533" w:name="_Toc31986491"/>
      <w:bookmarkStart w:id="1534" w:name="_Toc33175457"/>
      <w:bookmarkStart w:id="1535" w:name="_Toc38455870"/>
      <w:bookmarkStart w:id="1536" w:name="_Toc40787347"/>
      <w:bookmarkStart w:id="1537" w:name="_Toc46322979"/>
      <w:bookmarkStart w:id="1538" w:name="_Toc49438647"/>
      <w:bookmarkStart w:id="1539" w:name="_Toc51669586"/>
      <w:bookmarkStart w:id="1540" w:name="_Toc52889727"/>
      <w:bookmarkStart w:id="1541" w:name="_Toc57030870"/>
      <w:r>
        <w:rPr>
          <w:lang w:val="en-US"/>
        </w:rPr>
        <w:t>Call</w:t>
      </w:r>
      <w:r w:rsidR="00F33432">
        <w:rPr>
          <w:lang w:val="en-US"/>
        </w:rPr>
        <w:t>-</w:t>
      </w:r>
      <w:r>
        <w:rPr>
          <w:lang w:val="en-US"/>
        </w:rPr>
        <w:t>Back</w:t>
      </w:r>
      <w:r>
        <w:rPr>
          <w:lang w:val="en-US"/>
        </w:rPr>
        <w:br/>
        <w:t>and alternative calling procedures (Res. 21 Rev. PP</w:t>
      </w:r>
      <w:r w:rsidR="00720FF5">
        <w:rPr>
          <w:lang w:val="en-US"/>
        </w:rPr>
        <w:t>-</w:t>
      </w:r>
      <w:r>
        <w:rPr>
          <w:lang w:val="en-US"/>
        </w:rPr>
        <w:t>06)</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p>
    <w:p w14:paraId="0AB42B3E" w14:textId="441A8CB9"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3CEBA385" w14:textId="77777777" w:rsidR="00374F70" w:rsidRDefault="00374F70" w:rsidP="00374F70">
      <w:pPr>
        <w:rPr>
          <w:rFonts w:asciiTheme="minorHAnsi" w:hAnsiTheme="minorHAnsi"/>
        </w:rPr>
      </w:pPr>
    </w:p>
    <w:p w14:paraId="36ECEF6C" w14:textId="77777777" w:rsidR="00EF6CD8" w:rsidRDefault="00EF6CD8" w:rsidP="00374F70">
      <w:pPr>
        <w:rPr>
          <w:rFonts w:asciiTheme="minorHAnsi" w:hAnsiTheme="minorHAnsi"/>
        </w:rPr>
      </w:pPr>
    </w:p>
    <w:p w14:paraId="3AA9CE5D" w14:textId="77777777" w:rsidR="00EF6CD8" w:rsidRDefault="00EF6CD8" w:rsidP="00374F70">
      <w:pPr>
        <w:rPr>
          <w:rFonts w:asciiTheme="minorHAnsi" w:hAnsiTheme="minorHAnsi"/>
        </w:rPr>
      </w:pPr>
      <w:r>
        <w:rPr>
          <w:rFonts w:asciiTheme="minorHAnsi" w:hAnsiTheme="minorHAnsi"/>
        </w:rPr>
        <w:br w:type="page"/>
      </w:r>
    </w:p>
    <w:p w14:paraId="1F5E8E3E" w14:textId="77777777" w:rsidR="00EF6CD8" w:rsidRDefault="00EF6CD8" w:rsidP="00EF6CD8">
      <w:pPr>
        <w:pStyle w:val="Heading1"/>
        <w:spacing w:before="0"/>
        <w:ind w:left="142"/>
        <w:jc w:val="center"/>
        <w:rPr>
          <w:kern w:val="0"/>
        </w:rPr>
      </w:pPr>
      <w:bookmarkStart w:id="1542" w:name="_Toc420414841"/>
      <w:bookmarkStart w:id="1543" w:name="_Toc417984363"/>
      <w:bookmarkStart w:id="1544" w:name="_Toc416360080"/>
      <w:bookmarkStart w:id="1545" w:name="_Toc414884970"/>
      <w:bookmarkStart w:id="1546" w:name="_Toc410904541"/>
      <w:bookmarkStart w:id="1547" w:name="_Toc409708238"/>
      <w:bookmarkStart w:id="1548" w:name="_Toc408576643"/>
      <w:bookmarkStart w:id="1549" w:name="_Toc406508022"/>
      <w:bookmarkStart w:id="1550" w:name="_Toc405386784"/>
      <w:bookmarkStart w:id="1551" w:name="_Toc404332318"/>
      <w:bookmarkStart w:id="1552" w:name="_Toc402967106"/>
      <w:bookmarkStart w:id="1553" w:name="_Toc401757926"/>
      <w:bookmarkStart w:id="1554" w:name="_Toc400374880"/>
      <w:bookmarkStart w:id="1555" w:name="_Toc399160642"/>
      <w:bookmarkStart w:id="1556" w:name="_Toc397517659"/>
      <w:bookmarkStart w:id="1557" w:name="_Toc396212814"/>
      <w:bookmarkStart w:id="1558" w:name="_Toc395100467"/>
      <w:bookmarkStart w:id="1559" w:name="_Toc393715492"/>
      <w:bookmarkStart w:id="1560" w:name="_Toc393714488"/>
      <w:bookmarkStart w:id="1561" w:name="_Toc393713421"/>
      <w:bookmarkStart w:id="1562" w:name="_Toc392235890"/>
      <w:bookmarkStart w:id="1563" w:name="_Toc391386076"/>
      <w:bookmarkStart w:id="1564" w:name="_Toc389730888"/>
      <w:bookmarkStart w:id="1565" w:name="_Toc388947564"/>
      <w:bookmarkStart w:id="1566" w:name="_Toc388946331"/>
      <w:bookmarkStart w:id="1567" w:name="_Toc385496803"/>
      <w:bookmarkStart w:id="1568" w:name="_Toc384625711"/>
      <w:bookmarkStart w:id="1569" w:name="_Toc383182317"/>
      <w:bookmarkStart w:id="1570" w:name="_Toc381784234"/>
      <w:bookmarkStart w:id="1571" w:name="_Toc380582901"/>
      <w:bookmarkStart w:id="1572" w:name="_Toc379440376"/>
      <w:bookmarkStart w:id="1573" w:name="_Toc378322723"/>
      <w:bookmarkStart w:id="1574" w:name="_Toc377026502"/>
      <w:bookmarkStart w:id="1575" w:name="_Toc374692773"/>
      <w:bookmarkStart w:id="1576" w:name="_Toc374692696"/>
      <w:bookmarkStart w:id="1577" w:name="_Toc374006642"/>
      <w:bookmarkStart w:id="1578" w:name="_Toc373157834"/>
      <w:bookmarkStart w:id="1579" w:name="_Toc371588868"/>
      <w:bookmarkStart w:id="1580" w:name="_Toc370373502"/>
      <w:bookmarkStart w:id="1581" w:name="_Toc369007893"/>
      <w:bookmarkStart w:id="1582" w:name="_Toc369007689"/>
      <w:bookmarkStart w:id="1583" w:name="_Toc367715555"/>
      <w:bookmarkStart w:id="1584" w:name="_Toc366157716"/>
      <w:bookmarkStart w:id="1585" w:name="_Toc364672359"/>
      <w:bookmarkStart w:id="1586" w:name="_Toc363741410"/>
      <w:bookmarkStart w:id="1587" w:name="_Toc361921570"/>
      <w:bookmarkStart w:id="1588" w:name="_Toc360696839"/>
      <w:bookmarkStart w:id="1589" w:name="_Toc359489439"/>
      <w:bookmarkStart w:id="1590" w:name="_Toc358192590"/>
      <w:bookmarkStart w:id="1591" w:name="_Toc357001963"/>
      <w:bookmarkStart w:id="1592" w:name="_Toc355708880"/>
      <w:bookmarkStart w:id="1593" w:name="_Toc354053854"/>
      <w:bookmarkStart w:id="1594" w:name="_Toc352940517"/>
      <w:bookmarkStart w:id="1595" w:name="_Toc351549912"/>
      <w:bookmarkStart w:id="1596" w:name="_Toc350415591"/>
      <w:bookmarkStart w:id="1597" w:name="_Toc349288273"/>
      <w:bookmarkStart w:id="1598" w:name="_Toc347929612"/>
      <w:bookmarkStart w:id="1599" w:name="_Toc346885967"/>
      <w:bookmarkStart w:id="1600" w:name="_Toc345579845"/>
      <w:bookmarkStart w:id="1601" w:name="_Toc343262690"/>
      <w:bookmarkStart w:id="1602" w:name="_Toc342912870"/>
      <w:bookmarkStart w:id="1603" w:name="_Toc341451239"/>
      <w:bookmarkStart w:id="1604" w:name="_Toc340225541"/>
      <w:bookmarkStart w:id="1605" w:name="_Toc338779394"/>
      <w:bookmarkStart w:id="1606" w:name="_Toc337110353"/>
      <w:bookmarkStart w:id="1607" w:name="_Toc335901527"/>
      <w:bookmarkStart w:id="1608" w:name="_Toc334776208"/>
      <w:bookmarkStart w:id="1609" w:name="_Toc332272673"/>
      <w:bookmarkStart w:id="1610" w:name="_Toc323904395"/>
      <w:bookmarkStart w:id="1611" w:name="_Toc323035742"/>
      <w:bookmarkStart w:id="1612" w:name="_Toc321820569"/>
      <w:bookmarkStart w:id="1613" w:name="_Toc321311688"/>
      <w:bookmarkStart w:id="1614" w:name="_Toc321233409"/>
      <w:bookmarkStart w:id="1615" w:name="_Toc320536979"/>
      <w:bookmarkStart w:id="1616" w:name="_Toc318965023"/>
      <w:bookmarkStart w:id="1617" w:name="_Toc316479985"/>
      <w:bookmarkStart w:id="1618" w:name="_Toc313973329"/>
      <w:bookmarkStart w:id="1619" w:name="_Toc311103664"/>
      <w:bookmarkStart w:id="1620" w:name="_Toc308530352"/>
      <w:bookmarkStart w:id="1621" w:name="_Toc304892188"/>
      <w:bookmarkStart w:id="1622" w:name="_Toc303344270"/>
      <w:bookmarkStart w:id="1623" w:name="_Toc301945315"/>
      <w:bookmarkStart w:id="1624" w:name="_Toc297804741"/>
      <w:bookmarkStart w:id="1625" w:name="_Toc296675490"/>
      <w:bookmarkStart w:id="1626" w:name="_Toc295387920"/>
      <w:bookmarkStart w:id="1627" w:name="_Toc292704995"/>
      <w:bookmarkStart w:id="1628" w:name="_Toc291005411"/>
      <w:bookmarkStart w:id="1629" w:name="_Toc288660302"/>
      <w:bookmarkStart w:id="1630" w:name="_Toc286218737"/>
      <w:bookmarkStart w:id="1631" w:name="_Toc283737226"/>
      <w:bookmarkStart w:id="1632" w:name="_Toc282526060"/>
      <w:bookmarkStart w:id="1633" w:name="_Toc280349228"/>
      <w:bookmarkStart w:id="1634" w:name="_Toc279669172"/>
      <w:bookmarkStart w:id="1635" w:name="_Toc276717186"/>
      <w:bookmarkStart w:id="1636" w:name="_Toc274223850"/>
      <w:bookmarkStart w:id="1637" w:name="_Toc273023376"/>
      <w:bookmarkStart w:id="1638" w:name="_Toc271700515"/>
      <w:bookmarkStart w:id="1639" w:name="_Toc268774046"/>
      <w:bookmarkStart w:id="1640" w:name="_Toc266181261"/>
      <w:bookmarkStart w:id="1641" w:name="_Toc259783164"/>
      <w:bookmarkStart w:id="1642" w:name="_Toc253407169"/>
      <w:bookmarkStart w:id="1643" w:name="_Toc6411911"/>
      <w:bookmarkStart w:id="1644" w:name="_Toc6215746"/>
      <w:bookmarkStart w:id="1645" w:name="_Toc4420934"/>
      <w:bookmarkStart w:id="1646" w:name="_Toc1570046"/>
      <w:bookmarkStart w:id="1647" w:name="_Toc340538"/>
      <w:bookmarkStart w:id="1648" w:name="_Toc536101954"/>
      <w:bookmarkStart w:id="1649" w:name="_Toc531960789"/>
      <w:bookmarkStart w:id="1650" w:name="_Toc531094572"/>
      <w:bookmarkStart w:id="1651" w:name="_Toc526431485"/>
      <w:bookmarkStart w:id="1652" w:name="_Toc525638297"/>
      <w:bookmarkStart w:id="1653" w:name="_Toc524430966"/>
      <w:bookmarkStart w:id="1654" w:name="_Toc520709572"/>
      <w:bookmarkStart w:id="1655" w:name="_Toc518981890"/>
      <w:bookmarkStart w:id="1656" w:name="_Toc517792337"/>
      <w:bookmarkStart w:id="1657" w:name="_Toc514850726"/>
      <w:bookmarkStart w:id="1658" w:name="_Toc513645659"/>
      <w:bookmarkStart w:id="1659" w:name="_Toc510775357"/>
      <w:bookmarkStart w:id="1660" w:name="_Toc509838136"/>
      <w:bookmarkStart w:id="1661" w:name="_Toc507510723"/>
      <w:bookmarkStart w:id="1662" w:name="_Toc505005340"/>
      <w:bookmarkStart w:id="1663" w:name="_Toc503439024"/>
      <w:bookmarkStart w:id="1664" w:name="_Toc500842110"/>
      <w:bookmarkStart w:id="1665" w:name="_Toc500841786"/>
      <w:bookmarkStart w:id="1666" w:name="_Toc499624468"/>
      <w:bookmarkStart w:id="1667" w:name="_Toc497988322"/>
      <w:bookmarkStart w:id="1668" w:name="_Toc497986901"/>
      <w:bookmarkStart w:id="1669" w:name="_Toc496537205"/>
      <w:bookmarkStart w:id="1670" w:name="_Toc495499937"/>
      <w:bookmarkStart w:id="1671" w:name="_Toc493685651"/>
      <w:bookmarkStart w:id="1672" w:name="_Toc488848861"/>
      <w:bookmarkStart w:id="1673" w:name="_Toc487466271"/>
      <w:bookmarkStart w:id="1674" w:name="_Toc486323176"/>
      <w:bookmarkStart w:id="1675" w:name="_Toc485117072"/>
      <w:bookmarkStart w:id="1676" w:name="_Toc483388293"/>
      <w:bookmarkStart w:id="1677" w:name="_Toc482280106"/>
      <w:bookmarkStart w:id="1678" w:name="_Toc479671311"/>
      <w:bookmarkStart w:id="1679" w:name="_Toc478464766"/>
      <w:bookmarkStart w:id="1680" w:name="_Toc477169056"/>
      <w:bookmarkStart w:id="1681" w:name="_Toc474504485"/>
      <w:bookmarkStart w:id="1682" w:name="_Toc473209552"/>
      <w:bookmarkStart w:id="1683" w:name="_Toc471824669"/>
      <w:bookmarkStart w:id="1684" w:name="_Toc469924993"/>
      <w:bookmarkStart w:id="1685" w:name="_Toc469048952"/>
      <w:bookmarkStart w:id="1686" w:name="_Toc466367274"/>
      <w:bookmarkStart w:id="1687" w:name="_Toc456103337"/>
      <w:bookmarkStart w:id="1688" w:name="_Toc456103221"/>
      <w:bookmarkStart w:id="1689" w:name="_Toc454789161"/>
      <w:bookmarkStart w:id="1690" w:name="_Toc453320526"/>
      <w:bookmarkStart w:id="1691" w:name="_Toc451863145"/>
      <w:bookmarkStart w:id="1692" w:name="_Toc450747477"/>
      <w:bookmarkStart w:id="1693" w:name="_Toc449442777"/>
      <w:bookmarkStart w:id="1694" w:name="_Toc446578883"/>
      <w:bookmarkStart w:id="1695" w:name="_Toc445368598"/>
      <w:bookmarkStart w:id="1696" w:name="_Toc442711622"/>
      <w:bookmarkStart w:id="1697" w:name="_Toc441671605"/>
      <w:bookmarkStart w:id="1698" w:name="_Toc440443798"/>
      <w:bookmarkStart w:id="1699" w:name="_Toc438219176"/>
      <w:bookmarkStart w:id="1700" w:name="_Toc437264289"/>
      <w:bookmarkStart w:id="1701" w:name="_Toc436383071"/>
      <w:bookmarkStart w:id="1702" w:name="_Toc434843836"/>
      <w:bookmarkStart w:id="1703" w:name="_Toc433358222"/>
      <w:bookmarkStart w:id="1704" w:name="_Toc432498842"/>
      <w:bookmarkStart w:id="1705" w:name="_Toc429469056"/>
      <w:bookmarkStart w:id="1706" w:name="_Toc428372305"/>
      <w:bookmarkStart w:id="1707" w:name="_Toc428193358"/>
      <w:bookmarkStart w:id="1708" w:name="_Toc424300250"/>
      <w:bookmarkStart w:id="1709" w:name="_Toc423078777"/>
      <w:bookmarkStart w:id="1710" w:name="_Toc421783564"/>
      <w:bookmarkStart w:id="1711" w:name="_Toc8296069"/>
      <w:bookmarkStart w:id="1712" w:name="_Toc9580682"/>
      <w:bookmarkStart w:id="1713" w:name="_Toc12354370"/>
      <w:bookmarkStart w:id="1714" w:name="_Toc13065959"/>
      <w:bookmarkStart w:id="1715" w:name="_Toc14769334"/>
      <w:bookmarkStart w:id="1716" w:name="_Toc17298856"/>
      <w:bookmarkStart w:id="1717" w:name="_Toc18681558"/>
      <w:bookmarkStart w:id="1718" w:name="_Toc21528586"/>
      <w:bookmarkStart w:id="1719" w:name="_Toc23321873"/>
      <w:bookmarkStart w:id="1720" w:name="_Toc24365714"/>
      <w:bookmarkStart w:id="1721" w:name="_Toc25746891"/>
      <w:bookmarkStart w:id="1722" w:name="_Toc26539920"/>
      <w:bookmarkStart w:id="1723" w:name="_Toc27558708"/>
      <w:bookmarkStart w:id="1724" w:name="_Toc31986492"/>
      <w:bookmarkStart w:id="1725" w:name="_Toc33175458"/>
      <w:bookmarkStart w:id="1726" w:name="_Toc38455871"/>
      <w:bookmarkStart w:id="1727" w:name="_Toc40787348"/>
      <w:bookmarkStart w:id="1728" w:name="_Toc49438648"/>
      <w:bookmarkStart w:id="1729" w:name="_Toc51669587"/>
      <w:bookmarkStart w:id="1730" w:name="_Toc52889728"/>
      <w:bookmarkStart w:id="1731" w:name="_Toc57030871"/>
      <w:r>
        <w:rPr>
          <w:kern w:val="0"/>
        </w:rPr>
        <w:t>AMENDMENTS  TO  S</w:t>
      </w:r>
      <w:r>
        <w:t>ERVIC</w:t>
      </w:r>
      <w:r>
        <w:rPr>
          <w:kern w:val="0"/>
        </w:rPr>
        <w:t>E  PUBLICATIONS</w:t>
      </w:r>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p>
    <w:p w14:paraId="0983ACCE"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78075942" w14:textId="77777777" w:rsidTr="005F1516">
        <w:tc>
          <w:tcPr>
            <w:tcW w:w="590" w:type="dxa"/>
            <w:hideMark/>
          </w:tcPr>
          <w:p w14:paraId="1B890AD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372AAA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110AD2B8"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4299E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1175AE9" w14:textId="69218A2D"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4E660CD0" w14:textId="77777777" w:rsidTr="005F1516">
        <w:tc>
          <w:tcPr>
            <w:tcW w:w="590" w:type="dxa"/>
            <w:hideMark/>
          </w:tcPr>
          <w:p w14:paraId="4CF8372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6968DA6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768FE90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EB8731"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BAE0798" w14:textId="3BFDA8C1"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3297854E" w14:textId="77777777" w:rsidTr="005F1516">
        <w:tc>
          <w:tcPr>
            <w:tcW w:w="590" w:type="dxa"/>
            <w:hideMark/>
          </w:tcPr>
          <w:p w14:paraId="3C06630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C12BB3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55A62B5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2D97F1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4CECC6E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04D1F95E" w14:textId="77777777" w:rsidTr="005F1516">
        <w:tc>
          <w:tcPr>
            <w:tcW w:w="590" w:type="dxa"/>
            <w:hideMark/>
          </w:tcPr>
          <w:p w14:paraId="79E1BEB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645DD029" w14:textId="3882C20A"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7E07ADE6"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07A75E2C"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3AD47D26" w14:textId="77777777" w:rsidR="00EF6CD8" w:rsidRDefault="00EF6CD8" w:rsidP="005F1516">
            <w:pPr>
              <w:pStyle w:val="Tabletext0"/>
              <w:spacing w:before="0" w:after="0"/>
              <w:rPr>
                <w:rFonts w:asciiTheme="minorHAnsi" w:hAnsiTheme="minorHAnsi"/>
                <w:sz w:val="20"/>
                <w:szCs w:val="20"/>
                <w:lang w:val="en-US"/>
              </w:rPr>
            </w:pPr>
          </w:p>
        </w:tc>
      </w:tr>
    </w:tbl>
    <w:p w14:paraId="06584778" w14:textId="05FF4D9F" w:rsidR="00140A4C" w:rsidRDefault="00140A4C" w:rsidP="00523C58">
      <w:pPr>
        <w:rPr>
          <w:lang w:val="es-ES"/>
        </w:rPr>
      </w:pPr>
    </w:p>
    <w:p w14:paraId="1381D885" w14:textId="77777777" w:rsidR="00386D83" w:rsidRPr="00386D83" w:rsidRDefault="00386D83" w:rsidP="00386D83">
      <w:pPr>
        <w:shd w:val="clear" w:color="auto" w:fill="E0E0E0"/>
        <w:tabs>
          <w:tab w:val="clear" w:pos="1276"/>
          <w:tab w:val="clear" w:pos="1843"/>
          <w:tab w:val="left" w:pos="2127"/>
        </w:tabs>
        <w:spacing w:before="720"/>
        <w:ind w:left="567" w:right="566" w:firstLine="851"/>
        <w:jc w:val="center"/>
        <w:outlineLvl w:val="1"/>
        <w:rPr>
          <w:rFonts w:asciiTheme="minorHAnsi" w:hAnsiTheme="minorHAnsi" w:cstheme="minorHAnsi"/>
          <w:b/>
          <w:bCs/>
          <w:noProof w:val="0"/>
          <w:sz w:val="28"/>
          <w:szCs w:val="28"/>
        </w:rPr>
      </w:pPr>
      <w:r w:rsidRPr="00386D83">
        <w:rPr>
          <w:rFonts w:asciiTheme="minorHAnsi" w:hAnsiTheme="minorHAnsi" w:cstheme="minorHAnsi"/>
          <w:b/>
          <w:bCs/>
          <w:noProof w:val="0"/>
          <w:sz w:val="28"/>
          <w:szCs w:val="28"/>
        </w:rPr>
        <w:t xml:space="preserve">List of Ship Stations and Maritime Mobile </w:t>
      </w:r>
      <w:r w:rsidRPr="00386D83">
        <w:rPr>
          <w:rFonts w:asciiTheme="minorHAnsi" w:hAnsiTheme="minorHAnsi" w:cstheme="minorHAnsi"/>
          <w:b/>
          <w:bCs/>
          <w:noProof w:val="0"/>
          <w:sz w:val="28"/>
          <w:szCs w:val="28"/>
        </w:rPr>
        <w:br/>
        <w:t>Service Identity Assignments</w:t>
      </w:r>
      <w:r w:rsidRPr="00386D83">
        <w:rPr>
          <w:rFonts w:asciiTheme="minorHAnsi" w:hAnsiTheme="minorHAnsi" w:cstheme="minorHAnsi"/>
          <w:b/>
          <w:bCs/>
          <w:noProof w:val="0"/>
          <w:sz w:val="28"/>
          <w:szCs w:val="28"/>
        </w:rPr>
        <w:br/>
        <w:t>(List V)</w:t>
      </w:r>
      <w:r w:rsidRPr="00386D83">
        <w:rPr>
          <w:rFonts w:asciiTheme="minorHAnsi" w:hAnsiTheme="minorHAnsi" w:cstheme="minorHAnsi"/>
          <w:b/>
          <w:bCs/>
          <w:noProof w:val="0"/>
          <w:sz w:val="28"/>
          <w:szCs w:val="28"/>
        </w:rPr>
        <w:br/>
        <w:t>Edition of 2020</w:t>
      </w:r>
      <w:r w:rsidRPr="00386D83">
        <w:rPr>
          <w:rFonts w:asciiTheme="minorHAnsi" w:hAnsiTheme="minorHAnsi" w:cstheme="minorHAnsi"/>
          <w:b/>
          <w:bCs/>
          <w:noProof w:val="0"/>
          <w:sz w:val="28"/>
          <w:szCs w:val="28"/>
        </w:rPr>
        <w:br/>
      </w:r>
      <w:r w:rsidRPr="00386D83">
        <w:rPr>
          <w:rFonts w:asciiTheme="minorHAnsi" w:hAnsiTheme="minorHAnsi" w:cstheme="minorHAnsi"/>
          <w:b/>
          <w:bCs/>
          <w:noProof w:val="0"/>
          <w:sz w:val="28"/>
          <w:szCs w:val="28"/>
        </w:rPr>
        <w:br/>
        <w:t>Section VI</w:t>
      </w:r>
    </w:p>
    <w:p w14:paraId="3786A67C" w14:textId="77777777" w:rsidR="00386D83" w:rsidRPr="00386D83" w:rsidRDefault="00386D83" w:rsidP="00386D8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bookmarkStart w:id="1732" w:name="_Hlk41891745"/>
    </w:p>
    <w:p w14:paraId="43ADA1D6" w14:textId="77777777" w:rsidR="00386D83" w:rsidRPr="00386D83" w:rsidRDefault="00386D83" w:rsidP="00386D8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r w:rsidRPr="00386D83">
        <w:rPr>
          <w:rFonts w:asciiTheme="minorHAnsi" w:hAnsiTheme="minorHAnsi" w:cstheme="minorHAnsi"/>
          <w:b/>
          <w:bCs/>
          <w:noProof w:val="0"/>
          <w:lang w:val="en-GB"/>
        </w:rPr>
        <w:t>ADD</w:t>
      </w:r>
    </w:p>
    <w:p w14:paraId="772670D2" w14:textId="77777777" w:rsidR="00386D83" w:rsidRPr="00386D83" w:rsidRDefault="00386D83" w:rsidP="00386D8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p>
    <w:bookmarkEnd w:id="1732"/>
    <w:p w14:paraId="18C31F94" w14:textId="77777777" w:rsidR="00386D83" w:rsidRPr="00386D83" w:rsidRDefault="00386D83" w:rsidP="00386D83">
      <w:pPr>
        <w:widowControl w:val="0"/>
        <w:tabs>
          <w:tab w:val="clear" w:pos="1276"/>
          <w:tab w:val="left" w:pos="199"/>
          <w:tab w:val="left" w:pos="1021"/>
          <w:tab w:val="left" w:pos="1134"/>
          <w:tab w:val="left" w:pos="1560"/>
          <w:tab w:val="left" w:pos="1985"/>
          <w:tab w:val="left" w:pos="2127"/>
        </w:tabs>
        <w:spacing w:before="0"/>
        <w:ind w:left="1557" w:hanging="990"/>
        <w:rPr>
          <w:rFonts w:asciiTheme="minorHAnsi" w:hAnsiTheme="minorHAnsi" w:cstheme="minorHAnsi"/>
          <w:noProof w:val="0"/>
          <w:color w:val="000000"/>
          <w:lang w:val="en-GB" w:eastAsia="en-GB"/>
        </w:rPr>
      </w:pPr>
      <w:r w:rsidRPr="00386D83">
        <w:rPr>
          <w:rFonts w:asciiTheme="minorHAnsi" w:hAnsiTheme="minorHAnsi" w:cstheme="minorHAnsi"/>
          <w:b/>
          <w:bCs/>
          <w:noProof w:val="0"/>
          <w:color w:val="000000"/>
          <w:lang w:val="en-GB"/>
        </w:rPr>
        <w:t>HU05</w:t>
      </w:r>
      <w:r w:rsidRPr="00386D83">
        <w:rPr>
          <w:rFonts w:asciiTheme="minorHAnsi" w:hAnsiTheme="minorHAnsi" w:cstheme="minorHAnsi"/>
          <w:b/>
          <w:bCs/>
          <w:noProof w:val="0"/>
          <w:color w:val="000000"/>
          <w:lang w:val="en-GB"/>
        </w:rPr>
        <w:tab/>
      </w:r>
      <w:r w:rsidRPr="00386D83">
        <w:rPr>
          <w:rFonts w:asciiTheme="minorHAnsi" w:hAnsiTheme="minorHAnsi" w:cstheme="minorHAnsi"/>
          <w:b/>
          <w:bCs/>
          <w:noProof w:val="0"/>
          <w:color w:val="000000"/>
          <w:lang w:val="en-GB"/>
        </w:rPr>
        <w:tab/>
      </w:r>
      <w:r w:rsidRPr="00386D83">
        <w:rPr>
          <w:rFonts w:asciiTheme="minorHAnsi" w:hAnsiTheme="minorHAnsi" w:cstheme="minorHAnsi"/>
          <w:noProof w:val="0"/>
          <w:color w:val="000000"/>
          <w:lang w:val="en-GB" w:eastAsia="en-GB"/>
        </w:rPr>
        <w:t>GpsCom Kft. H-1135 Budapest, Frangepan utca 84/B., Budapest Hungary.</w:t>
      </w:r>
    </w:p>
    <w:p w14:paraId="109F2AD7" w14:textId="77777777" w:rsidR="00386D83" w:rsidRPr="00386D83" w:rsidRDefault="00386D83" w:rsidP="00386D83">
      <w:pPr>
        <w:widowControl w:val="0"/>
        <w:tabs>
          <w:tab w:val="clear" w:pos="1276"/>
          <w:tab w:val="left" w:pos="199"/>
          <w:tab w:val="left" w:pos="1021"/>
          <w:tab w:val="left" w:pos="1134"/>
          <w:tab w:val="left" w:pos="1560"/>
          <w:tab w:val="left" w:pos="1985"/>
          <w:tab w:val="left" w:pos="2127"/>
        </w:tabs>
        <w:spacing w:before="0"/>
        <w:ind w:left="1557" w:hanging="990"/>
        <w:rPr>
          <w:rFonts w:asciiTheme="minorHAnsi" w:hAnsiTheme="minorHAnsi" w:cstheme="minorHAnsi"/>
          <w:noProof w:val="0"/>
          <w:color w:val="000000"/>
          <w:lang w:val="en-GB" w:eastAsia="en-GB"/>
        </w:rPr>
      </w:pPr>
      <w:r w:rsidRPr="00386D83">
        <w:rPr>
          <w:rFonts w:asciiTheme="minorHAnsi" w:hAnsiTheme="minorHAnsi" w:cstheme="minorHAnsi"/>
          <w:b/>
          <w:bCs/>
          <w:noProof w:val="0"/>
          <w:color w:val="000000"/>
          <w:lang w:val="en-GB"/>
        </w:rPr>
        <w:tab/>
      </w:r>
      <w:r w:rsidRPr="00386D83">
        <w:rPr>
          <w:rFonts w:asciiTheme="minorHAnsi" w:hAnsiTheme="minorHAnsi" w:cstheme="minorHAnsi"/>
          <w:noProof w:val="0"/>
          <w:sz w:val="24"/>
          <w:szCs w:val="24"/>
          <w:lang w:val="en-GB" w:eastAsia="en-GB"/>
        </w:rPr>
        <w:tab/>
      </w:r>
      <w:r w:rsidRPr="00386D83">
        <w:rPr>
          <w:rFonts w:asciiTheme="minorHAnsi" w:hAnsiTheme="minorHAnsi" w:cstheme="minorHAnsi"/>
          <w:noProof w:val="0"/>
          <w:sz w:val="24"/>
          <w:szCs w:val="24"/>
          <w:lang w:val="en-GB" w:eastAsia="en-GB"/>
        </w:rPr>
        <w:tab/>
      </w:r>
      <w:r w:rsidRPr="00386D83">
        <w:rPr>
          <w:rFonts w:asciiTheme="minorHAnsi" w:hAnsiTheme="minorHAnsi" w:cstheme="minorHAnsi"/>
          <w:noProof w:val="0"/>
          <w:sz w:val="24"/>
          <w:szCs w:val="24"/>
          <w:lang w:val="en-GB" w:eastAsia="en-GB"/>
        </w:rPr>
        <w:tab/>
      </w:r>
      <w:r w:rsidRPr="00386D83">
        <w:rPr>
          <w:rFonts w:asciiTheme="minorHAnsi" w:hAnsiTheme="minorHAnsi" w:cstheme="minorHAnsi"/>
          <w:noProof w:val="0"/>
          <w:color w:val="000000"/>
          <w:lang w:val="en-GB" w:eastAsia="en-GB"/>
        </w:rPr>
        <w:t xml:space="preserve">E-mail: </w:t>
      </w:r>
      <w:hyperlink r:id="rId16" w:history="1">
        <w:r w:rsidRPr="00386D83">
          <w:rPr>
            <w:rFonts w:asciiTheme="minorHAnsi" w:hAnsiTheme="minorHAnsi" w:cstheme="minorHAnsi"/>
            <w:noProof w:val="0"/>
            <w:color w:val="0000FF"/>
            <w:u w:val="single"/>
            <w:lang w:val="en-GB" w:eastAsia="en-GB"/>
          </w:rPr>
          <w:t>info@gpscom.hu</w:t>
        </w:r>
      </w:hyperlink>
      <w:r w:rsidRPr="00386D83">
        <w:rPr>
          <w:rFonts w:asciiTheme="minorHAnsi" w:hAnsiTheme="minorHAnsi" w:cstheme="minorHAnsi"/>
          <w:noProof w:val="0"/>
          <w:color w:val="000000"/>
          <w:lang w:val="en-GB" w:eastAsia="en-GB"/>
        </w:rPr>
        <w:t>, Tel: +36 1 336 3040, Fax: +36 1 336 3049,</w:t>
      </w:r>
    </w:p>
    <w:p w14:paraId="453B24D1" w14:textId="77777777" w:rsidR="00386D83" w:rsidRPr="00386D83" w:rsidRDefault="00386D83" w:rsidP="00386D83">
      <w:pPr>
        <w:widowControl w:val="0"/>
        <w:tabs>
          <w:tab w:val="clear" w:pos="1276"/>
          <w:tab w:val="left" w:pos="199"/>
          <w:tab w:val="left" w:pos="1021"/>
          <w:tab w:val="left" w:pos="1134"/>
          <w:tab w:val="left" w:pos="1560"/>
          <w:tab w:val="left" w:pos="1985"/>
          <w:tab w:val="left" w:pos="2127"/>
        </w:tabs>
        <w:spacing w:before="0"/>
        <w:ind w:left="1557" w:hanging="990"/>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t xml:space="preserve">URL: </w:t>
      </w:r>
      <w:hyperlink r:id="rId17" w:history="1">
        <w:r w:rsidRPr="00386D83">
          <w:rPr>
            <w:rFonts w:asciiTheme="minorHAnsi" w:hAnsiTheme="minorHAnsi" w:cstheme="minorHAnsi"/>
            <w:noProof w:val="0"/>
            <w:color w:val="0000FF"/>
            <w:u w:val="single"/>
            <w:lang w:val="en-GB" w:eastAsia="en-GB"/>
          </w:rPr>
          <w:t>www.gpscom.hu</w:t>
        </w:r>
      </w:hyperlink>
      <w:r w:rsidRPr="00386D83">
        <w:rPr>
          <w:rFonts w:asciiTheme="minorHAnsi" w:hAnsiTheme="minorHAnsi" w:cstheme="minorHAnsi"/>
          <w:noProof w:val="0"/>
          <w:color w:val="000000"/>
          <w:lang w:val="en-GB" w:eastAsia="en-GB"/>
        </w:rPr>
        <w:t>,</w:t>
      </w:r>
    </w:p>
    <w:p w14:paraId="09002DF0" w14:textId="77777777" w:rsidR="00386D83" w:rsidRPr="00386D83" w:rsidRDefault="00386D83" w:rsidP="00386D83">
      <w:pPr>
        <w:widowControl w:val="0"/>
        <w:tabs>
          <w:tab w:val="clear" w:pos="1276"/>
          <w:tab w:val="left" w:pos="199"/>
          <w:tab w:val="left" w:pos="1021"/>
          <w:tab w:val="left" w:pos="1134"/>
          <w:tab w:val="left" w:pos="1560"/>
          <w:tab w:val="left" w:pos="1985"/>
          <w:tab w:val="left" w:pos="2127"/>
        </w:tabs>
        <w:spacing w:before="0"/>
        <w:ind w:left="1557" w:hanging="990"/>
        <w:rPr>
          <w:rFonts w:asciiTheme="minorHAnsi" w:hAnsiTheme="minorHAnsi" w:cstheme="minorHAnsi"/>
          <w:noProof w:val="0"/>
          <w:color w:val="000000"/>
          <w:sz w:val="25"/>
          <w:szCs w:val="25"/>
          <w:lang w:val="en-GB" w:eastAsia="en-GB"/>
        </w:rPr>
      </w:pP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t>Contact Person: SANTA Timea.</w:t>
      </w:r>
    </w:p>
    <w:p w14:paraId="66EEF2A7" w14:textId="77777777" w:rsidR="00386D83" w:rsidRPr="00386D83" w:rsidRDefault="00386D83" w:rsidP="00386D83">
      <w:pPr>
        <w:widowControl w:val="0"/>
        <w:tabs>
          <w:tab w:val="clear" w:pos="1276"/>
          <w:tab w:val="clear" w:pos="1843"/>
          <w:tab w:val="left" w:pos="199"/>
          <w:tab w:val="left" w:pos="1021"/>
          <w:tab w:val="left" w:pos="1134"/>
          <w:tab w:val="left" w:pos="1560"/>
          <w:tab w:val="left" w:pos="1985"/>
          <w:tab w:val="left" w:pos="2127"/>
        </w:tabs>
        <w:spacing w:before="0"/>
        <w:rPr>
          <w:rFonts w:asciiTheme="minorHAnsi" w:hAnsiTheme="minorHAnsi" w:cstheme="minorHAnsi"/>
          <w:noProof w:val="0"/>
          <w:color w:val="000000"/>
          <w:lang w:val="en-GB" w:eastAsia="en-GB"/>
        </w:rPr>
      </w:pPr>
    </w:p>
    <w:p w14:paraId="77DFDFC9" w14:textId="5406E4E3" w:rsidR="00386D83" w:rsidRPr="00386D83" w:rsidRDefault="00386D83" w:rsidP="00386D83">
      <w:pPr>
        <w:widowControl w:val="0"/>
        <w:tabs>
          <w:tab w:val="clear" w:pos="1276"/>
          <w:tab w:val="left" w:pos="199"/>
          <w:tab w:val="left" w:pos="1021"/>
          <w:tab w:val="left" w:pos="1134"/>
          <w:tab w:val="left" w:pos="1560"/>
          <w:tab w:val="left" w:pos="1985"/>
          <w:tab w:val="left" w:pos="2127"/>
        </w:tabs>
        <w:spacing w:before="0"/>
        <w:ind w:left="1557" w:hanging="990"/>
        <w:rPr>
          <w:rFonts w:asciiTheme="minorHAnsi" w:hAnsiTheme="minorHAnsi" w:cstheme="minorHAnsi"/>
          <w:noProof w:val="0"/>
          <w:color w:val="000000"/>
          <w:lang w:val="en-GB" w:eastAsia="en-GB"/>
        </w:rPr>
      </w:pPr>
      <w:r w:rsidRPr="00386D83">
        <w:rPr>
          <w:rFonts w:asciiTheme="minorHAnsi" w:hAnsiTheme="minorHAnsi" w:cstheme="minorHAnsi"/>
          <w:b/>
          <w:bCs/>
          <w:noProof w:val="0"/>
          <w:color w:val="000000"/>
          <w:lang w:val="en-GB"/>
        </w:rPr>
        <w:t>TN33</w:t>
      </w:r>
      <w:r w:rsidRPr="00386D83">
        <w:rPr>
          <w:rFonts w:asciiTheme="minorHAnsi" w:hAnsiTheme="minorHAnsi" w:cstheme="minorHAnsi"/>
          <w:b/>
          <w:bCs/>
          <w:noProof w:val="0"/>
          <w:color w:val="000000"/>
          <w:lang w:val="en-GB"/>
        </w:rPr>
        <w:tab/>
      </w:r>
      <w:r w:rsidRPr="00386D83">
        <w:rPr>
          <w:rFonts w:asciiTheme="minorHAnsi" w:hAnsiTheme="minorHAnsi" w:cstheme="minorHAnsi"/>
          <w:b/>
          <w:bCs/>
          <w:noProof w:val="0"/>
          <w:color w:val="000000"/>
          <w:lang w:val="en-GB"/>
        </w:rPr>
        <w:tab/>
      </w:r>
      <w:r w:rsidR="002470D0">
        <w:rPr>
          <w:rFonts w:asciiTheme="minorHAnsi" w:hAnsiTheme="minorHAnsi" w:cstheme="minorHAnsi"/>
          <w:b/>
          <w:bCs/>
          <w:noProof w:val="0"/>
          <w:color w:val="000000"/>
          <w:lang w:val="en-GB"/>
        </w:rPr>
        <w:tab/>
      </w:r>
      <w:r w:rsidRPr="00386D83">
        <w:rPr>
          <w:rFonts w:asciiTheme="minorHAnsi" w:hAnsiTheme="minorHAnsi" w:cstheme="minorHAnsi"/>
          <w:noProof w:val="0"/>
          <w:color w:val="000000"/>
          <w:lang w:val="en-GB" w:eastAsia="en-GB"/>
        </w:rPr>
        <w:t>DGTunisie Telecom, Direction Centrale Wholesale et Internationale DCWI,</w:t>
      </w:r>
    </w:p>
    <w:p w14:paraId="62990A2B" w14:textId="77777777" w:rsidR="00386D83" w:rsidRPr="00386D83" w:rsidRDefault="00386D83" w:rsidP="00386D83">
      <w:pPr>
        <w:widowControl w:val="0"/>
        <w:tabs>
          <w:tab w:val="clear" w:pos="1276"/>
          <w:tab w:val="left" w:pos="199"/>
          <w:tab w:val="left" w:pos="1021"/>
          <w:tab w:val="left" w:pos="1134"/>
          <w:tab w:val="left" w:pos="1560"/>
          <w:tab w:val="left" w:pos="1985"/>
          <w:tab w:val="left" w:pos="2127"/>
        </w:tabs>
        <w:spacing w:before="0"/>
        <w:ind w:left="1557" w:hanging="990"/>
        <w:rPr>
          <w:rFonts w:asciiTheme="minorHAnsi" w:hAnsiTheme="minorHAnsi" w:cstheme="minorHAnsi"/>
          <w:noProof w:val="0"/>
          <w:color w:val="000000"/>
          <w:lang w:val="fr-CH" w:eastAsia="en-GB"/>
        </w:rPr>
      </w:pPr>
      <w:r w:rsidRPr="00386D83">
        <w:rPr>
          <w:rFonts w:asciiTheme="minorHAnsi" w:hAnsiTheme="minorHAnsi" w:cstheme="minorHAnsi"/>
          <w:b/>
          <w:bCs/>
          <w:noProof w:val="0"/>
          <w:color w:val="000000"/>
          <w:lang w:val="en-GB"/>
        </w:rPr>
        <w:tab/>
      </w:r>
      <w:r w:rsidRPr="00386D83">
        <w:rPr>
          <w:rFonts w:asciiTheme="minorHAnsi" w:hAnsiTheme="minorHAnsi" w:cstheme="minorHAnsi"/>
          <w:b/>
          <w:bCs/>
          <w:noProof w:val="0"/>
          <w:color w:val="000000"/>
          <w:lang w:val="en-GB"/>
        </w:rPr>
        <w:tab/>
      </w:r>
      <w:r w:rsidRPr="00386D83">
        <w:rPr>
          <w:rFonts w:asciiTheme="minorHAnsi" w:hAnsiTheme="minorHAnsi" w:cstheme="minorHAnsi"/>
          <w:b/>
          <w:bCs/>
          <w:noProof w:val="0"/>
          <w:color w:val="000000"/>
          <w:lang w:val="en-GB"/>
        </w:rPr>
        <w:tab/>
      </w:r>
      <w:r w:rsidRPr="00386D83">
        <w:rPr>
          <w:rFonts w:asciiTheme="minorHAnsi" w:hAnsiTheme="minorHAnsi" w:cstheme="minorHAnsi"/>
          <w:noProof w:val="0"/>
          <w:color w:val="000000"/>
          <w:lang w:val="fr-CH"/>
        </w:rPr>
        <w:t>Tunisie Telecom, Jardins du Lac II, 1053 - Tunis, Tunisie.</w:t>
      </w:r>
    </w:p>
    <w:p w14:paraId="2428000B" w14:textId="77777777" w:rsidR="00386D83" w:rsidRPr="00386D83" w:rsidRDefault="00386D83" w:rsidP="00386D83">
      <w:pPr>
        <w:widowControl w:val="0"/>
        <w:tabs>
          <w:tab w:val="clear" w:pos="1276"/>
          <w:tab w:val="left" w:pos="199"/>
          <w:tab w:val="left" w:pos="1021"/>
          <w:tab w:val="left" w:pos="1134"/>
          <w:tab w:val="left" w:pos="1560"/>
          <w:tab w:val="left" w:pos="1985"/>
          <w:tab w:val="left" w:pos="2127"/>
        </w:tabs>
        <w:spacing w:before="0"/>
        <w:ind w:left="1557" w:hanging="990"/>
        <w:rPr>
          <w:rFonts w:asciiTheme="minorHAnsi" w:hAnsiTheme="minorHAnsi" w:cstheme="minorHAnsi"/>
          <w:noProof w:val="0"/>
          <w:color w:val="000000"/>
          <w:lang w:val="fr-CH" w:eastAsia="en-GB"/>
        </w:rPr>
      </w:pPr>
      <w:r w:rsidRPr="00386D83">
        <w:rPr>
          <w:rFonts w:asciiTheme="minorHAnsi" w:hAnsiTheme="minorHAnsi" w:cstheme="minorHAnsi"/>
          <w:b/>
          <w:bCs/>
          <w:noProof w:val="0"/>
          <w:color w:val="000000"/>
          <w:lang w:val="fr-CH"/>
        </w:rPr>
        <w:tab/>
      </w:r>
      <w:r w:rsidRPr="00386D83">
        <w:rPr>
          <w:rFonts w:asciiTheme="minorHAnsi" w:hAnsiTheme="minorHAnsi" w:cstheme="minorHAnsi"/>
          <w:noProof w:val="0"/>
          <w:sz w:val="24"/>
          <w:szCs w:val="24"/>
          <w:lang w:val="fr-CH" w:eastAsia="en-GB"/>
        </w:rPr>
        <w:tab/>
      </w:r>
      <w:r w:rsidRPr="00386D83">
        <w:rPr>
          <w:rFonts w:asciiTheme="minorHAnsi" w:hAnsiTheme="minorHAnsi" w:cstheme="minorHAnsi"/>
          <w:noProof w:val="0"/>
          <w:sz w:val="24"/>
          <w:szCs w:val="24"/>
          <w:lang w:val="fr-CH" w:eastAsia="en-GB"/>
        </w:rPr>
        <w:tab/>
      </w:r>
      <w:r w:rsidRPr="00386D83">
        <w:rPr>
          <w:rFonts w:asciiTheme="minorHAnsi" w:hAnsiTheme="minorHAnsi" w:cstheme="minorHAnsi"/>
          <w:noProof w:val="0"/>
          <w:sz w:val="24"/>
          <w:szCs w:val="24"/>
          <w:lang w:val="fr-CH" w:eastAsia="en-GB"/>
        </w:rPr>
        <w:tab/>
      </w:r>
      <w:proofErr w:type="gramStart"/>
      <w:r w:rsidRPr="00386D83">
        <w:rPr>
          <w:rFonts w:asciiTheme="minorHAnsi" w:hAnsiTheme="minorHAnsi" w:cstheme="minorHAnsi"/>
          <w:noProof w:val="0"/>
          <w:color w:val="000000"/>
          <w:lang w:val="fr-CH" w:eastAsia="en-GB"/>
        </w:rPr>
        <w:t>E-mail:</w:t>
      </w:r>
      <w:proofErr w:type="gramEnd"/>
      <w:r w:rsidRPr="00386D83">
        <w:rPr>
          <w:rFonts w:asciiTheme="minorHAnsi" w:hAnsiTheme="minorHAnsi" w:cstheme="minorHAnsi"/>
          <w:noProof w:val="0"/>
          <w:color w:val="000000"/>
          <w:lang w:val="fr-CH" w:eastAsia="en-GB"/>
        </w:rPr>
        <w:t xml:space="preserve"> </w:t>
      </w:r>
      <w:hyperlink r:id="rId18" w:history="1">
        <w:r w:rsidRPr="00386D83">
          <w:rPr>
            <w:rFonts w:asciiTheme="minorHAnsi" w:hAnsiTheme="minorHAnsi" w:cstheme="minorHAnsi"/>
            <w:noProof w:val="0"/>
            <w:color w:val="0000FF"/>
            <w:u w:val="single"/>
            <w:lang w:val="fr-CH" w:eastAsia="en-GB"/>
          </w:rPr>
          <w:t>kais.kalai@tunisietelecom.tn</w:t>
        </w:r>
      </w:hyperlink>
      <w:r w:rsidRPr="00386D83">
        <w:rPr>
          <w:rFonts w:asciiTheme="minorHAnsi" w:hAnsiTheme="minorHAnsi" w:cstheme="minorHAnsi"/>
          <w:noProof w:val="0"/>
          <w:color w:val="000000"/>
          <w:lang w:val="fr-CH" w:eastAsia="en-GB"/>
        </w:rPr>
        <w:t>,</w:t>
      </w:r>
    </w:p>
    <w:p w14:paraId="2D967978" w14:textId="77777777" w:rsidR="00386D83" w:rsidRPr="00386D83" w:rsidRDefault="00386D83" w:rsidP="00386D83">
      <w:pPr>
        <w:widowControl w:val="0"/>
        <w:tabs>
          <w:tab w:val="clear" w:pos="1276"/>
          <w:tab w:val="left" w:pos="199"/>
          <w:tab w:val="left" w:pos="1021"/>
          <w:tab w:val="left" w:pos="1134"/>
          <w:tab w:val="left" w:pos="1560"/>
          <w:tab w:val="left" w:pos="1985"/>
          <w:tab w:val="left" w:pos="2127"/>
        </w:tabs>
        <w:spacing w:before="0"/>
        <w:ind w:left="1557" w:hanging="990"/>
        <w:rPr>
          <w:rFonts w:asciiTheme="minorHAnsi" w:hAnsiTheme="minorHAnsi" w:cstheme="minorHAnsi"/>
          <w:noProof w:val="0"/>
          <w:color w:val="000000"/>
          <w:lang w:val="fr-CH" w:eastAsia="en-GB"/>
        </w:rPr>
      </w:pP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proofErr w:type="gramStart"/>
      <w:r w:rsidRPr="00386D83">
        <w:rPr>
          <w:rFonts w:asciiTheme="minorHAnsi" w:hAnsiTheme="minorHAnsi" w:cstheme="minorHAnsi"/>
          <w:noProof w:val="0"/>
          <w:color w:val="000000"/>
          <w:lang w:val="fr-CH" w:eastAsia="en-GB"/>
        </w:rPr>
        <w:t>Tel:</w:t>
      </w:r>
      <w:proofErr w:type="gramEnd"/>
      <w:r w:rsidRPr="00386D83">
        <w:rPr>
          <w:rFonts w:asciiTheme="minorHAnsi" w:hAnsiTheme="minorHAnsi" w:cstheme="minorHAnsi"/>
          <w:noProof w:val="0"/>
          <w:color w:val="000000"/>
          <w:lang w:val="fr-CH" w:eastAsia="en-GB"/>
        </w:rPr>
        <w:t xml:space="preserve"> +216 71139700/+216 71166697, Fax: +216 71960777,</w:t>
      </w:r>
    </w:p>
    <w:p w14:paraId="00BEB169" w14:textId="77777777" w:rsidR="00386D83" w:rsidRPr="00386D83" w:rsidRDefault="00386D83" w:rsidP="00386D83">
      <w:pPr>
        <w:widowControl w:val="0"/>
        <w:tabs>
          <w:tab w:val="clear" w:pos="1276"/>
          <w:tab w:val="clear" w:pos="1843"/>
          <w:tab w:val="left" w:pos="90"/>
          <w:tab w:val="left" w:pos="1134"/>
          <w:tab w:val="left" w:pos="1560"/>
          <w:tab w:val="left" w:pos="2127"/>
        </w:tabs>
        <w:spacing w:before="0"/>
        <w:rPr>
          <w:rFonts w:asciiTheme="minorHAnsi" w:hAnsiTheme="minorHAnsi" w:cstheme="minorHAnsi"/>
          <w:noProof w:val="0"/>
          <w:color w:val="000000"/>
          <w:lang w:val="fr-CH" w:eastAsia="en-GB"/>
        </w:rPr>
      </w:pP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t xml:space="preserve">Contact </w:t>
      </w:r>
      <w:proofErr w:type="gramStart"/>
      <w:r w:rsidRPr="00386D83">
        <w:rPr>
          <w:rFonts w:asciiTheme="minorHAnsi" w:hAnsiTheme="minorHAnsi" w:cstheme="minorHAnsi"/>
          <w:noProof w:val="0"/>
          <w:color w:val="000000"/>
          <w:lang w:val="fr-CH" w:eastAsia="en-GB"/>
        </w:rPr>
        <w:t>Person:</w:t>
      </w:r>
      <w:proofErr w:type="gramEnd"/>
      <w:r w:rsidRPr="00386D83">
        <w:rPr>
          <w:rFonts w:asciiTheme="minorHAnsi" w:hAnsiTheme="minorHAnsi" w:cstheme="minorHAnsi"/>
          <w:noProof w:val="0"/>
          <w:color w:val="000000"/>
          <w:lang w:val="fr-CH" w:eastAsia="en-GB"/>
        </w:rPr>
        <w:t xml:space="preserve"> Directeur Central Wholesale et International.</w:t>
      </w:r>
    </w:p>
    <w:p w14:paraId="2EA8C131" w14:textId="77777777" w:rsidR="00386D83" w:rsidRPr="00386D83" w:rsidRDefault="00386D83" w:rsidP="00386D83">
      <w:pPr>
        <w:widowControl w:val="0"/>
        <w:tabs>
          <w:tab w:val="clear" w:pos="1276"/>
          <w:tab w:val="clear" w:pos="1843"/>
          <w:tab w:val="left" w:pos="90"/>
          <w:tab w:val="left" w:pos="1134"/>
          <w:tab w:val="left" w:pos="1560"/>
          <w:tab w:val="left" w:pos="2127"/>
        </w:tabs>
        <w:spacing w:before="0"/>
        <w:rPr>
          <w:rFonts w:asciiTheme="minorHAnsi" w:hAnsiTheme="minorHAnsi" w:cstheme="minorHAnsi"/>
          <w:noProof w:val="0"/>
          <w:color w:val="000000"/>
          <w:lang w:val="fr-CH" w:eastAsia="en-GB"/>
        </w:rPr>
      </w:pPr>
    </w:p>
    <w:p w14:paraId="1B08498C"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102"/>
        <w:ind w:firstLine="567"/>
        <w:rPr>
          <w:rFonts w:asciiTheme="minorHAnsi" w:hAnsiTheme="minorHAnsi" w:cstheme="minorHAnsi"/>
          <w:noProof w:val="0"/>
          <w:color w:val="000000"/>
          <w:lang w:val="fr-CH"/>
        </w:rPr>
      </w:pPr>
      <w:r w:rsidRPr="00386D83">
        <w:rPr>
          <w:rFonts w:asciiTheme="minorHAnsi" w:hAnsiTheme="minorHAnsi" w:cstheme="minorHAnsi"/>
          <w:b/>
          <w:bCs/>
          <w:noProof w:val="0"/>
          <w:color w:val="000000"/>
          <w:lang w:val="fr-CH"/>
        </w:rPr>
        <w:t>UG01</w:t>
      </w:r>
      <w:r w:rsidRPr="00386D83">
        <w:rPr>
          <w:rFonts w:asciiTheme="minorHAnsi" w:hAnsiTheme="minorHAnsi" w:cstheme="minorHAnsi"/>
          <w:noProof w:val="0"/>
          <w:sz w:val="24"/>
          <w:szCs w:val="24"/>
          <w:lang w:val="fr-CH"/>
        </w:rPr>
        <w:tab/>
      </w:r>
      <w:r w:rsidRPr="00386D83">
        <w:rPr>
          <w:rFonts w:asciiTheme="minorHAnsi" w:hAnsiTheme="minorHAnsi" w:cstheme="minorHAnsi"/>
          <w:noProof w:val="0"/>
          <w:sz w:val="24"/>
          <w:szCs w:val="24"/>
          <w:lang w:val="fr-CH"/>
        </w:rPr>
        <w:tab/>
      </w:r>
      <w:r w:rsidRPr="00386D83">
        <w:rPr>
          <w:rFonts w:asciiTheme="minorHAnsi" w:hAnsiTheme="minorHAnsi" w:cstheme="minorHAnsi"/>
          <w:noProof w:val="0"/>
          <w:color w:val="000000"/>
          <w:lang w:val="fr-CH"/>
        </w:rPr>
        <w:t>Uganda Communications Commission, P.O. Box 7376, Kampala, Uganda.</w:t>
      </w:r>
    </w:p>
    <w:p w14:paraId="27FA4F8C" w14:textId="67D53655" w:rsidR="00386D83" w:rsidRPr="00386D83" w:rsidRDefault="00386D83" w:rsidP="00386D83">
      <w:pPr>
        <w:widowControl w:val="0"/>
        <w:tabs>
          <w:tab w:val="clear" w:pos="1276"/>
          <w:tab w:val="clear" w:pos="1843"/>
          <w:tab w:val="left" w:pos="1021"/>
          <w:tab w:val="left" w:pos="1134"/>
          <w:tab w:val="left" w:pos="1560"/>
          <w:tab w:val="left" w:pos="2127"/>
          <w:tab w:val="left" w:pos="2154"/>
          <w:tab w:val="left" w:pos="6069"/>
          <w:tab w:val="left" w:pos="7202"/>
        </w:tabs>
        <w:spacing w:before="15"/>
        <w:rPr>
          <w:rFonts w:asciiTheme="minorHAnsi" w:hAnsiTheme="minorHAnsi" w:cstheme="minorHAnsi"/>
          <w:noProof w:val="0"/>
          <w:color w:val="000000"/>
          <w:lang w:val="en-GB"/>
        </w:rPr>
      </w:pPr>
      <w:r w:rsidRPr="00386D83">
        <w:rPr>
          <w:rFonts w:asciiTheme="minorHAnsi" w:hAnsiTheme="minorHAnsi" w:cstheme="minorHAnsi"/>
          <w:noProof w:val="0"/>
          <w:color w:val="000000"/>
          <w:lang w:val="fr-CH"/>
        </w:rPr>
        <w:tab/>
      </w:r>
      <w:r w:rsidRPr="00386D83">
        <w:rPr>
          <w:rFonts w:asciiTheme="minorHAnsi" w:hAnsiTheme="minorHAnsi" w:cstheme="minorHAnsi"/>
          <w:noProof w:val="0"/>
          <w:color w:val="000000"/>
          <w:lang w:val="fr-CH"/>
        </w:rPr>
        <w:tab/>
      </w:r>
      <w:r w:rsidRPr="00386D83">
        <w:rPr>
          <w:rFonts w:asciiTheme="minorHAnsi" w:hAnsiTheme="minorHAnsi" w:cstheme="minorHAnsi"/>
          <w:noProof w:val="0"/>
          <w:color w:val="000000"/>
          <w:lang w:val="fr-CH"/>
        </w:rPr>
        <w:tab/>
      </w:r>
      <w:r w:rsidRPr="00386D83">
        <w:rPr>
          <w:rFonts w:asciiTheme="minorHAnsi" w:hAnsiTheme="minorHAnsi" w:cstheme="minorHAnsi"/>
          <w:noProof w:val="0"/>
          <w:color w:val="000000"/>
          <w:lang w:val="fr-CH"/>
        </w:rPr>
        <w:tab/>
      </w:r>
      <w:r w:rsidRPr="00386D83">
        <w:rPr>
          <w:rFonts w:asciiTheme="minorHAnsi" w:hAnsiTheme="minorHAnsi" w:cstheme="minorHAnsi"/>
          <w:noProof w:val="0"/>
          <w:color w:val="000000"/>
          <w:lang w:val="en-GB"/>
        </w:rPr>
        <w:t>Tel:</w:t>
      </w:r>
      <w:r w:rsidRPr="00386D83">
        <w:rPr>
          <w:rFonts w:asciiTheme="minorHAnsi" w:hAnsiTheme="minorHAnsi" w:cstheme="minorHAnsi"/>
          <w:noProof w:val="0"/>
          <w:sz w:val="24"/>
          <w:szCs w:val="24"/>
          <w:lang w:val="en-GB"/>
        </w:rPr>
        <w:t xml:space="preserve"> </w:t>
      </w:r>
      <w:r w:rsidRPr="00386D83">
        <w:rPr>
          <w:rFonts w:asciiTheme="minorHAnsi" w:hAnsiTheme="minorHAnsi" w:cstheme="minorHAnsi"/>
          <w:noProof w:val="0"/>
          <w:color w:val="000000"/>
          <w:lang w:val="en-GB"/>
        </w:rPr>
        <w:t>+256 312 339000</w:t>
      </w:r>
      <w:r w:rsidRPr="00386D83">
        <w:rPr>
          <w:rFonts w:asciiTheme="minorHAnsi" w:hAnsiTheme="minorHAnsi" w:cstheme="minorHAnsi"/>
          <w:noProof w:val="0"/>
          <w:sz w:val="24"/>
          <w:szCs w:val="24"/>
          <w:lang w:val="en-GB"/>
        </w:rPr>
        <w:t>/</w:t>
      </w:r>
      <w:r w:rsidRPr="00386D83">
        <w:rPr>
          <w:rFonts w:asciiTheme="minorHAnsi" w:hAnsiTheme="minorHAnsi" w:cstheme="minorHAnsi"/>
          <w:noProof w:val="0"/>
          <w:color w:val="000000"/>
          <w:lang w:val="en-GB"/>
        </w:rPr>
        <w:t>+256 412 339000, Fax: +256 414 348832</w:t>
      </w:r>
    </w:p>
    <w:p w14:paraId="48CA7B39" w14:textId="77777777" w:rsidR="00386D83" w:rsidRPr="00386D83" w:rsidRDefault="00386D83" w:rsidP="00386D83">
      <w:pPr>
        <w:widowControl w:val="0"/>
        <w:tabs>
          <w:tab w:val="clear" w:pos="1276"/>
          <w:tab w:val="clear" w:pos="1843"/>
          <w:tab w:val="left" w:pos="1021"/>
          <w:tab w:val="left" w:pos="1134"/>
          <w:tab w:val="left" w:pos="1560"/>
          <w:tab w:val="left" w:pos="2127"/>
          <w:tab w:val="left" w:pos="2154"/>
          <w:tab w:val="left" w:pos="6069"/>
          <w:tab w:val="left" w:pos="7202"/>
        </w:tabs>
        <w:spacing w:before="15"/>
        <w:rPr>
          <w:rFonts w:asciiTheme="minorHAnsi" w:hAnsiTheme="minorHAnsi" w:cstheme="minorHAnsi"/>
          <w:noProof w:val="0"/>
          <w:color w:val="000000"/>
          <w:lang w:val="en-GB"/>
        </w:rPr>
      </w:pPr>
      <w:r w:rsidRPr="00386D83">
        <w:rPr>
          <w:rFonts w:asciiTheme="minorHAnsi" w:hAnsiTheme="minorHAnsi" w:cstheme="minorHAnsi"/>
          <w:noProof w:val="0"/>
          <w:color w:val="000000"/>
          <w:lang w:val="en-GB"/>
        </w:rPr>
        <w:tab/>
      </w:r>
      <w:r w:rsidRPr="00386D83">
        <w:rPr>
          <w:rFonts w:asciiTheme="minorHAnsi" w:hAnsiTheme="minorHAnsi" w:cstheme="minorHAnsi"/>
          <w:noProof w:val="0"/>
          <w:color w:val="000000"/>
          <w:lang w:val="en-GB"/>
        </w:rPr>
        <w:tab/>
      </w:r>
      <w:r w:rsidRPr="00386D83">
        <w:rPr>
          <w:rFonts w:asciiTheme="minorHAnsi" w:hAnsiTheme="minorHAnsi" w:cstheme="minorHAnsi"/>
          <w:noProof w:val="0"/>
          <w:color w:val="000000"/>
          <w:lang w:val="en-GB"/>
        </w:rPr>
        <w:tab/>
      </w:r>
      <w:r w:rsidRPr="00386D83">
        <w:rPr>
          <w:rFonts w:asciiTheme="minorHAnsi" w:hAnsiTheme="minorHAnsi" w:cstheme="minorHAnsi"/>
          <w:noProof w:val="0"/>
          <w:color w:val="000000"/>
          <w:lang w:val="en-GB"/>
        </w:rPr>
        <w:tab/>
        <w:t>Contact Person: Irene Kaggwa Sewankambo.</w:t>
      </w:r>
    </w:p>
    <w:p w14:paraId="07C96096" w14:textId="77777777" w:rsidR="00386D83" w:rsidRPr="00386D83" w:rsidRDefault="00386D83" w:rsidP="00386D83">
      <w:pPr>
        <w:widowControl w:val="0"/>
        <w:tabs>
          <w:tab w:val="clear" w:pos="1276"/>
          <w:tab w:val="clear" w:pos="1843"/>
          <w:tab w:val="left" w:pos="90"/>
          <w:tab w:val="left" w:pos="1134"/>
          <w:tab w:val="left" w:pos="1560"/>
          <w:tab w:val="left" w:pos="2127"/>
        </w:tabs>
        <w:spacing w:before="0"/>
        <w:rPr>
          <w:rFonts w:asciiTheme="minorHAnsi" w:hAnsiTheme="minorHAnsi" w:cstheme="minorHAnsi"/>
          <w:noProof w:val="0"/>
          <w:color w:val="000000"/>
          <w:lang w:val="en-GB" w:eastAsia="en-GB"/>
        </w:rPr>
      </w:pPr>
    </w:p>
    <w:p w14:paraId="538B2066" w14:textId="77777777" w:rsidR="00386D83" w:rsidRPr="00386D83" w:rsidRDefault="00386D83" w:rsidP="00386D8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r w:rsidRPr="00386D83">
        <w:rPr>
          <w:rFonts w:asciiTheme="minorHAnsi" w:hAnsiTheme="minorHAnsi" w:cstheme="minorHAnsi"/>
          <w:b/>
          <w:bCs/>
          <w:noProof w:val="0"/>
          <w:lang w:val="en-GB"/>
        </w:rPr>
        <w:t>REP</w:t>
      </w:r>
    </w:p>
    <w:p w14:paraId="1B66D4F4" w14:textId="77777777" w:rsidR="00386D83" w:rsidRPr="00386D83" w:rsidRDefault="00386D83" w:rsidP="00386D8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p>
    <w:p w14:paraId="53045DB2" w14:textId="4D01EB50"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left="1557" w:hanging="990"/>
        <w:rPr>
          <w:rFonts w:asciiTheme="minorHAnsi" w:hAnsiTheme="minorHAnsi" w:cstheme="minorHAnsi"/>
          <w:noProof w:val="0"/>
          <w:lang w:val="en-GB"/>
        </w:rPr>
      </w:pPr>
      <w:r w:rsidRPr="00386D83">
        <w:rPr>
          <w:rFonts w:asciiTheme="minorHAnsi" w:hAnsiTheme="minorHAnsi" w:cstheme="minorHAnsi"/>
          <w:b/>
          <w:bCs/>
          <w:noProof w:val="0"/>
          <w:color w:val="000000"/>
          <w:lang w:val="en-GB"/>
        </w:rPr>
        <w:t>BN01</w:t>
      </w:r>
      <w:r w:rsidRPr="00386D83">
        <w:rPr>
          <w:rFonts w:asciiTheme="minorHAnsi" w:hAnsiTheme="minorHAnsi" w:cstheme="minorHAnsi"/>
          <w:noProof w:val="0"/>
          <w:sz w:val="24"/>
          <w:szCs w:val="24"/>
          <w:lang w:val="en-GB"/>
        </w:rPr>
        <w:tab/>
      </w:r>
      <w:r w:rsidRPr="00386D83">
        <w:rPr>
          <w:rFonts w:asciiTheme="minorHAnsi" w:hAnsiTheme="minorHAnsi" w:cstheme="minorHAnsi"/>
          <w:noProof w:val="0"/>
          <w:sz w:val="24"/>
          <w:szCs w:val="24"/>
          <w:lang w:val="en-GB"/>
        </w:rPr>
        <w:tab/>
      </w:r>
      <w:r w:rsidR="002470D0">
        <w:rPr>
          <w:rFonts w:asciiTheme="minorHAnsi" w:hAnsiTheme="minorHAnsi" w:cstheme="minorHAnsi"/>
          <w:noProof w:val="0"/>
          <w:sz w:val="24"/>
          <w:szCs w:val="24"/>
          <w:lang w:val="en-GB"/>
        </w:rPr>
        <w:tab/>
      </w:r>
      <w:r w:rsidRPr="00386D83">
        <w:rPr>
          <w:rFonts w:asciiTheme="minorHAnsi" w:hAnsiTheme="minorHAnsi" w:cstheme="minorHAnsi"/>
          <w:noProof w:val="0"/>
          <w:lang w:val="en-GB"/>
        </w:rPr>
        <w:t>Bahrain Telecommunications Company (Batelco), P.O. Box 14,</w:t>
      </w:r>
    </w:p>
    <w:p w14:paraId="698B5352"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left="1557" w:hanging="990"/>
        <w:rPr>
          <w:rFonts w:asciiTheme="minorHAnsi" w:hAnsiTheme="minorHAnsi" w:cstheme="minorHAnsi"/>
          <w:noProof w:val="0"/>
          <w:color w:val="000000"/>
          <w:lang w:val="es-ES_tradnl" w:eastAsia="en-GB"/>
        </w:rPr>
      </w:pPr>
      <w:r w:rsidRPr="00386D83">
        <w:rPr>
          <w:rFonts w:asciiTheme="minorHAnsi" w:hAnsiTheme="minorHAnsi" w:cstheme="minorHAnsi"/>
          <w:b/>
          <w:bCs/>
          <w:noProof w:val="0"/>
          <w:color w:val="000000"/>
          <w:lang w:val="en-GB"/>
        </w:rPr>
        <w:tab/>
      </w:r>
      <w:r w:rsidRPr="00386D83">
        <w:rPr>
          <w:rFonts w:asciiTheme="minorHAnsi" w:hAnsiTheme="minorHAnsi" w:cstheme="minorHAnsi"/>
          <w:b/>
          <w:bCs/>
          <w:noProof w:val="0"/>
          <w:color w:val="000000"/>
          <w:lang w:val="en-GB"/>
        </w:rPr>
        <w:tab/>
      </w:r>
      <w:r w:rsidRPr="00386D83">
        <w:rPr>
          <w:rFonts w:asciiTheme="minorHAnsi" w:hAnsiTheme="minorHAnsi" w:cstheme="minorHAnsi"/>
          <w:b/>
          <w:bCs/>
          <w:noProof w:val="0"/>
          <w:color w:val="000000"/>
          <w:lang w:val="en-GB"/>
        </w:rPr>
        <w:tab/>
      </w:r>
      <w:r w:rsidRPr="00386D83">
        <w:rPr>
          <w:rFonts w:asciiTheme="minorHAnsi" w:hAnsiTheme="minorHAnsi" w:cstheme="minorHAnsi"/>
          <w:noProof w:val="0"/>
          <w:lang w:val="es-ES_tradnl"/>
        </w:rPr>
        <w:t>ES14B, Manama, Bahrain.</w:t>
      </w:r>
    </w:p>
    <w:p w14:paraId="210872F1"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left="1440" w:hanging="873"/>
        <w:rPr>
          <w:rFonts w:asciiTheme="minorHAnsi" w:hAnsiTheme="minorHAnsi" w:cstheme="minorHAnsi"/>
          <w:noProof w:val="0"/>
          <w:color w:val="000000"/>
          <w:lang w:val="es-ES_tradnl" w:eastAsia="en-GB"/>
        </w:rPr>
      </w:pPr>
      <w:r w:rsidRPr="00386D83">
        <w:rPr>
          <w:rFonts w:asciiTheme="minorHAnsi" w:hAnsiTheme="minorHAnsi" w:cstheme="minorHAnsi"/>
          <w:b/>
          <w:bCs/>
          <w:noProof w:val="0"/>
          <w:color w:val="000000"/>
          <w:lang w:val="es-ES_tradnl"/>
        </w:rPr>
        <w:tab/>
      </w:r>
      <w:r w:rsidRPr="00386D83">
        <w:rPr>
          <w:rFonts w:asciiTheme="minorHAnsi" w:hAnsiTheme="minorHAnsi" w:cstheme="minorHAnsi"/>
          <w:b/>
          <w:bCs/>
          <w:noProof w:val="0"/>
          <w:color w:val="000000"/>
          <w:lang w:val="es-ES_tradnl"/>
        </w:rPr>
        <w:tab/>
      </w:r>
      <w:r w:rsidRPr="00386D83">
        <w:rPr>
          <w:rFonts w:asciiTheme="minorHAnsi" w:hAnsiTheme="minorHAnsi" w:cstheme="minorHAnsi"/>
          <w:b/>
          <w:bCs/>
          <w:noProof w:val="0"/>
          <w:color w:val="000000"/>
          <w:lang w:val="es-ES_tradnl"/>
        </w:rPr>
        <w:tab/>
      </w:r>
      <w:r w:rsidRPr="00386D83">
        <w:rPr>
          <w:rFonts w:asciiTheme="minorHAnsi" w:hAnsiTheme="minorHAnsi" w:cstheme="minorHAnsi"/>
          <w:b/>
          <w:bCs/>
          <w:noProof w:val="0"/>
          <w:color w:val="000000"/>
          <w:lang w:val="es-ES_tradnl"/>
        </w:rPr>
        <w:tab/>
      </w:r>
      <w:r w:rsidRPr="00386D83">
        <w:rPr>
          <w:rFonts w:asciiTheme="minorHAnsi" w:hAnsiTheme="minorHAnsi" w:cstheme="minorHAnsi"/>
          <w:noProof w:val="0"/>
          <w:color w:val="000000"/>
          <w:lang w:val="es-ES_tradnl" w:eastAsia="en-GB"/>
        </w:rPr>
        <w:t xml:space="preserve">E-mail: </w:t>
      </w:r>
      <w:hyperlink r:id="rId19" w:history="1">
        <w:r w:rsidRPr="00386D83">
          <w:rPr>
            <w:rFonts w:asciiTheme="minorHAnsi" w:hAnsiTheme="minorHAnsi" w:cstheme="minorHAnsi"/>
            <w:noProof w:val="0"/>
            <w:color w:val="0000FF"/>
            <w:u w:val="single"/>
            <w:lang w:val="es-ES_tradnl" w:eastAsia="en-GB"/>
          </w:rPr>
          <w:t>bn01@btc.com.bh</w:t>
        </w:r>
      </w:hyperlink>
      <w:r w:rsidRPr="00386D83">
        <w:rPr>
          <w:rFonts w:asciiTheme="minorHAnsi" w:hAnsiTheme="minorHAnsi" w:cstheme="minorHAnsi"/>
          <w:noProof w:val="0"/>
          <w:color w:val="000000"/>
          <w:lang w:val="es-ES_tradnl" w:eastAsia="en-GB"/>
        </w:rPr>
        <w:t>, Tel: +973 17 884881, Fax: +973 17 920920,</w:t>
      </w:r>
    </w:p>
    <w:p w14:paraId="5C2E4E95"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left="1440" w:hanging="873"/>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s-ES_tradnl" w:eastAsia="en-GB"/>
        </w:rPr>
        <w:tab/>
      </w:r>
      <w:r w:rsidRPr="00386D83">
        <w:rPr>
          <w:rFonts w:asciiTheme="minorHAnsi" w:hAnsiTheme="minorHAnsi" w:cstheme="minorHAnsi"/>
          <w:noProof w:val="0"/>
          <w:color w:val="000000"/>
          <w:lang w:val="es-ES_tradnl" w:eastAsia="en-GB"/>
        </w:rPr>
        <w:tab/>
      </w:r>
      <w:r w:rsidRPr="00386D83">
        <w:rPr>
          <w:rFonts w:asciiTheme="minorHAnsi" w:hAnsiTheme="minorHAnsi" w:cstheme="minorHAnsi"/>
          <w:noProof w:val="0"/>
          <w:color w:val="000000"/>
          <w:lang w:val="es-ES_tradnl" w:eastAsia="en-GB"/>
        </w:rPr>
        <w:tab/>
      </w:r>
      <w:r w:rsidRPr="00386D83">
        <w:rPr>
          <w:rFonts w:asciiTheme="minorHAnsi" w:hAnsiTheme="minorHAnsi" w:cstheme="minorHAnsi"/>
          <w:noProof w:val="0"/>
          <w:color w:val="000000"/>
          <w:lang w:val="es-ES_tradnl" w:eastAsia="en-GB"/>
        </w:rPr>
        <w:tab/>
      </w:r>
      <w:r w:rsidRPr="00386D83">
        <w:rPr>
          <w:rFonts w:asciiTheme="minorHAnsi" w:hAnsiTheme="minorHAnsi" w:cstheme="minorHAnsi"/>
          <w:noProof w:val="0"/>
          <w:color w:val="000000"/>
          <w:lang w:val="en-GB"/>
        </w:rPr>
        <w:t>Contact Person: Abbas Laith (ES14B), Staff No. 100599.</w:t>
      </w:r>
    </w:p>
    <w:p w14:paraId="77898B75"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eastAsia="en-GB"/>
        </w:rPr>
      </w:pPr>
    </w:p>
    <w:p w14:paraId="72B805D5"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left="1557" w:hanging="990"/>
        <w:rPr>
          <w:rFonts w:asciiTheme="minorHAnsi" w:hAnsiTheme="minorHAnsi" w:cstheme="minorHAnsi"/>
          <w:noProof w:val="0"/>
          <w:color w:val="000000"/>
          <w:lang w:val="fr-CH" w:eastAsia="en-GB"/>
        </w:rPr>
      </w:pPr>
      <w:r w:rsidRPr="00386D83">
        <w:rPr>
          <w:rFonts w:asciiTheme="minorHAnsi" w:hAnsiTheme="minorHAnsi" w:cstheme="minorHAnsi"/>
          <w:b/>
          <w:bCs/>
          <w:noProof w:val="0"/>
          <w:color w:val="000000"/>
          <w:lang w:val="fr-CH"/>
        </w:rPr>
        <w:t>DZ01</w:t>
      </w:r>
      <w:r w:rsidRPr="00386D83">
        <w:rPr>
          <w:rFonts w:asciiTheme="minorHAnsi" w:hAnsiTheme="minorHAnsi" w:cstheme="minorHAnsi"/>
          <w:noProof w:val="0"/>
          <w:sz w:val="24"/>
          <w:szCs w:val="24"/>
          <w:lang w:val="fr-CH"/>
        </w:rPr>
        <w:tab/>
      </w:r>
      <w:r w:rsidRPr="00386D83">
        <w:rPr>
          <w:rFonts w:asciiTheme="minorHAnsi" w:hAnsiTheme="minorHAnsi" w:cstheme="minorHAnsi"/>
          <w:noProof w:val="0"/>
          <w:sz w:val="24"/>
          <w:szCs w:val="24"/>
          <w:lang w:val="fr-CH"/>
        </w:rPr>
        <w:tab/>
      </w:r>
      <w:r w:rsidRPr="00386D83">
        <w:rPr>
          <w:rFonts w:asciiTheme="minorHAnsi" w:hAnsiTheme="minorHAnsi" w:cstheme="minorHAnsi"/>
          <w:noProof w:val="0"/>
          <w:sz w:val="24"/>
          <w:szCs w:val="24"/>
          <w:lang w:val="fr-CH"/>
        </w:rPr>
        <w:tab/>
      </w:r>
      <w:r w:rsidRPr="00386D83">
        <w:rPr>
          <w:rFonts w:asciiTheme="minorHAnsi" w:hAnsiTheme="minorHAnsi" w:cstheme="minorHAnsi"/>
          <w:noProof w:val="0"/>
          <w:color w:val="000000"/>
          <w:lang w:val="fr-CH" w:eastAsia="en-GB"/>
        </w:rPr>
        <w:t>Agence Nationale des Fréquences, 4, Boulevard Krim Belkacem,</w:t>
      </w:r>
    </w:p>
    <w:p w14:paraId="18C49FD0"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left="1557" w:hanging="990"/>
        <w:rPr>
          <w:rFonts w:asciiTheme="minorHAnsi" w:hAnsiTheme="minorHAnsi" w:cstheme="minorHAnsi"/>
          <w:noProof w:val="0"/>
          <w:color w:val="000000"/>
          <w:lang w:val="fr-CH" w:eastAsia="en-GB"/>
        </w:rPr>
      </w:pPr>
      <w:r w:rsidRPr="00386D83">
        <w:rPr>
          <w:rFonts w:asciiTheme="minorHAnsi" w:hAnsiTheme="minorHAnsi" w:cstheme="minorHAnsi"/>
          <w:b/>
          <w:bCs/>
          <w:noProof w:val="0"/>
          <w:color w:val="000000"/>
          <w:lang w:val="fr-CH"/>
        </w:rPr>
        <w:tab/>
      </w:r>
      <w:r w:rsidRPr="00386D83">
        <w:rPr>
          <w:rFonts w:asciiTheme="minorHAnsi" w:hAnsiTheme="minorHAnsi" w:cstheme="minorHAnsi"/>
          <w:b/>
          <w:bCs/>
          <w:noProof w:val="0"/>
          <w:color w:val="000000"/>
          <w:lang w:val="fr-CH"/>
        </w:rPr>
        <w:tab/>
      </w:r>
      <w:r w:rsidRPr="00386D83">
        <w:rPr>
          <w:rFonts w:asciiTheme="minorHAnsi" w:hAnsiTheme="minorHAnsi" w:cstheme="minorHAnsi"/>
          <w:b/>
          <w:bCs/>
          <w:noProof w:val="0"/>
          <w:color w:val="000000"/>
          <w:lang w:val="fr-CH"/>
        </w:rPr>
        <w:tab/>
      </w:r>
      <w:r w:rsidRPr="00386D83">
        <w:rPr>
          <w:rFonts w:asciiTheme="minorHAnsi" w:hAnsiTheme="minorHAnsi" w:cstheme="minorHAnsi"/>
          <w:noProof w:val="0"/>
          <w:color w:val="000000"/>
          <w:lang w:val="fr-CH" w:eastAsia="en-GB"/>
        </w:rPr>
        <w:t>16027 Alger, Algérie.</w:t>
      </w:r>
    </w:p>
    <w:p w14:paraId="4A33A389"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left="1440" w:hanging="873"/>
        <w:rPr>
          <w:rFonts w:asciiTheme="minorHAnsi" w:hAnsiTheme="minorHAnsi" w:cstheme="minorHAnsi"/>
          <w:noProof w:val="0"/>
          <w:color w:val="000000"/>
          <w:lang w:val="fr-CH" w:eastAsia="en-GB"/>
        </w:rPr>
      </w:pPr>
      <w:r w:rsidRPr="00386D83">
        <w:rPr>
          <w:rFonts w:asciiTheme="minorHAnsi" w:hAnsiTheme="minorHAnsi" w:cstheme="minorHAnsi"/>
          <w:b/>
          <w:bCs/>
          <w:noProof w:val="0"/>
          <w:color w:val="000000"/>
          <w:lang w:val="fr-CH"/>
        </w:rPr>
        <w:tab/>
      </w:r>
      <w:r w:rsidRPr="00386D83">
        <w:rPr>
          <w:rFonts w:asciiTheme="minorHAnsi" w:hAnsiTheme="minorHAnsi" w:cstheme="minorHAnsi"/>
          <w:b/>
          <w:bCs/>
          <w:noProof w:val="0"/>
          <w:color w:val="000000"/>
          <w:lang w:val="fr-CH"/>
        </w:rPr>
        <w:tab/>
      </w:r>
      <w:r w:rsidRPr="00386D83">
        <w:rPr>
          <w:rFonts w:asciiTheme="minorHAnsi" w:hAnsiTheme="minorHAnsi" w:cstheme="minorHAnsi"/>
          <w:b/>
          <w:bCs/>
          <w:noProof w:val="0"/>
          <w:color w:val="000000"/>
          <w:lang w:val="fr-CH"/>
        </w:rPr>
        <w:tab/>
      </w:r>
      <w:r w:rsidRPr="00386D83">
        <w:rPr>
          <w:rFonts w:asciiTheme="minorHAnsi" w:hAnsiTheme="minorHAnsi" w:cstheme="minorHAnsi"/>
          <w:b/>
          <w:bCs/>
          <w:noProof w:val="0"/>
          <w:color w:val="000000"/>
          <w:lang w:val="fr-CH"/>
        </w:rPr>
        <w:tab/>
      </w:r>
      <w:proofErr w:type="gramStart"/>
      <w:r w:rsidRPr="00386D83">
        <w:rPr>
          <w:rFonts w:asciiTheme="minorHAnsi" w:hAnsiTheme="minorHAnsi" w:cstheme="minorHAnsi"/>
          <w:noProof w:val="0"/>
          <w:color w:val="000000"/>
          <w:lang w:val="fr-CH" w:eastAsia="en-GB"/>
        </w:rPr>
        <w:t>E-mail:</w:t>
      </w:r>
      <w:proofErr w:type="gramEnd"/>
      <w:r w:rsidRPr="00386D83">
        <w:rPr>
          <w:rFonts w:asciiTheme="minorHAnsi" w:hAnsiTheme="minorHAnsi" w:cstheme="minorHAnsi"/>
          <w:noProof w:val="0"/>
          <w:color w:val="000000"/>
          <w:lang w:val="fr-CH" w:eastAsia="en-GB"/>
        </w:rPr>
        <w:t xml:space="preserve"> </w:t>
      </w:r>
      <w:hyperlink r:id="rId20" w:history="1">
        <w:r w:rsidRPr="00386D83">
          <w:rPr>
            <w:rFonts w:asciiTheme="minorHAnsi" w:hAnsiTheme="minorHAnsi" w:cstheme="minorHAnsi"/>
            <w:noProof w:val="0"/>
            <w:color w:val="0000FF"/>
            <w:u w:val="single"/>
            <w:lang w:val="fr-CH" w:eastAsia="en-GB"/>
          </w:rPr>
          <w:t>dsrma.contact@anf.dz</w:t>
        </w:r>
      </w:hyperlink>
      <w:r w:rsidRPr="00386D83">
        <w:rPr>
          <w:rFonts w:asciiTheme="minorHAnsi" w:hAnsiTheme="minorHAnsi" w:cstheme="minorHAnsi"/>
          <w:noProof w:val="0"/>
          <w:color w:val="000000"/>
          <w:lang w:val="fr-CH" w:eastAsia="en-GB"/>
        </w:rPr>
        <w:t xml:space="preserve">, </w:t>
      </w:r>
      <w:hyperlink r:id="rId21" w:history="1">
        <w:r w:rsidRPr="00386D83">
          <w:rPr>
            <w:rFonts w:asciiTheme="minorHAnsi" w:hAnsiTheme="minorHAnsi" w:cstheme="minorHAnsi"/>
            <w:noProof w:val="0"/>
            <w:color w:val="0000FF"/>
            <w:u w:val="single"/>
            <w:lang w:val="fr-CH" w:eastAsia="en-GB"/>
          </w:rPr>
          <w:t>s.mesbah@anf.dz</w:t>
        </w:r>
      </w:hyperlink>
      <w:r w:rsidRPr="00386D83">
        <w:rPr>
          <w:rFonts w:asciiTheme="minorHAnsi" w:hAnsiTheme="minorHAnsi" w:cstheme="minorHAnsi"/>
          <w:noProof w:val="0"/>
          <w:color w:val="000000"/>
          <w:lang w:val="fr-CH" w:eastAsia="en-GB"/>
        </w:rPr>
        <w:t>,</w:t>
      </w:r>
    </w:p>
    <w:p w14:paraId="3A15A8B8"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left="1440" w:hanging="873"/>
        <w:rPr>
          <w:rFonts w:asciiTheme="minorHAnsi" w:hAnsiTheme="minorHAnsi" w:cstheme="minorHAnsi"/>
          <w:noProof w:val="0"/>
          <w:color w:val="000000"/>
          <w:sz w:val="25"/>
          <w:szCs w:val="25"/>
          <w:lang w:val="fr-CH" w:eastAsia="en-GB"/>
        </w:rPr>
      </w:pP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proofErr w:type="gramStart"/>
      <w:r w:rsidRPr="00386D83">
        <w:rPr>
          <w:rFonts w:asciiTheme="minorHAnsi" w:hAnsiTheme="minorHAnsi" w:cstheme="minorHAnsi"/>
          <w:noProof w:val="0"/>
          <w:color w:val="000000"/>
          <w:lang w:val="fr-CH" w:eastAsia="en-GB"/>
        </w:rPr>
        <w:t>Tel:</w:t>
      </w:r>
      <w:proofErr w:type="gramEnd"/>
      <w:r w:rsidRPr="00386D83">
        <w:rPr>
          <w:rFonts w:asciiTheme="minorHAnsi" w:hAnsiTheme="minorHAnsi" w:cstheme="minorHAnsi"/>
          <w:noProof w:val="0"/>
          <w:color w:val="000000"/>
          <w:lang w:val="fr-CH" w:eastAsia="en-GB"/>
        </w:rPr>
        <w:t xml:space="preserve"> +213 21 719206, Fax: +213 21 718683</w:t>
      </w:r>
      <w:r w:rsidRPr="00386D83">
        <w:rPr>
          <w:rFonts w:asciiTheme="minorHAnsi" w:hAnsiTheme="minorHAnsi" w:cstheme="minorHAnsi"/>
          <w:noProof w:val="0"/>
          <w:color w:val="000000"/>
          <w:sz w:val="25"/>
          <w:szCs w:val="25"/>
          <w:lang w:val="fr-CH" w:eastAsia="en-GB"/>
        </w:rPr>
        <w:t>,</w:t>
      </w:r>
    </w:p>
    <w:p w14:paraId="6BF66E89"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en-GB"/>
        </w:rPr>
        <w:t>Contact Person: Mr. Sid ahmed MESBAH.</w:t>
      </w:r>
    </w:p>
    <w:p w14:paraId="67FB79D9"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eastAsia="en-GB"/>
        </w:rPr>
      </w:pPr>
    </w:p>
    <w:p w14:paraId="357E723E"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left="1557" w:hanging="990"/>
        <w:rPr>
          <w:rFonts w:asciiTheme="minorHAnsi" w:hAnsiTheme="minorHAnsi" w:cstheme="minorHAnsi"/>
          <w:noProof w:val="0"/>
          <w:color w:val="000000"/>
          <w:lang w:val="en-GB" w:eastAsia="en-GB"/>
        </w:rPr>
      </w:pPr>
      <w:r w:rsidRPr="00386D83">
        <w:rPr>
          <w:rFonts w:asciiTheme="minorHAnsi" w:hAnsiTheme="minorHAnsi" w:cstheme="minorHAnsi"/>
          <w:b/>
          <w:bCs/>
          <w:noProof w:val="0"/>
          <w:color w:val="000000"/>
          <w:lang w:val="en-GB"/>
        </w:rPr>
        <w:t>DZ02</w:t>
      </w:r>
      <w:r w:rsidRPr="00386D83">
        <w:rPr>
          <w:rFonts w:asciiTheme="minorHAnsi" w:hAnsiTheme="minorHAnsi" w:cstheme="minorHAnsi"/>
          <w:noProof w:val="0"/>
          <w:sz w:val="24"/>
          <w:szCs w:val="24"/>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color w:val="000000"/>
          <w:lang w:val="en-GB" w:eastAsia="en-GB"/>
        </w:rPr>
        <w:t>Hyproc Shipping Company SPA, ZHUN USTO, BP7200, Es-Seddikia,</w:t>
      </w:r>
    </w:p>
    <w:p w14:paraId="4EF18A64"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left="1557" w:hanging="990"/>
        <w:rPr>
          <w:rFonts w:asciiTheme="minorHAnsi" w:hAnsiTheme="minorHAnsi" w:cstheme="minorHAnsi"/>
          <w:noProof w:val="0"/>
          <w:color w:val="000000"/>
          <w:lang w:val="fr-CH" w:eastAsia="en-GB"/>
        </w:rPr>
      </w:pPr>
      <w:r w:rsidRPr="00386D83">
        <w:rPr>
          <w:rFonts w:asciiTheme="minorHAnsi" w:hAnsiTheme="minorHAnsi" w:cstheme="minorHAnsi"/>
          <w:b/>
          <w:bCs/>
          <w:noProof w:val="0"/>
          <w:color w:val="000000"/>
          <w:lang w:val="en-GB"/>
        </w:rPr>
        <w:tab/>
      </w:r>
      <w:r w:rsidRPr="00386D83">
        <w:rPr>
          <w:rFonts w:asciiTheme="minorHAnsi" w:hAnsiTheme="minorHAnsi" w:cstheme="minorHAnsi"/>
          <w:b/>
          <w:bCs/>
          <w:noProof w:val="0"/>
          <w:color w:val="000000"/>
          <w:lang w:val="en-GB"/>
        </w:rPr>
        <w:tab/>
      </w:r>
      <w:r w:rsidRPr="00386D83">
        <w:rPr>
          <w:rFonts w:asciiTheme="minorHAnsi" w:hAnsiTheme="minorHAnsi" w:cstheme="minorHAnsi"/>
          <w:b/>
          <w:bCs/>
          <w:noProof w:val="0"/>
          <w:color w:val="000000"/>
          <w:lang w:val="en-GB"/>
        </w:rPr>
        <w:tab/>
      </w:r>
      <w:r w:rsidRPr="00386D83">
        <w:rPr>
          <w:rFonts w:asciiTheme="minorHAnsi" w:hAnsiTheme="minorHAnsi" w:cstheme="minorHAnsi"/>
          <w:noProof w:val="0"/>
          <w:color w:val="000000"/>
          <w:lang w:val="fr-CH" w:eastAsia="en-GB"/>
        </w:rPr>
        <w:t>31025, Oran, Algérie.</w:t>
      </w:r>
    </w:p>
    <w:p w14:paraId="2356FE50"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left="1440" w:hanging="873"/>
        <w:rPr>
          <w:rFonts w:asciiTheme="minorHAnsi" w:hAnsiTheme="minorHAnsi" w:cstheme="minorHAnsi"/>
          <w:noProof w:val="0"/>
          <w:color w:val="000000"/>
          <w:lang w:val="fr-CH" w:eastAsia="en-GB"/>
        </w:rPr>
      </w:pPr>
      <w:r w:rsidRPr="00386D83">
        <w:rPr>
          <w:rFonts w:asciiTheme="minorHAnsi" w:hAnsiTheme="minorHAnsi" w:cstheme="minorHAnsi"/>
          <w:b/>
          <w:bCs/>
          <w:noProof w:val="0"/>
          <w:color w:val="000000"/>
          <w:lang w:val="fr-CH"/>
        </w:rPr>
        <w:tab/>
      </w:r>
      <w:r w:rsidRPr="00386D83">
        <w:rPr>
          <w:rFonts w:asciiTheme="minorHAnsi" w:hAnsiTheme="minorHAnsi" w:cstheme="minorHAnsi"/>
          <w:b/>
          <w:bCs/>
          <w:noProof w:val="0"/>
          <w:color w:val="000000"/>
          <w:lang w:val="fr-CH"/>
        </w:rPr>
        <w:tab/>
      </w:r>
      <w:r w:rsidRPr="00386D83">
        <w:rPr>
          <w:rFonts w:asciiTheme="minorHAnsi" w:hAnsiTheme="minorHAnsi" w:cstheme="minorHAnsi"/>
          <w:b/>
          <w:bCs/>
          <w:noProof w:val="0"/>
          <w:color w:val="000000"/>
          <w:lang w:val="fr-CH"/>
        </w:rPr>
        <w:tab/>
      </w:r>
      <w:r w:rsidRPr="00386D83">
        <w:rPr>
          <w:rFonts w:asciiTheme="minorHAnsi" w:hAnsiTheme="minorHAnsi" w:cstheme="minorHAnsi"/>
          <w:b/>
          <w:bCs/>
          <w:noProof w:val="0"/>
          <w:color w:val="000000"/>
          <w:lang w:val="fr-CH"/>
        </w:rPr>
        <w:tab/>
      </w:r>
      <w:proofErr w:type="gramStart"/>
      <w:r w:rsidRPr="00386D83">
        <w:rPr>
          <w:rFonts w:asciiTheme="minorHAnsi" w:hAnsiTheme="minorHAnsi" w:cstheme="minorHAnsi"/>
          <w:noProof w:val="0"/>
          <w:color w:val="000000"/>
          <w:lang w:val="fr-CH" w:eastAsia="en-GB"/>
        </w:rPr>
        <w:t>E-mail:</w:t>
      </w:r>
      <w:proofErr w:type="gramEnd"/>
      <w:r w:rsidRPr="00386D83">
        <w:rPr>
          <w:rFonts w:asciiTheme="minorHAnsi" w:hAnsiTheme="minorHAnsi" w:cstheme="minorHAnsi"/>
          <w:noProof w:val="0"/>
          <w:color w:val="000000"/>
          <w:lang w:val="fr-CH" w:eastAsia="en-GB"/>
        </w:rPr>
        <w:t xml:space="preserve"> </w:t>
      </w:r>
      <w:hyperlink r:id="rId22" w:history="1">
        <w:r w:rsidRPr="00386D83">
          <w:rPr>
            <w:rFonts w:asciiTheme="minorHAnsi" w:hAnsiTheme="minorHAnsi" w:cstheme="minorHAnsi"/>
            <w:noProof w:val="0"/>
            <w:color w:val="0000FF"/>
            <w:u w:val="single"/>
            <w:lang w:val="fr-CH" w:eastAsia="en-GB"/>
          </w:rPr>
          <w:t>hyproc@hyproc.com</w:t>
        </w:r>
      </w:hyperlink>
      <w:r w:rsidRPr="00386D83">
        <w:rPr>
          <w:rFonts w:asciiTheme="minorHAnsi" w:hAnsiTheme="minorHAnsi" w:cstheme="minorHAnsi"/>
          <w:noProof w:val="0"/>
          <w:color w:val="000000"/>
          <w:lang w:val="fr-CH" w:eastAsia="en-GB"/>
        </w:rPr>
        <w:t>,</w:t>
      </w:r>
    </w:p>
    <w:p w14:paraId="5B6710B0"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left="1440" w:hanging="873"/>
        <w:rPr>
          <w:rFonts w:asciiTheme="minorHAnsi" w:hAnsiTheme="minorHAnsi" w:cstheme="minorHAnsi"/>
          <w:noProof w:val="0"/>
          <w:color w:val="000000"/>
          <w:sz w:val="25"/>
          <w:szCs w:val="25"/>
          <w:lang w:val="fr-CH" w:eastAsia="en-GB"/>
        </w:rPr>
      </w:pP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proofErr w:type="gramStart"/>
      <w:r w:rsidRPr="00386D83">
        <w:rPr>
          <w:rFonts w:asciiTheme="minorHAnsi" w:hAnsiTheme="minorHAnsi" w:cstheme="minorHAnsi"/>
          <w:noProof w:val="0"/>
          <w:color w:val="000000"/>
          <w:lang w:val="fr-CH" w:eastAsia="en-GB"/>
        </w:rPr>
        <w:t>Tel:</w:t>
      </w:r>
      <w:proofErr w:type="gramEnd"/>
      <w:r w:rsidRPr="00386D83">
        <w:rPr>
          <w:rFonts w:asciiTheme="minorHAnsi" w:hAnsiTheme="minorHAnsi" w:cstheme="minorHAnsi"/>
          <w:noProof w:val="0"/>
          <w:color w:val="000000"/>
          <w:lang w:val="fr-CH" w:eastAsia="en-GB"/>
        </w:rPr>
        <w:t xml:space="preserve"> +213 82 15 15/+213 82 16 16, Fax: +213 82 18 18/+213 82 12 12</w:t>
      </w:r>
      <w:r w:rsidRPr="00386D83">
        <w:rPr>
          <w:rFonts w:asciiTheme="minorHAnsi" w:hAnsiTheme="minorHAnsi" w:cstheme="minorHAnsi"/>
          <w:noProof w:val="0"/>
          <w:color w:val="000000"/>
          <w:sz w:val="25"/>
          <w:szCs w:val="25"/>
          <w:lang w:val="fr-CH" w:eastAsia="en-GB"/>
        </w:rPr>
        <w:t>,</w:t>
      </w:r>
    </w:p>
    <w:p w14:paraId="1BF810AC"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rPr>
      </w:pP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en-GB"/>
        </w:rPr>
        <w:t>Contact Person: Mr. HADJIOUI Sidi Mohamed.</w:t>
      </w:r>
    </w:p>
    <w:p w14:paraId="16A45D12"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rPr>
          <w:rFonts w:asciiTheme="minorHAnsi" w:hAnsiTheme="minorHAnsi" w:cstheme="minorHAnsi"/>
          <w:noProof w:val="0"/>
          <w:color w:val="000000"/>
          <w:lang w:val="en-GB" w:eastAsia="en-GB"/>
        </w:rPr>
      </w:pPr>
    </w:p>
    <w:p w14:paraId="5414E3F7" w14:textId="77777777" w:rsidR="002470D0" w:rsidRDefault="002470D0" w:rsidP="00386D83">
      <w:pPr>
        <w:widowControl w:val="0"/>
        <w:tabs>
          <w:tab w:val="clear" w:pos="1276"/>
          <w:tab w:val="clear" w:pos="1843"/>
          <w:tab w:val="left" w:pos="199"/>
          <w:tab w:val="left" w:pos="1021"/>
          <w:tab w:val="left" w:pos="1134"/>
          <w:tab w:val="left" w:pos="1560"/>
          <w:tab w:val="left" w:pos="2127"/>
        </w:tabs>
        <w:spacing w:before="0"/>
        <w:ind w:left="1557" w:hanging="990"/>
        <w:rPr>
          <w:rFonts w:asciiTheme="minorHAnsi" w:hAnsiTheme="minorHAnsi" w:cstheme="minorHAnsi"/>
          <w:b/>
          <w:bCs/>
          <w:noProof w:val="0"/>
          <w:color w:val="000000"/>
          <w:lang w:val="en-GB"/>
        </w:rPr>
      </w:pPr>
      <w:r>
        <w:rPr>
          <w:rFonts w:asciiTheme="minorHAnsi" w:hAnsiTheme="minorHAnsi" w:cstheme="minorHAnsi"/>
          <w:b/>
          <w:bCs/>
          <w:noProof w:val="0"/>
          <w:color w:val="000000"/>
          <w:lang w:val="en-GB"/>
        </w:rPr>
        <w:br w:type="page"/>
      </w:r>
    </w:p>
    <w:p w14:paraId="3A933310" w14:textId="0A615C0C"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left="1557" w:hanging="990"/>
        <w:rPr>
          <w:rFonts w:asciiTheme="minorHAnsi" w:hAnsiTheme="minorHAnsi" w:cstheme="minorHAnsi"/>
          <w:noProof w:val="0"/>
          <w:color w:val="000000"/>
          <w:lang w:val="en-GB" w:eastAsia="en-GB"/>
        </w:rPr>
      </w:pPr>
      <w:r w:rsidRPr="00386D83">
        <w:rPr>
          <w:rFonts w:asciiTheme="minorHAnsi" w:hAnsiTheme="minorHAnsi" w:cstheme="minorHAnsi"/>
          <w:b/>
          <w:bCs/>
          <w:noProof w:val="0"/>
          <w:color w:val="000000"/>
          <w:lang w:val="en-GB"/>
        </w:rPr>
        <w:t>DZ03</w:t>
      </w:r>
      <w:r w:rsidRPr="00386D83">
        <w:rPr>
          <w:rFonts w:asciiTheme="minorHAnsi" w:hAnsiTheme="minorHAnsi" w:cstheme="minorHAnsi"/>
          <w:noProof w:val="0"/>
          <w:sz w:val="24"/>
          <w:szCs w:val="24"/>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color w:val="000000"/>
          <w:lang w:val="en-GB" w:eastAsia="en-GB"/>
        </w:rPr>
        <w:t>CNAN MED, 14, avenue Ahmed Terkouche, El Harrach Alger, Algérie.</w:t>
      </w:r>
    </w:p>
    <w:p w14:paraId="3C1AB724"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left="1440" w:hanging="873"/>
        <w:rPr>
          <w:rFonts w:asciiTheme="minorHAnsi" w:hAnsiTheme="minorHAnsi" w:cstheme="minorHAnsi"/>
          <w:noProof w:val="0"/>
          <w:color w:val="000000"/>
          <w:lang w:val="fr-CH" w:eastAsia="en-GB"/>
        </w:rPr>
      </w:pPr>
      <w:r w:rsidRPr="00386D83">
        <w:rPr>
          <w:rFonts w:asciiTheme="minorHAnsi" w:hAnsiTheme="minorHAnsi" w:cstheme="minorHAnsi"/>
          <w:b/>
          <w:bCs/>
          <w:noProof w:val="0"/>
          <w:color w:val="000000"/>
          <w:lang w:val="en-GB"/>
        </w:rPr>
        <w:tab/>
      </w:r>
      <w:r w:rsidRPr="00386D83">
        <w:rPr>
          <w:rFonts w:asciiTheme="minorHAnsi" w:hAnsiTheme="minorHAnsi" w:cstheme="minorHAnsi"/>
          <w:b/>
          <w:bCs/>
          <w:noProof w:val="0"/>
          <w:color w:val="000000"/>
          <w:lang w:val="en-GB"/>
        </w:rPr>
        <w:tab/>
      </w:r>
      <w:r w:rsidRPr="00386D83">
        <w:rPr>
          <w:rFonts w:asciiTheme="minorHAnsi" w:hAnsiTheme="minorHAnsi" w:cstheme="minorHAnsi"/>
          <w:b/>
          <w:bCs/>
          <w:noProof w:val="0"/>
          <w:color w:val="000000"/>
          <w:lang w:val="en-GB"/>
        </w:rPr>
        <w:tab/>
      </w:r>
      <w:r w:rsidRPr="00386D83">
        <w:rPr>
          <w:rFonts w:asciiTheme="minorHAnsi" w:hAnsiTheme="minorHAnsi" w:cstheme="minorHAnsi"/>
          <w:b/>
          <w:bCs/>
          <w:noProof w:val="0"/>
          <w:color w:val="000000"/>
          <w:lang w:val="en-GB"/>
        </w:rPr>
        <w:tab/>
      </w:r>
      <w:proofErr w:type="gramStart"/>
      <w:r w:rsidRPr="00386D83">
        <w:rPr>
          <w:rFonts w:asciiTheme="minorHAnsi" w:hAnsiTheme="minorHAnsi" w:cstheme="minorHAnsi"/>
          <w:noProof w:val="0"/>
          <w:color w:val="000000"/>
          <w:lang w:val="fr-CH" w:eastAsia="en-GB"/>
        </w:rPr>
        <w:t>E-mail:</w:t>
      </w:r>
      <w:proofErr w:type="gramEnd"/>
      <w:r w:rsidRPr="00386D83">
        <w:rPr>
          <w:rFonts w:asciiTheme="minorHAnsi" w:hAnsiTheme="minorHAnsi" w:cstheme="minorHAnsi"/>
          <w:noProof w:val="0"/>
          <w:color w:val="000000"/>
          <w:lang w:val="fr-CH" w:eastAsia="en-GB"/>
        </w:rPr>
        <w:t xml:space="preserve"> </w:t>
      </w:r>
      <w:hyperlink r:id="rId23" w:history="1">
        <w:r w:rsidRPr="00386D83">
          <w:rPr>
            <w:rFonts w:asciiTheme="minorHAnsi" w:hAnsiTheme="minorHAnsi" w:cstheme="minorHAnsi"/>
            <w:noProof w:val="0"/>
            <w:color w:val="0000FF"/>
            <w:u w:val="single"/>
            <w:lang w:val="fr-CH" w:eastAsia="en-GB"/>
          </w:rPr>
          <w:t>boudra@cnanmed.dz</w:t>
        </w:r>
      </w:hyperlink>
      <w:r w:rsidRPr="00386D83">
        <w:rPr>
          <w:rFonts w:asciiTheme="minorHAnsi" w:hAnsiTheme="minorHAnsi" w:cstheme="minorHAnsi"/>
          <w:noProof w:val="0"/>
          <w:color w:val="000000"/>
          <w:lang w:val="fr-CH" w:eastAsia="en-GB"/>
        </w:rPr>
        <w:t xml:space="preserve">, </w:t>
      </w:r>
      <w:hyperlink r:id="rId24" w:history="1">
        <w:r w:rsidRPr="00386D83">
          <w:rPr>
            <w:rFonts w:asciiTheme="minorHAnsi" w:hAnsiTheme="minorHAnsi" w:cstheme="minorHAnsi"/>
            <w:noProof w:val="0"/>
            <w:color w:val="0000FF"/>
            <w:u w:val="single"/>
            <w:lang w:val="fr-CH" w:eastAsia="en-GB"/>
          </w:rPr>
          <w:t>cnanmed@cnanmed.dz</w:t>
        </w:r>
      </w:hyperlink>
      <w:r w:rsidRPr="00386D83">
        <w:rPr>
          <w:rFonts w:asciiTheme="minorHAnsi" w:hAnsiTheme="minorHAnsi" w:cstheme="minorHAnsi"/>
          <w:noProof w:val="0"/>
          <w:color w:val="000000"/>
          <w:lang w:val="fr-CH" w:eastAsia="en-GB"/>
        </w:rPr>
        <w:t>,</w:t>
      </w:r>
    </w:p>
    <w:p w14:paraId="67F0C11C"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left="1440" w:hanging="873"/>
        <w:rPr>
          <w:rFonts w:asciiTheme="minorHAnsi" w:hAnsiTheme="minorHAnsi" w:cstheme="minorHAnsi"/>
          <w:noProof w:val="0"/>
          <w:color w:val="000000"/>
          <w:lang w:val="fr-CH" w:eastAsia="en-GB"/>
        </w:rPr>
      </w:pP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hyperlink r:id="rId25" w:history="1">
        <w:r w:rsidRPr="00386D83">
          <w:rPr>
            <w:rFonts w:asciiTheme="minorHAnsi" w:hAnsiTheme="minorHAnsi" w:cstheme="minorHAnsi"/>
            <w:noProof w:val="0"/>
            <w:color w:val="0000FF"/>
            <w:u w:val="single"/>
            <w:lang w:val="fr-CH" w:eastAsia="en-GB"/>
          </w:rPr>
          <w:t>koudil@cnanmed.dz</w:t>
        </w:r>
      </w:hyperlink>
      <w:r w:rsidRPr="00386D83">
        <w:rPr>
          <w:rFonts w:asciiTheme="minorHAnsi" w:hAnsiTheme="minorHAnsi" w:cstheme="minorHAnsi"/>
          <w:noProof w:val="0"/>
          <w:color w:val="000000"/>
          <w:lang w:val="fr-CH" w:eastAsia="en-GB"/>
        </w:rPr>
        <w:t>,</w:t>
      </w:r>
    </w:p>
    <w:p w14:paraId="1A2D31A1"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left="1440" w:hanging="873"/>
        <w:rPr>
          <w:rFonts w:asciiTheme="minorHAnsi" w:hAnsiTheme="minorHAnsi" w:cstheme="minorHAnsi"/>
          <w:noProof w:val="0"/>
          <w:color w:val="000000"/>
          <w:lang w:val="fr-CH" w:eastAsia="en-GB"/>
        </w:rPr>
      </w:pP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proofErr w:type="gramStart"/>
      <w:r w:rsidRPr="00386D83">
        <w:rPr>
          <w:rFonts w:asciiTheme="minorHAnsi" w:hAnsiTheme="minorHAnsi" w:cstheme="minorHAnsi"/>
          <w:noProof w:val="0"/>
          <w:color w:val="000000"/>
          <w:lang w:val="fr-CH" w:eastAsia="en-GB"/>
        </w:rPr>
        <w:t>Tel:</w:t>
      </w:r>
      <w:proofErr w:type="gramEnd"/>
      <w:r w:rsidRPr="00386D83">
        <w:rPr>
          <w:rFonts w:asciiTheme="minorHAnsi" w:hAnsiTheme="minorHAnsi" w:cstheme="minorHAnsi"/>
          <w:noProof w:val="0"/>
          <w:color w:val="000000"/>
          <w:lang w:val="fr-CH" w:eastAsia="en-GB"/>
        </w:rPr>
        <w:t xml:space="preserve"> +213 23 720058/+213 23 720802/+213 770198166,</w:t>
      </w:r>
    </w:p>
    <w:p w14:paraId="52D5BAE3"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left="1440" w:hanging="873"/>
        <w:rPr>
          <w:rFonts w:asciiTheme="minorHAnsi" w:hAnsiTheme="minorHAnsi" w:cstheme="minorHAnsi"/>
          <w:noProof w:val="0"/>
          <w:color w:val="000000"/>
          <w:lang w:val="fr-CH" w:eastAsia="en-GB"/>
        </w:rPr>
      </w:pP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t>Fax +213 23 720818,</w:t>
      </w:r>
    </w:p>
    <w:p w14:paraId="6C6F88A7"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fr-CH"/>
        </w:rPr>
      </w:pP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rPr>
        <w:t xml:space="preserve">Contact </w:t>
      </w:r>
      <w:proofErr w:type="gramStart"/>
      <w:r w:rsidRPr="00386D83">
        <w:rPr>
          <w:rFonts w:asciiTheme="minorHAnsi" w:hAnsiTheme="minorHAnsi" w:cstheme="minorHAnsi"/>
          <w:noProof w:val="0"/>
          <w:color w:val="000000"/>
          <w:lang w:val="fr-CH"/>
        </w:rPr>
        <w:t>Person:</w:t>
      </w:r>
      <w:proofErr w:type="gramEnd"/>
      <w:r w:rsidRPr="00386D83">
        <w:rPr>
          <w:rFonts w:asciiTheme="minorHAnsi" w:hAnsiTheme="minorHAnsi" w:cstheme="minorHAnsi"/>
          <w:noProof w:val="0"/>
          <w:color w:val="000000"/>
          <w:lang w:val="fr-CH"/>
        </w:rPr>
        <w:t xml:space="preserve"> Mr. KOUDIL Nourdine, Mr. BOUDRA Boualem.</w:t>
      </w:r>
    </w:p>
    <w:p w14:paraId="0ED3BEA9"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fr-CH"/>
        </w:rPr>
      </w:pPr>
    </w:p>
    <w:p w14:paraId="6C460EE4" w14:textId="0A3E4D93" w:rsidR="00386D83" w:rsidRPr="00C76B90" w:rsidRDefault="00386D83" w:rsidP="002470D0">
      <w:pPr>
        <w:widowControl w:val="0"/>
        <w:tabs>
          <w:tab w:val="clear" w:pos="1276"/>
          <w:tab w:val="clear" w:pos="1843"/>
          <w:tab w:val="left" w:pos="199"/>
          <w:tab w:val="left" w:pos="1021"/>
          <w:tab w:val="left" w:pos="1134"/>
          <w:tab w:val="left" w:pos="1560"/>
          <w:tab w:val="left" w:pos="2127"/>
        </w:tabs>
        <w:spacing w:before="0"/>
        <w:ind w:left="1557" w:hanging="990"/>
        <w:rPr>
          <w:rFonts w:asciiTheme="minorHAnsi" w:hAnsiTheme="minorHAnsi" w:cstheme="minorHAnsi"/>
          <w:noProof w:val="0"/>
          <w:color w:val="000000"/>
          <w:lang w:val="fr-CH" w:eastAsia="en-GB"/>
        </w:rPr>
      </w:pPr>
      <w:r w:rsidRPr="00C76B90">
        <w:rPr>
          <w:rFonts w:asciiTheme="minorHAnsi" w:hAnsiTheme="minorHAnsi" w:cstheme="minorHAnsi"/>
          <w:b/>
          <w:bCs/>
          <w:noProof w:val="0"/>
          <w:color w:val="000000"/>
          <w:lang w:val="fr-CH"/>
        </w:rPr>
        <w:t>DZ04</w:t>
      </w:r>
      <w:r w:rsidRPr="00C76B90">
        <w:rPr>
          <w:rFonts w:asciiTheme="minorHAnsi" w:hAnsiTheme="minorHAnsi" w:cstheme="minorHAnsi"/>
          <w:noProof w:val="0"/>
          <w:sz w:val="24"/>
          <w:szCs w:val="24"/>
          <w:lang w:val="fr-CH"/>
        </w:rPr>
        <w:tab/>
      </w:r>
      <w:r w:rsidRPr="00C76B90">
        <w:rPr>
          <w:rFonts w:asciiTheme="minorHAnsi" w:hAnsiTheme="minorHAnsi" w:cstheme="minorHAnsi"/>
          <w:noProof w:val="0"/>
          <w:sz w:val="24"/>
          <w:szCs w:val="24"/>
          <w:lang w:val="fr-CH"/>
        </w:rPr>
        <w:tab/>
      </w:r>
      <w:r w:rsidR="002470D0" w:rsidRPr="00C76B90">
        <w:rPr>
          <w:rFonts w:asciiTheme="minorHAnsi" w:hAnsiTheme="minorHAnsi" w:cstheme="minorHAnsi"/>
          <w:noProof w:val="0"/>
          <w:sz w:val="24"/>
          <w:szCs w:val="24"/>
          <w:lang w:val="fr-CH"/>
        </w:rPr>
        <w:tab/>
      </w:r>
      <w:r w:rsidRPr="00C76B90">
        <w:rPr>
          <w:rFonts w:asciiTheme="minorHAnsi" w:hAnsiTheme="minorHAnsi" w:cstheme="minorHAnsi"/>
          <w:noProof w:val="0"/>
          <w:color w:val="000000"/>
          <w:lang w:val="fr-CH" w:eastAsia="en-GB"/>
        </w:rPr>
        <w:t>CNAN NORD SPA, Villa No. 219, parc Ben Omar, Kouba, Alger, Algérie.</w:t>
      </w:r>
    </w:p>
    <w:p w14:paraId="56B63531" w14:textId="0D62F1A5"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fr-CH" w:eastAsia="en-GB"/>
        </w:rPr>
      </w:pPr>
      <w:r w:rsidRPr="00C76B90">
        <w:rPr>
          <w:rFonts w:asciiTheme="minorHAnsi" w:hAnsiTheme="minorHAnsi" w:cstheme="minorHAnsi"/>
          <w:b/>
          <w:bCs/>
          <w:noProof w:val="0"/>
          <w:color w:val="000000"/>
          <w:lang w:val="fr-CH"/>
        </w:rPr>
        <w:tab/>
      </w:r>
      <w:r w:rsidRPr="00C76B90">
        <w:rPr>
          <w:rFonts w:asciiTheme="minorHAnsi" w:hAnsiTheme="minorHAnsi" w:cstheme="minorHAnsi"/>
          <w:b/>
          <w:bCs/>
          <w:noProof w:val="0"/>
          <w:color w:val="000000"/>
          <w:lang w:val="fr-CH"/>
        </w:rPr>
        <w:tab/>
      </w:r>
      <w:r w:rsidRPr="00C76B90">
        <w:rPr>
          <w:rFonts w:asciiTheme="minorHAnsi" w:hAnsiTheme="minorHAnsi" w:cstheme="minorHAnsi"/>
          <w:b/>
          <w:bCs/>
          <w:noProof w:val="0"/>
          <w:color w:val="000000"/>
          <w:lang w:val="fr-CH"/>
        </w:rPr>
        <w:tab/>
      </w:r>
      <w:r w:rsidRPr="00C76B90">
        <w:rPr>
          <w:rFonts w:asciiTheme="minorHAnsi" w:hAnsiTheme="minorHAnsi" w:cstheme="minorHAnsi"/>
          <w:b/>
          <w:bCs/>
          <w:noProof w:val="0"/>
          <w:color w:val="000000"/>
          <w:lang w:val="fr-CH"/>
        </w:rPr>
        <w:tab/>
      </w:r>
      <w:proofErr w:type="gramStart"/>
      <w:r w:rsidRPr="00386D83">
        <w:rPr>
          <w:rFonts w:asciiTheme="minorHAnsi" w:hAnsiTheme="minorHAnsi" w:cstheme="minorHAnsi"/>
          <w:noProof w:val="0"/>
          <w:color w:val="000000"/>
          <w:lang w:val="fr-CH" w:eastAsia="en-GB"/>
        </w:rPr>
        <w:t>E-mail:</w:t>
      </w:r>
      <w:proofErr w:type="gramEnd"/>
      <w:r w:rsidRPr="00386D83">
        <w:rPr>
          <w:rFonts w:asciiTheme="minorHAnsi" w:hAnsiTheme="minorHAnsi" w:cstheme="minorHAnsi"/>
          <w:noProof w:val="0"/>
          <w:color w:val="000000"/>
          <w:lang w:val="fr-CH" w:eastAsia="en-GB"/>
        </w:rPr>
        <w:t xml:space="preserve"> </w:t>
      </w:r>
      <w:hyperlink r:id="rId26" w:history="1">
        <w:r w:rsidRPr="00386D83">
          <w:rPr>
            <w:rFonts w:asciiTheme="minorHAnsi" w:hAnsiTheme="minorHAnsi" w:cstheme="minorHAnsi"/>
            <w:noProof w:val="0"/>
            <w:color w:val="0000FF"/>
            <w:u w:val="single"/>
            <w:lang w:val="fr-CH" w:eastAsia="en-GB"/>
          </w:rPr>
          <w:t>cso@cnan-nord.com</w:t>
        </w:r>
      </w:hyperlink>
      <w:r w:rsidRPr="00386D83">
        <w:rPr>
          <w:rFonts w:asciiTheme="minorHAnsi" w:hAnsiTheme="minorHAnsi" w:cstheme="minorHAnsi"/>
          <w:noProof w:val="0"/>
          <w:color w:val="000000"/>
          <w:lang w:val="fr-CH" w:eastAsia="en-GB"/>
        </w:rPr>
        <w:t xml:space="preserve">, </w:t>
      </w:r>
      <w:hyperlink r:id="rId27" w:history="1">
        <w:r w:rsidRPr="00386D83">
          <w:rPr>
            <w:rFonts w:asciiTheme="minorHAnsi" w:hAnsiTheme="minorHAnsi" w:cstheme="minorHAnsi"/>
            <w:noProof w:val="0"/>
            <w:color w:val="0000FF"/>
            <w:u w:val="single"/>
            <w:lang w:val="fr-CH" w:eastAsia="en-GB"/>
          </w:rPr>
          <w:t>pdg@cnan-nord.com</w:t>
        </w:r>
      </w:hyperlink>
      <w:r w:rsidRPr="00386D83">
        <w:rPr>
          <w:rFonts w:asciiTheme="minorHAnsi" w:hAnsiTheme="minorHAnsi" w:cstheme="minorHAnsi"/>
          <w:noProof w:val="0"/>
          <w:color w:val="000000"/>
          <w:lang w:val="fr-CH" w:eastAsia="en-GB"/>
        </w:rPr>
        <w:t>,</w:t>
      </w:r>
    </w:p>
    <w:p w14:paraId="27237617" w14:textId="68EE4953"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fr-CH" w:eastAsia="en-GB"/>
        </w:rPr>
      </w:pP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hyperlink r:id="rId28" w:history="1">
        <w:r w:rsidRPr="00386D83">
          <w:rPr>
            <w:rFonts w:asciiTheme="minorHAnsi" w:hAnsiTheme="minorHAnsi" w:cstheme="minorHAnsi"/>
            <w:noProof w:val="0"/>
            <w:color w:val="0000FF"/>
            <w:u w:val="single"/>
            <w:lang w:val="fr-CH" w:eastAsia="en-GB"/>
          </w:rPr>
          <w:t>koudil@cnanmed.dz</w:t>
        </w:r>
      </w:hyperlink>
      <w:r w:rsidRPr="00386D83">
        <w:rPr>
          <w:rFonts w:asciiTheme="minorHAnsi" w:hAnsiTheme="minorHAnsi" w:cstheme="minorHAnsi"/>
          <w:noProof w:val="0"/>
          <w:color w:val="000000"/>
          <w:lang w:val="fr-CH" w:eastAsia="en-GB"/>
        </w:rPr>
        <w:t>,</w:t>
      </w:r>
    </w:p>
    <w:p w14:paraId="1676094E" w14:textId="35A98878"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fr-CH" w:eastAsia="en-GB"/>
        </w:rPr>
      </w:pP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proofErr w:type="gramStart"/>
      <w:r w:rsidRPr="00386D83">
        <w:rPr>
          <w:rFonts w:asciiTheme="minorHAnsi" w:hAnsiTheme="minorHAnsi" w:cstheme="minorHAnsi"/>
          <w:noProof w:val="0"/>
          <w:color w:val="000000"/>
          <w:lang w:val="fr-CH" w:eastAsia="en-GB"/>
        </w:rPr>
        <w:t>Tel:</w:t>
      </w:r>
      <w:proofErr w:type="gramEnd"/>
      <w:r w:rsidRPr="00386D83">
        <w:rPr>
          <w:rFonts w:asciiTheme="minorHAnsi" w:hAnsiTheme="minorHAnsi" w:cstheme="minorHAnsi"/>
          <w:noProof w:val="0"/>
          <w:color w:val="000000"/>
          <w:lang w:val="fr-CH" w:eastAsia="en-GB"/>
        </w:rPr>
        <w:t xml:space="preserve"> +213 21 281937/+213 661 50 43 44,</w:t>
      </w:r>
    </w:p>
    <w:p w14:paraId="494FAA9C" w14:textId="2D7830EA"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fr-CH" w:eastAsia="en-GB"/>
        </w:rPr>
      </w:pP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t>Fax +213 21 284428,</w:t>
      </w:r>
    </w:p>
    <w:p w14:paraId="10510222" w14:textId="5C01E718"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firstLine="567"/>
        <w:rPr>
          <w:rFonts w:asciiTheme="minorHAnsi" w:hAnsiTheme="minorHAnsi" w:cstheme="minorHAnsi"/>
          <w:noProof w:val="0"/>
          <w:color w:val="000000"/>
          <w:lang w:val="fr-CH"/>
        </w:rPr>
      </w:pP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rPr>
        <w:t xml:space="preserve">Contact </w:t>
      </w:r>
      <w:proofErr w:type="gramStart"/>
      <w:r w:rsidRPr="00386D83">
        <w:rPr>
          <w:rFonts w:asciiTheme="minorHAnsi" w:hAnsiTheme="minorHAnsi" w:cstheme="minorHAnsi"/>
          <w:noProof w:val="0"/>
          <w:color w:val="000000"/>
          <w:lang w:val="fr-CH"/>
        </w:rPr>
        <w:t>Person:</w:t>
      </w:r>
      <w:proofErr w:type="gramEnd"/>
      <w:r w:rsidRPr="00386D83">
        <w:rPr>
          <w:rFonts w:asciiTheme="minorHAnsi" w:hAnsiTheme="minorHAnsi" w:cstheme="minorHAnsi"/>
          <w:noProof w:val="0"/>
          <w:color w:val="000000"/>
          <w:lang w:val="fr-CH"/>
        </w:rPr>
        <w:t xml:space="preserve"> Mr. Ghomri Smain Larbi.</w:t>
      </w:r>
    </w:p>
    <w:p w14:paraId="0ECB9591"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firstLine="567"/>
        <w:rPr>
          <w:rFonts w:asciiTheme="minorHAnsi" w:hAnsiTheme="minorHAnsi" w:cstheme="minorHAnsi"/>
          <w:noProof w:val="0"/>
          <w:color w:val="000000"/>
          <w:lang w:val="fr-CH"/>
        </w:rPr>
      </w:pPr>
    </w:p>
    <w:p w14:paraId="33358C88" w14:textId="766C8695" w:rsidR="00386D83" w:rsidRPr="00386D83" w:rsidRDefault="00386D83" w:rsidP="002470D0">
      <w:pPr>
        <w:widowControl w:val="0"/>
        <w:tabs>
          <w:tab w:val="clear" w:pos="1276"/>
          <w:tab w:val="clear" w:pos="1843"/>
          <w:tab w:val="left" w:pos="199"/>
          <w:tab w:val="left" w:pos="1021"/>
          <w:tab w:val="left" w:pos="1134"/>
          <w:tab w:val="left" w:pos="1560"/>
          <w:tab w:val="left" w:pos="2127"/>
        </w:tabs>
        <w:spacing w:before="0"/>
        <w:ind w:left="1557" w:hanging="990"/>
        <w:rPr>
          <w:rFonts w:asciiTheme="minorHAnsi" w:hAnsiTheme="minorHAnsi" w:cstheme="minorHAnsi"/>
          <w:noProof w:val="0"/>
          <w:color w:val="000000"/>
          <w:lang w:val="fr-CH" w:eastAsia="en-GB"/>
        </w:rPr>
      </w:pPr>
      <w:r w:rsidRPr="00386D83">
        <w:rPr>
          <w:rFonts w:asciiTheme="minorHAnsi" w:hAnsiTheme="minorHAnsi" w:cstheme="minorHAnsi"/>
          <w:b/>
          <w:bCs/>
          <w:noProof w:val="0"/>
          <w:color w:val="000000"/>
          <w:lang w:val="fr-CH"/>
        </w:rPr>
        <w:t>DZ14</w:t>
      </w:r>
      <w:r w:rsidRPr="00386D83">
        <w:rPr>
          <w:rFonts w:asciiTheme="minorHAnsi" w:hAnsiTheme="minorHAnsi" w:cstheme="minorHAnsi"/>
          <w:noProof w:val="0"/>
          <w:sz w:val="24"/>
          <w:szCs w:val="24"/>
          <w:lang w:val="fr-CH"/>
        </w:rPr>
        <w:tab/>
      </w:r>
      <w:r w:rsidRPr="00386D83">
        <w:rPr>
          <w:rFonts w:asciiTheme="minorHAnsi" w:hAnsiTheme="minorHAnsi" w:cstheme="minorHAnsi"/>
          <w:noProof w:val="0"/>
          <w:sz w:val="24"/>
          <w:szCs w:val="24"/>
          <w:lang w:val="fr-CH"/>
        </w:rPr>
        <w:tab/>
      </w:r>
      <w:r w:rsidR="002470D0">
        <w:rPr>
          <w:rFonts w:asciiTheme="minorHAnsi" w:hAnsiTheme="minorHAnsi" w:cstheme="minorHAnsi"/>
          <w:noProof w:val="0"/>
          <w:sz w:val="24"/>
          <w:szCs w:val="24"/>
          <w:lang w:val="fr-CH"/>
        </w:rPr>
        <w:tab/>
      </w:r>
      <w:r w:rsidRPr="00386D83">
        <w:rPr>
          <w:rFonts w:asciiTheme="minorHAnsi" w:hAnsiTheme="minorHAnsi" w:cstheme="minorHAnsi"/>
          <w:noProof w:val="0"/>
          <w:color w:val="000000"/>
          <w:lang w:val="fr-CH" w:eastAsia="en-GB"/>
        </w:rPr>
        <w:t>ALGERIE TELECOM SATELLITE, Cyber Parc Sidi Abdallah,</w:t>
      </w:r>
    </w:p>
    <w:p w14:paraId="285D015E" w14:textId="3ECFE922"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firstLine="1418"/>
        <w:rPr>
          <w:rFonts w:asciiTheme="minorHAnsi" w:hAnsiTheme="minorHAnsi" w:cstheme="minorHAnsi"/>
          <w:noProof w:val="0"/>
          <w:color w:val="000000"/>
          <w:lang w:val="fr-CH" w:eastAsia="en-GB"/>
        </w:rPr>
      </w:pPr>
      <w:r w:rsidRPr="00386D83">
        <w:rPr>
          <w:rFonts w:asciiTheme="minorHAnsi" w:hAnsiTheme="minorHAnsi" w:cstheme="minorHAnsi"/>
          <w:noProof w:val="0"/>
          <w:color w:val="000000"/>
          <w:lang w:val="fr-CH" w:eastAsia="en-GB"/>
        </w:rPr>
        <w:tab/>
        <w:t>Immeuble Multilocataire, Rahmania, Zeralda, Alger, Algérie.</w:t>
      </w:r>
    </w:p>
    <w:p w14:paraId="130A4353" w14:textId="7E28161F"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en-GB" w:eastAsia="en-GB"/>
        </w:rPr>
      </w:pPr>
      <w:r w:rsidRPr="00386D83">
        <w:rPr>
          <w:rFonts w:asciiTheme="minorHAnsi" w:hAnsiTheme="minorHAnsi" w:cstheme="minorHAnsi"/>
          <w:b/>
          <w:bCs/>
          <w:noProof w:val="0"/>
          <w:color w:val="000000"/>
          <w:lang w:val="fr-CH"/>
        </w:rPr>
        <w:tab/>
      </w:r>
      <w:r w:rsidRPr="00386D83">
        <w:rPr>
          <w:rFonts w:asciiTheme="minorHAnsi" w:hAnsiTheme="minorHAnsi" w:cstheme="minorHAnsi"/>
          <w:b/>
          <w:bCs/>
          <w:noProof w:val="0"/>
          <w:color w:val="000000"/>
          <w:lang w:val="fr-CH"/>
        </w:rPr>
        <w:tab/>
      </w:r>
      <w:r w:rsidRPr="00386D83">
        <w:rPr>
          <w:rFonts w:asciiTheme="minorHAnsi" w:hAnsiTheme="minorHAnsi" w:cstheme="minorHAnsi"/>
          <w:b/>
          <w:bCs/>
          <w:noProof w:val="0"/>
          <w:color w:val="000000"/>
          <w:lang w:val="fr-CH"/>
        </w:rPr>
        <w:tab/>
      </w:r>
      <w:r w:rsidRPr="00386D83">
        <w:rPr>
          <w:rFonts w:asciiTheme="minorHAnsi" w:hAnsiTheme="minorHAnsi" w:cstheme="minorHAnsi"/>
          <w:b/>
          <w:bCs/>
          <w:noProof w:val="0"/>
          <w:color w:val="000000"/>
          <w:lang w:val="fr-CH"/>
        </w:rPr>
        <w:tab/>
      </w:r>
      <w:r w:rsidRPr="00386D83">
        <w:rPr>
          <w:rFonts w:asciiTheme="minorHAnsi" w:hAnsiTheme="minorHAnsi" w:cstheme="minorHAnsi"/>
          <w:noProof w:val="0"/>
          <w:color w:val="000000"/>
          <w:lang w:val="en-GB" w:eastAsia="en-GB"/>
        </w:rPr>
        <w:t xml:space="preserve">E-mail: </w:t>
      </w:r>
      <w:hyperlink r:id="rId29" w:history="1">
        <w:r w:rsidRPr="00386D83">
          <w:rPr>
            <w:rFonts w:asciiTheme="minorHAnsi" w:hAnsiTheme="minorHAnsi" w:cstheme="minorHAnsi"/>
            <w:noProof w:val="0"/>
            <w:color w:val="0000FF"/>
            <w:u w:val="single"/>
            <w:lang w:val="en-GB" w:eastAsia="en-GB"/>
          </w:rPr>
          <w:t>inmarsat@ats.dz</w:t>
        </w:r>
      </w:hyperlink>
      <w:r w:rsidRPr="00386D83">
        <w:rPr>
          <w:rFonts w:asciiTheme="minorHAnsi" w:hAnsiTheme="minorHAnsi" w:cstheme="minorHAnsi"/>
          <w:noProof w:val="0"/>
          <w:color w:val="000000"/>
          <w:lang w:val="en-GB" w:eastAsia="en-GB"/>
        </w:rPr>
        <w:t xml:space="preserve">, </w:t>
      </w:r>
      <w:hyperlink r:id="rId30" w:history="1">
        <w:r w:rsidRPr="00386D83">
          <w:rPr>
            <w:rFonts w:asciiTheme="minorHAnsi" w:hAnsiTheme="minorHAnsi" w:cstheme="minorHAnsi"/>
            <w:noProof w:val="0"/>
            <w:color w:val="0000FF"/>
            <w:u w:val="single"/>
            <w:lang w:val="en-GB" w:eastAsia="en-GB"/>
          </w:rPr>
          <w:t>y.sellahi@ats.dz</w:t>
        </w:r>
      </w:hyperlink>
      <w:r w:rsidRPr="00386D83">
        <w:rPr>
          <w:rFonts w:asciiTheme="minorHAnsi" w:hAnsiTheme="minorHAnsi" w:cstheme="minorHAnsi"/>
          <w:noProof w:val="0"/>
          <w:color w:val="000000"/>
          <w:lang w:val="en-GB" w:eastAsia="en-GB"/>
        </w:rPr>
        <w:t>,</w:t>
      </w:r>
    </w:p>
    <w:p w14:paraId="0BC58845" w14:textId="705A51CE"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hyperlink r:id="rId31" w:history="1">
        <w:r w:rsidRPr="00386D83">
          <w:rPr>
            <w:rFonts w:asciiTheme="minorHAnsi" w:hAnsiTheme="minorHAnsi" w:cstheme="minorHAnsi"/>
            <w:noProof w:val="0"/>
            <w:color w:val="0000FF"/>
            <w:u w:val="single"/>
            <w:lang w:val="en-GB" w:eastAsia="en-GB"/>
          </w:rPr>
          <w:t>koudil@cnanmed.dz</w:t>
        </w:r>
      </w:hyperlink>
      <w:r w:rsidRPr="00386D83">
        <w:rPr>
          <w:rFonts w:asciiTheme="minorHAnsi" w:hAnsiTheme="minorHAnsi" w:cstheme="minorHAnsi"/>
          <w:noProof w:val="0"/>
          <w:color w:val="000000"/>
          <w:lang w:val="en-GB" w:eastAsia="en-GB"/>
        </w:rPr>
        <w:t>,</w:t>
      </w:r>
    </w:p>
    <w:p w14:paraId="34096CA0" w14:textId="2F42FB38"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t>Tel: +213 23 20 22 29, Telex: +213 21 284428</w:t>
      </w:r>
    </w:p>
    <w:p w14:paraId="6898FA62" w14:textId="19A93FB0"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firstLine="567"/>
        <w:rPr>
          <w:rFonts w:asciiTheme="minorHAnsi" w:hAnsiTheme="minorHAnsi" w:cstheme="minorHAnsi"/>
          <w:noProof w:val="0"/>
          <w:color w:val="000000"/>
          <w:lang w:val="en-GB"/>
        </w:rPr>
      </w:pP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rPr>
        <w:t>Contact Person: Mr. Yassine SELLAHI.</w:t>
      </w:r>
    </w:p>
    <w:p w14:paraId="4FCA6DA6"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firstLine="567"/>
        <w:rPr>
          <w:rFonts w:asciiTheme="minorHAnsi" w:hAnsiTheme="minorHAnsi" w:cstheme="minorHAnsi"/>
          <w:noProof w:val="0"/>
          <w:color w:val="000000"/>
          <w:lang w:val="en-GB"/>
        </w:rPr>
      </w:pPr>
    </w:p>
    <w:p w14:paraId="23DD504C" w14:textId="77777777" w:rsidR="00386D83" w:rsidRPr="00386D83" w:rsidRDefault="00386D83" w:rsidP="002470D0">
      <w:pPr>
        <w:widowControl w:val="0"/>
        <w:tabs>
          <w:tab w:val="clear" w:pos="1276"/>
          <w:tab w:val="clear" w:pos="1843"/>
          <w:tab w:val="left" w:pos="199"/>
          <w:tab w:val="left" w:pos="1021"/>
          <w:tab w:val="left" w:pos="1134"/>
          <w:tab w:val="left" w:pos="1560"/>
          <w:tab w:val="left" w:pos="2127"/>
        </w:tabs>
        <w:spacing w:before="0"/>
        <w:ind w:left="1557" w:hanging="990"/>
        <w:rPr>
          <w:rFonts w:asciiTheme="minorHAnsi" w:hAnsiTheme="minorHAnsi" w:cstheme="minorHAnsi"/>
          <w:noProof w:val="0"/>
          <w:color w:val="000000"/>
          <w:lang w:val="en-GB" w:eastAsia="en-GB"/>
        </w:rPr>
      </w:pPr>
      <w:r w:rsidRPr="00386D83">
        <w:rPr>
          <w:rFonts w:asciiTheme="minorHAnsi" w:hAnsiTheme="minorHAnsi" w:cstheme="minorHAnsi"/>
          <w:b/>
          <w:bCs/>
          <w:noProof w:val="0"/>
          <w:color w:val="000000"/>
          <w:lang w:val="en-GB"/>
        </w:rPr>
        <w:t>ON03</w:t>
      </w:r>
      <w:r w:rsidRPr="00386D83">
        <w:rPr>
          <w:rFonts w:asciiTheme="minorHAnsi" w:hAnsiTheme="minorHAnsi" w:cstheme="minorHAnsi"/>
          <w:noProof w:val="0"/>
          <w:sz w:val="24"/>
          <w:szCs w:val="24"/>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color w:val="000000"/>
          <w:lang w:val="en-GB" w:eastAsia="en-GB"/>
        </w:rPr>
        <w:t>Royal Navy of Oman ship - (Shabab Oman 2),</w:t>
      </w:r>
    </w:p>
    <w:p w14:paraId="7C5E4906" w14:textId="01C61D50"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firstLine="1418"/>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t>Command of the Royal Navy of Oman, Muscat, Oman.</w:t>
      </w:r>
    </w:p>
    <w:p w14:paraId="48246E14" w14:textId="05F1AC33"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en-GB" w:eastAsia="en-GB"/>
        </w:rPr>
      </w:pPr>
      <w:r w:rsidRPr="00386D83">
        <w:rPr>
          <w:rFonts w:asciiTheme="minorHAnsi" w:hAnsiTheme="minorHAnsi" w:cstheme="minorHAnsi"/>
          <w:b/>
          <w:bCs/>
          <w:noProof w:val="0"/>
          <w:color w:val="000000"/>
          <w:lang w:val="en-GB"/>
        </w:rPr>
        <w:tab/>
      </w:r>
      <w:r w:rsidRPr="00386D83">
        <w:rPr>
          <w:rFonts w:asciiTheme="minorHAnsi" w:hAnsiTheme="minorHAnsi" w:cstheme="minorHAnsi"/>
          <w:b/>
          <w:bCs/>
          <w:noProof w:val="0"/>
          <w:color w:val="000000"/>
          <w:lang w:val="en-GB"/>
        </w:rPr>
        <w:tab/>
      </w:r>
      <w:r w:rsidRPr="00386D83">
        <w:rPr>
          <w:rFonts w:asciiTheme="minorHAnsi" w:hAnsiTheme="minorHAnsi" w:cstheme="minorHAnsi"/>
          <w:b/>
          <w:bCs/>
          <w:noProof w:val="0"/>
          <w:color w:val="000000"/>
          <w:lang w:val="en-GB"/>
        </w:rPr>
        <w:tab/>
      </w:r>
      <w:r w:rsidRPr="00386D83">
        <w:rPr>
          <w:rFonts w:asciiTheme="minorHAnsi" w:hAnsiTheme="minorHAnsi" w:cstheme="minorHAnsi"/>
          <w:b/>
          <w:bCs/>
          <w:noProof w:val="0"/>
          <w:color w:val="000000"/>
          <w:lang w:val="en-GB"/>
        </w:rPr>
        <w:tab/>
      </w:r>
      <w:r w:rsidRPr="00386D83">
        <w:rPr>
          <w:rFonts w:asciiTheme="minorHAnsi" w:hAnsiTheme="minorHAnsi" w:cstheme="minorHAnsi"/>
          <w:noProof w:val="0"/>
          <w:color w:val="000000"/>
          <w:lang w:val="en-GB" w:eastAsia="en-GB"/>
        </w:rPr>
        <w:t xml:space="preserve">E-mail: </w:t>
      </w:r>
      <w:hyperlink r:id="rId32" w:history="1">
        <w:r w:rsidRPr="00386D83">
          <w:rPr>
            <w:rFonts w:asciiTheme="minorHAnsi" w:hAnsiTheme="minorHAnsi" w:cstheme="minorHAnsi"/>
            <w:noProof w:val="0"/>
            <w:color w:val="0000FF"/>
            <w:u w:val="single"/>
            <w:lang w:val="en-GB" w:eastAsia="en-GB"/>
          </w:rPr>
          <w:t>commcennhq@mod.gov.om</w:t>
        </w:r>
      </w:hyperlink>
      <w:r w:rsidRPr="00386D83">
        <w:rPr>
          <w:rFonts w:asciiTheme="minorHAnsi" w:hAnsiTheme="minorHAnsi" w:cstheme="minorHAnsi"/>
          <w:noProof w:val="0"/>
          <w:color w:val="000000"/>
          <w:lang w:val="en-GB" w:eastAsia="en-GB"/>
        </w:rPr>
        <w:t>,</w:t>
      </w:r>
    </w:p>
    <w:p w14:paraId="389FDBB2" w14:textId="1D20B2E9"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t>Tel: +96824322544/+96824322686.</w:t>
      </w:r>
    </w:p>
    <w:p w14:paraId="67BBFAC0"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firstLine="567"/>
        <w:rPr>
          <w:rFonts w:asciiTheme="minorHAnsi" w:hAnsiTheme="minorHAnsi" w:cstheme="minorHAnsi"/>
          <w:noProof w:val="0"/>
          <w:color w:val="000000"/>
          <w:lang w:val="en-GB"/>
        </w:rPr>
      </w:pPr>
    </w:p>
    <w:p w14:paraId="318F95B5" w14:textId="77777777" w:rsidR="00386D83" w:rsidRPr="00386D83" w:rsidRDefault="00386D83" w:rsidP="002470D0">
      <w:pPr>
        <w:widowControl w:val="0"/>
        <w:tabs>
          <w:tab w:val="clear" w:pos="1276"/>
          <w:tab w:val="clear" w:pos="1843"/>
          <w:tab w:val="left" w:pos="199"/>
          <w:tab w:val="left" w:pos="1021"/>
          <w:tab w:val="left" w:pos="1134"/>
          <w:tab w:val="left" w:pos="1560"/>
          <w:tab w:val="left" w:pos="2127"/>
        </w:tabs>
        <w:spacing w:before="0"/>
        <w:ind w:left="1557" w:hanging="990"/>
        <w:rPr>
          <w:rFonts w:asciiTheme="minorHAnsi" w:hAnsiTheme="minorHAnsi" w:cstheme="minorHAnsi"/>
          <w:noProof w:val="0"/>
          <w:color w:val="000000"/>
          <w:lang w:val="en-GB" w:eastAsia="en-GB"/>
        </w:rPr>
      </w:pPr>
      <w:r w:rsidRPr="00386D83">
        <w:rPr>
          <w:rFonts w:asciiTheme="minorHAnsi" w:hAnsiTheme="minorHAnsi" w:cstheme="minorHAnsi"/>
          <w:b/>
          <w:bCs/>
          <w:noProof w:val="0"/>
          <w:color w:val="000000"/>
          <w:lang w:val="en-GB"/>
        </w:rPr>
        <w:t>ON14</w:t>
      </w:r>
      <w:r w:rsidRPr="00386D83">
        <w:rPr>
          <w:rFonts w:asciiTheme="minorHAnsi" w:hAnsiTheme="minorHAnsi" w:cstheme="minorHAnsi"/>
          <w:noProof w:val="0"/>
          <w:sz w:val="24"/>
          <w:szCs w:val="24"/>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color w:val="000000"/>
          <w:lang w:val="en-GB" w:eastAsia="en-GB"/>
        </w:rPr>
        <w:t>Royal Court Affairs - Royal Yachts, Al Qasr - Muscat, Muscat,</w:t>
      </w:r>
    </w:p>
    <w:p w14:paraId="6C6F0131" w14:textId="22CF21DC"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firstLine="1418"/>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t>Sultanate of Oman.</w:t>
      </w:r>
    </w:p>
    <w:p w14:paraId="798D96BB" w14:textId="33EC1909"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en-GB" w:eastAsia="en-GB"/>
        </w:rPr>
      </w:pPr>
      <w:r w:rsidRPr="00386D83">
        <w:rPr>
          <w:rFonts w:asciiTheme="minorHAnsi" w:hAnsiTheme="minorHAnsi" w:cstheme="minorHAnsi"/>
          <w:b/>
          <w:bCs/>
          <w:noProof w:val="0"/>
          <w:color w:val="000000"/>
          <w:lang w:val="en-GB"/>
        </w:rPr>
        <w:tab/>
      </w:r>
      <w:r w:rsidRPr="00386D83">
        <w:rPr>
          <w:rFonts w:asciiTheme="minorHAnsi" w:hAnsiTheme="minorHAnsi" w:cstheme="minorHAnsi"/>
          <w:b/>
          <w:bCs/>
          <w:noProof w:val="0"/>
          <w:color w:val="000000"/>
          <w:lang w:val="en-GB"/>
        </w:rPr>
        <w:tab/>
      </w:r>
      <w:r w:rsidRPr="00386D83">
        <w:rPr>
          <w:rFonts w:asciiTheme="minorHAnsi" w:hAnsiTheme="minorHAnsi" w:cstheme="minorHAnsi"/>
          <w:b/>
          <w:bCs/>
          <w:noProof w:val="0"/>
          <w:color w:val="000000"/>
          <w:lang w:val="en-GB"/>
        </w:rPr>
        <w:tab/>
      </w:r>
      <w:r w:rsidRPr="00386D83">
        <w:rPr>
          <w:rFonts w:asciiTheme="minorHAnsi" w:hAnsiTheme="minorHAnsi" w:cstheme="minorHAnsi"/>
          <w:b/>
          <w:bCs/>
          <w:noProof w:val="0"/>
          <w:color w:val="000000"/>
          <w:lang w:val="en-GB"/>
        </w:rPr>
        <w:tab/>
      </w:r>
      <w:r w:rsidRPr="00386D83">
        <w:rPr>
          <w:rFonts w:asciiTheme="minorHAnsi" w:hAnsiTheme="minorHAnsi" w:cstheme="minorHAnsi"/>
          <w:noProof w:val="0"/>
          <w:color w:val="000000"/>
          <w:lang w:val="en-GB" w:eastAsia="en-GB"/>
        </w:rPr>
        <w:t xml:space="preserve">E-mail: </w:t>
      </w:r>
      <w:hyperlink r:id="rId33" w:history="1">
        <w:r w:rsidRPr="00386D83">
          <w:rPr>
            <w:rFonts w:asciiTheme="minorHAnsi" w:hAnsiTheme="minorHAnsi" w:cstheme="minorHAnsi"/>
            <w:noProof w:val="0"/>
            <w:color w:val="0000FF"/>
            <w:u w:val="single"/>
            <w:lang w:val="en-GB" w:eastAsia="en-GB"/>
          </w:rPr>
          <w:t>ry@rca.gov.om</w:t>
        </w:r>
      </w:hyperlink>
      <w:r w:rsidRPr="00386D83">
        <w:rPr>
          <w:rFonts w:asciiTheme="minorHAnsi" w:hAnsiTheme="minorHAnsi" w:cstheme="minorHAnsi"/>
          <w:noProof w:val="0"/>
          <w:color w:val="000000"/>
          <w:lang w:val="en-GB" w:eastAsia="en-GB"/>
        </w:rPr>
        <w:t>,</w:t>
      </w:r>
    </w:p>
    <w:p w14:paraId="47DC6D5C" w14:textId="7A2D4BE2"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es-ES_tradnl" w:eastAsia="en-GB"/>
        </w:rPr>
      </w:pP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s-ES_tradnl" w:eastAsia="en-GB"/>
        </w:rPr>
        <w:t>Tel: +96824733008/+96824733000.</w:t>
      </w:r>
    </w:p>
    <w:p w14:paraId="6E5C2BC6"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firstLine="567"/>
        <w:rPr>
          <w:rFonts w:asciiTheme="minorHAnsi" w:hAnsiTheme="minorHAnsi" w:cstheme="minorHAnsi"/>
          <w:noProof w:val="0"/>
          <w:color w:val="000000"/>
          <w:lang w:val="es-ES_tradnl"/>
        </w:rPr>
      </w:pPr>
    </w:p>
    <w:p w14:paraId="61084476" w14:textId="69E5BF6A" w:rsidR="00386D83" w:rsidRPr="00386D83" w:rsidRDefault="00386D83" w:rsidP="002470D0">
      <w:pPr>
        <w:widowControl w:val="0"/>
        <w:tabs>
          <w:tab w:val="clear" w:pos="1276"/>
          <w:tab w:val="clear" w:pos="1843"/>
          <w:tab w:val="left" w:pos="199"/>
          <w:tab w:val="left" w:pos="1021"/>
          <w:tab w:val="left" w:pos="1134"/>
          <w:tab w:val="left" w:pos="1560"/>
          <w:tab w:val="left" w:pos="2127"/>
        </w:tabs>
        <w:spacing w:before="0"/>
        <w:ind w:left="1557" w:hanging="990"/>
        <w:rPr>
          <w:rFonts w:asciiTheme="minorHAnsi" w:hAnsiTheme="minorHAnsi" w:cstheme="minorHAnsi"/>
          <w:noProof w:val="0"/>
          <w:color w:val="000000"/>
          <w:lang w:val="es-ES_tradnl" w:eastAsia="en-GB"/>
        </w:rPr>
      </w:pPr>
      <w:r w:rsidRPr="00386D83">
        <w:rPr>
          <w:rFonts w:asciiTheme="minorHAnsi" w:hAnsiTheme="minorHAnsi" w:cstheme="minorHAnsi"/>
          <w:b/>
          <w:bCs/>
          <w:noProof w:val="0"/>
          <w:color w:val="000000"/>
          <w:lang w:val="es-ES_tradnl"/>
        </w:rPr>
        <w:t>PO01</w:t>
      </w:r>
      <w:r w:rsidRPr="00386D83">
        <w:rPr>
          <w:rFonts w:asciiTheme="minorHAnsi" w:hAnsiTheme="minorHAnsi" w:cstheme="minorHAnsi"/>
          <w:noProof w:val="0"/>
          <w:sz w:val="24"/>
          <w:szCs w:val="24"/>
          <w:lang w:val="es-ES_tradnl"/>
        </w:rPr>
        <w:tab/>
      </w:r>
      <w:r w:rsidR="002470D0">
        <w:rPr>
          <w:rFonts w:asciiTheme="minorHAnsi" w:hAnsiTheme="minorHAnsi" w:cstheme="minorHAnsi"/>
          <w:noProof w:val="0"/>
          <w:sz w:val="24"/>
          <w:szCs w:val="24"/>
          <w:lang w:val="es-ES_tradnl"/>
        </w:rPr>
        <w:tab/>
      </w:r>
      <w:r w:rsidRPr="00386D83">
        <w:rPr>
          <w:rFonts w:asciiTheme="minorHAnsi" w:hAnsiTheme="minorHAnsi" w:cstheme="minorHAnsi"/>
          <w:noProof w:val="0"/>
          <w:sz w:val="24"/>
          <w:szCs w:val="24"/>
          <w:lang w:val="es-ES_tradnl"/>
        </w:rPr>
        <w:tab/>
      </w:r>
      <w:r w:rsidRPr="00386D83">
        <w:rPr>
          <w:rFonts w:asciiTheme="minorHAnsi" w:hAnsiTheme="minorHAnsi" w:cstheme="minorHAnsi"/>
          <w:noProof w:val="0"/>
          <w:color w:val="000000"/>
          <w:lang w:val="es-ES_tradnl" w:eastAsia="en-GB"/>
        </w:rPr>
        <w:t>COMNAV, Base Naval de Lisboa, Alfeite,</w:t>
      </w:r>
    </w:p>
    <w:p w14:paraId="153754B0" w14:textId="566AA816"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firstLine="1418"/>
        <w:rPr>
          <w:rFonts w:asciiTheme="minorHAnsi" w:hAnsiTheme="minorHAnsi" w:cstheme="minorHAnsi"/>
          <w:noProof w:val="0"/>
          <w:color w:val="000000"/>
          <w:lang w:val="es-ES_tradnl" w:eastAsia="en-GB"/>
        </w:rPr>
      </w:pPr>
      <w:r w:rsidRPr="00386D83">
        <w:rPr>
          <w:rFonts w:asciiTheme="minorHAnsi" w:hAnsiTheme="minorHAnsi" w:cstheme="minorHAnsi"/>
          <w:noProof w:val="0"/>
          <w:color w:val="000000"/>
          <w:lang w:val="es-ES_tradnl" w:eastAsia="en-GB"/>
        </w:rPr>
        <w:tab/>
        <w:t>2810-001 Almada, Portugal.</w:t>
      </w:r>
    </w:p>
    <w:p w14:paraId="06B8940C" w14:textId="3336EF2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es-ES_tradnl" w:eastAsia="en-GB"/>
        </w:rPr>
      </w:pPr>
      <w:r w:rsidRPr="00386D83">
        <w:rPr>
          <w:rFonts w:asciiTheme="minorHAnsi" w:hAnsiTheme="minorHAnsi" w:cstheme="minorHAnsi"/>
          <w:b/>
          <w:bCs/>
          <w:noProof w:val="0"/>
          <w:color w:val="000000"/>
          <w:lang w:val="es-ES_tradnl"/>
        </w:rPr>
        <w:tab/>
      </w:r>
      <w:r w:rsidRPr="00386D83">
        <w:rPr>
          <w:rFonts w:asciiTheme="minorHAnsi" w:hAnsiTheme="minorHAnsi" w:cstheme="minorHAnsi"/>
          <w:b/>
          <w:bCs/>
          <w:noProof w:val="0"/>
          <w:color w:val="000000"/>
          <w:lang w:val="es-ES_tradnl"/>
        </w:rPr>
        <w:tab/>
      </w:r>
      <w:r w:rsidRPr="00386D83">
        <w:rPr>
          <w:rFonts w:asciiTheme="minorHAnsi" w:hAnsiTheme="minorHAnsi" w:cstheme="minorHAnsi"/>
          <w:b/>
          <w:bCs/>
          <w:noProof w:val="0"/>
          <w:color w:val="000000"/>
          <w:lang w:val="es-ES_tradnl"/>
        </w:rPr>
        <w:tab/>
      </w:r>
      <w:r w:rsidRPr="00386D83">
        <w:rPr>
          <w:rFonts w:asciiTheme="minorHAnsi" w:hAnsiTheme="minorHAnsi" w:cstheme="minorHAnsi"/>
          <w:b/>
          <w:bCs/>
          <w:noProof w:val="0"/>
          <w:color w:val="000000"/>
          <w:lang w:val="es-ES_tradnl"/>
        </w:rPr>
        <w:tab/>
      </w:r>
      <w:r w:rsidRPr="00386D83">
        <w:rPr>
          <w:rFonts w:asciiTheme="minorHAnsi" w:hAnsiTheme="minorHAnsi" w:cstheme="minorHAnsi"/>
          <w:noProof w:val="0"/>
          <w:color w:val="000000"/>
          <w:lang w:val="es-ES_tradnl" w:eastAsia="en-GB"/>
        </w:rPr>
        <w:t xml:space="preserve">E-mail: </w:t>
      </w:r>
      <w:hyperlink r:id="rId34" w:history="1">
        <w:r w:rsidRPr="00386D83">
          <w:rPr>
            <w:rFonts w:asciiTheme="minorHAnsi" w:hAnsiTheme="minorHAnsi" w:cstheme="minorHAnsi"/>
            <w:noProof w:val="0"/>
            <w:color w:val="0000FF"/>
            <w:u w:val="single"/>
            <w:lang w:val="es-ES_tradnl" w:eastAsia="en-GB"/>
          </w:rPr>
          <w:t>comnav.chseccgo@marinha.pt</w:t>
        </w:r>
      </w:hyperlink>
      <w:r w:rsidRPr="00386D83">
        <w:rPr>
          <w:rFonts w:asciiTheme="minorHAnsi" w:hAnsiTheme="minorHAnsi" w:cstheme="minorHAnsi"/>
          <w:noProof w:val="0"/>
          <w:color w:val="000000"/>
          <w:lang w:val="es-ES_tradnl" w:eastAsia="en-GB"/>
        </w:rPr>
        <w:t>,</w:t>
      </w:r>
    </w:p>
    <w:p w14:paraId="721434FF" w14:textId="23D9E525"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fr-CH" w:eastAsia="en-GB"/>
        </w:rPr>
      </w:pPr>
      <w:r w:rsidRPr="00386D83">
        <w:rPr>
          <w:rFonts w:asciiTheme="minorHAnsi" w:hAnsiTheme="minorHAnsi" w:cstheme="minorHAnsi"/>
          <w:noProof w:val="0"/>
          <w:color w:val="000000"/>
          <w:lang w:val="es-ES_tradnl" w:eastAsia="en-GB"/>
        </w:rPr>
        <w:tab/>
      </w:r>
      <w:r w:rsidRPr="00386D83">
        <w:rPr>
          <w:rFonts w:asciiTheme="minorHAnsi" w:hAnsiTheme="minorHAnsi" w:cstheme="minorHAnsi"/>
          <w:noProof w:val="0"/>
          <w:color w:val="000000"/>
          <w:lang w:val="es-ES_tradnl" w:eastAsia="en-GB"/>
        </w:rPr>
        <w:tab/>
      </w:r>
      <w:r w:rsidRPr="00386D83">
        <w:rPr>
          <w:rFonts w:asciiTheme="minorHAnsi" w:hAnsiTheme="minorHAnsi" w:cstheme="minorHAnsi"/>
          <w:noProof w:val="0"/>
          <w:color w:val="000000"/>
          <w:lang w:val="es-ES_tradnl" w:eastAsia="en-GB"/>
        </w:rPr>
        <w:tab/>
      </w:r>
      <w:r w:rsidRPr="00386D83">
        <w:rPr>
          <w:rFonts w:asciiTheme="minorHAnsi" w:hAnsiTheme="minorHAnsi" w:cstheme="minorHAnsi"/>
          <w:noProof w:val="0"/>
          <w:color w:val="000000"/>
          <w:lang w:val="es-ES_tradnl" w:eastAsia="en-GB"/>
        </w:rPr>
        <w:tab/>
      </w:r>
      <w:proofErr w:type="gramStart"/>
      <w:r w:rsidRPr="00386D83">
        <w:rPr>
          <w:rFonts w:asciiTheme="minorHAnsi" w:hAnsiTheme="minorHAnsi" w:cstheme="minorHAnsi"/>
          <w:noProof w:val="0"/>
          <w:color w:val="000000"/>
          <w:lang w:val="fr-CH" w:eastAsia="en-GB"/>
        </w:rPr>
        <w:t>Tel:</w:t>
      </w:r>
      <w:proofErr w:type="gramEnd"/>
      <w:r w:rsidRPr="00386D83">
        <w:rPr>
          <w:rFonts w:asciiTheme="minorHAnsi" w:hAnsiTheme="minorHAnsi" w:cstheme="minorHAnsi"/>
          <w:noProof w:val="0"/>
          <w:color w:val="000000"/>
          <w:lang w:val="fr-CH" w:eastAsia="en-GB"/>
        </w:rPr>
        <w:t xml:space="preserve"> +351 212 593 804,</w:t>
      </w:r>
    </w:p>
    <w:p w14:paraId="0C421406" w14:textId="15EA707B"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fr-CH" w:eastAsia="en-GB"/>
        </w:rPr>
      </w:pP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t xml:space="preserve">Contact </w:t>
      </w:r>
      <w:proofErr w:type="gramStart"/>
      <w:r w:rsidRPr="00386D83">
        <w:rPr>
          <w:rFonts w:asciiTheme="minorHAnsi" w:hAnsiTheme="minorHAnsi" w:cstheme="minorHAnsi"/>
          <w:noProof w:val="0"/>
          <w:color w:val="000000"/>
          <w:lang w:val="fr-CH" w:eastAsia="en-GB"/>
        </w:rPr>
        <w:t>Person:</w:t>
      </w:r>
      <w:proofErr w:type="gramEnd"/>
      <w:r w:rsidRPr="00386D83">
        <w:rPr>
          <w:rFonts w:asciiTheme="minorHAnsi" w:hAnsiTheme="minorHAnsi" w:cstheme="minorHAnsi"/>
          <w:noProof w:val="0"/>
          <w:color w:val="000000"/>
          <w:lang w:val="fr-CH" w:eastAsia="en-GB"/>
        </w:rPr>
        <w:t xml:space="preserve"> Chefe de secção de Gestão Orçamental,</w:t>
      </w:r>
    </w:p>
    <w:p w14:paraId="5E06E78B" w14:textId="6BE7FC23"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fr-CH" w:eastAsia="en-GB"/>
        </w:rPr>
      </w:pP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t>(+ 351 910 405 220).</w:t>
      </w:r>
    </w:p>
    <w:p w14:paraId="49EDB6A2"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fr-CH"/>
        </w:rPr>
      </w:pPr>
    </w:p>
    <w:p w14:paraId="3F843759" w14:textId="33FE7DCE" w:rsidR="00386D83" w:rsidRPr="00386D83" w:rsidRDefault="00386D83" w:rsidP="002470D0">
      <w:pPr>
        <w:widowControl w:val="0"/>
        <w:tabs>
          <w:tab w:val="clear" w:pos="1276"/>
          <w:tab w:val="clear" w:pos="1843"/>
          <w:tab w:val="left" w:pos="199"/>
          <w:tab w:val="left" w:pos="1021"/>
          <w:tab w:val="left" w:pos="1134"/>
          <w:tab w:val="left" w:pos="1560"/>
          <w:tab w:val="left" w:pos="2127"/>
        </w:tabs>
        <w:spacing w:before="0"/>
        <w:ind w:left="1557" w:hanging="990"/>
        <w:rPr>
          <w:rFonts w:asciiTheme="minorHAnsi" w:hAnsiTheme="minorHAnsi" w:cstheme="minorHAnsi"/>
          <w:noProof w:val="0"/>
          <w:color w:val="000000"/>
          <w:lang w:val="fr-CH" w:eastAsia="en-GB"/>
        </w:rPr>
      </w:pPr>
      <w:r w:rsidRPr="00C76B90">
        <w:rPr>
          <w:rFonts w:asciiTheme="minorHAnsi" w:hAnsiTheme="minorHAnsi" w:cstheme="minorHAnsi"/>
          <w:b/>
          <w:bCs/>
          <w:noProof w:val="0"/>
          <w:color w:val="000000"/>
          <w:lang w:val="fr-CH"/>
        </w:rPr>
        <w:t>TN26</w:t>
      </w:r>
      <w:r w:rsidRPr="00386D83">
        <w:rPr>
          <w:rFonts w:asciiTheme="minorHAnsi" w:hAnsiTheme="minorHAnsi" w:cstheme="minorHAnsi"/>
          <w:noProof w:val="0"/>
          <w:sz w:val="24"/>
          <w:szCs w:val="24"/>
          <w:lang w:val="fr-CH"/>
        </w:rPr>
        <w:tab/>
      </w:r>
      <w:r w:rsidR="002470D0">
        <w:rPr>
          <w:rFonts w:asciiTheme="minorHAnsi" w:hAnsiTheme="minorHAnsi" w:cstheme="minorHAnsi"/>
          <w:noProof w:val="0"/>
          <w:sz w:val="24"/>
          <w:szCs w:val="24"/>
          <w:lang w:val="fr-CH"/>
        </w:rPr>
        <w:tab/>
      </w:r>
      <w:r w:rsidR="002470D0">
        <w:rPr>
          <w:rFonts w:asciiTheme="minorHAnsi" w:hAnsiTheme="minorHAnsi" w:cstheme="minorHAnsi"/>
          <w:noProof w:val="0"/>
          <w:sz w:val="24"/>
          <w:szCs w:val="24"/>
          <w:lang w:val="fr-CH"/>
        </w:rPr>
        <w:tab/>
      </w:r>
      <w:r w:rsidRPr="00386D83">
        <w:rPr>
          <w:rFonts w:asciiTheme="minorHAnsi" w:hAnsiTheme="minorHAnsi" w:cstheme="minorHAnsi"/>
          <w:noProof w:val="0"/>
          <w:sz w:val="24"/>
          <w:szCs w:val="24"/>
          <w:lang w:val="fr-CH"/>
        </w:rPr>
        <w:tab/>
      </w:r>
      <w:r w:rsidRPr="00386D83">
        <w:rPr>
          <w:rFonts w:asciiTheme="minorHAnsi" w:hAnsiTheme="minorHAnsi" w:cstheme="minorHAnsi"/>
          <w:noProof w:val="0"/>
          <w:color w:val="000000"/>
          <w:lang w:val="fr-CH" w:eastAsia="en-GB"/>
        </w:rPr>
        <w:t>Sonotrak, Avenue Med Hedi Kefacha, Imm. Fourati,</w:t>
      </w:r>
    </w:p>
    <w:p w14:paraId="4E4C2AA5" w14:textId="3A84DA68"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firstLine="1418"/>
        <w:rPr>
          <w:rFonts w:asciiTheme="minorHAnsi" w:hAnsiTheme="minorHAnsi" w:cstheme="minorHAnsi"/>
          <w:noProof w:val="0"/>
          <w:color w:val="000000"/>
          <w:lang w:val="fr-CH" w:eastAsia="en-GB"/>
        </w:rPr>
      </w:pPr>
      <w:r w:rsidRPr="00386D83">
        <w:rPr>
          <w:rFonts w:asciiTheme="minorHAnsi" w:hAnsiTheme="minorHAnsi" w:cstheme="minorHAnsi"/>
          <w:noProof w:val="0"/>
          <w:color w:val="000000"/>
          <w:lang w:val="fr-CH" w:eastAsia="en-GB"/>
        </w:rPr>
        <w:tab/>
        <w:t>App.5, Sfax, Tunisie.</w:t>
      </w:r>
    </w:p>
    <w:p w14:paraId="5B0CE98F" w14:textId="459019FC"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fr-CH" w:eastAsia="en-GB"/>
        </w:rPr>
      </w:pP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proofErr w:type="gramStart"/>
      <w:r w:rsidRPr="00386D83">
        <w:rPr>
          <w:rFonts w:asciiTheme="minorHAnsi" w:hAnsiTheme="minorHAnsi" w:cstheme="minorHAnsi"/>
          <w:noProof w:val="0"/>
          <w:color w:val="000000"/>
          <w:lang w:val="fr-CH" w:eastAsia="en-GB"/>
        </w:rPr>
        <w:t>Tel:</w:t>
      </w:r>
      <w:proofErr w:type="gramEnd"/>
      <w:r w:rsidRPr="00386D83">
        <w:rPr>
          <w:rFonts w:asciiTheme="minorHAnsi" w:hAnsiTheme="minorHAnsi" w:cstheme="minorHAnsi"/>
          <w:noProof w:val="0"/>
          <w:color w:val="000000"/>
          <w:lang w:val="fr-CH" w:eastAsia="en-GB"/>
        </w:rPr>
        <w:t xml:space="preserve"> +216 7421220, Fax: +216 7421221,</w:t>
      </w:r>
    </w:p>
    <w:p w14:paraId="19690930" w14:textId="57CCBDB9" w:rsidR="00386D83" w:rsidRPr="00C76B90"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fr-CH" w:eastAsia="en-GB"/>
        </w:rPr>
      </w:pP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C76B90">
        <w:rPr>
          <w:rFonts w:asciiTheme="minorHAnsi" w:hAnsiTheme="minorHAnsi" w:cstheme="minorHAnsi"/>
          <w:noProof w:val="0"/>
          <w:color w:val="000000"/>
          <w:lang w:val="fr-CH" w:eastAsia="en-GB"/>
        </w:rPr>
        <w:t xml:space="preserve">Contact </w:t>
      </w:r>
      <w:proofErr w:type="gramStart"/>
      <w:r w:rsidRPr="00C76B90">
        <w:rPr>
          <w:rFonts w:asciiTheme="minorHAnsi" w:hAnsiTheme="minorHAnsi" w:cstheme="minorHAnsi"/>
          <w:noProof w:val="0"/>
          <w:color w:val="000000"/>
          <w:lang w:val="fr-CH" w:eastAsia="en-GB"/>
        </w:rPr>
        <w:t>Person:</w:t>
      </w:r>
      <w:proofErr w:type="gramEnd"/>
      <w:r w:rsidRPr="00C76B90">
        <w:rPr>
          <w:rFonts w:asciiTheme="minorHAnsi" w:hAnsiTheme="minorHAnsi" w:cstheme="minorHAnsi"/>
          <w:noProof w:val="0"/>
          <w:color w:val="000000"/>
          <w:lang w:val="fr-CH" w:eastAsia="en-GB"/>
        </w:rPr>
        <w:t xml:space="preserve"> Mr. Khecharem Abdelmajid.</w:t>
      </w:r>
    </w:p>
    <w:p w14:paraId="6D92420A" w14:textId="77777777" w:rsidR="00386D83" w:rsidRPr="00C76B90" w:rsidRDefault="00386D83" w:rsidP="00386D8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fr-CH"/>
        </w:rPr>
      </w:pPr>
    </w:p>
    <w:p w14:paraId="1EFC5E0A" w14:textId="1FD62FDE" w:rsidR="00386D83" w:rsidRPr="00386D83" w:rsidRDefault="00386D83" w:rsidP="002470D0">
      <w:pPr>
        <w:widowControl w:val="0"/>
        <w:tabs>
          <w:tab w:val="clear" w:pos="1276"/>
          <w:tab w:val="clear" w:pos="1843"/>
          <w:tab w:val="left" w:pos="199"/>
          <w:tab w:val="left" w:pos="1021"/>
          <w:tab w:val="left" w:pos="1134"/>
          <w:tab w:val="left" w:pos="1560"/>
          <w:tab w:val="left" w:pos="2127"/>
        </w:tabs>
        <w:spacing w:before="0"/>
        <w:ind w:left="1557" w:hanging="990"/>
        <w:rPr>
          <w:rFonts w:asciiTheme="minorHAnsi" w:hAnsiTheme="minorHAnsi" w:cstheme="minorHAnsi"/>
          <w:noProof w:val="0"/>
          <w:color w:val="000000"/>
          <w:lang w:val="fr-CH" w:eastAsia="en-GB"/>
        </w:rPr>
      </w:pPr>
      <w:r w:rsidRPr="00386D83">
        <w:rPr>
          <w:rFonts w:asciiTheme="minorHAnsi" w:hAnsiTheme="minorHAnsi" w:cstheme="minorHAnsi"/>
          <w:b/>
          <w:bCs/>
          <w:noProof w:val="0"/>
          <w:color w:val="000000"/>
          <w:lang w:val="fr-CH"/>
        </w:rPr>
        <w:t>TN27</w:t>
      </w:r>
      <w:r w:rsidRPr="00386D83">
        <w:rPr>
          <w:rFonts w:asciiTheme="minorHAnsi" w:hAnsiTheme="minorHAnsi" w:cstheme="minorHAnsi"/>
          <w:noProof w:val="0"/>
          <w:sz w:val="24"/>
          <w:szCs w:val="24"/>
          <w:lang w:val="fr-CH"/>
        </w:rPr>
        <w:tab/>
      </w:r>
      <w:r w:rsidR="002470D0">
        <w:rPr>
          <w:rFonts w:asciiTheme="minorHAnsi" w:hAnsiTheme="minorHAnsi" w:cstheme="minorHAnsi"/>
          <w:noProof w:val="0"/>
          <w:sz w:val="24"/>
          <w:szCs w:val="24"/>
          <w:lang w:val="fr-CH"/>
        </w:rPr>
        <w:tab/>
      </w:r>
      <w:r w:rsidRPr="00386D83">
        <w:rPr>
          <w:rFonts w:asciiTheme="minorHAnsi" w:hAnsiTheme="minorHAnsi" w:cstheme="minorHAnsi"/>
          <w:noProof w:val="0"/>
          <w:sz w:val="24"/>
          <w:szCs w:val="24"/>
          <w:lang w:val="fr-CH"/>
        </w:rPr>
        <w:tab/>
      </w:r>
      <w:r w:rsidRPr="00386D83">
        <w:rPr>
          <w:rFonts w:asciiTheme="minorHAnsi" w:hAnsiTheme="minorHAnsi" w:cstheme="minorHAnsi"/>
          <w:noProof w:val="0"/>
          <w:color w:val="000000"/>
          <w:lang w:val="fr-CH" w:eastAsia="en-GB"/>
        </w:rPr>
        <w:t>Société MEDI CRUISE, 57, rue Abdelrazzek Cheraibi,</w:t>
      </w:r>
    </w:p>
    <w:p w14:paraId="52B06865" w14:textId="2C486ECE"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firstLine="1418"/>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en-GB" w:eastAsia="en-GB"/>
        </w:rPr>
        <w:t>1001 Tunis, Tunisie.</w:t>
      </w:r>
    </w:p>
    <w:p w14:paraId="54A1BE76" w14:textId="2547F521"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t>Tel: +22 303 192, Fax: +71 873 931,</w:t>
      </w:r>
    </w:p>
    <w:p w14:paraId="5C14918D" w14:textId="4A840326"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t>Contact Person: Mr. El Houichi Mohamed.</w:t>
      </w:r>
    </w:p>
    <w:p w14:paraId="1C20C284"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rPr>
      </w:pPr>
    </w:p>
    <w:p w14:paraId="2FD2F1D5" w14:textId="1840D17E" w:rsidR="00386D83" w:rsidRPr="00386D83" w:rsidRDefault="00386D83" w:rsidP="002470D0">
      <w:pPr>
        <w:widowControl w:val="0"/>
        <w:tabs>
          <w:tab w:val="clear" w:pos="1276"/>
          <w:tab w:val="clear" w:pos="1843"/>
          <w:tab w:val="left" w:pos="199"/>
          <w:tab w:val="left" w:pos="1021"/>
          <w:tab w:val="left" w:pos="1134"/>
          <w:tab w:val="left" w:pos="1560"/>
          <w:tab w:val="left" w:pos="2127"/>
        </w:tabs>
        <w:spacing w:before="0"/>
        <w:ind w:left="1557" w:hanging="990"/>
        <w:rPr>
          <w:rFonts w:asciiTheme="minorHAnsi" w:hAnsiTheme="minorHAnsi" w:cstheme="minorHAnsi"/>
          <w:noProof w:val="0"/>
          <w:color w:val="000000"/>
          <w:lang w:val="en-GB" w:eastAsia="en-GB"/>
        </w:rPr>
      </w:pPr>
      <w:r w:rsidRPr="00386D83">
        <w:rPr>
          <w:rFonts w:asciiTheme="minorHAnsi" w:hAnsiTheme="minorHAnsi" w:cstheme="minorHAnsi"/>
          <w:b/>
          <w:bCs/>
          <w:noProof w:val="0"/>
          <w:color w:val="000000"/>
          <w:lang w:val="en-GB"/>
        </w:rPr>
        <w:t>TR01</w:t>
      </w:r>
      <w:r w:rsidRPr="00386D83">
        <w:rPr>
          <w:rFonts w:asciiTheme="minorHAnsi" w:hAnsiTheme="minorHAnsi" w:cstheme="minorHAnsi"/>
          <w:noProof w:val="0"/>
          <w:sz w:val="24"/>
          <w:szCs w:val="24"/>
          <w:lang w:val="en-GB"/>
        </w:rPr>
        <w:tab/>
      </w:r>
      <w:r w:rsidR="002470D0">
        <w:rPr>
          <w:rFonts w:asciiTheme="minorHAnsi" w:hAnsiTheme="minorHAnsi" w:cstheme="minorHAnsi"/>
          <w:noProof w:val="0"/>
          <w:sz w:val="24"/>
          <w:szCs w:val="24"/>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color w:val="000000"/>
          <w:lang w:val="en-GB" w:eastAsia="en-GB"/>
        </w:rPr>
        <w:t>Directorate General of Coastal Safety, Kiyi Emniyeti Genel Müdürlügü,</w:t>
      </w:r>
    </w:p>
    <w:p w14:paraId="4A9454D7" w14:textId="05EF7ADB"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firstLine="1418"/>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t xml:space="preserve">Telsiz Isletme Müdürlügü, Besyol Mah. Inönü Cad. No: 3/1, </w:t>
      </w:r>
    </w:p>
    <w:p w14:paraId="37879B7D" w14:textId="59A86BB5"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firstLine="1418"/>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t>34295 Sefaköy Istanbul, Turkey.</w:t>
      </w:r>
    </w:p>
    <w:p w14:paraId="6864ED03" w14:textId="4EF329C5"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t>Tel: +90 216 531 40 00/5144, Fax: +90 212 580 91 91,</w:t>
      </w:r>
    </w:p>
    <w:p w14:paraId="02E58DCB" w14:textId="435155B3"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t>Contact Person: Muammer Kaya.</w:t>
      </w:r>
    </w:p>
    <w:p w14:paraId="3B7D6855"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rPr>
      </w:pPr>
    </w:p>
    <w:p w14:paraId="55185893" w14:textId="77777777" w:rsidR="00386D83" w:rsidRPr="00386D83" w:rsidRDefault="00386D83" w:rsidP="002470D0">
      <w:pPr>
        <w:widowControl w:val="0"/>
        <w:tabs>
          <w:tab w:val="clear" w:pos="1276"/>
          <w:tab w:val="clear" w:pos="1843"/>
          <w:tab w:val="left" w:pos="199"/>
          <w:tab w:val="left" w:pos="1021"/>
          <w:tab w:val="left" w:pos="1134"/>
          <w:tab w:val="left" w:pos="1560"/>
          <w:tab w:val="left" w:pos="2127"/>
        </w:tabs>
        <w:spacing w:before="0"/>
        <w:ind w:left="1557" w:hanging="990"/>
        <w:rPr>
          <w:rFonts w:asciiTheme="minorHAnsi" w:hAnsiTheme="minorHAnsi" w:cstheme="minorHAnsi"/>
          <w:noProof w:val="0"/>
          <w:color w:val="000000"/>
          <w:lang w:val="en-GB" w:eastAsia="en-GB"/>
        </w:rPr>
      </w:pPr>
      <w:r w:rsidRPr="00386D83">
        <w:rPr>
          <w:rFonts w:asciiTheme="minorHAnsi" w:hAnsiTheme="minorHAnsi" w:cstheme="minorHAnsi"/>
          <w:b/>
          <w:bCs/>
          <w:noProof w:val="0"/>
          <w:color w:val="000000"/>
          <w:lang w:val="en-GB"/>
        </w:rPr>
        <w:t>UN01</w:t>
      </w:r>
      <w:r w:rsidRPr="00386D83">
        <w:rPr>
          <w:rFonts w:asciiTheme="minorHAnsi" w:hAnsiTheme="minorHAnsi" w:cstheme="minorHAnsi"/>
          <w:noProof w:val="0"/>
          <w:sz w:val="24"/>
          <w:szCs w:val="24"/>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color w:val="000000"/>
          <w:lang w:val="en-GB" w:eastAsia="en-GB"/>
        </w:rPr>
        <w:t>Telecom Egypt, B7-Smart Village, Giza, Egypt.</w:t>
      </w:r>
    </w:p>
    <w:p w14:paraId="220AEC20" w14:textId="01FD82BC"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firstLine="1418"/>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t xml:space="preserve">E-mail: </w:t>
      </w:r>
      <w:hyperlink r:id="rId35" w:history="1">
        <w:r w:rsidRPr="00386D83">
          <w:rPr>
            <w:rFonts w:asciiTheme="minorHAnsi" w:hAnsiTheme="minorHAnsi" w:cstheme="minorHAnsi"/>
            <w:noProof w:val="0"/>
            <w:color w:val="0000FF"/>
            <w:u w:val="single"/>
            <w:lang w:val="en-GB" w:eastAsia="en-GB"/>
          </w:rPr>
          <w:t>rania.attia@te.eg</w:t>
        </w:r>
      </w:hyperlink>
      <w:r w:rsidRPr="00386D83">
        <w:rPr>
          <w:rFonts w:asciiTheme="minorHAnsi" w:hAnsiTheme="minorHAnsi" w:cstheme="minorHAnsi"/>
          <w:noProof w:val="0"/>
          <w:color w:val="000000"/>
          <w:lang w:val="en-GB" w:eastAsia="en-GB"/>
        </w:rPr>
        <w:t>,</w:t>
      </w:r>
    </w:p>
    <w:p w14:paraId="1811509C" w14:textId="4281512C"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t xml:space="preserve">Tel: +202 31315706, URL: </w:t>
      </w:r>
      <w:hyperlink r:id="rId36" w:history="1">
        <w:r w:rsidRPr="00386D83">
          <w:rPr>
            <w:rFonts w:asciiTheme="minorHAnsi" w:hAnsiTheme="minorHAnsi" w:cstheme="minorHAnsi"/>
            <w:noProof w:val="0"/>
            <w:color w:val="0000FF"/>
            <w:u w:val="single"/>
            <w:lang w:val="en-GB" w:eastAsia="en-GB"/>
          </w:rPr>
          <w:t>https://te.eg/</w:t>
        </w:r>
      </w:hyperlink>
      <w:r w:rsidRPr="00386D83">
        <w:rPr>
          <w:rFonts w:asciiTheme="minorHAnsi" w:hAnsiTheme="minorHAnsi" w:cstheme="minorHAnsi"/>
          <w:noProof w:val="0"/>
          <w:color w:val="000000"/>
          <w:lang w:val="en-GB" w:eastAsia="en-GB"/>
        </w:rPr>
        <w:t>,</w:t>
      </w:r>
    </w:p>
    <w:p w14:paraId="6B4E2100" w14:textId="299F4E12"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t>Contact Person: Mr. Adel Abdel Monem.</w:t>
      </w:r>
    </w:p>
    <w:p w14:paraId="2F54DCE9" w14:textId="77777777" w:rsidR="00386D83" w:rsidRPr="00386D83" w:rsidRDefault="00386D83" w:rsidP="00386D8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lang w:val="en-GB"/>
        </w:rPr>
      </w:pPr>
    </w:p>
    <w:p w14:paraId="65AB9D4D" w14:textId="77777777" w:rsidR="00386D83" w:rsidRPr="00386D83" w:rsidRDefault="00386D83" w:rsidP="002470D0">
      <w:pPr>
        <w:widowControl w:val="0"/>
        <w:tabs>
          <w:tab w:val="clear" w:pos="1276"/>
          <w:tab w:val="clear" w:pos="1843"/>
          <w:tab w:val="left" w:pos="199"/>
          <w:tab w:val="left" w:pos="1021"/>
          <w:tab w:val="left" w:pos="1134"/>
          <w:tab w:val="left" w:pos="1560"/>
          <w:tab w:val="left" w:pos="2127"/>
        </w:tabs>
        <w:spacing w:before="0"/>
        <w:ind w:left="1557" w:hanging="990"/>
        <w:rPr>
          <w:rFonts w:asciiTheme="minorHAnsi" w:hAnsiTheme="minorHAnsi" w:cstheme="minorHAnsi"/>
          <w:noProof w:val="0"/>
          <w:color w:val="000000"/>
          <w:lang w:val="en-GB" w:eastAsia="en-GB"/>
        </w:rPr>
      </w:pPr>
      <w:r w:rsidRPr="00386D83">
        <w:rPr>
          <w:rFonts w:asciiTheme="minorHAnsi" w:hAnsiTheme="minorHAnsi" w:cstheme="minorHAnsi"/>
          <w:b/>
          <w:bCs/>
          <w:noProof w:val="0"/>
          <w:color w:val="000000"/>
          <w:lang w:val="en-GB"/>
        </w:rPr>
        <w:t>UN03</w:t>
      </w:r>
      <w:r w:rsidRPr="00386D83">
        <w:rPr>
          <w:rFonts w:asciiTheme="minorHAnsi" w:hAnsiTheme="minorHAnsi" w:cstheme="minorHAnsi"/>
          <w:noProof w:val="0"/>
          <w:sz w:val="24"/>
          <w:szCs w:val="24"/>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color w:val="000000"/>
          <w:lang w:val="en-GB" w:eastAsia="en-GB"/>
        </w:rPr>
        <w:t>Egyptian Authority for Maritime Safety, Bab Gomrok 1, Alexandria, Egypt.</w:t>
      </w:r>
    </w:p>
    <w:p w14:paraId="03BE77D5" w14:textId="6607A35E"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firstLine="1418"/>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t xml:space="preserve">E-mail: </w:t>
      </w:r>
      <w:hyperlink r:id="rId37" w:history="1">
        <w:r w:rsidRPr="00386D83">
          <w:rPr>
            <w:rFonts w:asciiTheme="minorHAnsi" w:hAnsiTheme="minorHAnsi" w:cstheme="minorHAnsi"/>
            <w:noProof w:val="0"/>
            <w:color w:val="0000FF"/>
            <w:u w:val="single"/>
            <w:lang w:val="en-GB" w:eastAsia="en-GB"/>
          </w:rPr>
          <w:t>amrnossir@yahoo.com</w:t>
        </w:r>
      </w:hyperlink>
      <w:r w:rsidRPr="00386D83">
        <w:rPr>
          <w:rFonts w:asciiTheme="minorHAnsi" w:hAnsiTheme="minorHAnsi" w:cstheme="minorHAnsi"/>
          <w:noProof w:val="0"/>
          <w:color w:val="000000"/>
          <w:lang w:val="en-GB" w:eastAsia="en-GB"/>
        </w:rPr>
        <w:t>,</w:t>
      </w:r>
    </w:p>
    <w:p w14:paraId="3D07C639" w14:textId="0F0E22C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t xml:space="preserve">Tel: +201 005223926/+203 4843631, </w:t>
      </w:r>
    </w:p>
    <w:p w14:paraId="6E4C5A1C" w14:textId="6812A781"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t>Fax: +203 4875633/+2064 3399517, Telex: SAT C 462299911 – 462211621.</w:t>
      </w:r>
    </w:p>
    <w:p w14:paraId="25158029" w14:textId="77777777" w:rsidR="00386D83" w:rsidRPr="00386D83" w:rsidRDefault="00386D83" w:rsidP="00386D8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lang w:val="en-GB"/>
        </w:rPr>
      </w:pPr>
    </w:p>
    <w:p w14:paraId="44E25EAA"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asciiTheme="minorHAnsi" w:hAnsiTheme="minorHAnsi" w:cstheme="minorHAnsi"/>
          <w:noProof w:val="0"/>
          <w:color w:val="000000"/>
          <w:lang w:val="en-GB" w:eastAsia="en-GB"/>
        </w:rPr>
      </w:pPr>
      <w:r w:rsidRPr="00386D83">
        <w:rPr>
          <w:rFonts w:asciiTheme="minorHAnsi" w:hAnsiTheme="minorHAnsi" w:cstheme="minorHAnsi"/>
          <w:b/>
          <w:bCs/>
          <w:noProof w:val="0"/>
          <w:color w:val="000000"/>
          <w:lang w:val="en-GB"/>
        </w:rPr>
        <w:t>UN09</w:t>
      </w:r>
      <w:r w:rsidRPr="00386D83">
        <w:rPr>
          <w:rFonts w:asciiTheme="minorHAnsi" w:hAnsiTheme="minorHAnsi" w:cstheme="minorHAnsi"/>
          <w:noProof w:val="0"/>
          <w:sz w:val="24"/>
          <w:szCs w:val="24"/>
          <w:lang w:val="en-GB"/>
        </w:rPr>
        <w:tab/>
      </w:r>
      <w:r w:rsidRPr="00386D83">
        <w:rPr>
          <w:rFonts w:asciiTheme="minorHAnsi" w:hAnsiTheme="minorHAnsi" w:cstheme="minorHAnsi"/>
          <w:noProof w:val="0"/>
          <w:sz w:val="24"/>
          <w:szCs w:val="24"/>
          <w:lang w:val="en-GB"/>
        </w:rPr>
        <w:tab/>
      </w:r>
      <w:bookmarkStart w:id="1733" w:name="_Hlk57716417"/>
      <w:r w:rsidRPr="00386D83">
        <w:rPr>
          <w:rFonts w:asciiTheme="minorHAnsi" w:hAnsiTheme="minorHAnsi" w:cstheme="minorHAnsi"/>
          <w:noProof w:val="0"/>
          <w:color w:val="000000"/>
          <w:lang w:val="en-GB" w:eastAsia="en-GB"/>
        </w:rPr>
        <w:t>Suez Canal Authority, Oboor building - 7th floor, Champollion Square,</w:t>
      </w:r>
    </w:p>
    <w:p w14:paraId="3B567B52"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asciiTheme="minorHAnsi" w:hAnsiTheme="minorHAnsi" w:cstheme="minorHAnsi"/>
          <w:noProof w:val="0"/>
          <w:color w:val="000000"/>
          <w:lang w:val="es-ES_tradnl" w:eastAsia="en-GB"/>
        </w:rPr>
      </w:pPr>
      <w:r w:rsidRPr="00386D83">
        <w:rPr>
          <w:rFonts w:asciiTheme="minorHAnsi" w:hAnsiTheme="minorHAnsi" w:cstheme="minorHAnsi"/>
          <w:b/>
          <w:bCs/>
          <w:noProof w:val="0"/>
          <w:color w:val="000000"/>
          <w:lang w:val="en-GB"/>
        </w:rPr>
        <w:tab/>
      </w:r>
      <w:r w:rsidRPr="00386D83">
        <w:rPr>
          <w:rFonts w:asciiTheme="minorHAnsi" w:hAnsiTheme="minorHAnsi" w:cstheme="minorHAnsi"/>
          <w:b/>
          <w:bCs/>
          <w:noProof w:val="0"/>
          <w:color w:val="000000"/>
          <w:lang w:val="en-GB"/>
        </w:rPr>
        <w:tab/>
      </w:r>
      <w:r w:rsidRPr="00386D83">
        <w:rPr>
          <w:rFonts w:asciiTheme="minorHAnsi" w:hAnsiTheme="minorHAnsi" w:cstheme="minorHAnsi"/>
          <w:b/>
          <w:bCs/>
          <w:noProof w:val="0"/>
          <w:color w:val="000000"/>
          <w:lang w:val="en-GB"/>
        </w:rPr>
        <w:tab/>
      </w:r>
      <w:r w:rsidRPr="00386D83">
        <w:rPr>
          <w:rFonts w:asciiTheme="minorHAnsi" w:hAnsiTheme="minorHAnsi" w:cstheme="minorHAnsi"/>
          <w:noProof w:val="0"/>
          <w:color w:val="000000"/>
          <w:lang w:val="es-ES_tradnl" w:eastAsia="en-GB"/>
        </w:rPr>
        <w:t>Ismailia, Egypt</w:t>
      </w:r>
      <w:bookmarkEnd w:id="1733"/>
      <w:r w:rsidRPr="00386D83">
        <w:rPr>
          <w:rFonts w:asciiTheme="minorHAnsi" w:hAnsiTheme="minorHAnsi" w:cstheme="minorHAnsi"/>
          <w:noProof w:val="0"/>
          <w:color w:val="000000"/>
          <w:lang w:val="es-ES_tradnl" w:eastAsia="en-GB"/>
        </w:rPr>
        <w:t>.</w:t>
      </w:r>
    </w:p>
    <w:p w14:paraId="7FC5D147"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firstLine="1418"/>
        <w:rPr>
          <w:rFonts w:asciiTheme="minorHAnsi" w:hAnsiTheme="minorHAnsi" w:cstheme="minorHAnsi"/>
          <w:noProof w:val="0"/>
          <w:color w:val="000000"/>
          <w:lang w:val="es-ES_tradnl" w:eastAsia="en-GB"/>
        </w:rPr>
      </w:pPr>
      <w:r w:rsidRPr="00386D83">
        <w:rPr>
          <w:rFonts w:asciiTheme="minorHAnsi" w:hAnsiTheme="minorHAnsi" w:cstheme="minorHAnsi"/>
          <w:noProof w:val="0"/>
          <w:color w:val="000000"/>
          <w:lang w:val="es-ES_tradnl" w:eastAsia="en-GB"/>
        </w:rPr>
        <w:tab/>
        <w:t xml:space="preserve">E-mail: </w:t>
      </w:r>
      <w:bookmarkStart w:id="1734" w:name="_Hlk57716496"/>
      <w:r w:rsidRPr="00386D83">
        <w:rPr>
          <w:rFonts w:asciiTheme="minorHAnsi" w:hAnsiTheme="minorHAnsi" w:cstheme="minorHAnsi"/>
          <w:noProof w:val="0"/>
          <w:color w:val="000000"/>
          <w:lang w:val="en-GB" w:eastAsia="en-GB"/>
        </w:rPr>
        <w:fldChar w:fldCharType="begin"/>
      </w:r>
      <w:r w:rsidRPr="00386D83">
        <w:rPr>
          <w:rFonts w:asciiTheme="minorHAnsi" w:hAnsiTheme="minorHAnsi" w:cstheme="minorHAnsi"/>
          <w:noProof w:val="0"/>
          <w:color w:val="000000"/>
          <w:lang w:val="es-ES_tradnl" w:eastAsia="en-GB"/>
        </w:rPr>
        <w:instrText xml:space="preserve"> HYPERLINK "mailto:ISMRADIO@suezcanal.gov.eg" </w:instrText>
      </w:r>
      <w:r w:rsidRPr="00386D83">
        <w:rPr>
          <w:rFonts w:asciiTheme="minorHAnsi" w:hAnsiTheme="minorHAnsi" w:cstheme="minorHAnsi"/>
          <w:noProof w:val="0"/>
          <w:color w:val="000000"/>
          <w:lang w:val="en-GB" w:eastAsia="en-GB"/>
        </w:rPr>
        <w:fldChar w:fldCharType="separate"/>
      </w:r>
      <w:r w:rsidRPr="00386D83">
        <w:rPr>
          <w:rFonts w:asciiTheme="minorHAnsi" w:hAnsiTheme="minorHAnsi" w:cstheme="minorHAnsi"/>
          <w:noProof w:val="0"/>
          <w:color w:val="0000FF"/>
          <w:u w:val="single"/>
          <w:lang w:val="es-ES_tradnl" w:eastAsia="en-GB"/>
        </w:rPr>
        <w:t>ISMRADIO@suezcanal.gov.eg</w:t>
      </w:r>
      <w:bookmarkEnd w:id="1734"/>
      <w:r w:rsidRPr="00386D83">
        <w:rPr>
          <w:rFonts w:asciiTheme="minorHAnsi" w:hAnsiTheme="minorHAnsi" w:cstheme="minorHAnsi"/>
          <w:noProof w:val="0"/>
          <w:color w:val="000000"/>
          <w:lang w:val="en-GB" w:eastAsia="en-GB"/>
        </w:rPr>
        <w:fldChar w:fldCharType="end"/>
      </w:r>
      <w:r w:rsidRPr="00386D83">
        <w:rPr>
          <w:rFonts w:asciiTheme="minorHAnsi" w:hAnsiTheme="minorHAnsi" w:cstheme="minorHAnsi"/>
          <w:noProof w:val="0"/>
          <w:color w:val="000000"/>
          <w:lang w:val="es-ES_tradnl" w:eastAsia="en-GB"/>
        </w:rPr>
        <w:t>,</w:t>
      </w:r>
    </w:p>
    <w:p w14:paraId="62FA7E7C" w14:textId="2D89AA04" w:rsidR="00386D83" w:rsidRPr="00C76B90"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s-ES_tradnl" w:eastAsia="en-GB"/>
        </w:rPr>
        <w:tab/>
      </w:r>
      <w:r w:rsidRPr="00386D83">
        <w:rPr>
          <w:rFonts w:asciiTheme="minorHAnsi" w:hAnsiTheme="minorHAnsi" w:cstheme="minorHAnsi"/>
          <w:noProof w:val="0"/>
          <w:color w:val="000000"/>
          <w:lang w:val="es-ES_tradnl" w:eastAsia="en-GB"/>
        </w:rPr>
        <w:tab/>
      </w:r>
      <w:r w:rsidRPr="00386D83">
        <w:rPr>
          <w:rFonts w:asciiTheme="minorHAnsi" w:hAnsiTheme="minorHAnsi" w:cstheme="minorHAnsi"/>
          <w:noProof w:val="0"/>
          <w:color w:val="000000"/>
          <w:lang w:val="es-ES_tradnl" w:eastAsia="en-GB"/>
        </w:rPr>
        <w:tab/>
      </w:r>
      <w:r w:rsidRPr="00386D83">
        <w:rPr>
          <w:rFonts w:asciiTheme="minorHAnsi" w:hAnsiTheme="minorHAnsi" w:cstheme="minorHAnsi"/>
          <w:noProof w:val="0"/>
          <w:color w:val="000000"/>
          <w:lang w:val="es-ES_tradnl" w:eastAsia="en-GB"/>
        </w:rPr>
        <w:tab/>
      </w:r>
      <w:r w:rsidRPr="00C76B90">
        <w:rPr>
          <w:rFonts w:asciiTheme="minorHAnsi" w:hAnsiTheme="minorHAnsi" w:cstheme="minorHAnsi"/>
          <w:noProof w:val="0"/>
          <w:color w:val="000000"/>
          <w:lang w:val="en-GB" w:eastAsia="en-GB"/>
        </w:rPr>
        <w:t xml:space="preserve">Tel: +201 005223926/+203 4843631, </w:t>
      </w:r>
    </w:p>
    <w:p w14:paraId="3ED35841" w14:textId="69971973"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en-GB" w:eastAsia="en-GB"/>
        </w:rPr>
      </w:pPr>
      <w:r w:rsidRPr="00C76B90">
        <w:rPr>
          <w:rFonts w:asciiTheme="minorHAnsi" w:hAnsiTheme="minorHAnsi" w:cstheme="minorHAnsi"/>
          <w:noProof w:val="0"/>
          <w:color w:val="000000"/>
          <w:lang w:val="en-GB" w:eastAsia="en-GB"/>
        </w:rPr>
        <w:tab/>
      </w:r>
      <w:r w:rsidRPr="00C76B90">
        <w:rPr>
          <w:rFonts w:asciiTheme="minorHAnsi" w:hAnsiTheme="minorHAnsi" w:cstheme="minorHAnsi"/>
          <w:noProof w:val="0"/>
          <w:color w:val="000000"/>
          <w:lang w:val="en-GB" w:eastAsia="en-GB"/>
        </w:rPr>
        <w:tab/>
      </w:r>
      <w:r w:rsidRPr="00C76B90">
        <w:rPr>
          <w:rFonts w:asciiTheme="minorHAnsi" w:hAnsiTheme="minorHAnsi" w:cstheme="minorHAnsi"/>
          <w:noProof w:val="0"/>
          <w:color w:val="000000"/>
          <w:lang w:val="en-GB" w:eastAsia="en-GB"/>
        </w:rPr>
        <w:tab/>
      </w:r>
      <w:r w:rsidRPr="00C76B90">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Fax: +203 4875633/+2064 3399517, Telex: SAT C 462299911 – 462211621.</w:t>
      </w:r>
    </w:p>
    <w:p w14:paraId="4CED7D18" w14:textId="77777777" w:rsidR="00386D83" w:rsidRPr="00386D83" w:rsidRDefault="00386D83" w:rsidP="00386D8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lang w:val="en-GB"/>
        </w:rPr>
      </w:pPr>
    </w:p>
    <w:p w14:paraId="4DE4E67F"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557" w:hanging="990"/>
        <w:jc w:val="left"/>
        <w:rPr>
          <w:rFonts w:asciiTheme="minorHAnsi" w:hAnsiTheme="minorHAnsi" w:cstheme="minorHAnsi"/>
          <w:noProof w:val="0"/>
          <w:color w:val="000000"/>
          <w:lang w:val="en-GB" w:eastAsia="en-GB"/>
        </w:rPr>
      </w:pPr>
      <w:r w:rsidRPr="00386D83">
        <w:rPr>
          <w:rFonts w:asciiTheme="minorHAnsi" w:hAnsiTheme="minorHAnsi" w:cstheme="minorHAnsi"/>
          <w:b/>
          <w:bCs/>
          <w:noProof w:val="0"/>
          <w:color w:val="000000"/>
          <w:lang w:val="en-GB"/>
        </w:rPr>
        <w:t>UN20</w:t>
      </w:r>
      <w:r w:rsidRPr="00386D83">
        <w:rPr>
          <w:rFonts w:asciiTheme="minorHAnsi" w:hAnsiTheme="minorHAnsi" w:cstheme="minorHAnsi"/>
          <w:noProof w:val="0"/>
          <w:sz w:val="24"/>
          <w:szCs w:val="24"/>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color w:val="000000"/>
          <w:lang w:val="en-GB" w:eastAsia="en-GB"/>
        </w:rPr>
        <w:t>Presidency of Egypt, Office of the President, Department of Telecommunications, Abdeen Palace, El-Gomhoreya, Square, 4181035 Cairo, Egypt.</w:t>
      </w:r>
    </w:p>
    <w:p w14:paraId="616B7BBD"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t>Tel: +202 22562976, Fax: +202 25749337,</w:t>
      </w:r>
    </w:p>
    <w:p w14:paraId="7376E72F"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rPr>
          <w:rFonts w:asciiTheme="minorHAnsi" w:hAnsiTheme="minorHAnsi" w:cstheme="minorHAnsi"/>
          <w:noProof w:val="0"/>
          <w:color w:val="000000"/>
          <w:lang w:val="en-GB" w:eastAsia="en-GB"/>
        </w:rPr>
      </w:pPr>
      <w:r w:rsidRPr="00386D83">
        <w:rPr>
          <w:rFonts w:asciiTheme="minorHAnsi" w:hAnsiTheme="minorHAnsi" w:cstheme="minorHAnsi"/>
          <w:b/>
          <w:bCs/>
          <w:noProof w:val="0"/>
          <w:lang w:val="en-GB"/>
        </w:rPr>
        <w:tab/>
      </w:r>
      <w:r w:rsidRPr="00386D83">
        <w:rPr>
          <w:rFonts w:asciiTheme="minorHAnsi" w:hAnsiTheme="minorHAnsi" w:cstheme="minorHAnsi"/>
          <w:b/>
          <w:bCs/>
          <w:noProof w:val="0"/>
          <w:lang w:val="en-GB"/>
        </w:rPr>
        <w:tab/>
      </w:r>
      <w:r w:rsidRPr="00386D83">
        <w:rPr>
          <w:rFonts w:asciiTheme="minorHAnsi" w:hAnsiTheme="minorHAnsi" w:cstheme="minorHAnsi"/>
          <w:b/>
          <w:bCs/>
          <w:noProof w:val="0"/>
          <w:lang w:val="en-GB"/>
        </w:rPr>
        <w:tab/>
      </w:r>
      <w:r w:rsidRPr="00386D83">
        <w:rPr>
          <w:rFonts w:asciiTheme="minorHAnsi" w:hAnsiTheme="minorHAnsi" w:cstheme="minorHAnsi"/>
          <w:b/>
          <w:bCs/>
          <w:noProof w:val="0"/>
          <w:lang w:val="en-GB"/>
        </w:rPr>
        <w:tab/>
      </w:r>
      <w:r w:rsidRPr="00386D83">
        <w:rPr>
          <w:rFonts w:asciiTheme="minorHAnsi" w:hAnsiTheme="minorHAnsi" w:cstheme="minorHAnsi"/>
          <w:b/>
          <w:bCs/>
          <w:noProof w:val="0"/>
          <w:lang w:val="en-GB"/>
        </w:rPr>
        <w:tab/>
      </w:r>
      <w:r w:rsidRPr="00386D83">
        <w:rPr>
          <w:rFonts w:asciiTheme="minorHAnsi" w:hAnsiTheme="minorHAnsi" w:cstheme="minorHAnsi"/>
          <w:noProof w:val="0"/>
          <w:color w:val="000000"/>
          <w:lang w:val="en-GB" w:eastAsia="en-GB"/>
        </w:rPr>
        <w:t>Contact Person: Head of Telecommunications Department: Hany Medhat.</w:t>
      </w:r>
    </w:p>
    <w:p w14:paraId="338FFB00" w14:textId="77777777" w:rsidR="00386D83" w:rsidRPr="00386D83" w:rsidRDefault="00386D83" w:rsidP="00386D8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lang w:val="en-GB"/>
        </w:rPr>
      </w:pPr>
    </w:p>
    <w:p w14:paraId="359CEB78"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557" w:hanging="990"/>
        <w:jc w:val="left"/>
        <w:rPr>
          <w:rFonts w:asciiTheme="minorHAnsi" w:hAnsiTheme="minorHAnsi" w:cstheme="minorHAnsi"/>
          <w:noProof w:val="0"/>
          <w:color w:val="000000"/>
          <w:lang w:val="en-GB" w:eastAsia="en-GB"/>
        </w:rPr>
      </w:pPr>
      <w:r w:rsidRPr="00386D83">
        <w:rPr>
          <w:rFonts w:asciiTheme="minorHAnsi" w:hAnsiTheme="minorHAnsi" w:cstheme="minorHAnsi"/>
          <w:b/>
          <w:bCs/>
          <w:noProof w:val="0"/>
          <w:color w:val="000000"/>
          <w:lang w:val="en-GB"/>
        </w:rPr>
        <w:t>VT01</w:t>
      </w:r>
      <w:r w:rsidRPr="00386D83">
        <w:rPr>
          <w:rFonts w:asciiTheme="minorHAnsi" w:hAnsiTheme="minorHAnsi" w:cstheme="minorHAnsi"/>
          <w:noProof w:val="0"/>
          <w:sz w:val="24"/>
          <w:szCs w:val="24"/>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color w:val="000000"/>
          <w:lang w:val="en-GB" w:eastAsia="en-GB"/>
        </w:rPr>
        <w:t>VNPT International (VNPT-I), VNPT-VINAPHONE Tower,</w:t>
      </w:r>
    </w:p>
    <w:p w14:paraId="60022479"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557" w:hanging="990"/>
        <w:jc w:val="left"/>
        <w:rPr>
          <w:rFonts w:asciiTheme="minorHAnsi" w:hAnsiTheme="minorHAnsi" w:cstheme="minorHAnsi"/>
          <w:noProof w:val="0"/>
          <w:color w:val="000000"/>
          <w:lang w:val="en-GB" w:eastAsia="en-GB"/>
        </w:rPr>
      </w:pPr>
      <w:r w:rsidRPr="00386D83">
        <w:rPr>
          <w:rFonts w:asciiTheme="minorHAnsi" w:hAnsiTheme="minorHAnsi" w:cstheme="minorHAnsi"/>
          <w:b/>
          <w:bCs/>
          <w:noProof w:val="0"/>
          <w:color w:val="000000"/>
          <w:lang w:val="en-GB"/>
        </w:rPr>
        <w:tab/>
      </w:r>
      <w:r w:rsidRPr="00386D83">
        <w:rPr>
          <w:rFonts w:asciiTheme="minorHAnsi" w:hAnsiTheme="minorHAnsi" w:cstheme="minorHAnsi"/>
          <w:b/>
          <w:bCs/>
          <w:noProof w:val="0"/>
          <w:color w:val="000000"/>
          <w:lang w:val="en-GB"/>
        </w:rPr>
        <w:tab/>
      </w:r>
      <w:r w:rsidRPr="00386D83">
        <w:rPr>
          <w:rFonts w:asciiTheme="minorHAnsi" w:hAnsiTheme="minorHAnsi" w:cstheme="minorHAnsi"/>
          <w:b/>
          <w:bCs/>
          <w:noProof w:val="0"/>
          <w:color w:val="000000"/>
          <w:lang w:val="en-GB"/>
        </w:rPr>
        <w:tab/>
      </w:r>
      <w:r w:rsidRPr="00386D83">
        <w:rPr>
          <w:rFonts w:asciiTheme="minorHAnsi" w:hAnsiTheme="minorHAnsi" w:cstheme="minorHAnsi"/>
          <w:noProof w:val="0"/>
          <w:color w:val="000000"/>
          <w:lang w:val="en-GB" w:eastAsia="en-GB"/>
        </w:rPr>
        <w:t>Nguyen Van Huyen Street, Tay Ho, Hanoi, Viet Nam.</w:t>
      </w:r>
    </w:p>
    <w:p w14:paraId="4D3E138B"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firstLine="1418"/>
        <w:rPr>
          <w:rFonts w:asciiTheme="minorHAnsi" w:hAnsiTheme="minorHAnsi" w:cstheme="minorHAnsi"/>
          <w:noProof w:val="0"/>
          <w:color w:val="000000"/>
          <w:lang w:val="fr-CH" w:eastAsia="en-GB"/>
        </w:rPr>
      </w:pPr>
      <w:r w:rsidRPr="00386D83">
        <w:rPr>
          <w:rFonts w:asciiTheme="minorHAnsi" w:hAnsiTheme="minorHAnsi" w:cstheme="minorHAnsi"/>
          <w:noProof w:val="0"/>
          <w:color w:val="000000"/>
          <w:lang w:val="en-GB" w:eastAsia="en-GB"/>
        </w:rPr>
        <w:tab/>
      </w:r>
      <w:proofErr w:type="gramStart"/>
      <w:r w:rsidRPr="00386D83">
        <w:rPr>
          <w:rFonts w:asciiTheme="minorHAnsi" w:hAnsiTheme="minorHAnsi" w:cstheme="minorHAnsi"/>
          <w:noProof w:val="0"/>
          <w:color w:val="000000"/>
          <w:lang w:val="fr-CH" w:eastAsia="en-GB"/>
        </w:rPr>
        <w:t>E-mail:</w:t>
      </w:r>
      <w:proofErr w:type="gramEnd"/>
      <w:r w:rsidRPr="00386D83">
        <w:rPr>
          <w:rFonts w:asciiTheme="minorHAnsi" w:hAnsiTheme="minorHAnsi" w:cstheme="minorHAnsi"/>
          <w:noProof w:val="0"/>
          <w:color w:val="000000"/>
          <w:lang w:val="fr-CH" w:eastAsia="en-GB"/>
        </w:rPr>
        <w:t xml:space="preserve"> </w:t>
      </w:r>
      <w:hyperlink r:id="rId38" w:history="1">
        <w:r w:rsidRPr="00386D83">
          <w:rPr>
            <w:rFonts w:asciiTheme="minorHAnsi" w:hAnsiTheme="minorHAnsi" w:cstheme="minorHAnsi"/>
            <w:noProof w:val="0"/>
            <w:color w:val="0000FF"/>
            <w:u w:val="single"/>
            <w:lang w:val="fr-CH" w:eastAsia="en-GB"/>
          </w:rPr>
          <w:t>buiquangvinh@vnpt.vn</w:t>
        </w:r>
      </w:hyperlink>
      <w:r w:rsidRPr="00386D83">
        <w:rPr>
          <w:rFonts w:asciiTheme="minorHAnsi" w:hAnsiTheme="minorHAnsi" w:cstheme="minorHAnsi"/>
          <w:noProof w:val="0"/>
          <w:color w:val="000000"/>
          <w:lang w:val="fr-CH" w:eastAsia="en-GB"/>
        </w:rPr>
        <w:t xml:space="preserve">, </w:t>
      </w:r>
      <w:hyperlink r:id="rId39" w:history="1">
        <w:r w:rsidRPr="00386D83">
          <w:rPr>
            <w:rFonts w:asciiTheme="minorHAnsi" w:hAnsiTheme="minorHAnsi" w:cstheme="minorHAnsi"/>
            <w:noProof w:val="0"/>
            <w:color w:val="0000FF"/>
            <w:u w:val="single"/>
            <w:lang w:val="fr-CH" w:eastAsia="en-GB"/>
          </w:rPr>
          <w:t>dangthithuhang@vnpt.vn</w:t>
        </w:r>
      </w:hyperlink>
      <w:r w:rsidRPr="00386D83">
        <w:rPr>
          <w:rFonts w:asciiTheme="minorHAnsi" w:hAnsiTheme="minorHAnsi" w:cstheme="minorHAnsi"/>
          <w:noProof w:val="0"/>
          <w:color w:val="000000"/>
          <w:lang w:val="fr-CH" w:eastAsia="en-GB"/>
        </w:rPr>
        <w:t>,</w:t>
      </w:r>
    </w:p>
    <w:p w14:paraId="61809050" w14:textId="62DF283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fr-CH" w:eastAsia="en-GB"/>
        </w:rPr>
      </w:pP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proofErr w:type="gramStart"/>
      <w:r w:rsidRPr="00386D83">
        <w:rPr>
          <w:rFonts w:asciiTheme="minorHAnsi" w:hAnsiTheme="minorHAnsi" w:cstheme="minorHAnsi"/>
          <w:noProof w:val="0"/>
          <w:color w:val="000000"/>
          <w:lang w:val="fr-CH" w:eastAsia="en-GB"/>
        </w:rPr>
        <w:t>Tel:</w:t>
      </w:r>
      <w:proofErr w:type="gramEnd"/>
      <w:r w:rsidRPr="00386D83">
        <w:rPr>
          <w:rFonts w:asciiTheme="minorHAnsi" w:hAnsiTheme="minorHAnsi" w:cstheme="minorHAnsi"/>
          <w:noProof w:val="0"/>
          <w:color w:val="000000"/>
          <w:lang w:val="fr-CH" w:eastAsia="en-GB"/>
        </w:rPr>
        <w:t xml:space="preserve"> +84 24 3 8410028/+84 24 3 8410177, Fax: +84 24 3 8357393,</w:t>
      </w:r>
    </w:p>
    <w:p w14:paraId="1C2D3E95"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en-GB" w:eastAsia="en-GB"/>
        </w:rPr>
        <w:t xml:space="preserve">URL: </w:t>
      </w:r>
      <w:hyperlink r:id="rId40" w:history="1">
        <w:r w:rsidRPr="00386D83">
          <w:rPr>
            <w:rFonts w:asciiTheme="minorHAnsi" w:hAnsiTheme="minorHAnsi" w:cstheme="minorHAnsi"/>
            <w:noProof w:val="0"/>
            <w:color w:val="0000FF"/>
            <w:u w:val="single"/>
            <w:lang w:val="en-GB" w:eastAsia="en-GB"/>
          </w:rPr>
          <w:t>www.vnpt.com.vn</w:t>
        </w:r>
      </w:hyperlink>
      <w:r w:rsidRPr="00386D83">
        <w:rPr>
          <w:rFonts w:asciiTheme="minorHAnsi" w:hAnsiTheme="minorHAnsi" w:cstheme="minorHAnsi"/>
          <w:noProof w:val="0"/>
          <w:color w:val="000000"/>
          <w:lang w:val="en-GB" w:eastAsia="en-GB"/>
        </w:rPr>
        <w:t xml:space="preserve">, </w:t>
      </w:r>
      <w:hyperlink r:id="rId41" w:history="1">
        <w:r w:rsidRPr="00386D83">
          <w:rPr>
            <w:rFonts w:asciiTheme="minorHAnsi" w:hAnsiTheme="minorHAnsi" w:cstheme="minorHAnsi"/>
            <w:noProof w:val="0"/>
            <w:color w:val="0000FF"/>
            <w:u w:val="single"/>
            <w:lang w:val="en-GB" w:eastAsia="en-GB"/>
          </w:rPr>
          <w:t>www.vnpti.vn</w:t>
        </w:r>
      </w:hyperlink>
      <w:r w:rsidRPr="00386D83">
        <w:rPr>
          <w:rFonts w:asciiTheme="minorHAnsi" w:hAnsiTheme="minorHAnsi" w:cstheme="minorHAnsi"/>
          <w:noProof w:val="0"/>
          <w:color w:val="000000"/>
          <w:lang w:val="en-GB" w:eastAsia="en-GB"/>
        </w:rPr>
        <w:t>,</w:t>
      </w:r>
    </w:p>
    <w:p w14:paraId="0EC694BA"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rPr>
          <w:rFonts w:asciiTheme="minorHAnsi" w:hAnsiTheme="minorHAnsi" w:cstheme="minorHAnsi"/>
          <w:noProof w:val="0"/>
          <w:color w:val="000000"/>
          <w:lang w:val="en-GB" w:eastAsia="en-GB"/>
        </w:rPr>
      </w:pPr>
      <w:r w:rsidRPr="00386D83">
        <w:rPr>
          <w:rFonts w:asciiTheme="minorHAnsi" w:hAnsiTheme="minorHAnsi" w:cstheme="minorHAnsi"/>
          <w:b/>
          <w:bCs/>
          <w:noProof w:val="0"/>
          <w:lang w:val="en-GB"/>
        </w:rPr>
        <w:tab/>
      </w:r>
      <w:r w:rsidRPr="00386D83">
        <w:rPr>
          <w:rFonts w:asciiTheme="minorHAnsi" w:hAnsiTheme="minorHAnsi" w:cstheme="minorHAnsi"/>
          <w:b/>
          <w:bCs/>
          <w:noProof w:val="0"/>
          <w:lang w:val="en-GB"/>
        </w:rPr>
        <w:tab/>
      </w:r>
      <w:r w:rsidRPr="00386D83">
        <w:rPr>
          <w:rFonts w:asciiTheme="minorHAnsi" w:hAnsiTheme="minorHAnsi" w:cstheme="minorHAnsi"/>
          <w:b/>
          <w:bCs/>
          <w:noProof w:val="0"/>
          <w:lang w:val="en-GB"/>
        </w:rPr>
        <w:tab/>
      </w:r>
      <w:r w:rsidRPr="00386D83">
        <w:rPr>
          <w:rFonts w:asciiTheme="minorHAnsi" w:hAnsiTheme="minorHAnsi" w:cstheme="minorHAnsi"/>
          <w:b/>
          <w:bCs/>
          <w:noProof w:val="0"/>
          <w:lang w:val="en-GB"/>
        </w:rPr>
        <w:tab/>
      </w:r>
      <w:r w:rsidRPr="00386D83">
        <w:rPr>
          <w:rFonts w:asciiTheme="minorHAnsi" w:hAnsiTheme="minorHAnsi" w:cstheme="minorHAnsi"/>
          <w:b/>
          <w:bCs/>
          <w:noProof w:val="0"/>
          <w:lang w:val="en-GB"/>
        </w:rPr>
        <w:tab/>
      </w:r>
      <w:r w:rsidRPr="00386D83">
        <w:rPr>
          <w:rFonts w:asciiTheme="minorHAnsi" w:hAnsiTheme="minorHAnsi" w:cstheme="minorHAnsi"/>
          <w:noProof w:val="0"/>
          <w:color w:val="000000"/>
          <w:lang w:val="en-GB" w:eastAsia="en-GB"/>
        </w:rPr>
        <w:t>Contact Person: Ms. Dang Thi Thu Hang, Mr. Bui Quang Vinh.</w:t>
      </w:r>
    </w:p>
    <w:p w14:paraId="734458B1" w14:textId="77777777" w:rsidR="00386D83" w:rsidRPr="00386D83" w:rsidRDefault="00386D83" w:rsidP="00386D8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lang w:val="en-GB"/>
        </w:rPr>
      </w:pPr>
    </w:p>
    <w:p w14:paraId="200B7630"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557" w:hanging="990"/>
        <w:jc w:val="left"/>
        <w:rPr>
          <w:rFonts w:asciiTheme="minorHAnsi" w:hAnsiTheme="minorHAnsi" w:cstheme="minorHAnsi"/>
          <w:noProof w:val="0"/>
          <w:color w:val="000000"/>
          <w:lang w:val="en-GB" w:eastAsia="en-GB"/>
        </w:rPr>
      </w:pPr>
      <w:r w:rsidRPr="00386D83">
        <w:rPr>
          <w:rFonts w:asciiTheme="minorHAnsi" w:hAnsiTheme="minorHAnsi" w:cstheme="minorHAnsi"/>
          <w:b/>
          <w:bCs/>
          <w:noProof w:val="0"/>
          <w:color w:val="000000"/>
          <w:lang w:val="en-GB"/>
        </w:rPr>
        <w:t>VT02</w:t>
      </w:r>
      <w:r w:rsidRPr="00386D83">
        <w:rPr>
          <w:rFonts w:asciiTheme="minorHAnsi" w:hAnsiTheme="minorHAnsi" w:cstheme="minorHAnsi"/>
          <w:noProof w:val="0"/>
          <w:sz w:val="24"/>
          <w:szCs w:val="24"/>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color w:val="000000"/>
          <w:lang w:val="en-GB" w:eastAsia="en-GB"/>
        </w:rPr>
        <w:t>Vietnam Maritime Communication and Electronics Single-Member Limited Liability Company (VISHIPEL) 02,</w:t>
      </w:r>
    </w:p>
    <w:p w14:paraId="72C1DAE3"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557" w:hanging="990"/>
        <w:jc w:val="left"/>
        <w:rPr>
          <w:rFonts w:asciiTheme="minorHAnsi" w:hAnsiTheme="minorHAnsi" w:cstheme="minorHAnsi"/>
          <w:noProof w:val="0"/>
          <w:color w:val="000000"/>
          <w:lang w:val="en-GB" w:eastAsia="en-GB"/>
        </w:rPr>
      </w:pPr>
      <w:r w:rsidRPr="00386D83">
        <w:rPr>
          <w:rFonts w:asciiTheme="minorHAnsi" w:hAnsiTheme="minorHAnsi" w:cstheme="minorHAnsi"/>
          <w:b/>
          <w:bCs/>
          <w:noProof w:val="0"/>
          <w:color w:val="000000"/>
          <w:lang w:val="en-GB"/>
        </w:rPr>
        <w:tab/>
      </w:r>
      <w:r w:rsidRPr="00386D83">
        <w:rPr>
          <w:rFonts w:asciiTheme="minorHAnsi" w:hAnsiTheme="minorHAnsi" w:cstheme="minorHAnsi"/>
          <w:b/>
          <w:bCs/>
          <w:noProof w:val="0"/>
          <w:color w:val="000000"/>
          <w:lang w:val="en-GB"/>
        </w:rPr>
        <w:tab/>
      </w:r>
      <w:r w:rsidRPr="00386D83">
        <w:rPr>
          <w:rFonts w:asciiTheme="minorHAnsi" w:hAnsiTheme="minorHAnsi" w:cstheme="minorHAnsi"/>
          <w:b/>
          <w:bCs/>
          <w:noProof w:val="0"/>
          <w:color w:val="000000"/>
          <w:lang w:val="en-GB"/>
        </w:rPr>
        <w:tab/>
      </w:r>
      <w:r w:rsidRPr="00386D83">
        <w:rPr>
          <w:rFonts w:asciiTheme="minorHAnsi" w:hAnsiTheme="minorHAnsi" w:cstheme="minorHAnsi"/>
          <w:noProof w:val="0"/>
          <w:color w:val="000000"/>
          <w:lang w:val="en-GB" w:eastAsia="en-GB"/>
        </w:rPr>
        <w:t>Nguyen Thuong Hien, Hong Bang, Haiphong, Vietnam.</w:t>
      </w:r>
    </w:p>
    <w:p w14:paraId="11F7334C"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firstLine="1418"/>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t xml:space="preserve">E-mail: </w:t>
      </w:r>
      <w:hyperlink r:id="rId42" w:history="1">
        <w:r w:rsidRPr="00386D83">
          <w:rPr>
            <w:rFonts w:asciiTheme="minorHAnsi" w:hAnsiTheme="minorHAnsi" w:cstheme="minorHAnsi"/>
            <w:noProof w:val="0"/>
            <w:color w:val="0000FF"/>
            <w:u w:val="single"/>
            <w:lang w:val="en-GB" w:eastAsia="en-GB"/>
          </w:rPr>
          <w:t>customercare@vishipel.com.vn</w:t>
        </w:r>
      </w:hyperlink>
      <w:r w:rsidRPr="00386D83">
        <w:rPr>
          <w:rFonts w:asciiTheme="minorHAnsi" w:hAnsiTheme="minorHAnsi" w:cstheme="minorHAnsi"/>
          <w:noProof w:val="0"/>
          <w:color w:val="000000"/>
          <w:lang w:val="en-GB" w:eastAsia="en-GB"/>
        </w:rPr>
        <w:t xml:space="preserve">, </w:t>
      </w:r>
    </w:p>
    <w:p w14:paraId="5377B5C3"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t>Tel: +84 225 842073, Fax: +84 225 842073,</w:t>
      </w:r>
    </w:p>
    <w:p w14:paraId="3284DACC"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t xml:space="preserve">URL: </w:t>
      </w:r>
      <w:hyperlink r:id="rId43" w:history="1">
        <w:r w:rsidRPr="00386D83">
          <w:rPr>
            <w:rFonts w:asciiTheme="minorHAnsi" w:hAnsiTheme="minorHAnsi" w:cstheme="minorHAnsi"/>
            <w:noProof w:val="0"/>
            <w:color w:val="0000FF"/>
            <w:u w:val="single"/>
            <w:lang w:val="en-GB" w:eastAsia="en-GB"/>
          </w:rPr>
          <w:t>www.vishipel.com.vn</w:t>
        </w:r>
      </w:hyperlink>
      <w:r w:rsidRPr="00386D83">
        <w:rPr>
          <w:rFonts w:asciiTheme="minorHAnsi" w:hAnsiTheme="minorHAnsi" w:cstheme="minorHAnsi"/>
          <w:noProof w:val="0"/>
          <w:color w:val="000000"/>
          <w:lang w:val="en-GB" w:eastAsia="en-GB"/>
        </w:rPr>
        <w:t>,</w:t>
      </w:r>
    </w:p>
    <w:p w14:paraId="2DCA9F99"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rPr>
          <w:rFonts w:asciiTheme="minorHAnsi" w:hAnsiTheme="minorHAnsi" w:cstheme="minorHAnsi"/>
          <w:noProof w:val="0"/>
          <w:color w:val="000000"/>
          <w:lang w:val="en-GB" w:eastAsia="en-GB"/>
        </w:rPr>
      </w:pPr>
      <w:r w:rsidRPr="00386D83">
        <w:rPr>
          <w:rFonts w:asciiTheme="minorHAnsi" w:hAnsiTheme="minorHAnsi" w:cstheme="minorHAnsi"/>
          <w:b/>
          <w:bCs/>
          <w:noProof w:val="0"/>
          <w:lang w:val="en-GB"/>
        </w:rPr>
        <w:tab/>
      </w:r>
      <w:r w:rsidRPr="00386D83">
        <w:rPr>
          <w:rFonts w:asciiTheme="minorHAnsi" w:hAnsiTheme="minorHAnsi" w:cstheme="minorHAnsi"/>
          <w:b/>
          <w:bCs/>
          <w:noProof w:val="0"/>
          <w:lang w:val="en-GB"/>
        </w:rPr>
        <w:tab/>
      </w:r>
      <w:r w:rsidRPr="00386D83">
        <w:rPr>
          <w:rFonts w:asciiTheme="minorHAnsi" w:hAnsiTheme="minorHAnsi" w:cstheme="minorHAnsi"/>
          <w:b/>
          <w:bCs/>
          <w:noProof w:val="0"/>
          <w:lang w:val="en-GB"/>
        </w:rPr>
        <w:tab/>
      </w:r>
      <w:r w:rsidRPr="00386D83">
        <w:rPr>
          <w:rFonts w:asciiTheme="minorHAnsi" w:hAnsiTheme="minorHAnsi" w:cstheme="minorHAnsi"/>
          <w:b/>
          <w:bCs/>
          <w:noProof w:val="0"/>
          <w:lang w:val="en-GB"/>
        </w:rPr>
        <w:tab/>
      </w:r>
      <w:r w:rsidRPr="00386D83">
        <w:rPr>
          <w:rFonts w:asciiTheme="minorHAnsi" w:hAnsiTheme="minorHAnsi" w:cstheme="minorHAnsi"/>
          <w:b/>
          <w:bCs/>
          <w:noProof w:val="0"/>
          <w:lang w:val="en-GB"/>
        </w:rPr>
        <w:tab/>
      </w:r>
      <w:r w:rsidRPr="00386D83">
        <w:rPr>
          <w:rFonts w:asciiTheme="minorHAnsi" w:hAnsiTheme="minorHAnsi" w:cstheme="minorHAnsi"/>
          <w:noProof w:val="0"/>
          <w:color w:val="000000"/>
          <w:lang w:val="en-GB" w:eastAsia="en-GB"/>
        </w:rPr>
        <w:t>Contact Person: Mr. Nguyen Viet Hoang.</w:t>
      </w:r>
    </w:p>
    <w:p w14:paraId="5159821A" w14:textId="77777777" w:rsidR="00386D83" w:rsidRPr="00386D83" w:rsidRDefault="00386D83" w:rsidP="00386D8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lang w:val="en-GB"/>
        </w:rPr>
      </w:pPr>
    </w:p>
    <w:p w14:paraId="71E11142" w14:textId="77777777" w:rsidR="00386D83" w:rsidRPr="00386D83" w:rsidRDefault="00386D83" w:rsidP="00386D8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lang w:val="en-GB"/>
        </w:rPr>
      </w:pPr>
    </w:p>
    <w:p w14:paraId="62600DCE" w14:textId="77777777" w:rsidR="00386D83" w:rsidRPr="00386D83" w:rsidRDefault="00386D83" w:rsidP="00386D8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r w:rsidRPr="00386D83">
        <w:rPr>
          <w:rFonts w:asciiTheme="minorHAnsi" w:hAnsiTheme="minorHAnsi" w:cstheme="minorHAnsi"/>
          <w:b/>
          <w:bCs/>
          <w:noProof w:val="0"/>
          <w:lang w:val="en-GB"/>
        </w:rPr>
        <w:t>SUP</w:t>
      </w:r>
    </w:p>
    <w:p w14:paraId="19FE895B" w14:textId="77777777" w:rsidR="00386D83" w:rsidRPr="00386D83" w:rsidRDefault="00386D83" w:rsidP="00386D8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p>
    <w:p w14:paraId="54E822A7" w14:textId="0BB06A5C" w:rsidR="00386D83" w:rsidRPr="00386D83" w:rsidRDefault="00386D83" w:rsidP="00386D83">
      <w:pPr>
        <w:widowControl w:val="0"/>
        <w:tabs>
          <w:tab w:val="clear" w:pos="1276"/>
          <w:tab w:val="clear" w:pos="1843"/>
          <w:tab w:val="left" w:pos="199"/>
          <w:tab w:val="left" w:pos="1021"/>
          <w:tab w:val="left" w:pos="1134"/>
          <w:tab w:val="left" w:pos="1560"/>
          <w:tab w:val="left" w:pos="2268"/>
          <w:tab w:val="left" w:pos="2694"/>
        </w:tabs>
        <w:spacing w:before="0"/>
        <w:ind w:firstLine="567"/>
        <w:rPr>
          <w:rFonts w:asciiTheme="minorHAnsi" w:hAnsiTheme="minorHAnsi" w:cstheme="minorHAnsi"/>
          <w:noProof w:val="0"/>
          <w:color w:val="000000"/>
          <w:lang w:val="fr-CH" w:eastAsia="en-GB"/>
        </w:rPr>
      </w:pPr>
      <w:r w:rsidRPr="00386D83">
        <w:rPr>
          <w:rFonts w:asciiTheme="minorHAnsi" w:hAnsiTheme="minorHAnsi" w:cstheme="minorHAnsi"/>
          <w:b/>
          <w:bCs/>
          <w:noProof w:val="0"/>
          <w:color w:val="000000"/>
          <w:lang w:val="fr-CH"/>
        </w:rPr>
        <w:t>DZ07</w:t>
      </w:r>
      <w:r w:rsidRPr="00386D83">
        <w:rPr>
          <w:rFonts w:asciiTheme="minorHAnsi" w:hAnsiTheme="minorHAnsi" w:cstheme="minorHAnsi"/>
          <w:b/>
          <w:bCs/>
          <w:noProof w:val="0"/>
          <w:color w:val="000000"/>
          <w:lang w:val="fr-CH"/>
        </w:rPr>
        <w:tab/>
      </w:r>
      <w:r w:rsidRPr="00386D83">
        <w:rPr>
          <w:rFonts w:asciiTheme="minorHAnsi" w:hAnsiTheme="minorHAnsi" w:cstheme="minorHAnsi"/>
          <w:noProof w:val="0"/>
          <w:sz w:val="24"/>
          <w:szCs w:val="24"/>
          <w:lang w:val="fr-CH"/>
        </w:rPr>
        <w:tab/>
      </w:r>
      <w:r w:rsidR="002470D0">
        <w:rPr>
          <w:rFonts w:asciiTheme="minorHAnsi" w:hAnsiTheme="minorHAnsi" w:cstheme="minorHAnsi"/>
          <w:noProof w:val="0"/>
          <w:sz w:val="24"/>
          <w:szCs w:val="24"/>
          <w:lang w:val="fr-CH"/>
        </w:rPr>
        <w:tab/>
      </w:r>
      <w:r w:rsidRPr="00386D83">
        <w:rPr>
          <w:rFonts w:asciiTheme="minorHAnsi" w:hAnsiTheme="minorHAnsi" w:cstheme="minorHAnsi"/>
          <w:noProof w:val="0"/>
          <w:color w:val="000000"/>
          <w:lang w:val="fr-CH" w:eastAsia="en-GB"/>
        </w:rPr>
        <w:t>International Bulk Carrier SPA, Lotissement Piette, rue no. 6, Villa 68,</w:t>
      </w:r>
    </w:p>
    <w:p w14:paraId="68863C27" w14:textId="77777777" w:rsidR="00386D83" w:rsidRPr="00386D83" w:rsidRDefault="00386D83" w:rsidP="00386D83">
      <w:pPr>
        <w:widowControl w:val="0"/>
        <w:tabs>
          <w:tab w:val="clear" w:pos="1276"/>
          <w:tab w:val="clear" w:pos="1843"/>
          <w:tab w:val="left" w:pos="199"/>
          <w:tab w:val="left" w:pos="1021"/>
          <w:tab w:val="left" w:pos="1134"/>
          <w:tab w:val="left" w:pos="1560"/>
          <w:tab w:val="left" w:pos="2268"/>
          <w:tab w:val="left" w:pos="2694"/>
        </w:tabs>
        <w:spacing w:before="0"/>
        <w:ind w:firstLine="567"/>
        <w:rPr>
          <w:rFonts w:asciiTheme="minorHAnsi" w:hAnsiTheme="minorHAnsi" w:cstheme="minorHAnsi"/>
          <w:noProof w:val="0"/>
          <w:color w:val="000000"/>
          <w:lang w:val="fr-CH" w:eastAsia="en-GB"/>
        </w:rPr>
      </w:pP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t>Hydra, Alger, Algérie.</w:t>
      </w:r>
    </w:p>
    <w:p w14:paraId="00BE9C0F" w14:textId="77777777" w:rsidR="00386D83" w:rsidRPr="00386D83" w:rsidRDefault="00386D83" w:rsidP="00386D83">
      <w:pPr>
        <w:widowControl w:val="0"/>
        <w:tabs>
          <w:tab w:val="clear" w:pos="1276"/>
          <w:tab w:val="clear" w:pos="1843"/>
          <w:tab w:val="left" w:pos="199"/>
          <w:tab w:val="left" w:pos="1021"/>
          <w:tab w:val="left" w:pos="1134"/>
          <w:tab w:val="left" w:pos="1560"/>
          <w:tab w:val="left" w:pos="2268"/>
          <w:tab w:val="left" w:pos="2694"/>
        </w:tabs>
        <w:spacing w:before="0"/>
        <w:ind w:firstLine="567"/>
        <w:rPr>
          <w:rFonts w:asciiTheme="minorHAnsi" w:hAnsiTheme="minorHAnsi" w:cstheme="minorHAnsi"/>
          <w:noProof w:val="0"/>
          <w:color w:val="000000"/>
          <w:lang w:val="fr-CH" w:eastAsia="en-GB"/>
        </w:rPr>
      </w:pP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proofErr w:type="gramStart"/>
      <w:r w:rsidRPr="00386D83">
        <w:rPr>
          <w:rFonts w:asciiTheme="minorHAnsi" w:hAnsiTheme="minorHAnsi" w:cstheme="minorHAnsi"/>
          <w:noProof w:val="0"/>
          <w:color w:val="000000"/>
          <w:lang w:val="fr-CH" w:eastAsia="en-GB"/>
        </w:rPr>
        <w:t>Tel:</w:t>
      </w:r>
      <w:proofErr w:type="gramEnd"/>
      <w:r w:rsidRPr="00386D83">
        <w:rPr>
          <w:rFonts w:asciiTheme="minorHAnsi" w:hAnsiTheme="minorHAnsi" w:cstheme="minorHAnsi"/>
          <w:noProof w:val="0"/>
          <w:color w:val="000000"/>
          <w:lang w:val="fr-CH" w:eastAsia="en-GB"/>
        </w:rPr>
        <w:t xml:space="preserve"> +213 21 691166, Fax: +213 21 603212,</w:t>
      </w:r>
    </w:p>
    <w:p w14:paraId="2B75908A" w14:textId="77777777" w:rsidR="00386D83" w:rsidRPr="00386D83" w:rsidRDefault="00386D83" w:rsidP="00386D83">
      <w:pPr>
        <w:widowControl w:val="0"/>
        <w:tabs>
          <w:tab w:val="clear" w:pos="1276"/>
          <w:tab w:val="clear" w:pos="1843"/>
          <w:tab w:val="left" w:pos="199"/>
          <w:tab w:val="left" w:pos="1021"/>
          <w:tab w:val="left" w:pos="1134"/>
          <w:tab w:val="left" w:pos="1560"/>
          <w:tab w:val="left" w:pos="2268"/>
          <w:tab w:val="left" w:pos="2694"/>
        </w:tabs>
        <w:spacing w:before="0"/>
        <w:ind w:firstLine="567"/>
        <w:rPr>
          <w:rFonts w:asciiTheme="minorHAnsi" w:hAnsiTheme="minorHAnsi" w:cstheme="minorHAnsi"/>
          <w:noProof w:val="0"/>
          <w:color w:val="000000"/>
          <w:lang w:val="fr-CH" w:eastAsia="en-GB"/>
        </w:rPr>
      </w:pP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t xml:space="preserve">Contact </w:t>
      </w:r>
      <w:proofErr w:type="gramStart"/>
      <w:r w:rsidRPr="00386D83">
        <w:rPr>
          <w:rFonts w:asciiTheme="minorHAnsi" w:hAnsiTheme="minorHAnsi" w:cstheme="minorHAnsi"/>
          <w:noProof w:val="0"/>
          <w:color w:val="000000"/>
          <w:lang w:val="fr-CH" w:eastAsia="en-GB"/>
        </w:rPr>
        <w:t>Person:</w:t>
      </w:r>
      <w:proofErr w:type="gramEnd"/>
      <w:r w:rsidRPr="00386D83">
        <w:rPr>
          <w:rFonts w:asciiTheme="minorHAnsi" w:hAnsiTheme="minorHAnsi" w:cstheme="minorHAnsi"/>
          <w:noProof w:val="0"/>
          <w:color w:val="000000"/>
          <w:lang w:val="fr-CH" w:eastAsia="en-GB"/>
        </w:rPr>
        <w:t xml:space="preserve"> Mr. Souala.</w:t>
      </w:r>
    </w:p>
    <w:p w14:paraId="5836D49A"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694"/>
        </w:tabs>
        <w:spacing w:before="0"/>
        <w:ind w:firstLine="567"/>
        <w:rPr>
          <w:rFonts w:asciiTheme="minorHAnsi" w:hAnsiTheme="minorHAnsi" w:cstheme="minorHAnsi"/>
          <w:noProof w:val="0"/>
          <w:color w:val="000000"/>
          <w:lang w:val="fr-CH" w:eastAsia="en-GB"/>
        </w:rPr>
      </w:pPr>
    </w:p>
    <w:p w14:paraId="4A86EE73" w14:textId="33E1DE68"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fr-CH"/>
        </w:rPr>
      </w:pPr>
      <w:r w:rsidRPr="00386D83">
        <w:rPr>
          <w:rFonts w:asciiTheme="minorHAnsi" w:hAnsiTheme="minorHAnsi" w:cstheme="minorHAnsi"/>
          <w:b/>
          <w:bCs/>
          <w:noProof w:val="0"/>
          <w:color w:val="000000"/>
          <w:lang w:val="fr-CH"/>
        </w:rPr>
        <w:t>DZ10</w:t>
      </w:r>
      <w:r w:rsidRPr="00386D83">
        <w:rPr>
          <w:rFonts w:asciiTheme="minorHAnsi" w:hAnsiTheme="minorHAnsi" w:cstheme="minorHAnsi"/>
          <w:noProof w:val="0"/>
          <w:sz w:val="24"/>
          <w:szCs w:val="24"/>
          <w:lang w:val="fr-CH"/>
        </w:rPr>
        <w:tab/>
      </w:r>
      <w:r w:rsidRPr="00386D83">
        <w:rPr>
          <w:rFonts w:asciiTheme="minorHAnsi" w:hAnsiTheme="minorHAnsi" w:cstheme="minorHAnsi"/>
          <w:noProof w:val="0"/>
          <w:sz w:val="24"/>
          <w:szCs w:val="24"/>
          <w:lang w:val="fr-CH"/>
        </w:rPr>
        <w:tab/>
      </w:r>
      <w:r w:rsidR="00972101">
        <w:rPr>
          <w:rFonts w:asciiTheme="minorHAnsi" w:hAnsiTheme="minorHAnsi" w:cstheme="minorHAnsi"/>
          <w:noProof w:val="0"/>
          <w:sz w:val="24"/>
          <w:szCs w:val="24"/>
          <w:lang w:val="fr-CH"/>
        </w:rPr>
        <w:tab/>
      </w:r>
      <w:r w:rsidRPr="00386D83">
        <w:rPr>
          <w:rFonts w:asciiTheme="minorHAnsi" w:hAnsiTheme="minorHAnsi" w:cstheme="minorHAnsi"/>
          <w:noProof w:val="0"/>
          <w:color w:val="000000"/>
          <w:lang w:val="fr-CH"/>
        </w:rPr>
        <w:t xml:space="preserve">Société France Télécom Mobile Satellite Communications Algérie </w:t>
      </w:r>
    </w:p>
    <w:p w14:paraId="3576937C"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rPr>
      </w:pPr>
      <w:r w:rsidRPr="00386D83">
        <w:rPr>
          <w:rFonts w:asciiTheme="minorHAnsi" w:hAnsiTheme="minorHAnsi" w:cstheme="minorHAnsi"/>
          <w:noProof w:val="0"/>
          <w:color w:val="000000"/>
          <w:lang w:val="fr-CH"/>
        </w:rPr>
        <w:tab/>
      </w:r>
      <w:r w:rsidRPr="00386D83">
        <w:rPr>
          <w:rFonts w:asciiTheme="minorHAnsi" w:hAnsiTheme="minorHAnsi" w:cstheme="minorHAnsi"/>
          <w:noProof w:val="0"/>
          <w:color w:val="000000"/>
          <w:lang w:val="fr-CH"/>
        </w:rPr>
        <w:tab/>
      </w:r>
      <w:r w:rsidRPr="00386D83">
        <w:rPr>
          <w:rFonts w:asciiTheme="minorHAnsi" w:hAnsiTheme="minorHAnsi" w:cstheme="minorHAnsi"/>
          <w:noProof w:val="0"/>
          <w:color w:val="000000"/>
          <w:lang w:val="fr-CH"/>
        </w:rPr>
        <w:tab/>
      </w:r>
      <w:r w:rsidRPr="00386D83">
        <w:rPr>
          <w:rFonts w:asciiTheme="minorHAnsi" w:hAnsiTheme="minorHAnsi" w:cstheme="minorHAnsi"/>
          <w:noProof w:val="0"/>
          <w:color w:val="000000"/>
          <w:lang w:val="en-GB"/>
        </w:rPr>
        <w:t>"FTMSC Algérie SPA", Lot El Ferdaous, Haouch Kaouche,</w:t>
      </w:r>
    </w:p>
    <w:p w14:paraId="2104D07E"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fr-CH"/>
        </w:rPr>
      </w:pPr>
      <w:r w:rsidRPr="00386D83">
        <w:rPr>
          <w:rFonts w:asciiTheme="minorHAnsi" w:hAnsiTheme="minorHAnsi" w:cstheme="minorHAnsi"/>
          <w:noProof w:val="0"/>
          <w:color w:val="000000"/>
          <w:lang w:val="en-GB"/>
        </w:rPr>
        <w:tab/>
      </w:r>
      <w:r w:rsidRPr="00386D83">
        <w:rPr>
          <w:rFonts w:asciiTheme="minorHAnsi" w:hAnsiTheme="minorHAnsi" w:cstheme="minorHAnsi"/>
          <w:noProof w:val="0"/>
          <w:color w:val="000000"/>
          <w:lang w:val="en-GB"/>
        </w:rPr>
        <w:tab/>
      </w:r>
      <w:r w:rsidRPr="00386D83">
        <w:rPr>
          <w:rFonts w:asciiTheme="minorHAnsi" w:hAnsiTheme="minorHAnsi" w:cstheme="minorHAnsi"/>
          <w:noProof w:val="0"/>
          <w:color w:val="000000"/>
          <w:lang w:val="en-GB"/>
        </w:rPr>
        <w:tab/>
      </w:r>
      <w:r w:rsidRPr="00386D83">
        <w:rPr>
          <w:rFonts w:asciiTheme="minorHAnsi" w:hAnsiTheme="minorHAnsi" w:cstheme="minorHAnsi"/>
          <w:noProof w:val="0"/>
          <w:color w:val="000000"/>
          <w:lang w:val="fr-CH"/>
        </w:rPr>
        <w:t>Villa B24, Dely Ibrahim, 16320 Alger, Algérie.</w:t>
      </w:r>
    </w:p>
    <w:p w14:paraId="50BF4073"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fr-CH"/>
        </w:rPr>
      </w:pPr>
    </w:p>
    <w:p w14:paraId="54184AFA" w14:textId="5A69A2CC"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fr-CH" w:eastAsia="en-GB"/>
        </w:rPr>
      </w:pPr>
      <w:r w:rsidRPr="00386D83">
        <w:rPr>
          <w:rFonts w:asciiTheme="minorHAnsi" w:hAnsiTheme="minorHAnsi" w:cstheme="minorHAnsi"/>
          <w:b/>
          <w:bCs/>
          <w:noProof w:val="0"/>
          <w:color w:val="000000"/>
          <w:lang w:val="fr-CH"/>
        </w:rPr>
        <w:t>DZ11</w:t>
      </w:r>
      <w:r w:rsidRPr="00386D83">
        <w:rPr>
          <w:rFonts w:asciiTheme="minorHAnsi" w:hAnsiTheme="minorHAnsi" w:cstheme="minorHAnsi"/>
          <w:b/>
          <w:bCs/>
          <w:noProof w:val="0"/>
          <w:color w:val="000000"/>
          <w:lang w:val="fr-CH"/>
        </w:rPr>
        <w:tab/>
      </w:r>
      <w:r w:rsidRPr="00386D83">
        <w:rPr>
          <w:rFonts w:asciiTheme="minorHAnsi" w:hAnsiTheme="minorHAnsi" w:cstheme="minorHAnsi"/>
          <w:noProof w:val="0"/>
          <w:sz w:val="24"/>
          <w:szCs w:val="24"/>
          <w:lang w:val="fr-CH"/>
        </w:rPr>
        <w:tab/>
      </w:r>
      <w:r w:rsidR="00972101">
        <w:rPr>
          <w:rFonts w:asciiTheme="minorHAnsi" w:hAnsiTheme="minorHAnsi" w:cstheme="minorHAnsi"/>
          <w:noProof w:val="0"/>
          <w:sz w:val="24"/>
          <w:szCs w:val="24"/>
          <w:lang w:val="fr-CH"/>
        </w:rPr>
        <w:tab/>
      </w:r>
      <w:r w:rsidRPr="00386D83">
        <w:rPr>
          <w:rFonts w:asciiTheme="minorHAnsi" w:hAnsiTheme="minorHAnsi" w:cstheme="minorHAnsi"/>
          <w:noProof w:val="0"/>
          <w:color w:val="000000"/>
          <w:lang w:val="fr-CH" w:eastAsia="en-GB"/>
        </w:rPr>
        <w:t>Société Sarl Wireless Multimédia Communications "WMCSAT SPA",</w:t>
      </w:r>
    </w:p>
    <w:p w14:paraId="4301326F" w14:textId="692BC668"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en-GB" w:eastAsia="en-GB"/>
        </w:rPr>
        <w:t>Lot El Ferdaous,</w:t>
      </w:r>
      <w:r w:rsidR="00972101">
        <w:rPr>
          <w:rFonts w:asciiTheme="minorHAnsi" w:hAnsiTheme="minorHAnsi" w:cstheme="minorHAnsi"/>
          <w:noProof w:val="0"/>
          <w:color w:val="000000"/>
          <w:lang w:val="en-GB" w:eastAsia="en-GB"/>
        </w:rPr>
        <w:t xml:space="preserve"> </w:t>
      </w:r>
      <w:r w:rsidRPr="00386D83">
        <w:rPr>
          <w:rFonts w:asciiTheme="minorHAnsi" w:hAnsiTheme="minorHAnsi" w:cstheme="minorHAnsi"/>
          <w:noProof w:val="0"/>
          <w:color w:val="000000"/>
          <w:lang w:val="en-GB"/>
        </w:rPr>
        <w:t>Haouch Kaouche, Villa B24, Dely Ibrahim, 16320 Alger, Algérie.</w:t>
      </w:r>
    </w:p>
    <w:p w14:paraId="1FF8AF75"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eastAsia="en-GB"/>
        </w:rPr>
      </w:pPr>
    </w:p>
    <w:p w14:paraId="226FDAE5"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asciiTheme="minorHAnsi" w:hAnsiTheme="minorHAnsi" w:cstheme="minorHAnsi"/>
          <w:noProof w:val="0"/>
          <w:color w:val="000000"/>
          <w:lang w:val="en-GB" w:eastAsia="en-GB"/>
        </w:rPr>
      </w:pPr>
      <w:r w:rsidRPr="00386D83">
        <w:rPr>
          <w:rFonts w:asciiTheme="minorHAnsi" w:hAnsiTheme="minorHAnsi" w:cstheme="minorHAnsi"/>
          <w:b/>
          <w:bCs/>
          <w:noProof w:val="0"/>
          <w:color w:val="000000"/>
          <w:lang w:val="en-GB"/>
        </w:rPr>
        <w:t>EI01</w:t>
      </w:r>
      <w:r w:rsidRPr="00386D83">
        <w:rPr>
          <w:rFonts w:asciiTheme="minorHAnsi" w:hAnsiTheme="minorHAnsi" w:cstheme="minorHAnsi"/>
          <w:b/>
          <w:bCs/>
          <w:noProof w:val="0"/>
          <w:color w:val="000000"/>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color w:val="000000"/>
          <w:lang w:val="en-GB" w:eastAsia="en-GB"/>
        </w:rPr>
        <w:t xml:space="preserve">Eircom Limited, Radio Maritime, 5th Floor, Zone E, 1 Heuston South Quarter, </w:t>
      </w:r>
    </w:p>
    <w:p w14:paraId="382D504B"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asciiTheme="minorHAnsi" w:hAnsiTheme="minorHAnsi" w:cstheme="minorHAnsi"/>
          <w:noProof w:val="0"/>
          <w:color w:val="000000"/>
          <w:lang w:val="en-GB" w:eastAsia="en-GB"/>
        </w:rPr>
      </w:pPr>
      <w:r w:rsidRPr="00386D83">
        <w:rPr>
          <w:rFonts w:asciiTheme="minorHAnsi" w:hAnsiTheme="minorHAnsi" w:cstheme="minorHAnsi"/>
          <w:b/>
          <w:bCs/>
          <w:noProof w:val="0"/>
          <w:color w:val="000000"/>
          <w:lang w:val="en-GB"/>
        </w:rPr>
        <w:tab/>
      </w:r>
      <w:r w:rsidRPr="00386D83">
        <w:rPr>
          <w:rFonts w:asciiTheme="minorHAnsi" w:hAnsiTheme="minorHAnsi" w:cstheme="minorHAnsi"/>
          <w:b/>
          <w:bCs/>
          <w:noProof w:val="0"/>
          <w:color w:val="000000"/>
          <w:lang w:val="en-GB"/>
        </w:rPr>
        <w:tab/>
      </w:r>
      <w:r w:rsidRPr="00386D83">
        <w:rPr>
          <w:rFonts w:asciiTheme="minorHAnsi" w:hAnsiTheme="minorHAnsi" w:cstheme="minorHAnsi"/>
          <w:b/>
          <w:bCs/>
          <w:noProof w:val="0"/>
          <w:color w:val="000000"/>
          <w:lang w:val="en-GB"/>
        </w:rPr>
        <w:tab/>
      </w:r>
      <w:r w:rsidRPr="00386D83">
        <w:rPr>
          <w:rFonts w:asciiTheme="minorHAnsi" w:hAnsiTheme="minorHAnsi" w:cstheme="minorHAnsi"/>
          <w:noProof w:val="0"/>
          <w:color w:val="000000"/>
          <w:lang w:val="en-GB" w:eastAsia="en-GB"/>
        </w:rPr>
        <w:t>St. John's Road, Dublin 8, Ireland.</w:t>
      </w:r>
    </w:p>
    <w:p w14:paraId="3D6E2390"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firstLine="1418"/>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t xml:space="preserve">E-mail: </w:t>
      </w:r>
      <w:hyperlink r:id="rId44" w:history="1">
        <w:r w:rsidRPr="00386D83">
          <w:rPr>
            <w:rFonts w:asciiTheme="minorHAnsi" w:hAnsiTheme="minorHAnsi" w:cstheme="minorHAnsi"/>
            <w:noProof w:val="0"/>
            <w:color w:val="0000FF"/>
            <w:u w:val="single"/>
            <w:lang w:val="en-GB" w:eastAsia="en-GB"/>
          </w:rPr>
          <w:t>radiomaritime@eircom.ie</w:t>
        </w:r>
      </w:hyperlink>
      <w:r w:rsidRPr="00386D83">
        <w:rPr>
          <w:rFonts w:asciiTheme="minorHAnsi" w:hAnsiTheme="minorHAnsi" w:cstheme="minorHAnsi"/>
          <w:noProof w:val="0"/>
          <w:color w:val="000000"/>
          <w:lang w:val="en-GB" w:eastAsia="en-GB"/>
        </w:rPr>
        <w:t>,</w:t>
      </w:r>
    </w:p>
    <w:p w14:paraId="45572EBE"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t xml:space="preserve">Fax: +353 1 4286140. </w:t>
      </w:r>
    </w:p>
    <w:p w14:paraId="3CA90A49"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eastAsia="en-GB"/>
        </w:rPr>
      </w:pPr>
    </w:p>
    <w:p w14:paraId="3BFC7580"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asciiTheme="minorHAnsi" w:hAnsiTheme="minorHAnsi" w:cstheme="minorHAnsi"/>
          <w:noProof w:val="0"/>
          <w:color w:val="000000"/>
          <w:lang w:val="en-GB" w:eastAsia="en-GB"/>
        </w:rPr>
      </w:pPr>
      <w:r w:rsidRPr="00386D83">
        <w:rPr>
          <w:rFonts w:asciiTheme="minorHAnsi" w:hAnsiTheme="minorHAnsi" w:cstheme="minorHAnsi"/>
          <w:b/>
          <w:bCs/>
          <w:noProof w:val="0"/>
          <w:color w:val="000000"/>
          <w:lang w:val="en-GB"/>
        </w:rPr>
        <w:t>EI02</w:t>
      </w:r>
      <w:r w:rsidRPr="00386D83">
        <w:rPr>
          <w:rFonts w:asciiTheme="minorHAnsi" w:hAnsiTheme="minorHAnsi" w:cstheme="minorHAnsi"/>
          <w:b/>
          <w:bCs/>
          <w:noProof w:val="0"/>
          <w:color w:val="000000"/>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color w:val="000000"/>
          <w:lang w:val="en-GB" w:eastAsia="en-GB"/>
        </w:rPr>
        <w:t>Arklow Shipping Ltd., North Quay, Arklow, Ireland.</w:t>
      </w:r>
    </w:p>
    <w:p w14:paraId="5F348750"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firstLine="1418"/>
        <w:rPr>
          <w:rFonts w:asciiTheme="minorHAnsi" w:hAnsiTheme="minorHAnsi" w:cstheme="minorHAnsi"/>
          <w:noProof w:val="0"/>
          <w:color w:val="000000"/>
          <w:lang w:val="fr-CH" w:eastAsia="en-GB"/>
        </w:rPr>
      </w:pPr>
      <w:r w:rsidRPr="00386D83">
        <w:rPr>
          <w:rFonts w:asciiTheme="minorHAnsi" w:hAnsiTheme="minorHAnsi" w:cstheme="minorHAnsi"/>
          <w:noProof w:val="0"/>
          <w:color w:val="000000"/>
          <w:lang w:val="en-GB" w:eastAsia="en-GB"/>
        </w:rPr>
        <w:tab/>
      </w:r>
      <w:proofErr w:type="gramStart"/>
      <w:r w:rsidRPr="00386D83">
        <w:rPr>
          <w:rFonts w:asciiTheme="minorHAnsi" w:hAnsiTheme="minorHAnsi" w:cstheme="minorHAnsi"/>
          <w:noProof w:val="0"/>
          <w:color w:val="000000"/>
          <w:lang w:val="fr-CH" w:eastAsia="en-GB"/>
        </w:rPr>
        <w:t>E-mail:</w:t>
      </w:r>
      <w:proofErr w:type="gramEnd"/>
      <w:r w:rsidRPr="00386D83">
        <w:rPr>
          <w:rFonts w:asciiTheme="minorHAnsi" w:hAnsiTheme="minorHAnsi" w:cstheme="minorHAnsi"/>
          <w:noProof w:val="0"/>
          <w:color w:val="000000"/>
          <w:lang w:val="fr-CH" w:eastAsia="en-GB"/>
        </w:rPr>
        <w:t xml:space="preserve"> </w:t>
      </w:r>
      <w:hyperlink r:id="rId45" w:history="1">
        <w:r w:rsidRPr="00386D83">
          <w:rPr>
            <w:rFonts w:asciiTheme="minorHAnsi" w:hAnsiTheme="minorHAnsi" w:cstheme="minorHAnsi"/>
            <w:noProof w:val="0"/>
            <w:color w:val="0000FF"/>
            <w:u w:val="single"/>
            <w:lang w:val="fr-CH" w:eastAsia="en-GB"/>
          </w:rPr>
          <w:t>technical@asl.ie</w:t>
        </w:r>
      </w:hyperlink>
      <w:r w:rsidRPr="00386D83">
        <w:rPr>
          <w:rFonts w:asciiTheme="minorHAnsi" w:hAnsiTheme="minorHAnsi" w:cstheme="minorHAnsi"/>
          <w:noProof w:val="0"/>
          <w:color w:val="000000"/>
          <w:lang w:val="fr-CH" w:eastAsia="en-GB"/>
        </w:rPr>
        <w:t>,</w:t>
      </w:r>
    </w:p>
    <w:p w14:paraId="7D3803C4"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fr-CH" w:eastAsia="en-GB"/>
        </w:rPr>
      </w:pP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proofErr w:type="gramStart"/>
      <w:r w:rsidRPr="00386D83">
        <w:rPr>
          <w:rFonts w:asciiTheme="minorHAnsi" w:hAnsiTheme="minorHAnsi" w:cstheme="minorHAnsi"/>
          <w:noProof w:val="0"/>
          <w:color w:val="000000"/>
          <w:lang w:val="fr-CH" w:eastAsia="en-GB"/>
        </w:rPr>
        <w:t>Tel:</w:t>
      </w:r>
      <w:proofErr w:type="gramEnd"/>
      <w:r w:rsidRPr="00386D83">
        <w:rPr>
          <w:rFonts w:asciiTheme="minorHAnsi" w:hAnsiTheme="minorHAnsi" w:cstheme="minorHAnsi"/>
          <w:noProof w:val="0"/>
          <w:color w:val="000000"/>
          <w:lang w:val="fr-CH" w:eastAsia="en-GB"/>
        </w:rPr>
        <w:t xml:space="preserve"> +353 402 39901, Fax: +353 402 39902, Telex: 80461, </w:t>
      </w:r>
    </w:p>
    <w:p w14:paraId="68F57222"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fr-CH" w:eastAsia="en-GB"/>
        </w:rPr>
      </w:pP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fr-CH" w:eastAsia="en-GB"/>
        </w:rPr>
        <w:tab/>
        <w:t xml:space="preserve">Contact </w:t>
      </w:r>
      <w:proofErr w:type="gramStart"/>
      <w:r w:rsidRPr="00386D83">
        <w:rPr>
          <w:rFonts w:asciiTheme="minorHAnsi" w:hAnsiTheme="minorHAnsi" w:cstheme="minorHAnsi"/>
          <w:noProof w:val="0"/>
          <w:color w:val="000000"/>
          <w:lang w:val="fr-CH" w:eastAsia="en-GB"/>
        </w:rPr>
        <w:t>Person:</w:t>
      </w:r>
      <w:proofErr w:type="gramEnd"/>
      <w:r w:rsidRPr="00386D83">
        <w:rPr>
          <w:rFonts w:asciiTheme="minorHAnsi" w:hAnsiTheme="minorHAnsi" w:cstheme="minorHAnsi"/>
          <w:noProof w:val="0"/>
          <w:color w:val="000000"/>
          <w:lang w:val="fr-CH" w:eastAsia="en-GB"/>
        </w:rPr>
        <w:t xml:space="preserve"> J. S. Langdon.</w:t>
      </w:r>
    </w:p>
    <w:p w14:paraId="2B286CFA"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fr-CH" w:eastAsia="en-GB"/>
        </w:rPr>
      </w:pPr>
    </w:p>
    <w:p w14:paraId="48E97881"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asciiTheme="minorHAnsi" w:hAnsiTheme="minorHAnsi" w:cstheme="minorHAnsi"/>
          <w:noProof w:val="0"/>
          <w:color w:val="000000"/>
          <w:lang w:val="en-GB" w:eastAsia="en-GB"/>
        </w:rPr>
      </w:pPr>
      <w:r w:rsidRPr="00386D83">
        <w:rPr>
          <w:rFonts w:asciiTheme="minorHAnsi" w:hAnsiTheme="minorHAnsi" w:cstheme="minorHAnsi"/>
          <w:b/>
          <w:bCs/>
          <w:noProof w:val="0"/>
          <w:color w:val="000000"/>
          <w:lang w:val="en-GB"/>
        </w:rPr>
        <w:t>EI03</w:t>
      </w:r>
      <w:r w:rsidRPr="00386D83">
        <w:rPr>
          <w:rFonts w:asciiTheme="minorHAnsi" w:hAnsiTheme="minorHAnsi" w:cstheme="minorHAnsi"/>
          <w:b/>
          <w:bCs/>
          <w:noProof w:val="0"/>
          <w:color w:val="000000"/>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color w:val="000000"/>
          <w:lang w:val="en-GB" w:eastAsia="en-GB"/>
        </w:rPr>
        <w:t>Eurocontainer Shipping Ltd., Dolphin House, 1 Georges Street, Waterford, Ireland.</w:t>
      </w:r>
    </w:p>
    <w:p w14:paraId="3FC0C3DB"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t>Tel: +353 51 77886, Fax: +353 51 73032.</w:t>
      </w:r>
    </w:p>
    <w:p w14:paraId="61267DFA"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eastAsia="en-GB"/>
        </w:rPr>
      </w:pPr>
    </w:p>
    <w:p w14:paraId="1CBBBC5C"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asciiTheme="minorHAnsi" w:hAnsiTheme="minorHAnsi" w:cstheme="minorHAnsi"/>
          <w:noProof w:val="0"/>
          <w:color w:val="000000"/>
          <w:lang w:val="en-GB" w:eastAsia="en-GB"/>
        </w:rPr>
      </w:pPr>
      <w:r w:rsidRPr="00386D83">
        <w:rPr>
          <w:rFonts w:asciiTheme="minorHAnsi" w:hAnsiTheme="minorHAnsi" w:cstheme="minorHAnsi"/>
          <w:b/>
          <w:bCs/>
          <w:noProof w:val="0"/>
          <w:color w:val="000000"/>
          <w:lang w:val="en-GB"/>
        </w:rPr>
        <w:t>EI05</w:t>
      </w:r>
      <w:r w:rsidRPr="00386D83">
        <w:rPr>
          <w:rFonts w:asciiTheme="minorHAnsi" w:hAnsiTheme="minorHAnsi" w:cstheme="minorHAnsi"/>
          <w:b/>
          <w:bCs/>
          <w:noProof w:val="0"/>
          <w:color w:val="000000"/>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color w:val="000000"/>
          <w:lang w:val="en-GB" w:eastAsia="en-GB"/>
        </w:rPr>
        <w:t>Eiranova Fisheries Ltd., Dinish Island, Castletownbere Co. Cork, Ireland.</w:t>
      </w:r>
    </w:p>
    <w:p w14:paraId="6935D569"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t>Tel: +353 27 70249, Telex: (027) 75362 eira ei.</w:t>
      </w:r>
    </w:p>
    <w:p w14:paraId="5148FBA1"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p>
    <w:p w14:paraId="77EA2B33"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asciiTheme="minorHAnsi" w:hAnsiTheme="minorHAnsi" w:cstheme="minorHAnsi"/>
          <w:noProof w:val="0"/>
          <w:color w:val="000000"/>
          <w:lang w:val="en-GB" w:eastAsia="en-GB"/>
        </w:rPr>
      </w:pPr>
      <w:r w:rsidRPr="00386D83">
        <w:rPr>
          <w:rFonts w:asciiTheme="minorHAnsi" w:hAnsiTheme="minorHAnsi" w:cstheme="minorHAnsi"/>
          <w:b/>
          <w:bCs/>
          <w:noProof w:val="0"/>
          <w:color w:val="000000"/>
          <w:lang w:val="en-GB"/>
        </w:rPr>
        <w:t>EI08</w:t>
      </w:r>
      <w:r w:rsidRPr="00386D83">
        <w:rPr>
          <w:rFonts w:asciiTheme="minorHAnsi" w:hAnsiTheme="minorHAnsi" w:cstheme="minorHAnsi"/>
          <w:b/>
          <w:bCs/>
          <w:noProof w:val="0"/>
          <w:color w:val="000000"/>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color w:val="000000"/>
          <w:lang w:val="en-GB" w:eastAsia="en-GB"/>
        </w:rPr>
        <w:t>Minister for the Gaeltacht, 1 Lower Grand Canal Street, Dublin 2, Ireland.</w:t>
      </w:r>
    </w:p>
    <w:p w14:paraId="6D8829F4"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r>
      <w:r w:rsidRPr="00386D83">
        <w:rPr>
          <w:rFonts w:asciiTheme="minorHAnsi" w:hAnsiTheme="minorHAnsi" w:cstheme="minorHAnsi"/>
          <w:noProof w:val="0"/>
          <w:color w:val="000000"/>
          <w:lang w:val="en-GB" w:eastAsia="en-GB"/>
        </w:rPr>
        <w:tab/>
        <w:t>Tel: +353 1 764751, Fax: +353 1 764755, Telex: 30782.</w:t>
      </w:r>
    </w:p>
    <w:p w14:paraId="1BBE5B2C"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b/>
          <w:bCs/>
          <w:noProof w:val="0"/>
          <w:color w:val="000000"/>
          <w:lang w:val="en-GB"/>
        </w:rPr>
      </w:pPr>
    </w:p>
    <w:p w14:paraId="70BC5F41" w14:textId="6C2E23F8" w:rsidR="00386D83" w:rsidRPr="00386D83" w:rsidRDefault="00386D83" w:rsidP="00972101">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asciiTheme="minorHAnsi" w:hAnsiTheme="minorHAnsi" w:cstheme="minorHAnsi"/>
          <w:noProof w:val="0"/>
          <w:color w:val="000000"/>
          <w:lang w:val="en-GB"/>
        </w:rPr>
      </w:pPr>
      <w:r w:rsidRPr="00386D83">
        <w:rPr>
          <w:rFonts w:asciiTheme="minorHAnsi" w:hAnsiTheme="minorHAnsi" w:cstheme="minorHAnsi"/>
          <w:b/>
          <w:bCs/>
          <w:noProof w:val="0"/>
          <w:color w:val="000000"/>
          <w:lang w:val="en-GB"/>
        </w:rPr>
        <w:t>HU03</w:t>
      </w:r>
      <w:r w:rsidR="00972101">
        <w:rPr>
          <w:rFonts w:asciiTheme="minorHAnsi" w:hAnsiTheme="minorHAnsi" w:cstheme="minorHAnsi"/>
          <w:b/>
          <w:bCs/>
          <w:noProof w:val="0"/>
          <w:color w:val="000000"/>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color w:val="000000"/>
          <w:lang w:val="en-GB"/>
        </w:rPr>
        <w:t>GTS-Datanet Távközlési Kft. Ipartelep utca 13-15, H-2040 Budaörs, Hungary.</w:t>
      </w:r>
    </w:p>
    <w:p w14:paraId="059F2A44" w14:textId="3FB75CFB" w:rsidR="00386D83" w:rsidRPr="00386D83" w:rsidRDefault="00386D83" w:rsidP="00386D83">
      <w:pPr>
        <w:widowControl w:val="0"/>
        <w:tabs>
          <w:tab w:val="clear" w:pos="1276"/>
          <w:tab w:val="clear" w:pos="1843"/>
          <w:tab w:val="left" w:pos="199"/>
          <w:tab w:val="left" w:pos="1021"/>
          <w:tab w:val="left" w:pos="1134"/>
          <w:tab w:val="left" w:pos="1560"/>
          <w:tab w:val="left" w:pos="2268"/>
        </w:tabs>
        <w:spacing w:before="0"/>
        <w:ind w:left="709" w:firstLine="425"/>
        <w:rPr>
          <w:rFonts w:asciiTheme="minorHAnsi" w:hAnsiTheme="minorHAnsi" w:cstheme="minorHAnsi"/>
          <w:noProof w:val="0"/>
          <w:color w:val="000000"/>
          <w:lang w:val="fr-CH" w:eastAsia="en-GB"/>
        </w:rPr>
      </w:pPr>
      <w:r w:rsidRPr="00386D83">
        <w:rPr>
          <w:rFonts w:asciiTheme="minorHAnsi" w:hAnsiTheme="minorHAnsi" w:cstheme="minorHAnsi"/>
          <w:b/>
          <w:bCs/>
          <w:noProof w:val="0"/>
          <w:color w:val="000000"/>
          <w:lang w:val="en-GB"/>
        </w:rPr>
        <w:tab/>
      </w:r>
      <w:proofErr w:type="gramStart"/>
      <w:r w:rsidRPr="00386D83">
        <w:rPr>
          <w:rFonts w:asciiTheme="minorHAnsi" w:hAnsiTheme="minorHAnsi" w:cstheme="minorHAnsi"/>
          <w:noProof w:val="0"/>
          <w:color w:val="000000"/>
          <w:lang w:val="fr-CH" w:eastAsia="en-GB"/>
        </w:rPr>
        <w:t>E-mail:</w:t>
      </w:r>
      <w:proofErr w:type="gramEnd"/>
      <w:r w:rsidRPr="00386D83">
        <w:rPr>
          <w:rFonts w:asciiTheme="minorHAnsi" w:hAnsiTheme="minorHAnsi" w:cstheme="minorHAnsi"/>
          <w:noProof w:val="0"/>
          <w:color w:val="000000"/>
          <w:lang w:val="fr-CH" w:eastAsia="en-GB"/>
        </w:rPr>
        <w:t xml:space="preserve"> </w:t>
      </w:r>
      <w:hyperlink r:id="rId46" w:history="1">
        <w:r w:rsidRPr="00386D83">
          <w:rPr>
            <w:rFonts w:asciiTheme="minorHAnsi" w:hAnsiTheme="minorHAnsi" w:cstheme="minorHAnsi"/>
            <w:noProof w:val="0"/>
            <w:color w:val="0000FF"/>
            <w:u w:val="single"/>
            <w:lang w:val="fr-CH" w:eastAsia="en-GB"/>
          </w:rPr>
          <w:t>ildiko.csonkos@gtsdatanet.hu</w:t>
        </w:r>
      </w:hyperlink>
      <w:r w:rsidRPr="00386D83">
        <w:rPr>
          <w:rFonts w:asciiTheme="minorHAnsi" w:hAnsiTheme="minorHAnsi" w:cstheme="minorHAnsi"/>
          <w:noProof w:val="0"/>
          <w:color w:val="000000"/>
          <w:lang w:val="fr-CH" w:eastAsia="en-GB"/>
        </w:rPr>
        <w:t>,</w:t>
      </w:r>
    </w:p>
    <w:p w14:paraId="46252AAD" w14:textId="25F46FD2" w:rsidR="00386D83" w:rsidRPr="00386D83" w:rsidRDefault="00386D83" w:rsidP="00386D83">
      <w:pPr>
        <w:widowControl w:val="0"/>
        <w:tabs>
          <w:tab w:val="clear" w:pos="1276"/>
          <w:tab w:val="clear" w:pos="1843"/>
          <w:tab w:val="left" w:pos="199"/>
          <w:tab w:val="left" w:pos="1021"/>
          <w:tab w:val="left" w:pos="1134"/>
          <w:tab w:val="left" w:pos="1560"/>
          <w:tab w:val="left" w:pos="2268"/>
        </w:tabs>
        <w:spacing w:before="0"/>
        <w:ind w:left="709" w:firstLine="425"/>
        <w:rPr>
          <w:rFonts w:asciiTheme="minorHAnsi" w:hAnsiTheme="minorHAnsi" w:cstheme="minorHAnsi"/>
          <w:noProof w:val="0"/>
          <w:color w:val="000000"/>
          <w:lang w:val="fr-CH" w:eastAsia="en-GB"/>
        </w:rPr>
      </w:pPr>
      <w:r w:rsidRPr="00386D83">
        <w:rPr>
          <w:rFonts w:asciiTheme="minorHAnsi" w:hAnsiTheme="minorHAnsi" w:cstheme="minorHAnsi"/>
          <w:noProof w:val="0"/>
          <w:color w:val="000000"/>
          <w:lang w:val="fr-CH" w:eastAsia="en-GB"/>
        </w:rPr>
        <w:tab/>
      </w:r>
      <w:proofErr w:type="gramStart"/>
      <w:r w:rsidRPr="00386D83">
        <w:rPr>
          <w:rFonts w:asciiTheme="minorHAnsi" w:hAnsiTheme="minorHAnsi" w:cstheme="minorHAnsi"/>
          <w:noProof w:val="0"/>
          <w:color w:val="000000"/>
          <w:lang w:val="fr-CH" w:eastAsia="en-GB"/>
        </w:rPr>
        <w:t>Tel:</w:t>
      </w:r>
      <w:proofErr w:type="gramEnd"/>
      <w:r w:rsidRPr="00386D83">
        <w:rPr>
          <w:rFonts w:asciiTheme="minorHAnsi" w:hAnsiTheme="minorHAnsi" w:cstheme="minorHAnsi"/>
          <w:noProof w:val="0"/>
          <w:color w:val="000000"/>
          <w:lang w:val="fr-CH" w:eastAsia="en-GB"/>
        </w:rPr>
        <w:t xml:space="preserve"> +36 1 8144000, Fax: +36 1 8144047,</w:t>
      </w:r>
    </w:p>
    <w:p w14:paraId="1AE2FCA0" w14:textId="7822A254" w:rsidR="00386D83" w:rsidRPr="00386D83" w:rsidRDefault="00386D83" w:rsidP="00386D83">
      <w:pPr>
        <w:widowControl w:val="0"/>
        <w:tabs>
          <w:tab w:val="clear" w:pos="1276"/>
          <w:tab w:val="clear" w:pos="1843"/>
          <w:tab w:val="left" w:pos="199"/>
          <w:tab w:val="left" w:pos="1021"/>
          <w:tab w:val="left" w:pos="1134"/>
          <w:tab w:val="left" w:pos="1560"/>
          <w:tab w:val="left" w:pos="2268"/>
        </w:tabs>
        <w:spacing w:before="0"/>
        <w:ind w:left="709" w:firstLine="425"/>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en-GB" w:eastAsia="en-GB"/>
        </w:rPr>
        <w:t xml:space="preserve">URL: </w:t>
      </w:r>
      <w:hyperlink r:id="rId47" w:history="1">
        <w:r w:rsidRPr="00386D83">
          <w:rPr>
            <w:rFonts w:asciiTheme="minorHAnsi" w:hAnsiTheme="minorHAnsi" w:cstheme="minorHAnsi"/>
            <w:noProof w:val="0"/>
            <w:color w:val="0000FF"/>
            <w:u w:val="single"/>
            <w:lang w:val="en-GB" w:eastAsia="en-GB"/>
          </w:rPr>
          <w:t>www.gtsdatanet.hu</w:t>
        </w:r>
      </w:hyperlink>
      <w:r w:rsidRPr="00386D83">
        <w:rPr>
          <w:rFonts w:asciiTheme="minorHAnsi" w:hAnsiTheme="minorHAnsi" w:cstheme="minorHAnsi"/>
          <w:noProof w:val="0"/>
          <w:color w:val="000000"/>
          <w:lang w:val="en-GB" w:eastAsia="en-GB"/>
        </w:rPr>
        <w:t>,</w:t>
      </w:r>
    </w:p>
    <w:p w14:paraId="11024E6F" w14:textId="243C1763" w:rsidR="00386D83" w:rsidRPr="00386D83" w:rsidRDefault="00386D83" w:rsidP="00386D83">
      <w:pPr>
        <w:widowControl w:val="0"/>
        <w:tabs>
          <w:tab w:val="clear" w:pos="1276"/>
          <w:tab w:val="clear" w:pos="1843"/>
          <w:tab w:val="left" w:pos="199"/>
          <w:tab w:val="left" w:pos="1021"/>
          <w:tab w:val="left" w:pos="1134"/>
          <w:tab w:val="left" w:pos="1560"/>
          <w:tab w:val="left" w:pos="2268"/>
        </w:tabs>
        <w:spacing w:before="0"/>
        <w:ind w:left="709" w:firstLine="425"/>
        <w:rPr>
          <w:rFonts w:asciiTheme="minorHAnsi" w:hAnsiTheme="minorHAnsi" w:cstheme="minorHAnsi"/>
          <w:noProof w:val="0"/>
          <w:color w:val="000000"/>
          <w:lang w:val="en-GB"/>
        </w:rPr>
      </w:pPr>
      <w:r w:rsidRPr="00386D83">
        <w:rPr>
          <w:rFonts w:asciiTheme="minorHAnsi" w:hAnsiTheme="minorHAnsi" w:cstheme="minorHAnsi"/>
          <w:noProof w:val="0"/>
          <w:color w:val="000000"/>
          <w:lang w:val="en-GB" w:eastAsia="en-GB"/>
        </w:rPr>
        <w:tab/>
        <w:t>Contact Person: Ildikó Csönkös.</w:t>
      </w:r>
    </w:p>
    <w:p w14:paraId="2087B6AB"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rPr>
      </w:pPr>
    </w:p>
    <w:p w14:paraId="11777665" w14:textId="0281FEDC" w:rsidR="00386D83" w:rsidRPr="00386D83" w:rsidRDefault="00386D83" w:rsidP="00972101">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asciiTheme="minorHAnsi" w:hAnsiTheme="minorHAnsi" w:cstheme="minorHAnsi"/>
          <w:noProof w:val="0"/>
          <w:color w:val="000000"/>
          <w:lang w:val="en-GB"/>
        </w:rPr>
      </w:pPr>
      <w:r w:rsidRPr="00386D83">
        <w:rPr>
          <w:rFonts w:asciiTheme="minorHAnsi" w:hAnsiTheme="minorHAnsi" w:cstheme="minorHAnsi"/>
          <w:b/>
          <w:bCs/>
          <w:noProof w:val="0"/>
          <w:color w:val="000000"/>
          <w:lang w:val="en-GB"/>
        </w:rPr>
        <w:t>HU04</w:t>
      </w:r>
      <w:r w:rsidR="00972101">
        <w:rPr>
          <w:rFonts w:asciiTheme="minorHAnsi" w:hAnsiTheme="minorHAnsi" w:cstheme="minorHAnsi"/>
          <w:b/>
          <w:bCs/>
          <w:noProof w:val="0"/>
          <w:color w:val="000000"/>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color w:val="000000"/>
          <w:lang w:val="en-GB"/>
        </w:rPr>
        <w:t>Guards Telecom Co. Ltd., Máriássy u. 5-7, H-1095 Budapest, Hungary.</w:t>
      </w:r>
    </w:p>
    <w:p w14:paraId="2F05C3FA" w14:textId="344C168B" w:rsidR="00386D83" w:rsidRPr="00386D83" w:rsidRDefault="00386D83" w:rsidP="00386D83">
      <w:pPr>
        <w:widowControl w:val="0"/>
        <w:tabs>
          <w:tab w:val="clear" w:pos="1276"/>
          <w:tab w:val="clear" w:pos="1843"/>
          <w:tab w:val="left" w:pos="199"/>
          <w:tab w:val="left" w:pos="1021"/>
          <w:tab w:val="left" w:pos="1134"/>
          <w:tab w:val="left" w:pos="1560"/>
          <w:tab w:val="left" w:pos="2268"/>
        </w:tabs>
        <w:spacing w:before="0"/>
        <w:ind w:left="709" w:firstLine="425"/>
        <w:rPr>
          <w:rFonts w:asciiTheme="minorHAnsi" w:hAnsiTheme="minorHAnsi" w:cstheme="minorHAnsi"/>
          <w:noProof w:val="0"/>
          <w:color w:val="000000"/>
          <w:lang w:val="en-GB" w:eastAsia="en-GB"/>
        </w:rPr>
      </w:pPr>
      <w:r w:rsidRPr="00386D83">
        <w:rPr>
          <w:rFonts w:asciiTheme="minorHAnsi" w:hAnsiTheme="minorHAnsi" w:cstheme="minorHAnsi"/>
          <w:b/>
          <w:bCs/>
          <w:noProof w:val="0"/>
          <w:color w:val="000000"/>
          <w:lang w:val="en-GB"/>
        </w:rPr>
        <w:tab/>
      </w:r>
      <w:r w:rsidRPr="00386D83">
        <w:rPr>
          <w:rFonts w:asciiTheme="minorHAnsi" w:hAnsiTheme="minorHAnsi" w:cstheme="minorHAnsi"/>
          <w:noProof w:val="0"/>
          <w:color w:val="000000"/>
          <w:lang w:val="en-GB" w:eastAsia="en-GB"/>
        </w:rPr>
        <w:t xml:space="preserve">E-mail: </w:t>
      </w:r>
      <w:hyperlink r:id="rId48" w:history="1">
        <w:r w:rsidRPr="00386D83">
          <w:rPr>
            <w:rFonts w:asciiTheme="minorHAnsi" w:hAnsiTheme="minorHAnsi" w:cstheme="minorHAnsi"/>
            <w:noProof w:val="0"/>
            <w:color w:val="0000FF"/>
            <w:u w:val="single"/>
            <w:lang w:val="en-GB" w:eastAsia="en-GB"/>
          </w:rPr>
          <w:t>abakonyi@guards.hu</w:t>
        </w:r>
      </w:hyperlink>
      <w:r w:rsidRPr="00386D83">
        <w:rPr>
          <w:rFonts w:asciiTheme="minorHAnsi" w:hAnsiTheme="minorHAnsi" w:cstheme="minorHAnsi"/>
          <w:noProof w:val="0"/>
          <w:color w:val="000000"/>
          <w:lang w:val="en-GB" w:eastAsia="en-GB"/>
        </w:rPr>
        <w:t>,</w:t>
      </w:r>
    </w:p>
    <w:p w14:paraId="0B3C2C02" w14:textId="70080A46" w:rsidR="00386D83" w:rsidRPr="00386D83" w:rsidRDefault="00386D83" w:rsidP="00386D83">
      <w:pPr>
        <w:widowControl w:val="0"/>
        <w:tabs>
          <w:tab w:val="clear" w:pos="1276"/>
          <w:tab w:val="clear" w:pos="1843"/>
          <w:tab w:val="left" w:pos="199"/>
          <w:tab w:val="left" w:pos="1021"/>
          <w:tab w:val="left" w:pos="1134"/>
          <w:tab w:val="left" w:pos="1560"/>
          <w:tab w:val="left" w:pos="2268"/>
        </w:tabs>
        <w:spacing w:before="0"/>
        <w:ind w:left="709" w:firstLine="425"/>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t>Tel: +36 1 4505370 / +36 20 9110818 (GSM), +36 20 9805530 (GSM),</w:t>
      </w:r>
    </w:p>
    <w:p w14:paraId="1E710891" w14:textId="7FAA5E75" w:rsidR="00386D83" w:rsidRPr="00386D83" w:rsidRDefault="00386D83" w:rsidP="00386D83">
      <w:pPr>
        <w:widowControl w:val="0"/>
        <w:tabs>
          <w:tab w:val="clear" w:pos="1276"/>
          <w:tab w:val="clear" w:pos="1843"/>
          <w:tab w:val="left" w:pos="199"/>
          <w:tab w:val="left" w:pos="1021"/>
          <w:tab w:val="left" w:pos="1134"/>
          <w:tab w:val="left" w:pos="1560"/>
          <w:tab w:val="left" w:pos="2268"/>
        </w:tabs>
        <w:spacing w:before="0"/>
        <w:ind w:left="709" w:firstLine="425"/>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t>Fax: +36 1 4505375,</w:t>
      </w:r>
    </w:p>
    <w:p w14:paraId="71627339" w14:textId="6779B934" w:rsidR="00386D83" w:rsidRPr="00386D83" w:rsidRDefault="00386D83" w:rsidP="00386D83">
      <w:pPr>
        <w:widowControl w:val="0"/>
        <w:tabs>
          <w:tab w:val="clear" w:pos="1276"/>
          <w:tab w:val="clear" w:pos="1843"/>
          <w:tab w:val="left" w:pos="199"/>
          <w:tab w:val="left" w:pos="1021"/>
          <w:tab w:val="left" w:pos="1134"/>
          <w:tab w:val="left" w:pos="1560"/>
          <w:tab w:val="left" w:pos="2268"/>
        </w:tabs>
        <w:spacing w:before="0"/>
        <w:ind w:left="709" w:firstLine="425"/>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t xml:space="preserve">URL: </w:t>
      </w:r>
      <w:hyperlink r:id="rId49" w:history="1">
        <w:r w:rsidRPr="00386D83">
          <w:rPr>
            <w:rFonts w:asciiTheme="minorHAnsi" w:hAnsiTheme="minorHAnsi" w:cstheme="minorHAnsi"/>
            <w:noProof w:val="0"/>
            <w:color w:val="0000FF"/>
            <w:u w:val="single"/>
            <w:lang w:val="en-GB" w:eastAsia="en-GB"/>
          </w:rPr>
          <w:t>www.guards.hu</w:t>
        </w:r>
      </w:hyperlink>
      <w:r w:rsidRPr="00386D83">
        <w:rPr>
          <w:rFonts w:asciiTheme="minorHAnsi" w:hAnsiTheme="minorHAnsi" w:cstheme="minorHAnsi"/>
          <w:noProof w:val="0"/>
          <w:color w:val="000000"/>
          <w:lang w:val="en-GB" w:eastAsia="en-GB"/>
        </w:rPr>
        <w:t>,</w:t>
      </w:r>
    </w:p>
    <w:p w14:paraId="68EB35A9" w14:textId="273D681C" w:rsidR="00386D83" w:rsidRPr="00386D83" w:rsidRDefault="00386D83" w:rsidP="00386D83">
      <w:pPr>
        <w:widowControl w:val="0"/>
        <w:tabs>
          <w:tab w:val="clear" w:pos="1276"/>
          <w:tab w:val="clear" w:pos="1843"/>
          <w:tab w:val="left" w:pos="199"/>
          <w:tab w:val="left" w:pos="1021"/>
          <w:tab w:val="left" w:pos="1134"/>
          <w:tab w:val="left" w:pos="1560"/>
          <w:tab w:val="left" w:pos="2268"/>
        </w:tabs>
        <w:spacing w:before="0"/>
        <w:ind w:left="709" w:firstLine="425"/>
        <w:rPr>
          <w:rFonts w:asciiTheme="minorHAnsi" w:hAnsiTheme="minorHAnsi" w:cstheme="minorHAnsi"/>
          <w:noProof w:val="0"/>
          <w:color w:val="000000"/>
          <w:lang w:val="en-GB"/>
        </w:rPr>
      </w:pPr>
      <w:r w:rsidRPr="00386D83">
        <w:rPr>
          <w:rFonts w:asciiTheme="minorHAnsi" w:hAnsiTheme="minorHAnsi" w:cstheme="minorHAnsi"/>
          <w:noProof w:val="0"/>
          <w:color w:val="000000"/>
          <w:lang w:val="en-GB" w:eastAsia="en-GB"/>
        </w:rPr>
        <w:tab/>
        <w:t>Contact Person: Ákos Bakonyi, Klára Lendvai.</w:t>
      </w:r>
    </w:p>
    <w:p w14:paraId="22767A39" w14:textId="77777777" w:rsidR="00386D83" w:rsidRPr="00386D83" w:rsidRDefault="00386D83" w:rsidP="00386D83">
      <w:pPr>
        <w:widowControl w:val="0"/>
        <w:tabs>
          <w:tab w:val="clear" w:pos="1276"/>
          <w:tab w:val="clear" w:pos="1843"/>
          <w:tab w:val="left" w:pos="199"/>
          <w:tab w:val="left" w:pos="1021"/>
          <w:tab w:val="left" w:pos="1134"/>
          <w:tab w:val="left" w:pos="1560"/>
          <w:tab w:val="left" w:pos="2410"/>
        </w:tabs>
        <w:spacing w:before="0"/>
        <w:ind w:left="1557" w:hanging="990"/>
        <w:rPr>
          <w:rFonts w:asciiTheme="minorHAnsi" w:hAnsiTheme="minorHAnsi" w:cstheme="minorHAnsi"/>
          <w:b/>
          <w:bCs/>
          <w:noProof w:val="0"/>
          <w:color w:val="000000"/>
          <w:lang w:val="en-GB"/>
        </w:rPr>
      </w:pPr>
    </w:p>
    <w:p w14:paraId="363BB0C7" w14:textId="10F3EA21" w:rsidR="00386D83" w:rsidRPr="00386D83" w:rsidRDefault="00386D83" w:rsidP="00972101">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asciiTheme="minorHAnsi" w:hAnsiTheme="minorHAnsi" w:cstheme="minorHAnsi"/>
          <w:noProof w:val="0"/>
          <w:color w:val="000000"/>
          <w:lang w:val="en-GB"/>
        </w:rPr>
      </w:pPr>
      <w:r w:rsidRPr="00386D83">
        <w:rPr>
          <w:rFonts w:asciiTheme="minorHAnsi" w:hAnsiTheme="minorHAnsi" w:cstheme="minorHAnsi"/>
          <w:b/>
          <w:bCs/>
          <w:noProof w:val="0"/>
          <w:color w:val="000000"/>
          <w:lang w:val="en-GB"/>
        </w:rPr>
        <w:t>ON01</w:t>
      </w:r>
      <w:r w:rsidR="00972101">
        <w:rPr>
          <w:rFonts w:asciiTheme="minorHAnsi" w:hAnsiTheme="minorHAnsi" w:cstheme="minorHAnsi"/>
          <w:b/>
          <w:bCs/>
          <w:noProof w:val="0"/>
          <w:color w:val="000000"/>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color w:val="000000"/>
          <w:lang w:val="en-GB"/>
        </w:rPr>
        <w:t>Ministry of Communications, P.O. Box 5929, Ruwi, Muscat, Oman.</w:t>
      </w:r>
    </w:p>
    <w:p w14:paraId="2AF9947E" w14:textId="77777777" w:rsidR="00386D83" w:rsidRPr="00386D83" w:rsidRDefault="00386D83" w:rsidP="00386D83">
      <w:pPr>
        <w:widowControl w:val="0"/>
        <w:tabs>
          <w:tab w:val="clear" w:pos="1276"/>
          <w:tab w:val="clear" w:pos="1843"/>
          <w:tab w:val="left" w:pos="199"/>
          <w:tab w:val="left" w:pos="1021"/>
          <w:tab w:val="left" w:pos="1134"/>
          <w:tab w:val="left" w:pos="1560"/>
          <w:tab w:val="left" w:pos="2410"/>
        </w:tabs>
        <w:spacing w:before="0"/>
        <w:ind w:left="1557" w:hanging="990"/>
        <w:rPr>
          <w:rFonts w:asciiTheme="minorHAnsi" w:hAnsiTheme="minorHAnsi" w:cstheme="minorHAnsi"/>
          <w:b/>
          <w:bCs/>
          <w:noProof w:val="0"/>
          <w:color w:val="000000"/>
          <w:lang w:val="en-GB"/>
        </w:rPr>
      </w:pPr>
    </w:p>
    <w:p w14:paraId="43C26337" w14:textId="4D25AEA4" w:rsidR="00386D83" w:rsidRPr="00386D83" w:rsidRDefault="00386D83" w:rsidP="00972101">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asciiTheme="minorHAnsi" w:hAnsiTheme="minorHAnsi" w:cstheme="minorHAnsi"/>
          <w:noProof w:val="0"/>
          <w:color w:val="000000"/>
          <w:lang w:val="en-GB"/>
        </w:rPr>
      </w:pPr>
      <w:r w:rsidRPr="00386D83">
        <w:rPr>
          <w:rFonts w:asciiTheme="minorHAnsi" w:hAnsiTheme="minorHAnsi" w:cstheme="minorHAnsi"/>
          <w:b/>
          <w:bCs/>
          <w:noProof w:val="0"/>
          <w:color w:val="000000"/>
          <w:lang w:val="en-GB"/>
        </w:rPr>
        <w:t>ON07</w:t>
      </w:r>
      <w:r w:rsidR="00972101">
        <w:rPr>
          <w:rFonts w:asciiTheme="minorHAnsi" w:hAnsiTheme="minorHAnsi" w:cstheme="minorHAnsi"/>
          <w:b/>
          <w:bCs/>
          <w:noProof w:val="0"/>
          <w:color w:val="000000"/>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color w:val="000000"/>
          <w:lang w:val="en-GB"/>
        </w:rPr>
        <w:t>Director Telecommunications, P.O. Box 624, P.C. 112, Ruwi, Muscat, Oman.</w:t>
      </w:r>
    </w:p>
    <w:p w14:paraId="13650CB9" w14:textId="1B3537C0" w:rsidR="00386D83" w:rsidRPr="00386D83" w:rsidRDefault="00386D83" w:rsidP="00386D83">
      <w:pPr>
        <w:widowControl w:val="0"/>
        <w:tabs>
          <w:tab w:val="clear" w:pos="1276"/>
          <w:tab w:val="clear" w:pos="1843"/>
          <w:tab w:val="left" w:pos="199"/>
          <w:tab w:val="left" w:pos="1021"/>
          <w:tab w:val="left" w:pos="1134"/>
          <w:tab w:val="left" w:pos="1560"/>
          <w:tab w:val="left" w:pos="2268"/>
        </w:tabs>
        <w:spacing w:before="0"/>
        <w:ind w:left="709" w:firstLine="425"/>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t>Tel: +968 608177/+968 608415,</w:t>
      </w:r>
    </w:p>
    <w:p w14:paraId="26A5E395" w14:textId="406C0B5A" w:rsidR="00386D83" w:rsidRPr="00386D83" w:rsidRDefault="00386D83" w:rsidP="00386D83">
      <w:pPr>
        <w:widowControl w:val="0"/>
        <w:tabs>
          <w:tab w:val="clear" w:pos="1276"/>
          <w:tab w:val="clear" w:pos="1843"/>
          <w:tab w:val="left" w:pos="199"/>
          <w:tab w:val="left" w:pos="1021"/>
          <w:tab w:val="left" w:pos="1134"/>
          <w:tab w:val="left" w:pos="1560"/>
          <w:tab w:val="left" w:pos="2268"/>
        </w:tabs>
        <w:spacing w:before="0"/>
        <w:ind w:left="709" w:firstLine="425"/>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t>Fax: +968 608467.</w:t>
      </w:r>
    </w:p>
    <w:p w14:paraId="5D77D006" w14:textId="77777777" w:rsidR="00386D83" w:rsidRPr="00386D83" w:rsidRDefault="00386D83" w:rsidP="00386D83">
      <w:pPr>
        <w:widowControl w:val="0"/>
        <w:tabs>
          <w:tab w:val="clear" w:pos="1276"/>
          <w:tab w:val="clear" w:pos="1843"/>
          <w:tab w:val="left" w:pos="199"/>
          <w:tab w:val="left" w:pos="1021"/>
          <w:tab w:val="left" w:pos="1134"/>
          <w:tab w:val="left" w:pos="1560"/>
          <w:tab w:val="left" w:pos="2410"/>
        </w:tabs>
        <w:spacing w:before="0"/>
        <w:ind w:left="1557" w:hanging="990"/>
        <w:rPr>
          <w:rFonts w:asciiTheme="minorHAnsi" w:hAnsiTheme="minorHAnsi" w:cstheme="minorHAnsi"/>
          <w:b/>
          <w:bCs/>
          <w:noProof w:val="0"/>
          <w:color w:val="000000"/>
          <w:lang w:val="en-GB"/>
        </w:rPr>
      </w:pPr>
    </w:p>
    <w:p w14:paraId="587457CF" w14:textId="74C4B312" w:rsidR="00386D83" w:rsidRPr="00386D83" w:rsidRDefault="00386D83" w:rsidP="00972101">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asciiTheme="minorHAnsi" w:hAnsiTheme="minorHAnsi" w:cstheme="minorHAnsi"/>
          <w:noProof w:val="0"/>
          <w:color w:val="000000"/>
          <w:lang w:val="en-GB"/>
        </w:rPr>
      </w:pPr>
      <w:r w:rsidRPr="00386D83">
        <w:rPr>
          <w:rFonts w:asciiTheme="minorHAnsi" w:hAnsiTheme="minorHAnsi" w:cstheme="minorHAnsi"/>
          <w:b/>
          <w:bCs/>
          <w:noProof w:val="0"/>
          <w:color w:val="000000"/>
          <w:lang w:val="en-GB"/>
        </w:rPr>
        <w:t>ON13</w:t>
      </w:r>
      <w:r w:rsidRPr="00386D83">
        <w:rPr>
          <w:rFonts w:asciiTheme="minorHAnsi" w:hAnsiTheme="minorHAnsi" w:cstheme="minorHAnsi"/>
          <w:noProof w:val="0"/>
          <w:sz w:val="24"/>
          <w:szCs w:val="24"/>
          <w:lang w:val="en-GB"/>
        </w:rPr>
        <w:tab/>
      </w:r>
      <w:r w:rsidR="00972101">
        <w:rPr>
          <w:rFonts w:asciiTheme="minorHAnsi" w:hAnsiTheme="minorHAnsi" w:cstheme="minorHAnsi"/>
          <w:noProof w:val="0"/>
          <w:sz w:val="24"/>
          <w:szCs w:val="24"/>
          <w:lang w:val="en-GB"/>
        </w:rPr>
        <w:tab/>
      </w:r>
      <w:r w:rsidRPr="00386D83">
        <w:rPr>
          <w:rFonts w:asciiTheme="minorHAnsi" w:hAnsiTheme="minorHAnsi" w:cstheme="minorHAnsi"/>
          <w:noProof w:val="0"/>
          <w:color w:val="000000"/>
          <w:lang w:val="en-GB"/>
        </w:rPr>
        <w:t>Dept. of International Relations Ministry of PTT, P.O. Box 338, Postal code 112, Ruwi, Muscat, Oman.</w:t>
      </w:r>
    </w:p>
    <w:p w14:paraId="0259940B" w14:textId="75590EBF" w:rsidR="00386D83" w:rsidRPr="00386D83" w:rsidRDefault="00386D83" w:rsidP="00386D83">
      <w:pPr>
        <w:widowControl w:val="0"/>
        <w:tabs>
          <w:tab w:val="clear" w:pos="1276"/>
          <w:tab w:val="clear" w:pos="1843"/>
          <w:tab w:val="left" w:pos="199"/>
          <w:tab w:val="left" w:pos="1021"/>
          <w:tab w:val="left" w:pos="1134"/>
          <w:tab w:val="left" w:pos="1560"/>
          <w:tab w:val="left" w:pos="2268"/>
        </w:tabs>
        <w:spacing w:before="0"/>
        <w:ind w:left="709" w:firstLine="425"/>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t>Tel: +968 694960/+968 697874.</w:t>
      </w:r>
    </w:p>
    <w:p w14:paraId="4191166E"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left="709" w:firstLine="425"/>
        <w:rPr>
          <w:rFonts w:asciiTheme="minorHAnsi" w:hAnsiTheme="minorHAnsi" w:cstheme="minorHAnsi"/>
          <w:noProof w:val="0"/>
          <w:color w:val="000000"/>
          <w:lang w:val="en-GB" w:eastAsia="en-GB"/>
        </w:rPr>
      </w:pPr>
    </w:p>
    <w:p w14:paraId="761648C9" w14:textId="3724E905" w:rsidR="00386D83" w:rsidRPr="00386D83" w:rsidRDefault="00386D83" w:rsidP="00972101">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asciiTheme="minorHAnsi" w:hAnsiTheme="minorHAnsi" w:cstheme="minorHAnsi"/>
          <w:noProof w:val="0"/>
          <w:color w:val="000000"/>
          <w:lang w:val="en-GB"/>
        </w:rPr>
      </w:pPr>
      <w:r w:rsidRPr="00386D83">
        <w:rPr>
          <w:rFonts w:asciiTheme="minorHAnsi" w:hAnsiTheme="minorHAnsi" w:cstheme="minorHAnsi"/>
          <w:b/>
          <w:bCs/>
          <w:noProof w:val="0"/>
          <w:color w:val="000000"/>
          <w:lang w:val="en-GB"/>
        </w:rPr>
        <w:t>ON15</w:t>
      </w:r>
      <w:r w:rsidR="00972101">
        <w:rPr>
          <w:rFonts w:asciiTheme="minorHAnsi" w:hAnsiTheme="minorHAnsi" w:cstheme="minorHAnsi"/>
          <w:b/>
          <w:bCs/>
          <w:noProof w:val="0"/>
          <w:color w:val="000000"/>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color w:val="000000"/>
          <w:lang w:val="en-GB"/>
        </w:rPr>
        <w:t>Director of Finance, Ministry of Tourism, P.O.</w:t>
      </w:r>
      <w:r w:rsidR="00972101">
        <w:rPr>
          <w:rFonts w:asciiTheme="minorHAnsi" w:hAnsiTheme="minorHAnsi" w:cstheme="minorHAnsi"/>
          <w:noProof w:val="0"/>
          <w:color w:val="000000"/>
          <w:lang w:val="en-GB"/>
        </w:rPr>
        <w:t xml:space="preserve"> </w:t>
      </w:r>
      <w:r w:rsidRPr="00386D83">
        <w:rPr>
          <w:rFonts w:asciiTheme="minorHAnsi" w:hAnsiTheme="minorHAnsi" w:cstheme="minorHAnsi"/>
          <w:noProof w:val="0"/>
          <w:color w:val="000000"/>
          <w:lang w:val="en-GB"/>
        </w:rPr>
        <w:t>Box 200 Madinat Sultan Qaboos,</w:t>
      </w:r>
    </w:p>
    <w:p w14:paraId="4FF33B28" w14:textId="532721D6" w:rsidR="00386D83" w:rsidRPr="00386D83" w:rsidRDefault="00386D83" w:rsidP="00386D83">
      <w:pPr>
        <w:widowControl w:val="0"/>
        <w:tabs>
          <w:tab w:val="clear" w:pos="1276"/>
          <w:tab w:val="clear" w:pos="1843"/>
          <w:tab w:val="left" w:pos="199"/>
          <w:tab w:val="left" w:pos="1021"/>
          <w:tab w:val="left" w:pos="1134"/>
          <w:tab w:val="left" w:pos="1560"/>
          <w:tab w:val="left" w:pos="2268"/>
        </w:tabs>
        <w:spacing w:before="0"/>
        <w:ind w:left="709" w:firstLine="425"/>
        <w:rPr>
          <w:rFonts w:asciiTheme="minorHAnsi" w:hAnsiTheme="minorHAnsi" w:cstheme="minorHAnsi"/>
          <w:noProof w:val="0"/>
          <w:color w:val="000000"/>
          <w:lang w:val="fr-CH"/>
        </w:rPr>
      </w:pPr>
      <w:r w:rsidRPr="00386D83">
        <w:rPr>
          <w:rFonts w:asciiTheme="minorHAnsi" w:hAnsiTheme="minorHAnsi" w:cstheme="minorHAnsi"/>
          <w:noProof w:val="0"/>
          <w:color w:val="000000"/>
          <w:lang w:val="en-GB"/>
        </w:rPr>
        <w:tab/>
      </w:r>
      <w:r w:rsidRPr="00386D83">
        <w:rPr>
          <w:rFonts w:asciiTheme="minorHAnsi" w:hAnsiTheme="minorHAnsi" w:cstheme="minorHAnsi"/>
          <w:noProof w:val="0"/>
          <w:color w:val="000000"/>
          <w:lang w:val="fr-CH"/>
        </w:rPr>
        <w:t>Postal Code 115, Sultanate of Oman.</w:t>
      </w:r>
    </w:p>
    <w:p w14:paraId="41315C5A" w14:textId="5A92C839" w:rsidR="00386D83" w:rsidRPr="00386D83" w:rsidRDefault="00386D83" w:rsidP="00386D83">
      <w:pPr>
        <w:widowControl w:val="0"/>
        <w:tabs>
          <w:tab w:val="clear" w:pos="1276"/>
          <w:tab w:val="clear" w:pos="1843"/>
          <w:tab w:val="left" w:pos="199"/>
          <w:tab w:val="left" w:pos="1021"/>
          <w:tab w:val="left" w:pos="1134"/>
          <w:tab w:val="left" w:pos="1560"/>
          <w:tab w:val="left" w:pos="2268"/>
        </w:tabs>
        <w:spacing w:before="0"/>
        <w:ind w:left="709" w:firstLine="425"/>
        <w:rPr>
          <w:rFonts w:asciiTheme="minorHAnsi" w:hAnsiTheme="minorHAnsi" w:cstheme="minorHAnsi"/>
          <w:noProof w:val="0"/>
          <w:color w:val="000000"/>
          <w:lang w:val="fr-CH" w:eastAsia="en-GB"/>
        </w:rPr>
      </w:pPr>
      <w:r w:rsidRPr="00386D83">
        <w:rPr>
          <w:rFonts w:asciiTheme="minorHAnsi" w:hAnsiTheme="minorHAnsi" w:cstheme="minorHAnsi"/>
          <w:b/>
          <w:bCs/>
          <w:noProof w:val="0"/>
          <w:color w:val="000000"/>
          <w:lang w:val="fr-CH"/>
        </w:rPr>
        <w:tab/>
      </w:r>
      <w:proofErr w:type="gramStart"/>
      <w:r w:rsidRPr="00386D83">
        <w:rPr>
          <w:rFonts w:asciiTheme="minorHAnsi" w:hAnsiTheme="minorHAnsi" w:cstheme="minorHAnsi"/>
          <w:noProof w:val="0"/>
          <w:color w:val="000000"/>
          <w:lang w:val="fr-CH" w:eastAsia="en-GB"/>
        </w:rPr>
        <w:t>E-mail:</w:t>
      </w:r>
      <w:proofErr w:type="gramEnd"/>
      <w:r w:rsidRPr="00386D83">
        <w:rPr>
          <w:rFonts w:asciiTheme="minorHAnsi" w:hAnsiTheme="minorHAnsi" w:cstheme="minorHAnsi"/>
          <w:noProof w:val="0"/>
          <w:color w:val="000000"/>
          <w:lang w:val="fr-CH" w:eastAsia="en-GB"/>
        </w:rPr>
        <w:t xml:space="preserve"> </w:t>
      </w:r>
      <w:hyperlink r:id="rId50" w:history="1">
        <w:r w:rsidRPr="00386D83">
          <w:rPr>
            <w:rFonts w:asciiTheme="minorHAnsi" w:hAnsiTheme="minorHAnsi" w:cstheme="minorHAnsi"/>
            <w:noProof w:val="0"/>
            <w:color w:val="0000FF"/>
            <w:u w:val="single"/>
            <w:lang w:val="fr-CH" w:eastAsia="en-GB"/>
          </w:rPr>
          <w:t>njaafar@omantourism.gov.om</w:t>
        </w:r>
      </w:hyperlink>
      <w:r w:rsidRPr="00386D83">
        <w:rPr>
          <w:rFonts w:asciiTheme="minorHAnsi" w:hAnsiTheme="minorHAnsi" w:cstheme="minorHAnsi"/>
          <w:noProof w:val="0"/>
          <w:color w:val="000000"/>
          <w:lang w:val="fr-CH" w:eastAsia="en-GB"/>
        </w:rPr>
        <w:t>,</w:t>
      </w:r>
    </w:p>
    <w:p w14:paraId="1DB0B4FA" w14:textId="64AC4CDF" w:rsidR="00386D83" w:rsidRPr="00386D83" w:rsidRDefault="00386D83" w:rsidP="00386D83">
      <w:pPr>
        <w:widowControl w:val="0"/>
        <w:tabs>
          <w:tab w:val="clear" w:pos="1276"/>
          <w:tab w:val="clear" w:pos="1843"/>
          <w:tab w:val="left" w:pos="199"/>
          <w:tab w:val="left" w:pos="1021"/>
          <w:tab w:val="left" w:pos="1134"/>
          <w:tab w:val="left" w:pos="1560"/>
          <w:tab w:val="left" w:pos="2268"/>
        </w:tabs>
        <w:spacing w:before="0"/>
        <w:ind w:left="709" w:firstLine="425"/>
        <w:rPr>
          <w:rFonts w:asciiTheme="minorHAnsi" w:hAnsiTheme="minorHAnsi" w:cstheme="minorHAnsi"/>
          <w:noProof w:val="0"/>
          <w:color w:val="000000"/>
          <w:lang w:val="fr-CH" w:eastAsia="en-GB"/>
        </w:rPr>
      </w:pPr>
      <w:r w:rsidRPr="00386D83">
        <w:rPr>
          <w:rFonts w:asciiTheme="minorHAnsi" w:hAnsiTheme="minorHAnsi" w:cstheme="minorHAnsi"/>
          <w:noProof w:val="0"/>
          <w:color w:val="000000"/>
          <w:lang w:val="fr-CH" w:eastAsia="en-GB"/>
        </w:rPr>
        <w:tab/>
        <w:t>Tel: +968 24588700/</w:t>
      </w:r>
      <w:bookmarkStart w:id="1735" w:name="_GoBack"/>
      <w:bookmarkEnd w:id="1735"/>
      <w:r w:rsidRPr="00386D83">
        <w:rPr>
          <w:rFonts w:asciiTheme="minorHAnsi" w:hAnsiTheme="minorHAnsi" w:cstheme="minorHAnsi"/>
          <w:noProof w:val="0"/>
          <w:color w:val="000000"/>
          <w:lang w:val="fr-CH" w:eastAsia="en-GB"/>
        </w:rPr>
        <w:t>+968 24588780,</w:t>
      </w:r>
    </w:p>
    <w:p w14:paraId="1F1B8ADA" w14:textId="5EE9B7EB" w:rsidR="00386D83" w:rsidRPr="00386D83" w:rsidRDefault="00386D83" w:rsidP="00386D83">
      <w:pPr>
        <w:widowControl w:val="0"/>
        <w:tabs>
          <w:tab w:val="clear" w:pos="1276"/>
          <w:tab w:val="clear" w:pos="1843"/>
          <w:tab w:val="left" w:pos="199"/>
          <w:tab w:val="left" w:pos="1021"/>
          <w:tab w:val="left" w:pos="1134"/>
          <w:tab w:val="left" w:pos="1560"/>
          <w:tab w:val="left" w:pos="2268"/>
        </w:tabs>
        <w:spacing w:before="0"/>
        <w:ind w:left="709" w:firstLine="425"/>
        <w:rPr>
          <w:rFonts w:asciiTheme="minorHAnsi" w:hAnsiTheme="minorHAnsi" w:cstheme="minorHAnsi"/>
          <w:noProof w:val="0"/>
          <w:color w:val="000000"/>
          <w:lang w:val="fr-CH" w:eastAsia="en-GB"/>
        </w:rPr>
      </w:pPr>
      <w:r w:rsidRPr="00386D83">
        <w:rPr>
          <w:rFonts w:asciiTheme="minorHAnsi" w:hAnsiTheme="minorHAnsi" w:cstheme="minorHAnsi"/>
          <w:noProof w:val="0"/>
          <w:color w:val="000000"/>
          <w:lang w:val="fr-CH" w:eastAsia="en-GB"/>
        </w:rPr>
        <w:tab/>
      </w:r>
      <w:proofErr w:type="gramStart"/>
      <w:r w:rsidRPr="00386D83">
        <w:rPr>
          <w:rFonts w:asciiTheme="minorHAnsi" w:hAnsiTheme="minorHAnsi" w:cstheme="minorHAnsi"/>
          <w:noProof w:val="0"/>
          <w:color w:val="000000"/>
          <w:lang w:val="fr-CH" w:eastAsia="en-GB"/>
        </w:rPr>
        <w:t>Fax:</w:t>
      </w:r>
      <w:proofErr w:type="gramEnd"/>
      <w:r w:rsidRPr="00386D83">
        <w:rPr>
          <w:rFonts w:asciiTheme="minorHAnsi" w:hAnsiTheme="minorHAnsi" w:cstheme="minorHAnsi"/>
          <w:noProof w:val="0"/>
          <w:color w:val="000000"/>
          <w:lang w:val="fr-CH" w:eastAsia="en-GB"/>
        </w:rPr>
        <w:t xml:space="preserve"> +968 24588795.</w:t>
      </w:r>
    </w:p>
    <w:p w14:paraId="7EAA913A"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left="709" w:firstLine="425"/>
        <w:rPr>
          <w:rFonts w:asciiTheme="minorHAnsi" w:hAnsiTheme="minorHAnsi" w:cstheme="minorHAnsi"/>
          <w:noProof w:val="0"/>
          <w:color w:val="000000"/>
          <w:lang w:val="fr-CH" w:eastAsia="en-GB"/>
        </w:rPr>
      </w:pPr>
    </w:p>
    <w:p w14:paraId="70925B93" w14:textId="137B73B6" w:rsidR="00386D83" w:rsidRPr="00386D83" w:rsidRDefault="00386D83" w:rsidP="00972101">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asciiTheme="minorHAnsi" w:hAnsiTheme="minorHAnsi" w:cstheme="minorHAnsi"/>
          <w:noProof w:val="0"/>
          <w:color w:val="000000"/>
          <w:lang w:val="fr-CH"/>
        </w:rPr>
      </w:pPr>
      <w:r w:rsidRPr="00386D83">
        <w:rPr>
          <w:rFonts w:asciiTheme="minorHAnsi" w:hAnsiTheme="minorHAnsi" w:cstheme="minorHAnsi"/>
          <w:b/>
          <w:bCs/>
          <w:noProof w:val="0"/>
          <w:color w:val="000000"/>
          <w:lang w:val="fr-CH"/>
        </w:rPr>
        <w:t>TN04</w:t>
      </w:r>
      <w:r w:rsidRPr="00386D83">
        <w:rPr>
          <w:rFonts w:asciiTheme="minorHAnsi" w:hAnsiTheme="minorHAnsi" w:cstheme="minorHAnsi"/>
          <w:noProof w:val="0"/>
          <w:sz w:val="24"/>
          <w:szCs w:val="24"/>
          <w:lang w:val="fr-CH"/>
        </w:rPr>
        <w:tab/>
      </w:r>
      <w:r w:rsidR="00972101">
        <w:rPr>
          <w:rFonts w:asciiTheme="minorHAnsi" w:hAnsiTheme="minorHAnsi" w:cstheme="minorHAnsi"/>
          <w:noProof w:val="0"/>
          <w:sz w:val="24"/>
          <w:szCs w:val="24"/>
          <w:lang w:val="fr-CH"/>
        </w:rPr>
        <w:tab/>
      </w:r>
      <w:r w:rsidR="00972101">
        <w:rPr>
          <w:rFonts w:asciiTheme="minorHAnsi" w:hAnsiTheme="minorHAnsi" w:cstheme="minorHAnsi"/>
          <w:noProof w:val="0"/>
          <w:sz w:val="24"/>
          <w:szCs w:val="24"/>
          <w:lang w:val="fr-CH"/>
        </w:rPr>
        <w:tab/>
      </w:r>
      <w:r w:rsidRPr="00386D83">
        <w:rPr>
          <w:rFonts w:asciiTheme="minorHAnsi" w:hAnsiTheme="minorHAnsi" w:cstheme="minorHAnsi"/>
          <w:noProof w:val="0"/>
          <w:color w:val="000000"/>
          <w:lang w:val="fr-CH"/>
        </w:rPr>
        <w:t>Abdelkrim Bel Hadj Salah et Cie, Jara, Gabès, Tunisie.</w:t>
      </w:r>
    </w:p>
    <w:p w14:paraId="39CFF9D5"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left="709" w:firstLine="425"/>
        <w:rPr>
          <w:rFonts w:asciiTheme="minorHAnsi" w:hAnsiTheme="minorHAnsi" w:cstheme="minorHAnsi"/>
          <w:noProof w:val="0"/>
          <w:color w:val="000000"/>
          <w:lang w:val="fr-CH" w:eastAsia="en-GB"/>
        </w:rPr>
      </w:pPr>
    </w:p>
    <w:p w14:paraId="7AB03BB7" w14:textId="01059B9D" w:rsidR="00386D83" w:rsidRPr="00386D83" w:rsidRDefault="00386D83" w:rsidP="00972101">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asciiTheme="minorHAnsi" w:hAnsiTheme="minorHAnsi" w:cstheme="minorHAnsi"/>
          <w:noProof w:val="0"/>
          <w:color w:val="000000"/>
          <w:lang w:val="fr-CH"/>
        </w:rPr>
      </w:pPr>
      <w:r w:rsidRPr="00386D83">
        <w:rPr>
          <w:rFonts w:asciiTheme="minorHAnsi" w:hAnsiTheme="minorHAnsi" w:cstheme="minorHAnsi"/>
          <w:b/>
          <w:bCs/>
          <w:noProof w:val="0"/>
          <w:color w:val="000000"/>
          <w:lang w:val="fr-CH"/>
        </w:rPr>
        <w:t>TN05</w:t>
      </w:r>
      <w:r w:rsidR="00972101">
        <w:rPr>
          <w:rFonts w:asciiTheme="minorHAnsi" w:hAnsiTheme="minorHAnsi" w:cstheme="minorHAnsi"/>
          <w:b/>
          <w:bCs/>
          <w:noProof w:val="0"/>
          <w:color w:val="000000"/>
          <w:lang w:val="fr-CH"/>
        </w:rPr>
        <w:tab/>
      </w:r>
      <w:r w:rsidRPr="00386D83">
        <w:rPr>
          <w:rFonts w:asciiTheme="minorHAnsi" w:hAnsiTheme="minorHAnsi" w:cstheme="minorHAnsi"/>
          <w:noProof w:val="0"/>
          <w:sz w:val="24"/>
          <w:szCs w:val="24"/>
          <w:lang w:val="fr-CH"/>
        </w:rPr>
        <w:tab/>
      </w:r>
      <w:r w:rsidRPr="00386D83">
        <w:rPr>
          <w:rFonts w:asciiTheme="minorHAnsi" w:hAnsiTheme="minorHAnsi" w:cstheme="minorHAnsi"/>
          <w:noProof w:val="0"/>
          <w:sz w:val="24"/>
          <w:szCs w:val="24"/>
          <w:lang w:val="fr-CH"/>
        </w:rPr>
        <w:tab/>
      </w:r>
      <w:r w:rsidRPr="00386D83">
        <w:rPr>
          <w:rFonts w:asciiTheme="minorHAnsi" w:hAnsiTheme="minorHAnsi" w:cstheme="minorHAnsi"/>
          <w:noProof w:val="0"/>
          <w:color w:val="000000"/>
          <w:lang w:val="fr-CH"/>
        </w:rPr>
        <w:t>Direction de la Marine Marchande, 10, Avenue de la République, 1001 Tunis,</w:t>
      </w:r>
    </w:p>
    <w:p w14:paraId="55EFC56E" w14:textId="1DD919E6" w:rsidR="00386D83" w:rsidRPr="00386D83" w:rsidRDefault="00386D83" w:rsidP="00386D83">
      <w:pPr>
        <w:widowControl w:val="0"/>
        <w:tabs>
          <w:tab w:val="clear" w:pos="1276"/>
          <w:tab w:val="clear" w:pos="1843"/>
          <w:tab w:val="left" w:pos="199"/>
          <w:tab w:val="left" w:pos="1021"/>
          <w:tab w:val="left" w:pos="1134"/>
          <w:tab w:val="left" w:pos="1560"/>
          <w:tab w:val="left" w:pos="2268"/>
        </w:tabs>
        <w:spacing w:before="0"/>
        <w:ind w:left="2160" w:hanging="1026"/>
        <w:jc w:val="left"/>
        <w:rPr>
          <w:rFonts w:asciiTheme="minorHAnsi" w:hAnsiTheme="minorHAnsi" w:cstheme="minorHAnsi"/>
          <w:noProof w:val="0"/>
          <w:color w:val="000000"/>
          <w:lang w:val="fr-CH"/>
        </w:rPr>
      </w:pPr>
      <w:r w:rsidRPr="00386D83">
        <w:rPr>
          <w:rFonts w:asciiTheme="minorHAnsi" w:hAnsiTheme="minorHAnsi" w:cstheme="minorHAnsi"/>
          <w:noProof w:val="0"/>
          <w:color w:val="000000"/>
          <w:lang w:val="fr-CH"/>
        </w:rPr>
        <w:tab/>
        <w:t>Tunisie.</w:t>
      </w:r>
    </w:p>
    <w:p w14:paraId="6A75E0CE"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left="709" w:firstLine="425"/>
        <w:rPr>
          <w:rFonts w:asciiTheme="minorHAnsi" w:hAnsiTheme="minorHAnsi" w:cstheme="minorHAnsi"/>
          <w:noProof w:val="0"/>
          <w:color w:val="000000"/>
          <w:lang w:val="fr-CH" w:eastAsia="en-GB"/>
        </w:rPr>
      </w:pPr>
    </w:p>
    <w:p w14:paraId="473E227E" w14:textId="1D69C96C" w:rsidR="00386D83" w:rsidRPr="00386D83" w:rsidRDefault="00386D83" w:rsidP="00972101">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asciiTheme="minorHAnsi" w:hAnsiTheme="minorHAnsi" w:cstheme="minorHAnsi"/>
          <w:noProof w:val="0"/>
          <w:color w:val="000000"/>
          <w:lang w:val="fr-CH"/>
        </w:rPr>
      </w:pPr>
      <w:r w:rsidRPr="00386D83">
        <w:rPr>
          <w:rFonts w:asciiTheme="minorHAnsi" w:hAnsiTheme="minorHAnsi" w:cstheme="minorHAnsi"/>
          <w:b/>
          <w:bCs/>
          <w:noProof w:val="0"/>
          <w:color w:val="000000"/>
          <w:lang w:val="fr-CH"/>
        </w:rPr>
        <w:t>TN14</w:t>
      </w:r>
      <w:r w:rsidRPr="00386D83">
        <w:rPr>
          <w:rFonts w:asciiTheme="minorHAnsi" w:hAnsiTheme="minorHAnsi" w:cstheme="minorHAnsi"/>
          <w:noProof w:val="0"/>
          <w:sz w:val="24"/>
          <w:szCs w:val="24"/>
          <w:lang w:val="fr-CH"/>
        </w:rPr>
        <w:tab/>
      </w:r>
      <w:r w:rsidR="00972101">
        <w:rPr>
          <w:rFonts w:asciiTheme="minorHAnsi" w:hAnsiTheme="minorHAnsi" w:cstheme="minorHAnsi"/>
          <w:noProof w:val="0"/>
          <w:sz w:val="24"/>
          <w:szCs w:val="24"/>
          <w:lang w:val="fr-CH"/>
        </w:rPr>
        <w:tab/>
      </w:r>
      <w:r w:rsidRPr="00386D83">
        <w:rPr>
          <w:rFonts w:asciiTheme="minorHAnsi" w:hAnsiTheme="minorHAnsi" w:cstheme="minorHAnsi"/>
          <w:noProof w:val="0"/>
          <w:sz w:val="24"/>
          <w:szCs w:val="24"/>
          <w:lang w:val="fr-CH"/>
        </w:rPr>
        <w:tab/>
      </w:r>
      <w:r w:rsidRPr="00386D83">
        <w:rPr>
          <w:rFonts w:asciiTheme="minorHAnsi" w:hAnsiTheme="minorHAnsi" w:cstheme="minorHAnsi"/>
          <w:noProof w:val="0"/>
          <w:color w:val="000000"/>
          <w:lang w:val="fr-CH"/>
        </w:rPr>
        <w:t>Sonotrak, Avenue Med Hédi Kefacha, Imm. Fourati, Appt. 5, Sfax, Tunisie.</w:t>
      </w:r>
    </w:p>
    <w:p w14:paraId="35BE0594"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left="709" w:firstLine="425"/>
        <w:rPr>
          <w:rFonts w:asciiTheme="minorHAnsi" w:hAnsiTheme="minorHAnsi" w:cstheme="minorHAnsi"/>
          <w:noProof w:val="0"/>
          <w:color w:val="000000"/>
          <w:lang w:val="fr-CH" w:eastAsia="en-GB"/>
        </w:rPr>
      </w:pPr>
    </w:p>
    <w:p w14:paraId="55E8D562" w14:textId="7ECBD4DD" w:rsidR="00386D83" w:rsidRPr="00386D83" w:rsidRDefault="00386D83" w:rsidP="00972101">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asciiTheme="minorHAnsi" w:hAnsiTheme="minorHAnsi" w:cstheme="minorHAnsi"/>
          <w:noProof w:val="0"/>
          <w:color w:val="000000"/>
          <w:lang w:val="fr-CH"/>
        </w:rPr>
      </w:pPr>
      <w:r w:rsidRPr="00386D83">
        <w:rPr>
          <w:rFonts w:asciiTheme="minorHAnsi" w:hAnsiTheme="minorHAnsi" w:cstheme="minorHAnsi"/>
          <w:b/>
          <w:bCs/>
          <w:noProof w:val="0"/>
          <w:color w:val="000000"/>
          <w:lang w:val="fr-CH"/>
        </w:rPr>
        <w:t>TN24</w:t>
      </w:r>
      <w:r w:rsidR="00972101">
        <w:rPr>
          <w:rFonts w:asciiTheme="minorHAnsi" w:hAnsiTheme="minorHAnsi" w:cstheme="minorHAnsi"/>
          <w:b/>
          <w:bCs/>
          <w:noProof w:val="0"/>
          <w:color w:val="000000"/>
          <w:lang w:val="fr-CH"/>
        </w:rPr>
        <w:tab/>
      </w:r>
      <w:r w:rsidRPr="00386D83">
        <w:rPr>
          <w:rFonts w:asciiTheme="minorHAnsi" w:hAnsiTheme="minorHAnsi" w:cstheme="minorHAnsi"/>
          <w:noProof w:val="0"/>
          <w:sz w:val="24"/>
          <w:szCs w:val="24"/>
          <w:lang w:val="fr-CH"/>
        </w:rPr>
        <w:tab/>
      </w:r>
      <w:r w:rsidRPr="00386D83">
        <w:rPr>
          <w:rFonts w:asciiTheme="minorHAnsi" w:hAnsiTheme="minorHAnsi" w:cstheme="minorHAnsi"/>
          <w:noProof w:val="0"/>
          <w:sz w:val="24"/>
          <w:szCs w:val="24"/>
          <w:lang w:val="fr-CH"/>
        </w:rPr>
        <w:tab/>
      </w:r>
      <w:r w:rsidRPr="00386D83">
        <w:rPr>
          <w:rFonts w:asciiTheme="minorHAnsi" w:hAnsiTheme="minorHAnsi" w:cstheme="minorHAnsi"/>
          <w:noProof w:val="0"/>
          <w:color w:val="000000"/>
          <w:lang w:val="fr-CH"/>
        </w:rPr>
        <w:t>Chaari Mohamed, El Bousten, Route d'El Mahdia, Km 2, Sfax, Tunisie.</w:t>
      </w:r>
    </w:p>
    <w:p w14:paraId="604EE98A"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left="709" w:firstLine="425"/>
        <w:rPr>
          <w:rFonts w:asciiTheme="minorHAnsi" w:hAnsiTheme="minorHAnsi" w:cstheme="minorHAnsi"/>
          <w:noProof w:val="0"/>
          <w:color w:val="000000"/>
          <w:lang w:val="fr-CH" w:eastAsia="en-GB"/>
        </w:rPr>
      </w:pPr>
    </w:p>
    <w:p w14:paraId="4E624446" w14:textId="76755CEC" w:rsidR="00386D83" w:rsidRPr="00386D83" w:rsidRDefault="00386D83" w:rsidP="00972101">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asciiTheme="minorHAnsi" w:hAnsiTheme="minorHAnsi" w:cstheme="minorHAnsi"/>
          <w:noProof w:val="0"/>
          <w:color w:val="000000"/>
          <w:lang w:val="fr-CH"/>
        </w:rPr>
      </w:pPr>
      <w:r w:rsidRPr="00386D83">
        <w:rPr>
          <w:rFonts w:asciiTheme="minorHAnsi" w:hAnsiTheme="minorHAnsi" w:cstheme="minorHAnsi"/>
          <w:b/>
          <w:bCs/>
          <w:noProof w:val="0"/>
          <w:color w:val="000000"/>
          <w:lang w:val="fr-CH"/>
        </w:rPr>
        <w:t>TN29</w:t>
      </w:r>
      <w:r w:rsidR="00972101">
        <w:rPr>
          <w:rFonts w:asciiTheme="minorHAnsi" w:hAnsiTheme="minorHAnsi" w:cstheme="minorHAnsi"/>
          <w:b/>
          <w:bCs/>
          <w:noProof w:val="0"/>
          <w:color w:val="000000"/>
          <w:lang w:val="fr-CH"/>
        </w:rPr>
        <w:tab/>
      </w:r>
      <w:r w:rsidRPr="00386D83">
        <w:rPr>
          <w:rFonts w:asciiTheme="minorHAnsi" w:hAnsiTheme="minorHAnsi" w:cstheme="minorHAnsi"/>
          <w:noProof w:val="0"/>
          <w:sz w:val="24"/>
          <w:szCs w:val="24"/>
          <w:lang w:val="fr-CH"/>
        </w:rPr>
        <w:tab/>
      </w:r>
      <w:r w:rsidRPr="00386D83">
        <w:rPr>
          <w:rFonts w:asciiTheme="minorHAnsi" w:hAnsiTheme="minorHAnsi" w:cstheme="minorHAnsi"/>
          <w:noProof w:val="0"/>
          <w:sz w:val="24"/>
          <w:szCs w:val="24"/>
          <w:lang w:val="fr-CH"/>
        </w:rPr>
        <w:tab/>
      </w:r>
      <w:r w:rsidRPr="00386D83">
        <w:rPr>
          <w:rFonts w:asciiTheme="minorHAnsi" w:hAnsiTheme="minorHAnsi" w:cstheme="minorHAnsi"/>
          <w:noProof w:val="0"/>
          <w:color w:val="000000"/>
          <w:lang w:val="fr-CH"/>
        </w:rPr>
        <w:t>Ben Salem Mohamed et Cie, Avenue H. Bourguiba Imp. 22 No. 4, Mahdia, Tunisie.</w:t>
      </w:r>
    </w:p>
    <w:p w14:paraId="2AE215E9"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left="709" w:firstLine="425"/>
        <w:rPr>
          <w:rFonts w:asciiTheme="minorHAnsi" w:hAnsiTheme="minorHAnsi" w:cstheme="minorHAnsi"/>
          <w:noProof w:val="0"/>
          <w:color w:val="000000"/>
          <w:lang w:val="fr-CH" w:eastAsia="en-GB"/>
        </w:rPr>
      </w:pPr>
    </w:p>
    <w:p w14:paraId="3E6F5560" w14:textId="66BEE3E8" w:rsidR="00386D83" w:rsidRPr="00386D83" w:rsidRDefault="00386D83" w:rsidP="00972101">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asciiTheme="minorHAnsi" w:hAnsiTheme="minorHAnsi" w:cstheme="minorHAnsi"/>
          <w:noProof w:val="0"/>
          <w:color w:val="000000"/>
          <w:lang w:val="fr-CH"/>
        </w:rPr>
      </w:pPr>
      <w:r w:rsidRPr="00386D83">
        <w:rPr>
          <w:rFonts w:asciiTheme="minorHAnsi" w:hAnsiTheme="minorHAnsi" w:cstheme="minorHAnsi"/>
          <w:b/>
          <w:bCs/>
          <w:noProof w:val="0"/>
          <w:color w:val="000000"/>
          <w:lang w:val="fr-CH"/>
        </w:rPr>
        <w:t>UN04</w:t>
      </w:r>
      <w:r w:rsidR="00972101">
        <w:rPr>
          <w:rFonts w:asciiTheme="minorHAnsi" w:hAnsiTheme="minorHAnsi" w:cstheme="minorHAnsi"/>
          <w:b/>
          <w:bCs/>
          <w:noProof w:val="0"/>
          <w:color w:val="000000"/>
          <w:lang w:val="fr-CH"/>
        </w:rPr>
        <w:tab/>
      </w:r>
      <w:r w:rsidRPr="00386D83">
        <w:rPr>
          <w:rFonts w:asciiTheme="minorHAnsi" w:hAnsiTheme="minorHAnsi" w:cstheme="minorHAnsi"/>
          <w:noProof w:val="0"/>
          <w:sz w:val="24"/>
          <w:szCs w:val="24"/>
          <w:lang w:val="fr-CH"/>
        </w:rPr>
        <w:tab/>
      </w:r>
      <w:r w:rsidRPr="00386D83">
        <w:rPr>
          <w:rFonts w:asciiTheme="minorHAnsi" w:hAnsiTheme="minorHAnsi" w:cstheme="minorHAnsi"/>
          <w:noProof w:val="0"/>
          <w:color w:val="000000"/>
          <w:lang w:val="fr-CH"/>
        </w:rPr>
        <w:t>Egyptian Navigation Co, 2 Elnasr Street - Elgomrok, Alexandria,</w:t>
      </w:r>
    </w:p>
    <w:p w14:paraId="502B1386" w14:textId="46FCE488" w:rsidR="00386D83" w:rsidRPr="00386D83" w:rsidRDefault="00386D83" w:rsidP="00386D83">
      <w:pPr>
        <w:widowControl w:val="0"/>
        <w:tabs>
          <w:tab w:val="clear" w:pos="1276"/>
          <w:tab w:val="clear" w:pos="1843"/>
          <w:tab w:val="left" w:pos="199"/>
          <w:tab w:val="left" w:pos="1021"/>
          <w:tab w:val="left" w:pos="1134"/>
          <w:tab w:val="left" w:pos="1560"/>
          <w:tab w:val="left" w:pos="2268"/>
        </w:tabs>
        <w:spacing w:before="0"/>
        <w:ind w:left="709" w:firstLine="425"/>
        <w:rPr>
          <w:rFonts w:asciiTheme="minorHAnsi" w:hAnsiTheme="minorHAnsi" w:cstheme="minorHAnsi"/>
          <w:noProof w:val="0"/>
          <w:color w:val="000000"/>
          <w:lang w:val="en-GB"/>
        </w:rPr>
      </w:pPr>
      <w:r w:rsidRPr="00386D83">
        <w:rPr>
          <w:rFonts w:asciiTheme="minorHAnsi" w:hAnsiTheme="minorHAnsi" w:cstheme="minorHAnsi"/>
          <w:b/>
          <w:bCs/>
          <w:noProof w:val="0"/>
          <w:color w:val="000000"/>
          <w:lang w:val="fr-CH"/>
        </w:rPr>
        <w:tab/>
      </w:r>
      <w:r w:rsidRPr="00386D83">
        <w:rPr>
          <w:rFonts w:asciiTheme="minorHAnsi" w:hAnsiTheme="minorHAnsi" w:cstheme="minorHAnsi"/>
          <w:noProof w:val="0"/>
          <w:color w:val="000000"/>
          <w:lang w:val="en-GB"/>
        </w:rPr>
        <w:t>P.o. Box: z1511 Alex, Egypt.</w:t>
      </w:r>
    </w:p>
    <w:p w14:paraId="1F98D8BE" w14:textId="0BEB11DC" w:rsidR="00386D83" w:rsidRPr="00386D83" w:rsidRDefault="00386D83" w:rsidP="00386D83">
      <w:pPr>
        <w:widowControl w:val="0"/>
        <w:tabs>
          <w:tab w:val="clear" w:pos="1276"/>
          <w:tab w:val="clear" w:pos="1843"/>
          <w:tab w:val="left" w:pos="199"/>
          <w:tab w:val="left" w:pos="1021"/>
          <w:tab w:val="left" w:pos="1134"/>
          <w:tab w:val="left" w:pos="1560"/>
          <w:tab w:val="left" w:pos="2268"/>
        </w:tabs>
        <w:spacing w:before="0"/>
        <w:ind w:left="709" w:firstLine="425"/>
        <w:rPr>
          <w:rFonts w:asciiTheme="minorHAnsi" w:hAnsiTheme="minorHAnsi" w:cstheme="minorHAnsi"/>
          <w:noProof w:val="0"/>
          <w:color w:val="000000"/>
          <w:lang w:val="fr-CH" w:eastAsia="en-GB"/>
        </w:rPr>
      </w:pPr>
      <w:r w:rsidRPr="00386D83">
        <w:rPr>
          <w:rFonts w:asciiTheme="minorHAnsi" w:hAnsiTheme="minorHAnsi" w:cstheme="minorHAnsi"/>
          <w:b/>
          <w:bCs/>
          <w:noProof w:val="0"/>
          <w:color w:val="000000"/>
          <w:lang w:val="en-GB"/>
        </w:rPr>
        <w:tab/>
      </w:r>
      <w:proofErr w:type="gramStart"/>
      <w:r w:rsidRPr="00386D83">
        <w:rPr>
          <w:rFonts w:asciiTheme="minorHAnsi" w:hAnsiTheme="minorHAnsi" w:cstheme="minorHAnsi"/>
          <w:noProof w:val="0"/>
          <w:color w:val="000000"/>
          <w:lang w:val="fr-CH" w:eastAsia="en-GB"/>
        </w:rPr>
        <w:t>E-mail:</w:t>
      </w:r>
      <w:proofErr w:type="gramEnd"/>
      <w:r w:rsidRPr="00386D83">
        <w:rPr>
          <w:rFonts w:asciiTheme="minorHAnsi" w:hAnsiTheme="minorHAnsi" w:cstheme="minorHAnsi"/>
          <w:noProof w:val="0"/>
          <w:color w:val="000000"/>
          <w:lang w:val="fr-CH" w:eastAsia="en-GB"/>
        </w:rPr>
        <w:t xml:space="preserve"> </w:t>
      </w:r>
      <w:hyperlink r:id="rId51" w:history="1">
        <w:r w:rsidRPr="00386D83">
          <w:rPr>
            <w:rFonts w:asciiTheme="minorHAnsi" w:hAnsiTheme="minorHAnsi" w:cstheme="minorHAnsi"/>
            <w:noProof w:val="0"/>
            <w:color w:val="0000FF"/>
            <w:u w:val="single"/>
            <w:lang w:val="fr-CH" w:eastAsia="en-GB"/>
          </w:rPr>
          <w:t>menezaa@hotmail.com</w:t>
        </w:r>
      </w:hyperlink>
      <w:r w:rsidRPr="00386D83">
        <w:rPr>
          <w:rFonts w:asciiTheme="minorHAnsi" w:hAnsiTheme="minorHAnsi" w:cstheme="minorHAnsi"/>
          <w:noProof w:val="0"/>
          <w:color w:val="000000"/>
          <w:lang w:val="fr-CH" w:eastAsia="en-GB"/>
        </w:rPr>
        <w:t>,</w:t>
      </w:r>
    </w:p>
    <w:p w14:paraId="45BFBB6D" w14:textId="5A98BE54" w:rsidR="00386D83" w:rsidRPr="00386D83" w:rsidRDefault="00386D83" w:rsidP="00386D83">
      <w:pPr>
        <w:widowControl w:val="0"/>
        <w:tabs>
          <w:tab w:val="clear" w:pos="1276"/>
          <w:tab w:val="clear" w:pos="1843"/>
          <w:tab w:val="left" w:pos="199"/>
          <w:tab w:val="left" w:pos="1021"/>
          <w:tab w:val="left" w:pos="1134"/>
          <w:tab w:val="left" w:pos="1560"/>
          <w:tab w:val="left" w:pos="2268"/>
        </w:tabs>
        <w:spacing w:before="0"/>
        <w:ind w:left="709" w:firstLine="425"/>
        <w:rPr>
          <w:rFonts w:asciiTheme="minorHAnsi" w:hAnsiTheme="minorHAnsi" w:cstheme="minorHAnsi"/>
          <w:noProof w:val="0"/>
          <w:color w:val="000000"/>
          <w:lang w:val="fr-CH" w:eastAsia="en-GB"/>
        </w:rPr>
      </w:pPr>
      <w:r w:rsidRPr="00386D83">
        <w:rPr>
          <w:rFonts w:asciiTheme="minorHAnsi" w:hAnsiTheme="minorHAnsi" w:cstheme="minorHAnsi"/>
          <w:noProof w:val="0"/>
          <w:color w:val="000000"/>
          <w:lang w:val="fr-CH" w:eastAsia="en-GB"/>
        </w:rPr>
        <w:tab/>
      </w:r>
      <w:proofErr w:type="gramStart"/>
      <w:r w:rsidRPr="00386D83">
        <w:rPr>
          <w:rFonts w:asciiTheme="minorHAnsi" w:hAnsiTheme="minorHAnsi" w:cstheme="minorHAnsi"/>
          <w:noProof w:val="0"/>
          <w:color w:val="000000"/>
          <w:lang w:val="fr-CH" w:eastAsia="en-GB"/>
        </w:rPr>
        <w:t>Tel:</w:t>
      </w:r>
      <w:proofErr w:type="gramEnd"/>
      <w:r w:rsidRPr="00386D83">
        <w:rPr>
          <w:rFonts w:asciiTheme="minorHAnsi" w:hAnsiTheme="minorHAnsi" w:cstheme="minorHAnsi"/>
          <w:noProof w:val="0"/>
          <w:color w:val="000000"/>
          <w:lang w:val="fr-CH" w:eastAsia="en-GB"/>
        </w:rPr>
        <w:t xml:space="preserve"> +203 4871656, Fax: +203 4871345.</w:t>
      </w:r>
    </w:p>
    <w:p w14:paraId="67862C99" w14:textId="0910052B" w:rsidR="00386D83" w:rsidRPr="00386D83" w:rsidRDefault="00386D83" w:rsidP="00386D83">
      <w:pPr>
        <w:widowControl w:val="0"/>
        <w:tabs>
          <w:tab w:val="clear" w:pos="1276"/>
          <w:tab w:val="clear" w:pos="1843"/>
          <w:tab w:val="left" w:pos="199"/>
          <w:tab w:val="left" w:pos="1021"/>
          <w:tab w:val="left" w:pos="1134"/>
          <w:tab w:val="left" w:pos="1560"/>
          <w:tab w:val="left" w:pos="2268"/>
        </w:tabs>
        <w:spacing w:before="0"/>
        <w:ind w:left="709" w:firstLine="425"/>
        <w:rPr>
          <w:rFonts w:asciiTheme="minorHAnsi" w:hAnsiTheme="minorHAnsi" w:cstheme="minorHAnsi"/>
          <w:noProof w:val="0"/>
          <w:color w:val="000000"/>
          <w:lang w:val="fr-CH" w:eastAsia="en-GB"/>
        </w:rPr>
      </w:pPr>
      <w:r w:rsidRPr="00386D83">
        <w:rPr>
          <w:rFonts w:asciiTheme="minorHAnsi" w:hAnsiTheme="minorHAnsi" w:cstheme="minorHAnsi"/>
          <w:noProof w:val="0"/>
          <w:color w:val="000000"/>
          <w:lang w:val="fr-CH" w:eastAsia="en-GB"/>
        </w:rPr>
        <w:tab/>
        <w:t xml:space="preserve">Contact </w:t>
      </w:r>
      <w:proofErr w:type="gramStart"/>
      <w:r w:rsidRPr="00386D83">
        <w:rPr>
          <w:rFonts w:asciiTheme="minorHAnsi" w:hAnsiTheme="minorHAnsi" w:cstheme="minorHAnsi"/>
          <w:noProof w:val="0"/>
          <w:color w:val="000000"/>
          <w:lang w:val="fr-CH" w:eastAsia="en-GB"/>
        </w:rPr>
        <w:t>Person:</w:t>
      </w:r>
      <w:proofErr w:type="gramEnd"/>
      <w:r w:rsidRPr="00386D83">
        <w:rPr>
          <w:rFonts w:asciiTheme="minorHAnsi" w:hAnsiTheme="minorHAnsi" w:cstheme="minorHAnsi"/>
          <w:noProof w:val="0"/>
          <w:color w:val="000000"/>
          <w:lang w:val="fr-CH" w:eastAsia="en-GB"/>
        </w:rPr>
        <w:t xml:space="preserve"> Nasr Menezaa, Mobile: +20101449334.</w:t>
      </w:r>
    </w:p>
    <w:p w14:paraId="2169C7EB"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left="709" w:firstLine="425"/>
        <w:rPr>
          <w:rFonts w:asciiTheme="minorHAnsi" w:hAnsiTheme="minorHAnsi" w:cstheme="minorHAnsi"/>
          <w:noProof w:val="0"/>
          <w:color w:val="000000"/>
          <w:lang w:val="fr-CH" w:eastAsia="en-GB"/>
        </w:rPr>
      </w:pPr>
    </w:p>
    <w:p w14:paraId="72275025" w14:textId="53D64C44" w:rsidR="00386D83" w:rsidRPr="00386D83" w:rsidRDefault="00386D83" w:rsidP="00972101">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asciiTheme="minorHAnsi" w:hAnsiTheme="minorHAnsi" w:cstheme="minorHAnsi"/>
          <w:noProof w:val="0"/>
          <w:color w:val="000000"/>
          <w:lang w:val="en-GB"/>
        </w:rPr>
      </w:pPr>
      <w:r w:rsidRPr="00386D83">
        <w:rPr>
          <w:rFonts w:asciiTheme="minorHAnsi" w:hAnsiTheme="minorHAnsi" w:cstheme="minorHAnsi"/>
          <w:b/>
          <w:bCs/>
          <w:noProof w:val="0"/>
          <w:color w:val="000000"/>
          <w:lang w:val="en-GB"/>
        </w:rPr>
        <w:t>UN05</w:t>
      </w:r>
      <w:r w:rsidRPr="00386D83">
        <w:rPr>
          <w:rFonts w:asciiTheme="minorHAnsi" w:hAnsiTheme="minorHAnsi" w:cstheme="minorHAnsi"/>
          <w:noProof w:val="0"/>
          <w:sz w:val="24"/>
          <w:szCs w:val="24"/>
          <w:lang w:val="en-GB"/>
        </w:rPr>
        <w:tab/>
      </w:r>
      <w:r w:rsidR="00972101">
        <w:rPr>
          <w:rFonts w:asciiTheme="minorHAnsi" w:hAnsiTheme="minorHAnsi" w:cstheme="minorHAnsi"/>
          <w:noProof w:val="0"/>
          <w:sz w:val="24"/>
          <w:szCs w:val="24"/>
          <w:lang w:val="en-GB"/>
        </w:rPr>
        <w:tab/>
      </w:r>
      <w:r w:rsidRPr="00386D83">
        <w:rPr>
          <w:rFonts w:asciiTheme="minorHAnsi" w:hAnsiTheme="minorHAnsi" w:cstheme="minorHAnsi"/>
          <w:noProof w:val="0"/>
          <w:color w:val="000000"/>
          <w:lang w:val="en-GB"/>
        </w:rPr>
        <w:t>Alexandria Ports General Organization, Alexandria, Egypt.</w:t>
      </w:r>
    </w:p>
    <w:p w14:paraId="693A8A1C"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left="709" w:firstLine="425"/>
        <w:rPr>
          <w:rFonts w:asciiTheme="minorHAnsi" w:hAnsiTheme="minorHAnsi" w:cstheme="minorHAnsi"/>
          <w:noProof w:val="0"/>
          <w:color w:val="000000"/>
          <w:lang w:val="en-GB" w:eastAsia="en-GB"/>
        </w:rPr>
      </w:pPr>
    </w:p>
    <w:p w14:paraId="05D138F4" w14:textId="6B1B94BE" w:rsidR="00386D83" w:rsidRPr="00386D83" w:rsidRDefault="00386D83" w:rsidP="00972101">
      <w:pPr>
        <w:keepNext/>
        <w:keepLines/>
        <w:widowControl w:val="0"/>
        <w:tabs>
          <w:tab w:val="clear" w:pos="1276"/>
          <w:tab w:val="clear" w:pos="1843"/>
          <w:tab w:val="left" w:pos="199"/>
          <w:tab w:val="left" w:pos="1021"/>
          <w:tab w:val="left" w:pos="1134"/>
          <w:tab w:val="left" w:pos="1560"/>
          <w:tab w:val="left" w:pos="2127"/>
          <w:tab w:val="left" w:pos="2410"/>
        </w:tabs>
        <w:spacing w:before="0"/>
        <w:ind w:left="1560" w:hanging="993"/>
        <w:rPr>
          <w:rFonts w:asciiTheme="minorHAnsi" w:hAnsiTheme="minorHAnsi" w:cstheme="minorHAnsi"/>
          <w:noProof w:val="0"/>
          <w:color w:val="000000"/>
          <w:lang w:val="en-GB"/>
        </w:rPr>
      </w:pPr>
      <w:r w:rsidRPr="00386D83">
        <w:rPr>
          <w:rFonts w:asciiTheme="minorHAnsi" w:hAnsiTheme="minorHAnsi" w:cstheme="minorHAnsi"/>
          <w:b/>
          <w:bCs/>
          <w:noProof w:val="0"/>
          <w:color w:val="000000"/>
          <w:lang w:val="en-GB"/>
        </w:rPr>
        <w:t>UN08</w:t>
      </w:r>
      <w:r w:rsidR="00972101">
        <w:rPr>
          <w:rFonts w:asciiTheme="minorHAnsi" w:hAnsiTheme="minorHAnsi" w:cstheme="minorHAnsi"/>
          <w:b/>
          <w:bCs/>
          <w:noProof w:val="0"/>
          <w:color w:val="000000"/>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color w:val="000000"/>
          <w:lang w:val="en-GB"/>
        </w:rPr>
        <w:t>Alkan Telecom, 8 Elgazaaer St. - New Maadi, Cairo, Egypt.</w:t>
      </w:r>
    </w:p>
    <w:p w14:paraId="4682A7E1" w14:textId="5B03B7D2" w:rsidR="00386D83" w:rsidRPr="00386D83" w:rsidRDefault="00386D83" w:rsidP="00972101">
      <w:pPr>
        <w:keepNext/>
        <w:keepLines/>
        <w:widowControl w:val="0"/>
        <w:tabs>
          <w:tab w:val="clear" w:pos="1276"/>
          <w:tab w:val="clear" w:pos="1843"/>
          <w:tab w:val="left" w:pos="199"/>
          <w:tab w:val="left" w:pos="1021"/>
          <w:tab w:val="left" w:pos="1134"/>
          <w:tab w:val="left" w:pos="1560"/>
          <w:tab w:val="left" w:pos="2268"/>
        </w:tabs>
        <w:spacing w:before="0"/>
        <w:ind w:left="709" w:firstLine="425"/>
        <w:rPr>
          <w:rFonts w:asciiTheme="minorHAnsi" w:hAnsiTheme="minorHAnsi" w:cstheme="minorHAnsi"/>
          <w:noProof w:val="0"/>
          <w:color w:val="000000"/>
          <w:lang w:val="fr-CH" w:eastAsia="en-GB"/>
        </w:rPr>
      </w:pPr>
      <w:r w:rsidRPr="00386D83">
        <w:rPr>
          <w:rFonts w:asciiTheme="minorHAnsi" w:hAnsiTheme="minorHAnsi" w:cstheme="minorHAnsi"/>
          <w:b/>
          <w:bCs/>
          <w:noProof w:val="0"/>
          <w:color w:val="000000"/>
          <w:lang w:val="en-GB"/>
        </w:rPr>
        <w:tab/>
      </w:r>
      <w:proofErr w:type="gramStart"/>
      <w:r w:rsidRPr="00386D83">
        <w:rPr>
          <w:rFonts w:asciiTheme="minorHAnsi" w:hAnsiTheme="minorHAnsi" w:cstheme="minorHAnsi"/>
          <w:noProof w:val="0"/>
          <w:color w:val="000000"/>
          <w:lang w:val="fr-CH" w:eastAsia="en-GB"/>
        </w:rPr>
        <w:t>E-mail:</w:t>
      </w:r>
      <w:proofErr w:type="gramEnd"/>
      <w:r w:rsidRPr="00386D83">
        <w:rPr>
          <w:rFonts w:asciiTheme="minorHAnsi" w:hAnsiTheme="minorHAnsi" w:cstheme="minorHAnsi"/>
          <w:noProof w:val="0"/>
          <w:color w:val="000000"/>
          <w:lang w:val="fr-CH" w:eastAsia="en-GB"/>
        </w:rPr>
        <w:t xml:space="preserve"> </w:t>
      </w:r>
      <w:hyperlink r:id="rId52" w:history="1">
        <w:r w:rsidRPr="00386D83">
          <w:rPr>
            <w:rFonts w:asciiTheme="minorHAnsi" w:hAnsiTheme="minorHAnsi" w:cstheme="minorHAnsi"/>
            <w:noProof w:val="0"/>
            <w:color w:val="0000FF"/>
            <w:u w:val="single"/>
            <w:lang w:val="fr-CH" w:eastAsia="en-GB"/>
          </w:rPr>
          <w:t>customersevice@alkantelecom.com</w:t>
        </w:r>
      </w:hyperlink>
      <w:r w:rsidRPr="00386D83">
        <w:rPr>
          <w:rFonts w:asciiTheme="minorHAnsi" w:hAnsiTheme="minorHAnsi" w:cstheme="minorHAnsi"/>
          <w:noProof w:val="0"/>
          <w:color w:val="000000"/>
          <w:lang w:val="fr-CH" w:eastAsia="en-GB"/>
        </w:rPr>
        <w:t>,</w:t>
      </w:r>
    </w:p>
    <w:p w14:paraId="1D6F4845" w14:textId="374D613F" w:rsidR="00386D83" w:rsidRPr="00386D83" w:rsidRDefault="00386D83" w:rsidP="00972101">
      <w:pPr>
        <w:keepNext/>
        <w:keepLines/>
        <w:widowControl w:val="0"/>
        <w:tabs>
          <w:tab w:val="clear" w:pos="1276"/>
          <w:tab w:val="clear" w:pos="1843"/>
          <w:tab w:val="left" w:pos="199"/>
          <w:tab w:val="left" w:pos="1021"/>
          <w:tab w:val="left" w:pos="1134"/>
          <w:tab w:val="left" w:pos="1560"/>
          <w:tab w:val="left" w:pos="2268"/>
        </w:tabs>
        <w:spacing w:before="0"/>
        <w:ind w:left="709" w:firstLine="425"/>
        <w:rPr>
          <w:rFonts w:asciiTheme="minorHAnsi" w:hAnsiTheme="minorHAnsi" w:cstheme="minorHAnsi"/>
          <w:noProof w:val="0"/>
          <w:color w:val="000000"/>
          <w:lang w:val="fr-CH" w:eastAsia="en-GB"/>
        </w:rPr>
      </w:pPr>
      <w:r w:rsidRPr="00386D83">
        <w:rPr>
          <w:rFonts w:asciiTheme="minorHAnsi" w:hAnsiTheme="minorHAnsi" w:cstheme="minorHAnsi"/>
          <w:noProof w:val="0"/>
          <w:color w:val="000000"/>
          <w:lang w:val="fr-CH" w:eastAsia="en-GB"/>
        </w:rPr>
        <w:tab/>
      </w:r>
      <w:proofErr w:type="gramStart"/>
      <w:r w:rsidRPr="00386D83">
        <w:rPr>
          <w:rFonts w:asciiTheme="minorHAnsi" w:hAnsiTheme="minorHAnsi" w:cstheme="minorHAnsi"/>
          <w:noProof w:val="0"/>
          <w:color w:val="000000"/>
          <w:lang w:val="fr-CH" w:eastAsia="en-GB"/>
        </w:rPr>
        <w:t>Tel:</w:t>
      </w:r>
      <w:proofErr w:type="gramEnd"/>
      <w:r w:rsidRPr="00386D83">
        <w:rPr>
          <w:rFonts w:asciiTheme="minorHAnsi" w:hAnsiTheme="minorHAnsi" w:cstheme="minorHAnsi"/>
          <w:noProof w:val="0"/>
          <w:color w:val="000000"/>
          <w:lang w:val="fr-CH" w:eastAsia="en-GB"/>
        </w:rPr>
        <w:t xml:space="preserve"> +202 25169722, Fax: +202 38329181.</w:t>
      </w:r>
    </w:p>
    <w:p w14:paraId="51343743" w14:textId="5C35311F" w:rsidR="00386D83" w:rsidRPr="00386D83" w:rsidRDefault="00386D83" w:rsidP="00972101">
      <w:pPr>
        <w:keepNext/>
        <w:keepLines/>
        <w:widowControl w:val="0"/>
        <w:tabs>
          <w:tab w:val="clear" w:pos="1276"/>
          <w:tab w:val="clear" w:pos="1843"/>
          <w:tab w:val="left" w:pos="199"/>
          <w:tab w:val="left" w:pos="1021"/>
          <w:tab w:val="left" w:pos="1134"/>
          <w:tab w:val="left" w:pos="1560"/>
          <w:tab w:val="left" w:pos="2268"/>
        </w:tabs>
        <w:spacing w:before="0"/>
        <w:ind w:left="709" w:firstLine="425"/>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fr-CH" w:eastAsia="en-GB"/>
        </w:rPr>
        <w:tab/>
      </w:r>
      <w:r w:rsidRPr="00386D83">
        <w:rPr>
          <w:rFonts w:asciiTheme="minorHAnsi" w:hAnsiTheme="minorHAnsi" w:cstheme="minorHAnsi"/>
          <w:noProof w:val="0"/>
          <w:color w:val="000000"/>
          <w:lang w:val="en-GB" w:eastAsia="en-GB"/>
        </w:rPr>
        <w:t xml:space="preserve">URL: </w:t>
      </w:r>
      <w:hyperlink r:id="rId53" w:history="1">
        <w:r w:rsidRPr="00386D83">
          <w:rPr>
            <w:rFonts w:asciiTheme="minorHAnsi" w:hAnsiTheme="minorHAnsi" w:cstheme="minorHAnsi"/>
            <w:noProof w:val="0"/>
            <w:color w:val="0000FF"/>
            <w:u w:val="single"/>
            <w:lang w:val="en-GB" w:eastAsia="en-GB"/>
          </w:rPr>
          <w:t>www.alkancit.com</w:t>
        </w:r>
      </w:hyperlink>
      <w:r w:rsidRPr="00386D83">
        <w:rPr>
          <w:rFonts w:asciiTheme="minorHAnsi" w:hAnsiTheme="minorHAnsi" w:cstheme="minorHAnsi"/>
          <w:noProof w:val="0"/>
          <w:color w:val="000000"/>
          <w:lang w:val="en-GB" w:eastAsia="en-GB"/>
        </w:rPr>
        <w:t>,</w:t>
      </w:r>
    </w:p>
    <w:p w14:paraId="5B38E805" w14:textId="52DDCF27" w:rsidR="00386D83" w:rsidRPr="00386D83" w:rsidRDefault="00386D83" w:rsidP="00972101">
      <w:pPr>
        <w:keepNext/>
        <w:keepLines/>
        <w:widowControl w:val="0"/>
        <w:tabs>
          <w:tab w:val="clear" w:pos="1276"/>
          <w:tab w:val="clear" w:pos="1843"/>
          <w:tab w:val="left" w:pos="199"/>
          <w:tab w:val="left" w:pos="1021"/>
          <w:tab w:val="left" w:pos="1134"/>
          <w:tab w:val="left" w:pos="1560"/>
          <w:tab w:val="left" w:pos="2268"/>
        </w:tabs>
        <w:spacing w:before="0"/>
        <w:ind w:left="709" w:firstLine="425"/>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n-GB" w:eastAsia="en-GB"/>
        </w:rPr>
        <w:tab/>
        <w:t>Contact Person: Sherif Riad.</w:t>
      </w:r>
    </w:p>
    <w:p w14:paraId="3129EA20"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left="709" w:firstLine="425"/>
        <w:rPr>
          <w:rFonts w:asciiTheme="minorHAnsi" w:hAnsiTheme="minorHAnsi" w:cstheme="minorHAnsi"/>
          <w:noProof w:val="0"/>
          <w:color w:val="000000"/>
          <w:lang w:val="en-GB" w:eastAsia="en-GB"/>
        </w:rPr>
      </w:pPr>
    </w:p>
    <w:p w14:paraId="30078D17" w14:textId="3FB7D251" w:rsidR="00386D83" w:rsidRPr="00386D83" w:rsidRDefault="00386D83" w:rsidP="00972101">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asciiTheme="minorHAnsi" w:hAnsiTheme="minorHAnsi" w:cstheme="minorHAnsi"/>
          <w:noProof w:val="0"/>
          <w:color w:val="000000"/>
          <w:lang w:val="en-GB"/>
        </w:rPr>
      </w:pPr>
      <w:r w:rsidRPr="00386D83">
        <w:rPr>
          <w:rFonts w:asciiTheme="minorHAnsi" w:hAnsiTheme="minorHAnsi" w:cstheme="minorHAnsi"/>
          <w:b/>
          <w:bCs/>
          <w:noProof w:val="0"/>
          <w:color w:val="000000"/>
          <w:lang w:val="en-GB"/>
        </w:rPr>
        <w:t>UN25</w:t>
      </w:r>
      <w:r w:rsidRPr="00386D83">
        <w:rPr>
          <w:rFonts w:asciiTheme="minorHAnsi" w:hAnsiTheme="minorHAnsi" w:cstheme="minorHAnsi"/>
          <w:noProof w:val="0"/>
          <w:sz w:val="24"/>
          <w:szCs w:val="24"/>
          <w:lang w:val="en-GB"/>
        </w:rPr>
        <w:tab/>
      </w:r>
      <w:r w:rsidR="00972101">
        <w:rPr>
          <w:rFonts w:asciiTheme="minorHAnsi" w:hAnsiTheme="minorHAnsi" w:cstheme="minorHAnsi"/>
          <w:noProof w:val="0"/>
          <w:sz w:val="24"/>
          <w:szCs w:val="24"/>
          <w:lang w:val="en-GB"/>
        </w:rPr>
        <w:tab/>
      </w:r>
      <w:r w:rsidRPr="00386D83">
        <w:rPr>
          <w:rFonts w:asciiTheme="minorHAnsi" w:hAnsiTheme="minorHAnsi" w:cstheme="minorHAnsi"/>
          <w:noProof w:val="0"/>
          <w:color w:val="000000"/>
          <w:lang w:val="en-GB"/>
        </w:rPr>
        <w:t>Damab Company for Inmarsat Signalling, Sultan Hussien Street,</w:t>
      </w:r>
    </w:p>
    <w:p w14:paraId="2CBC7F6D" w14:textId="10F3997B" w:rsidR="00386D83" w:rsidRPr="00386D83" w:rsidRDefault="00386D83" w:rsidP="00386D83">
      <w:pPr>
        <w:widowControl w:val="0"/>
        <w:tabs>
          <w:tab w:val="clear" w:pos="1276"/>
          <w:tab w:val="clear" w:pos="1843"/>
          <w:tab w:val="left" w:pos="199"/>
          <w:tab w:val="left" w:pos="1021"/>
          <w:tab w:val="left" w:pos="1134"/>
          <w:tab w:val="left" w:pos="1560"/>
          <w:tab w:val="left" w:pos="2268"/>
        </w:tabs>
        <w:spacing w:before="0"/>
        <w:ind w:left="709" w:firstLine="425"/>
        <w:jc w:val="left"/>
        <w:rPr>
          <w:rFonts w:asciiTheme="minorHAnsi" w:hAnsiTheme="minorHAnsi" w:cstheme="minorHAnsi"/>
          <w:noProof w:val="0"/>
          <w:color w:val="000000"/>
          <w:lang w:val="es-ES_tradnl"/>
        </w:rPr>
      </w:pPr>
      <w:r w:rsidRPr="00386D83">
        <w:rPr>
          <w:rFonts w:asciiTheme="minorHAnsi" w:hAnsiTheme="minorHAnsi" w:cstheme="minorHAnsi"/>
          <w:b/>
          <w:bCs/>
          <w:noProof w:val="0"/>
          <w:color w:val="000000"/>
          <w:lang w:val="en-GB"/>
        </w:rPr>
        <w:tab/>
      </w:r>
      <w:r w:rsidRPr="00386D83">
        <w:rPr>
          <w:rFonts w:asciiTheme="minorHAnsi" w:hAnsiTheme="minorHAnsi" w:cstheme="minorHAnsi"/>
          <w:noProof w:val="0"/>
          <w:color w:val="000000"/>
          <w:lang w:val="es-ES_tradnl"/>
        </w:rPr>
        <w:t>Misr Al Gadidah, Cairo, Egypt.</w:t>
      </w:r>
    </w:p>
    <w:p w14:paraId="56714ACB" w14:textId="1E479C89" w:rsidR="00386D83" w:rsidRPr="00386D83" w:rsidRDefault="00386D83" w:rsidP="00386D83">
      <w:pPr>
        <w:widowControl w:val="0"/>
        <w:tabs>
          <w:tab w:val="clear" w:pos="1276"/>
          <w:tab w:val="clear" w:pos="1843"/>
          <w:tab w:val="left" w:pos="199"/>
          <w:tab w:val="left" w:pos="1021"/>
          <w:tab w:val="left" w:pos="1134"/>
          <w:tab w:val="left" w:pos="1560"/>
          <w:tab w:val="left" w:pos="2268"/>
        </w:tabs>
        <w:spacing w:before="0"/>
        <w:ind w:left="709" w:firstLine="425"/>
        <w:rPr>
          <w:rFonts w:asciiTheme="minorHAnsi" w:hAnsiTheme="minorHAnsi" w:cstheme="minorHAnsi"/>
          <w:noProof w:val="0"/>
          <w:color w:val="000000"/>
          <w:lang w:val="en-GB" w:eastAsia="en-GB"/>
        </w:rPr>
      </w:pPr>
      <w:r w:rsidRPr="00386D83">
        <w:rPr>
          <w:rFonts w:asciiTheme="minorHAnsi" w:hAnsiTheme="minorHAnsi" w:cstheme="minorHAnsi"/>
          <w:noProof w:val="0"/>
          <w:color w:val="000000"/>
          <w:lang w:val="es-ES_tradnl" w:eastAsia="en-GB"/>
        </w:rPr>
        <w:tab/>
      </w:r>
      <w:r w:rsidRPr="00386D83">
        <w:rPr>
          <w:rFonts w:asciiTheme="minorHAnsi" w:hAnsiTheme="minorHAnsi" w:cstheme="minorHAnsi"/>
          <w:noProof w:val="0"/>
          <w:color w:val="000000"/>
          <w:lang w:val="en-GB" w:eastAsia="en-GB"/>
        </w:rPr>
        <w:t>Tel: +20 2 2913722, Fax: +20 2 2913769, Telex: 92182 / 922161.</w:t>
      </w:r>
    </w:p>
    <w:p w14:paraId="534F318D" w14:textId="77777777" w:rsidR="00386D83" w:rsidRPr="00386D83" w:rsidRDefault="00386D83" w:rsidP="00386D83">
      <w:pPr>
        <w:widowControl w:val="0"/>
        <w:tabs>
          <w:tab w:val="clear" w:pos="1276"/>
          <w:tab w:val="clear" w:pos="1843"/>
          <w:tab w:val="left" w:pos="199"/>
          <w:tab w:val="left" w:pos="1021"/>
          <w:tab w:val="left" w:pos="1134"/>
          <w:tab w:val="left" w:pos="1560"/>
          <w:tab w:val="left" w:pos="2127"/>
        </w:tabs>
        <w:spacing w:before="0"/>
        <w:ind w:left="709" w:firstLine="425"/>
        <w:rPr>
          <w:rFonts w:asciiTheme="minorHAnsi" w:hAnsiTheme="minorHAnsi" w:cstheme="minorHAnsi"/>
          <w:noProof w:val="0"/>
          <w:color w:val="000000"/>
          <w:lang w:val="en-GB" w:eastAsia="en-GB"/>
        </w:rPr>
      </w:pPr>
    </w:p>
    <w:p w14:paraId="0DDB177A" w14:textId="202CC5F7" w:rsidR="00020121" w:rsidRPr="00386D83" w:rsidRDefault="00386D83" w:rsidP="00972101">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asciiTheme="minorHAnsi" w:hAnsiTheme="minorHAnsi" w:cstheme="minorHAnsi"/>
          <w:lang w:val="en-GB"/>
        </w:rPr>
      </w:pPr>
      <w:r w:rsidRPr="00386D83">
        <w:rPr>
          <w:rFonts w:asciiTheme="minorHAnsi" w:hAnsiTheme="minorHAnsi" w:cstheme="minorHAnsi"/>
          <w:b/>
          <w:bCs/>
          <w:noProof w:val="0"/>
          <w:color w:val="000000"/>
          <w:lang w:val="en-GB"/>
        </w:rPr>
        <w:t>UN30</w:t>
      </w:r>
      <w:r w:rsidRPr="00386D83">
        <w:rPr>
          <w:rFonts w:asciiTheme="minorHAnsi" w:hAnsiTheme="minorHAnsi" w:cstheme="minorHAnsi"/>
          <w:noProof w:val="0"/>
          <w:sz w:val="24"/>
          <w:szCs w:val="24"/>
          <w:lang w:val="en-GB"/>
        </w:rPr>
        <w:tab/>
      </w:r>
      <w:r w:rsidRPr="00386D83">
        <w:rPr>
          <w:rFonts w:asciiTheme="minorHAnsi" w:hAnsiTheme="minorHAnsi" w:cstheme="minorHAnsi"/>
          <w:noProof w:val="0"/>
          <w:sz w:val="24"/>
          <w:szCs w:val="24"/>
          <w:lang w:val="en-GB"/>
        </w:rPr>
        <w:tab/>
      </w:r>
      <w:r w:rsidRPr="00386D83">
        <w:rPr>
          <w:rFonts w:asciiTheme="minorHAnsi" w:hAnsiTheme="minorHAnsi" w:cstheme="minorHAnsi"/>
          <w:noProof w:val="0"/>
          <w:color w:val="000000"/>
          <w:lang w:val="en-GB"/>
        </w:rPr>
        <w:t>General Petroleum Co., 14 Talaat Harb Street, Cairo, Egypt.</w:t>
      </w:r>
    </w:p>
    <w:p w14:paraId="1EA4978A" w14:textId="4884ECDC" w:rsidR="00020121" w:rsidRDefault="00020121" w:rsidP="00D672B6"/>
    <w:p w14:paraId="2E7F9302" w14:textId="77777777" w:rsidR="00D672B6" w:rsidRDefault="00D672B6" w:rsidP="00D672B6"/>
    <w:p w14:paraId="3BF0406C" w14:textId="77777777" w:rsidR="00D672B6" w:rsidRPr="00E00031" w:rsidRDefault="00D672B6" w:rsidP="004D1773">
      <w:pPr>
        <w:shd w:val="clear" w:color="auto" w:fill="D9D9D9"/>
        <w:spacing w:before="0" w:after="60"/>
        <w:jc w:val="center"/>
        <w:outlineLvl w:val="1"/>
        <w:rPr>
          <w:rFonts w:cs="Calibri"/>
          <w:b/>
          <w:bCs/>
          <w:sz w:val="28"/>
          <w:szCs w:val="28"/>
          <w:lang w:val="en-GB"/>
        </w:rPr>
      </w:pPr>
      <w:r w:rsidRPr="00E00031">
        <w:rPr>
          <w:rFonts w:cs="Calibri"/>
          <w:b/>
          <w:bCs/>
          <w:sz w:val="28"/>
          <w:szCs w:val="28"/>
          <w:lang w:val="en-GB"/>
        </w:rPr>
        <w:t>List of Issuer Identifier Numbers for</w:t>
      </w:r>
      <w:r w:rsidRPr="00E00031">
        <w:rPr>
          <w:rFonts w:cs="Calibri"/>
          <w:b/>
          <w:bCs/>
          <w:sz w:val="28"/>
          <w:szCs w:val="28"/>
          <w:lang w:val="en-GB"/>
        </w:rPr>
        <w:br/>
        <w:t xml:space="preserve">the International Telecommunication Charge Card </w:t>
      </w:r>
      <w:r w:rsidRPr="00E00031">
        <w:rPr>
          <w:rFonts w:cs="Calibri"/>
          <w:b/>
          <w:bCs/>
          <w:sz w:val="28"/>
          <w:szCs w:val="28"/>
          <w:lang w:val="en-GB"/>
        </w:rPr>
        <w:br/>
        <w:t>(in accordance with Recommendation ITU-T E.118 (05/2006))</w:t>
      </w:r>
      <w:r w:rsidRPr="00E00031">
        <w:rPr>
          <w:rFonts w:cs="Calibri"/>
          <w:b/>
          <w:bCs/>
          <w:sz w:val="28"/>
          <w:szCs w:val="28"/>
          <w:lang w:val="en-GB"/>
        </w:rPr>
        <w:br/>
        <w:t>(Position on 1 December 2018)</w:t>
      </w:r>
    </w:p>
    <w:p w14:paraId="0AE449DD" w14:textId="77777777" w:rsidR="00D672B6" w:rsidRPr="004D1773" w:rsidRDefault="00D672B6" w:rsidP="0011382C">
      <w:pPr>
        <w:tabs>
          <w:tab w:val="left" w:pos="720"/>
        </w:tabs>
        <w:spacing w:before="240"/>
        <w:jc w:val="center"/>
        <w:rPr>
          <w:rFonts w:asciiTheme="minorHAnsi" w:hAnsiTheme="minorHAnsi"/>
          <w:lang w:val="en-GB"/>
        </w:rPr>
      </w:pPr>
      <w:r w:rsidRPr="00A540E4">
        <w:rPr>
          <w:rFonts w:asciiTheme="minorHAnsi" w:hAnsiTheme="minorHAnsi"/>
          <w:lang w:val="en-GB"/>
        </w:rPr>
        <w:t>(</w:t>
      </w:r>
      <w:r w:rsidRPr="004D1773">
        <w:rPr>
          <w:rFonts w:asciiTheme="minorHAnsi" w:hAnsiTheme="minorHAnsi"/>
          <w:lang w:val="en-GB"/>
        </w:rPr>
        <w:t>Annex to ITU Operational Bulletin No. 1161 – 1.XII.2018)</w:t>
      </w:r>
      <w:r w:rsidRPr="004D1773">
        <w:rPr>
          <w:rFonts w:asciiTheme="minorHAnsi" w:hAnsiTheme="minorHAnsi"/>
          <w:lang w:val="en-GB"/>
        </w:rPr>
        <w:br/>
        <w:t>(Amendment No. 3</w:t>
      </w:r>
      <w:r>
        <w:rPr>
          <w:rFonts w:asciiTheme="minorHAnsi" w:hAnsiTheme="minorHAnsi"/>
          <w:lang w:val="en-GB"/>
        </w:rPr>
        <w:t>9</w:t>
      </w:r>
      <w:r w:rsidRPr="004D1773">
        <w:rPr>
          <w:rFonts w:asciiTheme="minorHAnsi" w:hAnsiTheme="minorHAnsi"/>
          <w:lang w:val="en-GB"/>
        </w:rPr>
        <w:t>)</w:t>
      </w:r>
    </w:p>
    <w:p w14:paraId="72F25E2D" w14:textId="77777777" w:rsidR="00D672B6" w:rsidRPr="003511A8" w:rsidRDefault="00D672B6" w:rsidP="001E258C">
      <w:pPr>
        <w:tabs>
          <w:tab w:val="left" w:pos="1560"/>
          <w:tab w:val="left" w:pos="4140"/>
          <w:tab w:val="left" w:pos="4230"/>
        </w:tabs>
        <w:spacing w:before="240"/>
        <w:jc w:val="left"/>
        <w:rPr>
          <w:rFonts w:cs="Arial"/>
          <w:b/>
          <w:bCs/>
        </w:rPr>
      </w:pPr>
      <w:bookmarkStart w:id="1736" w:name="OLE_LINK8"/>
      <w:r>
        <w:rPr>
          <w:rFonts w:cs="Arial"/>
          <w:b/>
          <w:bCs/>
        </w:rPr>
        <w:t>France</w:t>
      </w:r>
      <w:bookmarkEnd w:id="1736"/>
      <w:r>
        <w:rPr>
          <w:rFonts w:cs="Arial"/>
          <w:b/>
          <w:bCs/>
        </w:rPr>
        <w:tab/>
      </w:r>
      <w:r w:rsidRPr="003511A8">
        <w:rPr>
          <w:rFonts w:cs="Arial"/>
          <w:b/>
          <w:bCs/>
        </w:rPr>
        <w:tab/>
        <w:t>ADD</w:t>
      </w:r>
    </w:p>
    <w:p w14:paraId="5713DBB5" w14:textId="77777777" w:rsidR="00D672B6" w:rsidRPr="003511A8" w:rsidRDefault="00D672B6" w:rsidP="003511A8">
      <w:pPr>
        <w:tabs>
          <w:tab w:val="left" w:pos="1560"/>
          <w:tab w:val="left" w:pos="4140"/>
          <w:tab w:val="left" w:pos="4230"/>
        </w:tabs>
        <w:spacing w:before="0"/>
        <w:jc w:val="left"/>
        <w:rPr>
          <w:rFonts w:cs="Arial"/>
          <w:lang w:val="en-GB"/>
        </w:rPr>
      </w:pPr>
    </w:p>
    <w:tbl>
      <w:tblPr>
        <w:tblW w:w="518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19"/>
        <w:gridCol w:w="2874"/>
        <w:gridCol w:w="1245"/>
        <w:gridCol w:w="2801"/>
        <w:gridCol w:w="1148"/>
      </w:tblGrid>
      <w:tr w:rsidR="00D672B6" w:rsidRPr="00D672B6" w14:paraId="3C014EFB" w14:textId="77777777" w:rsidTr="004827C9">
        <w:tc>
          <w:tcPr>
            <w:tcW w:w="1432" w:type="dxa"/>
            <w:tcBorders>
              <w:top w:val="single" w:sz="6" w:space="0" w:color="auto"/>
              <w:left w:val="single" w:sz="6" w:space="0" w:color="auto"/>
              <w:bottom w:val="single" w:sz="6" w:space="0" w:color="auto"/>
              <w:right w:val="single" w:sz="6" w:space="0" w:color="auto"/>
            </w:tcBorders>
          </w:tcPr>
          <w:p w14:paraId="2FE0963B" w14:textId="77777777" w:rsidR="00D672B6" w:rsidRPr="00D672B6" w:rsidRDefault="00D672B6" w:rsidP="00D672B6">
            <w:pPr>
              <w:tabs>
                <w:tab w:val="left" w:pos="426"/>
                <w:tab w:val="left" w:pos="4140"/>
                <w:tab w:val="left" w:pos="4230"/>
              </w:tabs>
              <w:spacing w:before="0"/>
              <w:jc w:val="center"/>
              <w:rPr>
                <w:rFonts w:asciiTheme="minorHAnsi" w:hAnsiTheme="minorHAnsi" w:cs="Arial"/>
                <w:i/>
                <w:iCs/>
                <w:sz w:val="18"/>
                <w:szCs w:val="18"/>
                <w:lang w:val="en-GB"/>
              </w:rPr>
            </w:pPr>
            <w:r w:rsidRPr="00D672B6">
              <w:rPr>
                <w:rFonts w:asciiTheme="minorHAnsi" w:hAnsiTheme="minorHAnsi" w:cs="Arial"/>
                <w:i/>
                <w:iCs/>
                <w:sz w:val="18"/>
                <w:szCs w:val="18"/>
                <w:lang w:val="en-GB"/>
              </w:rPr>
              <w:t>Country/</w:t>
            </w:r>
          </w:p>
          <w:p w14:paraId="55F0295A" w14:textId="77777777" w:rsidR="00D672B6" w:rsidRPr="00D672B6" w:rsidRDefault="00D672B6" w:rsidP="00D672B6">
            <w:pPr>
              <w:tabs>
                <w:tab w:val="left" w:pos="426"/>
                <w:tab w:val="left" w:pos="4140"/>
                <w:tab w:val="left" w:pos="4230"/>
              </w:tabs>
              <w:spacing w:before="0"/>
              <w:jc w:val="center"/>
              <w:rPr>
                <w:rFonts w:asciiTheme="minorHAnsi" w:hAnsiTheme="minorHAnsi" w:cs="Arial"/>
                <w:i/>
                <w:iCs/>
                <w:sz w:val="18"/>
                <w:szCs w:val="18"/>
                <w:lang w:val="en-GB"/>
              </w:rPr>
            </w:pPr>
            <w:r w:rsidRPr="00D672B6">
              <w:rPr>
                <w:rFonts w:asciiTheme="minorHAnsi" w:hAnsiTheme="minorHAnsi" w:cs="Arial"/>
                <w:i/>
                <w:iCs/>
                <w:sz w:val="18"/>
                <w:szCs w:val="18"/>
                <w:lang w:val="en-GB"/>
              </w:rPr>
              <w:t>geographical area</w:t>
            </w:r>
          </w:p>
        </w:tc>
        <w:tc>
          <w:tcPr>
            <w:tcW w:w="3150" w:type="dxa"/>
            <w:tcBorders>
              <w:top w:val="single" w:sz="6" w:space="0" w:color="auto"/>
              <w:left w:val="single" w:sz="6" w:space="0" w:color="auto"/>
              <w:bottom w:val="single" w:sz="6" w:space="0" w:color="auto"/>
              <w:right w:val="single" w:sz="6" w:space="0" w:color="auto"/>
            </w:tcBorders>
          </w:tcPr>
          <w:p w14:paraId="796F4C51" w14:textId="77777777" w:rsidR="00D672B6" w:rsidRPr="00D672B6" w:rsidRDefault="00D672B6" w:rsidP="00D672B6">
            <w:pPr>
              <w:tabs>
                <w:tab w:val="left" w:pos="426"/>
                <w:tab w:val="left" w:pos="4140"/>
                <w:tab w:val="left" w:pos="4230"/>
              </w:tabs>
              <w:spacing w:before="0"/>
              <w:jc w:val="center"/>
              <w:rPr>
                <w:rFonts w:asciiTheme="minorHAnsi" w:hAnsiTheme="minorHAnsi" w:cs="Arial"/>
                <w:i/>
                <w:iCs/>
                <w:sz w:val="18"/>
                <w:szCs w:val="18"/>
                <w:lang w:val="en-GB"/>
              </w:rPr>
            </w:pPr>
            <w:r w:rsidRPr="00D672B6">
              <w:rPr>
                <w:rFonts w:asciiTheme="minorHAnsi" w:hAnsiTheme="minorHAnsi" w:cs="Arial"/>
                <w:i/>
                <w:iCs/>
                <w:sz w:val="18"/>
                <w:szCs w:val="18"/>
                <w:lang w:val="en-GB"/>
              </w:rPr>
              <w:t>Company Name/Address</w:t>
            </w:r>
          </w:p>
        </w:tc>
        <w:tc>
          <w:tcPr>
            <w:tcW w:w="1350" w:type="dxa"/>
            <w:tcBorders>
              <w:top w:val="single" w:sz="6" w:space="0" w:color="auto"/>
              <w:left w:val="single" w:sz="6" w:space="0" w:color="auto"/>
              <w:bottom w:val="single" w:sz="6" w:space="0" w:color="auto"/>
              <w:right w:val="single" w:sz="6" w:space="0" w:color="auto"/>
            </w:tcBorders>
          </w:tcPr>
          <w:p w14:paraId="3DCFAB79" w14:textId="77777777" w:rsidR="00D672B6" w:rsidRPr="00D672B6" w:rsidRDefault="00D672B6" w:rsidP="00D672B6">
            <w:pPr>
              <w:tabs>
                <w:tab w:val="left" w:pos="426"/>
                <w:tab w:val="left" w:pos="4140"/>
                <w:tab w:val="left" w:pos="4230"/>
              </w:tabs>
              <w:spacing w:before="0"/>
              <w:jc w:val="center"/>
              <w:rPr>
                <w:rFonts w:asciiTheme="minorHAnsi" w:hAnsiTheme="minorHAnsi" w:cs="Arial"/>
                <w:i/>
                <w:iCs/>
                <w:sz w:val="18"/>
                <w:szCs w:val="18"/>
                <w:lang w:val="en-GB"/>
              </w:rPr>
            </w:pPr>
            <w:r w:rsidRPr="00D672B6">
              <w:rPr>
                <w:rFonts w:asciiTheme="minorHAnsi" w:hAnsiTheme="minorHAnsi" w:cs="Arial"/>
                <w:i/>
                <w:iCs/>
                <w:sz w:val="18"/>
                <w:szCs w:val="18"/>
                <w:lang w:val="en-GB"/>
              </w:rPr>
              <w:t>Issuer Identifier Number</w:t>
            </w:r>
          </w:p>
        </w:tc>
        <w:tc>
          <w:tcPr>
            <w:tcW w:w="3069" w:type="dxa"/>
            <w:tcBorders>
              <w:top w:val="single" w:sz="6" w:space="0" w:color="auto"/>
              <w:left w:val="single" w:sz="6" w:space="0" w:color="auto"/>
              <w:bottom w:val="single" w:sz="6" w:space="0" w:color="auto"/>
              <w:right w:val="single" w:sz="6" w:space="0" w:color="auto"/>
            </w:tcBorders>
          </w:tcPr>
          <w:p w14:paraId="62F21819" w14:textId="77777777" w:rsidR="00D672B6" w:rsidRPr="00D672B6" w:rsidRDefault="00D672B6" w:rsidP="00D672B6">
            <w:pPr>
              <w:tabs>
                <w:tab w:val="left" w:pos="426"/>
                <w:tab w:val="left" w:pos="4140"/>
                <w:tab w:val="left" w:pos="4230"/>
              </w:tabs>
              <w:spacing w:before="0"/>
              <w:jc w:val="center"/>
              <w:rPr>
                <w:rFonts w:asciiTheme="minorHAnsi" w:hAnsiTheme="minorHAnsi" w:cs="Arial"/>
                <w:i/>
                <w:iCs/>
                <w:sz w:val="18"/>
                <w:szCs w:val="18"/>
                <w:lang w:val="en-GB"/>
              </w:rPr>
            </w:pPr>
            <w:r w:rsidRPr="00D672B6">
              <w:rPr>
                <w:rFonts w:asciiTheme="minorHAnsi" w:hAnsiTheme="minorHAnsi" w:cs="Arial"/>
                <w:i/>
                <w:iCs/>
                <w:sz w:val="18"/>
                <w:szCs w:val="18"/>
                <w:lang w:val="en-GB"/>
              </w:rPr>
              <w:t>Contact</w:t>
            </w:r>
          </w:p>
        </w:tc>
        <w:tc>
          <w:tcPr>
            <w:tcW w:w="1243" w:type="dxa"/>
            <w:tcBorders>
              <w:top w:val="single" w:sz="6" w:space="0" w:color="auto"/>
              <w:left w:val="single" w:sz="6" w:space="0" w:color="auto"/>
              <w:bottom w:val="single" w:sz="6" w:space="0" w:color="auto"/>
              <w:right w:val="single" w:sz="6" w:space="0" w:color="auto"/>
            </w:tcBorders>
          </w:tcPr>
          <w:p w14:paraId="7C935A6F" w14:textId="77777777" w:rsidR="00D672B6" w:rsidRPr="00D672B6" w:rsidRDefault="00D672B6" w:rsidP="00D672B6">
            <w:pPr>
              <w:tabs>
                <w:tab w:val="left" w:pos="426"/>
                <w:tab w:val="left" w:pos="4140"/>
                <w:tab w:val="left" w:pos="4230"/>
              </w:tabs>
              <w:spacing w:before="0"/>
              <w:jc w:val="center"/>
              <w:rPr>
                <w:rFonts w:asciiTheme="minorHAnsi" w:hAnsiTheme="minorHAnsi" w:cs="Arial"/>
                <w:i/>
                <w:iCs/>
                <w:sz w:val="18"/>
                <w:szCs w:val="18"/>
                <w:lang w:val="en-GB"/>
              </w:rPr>
            </w:pPr>
            <w:r w:rsidRPr="00D672B6">
              <w:rPr>
                <w:rFonts w:asciiTheme="minorHAnsi" w:hAnsiTheme="minorHAnsi" w:cs="Arial"/>
                <w:i/>
                <w:iCs/>
                <w:sz w:val="18"/>
                <w:szCs w:val="18"/>
                <w:lang w:val="en-GB"/>
              </w:rPr>
              <w:t>Effective date of usage</w:t>
            </w:r>
          </w:p>
        </w:tc>
      </w:tr>
      <w:tr w:rsidR="00D672B6" w:rsidRPr="00D672B6" w14:paraId="0EAEF765" w14:textId="77777777" w:rsidTr="004827C9">
        <w:tc>
          <w:tcPr>
            <w:tcW w:w="1432" w:type="dxa"/>
            <w:tcBorders>
              <w:top w:val="single" w:sz="6" w:space="0" w:color="auto"/>
              <w:left w:val="single" w:sz="6" w:space="0" w:color="auto"/>
              <w:bottom w:val="single" w:sz="6" w:space="0" w:color="auto"/>
              <w:right w:val="single" w:sz="6" w:space="0" w:color="auto"/>
            </w:tcBorders>
          </w:tcPr>
          <w:p w14:paraId="193FDA5D" w14:textId="77777777" w:rsidR="00D672B6" w:rsidRPr="00D672B6" w:rsidRDefault="00D672B6" w:rsidP="00D672B6">
            <w:pPr>
              <w:tabs>
                <w:tab w:val="left" w:pos="426"/>
                <w:tab w:val="left" w:pos="4140"/>
                <w:tab w:val="left" w:pos="4230"/>
              </w:tabs>
              <w:spacing w:before="0"/>
              <w:jc w:val="left"/>
              <w:rPr>
                <w:rFonts w:asciiTheme="minorHAnsi" w:hAnsiTheme="minorHAnsi" w:cs="Arial"/>
                <w:sz w:val="18"/>
                <w:szCs w:val="18"/>
                <w:lang w:val="en-GB"/>
              </w:rPr>
            </w:pPr>
            <w:r w:rsidRPr="00D672B6">
              <w:rPr>
                <w:rFonts w:cs="Arial"/>
                <w:sz w:val="18"/>
                <w:szCs w:val="18"/>
                <w:lang w:val="fr-FR"/>
              </w:rPr>
              <w:t>France</w:t>
            </w:r>
          </w:p>
        </w:tc>
        <w:tc>
          <w:tcPr>
            <w:tcW w:w="3150" w:type="dxa"/>
            <w:tcBorders>
              <w:top w:val="single" w:sz="6" w:space="0" w:color="auto"/>
              <w:left w:val="single" w:sz="6" w:space="0" w:color="auto"/>
              <w:bottom w:val="single" w:sz="6" w:space="0" w:color="auto"/>
              <w:right w:val="single" w:sz="6" w:space="0" w:color="auto"/>
            </w:tcBorders>
          </w:tcPr>
          <w:p w14:paraId="41A8D9D5" w14:textId="77777777" w:rsidR="00D672B6" w:rsidRPr="00D672B6" w:rsidRDefault="00D672B6" w:rsidP="00D672B6">
            <w:pPr>
              <w:spacing w:before="0"/>
              <w:rPr>
                <w:b/>
                <w:sz w:val="18"/>
                <w:szCs w:val="18"/>
                <w:lang w:val="fr-CH"/>
              </w:rPr>
            </w:pPr>
            <w:r w:rsidRPr="00D672B6">
              <w:rPr>
                <w:b/>
                <w:sz w:val="18"/>
                <w:szCs w:val="18"/>
                <w:lang w:val="fr-CH"/>
              </w:rPr>
              <w:t>Euro-Information Telecom</w:t>
            </w:r>
          </w:p>
          <w:p w14:paraId="05B99520" w14:textId="77777777" w:rsidR="00D672B6" w:rsidRPr="00D672B6" w:rsidRDefault="00D672B6" w:rsidP="00D672B6">
            <w:pPr>
              <w:spacing w:before="0"/>
              <w:rPr>
                <w:sz w:val="18"/>
                <w:szCs w:val="18"/>
                <w:lang w:val="fr-CH"/>
              </w:rPr>
            </w:pPr>
            <w:r w:rsidRPr="00D672B6">
              <w:rPr>
                <w:sz w:val="18"/>
                <w:szCs w:val="18"/>
                <w:lang w:val="fr-CH"/>
              </w:rPr>
              <w:t>12 rue Gaillon</w:t>
            </w:r>
          </w:p>
          <w:p w14:paraId="3B9AB0CF" w14:textId="77777777" w:rsidR="00D672B6" w:rsidRPr="00D672B6" w:rsidRDefault="00D672B6" w:rsidP="00D672B6">
            <w:pPr>
              <w:spacing w:before="0"/>
              <w:jc w:val="left"/>
              <w:rPr>
                <w:rFonts w:asciiTheme="minorHAnsi" w:hAnsiTheme="minorHAnsi"/>
                <w:sz w:val="18"/>
                <w:szCs w:val="18"/>
                <w:lang w:val="fr-CH"/>
              </w:rPr>
            </w:pPr>
            <w:r w:rsidRPr="00D672B6">
              <w:rPr>
                <w:sz w:val="18"/>
                <w:szCs w:val="18"/>
                <w:lang w:val="fr-CH"/>
              </w:rPr>
              <w:t>75002 PARIS</w:t>
            </w:r>
          </w:p>
        </w:tc>
        <w:tc>
          <w:tcPr>
            <w:tcW w:w="1350" w:type="dxa"/>
            <w:tcBorders>
              <w:top w:val="single" w:sz="6" w:space="0" w:color="auto"/>
              <w:left w:val="single" w:sz="6" w:space="0" w:color="auto"/>
              <w:bottom w:val="single" w:sz="6" w:space="0" w:color="auto"/>
              <w:right w:val="single" w:sz="6" w:space="0" w:color="auto"/>
            </w:tcBorders>
          </w:tcPr>
          <w:p w14:paraId="387DDA47" w14:textId="77777777" w:rsidR="00D672B6" w:rsidRPr="00D672B6" w:rsidRDefault="00D672B6" w:rsidP="00D672B6">
            <w:pPr>
              <w:tabs>
                <w:tab w:val="left" w:pos="426"/>
                <w:tab w:val="left" w:pos="4140"/>
                <w:tab w:val="left" w:pos="4230"/>
              </w:tabs>
              <w:spacing w:before="0"/>
              <w:jc w:val="center"/>
              <w:rPr>
                <w:rFonts w:asciiTheme="minorHAnsi" w:hAnsiTheme="minorHAnsi" w:cs="Arial"/>
                <w:b/>
                <w:sz w:val="18"/>
                <w:szCs w:val="18"/>
                <w:lang w:val="en-GB"/>
              </w:rPr>
            </w:pPr>
            <w:r w:rsidRPr="00D672B6">
              <w:rPr>
                <w:rFonts w:cs="Arial"/>
                <w:b/>
                <w:sz w:val="18"/>
                <w:szCs w:val="18"/>
                <w:lang w:val="fr-FR"/>
              </w:rPr>
              <w:t>89 33 26</w:t>
            </w:r>
          </w:p>
        </w:tc>
        <w:tc>
          <w:tcPr>
            <w:tcW w:w="3069" w:type="dxa"/>
            <w:tcBorders>
              <w:top w:val="single" w:sz="6" w:space="0" w:color="auto"/>
              <w:left w:val="single" w:sz="6" w:space="0" w:color="auto"/>
              <w:bottom w:val="single" w:sz="6" w:space="0" w:color="auto"/>
              <w:right w:val="single" w:sz="6" w:space="0" w:color="auto"/>
            </w:tcBorders>
          </w:tcPr>
          <w:p w14:paraId="4F2BB0E8" w14:textId="77777777" w:rsidR="00D672B6" w:rsidRPr="00D672B6" w:rsidRDefault="00D672B6" w:rsidP="00D672B6">
            <w:pPr>
              <w:spacing w:before="0"/>
              <w:jc w:val="left"/>
              <w:rPr>
                <w:sz w:val="18"/>
                <w:szCs w:val="18"/>
                <w:lang w:val="fr-CH"/>
              </w:rPr>
            </w:pPr>
            <w:r w:rsidRPr="00D672B6">
              <w:rPr>
                <w:sz w:val="18"/>
                <w:szCs w:val="18"/>
                <w:lang w:val="fr-CH"/>
              </w:rPr>
              <w:t>Euro-Information Telecom</w:t>
            </w:r>
          </w:p>
          <w:p w14:paraId="5A2E8953" w14:textId="77777777" w:rsidR="00D672B6" w:rsidRPr="00D672B6" w:rsidRDefault="00D672B6" w:rsidP="00D672B6">
            <w:pPr>
              <w:spacing w:before="0"/>
              <w:jc w:val="left"/>
              <w:rPr>
                <w:sz w:val="18"/>
                <w:szCs w:val="18"/>
                <w:lang w:val="fr-CH"/>
              </w:rPr>
            </w:pPr>
            <w:r w:rsidRPr="00D672B6">
              <w:rPr>
                <w:sz w:val="18"/>
                <w:szCs w:val="18"/>
                <w:lang w:val="fr-CH"/>
              </w:rPr>
              <w:t>12 rue Gaillon</w:t>
            </w:r>
          </w:p>
          <w:p w14:paraId="46571536" w14:textId="77777777" w:rsidR="00D672B6" w:rsidRPr="00D672B6" w:rsidRDefault="00D672B6" w:rsidP="00D672B6">
            <w:pPr>
              <w:spacing w:before="0"/>
              <w:jc w:val="left"/>
              <w:rPr>
                <w:sz w:val="18"/>
                <w:szCs w:val="18"/>
                <w:lang w:val="fr-CH"/>
              </w:rPr>
            </w:pPr>
            <w:r w:rsidRPr="00D672B6">
              <w:rPr>
                <w:sz w:val="18"/>
                <w:szCs w:val="18"/>
                <w:lang w:val="fr-CH"/>
              </w:rPr>
              <w:t>75002 PARIS</w:t>
            </w:r>
          </w:p>
          <w:p w14:paraId="15D58D37" w14:textId="77777777" w:rsidR="00D672B6" w:rsidRPr="00D672B6" w:rsidRDefault="00D672B6" w:rsidP="00D672B6">
            <w:pPr>
              <w:spacing w:before="0"/>
              <w:jc w:val="left"/>
              <w:rPr>
                <w:color w:val="000000" w:themeColor="text1"/>
                <w:sz w:val="18"/>
                <w:szCs w:val="18"/>
                <w:lang w:val="fr-CH"/>
              </w:rPr>
            </w:pPr>
            <w:r w:rsidRPr="00D672B6">
              <w:rPr>
                <w:sz w:val="18"/>
                <w:szCs w:val="18"/>
                <w:lang w:val="fr-CH"/>
              </w:rPr>
              <w:t>E-mail:eituit@euroinformation-telecom.com</w:t>
            </w:r>
          </w:p>
        </w:tc>
        <w:tc>
          <w:tcPr>
            <w:tcW w:w="1243" w:type="dxa"/>
            <w:tcBorders>
              <w:top w:val="single" w:sz="6" w:space="0" w:color="auto"/>
              <w:left w:val="single" w:sz="6" w:space="0" w:color="auto"/>
              <w:bottom w:val="single" w:sz="6" w:space="0" w:color="auto"/>
              <w:right w:val="single" w:sz="6" w:space="0" w:color="auto"/>
            </w:tcBorders>
          </w:tcPr>
          <w:p w14:paraId="3C972D3B" w14:textId="77777777" w:rsidR="00D672B6" w:rsidRPr="00D672B6" w:rsidRDefault="00D672B6" w:rsidP="00D672B6">
            <w:pPr>
              <w:spacing w:before="0"/>
              <w:jc w:val="center"/>
              <w:rPr>
                <w:rFonts w:asciiTheme="minorHAnsi" w:hAnsiTheme="minorHAnsi"/>
                <w:sz w:val="18"/>
                <w:szCs w:val="18"/>
                <w:highlight w:val="yellow"/>
                <w:lang w:val="en-GB"/>
              </w:rPr>
            </w:pPr>
            <w:r w:rsidRPr="00D672B6">
              <w:rPr>
                <w:rFonts w:cs="Arial"/>
                <w:bCs/>
                <w:sz w:val="18"/>
                <w:szCs w:val="18"/>
                <w:lang w:val="fr-FR"/>
              </w:rPr>
              <w:t>17.VII.2020</w:t>
            </w:r>
          </w:p>
        </w:tc>
      </w:tr>
      <w:tr w:rsidR="00D672B6" w:rsidRPr="00D672B6" w14:paraId="14110C01" w14:textId="77777777" w:rsidTr="004827C9">
        <w:tc>
          <w:tcPr>
            <w:tcW w:w="1432" w:type="dxa"/>
            <w:tcBorders>
              <w:top w:val="single" w:sz="6" w:space="0" w:color="auto"/>
              <w:left w:val="single" w:sz="6" w:space="0" w:color="auto"/>
              <w:bottom w:val="single" w:sz="6" w:space="0" w:color="auto"/>
              <w:right w:val="single" w:sz="6" w:space="0" w:color="auto"/>
            </w:tcBorders>
          </w:tcPr>
          <w:p w14:paraId="695591B0" w14:textId="77777777" w:rsidR="00D672B6" w:rsidRPr="00D672B6" w:rsidRDefault="00D672B6" w:rsidP="00D672B6">
            <w:pPr>
              <w:tabs>
                <w:tab w:val="left" w:pos="426"/>
                <w:tab w:val="left" w:pos="4140"/>
                <w:tab w:val="left" w:pos="4230"/>
              </w:tabs>
              <w:spacing w:before="0"/>
              <w:jc w:val="left"/>
              <w:rPr>
                <w:rFonts w:cs="Arial"/>
                <w:sz w:val="18"/>
                <w:szCs w:val="18"/>
                <w:lang w:val="fr-FR"/>
              </w:rPr>
            </w:pPr>
            <w:r w:rsidRPr="00D672B6">
              <w:rPr>
                <w:rFonts w:cs="Arial"/>
                <w:sz w:val="18"/>
                <w:szCs w:val="18"/>
                <w:lang w:val="fr-FR"/>
              </w:rPr>
              <w:t xml:space="preserve">France </w:t>
            </w:r>
          </w:p>
        </w:tc>
        <w:tc>
          <w:tcPr>
            <w:tcW w:w="3150" w:type="dxa"/>
            <w:tcBorders>
              <w:top w:val="single" w:sz="6" w:space="0" w:color="auto"/>
              <w:left w:val="single" w:sz="6" w:space="0" w:color="auto"/>
              <w:bottom w:val="single" w:sz="6" w:space="0" w:color="auto"/>
              <w:right w:val="single" w:sz="6" w:space="0" w:color="auto"/>
            </w:tcBorders>
          </w:tcPr>
          <w:p w14:paraId="12C30F64" w14:textId="77777777" w:rsidR="00D672B6" w:rsidRPr="00D672B6" w:rsidRDefault="00D672B6" w:rsidP="00D672B6">
            <w:pPr>
              <w:spacing w:before="0"/>
              <w:rPr>
                <w:b/>
                <w:sz w:val="18"/>
                <w:szCs w:val="18"/>
                <w:lang w:val="fr-CH"/>
              </w:rPr>
            </w:pPr>
            <w:r w:rsidRPr="00D672B6">
              <w:rPr>
                <w:b/>
                <w:sz w:val="18"/>
                <w:szCs w:val="18"/>
                <w:lang w:val="fr-CH"/>
              </w:rPr>
              <w:t>Lebara France Limited</w:t>
            </w:r>
          </w:p>
          <w:p w14:paraId="60322BDE" w14:textId="77777777" w:rsidR="00D672B6" w:rsidRPr="00D672B6" w:rsidRDefault="00D672B6" w:rsidP="00D672B6">
            <w:pPr>
              <w:spacing w:before="0"/>
              <w:rPr>
                <w:sz w:val="18"/>
                <w:szCs w:val="18"/>
                <w:lang w:val="fr-CH"/>
              </w:rPr>
            </w:pPr>
            <w:r w:rsidRPr="00D672B6">
              <w:rPr>
                <w:sz w:val="18"/>
                <w:szCs w:val="18"/>
                <w:lang w:val="fr-CH"/>
              </w:rPr>
              <w:t>78 rue Championnet</w:t>
            </w:r>
          </w:p>
          <w:p w14:paraId="7FC9DADB" w14:textId="77777777" w:rsidR="00D672B6" w:rsidRPr="00D672B6" w:rsidRDefault="00D672B6" w:rsidP="00D672B6">
            <w:pPr>
              <w:spacing w:before="0"/>
              <w:rPr>
                <w:b/>
                <w:sz w:val="18"/>
                <w:szCs w:val="18"/>
                <w:lang w:val="fr-CH"/>
              </w:rPr>
            </w:pPr>
            <w:r w:rsidRPr="00D672B6">
              <w:rPr>
                <w:sz w:val="18"/>
                <w:szCs w:val="18"/>
                <w:lang w:val="fr-CH"/>
              </w:rPr>
              <w:t>75018 PARIS</w:t>
            </w:r>
          </w:p>
        </w:tc>
        <w:tc>
          <w:tcPr>
            <w:tcW w:w="1350" w:type="dxa"/>
            <w:tcBorders>
              <w:top w:val="single" w:sz="6" w:space="0" w:color="auto"/>
              <w:left w:val="single" w:sz="6" w:space="0" w:color="auto"/>
              <w:bottom w:val="single" w:sz="6" w:space="0" w:color="auto"/>
              <w:right w:val="single" w:sz="6" w:space="0" w:color="auto"/>
            </w:tcBorders>
          </w:tcPr>
          <w:p w14:paraId="7DDE0362" w14:textId="77777777" w:rsidR="00D672B6" w:rsidRPr="00D672B6" w:rsidRDefault="00D672B6" w:rsidP="00D672B6">
            <w:pPr>
              <w:tabs>
                <w:tab w:val="left" w:pos="426"/>
                <w:tab w:val="left" w:pos="4140"/>
                <w:tab w:val="left" w:pos="4230"/>
              </w:tabs>
              <w:spacing w:before="0"/>
              <w:jc w:val="center"/>
              <w:rPr>
                <w:rFonts w:cs="Arial"/>
                <w:b/>
                <w:sz w:val="18"/>
                <w:szCs w:val="18"/>
                <w:lang w:val="fr-FR"/>
              </w:rPr>
            </w:pPr>
            <w:r w:rsidRPr="00D672B6">
              <w:rPr>
                <w:rFonts w:cs="Arial"/>
                <w:b/>
                <w:sz w:val="18"/>
                <w:szCs w:val="18"/>
                <w:lang w:val="fr-FR"/>
              </w:rPr>
              <w:t>89 33 38</w:t>
            </w:r>
          </w:p>
        </w:tc>
        <w:tc>
          <w:tcPr>
            <w:tcW w:w="3069" w:type="dxa"/>
            <w:tcBorders>
              <w:top w:val="single" w:sz="6" w:space="0" w:color="auto"/>
              <w:left w:val="single" w:sz="6" w:space="0" w:color="auto"/>
              <w:bottom w:val="single" w:sz="6" w:space="0" w:color="auto"/>
              <w:right w:val="single" w:sz="6" w:space="0" w:color="auto"/>
            </w:tcBorders>
          </w:tcPr>
          <w:p w14:paraId="4934C24F" w14:textId="77777777" w:rsidR="00D672B6" w:rsidRPr="00D672B6" w:rsidRDefault="00D672B6" w:rsidP="00D672B6">
            <w:pPr>
              <w:spacing w:before="0"/>
              <w:jc w:val="left"/>
              <w:rPr>
                <w:sz w:val="18"/>
                <w:szCs w:val="18"/>
                <w:lang w:val="fr-CH"/>
              </w:rPr>
            </w:pPr>
            <w:r w:rsidRPr="00D672B6">
              <w:rPr>
                <w:sz w:val="18"/>
                <w:szCs w:val="18"/>
                <w:lang w:val="fr-CH"/>
              </w:rPr>
              <w:t>Enquiries, Lebara France Limited</w:t>
            </w:r>
          </w:p>
          <w:p w14:paraId="080F2659" w14:textId="77777777" w:rsidR="00D672B6" w:rsidRPr="00D672B6" w:rsidRDefault="00D672B6" w:rsidP="00D672B6">
            <w:pPr>
              <w:spacing w:before="0"/>
              <w:jc w:val="left"/>
              <w:rPr>
                <w:sz w:val="18"/>
                <w:szCs w:val="18"/>
                <w:lang w:val="fr-CH"/>
              </w:rPr>
            </w:pPr>
            <w:r w:rsidRPr="00D672B6">
              <w:rPr>
                <w:sz w:val="18"/>
                <w:szCs w:val="18"/>
                <w:lang w:val="fr-CH"/>
              </w:rPr>
              <w:t>78 rue Championnet</w:t>
            </w:r>
          </w:p>
          <w:p w14:paraId="483EC90C" w14:textId="77777777" w:rsidR="00D672B6" w:rsidRPr="00D672B6" w:rsidRDefault="00D672B6" w:rsidP="00D672B6">
            <w:pPr>
              <w:spacing w:before="0"/>
              <w:jc w:val="left"/>
              <w:rPr>
                <w:sz w:val="18"/>
                <w:szCs w:val="18"/>
                <w:lang w:val="fr-CH"/>
              </w:rPr>
            </w:pPr>
            <w:r w:rsidRPr="00D672B6">
              <w:rPr>
                <w:sz w:val="18"/>
                <w:szCs w:val="18"/>
                <w:lang w:val="fr-CH"/>
              </w:rPr>
              <w:t>75018 PARIS</w:t>
            </w:r>
          </w:p>
          <w:p w14:paraId="2BB3AB5A" w14:textId="06D10B9C" w:rsidR="00D672B6" w:rsidRPr="00D672B6" w:rsidRDefault="00D672B6" w:rsidP="00D672B6">
            <w:pPr>
              <w:spacing w:before="0"/>
              <w:jc w:val="left"/>
              <w:rPr>
                <w:sz w:val="18"/>
                <w:szCs w:val="18"/>
                <w:lang w:val="fr-CH"/>
              </w:rPr>
            </w:pPr>
            <w:r w:rsidRPr="00D672B6">
              <w:rPr>
                <w:sz w:val="18"/>
                <w:szCs w:val="18"/>
                <w:lang w:val="fr-CH"/>
              </w:rPr>
              <w:t xml:space="preserve">Fax:  </w:t>
            </w:r>
            <w:r>
              <w:rPr>
                <w:sz w:val="18"/>
                <w:szCs w:val="18"/>
                <w:lang w:val="fr-CH"/>
              </w:rPr>
              <w:tab/>
            </w:r>
            <w:r w:rsidRPr="00D672B6">
              <w:rPr>
                <w:sz w:val="18"/>
                <w:szCs w:val="18"/>
                <w:lang w:val="fr-CH"/>
              </w:rPr>
              <w:t>+33 1 73 04 73 44</w:t>
            </w:r>
          </w:p>
          <w:p w14:paraId="26C154F1" w14:textId="17122C04" w:rsidR="00D672B6" w:rsidRPr="00D672B6" w:rsidRDefault="00D672B6" w:rsidP="00D672B6">
            <w:pPr>
              <w:spacing w:before="0"/>
              <w:jc w:val="left"/>
              <w:rPr>
                <w:sz w:val="18"/>
                <w:szCs w:val="18"/>
                <w:lang w:val="fr-CH"/>
              </w:rPr>
            </w:pPr>
            <w:r w:rsidRPr="00D672B6">
              <w:rPr>
                <w:sz w:val="18"/>
                <w:szCs w:val="18"/>
                <w:lang w:val="fr-CH"/>
              </w:rPr>
              <w:t xml:space="preserve">Email: </w:t>
            </w:r>
            <w:r>
              <w:rPr>
                <w:sz w:val="18"/>
                <w:szCs w:val="18"/>
                <w:lang w:val="fr-CH"/>
              </w:rPr>
              <w:tab/>
            </w:r>
            <w:r w:rsidRPr="00D672B6">
              <w:rPr>
                <w:sz w:val="18"/>
                <w:szCs w:val="18"/>
                <w:lang w:val="fr-CH"/>
              </w:rPr>
              <w:t>ITU-Enquiries@lebara.com</w:t>
            </w:r>
          </w:p>
        </w:tc>
        <w:tc>
          <w:tcPr>
            <w:tcW w:w="1243" w:type="dxa"/>
            <w:tcBorders>
              <w:top w:val="single" w:sz="6" w:space="0" w:color="auto"/>
              <w:left w:val="single" w:sz="6" w:space="0" w:color="auto"/>
              <w:bottom w:val="single" w:sz="6" w:space="0" w:color="auto"/>
              <w:right w:val="single" w:sz="6" w:space="0" w:color="auto"/>
            </w:tcBorders>
          </w:tcPr>
          <w:p w14:paraId="61E472B2" w14:textId="77777777" w:rsidR="00D672B6" w:rsidRPr="00D672B6" w:rsidRDefault="00D672B6" w:rsidP="00D672B6">
            <w:pPr>
              <w:spacing w:before="0"/>
              <w:jc w:val="center"/>
              <w:rPr>
                <w:rFonts w:cs="Arial"/>
                <w:bCs/>
                <w:sz w:val="18"/>
                <w:szCs w:val="18"/>
                <w:lang w:val="fr-FR"/>
              </w:rPr>
            </w:pPr>
            <w:r w:rsidRPr="00D672B6">
              <w:rPr>
                <w:rFonts w:cs="Arial"/>
                <w:bCs/>
                <w:sz w:val="18"/>
                <w:szCs w:val="18"/>
                <w:lang w:val="fr-FR"/>
              </w:rPr>
              <w:t>1.X.2020</w:t>
            </w:r>
          </w:p>
        </w:tc>
      </w:tr>
      <w:tr w:rsidR="00D672B6" w:rsidRPr="00D672B6" w14:paraId="503DECE4" w14:textId="77777777" w:rsidTr="004827C9">
        <w:tc>
          <w:tcPr>
            <w:tcW w:w="1432" w:type="dxa"/>
            <w:tcBorders>
              <w:top w:val="single" w:sz="6" w:space="0" w:color="auto"/>
              <w:left w:val="single" w:sz="6" w:space="0" w:color="auto"/>
              <w:bottom w:val="single" w:sz="6" w:space="0" w:color="auto"/>
              <w:right w:val="single" w:sz="6" w:space="0" w:color="auto"/>
            </w:tcBorders>
          </w:tcPr>
          <w:p w14:paraId="6D064712" w14:textId="77777777" w:rsidR="00D672B6" w:rsidRPr="00D672B6" w:rsidRDefault="00D672B6" w:rsidP="00D672B6">
            <w:pPr>
              <w:tabs>
                <w:tab w:val="left" w:pos="426"/>
                <w:tab w:val="left" w:pos="4140"/>
                <w:tab w:val="left" w:pos="4230"/>
              </w:tabs>
              <w:spacing w:before="0"/>
              <w:jc w:val="left"/>
              <w:rPr>
                <w:rFonts w:cs="Arial"/>
                <w:sz w:val="18"/>
                <w:szCs w:val="18"/>
                <w:lang w:val="fr-FR"/>
              </w:rPr>
            </w:pPr>
            <w:r w:rsidRPr="00D672B6">
              <w:rPr>
                <w:rFonts w:cs="Arial"/>
                <w:sz w:val="18"/>
                <w:szCs w:val="18"/>
                <w:lang w:val="fr-FR"/>
              </w:rPr>
              <w:t xml:space="preserve">France </w:t>
            </w:r>
          </w:p>
        </w:tc>
        <w:tc>
          <w:tcPr>
            <w:tcW w:w="3150" w:type="dxa"/>
            <w:tcBorders>
              <w:top w:val="single" w:sz="6" w:space="0" w:color="auto"/>
              <w:left w:val="single" w:sz="6" w:space="0" w:color="auto"/>
              <w:bottom w:val="single" w:sz="6" w:space="0" w:color="auto"/>
              <w:right w:val="single" w:sz="6" w:space="0" w:color="auto"/>
            </w:tcBorders>
          </w:tcPr>
          <w:p w14:paraId="24E16D09" w14:textId="77777777" w:rsidR="00D672B6" w:rsidRPr="00D672B6" w:rsidRDefault="00D672B6" w:rsidP="00D672B6">
            <w:pPr>
              <w:spacing w:before="0"/>
              <w:jc w:val="left"/>
              <w:rPr>
                <w:b/>
                <w:sz w:val="18"/>
                <w:szCs w:val="18"/>
                <w:lang w:val="fr-CH"/>
              </w:rPr>
            </w:pPr>
            <w:r w:rsidRPr="00D672B6">
              <w:rPr>
                <w:b/>
                <w:sz w:val="18"/>
                <w:szCs w:val="18"/>
                <w:lang w:val="fr-CH"/>
              </w:rPr>
              <w:t>Société Française du Radiotéléphone</w:t>
            </w:r>
          </w:p>
          <w:p w14:paraId="7720B088" w14:textId="77777777" w:rsidR="00D672B6" w:rsidRPr="00D672B6" w:rsidRDefault="00D672B6" w:rsidP="00D672B6">
            <w:pPr>
              <w:spacing w:before="0"/>
              <w:jc w:val="left"/>
              <w:rPr>
                <w:sz w:val="18"/>
                <w:szCs w:val="18"/>
                <w:lang w:val="fr-CH"/>
              </w:rPr>
            </w:pPr>
            <w:r w:rsidRPr="00D672B6">
              <w:rPr>
                <w:sz w:val="18"/>
                <w:szCs w:val="18"/>
                <w:lang w:val="fr-CH"/>
              </w:rPr>
              <w:t>19 rue du Général Alain de Boissieu</w:t>
            </w:r>
          </w:p>
          <w:p w14:paraId="3C214F70" w14:textId="77777777" w:rsidR="00D672B6" w:rsidRPr="00D672B6" w:rsidRDefault="00D672B6" w:rsidP="00D672B6">
            <w:pPr>
              <w:spacing w:before="0"/>
              <w:rPr>
                <w:b/>
                <w:sz w:val="18"/>
                <w:szCs w:val="18"/>
                <w:lang w:val="fr-CH"/>
              </w:rPr>
            </w:pPr>
            <w:r w:rsidRPr="00D672B6">
              <w:rPr>
                <w:sz w:val="18"/>
                <w:szCs w:val="18"/>
                <w:lang w:val="fr-CH"/>
              </w:rPr>
              <w:t>75015 PARIS</w:t>
            </w:r>
          </w:p>
        </w:tc>
        <w:tc>
          <w:tcPr>
            <w:tcW w:w="1350" w:type="dxa"/>
            <w:tcBorders>
              <w:top w:val="single" w:sz="6" w:space="0" w:color="auto"/>
              <w:left w:val="single" w:sz="6" w:space="0" w:color="auto"/>
              <w:bottom w:val="single" w:sz="6" w:space="0" w:color="auto"/>
              <w:right w:val="single" w:sz="6" w:space="0" w:color="auto"/>
            </w:tcBorders>
          </w:tcPr>
          <w:p w14:paraId="64F1433E" w14:textId="77777777" w:rsidR="00D672B6" w:rsidRPr="00D672B6" w:rsidRDefault="00D672B6" w:rsidP="00D672B6">
            <w:pPr>
              <w:tabs>
                <w:tab w:val="left" w:pos="426"/>
                <w:tab w:val="left" w:pos="4140"/>
                <w:tab w:val="left" w:pos="4230"/>
              </w:tabs>
              <w:spacing w:before="0"/>
              <w:jc w:val="center"/>
              <w:rPr>
                <w:rFonts w:cs="Arial"/>
                <w:b/>
                <w:sz w:val="18"/>
                <w:szCs w:val="18"/>
                <w:lang w:val="fr-FR"/>
              </w:rPr>
            </w:pPr>
            <w:r w:rsidRPr="00D672B6">
              <w:rPr>
                <w:rFonts w:cs="Arial"/>
                <w:b/>
                <w:sz w:val="18"/>
                <w:szCs w:val="18"/>
                <w:lang w:val="fr-FR"/>
              </w:rPr>
              <w:t>89 33 10</w:t>
            </w:r>
          </w:p>
        </w:tc>
        <w:tc>
          <w:tcPr>
            <w:tcW w:w="3069" w:type="dxa"/>
            <w:tcBorders>
              <w:top w:val="single" w:sz="6" w:space="0" w:color="auto"/>
              <w:left w:val="single" w:sz="6" w:space="0" w:color="auto"/>
              <w:bottom w:val="single" w:sz="6" w:space="0" w:color="auto"/>
              <w:right w:val="single" w:sz="6" w:space="0" w:color="auto"/>
            </w:tcBorders>
          </w:tcPr>
          <w:p w14:paraId="16AD8D46" w14:textId="77777777" w:rsidR="00D672B6" w:rsidRPr="00D672B6" w:rsidRDefault="00D672B6" w:rsidP="00D672B6">
            <w:pPr>
              <w:spacing w:before="0"/>
              <w:jc w:val="left"/>
              <w:rPr>
                <w:sz w:val="18"/>
                <w:szCs w:val="18"/>
                <w:lang w:val="fr-CH"/>
              </w:rPr>
            </w:pPr>
            <w:r w:rsidRPr="00D672B6">
              <w:rPr>
                <w:sz w:val="18"/>
                <w:szCs w:val="18"/>
                <w:lang w:val="fr-CH"/>
              </w:rPr>
              <w:t>SFR, Direction carte SIM</w:t>
            </w:r>
          </w:p>
          <w:p w14:paraId="1B11718D" w14:textId="77777777" w:rsidR="00D672B6" w:rsidRPr="00D672B6" w:rsidRDefault="00D672B6" w:rsidP="00D672B6">
            <w:pPr>
              <w:spacing w:before="0"/>
              <w:jc w:val="left"/>
              <w:rPr>
                <w:sz w:val="18"/>
                <w:szCs w:val="18"/>
                <w:lang w:val="fr-CH"/>
              </w:rPr>
            </w:pPr>
            <w:r w:rsidRPr="00D672B6">
              <w:rPr>
                <w:sz w:val="18"/>
                <w:szCs w:val="18"/>
                <w:lang w:val="fr-CH"/>
              </w:rPr>
              <w:t>19 rue du Général Alain de Boissieu</w:t>
            </w:r>
          </w:p>
          <w:p w14:paraId="073DEDC4" w14:textId="77777777" w:rsidR="00D672B6" w:rsidRPr="00D672B6" w:rsidRDefault="00D672B6" w:rsidP="00D672B6">
            <w:pPr>
              <w:spacing w:before="0"/>
              <w:jc w:val="left"/>
              <w:rPr>
                <w:sz w:val="18"/>
                <w:szCs w:val="18"/>
                <w:lang w:val="fr-CH"/>
              </w:rPr>
            </w:pPr>
            <w:r w:rsidRPr="00D672B6">
              <w:rPr>
                <w:sz w:val="18"/>
                <w:szCs w:val="18"/>
                <w:lang w:val="fr-CH"/>
              </w:rPr>
              <w:t>75015 PARIS</w:t>
            </w:r>
          </w:p>
          <w:p w14:paraId="6DD72CE0" w14:textId="191BC4BE" w:rsidR="00D672B6" w:rsidRPr="00D672B6" w:rsidRDefault="00D672B6" w:rsidP="00D672B6">
            <w:pPr>
              <w:spacing w:before="0"/>
              <w:jc w:val="left"/>
              <w:rPr>
                <w:sz w:val="18"/>
                <w:szCs w:val="18"/>
                <w:lang w:val="fr-CH"/>
              </w:rPr>
            </w:pPr>
            <w:r w:rsidRPr="00D672B6">
              <w:rPr>
                <w:sz w:val="18"/>
                <w:szCs w:val="18"/>
                <w:lang w:val="fr-CH"/>
              </w:rPr>
              <w:t xml:space="preserve">Email: </w:t>
            </w:r>
            <w:r>
              <w:rPr>
                <w:sz w:val="18"/>
                <w:szCs w:val="18"/>
                <w:lang w:val="fr-CH"/>
              </w:rPr>
              <w:tab/>
            </w:r>
            <w:r w:rsidRPr="00D672B6">
              <w:rPr>
                <w:sz w:val="18"/>
                <w:szCs w:val="18"/>
                <w:lang w:val="fr-CH"/>
              </w:rPr>
              <w:t>UIT-E118-IIN@sfr.com</w:t>
            </w:r>
          </w:p>
        </w:tc>
        <w:tc>
          <w:tcPr>
            <w:tcW w:w="1243" w:type="dxa"/>
            <w:tcBorders>
              <w:top w:val="single" w:sz="6" w:space="0" w:color="auto"/>
              <w:left w:val="single" w:sz="6" w:space="0" w:color="auto"/>
              <w:bottom w:val="single" w:sz="6" w:space="0" w:color="auto"/>
              <w:right w:val="single" w:sz="6" w:space="0" w:color="auto"/>
            </w:tcBorders>
          </w:tcPr>
          <w:p w14:paraId="72E181D0" w14:textId="77777777" w:rsidR="00D672B6" w:rsidRPr="00D672B6" w:rsidRDefault="00D672B6" w:rsidP="00D672B6">
            <w:pPr>
              <w:spacing w:before="0"/>
              <w:jc w:val="center"/>
              <w:rPr>
                <w:rFonts w:cs="Arial"/>
                <w:bCs/>
                <w:sz w:val="18"/>
                <w:szCs w:val="18"/>
                <w:lang w:val="fr-FR"/>
              </w:rPr>
            </w:pPr>
            <w:r w:rsidRPr="00D672B6">
              <w:rPr>
                <w:rFonts w:cs="Arial"/>
                <w:bCs/>
                <w:sz w:val="18"/>
                <w:szCs w:val="18"/>
                <w:lang w:val="fr-FR"/>
              </w:rPr>
              <w:t>23.VI.2020</w:t>
            </w:r>
          </w:p>
        </w:tc>
      </w:tr>
    </w:tbl>
    <w:p w14:paraId="72B5C90E" w14:textId="77777777" w:rsidR="00D672B6" w:rsidRDefault="00D672B6" w:rsidP="004100CA">
      <w:pPr>
        <w:tabs>
          <w:tab w:val="left" w:pos="1560"/>
          <w:tab w:val="left" w:pos="4140"/>
          <w:tab w:val="left" w:pos="4230"/>
        </w:tabs>
        <w:spacing w:before="240"/>
        <w:jc w:val="left"/>
        <w:rPr>
          <w:rFonts w:cs="Arial"/>
          <w:b/>
          <w:bCs/>
        </w:rPr>
      </w:pPr>
    </w:p>
    <w:p w14:paraId="6B2A660A" w14:textId="77777777" w:rsidR="00D672B6" w:rsidRPr="003511A8" w:rsidRDefault="00D672B6" w:rsidP="004100CA">
      <w:pPr>
        <w:tabs>
          <w:tab w:val="left" w:pos="1560"/>
          <w:tab w:val="left" w:pos="4140"/>
          <w:tab w:val="left" w:pos="4230"/>
        </w:tabs>
        <w:spacing w:before="240"/>
        <w:jc w:val="left"/>
        <w:rPr>
          <w:rFonts w:cs="Arial"/>
          <w:b/>
          <w:bCs/>
        </w:rPr>
      </w:pPr>
      <w:r>
        <w:rPr>
          <w:rFonts w:cs="Arial"/>
          <w:b/>
          <w:bCs/>
        </w:rPr>
        <w:t>Switzerland</w:t>
      </w:r>
      <w:r>
        <w:rPr>
          <w:rFonts w:cs="Arial"/>
          <w:b/>
          <w:bCs/>
        </w:rPr>
        <w:tab/>
      </w:r>
      <w:r w:rsidRPr="003511A8">
        <w:rPr>
          <w:rFonts w:cs="Arial"/>
          <w:b/>
          <w:bCs/>
        </w:rPr>
        <w:t>ADD</w:t>
      </w:r>
    </w:p>
    <w:p w14:paraId="54996D64" w14:textId="77777777" w:rsidR="00D672B6" w:rsidRPr="003511A8" w:rsidRDefault="00D672B6" w:rsidP="004100CA">
      <w:pPr>
        <w:tabs>
          <w:tab w:val="left" w:pos="1560"/>
          <w:tab w:val="left" w:pos="4140"/>
          <w:tab w:val="left" w:pos="4230"/>
        </w:tabs>
        <w:spacing w:before="0"/>
        <w:jc w:val="left"/>
        <w:rPr>
          <w:rFonts w:cs="Arial"/>
          <w:lang w:val="en-GB"/>
        </w:rPr>
      </w:pPr>
    </w:p>
    <w:tbl>
      <w:tblPr>
        <w:tblW w:w="518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19"/>
        <w:gridCol w:w="2874"/>
        <w:gridCol w:w="1245"/>
        <w:gridCol w:w="2801"/>
        <w:gridCol w:w="1148"/>
      </w:tblGrid>
      <w:tr w:rsidR="00D672B6" w:rsidRPr="00D672B6" w14:paraId="5EF3EC33" w14:textId="77777777" w:rsidTr="004827C9">
        <w:tc>
          <w:tcPr>
            <w:tcW w:w="1432" w:type="dxa"/>
            <w:tcBorders>
              <w:top w:val="single" w:sz="6" w:space="0" w:color="auto"/>
              <w:left w:val="single" w:sz="6" w:space="0" w:color="auto"/>
              <w:bottom w:val="single" w:sz="6" w:space="0" w:color="auto"/>
              <w:right w:val="single" w:sz="6" w:space="0" w:color="auto"/>
            </w:tcBorders>
          </w:tcPr>
          <w:p w14:paraId="1D067490" w14:textId="77777777" w:rsidR="00D672B6" w:rsidRPr="00D672B6" w:rsidRDefault="00D672B6" w:rsidP="00D672B6">
            <w:pPr>
              <w:tabs>
                <w:tab w:val="left" w:pos="426"/>
                <w:tab w:val="left" w:pos="4140"/>
                <w:tab w:val="left" w:pos="4230"/>
              </w:tabs>
              <w:spacing w:before="0"/>
              <w:jc w:val="center"/>
              <w:rPr>
                <w:rFonts w:asciiTheme="minorHAnsi" w:hAnsiTheme="minorHAnsi" w:cs="Arial"/>
                <w:i/>
                <w:iCs/>
                <w:sz w:val="18"/>
                <w:szCs w:val="18"/>
                <w:lang w:val="en-GB"/>
              </w:rPr>
            </w:pPr>
            <w:r w:rsidRPr="00D672B6">
              <w:rPr>
                <w:rFonts w:asciiTheme="minorHAnsi" w:hAnsiTheme="minorHAnsi" w:cs="Arial"/>
                <w:i/>
                <w:iCs/>
                <w:sz w:val="18"/>
                <w:szCs w:val="18"/>
                <w:lang w:val="en-GB"/>
              </w:rPr>
              <w:t>Country/</w:t>
            </w:r>
          </w:p>
          <w:p w14:paraId="1BB28CFC" w14:textId="77777777" w:rsidR="00D672B6" w:rsidRPr="00D672B6" w:rsidRDefault="00D672B6" w:rsidP="00D672B6">
            <w:pPr>
              <w:tabs>
                <w:tab w:val="left" w:pos="426"/>
                <w:tab w:val="left" w:pos="4140"/>
                <w:tab w:val="left" w:pos="4230"/>
              </w:tabs>
              <w:spacing w:before="0"/>
              <w:jc w:val="center"/>
              <w:rPr>
                <w:rFonts w:asciiTheme="minorHAnsi" w:hAnsiTheme="minorHAnsi" w:cs="Arial"/>
                <w:i/>
                <w:iCs/>
                <w:sz w:val="18"/>
                <w:szCs w:val="18"/>
                <w:lang w:val="en-GB"/>
              </w:rPr>
            </w:pPr>
            <w:r w:rsidRPr="00D672B6">
              <w:rPr>
                <w:rFonts w:asciiTheme="minorHAnsi" w:hAnsiTheme="minorHAnsi" w:cs="Arial"/>
                <w:i/>
                <w:iCs/>
                <w:sz w:val="18"/>
                <w:szCs w:val="18"/>
                <w:lang w:val="en-GB"/>
              </w:rPr>
              <w:t>geographical area</w:t>
            </w:r>
          </w:p>
        </w:tc>
        <w:tc>
          <w:tcPr>
            <w:tcW w:w="3150" w:type="dxa"/>
            <w:tcBorders>
              <w:top w:val="single" w:sz="6" w:space="0" w:color="auto"/>
              <w:left w:val="single" w:sz="6" w:space="0" w:color="auto"/>
              <w:bottom w:val="single" w:sz="6" w:space="0" w:color="auto"/>
              <w:right w:val="single" w:sz="6" w:space="0" w:color="auto"/>
            </w:tcBorders>
          </w:tcPr>
          <w:p w14:paraId="2BD75CC4" w14:textId="77777777" w:rsidR="00D672B6" w:rsidRPr="00D672B6" w:rsidRDefault="00D672B6" w:rsidP="00D672B6">
            <w:pPr>
              <w:tabs>
                <w:tab w:val="left" w:pos="426"/>
                <w:tab w:val="left" w:pos="4140"/>
                <w:tab w:val="left" w:pos="4230"/>
              </w:tabs>
              <w:spacing w:before="0"/>
              <w:jc w:val="center"/>
              <w:rPr>
                <w:rFonts w:asciiTheme="minorHAnsi" w:hAnsiTheme="minorHAnsi" w:cs="Arial"/>
                <w:i/>
                <w:iCs/>
                <w:sz w:val="18"/>
                <w:szCs w:val="18"/>
                <w:lang w:val="en-GB"/>
              </w:rPr>
            </w:pPr>
            <w:r w:rsidRPr="00D672B6">
              <w:rPr>
                <w:rFonts w:asciiTheme="minorHAnsi" w:hAnsiTheme="minorHAnsi" w:cs="Arial"/>
                <w:i/>
                <w:iCs/>
                <w:sz w:val="18"/>
                <w:szCs w:val="18"/>
                <w:lang w:val="en-GB"/>
              </w:rPr>
              <w:t>Company Name/Address</w:t>
            </w:r>
          </w:p>
        </w:tc>
        <w:tc>
          <w:tcPr>
            <w:tcW w:w="1350" w:type="dxa"/>
            <w:tcBorders>
              <w:top w:val="single" w:sz="6" w:space="0" w:color="auto"/>
              <w:left w:val="single" w:sz="6" w:space="0" w:color="auto"/>
              <w:bottom w:val="single" w:sz="6" w:space="0" w:color="auto"/>
              <w:right w:val="single" w:sz="6" w:space="0" w:color="auto"/>
            </w:tcBorders>
          </w:tcPr>
          <w:p w14:paraId="000E8E0B" w14:textId="77777777" w:rsidR="00D672B6" w:rsidRPr="00D672B6" w:rsidRDefault="00D672B6" w:rsidP="00D672B6">
            <w:pPr>
              <w:tabs>
                <w:tab w:val="left" w:pos="426"/>
                <w:tab w:val="left" w:pos="4140"/>
                <w:tab w:val="left" w:pos="4230"/>
              </w:tabs>
              <w:spacing w:before="0"/>
              <w:jc w:val="center"/>
              <w:rPr>
                <w:rFonts w:asciiTheme="minorHAnsi" w:hAnsiTheme="minorHAnsi" w:cs="Arial"/>
                <w:i/>
                <w:iCs/>
                <w:sz w:val="18"/>
                <w:szCs w:val="18"/>
                <w:lang w:val="en-GB"/>
              </w:rPr>
            </w:pPr>
            <w:r w:rsidRPr="00D672B6">
              <w:rPr>
                <w:rFonts w:asciiTheme="minorHAnsi" w:hAnsiTheme="minorHAnsi" w:cs="Arial"/>
                <w:i/>
                <w:iCs/>
                <w:sz w:val="18"/>
                <w:szCs w:val="18"/>
                <w:lang w:val="en-GB"/>
              </w:rPr>
              <w:t>Issuer Identifier Number</w:t>
            </w:r>
          </w:p>
        </w:tc>
        <w:tc>
          <w:tcPr>
            <w:tcW w:w="3069" w:type="dxa"/>
            <w:tcBorders>
              <w:top w:val="single" w:sz="6" w:space="0" w:color="auto"/>
              <w:left w:val="single" w:sz="6" w:space="0" w:color="auto"/>
              <w:bottom w:val="single" w:sz="6" w:space="0" w:color="auto"/>
              <w:right w:val="single" w:sz="6" w:space="0" w:color="auto"/>
            </w:tcBorders>
          </w:tcPr>
          <w:p w14:paraId="496BF05F" w14:textId="77777777" w:rsidR="00D672B6" w:rsidRPr="00D672B6" w:rsidRDefault="00D672B6" w:rsidP="00D672B6">
            <w:pPr>
              <w:tabs>
                <w:tab w:val="left" w:pos="426"/>
                <w:tab w:val="left" w:pos="4140"/>
                <w:tab w:val="left" w:pos="4230"/>
              </w:tabs>
              <w:spacing w:before="0"/>
              <w:jc w:val="center"/>
              <w:rPr>
                <w:rFonts w:asciiTheme="minorHAnsi" w:hAnsiTheme="minorHAnsi" w:cs="Arial"/>
                <w:i/>
                <w:iCs/>
                <w:sz w:val="18"/>
                <w:szCs w:val="18"/>
                <w:lang w:val="en-GB"/>
              </w:rPr>
            </w:pPr>
            <w:r w:rsidRPr="00D672B6">
              <w:rPr>
                <w:rFonts w:asciiTheme="minorHAnsi" w:hAnsiTheme="minorHAnsi" w:cs="Arial"/>
                <w:i/>
                <w:iCs/>
                <w:sz w:val="18"/>
                <w:szCs w:val="18"/>
                <w:lang w:val="en-GB"/>
              </w:rPr>
              <w:t>Contact</w:t>
            </w:r>
          </w:p>
        </w:tc>
        <w:tc>
          <w:tcPr>
            <w:tcW w:w="1243" w:type="dxa"/>
            <w:tcBorders>
              <w:top w:val="single" w:sz="6" w:space="0" w:color="auto"/>
              <w:left w:val="single" w:sz="6" w:space="0" w:color="auto"/>
              <w:bottom w:val="single" w:sz="6" w:space="0" w:color="auto"/>
              <w:right w:val="single" w:sz="6" w:space="0" w:color="auto"/>
            </w:tcBorders>
          </w:tcPr>
          <w:p w14:paraId="4CF14514" w14:textId="77777777" w:rsidR="00D672B6" w:rsidRPr="00D672B6" w:rsidRDefault="00D672B6" w:rsidP="00D672B6">
            <w:pPr>
              <w:tabs>
                <w:tab w:val="left" w:pos="426"/>
                <w:tab w:val="left" w:pos="4140"/>
                <w:tab w:val="left" w:pos="4230"/>
              </w:tabs>
              <w:spacing w:before="0"/>
              <w:jc w:val="center"/>
              <w:rPr>
                <w:rFonts w:asciiTheme="minorHAnsi" w:hAnsiTheme="minorHAnsi" w:cs="Arial"/>
                <w:i/>
                <w:iCs/>
                <w:sz w:val="18"/>
                <w:szCs w:val="18"/>
                <w:lang w:val="en-GB"/>
              </w:rPr>
            </w:pPr>
            <w:r w:rsidRPr="00D672B6">
              <w:rPr>
                <w:rFonts w:asciiTheme="minorHAnsi" w:hAnsiTheme="minorHAnsi" w:cs="Arial"/>
                <w:i/>
                <w:iCs/>
                <w:sz w:val="18"/>
                <w:szCs w:val="18"/>
                <w:lang w:val="en-GB"/>
              </w:rPr>
              <w:t>Effective date of usage</w:t>
            </w:r>
          </w:p>
        </w:tc>
      </w:tr>
      <w:tr w:rsidR="00D672B6" w:rsidRPr="00D672B6" w14:paraId="3F7E29C6" w14:textId="77777777" w:rsidTr="004827C9">
        <w:tc>
          <w:tcPr>
            <w:tcW w:w="1432" w:type="dxa"/>
            <w:tcBorders>
              <w:top w:val="single" w:sz="6" w:space="0" w:color="auto"/>
              <w:left w:val="single" w:sz="6" w:space="0" w:color="auto"/>
              <w:bottom w:val="single" w:sz="6" w:space="0" w:color="auto"/>
              <w:right w:val="single" w:sz="6" w:space="0" w:color="auto"/>
            </w:tcBorders>
          </w:tcPr>
          <w:p w14:paraId="4EB95BDC" w14:textId="77777777" w:rsidR="00D672B6" w:rsidRPr="00D672B6" w:rsidRDefault="00D672B6" w:rsidP="004100CA">
            <w:pPr>
              <w:tabs>
                <w:tab w:val="left" w:pos="426"/>
                <w:tab w:val="left" w:pos="4140"/>
                <w:tab w:val="left" w:pos="4230"/>
              </w:tabs>
              <w:spacing w:before="0"/>
              <w:jc w:val="left"/>
              <w:rPr>
                <w:rFonts w:asciiTheme="minorHAnsi" w:hAnsiTheme="minorHAnsi" w:cs="Arial"/>
                <w:sz w:val="18"/>
                <w:szCs w:val="18"/>
                <w:lang w:val="en-GB"/>
              </w:rPr>
            </w:pPr>
            <w:r w:rsidRPr="00D672B6">
              <w:rPr>
                <w:rFonts w:cs="Arial"/>
                <w:sz w:val="18"/>
                <w:szCs w:val="18"/>
                <w:lang w:val="fr-FR"/>
              </w:rPr>
              <w:t>Switzerland</w:t>
            </w:r>
          </w:p>
        </w:tc>
        <w:tc>
          <w:tcPr>
            <w:tcW w:w="3150" w:type="dxa"/>
            <w:tcBorders>
              <w:top w:val="single" w:sz="6" w:space="0" w:color="auto"/>
              <w:left w:val="single" w:sz="6" w:space="0" w:color="auto"/>
              <w:bottom w:val="single" w:sz="6" w:space="0" w:color="auto"/>
              <w:right w:val="single" w:sz="6" w:space="0" w:color="auto"/>
            </w:tcBorders>
          </w:tcPr>
          <w:p w14:paraId="3805E003" w14:textId="77777777" w:rsidR="00D672B6" w:rsidRPr="00D672B6" w:rsidRDefault="00D672B6" w:rsidP="004100CA">
            <w:pPr>
              <w:spacing w:before="0"/>
              <w:rPr>
                <w:b/>
                <w:color w:val="000000" w:themeColor="text1"/>
                <w:sz w:val="18"/>
                <w:szCs w:val="18"/>
                <w:lang w:val="fr-FR"/>
              </w:rPr>
            </w:pPr>
            <w:r w:rsidRPr="00D672B6">
              <w:rPr>
                <w:b/>
                <w:color w:val="000000" w:themeColor="text1"/>
                <w:sz w:val="18"/>
                <w:szCs w:val="18"/>
                <w:lang w:val="fr-FR"/>
              </w:rPr>
              <w:t>Nexphone AG</w:t>
            </w:r>
          </w:p>
          <w:p w14:paraId="546FABCE" w14:textId="77777777" w:rsidR="00D672B6" w:rsidRPr="00D672B6" w:rsidRDefault="00D672B6" w:rsidP="004100CA">
            <w:pPr>
              <w:tabs>
                <w:tab w:val="left" w:pos="426"/>
                <w:tab w:val="left" w:pos="4140"/>
                <w:tab w:val="left" w:pos="4230"/>
              </w:tabs>
              <w:spacing w:before="0"/>
              <w:rPr>
                <w:rFonts w:asciiTheme="minorHAnsi" w:hAnsiTheme="minorHAnsi" w:cs="Arial"/>
                <w:color w:val="000000" w:themeColor="text1"/>
                <w:sz w:val="18"/>
                <w:szCs w:val="18"/>
                <w:lang w:val="de-CH"/>
              </w:rPr>
            </w:pPr>
            <w:r w:rsidRPr="00D672B6">
              <w:rPr>
                <w:rFonts w:asciiTheme="minorHAnsi" w:hAnsiTheme="minorHAnsi" w:cs="Arial"/>
                <w:color w:val="000000" w:themeColor="text1"/>
                <w:sz w:val="18"/>
                <w:szCs w:val="18"/>
                <w:lang w:val="de-CH"/>
              </w:rPr>
              <w:t>Alpenstrasse 1</w:t>
            </w:r>
          </w:p>
          <w:p w14:paraId="5B1EDA12" w14:textId="77777777" w:rsidR="00D672B6" w:rsidRPr="00D672B6" w:rsidRDefault="00D672B6" w:rsidP="004100CA">
            <w:pPr>
              <w:spacing w:before="0"/>
              <w:jc w:val="left"/>
              <w:rPr>
                <w:rFonts w:asciiTheme="minorHAnsi" w:hAnsiTheme="minorHAnsi"/>
                <w:sz w:val="18"/>
                <w:szCs w:val="18"/>
                <w:lang w:val="en-GB"/>
              </w:rPr>
            </w:pPr>
            <w:r w:rsidRPr="00D672B6">
              <w:rPr>
                <w:rFonts w:asciiTheme="minorHAnsi" w:hAnsiTheme="minorHAnsi" w:cs="Arial"/>
                <w:color w:val="000000" w:themeColor="text1"/>
                <w:sz w:val="18"/>
                <w:szCs w:val="18"/>
                <w:lang w:val="de-CH"/>
              </w:rPr>
              <w:t>CH-8803 RÜSCHLIKON</w:t>
            </w:r>
          </w:p>
        </w:tc>
        <w:tc>
          <w:tcPr>
            <w:tcW w:w="1350" w:type="dxa"/>
            <w:tcBorders>
              <w:top w:val="single" w:sz="6" w:space="0" w:color="auto"/>
              <w:left w:val="single" w:sz="6" w:space="0" w:color="auto"/>
              <w:bottom w:val="single" w:sz="6" w:space="0" w:color="auto"/>
              <w:right w:val="single" w:sz="6" w:space="0" w:color="auto"/>
            </w:tcBorders>
          </w:tcPr>
          <w:p w14:paraId="49A0D561" w14:textId="77777777" w:rsidR="00D672B6" w:rsidRPr="00D672B6" w:rsidRDefault="00D672B6" w:rsidP="004100CA">
            <w:pPr>
              <w:tabs>
                <w:tab w:val="left" w:pos="426"/>
                <w:tab w:val="left" w:pos="4140"/>
                <w:tab w:val="left" w:pos="4230"/>
              </w:tabs>
              <w:spacing w:before="0"/>
              <w:jc w:val="center"/>
              <w:rPr>
                <w:rFonts w:asciiTheme="minorHAnsi" w:hAnsiTheme="minorHAnsi" w:cs="Arial"/>
                <w:b/>
                <w:sz w:val="18"/>
                <w:szCs w:val="18"/>
                <w:lang w:val="en-GB"/>
              </w:rPr>
            </w:pPr>
            <w:r w:rsidRPr="00D672B6">
              <w:rPr>
                <w:rFonts w:cs="Arial"/>
                <w:b/>
                <w:color w:val="000000" w:themeColor="text1"/>
                <w:sz w:val="18"/>
                <w:szCs w:val="18"/>
              </w:rPr>
              <w:t>89 41 32</w:t>
            </w:r>
          </w:p>
        </w:tc>
        <w:tc>
          <w:tcPr>
            <w:tcW w:w="3069" w:type="dxa"/>
            <w:tcBorders>
              <w:top w:val="single" w:sz="6" w:space="0" w:color="auto"/>
              <w:left w:val="single" w:sz="6" w:space="0" w:color="auto"/>
              <w:bottom w:val="single" w:sz="6" w:space="0" w:color="auto"/>
              <w:right w:val="single" w:sz="6" w:space="0" w:color="auto"/>
            </w:tcBorders>
          </w:tcPr>
          <w:p w14:paraId="3A26D935" w14:textId="77777777" w:rsidR="00D672B6" w:rsidRPr="00D672B6" w:rsidRDefault="00D672B6" w:rsidP="004100CA">
            <w:pPr>
              <w:spacing w:before="0"/>
              <w:jc w:val="left"/>
              <w:rPr>
                <w:color w:val="000000" w:themeColor="text1"/>
                <w:sz w:val="18"/>
                <w:szCs w:val="18"/>
                <w:lang w:val="fr-FR"/>
              </w:rPr>
            </w:pPr>
            <w:r w:rsidRPr="00D672B6">
              <w:rPr>
                <w:color w:val="000000" w:themeColor="text1"/>
                <w:sz w:val="18"/>
                <w:szCs w:val="18"/>
                <w:lang w:val="fr-FR"/>
              </w:rPr>
              <w:t xml:space="preserve">Technical Support, </w:t>
            </w:r>
            <w:r w:rsidRPr="00D672B6">
              <w:rPr>
                <w:color w:val="000000" w:themeColor="text1"/>
                <w:sz w:val="18"/>
                <w:szCs w:val="18"/>
                <w:lang w:val="fr-FR"/>
              </w:rPr>
              <w:br/>
              <w:t>Nexphone AG</w:t>
            </w:r>
          </w:p>
          <w:p w14:paraId="7F67A077" w14:textId="77777777" w:rsidR="00D672B6" w:rsidRPr="00D672B6" w:rsidRDefault="00D672B6" w:rsidP="004100CA">
            <w:pPr>
              <w:tabs>
                <w:tab w:val="left" w:pos="426"/>
                <w:tab w:val="left" w:pos="4140"/>
                <w:tab w:val="left" w:pos="4230"/>
              </w:tabs>
              <w:spacing w:before="0"/>
              <w:rPr>
                <w:rFonts w:asciiTheme="minorHAnsi" w:hAnsiTheme="minorHAnsi" w:cs="Arial"/>
                <w:color w:val="000000" w:themeColor="text1"/>
                <w:sz w:val="18"/>
                <w:szCs w:val="18"/>
                <w:lang w:val="de-CH"/>
              </w:rPr>
            </w:pPr>
            <w:r w:rsidRPr="00D672B6">
              <w:rPr>
                <w:rFonts w:asciiTheme="minorHAnsi" w:hAnsiTheme="minorHAnsi" w:cs="Arial"/>
                <w:color w:val="000000" w:themeColor="text1"/>
                <w:sz w:val="18"/>
                <w:szCs w:val="18"/>
                <w:lang w:val="de-CH"/>
              </w:rPr>
              <w:t>Alpenstrasse 1</w:t>
            </w:r>
          </w:p>
          <w:p w14:paraId="4583E9BE" w14:textId="77777777" w:rsidR="00D672B6" w:rsidRPr="00D672B6" w:rsidRDefault="00D672B6" w:rsidP="004100CA">
            <w:pPr>
              <w:spacing w:before="0"/>
              <w:rPr>
                <w:rFonts w:asciiTheme="minorHAnsi" w:hAnsiTheme="minorHAnsi" w:cs="Arial"/>
                <w:color w:val="000000" w:themeColor="text1"/>
                <w:sz w:val="18"/>
                <w:szCs w:val="18"/>
                <w:lang w:val="de-CH"/>
              </w:rPr>
            </w:pPr>
            <w:r w:rsidRPr="00D672B6">
              <w:rPr>
                <w:rFonts w:asciiTheme="minorHAnsi" w:hAnsiTheme="minorHAnsi" w:cs="Arial"/>
                <w:color w:val="000000" w:themeColor="text1"/>
                <w:sz w:val="18"/>
                <w:szCs w:val="18"/>
                <w:lang w:val="de-CH"/>
              </w:rPr>
              <w:t>CH-8803 RÜSCHLIKON</w:t>
            </w:r>
          </w:p>
          <w:p w14:paraId="70AB093E" w14:textId="18927B0A" w:rsidR="00D672B6" w:rsidRPr="00D672B6" w:rsidRDefault="00D672B6" w:rsidP="004100CA">
            <w:pPr>
              <w:spacing w:before="0"/>
              <w:rPr>
                <w:color w:val="000000" w:themeColor="text1"/>
                <w:sz w:val="18"/>
                <w:szCs w:val="18"/>
                <w:lang w:val="fr-FR"/>
              </w:rPr>
            </w:pPr>
            <w:r w:rsidRPr="00D672B6">
              <w:rPr>
                <w:color w:val="000000" w:themeColor="text1"/>
                <w:sz w:val="18"/>
                <w:szCs w:val="18"/>
                <w:lang w:val="fr-FR"/>
              </w:rPr>
              <w:t xml:space="preserve">Tel: </w:t>
            </w:r>
            <w:r>
              <w:rPr>
                <w:color w:val="000000" w:themeColor="text1"/>
                <w:sz w:val="18"/>
                <w:szCs w:val="18"/>
                <w:lang w:val="fr-FR"/>
              </w:rPr>
              <w:tab/>
            </w:r>
            <w:r w:rsidRPr="00D672B6">
              <w:rPr>
                <w:rFonts w:asciiTheme="minorHAnsi" w:hAnsiTheme="minorHAnsi" w:cs="Arial"/>
                <w:color w:val="000000" w:themeColor="text1"/>
                <w:sz w:val="18"/>
                <w:szCs w:val="18"/>
                <w:lang w:val="de-CH"/>
              </w:rPr>
              <w:t>+41 44 545 40 88</w:t>
            </w:r>
          </w:p>
          <w:p w14:paraId="6C8E8CF3" w14:textId="20C751E5" w:rsidR="00D672B6" w:rsidRPr="00D672B6" w:rsidRDefault="00D672B6" w:rsidP="004100CA">
            <w:pPr>
              <w:spacing w:before="0"/>
              <w:rPr>
                <w:color w:val="000000" w:themeColor="text1"/>
                <w:sz w:val="18"/>
                <w:szCs w:val="18"/>
                <w:lang w:val="es-ES_tradnl"/>
              </w:rPr>
            </w:pPr>
            <w:r w:rsidRPr="00D672B6">
              <w:rPr>
                <w:color w:val="000000" w:themeColor="text1"/>
                <w:sz w:val="18"/>
                <w:szCs w:val="18"/>
                <w:lang w:val="fr-FR"/>
              </w:rPr>
              <w:t xml:space="preserve">E-mail: </w:t>
            </w:r>
            <w:r>
              <w:rPr>
                <w:color w:val="000000" w:themeColor="text1"/>
                <w:sz w:val="18"/>
                <w:szCs w:val="18"/>
                <w:lang w:val="fr-FR"/>
              </w:rPr>
              <w:tab/>
            </w:r>
            <w:r w:rsidRPr="00D672B6">
              <w:rPr>
                <w:rFonts w:asciiTheme="minorHAnsi" w:hAnsiTheme="minorHAnsi" w:cs="Arial"/>
                <w:color w:val="000000" w:themeColor="text1"/>
                <w:sz w:val="18"/>
                <w:szCs w:val="18"/>
                <w:lang w:val="de-CH"/>
              </w:rPr>
              <w:t>support@nexphone.ch</w:t>
            </w:r>
          </w:p>
        </w:tc>
        <w:tc>
          <w:tcPr>
            <w:tcW w:w="1243" w:type="dxa"/>
            <w:tcBorders>
              <w:top w:val="single" w:sz="6" w:space="0" w:color="auto"/>
              <w:left w:val="single" w:sz="6" w:space="0" w:color="auto"/>
              <w:bottom w:val="single" w:sz="6" w:space="0" w:color="auto"/>
              <w:right w:val="single" w:sz="6" w:space="0" w:color="auto"/>
            </w:tcBorders>
          </w:tcPr>
          <w:p w14:paraId="33C2492E" w14:textId="77777777" w:rsidR="00D672B6" w:rsidRPr="00D672B6" w:rsidRDefault="00D672B6" w:rsidP="004100CA">
            <w:pPr>
              <w:spacing w:before="0"/>
              <w:jc w:val="center"/>
              <w:rPr>
                <w:rFonts w:asciiTheme="minorHAnsi" w:hAnsiTheme="minorHAnsi"/>
                <w:sz w:val="18"/>
                <w:szCs w:val="18"/>
                <w:highlight w:val="yellow"/>
                <w:lang w:val="en-GB"/>
              </w:rPr>
            </w:pPr>
            <w:r w:rsidRPr="00D672B6">
              <w:rPr>
                <w:rFonts w:cs="Arial"/>
                <w:bCs/>
                <w:color w:val="000000" w:themeColor="text1"/>
                <w:sz w:val="18"/>
                <w:szCs w:val="18"/>
              </w:rPr>
              <w:t>12.XI.2020</w:t>
            </w:r>
          </w:p>
        </w:tc>
      </w:tr>
    </w:tbl>
    <w:p w14:paraId="66157661" w14:textId="77777777" w:rsidR="00D672B6" w:rsidRPr="003511A8" w:rsidRDefault="00D672B6" w:rsidP="003511A8">
      <w:pPr>
        <w:spacing w:before="0"/>
        <w:rPr>
          <w:lang w:val="es-ES_tradnl"/>
        </w:rPr>
      </w:pPr>
    </w:p>
    <w:p w14:paraId="163F4C80" w14:textId="065CC28C" w:rsidR="00972101" w:rsidRDefault="00972101" w:rsidP="00972101"/>
    <w:p w14:paraId="28DDC763" w14:textId="1FC3E454" w:rsidR="00D672B6" w:rsidRPr="00D672B6" w:rsidRDefault="00D672B6" w:rsidP="00D672B6">
      <w:pPr>
        <w:keepNext/>
        <w:shd w:val="clear" w:color="auto" w:fill="D9D9D9"/>
        <w:spacing w:before="240" w:after="60"/>
        <w:jc w:val="center"/>
        <w:outlineLvl w:val="1"/>
        <w:rPr>
          <w:rFonts w:cs="Calibri"/>
          <w:b/>
          <w:bCs/>
          <w:sz w:val="28"/>
          <w:szCs w:val="28"/>
        </w:rPr>
      </w:pPr>
      <w:bookmarkStart w:id="1737" w:name="_Toc512520387"/>
      <w:r w:rsidRPr="00D672B6">
        <w:rPr>
          <w:rFonts w:cs="Calibri"/>
          <w:b/>
          <w:bCs/>
          <w:sz w:val="28"/>
          <w:szCs w:val="28"/>
        </w:rPr>
        <w:t xml:space="preserve">Mobile Network Codes (MNC) for the international identification plan </w:t>
      </w:r>
      <w:r w:rsidRPr="00D672B6">
        <w:rPr>
          <w:rFonts w:cs="Calibri"/>
          <w:b/>
          <w:bCs/>
          <w:sz w:val="28"/>
          <w:szCs w:val="28"/>
        </w:rPr>
        <w:br/>
        <w:t xml:space="preserve">for public networks and subscriptions </w:t>
      </w:r>
      <w:r w:rsidRPr="00D672B6">
        <w:rPr>
          <w:rFonts w:cs="Calibri"/>
          <w:b/>
          <w:bCs/>
          <w:sz w:val="28"/>
          <w:szCs w:val="28"/>
        </w:rPr>
        <w:br/>
        <w:t xml:space="preserve">(According to Recommendation ITU-T E.212 (09/2016)) </w:t>
      </w:r>
      <w:r w:rsidRPr="00D672B6">
        <w:rPr>
          <w:rFonts w:cs="Calibri"/>
          <w:b/>
          <w:bCs/>
          <w:sz w:val="28"/>
          <w:szCs w:val="28"/>
        </w:rPr>
        <w:br/>
        <w:t>(Position on 15 December 2018)</w:t>
      </w:r>
      <w:bookmarkEnd w:id="1737"/>
    </w:p>
    <w:tbl>
      <w:tblPr>
        <w:tblW w:w="0" w:type="auto"/>
        <w:tblCellMar>
          <w:left w:w="0" w:type="dxa"/>
          <w:right w:w="0" w:type="dxa"/>
        </w:tblCellMar>
        <w:tblLook w:val="04A0" w:firstRow="1" w:lastRow="0" w:firstColumn="1" w:lastColumn="0" w:noHBand="0" w:noVBand="1"/>
      </w:tblPr>
      <w:tblGrid>
        <w:gridCol w:w="9065"/>
      </w:tblGrid>
      <w:tr w:rsidR="00D672B6" w:rsidRPr="00D672B6" w14:paraId="70EBC9FF" w14:textId="77777777" w:rsidTr="007A4F59">
        <w:trPr>
          <w:trHeight w:val="394"/>
        </w:trPr>
        <w:tc>
          <w:tcPr>
            <w:tcW w:w="9069" w:type="dxa"/>
          </w:tcPr>
          <w:tbl>
            <w:tblPr>
              <w:tblW w:w="9923" w:type="dxa"/>
              <w:tblCellMar>
                <w:left w:w="0" w:type="dxa"/>
                <w:right w:w="0" w:type="dxa"/>
              </w:tblCellMar>
              <w:tblLook w:val="04A0" w:firstRow="1" w:lastRow="0" w:firstColumn="1" w:lastColumn="0" w:noHBand="0" w:noVBand="1"/>
            </w:tblPr>
            <w:tblGrid>
              <w:gridCol w:w="9923"/>
            </w:tblGrid>
            <w:tr w:rsidR="00D672B6" w:rsidRPr="00D672B6" w14:paraId="1FCDE966" w14:textId="77777777" w:rsidTr="007A4F59">
              <w:trPr>
                <w:trHeight w:val="316"/>
              </w:trPr>
              <w:tc>
                <w:tcPr>
                  <w:tcW w:w="9923" w:type="dxa"/>
                  <w:tcBorders>
                    <w:top w:val="nil"/>
                    <w:left w:val="nil"/>
                    <w:bottom w:val="nil"/>
                    <w:right w:val="nil"/>
                  </w:tcBorders>
                  <w:tcMar>
                    <w:top w:w="39" w:type="dxa"/>
                    <w:left w:w="39" w:type="dxa"/>
                    <w:bottom w:w="39" w:type="dxa"/>
                    <w:right w:w="39" w:type="dxa"/>
                  </w:tcMar>
                </w:tcPr>
                <w:p w14:paraId="5F36F628"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D672B6">
                    <w:rPr>
                      <w:rFonts w:eastAsia="Calibri"/>
                      <w:noProof w:val="0"/>
                      <w:color w:val="000000"/>
                      <w:lang w:val="en-GB" w:eastAsia="zh-CN"/>
                    </w:rPr>
                    <w:t>(Annex to ITU Operational Bulletin No. 1162 - 15.XII.2018)</w:t>
                  </w:r>
                </w:p>
                <w:p w14:paraId="5A8E4A86"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D672B6">
                    <w:rPr>
                      <w:rFonts w:eastAsia="Calibri"/>
                      <w:noProof w:val="0"/>
                      <w:color w:val="000000"/>
                      <w:lang w:val="en-GB" w:eastAsia="zh-CN"/>
                    </w:rPr>
                    <w:t>(Amendment No. 44)</w:t>
                  </w:r>
                </w:p>
              </w:tc>
            </w:tr>
          </w:tbl>
          <w:p w14:paraId="397FA50E"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r>
    </w:tbl>
    <w:p w14:paraId="20B13985"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sz w:val="16"/>
          <w:szCs w:val="16"/>
          <w:lang w:val="en-GB" w:eastAsia="zh-CN"/>
        </w:rPr>
      </w:pPr>
    </w:p>
    <w:tbl>
      <w:tblPr>
        <w:tblW w:w="8922" w:type="dxa"/>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4722"/>
      </w:tblGrid>
      <w:tr w:rsidR="00D672B6" w:rsidRPr="00D672B6" w14:paraId="60FF95C9" w14:textId="77777777" w:rsidTr="007A4F59">
        <w:trPr>
          <w:trHeight w:val="299"/>
          <w:tblHeader/>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F85CC9" w14:textId="77777777" w:rsidR="00D672B6" w:rsidRPr="00D672B6" w:rsidRDefault="00D672B6" w:rsidP="007F1DD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b/>
                <w:i/>
                <w:noProof w:val="0"/>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0C7112" w14:textId="77777777" w:rsidR="00D672B6" w:rsidRPr="00D672B6" w:rsidRDefault="00D672B6" w:rsidP="007F1DD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b/>
                <w:i/>
                <w:noProof w:val="0"/>
                <w:color w:val="000000"/>
              </w:rPr>
              <w:t>MCC+MNC *</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5AA883" w14:textId="77777777" w:rsidR="00D672B6" w:rsidRPr="00D672B6" w:rsidRDefault="00D672B6" w:rsidP="007F1DD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b/>
                <w:i/>
                <w:noProof w:val="0"/>
                <w:color w:val="000000"/>
              </w:rPr>
              <w:t>Operator/Network</w:t>
            </w:r>
          </w:p>
        </w:tc>
      </w:tr>
      <w:tr w:rsidR="00D672B6" w:rsidRPr="00D672B6" w14:paraId="6B7DFAE7" w14:textId="77777777" w:rsidTr="007A4F5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82224F3"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b/>
                <w:noProof w:val="0"/>
                <w:color w:val="000000"/>
              </w:rPr>
              <w:t>Australia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04B74"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B7E6C"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r>
      <w:tr w:rsidR="00D672B6" w:rsidRPr="00D672B6" w14:paraId="480D931D" w14:textId="77777777" w:rsidTr="007A4F5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B0F71EB"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223E7"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505 49</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784576"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Field Solutions Group Pty Ltd</w:t>
            </w:r>
          </w:p>
        </w:tc>
      </w:tr>
      <w:tr w:rsidR="00D672B6" w:rsidRPr="00D672B6" w14:paraId="2E1C95FF" w14:textId="77777777" w:rsidTr="007A4F5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BD191CE"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b/>
                <w:noProof w:val="0"/>
                <w:color w:val="000000"/>
              </w:rPr>
              <w:t>Belgium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3769C"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A124A"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r>
      <w:tr w:rsidR="00D672B6" w:rsidRPr="00D672B6" w14:paraId="3347290C" w14:textId="77777777" w:rsidTr="007A4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9B32DCF"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10D55"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206 03</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993304"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Citymesh</w:t>
            </w:r>
          </w:p>
        </w:tc>
      </w:tr>
      <w:tr w:rsidR="00D672B6" w:rsidRPr="00D672B6" w14:paraId="2E341976" w14:textId="77777777" w:rsidTr="007A4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BFE904B"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26C67"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206 11</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359F7C"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L-Mobi Mobile</w:t>
            </w:r>
          </w:p>
        </w:tc>
      </w:tr>
      <w:tr w:rsidR="00D672B6" w:rsidRPr="00D672B6" w14:paraId="5E111BBA" w14:textId="77777777" w:rsidTr="007A4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FC18D4D"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676BF"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206 22</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166AEF"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FEBO Telecom</w:t>
            </w:r>
          </w:p>
        </w:tc>
      </w:tr>
      <w:tr w:rsidR="00D672B6" w:rsidRPr="00D672B6" w14:paraId="55940A18" w14:textId="77777777" w:rsidTr="007A4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161A4A8"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6A510"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206 29</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271D18"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TISMI</w:t>
            </w:r>
          </w:p>
        </w:tc>
      </w:tr>
      <w:tr w:rsidR="00D672B6" w:rsidRPr="00D672B6" w14:paraId="32EABD3C" w14:textId="77777777" w:rsidTr="007A4F5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B54159C"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DC1CF"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206 99</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910EA0"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e-BO Enterprises</w:t>
            </w:r>
          </w:p>
        </w:tc>
      </w:tr>
      <w:tr w:rsidR="00D672B6" w:rsidRPr="00D672B6" w14:paraId="23897323" w14:textId="77777777" w:rsidTr="007A4F5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26A679B"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b/>
                <w:noProof w:val="0"/>
                <w:color w:val="000000"/>
              </w:rPr>
              <w:t>Belgium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5AA14"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ABC60"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r>
      <w:tr w:rsidR="00D672B6" w:rsidRPr="00D672B6" w14:paraId="1F0F22B4" w14:textId="77777777" w:rsidTr="007A4F5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B12CB65"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1DF0C"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270 77</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A6A4DB"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Proximus Luxembourg S.A.</w:t>
            </w:r>
          </w:p>
        </w:tc>
      </w:tr>
      <w:tr w:rsidR="00D672B6" w:rsidRPr="00D672B6" w14:paraId="6366E4A5" w14:textId="77777777" w:rsidTr="007A4F5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2B30F43"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b/>
                <w:noProof w:val="0"/>
                <w:color w:val="000000"/>
              </w:rPr>
              <w:t>Estonia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D35D6"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72AEE"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r>
      <w:tr w:rsidR="00D672B6" w:rsidRPr="00D672B6" w14:paraId="459FA6BF" w14:textId="77777777" w:rsidTr="007A4F5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D5E7544"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59E0D"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248 20</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4D2560"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DOTT Telecom OÜ</w:t>
            </w:r>
          </w:p>
        </w:tc>
      </w:tr>
      <w:tr w:rsidR="00D672B6" w:rsidRPr="00D672B6" w14:paraId="088784CA" w14:textId="77777777" w:rsidTr="007A4F5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8CCC32F"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b/>
                <w:noProof w:val="0"/>
                <w:color w:val="000000"/>
              </w:rPr>
              <w:t>Luxembourg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894BB"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E7552"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r>
      <w:tr w:rsidR="00D672B6" w:rsidRPr="00D672B6" w14:paraId="19E4FAED" w14:textId="77777777" w:rsidTr="007A4F5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1FDF41F"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B1F90"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270 77</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469C3E"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Proximus Luxembourg S.A.</w:t>
            </w:r>
          </w:p>
        </w:tc>
      </w:tr>
      <w:tr w:rsidR="00D672B6" w:rsidRPr="00D672B6" w14:paraId="7E420AEA" w14:textId="77777777" w:rsidTr="007A4F59">
        <w:trPr>
          <w:trHeight w:val="210"/>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07B0814"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b/>
                <w:noProof w:val="0"/>
                <w:color w:val="000000"/>
              </w:rPr>
              <w:t>Netherlands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1A0AA"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D527A"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r>
      <w:tr w:rsidR="00D672B6" w:rsidRPr="00D672B6" w14:paraId="7CA08648" w14:textId="77777777" w:rsidTr="007A4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6A9AD84"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27A31"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204 06</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C69074"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Mundio Mobile (Netherlands) Ltd</w:t>
            </w:r>
          </w:p>
        </w:tc>
      </w:tr>
      <w:tr w:rsidR="00D672B6" w:rsidRPr="00D672B6" w14:paraId="6165775A" w14:textId="77777777" w:rsidTr="007A4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54C77AF"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85468"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204 17</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EAFFD5"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Intercity Mobile Communications B.V.</w:t>
            </w:r>
          </w:p>
        </w:tc>
      </w:tr>
      <w:tr w:rsidR="00D672B6" w:rsidRPr="00D672B6" w14:paraId="0EF6DCF5" w14:textId="77777777" w:rsidTr="007A4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CA0A3E5"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C46C3"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204 29</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F34DA8"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Private Mobile Ltd</w:t>
            </w:r>
          </w:p>
        </w:tc>
      </w:tr>
      <w:tr w:rsidR="00D672B6" w:rsidRPr="00D672B6" w14:paraId="7B85E2F3" w14:textId="77777777" w:rsidTr="007A4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F875BF3"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F54E9"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204 60</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C97477"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Nextgen Mobile Ltd</w:t>
            </w:r>
          </w:p>
        </w:tc>
      </w:tr>
      <w:tr w:rsidR="00D672B6" w:rsidRPr="00D672B6" w14:paraId="5A86F2B6" w14:textId="77777777" w:rsidTr="007A4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A608FDE"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C20C6"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204 61</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021FB3"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BodyTrace Netherlands B.V.</w:t>
            </w:r>
          </w:p>
        </w:tc>
      </w:tr>
      <w:tr w:rsidR="00D672B6" w:rsidRPr="00D672B6" w14:paraId="09A06CF7" w14:textId="77777777" w:rsidTr="007A4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61A2469"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38006"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204 65</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8342A5"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AGMS Nederland B.V.</w:t>
            </w:r>
          </w:p>
        </w:tc>
      </w:tr>
      <w:tr w:rsidR="00D672B6" w:rsidRPr="00D672B6" w14:paraId="1B430B83" w14:textId="77777777" w:rsidTr="007A4F5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A80FBF8"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F5ACB"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204 68</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5B07B3"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Roamware (Netherlands) B.V.</w:t>
            </w:r>
          </w:p>
        </w:tc>
      </w:tr>
      <w:tr w:rsidR="00D672B6" w:rsidRPr="00D672B6" w14:paraId="5480125D" w14:textId="77777777" w:rsidTr="007A4F59">
        <w:trPr>
          <w:trHeight w:val="93"/>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61D5DE1"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b/>
                <w:noProof w:val="0"/>
                <w:color w:val="000000"/>
              </w:rPr>
              <w:t>Netherlands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770E8"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34AF9"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r>
      <w:tr w:rsidR="00D672B6" w:rsidRPr="00D672B6" w14:paraId="0A3511A3" w14:textId="77777777" w:rsidTr="007A4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04D66CE"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DD1B1"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204 00</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123982"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Intovoice B.V.</w:t>
            </w:r>
          </w:p>
        </w:tc>
      </w:tr>
      <w:tr w:rsidR="00D672B6" w:rsidRPr="00D672B6" w14:paraId="4CC355D8" w14:textId="77777777" w:rsidTr="007A4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0F252C9"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EC82D"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204 11</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325A69"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Greenet Netwerk B.V.</w:t>
            </w:r>
          </w:p>
        </w:tc>
      </w:tr>
      <w:tr w:rsidR="00D672B6" w:rsidRPr="00D672B6" w14:paraId="4579DA70" w14:textId="77777777" w:rsidTr="007A4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CC1284A"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3A382"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204 14</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14792E"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Venus &amp; Mercury Telecom</w:t>
            </w:r>
          </w:p>
        </w:tc>
      </w:tr>
      <w:tr w:rsidR="00D672B6" w:rsidRPr="00C76B90" w14:paraId="36C0A078" w14:textId="77777777" w:rsidTr="007A4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EBDD6EC"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B0C95"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204 27</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4E5285"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rPr>
            </w:pPr>
            <w:r w:rsidRPr="00D672B6">
              <w:rPr>
                <w:rFonts w:eastAsia="Calibri"/>
                <w:noProof w:val="0"/>
                <w:color w:val="000000"/>
                <w:lang w:val="fr-CH"/>
              </w:rPr>
              <w:t>L-Mobi Mobile B.V.</w:t>
            </w:r>
          </w:p>
        </w:tc>
      </w:tr>
      <w:tr w:rsidR="00D672B6" w:rsidRPr="00D672B6" w14:paraId="5FF3093C" w14:textId="77777777" w:rsidTr="007A4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6D8E1A8"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59724"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204 29</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9400E5"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Tismi B.V.</w:t>
            </w:r>
          </w:p>
        </w:tc>
      </w:tr>
      <w:tr w:rsidR="00D672B6" w:rsidRPr="00D672B6" w14:paraId="43CF3CD0" w14:textId="77777777" w:rsidTr="007A4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9B63DE8"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1B178"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204 30</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B2074F"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ASpider Solutions Nederland B.V.</w:t>
            </w:r>
          </w:p>
        </w:tc>
      </w:tr>
      <w:tr w:rsidR="00D672B6" w:rsidRPr="00D672B6" w14:paraId="7466CC02" w14:textId="77777777" w:rsidTr="007A4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05CCC9C"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2365F"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204 32</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8C88BE"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Cubic Telecom Limited</w:t>
            </w:r>
          </w:p>
        </w:tc>
      </w:tr>
      <w:tr w:rsidR="00D672B6" w:rsidRPr="00D672B6" w14:paraId="26CD8861" w14:textId="77777777" w:rsidTr="007A4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6AD5154"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5CCDE"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204 33</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615A2E"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Truphone B.V.</w:t>
            </w:r>
          </w:p>
        </w:tc>
      </w:tr>
      <w:tr w:rsidR="00D672B6" w:rsidRPr="00D672B6" w14:paraId="458DC45B" w14:textId="77777777" w:rsidTr="007A4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5F5B9D8"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76DAF"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204 61</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67A0B9"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Alcadis B.V.</w:t>
            </w:r>
          </w:p>
        </w:tc>
      </w:tr>
      <w:tr w:rsidR="00D672B6" w:rsidRPr="00D672B6" w14:paraId="75484623" w14:textId="77777777" w:rsidTr="007A4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AB2A74E"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949C7"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204 63</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204D74"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Messagebird BV</w:t>
            </w:r>
          </w:p>
        </w:tc>
      </w:tr>
      <w:tr w:rsidR="00D672B6" w:rsidRPr="00D672B6" w14:paraId="6EA27DE0" w14:textId="77777777" w:rsidTr="007A4F5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0B7953D"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52DFC"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204 91</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21FAE1"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Enexis Netbeheer B.V.</w:t>
            </w:r>
          </w:p>
        </w:tc>
      </w:tr>
      <w:tr w:rsidR="00D672B6" w:rsidRPr="00D672B6" w14:paraId="70DE7B7D" w14:textId="77777777" w:rsidTr="007A4F5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AC3E931"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b/>
                <w:noProof w:val="0"/>
                <w:color w:val="000000"/>
              </w:rPr>
              <w:t>Netherlands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5EF83"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27850"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r>
      <w:tr w:rsidR="00D672B6" w:rsidRPr="00C76B90" w14:paraId="7305F40F" w14:textId="77777777" w:rsidTr="007A4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2344FDD"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8A907"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204 02</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A93FEB"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rPr>
            </w:pPr>
            <w:r w:rsidRPr="00D672B6">
              <w:rPr>
                <w:rFonts w:eastAsia="Calibri"/>
                <w:noProof w:val="0"/>
                <w:color w:val="000000"/>
                <w:lang w:val="fr-CH"/>
              </w:rPr>
              <w:t>T-Mobile Netherlands B.V.</w:t>
            </w:r>
          </w:p>
        </w:tc>
      </w:tr>
      <w:tr w:rsidR="00D672B6" w:rsidRPr="00D672B6" w14:paraId="11F0BA33" w14:textId="77777777" w:rsidTr="007A4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670CD8C"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A557D"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204 07</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FE9041"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Tata Communications MOVE B.V.</w:t>
            </w:r>
          </w:p>
        </w:tc>
      </w:tr>
      <w:tr w:rsidR="00D672B6" w:rsidRPr="00D672B6" w14:paraId="1824CD88" w14:textId="77777777" w:rsidTr="007A4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B23ECED"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514FF"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204 08</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432665"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KPN B.V.</w:t>
            </w:r>
          </w:p>
        </w:tc>
      </w:tr>
      <w:tr w:rsidR="00D672B6" w:rsidRPr="00D672B6" w14:paraId="01FC067E" w14:textId="77777777" w:rsidTr="007A4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6ED8FE7"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68547"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204 18</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23F85E" w14:textId="5ECDA936"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Ziggo Services B.V.</w:t>
            </w:r>
          </w:p>
        </w:tc>
      </w:tr>
      <w:tr w:rsidR="00D672B6" w:rsidRPr="00D672B6" w14:paraId="5B4F442A" w14:textId="77777777" w:rsidTr="007A4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C91C92B"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F55B5"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204 23</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E7DE7C"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KORE Wireless Nederland B.V.</w:t>
            </w:r>
          </w:p>
        </w:tc>
      </w:tr>
      <w:tr w:rsidR="00D672B6" w:rsidRPr="00D672B6" w14:paraId="30372B44" w14:textId="77777777" w:rsidTr="007A4F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AF6E8AF"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94ADB"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204 25</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C97FC3"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CapX Nederland</w:t>
            </w:r>
          </w:p>
        </w:tc>
      </w:tr>
      <w:tr w:rsidR="00D672B6" w:rsidRPr="00D672B6" w14:paraId="776B3376" w14:textId="77777777" w:rsidTr="007A4F5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F8397DC"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5A9B1"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204 69</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2BABD1"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KPN B.V.</w:t>
            </w:r>
          </w:p>
        </w:tc>
      </w:tr>
      <w:tr w:rsidR="00D672B6" w:rsidRPr="00D672B6" w14:paraId="4561FAFF" w14:textId="77777777" w:rsidTr="007A4F5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6A21B18"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b/>
                <w:noProof w:val="0"/>
                <w:color w:val="000000"/>
              </w:rPr>
              <w:t>Sweden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650D7"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8423D"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r>
      <w:tr w:rsidR="00D672B6" w:rsidRPr="00D672B6" w14:paraId="39396D75" w14:textId="77777777" w:rsidTr="007A4F5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AE6E47F"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8D080"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672B6">
              <w:rPr>
                <w:rFonts w:eastAsia="Calibri"/>
                <w:noProof w:val="0"/>
                <w:color w:val="000000"/>
              </w:rPr>
              <w:t>240 26</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C39BB6"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672B6">
              <w:rPr>
                <w:rFonts w:eastAsia="Calibri"/>
                <w:noProof w:val="0"/>
                <w:color w:val="000000"/>
              </w:rPr>
              <w:t>Twilio Ireland Ltd.</w:t>
            </w:r>
          </w:p>
        </w:tc>
      </w:tr>
    </w:tbl>
    <w:p w14:paraId="6B290143"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p>
    <w:p w14:paraId="1F22466D"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lang w:val="en-GB" w:eastAsia="zh-CN"/>
        </w:rPr>
      </w:pPr>
    </w:p>
    <w:p w14:paraId="00F48A69" w14:textId="77777777" w:rsidR="00D672B6" w:rsidRPr="00D672B6" w:rsidRDefault="00D672B6" w:rsidP="00D672B6">
      <w:pPr>
        <w:tabs>
          <w:tab w:val="clear" w:pos="567"/>
          <w:tab w:val="clear" w:pos="1276"/>
          <w:tab w:val="clear" w:pos="1843"/>
          <w:tab w:val="clear" w:pos="5387"/>
          <w:tab w:val="clear" w:pos="5954"/>
        </w:tabs>
        <w:overflowPunct/>
        <w:autoSpaceDE/>
        <w:autoSpaceDN/>
        <w:adjustRightInd/>
        <w:spacing w:before="0"/>
        <w:jc w:val="left"/>
        <w:textAlignment w:val="auto"/>
        <w:rPr>
          <w:rFonts w:eastAsia="Arial"/>
          <w:b/>
          <w:i/>
          <w:iCs/>
          <w:noProof w:val="0"/>
          <w:color w:val="000000"/>
          <w:lang w:val="en-GB"/>
        </w:rPr>
      </w:pPr>
      <w:r w:rsidRPr="00D672B6">
        <w:rPr>
          <w:rFonts w:eastAsia="Arial"/>
          <w:b/>
          <w:i/>
          <w:iCs/>
          <w:noProof w:val="0"/>
          <w:color w:val="000000"/>
          <w:lang w:val="en-GB"/>
        </w:rPr>
        <w:t>Extra-territorial use*** of MCC/MNC, Annex E to Recommendation ITU-T E.212</w:t>
      </w:r>
    </w:p>
    <w:p w14:paraId="406E8435" w14:textId="77777777" w:rsidR="00D672B6" w:rsidRPr="00D672B6" w:rsidRDefault="00D672B6" w:rsidP="00D672B6">
      <w:pPr>
        <w:tabs>
          <w:tab w:val="clear" w:pos="567"/>
          <w:tab w:val="clear" w:pos="1276"/>
          <w:tab w:val="clear" w:pos="1843"/>
          <w:tab w:val="clear" w:pos="5387"/>
          <w:tab w:val="clear" w:pos="5954"/>
        </w:tabs>
        <w:spacing w:before="0"/>
        <w:jc w:val="left"/>
        <w:rPr>
          <w:rFonts w:eastAsia="Arial"/>
          <w:b/>
          <w:noProof w:val="0"/>
          <w:color w:val="000000"/>
          <w:lang w:val="en-GB"/>
        </w:rPr>
      </w:pPr>
    </w:p>
    <w:p w14:paraId="6AD2C995" w14:textId="77777777" w:rsidR="00D672B6" w:rsidRPr="00D672B6" w:rsidRDefault="00D672B6" w:rsidP="00D672B6">
      <w:pPr>
        <w:tabs>
          <w:tab w:val="clear" w:pos="567"/>
          <w:tab w:val="clear" w:pos="1276"/>
          <w:tab w:val="clear" w:pos="1843"/>
          <w:tab w:val="clear" w:pos="5387"/>
          <w:tab w:val="clear" w:pos="5954"/>
        </w:tabs>
        <w:spacing w:before="0"/>
        <w:jc w:val="left"/>
        <w:rPr>
          <w:rFonts w:eastAsia="Arial"/>
          <w:b/>
          <w:noProof w:val="0"/>
          <w:color w:val="000000"/>
          <w:lang w:val="fr-FR"/>
        </w:rPr>
      </w:pPr>
      <w:r w:rsidRPr="00D672B6">
        <w:rPr>
          <w:rFonts w:eastAsia="Calibri"/>
          <w:b/>
          <w:bCs/>
          <w:noProof w:val="0"/>
          <w:color w:val="000000"/>
          <w:lang w:val="fr-FR"/>
        </w:rPr>
        <w:t>270 77</w:t>
      </w:r>
      <w:r w:rsidRPr="00D672B6">
        <w:rPr>
          <w:rFonts w:eastAsia="Calibri"/>
          <w:noProof w:val="0"/>
          <w:color w:val="000000"/>
          <w:lang w:val="fr-FR"/>
        </w:rPr>
        <w:t xml:space="preserve">    </w:t>
      </w:r>
      <w:r w:rsidRPr="00D672B6">
        <w:rPr>
          <w:rFonts w:eastAsia="Arial"/>
          <w:b/>
          <w:noProof w:val="0"/>
          <w:color w:val="000000"/>
          <w:lang w:val="fr-FR"/>
        </w:rPr>
        <w:t>LIR</w:t>
      </w:r>
    </w:p>
    <w:p w14:paraId="338C46C0" w14:textId="77777777" w:rsidR="00D672B6" w:rsidRPr="00D672B6" w:rsidRDefault="00D672B6" w:rsidP="00D672B6">
      <w:pPr>
        <w:tabs>
          <w:tab w:val="clear" w:pos="567"/>
          <w:tab w:val="clear" w:pos="1276"/>
          <w:tab w:val="clear" w:pos="1843"/>
          <w:tab w:val="clear" w:pos="5387"/>
          <w:tab w:val="clear" w:pos="5954"/>
        </w:tabs>
        <w:spacing w:before="0"/>
        <w:jc w:val="left"/>
        <w:rPr>
          <w:rFonts w:eastAsia="Arial"/>
          <w:b/>
          <w:noProof w:val="0"/>
          <w:color w:val="000000"/>
          <w:lang w:val="fr-FR"/>
        </w:rPr>
      </w:pPr>
    </w:p>
    <w:tbl>
      <w:tblPr>
        <w:tblW w:w="0" w:type="auto"/>
        <w:tblInd w:w="-5" w:type="dxa"/>
        <w:tblCellMar>
          <w:left w:w="0" w:type="dxa"/>
          <w:right w:w="0" w:type="dxa"/>
        </w:tblCellMar>
        <w:tblLook w:val="0000" w:firstRow="0" w:lastRow="0" w:firstColumn="0" w:lastColumn="0" w:noHBand="0" w:noVBand="0"/>
      </w:tblPr>
      <w:tblGrid>
        <w:gridCol w:w="2694"/>
        <w:gridCol w:w="1559"/>
        <w:gridCol w:w="2410"/>
        <w:gridCol w:w="2298"/>
      </w:tblGrid>
      <w:tr w:rsidR="00D672B6" w:rsidRPr="00D672B6" w14:paraId="583B1B44" w14:textId="77777777" w:rsidTr="007A4F59">
        <w:trPr>
          <w:trHeight w:val="260"/>
        </w:trPr>
        <w:tc>
          <w:tcPr>
            <w:tcW w:w="2694"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278303B3" w14:textId="77777777" w:rsidR="00D672B6" w:rsidRPr="00D672B6" w:rsidRDefault="00D672B6" w:rsidP="007F1DDF">
            <w:pPr>
              <w:tabs>
                <w:tab w:val="clear" w:pos="567"/>
                <w:tab w:val="clear" w:pos="1276"/>
                <w:tab w:val="clear" w:pos="1843"/>
                <w:tab w:val="clear" w:pos="5387"/>
                <w:tab w:val="clear" w:pos="5954"/>
              </w:tabs>
              <w:spacing w:before="0"/>
              <w:jc w:val="center"/>
              <w:rPr>
                <w:rFonts w:ascii="Arial" w:hAnsi="Arial"/>
                <w:b/>
                <w:noProof w:val="0"/>
                <w:lang w:val="en-GB"/>
              </w:rPr>
            </w:pPr>
            <w:r w:rsidRPr="00D672B6">
              <w:rPr>
                <w:rFonts w:eastAsia="Calibri"/>
                <w:b/>
                <w:i/>
                <w:noProof w:val="0"/>
                <w:color w:val="000000"/>
                <w:lang w:val="en-GB"/>
              </w:rPr>
              <w:t xml:space="preserve">Country </w:t>
            </w:r>
            <w:r w:rsidRPr="00D672B6">
              <w:rPr>
                <w:rFonts w:eastAsia="Calibri"/>
                <w:b/>
                <w:i/>
                <w:noProof w:val="0"/>
                <w:color w:val="000000"/>
                <w:lang w:val="en-GB"/>
              </w:rPr>
              <w:br/>
              <w:t>or Geographical Area</w:t>
            </w:r>
          </w:p>
        </w:tc>
        <w:tc>
          <w:tcPr>
            <w:tcW w:w="1559"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6831BC99" w14:textId="77777777" w:rsidR="00D672B6" w:rsidRPr="00D672B6" w:rsidRDefault="00D672B6" w:rsidP="007F1DDF">
            <w:pPr>
              <w:tabs>
                <w:tab w:val="clear" w:pos="567"/>
                <w:tab w:val="clear" w:pos="1276"/>
                <w:tab w:val="clear" w:pos="1843"/>
                <w:tab w:val="clear" w:pos="5387"/>
                <w:tab w:val="clear" w:pos="5954"/>
              </w:tabs>
              <w:spacing w:before="0"/>
              <w:jc w:val="center"/>
              <w:rPr>
                <w:rFonts w:ascii="Arial" w:hAnsi="Arial"/>
                <w:b/>
                <w:noProof w:val="0"/>
                <w:lang w:val="en-GB"/>
              </w:rPr>
            </w:pPr>
            <w:r w:rsidRPr="00D672B6">
              <w:rPr>
                <w:rFonts w:eastAsia="Calibri"/>
                <w:b/>
                <w:i/>
                <w:noProof w:val="0"/>
                <w:color w:val="000000"/>
                <w:lang w:val="en-GB"/>
              </w:rPr>
              <w:t>MCC+MNC*</w:t>
            </w:r>
          </w:p>
        </w:tc>
        <w:tc>
          <w:tcPr>
            <w:tcW w:w="2410"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571D19DD" w14:textId="77777777" w:rsidR="00D672B6" w:rsidRPr="00D672B6" w:rsidRDefault="00D672B6" w:rsidP="007F1DDF">
            <w:pPr>
              <w:tabs>
                <w:tab w:val="clear" w:pos="567"/>
                <w:tab w:val="clear" w:pos="1276"/>
                <w:tab w:val="clear" w:pos="1843"/>
                <w:tab w:val="clear" w:pos="5387"/>
                <w:tab w:val="clear" w:pos="5954"/>
              </w:tabs>
              <w:spacing w:before="0"/>
              <w:jc w:val="center"/>
              <w:rPr>
                <w:rFonts w:ascii="Arial" w:hAnsi="Arial"/>
                <w:b/>
                <w:noProof w:val="0"/>
                <w:lang w:val="en-GB"/>
              </w:rPr>
            </w:pPr>
            <w:r w:rsidRPr="00D672B6">
              <w:rPr>
                <w:rFonts w:eastAsia="Calibri"/>
                <w:b/>
                <w:i/>
                <w:noProof w:val="0"/>
                <w:color w:val="000000"/>
                <w:lang w:val="en-GB"/>
              </w:rPr>
              <w:t>MSIN** range to be used</w:t>
            </w:r>
          </w:p>
        </w:tc>
        <w:tc>
          <w:tcPr>
            <w:tcW w:w="2298"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12761CCA" w14:textId="77777777" w:rsidR="00D672B6" w:rsidRPr="00D672B6" w:rsidRDefault="00D672B6" w:rsidP="007F1DDF">
            <w:pPr>
              <w:tabs>
                <w:tab w:val="clear" w:pos="567"/>
                <w:tab w:val="clear" w:pos="1276"/>
                <w:tab w:val="clear" w:pos="1843"/>
                <w:tab w:val="clear" w:pos="5387"/>
                <w:tab w:val="clear" w:pos="5954"/>
              </w:tabs>
              <w:spacing w:before="0"/>
              <w:jc w:val="center"/>
              <w:rPr>
                <w:rFonts w:ascii="Arial" w:hAnsi="Arial"/>
                <w:b/>
                <w:noProof w:val="0"/>
                <w:lang w:val="en-GB"/>
              </w:rPr>
            </w:pPr>
            <w:r w:rsidRPr="00D672B6">
              <w:rPr>
                <w:rFonts w:eastAsia="Calibri"/>
                <w:b/>
                <w:i/>
                <w:noProof w:val="0"/>
                <w:color w:val="000000"/>
                <w:lang w:val="en-GB"/>
              </w:rPr>
              <w:t>Operators Name</w:t>
            </w:r>
          </w:p>
        </w:tc>
      </w:tr>
      <w:tr w:rsidR="00D672B6" w:rsidRPr="00D672B6" w14:paraId="350B080E" w14:textId="77777777" w:rsidTr="007A4F59">
        <w:trPr>
          <w:trHeight w:val="260"/>
        </w:trPr>
        <w:tc>
          <w:tcPr>
            <w:tcW w:w="2694"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6E91EE25" w14:textId="77777777" w:rsidR="00D672B6" w:rsidRPr="00D672B6" w:rsidRDefault="00D672B6" w:rsidP="00D672B6">
            <w:pPr>
              <w:tabs>
                <w:tab w:val="clear" w:pos="567"/>
                <w:tab w:val="clear" w:pos="1276"/>
                <w:tab w:val="clear" w:pos="1843"/>
                <w:tab w:val="clear" w:pos="5387"/>
                <w:tab w:val="clear" w:pos="5954"/>
              </w:tabs>
              <w:spacing w:before="0"/>
              <w:jc w:val="left"/>
              <w:rPr>
                <w:rFonts w:eastAsia="Calibri"/>
                <w:noProof w:val="0"/>
                <w:color w:val="000000"/>
                <w:lang w:val="en-GB"/>
              </w:rPr>
            </w:pPr>
            <w:r w:rsidRPr="00D672B6">
              <w:rPr>
                <w:rFonts w:eastAsia="Calibri"/>
                <w:noProof w:val="0"/>
                <w:color w:val="000000"/>
                <w:lang w:val="en-GB"/>
              </w:rPr>
              <w:t>Luxembourg</w:t>
            </w:r>
          </w:p>
          <w:p w14:paraId="6F69F79A" w14:textId="77777777" w:rsidR="00D672B6" w:rsidRPr="00D672B6" w:rsidRDefault="00D672B6" w:rsidP="00D672B6">
            <w:pPr>
              <w:tabs>
                <w:tab w:val="clear" w:pos="567"/>
                <w:tab w:val="clear" w:pos="1276"/>
                <w:tab w:val="clear" w:pos="1843"/>
                <w:tab w:val="clear" w:pos="5387"/>
                <w:tab w:val="clear" w:pos="5954"/>
              </w:tabs>
              <w:spacing w:before="0"/>
              <w:jc w:val="left"/>
              <w:rPr>
                <w:rFonts w:ascii="Arial" w:hAnsi="Arial"/>
                <w:noProof w:val="0"/>
                <w:color w:val="000000"/>
                <w:sz w:val="18"/>
                <w:szCs w:val="18"/>
                <w:lang w:val="en-GB"/>
              </w:rPr>
            </w:pPr>
            <w:r w:rsidRPr="00D672B6">
              <w:rPr>
                <w:rFonts w:eastAsia="Calibri"/>
                <w:noProof w:val="0"/>
                <w:color w:val="000000"/>
                <w:sz w:val="18"/>
                <w:szCs w:val="18"/>
                <w:lang w:val="en-GB"/>
              </w:rPr>
              <w:t>(Country A)</w:t>
            </w:r>
          </w:p>
        </w:tc>
        <w:tc>
          <w:tcPr>
            <w:tcW w:w="1559"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4F4CBA04" w14:textId="77777777" w:rsidR="00D672B6" w:rsidRPr="00D672B6" w:rsidRDefault="00D672B6" w:rsidP="00D672B6">
            <w:pPr>
              <w:tabs>
                <w:tab w:val="clear" w:pos="567"/>
                <w:tab w:val="clear" w:pos="1276"/>
                <w:tab w:val="clear" w:pos="1843"/>
                <w:tab w:val="clear" w:pos="5387"/>
                <w:tab w:val="clear" w:pos="5954"/>
              </w:tabs>
              <w:spacing w:before="0"/>
              <w:jc w:val="center"/>
              <w:rPr>
                <w:rFonts w:ascii="Arial" w:hAnsi="Arial"/>
                <w:noProof w:val="0"/>
                <w:color w:val="000000"/>
                <w:lang w:val="en-GB"/>
              </w:rPr>
            </w:pPr>
            <w:r w:rsidRPr="00D672B6">
              <w:rPr>
                <w:rFonts w:eastAsia="Calibri"/>
                <w:noProof w:val="0"/>
                <w:color w:val="000000"/>
                <w:lang w:val="en-GB"/>
              </w:rPr>
              <w:t>270 77</w:t>
            </w:r>
          </w:p>
        </w:tc>
        <w:tc>
          <w:tcPr>
            <w:tcW w:w="2410"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4D891B05" w14:textId="77777777" w:rsidR="00D672B6" w:rsidRPr="00D672B6" w:rsidRDefault="00D672B6" w:rsidP="00D672B6">
            <w:pPr>
              <w:tabs>
                <w:tab w:val="clear" w:pos="567"/>
                <w:tab w:val="clear" w:pos="1276"/>
                <w:tab w:val="clear" w:pos="1843"/>
                <w:tab w:val="clear" w:pos="5387"/>
                <w:tab w:val="clear" w:pos="5954"/>
              </w:tabs>
              <w:spacing w:before="0"/>
              <w:jc w:val="left"/>
              <w:rPr>
                <w:rFonts w:ascii="Arial" w:hAnsi="Arial"/>
                <w:noProof w:val="0"/>
                <w:color w:val="000000"/>
                <w:lang w:val="en-GB"/>
              </w:rPr>
            </w:pPr>
            <w:r w:rsidRPr="00D672B6">
              <w:rPr>
                <w:noProof w:val="0"/>
                <w:color w:val="000000"/>
                <w:lang w:val="en-GB"/>
              </w:rPr>
              <w:t>000 x xxx xxx</w:t>
            </w:r>
          </w:p>
        </w:tc>
        <w:tc>
          <w:tcPr>
            <w:tcW w:w="2298"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1FDE7A6A" w14:textId="77777777" w:rsidR="00D672B6" w:rsidRPr="00D672B6" w:rsidRDefault="00D672B6" w:rsidP="00D672B6">
            <w:pPr>
              <w:tabs>
                <w:tab w:val="clear" w:pos="567"/>
                <w:tab w:val="clear" w:pos="1276"/>
                <w:tab w:val="clear" w:pos="1843"/>
                <w:tab w:val="clear" w:pos="5387"/>
                <w:tab w:val="clear" w:pos="5954"/>
              </w:tabs>
              <w:spacing w:before="0"/>
              <w:jc w:val="left"/>
              <w:rPr>
                <w:rFonts w:ascii="Arial" w:hAnsi="Arial"/>
                <w:noProof w:val="0"/>
                <w:color w:val="000000"/>
                <w:lang w:val="en-GB"/>
              </w:rPr>
            </w:pPr>
            <w:r w:rsidRPr="00D672B6">
              <w:rPr>
                <w:rFonts w:eastAsia="Calibri"/>
                <w:noProof w:val="0"/>
                <w:color w:val="000000"/>
                <w:lang w:val="en-GB"/>
              </w:rPr>
              <w:t>Proximus Luxembourg S.A.</w:t>
            </w:r>
          </w:p>
        </w:tc>
      </w:tr>
      <w:tr w:rsidR="00D672B6" w:rsidRPr="00D672B6" w14:paraId="11746E24" w14:textId="77777777" w:rsidTr="007A4F59">
        <w:trPr>
          <w:trHeight w:val="260"/>
        </w:trPr>
        <w:tc>
          <w:tcPr>
            <w:tcW w:w="2694"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0340C8DF" w14:textId="77777777" w:rsidR="00D672B6" w:rsidRPr="00D672B6" w:rsidRDefault="00D672B6" w:rsidP="00D672B6">
            <w:pPr>
              <w:tabs>
                <w:tab w:val="clear" w:pos="567"/>
                <w:tab w:val="clear" w:pos="1276"/>
                <w:tab w:val="clear" w:pos="1843"/>
                <w:tab w:val="clear" w:pos="5387"/>
                <w:tab w:val="clear" w:pos="5954"/>
              </w:tabs>
              <w:spacing w:before="0"/>
              <w:jc w:val="left"/>
              <w:rPr>
                <w:rFonts w:eastAsia="Calibri"/>
                <w:noProof w:val="0"/>
                <w:color w:val="000000"/>
                <w:lang w:val="en-GB"/>
              </w:rPr>
            </w:pPr>
            <w:r w:rsidRPr="00D672B6">
              <w:rPr>
                <w:rFonts w:eastAsia="Calibri"/>
                <w:noProof w:val="0"/>
                <w:color w:val="000000"/>
                <w:lang w:val="en-GB"/>
              </w:rPr>
              <w:t>Belgium</w:t>
            </w:r>
          </w:p>
          <w:p w14:paraId="6766C6EF" w14:textId="77777777" w:rsidR="00D672B6" w:rsidRPr="00D672B6" w:rsidRDefault="00D672B6" w:rsidP="00D672B6">
            <w:pPr>
              <w:tabs>
                <w:tab w:val="clear" w:pos="567"/>
                <w:tab w:val="clear" w:pos="1276"/>
                <w:tab w:val="clear" w:pos="1843"/>
                <w:tab w:val="clear" w:pos="5387"/>
                <w:tab w:val="clear" w:pos="5954"/>
              </w:tabs>
              <w:spacing w:before="60"/>
              <w:jc w:val="left"/>
              <w:rPr>
                <w:rFonts w:ascii="Arial" w:hAnsi="Arial"/>
                <w:noProof w:val="0"/>
                <w:color w:val="000000"/>
                <w:sz w:val="18"/>
                <w:szCs w:val="18"/>
                <w:lang w:val="en-GB"/>
              </w:rPr>
            </w:pPr>
            <w:r w:rsidRPr="00D672B6">
              <w:rPr>
                <w:rFonts w:eastAsia="Calibri"/>
                <w:noProof w:val="0"/>
                <w:color w:val="000000"/>
                <w:sz w:val="18"/>
                <w:szCs w:val="18"/>
                <w:lang w:val="en-GB"/>
              </w:rPr>
              <w:t>(Country B – Where the MCC+MNC is to be used extra-territorially)</w:t>
            </w:r>
          </w:p>
        </w:tc>
        <w:tc>
          <w:tcPr>
            <w:tcW w:w="1559"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6CEABA4E" w14:textId="77777777" w:rsidR="00D672B6" w:rsidRPr="00D672B6" w:rsidRDefault="00D672B6" w:rsidP="00D672B6">
            <w:pPr>
              <w:tabs>
                <w:tab w:val="clear" w:pos="567"/>
                <w:tab w:val="clear" w:pos="1276"/>
                <w:tab w:val="clear" w:pos="1843"/>
                <w:tab w:val="clear" w:pos="5387"/>
                <w:tab w:val="clear" w:pos="5954"/>
              </w:tabs>
              <w:spacing w:before="0"/>
              <w:jc w:val="center"/>
              <w:rPr>
                <w:rFonts w:ascii="Arial" w:hAnsi="Arial"/>
                <w:noProof w:val="0"/>
                <w:color w:val="000000"/>
                <w:lang w:val="en-GB"/>
              </w:rPr>
            </w:pPr>
            <w:r w:rsidRPr="00D672B6">
              <w:rPr>
                <w:rFonts w:eastAsia="Calibri"/>
                <w:noProof w:val="0"/>
                <w:color w:val="000000"/>
                <w:lang w:val="en-GB"/>
              </w:rPr>
              <w:t>270 77</w:t>
            </w:r>
          </w:p>
        </w:tc>
        <w:tc>
          <w:tcPr>
            <w:tcW w:w="2410"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03FA405F" w14:textId="77777777" w:rsidR="00D672B6" w:rsidRPr="00D672B6" w:rsidRDefault="00D672B6" w:rsidP="00D672B6">
            <w:pPr>
              <w:tabs>
                <w:tab w:val="clear" w:pos="567"/>
                <w:tab w:val="clear" w:pos="1276"/>
                <w:tab w:val="clear" w:pos="1843"/>
                <w:tab w:val="clear" w:pos="5387"/>
                <w:tab w:val="clear" w:pos="5954"/>
              </w:tabs>
              <w:spacing w:before="0"/>
              <w:jc w:val="left"/>
              <w:rPr>
                <w:rFonts w:ascii="Arial" w:hAnsi="Arial"/>
                <w:noProof w:val="0"/>
                <w:color w:val="000000"/>
                <w:lang w:val="en-GB"/>
              </w:rPr>
            </w:pPr>
            <w:r w:rsidRPr="00D672B6">
              <w:rPr>
                <w:noProof w:val="0"/>
                <w:color w:val="000000"/>
                <w:lang w:val="en-GB"/>
              </w:rPr>
              <w:t xml:space="preserve">800 x xxx xxx; </w:t>
            </w:r>
            <w:r w:rsidRPr="00D672B6">
              <w:rPr>
                <w:noProof w:val="0"/>
                <w:color w:val="000000"/>
                <w:lang w:val="en-GB"/>
              </w:rPr>
              <w:br/>
              <w:t>801 x xxx xxx</w:t>
            </w:r>
          </w:p>
        </w:tc>
        <w:tc>
          <w:tcPr>
            <w:tcW w:w="2298"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32841DB5" w14:textId="77777777" w:rsidR="00D672B6" w:rsidRPr="00D672B6" w:rsidRDefault="00D672B6" w:rsidP="00D672B6">
            <w:pPr>
              <w:tabs>
                <w:tab w:val="clear" w:pos="567"/>
                <w:tab w:val="clear" w:pos="1276"/>
                <w:tab w:val="clear" w:pos="1843"/>
                <w:tab w:val="clear" w:pos="5387"/>
                <w:tab w:val="clear" w:pos="5954"/>
              </w:tabs>
              <w:spacing w:before="0"/>
              <w:jc w:val="left"/>
              <w:rPr>
                <w:rFonts w:ascii="Arial" w:hAnsi="Arial"/>
                <w:noProof w:val="0"/>
                <w:color w:val="000000"/>
                <w:lang w:val="en-GB"/>
              </w:rPr>
            </w:pPr>
            <w:r w:rsidRPr="00D672B6">
              <w:rPr>
                <w:rFonts w:eastAsia="Calibri"/>
                <w:noProof w:val="0"/>
                <w:color w:val="000000"/>
                <w:lang w:val="en-GB"/>
              </w:rPr>
              <w:t>Proximus Luxembourg S.A.</w:t>
            </w:r>
          </w:p>
        </w:tc>
      </w:tr>
    </w:tbl>
    <w:p w14:paraId="3AB21632" w14:textId="77777777" w:rsidR="00D672B6" w:rsidRPr="00D672B6" w:rsidRDefault="00D672B6" w:rsidP="00D672B6">
      <w:pPr>
        <w:tabs>
          <w:tab w:val="clear" w:pos="567"/>
          <w:tab w:val="clear" w:pos="1276"/>
          <w:tab w:val="clear" w:pos="1843"/>
          <w:tab w:val="clear" w:pos="5387"/>
          <w:tab w:val="clear" w:pos="5954"/>
        </w:tabs>
        <w:spacing w:before="0"/>
        <w:jc w:val="left"/>
        <w:rPr>
          <w:rFonts w:eastAsia="Arial" w:cs="Calibri"/>
          <w:noProof w:val="0"/>
          <w:color w:val="000000"/>
          <w:sz w:val="16"/>
          <w:szCs w:val="16"/>
          <w:lang w:val="en-GB"/>
        </w:rPr>
      </w:pPr>
    </w:p>
    <w:p w14:paraId="5D0A6211" w14:textId="77777777" w:rsidR="00D672B6" w:rsidRPr="00D672B6" w:rsidRDefault="00D672B6" w:rsidP="00D672B6">
      <w:pPr>
        <w:tabs>
          <w:tab w:val="clear" w:pos="567"/>
          <w:tab w:val="clear" w:pos="1276"/>
          <w:tab w:val="clear" w:pos="1843"/>
          <w:tab w:val="clear" w:pos="5387"/>
          <w:tab w:val="clear" w:pos="5954"/>
        </w:tabs>
        <w:spacing w:before="0"/>
        <w:jc w:val="left"/>
        <w:rPr>
          <w:rFonts w:eastAsia="Arial" w:cs="Calibri"/>
          <w:noProof w:val="0"/>
          <w:color w:val="000000"/>
          <w:sz w:val="16"/>
          <w:szCs w:val="16"/>
          <w:lang w:val="en-GB"/>
        </w:rPr>
      </w:pPr>
    </w:p>
    <w:p w14:paraId="72610136" w14:textId="77777777" w:rsidR="00D672B6" w:rsidRPr="00D672B6" w:rsidRDefault="00D672B6" w:rsidP="00D672B6">
      <w:pPr>
        <w:tabs>
          <w:tab w:val="clear" w:pos="567"/>
          <w:tab w:val="clear" w:pos="1276"/>
          <w:tab w:val="clear" w:pos="1843"/>
          <w:tab w:val="clear" w:pos="5387"/>
          <w:tab w:val="clear" w:pos="5954"/>
        </w:tabs>
        <w:spacing w:before="0"/>
        <w:jc w:val="left"/>
        <w:rPr>
          <w:rFonts w:eastAsia="Arial" w:cs="Calibri"/>
          <w:noProof w:val="0"/>
          <w:color w:val="000000"/>
          <w:sz w:val="16"/>
          <w:szCs w:val="16"/>
          <w:lang w:val="en-GB"/>
        </w:rPr>
      </w:pPr>
    </w:p>
    <w:p w14:paraId="0E78690F" w14:textId="77777777" w:rsidR="00D672B6" w:rsidRPr="00D672B6" w:rsidRDefault="00D672B6" w:rsidP="00D672B6">
      <w:pPr>
        <w:tabs>
          <w:tab w:val="clear" w:pos="567"/>
          <w:tab w:val="clear" w:pos="1276"/>
          <w:tab w:val="clear" w:pos="1843"/>
          <w:tab w:val="clear" w:pos="5387"/>
          <w:tab w:val="clear" w:pos="5954"/>
        </w:tabs>
        <w:spacing w:before="0"/>
        <w:jc w:val="left"/>
        <w:rPr>
          <w:rFonts w:cs="Calibri"/>
          <w:noProof w:val="0"/>
          <w:sz w:val="16"/>
          <w:szCs w:val="16"/>
          <w:lang w:val="en-GB"/>
        </w:rPr>
      </w:pPr>
      <w:r w:rsidRPr="00D672B6">
        <w:rPr>
          <w:rFonts w:eastAsia="Arial" w:cs="Calibri"/>
          <w:noProof w:val="0"/>
          <w:color w:val="000000"/>
          <w:sz w:val="16"/>
          <w:szCs w:val="16"/>
          <w:lang w:val="en-GB"/>
        </w:rPr>
        <w:t>____________</w:t>
      </w:r>
    </w:p>
    <w:p w14:paraId="3C63226A" w14:textId="77777777" w:rsidR="00D672B6" w:rsidRPr="00D672B6" w:rsidRDefault="00D672B6" w:rsidP="00D672B6">
      <w:pPr>
        <w:tabs>
          <w:tab w:val="clear" w:pos="567"/>
          <w:tab w:val="clear" w:pos="1276"/>
          <w:tab w:val="clear" w:pos="1843"/>
          <w:tab w:val="clear" w:pos="5387"/>
          <w:tab w:val="clear" w:pos="5954"/>
          <w:tab w:val="left" w:pos="630"/>
        </w:tabs>
        <w:spacing w:before="0"/>
        <w:jc w:val="left"/>
        <w:rPr>
          <w:rFonts w:eastAsia="Calibri" w:cs="Calibri"/>
          <w:noProof w:val="0"/>
          <w:color w:val="000000"/>
          <w:sz w:val="6"/>
          <w:szCs w:val="6"/>
          <w:lang w:val="en-GB"/>
        </w:rPr>
      </w:pPr>
    </w:p>
    <w:p w14:paraId="422C1EAA" w14:textId="77777777" w:rsidR="00D672B6" w:rsidRPr="00D672B6" w:rsidRDefault="00D672B6" w:rsidP="00D672B6">
      <w:pPr>
        <w:tabs>
          <w:tab w:val="clear" w:pos="567"/>
          <w:tab w:val="clear" w:pos="1276"/>
          <w:tab w:val="clear" w:pos="1843"/>
          <w:tab w:val="clear" w:pos="5387"/>
          <w:tab w:val="clear" w:pos="5954"/>
          <w:tab w:val="left" w:pos="630"/>
        </w:tabs>
        <w:spacing w:before="0"/>
        <w:ind w:left="1136" w:hanging="1136"/>
        <w:jc w:val="left"/>
        <w:rPr>
          <w:noProof w:val="0"/>
          <w:lang w:val="en-GB"/>
        </w:rPr>
      </w:pPr>
      <w:r w:rsidRPr="00D672B6">
        <w:rPr>
          <w:rFonts w:eastAsia="Calibri"/>
          <w:noProof w:val="0"/>
          <w:color w:val="000000"/>
          <w:sz w:val="16"/>
          <w:szCs w:val="16"/>
          <w:lang w:val="en-GB"/>
        </w:rPr>
        <w:t>*</w:t>
      </w:r>
      <w:r w:rsidRPr="00D672B6">
        <w:rPr>
          <w:rFonts w:eastAsia="Calibri"/>
          <w:noProof w:val="0"/>
          <w:color w:val="000000"/>
          <w:sz w:val="16"/>
          <w:szCs w:val="16"/>
          <w:lang w:val="en-GB"/>
        </w:rPr>
        <w:tab/>
        <w:t xml:space="preserve">MCC: </w:t>
      </w:r>
      <w:r w:rsidRPr="00D672B6">
        <w:rPr>
          <w:rFonts w:eastAsia="Calibri"/>
          <w:noProof w:val="0"/>
          <w:color w:val="000000"/>
          <w:sz w:val="16"/>
          <w:szCs w:val="16"/>
          <w:lang w:val="en-GB"/>
        </w:rPr>
        <w:tab/>
        <w:t>Mobile Country Code / Indicatif de pays du mobile / Indicativo de país para el servicio móvil</w:t>
      </w:r>
    </w:p>
    <w:p w14:paraId="31A137A6" w14:textId="77777777" w:rsidR="00D672B6" w:rsidRPr="00D672B6" w:rsidRDefault="00D672B6" w:rsidP="00D672B6">
      <w:pPr>
        <w:tabs>
          <w:tab w:val="clear" w:pos="567"/>
          <w:tab w:val="clear" w:pos="1276"/>
          <w:tab w:val="clear" w:pos="1843"/>
          <w:tab w:val="clear" w:pos="5387"/>
          <w:tab w:val="clear" w:pos="5954"/>
          <w:tab w:val="left" w:pos="630"/>
        </w:tabs>
        <w:spacing w:before="0"/>
        <w:ind w:left="1136" w:hanging="1136"/>
        <w:jc w:val="left"/>
        <w:rPr>
          <w:noProof w:val="0"/>
          <w:lang w:val="en-GB"/>
        </w:rPr>
      </w:pPr>
      <w:r w:rsidRPr="00D672B6">
        <w:rPr>
          <w:rFonts w:eastAsia="Calibri"/>
          <w:noProof w:val="0"/>
          <w:color w:val="000000"/>
          <w:sz w:val="16"/>
          <w:szCs w:val="16"/>
          <w:lang w:val="en-GB"/>
        </w:rPr>
        <w:tab/>
        <w:t xml:space="preserve">MNC: </w:t>
      </w:r>
      <w:r w:rsidRPr="00D672B6">
        <w:rPr>
          <w:rFonts w:eastAsia="Calibri"/>
          <w:noProof w:val="0"/>
          <w:color w:val="000000"/>
          <w:sz w:val="16"/>
          <w:szCs w:val="16"/>
          <w:lang w:val="en-GB"/>
        </w:rPr>
        <w:tab/>
        <w:t>Mobile Network Code / Code de réseau mobile / Indicativo de red para el servicio móvil</w:t>
      </w:r>
    </w:p>
    <w:p w14:paraId="10E0B79F" w14:textId="77777777" w:rsidR="00D672B6" w:rsidRPr="00D672B6" w:rsidRDefault="00D672B6" w:rsidP="00D672B6">
      <w:pPr>
        <w:tabs>
          <w:tab w:val="clear" w:pos="567"/>
          <w:tab w:val="clear" w:pos="1276"/>
          <w:tab w:val="clear" w:pos="1843"/>
          <w:tab w:val="clear" w:pos="5387"/>
          <w:tab w:val="clear" w:pos="5954"/>
          <w:tab w:val="left" w:pos="630"/>
        </w:tabs>
        <w:spacing w:before="0"/>
        <w:ind w:left="1136" w:hanging="1136"/>
        <w:jc w:val="left"/>
        <w:rPr>
          <w:noProof w:val="0"/>
          <w:lang w:val="en-GB"/>
        </w:rPr>
      </w:pPr>
      <w:r w:rsidRPr="00D672B6">
        <w:rPr>
          <w:rFonts w:eastAsia="Calibri"/>
          <w:noProof w:val="0"/>
          <w:color w:val="000000"/>
          <w:sz w:val="16"/>
          <w:szCs w:val="16"/>
          <w:lang w:val="en-GB"/>
        </w:rPr>
        <w:t>**</w:t>
      </w:r>
      <w:r w:rsidRPr="00D672B6">
        <w:rPr>
          <w:rFonts w:eastAsia="Calibri"/>
          <w:noProof w:val="0"/>
          <w:color w:val="000000"/>
          <w:sz w:val="16"/>
          <w:szCs w:val="16"/>
          <w:lang w:val="en-GB"/>
        </w:rPr>
        <w:tab/>
        <w:t xml:space="preserve">MSIN: </w:t>
      </w:r>
      <w:r w:rsidRPr="00D672B6">
        <w:rPr>
          <w:rFonts w:eastAsia="Calibri"/>
          <w:noProof w:val="0"/>
          <w:color w:val="000000"/>
          <w:sz w:val="16"/>
          <w:szCs w:val="16"/>
          <w:lang w:val="en-GB"/>
        </w:rPr>
        <w:tab/>
        <w:t xml:space="preserve">Mobile Subscription Identification Number / numéro d'identification d'abonnement mobile / </w:t>
      </w:r>
      <w:r w:rsidRPr="00D672B6">
        <w:rPr>
          <w:rFonts w:eastAsia="Calibri"/>
          <w:noProof w:val="0"/>
          <w:color w:val="000000"/>
          <w:sz w:val="16"/>
          <w:szCs w:val="16"/>
          <w:lang w:val="en-GB"/>
        </w:rPr>
        <w:br/>
        <w:t>número de identificación de suscripción al servicio móvil</w:t>
      </w:r>
    </w:p>
    <w:p w14:paraId="17F0F9D9" w14:textId="77777777" w:rsidR="00D672B6" w:rsidRPr="00D672B6" w:rsidRDefault="00D672B6" w:rsidP="00D672B6">
      <w:pPr>
        <w:tabs>
          <w:tab w:val="clear" w:pos="567"/>
          <w:tab w:val="clear" w:pos="1276"/>
          <w:tab w:val="clear" w:pos="1843"/>
          <w:tab w:val="clear" w:pos="5387"/>
          <w:tab w:val="clear" w:pos="5954"/>
          <w:tab w:val="left" w:pos="630"/>
        </w:tabs>
        <w:spacing w:before="0"/>
        <w:ind w:left="630" w:hanging="630"/>
        <w:jc w:val="left"/>
        <w:rPr>
          <w:rFonts w:eastAsia="Calibri"/>
          <w:noProof w:val="0"/>
          <w:color w:val="000000"/>
          <w:sz w:val="16"/>
          <w:szCs w:val="16"/>
          <w:lang w:val="en-GB"/>
        </w:rPr>
      </w:pPr>
      <w:r w:rsidRPr="00D672B6">
        <w:rPr>
          <w:rFonts w:eastAsia="Calibri"/>
          <w:noProof w:val="0"/>
          <w:color w:val="000000"/>
          <w:sz w:val="16"/>
          <w:szCs w:val="16"/>
          <w:lang w:val="en-GB"/>
        </w:rPr>
        <w:t>***</w:t>
      </w:r>
      <w:r w:rsidRPr="00D672B6">
        <w:rPr>
          <w:rFonts w:eastAsia="Calibri"/>
          <w:noProof w:val="0"/>
          <w:color w:val="000000"/>
          <w:sz w:val="16"/>
          <w:szCs w:val="16"/>
          <w:lang w:val="en-GB"/>
        </w:rPr>
        <w:tab/>
        <w:t xml:space="preserve">As defined in Annex E to Recommendation ITU-T E.212, extra-territorial use of an MCC+MNC is the term used to describe the </w:t>
      </w:r>
      <w:r w:rsidRPr="00D672B6">
        <w:rPr>
          <w:rFonts w:eastAsia="Calibri"/>
          <w:noProof w:val="0"/>
          <w:color w:val="000000"/>
          <w:sz w:val="16"/>
          <w:szCs w:val="16"/>
          <w:lang w:val="en-GB"/>
        </w:rPr>
        <w:br/>
        <w:t>situation where an MCC+MNC that has been assigned to an operator in one country, Country A, is used in another country, Country B, through a base station established in Country B.</w:t>
      </w:r>
    </w:p>
    <w:p w14:paraId="12ADBE52" w14:textId="77777777" w:rsidR="00D672B6" w:rsidRPr="00D672B6" w:rsidRDefault="00D672B6" w:rsidP="00D672B6">
      <w:pPr>
        <w:spacing w:before="0"/>
        <w:rPr>
          <w:rFonts w:cs="Calibri"/>
        </w:rPr>
      </w:pPr>
    </w:p>
    <w:p w14:paraId="2FA03779" w14:textId="47E28883" w:rsidR="007F1DDF" w:rsidRDefault="007F1DDF" w:rsidP="00972101">
      <w:r>
        <w:br w:type="page"/>
      </w:r>
    </w:p>
    <w:p w14:paraId="44F025AF" w14:textId="77777777" w:rsidR="007F1DDF" w:rsidRPr="007F1DDF" w:rsidRDefault="007F1DDF" w:rsidP="007F1DDF">
      <w:pPr>
        <w:keepNext/>
        <w:shd w:val="clear" w:color="auto" w:fill="D9D9D9"/>
        <w:spacing w:before="0" w:after="60"/>
        <w:jc w:val="center"/>
        <w:outlineLvl w:val="1"/>
        <w:rPr>
          <w:rFonts w:asciiTheme="minorHAnsi" w:hAnsiTheme="minorHAnsi" w:cstheme="minorHAnsi"/>
          <w:b/>
          <w:bCs/>
          <w:noProof w:val="0"/>
          <w:sz w:val="28"/>
          <w:szCs w:val="28"/>
        </w:rPr>
      </w:pPr>
      <w:r w:rsidRPr="007F1DDF">
        <w:rPr>
          <w:rFonts w:asciiTheme="minorHAnsi" w:hAnsiTheme="minorHAnsi" w:cstheme="minorHAnsi"/>
          <w:b/>
          <w:bCs/>
          <w:noProof w:val="0"/>
          <w:sz w:val="28"/>
          <w:szCs w:val="28"/>
        </w:rPr>
        <w:t xml:space="preserve">List of ITU Carrier Codes </w:t>
      </w:r>
      <w:r w:rsidRPr="007F1DDF">
        <w:rPr>
          <w:rFonts w:asciiTheme="minorHAnsi" w:hAnsiTheme="minorHAnsi" w:cstheme="minorHAnsi"/>
          <w:b/>
          <w:bCs/>
          <w:noProof w:val="0"/>
          <w:sz w:val="28"/>
          <w:szCs w:val="28"/>
        </w:rPr>
        <w:br/>
        <w:t xml:space="preserve">(According to Recommendation ITU-T M.1400 (03/2013)) </w:t>
      </w:r>
      <w:r w:rsidRPr="007F1DDF">
        <w:rPr>
          <w:rFonts w:asciiTheme="minorHAnsi" w:hAnsiTheme="minorHAnsi" w:cstheme="minorHAnsi"/>
          <w:b/>
          <w:bCs/>
          <w:noProof w:val="0"/>
          <w:sz w:val="28"/>
          <w:szCs w:val="28"/>
        </w:rPr>
        <w:br/>
        <w:t>(Position on 15 September 2014)</w:t>
      </w:r>
    </w:p>
    <w:p w14:paraId="4BE28E4E" w14:textId="77777777" w:rsidR="007F1DDF" w:rsidRPr="007F1DDF" w:rsidRDefault="007F1DDF" w:rsidP="007F1DDF">
      <w:pPr>
        <w:tabs>
          <w:tab w:val="clear" w:pos="567"/>
          <w:tab w:val="clear" w:pos="1276"/>
          <w:tab w:val="clear" w:pos="1843"/>
          <w:tab w:val="clear" w:pos="5387"/>
          <w:tab w:val="clear" w:pos="5954"/>
        </w:tabs>
        <w:spacing w:before="240"/>
        <w:jc w:val="center"/>
        <w:rPr>
          <w:noProof w:val="0"/>
        </w:rPr>
      </w:pPr>
      <w:r w:rsidRPr="007F1DDF">
        <w:rPr>
          <w:noProof w:val="0"/>
        </w:rPr>
        <w:t>(Annex to ITU Operational Bulletin No. 1060 – 15.IX.2014)</w:t>
      </w:r>
      <w:r w:rsidRPr="007F1DDF">
        <w:rPr>
          <w:noProof w:val="0"/>
        </w:rPr>
        <w:br/>
        <w:t>(Amendment No. 106)</w:t>
      </w:r>
    </w:p>
    <w:p w14:paraId="4D7A171C" w14:textId="77777777" w:rsidR="007F1DDF" w:rsidRPr="007F1DDF" w:rsidRDefault="007F1DDF" w:rsidP="007F1DDF">
      <w:pPr>
        <w:tabs>
          <w:tab w:val="clear" w:pos="567"/>
          <w:tab w:val="clear" w:pos="1276"/>
          <w:tab w:val="clear" w:pos="1843"/>
          <w:tab w:val="clear" w:pos="5387"/>
          <w:tab w:val="clear" w:pos="5954"/>
        </w:tabs>
        <w:spacing w:before="0"/>
        <w:jc w:val="left"/>
        <w:rPr>
          <w:rFonts w:ascii="Arial" w:hAnsi="Arial"/>
          <w:noProof w:val="0"/>
          <w:sz w:val="22"/>
        </w:rPr>
      </w:pPr>
    </w:p>
    <w:tbl>
      <w:tblPr>
        <w:tblW w:w="9356" w:type="dxa"/>
        <w:tblLayout w:type="fixed"/>
        <w:tblLook w:val="04A0" w:firstRow="1" w:lastRow="0" w:firstColumn="1" w:lastColumn="0" w:noHBand="0" w:noVBand="1"/>
      </w:tblPr>
      <w:tblGrid>
        <w:gridCol w:w="3544"/>
        <w:gridCol w:w="1985"/>
        <w:gridCol w:w="3827"/>
      </w:tblGrid>
      <w:tr w:rsidR="007F1DDF" w:rsidRPr="007F1DDF" w14:paraId="3614E2CA" w14:textId="77777777" w:rsidTr="007A4F59">
        <w:trPr>
          <w:cantSplit/>
          <w:tblHeader/>
        </w:trPr>
        <w:tc>
          <w:tcPr>
            <w:tcW w:w="3544" w:type="dxa"/>
            <w:hideMark/>
          </w:tcPr>
          <w:p w14:paraId="5FD55FAB" w14:textId="77777777" w:rsidR="007F1DDF" w:rsidRPr="007F1DDF" w:rsidRDefault="007F1DDF" w:rsidP="007F1DDF">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7F1DDF">
              <w:rPr>
                <w:rFonts w:asciiTheme="minorHAnsi" w:eastAsia="SimSun" w:hAnsiTheme="minorHAnsi" w:cs="Arial"/>
                <w:b/>
                <w:bCs/>
                <w:i/>
                <w:iCs/>
                <w:noProof w:val="0"/>
                <w:color w:val="000000"/>
              </w:rPr>
              <w:t>Country or area/ISO code</w:t>
            </w:r>
          </w:p>
        </w:tc>
        <w:tc>
          <w:tcPr>
            <w:tcW w:w="1985" w:type="dxa"/>
            <w:hideMark/>
          </w:tcPr>
          <w:p w14:paraId="17C3FC70" w14:textId="77777777" w:rsidR="007F1DDF" w:rsidRPr="007F1DDF" w:rsidRDefault="007F1DDF" w:rsidP="007F1DDF">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noProof w:val="0"/>
                <w:color w:val="000000"/>
              </w:rPr>
            </w:pPr>
            <w:r w:rsidRPr="007F1DDF">
              <w:rPr>
                <w:rFonts w:asciiTheme="minorHAnsi" w:eastAsia="SimSun" w:hAnsiTheme="minorHAnsi" w:cs="Arial"/>
                <w:b/>
                <w:bCs/>
                <w:i/>
                <w:iCs/>
                <w:noProof w:val="0"/>
                <w:color w:val="000000"/>
              </w:rPr>
              <w:t>Company Code</w:t>
            </w:r>
          </w:p>
        </w:tc>
        <w:tc>
          <w:tcPr>
            <w:tcW w:w="3827" w:type="dxa"/>
            <w:hideMark/>
          </w:tcPr>
          <w:p w14:paraId="54B81BF2" w14:textId="77777777" w:rsidR="007F1DDF" w:rsidRPr="007F1DDF" w:rsidRDefault="007F1DDF" w:rsidP="007F1DDF">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7F1DDF">
              <w:rPr>
                <w:rFonts w:asciiTheme="minorHAnsi" w:eastAsia="SimSun" w:hAnsiTheme="minorHAnsi" w:cs="Arial"/>
                <w:b/>
                <w:bCs/>
                <w:i/>
                <w:iCs/>
                <w:noProof w:val="0"/>
                <w:color w:val="000000"/>
              </w:rPr>
              <w:t>Contact</w:t>
            </w:r>
          </w:p>
        </w:tc>
      </w:tr>
      <w:tr w:rsidR="007F1DDF" w:rsidRPr="007F1DDF" w14:paraId="51BB5B30" w14:textId="77777777" w:rsidTr="007A4F59">
        <w:trPr>
          <w:cantSplit/>
          <w:tblHeader/>
        </w:trPr>
        <w:tc>
          <w:tcPr>
            <w:tcW w:w="3544" w:type="dxa"/>
            <w:tcBorders>
              <w:top w:val="nil"/>
              <w:left w:val="nil"/>
              <w:bottom w:val="single" w:sz="4" w:space="0" w:color="auto"/>
              <w:right w:val="nil"/>
            </w:tcBorders>
            <w:hideMark/>
          </w:tcPr>
          <w:p w14:paraId="5A4D2AFC" w14:textId="77777777" w:rsidR="007F1DDF" w:rsidRPr="007F1DDF" w:rsidRDefault="007F1DDF" w:rsidP="007F1DDF">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r w:rsidRPr="007F1DDF">
              <w:rPr>
                <w:rFonts w:asciiTheme="minorHAnsi" w:eastAsia="SimSun" w:hAnsiTheme="minorHAnsi" w:cs="Arial"/>
                <w:i/>
                <w:iCs/>
                <w:noProof w:val="0"/>
              </w:rPr>
              <w:t xml:space="preserve">  </w:t>
            </w:r>
            <w:r w:rsidRPr="007F1DDF">
              <w:rPr>
                <w:rFonts w:asciiTheme="minorHAnsi" w:eastAsia="SimSun" w:hAnsiTheme="minorHAnsi" w:cs="Arial"/>
                <w:b/>
                <w:bCs/>
                <w:i/>
                <w:iCs/>
                <w:noProof w:val="0"/>
                <w:color w:val="000000"/>
              </w:rPr>
              <w:t>Company Name/Address</w:t>
            </w:r>
          </w:p>
        </w:tc>
        <w:tc>
          <w:tcPr>
            <w:tcW w:w="1985" w:type="dxa"/>
            <w:tcBorders>
              <w:top w:val="nil"/>
              <w:left w:val="nil"/>
              <w:bottom w:val="single" w:sz="4" w:space="0" w:color="auto"/>
              <w:right w:val="nil"/>
            </w:tcBorders>
            <w:hideMark/>
          </w:tcPr>
          <w:p w14:paraId="5D76E9F3" w14:textId="77777777" w:rsidR="007F1DDF" w:rsidRPr="007F1DDF" w:rsidRDefault="007F1DDF" w:rsidP="007F1DDF">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noProof w:val="0"/>
                <w:color w:val="000000"/>
              </w:rPr>
            </w:pPr>
            <w:r w:rsidRPr="007F1DDF">
              <w:rPr>
                <w:rFonts w:asciiTheme="minorHAnsi" w:eastAsia="SimSun" w:hAnsiTheme="minorHAnsi" w:cs="Arial"/>
                <w:b/>
                <w:bCs/>
                <w:i/>
                <w:iCs/>
                <w:noProof w:val="0"/>
                <w:color w:val="000000"/>
              </w:rPr>
              <w:t>(carrier code)</w:t>
            </w:r>
          </w:p>
        </w:tc>
        <w:tc>
          <w:tcPr>
            <w:tcW w:w="3827" w:type="dxa"/>
            <w:tcBorders>
              <w:top w:val="nil"/>
              <w:left w:val="nil"/>
              <w:bottom w:val="single" w:sz="4" w:space="0" w:color="auto"/>
              <w:right w:val="nil"/>
            </w:tcBorders>
          </w:tcPr>
          <w:p w14:paraId="35F9F867" w14:textId="77777777" w:rsidR="007F1DDF" w:rsidRPr="007F1DDF" w:rsidRDefault="007F1DDF" w:rsidP="007F1DDF">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p>
        </w:tc>
      </w:tr>
    </w:tbl>
    <w:p w14:paraId="1BA61D20" w14:textId="77777777" w:rsidR="007F1DDF" w:rsidRPr="007F1DDF" w:rsidRDefault="007F1DDF" w:rsidP="007F1DDF">
      <w:pPr>
        <w:tabs>
          <w:tab w:val="clear" w:pos="567"/>
          <w:tab w:val="clear" w:pos="1276"/>
          <w:tab w:val="clear" w:pos="1843"/>
          <w:tab w:val="clear" w:pos="5387"/>
          <w:tab w:val="clear" w:pos="5954"/>
        </w:tabs>
        <w:spacing w:before="0"/>
        <w:jc w:val="left"/>
        <w:rPr>
          <w:rFonts w:cs="Calibri"/>
          <w:noProof w:val="0"/>
          <w:color w:val="000000"/>
        </w:rPr>
      </w:pPr>
    </w:p>
    <w:p w14:paraId="4EB8228D" w14:textId="77777777" w:rsidR="007F1DDF" w:rsidRPr="007F1DDF" w:rsidRDefault="007F1DDF" w:rsidP="007F1DDF">
      <w:pPr>
        <w:tabs>
          <w:tab w:val="clear" w:pos="567"/>
          <w:tab w:val="clear" w:pos="1276"/>
          <w:tab w:val="clear" w:pos="1843"/>
          <w:tab w:val="clear" w:pos="5387"/>
          <w:tab w:val="clear" w:pos="5954"/>
        </w:tabs>
        <w:spacing w:before="0"/>
        <w:jc w:val="left"/>
        <w:rPr>
          <w:rFonts w:cs="Calibri"/>
          <w:noProof w:val="0"/>
          <w:color w:val="000000"/>
        </w:rPr>
      </w:pPr>
    </w:p>
    <w:p w14:paraId="09125178" w14:textId="77777777" w:rsidR="007F1DDF" w:rsidRPr="007F1DDF" w:rsidRDefault="007F1DDF" w:rsidP="007F1DDF">
      <w:pPr>
        <w:tabs>
          <w:tab w:val="clear" w:pos="567"/>
          <w:tab w:val="clear" w:pos="1276"/>
          <w:tab w:val="clear" w:pos="1843"/>
          <w:tab w:val="clear" w:pos="5387"/>
          <w:tab w:val="clear" w:pos="5954"/>
          <w:tab w:val="left" w:pos="3686"/>
        </w:tabs>
        <w:spacing w:before="0"/>
        <w:jc w:val="left"/>
        <w:rPr>
          <w:rFonts w:cs="Calibri"/>
          <w:b/>
          <w:i/>
          <w:noProof w:val="0"/>
        </w:rPr>
      </w:pPr>
      <w:r w:rsidRPr="007F1DDF">
        <w:rPr>
          <w:rFonts w:eastAsia="SimSun"/>
          <w:b/>
          <w:bCs/>
          <w:i/>
          <w:iCs/>
          <w:noProof w:val="0"/>
        </w:rPr>
        <w:t>Germany (Federal Republic of) / DEU</w:t>
      </w:r>
      <w:r w:rsidRPr="007F1DDF">
        <w:rPr>
          <w:rFonts w:cs="Calibri"/>
          <w:b/>
          <w:i/>
          <w:noProof w:val="0"/>
          <w:color w:val="00B050"/>
        </w:rPr>
        <w:tab/>
      </w:r>
      <w:r w:rsidRPr="007F1DDF">
        <w:rPr>
          <w:rFonts w:cs="Calibri"/>
          <w:b/>
          <w:noProof w:val="0"/>
        </w:rPr>
        <w:t>ADD</w:t>
      </w:r>
    </w:p>
    <w:p w14:paraId="1ECC1EB2" w14:textId="77777777" w:rsidR="007F1DDF" w:rsidRPr="007F1DDF" w:rsidRDefault="007F1DDF" w:rsidP="007F1DDF">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p w14:paraId="17C24BB0" w14:textId="77777777" w:rsidR="007F1DDF" w:rsidRPr="007F1DDF" w:rsidRDefault="007F1DDF" w:rsidP="007F1DDF">
      <w:pPr>
        <w:tabs>
          <w:tab w:val="clear" w:pos="567"/>
          <w:tab w:val="clear" w:pos="1276"/>
          <w:tab w:val="clear" w:pos="1843"/>
          <w:tab w:val="clear" w:pos="5387"/>
          <w:tab w:val="clear" w:pos="5954"/>
        </w:tabs>
        <w:spacing w:before="0"/>
        <w:jc w:val="left"/>
        <w:rPr>
          <w:noProof w:val="0"/>
          <w:sz w:val="22"/>
          <w:lang w:val="de-CH"/>
        </w:rPr>
      </w:pPr>
    </w:p>
    <w:tbl>
      <w:tblPr>
        <w:tblW w:w="9356" w:type="dxa"/>
        <w:tblLayout w:type="fixed"/>
        <w:tblLook w:val="04A0" w:firstRow="1" w:lastRow="0" w:firstColumn="1" w:lastColumn="0" w:noHBand="0" w:noVBand="1"/>
      </w:tblPr>
      <w:tblGrid>
        <w:gridCol w:w="3544"/>
        <w:gridCol w:w="1985"/>
        <w:gridCol w:w="3827"/>
      </w:tblGrid>
      <w:tr w:rsidR="007F1DDF" w:rsidRPr="00C76B90" w14:paraId="21B50F70" w14:textId="77777777" w:rsidTr="007A4F59">
        <w:trPr>
          <w:trHeight w:val="1014"/>
        </w:trPr>
        <w:tc>
          <w:tcPr>
            <w:tcW w:w="3544" w:type="dxa"/>
          </w:tcPr>
          <w:p w14:paraId="13DE5B2F" w14:textId="77777777" w:rsidR="007F1DDF" w:rsidRPr="007F1DDF" w:rsidRDefault="007F1DDF" w:rsidP="007F1DDF">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7F1DDF">
              <w:rPr>
                <w:rFonts w:cstheme="minorBidi"/>
                <w:lang w:val="de-CH"/>
              </w:rPr>
              <w:t xml:space="preserve">Heiner Kohler </w:t>
            </w:r>
            <w:r w:rsidRPr="007F1DDF">
              <w:rPr>
                <w:rFonts w:cstheme="minorBidi"/>
                <w:lang w:val="de-CH"/>
              </w:rPr>
              <w:br/>
              <w:t>Kohler Kommunikationssysteme</w:t>
            </w:r>
          </w:p>
          <w:p w14:paraId="545CCF0C" w14:textId="77777777" w:rsidR="007F1DDF" w:rsidRPr="007F1DDF" w:rsidRDefault="007F1DDF" w:rsidP="007F1DD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7F1DDF">
              <w:rPr>
                <w:rFonts w:cstheme="minorBidi"/>
                <w:lang w:val="de-CH"/>
              </w:rPr>
              <w:t>Goerlitzer Strasse 13</w:t>
            </w:r>
          </w:p>
          <w:p w14:paraId="077FE950" w14:textId="77777777" w:rsidR="007F1DDF" w:rsidRPr="007F1DDF" w:rsidRDefault="007F1DDF" w:rsidP="007F1DDF">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7F1DDF">
              <w:rPr>
                <w:rFonts w:cstheme="minorBidi"/>
                <w:lang w:val="de-CH"/>
              </w:rPr>
              <w:t>D-75031 EPPINGEN</w:t>
            </w:r>
          </w:p>
        </w:tc>
        <w:tc>
          <w:tcPr>
            <w:tcW w:w="1985" w:type="dxa"/>
          </w:tcPr>
          <w:p w14:paraId="51264F65" w14:textId="77777777" w:rsidR="007F1DDF" w:rsidRPr="007F1DDF" w:rsidRDefault="007F1DDF" w:rsidP="007F1DDF">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7F1DDF">
              <w:rPr>
                <w:rFonts w:eastAsia="SimSun" w:cstheme="minorBidi"/>
                <w:b/>
                <w:bCs/>
                <w:noProof w:val="0"/>
                <w:color w:val="000000"/>
              </w:rPr>
              <w:t>KOHLER</w:t>
            </w:r>
          </w:p>
        </w:tc>
        <w:tc>
          <w:tcPr>
            <w:tcW w:w="3827" w:type="dxa"/>
          </w:tcPr>
          <w:p w14:paraId="45C0AB69" w14:textId="77777777" w:rsidR="007F1DDF" w:rsidRPr="007F1DDF" w:rsidRDefault="007F1DDF" w:rsidP="007F1DD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7F1DDF">
              <w:rPr>
                <w:rFonts w:cstheme="minorBidi"/>
                <w:lang w:val="de-CH"/>
              </w:rPr>
              <w:t>Mr Heiner Kohler</w:t>
            </w:r>
          </w:p>
          <w:p w14:paraId="0B7CAD32" w14:textId="12465935" w:rsidR="007F1DDF" w:rsidRPr="007F1DDF" w:rsidRDefault="007F1DDF" w:rsidP="00E00031">
            <w:pPr>
              <w:tabs>
                <w:tab w:val="clear" w:pos="567"/>
                <w:tab w:val="clear" w:pos="1276"/>
                <w:tab w:val="clear" w:pos="1843"/>
                <w:tab w:val="clear" w:pos="5387"/>
                <w:tab w:val="clear" w:pos="5954"/>
                <w:tab w:val="left" w:pos="599"/>
                <w:tab w:val="left" w:pos="4140"/>
                <w:tab w:val="left" w:pos="4230"/>
              </w:tabs>
              <w:spacing w:before="0"/>
              <w:jc w:val="left"/>
              <w:rPr>
                <w:rFonts w:cstheme="minorBidi"/>
                <w:lang w:val="de-CH"/>
              </w:rPr>
            </w:pPr>
            <w:r w:rsidRPr="007F1DDF">
              <w:rPr>
                <w:rFonts w:cstheme="minorBidi"/>
                <w:lang w:val="de-CH"/>
              </w:rPr>
              <w:t xml:space="preserve">Tel.: </w:t>
            </w:r>
            <w:r w:rsidR="00E00031">
              <w:rPr>
                <w:rFonts w:cstheme="minorBidi"/>
                <w:lang w:val="de-CH"/>
              </w:rPr>
              <w:tab/>
            </w:r>
            <w:r w:rsidRPr="007F1DDF">
              <w:rPr>
                <w:rFonts w:cstheme="minorBidi"/>
                <w:lang w:val="de-CH"/>
              </w:rPr>
              <w:t>+49 7262 9144 0</w:t>
            </w:r>
          </w:p>
          <w:p w14:paraId="490D06AB" w14:textId="41E042F8" w:rsidR="007F1DDF" w:rsidRPr="007F1DDF" w:rsidRDefault="007F1DDF" w:rsidP="00E00031">
            <w:pPr>
              <w:tabs>
                <w:tab w:val="clear" w:pos="567"/>
                <w:tab w:val="clear" w:pos="1276"/>
                <w:tab w:val="clear" w:pos="1843"/>
                <w:tab w:val="clear" w:pos="5387"/>
                <w:tab w:val="clear" w:pos="5954"/>
                <w:tab w:val="left" w:pos="599"/>
                <w:tab w:val="left" w:pos="4140"/>
                <w:tab w:val="left" w:pos="4230"/>
              </w:tabs>
              <w:spacing w:before="0"/>
              <w:jc w:val="left"/>
              <w:rPr>
                <w:rFonts w:cstheme="minorBidi"/>
                <w:lang w:val="de-CH"/>
              </w:rPr>
            </w:pPr>
            <w:r w:rsidRPr="007F1DDF">
              <w:rPr>
                <w:rFonts w:cstheme="minorBidi"/>
                <w:lang w:val="de-CH"/>
              </w:rPr>
              <w:t xml:space="preserve">Fax: </w:t>
            </w:r>
            <w:r w:rsidR="00E00031">
              <w:rPr>
                <w:rFonts w:cstheme="minorBidi"/>
                <w:lang w:val="de-CH"/>
              </w:rPr>
              <w:tab/>
            </w:r>
            <w:r w:rsidRPr="007F1DDF">
              <w:rPr>
                <w:rFonts w:cstheme="minorBidi"/>
                <w:lang w:val="de-CH"/>
              </w:rPr>
              <w:t>+49 7262 9144 44</w:t>
            </w:r>
          </w:p>
          <w:p w14:paraId="13C5AE1B" w14:textId="4648E7A3" w:rsidR="007F1DDF" w:rsidRPr="007F1DDF" w:rsidRDefault="007F1DDF" w:rsidP="00E00031">
            <w:pPr>
              <w:tabs>
                <w:tab w:val="clear" w:pos="567"/>
                <w:tab w:val="clear" w:pos="1276"/>
                <w:tab w:val="clear" w:pos="1843"/>
                <w:tab w:val="clear" w:pos="5387"/>
                <w:tab w:val="clear" w:pos="5954"/>
                <w:tab w:val="left" w:pos="599"/>
                <w:tab w:val="left" w:pos="4140"/>
                <w:tab w:val="left" w:pos="4230"/>
              </w:tabs>
              <w:spacing w:before="0"/>
              <w:jc w:val="left"/>
              <w:rPr>
                <w:rFonts w:cstheme="minorBidi"/>
                <w:lang w:val="de-CH"/>
              </w:rPr>
            </w:pPr>
            <w:r w:rsidRPr="007F1DDF">
              <w:rPr>
                <w:rFonts w:cstheme="minorBidi"/>
                <w:lang w:val="de-CH"/>
              </w:rPr>
              <w:t>Email:</w:t>
            </w:r>
            <w:r w:rsidR="00E00031">
              <w:rPr>
                <w:rFonts w:cstheme="minorBidi"/>
                <w:lang w:val="de-CH"/>
              </w:rPr>
              <w:tab/>
            </w:r>
            <w:r w:rsidRPr="007F1DDF">
              <w:rPr>
                <w:rFonts w:cstheme="minorBidi"/>
                <w:lang w:val="de-CH"/>
              </w:rPr>
              <w:t>heiner@kohler-info.de</w:t>
            </w:r>
          </w:p>
        </w:tc>
      </w:tr>
    </w:tbl>
    <w:p w14:paraId="3A1DF60F" w14:textId="77777777" w:rsidR="007F1DDF" w:rsidRPr="007F1DDF" w:rsidRDefault="007F1DDF" w:rsidP="007F1DDF">
      <w:pPr>
        <w:tabs>
          <w:tab w:val="clear" w:pos="567"/>
          <w:tab w:val="clear" w:pos="1276"/>
          <w:tab w:val="clear" w:pos="1843"/>
          <w:tab w:val="clear" w:pos="5387"/>
          <w:tab w:val="clear" w:pos="5954"/>
        </w:tabs>
        <w:spacing w:before="0"/>
        <w:jc w:val="left"/>
        <w:rPr>
          <w:noProof w:val="0"/>
          <w:sz w:val="22"/>
          <w:lang w:val="de-CH"/>
        </w:rPr>
      </w:pPr>
    </w:p>
    <w:tbl>
      <w:tblPr>
        <w:tblW w:w="9356" w:type="dxa"/>
        <w:tblLayout w:type="fixed"/>
        <w:tblLook w:val="04A0" w:firstRow="1" w:lastRow="0" w:firstColumn="1" w:lastColumn="0" w:noHBand="0" w:noVBand="1"/>
      </w:tblPr>
      <w:tblGrid>
        <w:gridCol w:w="3544"/>
        <w:gridCol w:w="1985"/>
        <w:gridCol w:w="3827"/>
      </w:tblGrid>
      <w:tr w:rsidR="007F1DDF" w:rsidRPr="007F1DDF" w14:paraId="3A533DA1" w14:textId="77777777" w:rsidTr="007A4F59">
        <w:trPr>
          <w:trHeight w:val="1014"/>
        </w:trPr>
        <w:tc>
          <w:tcPr>
            <w:tcW w:w="3544" w:type="dxa"/>
          </w:tcPr>
          <w:p w14:paraId="2A756409" w14:textId="77777777" w:rsidR="007F1DDF" w:rsidRPr="007F1DDF" w:rsidRDefault="007F1DDF" w:rsidP="007F1DDF">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7F1DDF">
              <w:rPr>
                <w:rFonts w:cstheme="minorBidi"/>
                <w:lang w:val="de-CH"/>
              </w:rPr>
              <w:t>HostProfis ISP Telekom GmbH</w:t>
            </w:r>
          </w:p>
          <w:p w14:paraId="748B64CA" w14:textId="77777777" w:rsidR="007F1DDF" w:rsidRPr="007F1DDF" w:rsidRDefault="007F1DDF" w:rsidP="007F1DD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7F1DDF">
              <w:rPr>
                <w:rFonts w:cstheme="minorBidi"/>
                <w:lang w:val="de-CH"/>
              </w:rPr>
              <w:t>Tiroler Strasse 17</w:t>
            </w:r>
          </w:p>
          <w:p w14:paraId="22A68A14" w14:textId="77777777" w:rsidR="007F1DDF" w:rsidRPr="007F1DDF" w:rsidRDefault="007F1DDF" w:rsidP="007F1DD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7F1DDF">
              <w:rPr>
                <w:rFonts w:cstheme="minorBidi"/>
                <w:lang w:val="de-CH"/>
              </w:rPr>
              <w:t>A-9500 VILLACH</w:t>
            </w:r>
          </w:p>
          <w:p w14:paraId="6A0BDBEF" w14:textId="77777777" w:rsidR="007F1DDF" w:rsidRPr="007F1DDF" w:rsidRDefault="007F1DDF" w:rsidP="007F1DDF">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7F1DDF">
              <w:rPr>
                <w:rFonts w:cstheme="minorBidi"/>
                <w:lang w:val="de-CH"/>
              </w:rPr>
              <w:t>Austria</w:t>
            </w:r>
          </w:p>
        </w:tc>
        <w:tc>
          <w:tcPr>
            <w:tcW w:w="1985" w:type="dxa"/>
          </w:tcPr>
          <w:p w14:paraId="64014247" w14:textId="77777777" w:rsidR="007F1DDF" w:rsidRPr="007F1DDF" w:rsidRDefault="007F1DDF" w:rsidP="007F1DDF">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7F1DDF">
              <w:rPr>
                <w:rFonts w:eastAsia="SimSun" w:cstheme="minorBidi"/>
                <w:b/>
                <w:bCs/>
                <w:noProof w:val="0"/>
                <w:color w:val="000000"/>
              </w:rPr>
              <w:t>HOST</w:t>
            </w:r>
          </w:p>
        </w:tc>
        <w:tc>
          <w:tcPr>
            <w:tcW w:w="3827" w:type="dxa"/>
          </w:tcPr>
          <w:p w14:paraId="1F58918F" w14:textId="77777777" w:rsidR="007F1DDF" w:rsidRPr="007F1DDF" w:rsidRDefault="007F1DDF" w:rsidP="007F1DD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7F1DDF">
              <w:rPr>
                <w:rFonts w:cstheme="minorBidi"/>
                <w:lang w:val="de-CH"/>
              </w:rPr>
              <w:t>Mr Mario Oberdorfer</w:t>
            </w:r>
          </w:p>
          <w:p w14:paraId="23D4E6C7" w14:textId="19956F00" w:rsidR="007F1DDF" w:rsidRPr="007F1DDF" w:rsidRDefault="007F1DDF" w:rsidP="00E00031">
            <w:pPr>
              <w:tabs>
                <w:tab w:val="clear" w:pos="567"/>
                <w:tab w:val="clear" w:pos="1276"/>
                <w:tab w:val="clear" w:pos="1843"/>
                <w:tab w:val="clear" w:pos="5387"/>
                <w:tab w:val="clear" w:pos="5954"/>
                <w:tab w:val="left" w:pos="599"/>
                <w:tab w:val="left" w:pos="4140"/>
                <w:tab w:val="left" w:pos="4230"/>
              </w:tabs>
              <w:spacing w:before="0"/>
              <w:jc w:val="left"/>
              <w:rPr>
                <w:rFonts w:cstheme="minorBidi"/>
                <w:lang w:val="de-CH"/>
              </w:rPr>
            </w:pPr>
            <w:r w:rsidRPr="007F1DDF">
              <w:rPr>
                <w:rFonts w:cstheme="minorBidi"/>
                <w:lang w:val="de-CH"/>
              </w:rPr>
              <w:t xml:space="preserve">Tel.: </w:t>
            </w:r>
            <w:r w:rsidR="00E00031">
              <w:rPr>
                <w:rFonts w:cstheme="minorBidi"/>
                <w:lang w:val="de-CH"/>
              </w:rPr>
              <w:tab/>
            </w:r>
            <w:r w:rsidRPr="007F1DDF">
              <w:rPr>
                <w:rFonts w:cstheme="minorBidi"/>
                <w:lang w:val="de-CH"/>
              </w:rPr>
              <w:t>+43 599 00 444</w:t>
            </w:r>
          </w:p>
          <w:p w14:paraId="39A6333D" w14:textId="46E230FF" w:rsidR="007F1DDF" w:rsidRPr="007F1DDF" w:rsidRDefault="007F1DDF" w:rsidP="00E00031">
            <w:pPr>
              <w:tabs>
                <w:tab w:val="clear" w:pos="567"/>
                <w:tab w:val="clear" w:pos="1276"/>
                <w:tab w:val="clear" w:pos="1843"/>
                <w:tab w:val="clear" w:pos="5387"/>
                <w:tab w:val="clear" w:pos="5954"/>
                <w:tab w:val="left" w:pos="599"/>
                <w:tab w:val="left" w:pos="4140"/>
                <w:tab w:val="left" w:pos="4230"/>
              </w:tabs>
              <w:spacing w:before="0"/>
              <w:jc w:val="left"/>
              <w:rPr>
                <w:rFonts w:cstheme="minorBidi"/>
                <w:lang w:val="de-CH"/>
              </w:rPr>
            </w:pPr>
            <w:r w:rsidRPr="007F1DDF">
              <w:rPr>
                <w:rFonts w:cstheme="minorBidi"/>
                <w:lang w:val="de-CH"/>
              </w:rPr>
              <w:t xml:space="preserve">Fax: </w:t>
            </w:r>
            <w:r w:rsidR="00E00031">
              <w:rPr>
                <w:rFonts w:cstheme="minorBidi"/>
                <w:lang w:val="de-CH"/>
              </w:rPr>
              <w:tab/>
            </w:r>
            <w:r w:rsidRPr="007F1DDF">
              <w:rPr>
                <w:rFonts w:cstheme="minorBidi"/>
                <w:lang w:val="de-CH"/>
              </w:rPr>
              <w:t>+43 599 00 900</w:t>
            </w:r>
          </w:p>
          <w:p w14:paraId="380887EC" w14:textId="04660CAE" w:rsidR="007F1DDF" w:rsidRPr="007F1DDF" w:rsidRDefault="007F1DDF" w:rsidP="00E00031">
            <w:pPr>
              <w:tabs>
                <w:tab w:val="clear" w:pos="567"/>
                <w:tab w:val="clear" w:pos="1276"/>
                <w:tab w:val="clear" w:pos="1843"/>
                <w:tab w:val="clear" w:pos="5387"/>
                <w:tab w:val="clear" w:pos="5954"/>
                <w:tab w:val="left" w:pos="599"/>
                <w:tab w:val="left" w:pos="4140"/>
                <w:tab w:val="left" w:pos="4230"/>
              </w:tabs>
              <w:spacing w:before="0"/>
              <w:jc w:val="left"/>
              <w:rPr>
                <w:rFonts w:cstheme="minorBidi"/>
                <w:lang w:val="de-CH"/>
              </w:rPr>
            </w:pPr>
            <w:r w:rsidRPr="007F1DDF">
              <w:rPr>
                <w:rFonts w:cstheme="minorBidi"/>
                <w:lang w:val="de-CH"/>
              </w:rPr>
              <w:t xml:space="preserve">Email: </w:t>
            </w:r>
            <w:r w:rsidR="00E00031">
              <w:rPr>
                <w:rFonts w:cstheme="minorBidi"/>
                <w:lang w:val="de-CH"/>
              </w:rPr>
              <w:tab/>
            </w:r>
            <w:r w:rsidRPr="007F1DDF">
              <w:rPr>
                <w:rFonts w:cstheme="minorBidi"/>
                <w:lang w:val="de-CH"/>
              </w:rPr>
              <w:t>m.oberdorfer@hostprofis.com</w:t>
            </w:r>
          </w:p>
        </w:tc>
      </w:tr>
    </w:tbl>
    <w:p w14:paraId="26701B9D" w14:textId="77777777" w:rsidR="007F1DDF" w:rsidRPr="007F1DDF" w:rsidRDefault="007F1DDF" w:rsidP="007F1DDF">
      <w:pPr>
        <w:tabs>
          <w:tab w:val="clear" w:pos="567"/>
          <w:tab w:val="clear" w:pos="1276"/>
          <w:tab w:val="clear" w:pos="1843"/>
          <w:tab w:val="clear" w:pos="5387"/>
          <w:tab w:val="clear" w:pos="5954"/>
        </w:tabs>
        <w:spacing w:before="0"/>
        <w:jc w:val="left"/>
        <w:rPr>
          <w:noProof w:val="0"/>
          <w:sz w:val="22"/>
          <w:lang w:val="de-CH"/>
        </w:rPr>
      </w:pPr>
    </w:p>
    <w:tbl>
      <w:tblPr>
        <w:tblW w:w="9356" w:type="dxa"/>
        <w:tblLayout w:type="fixed"/>
        <w:tblLook w:val="04A0" w:firstRow="1" w:lastRow="0" w:firstColumn="1" w:lastColumn="0" w:noHBand="0" w:noVBand="1"/>
      </w:tblPr>
      <w:tblGrid>
        <w:gridCol w:w="3544"/>
        <w:gridCol w:w="1985"/>
        <w:gridCol w:w="3827"/>
      </w:tblGrid>
      <w:tr w:rsidR="007F1DDF" w:rsidRPr="007F1DDF" w14:paraId="247FC260" w14:textId="77777777" w:rsidTr="007A4F59">
        <w:trPr>
          <w:trHeight w:val="1014"/>
        </w:trPr>
        <w:tc>
          <w:tcPr>
            <w:tcW w:w="3544" w:type="dxa"/>
          </w:tcPr>
          <w:p w14:paraId="35E00C82" w14:textId="77777777" w:rsidR="007F1DDF" w:rsidRPr="007F1DDF" w:rsidRDefault="007F1DDF" w:rsidP="007F1DDF">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7F1DDF">
              <w:rPr>
                <w:rFonts w:cstheme="minorBidi"/>
                <w:lang w:val="de-CH"/>
              </w:rPr>
              <w:t>IT sure GmbH</w:t>
            </w:r>
          </w:p>
          <w:p w14:paraId="6F4CB316" w14:textId="77777777" w:rsidR="007F1DDF" w:rsidRPr="007F1DDF" w:rsidRDefault="007F1DDF" w:rsidP="007F1DD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7F1DDF">
              <w:rPr>
                <w:rFonts w:cstheme="minorBidi"/>
                <w:lang w:val="de-CH"/>
              </w:rPr>
              <w:t>Edisonallee 11</w:t>
            </w:r>
          </w:p>
          <w:p w14:paraId="6C7F475A" w14:textId="77777777" w:rsidR="007F1DDF" w:rsidRPr="007F1DDF" w:rsidRDefault="007F1DDF" w:rsidP="007F1DDF">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7F1DDF">
              <w:rPr>
                <w:rFonts w:cstheme="minorBidi"/>
                <w:lang w:val="de-CH"/>
              </w:rPr>
              <w:t>D-89321 NEU-ULM</w:t>
            </w:r>
          </w:p>
        </w:tc>
        <w:tc>
          <w:tcPr>
            <w:tcW w:w="1985" w:type="dxa"/>
          </w:tcPr>
          <w:p w14:paraId="69E14B58" w14:textId="77777777" w:rsidR="007F1DDF" w:rsidRPr="007F1DDF" w:rsidRDefault="007F1DDF" w:rsidP="007F1DDF">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7F1DDF">
              <w:rPr>
                <w:rFonts w:eastAsia="SimSun" w:cstheme="minorBidi"/>
                <w:b/>
                <w:bCs/>
                <w:noProof w:val="0"/>
                <w:color w:val="000000"/>
              </w:rPr>
              <w:t>ITSURE</w:t>
            </w:r>
          </w:p>
        </w:tc>
        <w:tc>
          <w:tcPr>
            <w:tcW w:w="3827" w:type="dxa"/>
          </w:tcPr>
          <w:p w14:paraId="03144E5B" w14:textId="77777777" w:rsidR="007F1DDF" w:rsidRPr="007F1DDF" w:rsidRDefault="007F1DDF" w:rsidP="007F1DD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7F1DDF">
              <w:rPr>
                <w:rFonts w:cstheme="minorBidi"/>
                <w:lang w:val="de-CH"/>
              </w:rPr>
              <w:t>Mr Manuel Staiger</w:t>
            </w:r>
          </w:p>
          <w:p w14:paraId="3D0EB54D" w14:textId="2A8A0D1C" w:rsidR="007F1DDF" w:rsidRPr="007F1DDF" w:rsidRDefault="007F1DDF" w:rsidP="00E00031">
            <w:pPr>
              <w:tabs>
                <w:tab w:val="clear" w:pos="567"/>
                <w:tab w:val="clear" w:pos="1276"/>
                <w:tab w:val="clear" w:pos="1843"/>
                <w:tab w:val="clear" w:pos="5387"/>
                <w:tab w:val="clear" w:pos="5954"/>
                <w:tab w:val="left" w:pos="599"/>
                <w:tab w:val="left" w:pos="4140"/>
                <w:tab w:val="left" w:pos="4230"/>
              </w:tabs>
              <w:spacing w:before="0"/>
              <w:jc w:val="left"/>
              <w:rPr>
                <w:rFonts w:cstheme="minorBidi"/>
                <w:lang w:val="de-CH"/>
              </w:rPr>
            </w:pPr>
            <w:r w:rsidRPr="007F1DDF">
              <w:rPr>
                <w:rFonts w:cstheme="minorBidi"/>
                <w:lang w:val="de-CH"/>
              </w:rPr>
              <w:t xml:space="preserve">Tel.: </w:t>
            </w:r>
            <w:r w:rsidR="00E00031">
              <w:rPr>
                <w:rFonts w:cstheme="minorBidi"/>
                <w:lang w:val="de-CH"/>
              </w:rPr>
              <w:tab/>
            </w:r>
            <w:r w:rsidRPr="007F1DDF">
              <w:rPr>
                <w:rFonts w:cstheme="minorBidi"/>
                <w:lang w:val="de-CH"/>
              </w:rPr>
              <w:t>+49 731 93550 0</w:t>
            </w:r>
          </w:p>
          <w:p w14:paraId="784E264F" w14:textId="55903731" w:rsidR="007F1DDF" w:rsidRPr="007F1DDF" w:rsidRDefault="007F1DDF" w:rsidP="00E00031">
            <w:pPr>
              <w:tabs>
                <w:tab w:val="clear" w:pos="567"/>
                <w:tab w:val="clear" w:pos="1276"/>
                <w:tab w:val="clear" w:pos="1843"/>
                <w:tab w:val="clear" w:pos="5387"/>
                <w:tab w:val="clear" w:pos="5954"/>
                <w:tab w:val="left" w:pos="599"/>
                <w:tab w:val="left" w:pos="4140"/>
                <w:tab w:val="left" w:pos="4230"/>
              </w:tabs>
              <w:spacing w:before="0"/>
              <w:jc w:val="left"/>
              <w:rPr>
                <w:rFonts w:cstheme="minorBidi"/>
                <w:lang w:val="de-CH"/>
              </w:rPr>
            </w:pPr>
            <w:r w:rsidRPr="007F1DDF">
              <w:rPr>
                <w:rFonts w:cstheme="minorBidi"/>
                <w:lang w:val="de-CH"/>
              </w:rPr>
              <w:t xml:space="preserve">Fax: </w:t>
            </w:r>
            <w:r w:rsidR="00E00031">
              <w:rPr>
                <w:rFonts w:cstheme="minorBidi"/>
                <w:lang w:val="de-CH"/>
              </w:rPr>
              <w:tab/>
            </w:r>
            <w:r w:rsidRPr="007F1DDF">
              <w:rPr>
                <w:rFonts w:cstheme="minorBidi"/>
                <w:lang w:val="de-CH"/>
              </w:rPr>
              <w:t>+49 731 93550 31</w:t>
            </w:r>
          </w:p>
          <w:p w14:paraId="6920A5A6" w14:textId="64D1FA61" w:rsidR="007F1DDF" w:rsidRPr="007F1DDF" w:rsidRDefault="007F1DDF" w:rsidP="00E00031">
            <w:pPr>
              <w:tabs>
                <w:tab w:val="clear" w:pos="567"/>
                <w:tab w:val="clear" w:pos="1276"/>
                <w:tab w:val="clear" w:pos="1843"/>
                <w:tab w:val="clear" w:pos="5387"/>
                <w:tab w:val="clear" w:pos="5954"/>
                <w:tab w:val="left" w:pos="599"/>
                <w:tab w:val="left" w:pos="4140"/>
                <w:tab w:val="left" w:pos="4230"/>
              </w:tabs>
              <w:spacing w:before="0"/>
              <w:jc w:val="left"/>
              <w:rPr>
                <w:rFonts w:cstheme="minorBidi"/>
                <w:lang w:val="de-CH"/>
              </w:rPr>
            </w:pPr>
            <w:r w:rsidRPr="007F1DDF">
              <w:rPr>
                <w:rFonts w:cstheme="minorBidi"/>
                <w:lang w:val="de-CH"/>
              </w:rPr>
              <w:t xml:space="preserve">Email: </w:t>
            </w:r>
            <w:r w:rsidR="00E00031">
              <w:rPr>
                <w:rFonts w:cstheme="minorBidi"/>
                <w:lang w:val="de-CH"/>
              </w:rPr>
              <w:tab/>
            </w:r>
            <w:r w:rsidRPr="007F1DDF">
              <w:rPr>
                <w:rFonts w:cstheme="minorBidi"/>
                <w:lang w:val="de-CH"/>
              </w:rPr>
              <w:t>manuel.staiger@it-sure.de</w:t>
            </w:r>
          </w:p>
        </w:tc>
      </w:tr>
    </w:tbl>
    <w:p w14:paraId="54509405" w14:textId="77777777" w:rsidR="007F1DDF" w:rsidRPr="007F1DDF" w:rsidRDefault="007F1DDF" w:rsidP="007F1DDF">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p w14:paraId="589BEFF1" w14:textId="6522A465" w:rsidR="00D672B6" w:rsidRDefault="00D672B6" w:rsidP="00972101"/>
    <w:p w14:paraId="0349EAC3" w14:textId="77777777" w:rsidR="00E00031" w:rsidRPr="00E00031" w:rsidRDefault="00E00031" w:rsidP="00E00031">
      <w:pPr>
        <w:keepNext/>
        <w:shd w:val="clear" w:color="auto" w:fill="D9D9D9"/>
        <w:spacing w:before="0" w:after="60"/>
        <w:jc w:val="center"/>
        <w:outlineLvl w:val="1"/>
        <w:rPr>
          <w:rFonts w:asciiTheme="minorHAnsi" w:hAnsiTheme="minorHAnsi" w:cstheme="minorHAnsi"/>
          <w:b/>
          <w:bCs/>
          <w:noProof w:val="0"/>
          <w:sz w:val="28"/>
          <w:szCs w:val="28"/>
          <w:lang w:val="en-GB"/>
        </w:rPr>
      </w:pPr>
      <w:bookmarkStart w:id="1738" w:name="_Toc236568475"/>
      <w:bookmarkStart w:id="1739" w:name="_Toc240772455"/>
      <w:r w:rsidRPr="00E00031">
        <w:rPr>
          <w:rFonts w:asciiTheme="minorHAnsi" w:hAnsiTheme="minorHAnsi" w:cstheme="minorHAnsi"/>
          <w:b/>
          <w:bCs/>
          <w:noProof w:val="0"/>
          <w:sz w:val="28"/>
          <w:szCs w:val="28"/>
          <w:lang w:val="en-GB"/>
        </w:rPr>
        <w:t>List of Signalling Area/Network Codes (SANC)</w:t>
      </w:r>
      <w:r w:rsidRPr="00E00031">
        <w:rPr>
          <w:rFonts w:asciiTheme="minorHAnsi" w:hAnsiTheme="minorHAnsi" w:cstheme="minorHAnsi"/>
          <w:b/>
          <w:bCs/>
          <w:noProof w:val="0"/>
          <w:sz w:val="28"/>
          <w:szCs w:val="28"/>
          <w:lang w:val="en-GB"/>
        </w:rPr>
        <w:br/>
        <w:t>(Complement to Recommendation ITU-T Q.708 (03/1999))</w:t>
      </w:r>
      <w:r w:rsidRPr="00E00031">
        <w:rPr>
          <w:rFonts w:asciiTheme="minorHAnsi" w:hAnsiTheme="minorHAnsi" w:cstheme="minorHAnsi"/>
          <w:b/>
          <w:bCs/>
          <w:noProof w:val="0"/>
          <w:sz w:val="28"/>
          <w:szCs w:val="28"/>
          <w:lang w:val="en-GB"/>
        </w:rPr>
        <w:br/>
        <w:t>(Position on 1 June 2017)</w:t>
      </w:r>
      <w:bookmarkEnd w:id="1738"/>
      <w:bookmarkEnd w:id="1739"/>
    </w:p>
    <w:p w14:paraId="45BFF044" w14:textId="77777777" w:rsidR="00E00031" w:rsidRPr="00E00031" w:rsidRDefault="00E00031" w:rsidP="00E00031">
      <w:pPr>
        <w:keepNext/>
        <w:tabs>
          <w:tab w:val="clear" w:pos="1276"/>
          <w:tab w:val="clear" w:pos="1843"/>
          <w:tab w:val="clear" w:pos="5387"/>
          <w:tab w:val="clear" w:pos="5954"/>
          <w:tab w:val="right" w:pos="1021"/>
          <w:tab w:val="left" w:pos="1701"/>
          <w:tab w:val="left" w:pos="2268"/>
        </w:tabs>
        <w:spacing w:before="360"/>
        <w:jc w:val="center"/>
        <w:rPr>
          <w:noProof w:val="0"/>
          <w:lang w:val="en-GB"/>
        </w:rPr>
      </w:pPr>
      <w:r w:rsidRPr="00E00031">
        <w:rPr>
          <w:bCs/>
          <w:noProof w:val="0"/>
          <w:lang w:val="en-GB"/>
        </w:rPr>
        <w:t>(</w:t>
      </w:r>
      <w:r w:rsidRPr="00E00031">
        <w:rPr>
          <w:noProof w:val="0"/>
          <w:lang w:val="en-GB"/>
        </w:rPr>
        <w:t>Annex to ITU Operational Bulletin No. 1125 – 1.VI.2017)</w:t>
      </w:r>
      <w:r w:rsidRPr="00E00031">
        <w:rPr>
          <w:noProof w:val="0"/>
          <w:lang w:val="en-GB"/>
        </w:rPr>
        <w:br/>
        <w:t>(Amendment No. 11)</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E00031" w:rsidRPr="00E00031" w14:paraId="630E4FA1" w14:textId="77777777" w:rsidTr="007A4F59">
        <w:trPr>
          <w:trHeight w:val="240"/>
        </w:trPr>
        <w:tc>
          <w:tcPr>
            <w:tcW w:w="9288" w:type="dxa"/>
            <w:gridSpan w:val="3"/>
            <w:shd w:val="clear" w:color="auto" w:fill="auto"/>
          </w:tcPr>
          <w:p w14:paraId="6F7127BC" w14:textId="77777777" w:rsidR="00E00031" w:rsidRPr="00E00031" w:rsidRDefault="00E00031" w:rsidP="00E00031">
            <w:pPr>
              <w:keepNext/>
              <w:tabs>
                <w:tab w:val="clear" w:pos="1276"/>
                <w:tab w:val="clear" w:pos="1843"/>
                <w:tab w:val="clear" w:pos="5387"/>
                <w:tab w:val="clear" w:pos="5954"/>
                <w:tab w:val="right" w:pos="1021"/>
                <w:tab w:val="left" w:pos="1701"/>
                <w:tab w:val="left" w:pos="2268"/>
              </w:tabs>
              <w:spacing w:before="240"/>
              <w:rPr>
                <w:b/>
                <w:noProof w:val="0"/>
                <w:lang w:val="en-GB"/>
              </w:rPr>
            </w:pPr>
            <w:r w:rsidRPr="00E00031">
              <w:rPr>
                <w:b/>
                <w:noProof w:val="0"/>
                <w:lang w:val="en-GB"/>
              </w:rPr>
              <w:t>Numerical order     ADD</w:t>
            </w:r>
          </w:p>
        </w:tc>
      </w:tr>
      <w:tr w:rsidR="00E00031" w:rsidRPr="00E00031" w14:paraId="42DE88DC" w14:textId="77777777" w:rsidTr="007A4F59">
        <w:trPr>
          <w:trHeight w:val="240"/>
        </w:trPr>
        <w:tc>
          <w:tcPr>
            <w:tcW w:w="909" w:type="dxa"/>
            <w:shd w:val="clear" w:color="auto" w:fill="auto"/>
          </w:tcPr>
          <w:p w14:paraId="3711C8E7"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p>
        </w:tc>
        <w:tc>
          <w:tcPr>
            <w:tcW w:w="909" w:type="dxa"/>
            <w:shd w:val="clear" w:color="auto" w:fill="auto"/>
          </w:tcPr>
          <w:p w14:paraId="40551199"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4-220</w:t>
            </w:r>
          </w:p>
        </w:tc>
        <w:tc>
          <w:tcPr>
            <w:tcW w:w="7470" w:type="dxa"/>
            <w:shd w:val="clear" w:color="auto" w:fill="auto"/>
          </w:tcPr>
          <w:p w14:paraId="1A90DF98"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E00031">
              <w:rPr>
                <w:bCs/>
                <w:noProof w:val="0"/>
                <w:sz w:val="18"/>
                <w:szCs w:val="22"/>
                <w:lang w:val="en-GB"/>
              </w:rPr>
              <w:t>Myanmar (Republic of the Union of)</w:t>
            </w:r>
          </w:p>
        </w:tc>
      </w:tr>
    </w:tbl>
    <w:p w14:paraId="6E353410" w14:textId="77777777" w:rsidR="00E00031" w:rsidRPr="00E00031" w:rsidRDefault="00E00031" w:rsidP="00E00031">
      <w:pPr>
        <w:keepNext/>
        <w:rPr>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E00031" w:rsidRPr="00E00031" w14:paraId="53D96E70" w14:textId="77777777" w:rsidTr="007A4F59">
        <w:trPr>
          <w:trHeight w:val="240"/>
        </w:trPr>
        <w:tc>
          <w:tcPr>
            <w:tcW w:w="9288" w:type="dxa"/>
            <w:gridSpan w:val="3"/>
            <w:shd w:val="clear" w:color="auto" w:fill="auto"/>
          </w:tcPr>
          <w:p w14:paraId="0A1B4958" w14:textId="77777777" w:rsidR="00E00031" w:rsidRPr="00E00031" w:rsidRDefault="00E00031" w:rsidP="00E00031">
            <w:pPr>
              <w:keepNext/>
              <w:tabs>
                <w:tab w:val="clear" w:pos="1276"/>
                <w:tab w:val="clear" w:pos="1843"/>
                <w:tab w:val="clear" w:pos="5387"/>
                <w:tab w:val="clear" w:pos="5954"/>
                <w:tab w:val="right" w:pos="1021"/>
                <w:tab w:val="left" w:pos="1701"/>
                <w:tab w:val="left" w:pos="2268"/>
              </w:tabs>
              <w:spacing w:before="240"/>
              <w:rPr>
                <w:b/>
                <w:noProof w:val="0"/>
                <w:lang w:val="en-GB"/>
              </w:rPr>
            </w:pPr>
            <w:r w:rsidRPr="00E00031">
              <w:rPr>
                <w:b/>
                <w:noProof w:val="0"/>
                <w:lang w:val="en-GB"/>
              </w:rPr>
              <w:t>Alphabetical order    ADD</w:t>
            </w:r>
          </w:p>
        </w:tc>
      </w:tr>
      <w:tr w:rsidR="00E00031" w:rsidRPr="00E00031" w14:paraId="175BBF4A" w14:textId="77777777" w:rsidTr="007A4F59">
        <w:trPr>
          <w:trHeight w:val="240"/>
        </w:trPr>
        <w:tc>
          <w:tcPr>
            <w:tcW w:w="909" w:type="dxa"/>
            <w:shd w:val="clear" w:color="auto" w:fill="auto"/>
          </w:tcPr>
          <w:p w14:paraId="576EA4BD"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p>
        </w:tc>
        <w:tc>
          <w:tcPr>
            <w:tcW w:w="909" w:type="dxa"/>
            <w:shd w:val="clear" w:color="auto" w:fill="auto"/>
          </w:tcPr>
          <w:p w14:paraId="4AB2CFA2"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4-220</w:t>
            </w:r>
          </w:p>
        </w:tc>
        <w:tc>
          <w:tcPr>
            <w:tcW w:w="7470" w:type="dxa"/>
            <w:shd w:val="clear" w:color="auto" w:fill="auto"/>
          </w:tcPr>
          <w:p w14:paraId="48D4660C"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E00031">
              <w:rPr>
                <w:bCs/>
                <w:noProof w:val="0"/>
                <w:sz w:val="18"/>
                <w:szCs w:val="22"/>
                <w:lang w:val="en-GB"/>
              </w:rPr>
              <w:t>Myanmar (Republic of the Union of)</w:t>
            </w:r>
          </w:p>
        </w:tc>
      </w:tr>
    </w:tbl>
    <w:p w14:paraId="35C6470F" w14:textId="77777777" w:rsidR="00E00031" w:rsidRPr="00E00031" w:rsidRDefault="00E00031" w:rsidP="00E00031">
      <w:pPr>
        <w:tabs>
          <w:tab w:val="clear" w:pos="567"/>
          <w:tab w:val="clear" w:pos="5387"/>
          <w:tab w:val="clear" w:pos="5954"/>
          <w:tab w:val="left" w:pos="284"/>
        </w:tabs>
        <w:spacing w:before="136"/>
        <w:rPr>
          <w:noProof w:val="0"/>
          <w:position w:val="6"/>
          <w:sz w:val="16"/>
          <w:szCs w:val="16"/>
          <w:lang w:val="en-GB"/>
        </w:rPr>
      </w:pPr>
      <w:r w:rsidRPr="00E00031">
        <w:rPr>
          <w:noProof w:val="0"/>
          <w:position w:val="6"/>
          <w:sz w:val="16"/>
          <w:szCs w:val="16"/>
          <w:lang w:val="en-GB"/>
        </w:rPr>
        <w:t>____________</w:t>
      </w:r>
    </w:p>
    <w:p w14:paraId="12A0E7BD" w14:textId="77777777" w:rsidR="00E00031" w:rsidRPr="00E00031" w:rsidRDefault="00E00031" w:rsidP="00E00031">
      <w:pPr>
        <w:tabs>
          <w:tab w:val="clear" w:pos="1276"/>
          <w:tab w:val="clear" w:pos="1843"/>
          <w:tab w:val="clear" w:pos="5387"/>
          <w:tab w:val="clear" w:pos="5954"/>
        </w:tabs>
        <w:spacing w:before="40"/>
        <w:jc w:val="left"/>
        <w:rPr>
          <w:noProof w:val="0"/>
          <w:sz w:val="16"/>
          <w:szCs w:val="16"/>
          <w:lang w:val="en-GB"/>
        </w:rPr>
      </w:pPr>
      <w:r w:rsidRPr="00E00031">
        <w:rPr>
          <w:noProof w:val="0"/>
          <w:sz w:val="16"/>
          <w:szCs w:val="16"/>
          <w:lang w:val="en-GB"/>
        </w:rPr>
        <w:t>SANC:</w:t>
      </w:r>
      <w:r w:rsidRPr="00E00031">
        <w:rPr>
          <w:noProof w:val="0"/>
          <w:sz w:val="16"/>
          <w:szCs w:val="16"/>
          <w:lang w:val="en-GB"/>
        </w:rPr>
        <w:tab/>
        <w:t>Signalling Area/Network Code.</w:t>
      </w:r>
    </w:p>
    <w:p w14:paraId="41E6F69B" w14:textId="77777777" w:rsidR="00E00031" w:rsidRPr="00E00031" w:rsidRDefault="00E00031" w:rsidP="00E00031">
      <w:pPr>
        <w:tabs>
          <w:tab w:val="clear" w:pos="1276"/>
          <w:tab w:val="clear" w:pos="1843"/>
          <w:tab w:val="clear" w:pos="5387"/>
          <w:tab w:val="clear" w:pos="5954"/>
        </w:tabs>
        <w:spacing w:before="0"/>
        <w:jc w:val="left"/>
        <w:rPr>
          <w:noProof w:val="0"/>
          <w:sz w:val="16"/>
          <w:szCs w:val="16"/>
          <w:lang w:val="fr-FR"/>
        </w:rPr>
      </w:pPr>
      <w:r w:rsidRPr="00E00031">
        <w:rPr>
          <w:noProof w:val="0"/>
          <w:sz w:val="16"/>
          <w:szCs w:val="16"/>
          <w:lang w:val="en-GB"/>
        </w:rPr>
        <w:tab/>
      </w:r>
      <w:r w:rsidRPr="00E00031">
        <w:rPr>
          <w:noProof w:val="0"/>
          <w:sz w:val="16"/>
          <w:szCs w:val="16"/>
          <w:lang w:val="fr-FR"/>
        </w:rPr>
        <w:t>Code de zone/réseau sémaphore (CZRS).</w:t>
      </w:r>
    </w:p>
    <w:p w14:paraId="548F73F2" w14:textId="77777777" w:rsidR="00E00031" w:rsidRPr="00E00031" w:rsidRDefault="00E00031" w:rsidP="00E00031">
      <w:pPr>
        <w:tabs>
          <w:tab w:val="clear" w:pos="1276"/>
          <w:tab w:val="clear" w:pos="1843"/>
          <w:tab w:val="clear" w:pos="5387"/>
          <w:tab w:val="clear" w:pos="5954"/>
        </w:tabs>
        <w:spacing w:before="0"/>
        <w:jc w:val="left"/>
        <w:rPr>
          <w:b/>
          <w:noProof w:val="0"/>
          <w:sz w:val="18"/>
          <w:szCs w:val="22"/>
          <w:lang w:val="es-ES"/>
        </w:rPr>
      </w:pPr>
      <w:r w:rsidRPr="00E00031">
        <w:rPr>
          <w:noProof w:val="0"/>
          <w:sz w:val="16"/>
          <w:szCs w:val="16"/>
          <w:lang w:val="fr-FR"/>
        </w:rPr>
        <w:tab/>
      </w:r>
      <w:r w:rsidRPr="00E00031">
        <w:rPr>
          <w:noProof w:val="0"/>
          <w:sz w:val="16"/>
          <w:szCs w:val="16"/>
          <w:lang w:val="es-ES"/>
        </w:rPr>
        <w:t>Código de zona/red de señalización (CZRS).</w:t>
      </w:r>
    </w:p>
    <w:p w14:paraId="1E5FEA60" w14:textId="77777777" w:rsidR="00E00031" w:rsidRPr="00E00031" w:rsidRDefault="00E00031" w:rsidP="00E00031">
      <w:pPr>
        <w:rPr>
          <w:noProof w:val="0"/>
          <w:lang w:val="es-ES"/>
        </w:rPr>
      </w:pPr>
    </w:p>
    <w:p w14:paraId="7D099EB0" w14:textId="1E29E53A" w:rsidR="00E00031" w:rsidRDefault="00E00031" w:rsidP="00972101">
      <w:pPr>
        <w:rPr>
          <w:lang w:val="es-ES"/>
        </w:rPr>
      </w:pPr>
      <w:r>
        <w:rPr>
          <w:lang w:val="es-ES"/>
        </w:rPr>
        <w:br w:type="page"/>
      </w:r>
    </w:p>
    <w:p w14:paraId="5A018652" w14:textId="77777777" w:rsidR="00E00031" w:rsidRPr="00E00031" w:rsidRDefault="00E00031" w:rsidP="00E00031">
      <w:pPr>
        <w:keepNext/>
        <w:shd w:val="clear" w:color="auto" w:fill="D9D9D9"/>
        <w:spacing w:before="0" w:after="60"/>
        <w:jc w:val="center"/>
        <w:outlineLvl w:val="1"/>
        <w:rPr>
          <w:rFonts w:asciiTheme="minorHAnsi" w:hAnsiTheme="minorHAnsi" w:cstheme="minorHAnsi"/>
          <w:b/>
          <w:bCs/>
          <w:noProof w:val="0"/>
          <w:sz w:val="28"/>
          <w:szCs w:val="28"/>
          <w:lang w:val="en-GB"/>
        </w:rPr>
      </w:pPr>
      <w:r w:rsidRPr="00E00031">
        <w:rPr>
          <w:rFonts w:asciiTheme="minorHAnsi" w:hAnsiTheme="minorHAnsi" w:cstheme="minorHAnsi"/>
          <w:b/>
          <w:bCs/>
          <w:noProof w:val="0"/>
          <w:sz w:val="28"/>
          <w:szCs w:val="28"/>
          <w:lang w:val="en-GB"/>
        </w:rPr>
        <w:t>List of International Signalling Point Codes (ISPC)</w:t>
      </w:r>
      <w:r w:rsidRPr="00E00031">
        <w:rPr>
          <w:rFonts w:asciiTheme="minorHAnsi" w:hAnsiTheme="minorHAnsi" w:cstheme="minorHAnsi"/>
          <w:b/>
          <w:bCs/>
          <w:noProof w:val="0"/>
          <w:sz w:val="28"/>
          <w:szCs w:val="28"/>
          <w:lang w:val="en-GB"/>
        </w:rPr>
        <w:br/>
        <w:t>(According to Recommendation ITU-T Q.708 (03/1999))</w:t>
      </w:r>
      <w:r w:rsidRPr="00E00031">
        <w:rPr>
          <w:rFonts w:asciiTheme="minorHAnsi" w:hAnsiTheme="minorHAnsi" w:cstheme="minorHAnsi"/>
          <w:b/>
          <w:bCs/>
          <w:noProof w:val="0"/>
          <w:sz w:val="28"/>
          <w:szCs w:val="28"/>
          <w:lang w:val="en-GB"/>
        </w:rPr>
        <w:br/>
        <w:t>(Position on 1 July 2020)</w:t>
      </w:r>
    </w:p>
    <w:p w14:paraId="078ACCB0" w14:textId="77777777" w:rsidR="00E00031" w:rsidRPr="00E00031" w:rsidRDefault="00E00031" w:rsidP="00E00031">
      <w:pPr>
        <w:keepNext/>
        <w:tabs>
          <w:tab w:val="clear" w:pos="1276"/>
          <w:tab w:val="clear" w:pos="1843"/>
          <w:tab w:val="clear" w:pos="5387"/>
          <w:tab w:val="clear" w:pos="5954"/>
          <w:tab w:val="right" w:pos="1021"/>
          <w:tab w:val="left" w:pos="1701"/>
          <w:tab w:val="left" w:pos="2268"/>
        </w:tabs>
        <w:spacing w:before="240"/>
        <w:jc w:val="center"/>
        <w:rPr>
          <w:noProof w:val="0"/>
          <w:lang w:val="en-GB"/>
        </w:rPr>
      </w:pPr>
      <w:r w:rsidRPr="00E00031">
        <w:rPr>
          <w:noProof w:val="0"/>
          <w:lang w:val="en-GB"/>
        </w:rPr>
        <w:t>(Annex to ITU Operational Bulletin No. 1199 – 1.VII.2020)</w:t>
      </w:r>
      <w:r w:rsidRPr="00E00031">
        <w:rPr>
          <w:noProof w:val="0"/>
          <w:lang w:val="en-GB"/>
        </w:rPr>
        <w:br/>
        <w:t>(Amendment No. 7)</w:t>
      </w:r>
    </w:p>
    <w:p w14:paraId="72DB27B1" w14:textId="77777777" w:rsidR="00E00031" w:rsidRPr="00E00031" w:rsidRDefault="00E00031" w:rsidP="00E00031">
      <w:pPr>
        <w:keepNext/>
        <w:rPr>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E00031" w:rsidRPr="00E00031" w14:paraId="6B296D1E" w14:textId="77777777" w:rsidTr="007A4F59">
        <w:trPr>
          <w:cantSplit/>
          <w:trHeight w:val="227"/>
        </w:trPr>
        <w:tc>
          <w:tcPr>
            <w:tcW w:w="1818" w:type="dxa"/>
            <w:gridSpan w:val="2"/>
          </w:tcPr>
          <w:p w14:paraId="5C8EB480" w14:textId="77777777" w:rsidR="00E00031" w:rsidRPr="00E00031" w:rsidRDefault="00E00031" w:rsidP="00E00031">
            <w:pPr>
              <w:keepNext/>
              <w:tabs>
                <w:tab w:val="clear" w:pos="567"/>
                <w:tab w:val="clear" w:pos="5387"/>
                <w:tab w:val="clear" w:pos="5954"/>
              </w:tabs>
              <w:spacing w:before="60" w:after="60"/>
              <w:jc w:val="left"/>
              <w:rPr>
                <w:i/>
                <w:noProof w:val="0"/>
                <w:sz w:val="18"/>
                <w:lang w:val="fr-FR"/>
              </w:rPr>
            </w:pPr>
            <w:r w:rsidRPr="00E00031">
              <w:rPr>
                <w:i/>
                <w:noProof w:val="0"/>
                <w:sz w:val="18"/>
                <w:lang w:val="fr-FR"/>
              </w:rPr>
              <w:t>Country/ Geographical Area</w:t>
            </w:r>
          </w:p>
        </w:tc>
        <w:tc>
          <w:tcPr>
            <w:tcW w:w="3461" w:type="dxa"/>
            <w:vMerge w:val="restart"/>
            <w:shd w:val="clear" w:color="auto" w:fill="auto"/>
            <w:vAlign w:val="bottom"/>
          </w:tcPr>
          <w:p w14:paraId="69AF6E6F" w14:textId="77777777" w:rsidR="00E00031" w:rsidRPr="00E00031" w:rsidRDefault="00E00031" w:rsidP="00E00031">
            <w:pPr>
              <w:keepNext/>
              <w:tabs>
                <w:tab w:val="clear" w:pos="567"/>
                <w:tab w:val="clear" w:pos="5387"/>
                <w:tab w:val="clear" w:pos="5954"/>
              </w:tabs>
              <w:spacing w:before="60" w:after="60"/>
              <w:jc w:val="left"/>
              <w:rPr>
                <w:i/>
                <w:noProof w:val="0"/>
                <w:sz w:val="18"/>
                <w:lang w:val="en-GB"/>
              </w:rPr>
            </w:pPr>
            <w:r w:rsidRPr="00E00031">
              <w:rPr>
                <w:i/>
                <w:noProof w:val="0"/>
                <w:sz w:val="18"/>
                <w:lang w:val="en-GB"/>
              </w:rPr>
              <w:t>Unique name of the signalling point</w:t>
            </w:r>
          </w:p>
        </w:tc>
        <w:tc>
          <w:tcPr>
            <w:tcW w:w="4009" w:type="dxa"/>
            <w:vMerge w:val="restart"/>
            <w:shd w:val="clear" w:color="auto" w:fill="auto"/>
            <w:vAlign w:val="bottom"/>
          </w:tcPr>
          <w:p w14:paraId="0A2C93A9" w14:textId="77777777" w:rsidR="00E00031" w:rsidRPr="00E00031" w:rsidRDefault="00E00031" w:rsidP="00E00031">
            <w:pPr>
              <w:keepNext/>
              <w:tabs>
                <w:tab w:val="clear" w:pos="567"/>
                <w:tab w:val="clear" w:pos="5387"/>
                <w:tab w:val="clear" w:pos="5954"/>
              </w:tabs>
              <w:spacing w:before="60" w:after="60"/>
              <w:jc w:val="left"/>
              <w:rPr>
                <w:i/>
                <w:noProof w:val="0"/>
                <w:sz w:val="18"/>
                <w:lang w:val="en-GB"/>
              </w:rPr>
            </w:pPr>
            <w:r w:rsidRPr="00E00031">
              <w:rPr>
                <w:i/>
                <w:noProof w:val="0"/>
                <w:sz w:val="18"/>
                <w:lang w:val="en-GB"/>
              </w:rPr>
              <w:t>Name of the signalling point operator</w:t>
            </w:r>
          </w:p>
        </w:tc>
      </w:tr>
      <w:tr w:rsidR="00E00031" w:rsidRPr="00E00031" w14:paraId="77F9D363" w14:textId="77777777" w:rsidTr="007A4F59">
        <w:trPr>
          <w:cantSplit/>
          <w:trHeight w:val="227"/>
        </w:trPr>
        <w:tc>
          <w:tcPr>
            <w:tcW w:w="909" w:type="dxa"/>
            <w:tcBorders>
              <w:bottom w:val="single" w:sz="4" w:space="0" w:color="auto"/>
            </w:tcBorders>
          </w:tcPr>
          <w:p w14:paraId="2F4C16FA" w14:textId="77777777" w:rsidR="00E00031" w:rsidRPr="00E00031" w:rsidRDefault="00E00031" w:rsidP="00E00031">
            <w:pPr>
              <w:keepNext/>
              <w:tabs>
                <w:tab w:val="clear" w:pos="567"/>
                <w:tab w:val="clear" w:pos="5387"/>
                <w:tab w:val="clear" w:pos="5954"/>
              </w:tabs>
              <w:spacing w:before="60" w:after="60"/>
              <w:jc w:val="left"/>
              <w:rPr>
                <w:i/>
                <w:noProof w:val="0"/>
                <w:sz w:val="18"/>
                <w:lang w:val="fr-FR"/>
              </w:rPr>
            </w:pPr>
            <w:r w:rsidRPr="00E00031">
              <w:rPr>
                <w:i/>
                <w:noProof w:val="0"/>
                <w:sz w:val="18"/>
                <w:lang w:val="fr-FR"/>
              </w:rPr>
              <w:t>ISPC</w:t>
            </w:r>
          </w:p>
        </w:tc>
        <w:tc>
          <w:tcPr>
            <w:tcW w:w="909" w:type="dxa"/>
            <w:tcBorders>
              <w:bottom w:val="single" w:sz="4" w:space="0" w:color="auto"/>
            </w:tcBorders>
            <w:shd w:val="clear" w:color="auto" w:fill="auto"/>
          </w:tcPr>
          <w:p w14:paraId="151A510F" w14:textId="77777777" w:rsidR="00E00031" w:rsidRPr="00E00031" w:rsidRDefault="00E00031" w:rsidP="00E00031">
            <w:pPr>
              <w:keepNext/>
              <w:tabs>
                <w:tab w:val="clear" w:pos="567"/>
                <w:tab w:val="clear" w:pos="5387"/>
                <w:tab w:val="clear" w:pos="5954"/>
              </w:tabs>
              <w:spacing w:before="60" w:after="60"/>
              <w:jc w:val="left"/>
              <w:rPr>
                <w:i/>
                <w:noProof w:val="0"/>
                <w:sz w:val="18"/>
                <w:lang w:val="fr-FR"/>
              </w:rPr>
            </w:pPr>
            <w:r w:rsidRPr="00E00031">
              <w:rPr>
                <w:i/>
                <w:noProof w:val="0"/>
                <w:sz w:val="18"/>
                <w:lang w:val="fr-FR"/>
              </w:rPr>
              <w:t>DEC</w:t>
            </w:r>
          </w:p>
        </w:tc>
        <w:tc>
          <w:tcPr>
            <w:tcW w:w="3461" w:type="dxa"/>
            <w:vMerge/>
            <w:tcBorders>
              <w:bottom w:val="single" w:sz="4" w:space="0" w:color="auto"/>
            </w:tcBorders>
            <w:shd w:val="clear" w:color="auto" w:fill="auto"/>
          </w:tcPr>
          <w:p w14:paraId="2DA476EE" w14:textId="77777777" w:rsidR="00E00031" w:rsidRPr="00E00031" w:rsidRDefault="00E00031" w:rsidP="00E00031">
            <w:pPr>
              <w:keepNext/>
              <w:tabs>
                <w:tab w:val="clear" w:pos="567"/>
                <w:tab w:val="clear" w:pos="5387"/>
                <w:tab w:val="clear" w:pos="5954"/>
              </w:tabs>
              <w:spacing w:before="60" w:after="60"/>
              <w:jc w:val="left"/>
              <w:rPr>
                <w:i/>
                <w:noProof w:val="0"/>
                <w:sz w:val="18"/>
                <w:lang w:val="fr-FR"/>
              </w:rPr>
            </w:pPr>
          </w:p>
        </w:tc>
        <w:tc>
          <w:tcPr>
            <w:tcW w:w="4009" w:type="dxa"/>
            <w:vMerge/>
            <w:tcBorders>
              <w:bottom w:val="single" w:sz="4" w:space="0" w:color="auto"/>
            </w:tcBorders>
            <w:shd w:val="clear" w:color="auto" w:fill="auto"/>
          </w:tcPr>
          <w:p w14:paraId="19735112" w14:textId="77777777" w:rsidR="00E00031" w:rsidRPr="00E00031" w:rsidRDefault="00E00031" w:rsidP="00E00031">
            <w:pPr>
              <w:keepNext/>
              <w:tabs>
                <w:tab w:val="clear" w:pos="567"/>
                <w:tab w:val="clear" w:pos="5387"/>
                <w:tab w:val="clear" w:pos="5954"/>
              </w:tabs>
              <w:spacing w:before="60" w:after="60"/>
              <w:jc w:val="left"/>
              <w:rPr>
                <w:i/>
                <w:noProof w:val="0"/>
                <w:sz w:val="18"/>
                <w:lang w:val="fr-FR"/>
              </w:rPr>
            </w:pPr>
          </w:p>
        </w:tc>
      </w:tr>
      <w:tr w:rsidR="00E00031" w:rsidRPr="00E00031" w14:paraId="2521408B" w14:textId="77777777" w:rsidTr="007A4F59">
        <w:trPr>
          <w:cantSplit/>
          <w:trHeight w:val="240"/>
        </w:trPr>
        <w:tc>
          <w:tcPr>
            <w:tcW w:w="9288" w:type="dxa"/>
            <w:gridSpan w:val="4"/>
            <w:tcBorders>
              <w:top w:val="single" w:sz="4" w:space="0" w:color="auto"/>
            </w:tcBorders>
            <w:shd w:val="clear" w:color="auto" w:fill="auto"/>
          </w:tcPr>
          <w:p w14:paraId="462F717A" w14:textId="77777777" w:rsidR="00E00031" w:rsidRPr="00E00031" w:rsidRDefault="00E00031" w:rsidP="00E00031">
            <w:pPr>
              <w:keepNext/>
              <w:tabs>
                <w:tab w:val="clear" w:pos="1276"/>
                <w:tab w:val="clear" w:pos="1843"/>
                <w:tab w:val="clear" w:pos="5387"/>
                <w:tab w:val="clear" w:pos="5954"/>
                <w:tab w:val="right" w:pos="1021"/>
                <w:tab w:val="left" w:pos="1701"/>
                <w:tab w:val="left" w:pos="2268"/>
              </w:tabs>
              <w:spacing w:before="240"/>
              <w:rPr>
                <w:b/>
                <w:noProof w:val="0"/>
                <w:lang w:val="en-GB"/>
              </w:rPr>
            </w:pPr>
            <w:r w:rsidRPr="00E00031">
              <w:rPr>
                <w:b/>
                <w:noProof w:val="0"/>
                <w:lang w:val="en-GB"/>
              </w:rPr>
              <w:t>Myanmar    LIR</w:t>
            </w:r>
          </w:p>
        </w:tc>
      </w:tr>
      <w:tr w:rsidR="00E00031" w:rsidRPr="00E00031" w14:paraId="2F415C42" w14:textId="77777777" w:rsidTr="007A4F59">
        <w:trPr>
          <w:cantSplit/>
          <w:trHeight w:val="240"/>
        </w:trPr>
        <w:tc>
          <w:tcPr>
            <w:tcW w:w="909" w:type="dxa"/>
            <w:shd w:val="clear" w:color="auto" w:fill="auto"/>
          </w:tcPr>
          <w:p w14:paraId="07B5EB91"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4-225-0</w:t>
            </w:r>
          </w:p>
        </w:tc>
        <w:tc>
          <w:tcPr>
            <w:tcW w:w="909" w:type="dxa"/>
            <w:shd w:val="clear" w:color="auto" w:fill="auto"/>
          </w:tcPr>
          <w:p w14:paraId="691ACFB2"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9992</w:t>
            </w:r>
          </w:p>
        </w:tc>
        <w:tc>
          <w:tcPr>
            <w:tcW w:w="2640" w:type="dxa"/>
            <w:shd w:val="clear" w:color="auto" w:fill="auto"/>
          </w:tcPr>
          <w:p w14:paraId="449EDE71"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YGMS01</w:t>
            </w:r>
          </w:p>
        </w:tc>
        <w:tc>
          <w:tcPr>
            <w:tcW w:w="4009" w:type="dxa"/>
          </w:tcPr>
          <w:p w14:paraId="1DC87BC8"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MyTel</w:t>
            </w:r>
          </w:p>
        </w:tc>
      </w:tr>
      <w:tr w:rsidR="00E00031" w:rsidRPr="00E00031" w14:paraId="6CE43713" w14:textId="77777777" w:rsidTr="007A4F59">
        <w:trPr>
          <w:cantSplit/>
          <w:trHeight w:val="240"/>
        </w:trPr>
        <w:tc>
          <w:tcPr>
            <w:tcW w:w="909" w:type="dxa"/>
            <w:shd w:val="clear" w:color="auto" w:fill="auto"/>
          </w:tcPr>
          <w:p w14:paraId="797D1715"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4-225-1</w:t>
            </w:r>
          </w:p>
        </w:tc>
        <w:tc>
          <w:tcPr>
            <w:tcW w:w="909" w:type="dxa"/>
            <w:shd w:val="clear" w:color="auto" w:fill="auto"/>
          </w:tcPr>
          <w:p w14:paraId="4EEB68EE"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9993</w:t>
            </w:r>
          </w:p>
        </w:tc>
        <w:tc>
          <w:tcPr>
            <w:tcW w:w="2640" w:type="dxa"/>
            <w:shd w:val="clear" w:color="auto" w:fill="auto"/>
          </w:tcPr>
          <w:p w14:paraId="3825464E"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YGSS01</w:t>
            </w:r>
          </w:p>
        </w:tc>
        <w:tc>
          <w:tcPr>
            <w:tcW w:w="4009" w:type="dxa"/>
          </w:tcPr>
          <w:p w14:paraId="090701FF"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MyTel</w:t>
            </w:r>
          </w:p>
        </w:tc>
      </w:tr>
      <w:tr w:rsidR="00E00031" w:rsidRPr="00E00031" w14:paraId="7E2528DF" w14:textId="77777777" w:rsidTr="007A4F59">
        <w:trPr>
          <w:cantSplit/>
          <w:trHeight w:val="240"/>
        </w:trPr>
        <w:tc>
          <w:tcPr>
            <w:tcW w:w="909" w:type="dxa"/>
            <w:shd w:val="clear" w:color="auto" w:fill="auto"/>
          </w:tcPr>
          <w:p w14:paraId="0A21D0E3"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4-225-2</w:t>
            </w:r>
          </w:p>
        </w:tc>
        <w:tc>
          <w:tcPr>
            <w:tcW w:w="909" w:type="dxa"/>
            <w:shd w:val="clear" w:color="auto" w:fill="auto"/>
          </w:tcPr>
          <w:p w14:paraId="4E57470A"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9994</w:t>
            </w:r>
          </w:p>
        </w:tc>
        <w:tc>
          <w:tcPr>
            <w:tcW w:w="2640" w:type="dxa"/>
            <w:shd w:val="clear" w:color="auto" w:fill="auto"/>
          </w:tcPr>
          <w:p w14:paraId="054D3BC7"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MDMS01</w:t>
            </w:r>
          </w:p>
        </w:tc>
        <w:tc>
          <w:tcPr>
            <w:tcW w:w="4009" w:type="dxa"/>
          </w:tcPr>
          <w:p w14:paraId="7EFAFF68"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MyTel</w:t>
            </w:r>
          </w:p>
        </w:tc>
      </w:tr>
      <w:tr w:rsidR="00E00031" w:rsidRPr="00E00031" w14:paraId="56A34F82" w14:textId="77777777" w:rsidTr="007A4F59">
        <w:trPr>
          <w:cantSplit/>
          <w:trHeight w:val="240"/>
        </w:trPr>
        <w:tc>
          <w:tcPr>
            <w:tcW w:w="909" w:type="dxa"/>
            <w:shd w:val="clear" w:color="auto" w:fill="auto"/>
          </w:tcPr>
          <w:p w14:paraId="729DE905"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4-225-3</w:t>
            </w:r>
          </w:p>
        </w:tc>
        <w:tc>
          <w:tcPr>
            <w:tcW w:w="909" w:type="dxa"/>
            <w:shd w:val="clear" w:color="auto" w:fill="auto"/>
          </w:tcPr>
          <w:p w14:paraId="2F016851"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9995</w:t>
            </w:r>
          </w:p>
        </w:tc>
        <w:tc>
          <w:tcPr>
            <w:tcW w:w="2640" w:type="dxa"/>
            <w:shd w:val="clear" w:color="auto" w:fill="auto"/>
          </w:tcPr>
          <w:p w14:paraId="640BBCDF"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MDSS01</w:t>
            </w:r>
          </w:p>
        </w:tc>
        <w:tc>
          <w:tcPr>
            <w:tcW w:w="4009" w:type="dxa"/>
          </w:tcPr>
          <w:p w14:paraId="3159A1DC"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MyTel</w:t>
            </w:r>
          </w:p>
        </w:tc>
      </w:tr>
      <w:tr w:rsidR="00E00031" w:rsidRPr="00E00031" w14:paraId="4E707DE3" w14:textId="77777777" w:rsidTr="007A4F59">
        <w:trPr>
          <w:cantSplit/>
          <w:trHeight w:val="240"/>
        </w:trPr>
        <w:tc>
          <w:tcPr>
            <w:tcW w:w="9288" w:type="dxa"/>
            <w:gridSpan w:val="4"/>
            <w:shd w:val="clear" w:color="auto" w:fill="auto"/>
          </w:tcPr>
          <w:p w14:paraId="522E1F38" w14:textId="77777777" w:rsidR="00E00031" w:rsidRPr="00E00031" w:rsidRDefault="00E00031" w:rsidP="00E00031">
            <w:pPr>
              <w:keepNext/>
              <w:tabs>
                <w:tab w:val="clear" w:pos="1276"/>
                <w:tab w:val="clear" w:pos="1843"/>
                <w:tab w:val="clear" w:pos="5387"/>
                <w:tab w:val="clear" w:pos="5954"/>
                <w:tab w:val="right" w:pos="1021"/>
                <w:tab w:val="left" w:pos="1701"/>
                <w:tab w:val="left" w:pos="2268"/>
              </w:tabs>
              <w:spacing w:before="240"/>
              <w:rPr>
                <w:b/>
                <w:noProof w:val="0"/>
                <w:lang w:val="en-GB"/>
              </w:rPr>
            </w:pPr>
            <w:r w:rsidRPr="00E00031">
              <w:rPr>
                <w:b/>
                <w:noProof w:val="0"/>
                <w:lang w:val="en-GB"/>
              </w:rPr>
              <w:t>Sweden    LIR</w:t>
            </w:r>
          </w:p>
        </w:tc>
      </w:tr>
      <w:tr w:rsidR="00E00031" w:rsidRPr="00E00031" w14:paraId="65C091A2" w14:textId="77777777" w:rsidTr="007A4F59">
        <w:trPr>
          <w:cantSplit/>
          <w:trHeight w:val="240"/>
        </w:trPr>
        <w:tc>
          <w:tcPr>
            <w:tcW w:w="909" w:type="dxa"/>
            <w:shd w:val="clear" w:color="auto" w:fill="auto"/>
          </w:tcPr>
          <w:p w14:paraId="4C9A3F70"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2-205-4</w:t>
            </w:r>
          </w:p>
        </w:tc>
        <w:tc>
          <w:tcPr>
            <w:tcW w:w="909" w:type="dxa"/>
            <w:shd w:val="clear" w:color="auto" w:fill="auto"/>
          </w:tcPr>
          <w:p w14:paraId="54807A96"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5740</w:t>
            </w:r>
          </w:p>
        </w:tc>
        <w:tc>
          <w:tcPr>
            <w:tcW w:w="2640" w:type="dxa"/>
            <w:shd w:val="clear" w:color="auto" w:fill="auto"/>
          </w:tcPr>
          <w:p w14:paraId="5FEBB098"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STH1</w:t>
            </w:r>
          </w:p>
        </w:tc>
        <w:tc>
          <w:tcPr>
            <w:tcW w:w="4009" w:type="dxa"/>
          </w:tcPr>
          <w:p w14:paraId="6FE2AAD5"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Twilio Ireland Ltd.</w:t>
            </w:r>
          </w:p>
        </w:tc>
      </w:tr>
      <w:tr w:rsidR="00E00031" w:rsidRPr="00E00031" w14:paraId="70BE4694" w14:textId="77777777" w:rsidTr="007A4F59">
        <w:trPr>
          <w:cantSplit/>
          <w:trHeight w:val="240"/>
        </w:trPr>
        <w:tc>
          <w:tcPr>
            <w:tcW w:w="909" w:type="dxa"/>
            <w:shd w:val="clear" w:color="auto" w:fill="auto"/>
          </w:tcPr>
          <w:p w14:paraId="279FCF31"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6-226-4</w:t>
            </w:r>
          </w:p>
        </w:tc>
        <w:tc>
          <w:tcPr>
            <w:tcW w:w="909" w:type="dxa"/>
            <w:shd w:val="clear" w:color="auto" w:fill="auto"/>
          </w:tcPr>
          <w:p w14:paraId="38DC4E63"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14100</w:t>
            </w:r>
          </w:p>
        </w:tc>
        <w:tc>
          <w:tcPr>
            <w:tcW w:w="2640" w:type="dxa"/>
            <w:shd w:val="clear" w:color="auto" w:fill="auto"/>
          </w:tcPr>
          <w:p w14:paraId="76B7FFA8"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BSU2</w:t>
            </w:r>
          </w:p>
        </w:tc>
        <w:tc>
          <w:tcPr>
            <w:tcW w:w="4009" w:type="dxa"/>
          </w:tcPr>
          <w:p w14:paraId="0BD7CC1E"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Twilio Ireland Ltd.</w:t>
            </w:r>
          </w:p>
        </w:tc>
      </w:tr>
      <w:tr w:rsidR="00E00031" w:rsidRPr="00E00031" w14:paraId="6821F1C5" w14:textId="77777777" w:rsidTr="007A4F59">
        <w:trPr>
          <w:cantSplit/>
          <w:trHeight w:val="240"/>
        </w:trPr>
        <w:tc>
          <w:tcPr>
            <w:tcW w:w="9288" w:type="dxa"/>
            <w:gridSpan w:val="4"/>
            <w:shd w:val="clear" w:color="auto" w:fill="auto"/>
          </w:tcPr>
          <w:p w14:paraId="4EA697FF" w14:textId="77777777" w:rsidR="00E00031" w:rsidRPr="00E00031" w:rsidRDefault="00E00031" w:rsidP="00E00031">
            <w:pPr>
              <w:keepNext/>
              <w:tabs>
                <w:tab w:val="clear" w:pos="1276"/>
                <w:tab w:val="clear" w:pos="1843"/>
                <w:tab w:val="clear" w:pos="5387"/>
                <w:tab w:val="clear" w:pos="5954"/>
                <w:tab w:val="right" w:pos="1021"/>
                <w:tab w:val="left" w:pos="1701"/>
                <w:tab w:val="left" w:pos="2268"/>
              </w:tabs>
              <w:spacing w:before="240"/>
              <w:rPr>
                <w:b/>
                <w:noProof w:val="0"/>
                <w:lang w:val="en-GB"/>
              </w:rPr>
            </w:pPr>
            <w:r w:rsidRPr="00E00031">
              <w:rPr>
                <w:b/>
                <w:noProof w:val="0"/>
                <w:lang w:val="en-GB"/>
              </w:rPr>
              <w:t>Ukraine    SUP</w:t>
            </w:r>
          </w:p>
        </w:tc>
      </w:tr>
      <w:tr w:rsidR="00E00031" w:rsidRPr="00E00031" w14:paraId="6470EAFB" w14:textId="77777777" w:rsidTr="007A4F59">
        <w:trPr>
          <w:cantSplit/>
          <w:trHeight w:val="240"/>
        </w:trPr>
        <w:tc>
          <w:tcPr>
            <w:tcW w:w="909" w:type="dxa"/>
            <w:shd w:val="clear" w:color="auto" w:fill="auto"/>
          </w:tcPr>
          <w:p w14:paraId="7944EE20"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2-214-1</w:t>
            </w:r>
          </w:p>
        </w:tc>
        <w:tc>
          <w:tcPr>
            <w:tcW w:w="909" w:type="dxa"/>
            <w:shd w:val="clear" w:color="auto" w:fill="auto"/>
          </w:tcPr>
          <w:p w14:paraId="6470407A"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5809</w:t>
            </w:r>
          </w:p>
        </w:tc>
        <w:tc>
          <w:tcPr>
            <w:tcW w:w="2640" w:type="dxa"/>
            <w:shd w:val="clear" w:color="auto" w:fill="auto"/>
          </w:tcPr>
          <w:p w14:paraId="41667617"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LVVISC2</w:t>
            </w:r>
          </w:p>
        </w:tc>
        <w:tc>
          <w:tcPr>
            <w:tcW w:w="4009" w:type="dxa"/>
          </w:tcPr>
          <w:p w14:paraId="12CD2E2B"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Ukrtelecom JSC</w:t>
            </w:r>
          </w:p>
        </w:tc>
      </w:tr>
      <w:tr w:rsidR="00E00031" w:rsidRPr="00E00031" w14:paraId="736A8F63" w14:textId="77777777" w:rsidTr="007A4F59">
        <w:trPr>
          <w:cantSplit/>
          <w:trHeight w:val="240"/>
        </w:trPr>
        <w:tc>
          <w:tcPr>
            <w:tcW w:w="909" w:type="dxa"/>
            <w:shd w:val="clear" w:color="auto" w:fill="auto"/>
          </w:tcPr>
          <w:p w14:paraId="5AF38456"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6-241-1</w:t>
            </w:r>
          </w:p>
        </w:tc>
        <w:tc>
          <w:tcPr>
            <w:tcW w:w="909" w:type="dxa"/>
            <w:shd w:val="clear" w:color="auto" w:fill="auto"/>
          </w:tcPr>
          <w:p w14:paraId="4B28B953"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14217</w:t>
            </w:r>
          </w:p>
        </w:tc>
        <w:tc>
          <w:tcPr>
            <w:tcW w:w="2640" w:type="dxa"/>
            <w:shd w:val="clear" w:color="auto" w:fill="auto"/>
          </w:tcPr>
          <w:p w14:paraId="745A7612"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IMSISC</w:t>
            </w:r>
          </w:p>
        </w:tc>
        <w:tc>
          <w:tcPr>
            <w:tcW w:w="4009" w:type="dxa"/>
          </w:tcPr>
          <w:p w14:paraId="4D709756"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Ukrtelecom JSC</w:t>
            </w:r>
          </w:p>
        </w:tc>
      </w:tr>
      <w:tr w:rsidR="00E00031" w:rsidRPr="00E00031" w14:paraId="6A427BB4" w14:textId="77777777" w:rsidTr="007A4F59">
        <w:trPr>
          <w:cantSplit/>
          <w:trHeight w:val="240"/>
        </w:trPr>
        <w:tc>
          <w:tcPr>
            <w:tcW w:w="909" w:type="dxa"/>
            <w:shd w:val="clear" w:color="auto" w:fill="auto"/>
          </w:tcPr>
          <w:p w14:paraId="5A0BBE4D"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6-241-3</w:t>
            </w:r>
          </w:p>
        </w:tc>
        <w:tc>
          <w:tcPr>
            <w:tcW w:w="909" w:type="dxa"/>
            <w:shd w:val="clear" w:color="auto" w:fill="auto"/>
          </w:tcPr>
          <w:p w14:paraId="0F907B33"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14219</w:t>
            </w:r>
          </w:p>
        </w:tc>
        <w:tc>
          <w:tcPr>
            <w:tcW w:w="2640" w:type="dxa"/>
            <w:shd w:val="clear" w:color="auto" w:fill="auto"/>
          </w:tcPr>
          <w:p w14:paraId="34D3043B"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KSTP2</w:t>
            </w:r>
          </w:p>
        </w:tc>
        <w:tc>
          <w:tcPr>
            <w:tcW w:w="4009" w:type="dxa"/>
          </w:tcPr>
          <w:p w14:paraId="1E5627D3" w14:textId="77777777" w:rsidR="00E00031" w:rsidRPr="00E00031" w:rsidRDefault="00E00031" w:rsidP="00E0003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E00031">
              <w:rPr>
                <w:bCs/>
                <w:noProof w:val="0"/>
                <w:sz w:val="18"/>
                <w:szCs w:val="22"/>
                <w:lang w:val="fr-FR"/>
              </w:rPr>
              <w:t>Ukrtelecom JSC</w:t>
            </w:r>
          </w:p>
        </w:tc>
      </w:tr>
    </w:tbl>
    <w:p w14:paraId="13908F1F" w14:textId="77777777" w:rsidR="00E00031" w:rsidRPr="00E00031" w:rsidRDefault="00E00031" w:rsidP="00E00031">
      <w:pPr>
        <w:tabs>
          <w:tab w:val="clear" w:pos="567"/>
          <w:tab w:val="clear" w:pos="5387"/>
          <w:tab w:val="clear" w:pos="5954"/>
          <w:tab w:val="left" w:pos="284"/>
        </w:tabs>
        <w:spacing w:before="136"/>
        <w:rPr>
          <w:noProof w:val="0"/>
          <w:position w:val="6"/>
          <w:sz w:val="16"/>
          <w:szCs w:val="16"/>
          <w:lang w:val="fr-FR"/>
        </w:rPr>
      </w:pPr>
      <w:r w:rsidRPr="00E00031">
        <w:rPr>
          <w:noProof w:val="0"/>
          <w:position w:val="6"/>
          <w:sz w:val="16"/>
          <w:szCs w:val="16"/>
          <w:lang w:val="fr-FR"/>
        </w:rPr>
        <w:t>____________</w:t>
      </w:r>
    </w:p>
    <w:p w14:paraId="2BCF4CDD" w14:textId="77777777" w:rsidR="00E00031" w:rsidRPr="00E00031" w:rsidRDefault="00E00031" w:rsidP="00E00031">
      <w:pPr>
        <w:tabs>
          <w:tab w:val="clear" w:pos="1276"/>
          <w:tab w:val="clear" w:pos="1843"/>
          <w:tab w:val="clear" w:pos="5387"/>
          <w:tab w:val="clear" w:pos="5954"/>
        </w:tabs>
        <w:spacing w:before="40"/>
        <w:jc w:val="left"/>
        <w:rPr>
          <w:noProof w:val="0"/>
          <w:sz w:val="16"/>
          <w:szCs w:val="16"/>
          <w:lang w:val="fr-FR"/>
        </w:rPr>
      </w:pPr>
      <w:proofErr w:type="gramStart"/>
      <w:r w:rsidRPr="00E00031">
        <w:rPr>
          <w:noProof w:val="0"/>
          <w:sz w:val="16"/>
          <w:szCs w:val="16"/>
          <w:lang w:val="fr-FR"/>
        </w:rPr>
        <w:t>ISPC:</w:t>
      </w:r>
      <w:proofErr w:type="gramEnd"/>
      <w:r w:rsidRPr="00E00031">
        <w:rPr>
          <w:noProof w:val="0"/>
          <w:sz w:val="16"/>
          <w:szCs w:val="16"/>
          <w:lang w:val="fr-FR"/>
        </w:rPr>
        <w:tab/>
        <w:t>International Signalling Point Codes.</w:t>
      </w:r>
    </w:p>
    <w:p w14:paraId="4AC48164" w14:textId="77777777" w:rsidR="00E00031" w:rsidRPr="00E00031" w:rsidRDefault="00E00031" w:rsidP="00E00031">
      <w:pPr>
        <w:tabs>
          <w:tab w:val="clear" w:pos="1276"/>
          <w:tab w:val="clear" w:pos="1843"/>
          <w:tab w:val="clear" w:pos="5387"/>
          <w:tab w:val="clear" w:pos="5954"/>
        </w:tabs>
        <w:spacing w:before="0"/>
        <w:jc w:val="left"/>
        <w:rPr>
          <w:noProof w:val="0"/>
          <w:sz w:val="16"/>
          <w:szCs w:val="16"/>
          <w:lang w:val="fr-FR"/>
        </w:rPr>
      </w:pPr>
      <w:r w:rsidRPr="00E00031">
        <w:rPr>
          <w:noProof w:val="0"/>
          <w:sz w:val="16"/>
          <w:szCs w:val="16"/>
          <w:lang w:val="fr-FR"/>
        </w:rPr>
        <w:tab/>
        <w:t>Codes de points sémaphores internationaux (CPSI).</w:t>
      </w:r>
    </w:p>
    <w:p w14:paraId="6FA4C1A0" w14:textId="77777777" w:rsidR="00E00031" w:rsidRPr="00E00031" w:rsidRDefault="00E00031" w:rsidP="00E00031">
      <w:pPr>
        <w:tabs>
          <w:tab w:val="clear" w:pos="1276"/>
          <w:tab w:val="clear" w:pos="1843"/>
          <w:tab w:val="clear" w:pos="5387"/>
          <w:tab w:val="clear" w:pos="5954"/>
        </w:tabs>
        <w:spacing w:before="0"/>
        <w:jc w:val="left"/>
        <w:rPr>
          <w:b/>
          <w:noProof w:val="0"/>
          <w:sz w:val="18"/>
          <w:szCs w:val="22"/>
          <w:lang w:val="es-ES"/>
        </w:rPr>
      </w:pPr>
      <w:r w:rsidRPr="00E00031">
        <w:rPr>
          <w:noProof w:val="0"/>
          <w:sz w:val="16"/>
          <w:szCs w:val="16"/>
          <w:lang w:val="fr-FR"/>
        </w:rPr>
        <w:tab/>
      </w:r>
      <w:r w:rsidRPr="00E00031">
        <w:rPr>
          <w:noProof w:val="0"/>
          <w:sz w:val="16"/>
          <w:szCs w:val="16"/>
          <w:lang w:val="es-ES"/>
        </w:rPr>
        <w:t>Códigos de puntos de señalización internacional (CPSI).</w:t>
      </w:r>
    </w:p>
    <w:p w14:paraId="484BB564" w14:textId="1F06F0C4" w:rsidR="00E00031" w:rsidRDefault="00E00031" w:rsidP="00972101">
      <w:pPr>
        <w:rPr>
          <w:lang w:val="es-ES"/>
        </w:rPr>
      </w:pPr>
    </w:p>
    <w:p w14:paraId="51E17666" w14:textId="77777777" w:rsidR="00E00031" w:rsidRPr="00C76B90" w:rsidRDefault="00E00031" w:rsidP="00E00031">
      <w:pPr>
        <w:rPr>
          <w:lang w:val="es-ES_tradnl"/>
        </w:rPr>
      </w:pPr>
      <w:bookmarkStart w:id="1740" w:name="_Toc36875243"/>
      <w:bookmarkStart w:id="1741" w:name="_Toc517792343"/>
      <w:r w:rsidRPr="00C76B90">
        <w:rPr>
          <w:lang w:val="es-ES_tradnl"/>
        </w:rPr>
        <w:br w:type="page"/>
      </w:r>
    </w:p>
    <w:p w14:paraId="2293B844" w14:textId="7ADB8099" w:rsidR="00E00031" w:rsidRPr="00E00031" w:rsidRDefault="00E00031" w:rsidP="00E00031">
      <w:pPr>
        <w:keepNext/>
        <w:shd w:val="clear" w:color="auto" w:fill="D9D9D9"/>
        <w:spacing w:before="240" w:after="60"/>
        <w:jc w:val="center"/>
        <w:outlineLvl w:val="1"/>
        <w:rPr>
          <w:rFonts w:cs="Calibri"/>
          <w:b/>
          <w:bCs/>
          <w:sz w:val="28"/>
          <w:szCs w:val="28"/>
        </w:rPr>
      </w:pPr>
      <w:r w:rsidRPr="00E00031">
        <w:rPr>
          <w:rFonts w:cs="Calibri"/>
          <w:b/>
          <w:bCs/>
          <w:sz w:val="28"/>
          <w:szCs w:val="28"/>
        </w:rPr>
        <w:t xml:space="preserve">National Numbering Plan </w:t>
      </w:r>
      <w:r w:rsidRPr="00E00031">
        <w:rPr>
          <w:rFonts w:cs="Calibri"/>
          <w:b/>
          <w:bCs/>
          <w:sz w:val="28"/>
          <w:szCs w:val="28"/>
        </w:rPr>
        <w:br/>
        <w:t>(According to Recommendation ITU-T E.129 (01/2013))</w:t>
      </w:r>
      <w:bookmarkEnd w:id="1740"/>
      <w:bookmarkEnd w:id="1741"/>
    </w:p>
    <w:p w14:paraId="1810C88B" w14:textId="77777777" w:rsidR="00E00031" w:rsidRPr="00E00031" w:rsidRDefault="00E00031" w:rsidP="00E00031">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742" w:name="_Toc36875244"/>
      <w:bookmarkStart w:id="1743" w:name="_Toc517792344"/>
      <w:r w:rsidRPr="00E00031">
        <w:rPr>
          <w:rFonts w:eastAsia="SimSun" w:cs="Arial"/>
          <w:noProof w:val="0"/>
        </w:rPr>
        <w:t>Web:</w:t>
      </w:r>
      <w:bookmarkEnd w:id="1742"/>
      <w:r w:rsidRPr="00E00031">
        <w:rPr>
          <w:rFonts w:eastAsia="SimSun" w:cs="Arial"/>
          <w:noProof w:val="0"/>
        </w:rPr>
        <w:t xml:space="preserve"> </w:t>
      </w:r>
      <w:r w:rsidRPr="00E00031">
        <w:rPr>
          <w:rFonts w:eastAsia="SimSun" w:cs="Arial"/>
          <w:noProof w:val="0"/>
          <w:lang w:val="en-GB"/>
        </w:rPr>
        <w:t>www.itu.int/itu-t/inr/nnp/index.html</w:t>
      </w:r>
      <w:bookmarkEnd w:id="1743"/>
    </w:p>
    <w:p w14:paraId="56EA4D0B" w14:textId="77777777" w:rsidR="00E00031" w:rsidRPr="00E00031" w:rsidRDefault="00E00031" w:rsidP="00E00031">
      <w:pPr>
        <w:rPr>
          <w:rFonts w:eastAsia="SimSun"/>
          <w:lang w:val="en-GB"/>
        </w:rPr>
      </w:pPr>
      <w:r w:rsidRPr="00E00031">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759A82F3" w14:textId="77777777" w:rsidR="00E00031" w:rsidRPr="00E00031" w:rsidRDefault="00E00031" w:rsidP="00E00031">
      <w:pPr>
        <w:rPr>
          <w:rFonts w:eastAsia="SimSun"/>
        </w:rPr>
      </w:pPr>
      <w:r w:rsidRPr="00E00031">
        <w:rPr>
          <w:rFonts w:eastAsia="SimSun"/>
        </w:rPr>
        <w:t xml:space="preserve">For their numbering website, or when sending their information to ITU/TSB (e-mail: </w:t>
      </w:r>
      <w:hyperlink r:id="rId54" w:history="1">
        <w:r w:rsidRPr="00E00031">
          <w:rPr>
            <w:rFonts w:eastAsia="SimSun"/>
          </w:rPr>
          <w:t>tsbtson@itu.int</w:t>
        </w:r>
      </w:hyperlink>
      <w:r w:rsidRPr="00E00031">
        <w:rPr>
          <w:rFonts w:eastAsia="SimSun"/>
        </w:rPr>
        <w:t>), administrations are kindly requested to use the format as explained in Recommendation ITU-T E.129. They are reminded that they will be responsible for the timely update of this information.</w:t>
      </w:r>
    </w:p>
    <w:p w14:paraId="439E89F5" w14:textId="77777777" w:rsidR="00E00031" w:rsidRPr="00E00031" w:rsidRDefault="00E00031" w:rsidP="00E00031">
      <w:pPr>
        <w:rPr>
          <w:rFonts w:eastAsia="SimSun"/>
        </w:rPr>
      </w:pPr>
      <w:r w:rsidRPr="00E00031">
        <w:rPr>
          <w:rFonts w:eastAsia="SimSun"/>
        </w:rPr>
        <w:t xml:space="preserve">From </w:t>
      </w:r>
      <w:r w:rsidRPr="00E00031">
        <w:rPr>
          <w:rFonts w:eastAsia="SimSun"/>
          <w:lang w:val="en-GB"/>
        </w:rPr>
        <w:t xml:space="preserve">15.XI.2020, </w:t>
      </w:r>
      <w:r w:rsidRPr="00E00031">
        <w:rPr>
          <w:rFonts w:eastAsia="SimSun"/>
        </w:rPr>
        <w:t>the following countries/geographical areas have updated their national numbering plan on our site:</w:t>
      </w:r>
    </w:p>
    <w:p w14:paraId="341F4236" w14:textId="77777777" w:rsidR="00E00031" w:rsidRPr="00E00031" w:rsidRDefault="00E00031" w:rsidP="00E00031">
      <w:pPr>
        <w:spacing w:before="0"/>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E00031" w:rsidRPr="00E00031" w14:paraId="56C893B1" w14:textId="77777777" w:rsidTr="007A4F59">
        <w:trPr>
          <w:jc w:val="center"/>
        </w:trPr>
        <w:tc>
          <w:tcPr>
            <w:tcW w:w="3964" w:type="dxa"/>
            <w:tcBorders>
              <w:top w:val="single" w:sz="4" w:space="0" w:color="auto"/>
              <w:bottom w:val="single" w:sz="4" w:space="0" w:color="auto"/>
              <w:right w:val="single" w:sz="4" w:space="0" w:color="auto"/>
            </w:tcBorders>
            <w:hideMark/>
          </w:tcPr>
          <w:p w14:paraId="2E3BF306" w14:textId="77777777" w:rsidR="00E00031" w:rsidRPr="00E00031" w:rsidRDefault="00E00031" w:rsidP="00E00031">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E00031">
              <w:rPr>
                <w:rFonts w:eastAsia="SimSun"/>
                <w:i/>
                <w:noProof w:val="0"/>
              </w:rPr>
              <w:t>Country/</w:t>
            </w:r>
            <w:r w:rsidRPr="00E00031">
              <w:rPr>
                <w:rFonts w:eastAsia="SimSun" w:cs="Arial"/>
                <w:i/>
                <w:noProof w:val="0"/>
              </w:rPr>
              <w:t xml:space="preserve"> Geographical area</w:t>
            </w:r>
          </w:p>
        </w:tc>
        <w:tc>
          <w:tcPr>
            <w:tcW w:w="2869" w:type="dxa"/>
            <w:tcBorders>
              <w:top w:val="single" w:sz="4" w:space="0" w:color="auto"/>
              <w:left w:val="single" w:sz="4" w:space="0" w:color="auto"/>
              <w:bottom w:val="single" w:sz="4" w:space="0" w:color="auto"/>
            </w:tcBorders>
            <w:hideMark/>
          </w:tcPr>
          <w:p w14:paraId="4CE70C1D" w14:textId="77777777" w:rsidR="00E00031" w:rsidRPr="00E00031" w:rsidRDefault="00E00031" w:rsidP="00E00031">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E00031">
              <w:rPr>
                <w:rFonts w:eastAsia="SimSun"/>
                <w:i/>
                <w:iCs/>
                <w:noProof w:val="0"/>
                <w:lang w:val="fr-CH"/>
              </w:rPr>
              <w:t>Country Code (CC)</w:t>
            </w:r>
          </w:p>
        </w:tc>
      </w:tr>
      <w:tr w:rsidR="00E00031" w:rsidRPr="00E00031" w14:paraId="7A9D41DE" w14:textId="77777777" w:rsidTr="007A4F59">
        <w:trPr>
          <w:jc w:val="center"/>
        </w:trPr>
        <w:tc>
          <w:tcPr>
            <w:tcW w:w="3964" w:type="dxa"/>
            <w:tcBorders>
              <w:top w:val="single" w:sz="4" w:space="0" w:color="auto"/>
              <w:left w:val="single" w:sz="4" w:space="0" w:color="auto"/>
              <w:bottom w:val="single" w:sz="4" w:space="0" w:color="auto"/>
              <w:right w:val="single" w:sz="4" w:space="0" w:color="auto"/>
            </w:tcBorders>
          </w:tcPr>
          <w:p w14:paraId="67D6E15D" w14:textId="77777777" w:rsidR="00E00031" w:rsidRPr="00E00031" w:rsidRDefault="00E00031" w:rsidP="00E00031">
            <w:pPr>
              <w:tabs>
                <w:tab w:val="clear" w:pos="567"/>
                <w:tab w:val="clear" w:pos="1276"/>
                <w:tab w:val="clear" w:pos="1843"/>
                <w:tab w:val="clear" w:pos="5387"/>
                <w:tab w:val="clear" w:pos="5954"/>
                <w:tab w:val="left" w:pos="1020"/>
                <w:tab w:val="center" w:pos="1874"/>
              </w:tabs>
              <w:overflowPunct/>
              <w:spacing w:before="40" w:after="40"/>
              <w:jc w:val="left"/>
              <w:textAlignment w:val="auto"/>
              <w:rPr>
                <w:rFonts w:eastAsia="SimSun" w:cs="Arial"/>
                <w:noProof w:val="0"/>
                <w:lang w:eastAsia="zh-CN"/>
              </w:rPr>
            </w:pPr>
            <w:r w:rsidRPr="00E00031">
              <w:rPr>
                <w:rFonts w:eastAsia="SimSun" w:cs="Arial"/>
                <w:noProof w:val="0"/>
                <w:lang w:eastAsia="zh-CN"/>
              </w:rPr>
              <w:t>Botswana</w:t>
            </w:r>
          </w:p>
        </w:tc>
        <w:tc>
          <w:tcPr>
            <w:tcW w:w="2869" w:type="dxa"/>
            <w:tcBorders>
              <w:top w:val="single" w:sz="4" w:space="0" w:color="auto"/>
              <w:left w:val="single" w:sz="4" w:space="0" w:color="auto"/>
              <w:bottom w:val="single" w:sz="4" w:space="0" w:color="auto"/>
              <w:right w:val="single" w:sz="4" w:space="0" w:color="auto"/>
            </w:tcBorders>
          </w:tcPr>
          <w:p w14:paraId="3990947D" w14:textId="77777777" w:rsidR="00E00031" w:rsidRPr="00E00031" w:rsidRDefault="00E00031" w:rsidP="00E00031">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E00031">
              <w:rPr>
                <w:rFonts w:eastAsia="SimSun"/>
                <w:noProof w:val="0"/>
              </w:rPr>
              <w:t>+267</w:t>
            </w:r>
          </w:p>
        </w:tc>
      </w:tr>
      <w:tr w:rsidR="00E00031" w:rsidRPr="00E00031" w14:paraId="33BDFA68" w14:textId="77777777" w:rsidTr="007A4F59">
        <w:trPr>
          <w:jc w:val="center"/>
        </w:trPr>
        <w:tc>
          <w:tcPr>
            <w:tcW w:w="3964" w:type="dxa"/>
            <w:tcBorders>
              <w:top w:val="single" w:sz="4" w:space="0" w:color="auto"/>
              <w:left w:val="single" w:sz="4" w:space="0" w:color="auto"/>
              <w:bottom w:val="single" w:sz="4" w:space="0" w:color="auto"/>
              <w:right w:val="single" w:sz="4" w:space="0" w:color="auto"/>
            </w:tcBorders>
          </w:tcPr>
          <w:p w14:paraId="7DF4E645" w14:textId="77777777" w:rsidR="00E00031" w:rsidRPr="00E00031" w:rsidRDefault="00E00031" w:rsidP="00E00031">
            <w:pPr>
              <w:tabs>
                <w:tab w:val="clear" w:pos="567"/>
                <w:tab w:val="clear" w:pos="1276"/>
                <w:tab w:val="clear" w:pos="1843"/>
                <w:tab w:val="clear" w:pos="5387"/>
                <w:tab w:val="clear" w:pos="5954"/>
                <w:tab w:val="left" w:pos="1020"/>
                <w:tab w:val="center" w:pos="1874"/>
              </w:tabs>
              <w:overflowPunct/>
              <w:spacing w:before="40" w:after="40"/>
              <w:jc w:val="left"/>
              <w:textAlignment w:val="auto"/>
              <w:rPr>
                <w:rFonts w:eastAsia="SimSun" w:cs="Arial"/>
                <w:noProof w:val="0"/>
                <w:lang w:eastAsia="zh-CN"/>
              </w:rPr>
            </w:pPr>
            <w:r w:rsidRPr="00E00031">
              <w:rPr>
                <w:rFonts w:eastAsia="SimSun" w:cs="Arial"/>
                <w:noProof w:val="0"/>
                <w:lang w:eastAsia="zh-CN"/>
              </w:rPr>
              <w:t>Costa Rica</w:t>
            </w:r>
          </w:p>
        </w:tc>
        <w:tc>
          <w:tcPr>
            <w:tcW w:w="2869" w:type="dxa"/>
            <w:tcBorders>
              <w:top w:val="single" w:sz="4" w:space="0" w:color="auto"/>
              <w:left w:val="single" w:sz="4" w:space="0" w:color="auto"/>
              <w:bottom w:val="single" w:sz="4" w:space="0" w:color="auto"/>
              <w:right w:val="single" w:sz="4" w:space="0" w:color="auto"/>
            </w:tcBorders>
          </w:tcPr>
          <w:p w14:paraId="3732D263" w14:textId="77777777" w:rsidR="00E00031" w:rsidRPr="00E00031" w:rsidRDefault="00E00031" w:rsidP="00E00031">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E00031">
              <w:rPr>
                <w:rFonts w:eastAsia="SimSun"/>
                <w:noProof w:val="0"/>
              </w:rPr>
              <w:t>+506</w:t>
            </w:r>
          </w:p>
        </w:tc>
      </w:tr>
      <w:tr w:rsidR="00E00031" w:rsidRPr="00E00031" w14:paraId="6B388E3E" w14:textId="77777777" w:rsidTr="007A4F59">
        <w:trPr>
          <w:jc w:val="center"/>
        </w:trPr>
        <w:tc>
          <w:tcPr>
            <w:tcW w:w="3964" w:type="dxa"/>
            <w:tcBorders>
              <w:top w:val="single" w:sz="4" w:space="0" w:color="auto"/>
              <w:left w:val="single" w:sz="4" w:space="0" w:color="auto"/>
              <w:bottom w:val="single" w:sz="4" w:space="0" w:color="auto"/>
              <w:right w:val="single" w:sz="4" w:space="0" w:color="auto"/>
            </w:tcBorders>
          </w:tcPr>
          <w:p w14:paraId="1A3C247A" w14:textId="77777777" w:rsidR="00E00031" w:rsidRPr="00E00031" w:rsidRDefault="00E00031" w:rsidP="00E00031">
            <w:pPr>
              <w:tabs>
                <w:tab w:val="clear" w:pos="567"/>
                <w:tab w:val="clear" w:pos="1276"/>
                <w:tab w:val="clear" w:pos="1843"/>
                <w:tab w:val="clear" w:pos="5387"/>
                <w:tab w:val="clear" w:pos="5954"/>
                <w:tab w:val="left" w:pos="1020"/>
                <w:tab w:val="center" w:pos="1874"/>
              </w:tabs>
              <w:overflowPunct/>
              <w:spacing w:before="40" w:after="40"/>
              <w:jc w:val="left"/>
              <w:textAlignment w:val="auto"/>
              <w:rPr>
                <w:rFonts w:eastAsia="SimSun" w:cs="Arial"/>
                <w:noProof w:val="0"/>
                <w:lang w:eastAsia="zh-CN"/>
              </w:rPr>
            </w:pPr>
            <w:r w:rsidRPr="00E00031">
              <w:rPr>
                <w:rFonts w:eastAsia="SimSun" w:cs="Arial"/>
                <w:noProof w:val="0"/>
                <w:lang w:eastAsia="zh-CN"/>
              </w:rPr>
              <w:t>Côte d'Ivoire</w:t>
            </w:r>
          </w:p>
        </w:tc>
        <w:tc>
          <w:tcPr>
            <w:tcW w:w="2869" w:type="dxa"/>
            <w:tcBorders>
              <w:top w:val="single" w:sz="4" w:space="0" w:color="auto"/>
              <w:left w:val="single" w:sz="4" w:space="0" w:color="auto"/>
              <w:bottom w:val="single" w:sz="4" w:space="0" w:color="auto"/>
              <w:right w:val="single" w:sz="4" w:space="0" w:color="auto"/>
            </w:tcBorders>
          </w:tcPr>
          <w:p w14:paraId="105014BF" w14:textId="77777777" w:rsidR="00E00031" w:rsidRPr="00E00031" w:rsidRDefault="00E00031" w:rsidP="00E00031">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E00031">
              <w:rPr>
                <w:rFonts w:eastAsia="SimSun"/>
                <w:noProof w:val="0"/>
              </w:rPr>
              <w:t>+225</w:t>
            </w:r>
          </w:p>
        </w:tc>
      </w:tr>
      <w:tr w:rsidR="00E00031" w:rsidRPr="00E00031" w14:paraId="5D06AE8B" w14:textId="77777777" w:rsidTr="007A4F59">
        <w:trPr>
          <w:jc w:val="center"/>
        </w:trPr>
        <w:tc>
          <w:tcPr>
            <w:tcW w:w="3964" w:type="dxa"/>
            <w:tcBorders>
              <w:top w:val="single" w:sz="4" w:space="0" w:color="auto"/>
              <w:left w:val="single" w:sz="4" w:space="0" w:color="auto"/>
              <w:bottom w:val="single" w:sz="4" w:space="0" w:color="auto"/>
              <w:right w:val="single" w:sz="4" w:space="0" w:color="auto"/>
            </w:tcBorders>
          </w:tcPr>
          <w:p w14:paraId="73B5DCD4" w14:textId="77777777" w:rsidR="00E00031" w:rsidRPr="00E00031" w:rsidRDefault="00E00031" w:rsidP="00E00031">
            <w:pPr>
              <w:tabs>
                <w:tab w:val="clear" w:pos="567"/>
                <w:tab w:val="clear" w:pos="1276"/>
                <w:tab w:val="clear" w:pos="1843"/>
                <w:tab w:val="clear" w:pos="5387"/>
                <w:tab w:val="clear" w:pos="5954"/>
                <w:tab w:val="left" w:pos="1020"/>
                <w:tab w:val="center" w:pos="1874"/>
              </w:tabs>
              <w:overflowPunct/>
              <w:spacing w:before="40" w:after="40"/>
              <w:jc w:val="left"/>
              <w:textAlignment w:val="auto"/>
              <w:rPr>
                <w:rFonts w:eastAsia="SimSun" w:cs="Arial"/>
                <w:noProof w:val="0"/>
                <w:lang w:eastAsia="zh-CN"/>
              </w:rPr>
            </w:pPr>
            <w:r w:rsidRPr="00E00031">
              <w:rPr>
                <w:rFonts w:eastAsia="SimSun" w:cs="Arial"/>
                <w:noProof w:val="0"/>
                <w:lang w:eastAsia="zh-CN"/>
              </w:rPr>
              <w:t>Niger</w:t>
            </w:r>
          </w:p>
        </w:tc>
        <w:tc>
          <w:tcPr>
            <w:tcW w:w="2869" w:type="dxa"/>
            <w:tcBorders>
              <w:top w:val="single" w:sz="4" w:space="0" w:color="auto"/>
              <w:left w:val="single" w:sz="4" w:space="0" w:color="auto"/>
              <w:bottom w:val="single" w:sz="4" w:space="0" w:color="auto"/>
              <w:right w:val="single" w:sz="4" w:space="0" w:color="auto"/>
            </w:tcBorders>
          </w:tcPr>
          <w:p w14:paraId="22E5980B" w14:textId="77777777" w:rsidR="00E00031" w:rsidRPr="00E00031" w:rsidRDefault="00E00031" w:rsidP="00E00031">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E00031">
              <w:rPr>
                <w:rFonts w:eastAsia="SimSun"/>
                <w:noProof w:val="0"/>
              </w:rPr>
              <w:t>+227</w:t>
            </w:r>
          </w:p>
        </w:tc>
      </w:tr>
    </w:tbl>
    <w:p w14:paraId="6462EE73" w14:textId="77777777" w:rsidR="00E00031" w:rsidRPr="00E00031" w:rsidRDefault="00E00031" w:rsidP="00E0003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p>
    <w:p w14:paraId="684F5ACE" w14:textId="77777777" w:rsidR="00E00031" w:rsidRPr="00E00031" w:rsidRDefault="00E00031" w:rsidP="00972101">
      <w:pPr>
        <w:rPr>
          <w:lang w:val="es-ES"/>
        </w:rPr>
      </w:pPr>
    </w:p>
    <w:sectPr w:rsidR="00E00031" w:rsidRPr="00E00031" w:rsidSect="00217438">
      <w:footerReference w:type="even" r:id="rId55"/>
      <w:footerReference w:type="default" r:id="rId56"/>
      <w:footerReference w:type="first" r:id="rId57"/>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78CF4" w14:textId="77777777" w:rsidR="00CE1F23" w:rsidRPr="00544B46" w:rsidRDefault="00CE1F23" w:rsidP="00544B46">
      <w:pPr>
        <w:pStyle w:val="Footer"/>
      </w:pPr>
    </w:p>
  </w:endnote>
  <w:endnote w:type="continuationSeparator" w:id="0">
    <w:p w14:paraId="2664F5BF" w14:textId="77777777" w:rsidR="00CE1F23" w:rsidRDefault="00CE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3"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E1F23" w:rsidRPr="007F091C" w14:paraId="152C5F64" w14:textId="77777777" w:rsidTr="00E028BC">
      <w:trPr>
        <w:cantSplit/>
        <w:jc w:val="center"/>
      </w:trPr>
      <w:tc>
        <w:tcPr>
          <w:tcW w:w="1761" w:type="dxa"/>
          <w:shd w:val="clear" w:color="auto" w:fill="4C4C4C"/>
        </w:tcPr>
        <w:p w14:paraId="5D4388E7" w14:textId="40BBB271" w:rsidR="00CE1F23" w:rsidRPr="007F091C" w:rsidRDefault="00CE1F23"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16FF0">
            <w:rPr>
              <w:color w:val="FFFFFF"/>
              <w:lang w:val="es-ES_tradnl"/>
            </w:rPr>
            <w:t>1210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2E7E442" w14:textId="77777777" w:rsidR="00CE1F23" w:rsidRPr="00911AE9" w:rsidRDefault="00CE1F23" w:rsidP="00EF4BFB">
          <w:pPr>
            <w:pStyle w:val="Footer"/>
            <w:spacing w:before="20" w:after="20"/>
            <w:ind w:right="141"/>
            <w:jc w:val="right"/>
            <w:rPr>
              <w:color w:val="FFFFFF"/>
              <w:lang w:val="fr-CH"/>
            </w:rPr>
          </w:pPr>
          <w:r w:rsidRPr="00911AE9">
            <w:rPr>
              <w:color w:val="FFFFFF"/>
              <w:lang w:val="fr-CH"/>
            </w:rPr>
            <w:t>ITU Operational Bulletin</w:t>
          </w:r>
        </w:p>
      </w:tc>
    </w:tr>
  </w:tbl>
  <w:p w14:paraId="625447A2" w14:textId="77777777" w:rsidR="00CE1F23" w:rsidRDefault="00CE1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E1F23" w:rsidRPr="007F091C" w14:paraId="7F70B9B4" w14:textId="77777777" w:rsidTr="00E028BC">
      <w:trPr>
        <w:cantSplit/>
        <w:jc w:val="right"/>
      </w:trPr>
      <w:tc>
        <w:tcPr>
          <w:tcW w:w="7378" w:type="dxa"/>
          <w:shd w:val="clear" w:color="auto" w:fill="A6A6A6"/>
        </w:tcPr>
        <w:p w14:paraId="650DFC84" w14:textId="77777777" w:rsidR="00CE1F23" w:rsidRPr="00911AE9" w:rsidRDefault="00CE1F23"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49D3E6D" w14:textId="146B0726" w:rsidR="00CE1F23" w:rsidRPr="007F091C" w:rsidRDefault="00CE1F23"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16FF0">
            <w:rPr>
              <w:color w:val="FFFFFF"/>
              <w:lang w:val="es-ES_tradnl"/>
            </w:rPr>
            <w:t>1210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29133FD" w14:textId="77777777" w:rsidR="00CE1F23" w:rsidRDefault="00CE1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CE1F23" w:rsidRPr="007F091C" w14:paraId="02236391" w14:textId="77777777" w:rsidTr="008149B6">
      <w:trPr>
        <w:cantSplit/>
        <w:trHeight w:val="900"/>
      </w:trPr>
      <w:tc>
        <w:tcPr>
          <w:tcW w:w="8147" w:type="dxa"/>
          <w:tcBorders>
            <w:top w:val="nil"/>
            <w:bottom w:val="nil"/>
          </w:tcBorders>
          <w:shd w:val="clear" w:color="auto" w:fill="FFFFFF"/>
          <w:vAlign w:val="center"/>
        </w:tcPr>
        <w:p w14:paraId="68710237" w14:textId="77777777" w:rsidR="00CE1F23" w:rsidRDefault="00CE1F23" w:rsidP="00520156">
          <w:pPr>
            <w:pStyle w:val="Firstfooter"/>
            <w:spacing w:before="80"/>
            <w:jc w:val="right"/>
          </w:pPr>
          <w:r>
            <w:t>www.itu.int</w:t>
          </w:r>
        </w:p>
      </w:tc>
      <w:tc>
        <w:tcPr>
          <w:tcW w:w="1033" w:type="dxa"/>
          <w:tcBorders>
            <w:top w:val="nil"/>
            <w:bottom w:val="nil"/>
          </w:tcBorders>
          <w:shd w:val="clear" w:color="auto" w:fill="FFFFFF"/>
          <w:vAlign w:val="center"/>
        </w:tcPr>
        <w:p w14:paraId="526EDD0F" w14:textId="77777777" w:rsidR="00CE1F23" w:rsidRPr="007F091C" w:rsidRDefault="00CE1F23"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74031B29" wp14:editId="3635DC32">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22AF605C" w14:textId="77777777" w:rsidR="00CE1F23" w:rsidRDefault="00CE1F23"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E1F23" w:rsidRPr="007F091C" w14:paraId="69465DDE" w14:textId="77777777" w:rsidTr="00E028BC">
      <w:trPr>
        <w:cantSplit/>
        <w:jc w:val="center"/>
      </w:trPr>
      <w:tc>
        <w:tcPr>
          <w:tcW w:w="1761" w:type="dxa"/>
          <w:shd w:val="clear" w:color="auto" w:fill="4C4C4C"/>
        </w:tcPr>
        <w:p w14:paraId="26C1299A" w14:textId="05C65F03" w:rsidR="00CE1F23" w:rsidRPr="007F091C" w:rsidRDefault="00CE1F23"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76B90">
            <w:rPr>
              <w:color w:val="FFFFFF"/>
              <w:lang w:val="es-ES_tradnl"/>
            </w:rPr>
            <w:t>1210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5B65BE67" w14:textId="77777777" w:rsidR="00CE1F23" w:rsidRPr="00911AE9" w:rsidRDefault="00CE1F23" w:rsidP="00EF4BFB">
          <w:pPr>
            <w:pStyle w:val="Footer"/>
            <w:spacing w:before="20" w:after="20"/>
            <w:ind w:right="141"/>
            <w:jc w:val="right"/>
            <w:rPr>
              <w:color w:val="FFFFFF"/>
              <w:lang w:val="fr-CH"/>
            </w:rPr>
          </w:pPr>
          <w:r w:rsidRPr="00911AE9">
            <w:rPr>
              <w:color w:val="FFFFFF"/>
              <w:lang w:val="fr-CH"/>
            </w:rPr>
            <w:t>ITU Operational Bulletin</w:t>
          </w:r>
        </w:p>
      </w:tc>
    </w:tr>
  </w:tbl>
  <w:p w14:paraId="4B8BEF6E" w14:textId="77777777" w:rsidR="00CE1F23" w:rsidRDefault="00CE1F23"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E1F23" w:rsidRPr="007F091C" w14:paraId="70D07F57" w14:textId="77777777" w:rsidTr="00E028BC">
      <w:trPr>
        <w:cantSplit/>
        <w:jc w:val="right"/>
      </w:trPr>
      <w:tc>
        <w:tcPr>
          <w:tcW w:w="7378" w:type="dxa"/>
          <w:shd w:val="clear" w:color="auto" w:fill="A6A6A6"/>
        </w:tcPr>
        <w:p w14:paraId="5B4BEF71" w14:textId="77777777" w:rsidR="00CE1F23" w:rsidRPr="00911AE9" w:rsidRDefault="00CE1F23"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0B2DA2F0" w14:textId="5085CB63" w:rsidR="00CE1F23" w:rsidRPr="007F091C" w:rsidRDefault="00CE1F23"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76B90">
            <w:rPr>
              <w:color w:val="FFFFFF"/>
              <w:lang w:val="es-ES_tradnl"/>
            </w:rPr>
            <w:t>1210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09B2289E" w14:textId="77777777" w:rsidR="00CE1F23" w:rsidRDefault="00CE1F23"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E1F23" w:rsidRPr="007F091C" w14:paraId="79D3B95A" w14:textId="77777777" w:rsidTr="00DE1F6D">
      <w:trPr>
        <w:cantSplit/>
        <w:jc w:val="center"/>
      </w:trPr>
      <w:tc>
        <w:tcPr>
          <w:tcW w:w="1761" w:type="dxa"/>
          <w:shd w:val="clear" w:color="auto" w:fill="4C4C4C"/>
        </w:tcPr>
        <w:p w14:paraId="38B7617F" w14:textId="59239BED" w:rsidR="00CE1F23" w:rsidRPr="007F091C" w:rsidRDefault="00CE1F23"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76B90">
            <w:rPr>
              <w:color w:val="FFFFFF"/>
              <w:lang w:val="es-ES_tradnl"/>
            </w:rPr>
            <w:t>1210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26</w:t>
          </w:r>
          <w:r w:rsidRPr="007F091C">
            <w:rPr>
              <w:color w:val="FFFFFF"/>
            </w:rPr>
            <w:fldChar w:fldCharType="end"/>
          </w:r>
        </w:p>
      </w:tc>
      <w:tc>
        <w:tcPr>
          <w:tcW w:w="7292" w:type="dxa"/>
          <w:shd w:val="clear" w:color="auto" w:fill="A6A6A6"/>
        </w:tcPr>
        <w:p w14:paraId="6E2418AE" w14:textId="77777777" w:rsidR="00CE1F23" w:rsidRPr="00911AE9" w:rsidRDefault="00CE1F23" w:rsidP="00520156">
          <w:pPr>
            <w:pStyle w:val="Footer"/>
            <w:spacing w:before="20" w:after="20"/>
            <w:ind w:right="141"/>
            <w:jc w:val="right"/>
            <w:rPr>
              <w:color w:val="FFFFFF"/>
              <w:lang w:val="fr-CH"/>
            </w:rPr>
          </w:pPr>
          <w:r w:rsidRPr="00911AE9">
            <w:rPr>
              <w:color w:val="FFFFFF"/>
              <w:lang w:val="fr-CH"/>
            </w:rPr>
            <w:t>ITU Operational Bulletin</w:t>
          </w:r>
        </w:p>
      </w:tc>
    </w:tr>
  </w:tbl>
  <w:p w14:paraId="4A7AB27F" w14:textId="77777777" w:rsidR="00CE1F23" w:rsidRDefault="00CE1F23"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E1F23" w:rsidRPr="007F091C" w14:paraId="442620A0" w14:textId="77777777" w:rsidTr="00DE1F6D">
      <w:trPr>
        <w:cantSplit/>
        <w:jc w:val="right"/>
      </w:trPr>
      <w:tc>
        <w:tcPr>
          <w:tcW w:w="7378" w:type="dxa"/>
          <w:shd w:val="clear" w:color="auto" w:fill="A6A6A6"/>
        </w:tcPr>
        <w:p w14:paraId="10513775" w14:textId="77777777" w:rsidR="00CE1F23" w:rsidRPr="00911AE9" w:rsidRDefault="00CE1F23"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6C9509C" w14:textId="7E2D0C62" w:rsidR="00CE1F23" w:rsidRPr="007F091C" w:rsidRDefault="00CE1F23"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76B90">
            <w:rPr>
              <w:color w:val="FFFFFF"/>
              <w:lang w:val="es-ES_tradnl"/>
            </w:rPr>
            <w:t>1210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25</w:t>
          </w:r>
          <w:r w:rsidRPr="007F091C">
            <w:rPr>
              <w:color w:val="FFFFFF"/>
            </w:rPr>
            <w:fldChar w:fldCharType="end"/>
          </w:r>
          <w:r w:rsidRPr="007F091C">
            <w:rPr>
              <w:color w:val="FFFFFF"/>
              <w:lang w:val="es-ES_tradnl"/>
            </w:rPr>
            <w:t>  </w:t>
          </w:r>
        </w:p>
      </w:tc>
    </w:tr>
  </w:tbl>
  <w:p w14:paraId="05BE7D8F" w14:textId="77777777" w:rsidR="00CE1F23" w:rsidRDefault="00CE1F23" w:rsidP="000C4565">
    <w:pPr>
      <w:spacing w:before="0" w:line="120"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E1F23" w:rsidRPr="007F091C" w14:paraId="2873B161" w14:textId="77777777" w:rsidTr="00D43A42">
      <w:trPr>
        <w:cantSplit/>
        <w:jc w:val="center"/>
      </w:trPr>
      <w:tc>
        <w:tcPr>
          <w:tcW w:w="1761" w:type="dxa"/>
          <w:shd w:val="clear" w:color="auto" w:fill="4C4C4C"/>
        </w:tcPr>
        <w:p w14:paraId="502442D9" w14:textId="08588A72" w:rsidR="00CE1F23" w:rsidRPr="007F091C" w:rsidRDefault="00CE1F23"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16FF0">
            <w:rPr>
              <w:color w:val="FFFFFF"/>
              <w:lang w:val="es-ES_tradnl"/>
            </w:rPr>
            <w:t>1210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1A256A82" w14:textId="77777777" w:rsidR="00CE1F23" w:rsidRPr="00911AE9" w:rsidRDefault="00CE1F23" w:rsidP="003023EB">
          <w:pPr>
            <w:pStyle w:val="Footer"/>
            <w:spacing w:before="20" w:after="20"/>
            <w:ind w:right="141"/>
            <w:jc w:val="right"/>
            <w:rPr>
              <w:color w:val="FFFFFF"/>
              <w:lang w:val="fr-CH"/>
            </w:rPr>
          </w:pPr>
          <w:r w:rsidRPr="00911AE9">
            <w:rPr>
              <w:color w:val="FFFFFF"/>
              <w:lang w:val="fr-CH"/>
            </w:rPr>
            <w:t>ITU Operational Bulletin</w:t>
          </w:r>
        </w:p>
      </w:tc>
    </w:tr>
  </w:tbl>
  <w:p w14:paraId="36237276" w14:textId="77777777" w:rsidR="00CE1F23" w:rsidRPr="003023EB" w:rsidRDefault="00CE1F23"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A9ABF" w14:textId="77777777" w:rsidR="00CE1F23" w:rsidRDefault="00CE1F23">
      <w:r>
        <w:separator/>
      </w:r>
    </w:p>
  </w:footnote>
  <w:footnote w:type="continuationSeparator" w:id="0">
    <w:p w14:paraId="38531918" w14:textId="77777777" w:rsidR="00CE1F23" w:rsidRDefault="00CE1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619B" w14:textId="77777777" w:rsidR="00CE1F23" w:rsidRDefault="00CE1F23"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6ECA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AC22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3C08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E98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10FB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0E10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B05F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CE03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E6F4A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D3265AF"/>
    <w:multiLevelType w:val="hybridMultilevel"/>
    <w:tmpl w:val="AC5A9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28"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FF2FEB"/>
    <w:multiLevelType w:val="hybridMultilevel"/>
    <w:tmpl w:val="EDC43F14"/>
    <w:lvl w:ilvl="0" w:tplc="F968B202">
      <w:numFmt w:val="bullet"/>
      <w:lvlText w:val="–"/>
      <w:lvlJc w:val="left"/>
      <w:pPr>
        <w:ind w:left="720" w:hanging="360"/>
      </w:pPr>
      <w:rPr>
        <w:rFonts w:ascii="Calibri" w:eastAsia="Times New Roman" w:hAnsi="Calibri"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1"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19"/>
  </w:num>
  <w:num w:numId="3">
    <w:abstractNumId w:val="14"/>
  </w:num>
  <w:num w:numId="4">
    <w:abstractNumId w:val="23"/>
  </w:num>
  <w:num w:numId="5">
    <w:abstractNumId w:val="28"/>
  </w:num>
  <w:num w:numId="6">
    <w:abstractNumId w:val="21"/>
  </w:num>
  <w:num w:numId="7">
    <w:abstractNumId w:val="33"/>
  </w:num>
  <w:num w:numId="8">
    <w:abstractNumId w:val="7"/>
  </w:num>
  <w:num w:numId="9">
    <w:abstractNumId w:val="6"/>
  </w:num>
  <w:num w:numId="10">
    <w:abstractNumId w:val="5"/>
  </w:num>
  <w:num w:numId="11">
    <w:abstractNumId w:val="4"/>
  </w:num>
  <w:num w:numId="1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3">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14">
    <w:abstractNumId w:val="10"/>
  </w:num>
  <w:num w:numId="15">
    <w:abstractNumId w:val="17"/>
  </w:num>
  <w:num w:numId="16">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17">
    <w:abstractNumId w:val="8"/>
  </w:num>
  <w:num w:numId="18">
    <w:abstractNumId w:val="3"/>
  </w:num>
  <w:num w:numId="19">
    <w:abstractNumId w:val="2"/>
  </w:num>
  <w:num w:numId="20">
    <w:abstractNumId w:val="1"/>
  </w:num>
  <w:num w:numId="21">
    <w:abstractNumId w:val="0"/>
  </w:num>
  <w:num w:numId="22">
    <w:abstractNumId w:val="29"/>
  </w:num>
  <w:num w:numId="23">
    <w:abstractNumId w:val="27"/>
  </w:num>
  <w:num w:numId="24">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27">
    <w:abstractNumId w:val="12"/>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1">
    <w:abstractNumId w:val="13"/>
  </w:num>
  <w:num w:numId="32">
    <w:abstractNumId w:val="15"/>
  </w:num>
  <w:num w:numId="33">
    <w:abstractNumId w:val="16"/>
  </w:num>
  <w:num w:numId="3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35">
    <w:abstractNumId w:val="20"/>
  </w:num>
  <w:num w:numId="36">
    <w:abstractNumId w:val="35"/>
  </w:num>
  <w:num w:numId="37">
    <w:abstractNumId w:val="26"/>
  </w:num>
  <w:num w:numId="38">
    <w:abstractNumId w:val="22"/>
  </w:num>
  <w:num w:numId="39">
    <w:abstractNumId w:val="18"/>
  </w:num>
  <w:num w:numId="40">
    <w:abstractNumId w:val="11"/>
  </w:num>
  <w:num w:numId="41">
    <w:abstractNumId w:val="30"/>
  </w:num>
  <w:num w:numId="42">
    <w:abstractNumId w:val="25"/>
  </w:num>
  <w:num w:numId="43">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565"/>
    <w:rsid w:val="000C4C2C"/>
    <w:rsid w:val="000C508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65FD"/>
    <w:rsid w:val="000E67E7"/>
    <w:rsid w:val="000E6873"/>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DC3"/>
    <w:rsid w:val="00127F77"/>
    <w:rsid w:val="00127FDE"/>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87FCD"/>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4711"/>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0D0"/>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AC"/>
    <w:rsid w:val="00292115"/>
    <w:rsid w:val="0029269B"/>
    <w:rsid w:val="00292B73"/>
    <w:rsid w:val="00292C0B"/>
    <w:rsid w:val="00292C0D"/>
    <w:rsid w:val="00293080"/>
    <w:rsid w:val="00293B5F"/>
    <w:rsid w:val="00293D6F"/>
    <w:rsid w:val="00293DCA"/>
    <w:rsid w:val="0029407A"/>
    <w:rsid w:val="0029410F"/>
    <w:rsid w:val="002941C4"/>
    <w:rsid w:val="0029499A"/>
    <w:rsid w:val="00294A7E"/>
    <w:rsid w:val="00294F4C"/>
    <w:rsid w:val="002954AD"/>
    <w:rsid w:val="00295540"/>
    <w:rsid w:val="002957A0"/>
    <w:rsid w:val="00295A5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5C8"/>
    <w:rsid w:val="002C5ADF"/>
    <w:rsid w:val="002C5DF6"/>
    <w:rsid w:val="002C5EE2"/>
    <w:rsid w:val="002C6438"/>
    <w:rsid w:val="002C6678"/>
    <w:rsid w:val="002C68E8"/>
    <w:rsid w:val="002C6CC9"/>
    <w:rsid w:val="002C6D6C"/>
    <w:rsid w:val="002C716E"/>
    <w:rsid w:val="002C750D"/>
    <w:rsid w:val="002C7894"/>
    <w:rsid w:val="002C79A6"/>
    <w:rsid w:val="002D0251"/>
    <w:rsid w:val="002D0265"/>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3EB"/>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188"/>
    <w:rsid w:val="003103F4"/>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1D8"/>
    <w:rsid w:val="0033182F"/>
    <w:rsid w:val="003321CC"/>
    <w:rsid w:val="0033255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98C"/>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8B0"/>
    <w:rsid w:val="003E2BE5"/>
    <w:rsid w:val="003E305F"/>
    <w:rsid w:val="003E33E6"/>
    <w:rsid w:val="003E34F0"/>
    <w:rsid w:val="003E352B"/>
    <w:rsid w:val="003E35D8"/>
    <w:rsid w:val="003E363A"/>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5F3C"/>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06"/>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871"/>
    <w:rsid w:val="004428C0"/>
    <w:rsid w:val="00442C89"/>
    <w:rsid w:val="00443124"/>
    <w:rsid w:val="0044363C"/>
    <w:rsid w:val="0044387A"/>
    <w:rsid w:val="00443AE7"/>
    <w:rsid w:val="00443EAF"/>
    <w:rsid w:val="004448AB"/>
    <w:rsid w:val="00444BE9"/>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C45"/>
    <w:rsid w:val="00460013"/>
    <w:rsid w:val="00460188"/>
    <w:rsid w:val="004608C8"/>
    <w:rsid w:val="00460AE2"/>
    <w:rsid w:val="00460D87"/>
    <w:rsid w:val="00460DAF"/>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983"/>
    <w:rsid w:val="00500DCC"/>
    <w:rsid w:val="00501656"/>
    <w:rsid w:val="00501718"/>
    <w:rsid w:val="00501955"/>
    <w:rsid w:val="005022D0"/>
    <w:rsid w:val="005028C9"/>
    <w:rsid w:val="005029D3"/>
    <w:rsid w:val="005029F8"/>
    <w:rsid w:val="00502CD2"/>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964"/>
    <w:rsid w:val="005459E8"/>
    <w:rsid w:val="005459F3"/>
    <w:rsid w:val="005475D7"/>
    <w:rsid w:val="00547B91"/>
    <w:rsid w:val="00547C52"/>
    <w:rsid w:val="00547FC6"/>
    <w:rsid w:val="00550285"/>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6CAE"/>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6F00"/>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D03"/>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BF"/>
    <w:rsid w:val="005C04CF"/>
    <w:rsid w:val="005C059A"/>
    <w:rsid w:val="005C0686"/>
    <w:rsid w:val="005C0826"/>
    <w:rsid w:val="005C09A4"/>
    <w:rsid w:val="005C0F19"/>
    <w:rsid w:val="005C1218"/>
    <w:rsid w:val="005C1556"/>
    <w:rsid w:val="005C1C49"/>
    <w:rsid w:val="005C235E"/>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180"/>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1BC"/>
    <w:rsid w:val="006003CF"/>
    <w:rsid w:val="00600418"/>
    <w:rsid w:val="00600957"/>
    <w:rsid w:val="00601293"/>
    <w:rsid w:val="006018CF"/>
    <w:rsid w:val="00601A53"/>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898"/>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34B"/>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D1E"/>
    <w:rsid w:val="00683EF4"/>
    <w:rsid w:val="006840DC"/>
    <w:rsid w:val="00684479"/>
    <w:rsid w:val="00684A4F"/>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BE"/>
    <w:rsid w:val="007B6864"/>
    <w:rsid w:val="007B6AEC"/>
    <w:rsid w:val="007B70CA"/>
    <w:rsid w:val="007B7386"/>
    <w:rsid w:val="007B74CD"/>
    <w:rsid w:val="007B75CA"/>
    <w:rsid w:val="007B7922"/>
    <w:rsid w:val="007B7AEE"/>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4DE"/>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0AA"/>
    <w:rsid w:val="007F5254"/>
    <w:rsid w:val="007F55F4"/>
    <w:rsid w:val="007F66C4"/>
    <w:rsid w:val="007F69F8"/>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950"/>
    <w:rsid w:val="00855C44"/>
    <w:rsid w:val="00855D00"/>
    <w:rsid w:val="00856244"/>
    <w:rsid w:val="008564E3"/>
    <w:rsid w:val="008569C2"/>
    <w:rsid w:val="00856C8C"/>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588"/>
    <w:rsid w:val="0087496E"/>
    <w:rsid w:val="008749A2"/>
    <w:rsid w:val="00874A41"/>
    <w:rsid w:val="00874F1D"/>
    <w:rsid w:val="008769AE"/>
    <w:rsid w:val="00876B94"/>
    <w:rsid w:val="00876CEB"/>
    <w:rsid w:val="00876D56"/>
    <w:rsid w:val="0087710F"/>
    <w:rsid w:val="00877712"/>
    <w:rsid w:val="00877D3D"/>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3DD6"/>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BF"/>
    <w:rsid w:val="008E643E"/>
    <w:rsid w:val="008E64AD"/>
    <w:rsid w:val="008E65B6"/>
    <w:rsid w:val="008E6953"/>
    <w:rsid w:val="008E6B30"/>
    <w:rsid w:val="008E6C93"/>
    <w:rsid w:val="008E6DDD"/>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64D"/>
    <w:rsid w:val="009137B5"/>
    <w:rsid w:val="00913DFF"/>
    <w:rsid w:val="0091413E"/>
    <w:rsid w:val="00914221"/>
    <w:rsid w:val="009146BA"/>
    <w:rsid w:val="00914D8D"/>
    <w:rsid w:val="00914EF1"/>
    <w:rsid w:val="00915161"/>
    <w:rsid w:val="009151EF"/>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3C1"/>
    <w:rsid w:val="00930499"/>
    <w:rsid w:val="0093061D"/>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B00"/>
    <w:rsid w:val="00937B88"/>
    <w:rsid w:val="00937C78"/>
    <w:rsid w:val="00937D76"/>
    <w:rsid w:val="00937F2F"/>
    <w:rsid w:val="00940083"/>
    <w:rsid w:val="0094044C"/>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1E4"/>
    <w:rsid w:val="0095443F"/>
    <w:rsid w:val="009545D1"/>
    <w:rsid w:val="009546D1"/>
    <w:rsid w:val="0095484C"/>
    <w:rsid w:val="00954E44"/>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158"/>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3AC"/>
    <w:rsid w:val="009E1818"/>
    <w:rsid w:val="009E185B"/>
    <w:rsid w:val="009E1D8D"/>
    <w:rsid w:val="009E1DE8"/>
    <w:rsid w:val="009E1E49"/>
    <w:rsid w:val="009E1F2E"/>
    <w:rsid w:val="009E2483"/>
    <w:rsid w:val="009E26BF"/>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4C4"/>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13E"/>
    <w:rsid w:val="00A4152E"/>
    <w:rsid w:val="00A419A8"/>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CC"/>
    <w:rsid w:val="00A4489F"/>
    <w:rsid w:val="00A44A1A"/>
    <w:rsid w:val="00A44ECE"/>
    <w:rsid w:val="00A45256"/>
    <w:rsid w:val="00A45297"/>
    <w:rsid w:val="00A453BE"/>
    <w:rsid w:val="00A45407"/>
    <w:rsid w:val="00A45B4E"/>
    <w:rsid w:val="00A46284"/>
    <w:rsid w:val="00A463FA"/>
    <w:rsid w:val="00A4650A"/>
    <w:rsid w:val="00A4672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286"/>
    <w:rsid w:val="00A677DA"/>
    <w:rsid w:val="00A679EA"/>
    <w:rsid w:val="00A67D11"/>
    <w:rsid w:val="00A67D78"/>
    <w:rsid w:val="00A67EA8"/>
    <w:rsid w:val="00A70233"/>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6F38"/>
    <w:rsid w:val="00B17292"/>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6C2"/>
    <w:rsid w:val="00B65A57"/>
    <w:rsid w:val="00B65CE2"/>
    <w:rsid w:val="00B661A9"/>
    <w:rsid w:val="00B668E9"/>
    <w:rsid w:val="00B66B85"/>
    <w:rsid w:val="00B67B98"/>
    <w:rsid w:val="00B67D4F"/>
    <w:rsid w:val="00B67F2C"/>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BA7"/>
    <w:rsid w:val="00B85C44"/>
    <w:rsid w:val="00B85EEB"/>
    <w:rsid w:val="00B86272"/>
    <w:rsid w:val="00B8642B"/>
    <w:rsid w:val="00B86451"/>
    <w:rsid w:val="00B8684C"/>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45A"/>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6FF"/>
    <w:rsid w:val="00BE2BD0"/>
    <w:rsid w:val="00BE37C1"/>
    <w:rsid w:val="00BE37F4"/>
    <w:rsid w:val="00BE42DB"/>
    <w:rsid w:val="00BE459F"/>
    <w:rsid w:val="00BE565A"/>
    <w:rsid w:val="00BE5F73"/>
    <w:rsid w:val="00BE6E4D"/>
    <w:rsid w:val="00BE6E53"/>
    <w:rsid w:val="00BE7229"/>
    <w:rsid w:val="00BE7287"/>
    <w:rsid w:val="00BE7508"/>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B"/>
    <w:rsid w:val="00C03249"/>
    <w:rsid w:val="00C0358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28E0"/>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72C"/>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D45"/>
    <w:rsid w:val="00C56FCA"/>
    <w:rsid w:val="00C57174"/>
    <w:rsid w:val="00C5729A"/>
    <w:rsid w:val="00C57521"/>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02A"/>
    <w:rsid w:val="00CB1103"/>
    <w:rsid w:val="00CB11E4"/>
    <w:rsid w:val="00CB1291"/>
    <w:rsid w:val="00CB1351"/>
    <w:rsid w:val="00CB1688"/>
    <w:rsid w:val="00CB1ECB"/>
    <w:rsid w:val="00CB2338"/>
    <w:rsid w:val="00CB2506"/>
    <w:rsid w:val="00CB26B2"/>
    <w:rsid w:val="00CB2C68"/>
    <w:rsid w:val="00CB2D39"/>
    <w:rsid w:val="00CB2DAC"/>
    <w:rsid w:val="00CB30A1"/>
    <w:rsid w:val="00CB32C0"/>
    <w:rsid w:val="00CB34CC"/>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D44"/>
    <w:rsid w:val="00CE4E5A"/>
    <w:rsid w:val="00CE50B1"/>
    <w:rsid w:val="00CE57DF"/>
    <w:rsid w:val="00CE6290"/>
    <w:rsid w:val="00CE6761"/>
    <w:rsid w:val="00CE6D84"/>
    <w:rsid w:val="00CE727C"/>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BA"/>
    <w:rsid w:val="00CF3F63"/>
    <w:rsid w:val="00CF401C"/>
    <w:rsid w:val="00CF41D2"/>
    <w:rsid w:val="00CF4210"/>
    <w:rsid w:val="00CF4A1C"/>
    <w:rsid w:val="00CF4A86"/>
    <w:rsid w:val="00CF5224"/>
    <w:rsid w:val="00CF5CD7"/>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AD"/>
    <w:rsid w:val="00D21CF5"/>
    <w:rsid w:val="00D220C4"/>
    <w:rsid w:val="00D223A8"/>
    <w:rsid w:val="00D223F5"/>
    <w:rsid w:val="00D2252F"/>
    <w:rsid w:val="00D2260D"/>
    <w:rsid w:val="00D229C4"/>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57F20"/>
    <w:rsid w:val="00D60305"/>
    <w:rsid w:val="00D60735"/>
    <w:rsid w:val="00D607B6"/>
    <w:rsid w:val="00D60CDB"/>
    <w:rsid w:val="00D60E0B"/>
    <w:rsid w:val="00D61138"/>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06"/>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BD9"/>
    <w:rsid w:val="00E70CCF"/>
    <w:rsid w:val="00E710D9"/>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96D"/>
    <w:rsid w:val="00EA4B51"/>
    <w:rsid w:val="00EA4E28"/>
    <w:rsid w:val="00EA4E47"/>
    <w:rsid w:val="00EA578C"/>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1E2B"/>
    <w:rsid w:val="00EE308C"/>
    <w:rsid w:val="00EE3532"/>
    <w:rsid w:val="00EE38C3"/>
    <w:rsid w:val="00EE3975"/>
    <w:rsid w:val="00EE3CA0"/>
    <w:rsid w:val="00EE4009"/>
    <w:rsid w:val="00EE4881"/>
    <w:rsid w:val="00EE498D"/>
    <w:rsid w:val="00EE4E4E"/>
    <w:rsid w:val="00EE5584"/>
    <w:rsid w:val="00EE563D"/>
    <w:rsid w:val="00EE586F"/>
    <w:rsid w:val="00EE5B5A"/>
    <w:rsid w:val="00EE5F52"/>
    <w:rsid w:val="00EE60E7"/>
    <w:rsid w:val="00EE633C"/>
    <w:rsid w:val="00EE6579"/>
    <w:rsid w:val="00EE68D8"/>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AD8"/>
    <w:rsid w:val="00F55BBC"/>
    <w:rsid w:val="00F55FE0"/>
    <w:rsid w:val="00F5609B"/>
    <w:rsid w:val="00F560B7"/>
    <w:rsid w:val="00F56275"/>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7D7D"/>
    <w:rsid w:val="00F80019"/>
    <w:rsid w:val="00F80155"/>
    <w:rsid w:val="00F8049A"/>
    <w:rsid w:val="00F804A1"/>
    <w:rsid w:val="00F804D0"/>
    <w:rsid w:val="00F8078F"/>
    <w:rsid w:val="00F80851"/>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E2A"/>
    <w:rsid w:val="00F83F71"/>
    <w:rsid w:val="00F843EA"/>
    <w:rsid w:val="00F843F9"/>
    <w:rsid w:val="00F844CA"/>
    <w:rsid w:val="00F84CE8"/>
    <w:rsid w:val="00F84D7E"/>
    <w:rsid w:val="00F84F40"/>
    <w:rsid w:val="00F84F4E"/>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323A"/>
    <w:rsid w:val="00F933A6"/>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D34"/>
    <w:rsid w:val="00FD1138"/>
    <w:rsid w:val="00FD1419"/>
    <w:rsid w:val="00FD1930"/>
    <w:rsid w:val="00FD1A7D"/>
    <w:rsid w:val="00FD2082"/>
    <w:rsid w:val="00FD23A5"/>
    <w:rsid w:val="00FD2861"/>
    <w:rsid w:val="00FD2B7B"/>
    <w:rsid w:val="00FD35CC"/>
    <w:rsid w:val="00FD3628"/>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13B"/>
    <w:rsid w:val="00FF4307"/>
    <w:rsid w:val="00FF538A"/>
    <w:rsid w:val="00FF53E2"/>
    <w:rsid w:val="00FF5531"/>
    <w:rsid w:val="00FF55DD"/>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D50B6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56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3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A07560"/>
    <w:pPr>
      <w:keepLines/>
      <w:tabs>
        <w:tab w:val="clear" w:pos="567"/>
        <w:tab w:val="clear" w:pos="1276"/>
        <w:tab w:val="clear" w:pos="1843"/>
        <w:tab w:val="clear" w:pos="5387"/>
        <w:tab w:val="clear" w:pos="5954"/>
        <w:tab w:val="left" w:pos="794"/>
      </w:tabs>
      <w:spacing w:before="0"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styleId="UnresolvedMention">
    <w:name w:val="Unresolved Mention"/>
    <w:basedOn w:val="DefaultParagraphFont"/>
    <w:uiPriority w:val="99"/>
    <w:semiHidden/>
    <w:unhideWhenUsed/>
    <w:rsid w:val="00012511"/>
    <w:rPr>
      <w:color w:val="605E5C"/>
      <w:shd w:val="clear" w:color="auto" w:fill="E1DFDD"/>
    </w:rPr>
  </w:style>
  <w:style w:type="character" w:customStyle="1" w:styleId="UnresolvedMention1">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semiHidden/>
    <w:rsid w:val="00386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inr/roa/index.html" TargetMode="External"/><Relationship Id="rId18" Type="http://schemas.openxmlformats.org/officeDocument/2006/relationships/hyperlink" Target="mailto:kais.kalai@tunisietelecom.tn" TargetMode="External"/><Relationship Id="rId26" Type="http://schemas.openxmlformats.org/officeDocument/2006/relationships/hyperlink" Target="mailto:cso@cnan-nord.com" TargetMode="External"/><Relationship Id="rId39" Type="http://schemas.openxmlformats.org/officeDocument/2006/relationships/hyperlink" Target="mailto:dangthithuhang@vnpt.vn" TargetMode="External"/><Relationship Id="rId21" Type="http://schemas.openxmlformats.org/officeDocument/2006/relationships/hyperlink" Target="mailto:s.mesbah@anf.dz" TargetMode="External"/><Relationship Id="rId34" Type="http://schemas.openxmlformats.org/officeDocument/2006/relationships/hyperlink" Target="mailto:comnav.chseccgo@marinha.pt" TargetMode="External"/><Relationship Id="rId42" Type="http://schemas.openxmlformats.org/officeDocument/2006/relationships/hyperlink" Target="mailto:customercare@vishipel.com.vn" TargetMode="External"/><Relationship Id="rId47" Type="http://schemas.openxmlformats.org/officeDocument/2006/relationships/hyperlink" Target="http://www.gtsdatanet.hu" TargetMode="External"/><Relationship Id="rId50" Type="http://schemas.openxmlformats.org/officeDocument/2006/relationships/hyperlink" Target="mailto:njaafar@omantourism.gov.om" TargetMode="External"/><Relationship Id="rId55"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gpscom.hu" TargetMode="External"/><Relationship Id="rId25" Type="http://schemas.openxmlformats.org/officeDocument/2006/relationships/hyperlink" Target="mailto:koudil@cnanmed.dz" TargetMode="External"/><Relationship Id="rId33" Type="http://schemas.openxmlformats.org/officeDocument/2006/relationships/hyperlink" Target="mailto:ry@rca.gov.om" TargetMode="External"/><Relationship Id="rId38" Type="http://schemas.openxmlformats.org/officeDocument/2006/relationships/hyperlink" Target="mailto:buiquangvinh@vnpt.vn" TargetMode="External"/><Relationship Id="rId46" Type="http://schemas.openxmlformats.org/officeDocument/2006/relationships/hyperlink" Target="mailto:ildiko.csonkos@gtsdatanet.hu"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gpscom.hu" TargetMode="External"/><Relationship Id="rId20" Type="http://schemas.openxmlformats.org/officeDocument/2006/relationships/hyperlink" Target="mailto:dsrma.contact@anf.dz" TargetMode="External"/><Relationship Id="rId29" Type="http://schemas.openxmlformats.org/officeDocument/2006/relationships/hyperlink" Target="mailto:inmarsat@ats.dz" TargetMode="External"/><Relationship Id="rId41" Type="http://schemas.openxmlformats.org/officeDocument/2006/relationships/hyperlink" Target="http://www.vnpti.vn" TargetMode="External"/><Relationship Id="rId54" Type="http://schemas.openxmlformats.org/officeDocument/2006/relationships/hyperlink" Target="mailto:tsbtson@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cnanmed@cnanmed.dz" TargetMode="External"/><Relationship Id="rId32" Type="http://schemas.openxmlformats.org/officeDocument/2006/relationships/hyperlink" Target="mailto:commcennhq@mod.gov.om" TargetMode="External"/><Relationship Id="rId37" Type="http://schemas.openxmlformats.org/officeDocument/2006/relationships/hyperlink" Target="mailto:amrnossir@yahoo.com" TargetMode="External"/><Relationship Id="rId40" Type="http://schemas.openxmlformats.org/officeDocument/2006/relationships/hyperlink" Target="http://www.vnpt.com.vn" TargetMode="External"/><Relationship Id="rId45" Type="http://schemas.openxmlformats.org/officeDocument/2006/relationships/hyperlink" Target="mailto:technical@asl.ie" TargetMode="External"/><Relationship Id="rId53" Type="http://schemas.openxmlformats.org/officeDocument/2006/relationships/hyperlink" Target="http://www.alkancit.co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mailto:boudra@cnanmed.dz" TargetMode="External"/><Relationship Id="rId28" Type="http://schemas.openxmlformats.org/officeDocument/2006/relationships/hyperlink" Target="mailto:koudil@cnanmed.dz" TargetMode="External"/><Relationship Id="rId36" Type="http://schemas.openxmlformats.org/officeDocument/2006/relationships/hyperlink" Target="https://te.eg/" TargetMode="External"/><Relationship Id="rId49" Type="http://schemas.openxmlformats.org/officeDocument/2006/relationships/hyperlink" Target="http://www.guards.hu" TargetMode="External"/><Relationship Id="rId57"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mailto:bn01@btc.com.bh" TargetMode="External"/><Relationship Id="rId31" Type="http://schemas.openxmlformats.org/officeDocument/2006/relationships/hyperlink" Target="mailto:koudil@cnanmed.dz" TargetMode="External"/><Relationship Id="rId44" Type="http://schemas.openxmlformats.org/officeDocument/2006/relationships/hyperlink" Target="mailto:radiomaritime@eircom.ie" TargetMode="External"/><Relationship Id="rId52" Type="http://schemas.openxmlformats.org/officeDocument/2006/relationships/hyperlink" Target="mailto:customersevice@alkantelecom.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mailto:hyproc@hyproc.com" TargetMode="External"/><Relationship Id="rId27" Type="http://schemas.openxmlformats.org/officeDocument/2006/relationships/hyperlink" Target="mailto:pdg@cnan-nord.com" TargetMode="External"/><Relationship Id="rId30" Type="http://schemas.openxmlformats.org/officeDocument/2006/relationships/hyperlink" Target="mailto:y.sellahi@ats.dz" TargetMode="External"/><Relationship Id="rId35" Type="http://schemas.openxmlformats.org/officeDocument/2006/relationships/hyperlink" Target="mailto:rania.attia@te.eg" TargetMode="External"/><Relationship Id="rId43" Type="http://schemas.openxmlformats.org/officeDocument/2006/relationships/hyperlink" Target="http://www.vishipel.com.vn" TargetMode="External"/><Relationship Id="rId48" Type="http://schemas.openxmlformats.org/officeDocument/2006/relationships/hyperlink" Target="mailto:abakonyi@guards.hu" TargetMode="External"/><Relationship Id="rId56" Type="http://schemas.openxmlformats.org/officeDocument/2006/relationships/footer" Target="footer7.xml"/><Relationship Id="rId8" Type="http://schemas.openxmlformats.org/officeDocument/2006/relationships/hyperlink" Target="mailto:brmail@itu.int" TargetMode="External"/><Relationship Id="rId51" Type="http://schemas.openxmlformats.org/officeDocument/2006/relationships/hyperlink" Target="mailto:menezaa@hotmail.com"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00499-FAF1-4EA1-9C48-C6A735CE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25</Pages>
  <Words>6206</Words>
  <Characters>36565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OB 1209</vt:lpstr>
    </vt:vector>
  </TitlesOfParts>
  <Company>ITU</Company>
  <LinksUpToDate>false</LinksUpToDate>
  <CharactersWithSpaces>42686</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1210</dc:title>
  <dc:subject/>
  <dc:creator>ITU-T</dc:creator>
  <cp:keywords/>
  <dc:description/>
  <cp:lastModifiedBy>Gachet, Christelle</cp:lastModifiedBy>
  <cp:revision>55</cp:revision>
  <cp:lastPrinted>2020-12-10T15:30:00Z</cp:lastPrinted>
  <dcterms:created xsi:type="dcterms:W3CDTF">2020-10-06T13:23:00Z</dcterms:created>
  <dcterms:modified xsi:type="dcterms:W3CDTF">2020-12-11T09:57:00Z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