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FB353A" w14:paraId="3C88F5CB" w14:textId="77777777" w:rsidTr="00973865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EE544AF" w14:textId="77777777"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FB353A" w14:paraId="3401E3CB" w14:textId="77777777" w:rsidTr="00973865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D4A4F46" w14:textId="79D7D8D3" w:rsidR="000403A9" w:rsidRPr="00704A0C" w:rsidRDefault="00764E82" w:rsidP="00B65B8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20</w:t>
            </w:r>
            <w:r w:rsidR="00BF265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8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6D02B29" w14:textId="7C7E6125" w:rsidR="008149B6" w:rsidRPr="00E91C03" w:rsidRDefault="00046094" w:rsidP="00B65B8C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 w:rsidRPr="00046094">
              <w:rPr>
                <w:color w:val="FFFFFF"/>
                <w:lang w:val="en-US"/>
              </w:rPr>
              <w:t>1</w:t>
            </w:r>
            <w:r w:rsidR="00040987">
              <w:rPr>
                <w:color w:val="FFFFFF"/>
                <w:lang w:val="en-US"/>
              </w:rPr>
              <w:t>5</w:t>
            </w:r>
            <w:r w:rsidRPr="00046094">
              <w:rPr>
                <w:color w:val="FFFFFF"/>
                <w:lang w:val="en-US"/>
              </w:rPr>
              <w:t>.</w:t>
            </w:r>
            <w:r w:rsidR="00C56351">
              <w:rPr>
                <w:color w:val="FFFFFF"/>
                <w:lang w:val="en-US"/>
              </w:rPr>
              <w:t>X</w:t>
            </w:r>
            <w:r w:rsidR="00BF2651">
              <w:rPr>
                <w:color w:val="FFFFFF"/>
                <w:lang w:val="en-US"/>
              </w:rPr>
              <w:t>I</w:t>
            </w:r>
            <w:r w:rsidRPr="00046094">
              <w:rPr>
                <w:color w:val="FFFFFF"/>
                <w:lang w:val="en-US"/>
              </w:rPr>
              <w:t>.2020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B14B21E" w14:textId="21C9B2CF" w:rsidR="008149B6" w:rsidRPr="00D76B19" w:rsidRDefault="008149B6" w:rsidP="00B65B8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BF2651">
              <w:rPr>
                <w:color w:val="FFFFFF"/>
                <w:lang w:val="es-ES"/>
              </w:rPr>
              <w:t>30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040987">
              <w:rPr>
                <w:color w:val="FFFFFF"/>
                <w:lang w:val="es-ES"/>
              </w:rPr>
              <w:t>octubre</w:t>
            </w:r>
            <w:r w:rsidR="00C56351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20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FB353A" w14:paraId="09BA397E" w14:textId="77777777" w:rsidTr="00973865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78CB3BE" w14:textId="77777777"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l:</w:t>
            </w:r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7BD8676C" w14:textId="77777777"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38048D8D" w14:textId="3718BCF9"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1" w:name="_Toc286165545"/>
            <w:bookmarkStart w:id="142" w:name="_Toc295388390"/>
            <w:bookmarkStart w:id="143" w:name="_Toc296610503"/>
            <w:bookmarkStart w:id="144" w:name="_Toc321308873"/>
            <w:bookmarkStart w:id="145" w:name="_Toc323907406"/>
            <w:bookmarkStart w:id="146" w:name="_Toc332274656"/>
            <w:bookmarkStart w:id="147" w:name="_Toc334778508"/>
            <w:bookmarkStart w:id="148" w:name="_Toc337214299"/>
            <w:bookmarkStart w:id="149" w:name="_Toc340228236"/>
            <w:bookmarkStart w:id="150" w:name="_Toc341435079"/>
            <w:bookmarkStart w:id="151" w:name="_Toc342912212"/>
            <w:bookmarkStart w:id="152" w:name="_Toc343265186"/>
            <w:bookmarkStart w:id="153" w:name="_Toc345584972"/>
            <w:bookmarkStart w:id="154" w:name="_Toc348013759"/>
            <w:bookmarkStart w:id="155" w:name="_Toc349289473"/>
            <w:bookmarkStart w:id="156" w:name="_Toc350779886"/>
            <w:bookmarkStart w:id="157" w:name="_Toc351713747"/>
            <w:bookmarkStart w:id="158" w:name="_Toc353278378"/>
            <w:bookmarkStart w:id="159" w:name="_Toc354393665"/>
            <w:bookmarkStart w:id="160" w:name="_Toc355866556"/>
            <w:bookmarkStart w:id="161" w:name="_Toc357172128"/>
            <w:bookmarkStart w:id="162" w:name="_Toc359592112"/>
            <w:bookmarkStart w:id="163" w:name="_Toc361130952"/>
            <w:bookmarkStart w:id="164" w:name="_Toc361990636"/>
            <w:bookmarkStart w:id="165" w:name="_Toc363827499"/>
            <w:bookmarkStart w:id="166" w:name="_Toc364761754"/>
            <w:bookmarkStart w:id="167" w:name="_Toc366497567"/>
            <w:bookmarkStart w:id="168" w:name="_Toc367955884"/>
            <w:bookmarkStart w:id="169" w:name="_Toc369255101"/>
            <w:bookmarkStart w:id="170" w:name="_Toc370388928"/>
            <w:bookmarkStart w:id="171" w:name="_Toc371690025"/>
            <w:bookmarkStart w:id="172" w:name="_Toc373242807"/>
            <w:bookmarkStart w:id="173" w:name="_Toc374090734"/>
            <w:bookmarkStart w:id="174" w:name="_Toc374693360"/>
            <w:bookmarkStart w:id="175" w:name="_Toc377021945"/>
            <w:bookmarkStart w:id="176" w:name="_Toc378602301"/>
            <w:bookmarkStart w:id="177" w:name="_Toc379450024"/>
            <w:bookmarkStart w:id="178" w:name="_Toc380670198"/>
            <w:bookmarkStart w:id="179" w:name="_Toc381884133"/>
            <w:bookmarkStart w:id="180" w:name="_Toc383176314"/>
            <w:bookmarkStart w:id="181" w:name="_Toc384821873"/>
            <w:bookmarkStart w:id="182" w:name="_Toc385938596"/>
            <w:bookmarkStart w:id="183" w:name="_Toc389037496"/>
            <w:bookmarkStart w:id="184" w:name="_Toc390075806"/>
            <w:bookmarkStart w:id="185" w:name="_Toc391387207"/>
            <w:bookmarkStart w:id="186" w:name="_Toc392593308"/>
            <w:bookmarkStart w:id="187" w:name="_Toc393879044"/>
            <w:bookmarkStart w:id="188" w:name="_Toc395100068"/>
            <w:bookmarkStart w:id="189" w:name="_Toc396223653"/>
            <w:bookmarkStart w:id="190" w:name="_Toc397595046"/>
            <w:bookmarkStart w:id="191" w:name="_Toc399248270"/>
            <w:bookmarkStart w:id="192" w:name="_Toc400455624"/>
            <w:bookmarkStart w:id="193" w:name="_Toc401910815"/>
            <w:bookmarkStart w:id="194" w:name="_Toc403048155"/>
            <w:bookmarkStart w:id="195" w:name="_Toc404347557"/>
            <w:bookmarkStart w:id="196" w:name="_Toc405802692"/>
            <w:bookmarkStart w:id="197" w:name="_Toc406576788"/>
            <w:bookmarkStart w:id="198" w:name="_Toc408823946"/>
            <w:bookmarkStart w:id="199" w:name="_Toc410026906"/>
            <w:bookmarkStart w:id="200" w:name="_Toc410913012"/>
            <w:bookmarkStart w:id="201" w:name="_Toc415665854"/>
            <w:bookmarkStart w:id="202" w:name="_Toc418252404"/>
            <w:bookmarkStart w:id="203" w:name="_Toc418601835"/>
            <w:bookmarkStart w:id="204" w:name="_Toc421177155"/>
            <w:bookmarkStart w:id="205" w:name="_Toc422476093"/>
            <w:bookmarkStart w:id="206" w:name="_Toc423527134"/>
            <w:bookmarkStart w:id="207" w:name="_Toc424895558"/>
            <w:bookmarkStart w:id="208" w:name="_Toc429122143"/>
            <w:bookmarkStart w:id="209" w:name="_Toc430184020"/>
            <w:bookmarkStart w:id="210" w:name="_Toc434309338"/>
            <w:bookmarkStart w:id="211" w:name="_Toc435690624"/>
            <w:bookmarkStart w:id="212" w:name="_Toc437441132"/>
            <w:bookmarkStart w:id="213" w:name="_Toc437956411"/>
            <w:bookmarkStart w:id="214" w:name="_Toc439840788"/>
            <w:bookmarkStart w:id="215" w:name="_Toc442883545"/>
            <w:bookmarkStart w:id="216" w:name="_Toc443382389"/>
            <w:bookmarkStart w:id="217" w:name="_Toc451174479"/>
            <w:bookmarkStart w:id="218" w:name="_Toc452126883"/>
            <w:bookmarkStart w:id="219" w:name="_Toc453247177"/>
            <w:bookmarkStart w:id="220" w:name="_Toc455669828"/>
            <w:bookmarkStart w:id="221" w:name="_Toc458780989"/>
            <w:bookmarkStart w:id="222" w:name="_Toc463441547"/>
            <w:bookmarkStart w:id="223" w:name="_Toc463947695"/>
            <w:bookmarkStart w:id="224" w:name="_Toc466370866"/>
            <w:bookmarkStart w:id="225" w:name="_Toc467245931"/>
            <w:bookmarkStart w:id="226" w:name="_Toc468457223"/>
            <w:bookmarkStart w:id="227" w:name="_Toc472590289"/>
            <w:bookmarkStart w:id="228" w:name="_Toc473727728"/>
            <w:bookmarkStart w:id="229" w:name="_Toc474936332"/>
            <w:bookmarkStart w:id="230" w:name="_Toc476142313"/>
            <w:bookmarkStart w:id="231" w:name="_Toc477429080"/>
            <w:bookmarkStart w:id="232" w:name="_Toc478134084"/>
            <w:bookmarkStart w:id="233" w:name="_Toc479850625"/>
            <w:bookmarkStart w:id="234" w:name="_Toc482090347"/>
            <w:bookmarkStart w:id="235" w:name="_Toc484181122"/>
            <w:bookmarkStart w:id="236" w:name="_Toc484787052"/>
            <w:bookmarkStart w:id="237" w:name="_Toc487119308"/>
            <w:bookmarkStart w:id="238" w:name="_Toc489607369"/>
            <w:bookmarkStart w:id="239" w:name="_Toc490829841"/>
            <w:bookmarkStart w:id="240" w:name="_Toc492375216"/>
            <w:bookmarkStart w:id="241" w:name="_Toc493254975"/>
            <w:bookmarkStart w:id="242" w:name="_Toc495992887"/>
            <w:bookmarkStart w:id="243" w:name="_Toc497227730"/>
            <w:bookmarkStart w:id="244" w:name="_Toc497485431"/>
            <w:bookmarkStart w:id="245" w:name="_Toc498613281"/>
            <w:bookmarkStart w:id="246" w:name="_Toc500253775"/>
            <w:bookmarkStart w:id="247" w:name="_Toc501030446"/>
            <w:bookmarkStart w:id="248" w:name="_Toc504138693"/>
            <w:bookmarkStart w:id="249" w:name="_Toc508619446"/>
            <w:bookmarkStart w:id="250" w:name="_Toc509410662"/>
            <w:bookmarkStart w:id="251" w:name="_Toc510706785"/>
            <w:bookmarkStart w:id="252" w:name="_Toc513019733"/>
            <w:bookmarkStart w:id="253" w:name="_Toc513558611"/>
            <w:bookmarkStart w:id="254" w:name="_Toc515519603"/>
            <w:bookmarkStart w:id="255" w:name="_Toc516232697"/>
            <w:bookmarkStart w:id="256" w:name="_Toc517356338"/>
            <w:bookmarkStart w:id="257" w:name="_Toc518308397"/>
            <w:bookmarkStart w:id="258" w:name="_Toc524958844"/>
            <w:bookmarkStart w:id="259" w:name="_Toc526347906"/>
            <w:bookmarkStart w:id="260" w:name="_Toc527711988"/>
            <w:bookmarkStart w:id="261" w:name="_Toc535587887"/>
            <w:bookmarkStart w:id="262" w:name="_Toc536454733"/>
            <w:bookmarkStart w:id="263" w:name="_Toc7446093"/>
            <w:bookmarkStart w:id="264" w:name="_Toc11758749"/>
            <w:bookmarkStart w:id="265" w:name="_Toc12021957"/>
            <w:bookmarkStart w:id="266" w:name="_Toc12958977"/>
            <w:bookmarkStart w:id="267" w:name="_Toc19280722"/>
            <w:bookmarkStart w:id="268" w:name="_Toc22117819"/>
            <w:bookmarkStart w:id="269" w:name="_Toc23423306"/>
            <w:bookmarkStart w:id="270" w:name="_Toc25852715"/>
            <w:bookmarkStart w:id="271" w:name="_Toc26878309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r w:rsidR="007D33FD" w:rsidRPr="00AB1791">
              <w:rPr>
                <w:b/>
                <w:bCs/>
                <w:sz w:val="14"/>
                <w:szCs w:val="14"/>
                <w:lang w:val="es-ES"/>
              </w:rPr>
              <w:t>tsbmail@itu.int</w:t>
            </w:r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21B722AE" w14:textId="77777777"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2" w:name="_Toc286165546"/>
            <w:bookmarkStart w:id="273" w:name="_Toc295388391"/>
            <w:bookmarkStart w:id="274" w:name="_Toc296610504"/>
            <w:bookmarkStart w:id="275" w:name="_Toc321308874"/>
            <w:bookmarkStart w:id="276" w:name="_Toc323907407"/>
            <w:bookmarkStart w:id="277" w:name="_Toc332274657"/>
            <w:bookmarkStart w:id="278" w:name="_Toc334778509"/>
            <w:bookmarkStart w:id="279" w:name="_Toc337214300"/>
            <w:bookmarkStart w:id="280" w:name="_Toc340228237"/>
            <w:bookmarkStart w:id="281" w:name="_Toc341435080"/>
            <w:bookmarkStart w:id="282" w:name="_Toc342912213"/>
            <w:bookmarkStart w:id="283" w:name="_Toc343265187"/>
            <w:bookmarkStart w:id="284" w:name="_Toc345584973"/>
            <w:bookmarkStart w:id="285" w:name="_Toc348013760"/>
            <w:bookmarkStart w:id="286" w:name="_Toc349289474"/>
            <w:bookmarkStart w:id="287" w:name="_Toc350779887"/>
            <w:bookmarkStart w:id="288" w:name="_Toc351713748"/>
            <w:bookmarkStart w:id="289" w:name="_Toc353278379"/>
            <w:bookmarkStart w:id="290" w:name="_Toc354393666"/>
            <w:bookmarkStart w:id="291" w:name="_Toc355866557"/>
            <w:bookmarkStart w:id="292" w:name="_Toc357172129"/>
            <w:bookmarkStart w:id="293" w:name="_Toc359592113"/>
            <w:bookmarkStart w:id="294" w:name="_Toc361130953"/>
            <w:bookmarkStart w:id="295" w:name="_Toc361990637"/>
            <w:bookmarkStart w:id="296" w:name="_Toc363827500"/>
            <w:bookmarkStart w:id="297" w:name="_Toc364761755"/>
            <w:bookmarkStart w:id="298" w:name="_Toc366497568"/>
            <w:bookmarkStart w:id="299" w:name="_Toc367955885"/>
            <w:bookmarkStart w:id="300" w:name="_Toc369255102"/>
            <w:bookmarkStart w:id="301" w:name="_Toc370388929"/>
            <w:bookmarkStart w:id="302" w:name="_Toc371690026"/>
            <w:bookmarkStart w:id="303" w:name="_Toc373242808"/>
            <w:bookmarkStart w:id="304" w:name="_Toc374090735"/>
            <w:bookmarkStart w:id="305" w:name="_Toc374693361"/>
            <w:bookmarkStart w:id="306" w:name="_Toc377021946"/>
            <w:bookmarkStart w:id="307" w:name="_Toc378602302"/>
            <w:bookmarkStart w:id="308" w:name="_Toc379450025"/>
            <w:bookmarkStart w:id="309" w:name="_Toc380670199"/>
            <w:bookmarkStart w:id="310" w:name="_Toc381884134"/>
            <w:bookmarkStart w:id="311" w:name="_Toc383176315"/>
            <w:bookmarkStart w:id="312" w:name="_Toc384821874"/>
            <w:bookmarkStart w:id="313" w:name="_Toc385938597"/>
            <w:bookmarkStart w:id="314" w:name="_Toc389037497"/>
            <w:bookmarkStart w:id="315" w:name="_Toc390075807"/>
            <w:bookmarkStart w:id="316" w:name="_Toc391387208"/>
            <w:bookmarkStart w:id="317" w:name="_Toc392593309"/>
            <w:bookmarkStart w:id="318" w:name="_Toc393879045"/>
            <w:bookmarkStart w:id="319" w:name="_Toc395100069"/>
            <w:bookmarkStart w:id="320" w:name="_Toc396223654"/>
            <w:bookmarkStart w:id="321" w:name="_Toc397595047"/>
            <w:bookmarkStart w:id="322" w:name="_Toc399248271"/>
            <w:bookmarkStart w:id="323" w:name="_Toc400455625"/>
            <w:bookmarkStart w:id="324" w:name="_Toc401910816"/>
            <w:bookmarkStart w:id="325" w:name="_Toc403048156"/>
            <w:bookmarkStart w:id="326" w:name="_Toc404347558"/>
            <w:bookmarkStart w:id="327" w:name="_Toc405802693"/>
            <w:bookmarkStart w:id="328" w:name="_Toc406576789"/>
            <w:bookmarkStart w:id="329" w:name="_Toc408823947"/>
            <w:bookmarkStart w:id="330" w:name="_Toc410026907"/>
            <w:bookmarkStart w:id="331" w:name="_Toc410913013"/>
            <w:bookmarkStart w:id="332" w:name="_Toc415665855"/>
            <w:bookmarkStart w:id="333" w:name="_Toc418252405"/>
            <w:bookmarkStart w:id="334" w:name="_Toc418601836"/>
            <w:bookmarkStart w:id="335" w:name="_Toc421177156"/>
            <w:bookmarkStart w:id="336" w:name="_Toc422476094"/>
            <w:bookmarkStart w:id="337" w:name="_Toc423527135"/>
            <w:bookmarkStart w:id="338" w:name="_Toc424895559"/>
            <w:bookmarkStart w:id="339" w:name="_Toc429122144"/>
            <w:bookmarkStart w:id="340" w:name="_Toc430184021"/>
            <w:bookmarkStart w:id="341" w:name="_Toc434309339"/>
            <w:bookmarkStart w:id="342" w:name="_Toc435690625"/>
            <w:bookmarkStart w:id="343" w:name="_Toc437441133"/>
            <w:bookmarkStart w:id="344" w:name="_Toc437956412"/>
            <w:bookmarkStart w:id="345" w:name="_Toc439840789"/>
            <w:bookmarkStart w:id="346" w:name="_Toc442883546"/>
            <w:bookmarkStart w:id="347" w:name="_Toc443382390"/>
            <w:bookmarkStart w:id="348" w:name="_Toc451174480"/>
            <w:bookmarkStart w:id="349" w:name="_Toc452126884"/>
            <w:bookmarkStart w:id="350" w:name="_Toc453247178"/>
            <w:bookmarkStart w:id="351" w:name="_Toc455669829"/>
            <w:bookmarkStart w:id="352" w:name="_Toc458780990"/>
            <w:bookmarkStart w:id="353" w:name="_Toc463441548"/>
            <w:bookmarkStart w:id="354" w:name="_Toc463947696"/>
            <w:bookmarkStart w:id="355" w:name="_Toc466370867"/>
            <w:bookmarkStart w:id="356" w:name="_Toc467245932"/>
            <w:bookmarkStart w:id="357" w:name="_Toc468457224"/>
            <w:bookmarkStart w:id="358" w:name="_Toc472590290"/>
            <w:bookmarkStart w:id="359" w:name="_Toc473727729"/>
            <w:bookmarkStart w:id="360" w:name="_Toc474936333"/>
            <w:bookmarkStart w:id="361" w:name="_Toc476142314"/>
            <w:bookmarkStart w:id="362" w:name="_Toc477429081"/>
            <w:bookmarkStart w:id="363" w:name="_Toc478134085"/>
            <w:bookmarkStart w:id="364" w:name="_Toc479850626"/>
            <w:bookmarkStart w:id="365" w:name="_Toc482090348"/>
            <w:bookmarkStart w:id="366" w:name="_Toc484181123"/>
            <w:bookmarkStart w:id="367" w:name="_Toc484787053"/>
            <w:bookmarkStart w:id="368" w:name="_Toc487119309"/>
            <w:bookmarkStart w:id="369" w:name="_Toc489607370"/>
            <w:bookmarkStart w:id="370" w:name="_Toc490829842"/>
            <w:bookmarkStart w:id="371" w:name="_Toc492375217"/>
            <w:bookmarkStart w:id="372" w:name="_Toc493254976"/>
            <w:bookmarkStart w:id="373" w:name="_Toc495992888"/>
            <w:bookmarkStart w:id="374" w:name="_Toc497227731"/>
            <w:bookmarkStart w:id="375" w:name="_Toc497485432"/>
            <w:bookmarkStart w:id="376" w:name="_Toc498613282"/>
            <w:bookmarkStart w:id="377" w:name="_Toc500253776"/>
            <w:bookmarkStart w:id="378" w:name="_Toc501030447"/>
            <w:bookmarkStart w:id="379" w:name="_Toc504138694"/>
            <w:bookmarkStart w:id="380" w:name="_Toc508619447"/>
            <w:bookmarkStart w:id="381" w:name="_Toc509410663"/>
            <w:bookmarkStart w:id="382" w:name="_Toc510706786"/>
            <w:bookmarkStart w:id="383" w:name="_Toc513019734"/>
            <w:bookmarkStart w:id="384" w:name="_Toc513558612"/>
            <w:bookmarkStart w:id="385" w:name="_Toc515519604"/>
            <w:bookmarkStart w:id="386" w:name="_Toc516232698"/>
            <w:bookmarkStart w:id="387" w:name="_Toc517356339"/>
            <w:bookmarkStart w:id="388" w:name="_Toc518308398"/>
            <w:bookmarkStart w:id="389" w:name="_Toc524958845"/>
            <w:bookmarkStart w:id="390" w:name="_Toc526347907"/>
            <w:bookmarkStart w:id="391" w:name="_Toc527711989"/>
            <w:bookmarkStart w:id="392" w:name="_Toc535587888"/>
            <w:bookmarkStart w:id="393" w:name="_Toc536454734"/>
            <w:bookmarkStart w:id="394" w:name="_Toc7446094"/>
            <w:bookmarkStart w:id="395" w:name="_Toc11758750"/>
            <w:bookmarkStart w:id="396" w:name="_Toc12021958"/>
            <w:bookmarkStart w:id="397" w:name="_Toc12958978"/>
            <w:bookmarkStart w:id="398" w:name="_Toc19280723"/>
            <w:bookmarkStart w:id="399" w:name="_Toc22117820"/>
            <w:bookmarkStart w:id="400" w:name="_Toc23423307"/>
            <w:bookmarkStart w:id="401" w:name="_Toc25852716"/>
            <w:bookmarkStart w:id="402" w:name="_Toc26878310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</w:p>
        </w:tc>
      </w:tr>
    </w:tbl>
    <w:p w14:paraId="483C46CD" w14:textId="77777777" w:rsidR="008149B6" w:rsidRPr="00D76B19" w:rsidRDefault="008149B6">
      <w:pPr>
        <w:rPr>
          <w:lang w:val="es-ES"/>
        </w:rPr>
      </w:pPr>
    </w:p>
    <w:p w14:paraId="4B7510DF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65151227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03" w:name="_Toc253408616"/>
      <w:bookmarkStart w:id="404" w:name="_Toc255825117"/>
      <w:bookmarkStart w:id="405" w:name="_Toc259796933"/>
      <w:bookmarkStart w:id="406" w:name="_Toc262578224"/>
      <w:bookmarkStart w:id="407" w:name="_Toc265230206"/>
      <w:bookmarkStart w:id="408" w:name="_Toc266196246"/>
      <w:bookmarkStart w:id="409" w:name="_Toc266196851"/>
      <w:bookmarkStart w:id="410" w:name="_Toc268852783"/>
      <w:bookmarkStart w:id="411" w:name="_Toc271705005"/>
      <w:bookmarkStart w:id="412" w:name="_Toc273033460"/>
      <w:bookmarkStart w:id="413" w:name="_Toc274227192"/>
      <w:bookmarkStart w:id="414" w:name="_Toc276730705"/>
      <w:bookmarkStart w:id="415" w:name="_Toc279670829"/>
      <w:bookmarkStart w:id="416" w:name="_Toc280349882"/>
      <w:bookmarkStart w:id="417" w:name="_Toc282526514"/>
      <w:bookmarkStart w:id="418" w:name="_Toc283740089"/>
      <w:bookmarkStart w:id="419" w:name="_Toc286165547"/>
      <w:bookmarkStart w:id="420" w:name="_Toc288732119"/>
      <w:bookmarkStart w:id="421" w:name="_Toc291005937"/>
      <w:bookmarkStart w:id="422" w:name="_Toc292706388"/>
      <w:bookmarkStart w:id="423" w:name="_Toc295388392"/>
      <w:bookmarkStart w:id="424" w:name="_Toc296610505"/>
      <w:bookmarkStart w:id="425" w:name="_Toc297899981"/>
      <w:bookmarkStart w:id="426" w:name="_Toc301947203"/>
      <w:bookmarkStart w:id="427" w:name="_Toc303344655"/>
      <w:bookmarkStart w:id="428" w:name="_Toc304895924"/>
      <w:bookmarkStart w:id="429" w:name="_Toc308532549"/>
      <w:bookmarkStart w:id="430" w:name="_Toc313981343"/>
      <w:bookmarkStart w:id="431" w:name="_Toc316480891"/>
      <w:bookmarkStart w:id="432" w:name="_Toc319073131"/>
      <w:bookmarkStart w:id="433" w:name="_Toc320602811"/>
      <w:bookmarkStart w:id="434" w:name="_Toc321308875"/>
      <w:bookmarkStart w:id="435" w:name="_Toc323050811"/>
      <w:bookmarkStart w:id="436" w:name="_Toc323907408"/>
      <w:bookmarkStart w:id="437" w:name="_Toc331071411"/>
      <w:bookmarkStart w:id="438" w:name="_Toc332274658"/>
      <w:bookmarkStart w:id="439" w:name="_Toc334778510"/>
      <w:bookmarkStart w:id="440" w:name="_Toc336263067"/>
      <w:bookmarkStart w:id="441" w:name="_Toc337214301"/>
      <w:bookmarkStart w:id="442" w:name="_Toc338334117"/>
      <w:bookmarkStart w:id="443" w:name="_Toc340228238"/>
      <w:bookmarkStart w:id="444" w:name="_Toc341435081"/>
      <w:bookmarkStart w:id="445" w:name="_Toc342912214"/>
      <w:bookmarkStart w:id="446" w:name="_Toc343265188"/>
      <w:bookmarkStart w:id="447" w:name="_Toc345584974"/>
      <w:bookmarkStart w:id="448" w:name="_Toc346877106"/>
      <w:bookmarkStart w:id="449" w:name="_Toc348013761"/>
      <w:bookmarkStart w:id="450" w:name="_Toc349289475"/>
      <w:bookmarkStart w:id="451" w:name="_Toc350779888"/>
      <w:bookmarkStart w:id="452" w:name="_Toc351713749"/>
      <w:bookmarkStart w:id="453" w:name="_Toc353278380"/>
      <w:bookmarkStart w:id="454" w:name="_Toc354393667"/>
      <w:bookmarkStart w:id="455" w:name="_Toc355866558"/>
      <w:bookmarkStart w:id="456" w:name="_Toc357172130"/>
      <w:bookmarkStart w:id="457" w:name="_Toc358380584"/>
      <w:bookmarkStart w:id="458" w:name="_Toc359592114"/>
      <w:bookmarkStart w:id="459" w:name="_Toc361130954"/>
      <w:bookmarkStart w:id="460" w:name="_Toc361990638"/>
      <w:bookmarkStart w:id="461" w:name="_Toc363827501"/>
      <w:bookmarkStart w:id="462" w:name="_Toc364761756"/>
      <w:bookmarkStart w:id="463" w:name="_Toc366497569"/>
      <w:bookmarkStart w:id="464" w:name="_Toc367955886"/>
      <w:bookmarkStart w:id="465" w:name="_Toc369255103"/>
      <w:bookmarkStart w:id="466" w:name="_Toc370388930"/>
      <w:bookmarkStart w:id="467" w:name="_Toc371690027"/>
      <w:bookmarkStart w:id="468" w:name="_Toc373242809"/>
      <w:bookmarkStart w:id="469" w:name="_Toc374090736"/>
      <w:bookmarkStart w:id="470" w:name="_Toc374693362"/>
      <w:bookmarkStart w:id="471" w:name="_Toc377021947"/>
      <w:bookmarkStart w:id="472" w:name="_Toc378602303"/>
      <w:bookmarkStart w:id="473" w:name="_Toc379450026"/>
      <w:bookmarkStart w:id="474" w:name="_Toc380670200"/>
      <w:bookmarkStart w:id="475" w:name="_Toc381884135"/>
      <w:bookmarkStart w:id="476" w:name="_Toc383176316"/>
      <w:bookmarkStart w:id="477" w:name="_Toc384821875"/>
      <w:bookmarkStart w:id="478" w:name="_Toc385938598"/>
      <w:bookmarkStart w:id="479" w:name="_Toc389037498"/>
      <w:bookmarkStart w:id="480" w:name="_Toc390075808"/>
      <w:bookmarkStart w:id="481" w:name="_Toc391387209"/>
      <w:bookmarkStart w:id="482" w:name="_Toc392593310"/>
      <w:bookmarkStart w:id="483" w:name="_Toc393879046"/>
      <w:bookmarkStart w:id="484" w:name="_Toc395100070"/>
      <w:bookmarkStart w:id="485" w:name="_Toc396223655"/>
      <w:bookmarkStart w:id="486" w:name="_Toc397595048"/>
      <w:bookmarkStart w:id="487" w:name="_Toc399248272"/>
      <w:bookmarkStart w:id="488" w:name="_Toc400455626"/>
      <w:bookmarkStart w:id="489" w:name="_Toc401910817"/>
      <w:bookmarkStart w:id="490" w:name="_Toc403048157"/>
      <w:bookmarkStart w:id="491" w:name="_Toc404347559"/>
      <w:bookmarkStart w:id="492" w:name="_Toc405802694"/>
      <w:bookmarkStart w:id="493" w:name="_Toc406576790"/>
      <w:bookmarkStart w:id="494" w:name="_Toc408823948"/>
      <w:bookmarkStart w:id="495" w:name="_Toc410026908"/>
      <w:bookmarkStart w:id="496" w:name="_Toc410913014"/>
      <w:bookmarkStart w:id="497" w:name="_Toc415665856"/>
      <w:bookmarkStart w:id="498" w:name="_Toc417648364"/>
      <w:bookmarkStart w:id="499" w:name="_Toc418252406"/>
      <w:bookmarkStart w:id="500" w:name="_Toc418601837"/>
      <w:bookmarkStart w:id="501" w:name="_Toc421177157"/>
      <w:bookmarkStart w:id="502" w:name="_Toc422476095"/>
      <w:bookmarkStart w:id="503" w:name="_Toc423527136"/>
      <w:bookmarkStart w:id="504" w:name="_Toc424895560"/>
      <w:bookmarkStart w:id="505" w:name="_Toc428367859"/>
      <w:bookmarkStart w:id="506" w:name="_Toc429122145"/>
      <w:bookmarkStart w:id="507" w:name="_Toc430184022"/>
      <w:bookmarkStart w:id="508" w:name="_Toc434309340"/>
      <w:bookmarkStart w:id="509" w:name="_Toc435690626"/>
      <w:bookmarkStart w:id="510" w:name="_Toc437441134"/>
      <w:bookmarkStart w:id="511" w:name="_Toc437956413"/>
      <w:bookmarkStart w:id="512" w:name="_Toc439840790"/>
      <w:bookmarkStart w:id="513" w:name="_Toc442883547"/>
      <w:bookmarkStart w:id="514" w:name="_Toc443382391"/>
      <w:bookmarkStart w:id="515" w:name="_Toc451174481"/>
      <w:bookmarkStart w:id="516" w:name="_Toc452126885"/>
      <w:bookmarkStart w:id="517" w:name="_Toc453247179"/>
      <w:bookmarkStart w:id="518" w:name="_Toc455669830"/>
      <w:bookmarkStart w:id="519" w:name="_Toc458780991"/>
      <w:bookmarkStart w:id="520" w:name="_Toc463441549"/>
      <w:bookmarkStart w:id="521" w:name="_Toc463947697"/>
      <w:bookmarkStart w:id="522" w:name="_Toc466370868"/>
      <w:bookmarkStart w:id="523" w:name="_Toc467245933"/>
      <w:bookmarkStart w:id="524" w:name="_Toc468457225"/>
      <w:bookmarkStart w:id="525" w:name="_Toc472590291"/>
      <w:bookmarkStart w:id="526" w:name="_Toc473727730"/>
      <w:bookmarkStart w:id="527" w:name="_Toc474936334"/>
      <w:bookmarkStart w:id="528" w:name="_Toc476142315"/>
      <w:bookmarkStart w:id="529" w:name="_Toc477429082"/>
      <w:bookmarkStart w:id="530" w:name="_Toc478134086"/>
      <w:bookmarkStart w:id="531" w:name="_Toc479850627"/>
      <w:bookmarkStart w:id="532" w:name="_Toc482090349"/>
      <w:bookmarkStart w:id="533" w:name="_Toc484181124"/>
      <w:bookmarkStart w:id="534" w:name="_Toc484787054"/>
      <w:bookmarkStart w:id="535" w:name="_Toc487119310"/>
      <w:bookmarkStart w:id="536" w:name="_Toc489607371"/>
      <w:bookmarkStart w:id="537" w:name="_Toc490829843"/>
      <w:bookmarkStart w:id="538" w:name="_Toc492375218"/>
      <w:bookmarkStart w:id="539" w:name="_Toc493254977"/>
      <w:bookmarkStart w:id="540" w:name="_Toc495992889"/>
      <w:bookmarkStart w:id="541" w:name="_Toc497227732"/>
      <w:bookmarkStart w:id="542" w:name="_Toc497485433"/>
      <w:bookmarkStart w:id="543" w:name="_Toc498613283"/>
      <w:bookmarkStart w:id="544" w:name="_Toc500253777"/>
      <w:bookmarkStart w:id="545" w:name="_Toc501030448"/>
      <w:bookmarkStart w:id="546" w:name="_Toc504138695"/>
      <w:bookmarkStart w:id="547" w:name="_Toc508619448"/>
      <w:bookmarkStart w:id="548" w:name="_Toc509410664"/>
      <w:bookmarkStart w:id="549" w:name="_Toc510706787"/>
      <w:bookmarkStart w:id="550" w:name="_Toc513019735"/>
      <w:bookmarkStart w:id="551" w:name="_Toc513558613"/>
      <w:bookmarkStart w:id="552" w:name="_Toc515519605"/>
      <w:bookmarkStart w:id="553" w:name="_Toc516232699"/>
      <w:bookmarkStart w:id="554" w:name="_Toc517356340"/>
      <w:bookmarkStart w:id="555" w:name="_Toc518308399"/>
      <w:bookmarkStart w:id="556" w:name="_Toc524958846"/>
      <w:bookmarkStart w:id="557" w:name="_Toc526347908"/>
      <w:bookmarkStart w:id="558" w:name="_Toc527711990"/>
      <w:bookmarkStart w:id="559" w:name="_Toc530993335"/>
      <w:bookmarkStart w:id="560" w:name="_Toc535587889"/>
      <w:bookmarkStart w:id="561" w:name="_Toc536454735"/>
      <w:bookmarkStart w:id="562" w:name="_Toc7446095"/>
      <w:bookmarkStart w:id="563" w:name="_Toc11758751"/>
      <w:bookmarkStart w:id="564" w:name="_Toc12021959"/>
      <w:bookmarkStart w:id="565" w:name="_Toc12958979"/>
      <w:bookmarkStart w:id="566" w:name="_Toc16080617"/>
      <w:bookmarkStart w:id="567" w:name="_Toc16517039"/>
      <w:bookmarkStart w:id="568" w:name="_Toc19280724"/>
      <w:bookmarkStart w:id="569" w:name="_Toc22117821"/>
      <w:bookmarkStart w:id="570" w:name="_Toc23423308"/>
      <w:bookmarkStart w:id="571" w:name="_Toc25852717"/>
      <w:bookmarkStart w:id="572" w:name="_Toc26878311"/>
      <w:bookmarkStart w:id="573" w:name="_Toc40343730"/>
      <w:bookmarkStart w:id="574" w:name="_Toc47969039"/>
      <w:bookmarkStart w:id="575" w:name="_Toc47969197"/>
      <w:bookmarkStart w:id="576" w:name="_Toc53049006"/>
      <w:bookmarkStart w:id="577" w:name="_Toc53049290"/>
      <w:r w:rsidRPr="00A7011A">
        <w:rPr>
          <w:lang w:val="es-ES"/>
        </w:rPr>
        <w:t>Índice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</w:p>
    <w:p w14:paraId="74664585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5DA9E9A9" w14:textId="3A8DAE9C" w:rsidR="0093265E" w:rsidRPr="00EC347B" w:rsidRDefault="0093265E" w:rsidP="000D5CC7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EC347B">
        <w:rPr>
          <w:b/>
          <w:bCs/>
          <w:lang w:val="es-ES"/>
        </w:rPr>
        <w:t>INFORMACIÓN  GENERAL</w:t>
      </w:r>
    </w:p>
    <w:p w14:paraId="5A75EB55" w14:textId="7710E6E7" w:rsidR="0093265E" w:rsidRPr="00EC347B" w:rsidRDefault="0093265E" w:rsidP="00AB1791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EC347B">
        <w:rPr>
          <w:lang w:val="es-ES_tradnl"/>
        </w:rPr>
        <w:t xml:space="preserve">Listas anexas al Boletín de Explotación de la UIT: </w:t>
      </w:r>
      <w:r w:rsidRPr="00EC347B">
        <w:rPr>
          <w:i/>
          <w:iCs/>
          <w:lang w:val="es-ES_tradnl"/>
        </w:rPr>
        <w:t>Nota de la TSB</w:t>
      </w:r>
      <w:r w:rsidRPr="00EC347B">
        <w:rPr>
          <w:webHidden/>
          <w:lang w:val="es-ES_tradnl"/>
        </w:rPr>
        <w:tab/>
      </w:r>
      <w:r w:rsidR="00AB1791">
        <w:rPr>
          <w:webHidden/>
          <w:lang w:val="es-ES_tradnl"/>
        </w:rPr>
        <w:tab/>
      </w:r>
      <w:r w:rsidR="002D111C" w:rsidRPr="00EC347B">
        <w:rPr>
          <w:webHidden/>
          <w:lang w:val="es-ES_tradnl"/>
        </w:rPr>
        <w:t>3</w:t>
      </w:r>
    </w:p>
    <w:p w14:paraId="78D20E24" w14:textId="09F07615" w:rsidR="0093265E" w:rsidRPr="00EC347B" w:rsidRDefault="0093265E" w:rsidP="00AB1791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EC347B">
        <w:rPr>
          <w:lang w:val="es-ES_tradnl"/>
        </w:rPr>
        <w:t>Aprobación de Recomendaciones UIT-T</w:t>
      </w:r>
      <w:r w:rsidRPr="00EC347B">
        <w:rPr>
          <w:webHidden/>
          <w:lang w:val="es-ES_tradnl"/>
        </w:rPr>
        <w:tab/>
      </w:r>
      <w:r w:rsidR="00AB1791">
        <w:rPr>
          <w:webHidden/>
          <w:lang w:val="es-ES_tradnl"/>
        </w:rPr>
        <w:tab/>
      </w:r>
      <w:r w:rsidR="002D111C" w:rsidRPr="00EC347B">
        <w:rPr>
          <w:webHidden/>
          <w:lang w:val="es-ES_tradnl"/>
        </w:rPr>
        <w:t>4</w:t>
      </w:r>
    </w:p>
    <w:p w14:paraId="2D757B5B" w14:textId="6F822B7A" w:rsidR="0093265E" w:rsidRPr="0022684E" w:rsidRDefault="0093265E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22684E">
        <w:rPr>
          <w:lang w:val="es-ES_tradnl"/>
        </w:rPr>
        <w:t>Servicio telefónico:</w:t>
      </w:r>
    </w:p>
    <w:p w14:paraId="0F0A2AB4" w14:textId="05364491" w:rsidR="0093265E" w:rsidRPr="0022684E" w:rsidRDefault="00362B0D" w:rsidP="00362B0D">
      <w:pPr>
        <w:pStyle w:val="TOC1"/>
        <w:tabs>
          <w:tab w:val="right" w:leader="dot" w:pos="8505"/>
          <w:tab w:val="right" w:pos="9072"/>
        </w:tabs>
        <w:spacing w:before="60" w:after="0"/>
        <w:ind w:left="568" w:right="567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22684E">
        <w:rPr>
          <w:lang w:val="es-ES_tradnl"/>
        </w:rPr>
        <w:t>Botswana</w:t>
      </w:r>
      <w:r w:rsidRPr="00424ACC">
        <w:rPr>
          <w:i/>
          <w:iCs/>
          <w:lang w:val="es-ES"/>
        </w:rPr>
        <w:t xml:space="preserve"> (</w:t>
      </w:r>
      <w:r w:rsidRPr="0022684E">
        <w:rPr>
          <w:i/>
          <w:iCs/>
          <w:lang w:val="es-ES_tradnl"/>
        </w:rPr>
        <w:t>Botswana Communications Regulatory Authority (BOCRA), Gaborone</w:t>
      </w:r>
      <w:r w:rsidRPr="00424ACC">
        <w:rPr>
          <w:i/>
          <w:iCs/>
          <w:lang w:val="es-ES"/>
        </w:rPr>
        <w:t>)</w:t>
      </w:r>
      <w:r w:rsidR="0093265E" w:rsidRPr="0022684E">
        <w:rPr>
          <w:webHidden/>
          <w:lang w:val="es-ES_tradnl"/>
        </w:rPr>
        <w:tab/>
      </w:r>
      <w:r w:rsidR="00AB1791" w:rsidRPr="0022684E">
        <w:rPr>
          <w:webHidden/>
          <w:lang w:val="es-ES_tradnl"/>
        </w:rPr>
        <w:tab/>
      </w:r>
      <w:r w:rsidR="00F07ECF" w:rsidRPr="0022684E">
        <w:rPr>
          <w:webHidden/>
          <w:lang w:val="es-ES_tradnl"/>
        </w:rPr>
        <w:t>6</w:t>
      </w:r>
    </w:p>
    <w:p w14:paraId="1414EA4C" w14:textId="153C5039" w:rsidR="0093265E" w:rsidRPr="0022684E" w:rsidRDefault="00362B0D" w:rsidP="00362B0D">
      <w:pPr>
        <w:pStyle w:val="TOC1"/>
        <w:tabs>
          <w:tab w:val="right" w:leader="dot" w:pos="8505"/>
          <w:tab w:val="right" w:pos="9072"/>
        </w:tabs>
        <w:spacing w:before="60" w:after="0"/>
        <w:ind w:left="568" w:right="567"/>
        <w:rPr>
          <w:webHidden/>
          <w:lang w:val="es-ES_tradnl"/>
        </w:rPr>
      </w:pPr>
      <w:r>
        <w:rPr>
          <w:lang w:val="es-ES_tradnl"/>
        </w:rPr>
        <w:t>Costa Rica</w:t>
      </w:r>
      <w:r w:rsidRPr="00D6178A">
        <w:rPr>
          <w:lang w:val="es-ES_tradnl"/>
        </w:rPr>
        <w:t xml:space="preserve"> </w:t>
      </w:r>
      <w:r w:rsidRPr="00D6178A">
        <w:rPr>
          <w:i/>
          <w:iCs/>
          <w:lang w:val="es-ES_tradnl"/>
        </w:rPr>
        <w:t>(Superintendencia de Telecomunicaciones (SUTEL), San José)</w:t>
      </w:r>
      <w:r w:rsidR="0093265E" w:rsidRPr="0022684E">
        <w:rPr>
          <w:webHidden/>
          <w:lang w:val="es-ES_tradnl"/>
        </w:rPr>
        <w:tab/>
      </w:r>
      <w:r w:rsidR="00AB1791" w:rsidRPr="0022684E">
        <w:rPr>
          <w:webHidden/>
          <w:lang w:val="es-ES_tradnl"/>
        </w:rPr>
        <w:tab/>
      </w:r>
      <w:r w:rsidR="00303902" w:rsidRPr="0022684E">
        <w:rPr>
          <w:webHidden/>
          <w:lang w:val="es-ES_tradnl"/>
        </w:rPr>
        <w:t>1</w:t>
      </w:r>
      <w:r w:rsidR="00170857">
        <w:rPr>
          <w:webHidden/>
          <w:lang w:val="es-ES_tradnl"/>
        </w:rPr>
        <w:t>0</w:t>
      </w:r>
    </w:p>
    <w:p w14:paraId="147EB2B2" w14:textId="4F3B16DE" w:rsidR="00362B0D" w:rsidRPr="00303902" w:rsidRDefault="00362B0D" w:rsidP="00362B0D">
      <w:pPr>
        <w:pStyle w:val="TOC1"/>
        <w:tabs>
          <w:tab w:val="right" w:leader="dot" w:pos="8505"/>
          <w:tab w:val="right" w:pos="9072"/>
        </w:tabs>
        <w:spacing w:before="60" w:after="0"/>
        <w:ind w:left="568" w:right="567"/>
        <w:rPr>
          <w:rFonts w:eastAsiaTheme="minorEastAsia"/>
          <w:bCs/>
          <w:lang w:val="fr-CH"/>
        </w:rPr>
      </w:pPr>
      <w:r w:rsidRPr="00D6178A">
        <w:rPr>
          <w:rFonts w:eastAsiaTheme="minorEastAsia"/>
          <w:bCs/>
          <w:lang w:val="fr-CH"/>
        </w:rPr>
        <w:t xml:space="preserve">Côte d'Ivoire </w:t>
      </w:r>
      <w:r w:rsidRPr="00D6178A">
        <w:rPr>
          <w:rFonts w:eastAsiaTheme="minorEastAsia"/>
          <w:bCs/>
          <w:i/>
          <w:iCs/>
          <w:lang w:val="fr-CH"/>
        </w:rPr>
        <w:t>(Autorité de Régulation des Télécommunications/TIC de Côte d’Ivoire (ARTCI)</w:t>
      </w:r>
      <w:r w:rsidRPr="00D6178A">
        <w:rPr>
          <w:rFonts w:eastAsiaTheme="minorEastAsia"/>
          <w:bCs/>
          <w:lang w:val="fr-CH"/>
        </w:rPr>
        <w:t>,</w:t>
      </w:r>
      <w:r w:rsidRPr="00D6178A">
        <w:rPr>
          <w:rFonts w:eastAsiaTheme="minorEastAsia"/>
          <w:bCs/>
          <w:i/>
          <w:iCs/>
          <w:lang w:val="fr-CH"/>
        </w:rPr>
        <w:t xml:space="preserve"> Abi</w:t>
      </w:r>
      <w:r>
        <w:rPr>
          <w:rFonts w:eastAsiaTheme="minorEastAsia"/>
          <w:bCs/>
          <w:i/>
          <w:iCs/>
          <w:lang w:val="fr-CH"/>
        </w:rPr>
        <w:t>yá</w:t>
      </w:r>
      <w:r w:rsidRPr="00D6178A">
        <w:rPr>
          <w:rFonts w:eastAsiaTheme="minorEastAsia"/>
          <w:bCs/>
          <w:i/>
          <w:iCs/>
          <w:lang w:val="fr-CH"/>
        </w:rPr>
        <w:t>n)</w:t>
      </w:r>
      <w:r>
        <w:rPr>
          <w:rFonts w:eastAsiaTheme="minorEastAsia"/>
          <w:bCs/>
          <w:i/>
          <w:iCs/>
          <w:lang w:val="fr-CH"/>
        </w:rPr>
        <w:tab/>
      </w:r>
      <w:r>
        <w:rPr>
          <w:rFonts w:eastAsiaTheme="minorEastAsia"/>
          <w:bCs/>
          <w:i/>
          <w:iCs/>
          <w:lang w:val="fr-CH"/>
        </w:rPr>
        <w:tab/>
      </w:r>
      <w:r w:rsidR="00303902">
        <w:rPr>
          <w:rFonts w:eastAsiaTheme="minorEastAsia"/>
          <w:bCs/>
          <w:lang w:val="fr-CH"/>
        </w:rPr>
        <w:t>1</w:t>
      </w:r>
      <w:r w:rsidR="00170857">
        <w:rPr>
          <w:rFonts w:eastAsiaTheme="minorEastAsia"/>
          <w:bCs/>
          <w:lang w:val="fr-CH"/>
        </w:rPr>
        <w:t>1</w:t>
      </w:r>
    </w:p>
    <w:p w14:paraId="3BDFC24F" w14:textId="53FC088E" w:rsidR="00362B0D" w:rsidRPr="00303902" w:rsidRDefault="00362B0D" w:rsidP="00362B0D">
      <w:pPr>
        <w:pStyle w:val="TOC1"/>
        <w:tabs>
          <w:tab w:val="right" w:leader="dot" w:pos="8505"/>
          <w:tab w:val="right" w:pos="9072"/>
        </w:tabs>
        <w:spacing w:before="60" w:after="0"/>
        <w:ind w:left="568" w:right="567"/>
        <w:rPr>
          <w:rFonts w:eastAsiaTheme="minorEastAsia"/>
          <w:lang w:val="fr-CH"/>
        </w:rPr>
      </w:pPr>
      <w:r w:rsidRPr="00D6178A">
        <w:rPr>
          <w:rFonts w:eastAsiaTheme="minorEastAsia"/>
          <w:bCs/>
          <w:lang w:val="fr-CH"/>
        </w:rPr>
        <w:t>N</w:t>
      </w:r>
      <w:r>
        <w:rPr>
          <w:rFonts w:eastAsiaTheme="minorEastAsia"/>
          <w:bCs/>
          <w:lang w:val="fr-CH"/>
        </w:rPr>
        <w:t>í</w:t>
      </w:r>
      <w:r w:rsidRPr="00D6178A">
        <w:rPr>
          <w:rFonts w:eastAsiaTheme="minorEastAsia"/>
          <w:bCs/>
          <w:lang w:val="fr-CH"/>
        </w:rPr>
        <w:t>ger</w:t>
      </w:r>
      <w:r>
        <w:rPr>
          <w:rFonts w:eastAsiaTheme="minorEastAsia"/>
          <w:lang w:val="fr-CH"/>
        </w:rPr>
        <w:t xml:space="preserve"> </w:t>
      </w:r>
      <w:r>
        <w:rPr>
          <w:rFonts w:eastAsiaTheme="minorEastAsia"/>
          <w:i/>
          <w:iCs/>
          <w:lang w:val="fr-CH"/>
        </w:rPr>
        <w:t>(</w:t>
      </w:r>
      <w:r w:rsidRPr="00D6178A">
        <w:rPr>
          <w:rFonts w:eastAsiaTheme="minorEastAsia"/>
          <w:i/>
          <w:iCs/>
          <w:lang w:val="fr-CH"/>
        </w:rPr>
        <w:t>Autorité de Régulation des Communications Électroniques et de la Poste (ARCEP), Niamey</w:t>
      </w:r>
      <w:r>
        <w:rPr>
          <w:rFonts w:eastAsiaTheme="minorEastAsia"/>
          <w:i/>
          <w:iCs/>
          <w:lang w:val="fr-CH"/>
        </w:rPr>
        <w:t>)</w:t>
      </w:r>
      <w:r>
        <w:rPr>
          <w:rFonts w:eastAsiaTheme="minorEastAsia"/>
          <w:i/>
          <w:iCs/>
          <w:lang w:val="fr-CH"/>
        </w:rPr>
        <w:tab/>
      </w:r>
      <w:r>
        <w:rPr>
          <w:rFonts w:eastAsiaTheme="minorEastAsia"/>
          <w:i/>
          <w:iCs/>
          <w:lang w:val="fr-CH"/>
        </w:rPr>
        <w:tab/>
      </w:r>
      <w:r w:rsidR="00303902">
        <w:rPr>
          <w:rFonts w:eastAsiaTheme="minorEastAsia"/>
          <w:lang w:val="fr-CH"/>
        </w:rPr>
        <w:t>1</w:t>
      </w:r>
      <w:r w:rsidR="00170857">
        <w:rPr>
          <w:rFonts w:eastAsiaTheme="minorEastAsia"/>
          <w:lang w:val="fr-CH"/>
        </w:rPr>
        <w:t>7</w:t>
      </w:r>
    </w:p>
    <w:p w14:paraId="14FE3992" w14:textId="0B30A4E5" w:rsidR="0093265E" w:rsidRPr="00EC347B" w:rsidRDefault="0093265E" w:rsidP="00AB1791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EC347B">
        <w:rPr>
          <w:lang w:val="es-ES"/>
        </w:rPr>
        <w:t>Restricciones</w:t>
      </w:r>
      <w:r w:rsidRPr="00EC347B">
        <w:rPr>
          <w:lang w:val="es-ES_tradnl"/>
        </w:rPr>
        <w:t xml:space="preserve"> de servicio</w:t>
      </w:r>
      <w:r w:rsidRPr="00EC347B">
        <w:rPr>
          <w:webHidden/>
          <w:lang w:val="es-ES_tradnl"/>
        </w:rPr>
        <w:tab/>
      </w:r>
      <w:r w:rsidR="00AB1791">
        <w:rPr>
          <w:webHidden/>
          <w:lang w:val="es-ES_tradnl"/>
        </w:rPr>
        <w:tab/>
      </w:r>
      <w:r w:rsidR="00303902">
        <w:rPr>
          <w:webHidden/>
          <w:lang w:val="es-ES_tradnl"/>
        </w:rPr>
        <w:t>1</w:t>
      </w:r>
      <w:r w:rsidR="00170857">
        <w:rPr>
          <w:webHidden/>
          <w:lang w:val="es-ES_tradnl"/>
        </w:rPr>
        <w:t>8</w:t>
      </w:r>
    </w:p>
    <w:p w14:paraId="77F35DE4" w14:textId="7CD7D9D4" w:rsidR="0093265E" w:rsidRPr="00EC347B" w:rsidRDefault="0093265E" w:rsidP="00AB1791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EC347B">
        <w:rPr>
          <w:lang w:val="es-ES_tradnl"/>
        </w:rPr>
        <w:t xml:space="preserve">Comunicaciones por </w:t>
      </w:r>
      <w:r w:rsidRPr="00EC347B">
        <w:rPr>
          <w:lang w:val="es-ES"/>
        </w:rPr>
        <w:t>intermediario</w:t>
      </w:r>
      <w:r w:rsidRPr="00EC347B">
        <w:rPr>
          <w:lang w:val="es-ES_tradnl"/>
        </w:rPr>
        <w:t xml:space="preserve"> (Call-Back) y procedimientos alternativos de llamada </w:t>
      </w:r>
      <w:r w:rsidRPr="00EC347B">
        <w:rPr>
          <w:lang w:val="es-ES_tradnl"/>
        </w:rPr>
        <w:br/>
        <w:t>(Res. 21 Rev. PP-2006)</w:t>
      </w:r>
      <w:r w:rsidRPr="00EC347B">
        <w:rPr>
          <w:webHidden/>
          <w:lang w:val="es-ES_tradnl"/>
        </w:rPr>
        <w:tab/>
      </w:r>
      <w:r w:rsidR="00AB1791">
        <w:rPr>
          <w:webHidden/>
          <w:lang w:val="es-ES_tradnl"/>
        </w:rPr>
        <w:tab/>
      </w:r>
      <w:r w:rsidR="00303902">
        <w:rPr>
          <w:webHidden/>
          <w:lang w:val="es-ES_tradnl"/>
        </w:rPr>
        <w:t>1</w:t>
      </w:r>
      <w:r w:rsidR="00170857">
        <w:rPr>
          <w:webHidden/>
          <w:lang w:val="es-ES_tradnl"/>
        </w:rPr>
        <w:t>8</w:t>
      </w:r>
    </w:p>
    <w:p w14:paraId="4E65FB73" w14:textId="2C010EEE" w:rsidR="0093265E" w:rsidRPr="00EC347B" w:rsidRDefault="0093265E" w:rsidP="000D5CC7">
      <w:pPr>
        <w:pStyle w:val="TOC1"/>
        <w:spacing w:before="360"/>
        <w:rPr>
          <w:rStyle w:val="Hyperlink"/>
          <w:b/>
          <w:bCs/>
          <w:color w:val="auto"/>
          <w:u w:val="none"/>
          <w:lang w:val="es-ES_tradnl"/>
        </w:rPr>
      </w:pPr>
      <w:r w:rsidRPr="00EC347B">
        <w:rPr>
          <w:b/>
          <w:bCs/>
          <w:lang w:val="es-ES_tradnl"/>
        </w:rPr>
        <w:t>ENMIENDAS  A  LAS  PUBLICACIONES  DE  SERVICIO</w:t>
      </w:r>
    </w:p>
    <w:p w14:paraId="435E593F" w14:textId="44EAFD16" w:rsidR="00EC347B" w:rsidRPr="00EC347B" w:rsidRDefault="00EC347B" w:rsidP="00AB1791">
      <w:pPr>
        <w:pStyle w:val="TOC1"/>
        <w:tabs>
          <w:tab w:val="right" w:leader="dot" w:pos="8505"/>
          <w:tab w:val="right" w:pos="9072"/>
        </w:tabs>
        <w:ind w:right="567"/>
        <w:rPr>
          <w:rFonts w:eastAsiaTheme="minorEastAsia"/>
          <w:lang w:val="es-ES_tradnl"/>
        </w:rPr>
      </w:pPr>
      <w:r w:rsidRPr="00EC347B">
        <w:rPr>
          <w:rFonts w:eastAsiaTheme="minorEastAsia"/>
          <w:lang w:val="es-ES_tradnl"/>
        </w:rPr>
        <w:t xml:space="preserve">Nomenclátor de las estaciones de barco y de las </w:t>
      </w:r>
      <w:r w:rsidRPr="00EC347B">
        <w:rPr>
          <w:rStyle w:val="Hyperlink"/>
          <w:color w:val="auto"/>
          <w:u w:val="none"/>
          <w:lang w:val="es-ES"/>
        </w:rPr>
        <w:t>asignaciones</w:t>
      </w:r>
      <w:r w:rsidRPr="00EC347B">
        <w:rPr>
          <w:rFonts w:eastAsiaTheme="minorEastAsia"/>
          <w:lang w:val="es-ES_tradnl"/>
        </w:rPr>
        <w:t xml:space="preserve"> a identidades del servicio móvil marítimo</w:t>
      </w:r>
      <w:r w:rsidRPr="00EC347B">
        <w:rPr>
          <w:rFonts w:eastAsiaTheme="minorEastAsia"/>
          <w:lang w:val="es-ES_tradnl"/>
        </w:rPr>
        <w:br/>
        <w:t>(Lista V)</w:t>
      </w:r>
      <w:r w:rsidRPr="00EC347B">
        <w:rPr>
          <w:rFonts w:eastAsiaTheme="minorEastAsia"/>
          <w:lang w:val="es-ES_tradnl"/>
        </w:rPr>
        <w:tab/>
      </w:r>
      <w:r w:rsidR="00AB1791">
        <w:rPr>
          <w:rFonts w:eastAsiaTheme="minorEastAsia"/>
          <w:lang w:val="es-ES_tradnl"/>
        </w:rPr>
        <w:tab/>
      </w:r>
      <w:r w:rsidR="00170857">
        <w:rPr>
          <w:rFonts w:eastAsiaTheme="minorEastAsia"/>
          <w:lang w:val="es-ES_tradnl"/>
        </w:rPr>
        <w:t>19</w:t>
      </w:r>
    </w:p>
    <w:p w14:paraId="396C3BED" w14:textId="31F67A93" w:rsidR="0093265E" w:rsidRPr="00EC347B" w:rsidRDefault="0093265E" w:rsidP="00AB1791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EC347B">
        <w:rPr>
          <w:lang w:val="es-ES"/>
        </w:rPr>
        <w:t xml:space="preserve">Lista de números de identificación de expedidor de la tarjeta con cargo a </w:t>
      </w:r>
      <w:r w:rsidRPr="00EC347B">
        <w:rPr>
          <w:lang w:val="es-ES_tradnl"/>
        </w:rPr>
        <w:t>cuenta</w:t>
      </w:r>
      <w:r w:rsidRPr="00EC347B">
        <w:rPr>
          <w:lang w:val="es-ES"/>
        </w:rPr>
        <w:t xml:space="preserve"> para telecomunicaciones internacionales</w:t>
      </w:r>
      <w:r w:rsidRPr="00EC347B">
        <w:rPr>
          <w:webHidden/>
          <w:lang w:val="es-ES_tradnl"/>
        </w:rPr>
        <w:tab/>
      </w:r>
      <w:r w:rsidR="00AB1791">
        <w:rPr>
          <w:webHidden/>
          <w:lang w:val="es-ES_tradnl"/>
        </w:rPr>
        <w:tab/>
      </w:r>
      <w:r w:rsidR="00303902">
        <w:rPr>
          <w:webHidden/>
          <w:lang w:val="es-ES_tradnl"/>
        </w:rPr>
        <w:t>2</w:t>
      </w:r>
      <w:r w:rsidR="00170857">
        <w:rPr>
          <w:webHidden/>
          <w:lang w:val="es-ES_tradnl"/>
        </w:rPr>
        <w:t>0</w:t>
      </w:r>
    </w:p>
    <w:p w14:paraId="2A79179D" w14:textId="6F908261" w:rsidR="0093265E" w:rsidRPr="00EC347B" w:rsidRDefault="0093265E" w:rsidP="00AB1791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EC347B">
        <w:rPr>
          <w:lang w:val="es-ES"/>
        </w:rPr>
        <w:t>Lista de códigos de operador de la UIT</w:t>
      </w:r>
      <w:r w:rsidRPr="00EC347B">
        <w:rPr>
          <w:webHidden/>
          <w:lang w:val="es-ES_tradnl"/>
        </w:rPr>
        <w:tab/>
      </w:r>
      <w:r w:rsidR="00AB1791">
        <w:rPr>
          <w:webHidden/>
          <w:lang w:val="es-ES_tradnl"/>
        </w:rPr>
        <w:tab/>
      </w:r>
      <w:r w:rsidR="00303902">
        <w:rPr>
          <w:webHidden/>
          <w:lang w:val="es-ES_tradnl"/>
        </w:rPr>
        <w:t>2</w:t>
      </w:r>
      <w:r w:rsidR="00170857">
        <w:rPr>
          <w:webHidden/>
          <w:lang w:val="es-ES_tradnl"/>
        </w:rPr>
        <w:t>2</w:t>
      </w:r>
    </w:p>
    <w:p w14:paraId="43324EE3" w14:textId="07485730" w:rsidR="0093265E" w:rsidRPr="00EC347B" w:rsidRDefault="0093265E" w:rsidP="00AB1791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EC347B">
        <w:t>Plan de numeración nacional</w:t>
      </w:r>
      <w:r w:rsidRPr="00EC347B">
        <w:rPr>
          <w:webHidden/>
        </w:rPr>
        <w:tab/>
      </w:r>
      <w:r w:rsidR="00AB1791">
        <w:rPr>
          <w:webHidden/>
        </w:rPr>
        <w:tab/>
      </w:r>
      <w:r w:rsidR="00303902">
        <w:rPr>
          <w:webHidden/>
        </w:rPr>
        <w:t>2</w:t>
      </w:r>
      <w:r w:rsidR="00170857">
        <w:rPr>
          <w:webHidden/>
        </w:rPr>
        <w:t>2</w:t>
      </w:r>
    </w:p>
    <w:p w14:paraId="45647E97" w14:textId="680FA083" w:rsidR="009A60B6" w:rsidRPr="009A60B6" w:rsidRDefault="009A60B6" w:rsidP="009A60B6">
      <w:pPr>
        <w:rPr>
          <w:lang w:val="es-ES"/>
        </w:rPr>
      </w:pPr>
    </w:p>
    <w:p w14:paraId="39B730B6" w14:textId="77777777" w:rsidR="0090328C" w:rsidRDefault="0090328C" w:rsidP="0090328C">
      <w:pPr>
        <w:rPr>
          <w:lang w:val="es-ES"/>
        </w:rPr>
      </w:pPr>
    </w:p>
    <w:p w14:paraId="12CA778D" w14:textId="2E24F2F1" w:rsidR="008E1C1D" w:rsidRDefault="008E1C1D" w:rsidP="001C7387">
      <w:pPr>
        <w:pStyle w:val="TOC2"/>
        <w:tabs>
          <w:tab w:val="center" w:leader="dot" w:pos="8505"/>
          <w:tab w:val="right" w:pos="9072"/>
          <w:tab w:val="right" w:pos="9356"/>
        </w:tabs>
        <w:spacing w:before="80" w:after="40"/>
        <w:ind w:left="567" w:hanging="567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64245" w:rsidRPr="00FB353A" w14:paraId="446DCB6D" w14:textId="77777777" w:rsidTr="00C772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51C1" w14:textId="77777777" w:rsidR="00E64245" w:rsidRPr="003E4B09" w:rsidRDefault="00E64245" w:rsidP="00C772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0E63" w14:textId="77777777" w:rsidR="00E64245" w:rsidRPr="003E4B09" w:rsidRDefault="00E64245" w:rsidP="00C772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64245" w:rsidRPr="00384440" w14:paraId="4319EFDE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45C8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05B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2D76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16.XI.2020</w:t>
            </w:r>
          </w:p>
        </w:tc>
      </w:tr>
      <w:tr w:rsidR="00E64245" w:rsidRPr="00384440" w14:paraId="40246748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F5FB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252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4275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1.XII.2020</w:t>
            </w:r>
          </w:p>
        </w:tc>
      </w:tr>
      <w:tr w:rsidR="00E64245" w:rsidRPr="00384440" w14:paraId="5DE5EE6A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1AC2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6A02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6ED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11.XII.2020</w:t>
            </w:r>
          </w:p>
        </w:tc>
      </w:tr>
    </w:tbl>
    <w:p w14:paraId="58F83AD0" w14:textId="77777777" w:rsidR="00E64245" w:rsidRPr="00AC31E2" w:rsidRDefault="00E64245" w:rsidP="00E64245">
      <w:pPr>
        <w:rPr>
          <w:lang w:val="es-ES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14:paraId="45F52364" w14:textId="6C81160D"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14:paraId="685B8765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78" w:name="_Toc252180814"/>
      <w:bookmarkStart w:id="579" w:name="_Toc253408617"/>
      <w:bookmarkStart w:id="580" w:name="_Toc255825118"/>
      <w:bookmarkStart w:id="581" w:name="_Toc259796934"/>
      <w:bookmarkStart w:id="582" w:name="_Toc262578225"/>
      <w:bookmarkStart w:id="583" w:name="_Toc265230207"/>
      <w:bookmarkStart w:id="584" w:name="_Toc266196247"/>
      <w:bookmarkStart w:id="585" w:name="_Toc266196852"/>
      <w:bookmarkStart w:id="586" w:name="_Toc268852784"/>
      <w:bookmarkStart w:id="587" w:name="_Toc271705006"/>
      <w:bookmarkStart w:id="588" w:name="_Toc273033461"/>
      <w:bookmarkStart w:id="589" w:name="_Toc274227193"/>
      <w:bookmarkStart w:id="590" w:name="_Toc276730706"/>
      <w:bookmarkStart w:id="591" w:name="_Toc279670830"/>
      <w:bookmarkStart w:id="592" w:name="_Toc280349883"/>
      <w:bookmarkStart w:id="593" w:name="_Toc282526515"/>
      <w:bookmarkStart w:id="594" w:name="_Toc283740090"/>
      <w:bookmarkStart w:id="595" w:name="_Toc286165548"/>
      <w:bookmarkStart w:id="596" w:name="_Toc288732120"/>
      <w:bookmarkStart w:id="597" w:name="_Toc291005938"/>
      <w:bookmarkStart w:id="598" w:name="_Toc292706389"/>
      <w:bookmarkStart w:id="599" w:name="_Toc295388393"/>
      <w:bookmarkStart w:id="600" w:name="_Toc296610506"/>
      <w:bookmarkStart w:id="601" w:name="_Toc297899982"/>
      <w:bookmarkStart w:id="602" w:name="_Toc301947204"/>
      <w:bookmarkStart w:id="603" w:name="_Toc303344656"/>
      <w:bookmarkStart w:id="604" w:name="_Toc304895925"/>
      <w:bookmarkStart w:id="605" w:name="_Toc308532550"/>
      <w:bookmarkStart w:id="606" w:name="_Toc313981344"/>
      <w:bookmarkStart w:id="607" w:name="_Toc316480892"/>
      <w:bookmarkStart w:id="608" w:name="_Toc319073132"/>
      <w:bookmarkStart w:id="609" w:name="_Toc320602812"/>
      <w:bookmarkStart w:id="610" w:name="_Toc321308876"/>
      <w:bookmarkStart w:id="611" w:name="_Toc323050812"/>
      <w:bookmarkStart w:id="612" w:name="_Toc323907409"/>
      <w:bookmarkStart w:id="613" w:name="_Toc331071412"/>
      <w:bookmarkStart w:id="614" w:name="_Toc332274659"/>
      <w:bookmarkStart w:id="615" w:name="_Toc334778511"/>
      <w:bookmarkStart w:id="616" w:name="_Toc336263068"/>
      <w:bookmarkStart w:id="617" w:name="_Toc337214302"/>
      <w:bookmarkStart w:id="618" w:name="_Toc338334118"/>
      <w:bookmarkStart w:id="619" w:name="_Toc340228239"/>
      <w:bookmarkStart w:id="620" w:name="_Toc341435082"/>
      <w:bookmarkStart w:id="621" w:name="_Toc342912215"/>
      <w:bookmarkStart w:id="622" w:name="_Toc343265189"/>
      <w:bookmarkStart w:id="623" w:name="_Toc345584975"/>
      <w:bookmarkStart w:id="624" w:name="_Toc346877107"/>
      <w:bookmarkStart w:id="625" w:name="_Toc348013762"/>
      <w:bookmarkStart w:id="626" w:name="_Toc349289476"/>
      <w:bookmarkStart w:id="627" w:name="_Toc350779889"/>
      <w:bookmarkStart w:id="628" w:name="_Toc351713750"/>
      <w:bookmarkStart w:id="629" w:name="_Toc353278381"/>
      <w:bookmarkStart w:id="630" w:name="_Toc354393668"/>
      <w:bookmarkStart w:id="631" w:name="_Toc355866559"/>
      <w:bookmarkStart w:id="632" w:name="_Toc357172131"/>
      <w:bookmarkStart w:id="633" w:name="_Toc358380585"/>
      <w:bookmarkStart w:id="634" w:name="_Toc359592115"/>
      <w:bookmarkStart w:id="635" w:name="_Toc361130955"/>
      <w:bookmarkStart w:id="636" w:name="_Toc361990639"/>
      <w:bookmarkStart w:id="637" w:name="_Toc363827502"/>
      <w:bookmarkStart w:id="638" w:name="_Toc364761757"/>
      <w:bookmarkStart w:id="639" w:name="_Toc366497570"/>
      <w:bookmarkStart w:id="640" w:name="_Toc367955887"/>
      <w:bookmarkStart w:id="641" w:name="_Toc369255104"/>
      <w:bookmarkStart w:id="642" w:name="_Toc370388931"/>
      <w:bookmarkStart w:id="643" w:name="_Toc371690028"/>
      <w:bookmarkStart w:id="644" w:name="_Toc373242810"/>
      <w:bookmarkStart w:id="645" w:name="_Toc374090737"/>
      <w:bookmarkStart w:id="646" w:name="_Toc374693363"/>
      <w:bookmarkStart w:id="647" w:name="_Toc377021948"/>
      <w:bookmarkStart w:id="648" w:name="_Toc378602304"/>
      <w:bookmarkStart w:id="649" w:name="_Toc379450027"/>
      <w:bookmarkStart w:id="650" w:name="_Toc380670201"/>
      <w:bookmarkStart w:id="651" w:name="_Toc381884136"/>
      <w:bookmarkStart w:id="652" w:name="_Toc383176317"/>
      <w:bookmarkStart w:id="653" w:name="_Toc384821876"/>
      <w:bookmarkStart w:id="654" w:name="_Toc385938599"/>
      <w:bookmarkStart w:id="655" w:name="_Toc389037499"/>
      <w:bookmarkStart w:id="656" w:name="_Toc390075809"/>
      <w:bookmarkStart w:id="657" w:name="_Toc391387210"/>
      <w:bookmarkStart w:id="658" w:name="_Toc392593311"/>
      <w:bookmarkStart w:id="659" w:name="_Toc393879047"/>
      <w:bookmarkStart w:id="660" w:name="_Toc395100071"/>
      <w:bookmarkStart w:id="661" w:name="_Toc396223656"/>
      <w:bookmarkStart w:id="662" w:name="_Toc397595049"/>
      <w:bookmarkStart w:id="663" w:name="_Toc399248273"/>
      <w:bookmarkStart w:id="664" w:name="_Toc400455627"/>
      <w:bookmarkStart w:id="665" w:name="_Toc401910818"/>
      <w:bookmarkStart w:id="666" w:name="_Toc403048158"/>
      <w:bookmarkStart w:id="667" w:name="_Toc404347560"/>
      <w:bookmarkStart w:id="668" w:name="_Toc405802695"/>
      <w:bookmarkStart w:id="669" w:name="_Toc406576791"/>
      <w:bookmarkStart w:id="670" w:name="_Toc408823949"/>
      <w:bookmarkStart w:id="671" w:name="_Toc410026909"/>
      <w:bookmarkStart w:id="672" w:name="_Toc410913015"/>
      <w:bookmarkStart w:id="673" w:name="_Toc415665857"/>
      <w:bookmarkStart w:id="674" w:name="_Toc417648365"/>
      <w:bookmarkStart w:id="675" w:name="_Toc418252407"/>
      <w:bookmarkStart w:id="676" w:name="_Toc418601838"/>
      <w:bookmarkStart w:id="677" w:name="_Toc421177158"/>
      <w:bookmarkStart w:id="678" w:name="_Toc422476096"/>
      <w:bookmarkStart w:id="679" w:name="_Toc423527137"/>
      <w:bookmarkStart w:id="680" w:name="_Toc424895561"/>
      <w:bookmarkStart w:id="681" w:name="_Toc428367860"/>
      <w:bookmarkStart w:id="682" w:name="_Toc429122146"/>
      <w:bookmarkStart w:id="683" w:name="_Toc430184023"/>
      <w:bookmarkStart w:id="684" w:name="_Toc434309341"/>
      <w:bookmarkStart w:id="685" w:name="_Toc435690627"/>
      <w:bookmarkStart w:id="686" w:name="_Toc437441135"/>
      <w:bookmarkStart w:id="687" w:name="_Toc437956414"/>
      <w:bookmarkStart w:id="688" w:name="_Toc439840791"/>
      <w:bookmarkStart w:id="689" w:name="_Toc442883548"/>
      <w:bookmarkStart w:id="690" w:name="_Toc443382392"/>
      <w:bookmarkStart w:id="691" w:name="_Toc451174482"/>
      <w:bookmarkStart w:id="692" w:name="_Toc452126886"/>
      <w:bookmarkStart w:id="693" w:name="_Toc453247180"/>
      <w:bookmarkStart w:id="694" w:name="_Toc455669831"/>
      <w:bookmarkStart w:id="695" w:name="_Toc458780992"/>
      <w:bookmarkStart w:id="696" w:name="_Toc463441550"/>
      <w:bookmarkStart w:id="697" w:name="_Toc463947698"/>
      <w:bookmarkStart w:id="698" w:name="_Toc466370869"/>
      <w:bookmarkStart w:id="699" w:name="_Toc467245934"/>
      <w:bookmarkStart w:id="700" w:name="_Toc468457226"/>
      <w:bookmarkStart w:id="701" w:name="_Toc472590292"/>
      <w:bookmarkStart w:id="702" w:name="_Toc473727731"/>
      <w:bookmarkStart w:id="703" w:name="_Toc474936335"/>
      <w:bookmarkStart w:id="704" w:name="_Toc476142316"/>
      <w:bookmarkStart w:id="705" w:name="_Toc477429083"/>
      <w:bookmarkStart w:id="706" w:name="_Toc478134087"/>
      <w:bookmarkStart w:id="707" w:name="_Toc479850628"/>
      <w:bookmarkStart w:id="708" w:name="_Toc482090350"/>
      <w:bookmarkStart w:id="709" w:name="_Toc484181125"/>
      <w:bookmarkStart w:id="710" w:name="_Toc484787055"/>
      <w:bookmarkStart w:id="711" w:name="_Toc487119311"/>
      <w:bookmarkStart w:id="712" w:name="_Toc489607372"/>
      <w:bookmarkStart w:id="713" w:name="_Toc490829844"/>
      <w:bookmarkStart w:id="714" w:name="_Toc492375219"/>
      <w:bookmarkStart w:id="715" w:name="_Toc493254978"/>
      <w:bookmarkStart w:id="716" w:name="_Toc495992890"/>
      <w:bookmarkStart w:id="717" w:name="_Toc497227733"/>
      <w:bookmarkStart w:id="718" w:name="_Toc497485434"/>
      <w:bookmarkStart w:id="719" w:name="_Toc498613284"/>
      <w:bookmarkStart w:id="720" w:name="_Toc500253778"/>
      <w:bookmarkStart w:id="721" w:name="_Toc501030449"/>
      <w:bookmarkStart w:id="722" w:name="_Toc504138696"/>
      <w:bookmarkStart w:id="723" w:name="_Toc508619449"/>
      <w:bookmarkStart w:id="724" w:name="_Toc509410665"/>
      <w:bookmarkStart w:id="725" w:name="_Toc510706788"/>
      <w:bookmarkStart w:id="726" w:name="_Toc513019736"/>
      <w:bookmarkStart w:id="727" w:name="_Toc513558614"/>
      <w:bookmarkStart w:id="728" w:name="_Toc515519606"/>
      <w:bookmarkStart w:id="729" w:name="_Toc516232700"/>
      <w:bookmarkStart w:id="730" w:name="_Toc517356341"/>
      <w:bookmarkStart w:id="731" w:name="_Toc518308400"/>
      <w:bookmarkStart w:id="732" w:name="_Toc524958847"/>
      <w:bookmarkStart w:id="733" w:name="_Toc526347909"/>
      <w:bookmarkStart w:id="734" w:name="_Toc527711991"/>
      <w:bookmarkStart w:id="735" w:name="_Toc530993336"/>
      <w:bookmarkStart w:id="736" w:name="_Toc535587890"/>
      <w:bookmarkStart w:id="737" w:name="_Toc536454736"/>
      <w:bookmarkStart w:id="738" w:name="_Toc7446096"/>
      <w:bookmarkStart w:id="739" w:name="_Toc11758752"/>
      <w:bookmarkStart w:id="740" w:name="_Toc12021960"/>
      <w:bookmarkStart w:id="741" w:name="_Toc12958980"/>
      <w:bookmarkStart w:id="742" w:name="_Toc16080618"/>
      <w:bookmarkStart w:id="743" w:name="_Toc19280725"/>
      <w:bookmarkStart w:id="744" w:name="_Toc22117822"/>
      <w:bookmarkStart w:id="745" w:name="_Toc23423309"/>
      <w:bookmarkStart w:id="746" w:name="_Toc25852718"/>
      <w:bookmarkStart w:id="747" w:name="_Toc26878312"/>
      <w:bookmarkStart w:id="748" w:name="_Toc40343731"/>
      <w:bookmarkStart w:id="749" w:name="_Toc47969198"/>
      <w:bookmarkStart w:id="750" w:name="_Toc53049007"/>
      <w:bookmarkStart w:id="751" w:name="_Toc53049291"/>
      <w:proofErr w:type="gramStart"/>
      <w:r w:rsidRPr="00FC5B29">
        <w:rPr>
          <w:lang w:val="es-ES"/>
        </w:rPr>
        <w:lastRenderedPageBreak/>
        <w:t>INFORMACIÓN  GENERAL</w:t>
      </w:r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proofErr w:type="gramEnd"/>
    </w:p>
    <w:p w14:paraId="1A662641" w14:textId="77777777" w:rsidR="000A608F" w:rsidRPr="00F579A2" w:rsidRDefault="000A608F" w:rsidP="00EE3BFC">
      <w:pPr>
        <w:pStyle w:val="Heading2"/>
        <w:rPr>
          <w:lang w:val="es-ES_tradnl"/>
        </w:rPr>
      </w:pPr>
      <w:bookmarkStart w:id="752" w:name="_Toc252180815"/>
      <w:bookmarkStart w:id="753" w:name="_Toc253408618"/>
      <w:bookmarkStart w:id="754" w:name="_Toc255825119"/>
      <w:bookmarkStart w:id="755" w:name="_Toc259796935"/>
      <w:bookmarkStart w:id="756" w:name="_Toc262578226"/>
      <w:bookmarkStart w:id="757" w:name="_Toc265230208"/>
      <w:bookmarkStart w:id="758" w:name="_Toc266196248"/>
      <w:bookmarkStart w:id="759" w:name="_Toc266196853"/>
      <w:bookmarkStart w:id="760" w:name="_Toc268852785"/>
      <w:bookmarkStart w:id="761" w:name="_Toc271705007"/>
      <w:bookmarkStart w:id="762" w:name="_Toc273033462"/>
      <w:bookmarkStart w:id="763" w:name="_Toc274227194"/>
      <w:bookmarkStart w:id="764" w:name="_Toc276730707"/>
      <w:bookmarkStart w:id="765" w:name="_Toc279670831"/>
      <w:bookmarkStart w:id="766" w:name="_Toc280349884"/>
      <w:bookmarkStart w:id="767" w:name="_Toc282526516"/>
      <w:bookmarkStart w:id="768" w:name="_Toc283740091"/>
      <w:bookmarkStart w:id="769" w:name="_Toc286165549"/>
      <w:bookmarkStart w:id="770" w:name="_Toc288732121"/>
      <w:bookmarkStart w:id="771" w:name="_Toc291005939"/>
      <w:bookmarkStart w:id="772" w:name="_Toc292706390"/>
      <w:bookmarkStart w:id="773" w:name="_Toc295388394"/>
      <w:bookmarkStart w:id="774" w:name="_Toc296610507"/>
      <w:bookmarkStart w:id="775" w:name="_Toc297899983"/>
      <w:bookmarkStart w:id="776" w:name="_Toc301947205"/>
      <w:bookmarkStart w:id="777" w:name="_Toc303344657"/>
      <w:bookmarkStart w:id="778" w:name="_Toc304895926"/>
      <w:bookmarkStart w:id="779" w:name="_Toc308532551"/>
      <w:bookmarkStart w:id="780" w:name="_Toc311112751"/>
      <w:bookmarkStart w:id="781" w:name="_Toc313981345"/>
      <w:bookmarkStart w:id="782" w:name="_Toc316480893"/>
      <w:bookmarkStart w:id="783" w:name="_Toc319073133"/>
      <w:bookmarkStart w:id="784" w:name="_Toc320602813"/>
      <w:bookmarkStart w:id="785" w:name="_Toc321308877"/>
      <w:bookmarkStart w:id="786" w:name="_Toc323050813"/>
      <w:bookmarkStart w:id="787" w:name="_Toc323907410"/>
      <w:bookmarkStart w:id="788" w:name="_Toc331071413"/>
      <w:bookmarkStart w:id="789" w:name="_Toc332274660"/>
      <w:bookmarkStart w:id="790" w:name="_Toc334778512"/>
      <w:bookmarkStart w:id="791" w:name="_Toc336263069"/>
      <w:bookmarkStart w:id="792" w:name="_Toc337214303"/>
      <w:bookmarkStart w:id="793" w:name="_Toc338334119"/>
      <w:bookmarkStart w:id="794" w:name="_Toc340228240"/>
      <w:bookmarkStart w:id="795" w:name="_Toc341435083"/>
      <w:bookmarkStart w:id="796" w:name="_Toc342912216"/>
      <w:bookmarkStart w:id="797" w:name="_Toc343265190"/>
      <w:bookmarkStart w:id="798" w:name="_Toc345584976"/>
      <w:bookmarkStart w:id="799" w:name="_Toc346877108"/>
      <w:bookmarkStart w:id="800" w:name="_Toc348013763"/>
      <w:bookmarkStart w:id="801" w:name="_Toc349289477"/>
      <w:bookmarkStart w:id="802" w:name="_Toc350779890"/>
      <w:bookmarkStart w:id="803" w:name="_Toc351713751"/>
      <w:bookmarkStart w:id="804" w:name="_Toc353278382"/>
      <w:bookmarkStart w:id="805" w:name="_Toc354393669"/>
      <w:bookmarkStart w:id="806" w:name="_Toc355866560"/>
      <w:bookmarkStart w:id="807" w:name="_Toc357172132"/>
      <w:bookmarkStart w:id="808" w:name="_Toc358380586"/>
      <w:bookmarkStart w:id="809" w:name="_Toc359592116"/>
      <w:bookmarkStart w:id="810" w:name="_Toc361130956"/>
      <w:bookmarkStart w:id="811" w:name="_Toc361990640"/>
      <w:bookmarkStart w:id="812" w:name="_Toc363827503"/>
      <w:bookmarkStart w:id="813" w:name="_Toc364761758"/>
      <w:bookmarkStart w:id="814" w:name="_Toc366497571"/>
      <w:bookmarkStart w:id="815" w:name="_Toc367955888"/>
      <w:bookmarkStart w:id="816" w:name="_Toc369255105"/>
      <w:bookmarkStart w:id="817" w:name="_Toc370388932"/>
      <w:bookmarkStart w:id="818" w:name="_Toc371690029"/>
      <w:bookmarkStart w:id="819" w:name="_Toc373242811"/>
      <w:bookmarkStart w:id="820" w:name="_Toc374090738"/>
      <w:bookmarkStart w:id="821" w:name="_Toc374693364"/>
      <w:bookmarkStart w:id="822" w:name="_Toc377021949"/>
      <w:bookmarkStart w:id="823" w:name="_Toc378602305"/>
      <w:bookmarkStart w:id="824" w:name="_Toc379450028"/>
      <w:bookmarkStart w:id="825" w:name="_Toc380670202"/>
      <w:bookmarkStart w:id="826" w:name="_Toc381884137"/>
      <w:bookmarkStart w:id="827" w:name="_Toc383176318"/>
      <w:bookmarkStart w:id="828" w:name="_Toc384821877"/>
      <w:bookmarkStart w:id="829" w:name="_Toc385938600"/>
      <w:bookmarkStart w:id="830" w:name="_Toc389037500"/>
      <w:bookmarkStart w:id="831" w:name="_Toc390075810"/>
      <w:bookmarkStart w:id="832" w:name="_Toc391387211"/>
      <w:bookmarkStart w:id="833" w:name="_Toc392593312"/>
      <w:bookmarkStart w:id="834" w:name="_Toc393879048"/>
      <w:bookmarkStart w:id="835" w:name="_Toc395100072"/>
      <w:bookmarkStart w:id="836" w:name="_Toc396223657"/>
      <w:bookmarkStart w:id="837" w:name="_Toc397595050"/>
      <w:bookmarkStart w:id="838" w:name="_Toc399248274"/>
      <w:bookmarkStart w:id="839" w:name="_Toc400455628"/>
      <w:bookmarkStart w:id="840" w:name="_Toc401910819"/>
      <w:bookmarkStart w:id="841" w:name="_Toc403048159"/>
      <w:bookmarkStart w:id="842" w:name="_Toc404347561"/>
      <w:bookmarkStart w:id="843" w:name="_Toc405802696"/>
      <w:bookmarkStart w:id="844" w:name="_Toc406576792"/>
      <w:bookmarkStart w:id="845" w:name="_Toc408823950"/>
      <w:bookmarkStart w:id="846" w:name="_Toc410026910"/>
      <w:bookmarkStart w:id="847" w:name="_Toc410913016"/>
      <w:bookmarkStart w:id="848" w:name="_Toc415665858"/>
      <w:bookmarkStart w:id="849" w:name="_Toc417648366"/>
      <w:bookmarkStart w:id="850" w:name="_Toc418252408"/>
      <w:bookmarkStart w:id="851" w:name="_Toc418601839"/>
      <w:bookmarkStart w:id="852" w:name="_Toc421177159"/>
      <w:bookmarkStart w:id="853" w:name="_Toc422476097"/>
      <w:bookmarkStart w:id="854" w:name="_Toc423527138"/>
      <w:bookmarkStart w:id="855" w:name="_Toc424895562"/>
      <w:bookmarkStart w:id="856" w:name="_Toc428367861"/>
      <w:bookmarkStart w:id="857" w:name="_Toc429122147"/>
      <w:bookmarkStart w:id="858" w:name="_Toc430184024"/>
      <w:bookmarkStart w:id="859" w:name="_Toc434309342"/>
      <w:bookmarkStart w:id="860" w:name="_Toc435690628"/>
      <w:bookmarkStart w:id="861" w:name="_Toc437441136"/>
      <w:bookmarkStart w:id="862" w:name="_Toc437956415"/>
      <w:bookmarkStart w:id="863" w:name="_Toc439840792"/>
      <w:bookmarkStart w:id="864" w:name="_Toc442883549"/>
      <w:bookmarkStart w:id="865" w:name="_Toc443382393"/>
      <w:bookmarkStart w:id="866" w:name="_Toc451174483"/>
      <w:bookmarkStart w:id="867" w:name="_Toc452126887"/>
      <w:bookmarkStart w:id="868" w:name="_Toc453247181"/>
      <w:bookmarkStart w:id="869" w:name="_Toc455669832"/>
      <w:bookmarkStart w:id="870" w:name="_Toc458780993"/>
      <w:bookmarkStart w:id="871" w:name="_Toc463441551"/>
      <w:bookmarkStart w:id="872" w:name="_Toc463947699"/>
      <w:bookmarkStart w:id="873" w:name="_Toc466370870"/>
      <w:bookmarkStart w:id="874" w:name="_Toc467245935"/>
      <w:bookmarkStart w:id="875" w:name="_Toc468457227"/>
      <w:bookmarkStart w:id="876" w:name="_Toc472590293"/>
      <w:bookmarkStart w:id="877" w:name="_Toc473727732"/>
      <w:bookmarkStart w:id="878" w:name="_Toc474936336"/>
      <w:bookmarkStart w:id="879" w:name="_Toc476142317"/>
      <w:bookmarkStart w:id="880" w:name="_Toc477429084"/>
      <w:bookmarkStart w:id="881" w:name="_Toc478134088"/>
      <w:bookmarkStart w:id="882" w:name="_Toc479850629"/>
      <w:bookmarkStart w:id="883" w:name="_Toc482090351"/>
      <w:bookmarkStart w:id="884" w:name="_Toc484181126"/>
      <w:bookmarkStart w:id="885" w:name="_Toc484787056"/>
      <w:bookmarkStart w:id="886" w:name="_Toc487119312"/>
      <w:bookmarkStart w:id="887" w:name="_Toc489607373"/>
      <w:bookmarkStart w:id="888" w:name="_Toc490829845"/>
      <w:bookmarkStart w:id="889" w:name="_Toc492375220"/>
      <w:bookmarkStart w:id="890" w:name="_Toc493254979"/>
      <w:bookmarkStart w:id="891" w:name="_Toc495992891"/>
      <w:bookmarkStart w:id="892" w:name="_Toc497227734"/>
      <w:bookmarkStart w:id="893" w:name="_Toc497485435"/>
      <w:bookmarkStart w:id="894" w:name="_Toc498613285"/>
      <w:bookmarkStart w:id="895" w:name="_Toc500253779"/>
      <w:bookmarkStart w:id="896" w:name="_Toc501030450"/>
      <w:bookmarkStart w:id="897" w:name="_Toc504138697"/>
      <w:bookmarkStart w:id="898" w:name="_Toc508619450"/>
      <w:bookmarkStart w:id="899" w:name="_Toc509410666"/>
      <w:bookmarkStart w:id="900" w:name="_Toc510706789"/>
      <w:bookmarkStart w:id="901" w:name="_Toc513019737"/>
      <w:bookmarkStart w:id="902" w:name="_Toc513558615"/>
      <w:bookmarkStart w:id="903" w:name="_Toc515519607"/>
      <w:bookmarkStart w:id="904" w:name="_Toc516232701"/>
      <w:bookmarkStart w:id="905" w:name="_Toc517356342"/>
      <w:bookmarkStart w:id="906" w:name="_Toc518308401"/>
      <w:bookmarkStart w:id="907" w:name="_Toc524958848"/>
      <w:bookmarkStart w:id="908" w:name="_Toc526347910"/>
      <w:bookmarkStart w:id="909" w:name="_Toc527711992"/>
      <w:bookmarkStart w:id="910" w:name="_Toc530993337"/>
      <w:bookmarkStart w:id="911" w:name="_Toc535587891"/>
      <w:bookmarkStart w:id="912" w:name="_Toc536454737"/>
      <w:bookmarkStart w:id="913" w:name="_Toc7446097"/>
      <w:bookmarkStart w:id="914" w:name="_Toc11758753"/>
      <w:bookmarkStart w:id="915" w:name="_Toc12021961"/>
      <w:bookmarkStart w:id="916" w:name="_Toc12958981"/>
      <w:bookmarkStart w:id="917" w:name="_Toc16080619"/>
      <w:bookmarkStart w:id="918" w:name="_Toc17118718"/>
      <w:bookmarkStart w:id="919" w:name="_Toc19280726"/>
      <w:bookmarkStart w:id="920" w:name="_Toc22117823"/>
      <w:bookmarkStart w:id="921" w:name="_Toc23423310"/>
      <w:bookmarkStart w:id="922" w:name="_Toc25852719"/>
      <w:bookmarkStart w:id="923" w:name="_Toc26878313"/>
      <w:bookmarkStart w:id="924" w:name="_Toc40343732"/>
      <w:bookmarkStart w:id="925" w:name="_Toc47969199"/>
      <w:bookmarkStart w:id="926" w:name="_Toc53049008"/>
      <w:bookmarkStart w:id="927" w:name="_Toc53049292"/>
      <w:r w:rsidRPr="00F579A2">
        <w:rPr>
          <w:lang w:val="es-ES_tradnl"/>
        </w:rPr>
        <w:t>Listas anexas al Boletín de Explotación de la UIT</w:t>
      </w:r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</w:p>
    <w:p w14:paraId="5BD6490E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14:paraId="46BD75D4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D5E1463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3B191E3" w14:textId="109A5868" w:rsidR="004E247F" w:rsidRPr="00227EAF" w:rsidRDefault="004E247F" w:rsidP="00E64C10">
      <w:pPr>
        <w:spacing w:before="4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proofErr w:type="gramStart"/>
      <w:r w:rsidRPr="00DB14E8">
        <w:rPr>
          <w:lang w:val="es-ES"/>
        </w:rPr>
        <w:t>Lista</w:t>
      </w:r>
      <w:proofErr w:type="gramEnd"/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4D411A04" w14:textId="0CD998E0" w:rsidR="00147423" w:rsidRDefault="00147423" w:rsidP="00E64C10">
      <w:pPr>
        <w:spacing w:before="4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proofErr w:type="gramStart"/>
      <w:r w:rsidRPr="00DB14E8">
        <w:rPr>
          <w:lang w:val="es-ES"/>
        </w:rPr>
        <w:t>Indicativos</w:t>
      </w:r>
      <w:proofErr w:type="gramEnd"/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558FF5A0" w14:textId="77777777" w:rsidR="007A049F" w:rsidRDefault="007A049F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0ECEE3BA" w14:textId="77777777" w:rsidR="007C4F51" w:rsidRDefault="007C4F51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Estado</w:t>
      </w:r>
      <w:proofErr w:type="gramEnd"/>
      <w:r w:rsidRPr="00D76B19">
        <w:rPr>
          <w:lang w:val="es-ES"/>
        </w:rPr>
        <w:t xml:space="preserve">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32031FED" w14:textId="77777777" w:rsidR="00D23C2C" w:rsidRDefault="00D23C2C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3CEC9A45" w14:textId="77777777" w:rsidR="00D23C2C" w:rsidRPr="00D76B19" w:rsidRDefault="0077057B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</w:r>
      <w:proofErr w:type="gramStart"/>
      <w:r w:rsidR="00D23C2C" w:rsidRPr="00D76B19">
        <w:rPr>
          <w:lang w:val="es-ES"/>
        </w:rPr>
        <w:t>Lista</w:t>
      </w:r>
      <w:proofErr w:type="gramEnd"/>
      <w:r w:rsidR="00D23C2C" w:rsidRPr="00D76B19">
        <w:rPr>
          <w:lang w:val="es-ES"/>
        </w:rPr>
        <w:t xml:space="preserve">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5BE7145E" w14:textId="77777777" w:rsidR="00CA0675" w:rsidRPr="000B151F" w:rsidRDefault="00CA0675" w:rsidP="00E64C10">
      <w:pPr>
        <w:spacing w:before="4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</w:r>
      <w:proofErr w:type="gramStart"/>
      <w:r w:rsidRPr="000B151F">
        <w:rPr>
          <w:lang w:val="es-ES"/>
        </w:rPr>
        <w:t>Lista</w:t>
      </w:r>
      <w:proofErr w:type="gramEnd"/>
      <w:r w:rsidRPr="000B151F">
        <w:rPr>
          <w:lang w:val="es-ES"/>
        </w:rPr>
        <w:t xml:space="preserve">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4B05490B" w14:textId="77777777" w:rsidR="00595FB0" w:rsidRDefault="006839D7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proofErr w:type="gramStart"/>
      <w:r w:rsidR="00595FB0" w:rsidRPr="00B871C1">
        <w:rPr>
          <w:lang w:val="es-ES"/>
        </w:rPr>
        <w:t>Lista</w:t>
      </w:r>
      <w:proofErr w:type="gramEnd"/>
      <w:r w:rsidR="00595FB0" w:rsidRPr="00B871C1">
        <w:rPr>
          <w:lang w:val="es-ES"/>
        </w:rPr>
        <w:t xml:space="preserve">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5A5962CB" w14:textId="77777777" w:rsidR="00900735" w:rsidRPr="004A5832" w:rsidRDefault="00900735" w:rsidP="00E64C10">
      <w:pPr>
        <w:spacing w:before="4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</w:r>
      <w:proofErr w:type="gramStart"/>
      <w:r w:rsidRPr="004A5832">
        <w:rPr>
          <w:spacing w:val="-4"/>
          <w:lang w:val="es-ES"/>
        </w:rPr>
        <w:t>Hora</w:t>
      </w:r>
      <w:proofErr w:type="gramEnd"/>
      <w:r w:rsidRPr="004A5832">
        <w:rPr>
          <w:spacing w:val="-4"/>
          <w:lang w:val="es-ES"/>
        </w:rPr>
        <w:t xml:space="preserve"> Legal 201</w:t>
      </w:r>
      <w:r>
        <w:rPr>
          <w:spacing w:val="-4"/>
          <w:lang w:val="es-ES"/>
        </w:rPr>
        <w:t>6</w:t>
      </w:r>
    </w:p>
    <w:p w14:paraId="322FF085" w14:textId="1B37FDB7" w:rsidR="0067385B" w:rsidRDefault="0067385B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</w:r>
      <w:proofErr w:type="gramStart"/>
      <w:r>
        <w:rPr>
          <w:lang w:val="es-ES"/>
        </w:rPr>
        <w:t>Lista</w:t>
      </w:r>
      <w:proofErr w:type="gramEnd"/>
      <w:r>
        <w:rPr>
          <w:lang w:val="es-ES"/>
        </w:rPr>
        <w:t xml:space="preserve"> de códigos de operador de la UIT (Según la Recomendación UIT-T M.1400 (03/2013) (Situación al 15</w:t>
      </w:r>
      <w:r w:rsidR="00E64C10">
        <w:rPr>
          <w:lang w:val="es-ES"/>
        </w:rPr>
        <w:t> </w:t>
      </w:r>
      <w:r>
        <w:rPr>
          <w:lang w:val="es-ES"/>
        </w:rPr>
        <w:t>de septiembre de 2014)</w:t>
      </w:r>
    </w:p>
    <w:p w14:paraId="742AF1EF" w14:textId="77777777" w:rsidR="0052644A" w:rsidRDefault="0052644A" w:rsidP="00E64C10">
      <w:pPr>
        <w:spacing w:before="4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proofErr w:type="gramStart"/>
      <w:r w:rsidRPr="00D76B19">
        <w:rPr>
          <w:lang w:val="es-ES"/>
        </w:rPr>
        <w:t>Indicativos</w:t>
      </w:r>
      <w:proofErr w:type="gramEnd"/>
      <w:r w:rsidRPr="00D76B19">
        <w:rPr>
          <w:lang w:val="es-ES"/>
        </w:rPr>
        <w:t>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E9052F0" w14:textId="77777777" w:rsidR="00D4347F" w:rsidRPr="00D76B19" w:rsidRDefault="00D4347F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71CA976D" w14:textId="77777777" w:rsidR="00D4347F" w:rsidRPr="00D76B19" w:rsidRDefault="00D4347F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proofErr w:type="gramStart"/>
      <w:r w:rsidRPr="00D76B19">
        <w:rPr>
          <w:spacing w:val="-4"/>
          <w:lang w:val="es-ES"/>
        </w:rPr>
        <w:t>Lista</w:t>
      </w:r>
      <w:proofErr w:type="gramEnd"/>
      <w:r w:rsidRPr="00D76B19">
        <w:rPr>
          <w:spacing w:val="-4"/>
          <w:lang w:val="es-ES"/>
        </w:rPr>
        <w:t xml:space="preserve">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0420336D" w14:textId="77777777" w:rsidR="00D4347F" w:rsidRDefault="00D4347F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proofErr w:type="gramStart"/>
      <w:r w:rsidRPr="00EB1624">
        <w:rPr>
          <w:lang w:val="es-ES_tradnl"/>
        </w:rPr>
        <w:t>Restricciones</w:t>
      </w:r>
      <w:proofErr w:type="gramEnd"/>
      <w:r w:rsidRPr="00EB1624">
        <w:rPr>
          <w:lang w:val="es-ES_tradnl"/>
        </w:rPr>
        <w:t xml:space="preserve">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626195C4" w14:textId="77777777" w:rsidR="00595FB0" w:rsidRPr="00D76B19" w:rsidRDefault="00D4347F" w:rsidP="00E64C10">
      <w:pPr>
        <w:spacing w:before="4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proofErr w:type="gramStart"/>
      <w:r w:rsidR="00595FB0" w:rsidRPr="00D76B19">
        <w:rPr>
          <w:lang w:val="es-ES"/>
        </w:rPr>
        <w:t>Procedimientos</w:t>
      </w:r>
      <w:proofErr w:type="gramEnd"/>
      <w:r w:rsidR="00595FB0" w:rsidRPr="00D76B19">
        <w:rPr>
          <w:lang w:val="es-ES"/>
        </w:rPr>
        <w:t xml:space="preserve">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4BB70BF" w14:textId="77777777" w:rsidR="00D4347F" w:rsidRPr="00D76B19" w:rsidRDefault="00D4347F" w:rsidP="00E64C10">
      <w:pPr>
        <w:spacing w:before="4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proofErr w:type="gramStart"/>
      <w:r>
        <w:rPr>
          <w:lang w:val="es-ES"/>
        </w:rPr>
        <w:t>Comunicaciones</w:t>
      </w:r>
      <w:proofErr w:type="gramEnd"/>
      <w:r>
        <w:rPr>
          <w:lang w:val="es-ES"/>
        </w:rPr>
        <w:t xml:space="preserve"> por intermediaro (Call-Back) y procedimientos alternativos de llamada (Res. 21 Rev. PP.2006)</w:t>
      </w:r>
    </w:p>
    <w:p w14:paraId="35E1227C" w14:textId="77777777" w:rsidR="00D4347F" w:rsidRPr="00D76B19" w:rsidRDefault="00D4347F" w:rsidP="00E64C10">
      <w:pPr>
        <w:spacing w:before="4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8F4B362" w14:textId="77777777" w:rsidR="00D4347F" w:rsidRPr="00D76B19" w:rsidRDefault="00D4347F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7E928340" w14:textId="77777777" w:rsidR="00D4347F" w:rsidRPr="00D76B19" w:rsidRDefault="00D4347F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5C2277C" w14:textId="77777777" w:rsidR="00D4347F" w:rsidRDefault="00D4347F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47195FE" w14:textId="77777777" w:rsidR="00D4347F" w:rsidRPr="00D76B19" w:rsidRDefault="00D4347F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493F1DC" w14:textId="77777777" w:rsidR="00D4347F" w:rsidRDefault="00D4347F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Diferentes</w:t>
      </w:r>
      <w:proofErr w:type="gramEnd"/>
      <w:r w:rsidRPr="00D76B19">
        <w:rPr>
          <w:lang w:val="es-ES"/>
        </w:rPr>
        <w:t xml:space="preserve">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1AB274CB" w14:textId="77777777" w:rsidR="00D4347F" w:rsidRPr="00D76B19" w:rsidRDefault="00D4347F" w:rsidP="00E64C10">
      <w:pPr>
        <w:spacing w:before="4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Grupos</w:t>
      </w:r>
      <w:proofErr w:type="gramEnd"/>
      <w:r w:rsidRPr="00D76B19">
        <w:rPr>
          <w:lang w:val="es-ES"/>
        </w:rPr>
        <w:t xml:space="preserve"> de códigos de cinco letras para uso del servicio público internacional de telegramas (Según la Recomendación UIT-T F.1 (03/1998))</w:t>
      </w:r>
    </w:p>
    <w:p w14:paraId="233186D6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3E0E8906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FB353A" w14:paraId="2D6066B3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AB7762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28" w:name="_Toc10609490"/>
            <w:bookmarkStart w:id="929" w:name="_Toc7833766"/>
            <w:bookmarkStart w:id="930" w:name="_Toc8813736"/>
            <w:bookmarkStart w:id="931" w:name="_Toc10609497"/>
            <w:bookmarkStart w:id="932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30FBA07" w14:textId="37482291" w:rsidR="00D4347F" w:rsidRPr="0089687B" w:rsidRDefault="00D4347F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r w:rsidRPr="0089687B">
              <w:rPr>
                <w:bCs/>
                <w:sz w:val="18"/>
                <w:szCs w:val="18"/>
                <w:lang w:val="es-ES_tradnl"/>
              </w:rPr>
              <w:t>www.itu.int/ITU-T/inr/icc/index.html</w:t>
            </w:r>
          </w:p>
        </w:tc>
      </w:tr>
      <w:tr w:rsidR="00D4347F" w:rsidRPr="00FB353A" w14:paraId="5D8835A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50B7C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1A7CD9F" w14:textId="0969C1A5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www.itu.int/ITU-T/inr/bureaufax/index.html</w:t>
            </w:r>
          </w:p>
        </w:tc>
      </w:tr>
      <w:tr w:rsidR="00D4347F" w:rsidRPr="00FB353A" w14:paraId="27D7455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7F799F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E69B1D0" w14:textId="04D9A513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sz w:val="18"/>
                <w:szCs w:val="18"/>
                <w:lang w:val="es-ES_tradnl"/>
              </w:rPr>
              <w:t>www.itu.int/ITU-T/inr/roa/index.html</w:t>
            </w:r>
          </w:p>
        </w:tc>
      </w:tr>
      <w:bookmarkEnd w:id="928"/>
      <w:bookmarkEnd w:id="929"/>
      <w:bookmarkEnd w:id="930"/>
      <w:bookmarkEnd w:id="931"/>
      <w:bookmarkEnd w:id="932"/>
    </w:tbl>
    <w:p w14:paraId="088CE199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1FB751C6" w14:textId="76B84E16"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14:paraId="6DD7BE59" w14:textId="77777777" w:rsidR="00040987" w:rsidRPr="00732241" w:rsidRDefault="00040987" w:rsidP="001E455F">
      <w:pPr>
        <w:pStyle w:val="Heading20"/>
        <w:spacing w:before="0"/>
        <w:rPr>
          <w:sz w:val="28"/>
          <w:lang w:val="es-ES_tradnl"/>
        </w:rPr>
      </w:pPr>
      <w:r w:rsidRPr="00732241">
        <w:rPr>
          <w:sz w:val="28"/>
          <w:lang w:val="es-ES_tradnl"/>
        </w:rPr>
        <w:t>Aprobación de Recomendaciones UIT-T</w:t>
      </w:r>
    </w:p>
    <w:p w14:paraId="590119AB" w14:textId="77777777" w:rsidR="001E455F" w:rsidRPr="005B376B" w:rsidRDefault="001E455F" w:rsidP="001E455F">
      <w:pPr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>Por AAP-92, se anunció la aprobación de las Recomendaciones UIT-T siguientes, de conformidad con el procedimiento definido en la Recomendación UIT-T A.8:</w:t>
      </w:r>
    </w:p>
    <w:p w14:paraId="1A4287FF" w14:textId="70296080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G.650.1 (10/2020): </w:t>
      </w:r>
      <w:r>
        <w:rPr>
          <w:rFonts w:cs="Arial"/>
          <w:i/>
          <w:iCs/>
          <w:lang w:val="es-ES"/>
        </w:rPr>
        <w:t>Ninguna traducción disponible</w:t>
      </w:r>
      <w:r w:rsidRPr="005B376B">
        <w:rPr>
          <w:rFonts w:cs="Arial"/>
          <w:lang w:val="es-ES"/>
        </w:rPr>
        <w:t xml:space="preserve"> -</w:t>
      </w:r>
      <w:r w:rsidRPr="005B376B">
        <w:rPr>
          <w:lang w:val="es-ES"/>
        </w:rPr>
        <w:t xml:space="preserve"> </w:t>
      </w:r>
      <w:r w:rsidRPr="005B376B">
        <w:rPr>
          <w:rFonts w:cs="Arial"/>
          <w:lang w:val="es-ES"/>
        </w:rPr>
        <w:t>texto revisado</w:t>
      </w:r>
    </w:p>
    <w:p w14:paraId="0567F112" w14:textId="3AE23DED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G.672 (10/2020): </w:t>
      </w:r>
      <w:r>
        <w:rPr>
          <w:rFonts w:cs="Arial"/>
          <w:i/>
          <w:iCs/>
          <w:lang w:val="es-ES"/>
        </w:rPr>
        <w:t>Ninguna traducción disponible</w:t>
      </w:r>
      <w:r w:rsidRPr="005B376B">
        <w:rPr>
          <w:rFonts w:cs="Arial"/>
          <w:lang w:val="es-ES"/>
        </w:rPr>
        <w:t xml:space="preserve"> -</w:t>
      </w:r>
      <w:r w:rsidRPr="005B376B">
        <w:rPr>
          <w:lang w:val="es-ES"/>
        </w:rPr>
        <w:t xml:space="preserve"> </w:t>
      </w:r>
      <w:r w:rsidRPr="005B376B">
        <w:rPr>
          <w:rFonts w:cs="Arial"/>
          <w:lang w:val="es-ES"/>
        </w:rPr>
        <w:t>texto revisado</w:t>
      </w:r>
    </w:p>
    <w:p w14:paraId="7F97F230" w14:textId="40E453CE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G.694.1 (10/2020): </w:t>
      </w:r>
      <w:r>
        <w:rPr>
          <w:rFonts w:cs="Arial"/>
          <w:i/>
          <w:iCs/>
          <w:lang w:val="es-ES"/>
        </w:rPr>
        <w:t>Ninguna traducción disponible</w:t>
      </w:r>
      <w:r w:rsidRPr="005B376B">
        <w:rPr>
          <w:rFonts w:cs="Arial"/>
          <w:lang w:val="es-ES"/>
        </w:rPr>
        <w:t xml:space="preserve"> -</w:t>
      </w:r>
      <w:r w:rsidRPr="005B376B">
        <w:rPr>
          <w:lang w:val="es-ES"/>
        </w:rPr>
        <w:t xml:space="preserve"> </w:t>
      </w:r>
      <w:r w:rsidRPr="005B376B">
        <w:rPr>
          <w:rFonts w:cs="Arial"/>
          <w:lang w:val="es-ES"/>
        </w:rPr>
        <w:t>texto revisado</w:t>
      </w:r>
    </w:p>
    <w:p w14:paraId="0333138D" w14:textId="306770EE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G.874 (10/2020): </w:t>
      </w:r>
      <w:r>
        <w:rPr>
          <w:rFonts w:cs="Arial"/>
          <w:i/>
          <w:iCs/>
          <w:lang w:val="es-ES"/>
        </w:rPr>
        <w:t>Ninguna traducción disponible</w:t>
      </w:r>
      <w:r w:rsidRPr="005B376B">
        <w:rPr>
          <w:rFonts w:cs="Arial"/>
          <w:lang w:val="es-ES"/>
        </w:rPr>
        <w:t xml:space="preserve"> -</w:t>
      </w:r>
      <w:r w:rsidRPr="005B376B">
        <w:rPr>
          <w:lang w:val="es-ES"/>
        </w:rPr>
        <w:t xml:space="preserve"> </w:t>
      </w:r>
      <w:r w:rsidRPr="005B376B">
        <w:rPr>
          <w:rFonts w:cs="Arial"/>
          <w:lang w:val="es-ES"/>
        </w:rPr>
        <w:t>texto revisado</w:t>
      </w:r>
    </w:p>
    <w:p w14:paraId="5981C24A" w14:textId="1D16B749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G.971 (10/2020): </w:t>
      </w:r>
      <w:r>
        <w:rPr>
          <w:rFonts w:cs="Arial"/>
          <w:i/>
          <w:iCs/>
          <w:lang w:val="es-ES"/>
        </w:rPr>
        <w:t>Ninguna traducción disponible</w:t>
      </w:r>
      <w:r w:rsidRPr="005B376B">
        <w:rPr>
          <w:rFonts w:cs="Arial"/>
          <w:lang w:val="es-ES"/>
        </w:rPr>
        <w:t xml:space="preserve"> -</w:t>
      </w:r>
      <w:r w:rsidRPr="005B376B">
        <w:rPr>
          <w:lang w:val="es-ES"/>
        </w:rPr>
        <w:t xml:space="preserve"> </w:t>
      </w:r>
      <w:r w:rsidRPr="005B376B">
        <w:rPr>
          <w:rFonts w:cs="Arial"/>
          <w:lang w:val="es-ES"/>
        </w:rPr>
        <w:t>texto revisado</w:t>
      </w:r>
    </w:p>
    <w:p w14:paraId="62078852" w14:textId="027454C7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G.972 (10/2020): </w:t>
      </w:r>
      <w:r>
        <w:rPr>
          <w:rFonts w:cs="Arial"/>
          <w:i/>
          <w:iCs/>
          <w:lang w:val="es-ES"/>
        </w:rPr>
        <w:t>Ninguna traducción disponible</w:t>
      </w:r>
      <w:r w:rsidRPr="005B376B">
        <w:rPr>
          <w:rFonts w:cs="Arial"/>
          <w:lang w:val="es-ES"/>
        </w:rPr>
        <w:t xml:space="preserve"> -</w:t>
      </w:r>
      <w:r w:rsidRPr="005B376B">
        <w:rPr>
          <w:lang w:val="es-ES"/>
        </w:rPr>
        <w:t xml:space="preserve"> </w:t>
      </w:r>
      <w:r w:rsidRPr="005B376B">
        <w:rPr>
          <w:rFonts w:cs="Arial"/>
          <w:lang w:val="es-ES"/>
        </w:rPr>
        <w:t>texto revisado</w:t>
      </w:r>
    </w:p>
    <w:p w14:paraId="560590CC" w14:textId="5A5EF0A2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G.977.1 (10/2020): </w:t>
      </w:r>
      <w:r>
        <w:rPr>
          <w:rFonts w:cs="Arial"/>
          <w:i/>
          <w:iCs/>
          <w:lang w:val="es-ES"/>
        </w:rPr>
        <w:t>Ninguna traducción disponible</w:t>
      </w:r>
      <w:r w:rsidRPr="005B376B">
        <w:rPr>
          <w:rFonts w:cs="Arial"/>
          <w:lang w:val="es-ES"/>
        </w:rPr>
        <w:t xml:space="preserve"> -</w:t>
      </w:r>
      <w:r w:rsidRPr="005B376B">
        <w:rPr>
          <w:lang w:val="es-ES"/>
        </w:rPr>
        <w:t xml:space="preserve"> </w:t>
      </w:r>
      <w:r w:rsidRPr="005B376B">
        <w:rPr>
          <w:rFonts w:cs="Arial"/>
          <w:lang w:val="es-ES"/>
        </w:rPr>
        <w:t>texto revisado</w:t>
      </w:r>
    </w:p>
    <w:p w14:paraId="2E90C83D" w14:textId="5F78B264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G.984.5 (2014) Amd. 2 (10/2020): </w:t>
      </w:r>
      <w:r>
        <w:rPr>
          <w:rFonts w:cs="Arial"/>
          <w:i/>
          <w:iCs/>
          <w:lang w:val="es-ES"/>
        </w:rPr>
        <w:t>Ninguna traducción disponible</w:t>
      </w:r>
    </w:p>
    <w:p w14:paraId="035E95BE" w14:textId="63FDE80D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G.987.2 (2016) Amd. 2 (10/2020): </w:t>
      </w:r>
      <w:r>
        <w:rPr>
          <w:rFonts w:cs="Arial"/>
          <w:i/>
          <w:iCs/>
          <w:lang w:val="es-ES"/>
        </w:rPr>
        <w:t>Ninguna traducción disponible</w:t>
      </w:r>
    </w:p>
    <w:p w14:paraId="5EA35BBC" w14:textId="3D0BAA6D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G.989.2 (2019) Amd. 1 (10/2020): </w:t>
      </w:r>
      <w:r>
        <w:rPr>
          <w:rFonts w:cs="Arial"/>
          <w:i/>
          <w:iCs/>
          <w:lang w:val="es-ES"/>
        </w:rPr>
        <w:t>Ninguna traducción disponible</w:t>
      </w:r>
    </w:p>
    <w:p w14:paraId="3C03209A" w14:textId="59AD3A4C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G.997.2 (2019) Amd. 2 (10/2020): </w:t>
      </w:r>
      <w:r>
        <w:rPr>
          <w:rFonts w:cs="Arial"/>
          <w:i/>
          <w:iCs/>
          <w:lang w:val="es-ES"/>
        </w:rPr>
        <w:t>Ninguna traducción disponible</w:t>
      </w:r>
    </w:p>
    <w:p w14:paraId="5F067D99" w14:textId="6E78DB5A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G.7710/Y.1701 (10/2020): </w:t>
      </w:r>
      <w:r>
        <w:rPr>
          <w:rFonts w:cs="Arial"/>
          <w:i/>
          <w:iCs/>
          <w:lang w:val="es-ES"/>
        </w:rPr>
        <w:t>Ninguna traducción disponible</w:t>
      </w:r>
      <w:r w:rsidRPr="005B376B">
        <w:rPr>
          <w:rFonts w:cs="Arial"/>
          <w:lang w:val="es-ES"/>
        </w:rPr>
        <w:t xml:space="preserve"> -</w:t>
      </w:r>
      <w:r w:rsidRPr="005B376B">
        <w:rPr>
          <w:lang w:val="es-ES"/>
        </w:rPr>
        <w:t xml:space="preserve"> </w:t>
      </w:r>
      <w:r w:rsidRPr="005B376B">
        <w:rPr>
          <w:rFonts w:cs="Arial"/>
          <w:lang w:val="es-ES"/>
        </w:rPr>
        <w:t>texto revisado</w:t>
      </w:r>
    </w:p>
    <w:p w14:paraId="170D45A1" w14:textId="22E7DFDB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G.7718/Y.1709 (10/2020): </w:t>
      </w:r>
      <w:r>
        <w:rPr>
          <w:rFonts w:cs="Arial"/>
          <w:i/>
          <w:iCs/>
          <w:lang w:val="es-ES"/>
        </w:rPr>
        <w:t>Ninguna traducción disponible</w:t>
      </w:r>
      <w:r w:rsidRPr="005B376B">
        <w:rPr>
          <w:rFonts w:cs="Arial"/>
          <w:lang w:val="es-ES"/>
        </w:rPr>
        <w:t xml:space="preserve"> -</w:t>
      </w:r>
      <w:r w:rsidRPr="005B376B">
        <w:rPr>
          <w:lang w:val="es-ES"/>
        </w:rPr>
        <w:t xml:space="preserve"> </w:t>
      </w:r>
      <w:r w:rsidRPr="005B376B">
        <w:rPr>
          <w:rFonts w:cs="Arial"/>
          <w:lang w:val="es-ES"/>
        </w:rPr>
        <w:t>texto revisado</w:t>
      </w:r>
    </w:p>
    <w:p w14:paraId="7334EC4E" w14:textId="1BD1BCF5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G.8011/Y.1307 (10/2020): </w:t>
      </w:r>
      <w:r>
        <w:rPr>
          <w:rFonts w:cs="Arial"/>
          <w:i/>
          <w:iCs/>
          <w:lang w:val="es-ES"/>
        </w:rPr>
        <w:t>Ninguna traducción disponible</w:t>
      </w:r>
      <w:r w:rsidRPr="005B376B">
        <w:rPr>
          <w:rFonts w:cs="Arial"/>
          <w:lang w:val="es-ES"/>
        </w:rPr>
        <w:t xml:space="preserve"> -</w:t>
      </w:r>
      <w:r w:rsidRPr="005B376B">
        <w:rPr>
          <w:lang w:val="es-ES"/>
        </w:rPr>
        <w:t xml:space="preserve"> </w:t>
      </w:r>
      <w:r w:rsidRPr="005B376B">
        <w:rPr>
          <w:rFonts w:cs="Arial"/>
          <w:lang w:val="es-ES"/>
        </w:rPr>
        <w:t>texto revisado</w:t>
      </w:r>
    </w:p>
    <w:p w14:paraId="505A5CBA" w14:textId="0ED7EDFC" w:rsidR="001E455F" w:rsidRPr="0022684E" w:rsidRDefault="001E455F" w:rsidP="001E455F">
      <w:pPr>
        <w:ind w:left="567" w:hanging="567"/>
        <w:jc w:val="left"/>
        <w:rPr>
          <w:rFonts w:cs="Arial"/>
          <w:lang w:val="es-ES_tradnl"/>
        </w:rPr>
      </w:pPr>
      <w:r w:rsidRPr="0022684E">
        <w:rPr>
          <w:rFonts w:cs="Arial"/>
          <w:lang w:val="es-ES_tradnl"/>
        </w:rPr>
        <w:t>–</w:t>
      </w:r>
      <w:r w:rsidRPr="0022684E">
        <w:rPr>
          <w:rFonts w:cs="Arial"/>
          <w:lang w:val="es-ES_tradnl"/>
        </w:rPr>
        <w:tab/>
        <w:t>ITU-T G.8110.1/Y.1370.1 (2011) Amd. 1 (10/2020): No translation available</w:t>
      </w:r>
    </w:p>
    <w:p w14:paraId="35A43718" w14:textId="0ABBCF54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>–</w:t>
      </w:r>
      <w:r>
        <w:rPr>
          <w:rFonts w:cs="Arial"/>
          <w:lang w:val="es-ES"/>
        </w:rPr>
        <w:tab/>
        <w:t>I</w:t>
      </w:r>
      <w:r w:rsidRPr="005B376B">
        <w:rPr>
          <w:rFonts w:cs="Arial"/>
          <w:lang w:val="es-ES"/>
        </w:rPr>
        <w:t xml:space="preserve">TU-T G.8112/Y.1371 (10/2020): </w:t>
      </w:r>
      <w:r>
        <w:rPr>
          <w:rFonts w:cs="Arial"/>
          <w:i/>
          <w:iCs/>
          <w:lang w:val="es-ES"/>
        </w:rPr>
        <w:t>Ninguna traducción disponible</w:t>
      </w:r>
      <w:r w:rsidRPr="005B376B">
        <w:rPr>
          <w:rFonts w:cs="Arial"/>
          <w:lang w:val="es-ES"/>
        </w:rPr>
        <w:t xml:space="preserve"> -</w:t>
      </w:r>
      <w:r w:rsidRPr="005B376B">
        <w:rPr>
          <w:lang w:val="es-ES"/>
        </w:rPr>
        <w:t xml:space="preserve"> </w:t>
      </w:r>
      <w:r w:rsidRPr="005B376B">
        <w:rPr>
          <w:rFonts w:cs="Arial"/>
          <w:lang w:val="es-ES"/>
        </w:rPr>
        <w:t>texto revisado</w:t>
      </w:r>
    </w:p>
    <w:p w14:paraId="77E2604B" w14:textId="58192591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G.8151/Y.1374 (10/2020): </w:t>
      </w:r>
      <w:r>
        <w:rPr>
          <w:rFonts w:cs="Arial"/>
          <w:i/>
          <w:iCs/>
          <w:lang w:val="es-ES"/>
        </w:rPr>
        <w:t>Ninguna traducción disponible</w:t>
      </w:r>
      <w:r w:rsidRPr="005B376B">
        <w:rPr>
          <w:rFonts w:cs="Arial"/>
          <w:lang w:val="es-ES"/>
        </w:rPr>
        <w:t xml:space="preserve"> -</w:t>
      </w:r>
      <w:r w:rsidRPr="005B376B">
        <w:rPr>
          <w:lang w:val="es-ES"/>
        </w:rPr>
        <w:t xml:space="preserve"> </w:t>
      </w:r>
      <w:r w:rsidRPr="005B376B">
        <w:rPr>
          <w:rFonts w:cs="Arial"/>
          <w:lang w:val="es-ES"/>
        </w:rPr>
        <w:t>texto revisado</w:t>
      </w:r>
    </w:p>
    <w:p w14:paraId="42950F83" w14:textId="225CE053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G.8261/Y.1361 (2019) Amd. 2 (10/2020): </w:t>
      </w:r>
      <w:r>
        <w:rPr>
          <w:rFonts w:cs="Arial"/>
          <w:i/>
          <w:iCs/>
          <w:lang w:val="es-ES"/>
        </w:rPr>
        <w:t>Ninguna traducción disponible</w:t>
      </w:r>
    </w:p>
    <w:p w14:paraId="6B80EE94" w14:textId="671564B7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G.8271.1/Y.1366.1 (2020) Amd. 1 (10/2020): </w:t>
      </w:r>
      <w:r>
        <w:rPr>
          <w:rFonts w:cs="Arial"/>
          <w:i/>
          <w:iCs/>
          <w:lang w:val="es-ES"/>
        </w:rPr>
        <w:t>Ninguna traducción disponible</w:t>
      </w:r>
    </w:p>
    <w:p w14:paraId="4C4D8360" w14:textId="35FE1B72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G.8273/Y.1368 (2018) Cor. 1 (10/2020): </w:t>
      </w:r>
      <w:r>
        <w:rPr>
          <w:rFonts w:cs="Arial"/>
          <w:i/>
          <w:iCs/>
          <w:lang w:val="es-ES"/>
        </w:rPr>
        <w:t>Ninguna traducción disponible</w:t>
      </w:r>
    </w:p>
    <w:p w14:paraId="54B5CB05" w14:textId="5110DC54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G.8273.2/Y.1368.2 (10/2020): </w:t>
      </w:r>
      <w:r>
        <w:rPr>
          <w:rFonts w:cs="Arial"/>
          <w:i/>
          <w:iCs/>
          <w:lang w:val="es-ES"/>
        </w:rPr>
        <w:t>Ninguna traducción disponible</w:t>
      </w:r>
      <w:r w:rsidRPr="005B376B">
        <w:rPr>
          <w:rFonts w:cs="Arial"/>
          <w:lang w:val="es-ES"/>
        </w:rPr>
        <w:t xml:space="preserve"> -</w:t>
      </w:r>
      <w:r w:rsidRPr="005B376B">
        <w:rPr>
          <w:lang w:val="es-ES"/>
        </w:rPr>
        <w:t xml:space="preserve"> </w:t>
      </w:r>
      <w:r w:rsidRPr="005B376B">
        <w:rPr>
          <w:rFonts w:cs="Arial"/>
          <w:lang w:val="es-ES"/>
        </w:rPr>
        <w:t>texto revisado</w:t>
      </w:r>
    </w:p>
    <w:p w14:paraId="5D3A7427" w14:textId="781C77DD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G.8273.3/Y.1368.3 (10/2020): </w:t>
      </w:r>
      <w:r>
        <w:rPr>
          <w:rFonts w:cs="Arial"/>
          <w:i/>
          <w:iCs/>
          <w:lang w:val="es-ES"/>
        </w:rPr>
        <w:t>Ninguna traducción disponible</w:t>
      </w:r>
      <w:r w:rsidRPr="005B376B">
        <w:rPr>
          <w:rFonts w:cs="Arial"/>
          <w:lang w:val="es-ES"/>
        </w:rPr>
        <w:t xml:space="preserve"> -</w:t>
      </w:r>
      <w:r w:rsidRPr="005B376B">
        <w:rPr>
          <w:lang w:val="es-ES"/>
        </w:rPr>
        <w:t xml:space="preserve"> </w:t>
      </w:r>
      <w:r w:rsidRPr="005B376B">
        <w:rPr>
          <w:rFonts w:cs="Arial"/>
          <w:lang w:val="es-ES"/>
        </w:rPr>
        <w:t>texto revisado</w:t>
      </w:r>
    </w:p>
    <w:p w14:paraId="2686E73E" w14:textId="5C5FF570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G.8275/Y.1369 (10/2020): </w:t>
      </w:r>
      <w:r>
        <w:rPr>
          <w:rFonts w:cs="Arial"/>
          <w:i/>
          <w:iCs/>
          <w:lang w:val="es-ES"/>
        </w:rPr>
        <w:t>Ninguna traducción disponible</w:t>
      </w:r>
      <w:r w:rsidRPr="005B376B">
        <w:rPr>
          <w:rFonts w:cs="Arial"/>
          <w:lang w:val="es-ES"/>
        </w:rPr>
        <w:t xml:space="preserve"> -</w:t>
      </w:r>
      <w:r w:rsidRPr="005B376B">
        <w:rPr>
          <w:lang w:val="es-ES"/>
        </w:rPr>
        <w:t xml:space="preserve"> </w:t>
      </w:r>
      <w:r w:rsidRPr="005B376B">
        <w:rPr>
          <w:rFonts w:cs="Arial"/>
          <w:lang w:val="es-ES"/>
        </w:rPr>
        <w:t>texto revisado</w:t>
      </w:r>
    </w:p>
    <w:p w14:paraId="2061FEA8" w14:textId="6FA89B45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G.9701 (2019) Amd. 3 (10/2020): </w:t>
      </w:r>
      <w:r>
        <w:rPr>
          <w:rFonts w:cs="Arial"/>
          <w:i/>
          <w:iCs/>
          <w:lang w:val="es-ES"/>
        </w:rPr>
        <w:t>Ninguna traducción disponible</w:t>
      </w:r>
    </w:p>
    <w:p w14:paraId="6A73314B" w14:textId="305113AD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G.9806 (2020) Amd. 1 (10/2020): </w:t>
      </w:r>
      <w:r>
        <w:rPr>
          <w:rFonts w:cs="Arial"/>
          <w:i/>
          <w:iCs/>
          <w:lang w:val="es-ES"/>
        </w:rPr>
        <w:t>Ninguna traducción disponible</w:t>
      </w:r>
    </w:p>
    <w:p w14:paraId="60370846" w14:textId="694C20A1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G.9807.1 (2016) Amd. 2 (10/2020): </w:t>
      </w:r>
      <w:r>
        <w:rPr>
          <w:rFonts w:cs="Arial"/>
          <w:i/>
          <w:iCs/>
          <w:lang w:val="es-ES"/>
        </w:rPr>
        <w:t>Ninguna traducción disponible</w:t>
      </w:r>
    </w:p>
    <w:p w14:paraId="3A455333" w14:textId="05133A21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G.9960 (2018) Cor. 2 (10/2020): </w:t>
      </w:r>
      <w:r>
        <w:rPr>
          <w:rFonts w:cs="Arial"/>
          <w:i/>
          <w:iCs/>
          <w:lang w:val="es-ES"/>
        </w:rPr>
        <w:t>Ninguna traducción disponible</w:t>
      </w:r>
    </w:p>
    <w:p w14:paraId="1095A957" w14:textId="7DE7457D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G.9991 (2019) Cor. 1 (10/2020): </w:t>
      </w:r>
      <w:r>
        <w:rPr>
          <w:rFonts w:cs="Arial"/>
          <w:i/>
          <w:iCs/>
          <w:lang w:val="es-ES"/>
        </w:rPr>
        <w:t>Ninguna traducción disponible</w:t>
      </w:r>
    </w:p>
    <w:p w14:paraId="588E31F7" w14:textId="4374875F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L.111 (10/2020): </w:t>
      </w:r>
      <w:r>
        <w:rPr>
          <w:rFonts w:cs="Arial"/>
          <w:i/>
          <w:iCs/>
          <w:lang w:val="es-ES"/>
        </w:rPr>
        <w:t>Ninguna traducción disponible</w:t>
      </w:r>
      <w:r w:rsidRPr="005B376B">
        <w:rPr>
          <w:rFonts w:cs="Arial"/>
          <w:lang w:val="es-ES"/>
        </w:rPr>
        <w:t xml:space="preserve"> -</w:t>
      </w:r>
      <w:r w:rsidRPr="005B376B">
        <w:rPr>
          <w:lang w:val="es-ES"/>
        </w:rPr>
        <w:t xml:space="preserve"> </w:t>
      </w:r>
      <w:r w:rsidRPr="005B376B">
        <w:rPr>
          <w:rFonts w:cs="Arial"/>
          <w:lang w:val="es-ES"/>
        </w:rPr>
        <w:t>texto revisado</w:t>
      </w:r>
    </w:p>
    <w:p w14:paraId="621FB5E2" w14:textId="72D7C910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L.151 (10/2020): </w:t>
      </w:r>
      <w:r>
        <w:rPr>
          <w:rFonts w:cs="Arial"/>
          <w:i/>
          <w:iCs/>
          <w:lang w:val="es-ES"/>
        </w:rPr>
        <w:t>Ninguna traducción disponible</w:t>
      </w:r>
      <w:r w:rsidRPr="005B376B">
        <w:rPr>
          <w:rFonts w:cs="Arial"/>
          <w:lang w:val="es-ES"/>
        </w:rPr>
        <w:t xml:space="preserve"> -</w:t>
      </w:r>
      <w:r w:rsidRPr="005B376B">
        <w:rPr>
          <w:lang w:val="es-ES"/>
        </w:rPr>
        <w:t xml:space="preserve"> </w:t>
      </w:r>
      <w:r w:rsidRPr="005B376B">
        <w:rPr>
          <w:rFonts w:cs="Arial"/>
          <w:lang w:val="es-ES"/>
        </w:rPr>
        <w:t>texto revisado</w:t>
      </w:r>
    </w:p>
    <w:p w14:paraId="7591812E" w14:textId="52CBE031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L.330 (10/2020): </w:t>
      </w:r>
      <w:r>
        <w:rPr>
          <w:rFonts w:cs="Arial"/>
          <w:i/>
          <w:iCs/>
          <w:lang w:val="es-ES"/>
        </w:rPr>
        <w:t>Ninguna traducción disponible</w:t>
      </w:r>
      <w:r w:rsidRPr="005B376B">
        <w:rPr>
          <w:rFonts w:cs="Arial"/>
          <w:lang w:val="es-ES"/>
        </w:rPr>
        <w:t xml:space="preserve"> -</w:t>
      </w:r>
      <w:r w:rsidRPr="005B376B">
        <w:rPr>
          <w:lang w:val="es-ES"/>
        </w:rPr>
        <w:t xml:space="preserve"> </w:t>
      </w:r>
      <w:r w:rsidRPr="005B376B">
        <w:rPr>
          <w:rFonts w:cs="Arial"/>
          <w:lang w:val="es-ES"/>
        </w:rPr>
        <w:t>texto revisado</w:t>
      </w:r>
    </w:p>
    <w:p w14:paraId="6A15B8FF" w14:textId="055F0DD8" w:rsidR="001E455F" w:rsidRPr="005B376B" w:rsidRDefault="001E455F" w:rsidP="001E455F">
      <w:pPr>
        <w:jc w:val="left"/>
        <w:rPr>
          <w:iCs/>
          <w:lang w:val="es-ES"/>
        </w:rPr>
      </w:pPr>
      <w:r w:rsidRPr="005B376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M.3373 (10/2020):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E66EF11" w14:textId="26E50014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X.1052 (10/2020): </w:t>
      </w:r>
      <w:r>
        <w:rPr>
          <w:rFonts w:cs="Arial"/>
          <w:i/>
          <w:iCs/>
          <w:lang w:val="es-ES"/>
        </w:rPr>
        <w:t>Ninguna traducción disponible</w:t>
      </w:r>
      <w:r w:rsidRPr="005B376B">
        <w:rPr>
          <w:rFonts w:cs="Arial"/>
          <w:lang w:val="es-ES"/>
        </w:rPr>
        <w:t xml:space="preserve"> -</w:t>
      </w:r>
      <w:r w:rsidRPr="005B376B">
        <w:rPr>
          <w:lang w:val="es-ES"/>
        </w:rPr>
        <w:t xml:space="preserve"> </w:t>
      </w:r>
      <w:r w:rsidRPr="005B376B">
        <w:rPr>
          <w:rFonts w:cs="Arial"/>
          <w:lang w:val="es-ES"/>
        </w:rPr>
        <w:t>texto revisado</w:t>
      </w:r>
    </w:p>
    <w:p w14:paraId="2DEE569D" w14:textId="203FE25B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X.1218 (10/2020):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B7D8D0B" w14:textId="200C43F1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X.1374 (10/2020):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0A98A7D4" w14:textId="2645965E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X.1375 (10/2020):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D6B38C6" w14:textId="7592D3B1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X.1400 (10/2020):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56DC5B8" w14:textId="4C8245E4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X.1404 (10/2020):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F46E9C0" w14:textId="643F562A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X.1452 (10/2020):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6E8256A5" w14:textId="5C2FD4B6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X.1710 (10/2020):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942E75D" w14:textId="17CEB7DA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X.1714 (10/2020):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6B29228" w14:textId="63D6F725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Y.3804 (09/2020):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7B9DEB49" w14:textId="2E274F22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>ITU-T Z.161 (10/2020): Notación de pruebas y de control de pruebas versión 3: Lenguaje núcleo de TTCN-3</w:t>
      </w:r>
    </w:p>
    <w:p w14:paraId="745838CA" w14:textId="6E6E9129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>ITU-T Z.161.3 (10/2020): Notación de prueba y de control de prueba versión 3: Ampliaciones de lenguaje TTCN-3: Parametrización avanzada</w:t>
      </w:r>
    </w:p>
    <w:p w14:paraId="7787A586" w14:textId="621E022E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>ITU-T Z.161.4 (10/2020): Notación de prueba y de control de prueba versión 3: Ampliaciones de lenguaje TTCN-3: Tipos de comportamiento</w:t>
      </w:r>
    </w:p>
    <w:p w14:paraId="29E60788" w14:textId="6552C0C7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>ITU-T Z.161.6 (10/2020): Notación de prueba y de control de prueba, versión 3: extensiones de lenguaje TTCN-3: ajustes avanzados</w:t>
      </w:r>
    </w:p>
    <w:p w14:paraId="78BBBE00" w14:textId="449B33A1" w:rsidR="001E455F" w:rsidRPr="005B376B" w:rsidRDefault="001E455F" w:rsidP="001E455F">
      <w:pPr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 xml:space="preserve">ITU-T Z.161.7 (10/2020): </w:t>
      </w:r>
      <w:r>
        <w:rPr>
          <w:rFonts w:cs="Arial"/>
          <w:i/>
          <w:iCs/>
          <w:lang w:val="es-ES"/>
        </w:rPr>
        <w:t>Ninguna traducción disponible</w:t>
      </w:r>
      <w:r w:rsidRPr="005B376B">
        <w:rPr>
          <w:rFonts w:cs="Arial"/>
          <w:lang w:val="es-ES"/>
        </w:rPr>
        <w:t xml:space="preserve"> -</w:t>
      </w:r>
      <w:r w:rsidRPr="005B376B">
        <w:rPr>
          <w:lang w:val="es-ES"/>
        </w:rPr>
        <w:t xml:space="preserve"> </w:t>
      </w:r>
      <w:r w:rsidRPr="005B376B">
        <w:rPr>
          <w:rFonts w:cs="Arial"/>
          <w:lang w:val="es-ES"/>
        </w:rPr>
        <w:t>texto revisado</w:t>
      </w:r>
    </w:p>
    <w:p w14:paraId="5574FEC9" w14:textId="07573D31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>ITU-T Z.165.1 (10/2020): Notación de prueba y de control de prueba versión 3: Ampliaciones del lenguaje TTCN-3: Extended TRI</w:t>
      </w:r>
    </w:p>
    <w:p w14:paraId="045F375F" w14:textId="2419EC8D" w:rsidR="001E455F" w:rsidRPr="005B376B" w:rsidRDefault="001E455F" w:rsidP="001E455F">
      <w:pPr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>ITU-T Z.166 (10/2020): Notación de pruebas y de control de pruebas versión 3: Interfaz de control</w:t>
      </w:r>
    </w:p>
    <w:p w14:paraId="53DBDC87" w14:textId="444BB5AF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>ITU-T Z.167 (10/2020): Notación de pruebas y de control de pruebas versión 3 (TTCN-3): Utilización de ASN.1 con TTCN-3</w:t>
      </w:r>
    </w:p>
    <w:p w14:paraId="34A7F68B" w14:textId="0BD0A1F7" w:rsidR="001E455F" w:rsidRPr="005B376B" w:rsidRDefault="001E455F" w:rsidP="001E455F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5B376B">
        <w:rPr>
          <w:rFonts w:cs="Arial"/>
          <w:lang w:val="es-ES"/>
        </w:rPr>
        <w:t>ITU-T Z.169 (10/2020): Notación de pruebas y control de pruebas versión 3 (TTCN-3): Utilización de esquemas XML con TTCN-3</w:t>
      </w:r>
    </w:p>
    <w:p w14:paraId="113450A8" w14:textId="35BE0960" w:rsidR="005C07D7" w:rsidRPr="001E455F" w:rsidRDefault="005C07D7" w:rsidP="005C07D7">
      <w:pPr>
        <w:ind w:left="567" w:hanging="567"/>
        <w:rPr>
          <w:rFonts w:cs="Arial"/>
          <w:iCs/>
          <w:lang w:val="es-ES"/>
        </w:rPr>
      </w:pPr>
    </w:p>
    <w:p w14:paraId="530490B2" w14:textId="2117D62D" w:rsidR="000E03D8" w:rsidRDefault="000E03D8" w:rsidP="006E0835">
      <w:pPr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14:paraId="4570F22D" w14:textId="77777777" w:rsidR="00040987" w:rsidRPr="001370D5" w:rsidRDefault="00040987" w:rsidP="001E455F">
      <w:pPr>
        <w:pStyle w:val="Heading20"/>
        <w:spacing w:before="0"/>
        <w:rPr>
          <w:lang w:val="es-ES"/>
        </w:rPr>
      </w:pPr>
      <w:bookmarkStart w:id="933" w:name="_Toc49438642"/>
      <w:bookmarkStart w:id="934" w:name="_Toc52889721"/>
      <w:bookmarkStart w:id="935" w:name="_Toc253407143"/>
      <w:bookmarkStart w:id="936" w:name="_Toc262631799"/>
      <w:r>
        <w:rPr>
          <w:lang w:val="es-ES"/>
        </w:rPr>
        <w:t>Servicio telefónico</w:t>
      </w:r>
      <w:r w:rsidRPr="001370D5">
        <w:rPr>
          <w:lang w:val="es-ES"/>
        </w:rPr>
        <w:br/>
        <w:t>(Recomenda</w:t>
      </w:r>
      <w:r>
        <w:rPr>
          <w:lang w:val="es-ES"/>
        </w:rPr>
        <w:t>ció</w:t>
      </w:r>
      <w:r w:rsidRPr="001370D5">
        <w:rPr>
          <w:lang w:val="es-ES"/>
        </w:rPr>
        <w:t>n UIT-T E.164)</w:t>
      </w:r>
      <w:bookmarkEnd w:id="933"/>
      <w:bookmarkEnd w:id="934"/>
    </w:p>
    <w:p w14:paraId="1907845D" w14:textId="77777777" w:rsidR="00040987" w:rsidRPr="00FF0A42" w:rsidRDefault="00040987" w:rsidP="001E455F">
      <w:pPr>
        <w:tabs>
          <w:tab w:val="clear" w:pos="567"/>
          <w:tab w:val="left" w:pos="720"/>
        </w:tabs>
        <w:overflowPunct/>
        <w:autoSpaceDE/>
        <w:adjustRightInd/>
        <w:spacing w:before="0"/>
        <w:jc w:val="center"/>
        <w:rPr>
          <w:rFonts w:asciiTheme="minorHAnsi" w:hAnsiTheme="minorHAnsi"/>
          <w:sz w:val="18"/>
          <w:szCs w:val="18"/>
        </w:rPr>
      </w:pPr>
      <w:r w:rsidRPr="00FF0A42">
        <w:rPr>
          <w:rFonts w:asciiTheme="minorHAnsi" w:hAnsiTheme="minorHAnsi"/>
          <w:sz w:val="18"/>
          <w:szCs w:val="18"/>
        </w:rPr>
        <w:t>url: www.itu.int/itu-t/inr/nnp</w:t>
      </w:r>
    </w:p>
    <w:bookmarkEnd w:id="935"/>
    <w:bookmarkEnd w:id="936"/>
    <w:p w14:paraId="22311336" w14:textId="77777777" w:rsidR="001E455F" w:rsidRPr="00C51820" w:rsidRDefault="001E455F" w:rsidP="001E455F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s-ES_tradnl"/>
        </w:rPr>
      </w:pPr>
      <w:r w:rsidRPr="00C51820">
        <w:rPr>
          <w:rFonts w:eastAsia="SimSun" w:cs="Arial"/>
          <w:b/>
          <w:bCs/>
          <w:lang w:val="es-ES_tradnl"/>
        </w:rPr>
        <w:t>Botswana (indicativo de país +267)</w:t>
      </w:r>
    </w:p>
    <w:p w14:paraId="4FBAC486" w14:textId="77777777" w:rsidR="001E455F" w:rsidRPr="00DF05FF" w:rsidRDefault="001E455F" w:rsidP="001E455F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_tradnl"/>
        </w:rPr>
      </w:pPr>
      <w:r w:rsidRPr="002B22F4">
        <w:rPr>
          <w:rFonts w:cs="Arial"/>
          <w:lang w:val="es-ES_tradnl"/>
        </w:rPr>
        <w:t xml:space="preserve">Comunicación del </w:t>
      </w:r>
      <w:r w:rsidRPr="00DF05FF">
        <w:rPr>
          <w:rFonts w:cs="Arial"/>
          <w:lang w:val="es-ES_tradnl"/>
        </w:rPr>
        <w:t>27.X.2020:</w:t>
      </w:r>
    </w:p>
    <w:p w14:paraId="4B123493" w14:textId="77777777" w:rsidR="001E455F" w:rsidRPr="00DF05FF" w:rsidRDefault="001E455F" w:rsidP="001E455F">
      <w:pPr>
        <w:rPr>
          <w:rFonts w:eastAsia="SimSun" w:cs="Arial"/>
          <w:lang w:val="es-ES_tradnl"/>
        </w:rPr>
      </w:pPr>
      <w:r w:rsidRPr="00DF05FF">
        <w:rPr>
          <w:rFonts w:eastAsia="SimSun" w:cs="Arial"/>
          <w:lang w:val="es-ES_tradnl"/>
        </w:rPr>
        <w:t xml:space="preserve">La </w:t>
      </w:r>
      <w:r w:rsidRPr="00DF05FF">
        <w:rPr>
          <w:rFonts w:eastAsia="SimSun" w:cs="Arial"/>
          <w:i/>
          <w:iCs/>
          <w:lang w:val="es-ES_tradnl"/>
        </w:rPr>
        <w:t>Botswana Communications Regulatory Authority (BOCRA)</w:t>
      </w:r>
      <w:r w:rsidRPr="00DF05FF">
        <w:rPr>
          <w:rFonts w:eastAsia="SimSun" w:cs="Arial"/>
          <w:lang w:val="es-ES_tradnl"/>
        </w:rPr>
        <w:t>, Gaborone, anuncia el plan nacional de numeración actualizado de Botswana. Los principales cambios se destacan en texto rojo.</w:t>
      </w:r>
    </w:p>
    <w:p w14:paraId="1477DAD3" w14:textId="77777777" w:rsidR="001E455F" w:rsidRPr="00C51820" w:rsidRDefault="001E455F" w:rsidP="001E455F">
      <w:pPr>
        <w:keepNext/>
        <w:jc w:val="left"/>
        <w:rPr>
          <w:rFonts w:eastAsia="SimSun" w:cs="Arial"/>
          <w:i/>
          <w:iCs/>
          <w:lang w:val="es-ES_tradnl"/>
        </w:rPr>
      </w:pPr>
      <w:r w:rsidRPr="00DF05FF">
        <w:rPr>
          <w:rFonts w:eastAsia="SimSun" w:cs="Arial"/>
          <w:i/>
          <w:iCs/>
          <w:lang w:val="es-ES_tradnl"/>
        </w:rPr>
        <w:t>1</w:t>
      </w:r>
      <w:r w:rsidRPr="00DF05FF">
        <w:rPr>
          <w:rFonts w:eastAsia="SimSun" w:cs="Arial"/>
          <w:i/>
          <w:iCs/>
          <w:lang w:val="es-ES_tradnl"/>
        </w:rPr>
        <w:tab/>
      </w:r>
      <w:proofErr w:type="gramStart"/>
      <w:r w:rsidRPr="00DF05FF">
        <w:rPr>
          <w:rFonts w:eastAsia="SimSun" w:cs="Arial"/>
          <w:i/>
          <w:iCs/>
          <w:lang w:val="es-ES_tradnl"/>
        </w:rPr>
        <w:t>Plan</w:t>
      </w:r>
      <w:proofErr w:type="gramEnd"/>
      <w:r w:rsidRPr="00DF05FF">
        <w:rPr>
          <w:rFonts w:eastAsia="SimSun" w:cs="Arial"/>
          <w:i/>
          <w:iCs/>
          <w:lang w:val="es-ES_tradnl"/>
        </w:rPr>
        <w:t xml:space="preserve"> Nacional de Numeración (PNN)</w:t>
      </w:r>
    </w:p>
    <w:p w14:paraId="551287F3" w14:textId="77777777" w:rsidR="001E455F" w:rsidRPr="00C51820" w:rsidRDefault="001E455F" w:rsidP="001E455F">
      <w:pPr>
        <w:pStyle w:val="blanc"/>
        <w:keepNext/>
        <w:rPr>
          <w:rFonts w:asciiTheme="minorHAnsi" w:hAnsiTheme="minorHAnsi" w:cs="Arial"/>
          <w:sz w:val="20"/>
          <w:lang w:val="es-ES_tradnl"/>
        </w:rPr>
      </w:pPr>
    </w:p>
    <w:tbl>
      <w:tblPr>
        <w:tblW w:w="90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85"/>
        <w:gridCol w:w="728"/>
        <w:gridCol w:w="816"/>
        <w:gridCol w:w="816"/>
        <w:gridCol w:w="816"/>
        <w:gridCol w:w="816"/>
        <w:gridCol w:w="816"/>
        <w:gridCol w:w="816"/>
        <w:gridCol w:w="816"/>
        <w:gridCol w:w="804"/>
      </w:tblGrid>
      <w:tr w:rsidR="001E455F" w:rsidRPr="001E455F" w14:paraId="122A9297" w14:textId="77777777" w:rsidTr="001E455F">
        <w:trPr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5111" w14:textId="77777777" w:rsidR="001E455F" w:rsidRPr="001E455F" w:rsidRDefault="001E455F" w:rsidP="001E455F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Primer dígito</w:t>
            </w:r>
          </w:p>
        </w:tc>
        <w:tc>
          <w:tcPr>
            <w:tcW w:w="8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C034" w14:textId="77777777" w:rsidR="001E455F" w:rsidRPr="001E455F" w:rsidRDefault="001E455F" w:rsidP="001E455F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Segundo dígito</w:t>
            </w:r>
          </w:p>
        </w:tc>
      </w:tr>
      <w:tr w:rsidR="001E455F" w:rsidRPr="001E455F" w14:paraId="7B15D505" w14:textId="77777777" w:rsidTr="001E455F">
        <w:trPr>
          <w:tblHeader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5C89" w14:textId="77777777" w:rsidR="001E455F" w:rsidRPr="001E455F" w:rsidRDefault="001E455F" w:rsidP="001E455F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="Arial"/>
                <w:bCs/>
                <w:lang w:val="es-ES_tradn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B7A7" w14:textId="77777777" w:rsidR="001E455F" w:rsidRPr="001E455F" w:rsidRDefault="001E455F" w:rsidP="001E455F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713C" w14:textId="77777777" w:rsidR="001E455F" w:rsidRPr="001E455F" w:rsidRDefault="001E455F" w:rsidP="001E455F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F664" w14:textId="77777777" w:rsidR="001E455F" w:rsidRPr="001E455F" w:rsidRDefault="001E455F" w:rsidP="001E455F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543C" w14:textId="77777777" w:rsidR="001E455F" w:rsidRPr="001E455F" w:rsidRDefault="001E455F" w:rsidP="001E455F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6FF1" w14:textId="77777777" w:rsidR="001E455F" w:rsidRPr="001E455F" w:rsidRDefault="001E455F" w:rsidP="001E455F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4AD7" w14:textId="77777777" w:rsidR="001E455F" w:rsidRPr="001E455F" w:rsidRDefault="001E455F" w:rsidP="001E455F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EF39" w14:textId="77777777" w:rsidR="001E455F" w:rsidRPr="001E455F" w:rsidRDefault="001E455F" w:rsidP="001E455F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44BD" w14:textId="77777777" w:rsidR="001E455F" w:rsidRPr="001E455F" w:rsidRDefault="001E455F" w:rsidP="001E455F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B0C5" w14:textId="77777777" w:rsidR="001E455F" w:rsidRPr="001E455F" w:rsidRDefault="001E455F" w:rsidP="001E455F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528D" w14:textId="77777777" w:rsidR="001E455F" w:rsidRPr="001E455F" w:rsidRDefault="001E455F" w:rsidP="001E455F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9</w:t>
            </w:r>
          </w:p>
        </w:tc>
      </w:tr>
      <w:tr w:rsidR="001E455F" w:rsidRPr="00FB353A" w14:paraId="7B7D3C3E" w14:textId="77777777" w:rsidTr="001E455F">
        <w:trPr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0CF1" w14:textId="77777777" w:rsidR="001E455F" w:rsidRPr="001E455F" w:rsidRDefault="001E455F" w:rsidP="001E455F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3139" w14:textId="77777777" w:rsidR="001E455F" w:rsidRPr="001E455F" w:rsidRDefault="001E455F" w:rsidP="001E455F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Int’l</w:t>
            </w:r>
            <w:r w:rsidRPr="001E455F">
              <w:rPr>
                <w:rFonts w:asciiTheme="minorHAnsi" w:hAnsiTheme="minorHAnsi" w:cs="Arial"/>
                <w:b w:val="0"/>
                <w:bCs/>
                <w:sz w:val="20"/>
                <w:vertAlign w:val="superscript"/>
                <w:lang w:val="es-ES_tradnl"/>
              </w:rPr>
              <w:t>(a)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2FF9" w14:textId="77777777" w:rsidR="001E455F" w:rsidRPr="001E455F" w:rsidRDefault="001E455F" w:rsidP="001E455F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Marcación internacional abreviada en la región</w:t>
            </w:r>
          </w:p>
        </w:tc>
      </w:tr>
      <w:tr w:rsidR="001E455F" w:rsidRPr="001E455F" w14:paraId="7EFA6B3E" w14:textId="77777777" w:rsidTr="001E455F">
        <w:trPr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2018" w14:textId="77777777" w:rsidR="001E455F" w:rsidRPr="001E455F" w:rsidRDefault="001E455F" w:rsidP="001E455F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1</w:t>
            </w:r>
          </w:p>
        </w:tc>
        <w:tc>
          <w:tcPr>
            <w:tcW w:w="8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FF13" w14:textId="77777777" w:rsidR="001E455F" w:rsidRPr="001E455F" w:rsidRDefault="001E455F" w:rsidP="001E455F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Códigos cortos</w:t>
            </w:r>
          </w:p>
        </w:tc>
      </w:tr>
      <w:tr w:rsidR="001E455F" w:rsidRPr="00FB353A" w14:paraId="4D243E03" w14:textId="77777777" w:rsidTr="001E455F">
        <w:trPr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26BA" w14:textId="77777777" w:rsidR="001E455F" w:rsidRPr="001E455F" w:rsidRDefault="001E455F" w:rsidP="001E455F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9B7E" w14:textId="77777777" w:rsidR="001E455F" w:rsidRPr="001E455F" w:rsidRDefault="001E455F" w:rsidP="001E455F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NG</w:t>
            </w:r>
            <w:r w:rsidRPr="001E455F">
              <w:rPr>
                <w:rFonts w:asciiTheme="minorHAnsi" w:hAnsiTheme="minorHAnsi" w:cs="Arial"/>
                <w:b w:val="0"/>
                <w:bCs/>
                <w:sz w:val="20"/>
                <w:vertAlign w:val="superscript"/>
                <w:lang w:val="es-ES_tradnl"/>
              </w:rPr>
              <w:t>(b)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F629" w14:textId="77777777" w:rsidR="001E455F" w:rsidRPr="001E455F" w:rsidRDefault="001E455F" w:rsidP="001E455F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Numeración geográfica (región de Francistown)</w:t>
            </w:r>
          </w:p>
        </w:tc>
      </w:tr>
      <w:tr w:rsidR="001E455F" w:rsidRPr="001E455F" w14:paraId="343AD1F9" w14:textId="77777777" w:rsidTr="001E455F">
        <w:trPr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DEFF" w14:textId="77777777" w:rsidR="001E455F" w:rsidRPr="001E455F" w:rsidRDefault="001E455F" w:rsidP="001E455F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914F" w14:textId="77777777" w:rsidR="001E455F" w:rsidRPr="001E455F" w:rsidRDefault="001E455F" w:rsidP="001E455F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NG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7824" w14:textId="77777777" w:rsidR="001E455F" w:rsidRPr="001E455F" w:rsidRDefault="001E455F" w:rsidP="001E455F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Numeración geográfica (Gaborone)</w:t>
            </w:r>
          </w:p>
        </w:tc>
      </w:tr>
      <w:tr w:rsidR="001E455F" w:rsidRPr="00FB353A" w14:paraId="163ECB34" w14:textId="77777777" w:rsidTr="001E455F">
        <w:trPr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0F94" w14:textId="77777777" w:rsidR="001E455F" w:rsidRPr="001E455F" w:rsidRDefault="001E455F" w:rsidP="001E455F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7D9A" w14:textId="77777777" w:rsidR="001E455F" w:rsidRPr="001E455F" w:rsidRDefault="001E455F" w:rsidP="001E455F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NG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58CF" w14:textId="77777777" w:rsidR="001E455F" w:rsidRPr="001E455F" w:rsidRDefault="001E455F" w:rsidP="001E455F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Numeración geográfica (región de Palapye region)</w:t>
            </w:r>
          </w:p>
        </w:tc>
      </w:tr>
      <w:tr w:rsidR="001E455F" w:rsidRPr="00FB353A" w14:paraId="51220E90" w14:textId="77777777" w:rsidTr="001E455F">
        <w:trPr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40BE" w14:textId="77777777" w:rsidR="001E455F" w:rsidRPr="001E455F" w:rsidRDefault="001E455F" w:rsidP="001E455F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6B00" w14:textId="77777777" w:rsidR="001E455F" w:rsidRPr="001E455F" w:rsidRDefault="001E455F" w:rsidP="001E455F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NG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BEC4" w14:textId="77777777" w:rsidR="001E455F" w:rsidRPr="001E455F" w:rsidRDefault="001E455F" w:rsidP="001E455F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Numeración geográfica (región del sudeste)</w:t>
            </w:r>
          </w:p>
        </w:tc>
      </w:tr>
      <w:tr w:rsidR="001E455F" w:rsidRPr="00FB353A" w14:paraId="5306E3F0" w14:textId="77777777" w:rsidTr="001E455F">
        <w:trPr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8E58" w14:textId="77777777" w:rsidR="001E455F" w:rsidRPr="001E455F" w:rsidRDefault="001E455F" w:rsidP="001E455F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8C40" w14:textId="77777777" w:rsidR="001E455F" w:rsidRPr="001E455F" w:rsidRDefault="001E455F" w:rsidP="001E455F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NG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5BA0" w14:textId="77777777" w:rsidR="001E455F" w:rsidRPr="001E455F" w:rsidRDefault="001E455F" w:rsidP="001E455F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Numeración geográfica (regiones norte y oeste)</w:t>
            </w:r>
          </w:p>
        </w:tc>
      </w:tr>
      <w:tr w:rsidR="001E455F" w:rsidRPr="001E455F" w14:paraId="2715B510" w14:textId="77777777" w:rsidTr="001E455F">
        <w:trPr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4DB9" w14:textId="77777777" w:rsidR="001E455F" w:rsidRPr="001E455F" w:rsidRDefault="001E455F" w:rsidP="001E455F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7</w:t>
            </w:r>
          </w:p>
        </w:tc>
        <w:tc>
          <w:tcPr>
            <w:tcW w:w="8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7C62" w14:textId="77777777" w:rsidR="001E455F" w:rsidRPr="001E455F" w:rsidRDefault="001E455F" w:rsidP="001E455F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Numeración personal y móvil</w:t>
            </w:r>
          </w:p>
        </w:tc>
      </w:tr>
      <w:tr w:rsidR="001E455F" w:rsidRPr="00FB353A" w14:paraId="5E48A460" w14:textId="77777777" w:rsidTr="001E455F">
        <w:trPr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EB27" w14:textId="77777777" w:rsidR="001E455F" w:rsidRPr="001E455F" w:rsidRDefault="001E455F" w:rsidP="001E455F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8</w:t>
            </w:r>
          </w:p>
        </w:tc>
        <w:tc>
          <w:tcPr>
            <w:tcW w:w="8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DD74" w14:textId="77777777" w:rsidR="001E455F" w:rsidRPr="001E455F" w:rsidRDefault="001E455F" w:rsidP="001E455F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Numeración no geográfica (fteléfono gratuito, etc.)</w:t>
            </w:r>
          </w:p>
        </w:tc>
      </w:tr>
      <w:tr w:rsidR="001E455F" w:rsidRPr="001E455F" w14:paraId="1262ACFE" w14:textId="77777777" w:rsidTr="001E455F">
        <w:trPr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CCD2" w14:textId="77777777" w:rsidR="001E455F" w:rsidRPr="001E455F" w:rsidRDefault="001E455F" w:rsidP="001E455F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54E2" w14:textId="77777777" w:rsidR="001E455F" w:rsidRPr="001E455F" w:rsidRDefault="001E455F" w:rsidP="001E455F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PRS</w:t>
            </w:r>
            <w:r w:rsidRPr="001E455F">
              <w:rPr>
                <w:rFonts w:asciiTheme="minorHAnsi" w:hAnsiTheme="minorHAnsi" w:cs="Arial"/>
                <w:b w:val="0"/>
                <w:bCs/>
                <w:sz w:val="20"/>
                <w:vertAlign w:val="superscript"/>
                <w:lang w:val="es-ES_tradnl"/>
              </w:rPr>
              <w:t>(c)</w:t>
            </w:r>
          </w:p>
        </w:tc>
        <w:tc>
          <w:tcPr>
            <w:tcW w:w="6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053D" w14:textId="77777777" w:rsidR="001E455F" w:rsidRPr="001E455F" w:rsidRDefault="001E455F" w:rsidP="001E455F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Reservado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FCA2" w14:textId="77777777" w:rsidR="001E455F" w:rsidRPr="001E455F" w:rsidRDefault="001E455F" w:rsidP="001E455F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</w:pPr>
            <w:r w:rsidRPr="001E455F">
              <w:rPr>
                <w:rFonts w:asciiTheme="minorHAnsi" w:hAnsiTheme="minorHAnsi" w:cs="Arial"/>
                <w:b w:val="0"/>
                <w:bCs/>
                <w:sz w:val="20"/>
                <w:lang w:val="es-ES_tradnl"/>
              </w:rPr>
              <w:t>Em</w:t>
            </w:r>
            <w:r w:rsidRPr="001E455F">
              <w:rPr>
                <w:rFonts w:asciiTheme="minorHAnsi" w:hAnsiTheme="minorHAnsi" w:cs="Arial"/>
                <w:b w:val="0"/>
                <w:bCs/>
                <w:sz w:val="20"/>
                <w:vertAlign w:val="superscript"/>
                <w:lang w:val="es-ES_tradnl"/>
              </w:rPr>
              <w:t>(d)</w:t>
            </w:r>
          </w:p>
        </w:tc>
      </w:tr>
    </w:tbl>
    <w:p w14:paraId="6E935374" w14:textId="77777777" w:rsidR="001E455F" w:rsidRPr="00C51820" w:rsidRDefault="001E455F" w:rsidP="00EC4C6E">
      <w:pPr>
        <w:tabs>
          <w:tab w:val="left" w:pos="426"/>
          <w:tab w:val="left" w:pos="1418"/>
          <w:tab w:val="left" w:pos="3119"/>
        </w:tabs>
        <w:spacing w:after="0"/>
        <w:rPr>
          <w:rFonts w:asciiTheme="minorHAnsi" w:hAnsiTheme="minorHAnsi" w:cs="Arial"/>
          <w:lang w:val="es-ES_tradnl"/>
        </w:rPr>
      </w:pPr>
      <w:r w:rsidRPr="00C51820">
        <w:rPr>
          <w:rFonts w:asciiTheme="minorHAnsi" w:hAnsiTheme="minorHAnsi" w:cs="Arial"/>
          <w:lang w:val="es-ES_tradnl"/>
        </w:rPr>
        <w:t>(a)</w:t>
      </w:r>
      <w:r w:rsidRPr="00C51820">
        <w:rPr>
          <w:rFonts w:asciiTheme="minorHAnsi" w:hAnsiTheme="minorHAnsi" w:cs="Arial"/>
          <w:lang w:val="es-ES_tradnl"/>
        </w:rPr>
        <w:tab/>
        <w:t>Int’l: código de acceso internacional</w:t>
      </w:r>
    </w:p>
    <w:p w14:paraId="24F57869" w14:textId="77777777" w:rsidR="001E455F" w:rsidRPr="00C51820" w:rsidRDefault="001E455F" w:rsidP="00EC4C6E">
      <w:pPr>
        <w:tabs>
          <w:tab w:val="left" w:pos="426"/>
          <w:tab w:val="left" w:pos="1418"/>
          <w:tab w:val="left" w:pos="3119"/>
        </w:tabs>
        <w:spacing w:before="0" w:after="0"/>
        <w:rPr>
          <w:rFonts w:asciiTheme="minorHAnsi" w:hAnsiTheme="minorHAnsi" w:cs="Arial"/>
          <w:lang w:val="es-ES_tradnl"/>
        </w:rPr>
      </w:pPr>
      <w:r w:rsidRPr="00C51820">
        <w:rPr>
          <w:rFonts w:asciiTheme="minorHAnsi" w:hAnsiTheme="minorHAnsi" w:cs="Arial"/>
          <w:lang w:val="es-ES_tradnl"/>
        </w:rPr>
        <w:t>(b)</w:t>
      </w:r>
      <w:r w:rsidRPr="00C51820">
        <w:rPr>
          <w:rFonts w:asciiTheme="minorHAnsi" w:hAnsiTheme="minorHAnsi" w:cs="Arial"/>
          <w:lang w:val="es-ES_tradnl"/>
        </w:rPr>
        <w:tab/>
        <w:t>NG: numeración no geográfica</w:t>
      </w:r>
    </w:p>
    <w:p w14:paraId="781923F1" w14:textId="77777777" w:rsidR="001E455F" w:rsidRPr="00C51820" w:rsidRDefault="001E455F" w:rsidP="00EC4C6E">
      <w:pPr>
        <w:tabs>
          <w:tab w:val="left" w:pos="426"/>
          <w:tab w:val="left" w:pos="1418"/>
          <w:tab w:val="left" w:pos="3119"/>
        </w:tabs>
        <w:spacing w:before="0" w:after="0"/>
        <w:rPr>
          <w:rFonts w:asciiTheme="minorHAnsi" w:hAnsiTheme="minorHAnsi" w:cs="Arial"/>
          <w:lang w:val="es-ES_tradnl"/>
        </w:rPr>
      </w:pPr>
      <w:r w:rsidRPr="00C51820">
        <w:rPr>
          <w:rFonts w:asciiTheme="minorHAnsi" w:hAnsiTheme="minorHAnsi" w:cs="Arial"/>
          <w:lang w:val="es-ES_tradnl"/>
        </w:rPr>
        <w:t>(c)</w:t>
      </w:r>
      <w:r w:rsidRPr="00C51820">
        <w:rPr>
          <w:rFonts w:asciiTheme="minorHAnsi" w:hAnsiTheme="minorHAnsi" w:cs="Arial"/>
          <w:lang w:val="es-ES_tradnl"/>
        </w:rPr>
        <w:tab/>
        <w:t>PRS: servicios con recargo (no geográfico)</w:t>
      </w:r>
    </w:p>
    <w:p w14:paraId="7784BF8C" w14:textId="77777777" w:rsidR="001E455F" w:rsidRPr="00291279" w:rsidRDefault="001E455F" w:rsidP="001E455F">
      <w:pPr>
        <w:tabs>
          <w:tab w:val="left" w:pos="426"/>
          <w:tab w:val="left" w:pos="1418"/>
          <w:tab w:val="left" w:pos="3119"/>
        </w:tabs>
        <w:spacing w:before="0"/>
        <w:rPr>
          <w:rFonts w:asciiTheme="minorHAnsi" w:hAnsiTheme="minorHAnsi" w:cs="Arial"/>
          <w:lang w:val="pt-BR"/>
        </w:rPr>
      </w:pPr>
      <w:r w:rsidRPr="00291279">
        <w:rPr>
          <w:rFonts w:asciiTheme="minorHAnsi" w:hAnsiTheme="minorHAnsi" w:cs="Arial"/>
          <w:lang w:val="pt-BR"/>
        </w:rPr>
        <w:t>(d)</w:t>
      </w:r>
      <w:r w:rsidRPr="00291279">
        <w:rPr>
          <w:rFonts w:asciiTheme="minorHAnsi" w:hAnsiTheme="minorHAnsi" w:cs="Arial"/>
          <w:lang w:val="pt-BR"/>
        </w:rPr>
        <w:tab/>
        <w:t>Em: indicativo(s) de emergencia (999, 998, 997)</w:t>
      </w:r>
    </w:p>
    <w:p w14:paraId="3AB54663" w14:textId="77777777" w:rsidR="001E455F" w:rsidRPr="00C51820" w:rsidRDefault="001E455F" w:rsidP="001E455F">
      <w:pPr>
        <w:keepNext/>
        <w:spacing w:before="240"/>
        <w:jc w:val="left"/>
        <w:rPr>
          <w:rFonts w:asciiTheme="minorHAnsi" w:hAnsiTheme="minorHAnsi" w:cs="Arial"/>
          <w:i/>
          <w:iCs/>
          <w:lang w:val="es-ES_tradnl"/>
        </w:rPr>
      </w:pPr>
      <w:r w:rsidRPr="00C51820">
        <w:rPr>
          <w:rFonts w:asciiTheme="minorHAnsi" w:hAnsiTheme="minorHAnsi" w:cs="Arial"/>
          <w:i/>
          <w:iCs/>
          <w:lang w:val="es-ES_tradnl"/>
        </w:rPr>
        <w:t>2</w:t>
      </w:r>
      <w:r>
        <w:rPr>
          <w:rFonts w:asciiTheme="minorHAnsi" w:hAnsiTheme="minorHAnsi" w:cs="Arial"/>
          <w:i/>
          <w:iCs/>
          <w:lang w:val="es-ES_tradnl"/>
        </w:rPr>
        <w:tab/>
      </w:r>
      <w:proofErr w:type="gramStart"/>
      <w:r w:rsidRPr="00C51820">
        <w:rPr>
          <w:rFonts w:asciiTheme="minorHAnsi" w:hAnsiTheme="minorHAnsi" w:cs="Arial"/>
          <w:i/>
          <w:iCs/>
          <w:lang w:val="es-ES_tradnl"/>
        </w:rPr>
        <w:t>Gamas</w:t>
      </w:r>
      <w:proofErr w:type="gramEnd"/>
      <w:r w:rsidRPr="00C51820">
        <w:rPr>
          <w:rFonts w:asciiTheme="minorHAnsi" w:hAnsiTheme="minorHAnsi" w:cs="Arial"/>
          <w:i/>
          <w:iCs/>
          <w:lang w:val="es-ES_tradnl"/>
        </w:rPr>
        <w:t xml:space="preserve"> de números geográficos</w:t>
      </w:r>
    </w:p>
    <w:p w14:paraId="575A066D" w14:textId="77777777" w:rsidR="001E455F" w:rsidRPr="00C51820" w:rsidRDefault="001E455F" w:rsidP="001E455F">
      <w:pPr>
        <w:keepNext/>
        <w:spacing w:before="0"/>
        <w:jc w:val="center"/>
        <w:rPr>
          <w:rFonts w:asciiTheme="minorHAnsi" w:hAnsiTheme="minorHAnsi" w:cs="Arial"/>
          <w:i/>
          <w:iCs/>
          <w:lang w:val="es-ES_tradnl"/>
        </w:rPr>
      </w:pP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270"/>
        <w:gridCol w:w="2020"/>
        <w:gridCol w:w="2210"/>
      </w:tblGrid>
      <w:tr w:rsidR="001E455F" w:rsidRPr="00C51820" w14:paraId="3D0F49E8" w14:textId="77777777" w:rsidTr="00262167">
        <w:trPr>
          <w:cantSplit/>
          <w:trHeight w:val="20"/>
          <w:tblHeader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33B561DC" w14:textId="77777777" w:rsidR="001E455F" w:rsidRPr="00C51820" w:rsidRDefault="001E455F" w:rsidP="001E455F">
            <w:pPr>
              <w:pStyle w:val="Tablehead"/>
              <w:keepNext w:val="0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  <w:lang w:val="es-ES_tradnl"/>
              </w:rPr>
            </w:pPr>
            <w:r w:rsidRPr="00C51820">
              <w:rPr>
                <w:rFonts w:asciiTheme="minorHAnsi" w:hAnsiTheme="minorHAnsi" w:cstheme="minorHAnsi"/>
                <w:b w:val="0"/>
                <w:sz w:val="20"/>
                <w:szCs w:val="20"/>
                <w:lang w:val="es-ES_tradnl"/>
              </w:rPr>
              <w:t>Zona</w:t>
            </w:r>
          </w:p>
        </w:tc>
        <w:tc>
          <w:tcPr>
            <w:tcW w:w="2270" w:type="dxa"/>
            <w:vAlign w:val="center"/>
          </w:tcPr>
          <w:p w14:paraId="5077FBBA" w14:textId="77777777" w:rsidR="001E455F" w:rsidRPr="00C51820" w:rsidRDefault="001E455F" w:rsidP="001E455F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  <w:lang w:val="es-ES_tradnl"/>
              </w:rPr>
            </w:pPr>
            <w:r w:rsidRPr="00C51820">
              <w:rPr>
                <w:rFonts w:asciiTheme="minorHAnsi" w:hAnsiTheme="minorHAnsi" w:cstheme="minorHAnsi"/>
                <w:b w:val="0"/>
                <w:sz w:val="20"/>
                <w:szCs w:val="20"/>
                <w:lang w:val="es-ES_tradnl"/>
              </w:rPr>
              <w:t>Gama de números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14:paraId="2601015D" w14:textId="77777777" w:rsidR="001E455F" w:rsidRPr="00C51820" w:rsidRDefault="001E455F" w:rsidP="001E455F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  <w:lang w:val="es-ES_tradnl"/>
              </w:rPr>
            </w:pPr>
            <w:r w:rsidRPr="00C51820">
              <w:rPr>
                <w:rFonts w:asciiTheme="minorHAnsi" w:hAnsiTheme="minorHAnsi" w:cstheme="minorHAnsi"/>
                <w:b w:val="0"/>
                <w:sz w:val="20"/>
                <w:szCs w:val="20"/>
                <w:lang w:val="es-ES_tradnl"/>
              </w:rPr>
              <w:t>Número de prueba</w:t>
            </w:r>
          </w:p>
        </w:tc>
        <w:tc>
          <w:tcPr>
            <w:tcW w:w="2210" w:type="dxa"/>
            <w:shd w:val="clear" w:color="auto" w:fill="auto"/>
            <w:noWrap/>
            <w:vAlign w:val="center"/>
          </w:tcPr>
          <w:p w14:paraId="0F9E0AC1" w14:textId="77777777" w:rsidR="001E455F" w:rsidRPr="00C51820" w:rsidRDefault="001E455F" w:rsidP="001E455F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  <w:lang w:val="es-ES_tradnl"/>
              </w:rPr>
            </w:pPr>
            <w:r w:rsidRPr="00C51820">
              <w:rPr>
                <w:rFonts w:asciiTheme="minorHAnsi" w:hAnsiTheme="minorHAnsi" w:cstheme="minorHAnsi"/>
                <w:b w:val="0"/>
                <w:sz w:val="20"/>
                <w:szCs w:val="20"/>
                <w:lang w:val="es-ES_tradnl"/>
              </w:rPr>
              <w:t>Longitud del número</w:t>
            </w:r>
          </w:p>
        </w:tc>
      </w:tr>
      <w:tr w:rsidR="001E455F" w:rsidRPr="00262167" w14:paraId="17BA2243" w14:textId="77777777" w:rsidTr="00262167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</w:tcPr>
          <w:p w14:paraId="0E93212D" w14:textId="77777777" w:rsidR="001E455F" w:rsidRPr="00262167" w:rsidRDefault="001E455F" w:rsidP="001E455F">
            <w:pPr>
              <w:pStyle w:val="Tabletext"/>
              <w:spacing w:before="0" w:after="0"/>
              <w:rPr>
                <w:b w:val="0"/>
                <w:bCs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Zona de Ramotswa</w:t>
            </w:r>
          </w:p>
        </w:tc>
        <w:tc>
          <w:tcPr>
            <w:tcW w:w="2270" w:type="dxa"/>
          </w:tcPr>
          <w:p w14:paraId="3D6C714C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538 XXXX</w:t>
            </w:r>
          </w:p>
          <w:p w14:paraId="0443420F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539 XXXX</w:t>
            </w:r>
          </w:p>
        </w:tc>
        <w:tc>
          <w:tcPr>
            <w:tcW w:w="2020" w:type="dxa"/>
            <w:shd w:val="clear" w:color="auto" w:fill="auto"/>
            <w:noWrap/>
          </w:tcPr>
          <w:p w14:paraId="2349FDF0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539 0100</w:t>
            </w:r>
          </w:p>
        </w:tc>
        <w:tc>
          <w:tcPr>
            <w:tcW w:w="2210" w:type="dxa"/>
            <w:shd w:val="clear" w:color="auto" w:fill="auto"/>
            <w:noWrap/>
          </w:tcPr>
          <w:p w14:paraId="689F9469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4D0D7123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</w:tc>
      </w:tr>
      <w:tr w:rsidR="001E455F" w:rsidRPr="00262167" w14:paraId="567FB0A8" w14:textId="77777777" w:rsidTr="00262167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</w:tcPr>
          <w:p w14:paraId="5AC10FF2" w14:textId="77777777" w:rsidR="001E455F" w:rsidRPr="00262167" w:rsidRDefault="001E455F" w:rsidP="001E455F">
            <w:pPr>
              <w:pStyle w:val="Tabletext"/>
              <w:spacing w:before="0" w:after="0"/>
              <w:rPr>
                <w:b w:val="0"/>
                <w:bCs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Zona de Mahalapye</w:t>
            </w:r>
          </w:p>
        </w:tc>
        <w:tc>
          <w:tcPr>
            <w:tcW w:w="2270" w:type="dxa"/>
          </w:tcPr>
          <w:p w14:paraId="3B8DAC2D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471 XXXX</w:t>
            </w:r>
          </w:p>
          <w:p w14:paraId="45131E74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472 XXXX</w:t>
            </w:r>
          </w:p>
          <w:p w14:paraId="09841565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476 XXXX</w:t>
            </w:r>
          </w:p>
          <w:p w14:paraId="2B358195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477 XXXX</w:t>
            </w:r>
          </w:p>
        </w:tc>
        <w:tc>
          <w:tcPr>
            <w:tcW w:w="2020" w:type="dxa"/>
            <w:shd w:val="clear" w:color="auto" w:fill="auto"/>
            <w:noWrap/>
          </w:tcPr>
          <w:p w14:paraId="3EB90C51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471 0100</w:t>
            </w:r>
          </w:p>
        </w:tc>
        <w:tc>
          <w:tcPr>
            <w:tcW w:w="2210" w:type="dxa"/>
            <w:shd w:val="clear" w:color="auto" w:fill="auto"/>
            <w:noWrap/>
          </w:tcPr>
          <w:p w14:paraId="5C1A5B70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7A32B39F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0621D619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5B1F2FF5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</w:tc>
      </w:tr>
      <w:tr w:rsidR="001E455F" w:rsidRPr="00262167" w14:paraId="3EF7F4FA" w14:textId="77777777" w:rsidTr="00262167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</w:tcPr>
          <w:p w14:paraId="7BA8F106" w14:textId="77777777" w:rsidR="001E455F" w:rsidRPr="00262167" w:rsidRDefault="001E455F" w:rsidP="001E455F">
            <w:pPr>
              <w:pStyle w:val="Tabletext"/>
              <w:spacing w:before="0" w:after="0"/>
              <w:rPr>
                <w:b w:val="0"/>
                <w:bCs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Zona de Gantsi</w:t>
            </w:r>
          </w:p>
        </w:tc>
        <w:tc>
          <w:tcPr>
            <w:tcW w:w="2270" w:type="dxa"/>
          </w:tcPr>
          <w:p w14:paraId="1B3364C6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659 XXXX</w:t>
            </w:r>
          </w:p>
        </w:tc>
        <w:tc>
          <w:tcPr>
            <w:tcW w:w="2020" w:type="dxa"/>
            <w:shd w:val="clear" w:color="auto" w:fill="auto"/>
            <w:noWrap/>
          </w:tcPr>
          <w:p w14:paraId="1DADC17F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659 6100</w:t>
            </w:r>
          </w:p>
        </w:tc>
        <w:tc>
          <w:tcPr>
            <w:tcW w:w="2210" w:type="dxa"/>
            <w:shd w:val="clear" w:color="auto" w:fill="auto"/>
            <w:noWrap/>
          </w:tcPr>
          <w:p w14:paraId="2DE4D624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</w:tc>
      </w:tr>
      <w:tr w:rsidR="001E455F" w:rsidRPr="00FB353A" w14:paraId="38BC2CA4" w14:textId="77777777" w:rsidTr="00262167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</w:tcPr>
          <w:p w14:paraId="497DE2C0" w14:textId="77777777" w:rsidR="001E455F" w:rsidRPr="00262167" w:rsidRDefault="001E455F" w:rsidP="001E455F">
            <w:pPr>
              <w:pStyle w:val="Tabletext"/>
              <w:spacing w:before="0" w:after="0"/>
              <w:rPr>
                <w:b w:val="0"/>
                <w:bCs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Zona de Palapye</w:t>
            </w:r>
          </w:p>
        </w:tc>
        <w:tc>
          <w:tcPr>
            <w:tcW w:w="2270" w:type="dxa"/>
          </w:tcPr>
          <w:p w14:paraId="7D70C7F9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490 XXXX</w:t>
            </w:r>
          </w:p>
          <w:p w14:paraId="6AB48EB2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491 XXXX</w:t>
            </w:r>
          </w:p>
          <w:p w14:paraId="2BD32A97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492 XXXX</w:t>
            </w:r>
          </w:p>
          <w:p w14:paraId="5F15BA38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493 XXXX</w:t>
            </w:r>
          </w:p>
          <w:p w14:paraId="5F95EE9A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494 XXXX</w:t>
            </w:r>
          </w:p>
          <w:p w14:paraId="15EF783E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495 XXXX</w:t>
            </w:r>
          </w:p>
        </w:tc>
        <w:tc>
          <w:tcPr>
            <w:tcW w:w="2020" w:type="dxa"/>
            <w:shd w:val="clear" w:color="auto" w:fill="auto"/>
            <w:noWrap/>
          </w:tcPr>
          <w:p w14:paraId="1EE4A463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492 0100</w:t>
            </w:r>
          </w:p>
        </w:tc>
        <w:tc>
          <w:tcPr>
            <w:tcW w:w="2210" w:type="dxa"/>
            <w:shd w:val="clear" w:color="auto" w:fill="auto"/>
            <w:noWrap/>
          </w:tcPr>
          <w:p w14:paraId="448336D7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78DBBDE1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21105089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09EE4B8C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15D5010B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2795CBE7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</w:tc>
      </w:tr>
      <w:tr w:rsidR="001E455F" w:rsidRPr="00262167" w14:paraId="4D5F618F" w14:textId="77777777" w:rsidTr="00262167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</w:tcPr>
          <w:p w14:paraId="2609739C" w14:textId="77777777" w:rsidR="001E455F" w:rsidRPr="00262167" w:rsidRDefault="001E455F" w:rsidP="001E455F">
            <w:pPr>
              <w:pStyle w:val="Tabletext"/>
              <w:spacing w:before="0" w:after="0"/>
              <w:rPr>
                <w:b w:val="0"/>
                <w:bCs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Zona de Selebi-Phikwe</w:t>
            </w:r>
          </w:p>
        </w:tc>
        <w:tc>
          <w:tcPr>
            <w:tcW w:w="2270" w:type="dxa"/>
          </w:tcPr>
          <w:p w14:paraId="53A4EDF4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260 XXXX</w:t>
            </w:r>
          </w:p>
          <w:p w14:paraId="79499203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261 XXXX</w:t>
            </w:r>
          </w:p>
          <w:p w14:paraId="16737E45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262 XXXX</w:t>
            </w:r>
          </w:p>
          <w:p w14:paraId="67BFD63C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264 XXXX</w:t>
            </w:r>
          </w:p>
        </w:tc>
        <w:tc>
          <w:tcPr>
            <w:tcW w:w="2020" w:type="dxa"/>
            <w:shd w:val="clear" w:color="auto" w:fill="auto"/>
            <w:noWrap/>
          </w:tcPr>
          <w:p w14:paraId="458AAC57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261 0100</w:t>
            </w:r>
          </w:p>
        </w:tc>
        <w:tc>
          <w:tcPr>
            <w:tcW w:w="2210" w:type="dxa"/>
            <w:shd w:val="clear" w:color="auto" w:fill="auto"/>
            <w:noWrap/>
          </w:tcPr>
          <w:p w14:paraId="740258B3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1911B5BA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57756D39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4EEBF694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</w:tc>
      </w:tr>
      <w:tr w:rsidR="001E455F" w:rsidRPr="00FB353A" w14:paraId="16BF77FB" w14:textId="77777777" w:rsidTr="00262167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</w:tcPr>
          <w:p w14:paraId="5F2E83F6" w14:textId="77777777" w:rsidR="001E455F" w:rsidRPr="00262167" w:rsidRDefault="001E455F" w:rsidP="00262167">
            <w:pPr>
              <w:pStyle w:val="Tabletext"/>
              <w:keepNext/>
              <w:keepLines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Zona de Francistown</w:t>
            </w:r>
          </w:p>
        </w:tc>
        <w:tc>
          <w:tcPr>
            <w:tcW w:w="2270" w:type="dxa"/>
          </w:tcPr>
          <w:p w14:paraId="16896C7B" w14:textId="77777777" w:rsidR="001E455F" w:rsidRPr="00262167" w:rsidRDefault="001E455F" w:rsidP="00262167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240 XXXX</w:t>
            </w:r>
          </w:p>
          <w:p w14:paraId="311364AE" w14:textId="77777777" w:rsidR="001E455F" w:rsidRPr="00262167" w:rsidRDefault="001E455F" w:rsidP="00262167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241 XXXX</w:t>
            </w:r>
          </w:p>
          <w:p w14:paraId="500A3150" w14:textId="77777777" w:rsidR="001E455F" w:rsidRPr="00262167" w:rsidRDefault="001E455F" w:rsidP="00262167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242 XXXX</w:t>
            </w:r>
          </w:p>
          <w:p w14:paraId="3212BC8E" w14:textId="77777777" w:rsidR="001E455F" w:rsidRPr="00262167" w:rsidRDefault="001E455F" w:rsidP="00262167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243 XXXX</w:t>
            </w:r>
          </w:p>
          <w:p w14:paraId="13D85C0B" w14:textId="77777777" w:rsidR="001E455F" w:rsidRPr="00262167" w:rsidRDefault="001E455F" w:rsidP="00262167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244 XXXX</w:t>
            </w:r>
          </w:p>
          <w:p w14:paraId="6E4FDE45" w14:textId="77777777" w:rsidR="001E455F" w:rsidRPr="00262167" w:rsidRDefault="001E455F" w:rsidP="00262167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248 XXXX</w:t>
            </w:r>
          </w:p>
        </w:tc>
        <w:tc>
          <w:tcPr>
            <w:tcW w:w="2020" w:type="dxa"/>
            <w:shd w:val="clear" w:color="auto" w:fill="auto"/>
            <w:noWrap/>
          </w:tcPr>
          <w:p w14:paraId="090EF9D3" w14:textId="77777777" w:rsidR="001E455F" w:rsidRPr="00262167" w:rsidRDefault="001E455F" w:rsidP="00262167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241 0100</w:t>
            </w:r>
          </w:p>
        </w:tc>
        <w:tc>
          <w:tcPr>
            <w:tcW w:w="2210" w:type="dxa"/>
            <w:shd w:val="clear" w:color="auto" w:fill="auto"/>
            <w:noWrap/>
          </w:tcPr>
          <w:p w14:paraId="1E92D7C4" w14:textId="77777777" w:rsidR="001E455F" w:rsidRPr="00262167" w:rsidRDefault="001E455F" w:rsidP="00262167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026C31F4" w14:textId="77777777" w:rsidR="001E455F" w:rsidRPr="00262167" w:rsidRDefault="001E455F" w:rsidP="00262167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0BC51684" w14:textId="77777777" w:rsidR="001E455F" w:rsidRPr="00262167" w:rsidRDefault="001E455F" w:rsidP="00262167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22FD7443" w14:textId="77777777" w:rsidR="001E455F" w:rsidRPr="00262167" w:rsidRDefault="001E455F" w:rsidP="00262167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7062028C" w14:textId="77777777" w:rsidR="001E455F" w:rsidRPr="00262167" w:rsidRDefault="001E455F" w:rsidP="00262167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7B08AC1B" w14:textId="77777777" w:rsidR="001E455F" w:rsidRPr="00262167" w:rsidRDefault="001E455F" w:rsidP="00262167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</w:tc>
      </w:tr>
      <w:tr w:rsidR="001E455F" w:rsidRPr="00262167" w14:paraId="1CE8D0A3" w14:textId="77777777" w:rsidTr="00262167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</w:tcPr>
          <w:p w14:paraId="4A6A8883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Zona de Letlhakane/Orapa</w:t>
            </w:r>
          </w:p>
        </w:tc>
        <w:tc>
          <w:tcPr>
            <w:tcW w:w="2270" w:type="dxa"/>
          </w:tcPr>
          <w:p w14:paraId="7403E97F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290 XXXX</w:t>
            </w:r>
          </w:p>
          <w:p w14:paraId="55219A28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295 XXXX</w:t>
            </w:r>
          </w:p>
          <w:p w14:paraId="0523D577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297 XXXX</w:t>
            </w:r>
          </w:p>
          <w:p w14:paraId="4AC0DD0B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298 XXXX</w:t>
            </w:r>
          </w:p>
        </w:tc>
        <w:tc>
          <w:tcPr>
            <w:tcW w:w="2020" w:type="dxa"/>
            <w:shd w:val="clear" w:color="auto" w:fill="auto"/>
            <w:noWrap/>
          </w:tcPr>
          <w:p w14:paraId="63ECCC48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297 0100</w:t>
            </w:r>
          </w:p>
        </w:tc>
        <w:tc>
          <w:tcPr>
            <w:tcW w:w="2210" w:type="dxa"/>
            <w:shd w:val="clear" w:color="auto" w:fill="auto"/>
            <w:noWrap/>
          </w:tcPr>
          <w:p w14:paraId="0E65C578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715541DD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6ECCC11B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40191288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</w:tc>
      </w:tr>
      <w:tr w:rsidR="001E455F" w:rsidRPr="00262167" w14:paraId="55B58463" w14:textId="77777777" w:rsidTr="00262167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</w:tcPr>
          <w:p w14:paraId="2A98BFE7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Zona de Kgalagadi</w:t>
            </w:r>
          </w:p>
        </w:tc>
        <w:tc>
          <w:tcPr>
            <w:tcW w:w="2270" w:type="dxa"/>
          </w:tcPr>
          <w:p w14:paraId="4106CDB8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651 XXXX</w:t>
            </w:r>
          </w:p>
          <w:p w14:paraId="3D0EECA7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654 XXXX</w:t>
            </w:r>
          </w:p>
        </w:tc>
        <w:tc>
          <w:tcPr>
            <w:tcW w:w="2020" w:type="dxa"/>
            <w:shd w:val="clear" w:color="auto" w:fill="auto"/>
            <w:noWrap/>
          </w:tcPr>
          <w:p w14:paraId="00999039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654 0100</w:t>
            </w:r>
          </w:p>
        </w:tc>
        <w:tc>
          <w:tcPr>
            <w:tcW w:w="2210" w:type="dxa"/>
            <w:shd w:val="clear" w:color="auto" w:fill="auto"/>
            <w:noWrap/>
          </w:tcPr>
          <w:p w14:paraId="1E3E8E1C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60DE92E0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</w:tc>
      </w:tr>
      <w:tr w:rsidR="001E455F" w:rsidRPr="00262167" w14:paraId="2DDAC3C6" w14:textId="77777777" w:rsidTr="00262167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</w:tcPr>
          <w:p w14:paraId="2FA4A66D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Zona de Serowe</w:t>
            </w:r>
          </w:p>
        </w:tc>
        <w:tc>
          <w:tcPr>
            <w:tcW w:w="2270" w:type="dxa"/>
          </w:tcPr>
          <w:p w14:paraId="5A9182FB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460 XXXX</w:t>
            </w:r>
          </w:p>
          <w:p w14:paraId="1B5AB9CB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463 XXXX</w:t>
            </w:r>
          </w:p>
        </w:tc>
        <w:tc>
          <w:tcPr>
            <w:tcW w:w="2020" w:type="dxa"/>
            <w:shd w:val="clear" w:color="auto" w:fill="auto"/>
            <w:noWrap/>
          </w:tcPr>
          <w:p w14:paraId="029655B9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463 0100</w:t>
            </w:r>
          </w:p>
        </w:tc>
        <w:tc>
          <w:tcPr>
            <w:tcW w:w="2210" w:type="dxa"/>
            <w:shd w:val="clear" w:color="auto" w:fill="auto"/>
            <w:noWrap/>
          </w:tcPr>
          <w:p w14:paraId="5C635DCA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6B120871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</w:tc>
      </w:tr>
      <w:tr w:rsidR="001E455F" w:rsidRPr="00FB353A" w14:paraId="3E1181D9" w14:textId="77777777" w:rsidTr="00262167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</w:tcPr>
          <w:p w14:paraId="3C954BFC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Zona de Molepolole</w:t>
            </w:r>
          </w:p>
        </w:tc>
        <w:tc>
          <w:tcPr>
            <w:tcW w:w="2270" w:type="dxa"/>
          </w:tcPr>
          <w:p w14:paraId="4690E035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590 XXXX</w:t>
            </w:r>
          </w:p>
          <w:p w14:paraId="3EF62D0B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591 XXXX</w:t>
            </w:r>
          </w:p>
          <w:p w14:paraId="052AC608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592 XXXX</w:t>
            </w:r>
          </w:p>
          <w:p w14:paraId="54FBDBE0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593 XXXX</w:t>
            </w:r>
          </w:p>
          <w:p w14:paraId="5D2EF857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594 XXXX</w:t>
            </w:r>
          </w:p>
          <w:p w14:paraId="6DFA04E2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599 XXXX</w:t>
            </w:r>
          </w:p>
        </w:tc>
        <w:tc>
          <w:tcPr>
            <w:tcW w:w="2020" w:type="dxa"/>
            <w:shd w:val="clear" w:color="auto" w:fill="auto"/>
            <w:noWrap/>
          </w:tcPr>
          <w:p w14:paraId="2B9A45CB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592 0100</w:t>
            </w:r>
          </w:p>
        </w:tc>
        <w:tc>
          <w:tcPr>
            <w:tcW w:w="2210" w:type="dxa"/>
            <w:shd w:val="clear" w:color="auto" w:fill="auto"/>
            <w:noWrap/>
          </w:tcPr>
          <w:p w14:paraId="5874419B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7F05AE5F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17FF7544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3E4263D5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13FCA9B7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5F0781F5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</w:tc>
      </w:tr>
      <w:tr w:rsidR="001E455F" w:rsidRPr="00262167" w14:paraId="6E6259F3" w14:textId="77777777" w:rsidTr="00262167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</w:tcPr>
          <w:p w14:paraId="40AF469C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Zona de Maun</w:t>
            </w:r>
          </w:p>
        </w:tc>
        <w:tc>
          <w:tcPr>
            <w:tcW w:w="2270" w:type="dxa"/>
          </w:tcPr>
          <w:p w14:paraId="1F34B447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680 XXXX</w:t>
            </w:r>
          </w:p>
          <w:p w14:paraId="43F4C6F5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686 XXXX</w:t>
            </w:r>
          </w:p>
          <w:p w14:paraId="20818391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687 XXXX</w:t>
            </w:r>
          </w:p>
        </w:tc>
        <w:tc>
          <w:tcPr>
            <w:tcW w:w="2020" w:type="dxa"/>
            <w:shd w:val="clear" w:color="auto" w:fill="auto"/>
            <w:noWrap/>
          </w:tcPr>
          <w:p w14:paraId="23A10DFF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686 0100</w:t>
            </w:r>
          </w:p>
        </w:tc>
        <w:tc>
          <w:tcPr>
            <w:tcW w:w="2210" w:type="dxa"/>
            <w:shd w:val="clear" w:color="auto" w:fill="auto"/>
            <w:noWrap/>
          </w:tcPr>
          <w:p w14:paraId="74A2AB94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1F9D3298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6CAAC55C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</w:tc>
      </w:tr>
      <w:tr w:rsidR="001E455F" w:rsidRPr="00262167" w14:paraId="06B2BFA8" w14:textId="77777777" w:rsidTr="00262167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</w:tcPr>
          <w:p w14:paraId="4E219F1C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Zona de Outer Gaborone</w:t>
            </w:r>
          </w:p>
        </w:tc>
        <w:tc>
          <w:tcPr>
            <w:tcW w:w="2270" w:type="dxa"/>
          </w:tcPr>
          <w:p w14:paraId="7AE1DB4C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310 XXXX</w:t>
            </w:r>
          </w:p>
        </w:tc>
        <w:tc>
          <w:tcPr>
            <w:tcW w:w="2020" w:type="dxa"/>
            <w:shd w:val="clear" w:color="auto" w:fill="auto"/>
            <w:noWrap/>
          </w:tcPr>
          <w:p w14:paraId="45A6E28D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310 2771</w:t>
            </w:r>
          </w:p>
        </w:tc>
        <w:tc>
          <w:tcPr>
            <w:tcW w:w="2210" w:type="dxa"/>
            <w:shd w:val="clear" w:color="auto" w:fill="auto"/>
            <w:noWrap/>
          </w:tcPr>
          <w:p w14:paraId="2E4E2373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</w:tc>
      </w:tr>
      <w:tr w:rsidR="001E455F" w:rsidRPr="00262167" w14:paraId="7E028C9B" w14:textId="77777777" w:rsidTr="00262167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</w:tcPr>
          <w:p w14:paraId="126F5172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Zona de Barolong/Ngwaketse</w:t>
            </w:r>
          </w:p>
        </w:tc>
        <w:tc>
          <w:tcPr>
            <w:tcW w:w="2270" w:type="dxa"/>
          </w:tcPr>
          <w:p w14:paraId="53944BD8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540 XXXX</w:t>
            </w:r>
          </w:p>
          <w:p w14:paraId="7B2E779B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544 XXXX</w:t>
            </w:r>
          </w:p>
          <w:p w14:paraId="40AF62DB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548 XXXX</w:t>
            </w:r>
          </w:p>
          <w:p w14:paraId="2370349E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549 XXXX</w:t>
            </w:r>
          </w:p>
        </w:tc>
        <w:tc>
          <w:tcPr>
            <w:tcW w:w="2020" w:type="dxa"/>
            <w:shd w:val="clear" w:color="auto" w:fill="auto"/>
            <w:noWrap/>
          </w:tcPr>
          <w:p w14:paraId="229F48B3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544 0100</w:t>
            </w:r>
          </w:p>
        </w:tc>
        <w:tc>
          <w:tcPr>
            <w:tcW w:w="2210" w:type="dxa"/>
            <w:shd w:val="clear" w:color="auto" w:fill="auto"/>
            <w:noWrap/>
          </w:tcPr>
          <w:p w14:paraId="53B4B073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55E2192C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5DEC8E51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571C9164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</w:tc>
      </w:tr>
      <w:tr w:rsidR="001E455F" w:rsidRPr="00FB353A" w14:paraId="42DAF344" w14:textId="77777777" w:rsidTr="00262167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</w:tcPr>
          <w:p w14:paraId="42D909FF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Zona de Mochudi</w:t>
            </w:r>
          </w:p>
        </w:tc>
        <w:tc>
          <w:tcPr>
            <w:tcW w:w="2270" w:type="dxa"/>
          </w:tcPr>
          <w:p w14:paraId="1B6166DD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571 XXXX</w:t>
            </w:r>
          </w:p>
          <w:p w14:paraId="02B3DCFE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572 XXXX</w:t>
            </w:r>
          </w:p>
          <w:p w14:paraId="4931B24C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573 XXXX</w:t>
            </w:r>
          </w:p>
          <w:p w14:paraId="1291E608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574 XXXX</w:t>
            </w:r>
          </w:p>
          <w:p w14:paraId="023271EA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577 XXXX</w:t>
            </w:r>
          </w:p>
        </w:tc>
        <w:tc>
          <w:tcPr>
            <w:tcW w:w="2020" w:type="dxa"/>
            <w:shd w:val="clear" w:color="auto" w:fill="auto"/>
            <w:noWrap/>
          </w:tcPr>
          <w:p w14:paraId="6448C98A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577 7100</w:t>
            </w:r>
          </w:p>
        </w:tc>
        <w:tc>
          <w:tcPr>
            <w:tcW w:w="2210" w:type="dxa"/>
            <w:shd w:val="clear" w:color="auto" w:fill="auto"/>
            <w:noWrap/>
          </w:tcPr>
          <w:p w14:paraId="5768A16E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6405D1D3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4E4F75D3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59680840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07116EF9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</w:tc>
      </w:tr>
      <w:tr w:rsidR="001E455F" w:rsidRPr="00262167" w14:paraId="478B3010" w14:textId="77777777" w:rsidTr="00262167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</w:tcPr>
          <w:p w14:paraId="64B34301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Zona de Gaborone</w:t>
            </w:r>
          </w:p>
        </w:tc>
        <w:tc>
          <w:tcPr>
            <w:tcW w:w="2270" w:type="dxa"/>
          </w:tcPr>
          <w:p w14:paraId="4C1E6C42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392 XXXX</w:t>
            </w:r>
          </w:p>
          <w:p w14:paraId="462BF339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394 XXXX</w:t>
            </w:r>
          </w:p>
          <w:p w14:paraId="1F1EA3FB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395 XXXX</w:t>
            </w:r>
          </w:p>
        </w:tc>
        <w:tc>
          <w:tcPr>
            <w:tcW w:w="2020" w:type="dxa"/>
            <w:shd w:val="clear" w:color="auto" w:fill="auto"/>
            <w:noWrap/>
          </w:tcPr>
          <w:p w14:paraId="75859897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395 8100</w:t>
            </w:r>
          </w:p>
        </w:tc>
        <w:tc>
          <w:tcPr>
            <w:tcW w:w="2210" w:type="dxa"/>
            <w:shd w:val="clear" w:color="auto" w:fill="auto"/>
            <w:noWrap/>
          </w:tcPr>
          <w:p w14:paraId="213BD2D7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0F1450DC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196EB7BB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</w:tc>
      </w:tr>
      <w:tr w:rsidR="001E455F" w:rsidRPr="00262167" w14:paraId="4B250EF9" w14:textId="77777777" w:rsidTr="00262167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</w:tcPr>
          <w:p w14:paraId="41BFB951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Zona de Gaborone</w:t>
            </w:r>
          </w:p>
        </w:tc>
        <w:tc>
          <w:tcPr>
            <w:tcW w:w="2270" w:type="dxa"/>
          </w:tcPr>
          <w:p w14:paraId="73353AA7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390 XXXX</w:t>
            </w:r>
          </w:p>
          <w:p w14:paraId="5C181DE4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391 XXXX</w:t>
            </w:r>
          </w:p>
          <w:p w14:paraId="243F8C2C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397 XXXX</w:t>
            </w:r>
          </w:p>
          <w:p w14:paraId="34F12D61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355 XXXX</w:t>
            </w:r>
          </w:p>
        </w:tc>
        <w:tc>
          <w:tcPr>
            <w:tcW w:w="2020" w:type="dxa"/>
            <w:shd w:val="clear" w:color="auto" w:fill="auto"/>
            <w:noWrap/>
          </w:tcPr>
          <w:p w14:paraId="2366C153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355 1100</w:t>
            </w:r>
          </w:p>
        </w:tc>
        <w:tc>
          <w:tcPr>
            <w:tcW w:w="2210" w:type="dxa"/>
            <w:shd w:val="clear" w:color="auto" w:fill="auto"/>
            <w:noWrap/>
          </w:tcPr>
          <w:p w14:paraId="381353E3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5885F0EC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25787630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195ACADC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</w:tc>
      </w:tr>
      <w:tr w:rsidR="001E455F" w:rsidRPr="00262167" w14:paraId="15D3B3D2" w14:textId="77777777" w:rsidTr="00262167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</w:tcPr>
          <w:p w14:paraId="67BC3102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Zona de Gaborone</w:t>
            </w:r>
          </w:p>
        </w:tc>
        <w:tc>
          <w:tcPr>
            <w:tcW w:w="2270" w:type="dxa"/>
          </w:tcPr>
          <w:p w14:paraId="39B10FAA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312 XXXX</w:t>
            </w:r>
          </w:p>
          <w:p w14:paraId="58B2C2D9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313 XXXX</w:t>
            </w:r>
          </w:p>
          <w:p w14:paraId="5CE9F3B8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315 XXXX</w:t>
            </w:r>
          </w:p>
          <w:p w14:paraId="1637C179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316 XXXX</w:t>
            </w:r>
          </w:p>
          <w:p w14:paraId="7405FA72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317 XXXX</w:t>
            </w:r>
          </w:p>
          <w:p w14:paraId="2465F029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318 XXXX</w:t>
            </w:r>
          </w:p>
          <w:p w14:paraId="75BB1B66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319 XXXX</w:t>
            </w:r>
          </w:p>
        </w:tc>
        <w:tc>
          <w:tcPr>
            <w:tcW w:w="2020" w:type="dxa"/>
            <w:shd w:val="clear" w:color="auto" w:fill="auto"/>
            <w:noWrap/>
          </w:tcPr>
          <w:p w14:paraId="26171556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315 9095</w:t>
            </w:r>
          </w:p>
        </w:tc>
        <w:tc>
          <w:tcPr>
            <w:tcW w:w="2210" w:type="dxa"/>
            <w:shd w:val="clear" w:color="auto" w:fill="auto"/>
            <w:noWrap/>
          </w:tcPr>
          <w:p w14:paraId="5E9A52B1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616330F5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355A0CFB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5AB0DB30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4DD5B0C1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19EAC0AB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5DEE30D1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</w:tc>
      </w:tr>
      <w:tr w:rsidR="001E455F" w:rsidRPr="00262167" w14:paraId="6346F389" w14:textId="77777777" w:rsidTr="00262167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</w:tcPr>
          <w:p w14:paraId="75A6365C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Zona de Lobatse</w:t>
            </w:r>
          </w:p>
        </w:tc>
        <w:tc>
          <w:tcPr>
            <w:tcW w:w="2270" w:type="dxa"/>
          </w:tcPr>
          <w:p w14:paraId="048054AC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530 XXXX</w:t>
            </w:r>
          </w:p>
          <w:p w14:paraId="4A3CF7AA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533 XXXX</w:t>
            </w:r>
          </w:p>
        </w:tc>
        <w:tc>
          <w:tcPr>
            <w:tcW w:w="2020" w:type="dxa"/>
            <w:shd w:val="clear" w:color="auto" w:fill="auto"/>
            <w:noWrap/>
          </w:tcPr>
          <w:p w14:paraId="1FF622E8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533 0100</w:t>
            </w:r>
          </w:p>
        </w:tc>
        <w:tc>
          <w:tcPr>
            <w:tcW w:w="2210" w:type="dxa"/>
            <w:shd w:val="clear" w:color="auto" w:fill="auto"/>
            <w:noWrap/>
          </w:tcPr>
          <w:p w14:paraId="40A5D235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347E1060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</w:tc>
      </w:tr>
      <w:tr w:rsidR="001E455F" w:rsidRPr="00262167" w14:paraId="08A34DDD" w14:textId="77777777" w:rsidTr="00262167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</w:tcPr>
          <w:p w14:paraId="33F9C59B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Zona de Jwaneng</w:t>
            </w:r>
          </w:p>
        </w:tc>
        <w:tc>
          <w:tcPr>
            <w:tcW w:w="2270" w:type="dxa"/>
          </w:tcPr>
          <w:p w14:paraId="101EA84C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588 XXXX</w:t>
            </w:r>
          </w:p>
        </w:tc>
        <w:tc>
          <w:tcPr>
            <w:tcW w:w="2020" w:type="dxa"/>
            <w:shd w:val="clear" w:color="auto" w:fill="auto"/>
            <w:noWrap/>
          </w:tcPr>
          <w:p w14:paraId="032B2F0D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588 0100</w:t>
            </w:r>
          </w:p>
        </w:tc>
        <w:tc>
          <w:tcPr>
            <w:tcW w:w="2210" w:type="dxa"/>
            <w:shd w:val="clear" w:color="auto" w:fill="auto"/>
            <w:noWrap/>
          </w:tcPr>
          <w:p w14:paraId="2AB8A51F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</w:tc>
      </w:tr>
      <w:tr w:rsidR="001E455F" w:rsidRPr="00262167" w14:paraId="4AE68DCD" w14:textId="77777777" w:rsidTr="00262167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</w:tcPr>
          <w:p w14:paraId="7BEED938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Zona de Gaborone</w:t>
            </w:r>
          </w:p>
        </w:tc>
        <w:tc>
          <w:tcPr>
            <w:tcW w:w="2270" w:type="dxa"/>
          </w:tcPr>
          <w:p w14:paraId="1510338E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36X XXXX</w:t>
            </w:r>
          </w:p>
          <w:p w14:paraId="29968BF4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370 XXXX</w:t>
            </w:r>
          </w:p>
          <w:p w14:paraId="0F83E06B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371 XXXX</w:t>
            </w:r>
          </w:p>
          <w:p w14:paraId="51451501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393 XXXX</w:t>
            </w:r>
          </w:p>
        </w:tc>
        <w:tc>
          <w:tcPr>
            <w:tcW w:w="2020" w:type="dxa"/>
            <w:shd w:val="clear" w:color="auto" w:fill="auto"/>
            <w:noWrap/>
          </w:tcPr>
          <w:p w14:paraId="6243A0AD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363 6400</w:t>
            </w:r>
          </w:p>
        </w:tc>
        <w:tc>
          <w:tcPr>
            <w:tcW w:w="2210" w:type="dxa"/>
            <w:shd w:val="clear" w:color="auto" w:fill="auto"/>
            <w:noWrap/>
          </w:tcPr>
          <w:p w14:paraId="5777FA77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30D09D78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4E35D032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0180F292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</w:tc>
      </w:tr>
      <w:tr w:rsidR="001E455F" w:rsidRPr="00262167" w14:paraId="04FE89C4" w14:textId="77777777" w:rsidTr="00262167">
        <w:trPr>
          <w:cantSplit/>
          <w:trHeight w:val="20"/>
          <w:jc w:val="center"/>
        </w:trPr>
        <w:tc>
          <w:tcPr>
            <w:tcW w:w="2405" w:type="dxa"/>
            <w:shd w:val="clear" w:color="auto" w:fill="auto"/>
            <w:noWrap/>
          </w:tcPr>
          <w:p w14:paraId="09DAC53F" w14:textId="77777777" w:rsidR="001E455F" w:rsidRPr="00262167" w:rsidRDefault="001E455F" w:rsidP="00EA2E93">
            <w:pPr>
              <w:pStyle w:val="Tabletext"/>
              <w:keepNext/>
              <w:keepLines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Zona de Kasane</w:t>
            </w:r>
          </w:p>
        </w:tc>
        <w:tc>
          <w:tcPr>
            <w:tcW w:w="2270" w:type="dxa"/>
          </w:tcPr>
          <w:p w14:paraId="28CDC3AD" w14:textId="77777777" w:rsidR="001E455F" w:rsidRPr="00262167" w:rsidRDefault="001E455F" w:rsidP="00EA2E93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621 XXXX</w:t>
            </w:r>
          </w:p>
          <w:p w14:paraId="78D889C1" w14:textId="77777777" w:rsidR="001E455F" w:rsidRPr="00262167" w:rsidRDefault="001E455F" w:rsidP="00EA2E93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622 XXXX</w:t>
            </w:r>
          </w:p>
          <w:p w14:paraId="26299D03" w14:textId="77777777" w:rsidR="001E455F" w:rsidRPr="00262167" w:rsidRDefault="001E455F" w:rsidP="00EA2E93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623 XXXX</w:t>
            </w:r>
          </w:p>
          <w:p w14:paraId="25794526" w14:textId="77777777" w:rsidR="001E455F" w:rsidRPr="00262167" w:rsidRDefault="001E455F" w:rsidP="00EA2E93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625 XXXX</w:t>
            </w:r>
          </w:p>
        </w:tc>
        <w:tc>
          <w:tcPr>
            <w:tcW w:w="2020" w:type="dxa"/>
            <w:shd w:val="clear" w:color="auto" w:fill="auto"/>
            <w:noWrap/>
          </w:tcPr>
          <w:p w14:paraId="385E7A1A" w14:textId="77777777" w:rsidR="001E455F" w:rsidRPr="00262167" w:rsidRDefault="001E455F" w:rsidP="00EA2E93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625 0250</w:t>
            </w:r>
          </w:p>
        </w:tc>
        <w:tc>
          <w:tcPr>
            <w:tcW w:w="2210" w:type="dxa"/>
            <w:shd w:val="clear" w:color="auto" w:fill="auto"/>
            <w:noWrap/>
          </w:tcPr>
          <w:p w14:paraId="1B7F133C" w14:textId="77777777" w:rsidR="001E455F" w:rsidRPr="00262167" w:rsidRDefault="001E455F" w:rsidP="00EA2E93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7511ABD3" w14:textId="77777777" w:rsidR="001E455F" w:rsidRPr="00262167" w:rsidRDefault="001E455F" w:rsidP="00EA2E93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41F9C559" w14:textId="77777777" w:rsidR="001E455F" w:rsidRPr="00262167" w:rsidRDefault="001E455F" w:rsidP="00EA2E93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  <w:p w14:paraId="2614BF60" w14:textId="77777777" w:rsidR="001E455F" w:rsidRPr="00262167" w:rsidRDefault="001E455F" w:rsidP="00EA2E93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 Siete</w:t>
            </w:r>
          </w:p>
        </w:tc>
      </w:tr>
    </w:tbl>
    <w:p w14:paraId="33F7C70C" w14:textId="77777777" w:rsidR="001E455F" w:rsidRPr="00262167" w:rsidRDefault="001E455F" w:rsidP="001E455F">
      <w:pPr>
        <w:tabs>
          <w:tab w:val="left" w:pos="1701"/>
        </w:tabs>
        <w:spacing w:before="240"/>
        <w:ind w:left="1134" w:hanging="1134"/>
        <w:rPr>
          <w:rFonts w:asciiTheme="minorHAnsi" w:hAnsiTheme="minorHAnsi" w:cstheme="minorHAnsi"/>
          <w:bCs/>
          <w:lang w:val="es-ES_tradnl"/>
        </w:rPr>
      </w:pPr>
      <w:r w:rsidRPr="00262167">
        <w:rPr>
          <w:rFonts w:asciiTheme="minorHAnsi" w:hAnsiTheme="minorHAnsi" w:cstheme="minorHAnsi"/>
          <w:bCs/>
          <w:lang w:val="es-ES_tradnl"/>
        </w:rPr>
        <w:tab/>
        <w:t>Todas las líneas fijas de Botswana tienen una longitud de siete (7) dígitos.</w:t>
      </w:r>
    </w:p>
    <w:p w14:paraId="439BDC98" w14:textId="637FE7D6" w:rsidR="001E455F" w:rsidRPr="00262167" w:rsidRDefault="001E455F" w:rsidP="001E455F">
      <w:pPr>
        <w:tabs>
          <w:tab w:val="left" w:pos="1701"/>
        </w:tabs>
        <w:spacing w:before="240" w:after="120"/>
        <w:ind w:left="1134" w:hanging="1134"/>
        <w:jc w:val="left"/>
        <w:rPr>
          <w:rFonts w:asciiTheme="minorHAnsi" w:hAnsiTheme="minorHAnsi" w:cstheme="minorHAnsi"/>
          <w:bCs/>
          <w:i/>
          <w:lang w:val="es-ES_tradnl"/>
        </w:rPr>
      </w:pPr>
      <w:r w:rsidRPr="00262167">
        <w:rPr>
          <w:rFonts w:asciiTheme="minorHAnsi" w:hAnsiTheme="minorHAnsi" w:cstheme="minorHAnsi"/>
          <w:bCs/>
          <w:i/>
          <w:lang w:val="es-ES_tradnl"/>
        </w:rPr>
        <w:t>3</w:t>
      </w:r>
      <w:r w:rsidRPr="00262167">
        <w:rPr>
          <w:rFonts w:asciiTheme="minorHAnsi" w:hAnsiTheme="minorHAnsi" w:cstheme="minorHAnsi"/>
          <w:bCs/>
          <w:i/>
          <w:lang w:val="es-ES_tradnl"/>
        </w:rPr>
        <w:tab/>
      </w:r>
      <w:proofErr w:type="gramStart"/>
      <w:r w:rsidRPr="00262167">
        <w:rPr>
          <w:rFonts w:asciiTheme="minorHAnsi" w:hAnsiTheme="minorHAnsi" w:cstheme="minorHAnsi"/>
          <w:bCs/>
          <w:i/>
          <w:lang w:val="es-ES_tradnl"/>
        </w:rPr>
        <w:t>Gamas</w:t>
      </w:r>
      <w:proofErr w:type="gramEnd"/>
      <w:r w:rsidRPr="00262167">
        <w:rPr>
          <w:rFonts w:asciiTheme="minorHAnsi" w:hAnsiTheme="minorHAnsi" w:cstheme="minorHAnsi"/>
          <w:bCs/>
          <w:i/>
          <w:lang w:val="es-ES_tradnl"/>
        </w:rPr>
        <w:t xml:space="preserve"> de números móviles, VoIP y M2M asignados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4"/>
        <w:gridCol w:w="4051"/>
      </w:tblGrid>
      <w:tr w:rsidR="001E455F" w:rsidRPr="00262167" w14:paraId="22B7A1D6" w14:textId="77777777" w:rsidTr="001E455F">
        <w:trPr>
          <w:cantSplit/>
          <w:trHeight w:val="350"/>
          <w:tblHeader/>
          <w:jc w:val="center"/>
        </w:trPr>
        <w:tc>
          <w:tcPr>
            <w:tcW w:w="5005" w:type="dxa"/>
          </w:tcPr>
          <w:p w14:paraId="4D6A86C3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i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i/>
                <w:color w:val="000000"/>
                <w:sz w:val="20"/>
                <w:lang w:val="es-ES_tradnl"/>
              </w:rPr>
              <w:t>Operador</w:t>
            </w:r>
          </w:p>
        </w:tc>
        <w:tc>
          <w:tcPr>
            <w:tcW w:w="4052" w:type="dxa"/>
            <w:shd w:val="clear" w:color="auto" w:fill="auto"/>
          </w:tcPr>
          <w:p w14:paraId="0AC0D4FD" w14:textId="77777777" w:rsidR="001E455F" w:rsidRPr="00262167" w:rsidRDefault="001E455F" w:rsidP="001E455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Cs/>
                <w:i/>
                <w:color w:val="00000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Cs/>
                <w:i/>
                <w:color w:val="000000"/>
                <w:lang w:val="es-ES_tradnl"/>
              </w:rPr>
              <w:t>Gama de números móviles</w:t>
            </w:r>
          </w:p>
        </w:tc>
      </w:tr>
      <w:tr w:rsidR="001E455F" w:rsidRPr="00262167" w14:paraId="519AC7C2" w14:textId="77777777" w:rsidTr="001E455F">
        <w:trPr>
          <w:cantSplit/>
          <w:tblHeader/>
          <w:jc w:val="center"/>
        </w:trPr>
        <w:tc>
          <w:tcPr>
            <w:tcW w:w="5005" w:type="dxa"/>
          </w:tcPr>
          <w:p w14:paraId="79C863DC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Mascom Wireless</w:t>
            </w:r>
          </w:p>
        </w:tc>
        <w:tc>
          <w:tcPr>
            <w:tcW w:w="4052" w:type="dxa"/>
          </w:tcPr>
          <w:p w14:paraId="17ABD5F3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71 000 000 – 71 999 999</w:t>
            </w:r>
          </w:p>
          <w:p w14:paraId="363B9BD4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74 000 000 – 74 299 999</w:t>
            </w:r>
          </w:p>
          <w:p w14:paraId="27D5D19C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74 500 000 – 74 799 999</w:t>
            </w:r>
          </w:p>
          <w:p w14:paraId="50D70CFC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75 400 000 – 75 699 999</w:t>
            </w:r>
          </w:p>
          <w:p w14:paraId="651A0C0B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75 900 000 – 75 999 999</w:t>
            </w:r>
          </w:p>
          <w:p w14:paraId="334CDC70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76 000 000 – 76 299 999</w:t>
            </w:r>
          </w:p>
          <w:p w14:paraId="26B17162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76 600 000 – 76 799 999</w:t>
            </w:r>
          </w:p>
          <w:p w14:paraId="00577507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77 000 000 – 77 199 999</w:t>
            </w:r>
          </w:p>
          <w:p w14:paraId="36313867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77 600 000 – 77 799 999</w:t>
            </w:r>
          </w:p>
          <w:p w14:paraId="194D9D5D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77 800 000 – 77 899 999</w:t>
            </w:r>
          </w:p>
        </w:tc>
      </w:tr>
      <w:tr w:rsidR="001E455F" w:rsidRPr="00262167" w14:paraId="233E6582" w14:textId="77777777" w:rsidTr="001E455F">
        <w:trPr>
          <w:cantSplit/>
          <w:tblHeader/>
          <w:jc w:val="center"/>
        </w:trPr>
        <w:tc>
          <w:tcPr>
            <w:tcW w:w="5005" w:type="dxa"/>
          </w:tcPr>
          <w:p w14:paraId="39EE488D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Orange Botswana</w:t>
            </w:r>
          </w:p>
        </w:tc>
        <w:tc>
          <w:tcPr>
            <w:tcW w:w="4052" w:type="dxa"/>
          </w:tcPr>
          <w:p w14:paraId="0562125B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72 000 000 – 72 999 999</w:t>
            </w:r>
          </w:p>
          <w:p w14:paraId="1E66EB54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74 300 000 – 74 499 999</w:t>
            </w:r>
          </w:p>
          <w:p w14:paraId="6D5EA6D1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74 800 000 – 74 899 999</w:t>
            </w:r>
          </w:p>
          <w:p w14:paraId="63328DB2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75 000 000 – 75 399 999</w:t>
            </w:r>
          </w:p>
          <w:p w14:paraId="2572C38D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75 700 000 – 75 799 999</w:t>
            </w:r>
          </w:p>
          <w:p w14:paraId="3EC4C28D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76 300 000 – 76 599 999</w:t>
            </w:r>
          </w:p>
          <w:p w14:paraId="1D687C42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76 900 000 – 76 999 999</w:t>
            </w:r>
          </w:p>
          <w:p w14:paraId="4C73AC12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77 300 000 – 77 399 999</w:t>
            </w:r>
          </w:p>
          <w:p w14:paraId="0C9CFBF2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77 400 000 – 77 599 999</w:t>
            </w:r>
          </w:p>
          <w:p w14:paraId="7D7A1860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77 900 000 – 77 999 999</w:t>
            </w:r>
          </w:p>
          <w:p w14:paraId="5006142F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FF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FF0000"/>
                <w:sz w:val="20"/>
                <w:lang w:val="es-ES_tradnl"/>
              </w:rPr>
              <w:t>78 000 000 – 78 099 999</w:t>
            </w:r>
          </w:p>
          <w:p w14:paraId="14412BEA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FF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FF0000"/>
                <w:sz w:val="20"/>
                <w:lang w:val="es-ES_tradnl"/>
              </w:rPr>
              <w:t>78 100 000 – 78 199 999</w:t>
            </w:r>
          </w:p>
        </w:tc>
      </w:tr>
      <w:tr w:rsidR="001E455F" w:rsidRPr="00262167" w14:paraId="5FF5B6C8" w14:textId="77777777" w:rsidTr="001E455F">
        <w:trPr>
          <w:cantSplit/>
          <w:tblHeader/>
          <w:jc w:val="center"/>
        </w:trPr>
        <w:tc>
          <w:tcPr>
            <w:tcW w:w="5005" w:type="dxa"/>
          </w:tcPr>
          <w:p w14:paraId="2BC8FA3A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n-GB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n-GB"/>
              </w:rPr>
              <w:t>Botswana Telecommunications Corporation Limited (BTCL)</w:t>
            </w:r>
          </w:p>
        </w:tc>
        <w:tc>
          <w:tcPr>
            <w:tcW w:w="4052" w:type="dxa"/>
          </w:tcPr>
          <w:p w14:paraId="58346048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73 000 000 – 73 999 999</w:t>
            </w:r>
          </w:p>
          <w:p w14:paraId="6C5E827F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74 900 000 – 74 999 999</w:t>
            </w:r>
          </w:p>
          <w:p w14:paraId="00C121E6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75 800 000 – 75 899 999</w:t>
            </w:r>
          </w:p>
          <w:p w14:paraId="0C3E2D6E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76 800 000 – 76 899 999</w:t>
            </w:r>
          </w:p>
          <w:p w14:paraId="48618345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77 200 000 – 77 299 999</w:t>
            </w:r>
          </w:p>
        </w:tc>
      </w:tr>
    </w:tbl>
    <w:p w14:paraId="70720E8A" w14:textId="77777777" w:rsidR="001E455F" w:rsidRPr="00262167" w:rsidRDefault="001E455F" w:rsidP="001E455F">
      <w:pPr>
        <w:spacing w:before="0"/>
        <w:rPr>
          <w:bCs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75"/>
        <w:gridCol w:w="4080"/>
      </w:tblGrid>
      <w:tr w:rsidR="001E455F" w:rsidRPr="00FB353A" w14:paraId="6383A742" w14:textId="77777777" w:rsidTr="001E455F">
        <w:trPr>
          <w:cantSplit/>
          <w:tblHeader/>
          <w:jc w:val="center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B5F2" w14:textId="77777777" w:rsidR="001E455F" w:rsidRPr="00262167" w:rsidRDefault="001E455F" w:rsidP="001E455F">
            <w:pPr>
              <w:pStyle w:val="Tabletext"/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sz w:val="20"/>
                <w:lang w:val="es-ES_tradnl"/>
              </w:rPr>
              <w:t>Operador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01D1" w14:textId="77777777" w:rsidR="001E455F" w:rsidRPr="00262167" w:rsidRDefault="001E455F" w:rsidP="001E455F">
            <w:pPr>
              <w:pStyle w:val="Tabletext"/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sz w:val="20"/>
                <w:lang w:val="es-ES_tradnl"/>
              </w:rPr>
              <w:t xml:space="preserve">Gama de números de VoIP </w:t>
            </w:r>
          </w:p>
        </w:tc>
      </w:tr>
      <w:tr w:rsidR="001E455F" w:rsidRPr="00262167" w14:paraId="327789F5" w14:textId="77777777" w:rsidTr="001E455F">
        <w:trPr>
          <w:cantSplit/>
          <w:jc w:val="center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843D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bookmarkStart w:id="937" w:name="_Hlk29971457"/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Virtual Business Network Services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FC44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79 100 000 – 79 100 999</w:t>
            </w:r>
          </w:p>
        </w:tc>
      </w:tr>
      <w:tr w:rsidR="001E455F" w:rsidRPr="00262167" w14:paraId="2E9C2240" w14:textId="77777777" w:rsidTr="001E455F">
        <w:trPr>
          <w:cantSplit/>
          <w:jc w:val="center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39E5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AfriTel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E160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79 101 000 – 79 101 999</w:t>
            </w:r>
          </w:p>
        </w:tc>
      </w:tr>
      <w:bookmarkEnd w:id="937"/>
      <w:tr w:rsidR="001E455F" w:rsidRPr="00262167" w14:paraId="786A91DE" w14:textId="77777777" w:rsidTr="001E455F">
        <w:trPr>
          <w:cantSplit/>
          <w:jc w:val="center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CD30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Global Broadband Solutions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7F69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79 102 000 – 79 102 999</w:t>
            </w:r>
          </w:p>
        </w:tc>
      </w:tr>
      <w:tr w:rsidR="001E455F" w:rsidRPr="00262167" w14:paraId="225586D9" w14:textId="77777777" w:rsidTr="001E455F">
        <w:trPr>
          <w:cantSplit/>
          <w:jc w:val="center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F0BB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Business Solutions Consultants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02E3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79 103 000 – 79 103 999</w:t>
            </w:r>
          </w:p>
        </w:tc>
      </w:tr>
      <w:tr w:rsidR="001E455F" w:rsidRPr="00262167" w14:paraId="10AB25E2" w14:textId="77777777" w:rsidTr="001E455F">
        <w:trPr>
          <w:cantSplit/>
          <w:jc w:val="center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F824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Fourth Dimension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5797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79 104 000 – 79 104 999</w:t>
            </w:r>
          </w:p>
        </w:tc>
      </w:tr>
      <w:tr w:rsidR="001E455F" w:rsidRPr="00262167" w14:paraId="549163E0" w14:textId="77777777" w:rsidTr="001E455F">
        <w:trPr>
          <w:cantSplit/>
          <w:jc w:val="center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0368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OPQ Net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5803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79 105 000 – 79 105 999</w:t>
            </w:r>
          </w:p>
        </w:tc>
      </w:tr>
      <w:tr w:rsidR="001E455F" w:rsidRPr="00262167" w14:paraId="4524E7FE" w14:textId="77777777" w:rsidTr="001E455F">
        <w:trPr>
          <w:cantSplit/>
          <w:jc w:val="center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5AB8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Mega Internet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3695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79 106 000 – 79 106 999</w:t>
            </w:r>
          </w:p>
        </w:tc>
      </w:tr>
      <w:tr w:rsidR="001E455F" w:rsidRPr="00262167" w14:paraId="4EB69073" w14:textId="77777777" w:rsidTr="001E455F">
        <w:trPr>
          <w:cantSplit/>
          <w:jc w:val="center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CA79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Stature (OpenVoice)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5D92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79 107 000 – 79 107 999</w:t>
            </w:r>
          </w:p>
          <w:p w14:paraId="6C6A8D2B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79 113 000 – 79 113 999</w:t>
            </w:r>
          </w:p>
        </w:tc>
      </w:tr>
      <w:tr w:rsidR="001E455F" w:rsidRPr="00262167" w14:paraId="2A748C3D" w14:textId="77777777" w:rsidTr="001E455F">
        <w:trPr>
          <w:cantSplit/>
          <w:jc w:val="center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5FEC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Tsagae Communications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B9E5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79 108 000 – 79 108 999</w:t>
            </w:r>
          </w:p>
        </w:tc>
      </w:tr>
      <w:tr w:rsidR="001E455F" w:rsidRPr="00262167" w14:paraId="24389D48" w14:textId="77777777" w:rsidTr="001E455F">
        <w:trPr>
          <w:cantSplit/>
          <w:jc w:val="center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D85A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MicroTeck Enterprises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C685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79 109 000 – 79 109 999</w:t>
            </w:r>
          </w:p>
        </w:tc>
      </w:tr>
      <w:tr w:rsidR="001E455F" w:rsidRPr="00262167" w14:paraId="15980711" w14:textId="77777777" w:rsidTr="001E455F">
        <w:trPr>
          <w:cantSplit/>
          <w:jc w:val="center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9924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Microla Botswana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C694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79 110 000 – 79 110 999</w:t>
            </w:r>
          </w:p>
        </w:tc>
      </w:tr>
      <w:tr w:rsidR="001E455F" w:rsidRPr="00262167" w14:paraId="2D3C1EE0" w14:textId="77777777" w:rsidTr="001E455F">
        <w:trPr>
          <w:cantSplit/>
          <w:jc w:val="center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CEDA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Internet Options Botswana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331A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79 111 000 – 79 111 999</w:t>
            </w:r>
          </w:p>
        </w:tc>
      </w:tr>
      <w:tr w:rsidR="001E455F" w:rsidRPr="00262167" w14:paraId="62A1D872" w14:textId="77777777" w:rsidTr="001E455F">
        <w:trPr>
          <w:cantSplit/>
          <w:jc w:val="center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3437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FDI Foneworx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0EB4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79 112 000 – 79 112 999</w:t>
            </w:r>
          </w:p>
        </w:tc>
      </w:tr>
      <w:tr w:rsidR="001E455F" w:rsidRPr="00262167" w14:paraId="5E67B468" w14:textId="77777777" w:rsidTr="001E455F">
        <w:trPr>
          <w:cantSplit/>
          <w:jc w:val="center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6B12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MTN Business Solutions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93B0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79 114 000 – 79 114 999</w:t>
            </w:r>
          </w:p>
        </w:tc>
      </w:tr>
      <w:tr w:rsidR="001E455F" w:rsidRPr="00262167" w14:paraId="4A345681" w14:textId="77777777" w:rsidTr="001E455F">
        <w:trPr>
          <w:cantSplit/>
          <w:jc w:val="center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E228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Abari Communications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F359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79 115 000 – 79 115 999</w:t>
            </w:r>
          </w:p>
        </w:tc>
      </w:tr>
      <w:tr w:rsidR="001E455F" w:rsidRPr="00262167" w14:paraId="7199570D" w14:textId="77777777" w:rsidTr="001E455F">
        <w:trPr>
          <w:cantSplit/>
          <w:jc w:val="center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5D0B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Mission Communications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4217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79 116 000 – 79 116 999</w:t>
            </w:r>
          </w:p>
        </w:tc>
      </w:tr>
      <w:tr w:rsidR="001E455F" w:rsidRPr="00262167" w14:paraId="664E0811" w14:textId="77777777" w:rsidTr="001E455F">
        <w:trPr>
          <w:cantSplit/>
          <w:jc w:val="center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80BD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ConceroTel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A59A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79 117 000 – 79 117 999</w:t>
            </w:r>
          </w:p>
        </w:tc>
      </w:tr>
      <w:tr w:rsidR="001E455F" w:rsidRPr="00262167" w14:paraId="2D381108" w14:textId="77777777" w:rsidTr="001E455F">
        <w:trPr>
          <w:cantSplit/>
          <w:jc w:val="center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6F95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Paratus Africa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730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79 118 000 – 79 118 999</w:t>
            </w:r>
          </w:p>
        </w:tc>
      </w:tr>
      <w:tr w:rsidR="001E455F" w:rsidRPr="00262167" w14:paraId="535434CB" w14:textId="77777777" w:rsidTr="001E455F">
        <w:trPr>
          <w:cantSplit/>
          <w:jc w:val="center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3C84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sz w:val="20"/>
                <w:lang w:val="en-GB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n-GB"/>
              </w:rPr>
              <w:t>Blue Pearl Communications T/A ROI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8147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n-GB"/>
              </w:rPr>
              <w:t xml:space="preserve"> </w:t>
            </w: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79 119 000 – 79 119 999</w:t>
            </w:r>
          </w:p>
        </w:tc>
      </w:tr>
      <w:tr w:rsidR="001E455F" w:rsidRPr="00262167" w14:paraId="279D5A5E" w14:textId="77777777" w:rsidTr="001E455F">
        <w:trPr>
          <w:cantSplit/>
          <w:jc w:val="center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2BD5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</w:rPr>
              <w:t>Dapit Ventures T/A GCSat Botswana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6D49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79 120 000 – 79 120 999</w:t>
            </w:r>
          </w:p>
        </w:tc>
      </w:tr>
      <w:tr w:rsidR="001E455F" w:rsidRPr="00262167" w14:paraId="68E77C87" w14:textId="77777777" w:rsidTr="001E455F">
        <w:trPr>
          <w:cantSplit/>
          <w:jc w:val="center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A19D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Orange Botswana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D93A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79 200 000 – 79 209 999</w:t>
            </w:r>
          </w:p>
          <w:p w14:paraId="3AEE7411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79 220 000 – 79 229 999</w:t>
            </w:r>
          </w:p>
        </w:tc>
      </w:tr>
      <w:tr w:rsidR="001E455F" w:rsidRPr="00262167" w14:paraId="6629A92E" w14:textId="77777777" w:rsidTr="001E455F">
        <w:trPr>
          <w:cantSplit/>
          <w:jc w:val="center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2468" w14:textId="77777777" w:rsidR="001E455F" w:rsidRPr="00262167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sz w:val="20"/>
                <w:lang w:val="en-GB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n-GB"/>
              </w:rPr>
              <w:t>Botswana Telecommunications Corporation Limited (BTCL)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69B2" w14:textId="77777777" w:rsidR="001E455F" w:rsidRPr="00262167" w:rsidRDefault="001E455F" w:rsidP="001E455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</w:pPr>
            <w:r w:rsidRPr="00262167">
              <w:rPr>
                <w:rFonts w:asciiTheme="minorHAnsi" w:hAnsiTheme="minorHAnsi" w:cstheme="minorHAnsi"/>
                <w:b w:val="0"/>
                <w:bCs/>
                <w:sz w:val="20"/>
                <w:lang w:val="es-ES_tradnl"/>
              </w:rPr>
              <w:t>79 210 000 – 79 219 999</w:t>
            </w:r>
          </w:p>
        </w:tc>
      </w:tr>
    </w:tbl>
    <w:p w14:paraId="674C298B" w14:textId="77777777" w:rsidR="001E455F" w:rsidRPr="00C51820" w:rsidRDefault="001E455F" w:rsidP="001E455F">
      <w:pPr>
        <w:tabs>
          <w:tab w:val="left" w:pos="1701"/>
        </w:tabs>
        <w:spacing w:before="0"/>
        <w:ind w:left="1134" w:hanging="1134"/>
        <w:rPr>
          <w:rFonts w:asciiTheme="minorHAnsi" w:hAnsiTheme="minorHAnsi" w:cstheme="minorHAnsi"/>
          <w:lang w:val="es-ES_tradnl"/>
        </w:rPr>
      </w:pPr>
    </w:p>
    <w:p w14:paraId="6FE29F8C" w14:textId="77777777" w:rsidR="001E455F" w:rsidRPr="00C51820" w:rsidRDefault="001E455F" w:rsidP="001E455F">
      <w:pPr>
        <w:keepNext/>
        <w:tabs>
          <w:tab w:val="left" w:pos="1701"/>
        </w:tabs>
        <w:spacing w:before="240" w:after="240"/>
        <w:ind w:left="1134" w:hanging="1134"/>
        <w:rPr>
          <w:rFonts w:asciiTheme="minorHAnsi" w:hAnsiTheme="minorHAnsi" w:cstheme="minorHAnsi"/>
          <w:lang w:val="es-ES_tradnl"/>
        </w:rPr>
      </w:pPr>
      <w:r w:rsidRPr="00C51820">
        <w:rPr>
          <w:rFonts w:asciiTheme="minorHAnsi" w:hAnsiTheme="minorHAnsi" w:cstheme="minorHAnsi"/>
          <w:lang w:val="es-ES_tradnl"/>
        </w:rPr>
        <w:t>Todas las líneas móviles y de VoIP en Botswana tienen una longitud de ocho (8) dígitos.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111"/>
      </w:tblGrid>
      <w:tr w:rsidR="001E455F" w:rsidRPr="00C51820" w14:paraId="1A313D34" w14:textId="77777777" w:rsidTr="001E455F">
        <w:trPr>
          <w:jc w:val="center"/>
        </w:trPr>
        <w:tc>
          <w:tcPr>
            <w:tcW w:w="4815" w:type="dxa"/>
          </w:tcPr>
          <w:p w14:paraId="640FA6D5" w14:textId="77777777" w:rsidR="001E455F" w:rsidRPr="00C51820" w:rsidRDefault="001E455F" w:rsidP="001E455F">
            <w:pPr>
              <w:keepNext/>
              <w:tabs>
                <w:tab w:val="left" w:pos="1701"/>
              </w:tabs>
              <w:spacing w:before="0"/>
              <w:jc w:val="center"/>
              <w:rPr>
                <w:rFonts w:asciiTheme="minorHAnsi" w:hAnsiTheme="minorHAnsi" w:cstheme="minorHAnsi"/>
                <w:i/>
                <w:lang w:val="es-ES_tradnl"/>
              </w:rPr>
            </w:pPr>
            <w:r w:rsidRPr="00C51820">
              <w:rPr>
                <w:rFonts w:asciiTheme="minorHAnsi" w:hAnsiTheme="minorHAnsi" w:cstheme="minorHAnsi"/>
                <w:i/>
                <w:lang w:val="es-ES_tradnl"/>
              </w:rPr>
              <w:t>Operador</w:t>
            </w:r>
          </w:p>
        </w:tc>
        <w:tc>
          <w:tcPr>
            <w:tcW w:w="4111" w:type="dxa"/>
          </w:tcPr>
          <w:p w14:paraId="478025A6" w14:textId="77777777" w:rsidR="001E455F" w:rsidRPr="00C51820" w:rsidRDefault="001E455F" w:rsidP="001E455F">
            <w:pPr>
              <w:tabs>
                <w:tab w:val="left" w:pos="1701"/>
              </w:tabs>
              <w:spacing w:before="0"/>
              <w:jc w:val="center"/>
              <w:rPr>
                <w:rFonts w:asciiTheme="minorHAnsi" w:hAnsiTheme="minorHAnsi" w:cstheme="minorHAnsi"/>
                <w:i/>
                <w:lang w:val="es-ES_tradnl"/>
              </w:rPr>
            </w:pPr>
            <w:r w:rsidRPr="00C51820">
              <w:rPr>
                <w:rFonts w:asciiTheme="minorHAnsi" w:hAnsiTheme="minorHAnsi" w:cstheme="minorHAnsi"/>
                <w:i/>
                <w:lang w:val="es-ES_tradnl"/>
              </w:rPr>
              <w:t xml:space="preserve">Gama de números M2M </w:t>
            </w:r>
          </w:p>
        </w:tc>
      </w:tr>
      <w:tr w:rsidR="001E455F" w:rsidRPr="00C51820" w14:paraId="292E7C57" w14:textId="77777777" w:rsidTr="001E455F">
        <w:trPr>
          <w:jc w:val="center"/>
        </w:trPr>
        <w:tc>
          <w:tcPr>
            <w:tcW w:w="4815" w:type="dxa"/>
          </w:tcPr>
          <w:p w14:paraId="6E05BCF1" w14:textId="77777777" w:rsidR="001E455F" w:rsidRPr="00C51820" w:rsidRDefault="001E455F" w:rsidP="001E455F">
            <w:pPr>
              <w:tabs>
                <w:tab w:val="left" w:pos="1701"/>
              </w:tabs>
              <w:spacing w:before="0"/>
              <w:rPr>
                <w:rFonts w:asciiTheme="minorHAnsi" w:hAnsiTheme="minorHAnsi" w:cstheme="minorHAnsi"/>
                <w:lang w:val="es-ES_tradnl"/>
              </w:rPr>
            </w:pPr>
            <w:r w:rsidRPr="00C51820">
              <w:rPr>
                <w:rFonts w:asciiTheme="minorHAnsi" w:hAnsiTheme="minorHAnsi" w:cstheme="minorHAnsi"/>
                <w:lang w:val="es-ES_tradnl"/>
              </w:rPr>
              <w:t>Orange Botswana</w:t>
            </w:r>
          </w:p>
        </w:tc>
        <w:tc>
          <w:tcPr>
            <w:tcW w:w="4111" w:type="dxa"/>
          </w:tcPr>
          <w:p w14:paraId="6D2E6D92" w14:textId="77777777" w:rsidR="001E455F" w:rsidRPr="00C51820" w:rsidRDefault="001E455F" w:rsidP="001E455F">
            <w:pPr>
              <w:tabs>
                <w:tab w:val="left" w:pos="1701"/>
              </w:tabs>
              <w:spacing w:before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C51820">
              <w:rPr>
                <w:rFonts w:asciiTheme="minorHAnsi" w:hAnsiTheme="minorHAnsi" w:cstheme="minorHAnsi"/>
                <w:lang w:val="es-ES_tradnl"/>
              </w:rPr>
              <w:t>890 000 0000 – 890 000 9999</w:t>
            </w:r>
          </w:p>
        </w:tc>
      </w:tr>
      <w:tr w:rsidR="001E455F" w:rsidRPr="00C51820" w14:paraId="674F3E87" w14:textId="77777777" w:rsidTr="001E455F">
        <w:trPr>
          <w:jc w:val="center"/>
        </w:trPr>
        <w:tc>
          <w:tcPr>
            <w:tcW w:w="4815" w:type="dxa"/>
          </w:tcPr>
          <w:p w14:paraId="7764EAA5" w14:textId="77777777" w:rsidR="001E455F" w:rsidRPr="00EA2E93" w:rsidRDefault="001E455F" w:rsidP="001E455F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color w:val="FF0000"/>
                <w:sz w:val="20"/>
                <w:lang w:val="es-ES_tradnl"/>
              </w:rPr>
            </w:pPr>
            <w:r w:rsidRPr="00EA2E93">
              <w:rPr>
                <w:rFonts w:asciiTheme="minorHAnsi" w:hAnsiTheme="minorHAnsi" w:cs="Arial"/>
                <w:b w:val="0"/>
                <w:bCs/>
                <w:color w:val="FF0000"/>
                <w:sz w:val="20"/>
                <w:lang w:val="es-ES_tradnl"/>
              </w:rPr>
              <w:t>BTCL</w:t>
            </w:r>
          </w:p>
        </w:tc>
        <w:tc>
          <w:tcPr>
            <w:tcW w:w="4111" w:type="dxa"/>
          </w:tcPr>
          <w:p w14:paraId="758AC25C" w14:textId="77777777" w:rsidR="001E455F" w:rsidRPr="00EA2E93" w:rsidRDefault="001E455F" w:rsidP="001E455F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color w:val="FF0000"/>
                <w:sz w:val="20"/>
                <w:lang w:val="es-ES_tradnl"/>
              </w:rPr>
            </w:pPr>
            <w:r w:rsidRPr="00EA2E93">
              <w:rPr>
                <w:rFonts w:asciiTheme="minorHAnsi" w:hAnsiTheme="minorHAnsi" w:cs="Arial"/>
                <w:b w:val="0"/>
                <w:bCs/>
                <w:color w:val="FF0000"/>
                <w:sz w:val="20"/>
                <w:lang w:val="es-ES_tradnl"/>
              </w:rPr>
              <w:t>890 005 0000 – 890 005 9999</w:t>
            </w:r>
          </w:p>
        </w:tc>
      </w:tr>
    </w:tbl>
    <w:p w14:paraId="661EABAA" w14:textId="77777777" w:rsidR="001E455F" w:rsidRPr="00D20E84" w:rsidRDefault="001E455F" w:rsidP="001E455F">
      <w:pPr>
        <w:tabs>
          <w:tab w:val="left" w:pos="1701"/>
        </w:tabs>
        <w:spacing w:before="240"/>
        <w:rPr>
          <w:rFonts w:asciiTheme="minorHAnsi" w:hAnsiTheme="minorHAnsi" w:cstheme="minorHAnsi"/>
          <w:color w:val="FF0000"/>
          <w:lang w:val="es-ES_tradnl"/>
        </w:rPr>
      </w:pPr>
      <w:r w:rsidRPr="00C51820">
        <w:rPr>
          <w:rFonts w:asciiTheme="minorHAnsi" w:hAnsiTheme="minorHAnsi" w:cstheme="minorHAnsi"/>
          <w:color w:val="FF0000"/>
          <w:lang w:val="es-ES_tradnl"/>
        </w:rPr>
        <w:t xml:space="preserve">Todos los números de comunicaciones de máquina a máquina (M2M) de Botswana tienen una longitud de diez (10) dígitos. </w:t>
      </w:r>
    </w:p>
    <w:p w14:paraId="41AC84CE" w14:textId="77777777" w:rsidR="001E455F" w:rsidRPr="00C51820" w:rsidRDefault="001E455F" w:rsidP="001E455F">
      <w:pPr>
        <w:tabs>
          <w:tab w:val="left" w:pos="720"/>
          <w:tab w:val="left" w:pos="1440"/>
          <w:tab w:val="left" w:pos="2160"/>
          <w:tab w:val="left" w:pos="2880"/>
          <w:tab w:val="right" w:pos="9406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asciiTheme="minorHAnsi" w:hAnsiTheme="minorHAnsi" w:cstheme="minorHAnsi"/>
          <w:i/>
          <w:lang w:val="es-ES_tradnl" w:bidi="ar-EG"/>
        </w:rPr>
      </w:pPr>
      <w:r w:rsidRPr="00C51820">
        <w:rPr>
          <w:rFonts w:asciiTheme="minorHAnsi" w:hAnsiTheme="minorHAnsi" w:cstheme="minorHAnsi"/>
          <w:i/>
          <w:lang w:val="es-ES_tradnl" w:bidi="ar-EG"/>
        </w:rPr>
        <w:t>4</w:t>
      </w:r>
      <w:r>
        <w:rPr>
          <w:rFonts w:asciiTheme="minorHAnsi" w:hAnsiTheme="minorHAnsi" w:cstheme="minorHAnsi"/>
          <w:i/>
          <w:lang w:val="es-ES_tradnl" w:bidi="ar-EG"/>
        </w:rPr>
        <w:tab/>
      </w:r>
      <w:proofErr w:type="gramStart"/>
      <w:r w:rsidRPr="00C51820">
        <w:rPr>
          <w:rFonts w:asciiTheme="minorHAnsi" w:hAnsiTheme="minorHAnsi" w:cstheme="minorHAnsi"/>
          <w:i/>
          <w:lang w:val="es-ES_tradnl" w:bidi="ar-EG"/>
        </w:rPr>
        <w:t>Indicativos</w:t>
      </w:r>
      <w:proofErr w:type="gramEnd"/>
      <w:r w:rsidRPr="00C51820">
        <w:rPr>
          <w:rFonts w:asciiTheme="minorHAnsi" w:hAnsiTheme="minorHAnsi" w:cstheme="minorHAnsi"/>
          <w:i/>
          <w:lang w:val="es-ES_tradnl" w:bidi="ar-EG"/>
        </w:rPr>
        <w:t xml:space="preserve"> nacionales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9"/>
        <w:gridCol w:w="2156"/>
      </w:tblGrid>
      <w:tr w:rsidR="001E455F" w:rsidRPr="00C51820" w14:paraId="199E21DD" w14:textId="77777777" w:rsidTr="001E455F">
        <w:trPr>
          <w:tblHeader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A9D5" w14:textId="77777777" w:rsidR="001E455F" w:rsidRPr="00EA2E93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EA2E93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Indicativo de país para el servicio móvil (E.212 MCC)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FF6F" w14:textId="77777777" w:rsidR="001E455F" w:rsidRPr="00EA2E93" w:rsidRDefault="001E455F" w:rsidP="001E455F">
            <w:pPr>
              <w:pStyle w:val="Tabletext"/>
              <w:tabs>
                <w:tab w:val="right" w:pos="982"/>
              </w:tabs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EA2E93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652</w:t>
            </w:r>
          </w:p>
        </w:tc>
      </w:tr>
      <w:tr w:rsidR="001E455F" w:rsidRPr="00C51820" w14:paraId="7CF5EEB7" w14:textId="77777777" w:rsidTr="001E455F">
        <w:trPr>
          <w:tblHeader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DB46" w14:textId="77777777" w:rsidR="001E455F" w:rsidRPr="00EA2E93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EA2E93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 xml:space="preserve">Mascom Wireless (MNC – indicativo de red móvil)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EAEA" w14:textId="77777777" w:rsidR="001E455F" w:rsidRPr="00EA2E93" w:rsidRDefault="001E455F" w:rsidP="001E455F">
            <w:pPr>
              <w:pStyle w:val="Tabletext"/>
              <w:tabs>
                <w:tab w:val="right" w:pos="982"/>
              </w:tabs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EA2E93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01</w:t>
            </w:r>
          </w:p>
        </w:tc>
      </w:tr>
      <w:tr w:rsidR="001E455F" w:rsidRPr="00C51820" w14:paraId="1D5618C8" w14:textId="77777777" w:rsidTr="001E455F">
        <w:trPr>
          <w:tblHeader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EF46" w14:textId="77777777" w:rsidR="001E455F" w:rsidRPr="00EA2E93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EA2E93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Orange Botswana (MNC – indicativo de red móvil)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0F98" w14:textId="77777777" w:rsidR="001E455F" w:rsidRPr="00EA2E93" w:rsidRDefault="001E455F" w:rsidP="001E455F">
            <w:pPr>
              <w:pStyle w:val="Tabletext"/>
              <w:tabs>
                <w:tab w:val="right" w:pos="982"/>
              </w:tabs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EA2E93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02</w:t>
            </w:r>
          </w:p>
        </w:tc>
      </w:tr>
      <w:tr w:rsidR="001E455F" w:rsidRPr="00C51820" w14:paraId="731D1119" w14:textId="77777777" w:rsidTr="001E455F">
        <w:trPr>
          <w:tblHeader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83FB" w14:textId="77777777" w:rsidR="001E455F" w:rsidRPr="00EA2E93" w:rsidRDefault="001E455F" w:rsidP="001E455F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EA2E93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Botswana Telecommunications Corporation (BTCL) MNC – indicativo de red móvil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70F" w14:textId="77777777" w:rsidR="001E455F" w:rsidRPr="00EA2E93" w:rsidRDefault="001E455F" w:rsidP="001E455F">
            <w:pPr>
              <w:pStyle w:val="Tabletext"/>
              <w:tabs>
                <w:tab w:val="right" w:pos="982"/>
              </w:tabs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</w:pPr>
            <w:r w:rsidRPr="00EA2E93">
              <w:rPr>
                <w:rFonts w:asciiTheme="minorHAnsi" w:hAnsiTheme="minorHAnsi" w:cstheme="minorHAnsi"/>
                <w:b w:val="0"/>
                <w:bCs/>
                <w:color w:val="000000"/>
                <w:sz w:val="20"/>
                <w:lang w:val="es-ES_tradnl"/>
              </w:rPr>
              <w:t>04</w:t>
            </w:r>
          </w:p>
        </w:tc>
      </w:tr>
    </w:tbl>
    <w:p w14:paraId="3D25E671" w14:textId="77777777" w:rsidR="001E455F" w:rsidRPr="00C51820" w:rsidRDefault="001E455F" w:rsidP="001E455F">
      <w:pPr>
        <w:rPr>
          <w:rFonts w:asciiTheme="minorHAnsi" w:hAnsiTheme="minorHAnsi" w:cs="Arial"/>
          <w:lang w:val="es-ES_tradnl" w:bidi="ar-EG"/>
        </w:rPr>
      </w:pPr>
      <w:r w:rsidRPr="00C51820">
        <w:rPr>
          <w:rFonts w:asciiTheme="minorHAnsi" w:hAnsiTheme="minorHAnsi" w:cs="Arial"/>
          <w:lang w:val="es-ES_tradnl"/>
        </w:rPr>
        <w:t>Se ruega a las administraciones y a las empresas de explotación reconocidas (EER) que garanticen la activación oportuna de estas gamas de números.</w:t>
      </w:r>
    </w:p>
    <w:p w14:paraId="7206485A" w14:textId="77777777" w:rsidR="001E455F" w:rsidRPr="00291279" w:rsidRDefault="001E455F" w:rsidP="001E455F">
      <w:pPr>
        <w:rPr>
          <w:rFonts w:asciiTheme="minorHAnsi" w:hAnsiTheme="minorHAnsi" w:cs="Arial"/>
        </w:rPr>
      </w:pPr>
      <w:r w:rsidRPr="00291279">
        <w:rPr>
          <w:rFonts w:asciiTheme="minorHAnsi" w:hAnsiTheme="minorHAnsi" w:cs="Arial"/>
        </w:rPr>
        <w:t>Contacto:</w:t>
      </w:r>
    </w:p>
    <w:p w14:paraId="76129396" w14:textId="77777777" w:rsidR="001E455F" w:rsidRPr="00291279" w:rsidRDefault="001E455F" w:rsidP="001E455F">
      <w:pPr>
        <w:tabs>
          <w:tab w:val="clear" w:pos="567"/>
          <w:tab w:val="left" w:pos="720"/>
        </w:tabs>
        <w:overflowPunct/>
        <w:autoSpaceDE/>
        <w:adjustRightInd/>
        <w:ind w:left="288"/>
        <w:jc w:val="left"/>
        <w:rPr>
          <w:rFonts w:asciiTheme="minorHAnsi" w:hAnsiTheme="minorHAnsi" w:cs="Arial"/>
        </w:rPr>
      </w:pPr>
      <w:r w:rsidRPr="00291279">
        <w:rPr>
          <w:rFonts w:asciiTheme="minorHAnsi" w:hAnsiTheme="minorHAnsi" w:cs="Arial"/>
        </w:rPr>
        <w:t>Botswana Communications Regulatory Authority (BOCRA)</w:t>
      </w:r>
      <w:r w:rsidRPr="00291279">
        <w:rPr>
          <w:rFonts w:asciiTheme="minorHAnsi" w:hAnsiTheme="minorHAnsi" w:cs="Arial"/>
        </w:rPr>
        <w:br/>
        <w:t>Plot 50671, Independence Avenue</w:t>
      </w:r>
      <w:r w:rsidRPr="00291279">
        <w:rPr>
          <w:rFonts w:asciiTheme="minorHAnsi" w:hAnsiTheme="minorHAnsi" w:cs="Arial"/>
        </w:rPr>
        <w:br/>
        <w:t>Private Bag 00495</w:t>
      </w:r>
      <w:r w:rsidRPr="00291279">
        <w:rPr>
          <w:rFonts w:asciiTheme="minorHAnsi" w:hAnsiTheme="minorHAnsi" w:cs="Arial"/>
        </w:rPr>
        <w:br/>
        <w:t>GABORONE</w:t>
      </w:r>
      <w:r w:rsidRPr="00291279">
        <w:rPr>
          <w:rFonts w:asciiTheme="minorHAnsi" w:hAnsiTheme="minorHAnsi" w:cs="Arial"/>
        </w:rPr>
        <w:br/>
        <w:t>Botswana</w:t>
      </w:r>
      <w:r w:rsidRPr="00291279">
        <w:rPr>
          <w:rFonts w:asciiTheme="minorHAnsi" w:hAnsiTheme="minorHAnsi" w:cs="Arial"/>
        </w:rPr>
        <w:br/>
        <w:t>Tel.:</w:t>
      </w:r>
      <w:r w:rsidRPr="00291279">
        <w:rPr>
          <w:rFonts w:asciiTheme="minorHAnsi" w:hAnsiTheme="minorHAnsi" w:cs="Arial"/>
        </w:rPr>
        <w:tab/>
      </w:r>
      <w:r w:rsidRPr="00291279">
        <w:rPr>
          <w:rFonts w:asciiTheme="minorHAnsi" w:hAnsiTheme="minorHAnsi" w:cs="Arial"/>
        </w:rPr>
        <w:tab/>
        <w:t xml:space="preserve">+267 395 7755 </w:t>
      </w:r>
      <w:r w:rsidRPr="00291279">
        <w:rPr>
          <w:rFonts w:asciiTheme="minorHAnsi" w:hAnsiTheme="minorHAnsi" w:cs="Arial"/>
        </w:rPr>
        <w:br/>
        <w:t xml:space="preserve">Fax: </w:t>
      </w:r>
      <w:r w:rsidRPr="00291279">
        <w:rPr>
          <w:rFonts w:asciiTheme="minorHAnsi" w:hAnsiTheme="minorHAnsi" w:cs="Arial"/>
        </w:rPr>
        <w:tab/>
      </w:r>
      <w:r w:rsidRPr="00291279">
        <w:rPr>
          <w:rFonts w:asciiTheme="minorHAnsi" w:hAnsiTheme="minorHAnsi" w:cs="Arial"/>
        </w:rPr>
        <w:tab/>
        <w:t>+267 395 7976</w:t>
      </w:r>
      <w:r w:rsidRPr="00291279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>E-mail</w:t>
      </w:r>
      <w:r w:rsidRPr="00291279">
        <w:rPr>
          <w:rFonts w:asciiTheme="minorHAnsi" w:hAnsiTheme="minorHAnsi" w:cs="Arial"/>
        </w:rPr>
        <w:t>:</w:t>
      </w:r>
      <w:r w:rsidRPr="00291279">
        <w:rPr>
          <w:rFonts w:asciiTheme="minorHAnsi" w:hAnsiTheme="minorHAnsi" w:cs="Arial"/>
        </w:rPr>
        <w:tab/>
        <w:t xml:space="preserve">technical@bocra.org.bw </w:t>
      </w:r>
    </w:p>
    <w:p w14:paraId="41B4DB1A" w14:textId="77777777" w:rsidR="001E455F" w:rsidRPr="0022684E" w:rsidRDefault="001E455F" w:rsidP="001E455F">
      <w:pPr>
        <w:tabs>
          <w:tab w:val="clear" w:pos="1843"/>
          <w:tab w:val="left" w:pos="1560"/>
        </w:tabs>
        <w:spacing w:before="0"/>
        <w:ind w:left="567" w:hanging="567"/>
        <w:jc w:val="left"/>
        <w:rPr>
          <w:rFonts w:eastAsia="SimSun"/>
          <w:lang w:eastAsia="zh-CN"/>
        </w:rPr>
      </w:pPr>
    </w:p>
    <w:p w14:paraId="524646CA" w14:textId="77777777" w:rsidR="001E455F" w:rsidRPr="0022684E" w:rsidRDefault="001E455F" w:rsidP="001E45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eastAsia="zh-CN"/>
        </w:rPr>
      </w:pPr>
      <w:r w:rsidRPr="0022684E">
        <w:rPr>
          <w:rFonts w:eastAsia="SimSun"/>
          <w:lang w:eastAsia="zh-CN"/>
        </w:rPr>
        <w:br w:type="page"/>
      </w:r>
    </w:p>
    <w:p w14:paraId="6D16A51F" w14:textId="77777777" w:rsidR="001E455F" w:rsidRPr="00D5494E" w:rsidRDefault="001E455F" w:rsidP="001E455F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s-ES_tradnl"/>
        </w:rPr>
      </w:pPr>
      <w:r w:rsidRPr="00D5494E">
        <w:rPr>
          <w:rFonts w:cs="Arial"/>
          <w:b/>
          <w:lang w:val="es-ES_tradnl"/>
        </w:rPr>
        <w:t>Costa Rica (indicativo de país +506)</w:t>
      </w:r>
    </w:p>
    <w:p w14:paraId="18C98C20" w14:textId="77777777" w:rsidR="001E455F" w:rsidRPr="00D5494E" w:rsidRDefault="001E455F" w:rsidP="001E455F">
      <w:pPr>
        <w:tabs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Arial"/>
          <w:lang w:val="es-ES_tradnl"/>
        </w:rPr>
      </w:pPr>
      <w:r w:rsidRPr="00D5494E">
        <w:rPr>
          <w:rFonts w:eastAsia="SimSun" w:cs="Arial"/>
          <w:lang w:val="es-ES_tradnl"/>
        </w:rPr>
        <w:t>Comunicación del 16.X.20</w:t>
      </w:r>
      <w:r w:rsidRPr="00D5494E">
        <w:rPr>
          <w:rFonts w:eastAsia="SimSun" w:cs="Arial"/>
          <w:lang w:val="es-ES_tradnl" w:eastAsia="zh-CN"/>
        </w:rPr>
        <w:t>20</w:t>
      </w:r>
      <w:r w:rsidRPr="00D5494E">
        <w:rPr>
          <w:rFonts w:eastAsia="SimSun" w:cs="Arial"/>
          <w:lang w:val="es-ES_tradnl"/>
        </w:rPr>
        <w:t>:</w:t>
      </w:r>
    </w:p>
    <w:p w14:paraId="071176D4" w14:textId="77777777" w:rsidR="001E455F" w:rsidRPr="00D5494E" w:rsidRDefault="001E455F" w:rsidP="001E45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rPr>
          <w:rFonts w:cs="Arial"/>
          <w:lang w:val="es-ES_tradnl"/>
        </w:rPr>
      </w:pPr>
      <w:r w:rsidRPr="00D5494E">
        <w:rPr>
          <w:rFonts w:cs="Arial"/>
          <w:lang w:val="es-ES_tradnl"/>
        </w:rPr>
        <w:t xml:space="preserve">La </w:t>
      </w:r>
      <w:r w:rsidRPr="00D5494E">
        <w:rPr>
          <w:rFonts w:cs="Arial"/>
          <w:i/>
          <w:iCs/>
          <w:lang w:val="es-ES_tradnl"/>
        </w:rPr>
        <w:t>Superintendencia de Telecomunicaciones (SUTEL),</w:t>
      </w:r>
      <w:r w:rsidRPr="00D5494E">
        <w:rPr>
          <w:rFonts w:cs="Arial"/>
          <w:lang w:val="es-ES_tradnl"/>
        </w:rPr>
        <w:t xml:space="preserve"> San José, de conformidad con el Decreto Ejecutivo N°40943-MICITT (Plan de Numeración Nacional), en el cual corresponde el control y administración del recurso de numeración de Costa Rica, y de acuerdo con lo dispuesto en la Recomendación </w:t>
      </w:r>
      <w:r w:rsidRPr="00D5494E">
        <w:rPr>
          <w:rFonts w:cs="Arial"/>
          <w:bCs/>
          <w:lang w:val="es-ES_tradnl"/>
        </w:rPr>
        <w:t>UIT-T E.129</w:t>
      </w:r>
      <w:r w:rsidRPr="009A002D">
        <w:rPr>
          <w:rFonts w:cs="Arial"/>
          <w:bCs/>
          <w:lang w:val="es-ES_tradnl"/>
        </w:rPr>
        <w:t>,</w:t>
      </w:r>
      <w:r w:rsidRPr="00D5494E">
        <w:rPr>
          <w:rFonts w:cs="Arial"/>
          <w:lang w:val="es-ES_tradnl"/>
        </w:rPr>
        <w:t xml:space="preserve"> se procede a presentar: </w:t>
      </w:r>
    </w:p>
    <w:p w14:paraId="44085644" w14:textId="77777777" w:rsidR="001E455F" w:rsidRPr="00D5494E" w:rsidRDefault="001E455F" w:rsidP="001E45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120"/>
        <w:jc w:val="center"/>
        <w:rPr>
          <w:rFonts w:cs="Arial"/>
          <w:bCs/>
          <w:lang w:val="es-ES_tradnl"/>
        </w:rPr>
      </w:pPr>
      <w:r w:rsidRPr="00D5494E">
        <w:rPr>
          <w:rFonts w:cs="Arial"/>
          <w:bCs/>
          <w:lang w:val="es-ES_tradnl"/>
        </w:rPr>
        <w:t xml:space="preserve">Modificación del plan de numeración nacional (NNP – National Numbering Plan) E.164 </w:t>
      </w:r>
      <w:r w:rsidRPr="00D5494E">
        <w:rPr>
          <w:rFonts w:cs="Arial"/>
          <w:bCs/>
          <w:lang w:val="es-ES_tradnl"/>
        </w:rPr>
        <w:br/>
        <w:t>para indicativo de país +506</w:t>
      </w:r>
    </w:p>
    <w:p w14:paraId="0EE251D6" w14:textId="3DFF047B" w:rsidR="001E455F" w:rsidRPr="00D5494E" w:rsidRDefault="001E455F" w:rsidP="001E455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center"/>
        <w:rPr>
          <w:rFonts w:cs="Arial"/>
          <w:bCs/>
          <w:lang w:val="es-ES_tradnl"/>
        </w:rPr>
      </w:pPr>
      <w:r w:rsidRPr="00D5494E">
        <w:rPr>
          <w:rFonts w:cs="Arial"/>
          <w:bCs/>
          <w:lang w:val="es-ES_tradnl"/>
        </w:rPr>
        <w:t xml:space="preserve">Cuadro 1 – Descripción de la introducción de los nuevos recursos para el plan nacional de numeración E.164 </w:t>
      </w:r>
      <w:r w:rsidRPr="00D5494E">
        <w:rPr>
          <w:rFonts w:cs="Arial"/>
          <w:bCs/>
          <w:lang w:val="es-ES_tradnl"/>
        </w:rPr>
        <w:br/>
        <w:t>para el indicativo de país: 506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1229"/>
        <w:gridCol w:w="1090"/>
        <w:gridCol w:w="2309"/>
        <w:gridCol w:w="2168"/>
      </w:tblGrid>
      <w:tr w:rsidR="001E455F" w:rsidRPr="00FB353A" w14:paraId="0D2120FA" w14:textId="77777777" w:rsidTr="009A002D">
        <w:trPr>
          <w:cantSplit/>
          <w:trHeight w:val="245"/>
          <w:tblHeader/>
          <w:jc w:val="center"/>
        </w:trPr>
        <w:tc>
          <w:tcPr>
            <w:tcW w:w="2276" w:type="dxa"/>
            <w:vMerge w:val="restart"/>
            <w:vAlign w:val="center"/>
          </w:tcPr>
          <w:p w14:paraId="55DE6B74" w14:textId="77777777" w:rsidR="001E455F" w:rsidRPr="00D5494E" w:rsidRDefault="001E455F" w:rsidP="001E455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27"/>
              <w:jc w:val="center"/>
              <w:rPr>
                <w:rFonts w:cs="Calibri"/>
                <w:lang w:val="es-ES_tradnl"/>
              </w:rPr>
            </w:pPr>
            <w:r w:rsidRPr="00D5494E">
              <w:rPr>
                <w:rFonts w:cs="Calibri"/>
                <w:i/>
                <w:lang w:val="es-ES_tradnl"/>
              </w:rPr>
              <w:t>NDC (indicativo nacional de destino) o cifras iniciales del N(S)N [número nacional (significativo)]</w:t>
            </w:r>
          </w:p>
        </w:tc>
        <w:tc>
          <w:tcPr>
            <w:tcW w:w="2319" w:type="dxa"/>
            <w:gridSpan w:val="2"/>
            <w:vAlign w:val="center"/>
          </w:tcPr>
          <w:p w14:paraId="50CD1775" w14:textId="77777777" w:rsidR="001E455F" w:rsidRPr="00D5494E" w:rsidRDefault="001E455F" w:rsidP="001E455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Calibri"/>
                <w:i/>
                <w:lang w:val="es-ES_tradnl"/>
              </w:rPr>
            </w:pPr>
            <w:r w:rsidRPr="00D5494E">
              <w:rPr>
                <w:rFonts w:cs="Calibri"/>
                <w:i/>
                <w:lang w:val="es-ES_tradnl"/>
              </w:rPr>
              <w:t>Longitud del</w:t>
            </w:r>
            <w:r w:rsidRPr="00D5494E">
              <w:rPr>
                <w:rFonts w:cs="Calibri"/>
                <w:i/>
                <w:lang w:val="es-ES_tradnl"/>
              </w:rPr>
              <w:br/>
              <w:t>número N(S)N</w:t>
            </w:r>
          </w:p>
        </w:tc>
        <w:tc>
          <w:tcPr>
            <w:tcW w:w="2309" w:type="dxa"/>
            <w:vMerge w:val="restart"/>
            <w:vAlign w:val="center"/>
          </w:tcPr>
          <w:p w14:paraId="6709C6EF" w14:textId="77777777" w:rsidR="001E455F" w:rsidRPr="00D5494E" w:rsidRDefault="001E455F" w:rsidP="001E455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Calibri"/>
                <w:i/>
                <w:lang w:val="es-ES_tradnl"/>
              </w:rPr>
            </w:pPr>
            <w:r w:rsidRPr="00D5494E">
              <w:rPr>
                <w:rFonts w:cs="Calibri"/>
                <w:i/>
                <w:lang w:val="es-ES_tradnl"/>
              </w:rPr>
              <w:t>Utilización del</w:t>
            </w:r>
            <w:r w:rsidRPr="00D5494E">
              <w:rPr>
                <w:rFonts w:cs="Calibri"/>
                <w:i/>
                <w:lang w:val="es-ES_tradnl"/>
              </w:rPr>
              <w:br/>
              <w:t>número UIT-T E.164</w:t>
            </w:r>
          </w:p>
        </w:tc>
        <w:tc>
          <w:tcPr>
            <w:tcW w:w="2168" w:type="dxa"/>
            <w:vMerge w:val="restart"/>
            <w:vAlign w:val="center"/>
          </w:tcPr>
          <w:p w14:paraId="7D219A15" w14:textId="77777777" w:rsidR="001E455F" w:rsidRPr="00D5494E" w:rsidRDefault="001E455F" w:rsidP="001E455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Calibri"/>
                <w:i/>
                <w:lang w:val="es-ES_tradnl"/>
              </w:rPr>
            </w:pPr>
            <w:r w:rsidRPr="00D5494E">
              <w:rPr>
                <w:rFonts w:cs="Calibri"/>
                <w:i/>
                <w:lang w:val="es-ES_tradnl"/>
              </w:rPr>
              <w:t>Hora y fecha de introducción</w:t>
            </w:r>
          </w:p>
        </w:tc>
      </w:tr>
      <w:tr w:rsidR="001E455F" w:rsidRPr="00D5494E" w14:paraId="655E41CB" w14:textId="77777777" w:rsidTr="009A002D">
        <w:trPr>
          <w:cantSplit/>
          <w:tblHeader/>
          <w:jc w:val="center"/>
        </w:trPr>
        <w:tc>
          <w:tcPr>
            <w:tcW w:w="2276" w:type="dxa"/>
            <w:vMerge/>
            <w:vAlign w:val="center"/>
          </w:tcPr>
          <w:p w14:paraId="4AFAC859" w14:textId="77777777" w:rsidR="001E455F" w:rsidRPr="00D5494E" w:rsidRDefault="001E455F" w:rsidP="001E455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Calibri"/>
                <w:i/>
                <w:lang w:val="es-ES_tradnl"/>
              </w:rPr>
            </w:pPr>
          </w:p>
        </w:tc>
        <w:tc>
          <w:tcPr>
            <w:tcW w:w="1229" w:type="dxa"/>
            <w:vAlign w:val="center"/>
          </w:tcPr>
          <w:p w14:paraId="11E4DAA6" w14:textId="77777777" w:rsidR="001E455F" w:rsidRPr="00D5494E" w:rsidRDefault="001E455F" w:rsidP="001E455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Calibri"/>
                <w:i/>
                <w:lang w:val="es-ES_tradnl"/>
              </w:rPr>
            </w:pPr>
            <w:r w:rsidRPr="00D5494E">
              <w:rPr>
                <w:rFonts w:cs="Calibri"/>
                <w:i/>
                <w:lang w:val="es-ES_tradnl"/>
              </w:rPr>
              <w:t>Longitud máxima</w:t>
            </w:r>
          </w:p>
        </w:tc>
        <w:tc>
          <w:tcPr>
            <w:tcW w:w="1090" w:type="dxa"/>
            <w:vAlign w:val="center"/>
          </w:tcPr>
          <w:p w14:paraId="13A4BD64" w14:textId="77777777" w:rsidR="001E455F" w:rsidRPr="00D5494E" w:rsidRDefault="001E455F" w:rsidP="001E455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Calibri"/>
                <w:i/>
                <w:lang w:val="es-ES_tradnl"/>
              </w:rPr>
            </w:pPr>
            <w:r w:rsidRPr="00D5494E">
              <w:rPr>
                <w:rFonts w:cs="Calibri"/>
                <w:i/>
                <w:lang w:val="es-ES_tradnl"/>
              </w:rPr>
              <w:t>Longitud mínima</w:t>
            </w:r>
          </w:p>
        </w:tc>
        <w:tc>
          <w:tcPr>
            <w:tcW w:w="2309" w:type="dxa"/>
            <w:vMerge/>
            <w:vAlign w:val="center"/>
          </w:tcPr>
          <w:p w14:paraId="320269D0" w14:textId="77777777" w:rsidR="001E455F" w:rsidRPr="00D5494E" w:rsidRDefault="001E455F" w:rsidP="001E455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  <w:i/>
                <w:lang w:val="es-ES_tradnl"/>
              </w:rPr>
            </w:pPr>
          </w:p>
        </w:tc>
        <w:tc>
          <w:tcPr>
            <w:tcW w:w="2168" w:type="dxa"/>
            <w:vMerge/>
            <w:vAlign w:val="center"/>
          </w:tcPr>
          <w:p w14:paraId="21A22B27" w14:textId="77777777" w:rsidR="001E455F" w:rsidRPr="00D5494E" w:rsidRDefault="001E455F" w:rsidP="001E455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Calibri"/>
                <w:bCs/>
                <w:i/>
                <w:lang w:val="es-ES_tradnl"/>
              </w:rPr>
            </w:pPr>
          </w:p>
        </w:tc>
      </w:tr>
      <w:tr w:rsidR="001E455F" w:rsidRPr="00FB353A" w14:paraId="62B96E73" w14:textId="77777777" w:rsidTr="009A002D">
        <w:trPr>
          <w:cantSplit/>
          <w:jc w:val="center"/>
        </w:trPr>
        <w:tc>
          <w:tcPr>
            <w:tcW w:w="2276" w:type="dxa"/>
            <w:noWrap/>
            <w:vAlign w:val="center"/>
          </w:tcPr>
          <w:p w14:paraId="6C0F05A6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D5494E">
              <w:rPr>
                <w:rFonts w:cs="Calibri"/>
                <w:lang w:val="es-ES_tradnl"/>
              </w:rPr>
              <w:t xml:space="preserve">4082-5000 </w:t>
            </w:r>
          </w:p>
          <w:p w14:paraId="1758A9A4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D5494E">
              <w:rPr>
                <w:rFonts w:cs="Calibri"/>
                <w:lang w:val="es-ES_tradnl"/>
              </w:rPr>
              <w:t>a</w:t>
            </w:r>
          </w:p>
          <w:p w14:paraId="3F70C7A1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D5494E">
              <w:rPr>
                <w:rFonts w:cs="Calibri"/>
                <w:lang w:val="es-ES_tradnl"/>
              </w:rPr>
              <w:t>4084-9999</w:t>
            </w:r>
          </w:p>
        </w:tc>
        <w:tc>
          <w:tcPr>
            <w:tcW w:w="1229" w:type="dxa"/>
            <w:noWrap/>
            <w:vAlign w:val="center"/>
          </w:tcPr>
          <w:p w14:paraId="64A7372A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8 cifras</w:t>
            </w:r>
          </w:p>
        </w:tc>
        <w:tc>
          <w:tcPr>
            <w:tcW w:w="1090" w:type="dxa"/>
            <w:noWrap/>
            <w:vAlign w:val="center"/>
          </w:tcPr>
          <w:p w14:paraId="7DFC31A0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8 cifras</w:t>
            </w:r>
          </w:p>
        </w:tc>
        <w:tc>
          <w:tcPr>
            <w:tcW w:w="2309" w:type="dxa"/>
            <w:noWrap/>
            <w:vAlign w:val="center"/>
          </w:tcPr>
          <w:p w14:paraId="4F08D27E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Servicio de telefonía IP TELECABLE, S.A.</w:t>
            </w:r>
          </w:p>
        </w:tc>
        <w:tc>
          <w:tcPr>
            <w:tcW w:w="2168" w:type="dxa"/>
            <w:noWrap/>
            <w:vAlign w:val="center"/>
          </w:tcPr>
          <w:p w14:paraId="207FFFEC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2017-03-27</w:t>
            </w:r>
          </w:p>
          <w:p w14:paraId="6989B389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De conformidad con la resolución RCS-095-2017</w:t>
            </w:r>
          </w:p>
        </w:tc>
      </w:tr>
      <w:tr w:rsidR="001E455F" w:rsidRPr="00FB353A" w14:paraId="58EA58FD" w14:textId="77777777" w:rsidTr="009A002D">
        <w:trPr>
          <w:cantSplit/>
          <w:jc w:val="center"/>
        </w:trPr>
        <w:tc>
          <w:tcPr>
            <w:tcW w:w="2276" w:type="dxa"/>
            <w:noWrap/>
            <w:vAlign w:val="center"/>
          </w:tcPr>
          <w:p w14:paraId="7ECF3041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D5494E">
              <w:rPr>
                <w:rFonts w:cs="Calibri"/>
                <w:lang w:val="es-ES_tradnl"/>
              </w:rPr>
              <w:t xml:space="preserve">4350-0000 </w:t>
            </w:r>
          </w:p>
          <w:p w14:paraId="6D7B1ED4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D5494E">
              <w:rPr>
                <w:rFonts w:cs="Calibri"/>
                <w:lang w:val="es-ES_tradnl"/>
              </w:rPr>
              <w:t>a</w:t>
            </w:r>
          </w:p>
          <w:p w14:paraId="275A968A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D5494E">
              <w:rPr>
                <w:rFonts w:cs="Calibri"/>
                <w:lang w:val="es-ES_tradnl"/>
              </w:rPr>
              <w:t>4350-4999</w:t>
            </w:r>
          </w:p>
        </w:tc>
        <w:tc>
          <w:tcPr>
            <w:tcW w:w="1229" w:type="dxa"/>
            <w:noWrap/>
            <w:vAlign w:val="center"/>
          </w:tcPr>
          <w:p w14:paraId="594DF8C9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8 cifras</w:t>
            </w:r>
          </w:p>
        </w:tc>
        <w:tc>
          <w:tcPr>
            <w:tcW w:w="1090" w:type="dxa"/>
            <w:noWrap/>
            <w:vAlign w:val="center"/>
          </w:tcPr>
          <w:p w14:paraId="1F4E09E4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8 cifras</w:t>
            </w:r>
          </w:p>
        </w:tc>
        <w:tc>
          <w:tcPr>
            <w:tcW w:w="2309" w:type="dxa"/>
            <w:noWrap/>
            <w:vAlign w:val="center"/>
          </w:tcPr>
          <w:p w14:paraId="0FDE45A0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Servicio de telefonía IP COSTA RICA INTERNATIONAL SERVICE PROVIDER S.A.</w:t>
            </w:r>
          </w:p>
        </w:tc>
        <w:tc>
          <w:tcPr>
            <w:tcW w:w="2168" w:type="dxa"/>
            <w:noWrap/>
            <w:vAlign w:val="center"/>
          </w:tcPr>
          <w:p w14:paraId="5D21BDC6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2018-05-18</w:t>
            </w:r>
          </w:p>
          <w:p w14:paraId="727A4D09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De conformidad con la resolución RCS-199-2018</w:t>
            </w:r>
          </w:p>
        </w:tc>
      </w:tr>
      <w:tr w:rsidR="001E455F" w:rsidRPr="00FB353A" w14:paraId="70DFBAB6" w14:textId="77777777" w:rsidTr="009A002D">
        <w:trPr>
          <w:cantSplit/>
          <w:jc w:val="center"/>
        </w:trPr>
        <w:tc>
          <w:tcPr>
            <w:tcW w:w="2276" w:type="dxa"/>
            <w:noWrap/>
            <w:vAlign w:val="center"/>
          </w:tcPr>
          <w:p w14:paraId="3164D287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D5494E">
              <w:rPr>
                <w:rFonts w:cs="Calibri"/>
                <w:lang w:val="es-ES_tradnl"/>
              </w:rPr>
              <w:t>4350-5000</w:t>
            </w:r>
          </w:p>
          <w:p w14:paraId="03ED5F1C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D5494E">
              <w:rPr>
                <w:rFonts w:cs="Calibri"/>
                <w:lang w:val="es-ES_tradnl"/>
              </w:rPr>
              <w:t>a</w:t>
            </w:r>
          </w:p>
          <w:p w14:paraId="44667563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D5494E">
              <w:rPr>
                <w:rFonts w:cs="Calibri"/>
                <w:lang w:val="es-ES_tradnl"/>
              </w:rPr>
              <w:t>4350-9999</w:t>
            </w:r>
          </w:p>
        </w:tc>
        <w:tc>
          <w:tcPr>
            <w:tcW w:w="1229" w:type="dxa"/>
            <w:noWrap/>
            <w:vAlign w:val="center"/>
          </w:tcPr>
          <w:p w14:paraId="29B223FE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8 cifras</w:t>
            </w:r>
          </w:p>
        </w:tc>
        <w:tc>
          <w:tcPr>
            <w:tcW w:w="1090" w:type="dxa"/>
            <w:noWrap/>
            <w:vAlign w:val="center"/>
          </w:tcPr>
          <w:p w14:paraId="321B96A0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8 cifras</w:t>
            </w:r>
          </w:p>
        </w:tc>
        <w:tc>
          <w:tcPr>
            <w:tcW w:w="2309" w:type="dxa"/>
            <w:noWrap/>
            <w:vAlign w:val="center"/>
          </w:tcPr>
          <w:p w14:paraId="676E394F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Servicio de telefonía IP COSTA RICA INTERNATIONAL SERVICE PROVIDER S.A.</w:t>
            </w:r>
          </w:p>
        </w:tc>
        <w:tc>
          <w:tcPr>
            <w:tcW w:w="2168" w:type="dxa"/>
            <w:noWrap/>
            <w:vAlign w:val="center"/>
          </w:tcPr>
          <w:p w14:paraId="0A998CF4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2018-09-24</w:t>
            </w:r>
          </w:p>
          <w:p w14:paraId="3FC12CC8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De conformidad con la resolución RCS-315-2018</w:t>
            </w:r>
          </w:p>
        </w:tc>
      </w:tr>
      <w:tr w:rsidR="001E455F" w:rsidRPr="00FB353A" w14:paraId="4F2B0D1A" w14:textId="77777777" w:rsidTr="009A002D">
        <w:trPr>
          <w:cantSplit/>
          <w:jc w:val="center"/>
        </w:trPr>
        <w:tc>
          <w:tcPr>
            <w:tcW w:w="2276" w:type="dxa"/>
            <w:noWrap/>
            <w:vAlign w:val="center"/>
          </w:tcPr>
          <w:p w14:paraId="520AD1F3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D5494E">
              <w:rPr>
                <w:rFonts w:cs="Calibri"/>
                <w:lang w:val="es-ES_tradnl"/>
              </w:rPr>
              <w:t>4500-0000</w:t>
            </w:r>
          </w:p>
          <w:p w14:paraId="04253E9C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D5494E">
              <w:rPr>
                <w:rFonts w:cs="Calibri"/>
                <w:lang w:val="es-ES_tradnl"/>
              </w:rPr>
              <w:t xml:space="preserve"> a</w:t>
            </w:r>
          </w:p>
          <w:p w14:paraId="23DF864B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D5494E">
              <w:rPr>
                <w:rFonts w:cs="Calibri"/>
                <w:lang w:val="es-ES_tradnl"/>
              </w:rPr>
              <w:t>4500-4999</w:t>
            </w:r>
          </w:p>
        </w:tc>
        <w:tc>
          <w:tcPr>
            <w:tcW w:w="1229" w:type="dxa"/>
            <w:noWrap/>
            <w:vAlign w:val="center"/>
          </w:tcPr>
          <w:p w14:paraId="512FB7BF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8 cifras</w:t>
            </w:r>
          </w:p>
        </w:tc>
        <w:tc>
          <w:tcPr>
            <w:tcW w:w="1090" w:type="dxa"/>
            <w:noWrap/>
            <w:vAlign w:val="center"/>
          </w:tcPr>
          <w:p w14:paraId="2EA905AF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8 cifras</w:t>
            </w:r>
          </w:p>
        </w:tc>
        <w:tc>
          <w:tcPr>
            <w:tcW w:w="2309" w:type="dxa"/>
            <w:noWrap/>
            <w:vAlign w:val="center"/>
          </w:tcPr>
          <w:p w14:paraId="254BE89C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Servicio de telefonía IP COOPEGUANACASTE R.L.</w:t>
            </w:r>
          </w:p>
        </w:tc>
        <w:tc>
          <w:tcPr>
            <w:tcW w:w="2168" w:type="dxa"/>
            <w:noWrap/>
            <w:vAlign w:val="center"/>
          </w:tcPr>
          <w:p w14:paraId="6C2780EF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2019-02-11</w:t>
            </w:r>
          </w:p>
          <w:p w14:paraId="428A4FFA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De conformidad con la resolución RCS-029-2019</w:t>
            </w:r>
          </w:p>
        </w:tc>
      </w:tr>
      <w:tr w:rsidR="001E455F" w:rsidRPr="00FB353A" w14:paraId="0E7D25B7" w14:textId="77777777" w:rsidTr="009A002D">
        <w:trPr>
          <w:cantSplit/>
          <w:jc w:val="center"/>
        </w:trPr>
        <w:tc>
          <w:tcPr>
            <w:tcW w:w="2276" w:type="dxa"/>
            <w:noWrap/>
            <w:vAlign w:val="center"/>
          </w:tcPr>
          <w:p w14:paraId="41A26BC6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D5494E">
              <w:rPr>
                <w:rFonts w:cs="Calibri"/>
                <w:lang w:val="es-ES_tradnl"/>
              </w:rPr>
              <w:t>4410-0000</w:t>
            </w:r>
          </w:p>
          <w:p w14:paraId="0F0D4FCB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D5494E">
              <w:rPr>
                <w:rFonts w:cs="Calibri"/>
                <w:lang w:val="es-ES_tradnl"/>
              </w:rPr>
              <w:t xml:space="preserve"> a</w:t>
            </w:r>
          </w:p>
          <w:p w14:paraId="0CBACF74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D5494E">
              <w:rPr>
                <w:rFonts w:cs="Calibri"/>
                <w:lang w:val="es-ES_tradnl"/>
              </w:rPr>
              <w:t xml:space="preserve">4419-9999 </w:t>
            </w:r>
          </w:p>
        </w:tc>
        <w:tc>
          <w:tcPr>
            <w:tcW w:w="1229" w:type="dxa"/>
            <w:noWrap/>
            <w:vAlign w:val="center"/>
          </w:tcPr>
          <w:p w14:paraId="75B54B29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8 cifras</w:t>
            </w:r>
          </w:p>
        </w:tc>
        <w:tc>
          <w:tcPr>
            <w:tcW w:w="1090" w:type="dxa"/>
            <w:noWrap/>
            <w:vAlign w:val="center"/>
          </w:tcPr>
          <w:p w14:paraId="471162AC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8 cifras</w:t>
            </w:r>
          </w:p>
        </w:tc>
        <w:tc>
          <w:tcPr>
            <w:tcW w:w="2309" w:type="dxa"/>
            <w:noWrap/>
            <w:vAlign w:val="center"/>
          </w:tcPr>
          <w:p w14:paraId="01034737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Servicio de telefonía IP CLARO CR TELECOMUNICACINES S.A.</w:t>
            </w:r>
          </w:p>
        </w:tc>
        <w:tc>
          <w:tcPr>
            <w:tcW w:w="2168" w:type="dxa"/>
            <w:noWrap/>
            <w:vAlign w:val="center"/>
          </w:tcPr>
          <w:p w14:paraId="75CFBD94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2019-05-10</w:t>
            </w:r>
          </w:p>
          <w:p w14:paraId="3DA8C43D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De conformidad con la resolución RCS-097-2019</w:t>
            </w:r>
          </w:p>
        </w:tc>
      </w:tr>
      <w:tr w:rsidR="001E455F" w:rsidRPr="00FB353A" w14:paraId="3F3860BC" w14:textId="77777777" w:rsidTr="009A002D">
        <w:trPr>
          <w:cantSplit/>
          <w:jc w:val="center"/>
        </w:trPr>
        <w:tc>
          <w:tcPr>
            <w:tcW w:w="2276" w:type="dxa"/>
            <w:noWrap/>
            <w:vAlign w:val="center"/>
          </w:tcPr>
          <w:p w14:paraId="721C90E1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D5494E">
              <w:rPr>
                <w:rFonts w:cs="Calibri"/>
                <w:lang w:val="es-ES_tradnl"/>
              </w:rPr>
              <w:t xml:space="preserve">4205-0000 </w:t>
            </w:r>
          </w:p>
          <w:p w14:paraId="4CEEF8CE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D5494E">
              <w:rPr>
                <w:rFonts w:cs="Calibri"/>
                <w:lang w:val="es-ES_tradnl"/>
              </w:rPr>
              <w:t>a</w:t>
            </w:r>
          </w:p>
          <w:p w14:paraId="06CBD46D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D5494E">
              <w:rPr>
                <w:rFonts w:cs="Calibri"/>
                <w:lang w:val="es-ES_tradnl"/>
              </w:rPr>
              <w:t xml:space="preserve">4205-4999 </w:t>
            </w:r>
          </w:p>
        </w:tc>
        <w:tc>
          <w:tcPr>
            <w:tcW w:w="1229" w:type="dxa"/>
            <w:noWrap/>
            <w:vAlign w:val="center"/>
          </w:tcPr>
          <w:p w14:paraId="54A1080D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8 cifras</w:t>
            </w:r>
          </w:p>
        </w:tc>
        <w:tc>
          <w:tcPr>
            <w:tcW w:w="1090" w:type="dxa"/>
            <w:noWrap/>
            <w:vAlign w:val="center"/>
          </w:tcPr>
          <w:p w14:paraId="40BECC3D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8 cifras</w:t>
            </w:r>
          </w:p>
        </w:tc>
        <w:tc>
          <w:tcPr>
            <w:tcW w:w="2309" w:type="dxa"/>
            <w:noWrap/>
            <w:vAlign w:val="center"/>
          </w:tcPr>
          <w:p w14:paraId="72AE211D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Servicio de telefonía IP COMUNICACIONES METROPOLITANAS S.A.</w:t>
            </w:r>
          </w:p>
        </w:tc>
        <w:tc>
          <w:tcPr>
            <w:tcW w:w="2168" w:type="dxa"/>
            <w:noWrap/>
            <w:vAlign w:val="center"/>
          </w:tcPr>
          <w:p w14:paraId="1D395763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2019-10-25</w:t>
            </w:r>
          </w:p>
          <w:p w14:paraId="3BDA4290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De conformidad con la resolución RCS-282-2019</w:t>
            </w:r>
          </w:p>
        </w:tc>
      </w:tr>
      <w:tr w:rsidR="001E455F" w:rsidRPr="00FB353A" w14:paraId="30FD07DF" w14:textId="77777777" w:rsidTr="009A002D">
        <w:trPr>
          <w:cantSplit/>
          <w:jc w:val="center"/>
        </w:trPr>
        <w:tc>
          <w:tcPr>
            <w:tcW w:w="2276" w:type="dxa"/>
            <w:noWrap/>
            <w:vAlign w:val="center"/>
          </w:tcPr>
          <w:p w14:paraId="70E3DEA4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D5494E">
              <w:rPr>
                <w:rFonts w:cs="Calibri"/>
                <w:lang w:val="es-ES_tradnl"/>
              </w:rPr>
              <w:t>4600-0000</w:t>
            </w:r>
          </w:p>
          <w:p w14:paraId="70E12B51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D5494E">
              <w:rPr>
                <w:rFonts w:cs="Calibri"/>
                <w:lang w:val="es-ES_tradnl"/>
              </w:rPr>
              <w:t xml:space="preserve"> a</w:t>
            </w:r>
          </w:p>
          <w:p w14:paraId="0947B871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D5494E">
              <w:rPr>
                <w:rFonts w:cs="Calibri"/>
                <w:lang w:val="es-ES_tradnl"/>
              </w:rPr>
              <w:t>4600-9999</w:t>
            </w:r>
          </w:p>
        </w:tc>
        <w:tc>
          <w:tcPr>
            <w:tcW w:w="1229" w:type="dxa"/>
            <w:noWrap/>
            <w:vAlign w:val="center"/>
          </w:tcPr>
          <w:p w14:paraId="1F7B7DD3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8 cifras</w:t>
            </w:r>
          </w:p>
        </w:tc>
        <w:tc>
          <w:tcPr>
            <w:tcW w:w="1090" w:type="dxa"/>
            <w:noWrap/>
            <w:vAlign w:val="center"/>
          </w:tcPr>
          <w:p w14:paraId="5F96D906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8 cifras</w:t>
            </w:r>
          </w:p>
        </w:tc>
        <w:tc>
          <w:tcPr>
            <w:tcW w:w="2309" w:type="dxa"/>
            <w:noWrap/>
            <w:vAlign w:val="center"/>
          </w:tcPr>
          <w:p w14:paraId="39109F0F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 xml:space="preserve">Servicio de telefonía IP RING CENTRALES DE COSTA RICA S.A. </w:t>
            </w:r>
          </w:p>
        </w:tc>
        <w:tc>
          <w:tcPr>
            <w:tcW w:w="2168" w:type="dxa"/>
            <w:noWrap/>
            <w:vAlign w:val="center"/>
          </w:tcPr>
          <w:p w14:paraId="4DB2E128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2020-09-10</w:t>
            </w:r>
          </w:p>
          <w:p w14:paraId="6274AC26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De conformidad con la resolución RCS-235-2020</w:t>
            </w:r>
          </w:p>
        </w:tc>
      </w:tr>
      <w:tr w:rsidR="001E455F" w:rsidRPr="00FB353A" w14:paraId="0EA24D8B" w14:textId="77777777" w:rsidTr="009A002D">
        <w:trPr>
          <w:cantSplit/>
          <w:jc w:val="center"/>
        </w:trPr>
        <w:tc>
          <w:tcPr>
            <w:tcW w:w="2276" w:type="dxa"/>
            <w:noWrap/>
            <w:vAlign w:val="center"/>
          </w:tcPr>
          <w:p w14:paraId="7623B639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D5494E">
              <w:rPr>
                <w:rFonts w:cs="Calibri"/>
                <w:lang w:val="es-ES_tradnl"/>
              </w:rPr>
              <w:t>4700-0000</w:t>
            </w:r>
          </w:p>
          <w:p w14:paraId="53129C19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D5494E">
              <w:rPr>
                <w:rFonts w:cs="Calibri"/>
                <w:lang w:val="es-ES_tradnl"/>
              </w:rPr>
              <w:t>a</w:t>
            </w:r>
          </w:p>
          <w:p w14:paraId="0BFB3A6F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D5494E">
              <w:rPr>
                <w:rFonts w:cs="Calibri"/>
                <w:lang w:val="es-ES_tradnl"/>
              </w:rPr>
              <w:t>4705-9999</w:t>
            </w:r>
          </w:p>
        </w:tc>
        <w:tc>
          <w:tcPr>
            <w:tcW w:w="1229" w:type="dxa"/>
            <w:noWrap/>
            <w:vAlign w:val="center"/>
          </w:tcPr>
          <w:p w14:paraId="3FFD7583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8 cifras</w:t>
            </w:r>
          </w:p>
        </w:tc>
        <w:tc>
          <w:tcPr>
            <w:tcW w:w="1090" w:type="dxa"/>
            <w:noWrap/>
            <w:vAlign w:val="center"/>
          </w:tcPr>
          <w:p w14:paraId="7991FD7A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8 cifras</w:t>
            </w:r>
          </w:p>
        </w:tc>
        <w:tc>
          <w:tcPr>
            <w:tcW w:w="2309" w:type="dxa"/>
            <w:noWrap/>
            <w:vAlign w:val="center"/>
          </w:tcPr>
          <w:p w14:paraId="70B617D2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 xml:space="preserve">Servicio de telefonía IP TELEVISORA DE COSTA RICA, S.A. </w:t>
            </w:r>
          </w:p>
        </w:tc>
        <w:tc>
          <w:tcPr>
            <w:tcW w:w="2168" w:type="dxa"/>
            <w:noWrap/>
            <w:vAlign w:val="center"/>
          </w:tcPr>
          <w:p w14:paraId="14BCBFB7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2018-09-28</w:t>
            </w:r>
          </w:p>
          <w:p w14:paraId="28137CAA" w14:textId="77777777" w:rsidR="001E455F" w:rsidRPr="00D5494E" w:rsidRDefault="001E455F" w:rsidP="009A00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Calibri"/>
                <w:bCs/>
                <w:lang w:val="es-ES_tradnl"/>
              </w:rPr>
            </w:pPr>
            <w:r w:rsidRPr="00D5494E">
              <w:rPr>
                <w:rFonts w:cs="Calibri"/>
                <w:bCs/>
                <w:lang w:val="es-ES_tradnl"/>
              </w:rPr>
              <w:t>De conformidad con la resolución RCS-230-2020</w:t>
            </w:r>
          </w:p>
        </w:tc>
      </w:tr>
    </w:tbl>
    <w:p w14:paraId="33C2E15B" w14:textId="77777777" w:rsidR="001E455F" w:rsidRPr="00D5494E" w:rsidRDefault="001E455F" w:rsidP="009A00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80"/>
        <w:jc w:val="left"/>
        <w:rPr>
          <w:rFonts w:cs="Arial"/>
          <w:bCs/>
          <w:lang w:val="es-ES_tradnl"/>
        </w:rPr>
      </w:pPr>
      <w:r w:rsidRPr="00D5494E">
        <w:rPr>
          <w:rFonts w:cs="Arial"/>
          <w:bCs/>
          <w:lang w:val="es-ES_tradnl"/>
        </w:rPr>
        <w:t>Contacto:</w:t>
      </w:r>
    </w:p>
    <w:p w14:paraId="564C20B8" w14:textId="77777777" w:rsidR="001E455F" w:rsidRPr="00D5494E" w:rsidRDefault="001E455F" w:rsidP="009A002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814"/>
          <w:tab w:val="left" w:pos="5586"/>
        </w:tabs>
        <w:spacing w:before="0" w:after="0"/>
        <w:ind w:left="1134"/>
        <w:jc w:val="left"/>
        <w:rPr>
          <w:rFonts w:cs="Arial"/>
          <w:lang w:val="es-ES_tradnl"/>
        </w:rPr>
      </w:pPr>
      <w:r w:rsidRPr="00D5494E">
        <w:rPr>
          <w:rFonts w:cs="Arial"/>
          <w:lang w:val="es-ES_tradnl"/>
        </w:rPr>
        <w:t xml:space="preserve">Ing. Pedro Arce Villalobos </w:t>
      </w:r>
    </w:p>
    <w:p w14:paraId="419029AE" w14:textId="77777777" w:rsidR="001E455F" w:rsidRPr="00D5494E" w:rsidRDefault="001E455F" w:rsidP="009A002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814"/>
          <w:tab w:val="left" w:pos="5586"/>
        </w:tabs>
        <w:spacing w:before="0" w:after="0"/>
        <w:ind w:left="1134"/>
        <w:jc w:val="left"/>
        <w:rPr>
          <w:rFonts w:cs="Arial"/>
          <w:lang w:val="es-ES_tradnl"/>
        </w:rPr>
      </w:pPr>
      <w:r w:rsidRPr="00D5494E">
        <w:rPr>
          <w:rFonts w:cs="Arial"/>
          <w:lang w:val="es-ES_tradnl"/>
        </w:rPr>
        <w:t>Superintendencia de Telecomunicaciones (SUTEL)</w:t>
      </w:r>
    </w:p>
    <w:p w14:paraId="529BD532" w14:textId="77777777" w:rsidR="001E455F" w:rsidRPr="00D5494E" w:rsidRDefault="001E455F" w:rsidP="009A002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814"/>
          <w:tab w:val="left" w:pos="5586"/>
        </w:tabs>
        <w:spacing w:before="0" w:after="0"/>
        <w:ind w:left="1134"/>
        <w:jc w:val="left"/>
        <w:rPr>
          <w:rFonts w:cs="Arial"/>
          <w:lang w:val="es-ES_tradnl"/>
        </w:rPr>
      </w:pPr>
      <w:r w:rsidRPr="00D5494E">
        <w:rPr>
          <w:rFonts w:cs="Arial"/>
          <w:lang w:val="es-ES_tradnl"/>
        </w:rPr>
        <w:t>Apartado Postal 151-1200</w:t>
      </w:r>
    </w:p>
    <w:p w14:paraId="3F4EC8F7" w14:textId="77777777" w:rsidR="001E455F" w:rsidRPr="00D5494E" w:rsidRDefault="001E455F" w:rsidP="009A002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814"/>
          <w:tab w:val="left" w:pos="5586"/>
        </w:tabs>
        <w:spacing w:before="0" w:after="0"/>
        <w:ind w:left="1134"/>
        <w:jc w:val="left"/>
        <w:rPr>
          <w:rFonts w:cs="Arial"/>
          <w:lang w:val="es-ES_tradnl"/>
        </w:rPr>
      </w:pPr>
      <w:r w:rsidRPr="00D5494E">
        <w:rPr>
          <w:rFonts w:cs="Arial"/>
          <w:lang w:val="es-ES_tradnl"/>
        </w:rPr>
        <w:t>SAN JOSÉ, Costa Rica</w:t>
      </w:r>
    </w:p>
    <w:p w14:paraId="4C80717D" w14:textId="77777777" w:rsidR="001E455F" w:rsidRPr="0022684E" w:rsidRDefault="001E455F" w:rsidP="009A002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814"/>
          <w:tab w:val="left" w:pos="5586"/>
        </w:tabs>
        <w:spacing w:before="0" w:after="0"/>
        <w:ind w:left="1134"/>
        <w:jc w:val="left"/>
        <w:rPr>
          <w:rFonts w:cs="Arial"/>
          <w:lang w:val="es-ES_tradnl"/>
        </w:rPr>
      </w:pPr>
      <w:r w:rsidRPr="0022684E">
        <w:rPr>
          <w:rFonts w:cs="Arial"/>
          <w:lang w:val="es-ES_tradnl"/>
        </w:rPr>
        <w:t>Tel:</w:t>
      </w:r>
      <w:r w:rsidRPr="0022684E">
        <w:rPr>
          <w:rFonts w:cs="Arial"/>
          <w:lang w:val="es-ES_tradnl"/>
        </w:rPr>
        <w:tab/>
        <w:t>+506 4000 0000</w:t>
      </w:r>
    </w:p>
    <w:p w14:paraId="768EA65E" w14:textId="77777777" w:rsidR="001E455F" w:rsidRPr="0022684E" w:rsidRDefault="001E455F" w:rsidP="009A002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814"/>
          <w:tab w:val="left" w:pos="5586"/>
        </w:tabs>
        <w:spacing w:before="0" w:after="0"/>
        <w:ind w:left="1134"/>
        <w:jc w:val="left"/>
        <w:rPr>
          <w:rFonts w:cs="Arial"/>
          <w:lang w:val="es-ES_tradnl"/>
        </w:rPr>
      </w:pPr>
      <w:r w:rsidRPr="0022684E">
        <w:rPr>
          <w:rFonts w:cs="Arial"/>
          <w:lang w:val="es-ES_tradnl"/>
        </w:rPr>
        <w:t>Fax:</w:t>
      </w:r>
      <w:r w:rsidRPr="0022684E">
        <w:rPr>
          <w:rFonts w:cs="Arial"/>
          <w:lang w:val="es-ES_tradnl"/>
        </w:rPr>
        <w:tab/>
        <w:t>+506 2215 6821</w:t>
      </w:r>
    </w:p>
    <w:p w14:paraId="59915BCF" w14:textId="77777777" w:rsidR="001E455F" w:rsidRPr="0022684E" w:rsidRDefault="001E455F" w:rsidP="009A002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814"/>
          <w:tab w:val="left" w:pos="5586"/>
        </w:tabs>
        <w:spacing w:before="0" w:after="0"/>
        <w:ind w:left="1134"/>
        <w:jc w:val="left"/>
        <w:rPr>
          <w:rFonts w:cs="Arial"/>
          <w:lang w:val="es-ES_tradnl"/>
        </w:rPr>
      </w:pPr>
      <w:r w:rsidRPr="0022684E">
        <w:rPr>
          <w:rFonts w:cs="Arial"/>
          <w:lang w:val="es-ES_tradnl"/>
        </w:rPr>
        <w:t xml:space="preserve">Email: </w:t>
      </w:r>
      <w:r w:rsidRPr="0022684E">
        <w:rPr>
          <w:rFonts w:cs="Arial"/>
          <w:lang w:val="es-ES_tradnl"/>
        </w:rPr>
        <w:tab/>
        <w:t>pedro.arce@sutel.go.cr</w:t>
      </w:r>
    </w:p>
    <w:p w14:paraId="10E33423" w14:textId="183A4DDB" w:rsidR="001E455F" w:rsidRPr="0022684E" w:rsidRDefault="001E455F" w:rsidP="009A002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814"/>
          <w:tab w:val="left" w:pos="5586"/>
        </w:tabs>
        <w:spacing w:before="0" w:after="0"/>
        <w:ind w:left="1134"/>
        <w:jc w:val="left"/>
        <w:rPr>
          <w:rFonts w:eastAsia="SimSun"/>
          <w:lang w:val="es-ES_tradnl"/>
        </w:rPr>
      </w:pPr>
      <w:r w:rsidRPr="0022684E">
        <w:rPr>
          <w:rFonts w:cs="Arial"/>
          <w:lang w:val="es-ES_tradnl"/>
        </w:rPr>
        <w:t xml:space="preserve">URL: </w:t>
      </w:r>
      <w:r w:rsidRPr="0022684E">
        <w:rPr>
          <w:rFonts w:cs="Arial"/>
          <w:lang w:val="es-ES_tradnl"/>
        </w:rPr>
        <w:tab/>
        <w:t>www.sutel.go.cr</w:t>
      </w:r>
      <w:r w:rsidRPr="0022684E">
        <w:rPr>
          <w:rFonts w:eastAsia="SimSun"/>
          <w:lang w:val="es-ES_tradnl"/>
        </w:rPr>
        <w:br w:type="page"/>
      </w:r>
    </w:p>
    <w:p w14:paraId="7753DA4F" w14:textId="77777777" w:rsidR="001E455F" w:rsidRPr="00D5494E" w:rsidRDefault="001E455F" w:rsidP="001E455F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s-ES_tradnl"/>
        </w:rPr>
      </w:pPr>
      <w:r w:rsidRPr="00CA1C24">
        <w:rPr>
          <w:rFonts w:cs="Arial"/>
          <w:b/>
          <w:lang w:val="es-ES_tradnl"/>
        </w:rPr>
        <w:t>Côte d’Ivoire (indicativo de país +225</w:t>
      </w:r>
      <w:r w:rsidRPr="00D5494E">
        <w:rPr>
          <w:rFonts w:cs="Arial"/>
          <w:b/>
          <w:lang w:val="es-ES_tradnl"/>
        </w:rPr>
        <w:t>)</w:t>
      </w:r>
    </w:p>
    <w:p w14:paraId="66EB005C" w14:textId="77777777" w:rsidR="001E455F" w:rsidRPr="00D1404E" w:rsidRDefault="001E455F" w:rsidP="001E455F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"/>
        </w:rPr>
      </w:pPr>
      <w:r w:rsidRPr="00D1404E">
        <w:rPr>
          <w:rFonts w:cs="Arial"/>
          <w:lang w:val="es-ES"/>
        </w:rPr>
        <w:t>Comunicación del 30.X.2020:</w:t>
      </w:r>
    </w:p>
    <w:p w14:paraId="6079A668" w14:textId="29AA19BE" w:rsidR="001E455F" w:rsidRPr="00330A54" w:rsidRDefault="001E455F" w:rsidP="009A00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textAlignment w:val="auto"/>
        <w:rPr>
          <w:rFonts w:eastAsia="Calibri" w:cs="Calibri"/>
          <w:lang w:val="es-ES"/>
        </w:rPr>
      </w:pPr>
      <w:r w:rsidRPr="00330A54">
        <w:rPr>
          <w:rFonts w:cs="Arial"/>
          <w:lang w:val="es-ES"/>
        </w:rPr>
        <w:t xml:space="preserve">La </w:t>
      </w:r>
      <w:r w:rsidRPr="00330A54">
        <w:rPr>
          <w:rFonts w:cs="Arial"/>
          <w:i/>
          <w:iCs/>
          <w:lang w:val="es-ES"/>
        </w:rPr>
        <w:t>Autorité</w:t>
      </w:r>
      <w:r w:rsidRPr="00330A54">
        <w:rPr>
          <w:i/>
          <w:iCs/>
          <w:lang w:val="es-ES"/>
        </w:rPr>
        <w:t xml:space="preserve"> de Régulation des Télécommunications/TIC de Côte d’Ivoire (ARTCI)</w:t>
      </w:r>
      <w:r w:rsidRPr="00330A54">
        <w:rPr>
          <w:lang w:val="es-ES"/>
        </w:rPr>
        <w:t xml:space="preserve">, </w:t>
      </w:r>
      <w:r w:rsidRPr="00330A54">
        <w:rPr>
          <w:color w:val="000000"/>
          <w:lang w:val="es-ES_tradnl"/>
        </w:rPr>
        <w:t>Abiyán</w:t>
      </w:r>
      <w:r w:rsidRPr="00330A54">
        <w:rPr>
          <w:rFonts w:cs="Arial"/>
          <w:lang w:val="es-ES"/>
        </w:rPr>
        <w:t xml:space="preserve">, desea reiterar el anuncio realizado en julio de 2020 relativo al cambio de formato y a la introducción del nuevo plan nacional de numeración el </w:t>
      </w:r>
      <w:r w:rsidRPr="00330A54">
        <w:rPr>
          <w:rFonts w:eastAsia="Calibri" w:cs="Calibri"/>
          <w:b/>
          <w:lang w:val="es-ES"/>
        </w:rPr>
        <w:t>31 de enero de 2021 a las 00 horas GMT</w:t>
      </w:r>
      <w:r w:rsidRPr="00330A54">
        <w:rPr>
          <w:rFonts w:eastAsia="Calibri" w:cs="Calibri"/>
          <w:lang w:val="es-ES"/>
        </w:rPr>
        <w:t>.</w:t>
      </w:r>
    </w:p>
    <w:p w14:paraId="35F1CD95" w14:textId="77777777" w:rsidR="001E455F" w:rsidRPr="00330A54" w:rsidRDefault="001E455F" w:rsidP="001E45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textAlignment w:val="auto"/>
        <w:rPr>
          <w:rFonts w:eastAsia="Calibri" w:cs="Calibri"/>
          <w:lang w:val="es-ES"/>
        </w:rPr>
      </w:pPr>
      <w:r w:rsidRPr="00330A54">
        <w:rPr>
          <w:rFonts w:eastAsia="Calibri" w:cs="Calibri"/>
          <w:lang w:val="es-ES"/>
        </w:rPr>
        <w:t xml:space="preserve">Se solicita a todas las administraciones, a las empresas de explotación reconocidas y a los proveedores de servicios que hagan lo necesario para programar en sus redes los cambios anunciados en la comunicación de julio de 2020 (adjunta) para permitir a los abonados acceder a los servicios correspondientes, en la fecha indicada del </w:t>
      </w:r>
      <w:r w:rsidRPr="00330A54">
        <w:rPr>
          <w:rFonts w:eastAsia="Calibri" w:cs="Calibri"/>
          <w:b/>
          <w:bCs/>
          <w:lang w:val="es-ES"/>
        </w:rPr>
        <w:t>31 de enero de 2021</w:t>
      </w:r>
      <w:r w:rsidRPr="00330A54">
        <w:rPr>
          <w:rFonts w:eastAsia="Calibri" w:cs="Calibri"/>
          <w:b/>
          <w:lang w:val="es-ES"/>
        </w:rPr>
        <w:t xml:space="preserve"> (00 horas GMT)</w:t>
      </w:r>
      <w:r w:rsidRPr="00330A54">
        <w:rPr>
          <w:rFonts w:eastAsia="Calibri" w:cs="Calibri"/>
          <w:lang w:val="es-ES"/>
        </w:rPr>
        <w:t>.</w:t>
      </w:r>
    </w:p>
    <w:p w14:paraId="7ED7EC6C" w14:textId="78116E0F" w:rsidR="001E455F" w:rsidRPr="00330A54" w:rsidRDefault="001E455F" w:rsidP="001E45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textAlignment w:val="auto"/>
        <w:rPr>
          <w:rFonts w:eastAsia="Calibri" w:cs="Calibri"/>
          <w:lang w:val="es-ES"/>
        </w:rPr>
      </w:pPr>
      <w:r w:rsidRPr="00330A54">
        <w:rPr>
          <w:rFonts w:eastAsia="Calibri" w:cs="Calibri"/>
          <w:lang w:val="es-ES"/>
        </w:rPr>
        <w:t xml:space="preserve">Como complemento a esta comunicación de julio de 2020, la </w:t>
      </w:r>
      <w:r w:rsidRPr="00330A54">
        <w:rPr>
          <w:rFonts w:eastAsia="Calibri" w:cs="Calibri"/>
          <w:i/>
          <w:iCs/>
          <w:lang w:val="es-ES"/>
        </w:rPr>
        <w:t xml:space="preserve">ARTCI </w:t>
      </w:r>
      <w:r w:rsidRPr="00330A54">
        <w:rPr>
          <w:rFonts w:eastAsia="Calibri" w:cs="Calibri"/>
          <w:lang w:val="es-ES"/>
        </w:rPr>
        <w:t xml:space="preserve">desea subrayar que, en el nuevo formato de marcación, tras el cambio, para cualquiera llamada destinada a un número móvil en Côte d’Ivoire, debe marcarse efectivamente la cifra "0" después del indicativo de país E.164 "225"; forma parte del número nacional significativo </w:t>
      </w:r>
      <w:r w:rsidRPr="00330A54">
        <w:rPr>
          <w:rFonts w:eastAsia="Calibri" w:cs="Calibri"/>
          <w:bCs/>
          <w:lang w:val="es-ES"/>
        </w:rPr>
        <w:t>(N(S)N). Así pues, para los operadores de servicios de telefonía móvil habrá que marcar:</w:t>
      </w:r>
      <w:r w:rsidRPr="00330A54">
        <w:rPr>
          <w:rFonts w:eastAsia="Calibri" w:cs="Calibri"/>
          <w:lang w:val="es-ES"/>
        </w:rPr>
        <w:t xml:space="preserve"> +225 </w:t>
      </w:r>
      <w:r w:rsidRPr="00330A54">
        <w:rPr>
          <w:rFonts w:eastAsia="Calibri" w:cs="Calibri"/>
          <w:b/>
          <w:bCs/>
          <w:lang w:val="es-ES"/>
        </w:rPr>
        <w:t>01</w:t>
      </w:r>
      <w:r w:rsidRPr="00330A54">
        <w:rPr>
          <w:rFonts w:eastAsia="Calibri" w:cs="Calibri"/>
          <w:lang w:val="es-ES"/>
        </w:rPr>
        <w:t xml:space="preserve"> XX XX XXXX, +225 </w:t>
      </w:r>
      <w:r w:rsidRPr="00330A54">
        <w:rPr>
          <w:rFonts w:eastAsia="Calibri" w:cs="Calibri"/>
          <w:b/>
          <w:bCs/>
          <w:lang w:val="es-ES"/>
        </w:rPr>
        <w:t>05</w:t>
      </w:r>
      <w:r w:rsidRPr="00330A54">
        <w:rPr>
          <w:rFonts w:eastAsia="Calibri" w:cs="Calibri"/>
          <w:lang w:val="es-ES"/>
        </w:rPr>
        <w:t xml:space="preserve"> XX XX XXXX, +225 </w:t>
      </w:r>
      <w:r w:rsidRPr="00330A54">
        <w:rPr>
          <w:rFonts w:eastAsia="Calibri" w:cs="Calibri"/>
          <w:b/>
          <w:bCs/>
          <w:lang w:val="es-ES"/>
        </w:rPr>
        <w:t>07</w:t>
      </w:r>
      <w:r w:rsidRPr="00330A54">
        <w:rPr>
          <w:rFonts w:eastAsia="Calibri" w:cs="Calibri"/>
          <w:lang w:val="es-ES"/>
        </w:rPr>
        <w:t xml:space="preserve"> XX XX XXXX, respectivamente para </w:t>
      </w:r>
      <w:r w:rsidRPr="00330A54">
        <w:rPr>
          <w:rFonts w:eastAsia="Calibri" w:cs="Calibri"/>
          <w:bCs/>
          <w:lang w:val="es-ES"/>
        </w:rPr>
        <w:t>MOOV CI, MTN CI y ORANGE CI.</w:t>
      </w:r>
    </w:p>
    <w:p w14:paraId="3C95E2E5" w14:textId="12865445" w:rsidR="001E455F" w:rsidRDefault="001E455F" w:rsidP="001E455F">
      <w:pPr>
        <w:tabs>
          <w:tab w:val="clear" w:pos="1843"/>
          <w:tab w:val="left" w:pos="1560"/>
        </w:tabs>
        <w:spacing w:before="0"/>
        <w:jc w:val="left"/>
        <w:rPr>
          <w:rFonts w:eastAsia="SimSun"/>
          <w:lang w:val="es-ES"/>
        </w:rPr>
      </w:pPr>
    </w:p>
    <w:p w14:paraId="465B8CBE" w14:textId="77777777" w:rsidR="009A002D" w:rsidRPr="009A002D" w:rsidRDefault="009A002D" w:rsidP="001E455F">
      <w:pPr>
        <w:tabs>
          <w:tab w:val="clear" w:pos="1843"/>
          <w:tab w:val="left" w:pos="1560"/>
        </w:tabs>
        <w:spacing w:before="0"/>
        <w:jc w:val="left"/>
        <w:rPr>
          <w:rFonts w:eastAsia="SimSun"/>
          <w:lang w:val="es-ES"/>
        </w:rPr>
      </w:pPr>
    </w:p>
    <w:p w14:paraId="5D2E482D" w14:textId="77777777" w:rsidR="001E455F" w:rsidRPr="00381EC9" w:rsidRDefault="001E455F" w:rsidP="001E455F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_tradnl"/>
        </w:rPr>
      </w:pPr>
      <w:r w:rsidRPr="00381EC9">
        <w:rPr>
          <w:lang w:val="es-ES_tradnl"/>
        </w:rPr>
        <w:t xml:space="preserve">Comunicación del </w:t>
      </w:r>
      <w:r w:rsidRPr="00381EC9">
        <w:rPr>
          <w:rFonts w:cs="Arial"/>
          <w:lang w:val="es-ES_tradnl"/>
        </w:rPr>
        <w:t>13.VII.2020:</w:t>
      </w:r>
      <w:r>
        <w:rPr>
          <w:rFonts w:cs="Arial"/>
          <w:lang w:val="es-ES_tradnl"/>
        </w:rPr>
        <w:t xml:space="preserve"> </w:t>
      </w:r>
      <w:r w:rsidRPr="00990136">
        <w:rPr>
          <w:rFonts w:cs="Arial"/>
          <w:i/>
          <w:iCs/>
          <w:lang w:val="es-ES_tradnl"/>
        </w:rPr>
        <w:t xml:space="preserve">(publicada en el Boletín de Explotación </w:t>
      </w:r>
      <w:r w:rsidRPr="005169DE">
        <w:rPr>
          <w:rFonts w:asciiTheme="minorHAnsi" w:hAnsiTheme="minorHAnsi"/>
          <w:i/>
          <w:iCs/>
          <w:color w:val="000000"/>
          <w:lang w:val="es-ES"/>
        </w:rPr>
        <w:t>N.°1201</w:t>
      </w:r>
      <w:r w:rsidRPr="00990136">
        <w:rPr>
          <w:rFonts w:cs="Arial"/>
          <w:i/>
          <w:iCs/>
          <w:lang w:val="es-ES_tradnl"/>
        </w:rPr>
        <w:t xml:space="preserve"> (1.VIII.2020))</w:t>
      </w:r>
    </w:p>
    <w:p w14:paraId="5393D025" w14:textId="77777777" w:rsidR="001E455F" w:rsidRPr="00381EC9" w:rsidRDefault="001E455F" w:rsidP="001E455F">
      <w:pPr>
        <w:spacing w:after="120"/>
        <w:rPr>
          <w:rFonts w:cs="Arial"/>
          <w:lang w:val="es-ES_tradnl"/>
        </w:rPr>
      </w:pPr>
      <w:r w:rsidRPr="00381EC9">
        <w:rPr>
          <w:lang w:val="es-ES_tradnl"/>
        </w:rPr>
        <w:t xml:space="preserve">La </w:t>
      </w:r>
      <w:r w:rsidRPr="00381EC9">
        <w:rPr>
          <w:i/>
          <w:iCs/>
          <w:lang w:val="es-ES_tradnl"/>
        </w:rPr>
        <w:t>A</w:t>
      </w:r>
      <w:r w:rsidRPr="00381EC9">
        <w:rPr>
          <w:rFonts w:cs="Arial"/>
          <w:i/>
          <w:iCs/>
          <w:lang w:val="es-ES_tradnl"/>
        </w:rPr>
        <w:t>utorité</w:t>
      </w:r>
      <w:r w:rsidRPr="00381EC9">
        <w:rPr>
          <w:i/>
          <w:iCs/>
          <w:lang w:val="es-ES_tradnl"/>
        </w:rPr>
        <w:t xml:space="preserve"> de Régulation des Télécommunications/TIC de Côte d’Ivoire (ARTCI)</w:t>
      </w:r>
      <w:r w:rsidRPr="00381EC9">
        <w:rPr>
          <w:lang w:val="es-ES_tradnl"/>
        </w:rPr>
        <w:t xml:space="preserve">, </w:t>
      </w:r>
      <w:r w:rsidRPr="00381EC9">
        <w:rPr>
          <w:color w:val="000000"/>
          <w:lang w:val="es-ES_tradnl"/>
        </w:rPr>
        <w:t>Abiyán</w:t>
      </w:r>
      <w:r w:rsidRPr="00381EC9">
        <w:rPr>
          <w:rFonts w:cs="Arial"/>
          <w:lang w:val="es-ES_tradnl"/>
        </w:rPr>
        <w:t xml:space="preserve">, anuncia la modificación del plan nacional de numeración de Côte d'Ivoire, que pasa de ocho (8) a diez (10) dígitos, con efecto a partir del </w:t>
      </w:r>
      <w:r w:rsidRPr="00381EC9">
        <w:rPr>
          <w:rFonts w:cs="Arial"/>
          <w:b/>
          <w:bCs/>
          <w:lang w:val="es-ES_tradnl"/>
        </w:rPr>
        <w:t>31 de enero de 2021</w:t>
      </w:r>
      <w:r w:rsidRPr="00381EC9">
        <w:rPr>
          <w:rFonts w:cs="Arial"/>
          <w:lang w:val="es-ES_tradnl"/>
        </w:rPr>
        <w:t xml:space="preserve"> en Côte d'Ivoire (indicativo de país: 225).</w:t>
      </w:r>
    </w:p>
    <w:p w14:paraId="68A50790" w14:textId="77777777" w:rsidR="001E455F" w:rsidRPr="00381EC9" w:rsidRDefault="001E455F" w:rsidP="001E455F">
      <w:pPr>
        <w:spacing w:after="120"/>
        <w:rPr>
          <w:rFonts w:eastAsia="Calibri"/>
          <w:lang w:val="es-ES_tradnl"/>
        </w:rPr>
      </w:pPr>
      <w:r w:rsidRPr="00381EC9">
        <w:rPr>
          <w:rFonts w:cs="Arial"/>
          <w:lang w:val="es-ES_tradnl"/>
        </w:rPr>
        <w:t>La transición a diez (10) dígitos responde a la necesidad de afrontar la saturación de recursos numéricos del servicio móvil, por una parte, y de garantizar la disponibilidad de números, por otra, atendiendo así a la creciente demanda de los operadores de telefonía móvil y los futuros servicios, en especial la Internet de las cosas.</w:t>
      </w:r>
    </w:p>
    <w:p w14:paraId="1E1FFD46" w14:textId="4D264CBA" w:rsidR="001E455F" w:rsidRPr="00381EC9" w:rsidRDefault="001E455F" w:rsidP="001E45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left"/>
        <w:textAlignment w:val="auto"/>
        <w:rPr>
          <w:rFonts w:eastAsia="Calibri"/>
          <w:lang w:val="es-ES_tradnl"/>
        </w:rPr>
      </w:pPr>
      <w:r w:rsidRPr="00381EC9">
        <w:rPr>
          <w:rFonts w:eastAsia="Calibri"/>
          <w:lang w:val="es-ES_tradnl"/>
        </w:rPr>
        <w:t xml:space="preserve">Con arreglo al nuevo plan de numeración de diez dígitos, los números se estructurarán como sigue: </w:t>
      </w:r>
      <w:r w:rsidRPr="00381EC9">
        <w:rPr>
          <w:rFonts w:eastAsia="Calibri"/>
          <w:b/>
          <w:bCs/>
          <w:lang w:val="es-ES_tradnl"/>
        </w:rPr>
        <w:t>ZABPQMCDU</w:t>
      </w:r>
      <w:r w:rsidRPr="00381EC9">
        <w:rPr>
          <w:rFonts w:eastAsia="Calibri"/>
          <w:lang w:val="es-ES_tradnl"/>
        </w:rPr>
        <w:t>.</w:t>
      </w:r>
    </w:p>
    <w:p w14:paraId="4C4437BA" w14:textId="77777777" w:rsidR="001E455F" w:rsidRPr="00381EC9" w:rsidRDefault="001E455F" w:rsidP="001E45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textAlignment w:val="auto"/>
        <w:rPr>
          <w:rFonts w:eastAsia="Calibri"/>
          <w:lang w:val="es-ES_tradnl"/>
        </w:rPr>
      </w:pPr>
      <w:r w:rsidRPr="00381EC9">
        <w:rPr>
          <w:rFonts w:eastAsia="Calibri"/>
          <w:lang w:val="es-ES_tradnl"/>
        </w:rPr>
        <w:t>La capacidad máxima teórica del plan de numeración de diez dígitos es de diez (10) mil millones de números para todos los servicios de telecomunicaciones.</w:t>
      </w:r>
    </w:p>
    <w:p w14:paraId="701AB77B" w14:textId="15720C39" w:rsidR="001E455F" w:rsidRDefault="001E455F" w:rsidP="001E45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textAlignment w:val="auto"/>
        <w:rPr>
          <w:rFonts w:eastAsia="Calibri"/>
          <w:lang w:val="es-ES_tradnl"/>
        </w:rPr>
      </w:pPr>
      <w:r w:rsidRPr="00381EC9">
        <w:rPr>
          <w:rFonts w:eastAsia="Calibri"/>
          <w:lang w:val="es-ES_tradnl"/>
        </w:rPr>
        <w:t xml:space="preserve">La longitud mínima del número (sin el indicativo de país) es de </w:t>
      </w:r>
      <w:r w:rsidRPr="00381EC9">
        <w:rPr>
          <w:rFonts w:eastAsia="Calibri"/>
          <w:b/>
          <w:bCs/>
          <w:lang w:val="es-ES_tradnl"/>
        </w:rPr>
        <w:t>3 dígitos</w:t>
      </w:r>
      <w:r w:rsidRPr="00381EC9">
        <w:rPr>
          <w:rFonts w:eastAsia="Calibri"/>
          <w:lang w:val="es-ES_tradnl"/>
        </w:rPr>
        <w:t xml:space="preserve"> y la longitud máxima del número (sin el indicativo de país) es de </w:t>
      </w:r>
      <w:r w:rsidRPr="00381EC9">
        <w:rPr>
          <w:rFonts w:eastAsia="Calibri"/>
          <w:b/>
          <w:bCs/>
          <w:lang w:val="es-ES_tradnl"/>
        </w:rPr>
        <w:t>10 dígitos</w:t>
      </w:r>
      <w:r w:rsidRPr="00381EC9">
        <w:rPr>
          <w:rFonts w:eastAsia="Calibri"/>
          <w:lang w:val="es-ES_tradnl"/>
        </w:rPr>
        <w:t>.</w:t>
      </w:r>
    </w:p>
    <w:p w14:paraId="534BAFD6" w14:textId="735CBB6C" w:rsidR="009A002D" w:rsidRDefault="009A002D" w:rsidP="001E45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textAlignment w:val="auto"/>
        <w:rPr>
          <w:rFonts w:eastAsia="Calibri"/>
          <w:lang w:val="es-ES_tradnl"/>
        </w:rPr>
      </w:pPr>
    </w:p>
    <w:p w14:paraId="478F009D" w14:textId="77777777" w:rsidR="009A002D" w:rsidRPr="00381EC9" w:rsidRDefault="009A002D" w:rsidP="001E45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textAlignment w:val="auto"/>
        <w:rPr>
          <w:rFonts w:eastAsia="Calibri"/>
          <w:lang w:val="es-ES_tradnl"/>
        </w:rPr>
      </w:pPr>
    </w:p>
    <w:p w14:paraId="4BFDCC83" w14:textId="77777777" w:rsidR="001E455F" w:rsidRPr="00381EC9" w:rsidRDefault="001E455F" w:rsidP="001E45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120"/>
        <w:jc w:val="left"/>
        <w:rPr>
          <w:rFonts w:eastAsia="Calibri"/>
          <w:b/>
          <w:bCs/>
          <w:lang w:val="es-ES_tradnl"/>
        </w:rPr>
      </w:pPr>
      <w:r w:rsidRPr="00381EC9">
        <w:rPr>
          <w:rFonts w:eastAsia="Calibri"/>
          <w:b/>
          <w:bCs/>
          <w:lang w:val="es-ES_tradnl"/>
        </w:rPr>
        <w:t>1. Presentación del plan de numeración nacional de diez dígitos</w:t>
      </w:r>
    </w:p>
    <w:p w14:paraId="629BADE8" w14:textId="77777777" w:rsidR="001E455F" w:rsidRPr="00381EC9" w:rsidRDefault="001E455F" w:rsidP="001E45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es-ES_tradnl"/>
        </w:rPr>
      </w:pPr>
      <w:r w:rsidRPr="00381EC9">
        <w:rPr>
          <w:rFonts w:eastAsia="Calibri"/>
          <w:lang w:val="es-ES_tradnl"/>
        </w:rPr>
        <w:t>a) Consideraciones generales</w:t>
      </w:r>
    </w:p>
    <w:p w14:paraId="096B81D7" w14:textId="77777777" w:rsidR="001E455F" w:rsidRPr="00381EC9" w:rsidRDefault="001E455F" w:rsidP="001E45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textAlignment w:val="auto"/>
        <w:rPr>
          <w:rFonts w:eastAsia="Calibri" w:cs="Calibri"/>
          <w:lang w:val="es-ES_tradnl"/>
        </w:rPr>
      </w:pPr>
      <w:r w:rsidRPr="00381EC9">
        <w:rPr>
          <w:rFonts w:eastAsia="Calibri" w:cs="Calibri"/>
          <w:lang w:val="es-ES_tradnl"/>
        </w:rPr>
        <w:t>El método de utilización del plan de numeración se basa en la compartición por tipo de servicio.</w:t>
      </w:r>
    </w:p>
    <w:p w14:paraId="7C60BF70" w14:textId="77777777" w:rsidR="001E455F" w:rsidRPr="00381EC9" w:rsidRDefault="001E455F" w:rsidP="001E45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textAlignment w:val="auto"/>
        <w:rPr>
          <w:rFonts w:eastAsia="Calibri" w:cs="Calibri"/>
          <w:lang w:val="es-ES_tradnl"/>
        </w:rPr>
      </w:pPr>
      <w:r w:rsidRPr="00381EC9">
        <w:rPr>
          <w:rFonts w:eastAsia="Calibri" w:cs="Calibri"/>
          <w:lang w:val="es-ES_tradnl"/>
        </w:rPr>
        <w:t xml:space="preserve">En la cadena </w:t>
      </w:r>
      <w:r w:rsidRPr="00381EC9">
        <w:rPr>
          <w:rFonts w:eastAsia="Calibri" w:cs="Calibri"/>
          <w:b/>
          <w:lang w:val="es-ES_tradnl"/>
        </w:rPr>
        <w:t>XZABPQMCDU</w:t>
      </w:r>
      <w:r w:rsidRPr="00381EC9">
        <w:rPr>
          <w:rFonts w:eastAsia="Calibri" w:cs="Calibri"/>
          <w:bCs/>
          <w:lang w:val="es-ES_tradnl"/>
        </w:rPr>
        <w:t>,</w:t>
      </w:r>
      <w:r w:rsidRPr="00381EC9">
        <w:rPr>
          <w:rFonts w:eastAsia="Calibri" w:cs="Calibri"/>
          <w:lang w:val="es-ES_tradnl"/>
        </w:rPr>
        <w:t xml:space="preserve"> X denota los servicios como sigue:</w:t>
      </w:r>
    </w:p>
    <w:p w14:paraId="269D1D95" w14:textId="77777777" w:rsidR="001E455F" w:rsidRPr="00381EC9" w:rsidRDefault="001E455F" w:rsidP="001E455F">
      <w:pPr>
        <w:numPr>
          <w:ilvl w:val="0"/>
          <w:numId w:val="39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560"/>
          <w:tab w:val="left" w:pos="2127"/>
        </w:tabs>
        <w:overflowPunct/>
        <w:autoSpaceDE/>
        <w:autoSpaceDN/>
        <w:adjustRightInd/>
        <w:spacing w:before="0" w:after="0"/>
        <w:ind w:left="714" w:hanging="357"/>
        <w:jc w:val="left"/>
        <w:textAlignment w:val="auto"/>
        <w:rPr>
          <w:rFonts w:eastAsia="Calibri" w:cs="Calibri"/>
          <w:bCs/>
          <w:lang w:val="es-ES_tradnl"/>
        </w:rPr>
      </w:pPr>
      <w:r w:rsidRPr="00381EC9">
        <w:rPr>
          <w:rFonts w:eastAsia="Calibri" w:cs="Calibri"/>
          <w:bCs/>
          <w:lang w:val="es-ES_tradnl"/>
        </w:rPr>
        <w:t>X = 0 para servicios de telefonía móvil;</w:t>
      </w:r>
    </w:p>
    <w:p w14:paraId="74849433" w14:textId="77777777" w:rsidR="001E455F" w:rsidRPr="00381EC9" w:rsidRDefault="001E455F" w:rsidP="001E455F">
      <w:pPr>
        <w:numPr>
          <w:ilvl w:val="0"/>
          <w:numId w:val="39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560"/>
          <w:tab w:val="left" w:pos="2127"/>
        </w:tabs>
        <w:overflowPunct/>
        <w:autoSpaceDE/>
        <w:autoSpaceDN/>
        <w:adjustRightInd/>
        <w:spacing w:before="0" w:after="0"/>
        <w:ind w:left="714" w:hanging="357"/>
        <w:jc w:val="left"/>
        <w:textAlignment w:val="auto"/>
        <w:rPr>
          <w:rFonts w:eastAsia="Calibri" w:cs="Calibri"/>
          <w:bCs/>
          <w:lang w:val="es-ES_tradnl"/>
        </w:rPr>
      </w:pPr>
      <w:r w:rsidRPr="00381EC9">
        <w:rPr>
          <w:rFonts w:eastAsia="Calibri" w:cs="Calibri"/>
          <w:bCs/>
          <w:lang w:val="es-ES_tradnl"/>
        </w:rPr>
        <w:t>X = 1 para servicios de asistencia y emergencia;</w:t>
      </w:r>
    </w:p>
    <w:p w14:paraId="1D3655C6" w14:textId="77777777" w:rsidR="001E455F" w:rsidRPr="00381EC9" w:rsidRDefault="001E455F" w:rsidP="001E455F">
      <w:pPr>
        <w:numPr>
          <w:ilvl w:val="0"/>
          <w:numId w:val="39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560"/>
          <w:tab w:val="left" w:pos="2127"/>
        </w:tabs>
        <w:overflowPunct/>
        <w:autoSpaceDE/>
        <w:autoSpaceDN/>
        <w:adjustRightInd/>
        <w:spacing w:before="0" w:after="0"/>
        <w:ind w:left="714" w:hanging="357"/>
        <w:jc w:val="left"/>
        <w:textAlignment w:val="auto"/>
        <w:rPr>
          <w:rFonts w:eastAsia="Calibri" w:cs="Calibri"/>
          <w:bCs/>
          <w:lang w:val="es-ES_tradnl"/>
        </w:rPr>
      </w:pPr>
      <w:r w:rsidRPr="00381EC9">
        <w:rPr>
          <w:rFonts w:eastAsia="Calibri" w:cs="Calibri"/>
          <w:bCs/>
          <w:lang w:val="es-ES_tradnl"/>
        </w:rPr>
        <w:t>X = 2 para servicios de telefonía fija (geográficos y no geográficos);</w:t>
      </w:r>
    </w:p>
    <w:p w14:paraId="48856079" w14:textId="77777777" w:rsidR="001E455F" w:rsidRPr="00381EC9" w:rsidRDefault="001E455F" w:rsidP="001E455F">
      <w:pPr>
        <w:numPr>
          <w:ilvl w:val="0"/>
          <w:numId w:val="39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560"/>
          <w:tab w:val="left" w:pos="2127"/>
        </w:tabs>
        <w:overflowPunct/>
        <w:autoSpaceDE/>
        <w:autoSpaceDN/>
        <w:adjustRightInd/>
        <w:spacing w:before="0" w:after="0"/>
        <w:ind w:left="714" w:hanging="357"/>
        <w:jc w:val="left"/>
        <w:textAlignment w:val="auto"/>
        <w:rPr>
          <w:rFonts w:eastAsia="Calibri" w:cs="Calibri"/>
          <w:bCs/>
          <w:lang w:val="es-ES_tradnl"/>
        </w:rPr>
      </w:pPr>
      <w:r w:rsidRPr="00381EC9">
        <w:rPr>
          <w:rFonts w:eastAsia="Calibri" w:cs="Calibri"/>
          <w:bCs/>
          <w:lang w:val="es-ES_tradnl"/>
        </w:rPr>
        <w:t>X = 3, 4, 5, 6 y 7 para servicios futuros (reservas futuras);</w:t>
      </w:r>
    </w:p>
    <w:p w14:paraId="3FD2F01A" w14:textId="77777777" w:rsidR="001E455F" w:rsidRPr="00381EC9" w:rsidRDefault="001E455F" w:rsidP="001E455F">
      <w:pPr>
        <w:numPr>
          <w:ilvl w:val="0"/>
          <w:numId w:val="39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560"/>
          <w:tab w:val="left" w:pos="2127"/>
        </w:tabs>
        <w:overflowPunct/>
        <w:autoSpaceDE/>
        <w:autoSpaceDN/>
        <w:adjustRightInd/>
        <w:spacing w:before="0" w:after="0"/>
        <w:ind w:left="714" w:hanging="357"/>
        <w:jc w:val="left"/>
        <w:textAlignment w:val="auto"/>
        <w:rPr>
          <w:rFonts w:eastAsia="Calibri" w:cs="Calibri"/>
          <w:bCs/>
          <w:lang w:val="es-ES_tradnl"/>
        </w:rPr>
      </w:pPr>
      <w:r w:rsidRPr="00381EC9">
        <w:rPr>
          <w:rFonts w:eastAsia="Calibri" w:cs="Calibri"/>
          <w:bCs/>
          <w:lang w:val="es-ES_tradnl"/>
        </w:rPr>
        <w:t>X = 8, 9 para servicios de valor añadido.</w:t>
      </w:r>
    </w:p>
    <w:p w14:paraId="5466D46A" w14:textId="77777777" w:rsidR="001E455F" w:rsidRPr="00381EC9" w:rsidRDefault="001E455F" w:rsidP="009A00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eastAsia="Calibri"/>
          <w:lang w:val="es-ES_tradnl"/>
        </w:rPr>
      </w:pPr>
      <w:r w:rsidRPr="00381EC9">
        <w:rPr>
          <w:rFonts w:eastAsia="Calibri"/>
          <w:lang w:val="es-ES_tradnl"/>
        </w:rPr>
        <w:t>b) Presentación detallada del nuevo plan de numeración nacional</w:t>
      </w:r>
    </w:p>
    <w:p w14:paraId="07EFCD8A" w14:textId="77777777" w:rsidR="001E455F" w:rsidRPr="00381EC9" w:rsidRDefault="001E455F" w:rsidP="001E45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es-ES_tradnl"/>
        </w:rPr>
      </w:pPr>
      <w:r w:rsidRPr="00381EC9">
        <w:rPr>
          <w:rFonts w:eastAsia="Calibri"/>
          <w:lang w:val="es-ES_tradnl"/>
        </w:rPr>
        <w:t>(véase el Anexo 1)</w:t>
      </w:r>
    </w:p>
    <w:p w14:paraId="15ACD13F" w14:textId="77777777" w:rsidR="001E455F" w:rsidRPr="00381EC9" w:rsidRDefault="001E455F" w:rsidP="001E45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eastAsia="Calibri" w:cs="Calibri"/>
          <w:lang w:val="es-ES_tradnl"/>
        </w:rPr>
      </w:pPr>
      <w:r w:rsidRPr="00381EC9">
        <w:rPr>
          <w:rFonts w:eastAsia="Calibri" w:cs="Calibri"/>
          <w:lang w:val="es-ES_tradnl"/>
        </w:rPr>
        <w:br w:type="page"/>
      </w:r>
    </w:p>
    <w:p w14:paraId="45F3A906" w14:textId="77777777" w:rsidR="001E455F" w:rsidRPr="00381EC9" w:rsidRDefault="001E455F" w:rsidP="001E455F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120"/>
        <w:jc w:val="left"/>
        <w:rPr>
          <w:rFonts w:eastAsia="Calibri"/>
          <w:b/>
          <w:bCs/>
          <w:lang w:val="es-ES_tradnl"/>
        </w:rPr>
      </w:pPr>
      <w:r w:rsidRPr="00381EC9">
        <w:rPr>
          <w:rFonts w:eastAsia="Calibri"/>
          <w:b/>
          <w:bCs/>
          <w:lang w:val="es-ES_tradnl"/>
        </w:rPr>
        <w:t>2. Modificación</w:t>
      </w:r>
    </w:p>
    <w:p w14:paraId="2FA8374D" w14:textId="77777777" w:rsidR="001E455F" w:rsidRPr="00381EC9" w:rsidRDefault="001E455F" w:rsidP="001E45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textAlignment w:val="auto"/>
        <w:rPr>
          <w:rFonts w:eastAsia="Calibri" w:cs="Calibri"/>
          <w:lang w:val="es-ES_tradnl"/>
        </w:rPr>
      </w:pPr>
      <w:r w:rsidRPr="00381EC9">
        <w:rPr>
          <w:rFonts w:eastAsia="Calibri" w:cs="Calibri"/>
          <w:bCs/>
          <w:lang w:val="es-ES_tradnl"/>
        </w:rPr>
        <w:t xml:space="preserve">Además del indicativo de país (225), que precede al número de abonado en el caso de las llamadas procedentes del extranjero, la modificación consistirá en añadir un prefijo </w:t>
      </w:r>
      <w:r w:rsidRPr="00381EC9">
        <w:rPr>
          <w:rFonts w:eastAsia="Calibri" w:cs="Calibri"/>
          <w:b/>
          <w:lang w:val="es-ES_tradnl"/>
        </w:rPr>
        <w:t>XZ</w:t>
      </w:r>
      <w:r w:rsidRPr="00381EC9">
        <w:rPr>
          <w:rFonts w:eastAsia="Calibri" w:cs="Calibri"/>
          <w:bCs/>
          <w:lang w:val="es-ES_tradnl"/>
        </w:rPr>
        <w:t xml:space="preserve"> a los antiguos números de ocho dígitos (ABPQMCDU) de los servicios de telefonía fija y móvil. Una vez que la modificación se haga efectiva, el 31 de enero de 2021, la situación será la siguiente</w:t>
      </w:r>
      <w:r w:rsidRPr="00381EC9">
        <w:rPr>
          <w:rFonts w:eastAsia="Calibri" w:cs="Calibri"/>
          <w:lang w:val="es-ES_tradnl"/>
        </w:rPr>
        <w:t>:</w:t>
      </w:r>
    </w:p>
    <w:p w14:paraId="635E62EE" w14:textId="77777777" w:rsidR="001E455F" w:rsidRPr="00381EC9" w:rsidRDefault="001E455F" w:rsidP="001E455F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es-ES_tradnl"/>
        </w:rPr>
      </w:pPr>
      <w:r w:rsidRPr="00381EC9">
        <w:rPr>
          <w:rFonts w:eastAsia="Calibri"/>
          <w:lang w:val="es-ES_tradnl"/>
        </w:rPr>
        <w:t xml:space="preserve">a) </w:t>
      </w:r>
      <w:r w:rsidRPr="00381EC9">
        <w:rPr>
          <w:rFonts w:eastAsia="Calibri"/>
          <w:bCs/>
          <w:u w:val="single"/>
          <w:lang w:val="es-ES_tradnl"/>
        </w:rPr>
        <w:t>Servicios de telefonía móvil</w:t>
      </w:r>
    </w:p>
    <w:p w14:paraId="37063C1F" w14:textId="77777777" w:rsidR="001E455F" w:rsidRPr="00381EC9" w:rsidRDefault="001E455F" w:rsidP="001E455F">
      <w:pPr>
        <w:numPr>
          <w:ilvl w:val="0"/>
          <w:numId w:val="40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560"/>
          <w:tab w:val="left" w:pos="2127"/>
        </w:tabs>
        <w:overflowPunct/>
        <w:autoSpaceDE/>
        <w:autoSpaceDN/>
        <w:adjustRightInd/>
        <w:spacing w:before="0" w:after="0"/>
        <w:ind w:left="714" w:hanging="357"/>
        <w:contextualSpacing/>
        <w:jc w:val="left"/>
        <w:textAlignment w:val="auto"/>
        <w:rPr>
          <w:rFonts w:eastAsia="Calibri" w:cs="Calibri"/>
          <w:bCs/>
          <w:lang w:val="es-ES_tradnl"/>
        </w:rPr>
      </w:pPr>
      <w:r w:rsidRPr="00381EC9">
        <w:rPr>
          <w:rFonts w:eastAsia="Calibri" w:cs="Calibri"/>
          <w:bCs/>
          <w:lang w:val="es-ES_tradnl"/>
        </w:rPr>
        <w:t xml:space="preserve">Para llamar a un abonado de </w:t>
      </w:r>
      <w:r w:rsidRPr="00381EC9">
        <w:rPr>
          <w:lang w:val="es-ES_tradnl"/>
        </w:rPr>
        <w:t>MOOV CI, cabrá marcar "</w:t>
      </w:r>
      <w:r w:rsidRPr="00381EC9">
        <w:rPr>
          <w:b/>
          <w:bCs/>
          <w:lang w:val="es-ES_tradnl"/>
        </w:rPr>
        <w:t>01</w:t>
      </w:r>
      <w:r w:rsidRPr="00381EC9">
        <w:rPr>
          <w:lang w:val="es-ES_tradnl"/>
        </w:rPr>
        <w:t>" antes del antiguo número de ocho dígitos</w:t>
      </w:r>
      <w:r w:rsidRPr="00381EC9">
        <w:rPr>
          <w:rFonts w:eastAsia="Calibri" w:cs="Calibri"/>
          <w:bCs/>
          <w:lang w:val="es-ES_tradnl"/>
        </w:rPr>
        <w:t>;</w:t>
      </w:r>
    </w:p>
    <w:p w14:paraId="053D4E2D" w14:textId="77777777" w:rsidR="001E455F" w:rsidRPr="00381EC9" w:rsidRDefault="001E455F" w:rsidP="001E455F">
      <w:pPr>
        <w:numPr>
          <w:ilvl w:val="0"/>
          <w:numId w:val="40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560"/>
          <w:tab w:val="left" w:pos="2127"/>
        </w:tabs>
        <w:overflowPunct/>
        <w:autoSpaceDE/>
        <w:autoSpaceDN/>
        <w:adjustRightInd/>
        <w:spacing w:before="0" w:after="0"/>
        <w:ind w:left="714" w:hanging="357"/>
        <w:contextualSpacing/>
        <w:jc w:val="left"/>
        <w:textAlignment w:val="auto"/>
        <w:rPr>
          <w:rFonts w:eastAsia="Calibri" w:cs="Calibri"/>
          <w:bCs/>
          <w:lang w:val="es-ES_tradnl"/>
        </w:rPr>
      </w:pPr>
      <w:r w:rsidRPr="00381EC9">
        <w:rPr>
          <w:lang w:val="es-ES_tradnl"/>
        </w:rPr>
        <w:t>Para llamar a un abonado de MTN CI, cabrá marcar "</w:t>
      </w:r>
      <w:r w:rsidRPr="00381EC9">
        <w:rPr>
          <w:b/>
          <w:bCs/>
          <w:lang w:val="es-ES_tradnl"/>
        </w:rPr>
        <w:t>05</w:t>
      </w:r>
      <w:r w:rsidRPr="00381EC9">
        <w:rPr>
          <w:lang w:val="es-ES_tradnl"/>
        </w:rPr>
        <w:t>" antes del antiguo número de ocho dígitos</w:t>
      </w:r>
      <w:r w:rsidRPr="00381EC9">
        <w:rPr>
          <w:rFonts w:eastAsia="Calibri" w:cs="Calibri"/>
          <w:bCs/>
          <w:lang w:val="es-ES_tradnl"/>
        </w:rPr>
        <w:t>;</w:t>
      </w:r>
    </w:p>
    <w:p w14:paraId="1BECD0D1" w14:textId="77777777" w:rsidR="001E455F" w:rsidRPr="00381EC9" w:rsidRDefault="001E455F" w:rsidP="001E455F">
      <w:pPr>
        <w:numPr>
          <w:ilvl w:val="0"/>
          <w:numId w:val="40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560"/>
          <w:tab w:val="left" w:pos="2127"/>
        </w:tabs>
        <w:overflowPunct/>
        <w:autoSpaceDE/>
        <w:autoSpaceDN/>
        <w:adjustRightInd/>
        <w:spacing w:before="0" w:after="0"/>
        <w:ind w:left="714" w:hanging="357"/>
        <w:contextualSpacing/>
        <w:jc w:val="left"/>
        <w:textAlignment w:val="auto"/>
        <w:rPr>
          <w:rFonts w:eastAsia="Calibri" w:cs="Calibri"/>
          <w:bCs/>
          <w:lang w:val="es-ES_tradnl"/>
        </w:rPr>
      </w:pPr>
      <w:r w:rsidRPr="00381EC9">
        <w:rPr>
          <w:lang w:val="es-ES_tradnl"/>
        </w:rPr>
        <w:t>Para llamar a un abonado de ORANGE CI, cabrá marcar "</w:t>
      </w:r>
      <w:r w:rsidRPr="00381EC9">
        <w:rPr>
          <w:b/>
          <w:bCs/>
          <w:lang w:val="es-ES_tradnl"/>
        </w:rPr>
        <w:t>07</w:t>
      </w:r>
      <w:r w:rsidRPr="00381EC9">
        <w:rPr>
          <w:lang w:val="es-ES_tradnl"/>
        </w:rPr>
        <w:t>" antes del antiguo número de ocho dígitos</w:t>
      </w:r>
      <w:r w:rsidRPr="00381EC9">
        <w:rPr>
          <w:rFonts w:eastAsia="Calibri" w:cs="Calibri"/>
          <w:bCs/>
          <w:lang w:val="es-ES_tradnl"/>
        </w:rPr>
        <w:t>;</w:t>
      </w:r>
    </w:p>
    <w:p w14:paraId="78B2DB6B" w14:textId="77777777" w:rsidR="001E455F" w:rsidRPr="00381EC9" w:rsidRDefault="001E455F" w:rsidP="009A002D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rFonts w:eastAsia="Calibri" w:cs="Calibri"/>
          <w:u w:val="single"/>
          <w:lang w:val="es-ES_tradnl"/>
        </w:rPr>
      </w:pPr>
      <w:r w:rsidRPr="00381EC9">
        <w:rPr>
          <w:rFonts w:eastAsia="Calibri" w:cs="Calibri"/>
          <w:lang w:val="es-ES_tradnl"/>
        </w:rPr>
        <w:t xml:space="preserve">b) </w:t>
      </w:r>
      <w:r w:rsidRPr="00381EC9">
        <w:rPr>
          <w:rFonts w:eastAsia="Calibri"/>
          <w:bCs/>
          <w:u w:val="single"/>
          <w:lang w:val="es-ES_tradnl"/>
        </w:rPr>
        <w:t>Servicios de telefonía fija</w:t>
      </w:r>
    </w:p>
    <w:p w14:paraId="0098930F" w14:textId="77777777" w:rsidR="001E455F" w:rsidRPr="00381EC9" w:rsidRDefault="001E455F" w:rsidP="001E455F">
      <w:pPr>
        <w:numPr>
          <w:ilvl w:val="0"/>
          <w:numId w:val="40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560"/>
          <w:tab w:val="left" w:pos="2127"/>
        </w:tabs>
        <w:overflowPunct/>
        <w:autoSpaceDE/>
        <w:autoSpaceDN/>
        <w:adjustRightInd/>
        <w:spacing w:before="0" w:after="0"/>
        <w:ind w:left="714" w:hanging="357"/>
        <w:contextualSpacing/>
        <w:jc w:val="left"/>
        <w:textAlignment w:val="auto"/>
        <w:rPr>
          <w:rFonts w:eastAsia="Calibri" w:cs="Calibri"/>
          <w:bCs/>
          <w:lang w:val="es-ES_tradnl"/>
        </w:rPr>
      </w:pPr>
      <w:r w:rsidRPr="00381EC9">
        <w:rPr>
          <w:rFonts w:eastAsia="Calibri" w:cs="Calibri"/>
          <w:bCs/>
          <w:lang w:val="es-ES_tradnl"/>
        </w:rPr>
        <w:t xml:space="preserve">Para llamar a un abonado de </w:t>
      </w:r>
      <w:r w:rsidRPr="00381EC9">
        <w:rPr>
          <w:lang w:val="es-ES_tradnl"/>
        </w:rPr>
        <w:t>MOOV CI, cabrá marcar "</w:t>
      </w:r>
      <w:r w:rsidRPr="00381EC9">
        <w:rPr>
          <w:b/>
          <w:bCs/>
          <w:lang w:val="es-ES_tradnl"/>
        </w:rPr>
        <w:t>21</w:t>
      </w:r>
      <w:r w:rsidRPr="00381EC9">
        <w:rPr>
          <w:lang w:val="es-ES_tradnl"/>
        </w:rPr>
        <w:t>" antes del antiguo número de ocho dígitos</w:t>
      </w:r>
      <w:r w:rsidRPr="00381EC9">
        <w:rPr>
          <w:rFonts w:eastAsia="Calibri" w:cs="Calibri"/>
          <w:bCs/>
          <w:lang w:val="es-ES_tradnl"/>
        </w:rPr>
        <w:t>;</w:t>
      </w:r>
    </w:p>
    <w:p w14:paraId="784E4B3C" w14:textId="77777777" w:rsidR="001E455F" w:rsidRPr="00381EC9" w:rsidRDefault="001E455F" w:rsidP="001E455F">
      <w:pPr>
        <w:numPr>
          <w:ilvl w:val="0"/>
          <w:numId w:val="40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560"/>
          <w:tab w:val="left" w:pos="2127"/>
        </w:tabs>
        <w:overflowPunct/>
        <w:autoSpaceDE/>
        <w:autoSpaceDN/>
        <w:adjustRightInd/>
        <w:spacing w:before="0" w:after="0"/>
        <w:ind w:left="714" w:hanging="357"/>
        <w:contextualSpacing/>
        <w:jc w:val="left"/>
        <w:textAlignment w:val="auto"/>
        <w:rPr>
          <w:rFonts w:eastAsia="Calibri" w:cs="Calibri"/>
          <w:bCs/>
          <w:lang w:val="es-ES_tradnl"/>
        </w:rPr>
      </w:pPr>
      <w:r w:rsidRPr="00381EC9">
        <w:rPr>
          <w:rFonts w:eastAsia="Calibri" w:cs="Calibri"/>
          <w:bCs/>
          <w:lang w:val="es-ES_tradnl"/>
        </w:rPr>
        <w:t xml:space="preserve">Para llamar a un abonado de </w:t>
      </w:r>
      <w:r w:rsidRPr="00381EC9">
        <w:rPr>
          <w:lang w:val="es-ES_tradnl"/>
        </w:rPr>
        <w:t>MTN CI, cabrá marcar "</w:t>
      </w:r>
      <w:r w:rsidRPr="00381EC9">
        <w:rPr>
          <w:b/>
          <w:bCs/>
          <w:lang w:val="es-ES_tradnl"/>
        </w:rPr>
        <w:t>25</w:t>
      </w:r>
      <w:r w:rsidRPr="00381EC9">
        <w:rPr>
          <w:lang w:val="es-ES_tradnl"/>
        </w:rPr>
        <w:t>" antes del antiguo número de ocho dígitos</w:t>
      </w:r>
      <w:r w:rsidRPr="00381EC9">
        <w:rPr>
          <w:rFonts w:eastAsia="Calibri" w:cs="Calibri"/>
          <w:bCs/>
          <w:lang w:val="es-ES_tradnl"/>
        </w:rPr>
        <w:t>;</w:t>
      </w:r>
    </w:p>
    <w:p w14:paraId="6EA9441E" w14:textId="77777777" w:rsidR="001E455F" w:rsidRPr="00381EC9" w:rsidRDefault="001E455F" w:rsidP="001E455F">
      <w:pPr>
        <w:numPr>
          <w:ilvl w:val="0"/>
          <w:numId w:val="40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560"/>
          <w:tab w:val="left" w:pos="2127"/>
        </w:tabs>
        <w:overflowPunct/>
        <w:autoSpaceDE/>
        <w:autoSpaceDN/>
        <w:adjustRightInd/>
        <w:spacing w:before="0" w:after="0"/>
        <w:ind w:left="714" w:hanging="357"/>
        <w:contextualSpacing/>
        <w:jc w:val="left"/>
        <w:textAlignment w:val="auto"/>
        <w:rPr>
          <w:rFonts w:eastAsia="Calibri" w:cs="Calibri"/>
          <w:bCs/>
          <w:lang w:val="es-ES_tradnl"/>
        </w:rPr>
      </w:pPr>
      <w:r w:rsidRPr="00381EC9">
        <w:rPr>
          <w:rFonts w:eastAsia="Calibri" w:cs="Calibri"/>
          <w:bCs/>
          <w:lang w:val="es-ES_tradnl"/>
        </w:rPr>
        <w:t xml:space="preserve">Para llamar a un abonado de </w:t>
      </w:r>
      <w:r w:rsidRPr="00381EC9">
        <w:rPr>
          <w:lang w:val="es-ES_tradnl"/>
        </w:rPr>
        <w:t>ORANGE CI, cabrá marcar "</w:t>
      </w:r>
      <w:r w:rsidRPr="00381EC9">
        <w:rPr>
          <w:b/>
          <w:bCs/>
          <w:lang w:val="es-ES_tradnl"/>
        </w:rPr>
        <w:t>27</w:t>
      </w:r>
      <w:r w:rsidRPr="00381EC9">
        <w:rPr>
          <w:lang w:val="es-ES_tradnl"/>
        </w:rPr>
        <w:t>" antes del antiguo número de ocho dígitos;</w:t>
      </w:r>
    </w:p>
    <w:p w14:paraId="1B9A69A6" w14:textId="77777777" w:rsidR="001E455F" w:rsidRPr="00381EC9" w:rsidRDefault="001E455F" w:rsidP="009A002D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rFonts w:eastAsia="Calibri" w:cs="Calibri"/>
          <w:u w:val="single"/>
          <w:lang w:val="es-ES_tradnl"/>
        </w:rPr>
      </w:pPr>
      <w:r w:rsidRPr="00381EC9">
        <w:rPr>
          <w:rFonts w:eastAsia="Calibri" w:cs="Calibri"/>
          <w:lang w:val="es-ES_tradnl"/>
        </w:rPr>
        <w:t xml:space="preserve">c) </w:t>
      </w:r>
      <w:r w:rsidRPr="00381EC9">
        <w:rPr>
          <w:rFonts w:eastAsia="Calibri" w:cs="Calibri"/>
          <w:u w:val="single"/>
          <w:lang w:val="es-ES_tradnl"/>
        </w:rPr>
        <w:t>Servicios de emergencia, asistencia y valor añadido</w:t>
      </w:r>
    </w:p>
    <w:p w14:paraId="0DD3C2F9" w14:textId="77777777" w:rsidR="001E455F" w:rsidRPr="00381EC9" w:rsidRDefault="001E455F" w:rsidP="001E45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textAlignment w:val="auto"/>
        <w:rPr>
          <w:rFonts w:eastAsia="Calibri" w:cs="Calibri"/>
          <w:lang w:val="es-ES_tradnl"/>
        </w:rPr>
      </w:pPr>
      <w:r w:rsidRPr="00381EC9">
        <w:rPr>
          <w:rFonts w:eastAsia="Calibri" w:cs="Calibri"/>
          <w:lang w:val="es-ES_tradnl"/>
        </w:rPr>
        <w:t>Los números de los servicios de emergencia, asistencia y valor añadido, cuya longitud oscila entre tres y ocho dígitos, no se han modificado.</w:t>
      </w:r>
    </w:p>
    <w:p w14:paraId="0FEB90BE" w14:textId="77777777" w:rsidR="001E455F" w:rsidRPr="00381EC9" w:rsidRDefault="001E455F" w:rsidP="001E45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rFonts w:eastAsia="Calibri" w:cs="Calibri"/>
          <w:lang w:val="es-ES_tradnl"/>
        </w:rPr>
      </w:pPr>
      <w:r w:rsidRPr="00381EC9">
        <w:rPr>
          <w:rFonts w:eastAsia="Calibri" w:cs="Calibri"/>
          <w:lang w:val="es-ES_tradnl"/>
        </w:rPr>
        <w:t>(véase el Anexo 2)</w:t>
      </w:r>
    </w:p>
    <w:p w14:paraId="5B1C8B09" w14:textId="77777777" w:rsidR="001E455F" w:rsidRPr="00381EC9" w:rsidRDefault="001E455F" w:rsidP="001E45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eastAsia="Calibri" w:cs="Calibri"/>
          <w:lang w:val="es-ES_tradnl"/>
        </w:rPr>
      </w:pPr>
      <w:r w:rsidRPr="00381EC9">
        <w:rPr>
          <w:rFonts w:eastAsia="Calibri" w:cs="Calibri"/>
          <w:lang w:val="es-ES_tradnl"/>
        </w:rPr>
        <w:br w:type="page"/>
      </w:r>
    </w:p>
    <w:p w14:paraId="710EB314" w14:textId="77777777" w:rsidR="001E455F" w:rsidRPr="00381EC9" w:rsidRDefault="001E455F" w:rsidP="001E455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left"/>
        <w:rPr>
          <w:rFonts w:eastAsia="Calibri"/>
          <w:b/>
          <w:lang w:val="es-ES_tradnl"/>
        </w:rPr>
      </w:pPr>
      <w:bookmarkStart w:id="938" w:name="_Toc46322974"/>
      <w:r w:rsidRPr="00381EC9">
        <w:rPr>
          <w:rFonts w:eastAsia="Calibri"/>
          <w:b/>
          <w:lang w:val="es-ES_tradnl"/>
        </w:rPr>
        <w:t>Anexo 1</w:t>
      </w:r>
      <w:bookmarkEnd w:id="938"/>
    </w:p>
    <w:p w14:paraId="7C547182" w14:textId="6B7680BB" w:rsidR="001E455F" w:rsidRPr="009A002D" w:rsidRDefault="001E455F" w:rsidP="009A00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Calibri" w:cs="Calibri"/>
          <w:i/>
          <w:iCs/>
          <w:lang w:val="es-ES_tradnl"/>
        </w:rPr>
      </w:pPr>
      <w:r w:rsidRPr="00381EC9">
        <w:rPr>
          <w:rFonts w:eastAsia="Calibri"/>
          <w:i/>
          <w:iCs/>
          <w:lang w:val="es-ES_tradnl"/>
        </w:rPr>
        <w:t>Presentación detallada del nuevo plan de numeración nacional</w:t>
      </w:r>
      <w:r w:rsidRPr="00381EC9">
        <w:rPr>
          <w:rFonts w:eastAsia="Calibri" w:cs="Calibri"/>
          <w:i/>
          <w:iCs/>
          <w:lang w:val="es-ES_tradnl"/>
        </w:rPr>
        <w:t xml:space="preserve"> (conforme a la Rec. UIT-T E.129) </w:t>
      </w:r>
      <w:r w:rsidRPr="00381EC9">
        <w:rPr>
          <w:rFonts w:eastAsia="Calibri" w:cs="Calibri"/>
          <w:i/>
          <w:iCs/>
          <w:lang w:val="es-ES_tradnl"/>
        </w:rPr>
        <w:br/>
        <w:t>(31 de enero de 2021)</w:t>
      </w:r>
    </w:p>
    <w:tbl>
      <w:tblPr>
        <w:tblStyle w:val="TableGrid54"/>
        <w:tblW w:w="5000" w:type="pct"/>
        <w:tblLayout w:type="fixed"/>
        <w:tblLook w:val="04A0" w:firstRow="1" w:lastRow="0" w:firstColumn="1" w:lastColumn="0" w:noHBand="0" w:noVBand="1"/>
      </w:tblPr>
      <w:tblGrid>
        <w:gridCol w:w="2057"/>
        <w:gridCol w:w="1012"/>
        <w:gridCol w:w="1076"/>
        <w:gridCol w:w="2655"/>
        <w:gridCol w:w="2255"/>
      </w:tblGrid>
      <w:tr w:rsidR="001E455F" w:rsidRPr="00381EC9" w14:paraId="51E61904" w14:textId="77777777" w:rsidTr="001E455F">
        <w:trPr>
          <w:cantSplit/>
          <w:trHeight w:val="538"/>
        </w:trPr>
        <w:tc>
          <w:tcPr>
            <w:tcW w:w="2247" w:type="dxa"/>
            <w:vMerge w:val="restart"/>
            <w:shd w:val="clear" w:color="auto" w:fill="auto"/>
            <w:vAlign w:val="center"/>
          </w:tcPr>
          <w:p w14:paraId="4E9388A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i/>
                <w:iCs/>
                <w:lang w:val="es-ES_tradnl"/>
              </w:rPr>
            </w:pPr>
            <w:r w:rsidRPr="00381EC9">
              <w:rPr>
                <w:rFonts w:cs="Calibri"/>
                <w:i/>
                <w:iCs/>
                <w:lang w:val="es-ES_tradnl"/>
              </w:rPr>
              <w:t>Indicativo nacional de destino (NDC)</w:t>
            </w:r>
            <w:r w:rsidRPr="00381EC9">
              <w:rPr>
                <w:rFonts w:cs="Calibri"/>
                <w:i/>
                <w:iCs/>
                <w:lang w:val="es-ES_tradnl"/>
              </w:rPr>
              <w:br/>
              <w:t>o cifras iniciales del número (significativo) nacional (N(S)N)</w:t>
            </w:r>
          </w:p>
        </w:tc>
        <w:tc>
          <w:tcPr>
            <w:tcW w:w="2256" w:type="dxa"/>
            <w:gridSpan w:val="2"/>
            <w:shd w:val="clear" w:color="auto" w:fill="auto"/>
            <w:vAlign w:val="center"/>
          </w:tcPr>
          <w:p w14:paraId="0CEE556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i/>
                <w:iCs/>
                <w:lang w:val="es-ES_tradnl"/>
              </w:rPr>
            </w:pPr>
            <w:r w:rsidRPr="00381EC9">
              <w:rPr>
                <w:rFonts w:cs="Calibri"/>
                <w:i/>
                <w:iCs/>
                <w:lang w:val="es-ES_tradnl"/>
              </w:rPr>
              <w:t>Longitud del número N(S)N</w:t>
            </w:r>
          </w:p>
        </w:tc>
        <w:tc>
          <w:tcPr>
            <w:tcW w:w="2907" w:type="dxa"/>
            <w:vMerge w:val="restart"/>
            <w:shd w:val="clear" w:color="auto" w:fill="auto"/>
            <w:vAlign w:val="center"/>
          </w:tcPr>
          <w:p w14:paraId="2E4EDEA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i/>
                <w:iCs/>
                <w:lang w:val="es-ES_tradnl"/>
              </w:rPr>
            </w:pPr>
            <w:r w:rsidRPr="00381EC9">
              <w:rPr>
                <w:rFonts w:cs="Calibri"/>
                <w:i/>
                <w:iCs/>
                <w:lang w:val="es-ES_tradnl"/>
              </w:rPr>
              <w:t xml:space="preserve">Utilización del número </w:t>
            </w:r>
            <w:r w:rsidRPr="00381EC9">
              <w:rPr>
                <w:rFonts w:cs="Calibri"/>
                <w:i/>
                <w:iCs/>
                <w:lang w:val="es-ES_tradnl"/>
              </w:rPr>
              <w:br/>
              <w:t>UIT-T E.164</w:t>
            </w:r>
          </w:p>
        </w:tc>
        <w:tc>
          <w:tcPr>
            <w:tcW w:w="2465" w:type="dxa"/>
            <w:vMerge w:val="restart"/>
            <w:shd w:val="clear" w:color="auto" w:fill="auto"/>
            <w:vAlign w:val="center"/>
          </w:tcPr>
          <w:p w14:paraId="22C09A2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i/>
                <w:iCs/>
                <w:lang w:val="es-ES_tradnl"/>
              </w:rPr>
            </w:pPr>
            <w:r w:rsidRPr="00381EC9">
              <w:rPr>
                <w:rFonts w:cs="Calibri"/>
                <w:i/>
                <w:iCs/>
                <w:lang w:val="es-ES_tradnl"/>
              </w:rPr>
              <w:t>Información adicional</w:t>
            </w:r>
          </w:p>
        </w:tc>
      </w:tr>
      <w:tr w:rsidR="001E455F" w:rsidRPr="00381EC9" w14:paraId="02484E01" w14:textId="77777777" w:rsidTr="001E455F">
        <w:trPr>
          <w:cantSplit/>
          <w:trHeight w:val="227"/>
        </w:trPr>
        <w:tc>
          <w:tcPr>
            <w:tcW w:w="2247" w:type="dxa"/>
            <w:vMerge/>
            <w:vAlign w:val="center"/>
          </w:tcPr>
          <w:p w14:paraId="035A824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lang w:val="es-ES_tradnl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4245814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i/>
                <w:iCs/>
                <w:lang w:val="es-ES_tradnl"/>
              </w:rPr>
            </w:pPr>
            <w:r w:rsidRPr="00381EC9">
              <w:rPr>
                <w:rFonts w:cs="Calibri"/>
                <w:i/>
                <w:iCs/>
                <w:lang w:val="es-ES_tradnl"/>
              </w:rPr>
              <w:t>Longitud mínima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F7CD78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i/>
                <w:iCs/>
                <w:lang w:val="es-ES_tradnl"/>
              </w:rPr>
            </w:pPr>
            <w:r w:rsidRPr="00381EC9">
              <w:rPr>
                <w:rFonts w:cs="Calibri"/>
                <w:i/>
                <w:iCs/>
                <w:lang w:val="es-ES_tradnl"/>
              </w:rPr>
              <w:t>Longitud máxima</w:t>
            </w:r>
          </w:p>
        </w:tc>
        <w:tc>
          <w:tcPr>
            <w:tcW w:w="2907" w:type="dxa"/>
            <w:vMerge/>
            <w:vAlign w:val="center"/>
          </w:tcPr>
          <w:p w14:paraId="73646CD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lang w:val="es-ES_tradnl"/>
              </w:rPr>
            </w:pPr>
          </w:p>
        </w:tc>
        <w:tc>
          <w:tcPr>
            <w:tcW w:w="2465" w:type="dxa"/>
            <w:vMerge/>
            <w:vAlign w:val="center"/>
          </w:tcPr>
          <w:p w14:paraId="6EB0736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lang w:val="es-ES_tradnl"/>
              </w:rPr>
            </w:pPr>
          </w:p>
        </w:tc>
      </w:tr>
      <w:tr w:rsidR="001E455F" w:rsidRPr="00381EC9" w14:paraId="64112F1E" w14:textId="77777777" w:rsidTr="001E455F">
        <w:trPr>
          <w:cantSplit/>
          <w:trHeight w:val="227"/>
        </w:trPr>
        <w:tc>
          <w:tcPr>
            <w:tcW w:w="2247" w:type="dxa"/>
            <w:vAlign w:val="center"/>
          </w:tcPr>
          <w:p w14:paraId="2AE51B2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00</w:t>
            </w:r>
          </w:p>
        </w:tc>
        <w:tc>
          <w:tcPr>
            <w:tcW w:w="1093" w:type="dxa"/>
            <w:vAlign w:val="center"/>
          </w:tcPr>
          <w:p w14:paraId="324FC07A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–</w:t>
            </w:r>
          </w:p>
        </w:tc>
        <w:tc>
          <w:tcPr>
            <w:tcW w:w="1163" w:type="dxa"/>
            <w:vAlign w:val="center"/>
          </w:tcPr>
          <w:p w14:paraId="3897C4D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–</w:t>
            </w:r>
          </w:p>
        </w:tc>
        <w:tc>
          <w:tcPr>
            <w:tcW w:w="2907" w:type="dxa"/>
            <w:vAlign w:val="center"/>
          </w:tcPr>
          <w:p w14:paraId="3168232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color w:val="000000"/>
                <w:highlight w:val="yellow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Prefijo de acceso internacional</w:t>
            </w:r>
          </w:p>
        </w:tc>
        <w:tc>
          <w:tcPr>
            <w:tcW w:w="2465" w:type="dxa"/>
            <w:vAlign w:val="center"/>
          </w:tcPr>
          <w:p w14:paraId="0318A8D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lang w:val="es-ES_tradnl"/>
              </w:rPr>
            </w:pPr>
          </w:p>
        </w:tc>
      </w:tr>
      <w:tr w:rsidR="001E455F" w:rsidRPr="00381EC9" w14:paraId="62B10F86" w14:textId="77777777" w:rsidTr="001E455F">
        <w:trPr>
          <w:cantSplit/>
          <w:trHeight w:val="227"/>
        </w:trPr>
        <w:tc>
          <w:tcPr>
            <w:tcW w:w="2247" w:type="dxa"/>
            <w:vAlign w:val="center"/>
          </w:tcPr>
          <w:p w14:paraId="02497FE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01 (NDC)</w:t>
            </w:r>
          </w:p>
        </w:tc>
        <w:tc>
          <w:tcPr>
            <w:tcW w:w="1093" w:type="dxa"/>
            <w:vAlign w:val="center"/>
          </w:tcPr>
          <w:p w14:paraId="58BC578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1163" w:type="dxa"/>
            <w:vAlign w:val="center"/>
          </w:tcPr>
          <w:p w14:paraId="4C776A2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2907" w:type="dxa"/>
            <w:vAlign w:val="center"/>
          </w:tcPr>
          <w:p w14:paraId="1C30584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color w:val="000000"/>
                <w:highlight w:val="yellow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Telefonía móvil</w:t>
            </w:r>
          </w:p>
        </w:tc>
        <w:tc>
          <w:tcPr>
            <w:tcW w:w="2465" w:type="dxa"/>
            <w:vAlign w:val="center"/>
          </w:tcPr>
          <w:p w14:paraId="05B743C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 xml:space="preserve">Operador </w:t>
            </w:r>
            <w:r w:rsidRPr="00381EC9">
              <w:rPr>
                <w:rFonts w:cs="Calibri"/>
                <w:lang w:val="es-ES_tradnl"/>
              </w:rPr>
              <w:br/>
              <w:t>Atlantique Telecom CI</w:t>
            </w:r>
          </w:p>
        </w:tc>
      </w:tr>
      <w:tr w:rsidR="001E455F" w:rsidRPr="00381EC9" w14:paraId="36919FD5" w14:textId="77777777" w:rsidTr="001E455F">
        <w:trPr>
          <w:cantSplit/>
          <w:trHeight w:val="227"/>
        </w:trPr>
        <w:tc>
          <w:tcPr>
            <w:tcW w:w="2247" w:type="dxa"/>
            <w:vAlign w:val="center"/>
          </w:tcPr>
          <w:p w14:paraId="3DAD71C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05 (NDC)</w:t>
            </w:r>
          </w:p>
        </w:tc>
        <w:tc>
          <w:tcPr>
            <w:tcW w:w="1093" w:type="dxa"/>
            <w:vAlign w:val="center"/>
          </w:tcPr>
          <w:p w14:paraId="41F2C0E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1163" w:type="dxa"/>
            <w:vAlign w:val="center"/>
          </w:tcPr>
          <w:p w14:paraId="18E0119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2907" w:type="dxa"/>
            <w:vAlign w:val="center"/>
          </w:tcPr>
          <w:p w14:paraId="670F073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color w:val="000000"/>
                <w:highlight w:val="yellow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Telefonía móvil</w:t>
            </w:r>
          </w:p>
        </w:tc>
        <w:tc>
          <w:tcPr>
            <w:tcW w:w="2465" w:type="dxa"/>
            <w:vAlign w:val="center"/>
          </w:tcPr>
          <w:p w14:paraId="4693FE5A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Operador MTN CI</w:t>
            </w:r>
          </w:p>
        </w:tc>
      </w:tr>
      <w:tr w:rsidR="001E455F" w:rsidRPr="00381EC9" w14:paraId="75F8A86B" w14:textId="77777777" w:rsidTr="001E455F">
        <w:trPr>
          <w:cantSplit/>
          <w:trHeight w:val="227"/>
        </w:trPr>
        <w:tc>
          <w:tcPr>
            <w:tcW w:w="2247" w:type="dxa"/>
            <w:vAlign w:val="center"/>
          </w:tcPr>
          <w:p w14:paraId="0BAD7FC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07 (NDC)</w:t>
            </w:r>
          </w:p>
        </w:tc>
        <w:tc>
          <w:tcPr>
            <w:tcW w:w="1093" w:type="dxa"/>
            <w:vAlign w:val="center"/>
          </w:tcPr>
          <w:p w14:paraId="1A0ACCA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1163" w:type="dxa"/>
            <w:vAlign w:val="center"/>
          </w:tcPr>
          <w:p w14:paraId="2B591B3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2907" w:type="dxa"/>
            <w:vAlign w:val="center"/>
          </w:tcPr>
          <w:p w14:paraId="14753DC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color w:val="000000"/>
                <w:highlight w:val="yellow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Telefonía móvil</w:t>
            </w:r>
          </w:p>
        </w:tc>
        <w:tc>
          <w:tcPr>
            <w:tcW w:w="2465" w:type="dxa"/>
            <w:vAlign w:val="center"/>
          </w:tcPr>
          <w:p w14:paraId="70CFFBB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Operador Orange CI</w:t>
            </w:r>
          </w:p>
        </w:tc>
      </w:tr>
      <w:tr w:rsidR="001E455F" w:rsidRPr="00381EC9" w14:paraId="3D35E810" w14:textId="77777777" w:rsidTr="001E455F">
        <w:trPr>
          <w:cantSplit/>
          <w:trHeight w:val="227"/>
        </w:trPr>
        <w:tc>
          <w:tcPr>
            <w:tcW w:w="2247" w:type="dxa"/>
            <w:vAlign w:val="center"/>
          </w:tcPr>
          <w:p w14:paraId="5F62045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1 (LDS)</w:t>
            </w:r>
          </w:p>
        </w:tc>
        <w:tc>
          <w:tcPr>
            <w:tcW w:w="1093" w:type="dxa"/>
            <w:vAlign w:val="center"/>
          </w:tcPr>
          <w:p w14:paraId="4E4D2DA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3</w:t>
            </w:r>
          </w:p>
        </w:tc>
        <w:tc>
          <w:tcPr>
            <w:tcW w:w="1163" w:type="dxa"/>
            <w:vAlign w:val="center"/>
          </w:tcPr>
          <w:p w14:paraId="01DC8A4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4</w:t>
            </w:r>
          </w:p>
        </w:tc>
        <w:tc>
          <w:tcPr>
            <w:tcW w:w="2907" w:type="dxa"/>
            <w:vAlign w:val="center"/>
          </w:tcPr>
          <w:p w14:paraId="04B0906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 xml:space="preserve">Servicios de asistencia, </w:t>
            </w:r>
            <w:r w:rsidRPr="00381EC9">
              <w:rPr>
                <w:rFonts w:cs="Calibri"/>
                <w:color w:val="000000"/>
                <w:lang w:val="es-ES_tradnl" w:eastAsia="fr-FR"/>
              </w:rPr>
              <w:br/>
              <w:t xml:space="preserve">emergencia, </w:t>
            </w:r>
            <w:r w:rsidRPr="00381EC9">
              <w:rPr>
                <w:rFonts w:cs="Calibri"/>
                <w:color w:val="000000"/>
                <w:lang w:val="es-ES_tradnl" w:eastAsia="fr-FR"/>
              </w:rPr>
              <w:br/>
              <w:t>sociales,</w:t>
            </w:r>
          </w:p>
          <w:p w14:paraId="04A02FB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highlight w:val="yellow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sanitarios</w:t>
            </w:r>
            <w:r w:rsidRPr="00381EC9">
              <w:rPr>
                <w:rFonts w:cs="Calibri"/>
                <w:color w:val="000000"/>
                <w:lang w:val="es-ES_tradnl" w:eastAsia="fr-FR"/>
              </w:rPr>
              <w:br/>
              <w:t>y otros</w:t>
            </w:r>
          </w:p>
        </w:tc>
        <w:tc>
          <w:tcPr>
            <w:tcW w:w="2465" w:type="dxa"/>
            <w:vAlign w:val="center"/>
          </w:tcPr>
          <w:p w14:paraId="105237D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lang w:val="es-ES_tradnl"/>
              </w:rPr>
            </w:pPr>
          </w:p>
        </w:tc>
      </w:tr>
      <w:tr w:rsidR="001E455F" w:rsidRPr="00381EC9" w14:paraId="220AA8FE" w14:textId="77777777" w:rsidTr="001E455F">
        <w:trPr>
          <w:cantSplit/>
          <w:trHeight w:val="20"/>
        </w:trPr>
        <w:tc>
          <w:tcPr>
            <w:tcW w:w="2247" w:type="dxa"/>
            <w:vAlign w:val="center"/>
          </w:tcPr>
          <w:p w14:paraId="58148B6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21 0</w:t>
            </w:r>
          </w:p>
          <w:p w14:paraId="27349CE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21 1</w:t>
            </w:r>
          </w:p>
          <w:p w14:paraId="2873088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 xml:space="preserve">             21 2</w:t>
            </w:r>
            <w:proofErr w:type="gramStart"/>
            <w:r w:rsidRPr="00381EC9">
              <w:rPr>
                <w:rFonts w:cs="Calibri"/>
                <w:lang w:val="es-ES_tradnl"/>
              </w:rPr>
              <w:t xml:space="preserve">   (</w:t>
            </w:r>
            <w:proofErr w:type="gramEnd"/>
            <w:r w:rsidRPr="00381EC9">
              <w:rPr>
                <w:rFonts w:cs="Calibri"/>
                <w:lang w:val="es-ES_tradnl"/>
              </w:rPr>
              <w:t>NDC)</w:t>
            </w:r>
          </w:p>
          <w:p w14:paraId="601B040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21 3</w:t>
            </w:r>
          </w:p>
          <w:p w14:paraId="07754F7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21 4</w:t>
            </w:r>
          </w:p>
        </w:tc>
        <w:tc>
          <w:tcPr>
            <w:tcW w:w="1093" w:type="dxa"/>
            <w:vAlign w:val="center"/>
          </w:tcPr>
          <w:p w14:paraId="3A773FE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1163" w:type="dxa"/>
            <w:vAlign w:val="center"/>
          </w:tcPr>
          <w:p w14:paraId="0BDC7F4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2907" w:type="dxa"/>
            <w:vAlign w:val="center"/>
          </w:tcPr>
          <w:p w14:paraId="250B9D4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highlight w:val="yellow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 xml:space="preserve">Telefonía fija </w:t>
            </w:r>
            <w:r w:rsidRPr="00381EC9">
              <w:rPr>
                <w:rFonts w:cs="Calibri"/>
                <w:color w:val="000000"/>
                <w:lang w:val="es-ES_tradnl" w:eastAsia="fr-FR"/>
              </w:rPr>
              <w:br/>
              <w:t>(números geográficos)</w:t>
            </w:r>
          </w:p>
        </w:tc>
        <w:tc>
          <w:tcPr>
            <w:tcW w:w="2465" w:type="dxa"/>
            <w:vAlign w:val="center"/>
          </w:tcPr>
          <w:p w14:paraId="499CDE5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 xml:space="preserve">Operador </w:t>
            </w:r>
            <w:r w:rsidRPr="00381EC9">
              <w:rPr>
                <w:rFonts w:cs="Calibri"/>
                <w:lang w:val="es-ES_tradnl"/>
              </w:rPr>
              <w:br/>
              <w:t>Atlantique Telecom CI</w:t>
            </w:r>
          </w:p>
        </w:tc>
      </w:tr>
      <w:tr w:rsidR="001E455F" w:rsidRPr="00381EC9" w14:paraId="5FA30055" w14:textId="77777777" w:rsidTr="001E455F">
        <w:trPr>
          <w:cantSplit/>
          <w:trHeight w:val="20"/>
        </w:trPr>
        <w:tc>
          <w:tcPr>
            <w:tcW w:w="2247" w:type="dxa"/>
            <w:vAlign w:val="center"/>
          </w:tcPr>
          <w:p w14:paraId="0E01D5A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25 0</w:t>
            </w:r>
          </w:p>
          <w:p w14:paraId="776DC55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25 1</w:t>
            </w:r>
          </w:p>
          <w:p w14:paraId="4938E03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 xml:space="preserve">             25 2</w:t>
            </w:r>
            <w:proofErr w:type="gramStart"/>
            <w:r w:rsidRPr="00381EC9">
              <w:rPr>
                <w:rFonts w:cs="Calibri"/>
                <w:lang w:val="es-ES_tradnl"/>
              </w:rPr>
              <w:t xml:space="preserve">   (</w:t>
            </w:r>
            <w:proofErr w:type="gramEnd"/>
            <w:r w:rsidRPr="00381EC9">
              <w:rPr>
                <w:rFonts w:cs="Calibri"/>
                <w:lang w:val="es-ES_tradnl"/>
              </w:rPr>
              <w:t>NDC)</w:t>
            </w:r>
          </w:p>
          <w:p w14:paraId="25FD913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25 3</w:t>
            </w:r>
          </w:p>
          <w:p w14:paraId="0BB7D30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25 4</w:t>
            </w:r>
          </w:p>
        </w:tc>
        <w:tc>
          <w:tcPr>
            <w:tcW w:w="1093" w:type="dxa"/>
            <w:vAlign w:val="center"/>
          </w:tcPr>
          <w:p w14:paraId="26277F4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1163" w:type="dxa"/>
            <w:vAlign w:val="center"/>
          </w:tcPr>
          <w:p w14:paraId="544B529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2907" w:type="dxa"/>
            <w:vAlign w:val="center"/>
          </w:tcPr>
          <w:p w14:paraId="68AC255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highlight w:val="yellow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 xml:space="preserve">Telefonía fija </w:t>
            </w:r>
            <w:r w:rsidRPr="00381EC9">
              <w:rPr>
                <w:rFonts w:cs="Calibri"/>
                <w:color w:val="000000"/>
                <w:lang w:val="es-ES_tradnl" w:eastAsia="fr-FR"/>
              </w:rPr>
              <w:br/>
              <w:t>(números geográficos)</w:t>
            </w:r>
          </w:p>
        </w:tc>
        <w:tc>
          <w:tcPr>
            <w:tcW w:w="2465" w:type="dxa"/>
            <w:vAlign w:val="center"/>
          </w:tcPr>
          <w:p w14:paraId="2F22A86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Operador MTN CI</w:t>
            </w:r>
          </w:p>
        </w:tc>
      </w:tr>
      <w:tr w:rsidR="001E455F" w:rsidRPr="00381EC9" w14:paraId="7858E08C" w14:textId="77777777" w:rsidTr="001E455F">
        <w:trPr>
          <w:cantSplit/>
          <w:trHeight w:val="20"/>
        </w:trPr>
        <w:tc>
          <w:tcPr>
            <w:tcW w:w="2247" w:type="dxa"/>
            <w:vAlign w:val="center"/>
          </w:tcPr>
          <w:p w14:paraId="0B50AE5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27 0</w:t>
            </w:r>
          </w:p>
          <w:p w14:paraId="313C59C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27 1</w:t>
            </w:r>
          </w:p>
          <w:p w14:paraId="734D06E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 xml:space="preserve">             27 2</w:t>
            </w:r>
            <w:proofErr w:type="gramStart"/>
            <w:r w:rsidRPr="00381EC9">
              <w:rPr>
                <w:rFonts w:cs="Calibri"/>
                <w:lang w:val="es-ES_tradnl"/>
              </w:rPr>
              <w:t xml:space="preserve">   (</w:t>
            </w:r>
            <w:proofErr w:type="gramEnd"/>
            <w:r w:rsidRPr="00381EC9">
              <w:rPr>
                <w:rFonts w:cs="Calibri"/>
                <w:lang w:val="es-ES_tradnl"/>
              </w:rPr>
              <w:t>NDC)</w:t>
            </w:r>
          </w:p>
          <w:p w14:paraId="6D0E9D1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27 3</w:t>
            </w:r>
          </w:p>
          <w:p w14:paraId="64AC643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27 4</w:t>
            </w:r>
          </w:p>
        </w:tc>
        <w:tc>
          <w:tcPr>
            <w:tcW w:w="1093" w:type="dxa"/>
            <w:vAlign w:val="center"/>
          </w:tcPr>
          <w:p w14:paraId="448DD0D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1163" w:type="dxa"/>
            <w:vAlign w:val="center"/>
          </w:tcPr>
          <w:p w14:paraId="0F90FAA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2907" w:type="dxa"/>
            <w:vAlign w:val="center"/>
          </w:tcPr>
          <w:p w14:paraId="47EBD35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highlight w:val="yellow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 xml:space="preserve">Telefonía fija </w:t>
            </w:r>
            <w:r w:rsidRPr="00381EC9">
              <w:rPr>
                <w:rFonts w:cs="Calibri"/>
                <w:color w:val="000000"/>
                <w:lang w:val="es-ES_tradnl" w:eastAsia="fr-FR"/>
              </w:rPr>
              <w:br/>
              <w:t>(números geográficos)</w:t>
            </w:r>
          </w:p>
        </w:tc>
        <w:tc>
          <w:tcPr>
            <w:tcW w:w="2465" w:type="dxa"/>
            <w:vAlign w:val="center"/>
          </w:tcPr>
          <w:p w14:paraId="3D18B80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Operador Orange CI</w:t>
            </w:r>
          </w:p>
        </w:tc>
      </w:tr>
      <w:tr w:rsidR="001E455F" w:rsidRPr="00381EC9" w14:paraId="1220BD6E" w14:textId="77777777" w:rsidTr="001E455F">
        <w:trPr>
          <w:cantSplit/>
          <w:trHeight w:val="20"/>
        </w:trPr>
        <w:tc>
          <w:tcPr>
            <w:tcW w:w="2247" w:type="dxa"/>
            <w:vAlign w:val="center"/>
          </w:tcPr>
          <w:p w14:paraId="04AB4C4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21 5</w:t>
            </w:r>
          </w:p>
          <w:p w14:paraId="3A9B001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21 6</w:t>
            </w:r>
          </w:p>
          <w:p w14:paraId="67601FB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 xml:space="preserve">              21 7</w:t>
            </w:r>
            <w:proofErr w:type="gramStart"/>
            <w:r w:rsidRPr="00381EC9">
              <w:rPr>
                <w:rFonts w:cs="Calibri"/>
                <w:lang w:val="es-ES_tradnl"/>
              </w:rPr>
              <w:t xml:space="preserve">   (</w:t>
            </w:r>
            <w:proofErr w:type="gramEnd"/>
            <w:r w:rsidRPr="00381EC9">
              <w:rPr>
                <w:rFonts w:cs="Calibri"/>
                <w:lang w:val="es-ES_tradnl"/>
              </w:rPr>
              <w:t>NDC)</w:t>
            </w:r>
          </w:p>
          <w:p w14:paraId="6DAD9EB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21 8</w:t>
            </w:r>
          </w:p>
          <w:p w14:paraId="38AFFB7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21 9</w:t>
            </w:r>
          </w:p>
        </w:tc>
        <w:tc>
          <w:tcPr>
            <w:tcW w:w="1093" w:type="dxa"/>
            <w:vAlign w:val="center"/>
          </w:tcPr>
          <w:p w14:paraId="524F34F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1163" w:type="dxa"/>
            <w:vAlign w:val="center"/>
          </w:tcPr>
          <w:p w14:paraId="43B0943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2907" w:type="dxa"/>
            <w:vAlign w:val="center"/>
          </w:tcPr>
          <w:p w14:paraId="6832042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highlight w:val="yellow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 xml:space="preserve">Telefonía fija </w:t>
            </w:r>
            <w:r w:rsidRPr="00381EC9">
              <w:rPr>
                <w:rFonts w:cs="Calibri"/>
                <w:color w:val="000000"/>
                <w:lang w:val="es-ES_tradnl" w:eastAsia="fr-FR"/>
              </w:rPr>
              <w:br/>
              <w:t>(números no geográficos)</w:t>
            </w:r>
          </w:p>
        </w:tc>
        <w:tc>
          <w:tcPr>
            <w:tcW w:w="2465" w:type="dxa"/>
            <w:vAlign w:val="center"/>
          </w:tcPr>
          <w:p w14:paraId="61D70D2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 xml:space="preserve">Operador </w:t>
            </w:r>
            <w:r w:rsidRPr="00381EC9">
              <w:rPr>
                <w:rFonts w:cs="Calibri"/>
                <w:lang w:val="es-ES_tradnl"/>
              </w:rPr>
              <w:br/>
              <w:t>Atlantique Telecom CI</w:t>
            </w:r>
          </w:p>
        </w:tc>
      </w:tr>
      <w:tr w:rsidR="001E455F" w:rsidRPr="00381EC9" w14:paraId="41BACA52" w14:textId="77777777" w:rsidTr="001E455F">
        <w:trPr>
          <w:cantSplit/>
          <w:trHeight w:val="20"/>
        </w:trPr>
        <w:tc>
          <w:tcPr>
            <w:tcW w:w="2247" w:type="dxa"/>
            <w:vAlign w:val="center"/>
          </w:tcPr>
          <w:p w14:paraId="0D0FEF2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25 5</w:t>
            </w:r>
          </w:p>
          <w:p w14:paraId="37560B2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25 6</w:t>
            </w:r>
          </w:p>
          <w:p w14:paraId="7AF781A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 xml:space="preserve">              25 7</w:t>
            </w:r>
            <w:proofErr w:type="gramStart"/>
            <w:r w:rsidRPr="00381EC9">
              <w:rPr>
                <w:rFonts w:cs="Calibri"/>
                <w:lang w:val="es-ES_tradnl"/>
              </w:rPr>
              <w:t xml:space="preserve">   (</w:t>
            </w:r>
            <w:proofErr w:type="gramEnd"/>
            <w:r w:rsidRPr="00381EC9">
              <w:rPr>
                <w:rFonts w:cs="Calibri"/>
                <w:lang w:val="es-ES_tradnl"/>
              </w:rPr>
              <w:t>NDC)</w:t>
            </w:r>
          </w:p>
          <w:p w14:paraId="0436E33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25 8</w:t>
            </w:r>
          </w:p>
          <w:p w14:paraId="48B7FB0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25 9</w:t>
            </w:r>
          </w:p>
        </w:tc>
        <w:tc>
          <w:tcPr>
            <w:tcW w:w="1093" w:type="dxa"/>
            <w:vAlign w:val="center"/>
          </w:tcPr>
          <w:p w14:paraId="5525A53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1163" w:type="dxa"/>
            <w:vAlign w:val="center"/>
          </w:tcPr>
          <w:p w14:paraId="204003E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2907" w:type="dxa"/>
            <w:vAlign w:val="center"/>
          </w:tcPr>
          <w:p w14:paraId="52E17A7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highlight w:val="yellow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 xml:space="preserve">Telefonía fija </w:t>
            </w:r>
            <w:r w:rsidRPr="00381EC9">
              <w:rPr>
                <w:rFonts w:cs="Calibri"/>
                <w:color w:val="000000"/>
                <w:lang w:val="es-ES_tradnl" w:eastAsia="fr-FR"/>
              </w:rPr>
              <w:br/>
              <w:t>(números no geográficos)</w:t>
            </w:r>
          </w:p>
        </w:tc>
        <w:tc>
          <w:tcPr>
            <w:tcW w:w="2465" w:type="dxa"/>
            <w:vAlign w:val="center"/>
          </w:tcPr>
          <w:p w14:paraId="2F2536F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Operador MTN CI</w:t>
            </w:r>
          </w:p>
        </w:tc>
      </w:tr>
      <w:tr w:rsidR="001E455F" w:rsidRPr="00381EC9" w14:paraId="7A1D8AA2" w14:textId="77777777" w:rsidTr="001E455F">
        <w:trPr>
          <w:cantSplit/>
          <w:trHeight w:val="20"/>
        </w:trPr>
        <w:tc>
          <w:tcPr>
            <w:tcW w:w="2247" w:type="dxa"/>
            <w:vAlign w:val="center"/>
          </w:tcPr>
          <w:p w14:paraId="35F079CA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27 5</w:t>
            </w:r>
          </w:p>
          <w:p w14:paraId="657D179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27 6</w:t>
            </w:r>
          </w:p>
          <w:p w14:paraId="0AFEFA9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 xml:space="preserve">              27 7</w:t>
            </w:r>
            <w:proofErr w:type="gramStart"/>
            <w:r w:rsidRPr="00381EC9">
              <w:rPr>
                <w:rFonts w:cs="Calibri"/>
                <w:lang w:val="es-ES_tradnl"/>
              </w:rPr>
              <w:t xml:space="preserve">   (</w:t>
            </w:r>
            <w:proofErr w:type="gramEnd"/>
            <w:r w:rsidRPr="00381EC9">
              <w:rPr>
                <w:rFonts w:cs="Calibri"/>
                <w:lang w:val="es-ES_tradnl"/>
              </w:rPr>
              <w:t>NDC)</w:t>
            </w:r>
          </w:p>
          <w:p w14:paraId="72DF1FB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27 8</w:t>
            </w:r>
          </w:p>
          <w:p w14:paraId="74D041D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27 9</w:t>
            </w:r>
          </w:p>
        </w:tc>
        <w:tc>
          <w:tcPr>
            <w:tcW w:w="1093" w:type="dxa"/>
            <w:vAlign w:val="center"/>
          </w:tcPr>
          <w:p w14:paraId="747A9BE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1163" w:type="dxa"/>
            <w:vAlign w:val="center"/>
          </w:tcPr>
          <w:p w14:paraId="1EBC2C8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2907" w:type="dxa"/>
            <w:vAlign w:val="center"/>
          </w:tcPr>
          <w:p w14:paraId="3404629A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highlight w:val="yellow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 xml:space="preserve">Telefonía fija </w:t>
            </w:r>
            <w:r w:rsidRPr="00381EC9">
              <w:rPr>
                <w:rFonts w:cs="Calibri"/>
                <w:color w:val="000000"/>
                <w:lang w:val="es-ES_tradnl" w:eastAsia="fr-FR"/>
              </w:rPr>
              <w:br/>
              <w:t>(números no geográficos)</w:t>
            </w:r>
          </w:p>
        </w:tc>
        <w:tc>
          <w:tcPr>
            <w:tcW w:w="2465" w:type="dxa"/>
            <w:vAlign w:val="center"/>
          </w:tcPr>
          <w:p w14:paraId="27476C9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>Operador Orange CI</w:t>
            </w:r>
          </w:p>
        </w:tc>
      </w:tr>
      <w:tr w:rsidR="001E455F" w:rsidRPr="00381EC9" w14:paraId="593CD38B" w14:textId="77777777" w:rsidTr="001E455F">
        <w:trPr>
          <w:cantSplit/>
          <w:trHeight w:val="20"/>
        </w:trPr>
        <w:tc>
          <w:tcPr>
            <w:tcW w:w="2247" w:type="dxa"/>
            <w:vAlign w:val="center"/>
          </w:tcPr>
          <w:p w14:paraId="5A5C686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 xml:space="preserve">       </w:t>
            </w:r>
            <w:proofErr w:type="gramStart"/>
            <w:r w:rsidRPr="00381EC9">
              <w:rPr>
                <w:rFonts w:cs="Calibri"/>
                <w:lang w:val="es-ES_tradnl"/>
              </w:rPr>
              <w:t>8  (</w:t>
            </w:r>
            <w:proofErr w:type="gramEnd"/>
            <w:r w:rsidRPr="00381EC9">
              <w:rPr>
                <w:rFonts w:cs="Calibri"/>
                <w:lang w:val="es-ES_tradnl"/>
              </w:rPr>
              <w:t>LDS)</w:t>
            </w:r>
          </w:p>
        </w:tc>
        <w:tc>
          <w:tcPr>
            <w:tcW w:w="1093" w:type="dxa"/>
            <w:vAlign w:val="center"/>
          </w:tcPr>
          <w:p w14:paraId="261D311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8</w:t>
            </w:r>
          </w:p>
        </w:tc>
        <w:tc>
          <w:tcPr>
            <w:tcW w:w="1163" w:type="dxa"/>
            <w:vAlign w:val="center"/>
          </w:tcPr>
          <w:p w14:paraId="48F0659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8</w:t>
            </w:r>
          </w:p>
        </w:tc>
        <w:tc>
          <w:tcPr>
            <w:tcW w:w="2907" w:type="dxa"/>
            <w:vAlign w:val="center"/>
          </w:tcPr>
          <w:p w14:paraId="49763AD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highlight w:val="yellow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Servicios de valor añadido</w:t>
            </w:r>
          </w:p>
        </w:tc>
        <w:tc>
          <w:tcPr>
            <w:tcW w:w="2465" w:type="dxa"/>
            <w:vAlign w:val="center"/>
          </w:tcPr>
          <w:p w14:paraId="57BBC33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–</w:t>
            </w:r>
          </w:p>
        </w:tc>
      </w:tr>
      <w:tr w:rsidR="001E455F" w:rsidRPr="00381EC9" w14:paraId="4E69C288" w14:textId="77777777" w:rsidTr="001E455F">
        <w:trPr>
          <w:cantSplit/>
          <w:trHeight w:val="20"/>
        </w:trPr>
        <w:tc>
          <w:tcPr>
            <w:tcW w:w="2247" w:type="dxa"/>
            <w:vAlign w:val="center"/>
          </w:tcPr>
          <w:p w14:paraId="0D8C6F0A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381EC9">
              <w:rPr>
                <w:rFonts w:cs="Calibri"/>
                <w:lang w:val="es-ES_tradnl"/>
              </w:rPr>
              <w:t xml:space="preserve">       </w:t>
            </w:r>
            <w:proofErr w:type="gramStart"/>
            <w:r w:rsidRPr="00381EC9">
              <w:rPr>
                <w:rFonts w:cs="Calibri"/>
                <w:lang w:val="es-ES_tradnl"/>
              </w:rPr>
              <w:t>9  (</w:t>
            </w:r>
            <w:proofErr w:type="gramEnd"/>
            <w:r w:rsidRPr="00381EC9">
              <w:rPr>
                <w:rFonts w:cs="Calibri"/>
                <w:lang w:val="es-ES_tradnl"/>
              </w:rPr>
              <w:t>LDS)</w:t>
            </w:r>
          </w:p>
        </w:tc>
        <w:tc>
          <w:tcPr>
            <w:tcW w:w="1093" w:type="dxa"/>
            <w:vAlign w:val="center"/>
          </w:tcPr>
          <w:p w14:paraId="5F8C898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4</w:t>
            </w:r>
          </w:p>
        </w:tc>
        <w:tc>
          <w:tcPr>
            <w:tcW w:w="1163" w:type="dxa"/>
            <w:vAlign w:val="center"/>
          </w:tcPr>
          <w:p w14:paraId="2D85EBE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8</w:t>
            </w:r>
          </w:p>
        </w:tc>
        <w:tc>
          <w:tcPr>
            <w:tcW w:w="2907" w:type="dxa"/>
            <w:vAlign w:val="center"/>
          </w:tcPr>
          <w:p w14:paraId="05B78BD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highlight w:val="yellow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Servicios de valor añadido</w:t>
            </w:r>
          </w:p>
        </w:tc>
        <w:tc>
          <w:tcPr>
            <w:tcW w:w="2465" w:type="dxa"/>
            <w:vAlign w:val="center"/>
          </w:tcPr>
          <w:p w14:paraId="6D7C237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s-ES_tradnl" w:eastAsia="fr-FR"/>
              </w:rPr>
            </w:pPr>
            <w:r w:rsidRPr="00381EC9">
              <w:rPr>
                <w:rFonts w:cs="Calibri"/>
                <w:color w:val="000000"/>
                <w:lang w:val="es-ES_tradnl" w:eastAsia="fr-FR"/>
              </w:rPr>
              <w:t>–</w:t>
            </w:r>
          </w:p>
        </w:tc>
      </w:tr>
    </w:tbl>
    <w:p w14:paraId="4A58B2B3" w14:textId="77777777" w:rsidR="001E455F" w:rsidRPr="00381EC9" w:rsidRDefault="001E455F" w:rsidP="001E45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 w:cs="Calibri"/>
          <w:sz w:val="18"/>
          <w:szCs w:val="18"/>
          <w:lang w:val="es-ES_tradnl"/>
        </w:rPr>
      </w:pPr>
    </w:p>
    <w:p w14:paraId="47CC47F5" w14:textId="77777777" w:rsidR="001E455F" w:rsidRPr="00381EC9" w:rsidRDefault="001E455F" w:rsidP="001E45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 w:cs="Calibri"/>
          <w:sz w:val="18"/>
          <w:szCs w:val="18"/>
          <w:lang w:val="es-ES"/>
        </w:rPr>
      </w:pPr>
      <w:r w:rsidRPr="00381EC9">
        <w:rPr>
          <w:rFonts w:eastAsia="Calibri" w:cs="Calibri"/>
          <w:sz w:val="18"/>
          <w:szCs w:val="18"/>
          <w:lang w:val="es-ES_tradnl"/>
        </w:rPr>
        <w:t>LDS = Cifras iniciales del N(S)N</w:t>
      </w:r>
    </w:p>
    <w:p w14:paraId="02F14E0F" w14:textId="77777777" w:rsidR="001E455F" w:rsidRPr="00381EC9" w:rsidRDefault="001E455F" w:rsidP="001E45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es-ES_tradnl"/>
        </w:rPr>
      </w:pPr>
      <w:r w:rsidRPr="00381EC9">
        <w:rPr>
          <w:rFonts w:eastAsia="Calibri"/>
          <w:lang w:val="es-ES_tradnl"/>
        </w:rPr>
        <w:br w:type="page"/>
      </w:r>
    </w:p>
    <w:p w14:paraId="7E4C56EF" w14:textId="77777777" w:rsidR="001E455F" w:rsidRPr="00381EC9" w:rsidRDefault="001E455F" w:rsidP="001E455F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left"/>
        <w:rPr>
          <w:rFonts w:eastAsia="Calibri"/>
          <w:b/>
          <w:lang w:val="es-ES_tradnl"/>
        </w:rPr>
      </w:pPr>
      <w:bookmarkStart w:id="939" w:name="_Toc46322975"/>
      <w:r w:rsidRPr="00381EC9">
        <w:rPr>
          <w:rFonts w:eastAsia="Calibri"/>
          <w:b/>
          <w:lang w:val="es-ES_tradnl"/>
        </w:rPr>
        <w:t>Anexo 2</w:t>
      </w:r>
      <w:bookmarkEnd w:id="939"/>
    </w:p>
    <w:p w14:paraId="68D33883" w14:textId="288FEE2C" w:rsidR="001E455F" w:rsidRPr="00381EC9" w:rsidRDefault="001E455F" w:rsidP="001E45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Calibri"/>
          <w:i/>
          <w:iCs/>
          <w:lang w:val="es-ES_tradnl"/>
        </w:rPr>
      </w:pPr>
      <w:r w:rsidRPr="00381EC9">
        <w:rPr>
          <w:rFonts w:eastAsia="Calibri"/>
          <w:i/>
          <w:iCs/>
          <w:lang w:val="es-ES_tradnl"/>
        </w:rPr>
        <w:t xml:space="preserve">Presentación de las modificaciones introducidas en el plan de numeración UIT-T E.164 </w:t>
      </w:r>
      <w:r w:rsidR="009A002D">
        <w:rPr>
          <w:rFonts w:eastAsia="Calibri"/>
          <w:i/>
          <w:iCs/>
          <w:lang w:val="es-ES_tradnl"/>
        </w:rPr>
        <w:br/>
      </w:r>
      <w:r w:rsidRPr="00381EC9">
        <w:rPr>
          <w:rFonts w:eastAsia="Calibri"/>
          <w:i/>
          <w:iCs/>
          <w:lang w:val="es-ES_tradnl"/>
        </w:rPr>
        <w:t>de la República de Côte d'Ivoire (indicativo de país: 225) (</w:t>
      </w:r>
      <w:r w:rsidRPr="00381EC9">
        <w:rPr>
          <w:rFonts w:eastAsia="Calibri" w:cs="Calibri"/>
          <w:i/>
          <w:iCs/>
          <w:lang w:val="es-ES_tradnl"/>
        </w:rPr>
        <w:t>conforme a</w:t>
      </w:r>
      <w:r w:rsidRPr="00381EC9">
        <w:rPr>
          <w:rFonts w:eastAsia="Calibri"/>
          <w:i/>
          <w:iCs/>
          <w:lang w:val="es-ES_tradnl"/>
        </w:rPr>
        <w:t xml:space="preserve"> la Rec. UIT-T E.129)</w:t>
      </w:r>
    </w:p>
    <w:p w14:paraId="0A2BDE72" w14:textId="77777777" w:rsidR="001E455F" w:rsidRPr="00381EC9" w:rsidRDefault="001E455F" w:rsidP="001E45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es-ES_tradn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418"/>
        <w:gridCol w:w="1697"/>
        <w:gridCol w:w="1848"/>
        <w:gridCol w:w="714"/>
        <w:gridCol w:w="844"/>
        <w:gridCol w:w="1134"/>
      </w:tblGrid>
      <w:tr w:rsidR="001E455F" w:rsidRPr="00381EC9" w14:paraId="72F464B1" w14:textId="77777777" w:rsidTr="009A002D">
        <w:trPr>
          <w:cantSplit/>
          <w:trHeight w:val="364"/>
          <w:tblHeader/>
        </w:trPr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5001819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  <w:r w:rsidRPr="00381EC9">
              <w:rPr>
                <w:rFonts w:cs="Calibri"/>
                <w:i/>
                <w:iCs/>
                <w:color w:val="000000"/>
                <w:lang w:val="es-ES_tradnl" w:eastAsia="fr-CI"/>
              </w:rPr>
              <w:t>Hora y fecha anunciadas del cambio (UTC)</w:t>
            </w:r>
          </w:p>
        </w:tc>
        <w:tc>
          <w:tcPr>
            <w:tcW w:w="3115" w:type="dxa"/>
            <w:gridSpan w:val="2"/>
            <w:vMerge w:val="restart"/>
            <w:shd w:val="clear" w:color="auto" w:fill="auto"/>
            <w:vAlign w:val="center"/>
            <w:hideMark/>
          </w:tcPr>
          <w:p w14:paraId="64D6922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  <w:r w:rsidRPr="00381EC9">
              <w:rPr>
                <w:rFonts w:cs="Calibri"/>
                <w:i/>
                <w:iCs/>
                <w:color w:val="000000"/>
                <w:lang w:val="es-ES_tradnl" w:eastAsia="fr-CI"/>
              </w:rPr>
              <w:t>(N(S)N)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  <w:hideMark/>
          </w:tcPr>
          <w:p w14:paraId="16B25A8F" w14:textId="51A505C1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  <w:r w:rsidRPr="00381EC9">
              <w:rPr>
                <w:rFonts w:cs="Calibri"/>
                <w:i/>
                <w:iCs/>
                <w:color w:val="000000"/>
                <w:lang w:val="es-ES_tradnl" w:eastAsia="fr-CI"/>
              </w:rPr>
              <w:t>Utilización</w:t>
            </w:r>
            <w:r w:rsidR="00904936">
              <w:rPr>
                <w:rFonts w:cs="Calibri"/>
                <w:i/>
                <w:iCs/>
                <w:color w:val="000000"/>
                <w:lang w:val="es-ES_tradnl" w:eastAsia="fr-CI"/>
              </w:rPr>
              <w:t xml:space="preserve"> </w:t>
            </w:r>
            <w:r w:rsidRPr="00381EC9">
              <w:rPr>
                <w:rFonts w:cs="Calibri"/>
                <w:i/>
                <w:iCs/>
                <w:color w:val="000000"/>
                <w:lang w:val="es-ES_tradnl" w:eastAsia="fr-CI"/>
              </w:rPr>
              <w:t>del número UIT-T E.164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  <w:hideMark/>
          </w:tcPr>
          <w:p w14:paraId="5348D8B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  <w:r w:rsidRPr="00381EC9">
              <w:rPr>
                <w:rFonts w:cs="Calibri"/>
                <w:i/>
                <w:iCs/>
                <w:color w:val="000000"/>
                <w:lang w:val="es-ES_tradnl" w:eastAsia="fr-CI"/>
              </w:rPr>
              <w:t>Funcionamiento</w:t>
            </w:r>
            <w:r w:rsidRPr="00381EC9">
              <w:rPr>
                <w:rFonts w:cs="Calibri"/>
                <w:i/>
                <w:iCs/>
                <w:color w:val="000000"/>
                <w:lang w:val="es-ES_tradnl" w:eastAsia="fr-CI"/>
              </w:rPr>
              <w:br/>
              <w:t>paralelo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CAFE51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  <w:r w:rsidRPr="00381EC9">
              <w:rPr>
                <w:i/>
                <w:iCs/>
                <w:lang w:val="es-ES_tradnl"/>
              </w:rPr>
              <w:t>Operador</w:t>
            </w:r>
          </w:p>
        </w:tc>
      </w:tr>
      <w:tr w:rsidR="001E455F" w:rsidRPr="00381EC9" w14:paraId="3D8546FE" w14:textId="77777777" w:rsidTr="001E455F">
        <w:trPr>
          <w:cantSplit/>
          <w:trHeight w:val="506"/>
          <w:tblHeader/>
        </w:trPr>
        <w:tc>
          <w:tcPr>
            <w:tcW w:w="1559" w:type="dxa"/>
            <w:vMerge/>
            <w:tcBorders>
              <w:top w:val="nil"/>
            </w:tcBorders>
            <w:vAlign w:val="center"/>
            <w:hideMark/>
          </w:tcPr>
          <w:p w14:paraId="24C7C32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</w:p>
        </w:tc>
        <w:tc>
          <w:tcPr>
            <w:tcW w:w="3115" w:type="dxa"/>
            <w:gridSpan w:val="2"/>
            <w:vMerge/>
            <w:vAlign w:val="center"/>
            <w:hideMark/>
          </w:tcPr>
          <w:p w14:paraId="1E9580F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</w:p>
        </w:tc>
        <w:tc>
          <w:tcPr>
            <w:tcW w:w="1848" w:type="dxa"/>
            <w:vMerge/>
            <w:vAlign w:val="center"/>
            <w:hideMark/>
          </w:tcPr>
          <w:p w14:paraId="68812B2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</w:p>
        </w:tc>
        <w:tc>
          <w:tcPr>
            <w:tcW w:w="1558" w:type="dxa"/>
            <w:gridSpan w:val="2"/>
            <w:vMerge/>
            <w:vAlign w:val="center"/>
            <w:hideMark/>
          </w:tcPr>
          <w:p w14:paraId="3E60F2B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84D6E1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</w:p>
        </w:tc>
      </w:tr>
      <w:tr w:rsidR="001E455F" w:rsidRPr="00381EC9" w14:paraId="74C92903" w14:textId="77777777" w:rsidTr="001E455F">
        <w:trPr>
          <w:cantSplit/>
          <w:trHeight w:val="506"/>
          <w:tblHeader/>
        </w:trPr>
        <w:tc>
          <w:tcPr>
            <w:tcW w:w="1559" w:type="dxa"/>
            <w:vMerge/>
            <w:tcBorders>
              <w:top w:val="nil"/>
            </w:tcBorders>
            <w:vAlign w:val="center"/>
            <w:hideMark/>
          </w:tcPr>
          <w:p w14:paraId="3D01418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</w:p>
        </w:tc>
        <w:tc>
          <w:tcPr>
            <w:tcW w:w="3115" w:type="dxa"/>
            <w:gridSpan w:val="2"/>
            <w:vMerge/>
            <w:vAlign w:val="center"/>
            <w:hideMark/>
          </w:tcPr>
          <w:p w14:paraId="743CE92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</w:p>
        </w:tc>
        <w:tc>
          <w:tcPr>
            <w:tcW w:w="1848" w:type="dxa"/>
            <w:vMerge/>
            <w:vAlign w:val="center"/>
            <w:hideMark/>
          </w:tcPr>
          <w:p w14:paraId="5FC8A38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</w:p>
        </w:tc>
        <w:tc>
          <w:tcPr>
            <w:tcW w:w="1558" w:type="dxa"/>
            <w:gridSpan w:val="2"/>
            <w:vMerge/>
            <w:vAlign w:val="center"/>
            <w:hideMark/>
          </w:tcPr>
          <w:p w14:paraId="2F374F2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7E3AF4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</w:p>
        </w:tc>
      </w:tr>
      <w:tr w:rsidR="001E455F" w:rsidRPr="00381EC9" w14:paraId="784356DB" w14:textId="77777777" w:rsidTr="001E455F">
        <w:trPr>
          <w:cantSplit/>
          <w:trHeight w:val="170"/>
          <w:tblHeader/>
        </w:trPr>
        <w:tc>
          <w:tcPr>
            <w:tcW w:w="1559" w:type="dxa"/>
            <w:vMerge/>
            <w:tcBorders>
              <w:top w:val="nil"/>
            </w:tcBorders>
            <w:vAlign w:val="center"/>
            <w:hideMark/>
          </w:tcPr>
          <w:p w14:paraId="643744A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51E8E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  <w:r w:rsidRPr="00381EC9">
              <w:rPr>
                <w:rFonts w:cs="Calibri"/>
                <w:i/>
                <w:iCs/>
                <w:color w:val="000000"/>
                <w:lang w:val="es-ES_tradnl" w:eastAsia="fr-CI"/>
              </w:rPr>
              <w:t>Número</w:t>
            </w:r>
            <w:r w:rsidRPr="00381EC9">
              <w:rPr>
                <w:rFonts w:cs="Calibri"/>
                <w:i/>
                <w:iCs/>
                <w:color w:val="000000"/>
                <w:lang w:val="es-ES_tradnl" w:eastAsia="fr-CI"/>
              </w:rPr>
              <w:br/>
              <w:t>antiguo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5C5FBF4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  <w:r w:rsidRPr="00381EC9">
              <w:rPr>
                <w:rFonts w:cs="Calibri"/>
                <w:i/>
                <w:iCs/>
                <w:color w:val="000000"/>
                <w:lang w:val="es-ES_tradnl" w:eastAsia="fr-CI"/>
              </w:rPr>
              <w:t>Número</w:t>
            </w:r>
            <w:r w:rsidRPr="00381EC9">
              <w:rPr>
                <w:rFonts w:cs="Calibri"/>
                <w:i/>
                <w:iCs/>
                <w:color w:val="000000"/>
                <w:lang w:val="es-ES_tradnl" w:eastAsia="fr-CI"/>
              </w:rPr>
              <w:br/>
              <w:t>nuevo</w:t>
            </w:r>
          </w:p>
        </w:tc>
        <w:tc>
          <w:tcPr>
            <w:tcW w:w="1848" w:type="dxa"/>
            <w:vMerge/>
            <w:vAlign w:val="center"/>
            <w:hideMark/>
          </w:tcPr>
          <w:p w14:paraId="6039E1D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799767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  <w:r w:rsidRPr="00381EC9">
              <w:rPr>
                <w:rFonts w:cs="Calibri"/>
                <w:i/>
                <w:iCs/>
                <w:color w:val="000000"/>
                <w:lang w:val="es-ES_tradnl" w:eastAsia="fr-CI"/>
              </w:rPr>
              <w:t>Inicio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4562245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  <w:r w:rsidRPr="00381EC9">
              <w:rPr>
                <w:rFonts w:cs="Calibri"/>
                <w:i/>
                <w:iCs/>
                <w:color w:val="000000"/>
                <w:lang w:val="es-ES_tradnl" w:eastAsia="fr-CI"/>
              </w:rPr>
              <w:t>Fin</w:t>
            </w:r>
          </w:p>
        </w:tc>
        <w:tc>
          <w:tcPr>
            <w:tcW w:w="1134" w:type="dxa"/>
            <w:vMerge/>
            <w:vAlign w:val="center"/>
            <w:hideMark/>
          </w:tcPr>
          <w:p w14:paraId="6118320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</w:p>
        </w:tc>
      </w:tr>
      <w:tr w:rsidR="001E455F" w:rsidRPr="00381EC9" w14:paraId="30C3CBBB" w14:textId="77777777" w:rsidTr="001E455F">
        <w:trPr>
          <w:cantSplit/>
          <w:trHeight w:val="283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4A68117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31 de enero de 2021 – 00:00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739AB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01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F02273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01 01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0A6EADA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E8C9BC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41721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Atlantique Telecom CI</w:t>
            </w:r>
          </w:p>
        </w:tc>
      </w:tr>
      <w:tr w:rsidR="001E455F" w:rsidRPr="00381EC9" w14:paraId="110548D7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</w:tcPr>
          <w:p w14:paraId="626B8EE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557F0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02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1F6B38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01 02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0519A7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5A03E1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7BF22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45D938D1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</w:tcPr>
          <w:p w14:paraId="12C819F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9861C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03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DED169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01 03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B87A6B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E14C0C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3498D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4DB55B1C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9657E4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AAF15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40 PQ 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09F883C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01 40 PQ 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DE30FA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2ADB53C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B29CD4A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06041873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175291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B67B7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41 PQ 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61AABCA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01 41 PQ 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E1500C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36CBBA8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0BF4D4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6BF1D25A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62AB91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0B5B8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42 PQ 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1EC24DE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01 42 PQ 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F32D82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7C9A3B9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3ECBBEA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432DFCB6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71FB87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F3705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43 PQ 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5429704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01 43 PQ 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4C62AB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51627CA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A553DB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75903F07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6449A6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E505F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50 PQ 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0D21A6D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01 50 PQ 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F09AFF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11AF686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143EAB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054C2D7C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9CED37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9494F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51 PQ 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35239BC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01 51 PQ 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321CD9A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17D758E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B7B53D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2D680DE5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679A15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30A39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52 PQ 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4C01794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01 52 PQ 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F9772C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201C685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CDC605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717D92F2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BE9D77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FAEE4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53 PQ 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4995018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01 53 PQ 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4684DB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60795B3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AAE083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5D4698A3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97B48D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A76FB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70 PQ 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7774F40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01 70 PQ 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CC28DC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2EC4FD7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63C2AE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112D6376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</w:tcPr>
          <w:p w14:paraId="785A924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ABCC8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71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AD1F2D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01 71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35E0AD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9D34B0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F117D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5AA82044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</w:tcPr>
          <w:p w14:paraId="154D681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9F9D2A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72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75D276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01 72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BBE724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432633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15C80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41D742BA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</w:tcPr>
          <w:p w14:paraId="7EEABB7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270AF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73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ADB8E4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01 73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3EEF62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165989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9AFC8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7A14FF5D" w14:textId="77777777" w:rsidTr="001E455F">
        <w:trPr>
          <w:cantSplit/>
          <w:trHeight w:val="283"/>
        </w:trPr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7A27B86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31 de enero de 2021 – 00:00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B2C2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04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339A61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05 04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5A4A21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7EBCE0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C4BFC2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MTN CI</w:t>
            </w:r>
          </w:p>
        </w:tc>
      </w:tr>
      <w:tr w:rsidR="001E455F" w:rsidRPr="00381EC9" w14:paraId="306CC20E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</w:tcPr>
          <w:p w14:paraId="1295908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D5EA0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05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F7ED7D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05 05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02C3FA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C91F77A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CFE40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1D518DA1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</w:tcPr>
          <w:p w14:paraId="575D6C2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0BD31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06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EACE90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05 06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A75623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4452DA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F4FB1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22B3E198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</w:tcPr>
          <w:p w14:paraId="5CB31F0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B9F23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44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E8EC57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05 44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639F54A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884054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CB562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2BDBC318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69E2412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E9A90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45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A06CFD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05 45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260DBA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8D6658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012B0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1969D6D7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28D8419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5A125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46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97E08B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05 46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3222DE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147B85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775E4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2412106C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0C63BD4A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6188C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54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DC97D1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05 54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5D158D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B49F66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F7E1C5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2CFB67C2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</w:tcPr>
          <w:p w14:paraId="640CB86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0B37F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55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46EAB7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05 55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4B4B89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4195F5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6AEC6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2EE72DE4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</w:tcPr>
          <w:p w14:paraId="43C8569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ADD16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56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246C59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05 56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016163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A5FA50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4A13D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727A9103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75D84C0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EAB93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64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8CF22E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05 64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D7AE82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F294A7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1B258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1560D174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631A277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69A29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65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88EDC2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05 65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B9FF29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229AC4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C3B0C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790B20FB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3E5013DA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165B5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66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1BA63C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05 66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692C75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7F582B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A4458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376A00B3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3AFD231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37DE0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74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64DA6F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05 74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C0BCF5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C1EF70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F6C18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60B9C725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78A9AB8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25D4A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75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65BBB2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05 75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827684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AD89D4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17523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4A27D4AA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5219B51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44838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76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277966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05 76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0D1F9F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270091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19C1A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789DAC31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751652A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6DA2C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84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D0AFC3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05 84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97ACC4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6FBBB2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4693B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14D6D432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53E3D66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A4F7F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85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1C9DB0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05 85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7E4980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7A8068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0F2A4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039E16E0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10973E2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39578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86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3DEE62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05 86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9311EE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C7BFDA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BED92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0B16CAEF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62E0311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C8358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94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4B9F3F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05 94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CD099C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9A9363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91FFF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42ECB370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0473D88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46017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95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7B21C7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05 95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6FA3DE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924629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E7E94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177C02DA" w14:textId="77777777" w:rsidTr="001E455F">
        <w:trPr>
          <w:cantSplit/>
          <w:trHeight w:val="283"/>
        </w:trPr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B27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46825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96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D028BD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05 96 PQ MCDU</w:t>
            </w:r>
          </w:p>
        </w:tc>
        <w:tc>
          <w:tcPr>
            <w:tcW w:w="1848" w:type="dxa"/>
            <w:vAlign w:val="center"/>
          </w:tcPr>
          <w:p w14:paraId="15BC4B5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3A423E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0204B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0EF061DB" w14:textId="77777777" w:rsidTr="001E455F">
        <w:trPr>
          <w:cantSplit/>
          <w:trHeight w:val="283"/>
        </w:trPr>
        <w:tc>
          <w:tcPr>
            <w:tcW w:w="1559" w:type="dxa"/>
            <w:vMerge w:val="restart"/>
            <w:vAlign w:val="center"/>
          </w:tcPr>
          <w:p w14:paraId="0B86305A" w14:textId="77777777" w:rsidR="001E455F" w:rsidRPr="00381EC9" w:rsidRDefault="001E455F" w:rsidP="001E455F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31 de enero de 2021 – 00:00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F9A74A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07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5939D5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07 07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B09170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6C57FB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 w:val="restart"/>
            <w:vAlign w:val="center"/>
          </w:tcPr>
          <w:p w14:paraId="51C1B2A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1E455F" w:rsidRPr="00381EC9" w14:paraId="404FFD12" w14:textId="77777777" w:rsidTr="001E455F">
        <w:trPr>
          <w:cantSplit/>
          <w:trHeight w:val="283"/>
        </w:trPr>
        <w:tc>
          <w:tcPr>
            <w:tcW w:w="1559" w:type="dxa"/>
            <w:vMerge/>
            <w:vAlign w:val="center"/>
          </w:tcPr>
          <w:p w14:paraId="36E6BB3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A910B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08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CF2E6E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07 08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D908B5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D3DC87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</w:tcPr>
          <w:p w14:paraId="16406ADA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4907B15F" w14:textId="77777777" w:rsidTr="001E455F">
        <w:trPr>
          <w:cantSplit/>
          <w:trHeight w:val="283"/>
        </w:trPr>
        <w:tc>
          <w:tcPr>
            <w:tcW w:w="1559" w:type="dxa"/>
            <w:vMerge/>
            <w:vAlign w:val="center"/>
          </w:tcPr>
          <w:p w14:paraId="57AC672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FDB47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09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F01BBC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07 09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08EC7F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09A51C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</w:tcPr>
          <w:p w14:paraId="5B40339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47C36B34" w14:textId="77777777" w:rsidTr="001E455F">
        <w:trPr>
          <w:cantSplit/>
          <w:trHeight w:val="283"/>
        </w:trPr>
        <w:tc>
          <w:tcPr>
            <w:tcW w:w="1559" w:type="dxa"/>
            <w:vMerge/>
            <w:vAlign w:val="center"/>
          </w:tcPr>
          <w:p w14:paraId="472C65F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50E0D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47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2CE7AB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07 47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646737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7C8132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</w:tcPr>
          <w:p w14:paraId="21940D0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59B38DEC" w14:textId="77777777" w:rsidTr="001E455F">
        <w:trPr>
          <w:cantSplit/>
          <w:trHeight w:val="283"/>
        </w:trPr>
        <w:tc>
          <w:tcPr>
            <w:tcW w:w="1559" w:type="dxa"/>
            <w:vMerge/>
            <w:vAlign w:val="center"/>
          </w:tcPr>
          <w:p w14:paraId="2EF4783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B3C28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48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23A568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07 48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316A71A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715686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</w:tcPr>
          <w:p w14:paraId="4B53676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531A9A96" w14:textId="77777777" w:rsidTr="001E455F">
        <w:trPr>
          <w:cantSplit/>
          <w:trHeight w:val="283"/>
        </w:trPr>
        <w:tc>
          <w:tcPr>
            <w:tcW w:w="1559" w:type="dxa"/>
            <w:vMerge/>
            <w:vAlign w:val="center"/>
          </w:tcPr>
          <w:p w14:paraId="585881F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7E6B1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49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ADE6DE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07 49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22BF58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B76895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</w:tcPr>
          <w:p w14:paraId="0D7EC36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27E12201" w14:textId="77777777" w:rsidTr="001E455F">
        <w:trPr>
          <w:cantSplit/>
          <w:trHeight w:val="283"/>
        </w:trPr>
        <w:tc>
          <w:tcPr>
            <w:tcW w:w="1559" w:type="dxa"/>
            <w:vMerge/>
            <w:vAlign w:val="center"/>
          </w:tcPr>
          <w:p w14:paraId="3EA93C5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7DADB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57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97F832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07 57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BD7584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F63090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</w:tcPr>
          <w:p w14:paraId="755DBB2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0ADC3E2A" w14:textId="77777777" w:rsidTr="001E455F">
        <w:trPr>
          <w:cantSplit/>
          <w:trHeight w:val="283"/>
        </w:trPr>
        <w:tc>
          <w:tcPr>
            <w:tcW w:w="1559" w:type="dxa"/>
            <w:vMerge/>
            <w:vAlign w:val="center"/>
          </w:tcPr>
          <w:p w14:paraId="02E2569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2154C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58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9BDE8F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07 58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59EABE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334F5B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</w:tcPr>
          <w:p w14:paraId="71C4181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1A86A7BF" w14:textId="77777777" w:rsidTr="001E455F">
        <w:trPr>
          <w:cantSplit/>
          <w:trHeight w:val="283"/>
        </w:trPr>
        <w:tc>
          <w:tcPr>
            <w:tcW w:w="1559" w:type="dxa"/>
            <w:vMerge/>
            <w:vAlign w:val="center"/>
          </w:tcPr>
          <w:p w14:paraId="3E4979A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CC851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59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81B58A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07 59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C25554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F44CD9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</w:tcPr>
          <w:p w14:paraId="1D8F38E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080201CB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3ADE1C3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ED049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67 PQ 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20D58E1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07 67 PQ 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3BB9BB3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5F4EF34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2D8F37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5ABC6921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500B742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72F65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68 PQ 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6F617E6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07 68 PQ 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A3C5AD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4874CC6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3D197E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7215AF15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091A016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B40A1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69 PQ 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26F4912A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07 69 PQ 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F71CC8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1BC1245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B9B5B9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4E26BA8B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44EAA2C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747B2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77 PQ 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27A5312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07 77 PQ 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75A8E0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3807E15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15B7F1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1CDB24E8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3ECF3AA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097EB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78 PQ 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1A501EB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07 78 PQ 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EB6DDD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186A7ED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891CFB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4ECBB2EE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</w:tcPr>
          <w:p w14:paraId="1E23A84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FC91E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79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C751A8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07 79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387E3A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F34FDB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F742D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354214DA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</w:tcPr>
          <w:p w14:paraId="779C2E3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A631C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87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BD0568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07 87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293DAC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D3CA91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2F6BAA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0C2F405C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4326BC9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1E056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88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AC2601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07 88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DED2F1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F3566C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EB54BF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20BD5662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0BC4BAC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3F18DA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89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0A9168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07 89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1D1D66A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A1B822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C5C6C8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150BFB94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1AA7BC6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F47EB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97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1AEC3A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07 97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8955B0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4D0EDB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E3C295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34D518DE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07BF1D2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CD55F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98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56738B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07 98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3F8DFB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DAA36C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6047A5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1E455F" w:rsidRPr="00381EC9" w14:paraId="31121B2E" w14:textId="77777777" w:rsidTr="001E455F">
        <w:trPr>
          <w:cantSplit/>
          <w:trHeight w:val="283"/>
        </w:trPr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6E27D34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31 de enero de 2021 – 00:00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E0B0A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20 8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2EE574C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21 20 8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33BE7B3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2D88F2C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D665F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Atlantique Telecom</w:t>
            </w:r>
          </w:p>
        </w:tc>
      </w:tr>
      <w:tr w:rsidR="001E455F" w:rsidRPr="00381EC9" w14:paraId="363D6FF5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EA98FF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0427C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21 8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3C76061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21 21 8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6D42DD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64EF859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E5E98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Atlantique Telecom</w:t>
            </w:r>
          </w:p>
        </w:tc>
      </w:tr>
      <w:tr w:rsidR="001E455F" w:rsidRPr="00381EC9" w14:paraId="0F41413D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DFCEA8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BD7BA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22 8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723CB9C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21 22 8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EB130B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0EA783E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7CD69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Atlantique Telecom</w:t>
            </w:r>
          </w:p>
        </w:tc>
      </w:tr>
      <w:tr w:rsidR="001E455F" w:rsidRPr="00381EC9" w14:paraId="02C3C33F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570879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0EA22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23 8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21701E3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21 23 8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5431E1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5AE5F52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F9C33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Atlantique Telecom</w:t>
            </w:r>
          </w:p>
        </w:tc>
      </w:tr>
      <w:tr w:rsidR="001E455F" w:rsidRPr="00381EC9" w14:paraId="781AD5E9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B25F15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A7C1C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20 0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63C23B8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25 20 0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2D73498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3AD9319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511EE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MTN CI</w:t>
            </w:r>
          </w:p>
        </w:tc>
      </w:tr>
      <w:tr w:rsidR="001E455F" w:rsidRPr="00381EC9" w14:paraId="4B861962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88D379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9B788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21 0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136A80A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25 21 0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7D611F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6A7CB46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22CFA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MTN CI</w:t>
            </w:r>
          </w:p>
        </w:tc>
      </w:tr>
      <w:tr w:rsidR="001E455F" w:rsidRPr="00381EC9" w14:paraId="64746D68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2888FE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057FC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22 0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7A0521C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25 22 0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31EED48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325CCA5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CA358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MTN CI</w:t>
            </w:r>
          </w:p>
        </w:tc>
      </w:tr>
      <w:tr w:rsidR="001E455F" w:rsidRPr="00381EC9" w14:paraId="323610CD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196282A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8FB6F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23 0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1C6BD8A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25 23 0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064841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5B2B7FDA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D4BBD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MTN CI</w:t>
            </w:r>
          </w:p>
        </w:tc>
      </w:tr>
      <w:tr w:rsidR="001E455F" w:rsidRPr="00381EC9" w14:paraId="717E04B5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F2F541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B9414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24 0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1F0B367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25 24 0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C3520A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6D31E9E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E710D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MTN CI</w:t>
            </w:r>
          </w:p>
        </w:tc>
      </w:tr>
      <w:tr w:rsidR="001E455F" w:rsidRPr="00381EC9" w14:paraId="4879C048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A87969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A88B4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30 0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72F4D32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25 30 0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3555524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2541BF1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4D8F2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MTN CI</w:t>
            </w:r>
          </w:p>
        </w:tc>
      </w:tr>
      <w:tr w:rsidR="001E455F" w:rsidRPr="00381EC9" w14:paraId="5AF672C6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1D2605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C625A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31 0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129F0E7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25 31 0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AFA24B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695FA9F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08642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MTN CI</w:t>
            </w:r>
          </w:p>
        </w:tc>
      </w:tr>
      <w:tr w:rsidR="001E455F" w:rsidRPr="00381EC9" w14:paraId="36BBF7AC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B9DEA8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3AF34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32 0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54944B3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25 32 0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815E44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5AE26DB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974EE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MTN CI</w:t>
            </w:r>
          </w:p>
        </w:tc>
      </w:tr>
      <w:tr w:rsidR="001E455F" w:rsidRPr="00381EC9" w14:paraId="3B37A294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4195AF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C2F17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33 0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40B6769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25 33 0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32F04B3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47820D9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51264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MTN CI</w:t>
            </w:r>
          </w:p>
        </w:tc>
      </w:tr>
      <w:tr w:rsidR="001E455F" w:rsidRPr="00381EC9" w14:paraId="3CFE0CBD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064E79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15BEA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34 0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4F3F35D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25 34 0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700CBD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049928C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BD8E0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MTN CI</w:t>
            </w:r>
          </w:p>
        </w:tc>
      </w:tr>
      <w:tr w:rsidR="001E455F" w:rsidRPr="00381EC9" w14:paraId="4826633D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93B8DF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C255B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35 0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465FE3D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25 35 0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7B4812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12CB8B0A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A1B84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MTN CI</w:t>
            </w:r>
          </w:p>
        </w:tc>
      </w:tr>
      <w:tr w:rsidR="001E455F" w:rsidRPr="00381EC9" w14:paraId="2481039C" w14:textId="77777777" w:rsidTr="001E455F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3B9FBE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0146C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36 0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7904F7D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25 36 0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EA3D74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7E85B9A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2FD16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MTN CI</w:t>
            </w:r>
          </w:p>
        </w:tc>
      </w:tr>
      <w:tr w:rsidR="001E455F" w:rsidRPr="00381EC9" w14:paraId="34446F29" w14:textId="77777777" w:rsidTr="001E455F">
        <w:trPr>
          <w:trHeight w:val="283"/>
        </w:trPr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04742B27" w14:textId="77777777" w:rsidR="001E455F" w:rsidRPr="00381EC9" w:rsidRDefault="001E455F" w:rsidP="001E455F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31 de enero de 2021 – 00:00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A8227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20 2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083F7BB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27 20 2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679C36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084AB29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B2391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1E455F" w:rsidRPr="00381EC9" w14:paraId="702D0528" w14:textId="77777777" w:rsidTr="001E455F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06948E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1E3A3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20 3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7CACB66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27 20 3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8DDBC5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3D8F67C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8D98D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1E455F" w:rsidRPr="00381EC9" w14:paraId="1842D4DA" w14:textId="77777777" w:rsidTr="001E455F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A2BD15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098E4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21 2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5FA3232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27 21 2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089BE8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0F5F35E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A4D31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1E455F" w:rsidRPr="00381EC9" w14:paraId="5BADFCA6" w14:textId="77777777" w:rsidTr="001E455F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6EC6B3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D9E36A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21 3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2FF6297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27 21 3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1A1401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7223F92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1B699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1E455F" w:rsidRPr="00381EC9" w14:paraId="0693C63B" w14:textId="77777777" w:rsidTr="001E455F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CC25AC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20478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21 5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7C65B0D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27 21 5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43EAA1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530FD07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BCD06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1E455F" w:rsidRPr="00381EC9" w14:paraId="442FA2B9" w14:textId="77777777" w:rsidTr="001E455F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E286B7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B0CB7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21 7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5C7A767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27 21 7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11F6BBA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0D7496C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C888A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1E455F" w:rsidRPr="00381EC9" w14:paraId="288E3CCD" w14:textId="77777777" w:rsidTr="001E455F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282593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A4794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22 4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79CE6A5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27 22 4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ED296F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6FF6A29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C8C72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1E455F" w:rsidRPr="00381EC9" w14:paraId="728C57BE" w14:textId="77777777" w:rsidTr="001E455F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3BF5F6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BD12C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22 5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6386DE1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27 22 5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804261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6235866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7340D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1E455F" w:rsidRPr="00381EC9" w14:paraId="7099B594" w14:textId="77777777" w:rsidTr="001E455F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D0EFEBA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4ECBD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23 4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50EF89C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27 23 4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086068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00B5B52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F3448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1E455F" w:rsidRPr="00381EC9" w14:paraId="3E189B79" w14:textId="77777777" w:rsidTr="001E455F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3D7EAB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53994A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23 5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2B2C719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27 23 5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30D9EAA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1C8CDB8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CF19A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1E455F" w:rsidRPr="00381EC9" w14:paraId="5E4E7F9D" w14:textId="77777777" w:rsidTr="001E455F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1114F7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217DC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24 3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3FE2884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27 24 3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0927E2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3EFE9C1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B8382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1E455F" w:rsidRPr="00381EC9" w14:paraId="3F6A0099" w14:textId="77777777" w:rsidTr="001E455F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4828F4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BEE66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24 4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79995720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27 24 4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AB06DC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2D70F8A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00452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1E455F" w:rsidRPr="00381EC9" w14:paraId="0820095D" w14:textId="77777777" w:rsidTr="001E455F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0A5CB1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6D259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24 5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1D47215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27 24 5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CD5DAA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4331CAF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43B26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1E455F" w:rsidRPr="00381EC9" w14:paraId="12B3A402" w14:textId="77777777" w:rsidTr="001E455F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013F67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E44B7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30 6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592EF7B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27 30 6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9E1A36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6047BA8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CAD75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1E455F" w:rsidRPr="00381EC9" w14:paraId="0250EC93" w14:textId="77777777" w:rsidTr="001E455F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0A7A92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123C5B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31 6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55A21F1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27 31 6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78F796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6630C87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8786F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1E455F" w:rsidRPr="00381EC9" w14:paraId="245B2D5D" w14:textId="77777777" w:rsidTr="001E455F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590843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2D106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31 9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0FDAB82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27 31 9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4D77241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6847096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40431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1E455F" w:rsidRPr="00381EC9" w14:paraId="03EBFE9B" w14:textId="77777777" w:rsidTr="001E455F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8E8185C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FB578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32 7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7759317A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27 32 7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33CBFCF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33B3B1D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BA94D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1E455F" w:rsidRPr="00381EC9" w14:paraId="4F681355" w14:textId="77777777" w:rsidTr="001E455F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F932A4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C9681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33 7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18AC129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27 33 7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C517CC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7D2C9CE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8D50F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1E455F" w:rsidRPr="00381EC9" w14:paraId="61A8E95E" w14:textId="77777777" w:rsidTr="001E455F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6BA8A8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61576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34 7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3A62D5A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27 34 7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CAB02D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4799D604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B4297F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1E455F" w:rsidRPr="00381EC9" w14:paraId="047711CD" w14:textId="77777777" w:rsidTr="001E455F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80D9B4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0AF4B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35 7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185B0F56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27 35 7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8681D9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4D43673E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DCA372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1E455F" w:rsidRPr="00381EC9" w14:paraId="7A4CF7BA" w14:textId="77777777" w:rsidTr="001E455F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6F2A097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07A6C3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36 7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11953B85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27 36 7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25190508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4BE2C1B9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2EAA6D" w14:textId="77777777" w:rsidR="001E455F" w:rsidRPr="00381EC9" w:rsidRDefault="001E455F" w:rsidP="001E45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381EC9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</w:tbl>
    <w:p w14:paraId="75C89C7E" w14:textId="77777777" w:rsidR="001E455F" w:rsidRPr="00381EC9" w:rsidRDefault="001E455F" w:rsidP="001E45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es-ES_tradnl"/>
        </w:rPr>
      </w:pPr>
    </w:p>
    <w:p w14:paraId="2C288CC7" w14:textId="77777777" w:rsidR="001E455F" w:rsidRPr="00381EC9" w:rsidRDefault="001E455F" w:rsidP="001E45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sz w:val="18"/>
          <w:szCs w:val="18"/>
          <w:lang w:val="es-ES_tradnl"/>
        </w:rPr>
      </w:pPr>
      <w:r w:rsidRPr="00381EC9">
        <w:rPr>
          <w:rFonts w:eastAsia="Calibri"/>
          <w:sz w:val="18"/>
          <w:szCs w:val="18"/>
          <w:lang w:val="es-ES_tradnl"/>
        </w:rPr>
        <w:t>N/A = No aplicable</w:t>
      </w:r>
    </w:p>
    <w:p w14:paraId="2AAD83A3" w14:textId="77777777" w:rsidR="001E455F" w:rsidRPr="00381EC9" w:rsidRDefault="001E455F" w:rsidP="001E45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es-ES_tradnl"/>
        </w:rPr>
      </w:pPr>
    </w:p>
    <w:p w14:paraId="5D9FD9C8" w14:textId="77777777" w:rsidR="001E455F" w:rsidRPr="00381EC9" w:rsidRDefault="001E455F" w:rsidP="001E45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es-ES_tradnl"/>
        </w:rPr>
      </w:pPr>
      <w:r w:rsidRPr="00381EC9">
        <w:rPr>
          <w:rFonts w:eastAsia="Calibri"/>
          <w:lang w:val="es-ES_tradnl"/>
        </w:rPr>
        <w:t>Contacto:</w:t>
      </w:r>
    </w:p>
    <w:p w14:paraId="5872B821" w14:textId="77777777" w:rsidR="001E455F" w:rsidRPr="00381EC9" w:rsidRDefault="001E455F" w:rsidP="009A00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eastAsia="Calibri"/>
          <w:lang w:val="fr-FR"/>
        </w:rPr>
      </w:pPr>
      <w:r w:rsidRPr="00381EC9">
        <w:rPr>
          <w:rFonts w:eastAsia="Calibri"/>
          <w:lang w:val="fr-FR"/>
        </w:rPr>
        <w:t xml:space="preserve">Autorité de Régulation des Télécommunications/TIC de Côte d'Ivoire (ARTCI) </w:t>
      </w:r>
      <w:r w:rsidRPr="00381EC9">
        <w:rPr>
          <w:rFonts w:eastAsia="Calibri"/>
          <w:lang w:val="fr-FR"/>
        </w:rPr>
        <w:br/>
        <w:t>Marcory Anoumanbo</w:t>
      </w:r>
    </w:p>
    <w:p w14:paraId="440EA819" w14:textId="77777777" w:rsidR="001E455F" w:rsidRPr="00381EC9" w:rsidRDefault="001E455F" w:rsidP="009A00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eastAsia="Calibri"/>
          <w:lang w:val="fr-FR"/>
        </w:rPr>
      </w:pPr>
      <w:r w:rsidRPr="00381EC9">
        <w:rPr>
          <w:rFonts w:eastAsia="Calibri"/>
          <w:lang w:val="fr-FR"/>
        </w:rPr>
        <w:t xml:space="preserve">18 BP 2203 </w:t>
      </w:r>
      <w:r w:rsidRPr="00381EC9">
        <w:rPr>
          <w:color w:val="000000"/>
          <w:lang w:val="fr-FR"/>
        </w:rPr>
        <w:t>ABIYÁN</w:t>
      </w:r>
    </w:p>
    <w:p w14:paraId="0153A652" w14:textId="77777777" w:rsidR="001E455F" w:rsidRPr="00381EC9" w:rsidRDefault="001E455F" w:rsidP="009A00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eastAsia="Calibri"/>
          <w:lang w:val="fr-FR"/>
        </w:rPr>
      </w:pPr>
      <w:r w:rsidRPr="00381EC9">
        <w:rPr>
          <w:rFonts w:eastAsia="Calibri"/>
          <w:lang w:val="fr-FR"/>
        </w:rPr>
        <w:t>Côte d'Ivoire</w:t>
      </w:r>
    </w:p>
    <w:p w14:paraId="01204619" w14:textId="222CD699" w:rsidR="001E455F" w:rsidRPr="00381EC9" w:rsidRDefault="001E455F" w:rsidP="009A002D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eastAsia="Calibri"/>
          <w:lang w:val="fr-FR"/>
        </w:rPr>
      </w:pPr>
      <w:r w:rsidRPr="00381EC9">
        <w:rPr>
          <w:rFonts w:eastAsia="Calibri"/>
          <w:lang w:val="fr-FR"/>
        </w:rPr>
        <w:t>Tel</w:t>
      </w:r>
      <w:proofErr w:type="gramStart"/>
      <w:r w:rsidRPr="00381EC9">
        <w:rPr>
          <w:rFonts w:eastAsia="Calibri"/>
          <w:lang w:val="fr-FR"/>
        </w:rPr>
        <w:t>.:</w:t>
      </w:r>
      <w:proofErr w:type="gramEnd"/>
      <w:r w:rsidR="009A002D">
        <w:rPr>
          <w:rFonts w:eastAsia="Calibri"/>
          <w:lang w:val="fr-FR"/>
        </w:rPr>
        <w:t xml:space="preserve"> </w:t>
      </w:r>
      <w:r w:rsidR="009A002D">
        <w:rPr>
          <w:rFonts w:eastAsia="Calibri"/>
          <w:lang w:val="fr-FR"/>
        </w:rPr>
        <w:tab/>
      </w:r>
      <w:r w:rsidR="009A002D">
        <w:rPr>
          <w:rFonts w:eastAsia="Calibri"/>
          <w:lang w:val="fr-FR"/>
        </w:rPr>
        <w:tab/>
      </w:r>
      <w:r w:rsidRPr="00381EC9">
        <w:rPr>
          <w:rFonts w:eastAsia="Calibri"/>
          <w:lang w:val="fr-FR"/>
        </w:rPr>
        <w:t>+225 20344373</w:t>
      </w:r>
    </w:p>
    <w:p w14:paraId="4E2DEA4D" w14:textId="38E00864" w:rsidR="001E455F" w:rsidRPr="00381EC9" w:rsidRDefault="001E455F" w:rsidP="009A002D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eastAsia="Calibri"/>
          <w:lang w:val="es-ES_tradnl"/>
        </w:rPr>
      </w:pPr>
      <w:r w:rsidRPr="00381EC9">
        <w:rPr>
          <w:rFonts w:eastAsia="Calibri"/>
          <w:lang w:val="es-ES_tradnl"/>
        </w:rPr>
        <w:t>Fax:</w:t>
      </w:r>
      <w:r w:rsidR="009A002D">
        <w:rPr>
          <w:rFonts w:eastAsia="Calibri"/>
          <w:lang w:val="es-ES_tradnl"/>
        </w:rPr>
        <w:tab/>
      </w:r>
      <w:r w:rsidR="009A002D">
        <w:rPr>
          <w:rFonts w:eastAsia="Calibri"/>
          <w:lang w:val="es-ES_tradnl"/>
        </w:rPr>
        <w:tab/>
      </w:r>
      <w:r w:rsidRPr="00381EC9">
        <w:rPr>
          <w:rFonts w:eastAsia="Calibri"/>
          <w:lang w:val="es-ES_tradnl"/>
        </w:rPr>
        <w:tab/>
        <w:t>+225 20344375</w:t>
      </w:r>
    </w:p>
    <w:p w14:paraId="52825A4F" w14:textId="77777777" w:rsidR="001E455F" w:rsidRPr="00381EC9" w:rsidRDefault="001E455F" w:rsidP="009A002D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eastAsia="Calibri"/>
          <w:lang w:val="es-ES_tradnl"/>
        </w:rPr>
      </w:pPr>
      <w:r w:rsidRPr="00381EC9">
        <w:rPr>
          <w:rFonts w:eastAsia="Calibri"/>
          <w:lang w:val="es-ES_tradnl"/>
        </w:rPr>
        <w:t xml:space="preserve">URL: </w:t>
      </w:r>
      <w:r w:rsidRPr="00381EC9">
        <w:rPr>
          <w:rFonts w:eastAsia="Calibri"/>
          <w:lang w:val="es-ES_tradnl"/>
        </w:rPr>
        <w:tab/>
        <w:t>www.artci.ci</w:t>
      </w:r>
    </w:p>
    <w:p w14:paraId="6DCF5B1E" w14:textId="77777777" w:rsidR="001E455F" w:rsidRPr="00381EC9" w:rsidRDefault="001E455F" w:rsidP="001E45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eastAsia="SimSun" w:hAnsi="Arial" w:cs="Arial"/>
          <w:lang w:val="es-ES_tradnl"/>
        </w:rPr>
      </w:pPr>
      <w:r w:rsidRPr="00381EC9">
        <w:rPr>
          <w:rFonts w:ascii="Arial" w:eastAsia="SimSun" w:hAnsi="Arial" w:cs="Arial"/>
          <w:lang w:val="es-ES_tradnl"/>
        </w:rPr>
        <w:br w:type="page"/>
      </w:r>
    </w:p>
    <w:p w14:paraId="46E7869C" w14:textId="50EB658E" w:rsidR="001E455F" w:rsidRPr="0022684E" w:rsidRDefault="001E455F" w:rsidP="001E455F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s-ES_tradnl"/>
        </w:rPr>
      </w:pPr>
      <w:r w:rsidRPr="0022684E">
        <w:rPr>
          <w:rFonts w:cs="Arial"/>
          <w:b/>
          <w:lang w:val="es-ES_tradnl"/>
        </w:rPr>
        <w:t>N</w:t>
      </w:r>
      <w:r w:rsidR="00303902" w:rsidRPr="0022684E">
        <w:rPr>
          <w:rFonts w:cs="Arial"/>
          <w:b/>
          <w:lang w:val="es-ES_tradnl"/>
        </w:rPr>
        <w:t>í</w:t>
      </w:r>
      <w:r w:rsidRPr="0022684E">
        <w:rPr>
          <w:rFonts w:cs="Arial"/>
          <w:b/>
          <w:lang w:val="es-ES_tradnl"/>
        </w:rPr>
        <w:t>ger (</w:t>
      </w:r>
      <w:r w:rsidR="00FB5E6A" w:rsidRPr="0022684E">
        <w:rPr>
          <w:rFonts w:cs="Arial"/>
          <w:b/>
          <w:lang w:val="es-ES_tradnl"/>
        </w:rPr>
        <w:t>indicativo</w:t>
      </w:r>
      <w:r w:rsidRPr="0022684E">
        <w:rPr>
          <w:rFonts w:cs="Arial"/>
          <w:b/>
          <w:lang w:val="es-ES_tradnl"/>
        </w:rPr>
        <w:t xml:space="preserve"> de </w:t>
      </w:r>
      <w:r w:rsidR="00FB5E6A" w:rsidRPr="0022684E">
        <w:rPr>
          <w:rFonts w:cs="Arial"/>
          <w:b/>
          <w:lang w:val="es-ES_tradnl"/>
        </w:rPr>
        <w:t xml:space="preserve">país </w:t>
      </w:r>
      <w:r w:rsidRPr="0022684E">
        <w:rPr>
          <w:rFonts w:cs="Arial"/>
          <w:b/>
          <w:lang w:val="es-ES_tradnl"/>
        </w:rPr>
        <w:t>+227)</w:t>
      </w:r>
    </w:p>
    <w:p w14:paraId="111524D4" w14:textId="77777777" w:rsidR="00424ACC" w:rsidRDefault="00424ACC" w:rsidP="00424ACC">
      <w:pPr>
        <w:tabs>
          <w:tab w:val="clear" w:pos="1276"/>
          <w:tab w:val="clear" w:pos="1843"/>
          <w:tab w:val="left" w:pos="1560"/>
          <w:tab w:val="left" w:pos="2127"/>
        </w:tabs>
        <w:jc w:val="left"/>
        <w:outlineLvl w:val="4"/>
        <w:rPr>
          <w:rFonts w:cs="Arial"/>
          <w:lang w:val="es-ES_tradnl"/>
        </w:rPr>
      </w:pPr>
      <w:r>
        <w:rPr>
          <w:rFonts w:cs="Arial"/>
          <w:lang w:val="es-ES_tradnl"/>
        </w:rPr>
        <w:t>Comunicación del 28.X.2020:</w:t>
      </w:r>
    </w:p>
    <w:p w14:paraId="73329794" w14:textId="77777777" w:rsidR="00424ACC" w:rsidRDefault="00424ACC" w:rsidP="00424ACC">
      <w:pPr>
        <w:tabs>
          <w:tab w:val="clear" w:pos="567"/>
          <w:tab w:val="left" w:pos="720"/>
        </w:tabs>
        <w:overflowPunct/>
        <w:autoSpaceDE/>
        <w:adjustRightInd/>
        <w:rPr>
          <w:rFonts w:eastAsia="Calibri"/>
          <w:lang w:val="es-ES_tradnl"/>
        </w:rPr>
      </w:pPr>
      <w:r>
        <w:rPr>
          <w:rFonts w:eastAsia="Calibri"/>
          <w:lang w:val="es-ES_tradnl"/>
        </w:rPr>
        <w:t xml:space="preserve">La </w:t>
      </w:r>
      <w:r w:rsidRPr="0022684E">
        <w:rPr>
          <w:rFonts w:eastAsia="Calibri"/>
          <w:i/>
          <w:iCs/>
          <w:lang w:val="es-ES_tradnl"/>
        </w:rPr>
        <w:t>Autorité de Régulation des Communications Électroniques</w:t>
      </w:r>
      <w:r>
        <w:rPr>
          <w:rFonts w:eastAsia="Calibri"/>
          <w:i/>
          <w:iCs/>
          <w:lang w:val="es-ES_tradnl"/>
        </w:rPr>
        <w:t xml:space="preserve"> et de la Poste (ARCEP)</w:t>
      </w:r>
      <w:r>
        <w:rPr>
          <w:rFonts w:eastAsia="Calibri"/>
          <w:lang w:val="es-ES_tradnl"/>
        </w:rPr>
        <w:t xml:space="preserve">, Niamey, anuncia que el bloque de números </w:t>
      </w:r>
      <w:r>
        <w:rPr>
          <w:rFonts w:eastAsia="Calibri"/>
          <w:b/>
          <w:bCs/>
          <w:lang w:val="es-ES_tradnl"/>
        </w:rPr>
        <w:t>+227 83 XX XX XX</w:t>
      </w:r>
      <w:r>
        <w:rPr>
          <w:rFonts w:eastAsia="Calibri"/>
          <w:lang w:val="es-ES_tradnl"/>
        </w:rPr>
        <w:t xml:space="preserve"> está efectivamente atribuido al operador "NIGER TELECOMS SA" para la prestación de servicios de telefonía móvil desde el 30 de agosto de 2018.</w:t>
      </w:r>
    </w:p>
    <w:p w14:paraId="76EDFC4D" w14:textId="77777777" w:rsidR="00424ACC" w:rsidRDefault="00424ACC" w:rsidP="00424ACC">
      <w:pPr>
        <w:tabs>
          <w:tab w:val="clear" w:pos="567"/>
          <w:tab w:val="left" w:pos="720"/>
        </w:tabs>
        <w:overflowPunct/>
        <w:autoSpaceDE/>
        <w:adjustRightInd/>
        <w:rPr>
          <w:rFonts w:eastAsia="Calibri"/>
          <w:lang w:val="es-ES_tradnl"/>
        </w:rPr>
      </w:pPr>
      <w:r>
        <w:rPr>
          <w:rFonts w:eastAsia="Calibri"/>
          <w:lang w:val="es-ES_tradnl"/>
        </w:rPr>
        <w:t>Se solicita a todas las administraciones, empresas de explotación reconocidas (EER) y proveedores de servicios que inicien la correspondiente programación de la gama de números antes mencionada en su red, para que los abonados puedan acceder a los servicios.</w:t>
      </w:r>
    </w:p>
    <w:p w14:paraId="5A43F73A" w14:textId="1BEC365A" w:rsidR="001E455F" w:rsidRPr="00716EE0" w:rsidRDefault="001E455F" w:rsidP="001E455F">
      <w:pPr>
        <w:overflowPunct/>
        <w:autoSpaceDE/>
        <w:autoSpaceDN/>
        <w:adjustRightInd/>
        <w:textAlignment w:val="auto"/>
        <w:rPr>
          <w:rFonts w:eastAsia="Calibri"/>
          <w:lang w:val="fr-FR"/>
        </w:rPr>
      </w:pPr>
      <w:proofErr w:type="gramStart"/>
      <w:r w:rsidRPr="00716EE0">
        <w:rPr>
          <w:rFonts w:eastAsia="Calibri"/>
          <w:lang w:val="fr-FR"/>
        </w:rPr>
        <w:t>Contact</w:t>
      </w:r>
      <w:r w:rsidR="00424ACC">
        <w:rPr>
          <w:rFonts w:eastAsia="Calibri"/>
          <w:lang w:val="fr-FR"/>
        </w:rPr>
        <w:t>o</w:t>
      </w:r>
      <w:r w:rsidRPr="00716EE0">
        <w:rPr>
          <w:rFonts w:eastAsia="Calibri"/>
          <w:lang w:val="fr-FR"/>
        </w:rPr>
        <w:t>:</w:t>
      </w:r>
      <w:proofErr w:type="gramEnd"/>
    </w:p>
    <w:p w14:paraId="7C704FCC" w14:textId="55D38B6C" w:rsidR="001E455F" w:rsidRPr="00716EE0" w:rsidRDefault="00424ACC" w:rsidP="00FB5E6A">
      <w:pPr>
        <w:tabs>
          <w:tab w:val="clear" w:pos="1276"/>
        </w:tabs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Sra. </w:t>
      </w:r>
      <w:r w:rsidR="001E455F" w:rsidRPr="00716EE0">
        <w:rPr>
          <w:rFonts w:eastAsia="Calibri"/>
          <w:lang w:val="fr-FR"/>
        </w:rPr>
        <w:t xml:space="preserve">Touré Beidari Leila Kadri </w:t>
      </w:r>
      <w:r w:rsidR="001E455F" w:rsidRPr="00716EE0">
        <w:rPr>
          <w:rFonts w:eastAsia="Calibri"/>
          <w:lang w:val="fr-FR"/>
        </w:rPr>
        <w:br/>
        <w:t xml:space="preserve">Chef de Département Gestion des Ressources </w:t>
      </w:r>
      <w:r w:rsidR="001E455F" w:rsidRPr="00716EE0">
        <w:rPr>
          <w:rFonts w:eastAsia="Calibri"/>
          <w:lang w:val="fr-FR"/>
        </w:rPr>
        <w:br/>
        <w:t xml:space="preserve">ARCEP (Autorité de Régulation des Communications Électroniques et de la Poste) </w:t>
      </w:r>
      <w:r w:rsidR="001E455F" w:rsidRPr="00716EE0">
        <w:rPr>
          <w:rFonts w:eastAsia="Calibri"/>
          <w:lang w:val="fr-FR"/>
        </w:rPr>
        <w:br/>
      </w:r>
      <w:proofErr w:type="gramStart"/>
      <w:r w:rsidR="001E455F" w:rsidRPr="00716EE0">
        <w:rPr>
          <w:rFonts w:eastAsia="Calibri"/>
          <w:lang w:val="fr-FR"/>
        </w:rPr>
        <w:t>B.P.:</w:t>
      </w:r>
      <w:proofErr w:type="gramEnd"/>
      <w:r w:rsidR="001E455F" w:rsidRPr="00716EE0">
        <w:rPr>
          <w:rFonts w:eastAsia="Calibri"/>
          <w:lang w:val="fr-FR"/>
        </w:rPr>
        <w:t xml:space="preserve"> 13179</w:t>
      </w:r>
    </w:p>
    <w:p w14:paraId="7BB23C3E" w14:textId="77777777" w:rsidR="001E455F" w:rsidRPr="0022684E" w:rsidRDefault="001E455F" w:rsidP="00FB5E6A">
      <w:pPr>
        <w:tabs>
          <w:tab w:val="clear" w:pos="1276"/>
        </w:tabs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eastAsia="Calibri"/>
          <w:lang w:val="es-ES_tradnl"/>
        </w:rPr>
      </w:pPr>
      <w:r w:rsidRPr="0022684E">
        <w:rPr>
          <w:rFonts w:eastAsia="Calibri"/>
          <w:lang w:val="es-ES_tradnl"/>
        </w:rPr>
        <w:t>NIAMEY</w:t>
      </w:r>
    </w:p>
    <w:p w14:paraId="7FBE0F87" w14:textId="62CD5C1D" w:rsidR="001E455F" w:rsidRPr="0022684E" w:rsidRDefault="001E455F" w:rsidP="00FB5E6A">
      <w:pPr>
        <w:tabs>
          <w:tab w:val="clear" w:pos="1276"/>
        </w:tabs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eastAsia="Calibri"/>
          <w:lang w:val="es-ES_tradnl"/>
        </w:rPr>
      </w:pPr>
      <w:r w:rsidRPr="0022684E">
        <w:rPr>
          <w:rFonts w:eastAsia="Calibri"/>
          <w:lang w:val="es-ES_tradnl"/>
        </w:rPr>
        <w:t>N</w:t>
      </w:r>
      <w:r w:rsidR="00424ACC" w:rsidRPr="0022684E">
        <w:rPr>
          <w:rFonts w:eastAsia="Calibri"/>
          <w:lang w:val="es-ES_tradnl"/>
        </w:rPr>
        <w:t>í</w:t>
      </w:r>
      <w:r w:rsidRPr="0022684E">
        <w:rPr>
          <w:rFonts w:eastAsia="Calibri"/>
          <w:lang w:val="es-ES_tradnl"/>
        </w:rPr>
        <w:t>ger</w:t>
      </w:r>
    </w:p>
    <w:p w14:paraId="3966BBBC" w14:textId="5162BA89" w:rsidR="001E455F" w:rsidRPr="0022684E" w:rsidRDefault="001E455F" w:rsidP="00FB5E6A">
      <w:pPr>
        <w:tabs>
          <w:tab w:val="clear" w:pos="1276"/>
          <w:tab w:val="left" w:pos="1418"/>
        </w:tabs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eastAsia="Calibri"/>
          <w:lang w:val="es-ES_tradnl"/>
        </w:rPr>
      </w:pPr>
      <w:r w:rsidRPr="0022684E">
        <w:rPr>
          <w:rFonts w:eastAsia="Calibri"/>
          <w:lang w:val="es-ES_tradnl"/>
        </w:rPr>
        <w:t>Tél.:</w:t>
      </w:r>
      <w:r w:rsidRPr="0022684E">
        <w:rPr>
          <w:rFonts w:eastAsia="Calibri"/>
          <w:lang w:val="es-ES_tradnl"/>
        </w:rPr>
        <w:tab/>
        <w:t>+227 20 73 90 11/+227 20 73 90 08</w:t>
      </w:r>
    </w:p>
    <w:p w14:paraId="353CE15B" w14:textId="53C21634" w:rsidR="001E455F" w:rsidRPr="0022684E" w:rsidRDefault="001E455F" w:rsidP="00FB5E6A">
      <w:pPr>
        <w:tabs>
          <w:tab w:val="clear" w:pos="1276"/>
          <w:tab w:val="left" w:pos="1418"/>
        </w:tabs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eastAsia="Calibri"/>
          <w:color w:val="000000"/>
          <w:u w:val="single"/>
          <w:lang w:val="es-ES_tradnl"/>
        </w:rPr>
      </w:pPr>
      <w:r w:rsidRPr="0022684E">
        <w:rPr>
          <w:rFonts w:eastAsia="Calibri"/>
          <w:lang w:val="es-ES_tradnl"/>
        </w:rPr>
        <w:t xml:space="preserve">E-mail: </w:t>
      </w:r>
      <w:r w:rsidRPr="0022684E">
        <w:rPr>
          <w:rFonts w:eastAsia="Calibri"/>
          <w:lang w:val="es-ES_tradnl"/>
        </w:rPr>
        <w:tab/>
        <w:t>leila.kadri@arcep.ne/leilah41@hotmail.com</w:t>
      </w:r>
    </w:p>
    <w:p w14:paraId="7B9E3387" w14:textId="3F15F936" w:rsidR="001E455F" w:rsidRPr="0022684E" w:rsidRDefault="001E455F" w:rsidP="00FB5E6A">
      <w:pPr>
        <w:tabs>
          <w:tab w:val="clear" w:pos="1276"/>
          <w:tab w:val="left" w:pos="1418"/>
        </w:tabs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lang w:val="es-ES_tradnl"/>
        </w:rPr>
      </w:pPr>
      <w:r w:rsidRPr="0022684E">
        <w:rPr>
          <w:rFonts w:eastAsia="Calibri"/>
          <w:lang w:val="es-ES_tradnl"/>
        </w:rPr>
        <w:t xml:space="preserve">URL: </w:t>
      </w:r>
      <w:r w:rsidRPr="0022684E">
        <w:rPr>
          <w:rFonts w:eastAsia="Calibri"/>
          <w:lang w:val="es-ES_tradnl"/>
        </w:rPr>
        <w:tab/>
        <w:t>www.arcep.ne</w:t>
      </w:r>
    </w:p>
    <w:p w14:paraId="7F2BA937" w14:textId="77777777" w:rsidR="001E455F" w:rsidRPr="0022684E" w:rsidRDefault="001E455F" w:rsidP="00FB5E6A">
      <w:pPr>
        <w:tabs>
          <w:tab w:val="clear" w:pos="1843"/>
          <w:tab w:val="left" w:pos="1560"/>
        </w:tabs>
        <w:spacing w:before="0" w:after="0"/>
        <w:ind w:left="567" w:hanging="567"/>
        <w:jc w:val="left"/>
        <w:rPr>
          <w:rFonts w:eastAsia="SimSun"/>
          <w:lang w:val="es-ES_tradnl"/>
        </w:rPr>
      </w:pPr>
    </w:p>
    <w:p w14:paraId="38809CA6" w14:textId="77777777" w:rsidR="001E455F" w:rsidRPr="0022684E" w:rsidRDefault="001E455F" w:rsidP="00EA5A0E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asciiTheme="minorHAnsi" w:hAnsiTheme="minorHAnsi"/>
          <w:sz w:val="18"/>
          <w:szCs w:val="18"/>
          <w:lang w:val="es-ES_tradnl"/>
        </w:rPr>
      </w:pPr>
    </w:p>
    <w:p w14:paraId="571BE777" w14:textId="4C4CC724" w:rsidR="00EA5A0E" w:rsidRPr="0022684E" w:rsidRDefault="00EA5A0E" w:rsidP="00EA5A0E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asciiTheme="minorHAnsi" w:hAnsiTheme="minorHAnsi"/>
          <w:noProof/>
          <w:sz w:val="18"/>
          <w:szCs w:val="18"/>
          <w:lang w:val="es-ES_tradnl"/>
        </w:rPr>
      </w:pPr>
      <w:r w:rsidRPr="0022684E">
        <w:rPr>
          <w:rFonts w:asciiTheme="minorHAnsi" w:hAnsiTheme="minorHAnsi"/>
          <w:sz w:val="18"/>
          <w:szCs w:val="18"/>
          <w:lang w:val="es-ES_tradnl"/>
        </w:rPr>
        <w:br w:type="page"/>
      </w:r>
    </w:p>
    <w:p w14:paraId="78296D6B" w14:textId="21F63112" w:rsidR="000B2A30" w:rsidRPr="00D3687B" w:rsidRDefault="00A9562D" w:rsidP="000B2A30">
      <w:pPr>
        <w:pStyle w:val="Heading2"/>
        <w:rPr>
          <w:lang w:val="es-ES_tradnl"/>
        </w:rPr>
      </w:pPr>
      <w:bookmarkStart w:id="940" w:name="_Toc7446108"/>
      <w:bookmarkStart w:id="941" w:name="_Toc11758768"/>
      <w:bookmarkStart w:id="942" w:name="_Toc12021971"/>
      <w:bookmarkStart w:id="943" w:name="_Toc12959011"/>
      <w:bookmarkStart w:id="944" w:name="_Toc16080626"/>
      <w:bookmarkStart w:id="945" w:name="_Toc17118724"/>
      <w:bookmarkStart w:id="946" w:name="_Toc19280735"/>
      <w:bookmarkStart w:id="947" w:name="_Toc22117828"/>
      <w:bookmarkStart w:id="948" w:name="_Toc23423317"/>
      <w:bookmarkStart w:id="949" w:name="_Toc25852730"/>
      <w:bookmarkStart w:id="950" w:name="_Toc26878315"/>
      <w:bookmarkStart w:id="951" w:name="_Toc40343743"/>
      <w:bookmarkStart w:id="952" w:name="_Toc47969209"/>
      <w:bookmarkStart w:id="953" w:name="_Toc53049015"/>
      <w:bookmarkStart w:id="954" w:name="_Toc53049299"/>
      <w:r>
        <w:rPr>
          <w:lang w:val="es-ES"/>
        </w:rPr>
        <w:t>Re</w:t>
      </w:r>
      <w:r w:rsidR="000B2A30" w:rsidRPr="00D3687B">
        <w:rPr>
          <w:lang w:val="es-ES"/>
        </w:rPr>
        <w:t>stricciones</w:t>
      </w:r>
      <w:r w:rsidR="000B2A30" w:rsidRPr="00D3687B">
        <w:rPr>
          <w:lang w:val="es-ES_tradnl"/>
        </w:rPr>
        <w:t xml:space="preserve"> de servicio</w:t>
      </w:r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</w:p>
    <w:p w14:paraId="685794A9" w14:textId="732D764B" w:rsidR="000B2A30" w:rsidRPr="00F51CA9" w:rsidRDefault="000B2A30" w:rsidP="000B2A30">
      <w:pPr>
        <w:jc w:val="center"/>
      </w:pPr>
      <w:r w:rsidRPr="00F51CA9">
        <w:t>Véase URL: www.itu.int/pub/T-SP-SR.1-2012</w:t>
      </w:r>
    </w:p>
    <w:p w14:paraId="02EEFBBA" w14:textId="77777777" w:rsidR="000B2A30" w:rsidRPr="00F51CA9" w:rsidRDefault="000B2A30" w:rsidP="00D3430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10"/>
        <w:gridCol w:w="2337"/>
      </w:tblGrid>
      <w:tr w:rsidR="00D34309" w:rsidRPr="006A45E8" w14:paraId="037EC52B" w14:textId="77777777" w:rsidTr="00CE45E5">
        <w:tc>
          <w:tcPr>
            <w:tcW w:w="2410" w:type="dxa"/>
            <w:vAlign w:val="center"/>
          </w:tcPr>
          <w:p w14:paraId="253BCA5D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01CF29AF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34309" w:rsidRPr="006A45E8" w14:paraId="5B0A7497" w14:textId="77777777" w:rsidTr="008B23B7">
        <w:tc>
          <w:tcPr>
            <w:tcW w:w="2160" w:type="dxa"/>
          </w:tcPr>
          <w:p w14:paraId="315EA4A4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16DF03E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04A4B74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18DE06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63AF7D40" w14:textId="77777777" w:rsidTr="008B23B7">
        <w:tc>
          <w:tcPr>
            <w:tcW w:w="2160" w:type="dxa"/>
          </w:tcPr>
          <w:p w14:paraId="3B27B64C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7D895B98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198BDC31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58B14F3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2F4B1B58" w14:textId="77777777" w:rsidTr="008B23B7">
        <w:tc>
          <w:tcPr>
            <w:tcW w:w="2160" w:type="dxa"/>
          </w:tcPr>
          <w:p w14:paraId="5E64EB52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60A49848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572E6C9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40C84B0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5BD79924" w14:textId="77777777" w:rsidTr="008B23B7">
        <w:tc>
          <w:tcPr>
            <w:tcW w:w="2160" w:type="dxa"/>
          </w:tcPr>
          <w:p w14:paraId="6F64DCC7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0B76A805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621886A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1F3AA4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C1385EA" w14:textId="77777777" w:rsidTr="008B23B7">
        <w:tc>
          <w:tcPr>
            <w:tcW w:w="2160" w:type="dxa"/>
          </w:tcPr>
          <w:p w14:paraId="791ADAE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164C0405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7D42E74A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AAFF9E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7F19D15E" w14:textId="77777777" w:rsidTr="008B23B7">
        <w:tc>
          <w:tcPr>
            <w:tcW w:w="2160" w:type="dxa"/>
          </w:tcPr>
          <w:p w14:paraId="340517C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426F23B6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3CB9C9D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813D4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999852A" w14:textId="77777777" w:rsidTr="008B23B7">
        <w:tc>
          <w:tcPr>
            <w:tcW w:w="2160" w:type="dxa"/>
          </w:tcPr>
          <w:p w14:paraId="1C8202E7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42B6263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0E50510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D00250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3F2E6270" w14:textId="77777777" w:rsidTr="008B23B7">
        <w:tc>
          <w:tcPr>
            <w:tcW w:w="2160" w:type="dxa"/>
          </w:tcPr>
          <w:p w14:paraId="31966D4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72EA3E03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F59EC6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7CF1A3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52319EAA" w14:textId="24D2C857" w:rsidR="00D34309" w:rsidRDefault="00D34309" w:rsidP="00D34309">
      <w:pPr>
        <w:rPr>
          <w:lang w:val="es-ES_tradnl"/>
        </w:rPr>
      </w:pPr>
    </w:p>
    <w:p w14:paraId="455C672E" w14:textId="77777777" w:rsidR="007B4BD4" w:rsidRDefault="007B4BD4" w:rsidP="00D34309">
      <w:pPr>
        <w:rPr>
          <w:lang w:val="es-ES_tradnl"/>
        </w:rPr>
      </w:pPr>
    </w:p>
    <w:p w14:paraId="54A0B6E6" w14:textId="77777777" w:rsidR="00D34309" w:rsidRPr="00C9287E" w:rsidRDefault="00D34309" w:rsidP="00D34309">
      <w:pPr>
        <w:pStyle w:val="blanc"/>
        <w:rPr>
          <w:sz w:val="4"/>
          <w:lang w:val="es-ES_tradnl"/>
        </w:rPr>
      </w:pPr>
    </w:p>
    <w:p w14:paraId="349578E9" w14:textId="77777777" w:rsidR="00D34309" w:rsidRPr="00D3687B" w:rsidRDefault="00D34309" w:rsidP="00B446A6">
      <w:pPr>
        <w:pStyle w:val="Heading2"/>
        <w:rPr>
          <w:lang w:val="es-ES_tradnl"/>
        </w:rPr>
      </w:pPr>
      <w:bookmarkStart w:id="955" w:name="_Toc7446109"/>
      <w:bookmarkStart w:id="956" w:name="_Toc11758769"/>
      <w:bookmarkStart w:id="957" w:name="_Toc12021972"/>
      <w:bookmarkStart w:id="958" w:name="_Toc12959012"/>
      <w:bookmarkStart w:id="959" w:name="_Toc16080627"/>
      <w:bookmarkStart w:id="960" w:name="_Toc17118725"/>
      <w:bookmarkStart w:id="961" w:name="_Toc19280736"/>
      <w:bookmarkStart w:id="962" w:name="_Toc22117829"/>
      <w:bookmarkStart w:id="963" w:name="_Toc23423318"/>
      <w:bookmarkStart w:id="964" w:name="_Toc25852731"/>
      <w:bookmarkStart w:id="965" w:name="_Toc26878316"/>
      <w:bookmarkStart w:id="966" w:name="_Toc40343744"/>
      <w:bookmarkStart w:id="967" w:name="_Toc47969210"/>
      <w:bookmarkStart w:id="968" w:name="_Toc53049016"/>
      <w:bookmarkStart w:id="969" w:name="_Toc53049300"/>
      <w:r w:rsidRPr="00D3687B">
        <w:rPr>
          <w:lang w:val="es-ES_tradnl"/>
        </w:rPr>
        <w:t xml:space="preserve">Comunicaciones por </w:t>
      </w:r>
      <w:r w:rsidRPr="00D3687B">
        <w:rPr>
          <w:lang w:val="es-ES"/>
        </w:rPr>
        <w:t>intermediario</w:t>
      </w:r>
      <w:r w:rsidRPr="00D3687B">
        <w:rPr>
          <w:lang w:val="es-ES_tradnl"/>
        </w:rPr>
        <w:t xml:space="preserve"> (Call-Back)</w:t>
      </w:r>
      <w:r w:rsidRPr="00D3687B">
        <w:rPr>
          <w:lang w:val="es-ES_tradnl"/>
        </w:rPr>
        <w:br/>
        <w:t>y procedimientos alternativos de llamada (Res. 21 Rev. PP-2006)</w:t>
      </w:r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</w:p>
    <w:p w14:paraId="654C56F0" w14:textId="77777777" w:rsidR="00D34309" w:rsidRPr="009F59EC" w:rsidRDefault="00D34309" w:rsidP="00D34309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3CB01C4A" w14:textId="77777777" w:rsidR="00D34309" w:rsidRPr="009F59EC" w:rsidRDefault="00D34309" w:rsidP="00D34309">
      <w:pPr>
        <w:rPr>
          <w:lang w:val="es-ES_tradnl"/>
        </w:rPr>
      </w:pPr>
    </w:p>
    <w:p w14:paraId="4B3A1A53" w14:textId="77777777" w:rsidR="00D34309" w:rsidRDefault="00D34309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0F10BB05" w14:textId="77777777" w:rsidR="00D34309" w:rsidRDefault="00D34309" w:rsidP="00921FE7">
      <w:pPr>
        <w:rPr>
          <w:lang w:val="es-ES_tradnl"/>
        </w:rPr>
      </w:pPr>
      <w:r>
        <w:rPr>
          <w:lang w:val="es-ES_tradnl"/>
        </w:rPr>
        <w:br w:type="page"/>
      </w:r>
    </w:p>
    <w:p w14:paraId="0FE372A1" w14:textId="77777777" w:rsidR="00724F64" w:rsidRDefault="00724F64" w:rsidP="00B40DC8">
      <w:pPr>
        <w:pStyle w:val="Heading1"/>
        <w:ind w:left="142"/>
        <w:rPr>
          <w:lang w:val="es-ES_tradnl"/>
        </w:rPr>
      </w:pPr>
      <w:bookmarkStart w:id="970" w:name="_Toc451174501"/>
      <w:bookmarkStart w:id="971" w:name="_Toc452126900"/>
      <w:bookmarkStart w:id="972" w:name="_Toc453247195"/>
      <w:bookmarkStart w:id="973" w:name="_Toc455669854"/>
      <w:bookmarkStart w:id="974" w:name="_Toc458781012"/>
      <w:bookmarkStart w:id="975" w:name="_Toc463441567"/>
      <w:bookmarkStart w:id="976" w:name="_Toc463947717"/>
      <w:bookmarkStart w:id="977" w:name="_Toc466370894"/>
      <w:bookmarkStart w:id="978" w:name="_Toc467245952"/>
      <w:bookmarkStart w:id="979" w:name="_Toc468457249"/>
      <w:bookmarkStart w:id="980" w:name="_Toc472590313"/>
      <w:bookmarkStart w:id="981" w:name="_Toc473727741"/>
      <w:bookmarkStart w:id="982" w:name="_Toc474936346"/>
      <w:bookmarkStart w:id="983" w:name="_Toc476142328"/>
      <w:bookmarkStart w:id="984" w:name="_Toc477429101"/>
      <w:bookmarkStart w:id="985" w:name="_Toc478134105"/>
      <w:bookmarkStart w:id="986" w:name="_Toc479850647"/>
      <w:bookmarkStart w:id="987" w:name="_Toc482090365"/>
      <w:bookmarkStart w:id="988" w:name="_Toc484181141"/>
      <w:bookmarkStart w:id="989" w:name="_Toc484787076"/>
      <w:bookmarkStart w:id="990" w:name="_Toc487119326"/>
      <w:bookmarkStart w:id="991" w:name="_Toc489607398"/>
      <w:bookmarkStart w:id="992" w:name="_Toc490829860"/>
      <w:bookmarkStart w:id="993" w:name="_Toc492375239"/>
      <w:bookmarkStart w:id="994" w:name="_Toc493254988"/>
      <w:bookmarkStart w:id="995" w:name="_Toc495992907"/>
      <w:bookmarkStart w:id="996" w:name="_Toc497227743"/>
      <w:bookmarkStart w:id="997" w:name="_Toc497485446"/>
      <w:bookmarkStart w:id="998" w:name="_Toc498613294"/>
      <w:bookmarkStart w:id="999" w:name="_Toc500253798"/>
      <w:bookmarkStart w:id="1000" w:name="_Toc501030459"/>
      <w:bookmarkStart w:id="1001" w:name="_Toc504138712"/>
      <w:bookmarkStart w:id="1002" w:name="_Toc508619468"/>
      <w:bookmarkStart w:id="1003" w:name="_Toc509410687"/>
      <w:bookmarkStart w:id="1004" w:name="_Toc510706809"/>
      <w:bookmarkStart w:id="1005" w:name="_Toc513019749"/>
      <w:bookmarkStart w:id="1006" w:name="_Toc513558625"/>
      <w:bookmarkStart w:id="1007" w:name="_Toc515519622"/>
      <w:bookmarkStart w:id="1008" w:name="_Toc516232719"/>
      <w:bookmarkStart w:id="1009" w:name="_Toc517356352"/>
      <w:bookmarkStart w:id="1010" w:name="_Toc518308410"/>
      <w:bookmarkStart w:id="1011" w:name="_Toc524958858"/>
      <w:bookmarkStart w:id="1012" w:name="_Toc526347928"/>
      <w:bookmarkStart w:id="1013" w:name="_Toc527712007"/>
      <w:bookmarkStart w:id="1014" w:name="_Toc530993353"/>
      <w:bookmarkStart w:id="1015" w:name="_Toc535587904"/>
      <w:bookmarkStart w:id="1016" w:name="_Toc536454749"/>
      <w:bookmarkStart w:id="1017" w:name="_Toc7446110"/>
      <w:bookmarkStart w:id="1018" w:name="_Toc11758770"/>
      <w:bookmarkStart w:id="1019" w:name="_Toc12021973"/>
      <w:bookmarkStart w:id="1020" w:name="_Toc12959013"/>
      <w:bookmarkStart w:id="1021" w:name="_Toc16080628"/>
      <w:bookmarkStart w:id="1022" w:name="_Toc19280737"/>
      <w:bookmarkStart w:id="1023" w:name="_Toc22117830"/>
      <w:bookmarkStart w:id="1024" w:name="_Toc23423319"/>
      <w:bookmarkStart w:id="1025" w:name="_Toc25852732"/>
      <w:bookmarkStart w:id="1026" w:name="_Toc26878317"/>
      <w:bookmarkStart w:id="1027" w:name="_Toc40343745"/>
      <w:bookmarkStart w:id="1028" w:name="_Toc47969211"/>
      <w:bookmarkStart w:id="1029" w:name="_Toc53049017"/>
      <w:bookmarkStart w:id="1030" w:name="_Toc53049301"/>
      <w:proofErr w:type="gramStart"/>
      <w:r w:rsidRPr="00B0622F">
        <w:rPr>
          <w:lang w:val="es-ES_tradnl"/>
        </w:rPr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</w:p>
    <w:p w14:paraId="23B14CBA" w14:textId="77777777" w:rsidR="00B40DC8" w:rsidRPr="00CA6209" w:rsidRDefault="00B40DC8" w:rsidP="00CA6209">
      <w:pPr>
        <w:spacing w:after="120"/>
        <w:jc w:val="center"/>
        <w:rPr>
          <w:noProof/>
          <w:lang w:val="en-US"/>
        </w:rPr>
      </w:pPr>
      <w:bookmarkStart w:id="1031" w:name="_Toc47969212"/>
      <w:r w:rsidRPr="00CA6209">
        <w:rPr>
          <w:noProof/>
          <w:lang w:val="en-US"/>
        </w:rPr>
        <w:t>Abreviaturas utilizadas</w:t>
      </w:r>
      <w:bookmarkEnd w:id="1031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14:paraId="66C5A3CB" w14:textId="77777777" w:rsidTr="003D2854">
        <w:tc>
          <w:tcPr>
            <w:tcW w:w="590" w:type="dxa"/>
          </w:tcPr>
          <w:p w14:paraId="63D944E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21360B45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315B215F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01C020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1D87333E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14:paraId="647D84BA" w14:textId="77777777" w:rsidTr="003D2854">
        <w:tc>
          <w:tcPr>
            <w:tcW w:w="590" w:type="dxa"/>
          </w:tcPr>
          <w:p w14:paraId="47298D85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2026FAF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127597F1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4452A85B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3211808E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14:paraId="24D5E0BC" w14:textId="77777777" w:rsidTr="003D2854">
        <w:tc>
          <w:tcPr>
            <w:tcW w:w="590" w:type="dxa"/>
          </w:tcPr>
          <w:p w14:paraId="3E59B5CD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12A05856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2C698D12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855BD5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3C4E59C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14:paraId="1B92994F" w14:textId="77777777" w:rsidTr="003D2854">
        <w:tc>
          <w:tcPr>
            <w:tcW w:w="590" w:type="dxa"/>
          </w:tcPr>
          <w:p w14:paraId="3C1B58CD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002A7569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77E6F4D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24ACE31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3AD514FA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4051F266" w14:textId="2DB2CDAD" w:rsidR="00CA6209" w:rsidRDefault="00CA6209" w:rsidP="00485AB2">
      <w:pPr>
        <w:rPr>
          <w:lang w:val="es-ES_tradnl"/>
        </w:rPr>
      </w:pPr>
    </w:p>
    <w:p w14:paraId="3F89442F" w14:textId="77777777" w:rsidR="00823C70" w:rsidRDefault="00823C70" w:rsidP="00823C70">
      <w:pPr>
        <w:rPr>
          <w:lang w:val="es-ES_tradnl"/>
        </w:rPr>
      </w:pPr>
    </w:p>
    <w:p w14:paraId="2B71E816" w14:textId="77777777" w:rsidR="00040987" w:rsidRPr="00F51CA9" w:rsidRDefault="00040987" w:rsidP="001E455F">
      <w:pPr>
        <w:pStyle w:val="Heading2"/>
        <w:rPr>
          <w:rFonts w:asciiTheme="minorHAnsi" w:hAnsiTheme="minorHAnsi" w:cs="Arial"/>
          <w:lang w:val="es-ES_tradnl"/>
        </w:rPr>
      </w:pPr>
      <w:r w:rsidRPr="00F51CA9">
        <w:rPr>
          <w:rFonts w:asciiTheme="minorHAnsi" w:hAnsiTheme="minorHAnsi" w:cs="Arial"/>
          <w:lang w:val="es-ES_tradnl"/>
        </w:rPr>
        <w:t>Nomenclátor de las estaciones de barco y de las asignaciones</w:t>
      </w:r>
      <w:r w:rsidRPr="00F51CA9">
        <w:rPr>
          <w:rFonts w:asciiTheme="minorHAnsi" w:hAnsiTheme="minorHAnsi" w:cs="Arial"/>
          <w:lang w:val="es-ES_tradnl"/>
        </w:rPr>
        <w:br/>
        <w:t>a identidades del servicio móvil marítimo</w:t>
      </w:r>
      <w:r w:rsidRPr="00F51CA9">
        <w:rPr>
          <w:rFonts w:asciiTheme="minorHAnsi" w:hAnsiTheme="minorHAnsi" w:cs="Arial"/>
          <w:lang w:val="es-ES_tradnl"/>
        </w:rPr>
        <w:br/>
        <w:t>(Lista V)</w:t>
      </w:r>
      <w:r w:rsidRPr="00F51CA9">
        <w:rPr>
          <w:rFonts w:asciiTheme="minorHAnsi" w:hAnsiTheme="minorHAnsi" w:cs="Arial"/>
          <w:lang w:val="es-ES_tradnl"/>
        </w:rPr>
        <w:br/>
        <w:t>Edición de 2020</w:t>
      </w:r>
      <w:r w:rsidRPr="00F51CA9">
        <w:rPr>
          <w:rFonts w:asciiTheme="minorHAnsi" w:hAnsiTheme="minorHAnsi" w:cs="Arial"/>
          <w:lang w:val="es-ES_tradnl"/>
        </w:rPr>
        <w:br/>
      </w:r>
      <w:r w:rsidRPr="00F51CA9">
        <w:rPr>
          <w:rFonts w:asciiTheme="minorHAnsi" w:hAnsiTheme="minorHAnsi" w:cs="Arial"/>
          <w:lang w:val="es-ES_tradnl"/>
        </w:rPr>
        <w:br/>
        <w:t>Sección VI</w:t>
      </w:r>
    </w:p>
    <w:p w14:paraId="4BE14D3D" w14:textId="77777777" w:rsidR="00040987" w:rsidRPr="00040987" w:rsidRDefault="00040987" w:rsidP="001E455F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lang w:val="es-ES_tradnl"/>
        </w:rPr>
      </w:pPr>
      <w:bookmarkStart w:id="1032" w:name="_GoBack"/>
      <w:bookmarkEnd w:id="1032"/>
    </w:p>
    <w:p w14:paraId="13A65703" w14:textId="77777777" w:rsidR="00F51CA9" w:rsidRPr="00F51CA9" w:rsidRDefault="00F51CA9" w:rsidP="00F51CA9">
      <w:pPr>
        <w:widowControl w:val="0"/>
        <w:tabs>
          <w:tab w:val="left" w:pos="90"/>
        </w:tabs>
        <w:spacing w:before="0"/>
        <w:rPr>
          <w:rFonts w:asciiTheme="minorHAnsi" w:hAnsiTheme="minorHAnsi" w:cs="Arial"/>
          <w:b/>
          <w:bCs/>
          <w:lang w:val="en-US"/>
        </w:rPr>
      </w:pPr>
      <w:r w:rsidRPr="00F51CA9">
        <w:rPr>
          <w:rFonts w:asciiTheme="minorHAnsi" w:hAnsiTheme="minorHAnsi" w:cs="Arial"/>
          <w:b/>
          <w:bCs/>
        </w:rPr>
        <w:t>ADD</w:t>
      </w:r>
    </w:p>
    <w:p w14:paraId="6F64D5F2" w14:textId="77777777" w:rsidR="00F51CA9" w:rsidRPr="00F51CA9" w:rsidRDefault="00F51CA9" w:rsidP="00F51CA9">
      <w:pPr>
        <w:widowControl w:val="0"/>
        <w:tabs>
          <w:tab w:val="left" w:pos="90"/>
        </w:tabs>
        <w:spacing w:before="0"/>
        <w:rPr>
          <w:rFonts w:asciiTheme="minorHAnsi" w:hAnsiTheme="minorHAnsi" w:cs="Arial"/>
          <w:b/>
          <w:bCs/>
          <w:lang w:val="en-US"/>
        </w:rPr>
      </w:pPr>
    </w:p>
    <w:p w14:paraId="0A70862D" w14:textId="77777777" w:rsidR="00F51CA9" w:rsidRPr="00F51CA9" w:rsidRDefault="00F51CA9" w:rsidP="00F51CA9">
      <w:pPr>
        <w:widowControl w:val="0"/>
        <w:tabs>
          <w:tab w:val="left" w:pos="1021"/>
        </w:tabs>
        <w:spacing w:before="0" w:after="0"/>
        <w:ind w:left="567"/>
        <w:rPr>
          <w:rFonts w:asciiTheme="minorHAnsi" w:hAnsiTheme="minorHAnsi" w:cs="Arial"/>
          <w:color w:val="000000"/>
          <w:lang w:eastAsia="en-GB"/>
        </w:rPr>
      </w:pPr>
      <w:r w:rsidRPr="00F51CA9">
        <w:rPr>
          <w:rFonts w:asciiTheme="minorHAnsi" w:hAnsiTheme="minorHAnsi" w:cs="Arial"/>
          <w:b/>
          <w:bCs/>
          <w:color w:val="000000"/>
        </w:rPr>
        <w:t>KE02</w:t>
      </w:r>
      <w:r w:rsidRPr="00F51CA9">
        <w:rPr>
          <w:rFonts w:asciiTheme="minorHAnsi" w:hAnsiTheme="minorHAnsi" w:cs="Arial"/>
          <w:sz w:val="24"/>
          <w:szCs w:val="24"/>
        </w:rPr>
        <w:tab/>
      </w:r>
      <w:r w:rsidRPr="00F51CA9">
        <w:rPr>
          <w:rFonts w:asciiTheme="minorHAnsi" w:hAnsiTheme="minorHAnsi" w:cs="Arial"/>
          <w:sz w:val="24"/>
          <w:szCs w:val="24"/>
        </w:rPr>
        <w:tab/>
      </w:r>
      <w:r w:rsidRPr="00F51CA9">
        <w:rPr>
          <w:rFonts w:asciiTheme="minorHAnsi" w:hAnsiTheme="minorHAnsi" w:cs="Arial"/>
          <w:color w:val="000000"/>
          <w:lang w:eastAsia="en-GB"/>
        </w:rPr>
        <w:t>TELKOM KENYA LIMITED, 30301 00100, Nairobi, Kenya.</w:t>
      </w:r>
    </w:p>
    <w:p w14:paraId="19D81722" w14:textId="140BF733" w:rsidR="00F51CA9" w:rsidRPr="00F51CA9" w:rsidRDefault="00F51CA9" w:rsidP="00F51CA9">
      <w:pPr>
        <w:widowControl w:val="0"/>
        <w:tabs>
          <w:tab w:val="left" w:pos="1021"/>
        </w:tabs>
        <w:spacing w:before="0" w:after="0"/>
        <w:ind w:left="567"/>
        <w:rPr>
          <w:rFonts w:asciiTheme="minorHAnsi" w:hAnsiTheme="minorHAnsi" w:cs="Arial"/>
          <w:color w:val="000000"/>
          <w:lang w:eastAsia="en-GB"/>
        </w:rPr>
      </w:pPr>
      <w:r w:rsidRPr="00F51CA9">
        <w:rPr>
          <w:rFonts w:asciiTheme="minorHAnsi" w:hAnsiTheme="minorHAnsi" w:cs="Arial"/>
          <w:color w:val="000000"/>
          <w:lang w:eastAsia="en-GB"/>
        </w:rPr>
        <w:tab/>
      </w:r>
      <w:r w:rsidRPr="00F51CA9">
        <w:rPr>
          <w:rFonts w:asciiTheme="minorHAnsi" w:hAnsiTheme="minorHAnsi" w:cs="Arial"/>
          <w:color w:val="000000"/>
          <w:lang w:eastAsia="en-GB"/>
        </w:rPr>
        <w:tab/>
        <w:t>E-mail: snwawira@telkom.co.ke, Tel: +254 (020) 4952000.</w:t>
      </w:r>
    </w:p>
    <w:p w14:paraId="11FC4254" w14:textId="77777777" w:rsidR="00F51CA9" w:rsidRPr="00F51CA9" w:rsidRDefault="00F51CA9" w:rsidP="00F51CA9">
      <w:pPr>
        <w:widowControl w:val="0"/>
        <w:tabs>
          <w:tab w:val="left" w:pos="199"/>
          <w:tab w:val="left" w:pos="1021"/>
        </w:tabs>
        <w:spacing w:before="0" w:after="0"/>
        <w:rPr>
          <w:rFonts w:asciiTheme="minorHAnsi" w:hAnsiTheme="minorHAnsi" w:cs="Arial"/>
          <w:color w:val="000000"/>
          <w:lang w:eastAsia="en-GB"/>
        </w:rPr>
      </w:pPr>
    </w:p>
    <w:p w14:paraId="1589553A" w14:textId="77777777" w:rsidR="00F51CA9" w:rsidRPr="00F51CA9" w:rsidRDefault="00F51CA9" w:rsidP="00F51CA9">
      <w:pPr>
        <w:widowControl w:val="0"/>
        <w:tabs>
          <w:tab w:val="left" w:pos="199"/>
          <w:tab w:val="left" w:pos="1021"/>
        </w:tabs>
        <w:spacing w:before="0"/>
        <w:rPr>
          <w:rFonts w:asciiTheme="minorHAnsi" w:hAnsiTheme="minorHAnsi" w:cs="Arial"/>
          <w:color w:val="000000"/>
          <w:lang w:eastAsia="en-GB"/>
        </w:rPr>
      </w:pPr>
    </w:p>
    <w:p w14:paraId="50975B33" w14:textId="77777777" w:rsidR="00F51CA9" w:rsidRPr="00F51CA9" w:rsidRDefault="00F51CA9" w:rsidP="00F51CA9">
      <w:pPr>
        <w:widowControl w:val="0"/>
        <w:tabs>
          <w:tab w:val="left" w:pos="90"/>
        </w:tabs>
        <w:spacing w:before="0"/>
        <w:rPr>
          <w:rFonts w:asciiTheme="minorHAnsi" w:hAnsiTheme="minorHAnsi" w:cs="Arial"/>
          <w:b/>
          <w:bCs/>
          <w:lang w:val="en-US"/>
        </w:rPr>
      </w:pPr>
      <w:r w:rsidRPr="00F51CA9">
        <w:rPr>
          <w:rFonts w:asciiTheme="minorHAnsi" w:hAnsiTheme="minorHAnsi" w:cs="Arial"/>
          <w:b/>
          <w:bCs/>
        </w:rPr>
        <w:t>REP</w:t>
      </w:r>
    </w:p>
    <w:p w14:paraId="59929828" w14:textId="77777777" w:rsidR="00F51CA9" w:rsidRPr="00F51CA9" w:rsidRDefault="00F51CA9" w:rsidP="00F51CA9">
      <w:pPr>
        <w:widowControl w:val="0"/>
        <w:tabs>
          <w:tab w:val="left" w:pos="90"/>
        </w:tabs>
        <w:spacing w:before="0"/>
        <w:rPr>
          <w:rFonts w:asciiTheme="minorHAnsi" w:hAnsiTheme="minorHAnsi" w:cs="Arial"/>
          <w:b/>
          <w:bCs/>
          <w:lang w:val="en-US"/>
        </w:rPr>
      </w:pPr>
    </w:p>
    <w:p w14:paraId="67E40E32" w14:textId="77777777" w:rsidR="00F51CA9" w:rsidRPr="00F51CA9" w:rsidRDefault="00F51CA9" w:rsidP="00F51CA9">
      <w:pPr>
        <w:widowControl w:val="0"/>
        <w:tabs>
          <w:tab w:val="left" w:pos="1021"/>
        </w:tabs>
        <w:spacing w:before="0" w:after="0"/>
        <w:ind w:left="567"/>
        <w:rPr>
          <w:rFonts w:asciiTheme="minorHAnsi" w:hAnsiTheme="minorHAnsi" w:cs="Arial"/>
          <w:color w:val="000000"/>
          <w:lang w:eastAsia="en-GB"/>
        </w:rPr>
      </w:pPr>
      <w:r w:rsidRPr="00F51CA9">
        <w:rPr>
          <w:rFonts w:asciiTheme="minorHAnsi" w:hAnsiTheme="minorHAnsi" w:cs="Arial"/>
          <w:b/>
          <w:bCs/>
          <w:color w:val="000000"/>
        </w:rPr>
        <w:t>KE01</w:t>
      </w:r>
      <w:r w:rsidRPr="00F51CA9">
        <w:rPr>
          <w:rFonts w:asciiTheme="minorHAnsi" w:hAnsiTheme="minorHAnsi" w:cs="Arial"/>
          <w:sz w:val="24"/>
          <w:szCs w:val="24"/>
        </w:rPr>
        <w:tab/>
      </w:r>
      <w:r w:rsidRPr="00F51CA9">
        <w:rPr>
          <w:rFonts w:asciiTheme="minorHAnsi" w:hAnsiTheme="minorHAnsi" w:cs="Arial"/>
          <w:sz w:val="24"/>
          <w:szCs w:val="24"/>
        </w:rPr>
        <w:tab/>
      </w:r>
      <w:r w:rsidRPr="00F51CA9">
        <w:rPr>
          <w:rFonts w:asciiTheme="minorHAnsi" w:hAnsiTheme="minorHAnsi" w:cs="Arial"/>
          <w:color w:val="000000"/>
          <w:lang w:eastAsia="en-GB"/>
        </w:rPr>
        <w:t>Communications Authority of Kenya, 14448 00800, Nairobi, Kenya,</w:t>
      </w:r>
    </w:p>
    <w:p w14:paraId="5BE28BA2" w14:textId="7B639300" w:rsidR="00F51CA9" w:rsidRPr="00F51CA9" w:rsidRDefault="00F51CA9" w:rsidP="00FB353A">
      <w:pPr>
        <w:widowControl w:val="0"/>
        <w:tabs>
          <w:tab w:val="left" w:pos="199"/>
          <w:tab w:val="left" w:pos="1021"/>
        </w:tabs>
        <w:spacing w:before="0" w:after="0"/>
        <w:ind w:left="199" w:hanging="199"/>
        <w:jc w:val="left"/>
        <w:rPr>
          <w:rFonts w:asciiTheme="minorHAnsi" w:hAnsiTheme="minorHAnsi" w:cs="Arial"/>
          <w:color w:val="000000"/>
          <w:lang w:eastAsia="en-GB"/>
        </w:rPr>
      </w:pPr>
      <w:r w:rsidRPr="00F51CA9">
        <w:rPr>
          <w:rFonts w:asciiTheme="minorHAnsi" w:hAnsiTheme="minorHAnsi" w:cs="Arial"/>
          <w:color w:val="000000"/>
          <w:lang w:eastAsia="en-GB"/>
        </w:rPr>
        <w:tab/>
      </w:r>
      <w:r w:rsidRPr="00F51CA9">
        <w:rPr>
          <w:rFonts w:asciiTheme="minorHAnsi" w:hAnsiTheme="minorHAnsi" w:cs="Arial"/>
          <w:color w:val="000000"/>
          <w:lang w:eastAsia="en-GB"/>
        </w:rPr>
        <w:tab/>
      </w:r>
      <w:r w:rsidRPr="00F51CA9">
        <w:rPr>
          <w:rFonts w:asciiTheme="minorHAnsi" w:hAnsiTheme="minorHAnsi" w:cs="Arial"/>
          <w:color w:val="000000"/>
          <w:lang w:eastAsia="en-GB"/>
        </w:rPr>
        <w:tab/>
      </w:r>
      <w:r>
        <w:rPr>
          <w:rFonts w:asciiTheme="minorHAnsi" w:hAnsiTheme="minorHAnsi" w:cs="Arial"/>
          <w:color w:val="000000"/>
          <w:lang w:eastAsia="en-GB"/>
        </w:rPr>
        <w:tab/>
      </w:r>
      <w:r w:rsidRPr="00F51CA9">
        <w:rPr>
          <w:rFonts w:asciiTheme="minorHAnsi" w:hAnsiTheme="minorHAnsi" w:cs="Arial"/>
          <w:color w:val="000000"/>
          <w:lang w:eastAsia="en-GB"/>
        </w:rPr>
        <w:t>E-mail: onyando@ca.go.ke, Tel: +254 (020) 4242000/445, +254 703042000/445,</w:t>
      </w:r>
      <w:r>
        <w:rPr>
          <w:rFonts w:asciiTheme="minorHAnsi" w:hAnsiTheme="minorHAnsi" w:cs="Arial"/>
          <w:color w:val="000000"/>
          <w:lang w:eastAsia="en-GB"/>
        </w:rPr>
        <w:br/>
      </w:r>
      <w:r w:rsidRPr="00F51CA9">
        <w:rPr>
          <w:rFonts w:asciiTheme="minorHAnsi" w:hAnsiTheme="minorHAnsi" w:cs="Arial"/>
          <w:color w:val="000000"/>
          <w:lang w:eastAsia="en-GB"/>
        </w:rPr>
        <w:tab/>
      </w:r>
      <w:r w:rsidRPr="00F51CA9">
        <w:rPr>
          <w:rFonts w:asciiTheme="minorHAnsi" w:hAnsiTheme="minorHAnsi" w:cs="Arial"/>
          <w:color w:val="000000"/>
          <w:lang w:eastAsia="en-GB"/>
        </w:rPr>
        <w:tab/>
      </w:r>
      <w:r w:rsidRPr="00F51CA9">
        <w:rPr>
          <w:rFonts w:asciiTheme="minorHAnsi" w:hAnsiTheme="minorHAnsi" w:cs="Arial"/>
          <w:color w:val="000000"/>
          <w:lang w:eastAsia="en-GB"/>
        </w:rPr>
        <w:tab/>
        <w:t>Fax: +254 2 330435,</w:t>
      </w:r>
    </w:p>
    <w:p w14:paraId="1D13AF94" w14:textId="4B320200" w:rsidR="00F51CA9" w:rsidRPr="00F51CA9" w:rsidRDefault="00F51CA9" w:rsidP="00F51CA9">
      <w:pPr>
        <w:widowControl w:val="0"/>
        <w:tabs>
          <w:tab w:val="clear" w:pos="567"/>
          <w:tab w:val="left" w:pos="1021"/>
        </w:tabs>
        <w:spacing w:before="0" w:after="0"/>
        <w:rPr>
          <w:rFonts w:asciiTheme="minorHAnsi" w:hAnsiTheme="minorHAnsi" w:cs="Arial"/>
          <w:color w:val="000000"/>
          <w:lang w:eastAsia="en-GB"/>
        </w:rPr>
      </w:pPr>
      <w:r w:rsidRPr="00F51CA9">
        <w:rPr>
          <w:rFonts w:asciiTheme="minorHAnsi" w:hAnsiTheme="minorHAnsi" w:cs="Arial"/>
          <w:color w:val="000000"/>
          <w:lang w:eastAsia="en-GB"/>
        </w:rPr>
        <w:tab/>
      </w:r>
      <w:r w:rsidRPr="00F51CA9">
        <w:rPr>
          <w:rFonts w:asciiTheme="minorHAnsi" w:hAnsiTheme="minorHAnsi" w:cs="Arial"/>
          <w:color w:val="000000"/>
          <w:lang w:eastAsia="en-GB"/>
        </w:rPr>
        <w:tab/>
      </w:r>
      <w:bookmarkStart w:id="1033" w:name="_Hlk54939198"/>
      <w:r w:rsidRPr="00F51CA9">
        <w:rPr>
          <w:rFonts w:asciiTheme="minorHAnsi" w:hAnsiTheme="minorHAnsi" w:cs="Arial"/>
          <w:color w:val="000000"/>
          <w:lang w:eastAsia="en-GB"/>
        </w:rPr>
        <w:t xml:space="preserve">Persona de contacto: </w:t>
      </w:r>
      <w:bookmarkEnd w:id="1033"/>
      <w:r w:rsidRPr="00F51CA9">
        <w:rPr>
          <w:rFonts w:asciiTheme="minorHAnsi" w:hAnsiTheme="minorHAnsi" w:cs="Arial"/>
          <w:color w:val="000000"/>
          <w:lang w:eastAsia="en-GB"/>
        </w:rPr>
        <w:t>Tom M. OLWERO, Director Frequency Spectrum Management.</w:t>
      </w:r>
    </w:p>
    <w:p w14:paraId="17437F8F" w14:textId="77777777" w:rsidR="00F51CA9" w:rsidRPr="00F51CA9" w:rsidRDefault="00F51CA9" w:rsidP="00F51CA9">
      <w:pPr>
        <w:widowControl w:val="0"/>
        <w:tabs>
          <w:tab w:val="left" w:pos="199"/>
          <w:tab w:val="left" w:pos="1021"/>
        </w:tabs>
        <w:spacing w:before="0" w:after="0"/>
        <w:rPr>
          <w:rFonts w:asciiTheme="minorHAnsi" w:hAnsiTheme="minorHAnsi" w:cs="Arial"/>
          <w:color w:val="000000"/>
          <w:lang w:eastAsia="en-GB"/>
        </w:rPr>
      </w:pPr>
    </w:p>
    <w:p w14:paraId="13814CAC" w14:textId="77777777" w:rsidR="00F51CA9" w:rsidRPr="00F51CA9" w:rsidRDefault="00F51CA9" w:rsidP="00F51CA9">
      <w:pPr>
        <w:widowControl w:val="0"/>
        <w:tabs>
          <w:tab w:val="left" w:pos="199"/>
          <w:tab w:val="left" w:pos="1021"/>
        </w:tabs>
        <w:spacing w:before="0"/>
        <w:rPr>
          <w:rFonts w:asciiTheme="minorHAnsi" w:hAnsiTheme="minorHAnsi" w:cs="Arial"/>
          <w:color w:val="000000"/>
          <w:lang w:eastAsia="en-GB"/>
        </w:rPr>
      </w:pPr>
    </w:p>
    <w:p w14:paraId="62670D0B" w14:textId="77777777" w:rsidR="00F51CA9" w:rsidRPr="00F51CA9" w:rsidRDefault="00F51CA9" w:rsidP="00F51CA9">
      <w:pPr>
        <w:widowControl w:val="0"/>
        <w:tabs>
          <w:tab w:val="left" w:pos="90"/>
        </w:tabs>
        <w:spacing w:before="0"/>
        <w:rPr>
          <w:rFonts w:asciiTheme="minorHAnsi" w:hAnsiTheme="minorHAnsi" w:cs="Arial"/>
          <w:b/>
          <w:bCs/>
          <w:lang w:val="en-US"/>
        </w:rPr>
      </w:pPr>
      <w:r w:rsidRPr="00F51CA9">
        <w:rPr>
          <w:rFonts w:asciiTheme="minorHAnsi" w:hAnsiTheme="minorHAnsi" w:cs="Arial"/>
          <w:b/>
          <w:bCs/>
        </w:rPr>
        <w:t>SUP</w:t>
      </w:r>
    </w:p>
    <w:p w14:paraId="266C3F6E" w14:textId="77777777" w:rsidR="00F51CA9" w:rsidRPr="00F51CA9" w:rsidRDefault="00F51CA9" w:rsidP="00F51CA9">
      <w:pPr>
        <w:widowControl w:val="0"/>
        <w:tabs>
          <w:tab w:val="left" w:pos="90"/>
        </w:tabs>
        <w:spacing w:before="0"/>
        <w:rPr>
          <w:rFonts w:asciiTheme="minorHAnsi" w:hAnsiTheme="minorHAnsi" w:cs="Arial"/>
          <w:b/>
          <w:bCs/>
          <w:lang w:val="en-US"/>
        </w:rPr>
      </w:pPr>
    </w:p>
    <w:p w14:paraId="21CA3009" w14:textId="77777777" w:rsidR="00F51CA9" w:rsidRPr="00F51CA9" w:rsidRDefault="00F51CA9" w:rsidP="00F51CA9">
      <w:pPr>
        <w:widowControl w:val="0"/>
        <w:tabs>
          <w:tab w:val="left" w:pos="1021"/>
        </w:tabs>
        <w:spacing w:before="0" w:after="0"/>
        <w:ind w:left="567"/>
        <w:rPr>
          <w:rFonts w:asciiTheme="minorHAnsi" w:hAnsiTheme="minorHAnsi" w:cs="Arial"/>
          <w:color w:val="000000"/>
          <w:lang w:eastAsia="en-GB"/>
        </w:rPr>
      </w:pPr>
      <w:r w:rsidRPr="00F51CA9">
        <w:rPr>
          <w:rFonts w:asciiTheme="minorHAnsi" w:hAnsiTheme="minorHAnsi" w:cs="Arial"/>
          <w:b/>
          <w:bCs/>
          <w:color w:val="000000"/>
        </w:rPr>
        <w:t>US01</w:t>
      </w:r>
      <w:r w:rsidRPr="00F51CA9">
        <w:rPr>
          <w:rFonts w:asciiTheme="minorHAnsi" w:hAnsiTheme="minorHAnsi" w:cs="Arial"/>
          <w:sz w:val="24"/>
          <w:szCs w:val="24"/>
        </w:rPr>
        <w:tab/>
      </w:r>
      <w:r w:rsidRPr="00F51CA9">
        <w:rPr>
          <w:rFonts w:asciiTheme="minorHAnsi" w:hAnsiTheme="minorHAnsi" w:cs="Arial"/>
          <w:sz w:val="24"/>
          <w:szCs w:val="24"/>
        </w:rPr>
        <w:tab/>
      </w:r>
      <w:r w:rsidRPr="00F51CA9">
        <w:rPr>
          <w:rFonts w:asciiTheme="minorHAnsi" w:hAnsiTheme="minorHAnsi" w:cs="Arial"/>
          <w:color w:val="000000"/>
          <w:lang w:eastAsia="en-GB"/>
        </w:rPr>
        <w:t>Federal Communications Commission, 1245 12th Street, SW,</w:t>
      </w:r>
    </w:p>
    <w:p w14:paraId="64A19146" w14:textId="42A239A7" w:rsidR="00F51CA9" w:rsidRPr="00F51CA9" w:rsidRDefault="00F51CA9" w:rsidP="00F51CA9">
      <w:pPr>
        <w:widowControl w:val="0"/>
        <w:tabs>
          <w:tab w:val="left" w:pos="199"/>
          <w:tab w:val="left" w:pos="1021"/>
        </w:tabs>
        <w:spacing w:before="0" w:after="0"/>
        <w:rPr>
          <w:rFonts w:asciiTheme="minorHAnsi" w:hAnsiTheme="minorHAnsi" w:cs="Arial"/>
          <w:color w:val="000000"/>
          <w:sz w:val="22"/>
          <w:szCs w:val="22"/>
          <w:lang w:eastAsia="en-GB"/>
        </w:rPr>
      </w:pPr>
      <w:r w:rsidRPr="00F51CA9">
        <w:rPr>
          <w:rFonts w:asciiTheme="minorHAnsi" w:hAnsiTheme="minorHAnsi" w:cs="Arial"/>
          <w:color w:val="000000"/>
          <w:lang w:eastAsia="en-GB"/>
        </w:rPr>
        <w:tab/>
      </w:r>
      <w:r w:rsidRPr="00F51CA9">
        <w:rPr>
          <w:rFonts w:asciiTheme="minorHAnsi" w:hAnsiTheme="minorHAnsi" w:cs="Arial"/>
          <w:color w:val="000000"/>
          <w:lang w:eastAsia="en-GB"/>
        </w:rPr>
        <w:tab/>
      </w:r>
      <w:r w:rsidRPr="00F51CA9">
        <w:rPr>
          <w:rFonts w:asciiTheme="minorHAnsi" w:hAnsiTheme="minorHAnsi" w:cs="Arial"/>
          <w:color w:val="000000"/>
          <w:lang w:eastAsia="en-GB"/>
        </w:rPr>
        <w:tab/>
      </w:r>
      <w:r>
        <w:rPr>
          <w:rFonts w:asciiTheme="minorHAnsi" w:hAnsiTheme="minorHAnsi" w:cs="Arial"/>
          <w:color w:val="000000"/>
          <w:lang w:eastAsia="en-GB"/>
        </w:rPr>
        <w:tab/>
      </w:r>
      <w:r w:rsidRPr="00F51CA9">
        <w:rPr>
          <w:rFonts w:asciiTheme="minorHAnsi" w:hAnsiTheme="minorHAnsi" w:cs="Arial"/>
          <w:color w:val="000000"/>
          <w:lang w:eastAsia="en-GB"/>
        </w:rPr>
        <w:t>Room CY-C140 Washington, DC 20554, United States.</w:t>
      </w:r>
      <w:r w:rsidRPr="00F51CA9">
        <w:rPr>
          <w:rFonts w:asciiTheme="minorHAnsi" w:hAnsiTheme="minorHAnsi" w:cs="Arial"/>
          <w:color w:val="000000"/>
          <w:sz w:val="22"/>
          <w:szCs w:val="22"/>
          <w:lang w:eastAsia="en-GB"/>
        </w:rPr>
        <w:t xml:space="preserve"> </w:t>
      </w:r>
    </w:p>
    <w:p w14:paraId="254F19A0" w14:textId="08A7CD1B" w:rsidR="00F51CA9" w:rsidRPr="00F51CA9" w:rsidRDefault="00F51CA9" w:rsidP="00F51CA9">
      <w:pPr>
        <w:widowControl w:val="0"/>
        <w:tabs>
          <w:tab w:val="left" w:pos="199"/>
          <w:tab w:val="left" w:pos="1021"/>
        </w:tabs>
        <w:spacing w:before="0" w:after="0"/>
        <w:rPr>
          <w:rFonts w:asciiTheme="minorHAnsi" w:hAnsiTheme="minorHAnsi" w:cs="Arial"/>
          <w:color w:val="000000"/>
          <w:sz w:val="22"/>
          <w:szCs w:val="22"/>
          <w:lang w:eastAsia="en-GB"/>
        </w:rPr>
      </w:pPr>
      <w:r w:rsidRPr="00F51CA9">
        <w:rPr>
          <w:rFonts w:asciiTheme="minorHAnsi" w:hAnsiTheme="minorHAnsi" w:cs="Arial"/>
          <w:color w:val="000000"/>
          <w:sz w:val="22"/>
          <w:szCs w:val="22"/>
          <w:lang w:eastAsia="en-GB"/>
        </w:rPr>
        <w:tab/>
      </w:r>
      <w:r w:rsidRPr="00F51CA9">
        <w:rPr>
          <w:rFonts w:asciiTheme="minorHAnsi" w:hAnsiTheme="minorHAnsi" w:cs="Arial"/>
          <w:color w:val="000000"/>
          <w:sz w:val="22"/>
          <w:szCs w:val="22"/>
          <w:lang w:eastAsia="en-GB"/>
        </w:rPr>
        <w:tab/>
      </w:r>
      <w:r w:rsidRPr="00F51CA9">
        <w:rPr>
          <w:rFonts w:asciiTheme="minorHAnsi" w:hAnsiTheme="minorHAnsi" w:cs="Arial"/>
          <w:color w:val="000000"/>
          <w:sz w:val="22"/>
          <w:szCs w:val="22"/>
          <w:lang w:eastAsia="en-GB"/>
        </w:rPr>
        <w:tab/>
      </w:r>
      <w:r>
        <w:rPr>
          <w:rFonts w:asciiTheme="minorHAnsi" w:hAnsiTheme="minorHAnsi" w:cs="Arial"/>
          <w:color w:val="000000"/>
          <w:sz w:val="22"/>
          <w:szCs w:val="22"/>
          <w:lang w:eastAsia="en-GB"/>
        </w:rPr>
        <w:tab/>
      </w:r>
      <w:r w:rsidRPr="00F51CA9">
        <w:rPr>
          <w:rFonts w:asciiTheme="minorHAnsi" w:hAnsiTheme="minorHAnsi" w:cs="Arial"/>
          <w:color w:val="000000"/>
          <w:lang w:eastAsia="en-GB"/>
        </w:rPr>
        <w:t>Persona de contacto: Tim Dates, Tel: +1 202 418 0496, ITS Group.</w:t>
      </w:r>
    </w:p>
    <w:p w14:paraId="6696D7E1" w14:textId="77777777" w:rsidR="00F51CA9" w:rsidRPr="00F51CA9" w:rsidRDefault="00F51CA9" w:rsidP="00F51CA9">
      <w:pPr>
        <w:widowControl w:val="0"/>
        <w:tabs>
          <w:tab w:val="left" w:pos="199"/>
          <w:tab w:val="left" w:pos="1021"/>
        </w:tabs>
        <w:spacing w:before="0"/>
        <w:rPr>
          <w:rFonts w:asciiTheme="minorHAnsi" w:hAnsiTheme="minorHAnsi" w:cs="Arial"/>
          <w:color w:val="000000"/>
          <w:lang w:eastAsia="en-GB"/>
        </w:rPr>
      </w:pPr>
    </w:p>
    <w:p w14:paraId="43E4BAE4" w14:textId="77777777" w:rsidR="00F51CA9" w:rsidRPr="00F51CA9" w:rsidRDefault="00F51CA9" w:rsidP="00F51CA9">
      <w:pPr>
        <w:widowControl w:val="0"/>
        <w:tabs>
          <w:tab w:val="left" w:pos="1021"/>
        </w:tabs>
        <w:spacing w:before="0" w:after="0"/>
        <w:ind w:left="567"/>
        <w:rPr>
          <w:rFonts w:asciiTheme="minorHAnsi" w:hAnsiTheme="minorHAnsi" w:cs="Arial"/>
          <w:color w:val="000000"/>
          <w:lang w:eastAsia="en-GB"/>
        </w:rPr>
      </w:pPr>
      <w:r w:rsidRPr="00F51CA9">
        <w:rPr>
          <w:rFonts w:asciiTheme="minorHAnsi" w:hAnsiTheme="minorHAnsi" w:cs="Arial"/>
          <w:b/>
          <w:bCs/>
          <w:color w:val="000000"/>
        </w:rPr>
        <w:t>US13</w:t>
      </w:r>
      <w:r w:rsidRPr="00F51CA9">
        <w:rPr>
          <w:rFonts w:asciiTheme="minorHAnsi" w:hAnsiTheme="minorHAnsi" w:cs="Arial"/>
          <w:sz w:val="24"/>
          <w:szCs w:val="24"/>
        </w:rPr>
        <w:tab/>
      </w:r>
      <w:r w:rsidRPr="00F51CA9">
        <w:rPr>
          <w:rFonts w:asciiTheme="minorHAnsi" w:hAnsiTheme="minorHAnsi" w:cs="Arial"/>
          <w:sz w:val="24"/>
          <w:szCs w:val="24"/>
        </w:rPr>
        <w:tab/>
      </w:r>
      <w:r w:rsidRPr="00F51CA9">
        <w:rPr>
          <w:rFonts w:asciiTheme="minorHAnsi" w:hAnsiTheme="minorHAnsi" w:cs="Arial"/>
          <w:color w:val="000000"/>
          <w:lang w:eastAsia="en-GB"/>
        </w:rPr>
        <w:t>Telemar USA LLC, 2302 South Battleground Road, La Porte,</w:t>
      </w:r>
    </w:p>
    <w:p w14:paraId="38E282BD" w14:textId="2C44BC87" w:rsidR="00F51CA9" w:rsidRPr="00F51CA9" w:rsidRDefault="00F51CA9" w:rsidP="00F51CA9">
      <w:pPr>
        <w:widowControl w:val="0"/>
        <w:tabs>
          <w:tab w:val="left" w:pos="199"/>
          <w:tab w:val="left" w:pos="1021"/>
        </w:tabs>
        <w:spacing w:before="0" w:after="0"/>
        <w:rPr>
          <w:rFonts w:asciiTheme="minorHAnsi" w:hAnsiTheme="minorHAnsi" w:cs="Arial"/>
          <w:color w:val="000000"/>
          <w:lang w:eastAsia="en-GB"/>
        </w:rPr>
      </w:pPr>
      <w:r w:rsidRPr="00F51CA9">
        <w:rPr>
          <w:rFonts w:asciiTheme="minorHAnsi" w:hAnsiTheme="minorHAnsi" w:cs="Arial"/>
          <w:color w:val="000000"/>
          <w:lang w:eastAsia="en-GB"/>
        </w:rPr>
        <w:tab/>
      </w:r>
      <w:r w:rsidRPr="00F51CA9">
        <w:rPr>
          <w:rFonts w:asciiTheme="minorHAnsi" w:hAnsiTheme="minorHAnsi" w:cs="Arial"/>
          <w:color w:val="000000"/>
          <w:lang w:eastAsia="en-GB"/>
        </w:rPr>
        <w:tab/>
      </w:r>
      <w:r w:rsidRPr="00F51CA9">
        <w:rPr>
          <w:rFonts w:asciiTheme="minorHAnsi" w:hAnsiTheme="minorHAnsi" w:cs="Arial"/>
          <w:color w:val="000000"/>
          <w:lang w:eastAsia="en-GB"/>
        </w:rPr>
        <w:tab/>
      </w:r>
      <w:r>
        <w:rPr>
          <w:rFonts w:asciiTheme="minorHAnsi" w:hAnsiTheme="minorHAnsi" w:cs="Arial"/>
          <w:color w:val="000000"/>
          <w:lang w:eastAsia="en-GB"/>
        </w:rPr>
        <w:tab/>
      </w:r>
      <w:r w:rsidRPr="00F51CA9">
        <w:rPr>
          <w:rFonts w:asciiTheme="minorHAnsi" w:hAnsiTheme="minorHAnsi" w:cs="Arial"/>
          <w:color w:val="000000"/>
          <w:lang w:eastAsia="en-GB"/>
        </w:rPr>
        <w:t>TX 77571, United States.</w:t>
      </w:r>
    </w:p>
    <w:p w14:paraId="64BE5231" w14:textId="4E6645BB" w:rsidR="00F51CA9" w:rsidRPr="00F51CA9" w:rsidRDefault="00F51CA9" w:rsidP="00F51CA9">
      <w:pPr>
        <w:widowControl w:val="0"/>
        <w:tabs>
          <w:tab w:val="left" w:pos="199"/>
          <w:tab w:val="left" w:pos="1021"/>
        </w:tabs>
        <w:spacing w:before="0" w:after="0"/>
        <w:rPr>
          <w:rFonts w:asciiTheme="minorHAnsi" w:hAnsiTheme="minorHAnsi" w:cs="Arial"/>
          <w:color w:val="000000"/>
          <w:lang w:eastAsia="en-GB"/>
        </w:rPr>
      </w:pPr>
      <w:r w:rsidRPr="00F51CA9">
        <w:rPr>
          <w:rFonts w:asciiTheme="minorHAnsi" w:hAnsiTheme="minorHAnsi" w:cs="Arial"/>
          <w:color w:val="000000"/>
          <w:lang w:eastAsia="en-GB"/>
        </w:rPr>
        <w:tab/>
      </w:r>
      <w:r w:rsidRPr="00F51CA9">
        <w:rPr>
          <w:rFonts w:asciiTheme="minorHAnsi" w:hAnsiTheme="minorHAnsi" w:cs="Arial"/>
          <w:color w:val="000000"/>
          <w:lang w:eastAsia="en-GB"/>
        </w:rPr>
        <w:tab/>
      </w:r>
      <w:r w:rsidRPr="00F51CA9">
        <w:rPr>
          <w:rFonts w:asciiTheme="minorHAnsi" w:hAnsiTheme="minorHAnsi" w:cs="Arial"/>
          <w:color w:val="000000"/>
          <w:lang w:eastAsia="en-GB"/>
        </w:rPr>
        <w:tab/>
      </w:r>
      <w:r>
        <w:rPr>
          <w:rFonts w:asciiTheme="minorHAnsi" w:hAnsiTheme="minorHAnsi" w:cs="Arial"/>
          <w:color w:val="000000"/>
          <w:lang w:eastAsia="en-GB"/>
        </w:rPr>
        <w:tab/>
      </w:r>
      <w:r w:rsidRPr="00F51CA9">
        <w:rPr>
          <w:rFonts w:asciiTheme="minorHAnsi" w:hAnsiTheme="minorHAnsi" w:cs="Arial"/>
          <w:color w:val="000000"/>
          <w:lang w:eastAsia="en-GB"/>
        </w:rPr>
        <w:t>Persona de contacto: E. Vaughan, 15 Blue Hosta Way, Rockville, MD 20850.</w:t>
      </w:r>
    </w:p>
    <w:p w14:paraId="74641137" w14:textId="77777777" w:rsidR="00F51CA9" w:rsidRPr="008317FF" w:rsidRDefault="00F51CA9" w:rsidP="00F51CA9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color w:val="000000"/>
        </w:rPr>
      </w:pPr>
    </w:p>
    <w:p w14:paraId="112F1BAD" w14:textId="77777777" w:rsidR="00040987" w:rsidRPr="00F51CA9" w:rsidRDefault="00040987" w:rsidP="001E455F">
      <w:pPr>
        <w:widowControl w:val="0"/>
        <w:tabs>
          <w:tab w:val="left" w:pos="90"/>
        </w:tabs>
        <w:spacing w:before="0"/>
        <w:rPr>
          <w:rFonts w:cs="Calibri"/>
          <w:b/>
          <w:bCs/>
        </w:rPr>
      </w:pPr>
    </w:p>
    <w:p w14:paraId="2AD1FAE1" w14:textId="37DA72A0" w:rsidR="00F51CA9" w:rsidRDefault="00F51C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14:paraId="5E196D1A" w14:textId="77777777" w:rsidR="00040987" w:rsidRPr="00C4535E" w:rsidRDefault="00040987" w:rsidP="001E455F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034" w:name="_Toc295388418"/>
      <w:r w:rsidRPr="00C4535E"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1034"/>
    </w:p>
    <w:p w14:paraId="107B54B1" w14:textId="269C81DF" w:rsidR="00040987" w:rsidRDefault="00040987" w:rsidP="001E455F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1161 – 1.XII.2018)</w:t>
      </w:r>
      <w:r w:rsidRPr="006F4800">
        <w:rPr>
          <w:rFonts w:cs="Arial"/>
          <w:lang w:val="es-ES"/>
        </w:rPr>
        <w:br/>
        <w:t>(Enmienda N</w:t>
      </w:r>
      <w:r w:rsidRPr="006F4800">
        <w:rPr>
          <w:rFonts w:cs="Arial"/>
          <w:vertAlign w:val="superscript"/>
          <w:lang w:val="es-ES"/>
        </w:rPr>
        <w:t>o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3</w:t>
      </w:r>
      <w:r w:rsidR="00D87155">
        <w:rPr>
          <w:rFonts w:cs="Arial"/>
          <w:lang w:val="es-ES"/>
        </w:rPr>
        <w:t>7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14:paraId="2E96CEF8" w14:textId="77777777" w:rsidR="00D87155" w:rsidRPr="00D87155" w:rsidRDefault="00D87155" w:rsidP="00D871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eastAsia="SimSun" w:cs="Arial"/>
          <w:lang w:eastAsia="zh-CN"/>
        </w:rPr>
      </w:pPr>
      <w:r w:rsidRPr="00D87155">
        <w:rPr>
          <w:rFonts w:eastAsia="SimSun" w:cs="Calibri"/>
          <w:b/>
          <w:bCs/>
          <w:color w:val="000000"/>
          <w:lang w:val="en-US" w:eastAsia="zh-CN"/>
        </w:rPr>
        <w:t xml:space="preserve">Guayana Francesa       </w:t>
      </w:r>
      <w:r w:rsidRPr="00D87155">
        <w:rPr>
          <w:rFonts w:eastAsia="SimSun" w:cs="Arial"/>
          <w:b/>
          <w:bCs/>
          <w:lang w:eastAsia="zh-CN"/>
        </w:rPr>
        <w:t>ADD</w:t>
      </w:r>
    </w:p>
    <w:tbl>
      <w:tblPr>
        <w:tblW w:w="5339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196"/>
        <w:gridCol w:w="1418"/>
        <w:gridCol w:w="2976"/>
        <w:gridCol w:w="1158"/>
      </w:tblGrid>
      <w:tr w:rsidR="00D87155" w:rsidRPr="00D87155" w14:paraId="3EAC23AF" w14:textId="77777777" w:rsidTr="00B775AB">
        <w:trPr>
          <w:cantSplit/>
          <w:tblHeader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EDF1A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</w:pPr>
            <w:r w:rsidRPr="00D87155"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  <w:t>País/zona geográfica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1CE94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</w:pPr>
            <w:r w:rsidRPr="00D87155"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  <w:t>Empresa/Dirección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EA6FB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</w:pPr>
            <w:r w:rsidRPr="00D87155"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  <w:t>Núm. Identificador de expedidor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8D342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</w:pPr>
            <w:r w:rsidRPr="00D87155"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  <w:t>Contacto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D705A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9"/>
                <w:szCs w:val="19"/>
                <w:lang w:eastAsia="zh-CN"/>
              </w:rPr>
            </w:pPr>
            <w:r w:rsidRPr="00D87155"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  <w:t>Fecha efectiva de aplicación</w:t>
            </w:r>
          </w:p>
        </w:tc>
      </w:tr>
      <w:tr w:rsidR="00D87155" w:rsidRPr="00D87155" w14:paraId="5CD5AB4E" w14:textId="77777777" w:rsidTr="00B775AB">
        <w:trPr>
          <w:cantSplit/>
          <w:trHeight w:val="1011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1B522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eastAsia="zh-CN"/>
              </w:rPr>
            </w:pPr>
            <w:r w:rsidRPr="00D87155">
              <w:rPr>
                <w:rFonts w:eastAsia="SimSun" w:cs="Arial"/>
                <w:sz w:val="19"/>
                <w:szCs w:val="19"/>
                <w:lang w:eastAsia="zh-CN"/>
              </w:rPr>
              <w:t>Guayana Francesa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BAE9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sz w:val="19"/>
                <w:szCs w:val="19"/>
                <w:lang w:val="fr-FR" w:eastAsia="zh-CN"/>
              </w:rPr>
            </w:pPr>
            <w:r w:rsidRPr="00D87155">
              <w:rPr>
                <w:rFonts w:eastAsia="SimSun" w:cs="Arial"/>
                <w:b/>
                <w:sz w:val="19"/>
                <w:szCs w:val="19"/>
                <w:lang w:val="fr-FR" w:eastAsia="zh-CN"/>
              </w:rPr>
              <w:t>Free Caraïbe</w:t>
            </w:r>
          </w:p>
          <w:p w14:paraId="4685434D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val="fr-FR" w:eastAsia="zh-CN"/>
              </w:rPr>
            </w:pPr>
            <w:r w:rsidRPr="00D87155">
              <w:rPr>
                <w:rFonts w:eastAsia="SimSun" w:cs="Arial"/>
                <w:sz w:val="19"/>
                <w:szCs w:val="19"/>
                <w:lang w:val="fr-FR" w:eastAsia="zh-CN"/>
              </w:rPr>
              <w:t>MBE 262 Mangot Vulcin</w:t>
            </w:r>
          </w:p>
          <w:p w14:paraId="0173C5D5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val="fr-FR" w:eastAsia="zh-CN"/>
              </w:rPr>
            </w:pPr>
            <w:r w:rsidRPr="00D87155">
              <w:rPr>
                <w:rFonts w:eastAsia="SimSun" w:cs="Arial"/>
                <w:sz w:val="19"/>
                <w:szCs w:val="19"/>
                <w:lang w:val="fr-FR" w:eastAsia="zh-CN"/>
              </w:rPr>
              <w:t>97232 LE LAMENTIN</w:t>
            </w:r>
          </w:p>
          <w:p w14:paraId="51791C39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eastAsia="zh-CN"/>
              </w:rPr>
            </w:pPr>
            <w:r w:rsidRPr="00D87155">
              <w:rPr>
                <w:rFonts w:eastAsia="SimSun" w:cs="Arial"/>
                <w:sz w:val="19"/>
                <w:szCs w:val="19"/>
                <w:lang w:val="fr-FR" w:eastAsia="zh-CN"/>
              </w:rPr>
              <w:t>France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981E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sz w:val="19"/>
                <w:szCs w:val="19"/>
                <w:lang w:eastAsia="zh-CN"/>
              </w:rPr>
            </w:pPr>
            <w:r w:rsidRPr="00D87155">
              <w:rPr>
                <w:rFonts w:eastAsia="SimSun" w:cs="Arial"/>
                <w:b/>
                <w:sz w:val="19"/>
                <w:szCs w:val="19"/>
                <w:lang w:val="fr-FR" w:eastAsia="zh-CN"/>
              </w:rPr>
              <w:t>89 594 04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7AEE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val="fr-FR" w:eastAsia="zh-CN"/>
              </w:rPr>
            </w:pPr>
            <w:r w:rsidRPr="00D87155">
              <w:rPr>
                <w:rFonts w:eastAsia="SimSun" w:cs="Arial"/>
                <w:sz w:val="19"/>
                <w:szCs w:val="19"/>
                <w:lang w:val="fr-FR" w:eastAsia="zh-CN"/>
              </w:rPr>
              <w:t>Pascal Mayeux</w:t>
            </w:r>
          </w:p>
          <w:p w14:paraId="720CF9F7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val="fr-FR" w:eastAsia="zh-CN"/>
              </w:rPr>
            </w:pPr>
            <w:r w:rsidRPr="00D87155">
              <w:rPr>
                <w:rFonts w:eastAsia="SimSun" w:cs="Arial"/>
                <w:sz w:val="19"/>
                <w:szCs w:val="19"/>
                <w:lang w:val="fr-FR" w:eastAsia="zh-CN"/>
              </w:rPr>
              <w:t>16 rue de la Ville l’Evêque</w:t>
            </w:r>
          </w:p>
          <w:p w14:paraId="76DE5C15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val="fr-FR" w:eastAsia="zh-CN"/>
              </w:rPr>
            </w:pPr>
            <w:r w:rsidRPr="00D87155">
              <w:rPr>
                <w:rFonts w:eastAsia="SimSun" w:cs="Arial"/>
                <w:sz w:val="19"/>
                <w:szCs w:val="19"/>
                <w:lang w:val="fr-FR" w:eastAsia="zh-CN"/>
              </w:rPr>
              <w:t>75008 PARIS</w:t>
            </w:r>
          </w:p>
          <w:p w14:paraId="4B7F8C70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val="fr-FR" w:eastAsia="zh-CN"/>
              </w:rPr>
            </w:pPr>
            <w:r w:rsidRPr="00D87155">
              <w:rPr>
                <w:rFonts w:eastAsia="SimSun" w:cs="Arial"/>
                <w:sz w:val="19"/>
                <w:szCs w:val="19"/>
                <w:lang w:val="fr-FR" w:eastAsia="zh-CN"/>
              </w:rPr>
              <w:t>France</w:t>
            </w:r>
          </w:p>
          <w:p w14:paraId="773B736F" w14:textId="5A41B424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val="fr-FR" w:eastAsia="zh-CN"/>
              </w:rPr>
            </w:pPr>
            <w:r w:rsidRPr="00D87155">
              <w:rPr>
                <w:rFonts w:eastAsia="SimSun" w:cs="Arial"/>
                <w:sz w:val="19"/>
                <w:szCs w:val="19"/>
                <w:lang w:val="fr-FR" w:eastAsia="zh-CN"/>
              </w:rPr>
              <w:t xml:space="preserve">Tel : </w:t>
            </w:r>
            <w:r w:rsidRPr="00B775AB">
              <w:rPr>
                <w:rFonts w:eastAsia="SimSun" w:cs="Arial"/>
                <w:sz w:val="19"/>
                <w:szCs w:val="19"/>
                <w:lang w:val="fr-FR" w:eastAsia="zh-CN"/>
              </w:rPr>
              <w:tab/>
            </w:r>
            <w:r w:rsidRPr="00D87155">
              <w:rPr>
                <w:rFonts w:eastAsia="SimSun" w:cs="Arial"/>
                <w:sz w:val="19"/>
                <w:szCs w:val="19"/>
                <w:lang w:val="fr-FR" w:eastAsia="zh-CN"/>
              </w:rPr>
              <w:t>+33 173502495</w:t>
            </w:r>
          </w:p>
          <w:p w14:paraId="2BBF3D16" w14:textId="21545201" w:rsidR="00D87155" w:rsidRPr="0078607B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5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sz w:val="19"/>
                <w:szCs w:val="19"/>
                <w:lang w:val="fr-CH" w:eastAsia="zh-CN"/>
              </w:rPr>
            </w:pPr>
            <w:proofErr w:type="gramStart"/>
            <w:r w:rsidRPr="0078607B">
              <w:rPr>
                <w:rFonts w:eastAsia="SimSun" w:cs="Arial"/>
                <w:color w:val="000000"/>
                <w:sz w:val="19"/>
                <w:szCs w:val="19"/>
                <w:lang w:val="fr-CH" w:eastAsia="zh-CN"/>
              </w:rPr>
              <w:t>E-mail:</w:t>
            </w:r>
            <w:proofErr w:type="gramEnd"/>
            <w:r w:rsidRPr="0078607B">
              <w:rPr>
                <w:rFonts w:eastAsia="SimSun" w:cs="Arial"/>
                <w:color w:val="000000"/>
                <w:sz w:val="19"/>
                <w:szCs w:val="19"/>
                <w:lang w:val="fr-CH" w:eastAsia="zh-CN"/>
              </w:rPr>
              <w:t xml:space="preserve"> </w:t>
            </w:r>
            <w:r w:rsidRPr="0078607B">
              <w:rPr>
                <w:rFonts w:eastAsia="SimSun" w:cs="Arial"/>
                <w:color w:val="000000"/>
                <w:sz w:val="19"/>
                <w:szCs w:val="19"/>
                <w:lang w:val="fr-CH" w:eastAsia="zh-CN"/>
              </w:rPr>
              <w:tab/>
              <w:t>pmayeux@free-mobile.fr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2E3C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sz w:val="19"/>
                <w:szCs w:val="19"/>
                <w:lang w:eastAsia="zh-CN"/>
              </w:rPr>
            </w:pPr>
            <w:r w:rsidRPr="00D87155">
              <w:rPr>
                <w:rFonts w:eastAsia="SimSun" w:cs="Arial"/>
                <w:bCs/>
                <w:sz w:val="19"/>
                <w:szCs w:val="19"/>
                <w:lang w:val="fr-FR" w:eastAsia="zh-CN"/>
              </w:rPr>
              <w:t>1.VII.2020</w:t>
            </w:r>
          </w:p>
        </w:tc>
      </w:tr>
    </w:tbl>
    <w:p w14:paraId="0C19C4AD" w14:textId="77777777" w:rsidR="00D87155" w:rsidRPr="00D87155" w:rsidRDefault="00D87155" w:rsidP="00D871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eastAsia="SimSun" w:cs="Arial"/>
          <w:lang w:eastAsia="zh-CN"/>
        </w:rPr>
      </w:pPr>
      <w:r w:rsidRPr="00D87155">
        <w:rPr>
          <w:rFonts w:eastAsia="SimSun" w:cs="Calibri"/>
          <w:b/>
          <w:bCs/>
          <w:color w:val="000000"/>
          <w:lang w:val="en-US" w:eastAsia="zh-CN"/>
        </w:rPr>
        <w:t>Guadalupe</w:t>
      </w:r>
      <w:r w:rsidRPr="00D87155">
        <w:rPr>
          <w:rFonts w:eastAsia="SimSun" w:cs="Calibri"/>
          <w:b/>
          <w:bCs/>
          <w:color w:val="000000"/>
          <w:lang w:val="en-US" w:eastAsia="zh-CN"/>
        </w:rPr>
        <w:tab/>
      </w:r>
      <w:r w:rsidRPr="00D87155">
        <w:rPr>
          <w:rFonts w:eastAsia="SimSun" w:cs="Arial"/>
          <w:b/>
          <w:bCs/>
          <w:lang w:eastAsia="zh-CN"/>
        </w:rPr>
        <w:t>ADD</w:t>
      </w:r>
    </w:p>
    <w:tbl>
      <w:tblPr>
        <w:tblW w:w="5339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196"/>
        <w:gridCol w:w="1418"/>
        <w:gridCol w:w="2976"/>
        <w:gridCol w:w="1158"/>
      </w:tblGrid>
      <w:tr w:rsidR="00D87155" w:rsidRPr="00D87155" w14:paraId="55300037" w14:textId="77777777" w:rsidTr="00B775AB">
        <w:trPr>
          <w:cantSplit/>
          <w:tblHeader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AE58E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</w:pPr>
            <w:r w:rsidRPr="00D87155"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  <w:t>País/zona geográfica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56813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</w:pPr>
            <w:r w:rsidRPr="00D87155"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  <w:t>Empresa/Dirección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6ABE4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</w:pPr>
            <w:r w:rsidRPr="00D87155"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  <w:t>Núm. Identificador de expedidor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D47EF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</w:pPr>
            <w:r w:rsidRPr="00D87155"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  <w:t>Contacto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D6A34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9"/>
                <w:szCs w:val="19"/>
                <w:lang w:eastAsia="zh-CN"/>
              </w:rPr>
            </w:pPr>
            <w:r w:rsidRPr="00D87155"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  <w:t>Fecha efectiva de aplicación</w:t>
            </w:r>
          </w:p>
        </w:tc>
      </w:tr>
      <w:tr w:rsidR="00D87155" w:rsidRPr="00D87155" w14:paraId="3413287A" w14:textId="77777777" w:rsidTr="00B775AB">
        <w:trPr>
          <w:cantSplit/>
          <w:trHeight w:val="1011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2815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eastAsia="zh-CN"/>
              </w:rPr>
            </w:pPr>
            <w:r w:rsidRPr="00D87155">
              <w:rPr>
                <w:rFonts w:eastAsia="SimSun" w:cs="Arial"/>
                <w:sz w:val="19"/>
                <w:szCs w:val="19"/>
                <w:lang w:eastAsia="zh-CN"/>
              </w:rPr>
              <w:t>Guadalupe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8E5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sz w:val="19"/>
                <w:szCs w:val="19"/>
                <w:lang w:val="fr-FR" w:eastAsia="zh-CN"/>
              </w:rPr>
            </w:pPr>
            <w:r w:rsidRPr="00D87155">
              <w:rPr>
                <w:rFonts w:eastAsia="SimSun" w:cs="Arial"/>
                <w:b/>
                <w:sz w:val="19"/>
                <w:szCs w:val="19"/>
                <w:lang w:val="fr-FR" w:eastAsia="zh-CN"/>
              </w:rPr>
              <w:t>Free Caraïbe</w:t>
            </w:r>
          </w:p>
          <w:p w14:paraId="2F480D08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val="fr-FR" w:eastAsia="zh-CN"/>
              </w:rPr>
            </w:pPr>
            <w:r w:rsidRPr="00D87155">
              <w:rPr>
                <w:rFonts w:eastAsia="SimSun" w:cs="Arial"/>
                <w:sz w:val="19"/>
                <w:szCs w:val="19"/>
                <w:lang w:val="fr-FR" w:eastAsia="zh-CN"/>
              </w:rPr>
              <w:t>MBE 262 Mangot Vulcin</w:t>
            </w:r>
          </w:p>
          <w:p w14:paraId="7A28BEB3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val="fr-FR" w:eastAsia="zh-CN"/>
              </w:rPr>
            </w:pPr>
            <w:r w:rsidRPr="00D87155">
              <w:rPr>
                <w:rFonts w:eastAsia="SimSun" w:cs="Arial"/>
                <w:sz w:val="19"/>
                <w:szCs w:val="19"/>
                <w:lang w:val="fr-FR" w:eastAsia="zh-CN"/>
              </w:rPr>
              <w:t>97232 LE LAMENTIN</w:t>
            </w:r>
          </w:p>
          <w:p w14:paraId="0828CE38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eastAsia="zh-CN"/>
              </w:rPr>
            </w:pPr>
            <w:r w:rsidRPr="00D87155">
              <w:rPr>
                <w:rFonts w:eastAsia="SimSun" w:cs="Arial"/>
                <w:sz w:val="19"/>
                <w:szCs w:val="19"/>
                <w:lang w:val="fr-FR" w:eastAsia="zh-CN"/>
              </w:rPr>
              <w:t>France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BF11E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sz w:val="19"/>
                <w:szCs w:val="19"/>
                <w:lang w:eastAsia="zh-CN"/>
              </w:rPr>
            </w:pPr>
            <w:r w:rsidRPr="00D87155">
              <w:rPr>
                <w:rFonts w:eastAsia="SimSun" w:cs="Arial"/>
                <w:b/>
                <w:sz w:val="19"/>
                <w:szCs w:val="19"/>
                <w:lang w:val="fr-FR" w:eastAsia="zh-CN"/>
              </w:rPr>
              <w:t>89 590 09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DD45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val="fr-FR" w:eastAsia="zh-CN"/>
              </w:rPr>
            </w:pPr>
            <w:r w:rsidRPr="00D87155">
              <w:rPr>
                <w:rFonts w:eastAsia="SimSun" w:cs="Arial"/>
                <w:sz w:val="19"/>
                <w:szCs w:val="19"/>
                <w:lang w:val="fr-FR" w:eastAsia="zh-CN"/>
              </w:rPr>
              <w:t>Pascal Mayeux</w:t>
            </w:r>
          </w:p>
          <w:p w14:paraId="537E83F2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val="fr-FR" w:eastAsia="zh-CN"/>
              </w:rPr>
            </w:pPr>
            <w:r w:rsidRPr="00D87155">
              <w:rPr>
                <w:rFonts w:eastAsia="SimSun" w:cs="Arial"/>
                <w:sz w:val="19"/>
                <w:szCs w:val="19"/>
                <w:lang w:val="fr-FR" w:eastAsia="zh-CN"/>
              </w:rPr>
              <w:t>16 rue de la Ville l’Evêque</w:t>
            </w:r>
          </w:p>
          <w:p w14:paraId="3798B9A0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val="fr-FR" w:eastAsia="zh-CN"/>
              </w:rPr>
            </w:pPr>
            <w:r w:rsidRPr="00D87155">
              <w:rPr>
                <w:rFonts w:eastAsia="SimSun" w:cs="Arial"/>
                <w:sz w:val="19"/>
                <w:szCs w:val="19"/>
                <w:lang w:val="fr-FR" w:eastAsia="zh-CN"/>
              </w:rPr>
              <w:t>75008 PARIS</w:t>
            </w:r>
          </w:p>
          <w:p w14:paraId="7915F960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val="fr-FR" w:eastAsia="zh-CN"/>
              </w:rPr>
            </w:pPr>
            <w:r w:rsidRPr="00D87155">
              <w:rPr>
                <w:rFonts w:eastAsia="SimSun" w:cs="Arial"/>
                <w:sz w:val="19"/>
                <w:szCs w:val="19"/>
                <w:lang w:val="fr-FR" w:eastAsia="zh-CN"/>
              </w:rPr>
              <w:t>France</w:t>
            </w:r>
          </w:p>
          <w:p w14:paraId="5B0CD84D" w14:textId="4B4D2179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val="fr-FR" w:eastAsia="zh-CN"/>
              </w:rPr>
            </w:pPr>
            <w:r w:rsidRPr="00D87155">
              <w:rPr>
                <w:rFonts w:eastAsia="SimSun" w:cs="Arial"/>
                <w:sz w:val="19"/>
                <w:szCs w:val="19"/>
                <w:lang w:val="fr-FR" w:eastAsia="zh-CN"/>
              </w:rPr>
              <w:t xml:space="preserve">Tel : </w:t>
            </w:r>
            <w:r w:rsidRPr="00B775AB">
              <w:rPr>
                <w:rFonts w:eastAsia="SimSun" w:cs="Arial"/>
                <w:sz w:val="19"/>
                <w:szCs w:val="19"/>
                <w:lang w:val="fr-FR" w:eastAsia="zh-CN"/>
              </w:rPr>
              <w:tab/>
            </w:r>
            <w:r w:rsidRPr="00D87155">
              <w:rPr>
                <w:rFonts w:eastAsia="SimSun" w:cs="Arial"/>
                <w:sz w:val="19"/>
                <w:szCs w:val="19"/>
                <w:lang w:val="fr-FR" w:eastAsia="zh-CN"/>
              </w:rPr>
              <w:t>+33 173502495</w:t>
            </w:r>
          </w:p>
          <w:p w14:paraId="27BBE98A" w14:textId="25D8F85D" w:rsidR="00D87155" w:rsidRPr="0078607B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sz w:val="19"/>
                <w:szCs w:val="19"/>
                <w:lang w:val="fr-CH" w:eastAsia="zh-CN"/>
              </w:rPr>
            </w:pPr>
            <w:proofErr w:type="gramStart"/>
            <w:r w:rsidRPr="0078607B">
              <w:rPr>
                <w:rFonts w:eastAsia="SimSun" w:cs="Arial"/>
                <w:color w:val="000000"/>
                <w:sz w:val="19"/>
                <w:szCs w:val="19"/>
                <w:lang w:val="fr-CH" w:eastAsia="zh-CN"/>
              </w:rPr>
              <w:t>E-mail:</w:t>
            </w:r>
            <w:proofErr w:type="gramEnd"/>
            <w:r w:rsidRPr="0078607B">
              <w:rPr>
                <w:rFonts w:eastAsia="SimSun" w:cs="Arial"/>
                <w:color w:val="000000"/>
                <w:sz w:val="19"/>
                <w:szCs w:val="19"/>
                <w:lang w:val="fr-CH" w:eastAsia="zh-CN"/>
              </w:rPr>
              <w:t xml:space="preserve"> </w:t>
            </w:r>
            <w:r w:rsidRPr="0078607B">
              <w:rPr>
                <w:rFonts w:eastAsia="SimSun" w:cs="Arial"/>
                <w:color w:val="000000"/>
                <w:sz w:val="19"/>
                <w:szCs w:val="19"/>
                <w:lang w:val="fr-CH" w:eastAsia="zh-CN"/>
              </w:rPr>
              <w:tab/>
              <w:t>pmayeux@free-mobile.fr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26FA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sz w:val="19"/>
                <w:szCs w:val="19"/>
                <w:lang w:eastAsia="zh-CN"/>
              </w:rPr>
            </w:pPr>
            <w:r w:rsidRPr="00D87155">
              <w:rPr>
                <w:rFonts w:eastAsia="SimSun" w:cs="Arial"/>
                <w:bCs/>
                <w:sz w:val="19"/>
                <w:szCs w:val="19"/>
                <w:lang w:val="fr-FR" w:eastAsia="zh-CN"/>
              </w:rPr>
              <w:t>1.VII.2020</w:t>
            </w:r>
          </w:p>
        </w:tc>
      </w:tr>
    </w:tbl>
    <w:p w14:paraId="5E049A46" w14:textId="77777777" w:rsidR="00D87155" w:rsidRPr="00D87155" w:rsidRDefault="00D87155" w:rsidP="00D871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eastAsia="SimSun" w:cs="Arial"/>
          <w:lang w:eastAsia="zh-CN"/>
        </w:rPr>
      </w:pPr>
      <w:r w:rsidRPr="00D87155">
        <w:rPr>
          <w:rFonts w:eastAsia="SimSun" w:cs="Calibri"/>
          <w:b/>
          <w:bCs/>
          <w:color w:val="000000"/>
          <w:lang w:val="en-US" w:eastAsia="zh-CN"/>
        </w:rPr>
        <w:t>Martinica</w:t>
      </w:r>
      <w:r w:rsidRPr="00D87155">
        <w:rPr>
          <w:rFonts w:eastAsia="SimSun" w:cs="Calibri"/>
          <w:b/>
          <w:bCs/>
          <w:color w:val="000000"/>
          <w:lang w:val="en-US" w:eastAsia="zh-CN"/>
        </w:rPr>
        <w:tab/>
      </w:r>
      <w:r w:rsidRPr="00D87155">
        <w:rPr>
          <w:rFonts w:eastAsia="SimSun" w:cs="Arial"/>
          <w:b/>
          <w:bCs/>
          <w:lang w:eastAsia="zh-CN"/>
        </w:rPr>
        <w:t>ADD</w:t>
      </w:r>
    </w:p>
    <w:tbl>
      <w:tblPr>
        <w:tblW w:w="5339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196"/>
        <w:gridCol w:w="1418"/>
        <w:gridCol w:w="2976"/>
        <w:gridCol w:w="1158"/>
      </w:tblGrid>
      <w:tr w:rsidR="00D87155" w:rsidRPr="00D87155" w14:paraId="4DF325C8" w14:textId="77777777" w:rsidTr="00B775AB">
        <w:trPr>
          <w:cantSplit/>
          <w:tblHeader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F53FB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</w:pPr>
            <w:r w:rsidRPr="00D87155"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  <w:t>País/zona geográfica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5BB40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</w:pPr>
            <w:r w:rsidRPr="00D87155"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  <w:t>Empresa/Dirección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D2B7D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</w:pPr>
            <w:r w:rsidRPr="00D87155"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  <w:t>Núm. Identificador de expedidor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A3ED0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</w:pPr>
            <w:r w:rsidRPr="00D87155"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  <w:t>Contacto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89AAF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9"/>
                <w:szCs w:val="19"/>
                <w:lang w:eastAsia="zh-CN"/>
              </w:rPr>
            </w:pPr>
            <w:r w:rsidRPr="00D87155"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  <w:t>Fecha efectiva de aplicación</w:t>
            </w:r>
          </w:p>
        </w:tc>
      </w:tr>
      <w:tr w:rsidR="00D87155" w:rsidRPr="00D87155" w14:paraId="096EB7DB" w14:textId="77777777" w:rsidTr="00B775AB">
        <w:trPr>
          <w:cantSplit/>
          <w:trHeight w:val="1011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D4D51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eastAsia="zh-CN"/>
              </w:rPr>
            </w:pPr>
            <w:r w:rsidRPr="00D87155">
              <w:rPr>
                <w:rFonts w:eastAsia="SimSun" w:cs="Arial"/>
                <w:sz w:val="19"/>
                <w:szCs w:val="19"/>
                <w:lang w:eastAsia="zh-CN"/>
              </w:rPr>
              <w:t>Martinica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BFDE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sz w:val="19"/>
                <w:szCs w:val="19"/>
                <w:lang w:val="fr-FR" w:eastAsia="zh-CN"/>
              </w:rPr>
            </w:pPr>
            <w:r w:rsidRPr="00D87155">
              <w:rPr>
                <w:rFonts w:eastAsia="SimSun" w:cs="Arial"/>
                <w:b/>
                <w:sz w:val="19"/>
                <w:szCs w:val="19"/>
                <w:lang w:val="fr-FR" w:eastAsia="zh-CN"/>
              </w:rPr>
              <w:t>Free Caraïbe</w:t>
            </w:r>
          </w:p>
          <w:p w14:paraId="374C7E44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val="fr-FR" w:eastAsia="zh-CN"/>
              </w:rPr>
            </w:pPr>
            <w:r w:rsidRPr="00D87155">
              <w:rPr>
                <w:rFonts w:eastAsia="SimSun" w:cs="Arial"/>
                <w:sz w:val="19"/>
                <w:szCs w:val="19"/>
                <w:lang w:val="fr-FR" w:eastAsia="zh-CN"/>
              </w:rPr>
              <w:t>MBE 262 Mangot Vulcin</w:t>
            </w:r>
          </w:p>
          <w:p w14:paraId="0C94CFA5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val="fr-FR" w:eastAsia="zh-CN"/>
              </w:rPr>
            </w:pPr>
            <w:r w:rsidRPr="00D87155">
              <w:rPr>
                <w:rFonts w:eastAsia="SimSun" w:cs="Arial"/>
                <w:sz w:val="19"/>
                <w:szCs w:val="19"/>
                <w:lang w:val="fr-FR" w:eastAsia="zh-CN"/>
              </w:rPr>
              <w:t>97232 LE LAMENTIN</w:t>
            </w:r>
          </w:p>
          <w:p w14:paraId="43EEB7B8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eastAsia="zh-CN"/>
              </w:rPr>
            </w:pPr>
            <w:r w:rsidRPr="00D87155">
              <w:rPr>
                <w:rFonts w:eastAsia="SimSun" w:cs="Arial"/>
                <w:sz w:val="19"/>
                <w:szCs w:val="19"/>
                <w:lang w:val="fr-FR" w:eastAsia="zh-CN"/>
              </w:rPr>
              <w:t>France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AF253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sz w:val="19"/>
                <w:szCs w:val="19"/>
                <w:lang w:eastAsia="zh-CN"/>
              </w:rPr>
            </w:pPr>
            <w:r w:rsidRPr="00D87155">
              <w:rPr>
                <w:rFonts w:eastAsia="SimSun" w:cs="Arial"/>
                <w:b/>
                <w:sz w:val="19"/>
                <w:szCs w:val="19"/>
                <w:lang w:val="fr-FR" w:eastAsia="zh-CN"/>
              </w:rPr>
              <w:t>89 596 04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F23E2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val="fr-FR" w:eastAsia="zh-CN"/>
              </w:rPr>
            </w:pPr>
            <w:r w:rsidRPr="00D87155">
              <w:rPr>
                <w:rFonts w:eastAsia="SimSun" w:cs="Arial"/>
                <w:sz w:val="19"/>
                <w:szCs w:val="19"/>
                <w:lang w:val="fr-FR" w:eastAsia="zh-CN"/>
              </w:rPr>
              <w:t>Pascal Mayeux</w:t>
            </w:r>
          </w:p>
          <w:p w14:paraId="551064C0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val="fr-FR" w:eastAsia="zh-CN"/>
              </w:rPr>
            </w:pPr>
            <w:r w:rsidRPr="00D87155">
              <w:rPr>
                <w:rFonts w:eastAsia="SimSun" w:cs="Arial"/>
                <w:sz w:val="19"/>
                <w:szCs w:val="19"/>
                <w:lang w:val="fr-FR" w:eastAsia="zh-CN"/>
              </w:rPr>
              <w:t>16 rue de la Ville l’Evêque</w:t>
            </w:r>
          </w:p>
          <w:p w14:paraId="70F5F6CF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val="fr-FR" w:eastAsia="zh-CN"/>
              </w:rPr>
            </w:pPr>
            <w:r w:rsidRPr="00D87155">
              <w:rPr>
                <w:rFonts w:eastAsia="SimSun" w:cs="Arial"/>
                <w:sz w:val="19"/>
                <w:szCs w:val="19"/>
                <w:lang w:val="fr-FR" w:eastAsia="zh-CN"/>
              </w:rPr>
              <w:t>75008 PARIS</w:t>
            </w:r>
          </w:p>
          <w:p w14:paraId="270A53F8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val="fr-FR" w:eastAsia="zh-CN"/>
              </w:rPr>
            </w:pPr>
            <w:r w:rsidRPr="00D87155">
              <w:rPr>
                <w:rFonts w:eastAsia="SimSun" w:cs="Arial"/>
                <w:sz w:val="19"/>
                <w:szCs w:val="19"/>
                <w:lang w:val="fr-FR" w:eastAsia="zh-CN"/>
              </w:rPr>
              <w:t>France</w:t>
            </w:r>
          </w:p>
          <w:p w14:paraId="524412CE" w14:textId="0EC0D0CD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val="fr-FR" w:eastAsia="zh-CN"/>
              </w:rPr>
            </w:pPr>
            <w:r w:rsidRPr="00D87155">
              <w:rPr>
                <w:rFonts w:eastAsia="SimSun" w:cs="Arial"/>
                <w:sz w:val="19"/>
                <w:szCs w:val="19"/>
                <w:lang w:val="fr-FR" w:eastAsia="zh-CN"/>
              </w:rPr>
              <w:t xml:space="preserve">Tel : </w:t>
            </w:r>
            <w:r w:rsidRPr="00B775AB">
              <w:rPr>
                <w:rFonts w:eastAsia="SimSun" w:cs="Arial"/>
                <w:sz w:val="19"/>
                <w:szCs w:val="19"/>
                <w:lang w:val="fr-FR" w:eastAsia="zh-CN"/>
              </w:rPr>
              <w:tab/>
            </w:r>
            <w:r w:rsidRPr="00D87155">
              <w:rPr>
                <w:rFonts w:eastAsia="SimSun" w:cs="Arial"/>
                <w:sz w:val="19"/>
                <w:szCs w:val="19"/>
                <w:lang w:val="fr-FR" w:eastAsia="zh-CN"/>
              </w:rPr>
              <w:t>+33 173502495</w:t>
            </w:r>
          </w:p>
          <w:p w14:paraId="1E52A001" w14:textId="2FC876E5" w:rsidR="00D87155" w:rsidRPr="0078607B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sz w:val="19"/>
                <w:szCs w:val="19"/>
                <w:lang w:val="fr-CH" w:eastAsia="zh-CN"/>
              </w:rPr>
            </w:pPr>
            <w:proofErr w:type="gramStart"/>
            <w:r w:rsidRPr="0078607B">
              <w:rPr>
                <w:rFonts w:eastAsia="SimSun" w:cs="Arial"/>
                <w:color w:val="000000"/>
                <w:sz w:val="19"/>
                <w:szCs w:val="19"/>
                <w:lang w:val="fr-CH" w:eastAsia="zh-CN"/>
              </w:rPr>
              <w:t>E-mail:</w:t>
            </w:r>
            <w:proofErr w:type="gramEnd"/>
            <w:r w:rsidRPr="0078607B">
              <w:rPr>
                <w:rFonts w:eastAsia="SimSun" w:cs="Arial"/>
                <w:color w:val="000000"/>
                <w:sz w:val="19"/>
                <w:szCs w:val="19"/>
                <w:lang w:val="fr-CH" w:eastAsia="zh-CN"/>
              </w:rPr>
              <w:t xml:space="preserve"> </w:t>
            </w:r>
            <w:r w:rsidRPr="0078607B">
              <w:rPr>
                <w:rFonts w:eastAsia="SimSun" w:cs="Arial"/>
                <w:color w:val="000000"/>
                <w:sz w:val="19"/>
                <w:szCs w:val="19"/>
                <w:lang w:val="fr-CH" w:eastAsia="zh-CN"/>
              </w:rPr>
              <w:tab/>
              <w:t>pmayeux@free-mobile.fr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11064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sz w:val="19"/>
                <w:szCs w:val="19"/>
                <w:lang w:eastAsia="zh-CN"/>
              </w:rPr>
            </w:pPr>
            <w:r w:rsidRPr="00D87155">
              <w:rPr>
                <w:rFonts w:eastAsia="SimSun" w:cs="Arial"/>
                <w:bCs/>
                <w:sz w:val="19"/>
                <w:szCs w:val="19"/>
                <w:lang w:val="fr-FR" w:eastAsia="zh-CN"/>
              </w:rPr>
              <w:t>1.VII.2020</w:t>
            </w:r>
          </w:p>
        </w:tc>
      </w:tr>
    </w:tbl>
    <w:p w14:paraId="778FF2C5" w14:textId="77777777" w:rsidR="00D87155" w:rsidRPr="00D87155" w:rsidRDefault="00D87155" w:rsidP="00D871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eastAsia="SimSun" w:cs="Calibri"/>
          <w:b/>
          <w:bCs/>
          <w:color w:val="000000"/>
          <w:lang w:val="en-US" w:eastAsia="zh-CN"/>
        </w:rPr>
      </w:pPr>
    </w:p>
    <w:p w14:paraId="686161D4" w14:textId="77777777" w:rsidR="00D87155" w:rsidRPr="00D87155" w:rsidRDefault="00D87155" w:rsidP="00D8715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eastAsia="SimSun" w:cs="Calibri"/>
          <w:b/>
          <w:bCs/>
          <w:color w:val="000000"/>
          <w:lang w:val="en-US" w:eastAsia="zh-CN"/>
        </w:rPr>
      </w:pPr>
      <w:r w:rsidRPr="00D87155">
        <w:rPr>
          <w:rFonts w:eastAsia="SimSun" w:cs="Calibri"/>
          <w:b/>
          <w:bCs/>
          <w:color w:val="000000"/>
          <w:lang w:val="en-US" w:eastAsia="zh-CN"/>
        </w:rPr>
        <w:br w:type="page"/>
      </w:r>
    </w:p>
    <w:p w14:paraId="7AF3025D" w14:textId="77777777" w:rsidR="00D87155" w:rsidRPr="00D87155" w:rsidRDefault="00D87155" w:rsidP="00D871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eastAsia="SimSun" w:cs="Arial"/>
          <w:lang w:eastAsia="zh-CN"/>
        </w:rPr>
      </w:pPr>
      <w:r w:rsidRPr="00D87155">
        <w:rPr>
          <w:rFonts w:eastAsia="SimSun" w:cs="Calibri"/>
          <w:b/>
          <w:bCs/>
          <w:color w:val="000000"/>
          <w:lang w:val="en-US" w:eastAsia="zh-CN"/>
        </w:rPr>
        <w:t>Japon</w:t>
      </w:r>
      <w:r w:rsidRPr="00D87155">
        <w:rPr>
          <w:rFonts w:eastAsia="SimSun" w:cs="Arial"/>
          <w:b/>
          <w:bCs/>
          <w:lang w:eastAsia="zh-CN"/>
        </w:rPr>
        <w:tab/>
        <w:t>ADD</w:t>
      </w:r>
    </w:p>
    <w:tbl>
      <w:tblPr>
        <w:tblW w:w="5339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1701"/>
        <w:gridCol w:w="3260"/>
        <w:gridCol w:w="1016"/>
      </w:tblGrid>
      <w:tr w:rsidR="00B775AB" w:rsidRPr="00B775AB" w14:paraId="5C9D4006" w14:textId="77777777" w:rsidTr="00B775AB">
        <w:trPr>
          <w:cantSplit/>
          <w:trHeight w:val="51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EAFC1" w14:textId="77777777" w:rsidR="00D87155" w:rsidRPr="00D87155" w:rsidRDefault="00D87155" w:rsidP="00B775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</w:pPr>
            <w:r w:rsidRPr="00D87155"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  <w:t>País/zona geográfica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9769F" w14:textId="77777777" w:rsidR="00D87155" w:rsidRPr="00D87155" w:rsidRDefault="00D87155" w:rsidP="00B775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</w:pPr>
            <w:r w:rsidRPr="00D87155"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  <w:t>Empresa/Dirección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8A71A" w14:textId="77777777" w:rsidR="00D87155" w:rsidRPr="00D87155" w:rsidRDefault="00D87155" w:rsidP="00B775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</w:pPr>
            <w:r w:rsidRPr="00D87155"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  <w:t>Núm. Identificador de expedidor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F5527" w14:textId="77777777" w:rsidR="00D87155" w:rsidRPr="00D87155" w:rsidRDefault="00D87155" w:rsidP="00B775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</w:pPr>
            <w:r w:rsidRPr="00D87155"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  <w:t>Contacto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2A8A9" w14:textId="77777777" w:rsidR="00D87155" w:rsidRPr="00D87155" w:rsidRDefault="00D87155" w:rsidP="00B775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9"/>
                <w:szCs w:val="19"/>
                <w:lang w:eastAsia="zh-CN"/>
              </w:rPr>
            </w:pPr>
            <w:r w:rsidRPr="00D87155"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  <w:t>Fecha efectiva de aplicación</w:t>
            </w:r>
          </w:p>
        </w:tc>
      </w:tr>
      <w:tr w:rsidR="00B775AB" w:rsidRPr="00B775AB" w14:paraId="2430AAF7" w14:textId="77777777" w:rsidTr="00B775AB">
        <w:trPr>
          <w:cantSplit/>
          <w:trHeight w:val="101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FDEC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eastAsia="zh-CN"/>
              </w:rPr>
            </w:pPr>
            <w:r w:rsidRPr="00D87155">
              <w:rPr>
                <w:rFonts w:eastAsia="SimSun" w:cs="Arial"/>
                <w:sz w:val="19"/>
                <w:szCs w:val="19"/>
                <w:lang w:eastAsia="zh-CN"/>
              </w:rPr>
              <w:t>Japon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3151D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sz w:val="19"/>
                <w:szCs w:val="19"/>
                <w:lang w:eastAsia="zh-CN"/>
              </w:rPr>
            </w:pPr>
            <w:r w:rsidRPr="00D87155">
              <w:rPr>
                <w:rFonts w:eastAsia="SimSun"/>
                <w:b/>
                <w:sz w:val="19"/>
                <w:szCs w:val="19"/>
                <w:lang w:eastAsia="zh-CN"/>
              </w:rPr>
              <w:t>GRAPE ONE LTD.</w:t>
            </w:r>
          </w:p>
          <w:p w14:paraId="707DACDC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sz w:val="19"/>
                <w:szCs w:val="19"/>
                <w:lang w:eastAsia="zh-CN"/>
              </w:rPr>
            </w:pPr>
            <w:r w:rsidRPr="00D87155">
              <w:rPr>
                <w:rFonts w:eastAsia="SimSun"/>
                <w:sz w:val="19"/>
                <w:szCs w:val="19"/>
                <w:lang w:eastAsia="zh-CN"/>
              </w:rPr>
              <w:t xml:space="preserve">Hakusei Building 4F, </w:t>
            </w:r>
            <w:r w:rsidRPr="00D87155">
              <w:rPr>
                <w:rFonts w:eastAsia="SimSun"/>
                <w:sz w:val="19"/>
                <w:szCs w:val="19"/>
                <w:lang w:eastAsia="zh-CN"/>
              </w:rPr>
              <w:br/>
            </w:r>
            <w:r w:rsidRPr="00D87155">
              <w:rPr>
                <w:rFonts w:eastAsia="SimSun"/>
                <w:noProof/>
                <w:sz w:val="19"/>
                <w:szCs w:val="19"/>
                <w:lang w:eastAsia="zh-CN"/>
              </w:rPr>
              <w:t>1-3-9</w:t>
            </w:r>
            <w:r w:rsidRPr="00D87155">
              <w:rPr>
                <w:rFonts w:eastAsia="SimSun"/>
                <w:sz w:val="19"/>
                <w:szCs w:val="19"/>
                <w:lang w:eastAsia="zh-CN"/>
              </w:rPr>
              <w:t xml:space="preserve">, Iwamotocho, </w:t>
            </w:r>
          </w:p>
          <w:p w14:paraId="205D5E06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eastAsia="zh-CN"/>
              </w:rPr>
            </w:pPr>
            <w:r w:rsidRPr="00D87155">
              <w:rPr>
                <w:rFonts w:eastAsia="SimSun"/>
                <w:noProof/>
                <w:sz w:val="19"/>
                <w:szCs w:val="19"/>
                <w:lang w:eastAsia="zh-CN"/>
              </w:rPr>
              <w:t>Chiyoda-Ward</w:t>
            </w:r>
            <w:r w:rsidRPr="00D87155">
              <w:rPr>
                <w:rFonts w:eastAsia="SimSun"/>
                <w:sz w:val="19"/>
                <w:szCs w:val="19"/>
                <w:lang w:eastAsia="zh-CN"/>
              </w:rPr>
              <w:t xml:space="preserve">, </w:t>
            </w:r>
            <w:r w:rsidRPr="00D87155">
              <w:rPr>
                <w:rFonts w:eastAsia="SimSun"/>
                <w:sz w:val="19"/>
                <w:szCs w:val="19"/>
                <w:lang w:eastAsia="zh-CN"/>
              </w:rPr>
              <w:br/>
              <w:t>TOKYO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CC773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sz w:val="19"/>
                <w:szCs w:val="19"/>
                <w:lang w:eastAsia="zh-CN"/>
              </w:rPr>
            </w:pPr>
            <w:r w:rsidRPr="00D87155">
              <w:rPr>
                <w:rFonts w:eastAsia="SimSun"/>
                <w:b/>
                <w:sz w:val="19"/>
                <w:szCs w:val="19"/>
                <w:lang w:val="en-US" w:eastAsia="zh-CN"/>
              </w:rPr>
              <w:t>89 81 15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5440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sz w:val="19"/>
                <w:szCs w:val="19"/>
                <w:lang w:eastAsia="zh-CN"/>
              </w:rPr>
            </w:pPr>
            <w:r w:rsidRPr="00D87155">
              <w:rPr>
                <w:rFonts w:eastAsia="SimSun"/>
                <w:sz w:val="19"/>
                <w:szCs w:val="19"/>
                <w:lang w:eastAsia="zh-CN"/>
              </w:rPr>
              <w:t xml:space="preserve">Kazuyuki Endo, </w:t>
            </w:r>
            <w:r w:rsidRPr="00D87155">
              <w:rPr>
                <w:rFonts w:eastAsia="SimSun"/>
                <w:sz w:val="19"/>
                <w:szCs w:val="19"/>
                <w:lang w:eastAsia="zh-CN"/>
              </w:rPr>
              <w:br/>
              <w:t>Planning Department</w:t>
            </w:r>
          </w:p>
          <w:p w14:paraId="64291468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sz w:val="19"/>
                <w:szCs w:val="19"/>
                <w:lang w:eastAsia="zh-CN"/>
              </w:rPr>
            </w:pPr>
            <w:r w:rsidRPr="00D87155">
              <w:rPr>
                <w:rFonts w:eastAsia="SimSun"/>
                <w:sz w:val="19"/>
                <w:szCs w:val="19"/>
                <w:lang w:eastAsia="zh-CN"/>
              </w:rPr>
              <w:t xml:space="preserve">Hakusei Building 4F, </w:t>
            </w:r>
            <w:r w:rsidRPr="00D87155">
              <w:rPr>
                <w:rFonts w:eastAsia="SimSun"/>
                <w:sz w:val="19"/>
                <w:szCs w:val="19"/>
                <w:lang w:eastAsia="zh-CN"/>
              </w:rPr>
              <w:br/>
            </w:r>
            <w:r w:rsidRPr="00D87155">
              <w:rPr>
                <w:rFonts w:eastAsia="SimSun"/>
                <w:noProof/>
                <w:sz w:val="19"/>
                <w:szCs w:val="19"/>
                <w:lang w:eastAsia="zh-CN"/>
              </w:rPr>
              <w:t>1-3-9,</w:t>
            </w:r>
            <w:r w:rsidRPr="00D87155">
              <w:rPr>
                <w:rFonts w:eastAsia="SimSun"/>
                <w:sz w:val="19"/>
                <w:szCs w:val="19"/>
                <w:lang w:eastAsia="zh-CN"/>
              </w:rPr>
              <w:t xml:space="preserve"> Iwamotocho,</w:t>
            </w:r>
          </w:p>
          <w:p w14:paraId="1700CF0C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sz w:val="19"/>
                <w:szCs w:val="19"/>
                <w:lang w:eastAsia="zh-CN"/>
              </w:rPr>
            </w:pPr>
            <w:r w:rsidRPr="00D87155">
              <w:rPr>
                <w:rFonts w:eastAsia="SimSun"/>
                <w:noProof/>
                <w:sz w:val="19"/>
                <w:szCs w:val="19"/>
                <w:lang w:eastAsia="zh-CN"/>
              </w:rPr>
              <w:t>Chiyoda-Ward</w:t>
            </w:r>
            <w:r w:rsidRPr="00D87155">
              <w:rPr>
                <w:rFonts w:eastAsia="SimSun"/>
                <w:sz w:val="19"/>
                <w:szCs w:val="19"/>
                <w:lang w:eastAsia="zh-CN"/>
              </w:rPr>
              <w:t xml:space="preserve">, </w:t>
            </w:r>
            <w:r w:rsidRPr="00D87155">
              <w:rPr>
                <w:rFonts w:eastAsia="SimSun"/>
                <w:sz w:val="19"/>
                <w:szCs w:val="19"/>
                <w:lang w:eastAsia="zh-CN"/>
              </w:rPr>
              <w:br/>
              <w:t>TOKYO</w:t>
            </w:r>
          </w:p>
          <w:p w14:paraId="1513BD1A" w14:textId="316C7C8C" w:rsidR="00D87155" w:rsidRPr="00D87155" w:rsidRDefault="00D87155" w:rsidP="00B775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99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val="en-US" w:eastAsia="zh-CN"/>
              </w:rPr>
            </w:pPr>
            <w:r w:rsidRPr="00D87155">
              <w:rPr>
                <w:rFonts w:eastAsia="SimSun" w:cs="Arial"/>
                <w:sz w:val="19"/>
                <w:szCs w:val="19"/>
                <w:lang w:val="en-US" w:eastAsia="zh-CN"/>
              </w:rPr>
              <w:t xml:space="preserve">Tel:  </w:t>
            </w:r>
            <w:r w:rsidR="00B775AB" w:rsidRPr="00B775AB">
              <w:rPr>
                <w:rFonts w:eastAsia="SimSun" w:cs="Arial"/>
                <w:sz w:val="19"/>
                <w:szCs w:val="19"/>
                <w:lang w:val="en-US" w:eastAsia="zh-CN"/>
              </w:rPr>
              <w:tab/>
            </w:r>
            <w:r w:rsidRPr="00D87155">
              <w:rPr>
                <w:rFonts w:eastAsia="SimSun" w:cs="Arial"/>
                <w:sz w:val="19"/>
                <w:szCs w:val="19"/>
                <w:lang w:val="en-US" w:eastAsia="zh-CN"/>
              </w:rPr>
              <w:t>+81 3 6240 9638</w:t>
            </w:r>
          </w:p>
          <w:p w14:paraId="314A5BB3" w14:textId="2DF946BA" w:rsidR="00D87155" w:rsidRPr="00D87155" w:rsidRDefault="00D87155" w:rsidP="00B775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99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val="en-US" w:eastAsia="zh-CN"/>
              </w:rPr>
            </w:pPr>
            <w:r w:rsidRPr="00D87155">
              <w:rPr>
                <w:rFonts w:eastAsia="SimSun" w:cs="Arial"/>
                <w:sz w:val="19"/>
                <w:szCs w:val="19"/>
                <w:lang w:val="en-US" w:eastAsia="zh-CN"/>
              </w:rPr>
              <w:t xml:space="preserve">Fax:  </w:t>
            </w:r>
            <w:r w:rsidR="00B775AB" w:rsidRPr="00B775AB">
              <w:rPr>
                <w:rFonts w:eastAsia="SimSun" w:cs="Arial"/>
                <w:sz w:val="19"/>
                <w:szCs w:val="19"/>
                <w:lang w:val="en-US" w:eastAsia="zh-CN"/>
              </w:rPr>
              <w:tab/>
            </w:r>
            <w:r w:rsidRPr="00D87155">
              <w:rPr>
                <w:rFonts w:eastAsia="SimSun" w:cs="Arial"/>
                <w:sz w:val="19"/>
                <w:szCs w:val="19"/>
                <w:lang w:val="en-US" w:eastAsia="zh-CN"/>
              </w:rPr>
              <w:t>+81 3 6240 9831</w:t>
            </w:r>
          </w:p>
          <w:p w14:paraId="0CAC9FEC" w14:textId="2B52F6E2" w:rsidR="00D87155" w:rsidRPr="00D87155" w:rsidRDefault="00D87155" w:rsidP="00B775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99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sz w:val="19"/>
                <w:szCs w:val="19"/>
                <w:lang w:eastAsia="zh-CN"/>
              </w:rPr>
            </w:pPr>
            <w:r w:rsidRPr="00D87155">
              <w:rPr>
                <w:rFonts w:eastAsia="SimSun"/>
                <w:sz w:val="19"/>
                <w:szCs w:val="19"/>
                <w:lang w:eastAsia="zh-CN"/>
              </w:rPr>
              <w:t xml:space="preserve">E-mail: </w:t>
            </w:r>
            <w:r w:rsidR="00B775AB" w:rsidRPr="00B775AB">
              <w:rPr>
                <w:rFonts w:eastAsia="SimSun"/>
                <w:sz w:val="19"/>
                <w:szCs w:val="19"/>
                <w:lang w:eastAsia="zh-CN"/>
              </w:rPr>
              <w:tab/>
            </w:r>
            <w:r w:rsidRPr="00D87155">
              <w:rPr>
                <w:rFonts w:eastAsia="SimSun"/>
                <w:sz w:val="19"/>
                <w:szCs w:val="19"/>
                <w:lang w:eastAsia="zh-CN"/>
              </w:rPr>
              <w:t>endo.kazuyuki@grapeone.co.jp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FD58F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sz w:val="19"/>
                <w:szCs w:val="19"/>
                <w:lang w:eastAsia="zh-CN"/>
              </w:rPr>
            </w:pPr>
            <w:r w:rsidRPr="00D87155">
              <w:rPr>
                <w:rFonts w:eastAsia="SimSun"/>
                <w:sz w:val="19"/>
                <w:szCs w:val="19"/>
                <w:lang w:eastAsia="zh-CN"/>
              </w:rPr>
              <w:t>1.XI.2020</w:t>
            </w:r>
          </w:p>
        </w:tc>
      </w:tr>
    </w:tbl>
    <w:p w14:paraId="7A1B7B4D" w14:textId="77777777" w:rsidR="00D87155" w:rsidRPr="00D87155" w:rsidRDefault="00D87155" w:rsidP="00D871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eastAsia="SimSun" w:cs="Arial"/>
          <w:lang w:eastAsia="zh-CN"/>
        </w:rPr>
      </w:pPr>
      <w:r w:rsidRPr="00D87155">
        <w:rPr>
          <w:rFonts w:eastAsia="SimSun" w:cs="Calibri"/>
          <w:b/>
          <w:bCs/>
          <w:color w:val="000000"/>
          <w:lang w:val="en-US" w:eastAsia="zh-CN"/>
        </w:rPr>
        <w:t>Kenya</w:t>
      </w:r>
      <w:r w:rsidRPr="00D87155">
        <w:rPr>
          <w:rFonts w:eastAsia="SimSun" w:cs="Calibri"/>
          <w:b/>
          <w:bCs/>
          <w:color w:val="000000"/>
          <w:lang w:val="en-US" w:eastAsia="zh-CN"/>
        </w:rPr>
        <w:tab/>
      </w:r>
      <w:r w:rsidRPr="00D87155">
        <w:rPr>
          <w:rFonts w:eastAsia="SimSun" w:cs="Arial"/>
          <w:b/>
          <w:bCs/>
          <w:lang w:eastAsia="zh-CN"/>
        </w:rPr>
        <w:t>ADD</w:t>
      </w:r>
    </w:p>
    <w:tbl>
      <w:tblPr>
        <w:tblW w:w="5339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410"/>
        <w:gridCol w:w="1843"/>
        <w:gridCol w:w="2551"/>
        <w:gridCol w:w="1158"/>
      </w:tblGrid>
      <w:tr w:rsidR="00B775AB" w:rsidRPr="00D87155" w14:paraId="230F815B" w14:textId="77777777" w:rsidTr="00B775AB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6344F" w14:textId="77777777" w:rsidR="00D87155" w:rsidRPr="00D87155" w:rsidRDefault="00D87155" w:rsidP="00B775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</w:pPr>
            <w:r w:rsidRPr="00D87155"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  <w:t>País/zona geográfica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16D94" w14:textId="77777777" w:rsidR="00D87155" w:rsidRPr="00D87155" w:rsidRDefault="00D87155" w:rsidP="00B775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</w:pPr>
            <w:r w:rsidRPr="00D87155"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  <w:t>Empresa/Dirección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5870D" w14:textId="77777777" w:rsidR="00D87155" w:rsidRPr="00D87155" w:rsidRDefault="00D87155" w:rsidP="00B775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</w:pPr>
            <w:r w:rsidRPr="00D87155"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  <w:t>Núm. Identificador de expedidor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AF815" w14:textId="77777777" w:rsidR="00D87155" w:rsidRPr="00D87155" w:rsidRDefault="00D87155" w:rsidP="00B775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</w:pPr>
            <w:r w:rsidRPr="00D87155"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  <w:t>Contacto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C08EE" w14:textId="77777777" w:rsidR="00D87155" w:rsidRPr="00D87155" w:rsidRDefault="00D87155" w:rsidP="00B775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9"/>
                <w:szCs w:val="19"/>
                <w:lang w:eastAsia="zh-CN"/>
              </w:rPr>
            </w:pPr>
            <w:r w:rsidRPr="00D87155"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  <w:t>Fecha efectiva de aplicación</w:t>
            </w:r>
          </w:p>
        </w:tc>
      </w:tr>
      <w:tr w:rsidR="00B775AB" w:rsidRPr="00D87155" w14:paraId="35018FAD" w14:textId="77777777" w:rsidTr="00B775AB">
        <w:trPr>
          <w:cantSplit/>
          <w:trHeight w:val="119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2534E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eastAsia="zh-CN"/>
              </w:rPr>
            </w:pPr>
            <w:r w:rsidRPr="00D87155">
              <w:rPr>
                <w:rFonts w:eastAsia="SimSun" w:cs="Arial"/>
                <w:sz w:val="19"/>
                <w:szCs w:val="19"/>
                <w:lang w:eastAsia="zh-CN"/>
              </w:rPr>
              <w:t>Kenya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2A99C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b/>
                <w:color w:val="000000"/>
                <w:sz w:val="19"/>
                <w:szCs w:val="19"/>
                <w:lang w:val="en-US" w:eastAsia="zh-CN"/>
              </w:rPr>
            </w:pPr>
            <w:r w:rsidRPr="00D87155">
              <w:rPr>
                <w:rFonts w:eastAsia="SimSun" w:cs="Calibri"/>
                <w:b/>
                <w:color w:val="000000"/>
                <w:sz w:val="19"/>
                <w:szCs w:val="19"/>
                <w:lang w:val="en-US" w:eastAsia="zh-CN"/>
              </w:rPr>
              <w:t>Infura Limited</w:t>
            </w:r>
          </w:p>
          <w:p w14:paraId="10518A16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color w:val="000000"/>
                <w:sz w:val="19"/>
                <w:szCs w:val="19"/>
                <w:lang w:val="en-US" w:eastAsia="zh-CN"/>
              </w:rPr>
            </w:pPr>
            <w:r w:rsidRPr="00D87155">
              <w:rPr>
                <w:rFonts w:eastAsia="SimSun" w:cs="Calibri"/>
                <w:color w:val="000000"/>
                <w:sz w:val="19"/>
                <w:szCs w:val="19"/>
                <w:lang w:val="en-US" w:eastAsia="zh-CN"/>
              </w:rPr>
              <w:t>1 Flr Park Place Parklands</w:t>
            </w:r>
          </w:p>
          <w:p w14:paraId="232B1B40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eastAsia="zh-CN"/>
              </w:rPr>
            </w:pPr>
            <w:r w:rsidRPr="00D87155">
              <w:rPr>
                <w:rFonts w:eastAsia="SimSun" w:cs="Calibri"/>
                <w:color w:val="000000"/>
                <w:sz w:val="19"/>
                <w:szCs w:val="19"/>
                <w:lang w:val="en-US" w:eastAsia="zh-CN"/>
              </w:rPr>
              <w:t>NAIROBI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3500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sz w:val="19"/>
                <w:szCs w:val="19"/>
                <w:lang w:eastAsia="zh-CN"/>
              </w:rPr>
            </w:pPr>
            <w:r w:rsidRPr="00D87155">
              <w:rPr>
                <w:rFonts w:eastAsia="SimSun" w:cs="Calibri"/>
                <w:b/>
                <w:color w:val="212121"/>
                <w:sz w:val="19"/>
                <w:szCs w:val="19"/>
                <w:lang w:val="en-US" w:eastAsia="zh-CN"/>
              </w:rPr>
              <w:t>89 254 12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172B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color w:val="000000"/>
                <w:sz w:val="19"/>
                <w:szCs w:val="19"/>
                <w:lang w:eastAsia="zh-CN"/>
              </w:rPr>
            </w:pPr>
            <w:r w:rsidRPr="00D87155">
              <w:rPr>
                <w:rFonts w:eastAsia="SimSun" w:cs="Calibri"/>
                <w:color w:val="000000"/>
                <w:sz w:val="19"/>
                <w:szCs w:val="19"/>
                <w:lang w:eastAsia="zh-CN"/>
              </w:rPr>
              <w:t>CTO Infura Limited</w:t>
            </w:r>
          </w:p>
          <w:p w14:paraId="5C54A21D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color w:val="000000"/>
                <w:sz w:val="19"/>
                <w:szCs w:val="19"/>
                <w:lang w:eastAsia="zh-CN"/>
              </w:rPr>
            </w:pPr>
            <w:r w:rsidRPr="00D87155">
              <w:rPr>
                <w:rFonts w:eastAsia="SimSun" w:cs="Calibri"/>
                <w:color w:val="000000"/>
                <w:sz w:val="19"/>
                <w:szCs w:val="19"/>
                <w:lang w:eastAsia="zh-CN"/>
              </w:rPr>
              <w:t>1st Floor Park Place</w:t>
            </w:r>
          </w:p>
          <w:p w14:paraId="35DC160A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color w:val="000000"/>
                <w:sz w:val="19"/>
                <w:szCs w:val="19"/>
                <w:lang w:eastAsia="zh-CN"/>
              </w:rPr>
            </w:pPr>
            <w:r w:rsidRPr="00D87155">
              <w:rPr>
                <w:rFonts w:eastAsia="SimSun" w:cs="Calibri"/>
                <w:color w:val="000000"/>
                <w:sz w:val="19"/>
                <w:szCs w:val="19"/>
                <w:lang w:eastAsia="zh-CN"/>
              </w:rPr>
              <w:t>Limuru Road Parklands</w:t>
            </w:r>
          </w:p>
          <w:p w14:paraId="57465FDD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color w:val="000000"/>
                <w:sz w:val="19"/>
                <w:szCs w:val="19"/>
                <w:lang w:eastAsia="zh-CN"/>
              </w:rPr>
            </w:pPr>
            <w:r w:rsidRPr="00D87155">
              <w:rPr>
                <w:rFonts w:eastAsia="SimSun" w:cs="Calibri"/>
                <w:color w:val="000000"/>
                <w:sz w:val="19"/>
                <w:szCs w:val="19"/>
                <w:lang w:eastAsia="zh-CN"/>
              </w:rPr>
              <w:t>NAIROBI</w:t>
            </w:r>
          </w:p>
          <w:p w14:paraId="41D88025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sz w:val="19"/>
                <w:szCs w:val="19"/>
                <w:lang w:eastAsia="zh-CN"/>
              </w:rPr>
            </w:pPr>
            <w:r w:rsidRPr="00D87155">
              <w:rPr>
                <w:rFonts w:eastAsia="SimSun" w:cs="Calibri"/>
                <w:color w:val="000000"/>
                <w:sz w:val="19"/>
                <w:szCs w:val="19"/>
                <w:lang w:eastAsia="zh-CN"/>
              </w:rPr>
              <w:t xml:space="preserve">E-mail: </w:t>
            </w:r>
            <w:r w:rsidRPr="00D87155">
              <w:rPr>
                <w:rFonts w:eastAsia="SimSun" w:cs="Calibri"/>
                <w:color w:val="000000"/>
                <w:sz w:val="19"/>
                <w:szCs w:val="19"/>
                <w:lang w:eastAsia="zh-CN"/>
              </w:rPr>
              <w:tab/>
              <w:t>info@infura.co.ke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8E3A2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sz w:val="19"/>
                <w:szCs w:val="19"/>
                <w:lang w:eastAsia="zh-CN"/>
              </w:rPr>
            </w:pPr>
            <w:r w:rsidRPr="00D87155">
              <w:rPr>
                <w:rFonts w:eastAsia="SimSun" w:cs="Calibri"/>
                <w:color w:val="000000"/>
                <w:sz w:val="19"/>
                <w:szCs w:val="19"/>
                <w:lang w:eastAsia="zh-CN"/>
              </w:rPr>
              <w:t>1.X.2020</w:t>
            </w:r>
          </w:p>
        </w:tc>
      </w:tr>
    </w:tbl>
    <w:p w14:paraId="17F1A0D0" w14:textId="77777777" w:rsidR="00D87155" w:rsidRPr="00D87155" w:rsidRDefault="00D87155" w:rsidP="00D871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eastAsia="SimSun" w:cs="Arial"/>
          <w:lang w:eastAsia="zh-CN"/>
        </w:rPr>
      </w:pPr>
      <w:r w:rsidRPr="00D87155">
        <w:rPr>
          <w:rFonts w:eastAsia="SimSun" w:cs="Calibri"/>
          <w:b/>
          <w:bCs/>
          <w:color w:val="000000"/>
          <w:lang w:val="en-US" w:eastAsia="zh-CN"/>
        </w:rPr>
        <w:t>Estados Unidos</w:t>
      </w:r>
      <w:r w:rsidRPr="00D87155">
        <w:rPr>
          <w:rFonts w:eastAsia="SimSun" w:cs="Calibri"/>
          <w:b/>
          <w:bCs/>
          <w:color w:val="000000"/>
          <w:lang w:val="en-US" w:eastAsia="zh-CN"/>
        </w:rPr>
        <w:tab/>
      </w:r>
      <w:r w:rsidRPr="00D87155">
        <w:rPr>
          <w:rFonts w:eastAsia="SimSun" w:cs="Arial"/>
          <w:b/>
          <w:bCs/>
          <w:lang w:eastAsia="zh-CN"/>
        </w:rPr>
        <w:t>ADD</w:t>
      </w:r>
    </w:p>
    <w:tbl>
      <w:tblPr>
        <w:tblW w:w="5339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410"/>
        <w:gridCol w:w="1843"/>
        <w:gridCol w:w="2551"/>
        <w:gridCol w:w="1158"/>
      </w:tblGrid>
      <w:tr w:rsidR="00B775AB" w:rsidRPr="00D87155" w14:paraId="02D3F728" w14:textId="77777777" w:rsidTr="00B775AB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3118C" w14:textId="77777777" w:rsidR="00D87155" w:rsidRPr="00D87155" w:rsidRDefault="00D87155" w:rsidP="00B775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</w:pPr>
            <w:r w:rsidRPr="00D87155"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  <w:t>País/zona geográfica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4F45D" w14:textId="77777777" w:rsidR="00D87155" w:rsidRPr="00D87155" w:rsidRDefault="00D87155" w:rsidP="00B775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</w:pPr>
            <w:r w:rsidRPr="00D87155"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  <w:t>Empresa/Dirección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F58B9" w14:textId="77777777" w:rsidR="00D87155" w:rsidRPr="00D87155" w:rsidRDefault="00D87155" w:rsidP="00B775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</w:pPr>
            <w:r w:rsidRPr="00D87155"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  <w:t>Núm. Identificador de expedidor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B68E0" w14:textId="77777777" w:rsidR="00D87155" w:rsidRPr="00D87155" w:rsidRDefault="00D87155" w:rsidP="00B775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</w:pPr>
            <w:r w:rsidRPr="00D87155"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  <w:t>Contacto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35802" w14:textId="77777777" w:rsidR="00D87155" w:rsidRPr="00D87155" w:rsidRDefault="00D87155" w:rsidP="00B775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9"/>
                <w:szCs w:val="19"/>
                <w:lang w:eastAsia="zh-CN"/>
              </w:rPr>
            </w:pPr>
            <w:r w:rsidRPr="00D87155">
              <w:rPr>
                <w:rFonts w:eastAsia="SimSun" w:cs="Arial"/>
                <w:i/>
                <w:iCs/>
                <w:sz w:val="19"/>
                <w:szCs w:val="19"/>
                <w:lang w:val="es-ES" w:eastAsia="zh-CN"/>
              </w:rPr>
              <w:t>Fecha efectiva de aplicación</w:t>
            </w:r>
          </w:p>
        </w:tc>
      </w:tr>
      <w:tr w:rsidR="00B775AB" w:rsidRPr="00D87155" w14:paraId="3B5284FE" w14:textId="77777777" w:rsidTr="00B775AB">
        <w:trPr>
          <w:cantSplit/>
          <w:trHeight w:val="143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7660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eastAsia="zh-CN"/>
              </w:rPr>
            </w:pPr>
            <w:r w:rsidRPr="00D87155">
              <w:rPr>
                <w:rFonts w:eastAsia="SimSun" w:cs="Arial"/>
                <w:sz w:val="19"/>
                <w:szCs w:val="19"/>
                <w:lang w:eastAsia="zh-CN"/>
              </w:rPr>
              <w:t>Estados Unidos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073C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D87155">
              <w:rPr>
                <w:rFonts w:eastAsia="SimSun" w:cs="Calibri"/>
                <w:b/>
                <w:bCs/>
                <w:color w:val="000000"/>
                <w:sz w:val="19"/>
                <w:szCs w:val="19"/>
                <w:lang w:eastAsia="zh-CN"/>
              </w:rPr>
              <w:t>Puloli, Inc.</w:t>
            </w:r>
          </w:p>
          <w:p w14:paraId="52E968C7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bCs/>
                <w:color w:val="000000"/>
                <w:sz w:val="19"/>
                <w:szCs w:val="19"/>
                <w:lang w:eastAsia="zh-CN"/>
              </w:rPr>
            </w:pPr>
            <w:r w:rsidRPr="00D87155">
              <w:rPr>
                <w:rFonts w:eastAsia="SimSun" w:cs="Calibri"/>
                <w:bCs/>
                <w:color w:val="000000"/>
                <w:sz w:val="19"/>
                <w:szCs w:val="19"/>
                <w:lang w:eastAsia="zh-CN"/>
              </w:rPr>
              <w:t>649 Mission Street</w:t>
            </w:r>
          </w:p>
          <w:p w14:paraId="5F658E48" w14:textId="3D7B098E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9"/>
                <w:szCs w:val="19"/>
                <w:lang w:eastAsia="zh-CN"/>
              </w:rPr>
            </w:pPr>
            <w:r w:rsidRPr="00D87155">
              <w:rPr>
                <w:rFonts w:eastAsia="SimSun" w:cs="Calibri"/>
                <w:bCs/>
                <w:color w:val="000000"/>
                <w:sz w:val="19"/>
                <w:szCs w:val="19"/>
                <w:lang w:eastAsia="zh-CN"/>
              </w:rPr>
              <w:t>San Francisco, CA 94105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40E3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sz w:val="19"/>
                <w:szCs w:val="19"/>
                <w:lang w:eastAsia="zh-CN"/>
              </w:rPr>
            </w:pPr>
            <w:r w:rsidRPr="00D87155">
              <w:rPr>
                <w:rFonts w:eastAsia="SimSun" w:cs="Calibri"/>
                <w:b/>
                <w:color w:val="000000"/>
                <w:sz w:val="19"/>
                <w:szCs w:val="19"/>
                <w:lang w:val="en-US" w:eastAsia="zh-CN"/>
              </w:rPr>
              <w:t>89 1 055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3169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color w:val="000000"/>
                <w:sz w:val="19"/>
                <w:szCs w:val="19"/>
                <w:lang w:eastAsia="zh-CN"/>
              </w:rPr>
            </w:pPr>
            <w:r w:rsidRPr="00D87155">
              <w:rPr>
                <w:rFonts w:eastAsia="SimSun" w:cs="Calibri"/>
                <w:color w:val="000000"/>
                <w:sz w:val="19"/>
                <w:szCs w:val="19"/>
                <w:lang w:eastAsia="zh-CN"/>
              </w:rPr>
              <w:t xml:space="preserve">CEO, </w:t>
            </w:r>
            <w:r w:rsidRPr="00D87155">
              <w:rPr>
                <w:rFonts w:eastAsia="SimSun" w:cs="Calibri"/>
                <w:color w:val="000000"/>
                <w:sz w:val="19"/>
                <w:szCs w:val="19"/>
                <w:lang w:eastAsia="zh-CN"/>
              </w:rPr>
              <w:br/>
              <w:t>Puloli, Inc.</w:t>
            </w:r>
          </w:p>
          <w:p w14:paraId="44F26708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color w:val="000000"/>
                <w:sz w:val="19"/>
                <w:szCs w:val="19"/>
                <w:lang w:eastAsia="zh-CN"/>
              </w:rPr>
            </w:pPr>
            <w:r w:rsidRPr="00D87155">
              <w:rPr>
                <w:rFonts w:eastAsia="SimSun" w:cs="Calibri"/>
                <w:color w:val="000000"/>
                <w:sz w:val="19"/>
                <w:szCs w:val="19"/>
                <w:lang w:eastAsia="zh-CN"/>
              </w:rPr>
              <w:t>649 Mission Street</w:t>
            </w:r>
          </w:p>
          <w:p w14:paraId="2267683D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color w:val="000000"/>
                <w:sz w:val="19"/>
                <w:szCs w:val="19"/>
                <w:lang w:eastAsia="zh-CN"/>
              </w:rPr>
            </w:pPr>
            <w:r w:rsidRPr="00D87155">
              <w:rPr>
                <w:rFonts w:eastAsia="SimSun" w:cs="Calibri"/>
                <w:color w:val="000000"/>
                <w:sz w:val="19"/>
                <w:szCs w:val="19"/>
                <w:lang w:eastAsia="zh-CN"/>
              </w:rPr>
              <w:t>San Francisco, CA 94105</w:t>
            </w:r>
          </w:p>
          <w:p w14:paraId="7416A6D3" w14:textId="77777777" w:rsidR="00D87155" w:rsidRPr="00D87155" w:rsidRDefault="00D87155" w:rsidP="00B775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color w:val="000000"/>
                <w:sz w:val="19"/>
                <w:szCs w:val="19"/>
                <w:lang w:eastAsia="zh-CN"/>
              </w:rPr>
            </w:pPr>
            <w:r w:rsidRPr="00D87155">
              <w:rPr>
                <w:rFonts w:eastAsia="SimSun" w:cs="Calibri"/>
                <w:color w:val="000000"/>
                <w:sz w:val="19"/>
                <w:szCs w:val="19"/>
                <w:lang w:eastAsia="zh-CN"/>
              </w:rPr>
              <w:t>Tel:</w:t>
            </w:r>
            <w:r w:rsidRPr="00D87155">
              <w:rPr>
                <w:rFonts w:eastAsia="SimSun" w:cs="Calibri"/>
                <w:color w:val="000000"/>
                <w:sz w:val="19"/>
                <w:szCs w:val="19"/>
                <w:lang w:eastAsia="zh-CN"/>
              </w:rPr>
              <w:tab/>
              <w:t>+1 415 926 2000</w:t>
            </w:r>
          </w:p>
          <w:p w14:paraId="240AF579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sz w:val="19"/>
                <w:szCs w:val="19"/>
                <w:lang w:eastAsia="zh-CN"/>
              </w:rPr>
            </w:pPr>
            <w:r w:rsidRPr="00D87155">
              <w:rPr>
                <w:rFonts w:eastAsia="SimSun" w:cs="Calibri"/>
                <w:color w:val="000000"/>
                <w:sz w:val="19"/>
                <w:szCs w:val="19"/>
                <w:lang w:eastAsia="zh-CN"/>
              </w:rPr>
              <w:t>E-mail:</w:t>
            </w:r>
            <w:r w:rsidRPr="00D87155">
              <w:rPr>
                <w:rFonts w:eastAsia="SimSun" w:cs="Calibri"/>
                <w:color w:val="000000"/>
                <w:sz w:val="19"/>
                <w:szCs w:val="19"/>
                <w:lang w:eastAsia="zh-CN"/>
              </w:rPr>
              <w:tab/>
              <w:t>info@puloli.com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7F082" w14:textId="77777777" w:rsidR="00D87155" w:rsidRPr="00D87155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sz w:val="19"/>
                <w:szCs w:val="19"/>
                <w:lang w:eastAsia="zh-CN"/>
              </w:rPr>
            </w:pPr>
            <w:r w:rsidRPr="00D87155">
              <w:rPr>
                <w:rFonts w:eastAsia="SimSun" w:cs="Calibri"/>
                <w:color w:val="000000"/>
                <w:sz w:val="19"/>
                <w:szCs w:val="19"/>
                <w:lang w:eastAsia="zh-CN"/>
              </w:rPr>
              <w:t>1.X.2020</w:t>
            </w:r>
          </w:p>
        </w:tc>
      </w:tr>
    </w:tbl>
    <w:p w14:paraId="67C4CEFA" w14:textId="77777777" w:rsidR="00D87155" w:rsidRPr="00D87155" w:rsidRDefault="00D87155" w:rsidP="00D871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eastAsia="SimSun"/>
          <w:lang w:val="fr-CH" w:eastAsia="zh-CN"/>
        </w:rPr>
      </w:pPr>
    </w:p>
    <w:p w14:paraId="1A5EBC9E" w14:textId="492B3555" w:rsidR="005B6DEE" w:rsidRDefault="005B6DEE" w:rsidP="005B6DEE">
      <w:pPr>
        <w:rPr>
          <w:lang w:val="es-ES"/>
        </w:rPr>
      </w:pPr>
    </w:p>
    <w:p w14:paraId="19A9C849" w14:textId="6EC9F39E" w:rsidR="005B6DEE" w:rsidRDefault="005B6DEE" w:rsidP="005B6DEE">
      <w:pPr>
        <w:rPr>
          <w:lang w:val="es-ES"/>
        </w:rPr>
      </w:pPr>
    </w:p>
    <w:p w14:paraId="5493F965" w14:textId="77777777" w:rsidR="005B6DEE" w:rsidRDefault="005B6DEE" w:rsidP="005B6DEE">
      <w:pPr>
        <w:rPr>
          <w:lang w:val="es-ES"/>
        </w:rPr>
      </w:pPr>
    </w:p>
    <w:p w14:paraId="1085E42E" w14:textId="52EA1159" w:rsidR="00826ACB" w:rsidRDefault="00826ACB" w:rsidP="001E455F">
      <w:pPr>
        <w:tabs>
          <w:tab w:val="left" w:pos="1560"/>
          <w:tab w:val="left" w:pos="4140"/>
          <w:tab w:val="left" w:pos="4230"/>
        </w:tabs>
        <w:spacing w:after="120"/>
        <w:rPr>
          <w:lang w:val="fr-CH"/>
        </w:rPr>
      </w:pPr>
      <w:r>
        <w:rPr>
          <w:lang w:val="fr-CH"/>
        </w:rPr>
        <w:br w:type="page"/>
      </w:r>
    </w:p>
    <w:p w14:paraId="453A8037" w14:textId="77777777" w:rsidR="00FB1245" w:rsidRPr="00FB1245" w:rsidRDefault="00FB1245" w:rsidP="00FB1245">
      <w:pPr>
        <w:keepNext/>
        <w:shd w:val="clear" w:color="auto" w:fill="D9D9D9"/>
        <w:spacing w:before="0"/>
        <w:jc w:val="center"/>
        <w:outlineLvl w:val="1"/>
        <w:rPr>
          <w:rFonts w:cs="Calibri"/>
          <w:b/>
          <w:bCs/>
          <w:sz w:val="28"/>
          <w:szCs w:val="28"/>
          <w:lang w:val="es-ES"/>
        </w:rPr>
      </w:pPr>
      <w:r w:rsidRPr="00FB1245">
        <w:rPr>
          <w:rFonts w:cs="Calibri"/>
          <w:b/>
          <w:bCs/>
          <w:sz w:val="28"/>
          <w:szCs w:val="28"/>
          <w:lang w:val="es-ES"/>
        </w:rPr>
        <w:t>Lista de códigos de operador de la UIT</w:t>
      </w:r>
      <w:r w:rsidRPr="00FB1245">
        <w:rPr>
          <w:rFonts w:cs="Calibri"/>
          <w:b/>
          <w:bCs/>
          <w:sz w:val="28"/>
          <w:szCs w:val="28"/>
          <w:lang w:val="es-ES"/>
        </w:rPr>
        <w:br/>
        <w:t>(Según la Recomendación UIT-T M.1400 (03/2013))</w:t>
      </w:r>
      <w:r w:rsidRPr="00FB1245">
        <w:rPr>
          <w:rFonts w:cs="Calibri"/>
          <w:b/>
          <w:bCs/>
          <w:sz w:val="28"/>
          <w:szCs w:val="28"/>
          <w:lang w:val="es-ES"/>
        </w:rPr>
        <w:br/>
        <w:t>(Situación al 15 de septiembre de 2014)</w:t>
      </w:r>
    </w:p>
    <w:p w14:paraId="7055902D" w14:textId="77777777" w:rsidR="00FB1245" w:rsidRPr="00FB1245" w:rsidRDefault="00FB1245" w:rsidP="00FB1245">
      <w:pPr>
        <w:spacing w:before="240" w:after="0"/>
        <w:jc w:val="center"/>
        <w:rPr>
          <w:lang w:val="es-ES"/>
        </w:rPr>
      </w:pPr>
      <w:r w:rsidRPr="00FB1245">
        <w:rPr>
          <w:lang w:val="es-ES"/>
        </w:rPr>
        <w:t>(</w:t>
      </w:r>
      <w:r w:rsidRPr="00FB1245">
        <w:rPr>
          <w:rFonts w:eastAsia="Arial"/>
          <w:lang w:val="es-ES"/>
        </w:rPr>
        <w:t>Anexo al Boletín de Explotación de la UIT N.°</w:t>
      </w:r>
      <w:r w:rsidRPr="00FB1245">
        <w:rPr>
          <w:lang w:val="es-ES"/>
        </w:rPr>
        <w:t xml:space="preserve"> 1060 – 15.IX.2014)</w:t>
      </w:r>
      <w:r w:rsidRPr="00FB1245">
        <w:rPr>
          <w:lang w:val="es-ES"/>
        </w:rPr>
        <w:br/>
        <w:t>(</w:t>
      </w:r>
      <w:r w:rsidRPr="00FB1245">
        <w:rPr>
          <w:rFonts w:eastAsia="Arial"/>
          <w:lang w:val="es-ES"/>
        </w:rPr>
        <w:t xml:space="preserve">Enmienda </w:t>
      </w:r>
      <w:r w:rsidRPr="00FB1245">
        <w:rPr>
          <w:rFonts w:eastAsia="Calibri"/>
          <w:lang w:val="es-ES"/>
        </w:rPr>
        <w:t>N.° 104)</w:t>
      </w:r>
    </w:p>
    <w:p w14:paraId="1D88F228" w14:textId="77777777" w:rsidR="00FB1245" w:rsidRPr="00FB1245" w:rsidRDefault="00FB1245" w:rsidP="00FB1245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330"/>
        <w:gridCol w:w="2250"/>
        <w:gridCol w:w="4343"/>
      </w:tblGrid>
      <w:tr w:rsidR="00FB1245" w:rsidRPr="00FB1245" w14:paraId="621511F6" w14:textId="77777777" w:rsidTr="004F0AE5">
        <w:trPr>
          <w:cantSplit/>
          <w:tblHeader/>
        </w:trPr>
        <w:tc>
          <w:tcPr>
            <w:tcW w:w="3330" w:type="dxa"/>
            <w:hideMark/>
          </w:tcPr>
          <w:p w14:paraId="29BE99E9" w14:textId="77777777" w:rsidR="00FB1245" w:rsidRPr="00FB1245" w:rsidRDefault="00FB1245" w:rsidP="00FB1245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FB1245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250" w:type="dxa"/>
            <w:hideMark/>
          </w:tcPr>
          <w:p w14:paraId="10234E06" w14:textId="77777777" w:rsidR="00FB1245" w:rsidRPr="00FB1245" w:rsidRDefault="00FB1245" w:rsidP="00FB1245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FB1245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4343" w:type="dxa"/>
            <w:hideMark/>
          </w:tcPr>
          <w:p w14:paraId="3574EF82" w14:textId="77777777" w:rsidR="00FB1245" w:rsidRPr="00FB1245" w:rsidRDefault="00FB1245" w:rsidP="00FB1245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FB1245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FB1245" w:rsidRPr="00FB1245" w14:paraId="3600ADB9" w14:textId="77777777" w:rsidTr="004F0AE5">
        <w:trPr>
          <w:cantSplit/>
          <w:tblHeader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5EEBFF" w14:textId="77777777" w:rsidR="00FB1245" w:rsidRPr="00FB1245" w:rsidRDefault="00FB1245" w:rsidP="00FB1245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FB1245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FB1245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90897A" w14:textId="77777777" w:rsidR="00FB1245" w:rsidRPr="00FB1245" w:rsidRDefault="00FB1245" w:rsidP="00FB1245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FB1245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6E01E" w14:textId="77777777" w:rsidR="00FB1245" w:rsidRPr="00FB1245" w:rsidRDefault="00FB1245" w:rsidP="00FB1245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53156F58" w14:textId="50B50289" w:rsidR="00FB1245" w:rsidRDefault="00FB1245" w:rsidP="00FB12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p w14:paraId="4B2F3383" w14:textId="77777777" w:rsidR="00401628" w:rsidRPr="00FB1245" w:rsidRDefault="00401628" w:rsidP="00FB12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p w14:paraId="785D5456" w14:textId="77777777" w:rsidR="00FB1245" w:rsidRPr="00FB1245" w:rsidRDefault="00FB1245" w:rsidP="00FB1245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r w:rsidRPr="00FB1245">
        <w:rPr>
          <w:rFonts w:eastAsia="SimSun"/>
          <w:b/>
          <w:bCs/>
          <w:i/>
          <w:iCs/>
          <w:lang w:val="es-ES"/>
        </w:rPr>
        <w:t>Alemania (República Federal de) / DEU</w:t>
      </w:r>
      <w:r w:rsidRPr="00FB1245">
        <w:rPr>
          <w:rFonts w:cs="Calibri"/>
          <w:b/>
          <w:i/>
          <w:color w:val="00B050"/>
          <w:lang w:val="es-ES"/>
        </w:rPr>
        <w:tab/>
      </w:r>
      <w:r w:rsidRPr="00FB1245">
        <w:rPr>
          <w:rFonts w:cs="Calibri"/>
          <w:b/>
          <w:lang w:val="es-ES"/>
        </w:rPr>
        <w:t>ADD</w:t>
      </w:r>
    </w:p>
    <w:p w14:paraId="2F79717C" w14:textId="77777777" w:rsidR="00FB1245" w:rsidRPr="00FB1245" w:rsidRDefault="00FB1245" w:rsidP="00FB1245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FB1245" w:rsidRPr="00FB1245" w14:paraId="251211A3" w14:textId="77777777" w:rsidTr="004F0AE5">
        <w:trPr>
          <w:trHeight w:val="1014"/>
        </w:trPr>
        <w:tc>
          <w:tcPr>
            <w:tcW w:w="3544" w:type="dxa"/>
          </w:tcPr>
          <w:p w14:paraId="610380D4" w14:textId="77777777" w:rsidR="00FB1245" w:rsidRPr="00FB1245" w:rsidRDefault="00FB1245" w:rsidP="00FB1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B1245">
              <w:rPr>
                <w:rFonts w:cstheme="minorBidi"/>
                <w:noProof/>
                <w:lang w:val="de-CH"/>
              </w:rPr>
              <w:t>Comparar GmbH</w:t>
            </w:r>
          </w:p>
          <w:p w14:paraId="5E723C9A" w14:textId="77777777" w:rsidR="00FB1245" w:rsidRPr="00FB1245" w:rsidRDefault="00FB1245" w:rsidP="00FB1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B1245">
              <w:rPr>
                <w:rFonts w:cstheme="minorBidi"/>
                <w:noProof/>
                <w:lang w:val="de-CH"/>
              </w:rPr>
              <w:t>Schulze-Delitzsch-Strasse 23 C</w:t>
            </w:r>
          </w:p>
          <w:p w14:paraId="5F8BB5E3" w14:textId="77777777" w:rsidR="00FB1245" w:rsidRPr="00FB1245" w:rsidRDefault="00FB1245" w:rsidP="00FB1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B1245">
              <w:rPr>
                <w:rFonts w:cstheme="minorBidi"/>
                <w:noProof/>
                <w:lang w:val="de-CH"/>
              </w:rPr>
              <w:t>D-30938 BURGWEDEL</w:t>
            </w:r>
          </w:p>
          <w:p w14:paraId="0DCDAC6B" w14:textId="77777777" w:rsidR="00FB1245" w:rsidRPr="00FB1245" w:rsidRDefault="00FB1245" w:rsidP="00FB1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</w:p>
        </w:tc>
        <w:tc>
          <w:tcPr>
            <w:tcW w:w="1985" w:type="dxa"/>
          </w:tcPr>
          <w:p w14:paraId="265C4E61" w14:textId="77777777" w:rsidR="00FB1245" w:rsidRPr="00FB1245" w:rsidRDefault="00FB1245" w:rsidP="00FB124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FB1245">
              <w:rPr>
                <w:rFonts w:eastAsia="SimSun" w:cstheme="minorBidi"/>
                <w:b/>
                <w:bCs/>
                <w:color w:val="000000"/>
                <w:lang w:val="en-US"/>
              </w:rPr>
              <w:t>COMP01</w:t>
            </w:r>
          </w:p>
        </w:tc>
        <w:tc>
          <w:tcPr>
            <w:tcW w:w="3827" w:type="dxa"/>
          </w:tcPr>
          <w:p w14:paraId="3E3799FC" w14:textId="77777777" w:rsidR="00FB1245" w:rsidRPr="00FB1245" w:rsidRDefault="00FB1245" w:rsidP="00FB1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B1245">
              <w:rPr>
                <w:rFonts w:cstheme="minorBidi"/>
                <w:noProof/>
                <w:lang w:val="de-CH"/>
              </w:rPr>
              <w:t>Mr Christian Dehning</w:t>
            </w:r>
          </w:p>
          <w:p w14:paraId="761B1B9B" w14:textId="77777777" w:rsidR="00FB1245" w:rsidRPr="00FB1245" w:rsidRDefault="00FB1245" w:rsidP="00FB1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2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B1245">
              <w:rPr>
                <w:rFonts w:cstheme="minorBidi"/>
                <w:noProof/>
                <w:lang w:val="de-CH"/>
              </w:rPr>
              <w:t>Tel.:</w:t>
            </w:r>
            <w:r w:rsidRPr="00FB1245">
              <w:rPr>
                <w:rFonts w:cstheme="minorBidi"/>
                <w:noProof/>
                <w:lang w:val="de-CH"/>
              </w:rPr>
              <w:tab/>
              <w:t>+49 5139 69782430</w:t>
            </w:r>
          </w:p>
          <w:p w14:paraId="08FEF8F5" w14:textId="77777777" w:rsidR="00FB1245" w:rsidRPr="00FB1245" w:rsidRDefault="00FB1245" w:rsidP="00FB1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2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B1245">
              <w:rPr>
                <w:rFonts w:cstheme="minorBidi"/>
                <w:noProof/>
                <w:lang w:val="de-CH"/>
              </w:rPr>
              <w:t xml:space="preserve">Fax: </w:t>
            </w:r>
            <w:r w:rsidRPr="00FB1245">
              <w:rPr>
                <w:rFonts w:cstheme="minorBidi"/>
                <w:noProof/>
                <w:lang w:val="de-CH"/>
              </w:rPr>
              <w:tab/>
              <w:t>+49 5139 69782499</w:t>
            </w:r>
          </w:p>
          <w:p w14:paraId="38A174FE" w14:textId="0074A083" w:rsidR="00FB1245" w:rsidRPr="00FB1245" w:rsidRDefault="00FB1245" w:rsidP="00FB1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2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B1245">
              <w:rPr>
                <w:rFonts w:cstheme="minorBidi"/>
                <w:noProof/>
                <w:lang w:val="de-CH"/>
              </w:rPr>
              <w:t xml:space="preserve">Email: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FB1245">
              <w:rPr>
                <w:rFonts w:cstheme="minorBidi"/>
                <w:noProof/>
                <w:lang w:val="de-CH"/>
              </w:rPr>
              <w:t>portierung@comparar.de</w:t>
            </w:r>
          </w:p>
        </w:tc>
      </w:tr>
    </w:tbl>
    <w:p w14:paraId="413B5A21" w14:textId="77777777" w:rsidR="00FB1245" w:rsidRPr="00FB1245" w:rsidRDefault="00FB1245" w:rsidP="00FB12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FB1245" w:rsidRPr="00FB1245" w14:paraId="6DAB9C8B" w14:textId="77777777" w:rsidTr="004F0AE5">
        <w:trPr>
          <w:trHeight w:val="1014"/>
        </w:trPr>
        <w:tc>
          <w:tcPr>
            <w:tcW w:w="3544" w:type="dxa"/>
          </w:tcPr>
          <w:p w14:paraId="1CFD7B82" w14:textId="77777777" w:rsidR="00FB1245" w:rsidRPr="00FB1245" w:rsidRDefault="00FB1245" w:rsidP="00FB1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B1245">
              <w:rPr>
                <w:rFonts w:cstheme="minorBidi"/>
                <w:noProof/>
                <w:lang w:val="de-CH"/>
              </w:rPr>
              <w:t>novanetz GmbH &amp; Co.KG</w:t>
            </w:r>
          </w:p>
          <w:p w14:paraId="4377E3B2" w14:textId="77777777" w:rsidR="00FB1245" w:rsidRPr="00FB1245" w:rsidRDefault="00FB1245" w:rsidP="00FB1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B1245">
              <w:rPr>
                <w:rFonts w:cstheme="minorBidi"/>
                <w:noProof/>
                <w:lang w:val="de-CH"/>
              </w:rPr>
              <w:t>Landwehrstrasse 76</w:t>
            </w:r>
          </w:p>
          <w:p w14:paraId="696709B7" w14:textId="77777777" w:rsidR="00FB1245" w:rsidRPr="00FB1245" w:rsidRDefault="00FB1245" w:rsidP="00FB1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B1245">
              <w:rPr>
                <w:rFonts w:cstheme="minorBidi"/>
                <w:noProof/>
                <w:lang w:val="de-CH"/>
              </w:rPr>
              <w:t>D-30519 HANNOVER</w:t>
            </w:r>
          </w:p>
          <w:p w14:paraId="30EC9A75" w14:textId="77777777" w:rsidR="00FB1245" w:rsidRPr="00FB1245" w:rsidRDefault="00FB1245" w:rsidP="00FB1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</w:p>
        </w:tc>
        <w:tc>
          <w:tcPr>
            <w:tcW w:w="1985" w:type="dxa"/>
          </w:tcPr>
          <w:p w14:paraId="7FEE4055" w14:textId="77777777" w:rsidR="00FB1245" w:rsidRPr="00FB1245" w:rsidRDefault="00FB1245" w:rsidP="00FB124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FB1245">
              <w:rPr>
                <w:rFonts w:eastAsia="SimSun" w:cstheme="minorBidi"/>
                <w:b/>
                <w:bCs/>
                <w:color w:val="000000"/>
                <w:lang w:val="en-US"/>
              </w:rPr>
              <w:t>NOVA</w:t>
            </w:r>
          </w:p>
        </w:tc>
        <w:tc>
          <w:tcPr>
            <w:tcW w:w="3827" w:type="dxa"/>
          </w:tcPr>
          <w:p w14:paraId="7227082B" w14:textId="77777777" w:rsidR="00FB1245" w:rsidRPr="00FB1245" w:rsidRDefault="00FB1245" w:rsidP="00FB1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B1245">
              <w:rPr>
                <w:rFonts w:cstheme="minorBidi"/>
                <w:noProof/>
                <w:lang w:val="de-CH"/>
              </w:rPr>
              <w:t>Mr Dennis Kornehl</w:t>
            </w:r>
          </w:p>
          <w:p w14:paraId="5E714D3C" w14:textId="77777777" w:rsidR="00FB1245" w:rsidRPr="00FB1245" w:rsidRDefault="00FB1245" w:rsidP="00FB1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2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B1245">
              <w:rPr>
                <w:rFonts w:cstheme="minorBidi"/>
                <w:noProof/>
                <w:lang w:val="de-CH"/>
              </w:rPr>
              <w:t xml:space="preserve">Tel.: </w:t>
            </w:r>
            <w:r w:rsidRPr="00FB1245">
              <w:rPr>
                <w:rFonts w:cstheme="minorBidi"/>
                <w:noProof/>
                <w:lang w:val="de-CH"/>
              </w:rPr>
              <w:tab/>
              <w:t>+49 511 99998035</w:t>
            </w:r>
          </w:p>
          <w:p w14:paraId="3BACDB20" w14:textId="77777777" w:rsidR="00FB1245" w:rsidRPr="00FB1245" w:rsidRDefault="00FB1245" w:rsidP="00FB1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2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B1245">
              <w:rPr>
                <w:rFonts w:cstheme="minorBidi"/>
                <w:noProof/>
                <w:lang w:val="de-CH"/>
              </w:rPr>
              <w:t xml:space="preserve">Fax: </w:t>
            </w:r>
            <w:r w:rsidRPr="00FB1245">
              <w:rPr>
                <w:rFonts w:cstheme="minorBidi"/>
                <w:noProof/>
                <w:lang w:val="de-CH"/>
              </w:rPr>
              <w:tab/>
              <w:t>+49 511 99998041</w:t>
            </w:r>
          </w:p>
          <w:p w14:paraId="715F3CC7" w14:textId="45ECEF33" w:rsidR="00FB1245" w:rsidRPr="00FB1245" w:rsidRDefault="00FB1245" w:rsidP="00FB1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2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B1245">
              <w:rPr>
                <w:rFonts w:cstheme="minorBidi"/>
                <w:noProof/>
                <w:lang w:val="de-CH"/>
              </w:rPr>
              <w:t xml:space="preserve">Email: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FB1245">
              <w:rPr>
                <w:rFonts w:cstheme="minorBidi"/>
                <w:noProof/>
                <w:lang w:val="de-CH"/>
              </w:rPr>
              <w:t>dk@mwerk.net</w:t>
            </w:r>
          </w:p>
        </w:tc>
      </w:tr>
    </w:tbl>
    <w:p w14:paraId="6BA1833E" w14:textId="77777777" w:rsidR="00FB1245" w:rsidRPr="00FB1245" w:rsidRDefault="00FB1245" w:rsidP="00FB12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4191"/>
      </w:tblGrid>
      <w:tr w:rsidR="00FB1245" w:rsidRPr="00FB1245" w14:paraId="36940655" w14:textId="77777777" w:rsidTr="004F0AE5">
        <w:trPr>
          <w:trHeight w:val="1014"/>
        </w:trPr>
        <w:tc>
          <w:tcPr>
            <w:tcW w:w="3544" w:type="dxa"/>
          </w:tcPr>
          <w:p w14:paraId="2E34E061" w14:textId="77777777" w:rsidR="00FB1245" w:rsidRPr="00FB1245" w:rsidRDefault="00FB1245" w:rsidP="00FB1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B1245">
              <w:rPr>
                <w:rFonts w:cstheme="minorBidi"/>
                <w:noProof/>
                <w:lang w:val="de-CH"/>
              </w:rPr>
              <w:t>Städtische Werke Angermünde GmbH</w:t>
            </w:r>
          </w:p>
          <w:p w14:paraId="3D90B0A5" w14:textId="77777777" w:rsidR="00FB1245" w:rsidRPr="00FB1245" w:rsidRDefault="00FB1245" w:rsidP="00FB1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B1245">
              <w:rPr>
                <w:rFonts w:cstheme="minorBidi"/>
                <w:noProof/>
                <w:lang w:val="de-CH"/>
              </w:rPr>
              <w:t>Berliner Strasse 1</w:t>
            </w:r>
          </w:p>
          <w:p w14:paraId="72D587C0" w14:textId="77777777" w:rsidR="00FB1245" w:rsidRPr="00FB1245" w:rsidRDefault="00FB1245" w:rsidP="00FB1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FB1245">
              <w:rPr>
                <w:rFonts w:cstheme="minorBidi"/>
                <w:noProof/>
                <w:lang w:val="de-CH"/>
              </w:rPr>
              <w:t>D-16278 ANGERMÜNDE</w:t>
            </w:r>
          </w:p>
        </w:tc>
        <w:tc>
          <w:tcPr>
            <w:tcW w:w="1985" w:type="dxa"/>
          </w:tcPr>
          <w:p w14:paraId="04C5BA7A" w14:textId="77777777" w:rsidR="00FB1245" w:rsidRPr="00FB1245" w:rsidRDefault="00FB1245" w:rsidP="00FB124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FB1245">
              <w:rPr>
                <w:rFonts w:eastAsia="SimSun" w:cstheme="minorBidi"/>
                <w:b/>
                <w:bCs/>
                <w:color w:val="000000"/>
                <w:lang w:val="en-US"/>
              </w:rPr>
              <w:t>SWANG</w:t>
            </w:r>
          </w:p>
        </w:tc>
        <w:tc>
          <w:tcPr>
            <w:tcW w:w="4191" w:type="dxa"/>
          </w:tcPr>
          <w:p w14:paraId="308F9930" w14:textId="77777777" w:rsidR="00FB1245" w:rsidRPr="00FB1245" w:rsidRDefault="00FB1245" w:rsidP="00FB1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B1245">
              <w:rPr>
                <w:rFonts w:cstheme="minorBidi"/>
                <w:noProof/>
                <w:lang w:val="de-CH"/>
              </w:rPr>
              <w:t>Mr Benjamin Noack</w:t>
            </w:r>
          </w:p>
          <w:p w14:paraId="0FF48920" w14:textId="77777777" w:rsidR="00FB1245" w:rsidRPr="00FB1245" w:rsidRDefault="00FB1245" w:rsidP="00FB1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2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B1245">
              <w:rPr>
                <w:rFonts w:cstheme="minorBidi"/>
                <w:noProof/>
                <w:lang w:val="de-CH"/>
              </w:rPr>
              <w:t xml:space="preserve">Tel.: </w:t>
            </w:r>
            <w:r w:rsidRPr="00FB1245">
              <w:rPr>
                <w:rFonts w:cstheme="minorBidi"/>
                <w:noProof/>
                <w:lang w:val="de-CH"/>
              </w:rPr>
              <w:tab/>
              <w:t>+49 3331 3655 222</w:t>
            </w:r>
          </w:p>
          <w:p w14:paraId="333D5D6D" w14:textId="77777777" w:rsidR="00FB1245" w:rsidRPr="00FB1245" w:rsidRDefault="00FB1245" w:rsidP="00FB1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2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B1245">
              <w:rPr>
                <w:rFonts w:cstheme="minorBidi"/>
                <w:noProof/>
                <w:lang w:val="de-CH"/>
              </w:rPr>
              <w:t xml:space="preserve">Fax: </w:t>
            </w:r>
            <w:r w:rsidRPr="00FB1245">
              <w:rPr>
                <w:rFonts w:cstheme="minorBidi"/>
                <w:noProof/>
                <w:lang w:val="de-CH"/>
              </w:rPr>
              <w:tab/>
              <w:t>+49 3331 3655 25</w:t>
            </w:r>
          </w:p>
          <w:p w14:paraId="5435FF67" w14:textId="750A91A5" w:rsidR="00FB1245" w:rsidRPr="00FB1245" w:rsidRDefault="00FB1245" w:rsidP="00FB1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2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B1245">
              <w:rPr>
                <w:rFonts w:cstheme="minorBidi"/>
                <w:noProof/>
                <w:lang w:val="de-CH"/>
              </w:rPr>
              <w:t xml:space="preserve">Email: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FB1245">
              <w:rPr>
                <w:rFonts w:cstheme="minorBidi"/>
                <w:noProof/>
                <w:lang w:val="de-CH"/>
              </w:rPr>
              <w:t>benjamin.noack@sw-angermuende.de</w:t>
            </w:r>
          </w:p>
        </w:tc>
      </w:tr>
    </w:tbl>
    <w:p w14:paraId="67C3C4A4" w14:textId="77777777" w:rsidR="00FB1245" w:rsidRPr="00FB1245" w:rsidRDefault="00FB1245" w:rsidP="00FB12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22"/>
          <w:lang w:val="de-CH"/>
        </w:rPr>
      </w:pPr>
    </w:p>
    <w:p w14:paraId="2206E1A7" w14:textId="57F7A062" w:rsidR="00FB1245" w:rsidRDefault="00FB1245" w:rsidP="001E455F">
      <w:pPr>
        <w:tabs>
          <w:tab w:val="left" w:pos="1560"/>
          <w:tab w:val="left" w:pos="4140"/>
          <w:tab w:val="left" w:pos="4230"/>
        </w:tabs>
        <w:spacing w:after="120"/>
        <w:rPr>
          <w:lang w:val="fr-CH"/>
        </w:rPr>
      </w:pPr>
    </w:p>
    <w:p w14:paraId="7849D894" w14:textId="77777777" w:rsidR="00040987" w:rsidRPr="001C1676" w:rsidRDefault="00040987" w:rsidP="001E455F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sz w:val="26"/>
          <w:szCs w:val="26"/>
          <w:lang w:val="es-ES"/>
        </w:rPr>
      </w:pPr>
      <w:bookmarkStart w:id="1035" w:name="_Toc36876175"/>
      <w:r w:rsidRPr="001C1676">
        <w:rPr>
          <w:rFonts w:asciiTheme="minorHAnsi" w:hAnsiTheme="minorHAnsi" w:cs="Arial"/>
          <w:sz w:val="26"/>
          <w:szCs w:val="26"/>
          <w:lang w:val="es-ES"/>
        </w:rPr>
        <w:t>Plan de numeración nacional</w:t>
      </w:r>
      <w:r w:rsidRPr="001C1676">
        <w:rPr>
          <w:rFonts w:asciiTheme="minorHAnsi" w:hAnsiTheme="minorHAnsi" w:cs="Arial"/>
          <w:sz w:val="26"/>
          <w:szCs w:val="26"/>
          <w:lang w:val="es-ES"/>
        </w:rPr>
        <w:br/>
        <w:t>(Según la Recomendación UIT-T E. 129 (01/2013))</w:t>
      </w:r>
      <w:bookmarkEnd w:id="1035"/>
    </w:p>
    <w:p w14:paraId="4A205A9F" w14:textId="0A729705" w:rsidR="00040987" w:rsidRPr="00962F52" w:rsidRDefault="00040987" w:rsidP="001E455F">
      <w:pPr>
        <w:jc w:val="center"/>
        <w:rPr>
          <w:rFonts w:asciiTheme="minorHAnsi" w:hAnsiTheme="minorHAnsi"/>
        </w:rPr>
      </w:pPr>
      <w:bookmarkStart w:id="1036" w:name="_Toc36876176"/>
      <w:bookmarkStart w:id="1037" w:name="_Toc36875244"/>
      <w:r w:rsidRPr="00962F52">
        <w:rPr>
          <w:rFonts w:asciiTheme="minorHAnsi" w:hAnsiTheme="minorHAnsi"/>
        </w:rPr>
        <w:t xml:space="preserve">Web: </w:t>
      </w:r>
      <w:r w:rsidR="00962F52" w:rsidRPr="00962F52">
        <w:rPr>
          <w:rFonts w:asciiTheme="minorHAnsi" w:hAnsiTheme="minorHAnsi"/>
        </w:rPr>
        <w:t>www.itu.int/itu-t/inr/nnp/index.html</w:t>
      </w:r>
    </w:p>
    <w:p w14:paraId="01A266E1" w14:textId="77777777" w:rsidR="00962F52" w:rsidRPr="001C1676" w:rsidRDefault="00962F52" w:rsidP="00962F52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28A68D82" w14:textId="77777777" w:rsidR="00962F52" w:rsidRPr="00424ACC" w:rsidRDefault="00962F52" w:rsidP="00962F52">
      <w:pPr>
        <w:rPr>
          <w:lang w:val="es-ES"/>
        </w:rPr>
      </w:pPr>
      <w:r w:rsidRPr="00962F52">
        <w:rPr>
          <w:lang w:val="es-ES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424ACC">
        <w:rPr>
          <w:lang w:val="es-ES"/>
        </w:rPr>
        <w:t>Se recuerda, por otra parte, a las Administraciones que deberán asumir la responsabilidad de la oportuna puesta al día de su información.</w:t>
      </w:r>
    </w:p>
    <w:p w14:paraId="50E0722F" w14:textId="505CE625" w:rsidR="00962F52" w:rsidRPr="00962F52" w:rsidRDefault="00962F52" w:rsidP="00962F52">
      <w:pPr>
        <w:rPr>
          <w:lang w:val="es-ES"/>
        </w:rPr>
      </w:pPr>
      <w:r w:rsidRPr="00962F52">
        <w:rPr>
          <w:lang w:val="es-ES"/>
        </w:rPr>
        <w:t>El 15.X.2020, ha actualizado sus planes de numeración nacional de los siguientes países/zonas geográficas en el sitio web:</w:t>
      </w:r>
    </w:p>
    <w:p w14:paraId="4D8945EC" w14:textId="77777777" w:rsidR="00962F52" w:rsidRPr="001C1676" w:rsidRDefault="00962F52" w:rsidP="00962F52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962F52" w:rsidRPr="00962F52" w14:paraId="169AFDD7" w14:textId="77777777" w:rsidTr="004F0AE5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4833" w14:textId="77777777" w:rsidR="00962F52" w:rsidRPr="00962F52" w:rsidRDefault="00962F52" w:rsidP="004F0AE5">
            <w:pPr>
              <w:pStyle w:val="Default"/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  <w:lang w:val="es-ES"/>
              </w:rPr>
            </w:pPr>
            <w:r w:rsidRPr="00962F52">
              <w:rPr>
                <w:rFonts w:asciiTheme="minorHAnsi" w:hAnsi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77AA1B8" w14:textId="77777777" w:rsidR="00962F52" w:rsidRPr="00962F52" w:rsidRDefault="00962F52" w:rsidP="004F0AE5">
            <w:pPr>
              <w:pStyle w:val="Default"/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  <w:lang w:val="es-ES"/>
              </w:rPr>
            </w:pPr>
            <w:r w:rsidRPr="00962F52">
              <w:rPr>
                <w:rFonts w:asciiTheme="minorHAnsi" w:hAnsi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962F52" w:rsidRPr="00962F52" w14:paraId="1431CA91" w14:textId="77777777" w:rsidTr="004F0AE5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ED75" w14:textId="77777777" w:rsidR="00962F52" w:rsidRPr="00962F52" w:rsidRDefault="00962F52" w:rsidP="004F0AE5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962F52">
              <w:rPr>
                <w:rFonts w:asciiTheme="minorHAnsi" w:hAnsiTheme="minorHAnsi"/>
              </w:rPr>
              <w:t>Congo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7EDE" w14:textId="77777777" w:rsidR="00962F52" w:rsidRPr="00962F52" w:rsidRDefault="00962F52" w:rsidP="004F0AE5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962F52">
              <w:rPr>
                <w:rFonts w:asciiTheme="minorHAnsi" w:hAnsiTheme="minorHAnsi"/>
              </w:rPr>
              <w:t>+242</w:t>
            </w:r>
          </w:p>
        </w:tc>
      </w:tr>
      <w:tr w:rsidR="00962F52" w:rsidRPr="00962F52" w14:paraId="6F8AF3E2" w14:textId="77777777" w:rsidTr="004F0AE5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CDD4" w14:textId="77777777" w:rsidR="00962F52" w:rsidRPr="00962F52" w:rsidRDefault="00962F52" w:rsidP="004F0AE5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962F52">
              <w:rPr>
                <w:rFonts w:asciiTheme="minorHAnsi" w:hAnsiTheme="minorHAnsi"/>
              </w:rPr>
              <w:t>Senegal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1DD9" w14:textId="77777777" w:rsidR="00962F52" w:rsidRPr="00962F52" w:rsidRDefault="00962F52" w:rsidP="004F0AE5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962F52">
              <w:rPr>
                <w:rFonts w:asciiTheme="minorHAnsi" w:hAnsiTheme="minorHAnsi"/>
              </w:rPr>
              <w:t>+221</w:t>
            </w:r>
          </w:p>
        </w:tc>
      </w:tr>
    </w:tbl>
    <w:p w14:paraId="40BB0E14" w14:textId="77777777" w:rsidR="00962F52" w:rsidRPr="00893F80" w:rsidRDefault="00962F52" w:rsidP="00962F52">
      <w:pPr>
        <w:ind w:left="170"/>
        <w:rPr>
          <w:rFonts w:asciiTheme="minorHAnsi" w:hAnsiTheme="minorHAnsi"/>
          <w:b/>
        </w:rPr>
      </w:pPr>
    </w:p>
    <w:p w14:paraId="52D95278" w14:textId="77777777" w:rsidR="00962F52" w:rsidRPr="002D4E96" w:rsidRDefault="00962F52" w:rsidP="00962F52"/>
    <w:bookmarkEnd w:id="1036"/>
    <w:bookmarkEnd w:id="1037"/>
    <w:sectPr w:rsidR="00962F52" w:rsidRPr="002D4E96" w:rsidSect="00BC0F90">
      <w:footerReference w:type="even" r:id="rId9"/>
      <w:footerReference w:type="default" r:id="rId10"/>
      <w:footerReference w:type="first" r:id="rId11"/>
      <w:type w:val="continuous"/>
      <w:pgSz w:w="11901" w:h="16840" w:code="9"/>
      <w:pgMar w:top="964" w:right="1418" w:bottom="96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C3A1B" w14:textId="77777777" w:rsidR="001E455F" w:rsidRDefault="001E455F">
      <w:r>
        <w:separator/>
      </w:r>
    </w:p>
  </w:endnote>
  <w:endnote w:type="continuationSeparator" w:id="0">
    <w:p w14:paraId="7A9C6CEB" w14:textId="77777777" w:rsidR="001E455F" w:rsidRDefault="001E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03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1E455F" w:rsidRPr="007F091C" w14:paraId="795E67B9" w14:textId="77777777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59D5FE8" w14:textId="77777777" w:rsidR="001E455F" w:rsidRDefault="001E455F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753AD2" w14:textId="77777777" w:rsidR="001E455F" w:rsidRPr="007F091C" w:rsidRDefault="001E455F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153FA006" wp14:editId="44EAD215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BE1174" w14:textId="77777777" w:rsidR="001E455F" w:rsidRDefault="001E455F" w:rsidP="00A36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878"/>
    </w:tblGrid>
    <w:tr w:rsidR="001E455F" w:rsidRPr="0078607B" w14:paraId="147A0F79" w14:textId="77777777" w:rsidTr="00D222F5">
      <w:trPr>
        <w:cantSplit/>
      </w:trPr>
      <w:tc>
        <w:tcPr>
          <w:tcW w:w="1761" w:type="dxa"/>
          <w:shd w:val="clear" w:color="auto" w:fill="4C4C4C"/>
        </w:tcPr>
        <w:p w14:paraId="24C6C1B9" w14:textId="4E6C1FF7" w:rsidR="001E455F" w:rsidRPr="007F091C" w:rsidRDefault="001E455F" w:rsidP="00D776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E5FFA">
            <w:rPr>
              <w:noProof/>
              <w:color w:val="FFFFFF"/>
              <w:lang w:val="es-ES_tradnl"/>
            </w:rPr>
            <w:t>1208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878" w:type="dxa"/>
          <w:shd w:val="clear" w:color="auto" w:fill="A6A6A6"/>
        </w:tcPr>
        <w:p w14:paraId="78028A21" w14:textId="77777777" w:rsidR="001E455F" w:rsidRPr="00D76B19" w:rsidRDefault="001E455F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29B0559F" w14:textId="77777777" w:rsidR="001E455F" w:rsidRPr="00AE518B" w:rsidRDefault="001E455F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1"/>
      <w:gridCol w:w="2574"/>
    </w:tblGrid>
    <w:tr w:rsidR="001E455F" w:rsidRPr="007F091C" w14:paraId="525B0B22" w14:textId="77777777" w:rsidTr="00A3670A">
      <w:trPr>
        <w:cantSplit/>
        <w:jc w:val="right"/>
      </w:trPr>
      <w:tc>
        <w:tcPr>
          <w:tcW w:w="6908" w:type="dxa"/>
          <w:shd w:val="clear" w:color="auto" w:fill="A6A6A6"/>
        </w:tcPr>
        <w:p w14:paraId="3CF12BC9" w14:textId="77777777" w:rsidR="001E455F" w:rsidRPr="00D76B19" w:rsidRDefault="001E455F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B298189" w14:textId="69F4F149" w:rsidR="001E455F" w:rsidRPr="007F091C" w:rsidRDefault="001E455F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E5FFA">
            <w:rPr>
              <w:noProof/>
              <w:color w:val="FFFFFF"/>
              <w:lang w:val="es-ES_tradnl"/>
            </w:rPr>
            <w:t>1208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09C6F132" w14:textId="77777777" w:rsidR="001E455F" w:rsidRPr="008149B6" w:rsidRDefault="001E455F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1E455F" w:rsidRPr="007F091C" w14:paraId="7D69EEB3" w14:textId="77777777" w:rsidTr="000B2A30">
      <w:trPr>
        <w:cantSplit/>
        <w:jc w:val="right"/>
      </w:trPr>
      <w:tc>
        <w:tcPr>
          <w:tcW w:w="6341" w:type="dxa"/>
          <w:shd w:val="clear" w:color="auto" w:fill="A6A6A6"/>
        </w:tcPr>
        <w:p w14:paraId="4BA81959" w14:textId="77777777" w:rsidR="001E455F" w:rsidRPr="00D76B19" w:rsidRDefault="001E455F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AE13990" w14:textId="04F24D43" w:rsidR="001E455F" w:rsidRPr="007F091C" w:rsidRDefault="001E455F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E5FFA">
            <w:rPr>
              <w:noProof/>
              <w:color w:val="FFFFFF"/>
              <w:lang w:val="es-ES_tradnl"/>
            </w:rPr>
            <w:t>1208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3F73B5E" w14:textId="77777777" w:rsidR="001E455F" w:rsidRPr="000B2A30" w:rsidRDefault="001E455F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89014" w14:textId="77777777" w:rsidR="001E455F" w:rsidRPr="00761A0A" w:rsidRDefault="001E455F" w:rsidP="00AE0A8D">
      <w:r>
        <w:separator/>
      </w:r>
    </w:p>
  </w:footnote>
  <w:footnote w:type="continuationSeparator" w:id="0">
    <w:p w14:paraId="3EEA6E65" w14:textId="77777777" w:rsidR="001E455F" w:rsidRDefault="001E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8E1E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320E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E6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CA10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C410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74DE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2081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002A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6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3265AF"/>
    <w:multiLevelType w:val="hybridMultilevel"/>
    <w:tmpl w:val="AC5A9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2C4FC2"/>
    <w:multiLevelType w:val="hybridMultilevel"/>
    <w:tmpl w:val="2F06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 w15:restartNumberingAfterBreak="0">
    <w:nsid w:val="1D532890"/>
    <w:multiLevelType w:val="hybridMultilevel"/>
    <w:tmpl w:val="F7643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AC2029"/>
    <w:multiLevelType w:val="hybridMultilevel"/>
    <w:tmpl w:val="C6B83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24058F"/>
    <w:multiLevelType w:val="hybridMultilevel"/>
    <w:tmpl w:val="979CC5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30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FF2FEB"/>
    <w:multiLevelType w:val="hybridMultilevel"/>
    <w:tmpl w:val="EDC43F1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26"/>
  </w:num>
  <w:num w:numId="4">
    <w:abstractNumId w:val="20"/>
  </w:num>
  <w:num w:numId="5">
    <w:abstractNumId w:val="15"/>
  </w:num>
  <w:num w:numId="6">
    <w:abstractNumId w:val="24"/>
  </w:num>
  <w:num w:numId="7">
    <w:abstractNumId w:val="30"/>
  </w:num>
  <w:num w:numId="8">
    <w:abstractNumId w:val="22"/>
  </w:num>
  <w:num w:numId="9">
    <w:abstractNumId w:val="35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16">
    <w:abstractNumId w:val="11"/>
  </w:num>
  <w:num w:numId="17">
    <w:abstractNumId w:val="18"/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1"/>
  </w:num>
  <w:num w:numId="25">
    <w:abstractNumId w:val="29"/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9">
    <w:abstractNumId w:val="13"/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3">
    <w:abstractNumId w:val="14"/>
  </w:num>
  <w:num w:numId="34">
    <w:abstractNumId w:val="16"/>
  </w:num>
  <w:num w:numId="35">
    <w:abstractNumId w:val="17"/>
  </w:num>
  <w:num w:numId="3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37">
    <w:abstractNumId w:val="26"/>
  </w:num>
  <w:num w:numId="38">
    <w:abstractNumId w:val="20"/>
  </w:num>
  <w:num w:numId="39">
    <w:abstractNumId w:val="12"/>
  </w:num>
  <w:num w:numId="40">
    <w:abstractNumId w:val="32"/>
  </w:num>
  <w:num w:numId="41">
    <w:abstractNumId w:val="30"/>
  </w:num>
  <w:num w:numId="42">
    <w:abstractNumId w:val="21"/>
  </w:num>
  <w:num w:numId="43">
    <w:abstractNumId w:val="36"/>
  </w:num>
  <w:num w:numId="44">
    <w:abstractNumId w:val="28"/>
  </w:num>
  <w:num w:numId="45">
    <w:abstractNumId w:val="23"/>
  </w:num>
  <w:num w:numId="46">
    <w:abstractNumId w:val="19"/>
  </w:num>
  <w:num w:numId="47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32993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49"/>
    <w:rsid w:val="00007DDE"/>
    <w:rsid w:val="00007FAD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6E"/>
    <w:rsid w:val="000235E7"/>
    <w:rsid w:val="00023689"/>
    <w:rsid w:val="00023C69"/>
    <w:rsid w:val="0002420F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87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CC7"/>
    <w:rsid w:val="000D5D4F"/>
    <w:rsid w:val="000D5DAC"/>
    <w:rsid w:val="000D617A"/>
    <w:rsid w:val="000D70F7"/>
    <w:rsid w:val="000D7302"/>
    <w:rsid w:val="000D784D"/>
    <w:rsid w:val="000E0240"/>
    <w:rsid w:val="000E03D8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6CF"/>
    <w:rsid w:val="00106980"/>
    <w:rsid w:val="00106BD8"/>
    <w:rsid w:val="00106C07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580C"/>
    <w:rsid w:val="00145DCC"/>
    <w:rsid w:val="001461E8"/>
    <w:rsid w:val="00146711"/>
    <w:rsid w:val="00147423"/>
    <w:rsid w:val="00147E74"/>
    <w:rsid w:val="0015003A"/>
    <w:rsid w:val="001506C4"/>
    <w:rsid w:val="00150891"/>
    <w:rsid w:val="00150A7E"/>
    <w:rsid w:val="00151479"/>
    <w:rsid w:val="00151A6E"/>
    <w:rsid w:val="00151B1B"/>
    <w:rsid w:val="00152EB9"/>
    <w:rsid w:val="00153578"/>
    <w:rsid w:val="00153653"/>
    <w:rsid w:val="001537FB"/>
    <w:rsid w:val="001538C8"/>
    <w:rsid w:val="001538F2"/>
    <w:rsid w:val="00153B91"/>
    <w:rsid w:val="00153C1D"/>
    <w:rsid w:val="00154010"/>
    <w:rsid w:val="0015431B"/>
    <w:rsid w:val="0015455A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0857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645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3AEB"/>
    <w:rsid w:val="001C412E"/>
    <w:rsid w:val="001C476F"/>
    <w:rsid w:val="001C4A64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F0F"/>
    <w:rsid w:val="001D2FF2"/>
    <w:rsid w:val="001D30CE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55F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5BAA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84E"/>
    <w:rsid w:val="00226ECC"/>
    <w:rsid w:val="00227078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167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454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111C"/>
    <w:rsid w:val="002D1AA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2B0"/>
    <w:rsid w:val="003022FD"/>
    <w:rsid w:val="00302746"/>
    <w:rsid w:val="00302A51"/>
    <w:rsid w:val="00303902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3BC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617"/>
    <w:rsid w:val="003139EF"/>
    <w:rsid w:val="00313CB9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365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88A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0D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38C"/>
    <w:rsid w:val="003804FE"/>
    <w:rsid w:val="003805D2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628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C71"/>
    <w:rsid w:val="00405724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C2E"/>
    <w:rsid w:val="0042331D"/>
    <w:rsid w:val="0042427B"/>
    <w:rsid w:val="0042473F"/>
    <w:rsid w:val="004247D1"/>
    <w:rsid w:val="00424ACC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3BC0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4A0"/>
    <w:rsid w:val="004C57B2"/>
    <w:rsid w:val="004C5DF3"/>
    <w:rsid w:val="004C6618"/>
    <w:rsid w:val="004C6769"/>
    <w:rsid w:val="004C6775"/>
    <w:rsid w:val="004C684C"/>
    <w:rsid w:val="004C6A1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988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DEE"/>
    <w:rsid w:val="005B6E61"/>
    <w:rsid w:val="005B7228"/>
    <w:rsid w:val="005B72FA"/>
    <w:rsid w:val="005B7438"/>
    <w:rsid w:val="005B7A6E"/>
    <w:rsid w:val="005B7B90"/>
    <w:rsid w:val="005B7CE8"/>
    <w:rsid w:val="005B7EF7"/>
    <w:rsid w:val="005C02F6"/>
    <w:rsid w:val="005C07D7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2DDB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A9F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9FA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F2"/>
    <w:rsid w:val="0072192E"/>
    <w:rsid w:val="00721AE0"/>
    <w:rsid w:val="00722378"/>
    <w:rsid w:val="00722C94"/>
    <w:rsid w:val="00722E0A"/>
    <w:rsid w:val="007231DE"/>
    <w:rsid w:val="0072337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96C"/>
    <w:rsid w:val="00730C97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364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5ABD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7B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361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411"/>
    <w:rsid w:val="007E6652"/>
    <w:rsid w:val="007E6FBA"/>
    <w:rsid w:val="007E7086"/>
    <w:rsid w:val="007E77ED"/>
    <w:rsid w:val="007E7CFF"/>
    <w:rsid w:val="007E7D4D"/>
    <w:rsid w:val="007F0013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AB6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70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ACB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124B"/>
    <w:rsid w:val="00841578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E7C1D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4936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DF6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65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2F52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02D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0B6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5FFA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2156"/>
    <w:rsid w:val="00A22637"/>
    <w:rsid w:val="00A226F6"/>
    <w:rsid w:val="00A2279E"/>
    <w:rsid w:val="00A228D2"/>
    <w:rsid w:val="00A230E6"/>
    <w:rsid w:val="00A23208"/>
    <w:rsid w:val="00A23352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D33"/>
    <w:rsid w:val="00A82FCD"/>
    <w:rsid w:val="00A832AB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1FF"/>
    <w:rsid w:val="00A90F79"/>
    <w:rsid w:val="00A912C6"/>
    <w:rsid w:val="00A915B4"/>
    <w:rsid w:val="00A91C8E"/>
    <w:rsid w:val="00A91CAD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791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8CE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78C"/>
    <w:rsid w:val="00B01942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E8E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5C4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0DD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AB"/>
    <w:rsid w:val="00B775C6"/>
    <w:rsid w:val="00B77A99"/>
    <w:rsid w:val="00B77DA7"/>
    <w:rsid w:val="00B77EBE"/>
    <w:rsid w:val="00B77F11"/>
    <w:rsid w:val="00B80527"/>
    <w:rsid w:val="00B80A63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17D"/>
    <w:rsid w:val="00BA66DE"/>
    <w:rsid w:val="00BA731F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51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3EE"/>
    <w:rsid w:val="00C37464"/>
    <w:rsid w:val="00C375A5"/>
    <w:rsid w:val="00C409B4"/>
    <w:rsid w:val="00C41AFE"/>
    <w:rsid w:val="00C41C11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51"/>
    <w:rsid w:val="00C563F2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62E9"/>
    <w:rsid w:val="00C6634A"/>
    <w:rsid w:val="00C6708E"/>
    <w:rsid w:val="00C67706"/>
    <w:rsid w:val="00C67A8F"/>
    <w:rsid w:val="00C70031"/>
    <w:rsid w:val="00C702CC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195"/>
    <w:rsid w:val="00C9224B"/>
    <w:rsid w:val="00C922F6"/>
    <w:rsid w:val="00C92334"/>
    <w:rsid w:val="00C9233B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620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49DE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5327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540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3B46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97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27E"/>
    <w:rsid w:val="00D869A3"/>
    <w:rsid w:val="00D8708B"/>
    <w:rsid w:val="00D87155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69DC"/>
    <w:rsid w:val="00E26E1A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4C10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A2D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B94"/>
    <w:rsid w:val="00EA2C29"/>
    <w:rsid w:val="00EA2E93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D51"/>
    <w:rsid w:val="00EC1FE1"/>
    <w:rsid w:val="00EC2904"/>
    <w:rsid w:val="00EC2B4E"/>
    <w:rsid w:val="00EC2F79"/>
    <w:rsid w:val="00EC347B"/>
    <w:rsid w:val="00EC3A4B"/>
    <w:rsid w:val="00EC3EC2"/>
    <w:rsid w:val="00EC3FF8"/>
    <w:rsid w:val="00EC4048"/>
    <w:rsid w:val="00EC476E"/>
    <w:rsid w:val="00EC4918"/>
    <w:rsid w:val="00EC4C6E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051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ECF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1CA9"/>
    <w:rsid w:val="00F525A9"/>
    <w:rsid w:val="00F526CF"/>
    <w:rsid w:val="00F52FD1"/>
    <w:rsid w:val="00F530EC"/>
    <w:rsid w:val="00F532B0"/>
    <w:rsid w:val="00F532F8"/>
    <w:rsid w:val="00F53C1A"/>
    <w:rsid w:val="00F53E38"/>
    <w:rsid w:val="00F53F95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656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245"/>
    <w:rsid w:val="00FB23C2"/>
    <w:rsid w:val="00FB23CD"/>
    <w:rsid w:val="00FB23CE"/>
    <w:rsid w:val="00FB2D32"/>
    <w:rsid w:val="00FB305E"/>
    <w:rsid w:val="00FB3303"/>
    <w:rsid w:val="00FB353A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5E6A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815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99329"/>
    <o:shapelayout v:ext="edit">
      <o:idmap v:ext="edit" data="1"/>
    </o:shapelayout>
  </w:shapeDefaults>
  <w:decimalSymbol w:val="."/>
  <w:listSeparator w:val=","/>
  <w14:docId w14:val="03B3B2CD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4C6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3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uiPriority w:val="39"/>
    <w:rsid w:val="005C07D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0">
    <w:name w:val="Table Grid340"/>
    <w:basedOn w:val="TableNormal"/>
    <w:next w:val="TableGrid"/>
    <w:rsid w:val="00765ABD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E4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F64D4-4932-48B0-A34C-1C563DD7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22</Pages>
  <Words>5498</Words>
  <Characters>31340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1206S</vt:lpstr>
    </vt:vector>
  </TitlesOfParts>
  <Company>ITU</Company>
  <LinksUpToDate>false</LinksUpToDate>
  <CharactersWithSpaces>36765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1208S</dc:title>
  <dc:subject/>
  <dc:creator>ITU-T</dc:creator>
  <cp:keywords/>
  <dc:description/>
  <cp:lastModifiedBy>Gachet, Christelle</cp:lastModifiedBy>
  <cp:revision>279</cp:revision>
  <cp:lastPrinted>2020-12-14T07:14:00Z</cp:lastPrinted>
  <dcterms:created xsi:type="dcterms:W3CDTF">2020-03-10T09:42:00Z</dcterms:created>
  <dcterms:modified xsi:type="dcterms:W3CDTF">2020-12-14T07:15:00Z</dcterms:modified>
</cp:coreProperties>
</file>