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2D9F9424"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120</w:t>
            </w:r>
            <w:r w:rsidR="006E17C4" w:rsidRPr="006E17C4">
              <w:rPr>
                <w:rStyle w:val="Foot"/>
                <w:rFonts w:ascii="Arial" w:hAnsi="Arial" w:cs="Arial" w:hint="eastAsia"/>
                <w:b/>
                <w:bCs/>
                <w:color w:val="FFFFFF" w:themeColor="background1"/>
                <w:sz w:val="28"/>
                <w:szCs w:val="28"/>
                <w:lang w:val="fr-FR"/>
              </w:rPr>
              <w:t>8</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2D1B6750" w:rsidR="00AD284D" w:rsidRPr="00905278" w:rsidRDefault="003A241C" w:rsidP="00C34FA0">
            <w:pPr>
              <w:framePr w:hSpace="181" w:wrap="around" w:vAnchor="text" w:hAnchor="margin" w:xAlign="center" w:y="1"/>
              <w:jc w:val="left"/>
              <w:rPr>
                <w:color w:val="FFFFFF" w:themeColor="background1"/>
                <w:lang w:val="en-US"/>
              </w:rPr>
            </w:pPr>
            <w:r w:rsidRPr="003A241C">
              <w:rPr>
                <w:color w:val="FFFFFF" w:themeColor="background1"/>
                <w:lang w:val="en-US"/>
              </w:rPr>
              <w:t>15.X</w:t>
            </w:r>
            <w:r w:rsidR="006E17C4">
              <w:rPr>
                <w:color w:val="FFFFFF" w:themeColor="background1"/>
                <w:lang w:val="en-US"/>
              </w:rPr>
              <w:t>I</w:t>
            </w:r>
            <w:r w:rsidRPr="003A241C">
              <w:rPr>
                <w:color w:val="FFFFFF" w:themeColor="background1"/>
                <w:lang w:val="en-US"/>
              </w:rPr>
              <w:t>.2020</w:t>
            </w:r>
          </w:p>
        </w:tc>
        <w:tc>
          <w:tcPr>
            <w:tcW w:w="6196" w:type="dxa"/>
            <w:gridSpan w:val="2"/>
            <w:tcBorders>
              <w:top w:val="nil"/>
              <w:bottom w:val="nil"/>
              <w:right w:val="single" w:sz="8" w:space="0" w:color="333333"/>
            </w:tcBorders>
            <w:shd w:val="clear" w:color="auto" w:fill="A6A6A6"/>
            <w:vAlign w:val="center"/>
          </w:tcPr>
          <w:p w14:paraId="53F5C44B" w14:textId="3F0EFFBC" w:rsidR="008149B6" w:rsidRPr="00905278" w:rsidRDefault="002258E7" w:rsidP="006E17C4">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3A241C">
              <w:rPr>
                <w:rFonts w:asciiTheme="minorHAnsi" w:eastAsiaTheme="minorEastAsia" w:hAnsiTheme="minorHAnsi" w:hint="eastAsia"/>
                <w:color w:val="FFFFFF" w:themeColor="background1"/>
                <w:lang w:val="en-US" w:eastAsia="zh-CN"/>
              </w:rPr>
              <w:t>10</w:t>
            </w:r>
            <w:r w:rsidRPr="00905278">
              <w:rPr>
                <w:rFonts w:asciiTheme="minorHAnsi" w:eastAsiaTheme="minorEastAsia" w:hAnsiTheme="minorHAnsi"/>
                <w:color w:val="FFFFFF" w:themeColor="background1"/>
                <w:lang w:val="en-US" w:eastAsia="zh-CN"/>
              </w:rPr>
              <w:t>月</w:t>
            </w:r>
            <w:r w:rsidR="006E17C4">
              <w:rPr>
                <w:rFonts w:asciiTheme="minorHAnsi" w:eastAsiaTheme="minorEastAsia" w:hAnsiTheme="minorHAnsi"/>
                <w:color w:val="FFFFFF" w:themeColor="background1"/>
                <w:lang w:val="en-US" w:eastAsia="zh-CN"/>
              </w:rPr>
              <w:t>30</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w:t>
            </w:r>
            <w:r w:rsidR="0018148F">
              <w:rPr>
                <w:color w:val="FFFFFF" w:themeColor="background1"/>
                <w:spacing w:val="-4"/>
              </w:rPr>
              <w:t>2312</w:t>
            </w:r>
            <w:r w:rsidR="003A241C" w:rsidRPr="00464A57">
              <w:rPr>
                <w:rFonts w:cs="Calibri"/>
                <w:color w:val="FFFFFF" w:themeColor="background1"/>
                <w:spacing w:val="-4"/>
                <w:lang w:val="en-US"/>
              </w:rPr>
              <w:t>-</w:t>
            </w:r>
            <w:r w:rsidR="0018148F">
              <w:rPr>
                <w:rFonts w:cs="Calibri"/>
                <w:color w:val="FFFFFF" w:themeColor="background1"/>
                <w:spacing w:val="-4"/>
                <w:lang w:val="en-US"/>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33D2B7CA" w14:textId="77777777" w:rsidR="00F5474F" w:rsidRPr="00905278" w:rsidRDefault="00F5474F">
      <w:pPr>
        <w:rPr>
          <w:lang w:val="fr-FR" w:eastAsia="zh-CN"/>
        </w:rPr>
      </w:pPr>
    </w:p>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14FF3B88" w:rsidR="001A7335" w:rsidRPr="002E31DC"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56772574"/>
      <w:bookmarkStart w:id="244" w:name="_Toc56772819"/>
      <w:bookmarkStart w:id="245" w:name="OLE_LINK8"/>
      <w:bookmarkStart w:id="246" w:name="OLE_LINK9"/>
      <w:bookmarkStart w:id="247" w:name="_Hlk33447745"/>
      <w:bookmarkEnd w:id="1"/>
      <w:r w:rsidRPr="002E31DC">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9544316"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p w14:paraId="55A0227F" w14:textId="10EBE0CD" w:rsidR="00815596" w:rsidRPr="00815596" w:rsidRDefault="001A7335" w:rsidP="00815596">
      <w:pPr>
        <w:pStyle w:val="TOC1"/>
        <w:tabs>
          <w:tab w:val="clear" w:pos="8789"/>
          <w:tab w:val="right" w:leader="dot" w:pos="8505"/>
        </w:tabs>
        <w:ind w:right="567"/>
        <w:rPr>
          <w:b/>
          <w:bCs/>
          <w:lang w:val="en-GB"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r w:rsidR="00815596" w:rsidRPr="00815596">
        <w:rPr>
          <w:rFonts w:cs="Microsoft YaHei" w:hint="eastAsia"/>
          <w:b/>
          <w:bCs/>
          <w:lang w:val="en-GB" w:eastAsia="zh-CN"/>
        </w:rPr>
        <w:t>一般信息</w:t>
      </w:r>
    </w:p>
    <w:p w14:paraId="7B585034" w14:textId="20083063" w:rsidR="00815596" w:rsidRDefault="0018148F">
      <w:pPr>
        <w:pStyle w:val="TOC1"/>
        <w:rPr>
          <w:rFonts w:asciiTheme="minorHAnsi" w:eastAsiaTheme="minorEastAsia" w:hAnsiTheme="minorHAnsi" w:cstheme="minorBidi"/>
          <w:sz w:val="22"/>
          <w:szCs w:val="22"/>
          <w:lang w:val="en-US" w:eastAsia="zh-CN"/>
        </w:rPr>
      </w:pPr>
      <w:hyperlink w:anchor="_Toc56772821" w:history="1">
        <w:r w:rsidR="00815596" w:rsidRPr="00185113">
          <w:rPr>
            <w:rStyle w:val="Hyperlink"/>
            <w:rFonts w:cs="Arial" w:hint="eastAsia"/>
            <w:lang w:eastAsia="zh-CN"/>
          </w:rPr>
          <w:t>国际电联《操作公报》后附的清单</w:t>
        </w:r>
        <w:r w:rsidR="00185113" w:rsidRPr="00185113">
          <w:rPr>
            <w:rStyle w:val="Hyperlink"/>
            <w:rFonts w:cs="Arial" w:hint="eastAsia"/>
            <w:lang w:val="en-GB" w:eastAsia="zh-CN"/>
          </w:rPr>
          <w:t>：</w:t>
        </w:r>
        <w:r w:rsidR="00185113" w:rsidRPr="00185113">
          <w:rPr>
            <w:rStyle w:val="Hyperlink"/>
            <w:rFonts w:eastAsia="STKaiti" w:cs="Arial" w:hint="eastAsia"/>
            <w:lang w:val="en-GB" w:eastAsia="zh-CN"/>
          </w:rPr>
          <w:t>电信标准化局的说明</w:t>
        </w:r>
        <w:r w:rsidR="00815596" w:rsidRPr="00185113">
          <w:rPr>
            <w:rStyle w:val="Hyperlink"/>
            <w:webHidden/>
          </w:rPr>
          <w:tab/>
        </w:r>
        <w:r w:rsidR="00815596" w:rsidRPr="00185113">
          <w:rPr>
            <w:rStyle w:val="Hyperlink"/>
            <w:webHidden/>
          </w:rPr>
          <w:tab/>
        </w:r>
        <w:r w:rsidR="00815596" w:rsidRPr="00185113">
          <w:rPr>
            <w:rStyle w:val="Hyperlink"/>
            <w:webHidden/>
          </w:rPr>
          <w:fldChar w:fldCharType="begin"/>
        </w:r>
        <w:r w:rsidR="00815596" w:rsidRPr="00185113">
          <w:rPr>
            <w:rStyle w:val="Hyperlink"/>
            <w:webHidden/>
          </w:rPr>
          <w:instrText xml:space="preserve"> PAGEREF _Toc56772821 \h </w:instrText>
        </w:r>
        <w:r w:rsidR="00815596" w:rsidRPr="00185113">
          <w:rPr>
            <w:rStyle w:val="Hyperlink"/>
            <w:webHidden/>
          </w:rPr>
        </w:r>
        <w:r w:rsidR="00815596" w:rsidRPr="00185113">
          <w:rPr>
            <w:rStyle w:val="Hyperlink"/>
            <w:webHidden/>
          </w:rPr>
          <w:fldChar w:fldCharType="separate"/>
        </w:r>
        <w:r w:rsidR="00D304DF">
          <w:rPr>
            <w:rStyle w:val="Hyperlink"/>
            <w:webHidden/>
          </w:rPr>
          <w:t>3</w:t>
        </w:r>
        <w:r w:rsidR="00815596" w:rsidRPr="00185113">
          <w:rPr>
            <w:rStyle w:val="Hyperlink"/>
            <w:webHidden/>
          </w:rPr>
          <w:fldChar w:fldCharType="end"/>
        </w:r>
      </w:hyperlink>
    </w:p>
    <w:p w14:paraId="0609D494" w14:textId="4335F02C" w:rsidR="00815596" w:rsidRDefault="0018148F">
      <w:pPr>
        <w:pStyle w:val="TOC1"/>
        <w:rPr>
          <w:rFonts w:asciiTheme="minorHAnsi" w:eastAsiaTheme="minorEastAsia" w:hAnsiTheme="minorHAnsi" w:cstheme="minorBidi"/>
          <w:sz w:val="22"/>
          <w:szCs w:val="22"/>
          <w:lang w:val="en-US" w:eastAsia="zh-CN"/>
        </w:rPr>
      </w:pPr>
      <w:hyperlink w:anchor="_Toc56772822" w:history="1">
        <w:r w:rsidR="00815596" w:rsidRPr="00AA7163">
          <w:rPr>
            <w:rStyle w:val="Hyperlink"/>
            <w:rFonts w:cs="Arial" w:hint="eastAsia"/>
            <w:lang w:eastAsia="zh-CN"/>
          </w:rPr>
          <w:t>批准</w:t>
        </w:r>
        <w:r w:rsidR="00815596" w:rsidRPr="00AA7163">
          <w:rPr>
            <w:rStyle w:val="Hyperlink"/>
            <w:rFonts w:cs="Arial"/>
            <w:lang w:val="en-US" w:eastAsia="zh-CN"/>
          </w:rPr>
          <w:t>ITU-T</w:t>
        </w:r>
        <w:r w:rsidR="00815596" w:rsidRPr="00AA7163">
          <w:rPr>
            <w:rStyle w:val="Hyperlink"/>
            <w:rFonts w:cs="Arial" w:hint="eastAsia"/>
            <w:lang w:eastAsia="zh-CN"/>
          </w:rPr>
          <w:t>建议书</w:t>
        </w:r>
        <w:r w:rsidR="00815596">
          <w:rPr>
            <w:webHidden/>
          </w:rPr>
          <w:tab/>
        </w:r>
        <w:r w:rsidR="00815596">
          <w:rPr>
            <w:webHidden/>
          </w:rPr>
          <w:tab/>
        </w:r>
        <w:r w:rsidR="00815596">
          <w:rPr>
            <w:webHidden/>
          </w:rPr>
          <w:fldChar w:fldCharType="begin"/>
        </w:r>
        <w:r w:rsidR="00815596">
          <w:rPr>
            <w:webHidden/>
          </w:rPr>
          <w:instrText xml:space="preserve"> PAGEREF _Toc56772822 \h </w:instrText>
        </w:r>
        <w:r w:rsidR="00815596">
          <w:rPr>
            <w:webHidden/>
          </w:rPr>
        </w:r>
        <w:r w:rsidR="00815596">
          <w:rPr>
            <w:webHidden/>
          </w:rPr>
          <w:fldChar w:fldCharType="separate"/>
        </w:r>
        <w:r w:rsidR="00D304DF">
          <w:rPr>
            <w:webHidden/>
          </w:rPr>
          <w:t>4</w:t>
        </w:r>
        <w:r w:rsidR="00815596">
          <w:rPr>
            <w:webHidden/>
          </w:rPr>
          <w:fldChar w:fldCharType="end"/>
        </w:r>
      </w:hyperlink>
    </w:p>
    <w:p w14:paraId="4D9D19AD" w14:textId="77777777" w:rsidR="004C300A" w:rsidRPr="004C300A" w:rsidRDefault="004C300A" w:rsidP="004C300A">
      <w:pPr>
        <w:pStyle w:val="TOC1"/>
      </w:pPr>
      <w:r w:rsidRPr="004C300A">
        <w:rPr>
          <w:rFonts w:hint="eastAsia"/>
        </w:rPr>
        <w:t>电话业务：</w:t>
      </w:r>
    </w:p>
    <w:p w14:paraId="4F4C4E3B" w14:textId="7D6ED798" w:rsidR="00815596" w:rsidRDefault="0018148F">
      <w:pPr>
        <w:pStyle w:val="TOC2"/>
        <w:rPr>
          <w:rFonts w:asciiTheme="minorHAnsi" w:eastAsiaTheme="minorEastAsia" w:hAnsiTheme="minorHAnsi" w:cstheme="minorBidi"/>
          <w:noProof/>
          <w:sz w:val="22"/>
          <w:szCs w:val="22"/>
          <w:lang w:val="en-US" w:eastAsia="zh-CN"/>
        </w:rPr>
      </w:pPr>
      <w:hyperlink w:anchor="_Toc56772824" w:history="1">
        <w:r w:rsidR="00815596" w:rsidRPr="00815596">
          <w:rPr>
            <w:rStyle w:val="Hyperlink"/>
            <w:rFonts w:hint="eastAsia"/>
            <w:noProof/>
            <w:lang w:eastAsia="zh-CN"/>
          </w:rPr>
          <w:t>博茨瓦纳（</w:t>
        </w:r>
        <w:r w:rsidR="00C56536" w:rsidRPr="00CF3A1B">
          <w:rPr>
            <w:rFonts w:ascii="STKaiti" w:hAnsi="STKaiti" w:cs="Arial"/>
            <w:bCs/>
            <w:noProof/>
            <w:lang w:eastAsia="zh-CN"/>
          </w:rPr>
          <w:t>博茨瓦纳</w:t>
        </w:r>
        <w:r w:rsidR="00C56536" w:rsidRPr="00CF3A1B">
          <w:rPr>
            <w:rFonts w:ascii="STKaiti" w:hAnsi="STKaiti" w:cs="Arial" w:hint="eastAsia"/>
            <w:bCs/>
            <w:noProof/>
            <w:lang w:eastAsia="zh-CN"/>
          </w:rPr>
          <w:t>通信</w:t>
        </w:r>
        <w:r w:rsidR="00C56536" w:rsidRPr="00CF3A1B">
          <w:rPr>
            <w:rFonts w:ascii="STKaiti" w:hAnsi="STKaiti" w:cs="Arial"/>
            <w:bCs/>
            <w:noProof/>
            <w:lang w:eastAsia="zh-CN"/>
          </w:rPr>
          <w:t>管理局（</w:t>
        </w:r>
        <w:r w:rsidR="00C56536" w:rsidRPr="00CF3A1B">
          <w:rPr>
            <w:rFonts w:asciiTheme="minorHAnsi" w:hAnsiTheme="minorHAnsi" w:cs="Arial"/>
            <w:bCs/>
            <w:noProof/>
            <w:lang w:eastAsia="zh-CN"/>
          </w:rPr>
          <w:t>BOCRA</w:t>
        </w:r>
        <w:r w:rsidR="00C56536" w:rsidRPr="00CF3A1B">
          <w:rPr>
            <w:rFonts w:ascii="STKaiti" w:hAnsi="STKaiti" w:cs="Arial"/>
            <w:bCs/>
            <w:noProof/>
            <w:lang w:eastAsia="zh-CN"/>
          </w:rPr>
          <w:t>）</w:t>
        </w:r>
        <w:r w:rsidR="00C56536" w:rsidRPr="00C56536">
          <w:rPr>
            <w:rFonts w:ascii="STKaiti" w:hAnsi="STKaiti" w:cs="Arial" w:hint="eastAsia"/>
            <w:bCs/>
            <w:noProof/>
            <w:lang w:eastAsia="zh-CN"/>
          </w:rPr>
          <w:t>，</w:t>
        </w:r>
        <w:r w:rsidR="00C56536" w:rsidRPr="00C56536">
          <w:rPr>
            <w:rFonts w:asciiTheme="minorHAnsi" w:hAnsiTheme="minorHAnsi" w:cs="Arial" w:hint="eastAsia"/>
            <w:bCs/>
            <w:noProof/>
            <w:lang w:eastAsia="zh-CN"/>
          </w:rPr>
          <w:t>哈博罗内</w:t>
        </w:r>
        <w:r w:rsidR="00815596" w:rsidRPr="00815596">
          <w:rPr>
            <w:rStyle w:val="Hyperlink"/>
            <w:rFonts w:hint="eastAsia"/>
            <w:noProof/>
            <w:lang w:eastAsia="zh-CN"/>
          </w:rPr>
          <w:t>）</w:t>
        </w:r>
        <w:r w:rsidR="00815596" w:rsidRPr="00815596">
          <w:rPr>
            <w:rStyle w:val="Hyperlink"/>
            <w:noProof/>
            <w:webHidden/>
          </w:rPr>
          <w:tab/>
        </w:r>
        <w:r w:rsidR="00815596">
          <w:rPr>
            <w:rStyle w:val="Hyperlink"/>
            <w:noProof/>
            <w:webHidden/>
          </w:rPr>
          <w:tab/>
        </w:r>
        <w:r w:rsidR="00815596" w:rsidRPr="00815596">
          <w:rPr>
            <w:rStyle w:val="Hyperlink"/>
            <w:noProof/>
            <w:webHidden/>
          </w:rPr>
          <w:fldChar w:fldCharType="begin"/>
        </w:r>
        <w:r w:rsidR="00815596" w:rsidRPr="00815596">
          <w:rPr>
            <w:rStyle w:val="Hyperlink"/>
            <w:noProof/>
            <w:webHidden/>
          </w:rPr>
          <w:instrText xml:space="preserve"> PAGEREF _Toc56772824 \h </w:instrText>
        </w:r>
        <w:r w:rsidR="00815596" w:rsidRPr="00815596">
          <w:rPr>
            <w:rStyle w:val="Hyperlink"/>
            <w:noProof/>
            <w:webHidden/>
          </w:rPr>
        </w:r>
        <w:r w:rsidR="00815596" w:rsidRPr="00815596">
          <w:rPr>
            <w:rStyle w:val="Hyperlink"/>
            <w:noProof/>
            <w:webHidden/>
          </w:rPr>
          <w:fldChar w:fldCharType="separate"/>
        </w:r>
        <w:r w:rsidR="00D304DF">
          <w:rPr>
            <w:rStyle w:val="Hyperlink"/>
            <w:noProof/>
            <w:webHidden/>
          </w:rPr>
          <w:t>6</w:t>
        </w:r>
        <w:r w:rsidR="00815596" w:rsidRPr="00815596">
          <w:rPr>
            <w:rStyle w:val="Hyperlink"/>
            <w:noProof/>
            <w:webHidden/>
          </w:rPr>
          <w:fldChar w:fldCharType="end"/>
        </w:r>
      </w:hyperlink>
    </w:p>
    <w:p w14:paraId="3D62016E" w14:textId="0011DEDD" w:rsidR="00815596" w:rsidRDefault="0018148F">
      <w:pPr>
        <w:pStyle w:val="TOC2"/>
        <w:rPr>
          <w:rFonts w:asciiTheme="minorHAnsi" w:eastAsiaTheme="minorEastAsia" w:hAnsiTheme="minorHAnsi" w:cstheme="minorBidi"/>
          <w:noProof/>
          <w:sz w:val="22"/>
          <w:szCs w:val="22"/>
          <w:lang w:val="en-US" w:eastAsia="zh-CN"/>
        </w:rPr>
      </w:pPr>
      <w:hyperlink w:anchor="_Toc56772825" w:history="1">
        <w:r w:rsidR="00815596" w:rsidRPr="00815596">
          <w:rPr>
            <w:rStyle w:val="Hyperlink"/>
            <w:rFonts w:hint="eastAsia"/>
            <w:noProof/>
            <w:lang w:eastAsia="zh-CN"/>
          </w:rPr>
          <w:t>哥斯达黎加</w:t>
        </w:r>
        <w:r w:rsidR="00815596" w:rsidRPr="00815596">
          <w:rPr>
            <w:rStyle w:val="Hyperlink"/>
            <w:rFonts w:hint="eastAsia"/>
            <w:noProof/>
            <w:lang w:val="pt-BR" w:eastAsia="zh-CN"/>
          </w:rPr>
          <w:t>（</w:t>
        </w:r>
        <w:r w:rsidR="00C56536" w:rsidRPr="00CF3A1B">
          <w:rPr>
            <w:rFonts w:ascii="STKaiti" w:hAnsi="STKaiti" w:hint="eastAsia"/>
            <w:noProof/>
            <w:lang w:eastAsia="zh-CN"/>
          </w:rPr>
          <w:t>电信监管局</w:t>
        </w:r>
        <w:r w:rsidR="00C56536" w:rsidRPr="00CF3A1B">
          <w:rPr>
            <w:rFonts w:eastAsiaTheme="minorEastAsia" w:hint="eastAsia"/>
            <w:noProof/>
            <w:lang w:val="pt-BR" w:eastAsia="zh-CN"/>
          </w:rPr>
          <w:t>（</w:t>
        </w:r>
        <w:r w:rsidR="00C56536" w:rsidRPr="00CF3A1B">
          <w:rPr>
            <w:noProof/>
            <w:lang w:val="pt-BR" w:eastAsia="zh-CN"/>
          </w:rPr>
          <w:t>SUTEL</w:t>
        </w:r>
        <w:r w:rsidR="00C56536" w:rsidRPr="00CF3A1B">
          <w:rPr>
            <w:rFonts w:eastAsiaTheme="minorEastAsia" w:hint="eastAsia"/>
            <w:noProof/>
            <w:lang w:val="pt-BR" w:eastAsia="zh-CN"/>
          </w:rPr>
          <w:t>）</w:t>
        </w:r>
        <w:r w:rsidR="00C56536" w:rsidRPr="00C56536">
          <w:rPr>
            <w:rFonts w:hint="eastAsia"/>
            <w:noProof/>
            <w:lang w:val="pt-BR" w:eastAsia="zh-CN"/>
          </w:rPr>
          <w:t>，圣何塞</w:t>
        </w:r>
        <w:r w:rsidR="00815596" w:rsidRPr="00815596">
          <w:rPr>
            <w:rStyle w:val="Hyperlink"/>
            <w:rFonts w:hint="eastAsia"/>
            <w:noProof/>
            <w:lang w:val="pt-BR" w:eastAsia="zh-CN"/>
          </w:rPr>
          <w:t>）</w:t>
        </w:r>
        <w:r w:rsidR="00815596" w:rsidRPr="00815596">
          <w:rPr>
            <w:rStyle w:val="Hyperlink"/>
            <w:noProof/>
            <w:webHidden/>
          </w:rPr>
          <w:tab/>
        </w:r>
        <w:r w:rsidR="00815596">
          <w:rPr>
            <w:rStyle w:val="Hyperlink"/>
            <w:noProof/>
            <w:webHidden/>
          </w:rPr>
          <w:tab/>
        </w:r>
        <w:r w:rsidR="00815596" w:rsidRPr="00815596">
          <w:rPr>
            <w:rStyle w:val="Hyperlink"/>
            <w:noProof/>
            <w:webHidden/>
          </w:rPr>
          <w:fldChar w:fldCharType="begin"/>
        </w:r>
        <w:r w:rsidR="00815596" w:rsidRPr="00815596">
          <w:rPr>
            <w:rStyle w:val="Hyperlink"/>
            <w:noProof/>
            <w:webHidden/>
          </w:rPr>
          <w:instrText xml:space="preserve"> PAGEREF _Toc56772825 \h </w:instrText>
        </w:r>
        <w:r w:rsidR="00815596" w:rsidRPr="00815596">
          <w:rPr>
            <w:rStyle w:val="Hyperlink"/>
            <w:noProof/>
            <w:webHidden/>
          </w:rPr>
        </w:r>
        <w:r w:rsidR="00815596" w:rsidRPr="00815596">
          <w:rPr>
            <w:rStyle w:val="Hyperlink"/>
            <w:noProof/>
            <w:webHidden/>
          </w:rPr>
          <w:fldChar w:fldCharType="separate"/>
        </w:r>
        <w:r w:rsidR="00D304DF">
          <w:rPr>
            <w:rStyle w:val="Hyperlink"/>
            <w:noProof/>
            <w:webHidden/>
          </w:rPr>
          <w:t>10</w:t>
        </w:r>
        <w:r w:rsidR="00815596" w:rsidRPr="00815596">
          <w:rPr>
            <w:rStyle w:val="Hyperlink"/>
            <w:noProof/>
            <w:webHidden/>
          </w:rPr>
          <w:fldChar w:fldCharType="end"/>
        </w:r>
      </w:hyperlink>
    </w:p>
    <w:p w14:paraId="73DDA430" w14:textId="2B040B85" w:rsidR="00815596" w:rsidRDefault="0018148F">
      <w:pPr>
        <w:pStyle w:val="TOC2"/>
        <w:rPr>
          <w:rFonts w:asciiTheme="minorHAnsi" w:eastAsiaTheme="minorEastAsia" w:hAnsiTheme="minorHAnsi" w:cstheme="minorBidi"/>
          <w:noProof/>
          <w:sz w:val="22"/>
          <w:szCs w:val="22"/>
          <w:lang w:val="en-US" w:eastAsia="zh-CN"/>
        </w:rPr>
      </w:pPr>
      <w:hyperlink w:anchor="_Toc56772826" w:history="1">
        <w:r w:rsidR="00815596" w:rsidRPr="00815596">
          <w:rPr>
            <w:rStyle w:val="Hyperlink"/>
            <w:rFonts w:hint="eastAsia"/>
            <w:noProof/>
            <w:lang w:eastAsia="zh-CN"/>
          </w:rPr>
          <w:t>科特迪瓦（</w:t>
        </w:r>
        <w:r w:rsidR="00C56536" w:rsidRPr="00CF3A1B">
          <w:rPr>
            <w:rFonts w:hint="eastAsia"/>
            <w:noProof/>
            <w:lang w:eastAsia="zh-CN"/>
          </w:rPr>
          <w:t>科特迪瓦电信</w:t>
        </w:r>
        <w:r w:rsidR="00C56536" w:rsidRPr="00CF3A1B">
          <w:rPr>
            <w:noProof/>
            <w:lang w:eastAsia="zh-CN"/>
          </w:rPr>
          <w:t>/ICT</w:t>
        </w:r>
        <w:r w:rsidR="00C56536" w:rsidRPr="00CF3A1B">
          <w:rPr>
            <w:rFonts w:hint="eastAsia"/>
            <w:noProof/>
            <w:lang w:eastAsia="zh-CN"/>
          </w:rPr>
          <w:t>管理局</w:t>
        </w:r>
        <w:r w:rsidR="00C56536" w:rsidRPr="00CF3A1B">
          <w:rPr>
            <w:rFonts w:eastAsiaTheme="minorEastAsia" w:hint="eastAsia"/>
            <w:noProof/>
            <w:lang w:eastAsia="zh-CN"/>
          </w:rPr>
          <w:t>（</w:t>
        </w:r>
        <w:r w:rsidR="00C56536" w:rsidRPr="00CF3A1B">
          <w:rPr>
            <w:rFonts w:eastAsiaTheme="minorEastAsia"/>
            <w:noProof/>
            <w:lang w:eastAsia="zh-CN"/>
          </w:rPr>
          <w:t>ARTCI</w:t>
        </w:r>
        <w:r w:rsidR="00C56536" w:rsidRPr="00CF3A1B">
          <w:rPr>
            <w:rFonts w:eastAsiaTheme="minorEastAsia" w:hint="eastAsia"/>
            <w:noProof/>
            <w:lang w:eastAsia="zh-CN"/>
          </w:rPr>
          <w:t>）</w:t>
        </w:r>
        <w:r w:rsidR="00C56536">
          <w:rPr>
            <w:rFonts w:eastAsiaTheme="minorEastAsia" w:hint="eastAsia"/>
            <w:noProof/>
            <w:lang w:eastAsia="zh-CN"/>
          </w:rPr>
          <w:t>，</w:t>
        </w:r>
        <w:r w:rsidR="00C56536" w:rsidRPr="00C56536">
          <w:rPr>
            <w:rFonts w:hint="eastAsia"/>
            <w:noProof/>
            <w:lang w:eastAsia="zh-CN"/>
          </w:rPr>
          <w:t>阿比让</w:t>
        </w:r>
        <w:r w:rsidR="00815596" w:rsidRPr="00815596">
          <w:rPr>
            <w:rStyle w:val="Hyperlink"/>
            <w:rFonts w:hint="eastAsia"/>
            <w:noProof/>
            <w:lang w:eastAsia="zh-CN"/>
          </w:rPr>
          <w:t>）</w:t>
        </w:r>
        <w:r w:rsidR="00815596" w:rsidRPr="00815596">
          <w:rPr>
            <w:rStyle w:val="Hyperlink"/>
            <w:noProof/>
            <w:webHidden/>
          </w:rPr>
          <w:tab/>
        </w:r>
        <w:r w:rsidR="00815596">
          <w:rPr>
            <w:rStyle w:val="Hyperlink"/>
            <w:noProof/>
            <w:webHidden/>
          </w:rPr>
          <w:tab/>
        </w:r>
        <w:r w:rsidR="00815596" w:rsidRPr="00815596">
          <w:rPr>
            <w:rStyle w:val="Hyperlink"/>
            <w:noProof/>
            <w:webHidden/>
          </w:rPr>
          <w:fldChar w:fldCharType="begin"/>
        </w:r>
        <w:r w:rsidR="00815596" w:rsidRPr="00815596">
          <w:rPr>
            <w:rStyle w:val="Hyperlink"/>
            <w:noProof/>
            <w:webHidden/>
          </w:rPr>
          <w:instrText xml:space="preserve"> PAGEREF _Toc56772826 \h </w:instrText>
        </w:r>
        <w:r w:rsidR="00815596" w:rsidRPr="00815596">
          <w:rPr>
            <w:rStyle w:val="Hyperlink"/>
            <w:noProof/>
            <w:webHidden/>
          </w:rPr>
        </w:r>
        <w:r w:rsidR="00815596" w:rsidRPr="00815596">
          <w:rPr>
            <w:rStyle w:val="Hyperlink"/>
            <w:noProof/>
            <w:webHidden/>
          </w:rPr>
          <w:fldChar w:fldCharType="separate"/>
        </w:r>
        <w:r w:rsidR="00D304DF">
          <w:rPr>
            <w:rStyle w:val="Hyperlink"/>
            <w:noProof/>
            <w:webHidden/>
          </w:rPr>
          <w:t>11</w:t>
        </w:r>
        <w:r w:rsidR="00815596" w:rsidRPr="00815596">
          <w:rPr>
            <w:rStyle w:val="Hyperlink"/>
            <w:noProof/>
            <w:webHidden/>
          </w:rPr>
          <w:fldChar w:fldCharType="end"/>
        </w:r>
      </w:hyperlink>
    </w:p>
    <w:p w14:paraId="18F0AD5E" w14:textId="498A0BA1" w:rsidR="00815596" w:rsidRDefault="0018148F">
      <w:pPr>
        <w:pStyle w:val="TOC2"/>
        <w:rPr>
          <w:rFonts w:asciiTheme="minorHAnsi" w:eastAsiaTheme="minorEastAsia" w:hAnsiTheme="minorHAnsi" w:cstheme="minorBidi"/>
          <w:noProof/>
          <w:sz w:val="22"/>
          <w:szCs w:val="22"/>
          <w:lang w:val="en-US" w:eastAsia="zh-CN"/>
        </w:rPr>
      </w:pPr>
      <w:hyperlink w:anchor="_Toc56772827" w:history="1">
        <w:r w:rsidR="00815596" w:rsidRPr="00815596">
          <w:rPr>
            <w:rStyle w:val="Hyperlink"/>
            <w:rFonts w:hint="eastAsia"/>
            <w:noProof/>
            <w:lang w:eastAsia="zh-CN"/>
          </w:rPr>
          <w:t>尼日尔（</w:t>
        </w:r>
        <w:r w:rsidR="00C56536" w:rsidRPr="00A97FEC">
          <w:rPr>
            <w:rFonts w:hint="eastAsia"/>
            <w:noProof/>
            <w:lang w:eastAsia="zh-CN"/>
          </w:rPr>
          <w:t>尼日尔电子</w:t>
        </w:r>
        <w:r w:rsidR="00C56536" w:rsidRPr="00A97FEC">
          <w:rPr>
            <w:noProof/>
            <w:lang w:eastAsia="zh-CN"/>
          </w:rPr>
          <w:t>通信和邮政管理</w:t>
        </w:r>
        <w:r w:rsidR="00C56536" w:rsidRPr="00A97FEC">
          <w:rPr>
            <w:rFonts w:hint="eastAsia"/>
            <w:noProof/>
            <w:lang w:eastAsia="zh-CN"/>
          </w:rPr>
          <w:t>局</w:t>
        </w:r>
        <w:r w:rsidR="00C56536" w:rsidRPr="00C56536">
          <w:rPr>
            <w:rStyle w:val="Hyperlink"/>
            <w:rFonts w:ascii="STKaiti" w:hAnsi="STKaiti"/>
            <w:iCs/>
            <w:noProof/>
            <w:lang w:val="fr-CH" w:eastAsia="zh-CN"/>
          </w:rPr>
          <w:t>（</w:t>
        </w:r>
        <w:r w:rsidR="00815596" w:rsidRPr="00C56536">
          <w:rPr>
            <w:rStyle w:val="Hyperlink"/>
            <w:rFonts w:asciiTheme="minorHAnsi" w:hAnsiTheme="minorHAnsi"/>
            <w:iCs/>
            <w:noProof/>
            <w:lang w:val="fr-CH" w:eastAsia="zh-CN"/>
          </w:rPr>
          <w:t>ARCEP</w:t>
        </w:r>
        <w:r w:rsidR="00C56536" w:rsidRPr="00C56536">
          <w:rPr>
            <w:rStyle w:val="Hyperlink"/>
            <w:rFonts w:asciiTheme="minorHAnsi" w:hAnsiTheme="minorHAnsi"/>
            <w:iCs/>
            <w:noProof/>
            <w:lang w:val="fr-CH" w:eastAsia="zh-CN"/>
          </w:rPr>
          <w:t>）</w:t>
        </w:r>
        <w:r w:rsidR="00C56536" w:rsidRPr="00C56536">
          <w:rPr>
            <w:rStyle w:val="Hyperlink"/>
            <w:rFonts w:asciiTheme="minorHAnsi" w:hAnsiTheme="minorHAnsi" w:hint="eastAsia"/>
            <w:iCs/>
            <w:noProof/>
            <w:lang w:val="fr-CH" w:eastAsia="zh-CN"/>
          </w:rPr>
          <w:t>，</w:t>
        </w:r>
        <w:r w:rsidR="00C56536" w:rsidRPr="00C56536">
          <w:rPr>
            <w:rFonts w:hint="eastAsia"/>
            <w:noProof/>
            <w:lang w:eastAsia="zh-CN"/>
          </w:rPr>
          <w:t>尼亚美</w:t>
        </w:r>
        <w:r w:rsidR="00815596" w:rsidRPr="00815596">
          <w:rPr>
            <w:rStyle w:val="Hyperlink"/>
            <w:rFonts w:hint="eastAsia"/>
            <w:noProof/>
            <w:lang w:eastAsia="zh-CN"/>
          </w:rPr>
          <w:t>）</w:t>
        </w:r>
        <w:r w:rsidR="00815596" w:rsidRPr="00815596">
          <w:rPr>
            <w:rStyle w:val="Hyperlink"/>
            <w:noProof/>
            <w:webHidden/>
          </w:rPr>
          <w:tab/>
        </w:r>
        <w:r w:rsidR="00815596">
          <w:rPr>
            <w:rStyle w:val="Hyperlink"/>
            <w:noProof/>
            <w:webHidden/>
          </w:rPr>
          <w:tab/>
        </w:r>
        <w:r w:rsidR="00815596" w:rsidRPr="00815596">
          <w:rPr>
            <w:rStyle w:val="Hyperlink"/>
            <w:noProof/>
            <w:webHidden/>
          </w:rPr>
          <w:fldChar w:fldCharType="begin"/>
        </w:r>
        <w:r w:rsidR="00815596" w:rsidRPr="00815596">
          <w:rPr>
            <w:rStyle w:val="Hyperlink"/>
            <w:noProof/>
            <w:webHidden/>
          </w:rPr>
          <w:instrText xml:space="preserve"> PAGEREF _Toc56772827 \h </w:instrText>
        </w:r>
        <w:r w:rsidR="00815596" w:rsidRPr="00815596">
          <w:rPr>
            <w:rStyle w:val="Hyperlink"/>
            <w:noProof/>
            <w:webHidden/>
          </w:rPr>
        </w:r>
        <w:r w:rsidR="00815596" w:rsidRPr="00815596">
          <w:rPr>
            <w:rStyle w:val="Hyperlink"/>
            <w:noProof/>
            <w:webHidden/>
          </w:rPr>
          <w:fldChar w:fldCharType="separate"/>
        </w:r>
        <w:r w:rsidR="00D304DF">
          <w:rPr>
            <w:rStyle w:val="Hyperlink"/>
            <w:noProof/>
            <w:webHidden/>
          </w:rPr>
          <w:t>17</w:t>
        </w:r>
        <w:r w:rsidR="00815596" w:rsidRPr="00815596">
          <w:rPr>
            <w:rStyle w:val="Hyperlink"/>
            <w:noProof/>
            <w:webHidden/>
          </w:rPr>
          <w:fldChar w:fldCharType="end"/>
        </w:r>
      </w:hyperlink>
    </w:p>
    <w:p w14:paraId="6437A039" w14:textId="4F0695A1" w:rsidR="00815596" w:rsidRDefault="0018148F">
      <w:pPr>
        <w:pStyle w:val="TOC1"/>
        <w:rPr>
          <w:rFonts w:asciiTheme="minorHAnsi" w:eastAsiaTheme="minorEastAsia" w:hAnsiTheme="minorHAnsi" w:cstheme="minorBidi"/>
          <w:sz w:val="22"/>
          <w:szCs w:val="22"/>
          <w:lang w:val="en-US" w:eastAsia="zh-CN"/>
        </w:rPr>
      </w:pPr>
      <w:hyperlink w:anchor="_Toc56772828" w:history="1">
        <w:r w:rsidR="00815596" w:rsidRPr="00AA7163">
          <w:rPr>
            <w:rStyle w:val="Hyperlink"/>
            <w:rFonts w:cs="Arial" w:hint="eastAsia"/>
            <w:lang w:eastAsia="zh-CN"/>
          </w:rPr>
          <w:t>业务限制</w:t>
        </w:r>
        <w:r w:rsidR="00815596">
          <w:rPr>
            <w:webHidden/>
          </w:rPr>
          <w:tab/>
        </w:r>
        <w:r w:rsidR="00815596">
          <w:rPr>
            <w:webHidden/>
          </w:rPr>
          <w:tab/>
        </w:r>
        <w:r w:rsidR="00815596">
          <w:rPr>
            <w:webHidden/>
          </w:rPr>
          <w:fldChar w:fldCharType="begin"/>
        </w:r>
        <w:r w:rsidR="00815596">
          <w:rPr>
            <w:webHidden/>
          </w:rPr>
          <w:instrText xml:space="preserve"> PAGEREF _Toc56772828 \h </w:instrText>
        </w:r>
        <w:r w:rsidR="00815596">
          <w:rPr>
            <w:webHidden/>
          </w:rPr>
        </w:r>
        <w:r w:rsidR="00815596">
          <w:rPr>
            <w:webHidden/>
          </w:rPr>
          <w:fldChar w:fldCharType="separate"/>
        </w:r>
        <w:r w:rsidR="00D304DF">
          <w:rPr>
            <w:webHidden/>
          </w:rPr>
          <w:t>18</w:t>
        </w:r>
        <w:r w:rsidR="00815596">
          <w:rPr>
            <w:webHidden/>
          </w:rPr>
          <w:fldChar w:fldCharType="end"/>
        </w:r>
      </w:hyperlink>
    </w:p>
    <w:p w14:paraId="450AA9EF" w14:textId="097C83EC" w:rsidR="00815596" w:rsidRDefault="0018148F">
      <w:pPr>
        <w:pStyle w:val="TOC1"/>
        <w:rPr>
          <w:rFonts w:asciiTheme="minorHAnsi" w:eastAsiaTheme="minorEastAsia" w:hAnsiTheme="minorHAnsi" w:cstheme="minorBidi"/>
          <w:sz w:val="22"/>
          <w:szCs w:val="22"/>
          <w:lang w:val="en-US" w:eastAsia="zh-CN"/>
        </w:rPr>
      </w:pPr>
      <w:hyperlink w:anchor="_Toc56772829" w:history="1">
        <w:r w:rsidR="00815596" w:rsidRPr="00AA7163">
          <w:rPr>
            <w:rStyle w:val="Hyperlink"/>
            <w:rFonts w:cs="Arial" w:hint="eastAsia"/>
            <w:lang w:eastAsia="zh-CN"/>
          </w:rPr>
          <w:t>回叫和迂回呼叫程序（</w:t>
        </w:r>
        <w:r w:rsidR="00815596" w:rsidRPr="00AA7163">
          <w:rPr>
            <w:rStyle w:val="Hyperlink"/>
            <w:rFonts w:cs="Arial"/>
            <w:lang w:eastAsia="zh-CN"/>
          </w:rPr>
          <w:t>2006</w:t>
        </w:r>
        <w:r w:rsidR="00815596" w:rsidRPr="00AA7163">
          <w:rPr>
            <w:rStyle w:val="Hyperlink"/>
            <w:rFonts w:cs="Arial" w:hint="eastAsia"/>
            <w:lang w:eastAsia="zh-CN"/>
          </w:rPr>
          <w:t>年全权代表大会修订的第</w:t>
        </w:r>
        <w:r w:rsidR="00815596" w:rsidRPr="00AA7163">
          <w:rPr>
            <w:rStyle w:val="Hyperlink"/>
            <w:rFonts w:cs="Arial"/>
            <w:lang w:eastAsia="zh-CN"/>
          </w:rPr>
          <w:t>21</w:t>
        </w:r>
        <w:r w:rsidR="00815596" w:rsidRPr="00AA7163">
          <w:rPr>
            <w:rStyle w:val="Hyperlink"/>
            <w:rFonts w:cs="Arial" w:hint="eastAsia"/>
            <w:lang w:eastAsia="zh-CN"/>
          </w:rPr>
          <w:t>号决议）</w:t>
        </w:r>
        <w:r w:rsidR="00815596">
          <w:rPr>
            <w:webHidden/>
          </w:rPr>
          <w:tab/>
        </w:r>
        <w:r w:rsidR="00815596">
          <w:rPr>
            <w:webHidden/>
          </w:rPr>
          <w:tab/>
        </w:r>
        <w:r w:rsidR="00815596">
          <w:rPr>
            <w:webHidden/>
          </w:rPr>
          <w:fldChar w:fldCharType="begin"/>
        </w:r>
        <w:r w:rsidR="00815596">
          <w:rPr>
            <w:webHidden/>
          </w:rPr>
          <w:instrText xml:space="preserve"> PAGEREF _Toc56772829 \h </w:instrText>
        </w:r>
        <w:r w:rsidR="00815596">
          <w:rPr>
            <w:webHidden/>
          </w:rPr>
        </w:r>
        <w:r w:rsidR="00815596">
          <w:rPr>
            <w:webHidden/>
          </w:rPr>
          <w:fldChar w:fldCharType="separate"/>
        </w:r>
        <w:r w:rsidR="00D304DF">
          <w:rPr>
            <w:webHidden/>
          </w:rPr>
          <w:t>18</w:t>
        </w:r>
        <w:r w:rsidR="00815596">
          <w:rPr>
            <w:webHidden/>
          </w:rPr>
          <w:fldChar w:fldCharType="end"/>
        </w:r>
      </w:hyperlink>
    </w:p>
    <w:p w14:paraId="45261FFF" w14:textId="607B3A08" w:rsidR="00815596" w:rsidRPr="00815596" w:rsidRDefault="0018148F" w:rsidP="00815596">
      <w:pPr>
        <w:pStyle w:val="TOC1"/>
        <w:tabs>
          <w:tab w:val="clear" w:pos="8789"/>
          <w:tab w:val="right" w:leader="dot" w:pos="8505"/>
        </w:tabs>
        <w:ind w:right="567"/>
        <w:rPr>
          <w:b/>
          <w:bCs/>
          <w:lang w:val="en-GB"/>
        </w:rPr>
      </w:pPr>
      <w:hyperlink w:anchor="_Toc56772830" w:history="1">
        <w:r w:rsidR="00815596" w:rsidRPr="00815596">
          <w:rPr>
            <w:rFonts w:cs="Microsoft YaHei" w:hint="eastAsia"/>
            <w:b/>
            <w:bCs/>
            <w:lang w:val="en-GB"/>
          </w:rPr>
          <w:t>对业务出版物的修正</w:t>
        </w:r>
      </w:hyperlink>
    </w:p>
    <w:p w14:paraId="62A6623C" w14:textId="3A711274" w:rsidR="00815596" w:rsidRDefault="0018148F">
      <w:pPr>
        <w:pStyle w:val="TOC1"/>
        <w:rPr>
          <w:rFonts w:asciiTheme="minorHAnsi" w:eastAsiaTheme="minorEastAsia" w:hAnsiTheme="minorHAnsi" w:cstheme="minorBidi"/>
          <w:sz w:val="22"/>
          <w:szCs w:val="22"/>
          <w:lang w:val="en-US" w:eastAsia="zh-CN"/>
        </w:rPr>
      </w:pPr>
      <w:hyperlink w:anchor="_Toc56772831" w:history="1">
        <w:r w:rsidR="00815596" w:rsidRPr="00AA7163">
          <w:rPr>
            <w:rStyle w:val="Hyperlink"/>
            <w:rFonts w:hint="eastAsia"/>
            <w:lang w:eastAsia="zh-CN"/>
          </w:rPr>
          <w:t>船舶电台和水上移动业务识别码指配表（名录</w:t>
        </w:r>
        <w:r w:rsidR="00815596" w:rsidRPr="00AA7163">
          <w:rPr>
            <w:rStyle w:val="Hyperlink"/>
            <w:lang w:eastAsia="zh-CN"/>
          </w:rPr>
          <w:t>V</w:t>
        </w:r>
        <w:r w:rsidR="00815596" w:rsidRPr="00AA7163">
          <w:rPr>
            <w:rStyle w:val="Hyperlink"/>
            <w:rFonts w:hint="eastAsia"/>
            <w:lang w:eastAsia="zh-CN"/>
          </w:rPr>
          <w:t>）</w:t>
        </w:r>
        <w:r w:rsidR="00815596">
          <w:rPr>
            <w:webHidden/>
          </w:rPr>
          <w:tab/>
        </w:r>
        <w:r w:rsidR="00815596">
          <w:rPr>
            <w:webHidden/>
          </w:rPr>
          <w:tab/>
        </w:r>
        <w:r w:rsidR="00815596">
          <w:rPr>
            <w:webHidden/>
          </w:rPr>
          <w:fldChar w:fldCharType="begin"/>
        </w:r>
        <w:r w:rsidR="00815596">
          <w:rPr>
            <w:webHidden/>
          </w:rPr>
          <w:instrText xml:space="preserve"> PAGEREF _Toc56772831 \h </w:instrText>
        </w:r>
        <w:r w:rsidR="00815596">
          <w:rPr>
            <w:webHidden/>
          </w:rPr>
        </w:r>
        <w:r w:rsidR="00815596">
          <w:rPr>
            <w:webHidden/>
          </w:rPr>
          <w:fldChar w:fldCharType="separate"/>
        </w:r>
        <w:r w:rsidR="00D304DF">
          <w:rPr>
            <w:webHidden/>
          </w:rPr>
          <w:t>19</w:t>
        </w:r>
        <w:r w:rsidR="00815596">
          <w:rPr>
            <w:webHidden/>
          </w:rPr>
          <w:fldChar w:fldCharType="end"/>
        </w:r>
      </w:hyperlink>
    </w:p>
    <w:p w14:paraId="24138784" w14:textId="3CBEE2D5" w:rsidR="00815596" w:rsidRDefault="0018148F">
      <w:pPr>
        <w:pStyle w:val="TOC1"/>
        <w:rPr>
          <w:rFonts w:asciiTheme="minorHAnsi" w:eastAsiaTheme="minorEastAsia" w:hAnsiTheme="minorHAnsi" w:cstheme="minorBidi"/>
          <w:sz w:val="22"/>
          <w:szCs w:val="22"/>
          <w:lang w:val="en-US" w:eastAsia="zh-CN"/>
        </w:rPr>
      </w:pPr>
      <w:hyperlink w:anchor="_Toc56772832" w:history="1">
        <w:r w:rsidR="00815596" w:rsidRPr="00AA7163">
          <w:rPr>
            <w:rStyle w:val="Hyperlink"/>
            <w:rFonts w:hint="eastAsia"/>
            <w:lang w:val="en-GB" w:eastAsia="zh-CN"/>
          </w:rPr>
          <w:t>国际电信收费卡号码发行方列表</w:t>
        </w:r>
        <w:r w:rsidR="00815596">
          <w:rPr>
            <w:webHidden/>
          </w:rPr>
          <w:tab/>
        </w:r>
        <w:r w:rsidR="00815596">
          <w:rPr>
            <w:webHidden/>
          </w:rPr>
          <w:tab/>
        </w:r>
        <w:r w:rsidR="00815596">
          <w:rPr>
            <w:webHidden/>
          </w:rPr>
          <w:fldChar w:fldCharType="begin"/>
        </w:r>
        <w:r w:rsidR="00815596">
          <w:rPr>
            <w:webHidden/>
          </w:rPr>
          <w:instrText xml:space="preserve"> PAGEREF _Toc56772832 \h </w:instrText>
        </w:r>
        <w:r w:rsidR="00815596">
          <w:rPr>
            <w:webHidden/>
          </w:rPr>
        </w:r>
        <w:r w:rsidR="00815596">
          <w:rPr>
            <w:webHidden/>
          </w:rPr>
          <w:fldChar w:fldCharType="separate"/>
        </w:r>
        <w:r w:rsidR="00D304DF">
          <w:rPr>
            <w:webHidden/>
          </w:rPr>
          <w:t>20</w:t>
        </w:r>
        <w:r w:rsidR="00815596">
          <w:rPr>
            <w:webHidden/>
          </w:rPr>
          <w:fldChar w:fldCharType="end"/>
        </w:r>
      </w:hyperlink>
    </w:p>
    <w:p w14:paraId="1C42A620" w14:textId="5933FCD6" w:rsidR="00815596" w:rsidRDefault="0018148F">
      <w:pPr>
        <w:pStyle w:val="TOC1"/>
        <w:rPr>
          <w:rFonts w:asciiTheme="minorHAnsi" w:eastAsiaTheme="minorEastAsia" w:hAnsiTheme="minorHAnsi" w:cstheme="minorBidi"/>
          <w:sz w:val="22"/>
          <w:szCs w:val="22"/>
          <w:lang w:val="en-US" w:eastAsia="zh-CN"/>
        </w:rPr>
      </w:pPr>
      <w:hyperlink w:anchor="_Toc56772833" w:history="1">
        <w:r w:rsidR="00815596" w:rsidRPr="00AA7163">
          <w:rPr>
            <w:rStyle w:val="Hyperlink"/>
            <w:rFonts w:hint="eastAsia"/>
            <w:lang w:eastAsia="zh-CN"/>
          </w:rPr>
          <w:t>国际电联电信运营商代码列表</w:t>
        </w:r>
        <w:r w:rsidR="00815596">
          <w:rPr>
            <w:webHidden/>
          </w:rPr>
          <w:tab/>
        </w:r>
        <w:r w:rsidR="00815596">
          <w:rPr>
            <w:webHidden/>
          </w:rPr>
          <w:tab/>
        </w:r>
        <w:r w:rsidR="00815596">
          <w:rPr>
            <w:webHidden/>
          </w:rPr>
          <w:fldChar w:fldCharType="begin"/>
        </w:r>
        <w:r w:rsidR="00815596">
          <w:rPr>
            <w:webHidden/>
          </w:rPr>
          <w:instrText xml:space="preserve"> PAGEREF _Toc56772833 \h </w:instrText>
        </w:r>
        <w:r w:rsidR="00815596">
          <w:rPr>
            <w:webHidden/>
          </w:rPr>
        </w:r>
        <w:r w:rsidR="00815596">
          <w:rPr>
            <w:webHidden/>
          </w:rPr>
          <w:fldChar w:fldCharType="separate"/>
        </w:r>
        <w:r w:rsidR="00D304DF">
          <w:rPr>
            <w:webHidden/>
          </w:rPr>
          <w:t>22</w:t>
        </w:r>
        <w:r w:rsidR="00815596">
          <w:rPr>
            <w:webHidden/>
          </w:rPr>
          <w:fldChar w:fldCharType="end"/>
        </w:r>
      </w:hyperlink>
    </w:p>
    <w:p w14:paraId="43EBE4EE" w14:textId="187AA689" w:rsidR="00815596" w:rsidRDefault="0018148F">
      <w:pPr>
        <w:pStyle w:val="TOC1"/>
        <w:rPr>
          <w:rFonts w:asciiTheme="minorHAnsi" w:eastAsiaTheme="minorEastAsia" w:hAnsiTheme="minorHAnsi" w:cstheme="minorBidi"/>
          <w:sz w:val="22"/>
          <w:szCs w:val="22"/>
          <w:lang w:val="en-US" w:eastAsia="zh-CN"/>
        </w:rPr>
      </w:pPr>
      <w:hyperlink w:anchor="_Toc56772834" w:history="1">
        <w:r w:rsidR="00815596" w:rsidRPr="00AA7163">
          <w:rPr>
            <w:rStyle w:val="Hyperlink"/>
            <w:rFonts w:hint="eastAsia"/>
            <w:lang w:eastAsia="zh-CN"/>
          </w:rPr>
          <w:t>国内编号方案</w:t>
        </w:r>
        <w:r w:rsidR="00815596">
          <w:rPr>
            <w:webHidden/>
          </w:rPr>
          <w:tab/>
        </w:r>
        <w:r w:rsidR="00815596">
          <w:rPr>
            <w:webHidden/>
          </w:rPr>
          <w:tab/>
        </w:r>
        <w:r w:rsidR="00815596">
          <w:rPr>
            <w:webHidden/>
          </w:rPr>
          <w:fldChar w:fldCharType="begin"/>
        </w:r>
        <w:r w:rsidR="00815596">
          <w:rPr>
            <w:webHidden/>
          </w:rPr>
          <w:instrText xml:space="preserve"> PAGEREF _Toc56772834 \h </w:instrText>
        </w:r>
        <w:r w:rsidR="00815596">
          <w:rPr>
            <w:webHidden/>
          </w:rPr>
        </w:r>
        <w:r w:rsidR="00815596">
          <w:rPr>
            <w:webHidden/>
          </w:rPr>
          <w:fldChar w:fldCharType="separate"/>
        </w:r>
        <w:r w:rsidR="00D304DF">
          <w:rPr>
            <w:webHidden/>
          </w:rPr>
          <w:t>22</w:t>
        </w:r>
        <w:r w:rsidR="00815596">
          <w:rPr>
            <w:webHidden/>
          </w:rPr>
          <w:fldChar w:fldCharType="end"/>
        </w:r>
      </w:hyperlink>
    </w:p>
    <w:p w14:paraId="302C5ECF" w14:textId="453097FB" w:rsidR="008645B4" w:rsidRPr="00454DB1" w:rsidRDefault="001A7335" w:rsidP="00D02865">
      <w:pPr>
        <w:pStyle w:val="TOC1"/>
        <w:tabs>
          <w:tab w:val="clear" w:pos="8789"/>
          <w:tab w:val="left" w:leader="dot" w:pos="8505"/>
        </w:tabs>
        <w:rPr>
          <w:b/>
          <w:bCs/>
          <w:lang w:eastAsia="zh-CN"/>
        </w:rPr>
      </w:pPr>
      <w:r w:rsidRPr="00454DB1">
        <w:rPr>
          <w:b/>
          <w:bCs/>
          <w:lang w:eastAsia="zh-CN"/>
        </w:rPr>
        <w:fldChar w:fldCharType="end"/>
      </w:r>
      <w:bookmarkEnd w:id="245"/>
      <w:bookmarkEnd w:id="246"/>
    </w:p>
    <w:bookmarkEnd w:id="247"/>
    <w:p w14:paraId="495A6B4C" w14:textId="7AF8A705" w:rsidR="00363642" w:rsidRPr="00454DB1" w:rsidRDefault="00363642" w:rsidP="001A7335">
      <w:pPr>
        <w:pStyle w:val="TOC1"/>
        <w:rPr>
          <w:rFonts w:eastAsiaTheme="minorEastAsia"/>
        </w:rPr>
      </w:pPr>
      <w:r w:rsidRPr="00454DB1">
        <w:rPr>
          <w:rFonts w:eastAsiaTheme="minorEastAsia"/>
        </w:rPr>
        <w:br w:type="page"/>
      </w:r>
      <w:bookmarkEnd w:id="2"/>
    </w:p>
    <w:p w14:paraId="2CD3224B" w14:textId="77777777" w:rsidR="00384440" w:rsidRPr="00454DB1" w:rsidRDefault="00384440" w:rsidP="00384440">
      <w:pP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3FE52EC3"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518B1F02"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1316B10"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1A7DCC">
              <w:rPr>
                <w:rFonts w:ascii="SimSun" w:eastAsia="SimSun" w:hAnsi="SimSun" w:hint="eastAsia"/>
                <w:iCs/>
                <w:sz w:val="18"/>
                <w:lang w:val="en-US" w:eastAsia="zh-CN"/>
              </w:rPr>
              <w:t>：</w:t>
            </w:r>
          </w:p>
        </w:tc>
      </w:tr>
      <w:tr w:rsidR="003112EF" w:rsidRPr="00454DB1" w14:paraId="445C087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323FD60" w14:textId="43253EDE"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1209</w:t>
            </w:r>
          </w:p>
        </w:tc>
        <w:tc>
          <w:tcPr>
            <w:tcW w:w="1980" w:type="dxa"/>
            <w:tcBorders>
              <w:top w:val="single" w:sz="4" w:space="0" w:color="auto"/>
              <w:left w:val="single" w:sz="4" w:space="0" w:color="auto"/>
              <w:bottom w:val="single" w:sz="4" w:space="0" w:color="auto"/>
              <w:right w:val="single" w:sz="4" w:space="0" w:color="auto"/>
            </w:tcBorders>
          </w:tcPr>
          <w:p w14:paraId="46BC38E5" w14:textId="06E9A611"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1.XII.2020</w:t>
            </w:r>
          </w:p>
        </w:tc>
        <w:tc>
          <w:tcPr>
            <w:tcW w:w="2520" w:type="dxa"/>
            <w:tcBorders>
              <w:top w:val="single" w:sz="4" w:space="0" w:color="auto"/>
              <w:left w:val="single" w:sz="4" w:space="0" w:color="auto"/>
              <w:bottom w:val="single" w:sz="4" w:space="0" w:color="auto"/>
              <w:right w:val="single" w:sz="4" w:space="0" w:color="auto"/>
            </w:tcBorders>
          </w:tcPr>
          <w:p w14:paraId="3DDF8E1F" w14:textId="4C947E5E"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16.XI.2020</w:t>
            </w:r>
          </w:p>
        </w:tc>
      </w:tr>
      <w:tr w:rsidR="003112EF" w:rsidRPr="00454DB1" w14:paraId="3C10D1A4"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BC8DFA" w14:textId="77C0ABB8"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1210</w:t>
            </w:r>
          </w:p>
        </w:tc>
        <w:tc>
          <w:tcPr>
            <w:tcW w:w="1980" w:type="dxa"/>
            <w:tcBorders>
              <w:top w:val="single" w:sz="4" w:space="0" w:color="auto"/>
              <w:left w:val="single" w:sz="4" w:space="0" w:color="auto"/>
              <w:bottom w:val="single" w:sz="4" w:space="0" w:color="auto"/>
              <w:right w:val="single" w:sz="4" w:space="0" w:color="auto"/>
            </w:tcBorders>
          </w:tcPr>
          <w:p w14:paraId="719F68C3" w14:textId="3588AE4D"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15.XII.2020</w:t>
            </w:r>
          </w:p>
        </w:tc>
        <w:tc>
          <w:tcPr>
            <w:tcW w:w="2520" w:type="dxa"/>
            <w:tcBorders>
              <w:top w:val="single" w:sz="4" w:space="0" w:color="auto"/>
              <w:left w:val="single" w:sz="4" w:space="0" w:color="auto"/>
              <w:bottom w:val="single" w:sz="4" w:space="0" w:color="auto"/>
              <w:right w:val="single" w:sz="4" w:space="0" w:color="auto"/>
            </w:tcBorders>
          </w:tcPr>
          <w:p w14:paraId="0B8302D8" w14:textId="57938E92"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1.XII.2020</w:t>
            </w:r>
          </w:p>
        </w:tc>
      </w:tr>
      <w:tr w:rsidR="003112EF" w:rsidRPr="00454DB1" w14:paraId="0B1BFD3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C474AC1" w14:textId="52D165A2"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1211</w:t>
            </w:r>
          </w:p>
        </w:tc>
        <w:tc>
          <w:tcPr>
            <w:tcW w:w="1980" w:type="dxa"/>
            <w:tcBorders>
              <w:top w:val="single" w:sz="4" w:space="0" w:color="auto"/>
              <w:left w:val="single" w:sz="4" w:space="0" w:color="auto"/>
              <w:bottom w:val="single" w:sz="4" w:space="0" w:color="auto"/>
              <w:right w:val="single" w:sz="4" w:space="0" w:color="auto"/>
            </w:tcBorders>
          </w:tcPr>
          <w:p w14:paraId="060BC793" w14:textId="4634D596"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1.I.2021</w:t>
            </w:r>
          </w:p>
        </w:tc>
        <w:tc>
          <w:tcPr>
            <w:tcW w:w="2520" w:type="dxa"/>
            <w:tcBorders>
              <w:top w:val="single" w:sz="4" w:space="0" w:color="auto"/>
              <w:left w:val="single" w:sz="4" w:space="0" w:color="auto"/>
              <w:bottom w:val="single" w:sz="4" w:space="0" w:color="auto"/>
              <w:right w:val="single" w:sz="4" w:space="0" w:color="auto"/>
            </w:tcBorders>
          </w:tcPr>
          <w:p w14:paraId="0CF416D1" w14:textId="73F2BE3F" w:rsidR="003112EF" w:rsidRPr="00454DB1" w:rsidRDefault="003112EF" w:rsidP="003112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954C4">
              <w:rPr>
                <w:rFonts w:eastAsia="SimSun"/>
                <w:noProof/>
                <w:sz w:val="18"/>
                <w:lang w:val="en-US"/>
              </w:rPr>
              <w:t>11.XII.2020</w:t>
            </w:r>
          </w:p>
        </w:tc>
      </w:tr>
    </w:tbl>
    <w:p w14:paraId="0985521D"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56772820"/>
      <w:bookmarkStart w:id="305" w:name="_Toc262631799"/>
      <w:bookmarkStart w:id="306"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7" w:name="_Toc253407142"/>
      <w:bookmarkStart w:id="308" w:name="_Toc259783105"/>
      <w:bookmarkStart w:id="309" w:name="_Toc262631768"/>
      <w:bookmarkStart w:id="310" w:name="_Toc265056484"/>
      <w:bookmarkStart w:id="311" w:name="_Toc266181234"/>
      <w:bookmarkStart w:id="312" w:name="_Toc268774000"/>
      <w:bookmarkStart w:id="313" w:name="_Toc271700477"/>
      <w:bookmarkStart w:id="314" w:name="_Toc273023321"/>
      <w:bookmarkStart w:id="315" w:name="_Toc274223815"/>
      <w:bookmarkStart w:id="316" w:name="_Toc276717163"/>
      <w:bookmarkStart w:id="317" w:name="_Toc279669136"/>
      <w:bookmarkStart w:id="318" w:name="_Toc280349206"/>
      <w:bookmarkStart w:id="319" w:name="_Toc282526038"/>
      <w:bookmarkStart w:id="320" w:name="_Toc283737195"/>
      <w:bookmarkStart w:id="321" w:name="_Toc286218712"/>
      <w:bookmarkStart w:id="322" w:name="_Toc288660269"/>
      <w:bookmarkStart w:id="323" w:name="_Toc291005379"/>
      <w:bookmarkStart w:id="324" w:name="_Toc292704951"/>
      <w:bookmarkStart w:id="325" w:name="_Toc295387896"/>
      <w:bookmarkStart w:id="326" w:name="_Toc296675479"/>
      <w:bookmarkStart w:id="327" w:name="_Toc297804718"/>
      <w:bookmarkStart w:id="328" w:name="_Toc301945290"/>
      <w:bookmarkStart w:id="329" w:name="_Toc303344249"/>
      <w:bookmarkStart w:id="330" w:name="_Toc304892155"/>
      <w:bookmarkStart w:id="331" w:name="_Toc308530337"/>
      <w:bookmarkStart w:id="332" w:name="_Toc311103643"/>
      <w:bookmarkStart w:id="333" w:name="_Toc313973313"/>
      <w:bookmarkStart w:id="334" w:name="_Toc316479953"/>
      <w:bookmarkStart w:id="335" w:name="_Toc318964999"/>
      <w:bookmarkStart w:id="336" w:name="_Toc320536955"/>
      <w:bookmarkStart w:id="337" w:name="_Toc321233390"/>
      <w:bookmarkStart w:id="338" w:name="_Toc321311661"/>
      <w:bookmarkStart w:id="339" w:name="_Toc321820541"/>
      <w:bookmarkStart w:id="340" w:name="_Toc323035707"/>
      <w:bookmarkStart w:id="341" w:name="_Toc323904375"/>
      <w:bookmarkStart w:id="342" w:name="_Toc332272647"/>
      <w:bookmarkStart w:id="343" w:name="_Toc334776193"/>
      <w:bookmarkStart w:id="344" w:name="_Toc335901500"/>
      <w:bookmarkStart w:id="345" w:name="_Toc337110334"/>
      <w:bookmarkStart w:id="346" w:name="_Toc338779374"/>
      <w:bookmarkStart w:id="347" w:name="_Toc340225514"/>
      <w:bookmarkStart w:id="348" w:name="_Toc341451213"/>
      <w:bookmarkStart w:id="349" w:name="_Toc342912840"/>
      <w:bookmarkStart w:id="350" w:name="_Toc343262677"/>
      <w:bookmarkStart w:id="351" w:name="_Toc345579828"/>
      <w:bookmarkStart w:id="352" w:name="_Toc346885933"/>
      <w:bookmarkStart w:id="353" w:name="_Toc347929581"/>
      <w:bookmarkStart w:id="354" w:name="_Toc349288249"/>
      <w:bookmarkStart w:id="355" w:name="_Toc350415579"/>
      <w:bookmarkStart w:id="356" w:name="_Toc351549877"/>
      <w:bookmarkStart w:id="357" w:name="_Toc352940477"/>
      <w:bookmarkStart w:id="358" w:name="_Toc354053822"/>
      <w:bookmarkStart w:id="359" w:name="_Toc355708837"/>
      <w:bookmarkStart w:id="360" w:name="_Toc458506452"/>
      <w:bookmarkStart w:id="361" w:name="_Toc474745985"/>
      <w:bookmarkStart w:id="362" w:name="_Toc481421100"/>
      <w:bookmarkStart w:id="363" w:name="_Toc504136564"/>
      <w:bookmarkStart w:id="364" w:name="_Toc56772821"/>
      <w:r w:rsidRPr="00454DB1">
        <w:rPr>
          <w:rFonts w:asciiTheme="minorHAnsi" w:hAnsiTheme="minorHAnsi" w:cs="Arial"/>
          <w:sz w:val="28"/>
          <w:lang w:eastAsia="zh-CN"/>
        </w:rPr>
        <w:t>国际电联《操作公报》后附的清单</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F20ED0A" w14:textId="77777777" w:rsidR="002258E7" w:rsidRPr="00454DB1" w:rsidRDefault="002258E7" w:rsidP="002258E7">
      <w:pPr>
        <w:spacing w:before="200"/>
        <w:rPr>
          <w:rFonts w:asciiTheme="minorHAnsi" w:hAnsiTheme="minorHAnsi"/>
          <w:b/>
          <w:bCs/>
          <w:lang w:eastAsia="zh-CN"/>
        </w:rPr>
      </w:pPr>
      <w:bookmarkStart w:id="365" w:name="_Toc105302119"/>
      <w:bookmarkStart w:id="366" w:name="_Toc106504837"/>
      <w:bookmarkStart w:id="367" w:name="_Toc107798484"/>
      <w:bookmarkStart w:id="368" w:name="_Toc109028728"/>
      <w:bookmarkStart w:id="369" w:name="_Toc109631795"/>
      <w:bookmarkStart w:id="370" w:name="_Toc109631890"/>
      <w:bookmarkStart w:id="371" w:name="_Toc110233107"/>
      <w:bookmarkStart w:id="372" w:name="_Toc110233322"/>
      <w:bookmarkStart w:id="373" w:name="_Toc111607471"/>
      <w:bookmarkStart w:id="374" w:name="_Toc113250000"/>
      <w:bookmarkStart w:id="375" w:name="_Toc114285869"/>
      <w:bookmarkStart w:id="376" w:name="_Toc116117066"/>
      <w:bookmarkStart w:id="377" w:name="_Toc117389514"/>
      <w:bookmarkStart w:id="378" w:name="_Toc119749612"/>
      <w:bookmarkStart w:id="379" w:name="_Toc121281070"/>
      <w:bookmarkStart w:id="380" w:name="_Toc122238432"/>
      <w:bookmarkStart w:id="381" w:name="_Toc122940721"/>
      <w:bookmarkStart w:id="382" w:name="_Toc126481926"/>
      <w:bookmarkStart w:id="383" w:name="_Toc127606592"/>
      <w:bookmarkStart w:id="384" w:name="_Toc128886943"/>
      <w:bookmarkStart w:id="385" w:name="_Toc131917082"/>
      <w:bookmarkStart w:id="386" w:name="_Toc131917356"/>
      <w:bookmarkStart w:id="387" w:name="_Toc135453245"/>
      <w:bookmarkStart w:id="388" w:name="_Toc136762578"/>
      <w:bookmarkStart w:id="389" w:name="_Toc138153363"/>
      <w:bookmarkStart w:id="390" w:name="_Toc139444662"/>
      <w:bookmarkStart w:id="391" w:name="_Toc140656512"/>
      <w:bookmarkStart w:id="392" w:name="_Toc141774304"/>
      <w:bookmarkStart w:id="393" w:name="_Toc143331177"/>
      <w:bookmarkStart w:id="394" w:name="_Toc144780335"/>
      <w:bookmarkStart w:id="395" w:name="_Toc146011631"/>
      <w:bookmarkStart w:id="396" w:name="_Toc147313830"/>
      <w:bookmarkStart w:id="397" w:name="_Toc148518933"/>
      <w:bookmarkStart w:id="398" w:name="_Toc148519277"/>
      <w:bookmarkStart w:id="399" w:name="_Toc150078542"/>
      <w:bookmarkStart w:id="400" w:name="_Toc151281224"/>
      <w:bookmarkStart w:id="401" w:name="_Toc152663483"/>
      <w:bookmarkStart w:id="402" w:name="_Toc153877708"/>
      <w:bookmarkStart w:id="403" w:name="_Toc156378795"/>
      <w:bookmarkStart w:id="404" w:name="_Toc158019338"/>
      <w:bookmarkStart w:id="405" w:name="_Toc159212689"/>
      <w:bookmarkStart w:id="406" w:name="_Toc160456136"/>
      <w:bookmarkStart w:id="407" w:name="_Toc161638205"/>
      <w:bookmarkStart w:id="408" w:name="_Toc162942676"/>
      <w:bookmarkStart w:id="409" w:name="_Toc164586120"/>
      <w:bookmarkStart w:id="410" w:name="_Toc165690490"/>
      <w:bookmarkStart w:id="411" w:name="_Toc166647544"/>
      <w:bookmarkStart w:id="412" w:name="_Toc168388002"/>
      <w:bookmarkStart w:id="413" w:name="_Toc169584443"/>
      <w:bookmarkStart w:id="414" w:name="_Toc170815249"/>
      <w:bookmarkStart w:id="415" w:name="_Toc171936761"/>
      <w:bookmarkStart w:id="416" w:name="_Toc173647010"/>
      <w:bookmarkStart w:id="417" w:name="_Toc174436269"/>
      <w:bookmarkStart w:id="418" w:name="_Toc176340203"/>
      <w:bookmarkStart w:id="419" w:name="_Toc177526404"/>
      <w:bookmarkStart w:id="420" w:name="_Toc178733525"/>
      <w:bookmarkStart w:id="421" w:name="_Toc181591757"/>
      <w:bookmarkStart w:id="422" w:name="_Toc182996109"/>
      <w:bookmarkStart w:id="423" w:name="_Toc184099119"/>
      <w:bookmarkStart w:id="424" w:name="_Toc187491733"/>
      <w:bookmarkStart w:id="425" w:name="_Toc188073917"/>
      <w:bookmarkStart w:id="426" w:name="_Toc191803606"/>
      <w:bookmarkStart w:id="427" w:name="_Toc192925234"/>
      <w:bookmarkStart w:id="428" w:name="_Toc193013099"/>
      <w:bookmarkStart w:id="429" w:name="_Toc196019478"/>
      <w:bookmarkStart w:id="430" w:name="_Toc197223434"/>
      <w:bookmarkStart w:id="431" w:name="_Toc198519367"/>
      <w:bookmarkStart w:id="432" w:name="_Toc200872012"/>
      <w:bookmarkStart w:id="433" w:name="_Toc202750807"/>
      <w:bookmarkStart w:id="434" w:name="_Toc202750917"/>
      <w:bookmarkStart w:id="435" w:name="_Toc202751280"/>
      <w:bookmarkStart w:id="436" w:name="_Toc203553649"/>
      <w:bookmarkStart w:id="437" w:name="_Toc204666529"/>
      <w:bookmarkStart w:id="438" w:name="_Toc205106594"/>
      <w:bookmarkStart w:id="439" w:name="_Toc206389934"/>
      <w:bookmarkStart w:id="440" w:name="_Toc208205449"/>
      <w:bookmarkStart w:id="441" w:name="_Toc211848177"/>
      <w:bookmarkStart w:id="442" w:name="_Toc212964587"/>
      <w:bookmarkStart w:id="443" w:name="_Toc214162711"/>
      <w:bookmarkStart w:id="444" w:name="_Toc215907199"/>
      <w:bookmarkStart w:id="445" w:name="_Toc219001148"/>
      <w:bookmarkStart w:id="446" w:name="_Toc219610057"/>
      <w:bookmarkStart w:id="447" w:name="_Toc222028812"/>
      <w:bookmarkStart w:id="448" w:name="_Toc223252037"/>
      <w:bookmarkStart w:id="449" w:name="_Toc224533682"/>
      <w:bookmarkStart w:id="450" w:name="_Toc226791560"/>
      <w:bookmarkStart w:id="451" w:name="_Toc228766354"/>
      <w:bookmarkStart w:id="452" w:name="_Toc229971353"/>
      <w:bookmarkStart w:id="453" w:name="_Toc232323931"/>
      <w:bookmarkStart w:id="454" w:name="_Toc233609592"/>
      <w:bookmarkStart w:id="455" w:name="_Toc235352384"/>
      <w:bookmarkStart w:id="456" w:name="_Toc236573557"/>
      <w:bookmarkStart w:id="457" w:name="_Toc240790085"/>
      <w:bookmarkStart w:id="458" w:name="_Toc242001425"/>
      <w:bookmarkStart w:id="459" w:name="_Toc243300311"/>
      <w:bookmarkStart w:id="460" w:name="_Toc244506936"/>
      <w:bookmarkStart w:id="461" w:name="_Toc248829258"/>
      <w:r w:rsidRPr="00454DB1">
        <w:rPr>
          <w:rFonts w:asciiTheme="minorHAnsi" w:eastAsiaTheme="minorEastAsia" w:hAnsiTheme="minorHAnsi"/>
          <w:b/>
          <w:bCs/>
          <w:lang w:eastAsia="zh-CN"/>
        </w:rPr>
        <w:t>电信标准化局的说明</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040E4BE4" w:rsidR="00C87FDC" w:rsidRPr="00454DB1" w:rsidRDefault="00C87FDC" w:rsidP="009910F5">
      <w:pPr>
        <w:tabs>
          <w:tab w:val="clear" w:pos="5954"/>
        </w:tabs>
        <w:spacing w:before="0"/>
        <w:jc w:val="left"/>
        <w:rPr>
          <w:rFonts w:eastAsia="SimSun"/>
          <w:lang w:val="en-US" w:eastAsia="zh-CN"/>
        </w:rPr>
      </w:pPr>
      <w:bookmarkStart w:id="462" w:name="_Toc215907216"/>
      <w:r w:rsidRPr="00454DB1">
        <w:rPr>
          <w:rFonts w:eastAsia="SimSun"/>
          <w:lang w:val="en-US" w:eastAsia="zh-CN"/>
        </w:rPr>
        <w:br w:type="page"/>
      </w:r>
    </w:p>
    <w:p w14:paraId="6A4F47DB" w14:textId="77777777" w:rsidR="00866029" w:rsidRPr="00454DB1" w:rsidRDefault="00866029" w:rsidP="00866029">
      <w:pPr>
        <w:pStyle w:val="Heading20"/>
        <w:spacing w:before="360"/>
        <w:rPr>
          <w:sz w:val="28"/>
          <w:lang w:val="en-US" w:eastAsia="zh-CN"/>
        </w:rPr>
      </w:pPr>
      <w:bookmarkStart w:id="463" w:name="_Toc39484650"/>
      <w:bookmarkStart w:id="464" w:name="_Toc56772822"/>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3"/>
      <w:bookmarkEnd w:id="464"/>
    </w:p>
    <w:p w14:paraId="7E84903F" w14:textId="0DD5637D" w:rsidR="00866029" w:rsidRPr="005326C2" w:rsidRDefault="00866029" w:rsidP="005B61E2">
      <w:pPr>
        <w:tabs>
          <w:tab w:val="clear" w:pos="1276"/>
          <w:tab w:val="clear" w:pos="1843"/>
          <w:tab w:val="clear" w:pos="5387"/>
          <w:tab w:val="clear" w:pos="5954"/>
        </w:tabs>
        <w:overflowPunct/>
        <w:autoSpaceDE/>
        <w:autoSpaceDN/>
        <w:adjustRightInd/>
        <w:ind w:firstLine="504"/>
        <w:jc w:val="left"/>
        <w:textAlignment w:val="auto"/>
        <w:rPr>
          <w:rFonts w:eastAsia="SimSun" w:cs="Arial"/>
          <w:lang w:eastAsia="zh-CN"/>
        </w:rPr>
      </w:pPr>
      <w:r w:rsidRPr="005326C2">
        <w:rPr>
          <w:rFonts w:eastAsia="SimSun" w:cs="Arial" w:hint="eastAsia"/>
          <w:lang w:eastAsia="zh-CN"/>
        </w:rPr>
        <w:t>通过</w:t>
      </w:r>
      <w:r w:rsidRPr="005326C2">
        <w:rPr>
          <w:rFonts w:eastAsia="SimSun" w:cs="Arial"/>
          <w:lang w:eastAsia="zh-CN"/>
        </w:rPr>
        <w:t>AAP-</w:t>
      </w:r>
      <w:r w:rsidR="005864B5" w:rsidRPr="005326C2">
        <w:rPr>
          <w:rFonts w:eastAsia="SimSun" w:cs="Arial" w:hint="eastAsia"/>
          <w:lang w:eastAsia="zh-CN"/>
        </w:rPr>
        <w:t>9</w:t>
      </w:r>
      <w:r w:rsidR="00800C88">
        <w:rPr>
          <w:rFonts w:eastAsia="SimSun" w:cs="Arial" w:hint="eastAsia"/>
          <w:lang w:eastAsia="zh-CN"/>
        </w:rPr>
        <w:t>2</w:t>
      </w:r>
      <w:r w:rsidRPr="005326C2">
        <w:rPr>
          <w:rFonts w:eastAsia="SimSun" w:cs="Arial" w:hint="eastAsia"/>
          <w:lang w:eastAsia="zh-CN"/>
        </w:rPr>
        <w:t>通函宣布，根据</w:t>
      </w:r>
      <w:r w:rsidRPr="005326C2">
        <w:rPr>
          <w:rFonts w:eastAsia="SimSun" w:cs="Arial"/>
          <w:lang w:eastAsia="zh-CN"/>
        </w:rPr>
        <w:t>ITU-T A.8</w:t>
      </w:r>
      <w:r w:rsidRPr="005326C2">
        <w:rPr>
          <w:rFonts w:eastAsia="SimSun" w:cs="Arial" w:hint="eastAsia"/>
          <w:lang w:eastAsia="zh-CN"/>
        </w:rPr>
        <w:t>建议书规定的程序批准了以下</w:t>
      </w:r>
      <w:r w:rsidRPr="005326C2">
        <w:rPr>
          <w:rFonts w:eastAsia="SimSun" w:cs="Arial"/>
          <w:lang w:eastAsia="zh-CN"/>
        </w:rPr>
        <w:t>ITU-T</w:t>
      </w:r>
      <w:r w:rsidRPr="005326C2">
        <w:rPr>
          <w:rFonts w:eastAsia="SimSun" w:cs="Arial" w:hint="eastAsia"/>
          <w:lang w:eastAsia="zh-CN"/>
        </w:rPr>
        <w:t>建议书</w:t>
      </w:r>
      <w:r w:rsidR="00882E3F" w:rsidRPr="005326C2">
        <w:rPr>
          <w:rFonts w:eastAsia="SimSun" w:cs="Arial" w:hint="eastAsia"/>
          <w:lang w:eastAsia="zh-CN"/>
        </w:rPr>
        <w:t>：</w:t>
      </w:r>
    </w:p>
    <w:p w14:paraId="15985505" w14:textId="6EC9E40E"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G.650.1 (10/2020)</w:t>
      </w:r>
      <w:r w:rsidR="0098446A">
        <w:rPr>
          <w:rFonts w:eastAsia="SimSun"/>
          <w:iCs/>
          <w:noProof/>
          <w:lang w:val="en-US" w:eastAsia="zh-CN"/>
        </w:rPr>
        <w:t>：</w:t>
      </w:r>
      <w:r w:rsidR="006B52E9" w:rsidRPr="006B52E9">
        <w:rPr>
          <w:rFonts w:eastAsia="SimSun" w:cs="Arial" w:hint="eastAsia"/>
          <w:lang w:eastAsia="zh-CN"/>
        </w:rPr>
        <w:t>单模光纤和光缆的线性与确定性属性的定义和测试方法</w:t>
      </w:r>
    </w:p>
    <w:p w14:paraId="10026741" w14:textId="6CCD9593"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G.672 (10/2020)</w:t>
      </w:r>
      <w:r w:rsidR="0098446A">
        <w:rPr>
          <w:rFonts w:eastAsia="SimSun"/>
          <w:iCs/>
          <w:noProof/>
          <w:lang w:val="en-US" w:eastAsia="zh-CN"/>
        </w:rPr>
        <w:t>：</w:t>
      </w:r>
      <w:r w:rsidR="006B52E9" w:rsidRPr="006B52E9">
        <w:rPr>
          <w:rFonts w:eastAsia="SimSun" w:hint="eastAsia"/>
          <w:iCs/>
          <w:noProof/>
          <w:lang w:val="en-US" w:eastAsia="zh-CN"/>
        </w:rPr>
        <w:t>多度可调式光塞取多功复用器的特性</w:t>
      </w:r>
    </w:p>
    <w:p w14:paraId="473FD233" w14:textId="57745E6E"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G.694.1 (10/2020)</w:t>
      </w:r>
      <w:r w:rsidR="0098446A">
        <w:rPr>
          <w:rFonts w:eastAsia="SimSun"/>
          <w:iCs/>
          <w:noProof/>
          <w:lang w:val="en-US" w:eastAsia="zh-CN"/>
        </w:rPr>
        <w:t>：</w:t>
      </w:r>
      <w:r w:rsidR="006B52E9" w:rsidRPr="006B52E9">
        <w:rPr>
          <w:rFonts w:eastAsia="SimSun"/>
          <w:iCs/>
          <w:noProof/>
          <w:lang w:val="en-US" w:eastAsia="zh-CN"/>
        </w:rPr>
        <w:t>WDM</w:t>
      </w:r>
      <w:r w:rsidR="006B52E9" w:rsidRPr="006B52E9">
        <w:rPr>
          <w:rFonts w:eastAsia="SimSun" w:hint="eastAsia"/>
          <w:iCs/>
          <w:noProof/>
          <w:lang w:val="en-US" w:eastAsia="zh-CN"/>
        </w:rPr>
        <w:t>应用的光谱栅格</w:t>
      </w:r>
      <w:r w:rsidR="0098446A">
        <w:rPr>
          <w:rFonts w:eastAsia="SimSun" w:hint="eastAsia"/>
          <w:iCs/>
          <w:noProof/>
          <w:lang w:val="en-US" w:eastAsia="zh-CN"/>
        </w:rPr>
        <w:t>：</w:t>
      </w:r>
      <w:r w:rsidR="006B52E9" w:rsidRPr="006B52E9">
        <w:rPr>
          <w:rFonts w:eastAsia="SimSun"/>
          <w:iCs/>
          <w:noProof/>
          <w:lang w:val="en-US" w:eastAsia="zh-CN"/>
        </w:rPr>
        <w:t>DWDM</w:t>
      </w:r>
      <w:r w:rsidR="006B52E9" w:rsidRPr="006B52E9">
        <w:rPr>
          <w:rFonts w:eastAsia="SimSun" w:hint="eastAsia"/>
          <w:iCs/>
          <w:noProof/>
          <w:lang w:val="en-US" w:eastAsia="zh-CN"/>
        </w:rPr>
        <w:t>频率格栅</w:t>
      </w:r>
    </w:p>
    <w:p w14:paraId="766FC118" w14:textId="556C0850"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G.874 (10/2020)</w:t>
      </w:r>
      <w:r w:rsidR="0098446A">
        <w:rPr>
          <w:rFonts w:eastAsia="SimSun"/>
          <w:iCs/>
          <w:noProof/>
          <w:lang w:val="en-US" w:eastAsia="zh-CN"/>
        </w:rPr>
        <w:t>：</w:t>
      </w:r>
      <w:r w:rsidR="006B52E9" w:rsidRPr="006B52E9">
        <w:rPr>
          <w:rFonts w:eastAsia="SimSun" w:hint="eastAsia"/>
          <w:iCs/>
          <w:noProof/>
          <w:lang w:val="en-US" w:eastAsia="zh-CN"/>
        </w:rPr>
        <w:t>光传输网元的管理问题</w:t>
      </w:r>
    </w:p>
    <w:p w14:paraId="384FBC5E" w14:textId="0AA33FD7"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G.971 (10/2020)</w:t>
      </w:r>
      <w:r w:rsidR="0098446A">
        <w:rPr>
          <w:rFonts w:eastAsia="SimSun"/>
          <w:iCs/>
          <w:noProof/>
          <w:lang w:val="en-US" w:eastAsia="zh-CN"/>
        </w:rPr>
        <w:t>：</w:t>
      </w:r>
      <w:r w:rsidR="006B52E9" w:rsidRPr="006B52E9">
        <w:rPr>
          <w:rFonts w:eastAsia="SimSun" w:hint="eastAsia"/>
          <w:iCs/>
          <w:noProof/>
          <w:lang w:val="en-US" w:eastAsia="zh-CN"/>
        </w:rPr>
        <w:t>海底光缆系统的一般功能</w:t>
      </w:r>
    </w:p>
    <w:p w14:paraId="65FA255B" w14:textId="4BCB1171"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G.972 (10/2020)</w:t>
      </w:r>
      <w:r w:rsidR="0098446A">
        <w:rPr>
          <w:rFonts w:eastAsia="SimSun"/>
          <w:iCs/>
          <w:noProof/>
          <w:lang w:val="en-US" w:eastAsia="zh-CN"/>
        </w:rPr>
        <w:t>：</w:t>
      </w:r>
      <w:r w:rsidR="006B52E9" w:rsidRPr="006B52E9">
        <w:rPr>
          <w:rFonts w:eastAsia="SimSun" w:hint="eastAsia"/>
          <w:iCs/>
          <w:noProof/>
          <w:lang w:val="en-US" w:eastAsia="zh-CN"/>
        </w:rPr>
        <w:t>海底光缆系统的相关术语的定义</w:t>
      </w:r>
    </w:p>
    <w:p w14:paraId="487811A3" w14:textId="0A0CD496"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G.977.1 (10/2020)</w:t>
      </w:r>
      <w:r w:rsidR="0098446A">
        <w:rPr>
          <w:rFonts w:eastAsia="SimSun"/>
          <w:iCs/>
          <w:noProof/>
          <w:lang w:val="en-US" w:eastAsia="zh-CN"/>
        </w:rPr>
        <w:t>：</w:t>
      </w:r>
      <w:r w:rsidR="006B52E9">
        <w:rPr>
          <w:rFonts w:eastAsia="SimSun" w:hint="eastAsia"/>
          <w:iCs/>
          <w:noProof/>
          <w:lang w:val="en-US" w:eastAsia="zh-CN"/>
        </w:rPr>
        <w:t>有</w:t>
      </w:r>
      <w:r w:rsidR="006B52E9" w:rsidRPr="006B52E9">
        <w:rPr>
          <w:rFonts w:eastAsia="SimSun" w:hint="eastAsia"/>
          <w:iCs/>
          <w:noProof/>
          <w:lang w:val="en-US" w:eastAsia="zh-CN"/>
        </w:rPr>
        <w:t>中继海底光缆系统</w:t>
      </w:r>
      <w:r w:rsidR="006B52E9">
        <w:rPr>
          <w:rFonts w:eastAsia="SimSun" w:hint="eastAsia"/>
          <w:iCs/>
          <w:noProof/>
          <w:lang w:val="en-US" w:eastAsia="zh-CN"/>
        </w:rPr>
        <w:t>的</w:t>
      </w:r>
      <w:r w:rsidR="006B52E9" w:rsidRPr="006B52E9">
        <w:rPr>
          <w:rFonts w:eastAsia="SimSun" w:hint="eastAsia"/>
          <w:iCs/>
          <w:noProof/>
          <w:lang w:val="en-US" w:eastAsia="zh-CN"/>
        </w:rPr>
        <w:t>横向兼容</w:t>
      </w:r>
      <w:r w:rsidR="006B52E9" w:rsidRPr="006B52E9">
        <w:rPr>
          <w:rFonts w:eastAsia="SimSun"/>
          <w:iCs/>
          <w:noProof/>
          <w:lang w:val="en-US" w:eastAsia="zh-CN"/>
        </w:rPr>
        <w:t>DWDM</w:t>
      </w:r>
      <w:r w:rsidR="006B52E9" w:rsidRPr="006B52E9">
        <w:rPr>
          <w:rFonts w:eastAsia="SimSun" w:hint="eastAsia"/>
          <w:iCs/>
          <w:noProof/>
          <w:lang w:val="en-US" w:eastAsia="zh-CN"/>
        </w:rPr>
        <w:t>应用</w:t>
      </w:r>
    </w:p>
    <w:p w14:paraId="4149848A" w14:textId="1CFD0D69"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G.984.5 (2014) Amd. 2 (10/2020)</w:t>
      </w:r>
      <w:r w:rsidR="0098446A">
        <w:rPr>
          <w:rFonts w:eastAsia="SimSun"/>
          <w:iCs/>
          <w:noProof/>
          <w:lang w:val="en-US" w:eastAsia="zh-CN"/>
        </w:rPr>
        <w:t>：</w:t>
      </w:r>
      <w:r w:rsidR="006B52E9" w:rsidRPr="006B52E9">
        <w:rPr>
          <w:rFonts w:eastAsia="SimSun" w:hint="eastAsia"/>
          <w:iCs/>
          <w:noProof/>
          <w:lang w:val="en-US" w:eastAsia="zh-CN"/>
        </w:rPr>
        <w:t>千兆比特容量无源光网（</w:t>
      </w:r>
      <w:r w:rsidR="006B52E9" w:rsidRPr="006B52E9">
        <w:rPr>
          <w:rFonts w:eastAsia="SimSun"/>
          <w:iCs/>
          <w:noProof/>
          <w:lang w:val="en-US" w:eastAsia="zh-CN"/>
        </w:rPr>
        <w:t>G-PON</w:t>
      </w:r>
      <w:r w:rsidR="006B52E9" w:rsidRPr="006B52E9">
        <w:rPr>
          <w:rFonts w:eastAsia="SimSun" w:hint="eastAsia"/>
          <w:iCs/>
          <w:noProof/>
          <w:lang w:val="en-US" w:eastAsia="zh-CN"/>
        </w:rPr>
        <w:t>）</w:t>
      </w:r>
      <w:r w:rsidR="0098446A">
        <w:rPr>
          <w:rFonts w:eastAsia="SimSun" w:hint="eastAsia"/>
          <w:iCs/>
          <w:noProof/>
          <w:lang w:val="en-US" w:eastAsia="zh-CN"/>
        </w:rPr>
        <w:t>：</w:t>
      </w:r>
      <w:r w:rsidR="006B52E9" w:rsidRPr="006B52E9">
        <w:rPr>
          <w:rFonts w:eastAsia="SimSun" w:hint="eastAsia"/>
          <w:iCs/>
          <w:noProof/>
          <w:lang w:val="en-US" w:eastAsia="zh-CN"/>
        </w:rPr>
        <w:t>增强频段</w:t>
      </w:r>
      <w:r w:rsidR="003252CB">
        <w:rPr>
          <w:rFonts w:eastAsia="SimSun" w:hint="eastAsia"/>
          <w:iCs/>
          <w:noProof/>
          <w:lang w:val="en-US" w:eastAsia="zh-CN"/>
        </w:rPr>
        <w:t xml:space="preserve"> </w:t>
      </w:r>
      <w:r w:rsidR="003252CB" w:rsidRPr="003252CB">
        <w:rPr>
          <w:rFonts w:eastAsia="SimSun"/>
          <w:iCs/>
          <w:noProof/>
          <w:lang w:val="en-US" w:eastAsia="zh-CN"/>
        </w:rPr>
        <w:t>–</w:t>
      </w:r>
      <w:r w:rsidR="006B52E9" w:rsidRPr="006C36DD">
        <w:rPr>
          <w:rFonts w:eastAsia="SimSun"/>
          <w:iCs/>
          <w:noProof/>
          <w:lang w:val="en-US" w:eastAsia="zh-CN"/>
        </w:rPr>
        <w:t xml:space="preserve"> </w:t>
      </w:r>
      <w:r w:rsidR="006B52E9">
        <w:rPr>
          <w:rFonts w:eastAsia="SimSun" w:hint="eastAsia"/>
          <w:iCs/>
          <w:noProof/>
          <w:lang w:val="en-US" w:eastAsia="zh-CN"/>
        </w:rPr>
        <w:t>修正</w:t>
      </w:r>
      <w:r w:rsidR="006B52E9">
        <w:rPr>
          <w:rFonts w:eastAsia="SimSun" w:hint="eastAsia"/>
          <w:iCs/>
          <w:noProof/>
          <w:lang w:val="en-US" w:eastAsia="zh-CN"/>
        </w:rPr>
        <w:t>2</w:t>
      </w:r>
    </w:p>
    <w:p w14:paraId="3C6E724E" w14:textId="6E6F5A00"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G.987.2 (2016) Amd. 2 (10/2020)</w:t>
      </w:r>
      <w:r w:rsidR="0098446A">
        <w:rPr>
          <w:rFonts w:eastAsia="SimSun"/>
          <w:iCs/>
          <w:noProof/>
          <w:lang w:val="en-US" w:eastAsia="zh-CN"/>
        </w:rPr>
        <w:t>：</w:t>
      </w:r>
      <w:r w:rsidR="006B52E9">
        <w:rPr>
          <w:rFonts w:eastAsia="SimSun"/>
          <w:iCs/>
          <w:noProof/>
          <w:lang w:val="en-US" w:eastAsia="zh-CN"/>
        </w:rPr>
        <w:t>1</w:t>
      </w:r>
      <w:r w:rsidR="006B52E9" w:rsidRPr="006B52E9">
        <w:rPr>
          <w:rFonts w:eastAsia="SimSun"/>
          <w:iCs/>
          <w:noProof/>
          <w:lang w:val="en-US" w:eastAsia="zh-CN"/>
        </w:rPr>
        <w:t>0</w:t>
      </w:r>
      <w:r w:rsidR="006B52E9" w:rsidRPr="006B52E9">
        <w:rPr>
          <w:rFonts w:eastAsia="SimSun" w:hint="eastAsia"/>
          <w:iCs/>
          <w:noProof/>
          <w:lang w:val="en-US" w:eastAsia="zh-CN"/>
        </w:rPr>
        <w:t>千兆</w:t>
      </w:r>
      <w:r w:rsidR="00C850D8" w:rsidRPr="006B52E9">
        <w:rPr>
          <w:rFonts w:eastAsia="SimSun" w:hint="eastAsia"/>
          <w:iCs/>
          <w:noProof/>
          <w:lang w:val="en-US" w:eastAsia="zh-CN"/>
        </w:rPr>
        <w:t>比特</w:t>
      </w:r>
      <w:r w:rsidR="006B52E9" w:rsidRPr="006B52E9">
        <w:rPr>
          <w:rFonts w:eastAsia="SimSun" w:hint="eastAsia"/>
          <w:iCs/>
          <w:noProof/>
          <w:lang w:val="en-US" w:eastAsia="zh-CN"/>
        </w:rPr>
        <w:t>容量无源光网络（</w:t>
      </w:r>
      <w:r w:rsidR="00C850D8" w:rsidRPr="006C36DD">
        <w:rPr>
          <w:rFonts w:eastAsia="SimSun"/>
          <w:iCs/>
          <w:noProof/>
          <w:lang w:val="en-US" w:eastAsia="zh-CN"/>
        </w:rPr>
        <w:t>XG-PON</w:t>
      </w:r>
      <w:r w:rsidR="006B52E9" w:rsidRPr="006B52E9">
        <w:rPr>
          <w:rFonts w:eastAsia="SimSun" w:hint="eastAsia"/>
          <w:iCs/>
          <w:noProof/>
          <w:lang w:val="en-US" w:eastAsia="zh-CN"/>
        </w:rPr>
        <w:t>）</w:t>
      </w:r>
      <w:r w:rsidR="0098446A">
        <w:rPr>
          <w:rFonts w:eastAsia="SimSun" w:hint="eastAsia"/>
          <w:iCs/>
          <w:noProof/>
          <w:lang w:val="en-US" w:eastAsia="zh-CN"/>
        </w:rPr>
        <w:t>：</w:t>
      </w:r>
      <w:r w:rsidR="006B52E9" w:rsidRPr="006B52E9">
        <w:rPr>
          <w:rFonts w:eastAsia="SimSun" w:hint="eastAsia"/>
          <w:iCs/>
          <w:noProof/>
          <w:lang w:val="en-US" w:eastAsia="zh-CN"/>
        </w:rPr>
        <w:t>物理媒介相关（</w:t>
      </w:r>
      <w:r w:rsidR="006B52E9" w:rsidRPr="006B52E9">
        <w:rPr>
          <w:rFonts w:eastAsia="SimSun"/>
          <w:iCs/>
          <w:noProof/>
          <w:lang w:val="en-US" w:eastAsia="zh-CN"/>
        </w:rPr>
        <w:t>PMD</w:t>
      </w:r>
      <w:r w:rsidR="006B52E9" w:rsidRPr="006B52E9">
        <w:rPr>
          <w:rFonts w:eastAsia="SimSun" w:hint="eastAsia"/>
          <w:iCs/>
          <w:noProof/>
          <w:lang w:val="en-US" w:eastAsia="zh-CN"/>
        </w:rPr>
        <w:t>）子层技术要求</w:t>
      </w:r>
      <w:r w:rsidR="003252CB">
        <w:rPr>
          <w:rFonts w:eastAsia="SimSun" w:hint="eastAsia"/>
          <w:iCs/>
          <w:noProof/>
          <w:lang w:val="en-US" w:eastAsia="zh-CN"/>
        </w:rPr>
        <w:t xml:space="preserve"> </w:t>
      </w:r>
      <w:r w:rsidR="003252CB" w:rsidRPr="003252CB">
        <w:rPr>
          <w:rFonts w:eastAsia="SimSun"/>
          <w:iCs/>
          <w:noProof/>
          <w:lang w:val="en-US" w:eastAsia="zh-CN"/>
        </w:rPr>
        <w:t>–</w:t>
      </w:r>
      <w:r w:rsidR="00C850D8" w:rsidRPr="006C36DD">
        <w:rPr>
          <w:rFonts w:eastAsia="SimSun"/>
          <w:iCs/>
          <w:noProof/>
          <w:lang w:val="en-US" w:eastAsia="zh-CN"/>
        </w:rPr>
        <w:t xml:space="preserve"> </w:t>
      </w:r>
      <w:r w:rsidR="00C850D8">
        <w:rPr>
          <w:rFonts w:eastAsia="SimSun" w:hint="eastAsia"/>
          <w:iCs/>
          <w:noProof/>
          <w:lang w:val="en-US" w:eastAsia="zh-CN"/>
        </w:rPr>
        <w:t>修正</w:t>
      </w:r>
      <w:r w:rsidR="00C850D8">
        <w:rPr>
          <w:rFonts w:eastAsia="SimSun" w:hint="eastAsia"/>
          <w:iCs/>
          <w:noProof/>
          <w:lang w:val="en-US" w:eastAsia="zh-CN"/>
        </w:rPr>
        <w:t>2</w:t>
      </w:r>
    </w:p>
    <w:p w14:paraId="742401CF" w14:textId="30C0B138"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3252CB">
        <w:rPr>
          <w:rFonts w:eastAsia="SimSun"/>
          <w:iCs/>
          <w:noProof/>
          <w:lang w:val="en-US" w:eastAsia="zh-CN"/>
        </w:rPr>
        <w:tab/>
        <w:t>ITU-T G.989.2 (2019)</w:t>
      </w:r>
      <w:r w:rsidR="00C850D8">
        <w:rPr>
          <w:rFonts w:eastAsia="SimSun" w:hint="eastAsia"/>
          <w:iCs/>
          <w:noProof/>
          <w:lang w:val="en-US" w:eastAsia="zh-CN"/>
        </w:rPr>
        <w:t>修正</w:t>
      </w:r>
      <w:r w:rsidR="00800C88" w:rsidRPr="006C36DD">
        <w:rPr>
          <w:rFonts w:eastAsia="SimSun"/>
          <w:iCs/>
          <w:noProof/>
          <w:lang w:val="en-US" w:eastAsia="zh-CN"/>
        </w:rPr>
        <w:t>1(10/2020)</w:t>
      </w:r>
      <w:r w:rsidR="0098446A">
        <w:rPr>
          <w:rFonts w:eastAsia="SimSun"/>
          <w:iCs/>
          <w:noProof/>
          <w:lang w:val="en-US" w:eastAsia="zh-CN"/>
        </w:rPr>
        <w:t>：</w:t>
      </w:r>
      <w:r w:rsidR="00C850D8" w:rsidRPr="0098446A">
        <w:rPr>
          <w:rFonts w:eastAsia="SimSun"/>
          <w:iCs/>
          <w:noProof/>
          <w:lang w:val="en-US" w:eastAsia="zh-CN"/>
        </w:rPr>
        <w:t>40</w:t>
      </w:r>
      <w:r w:rsidR="00C850D8" w:rsidRPr="0098446A">
        <w:rPr>
          <w:rFonts w:eastAsia="SimSun" w:hint="eastAsia"/>
          <w:iCs/>
          <w:noProof/>
          <w:lang w:val="en-US" w:eastAsia="zh-CN"/>
        </w:rPr>
        <w:t>千兆比容量无源光网络</w:t>
      </w:r>
      <w:r w:rsidR="00C850D8" w:rsidRPr="0098446A">
        <w:rPr>
          <w:rFonts w:eastAsia="SimSun"/>
          <w:iCs/>
          <w:noProof/>
          <w:lang w:val="en-US" w:eastAsia="zh-CN"/>
        </w:rPr>
        <w:t>2</w:t>
      </w:r>
      <w:r w:rsidR="00C850D8" w:rsidRPr="0098446A">
        <w:rPr>
          <w:rFonts w:eastAsia="SimSun" w:hint="eastAsia"/>
          <w:iCs/>
          <w:noProof/>
          <w:lang w:val="en-US" w:eastAsia="zh-CN"/>
        </w:rPr>
        <w:t>（</w:t>
      </w:r>
      <w:r w:rsidR="00C850D8" w:rsidRPr="0098446A">
        <w:rPr>
          <w:rFonts w:eastAsia="SimSun"/>
          <w:iCs/>
          <w:noProof/>
          <w:lang w:val="en-US" w:eastAsia="zh-CN"/>
        </w:rPr>
        <w:t>NG-PON2</w:t>
      </w:r>
      <w:r w:rsidR="00C850D8" w:rsidRPr="0098446A">
        <w:rPr>
          <w:rFonts w:eastAsia="SimSun" w:hint="eastAsia"/>
          <w:iCs/>
          <w:noProof/>
          <w:lang w:val="en-US" w:eastAsia="zh-CN"/>
        </w:rPr>
        <w:t>）</w:t>
      </w:r>
      <w:r w:rsidR="0098446A" w:rsidRPr="0098446A">
        <w:rPr>
          <w:rFonts w:eastAsia="SimSun" w:hint="eastAsia"/>
          <w:iCs/>
          <w:noProof/>
          <w:lang w:val="en-US" w:eastAsia="zh-CN"/>
        </w:rPr>
        <w:t>：</w:t>
      </w:r>
      <w:r w:rsidR="00C850D8" w:rsidRPr="0098446A">
        <w:rPr>
          <w:rFonts w:eastAsia="SimSun" w:hint="eastAsia"/>
          <w:iCs/>
          <w:noProof/>
          <w:lang w:val="en-US" w:eastAsia="zh-CN"/>
        </w:rPr>
        <w:t>物理媒介相关（</w:t>
      </w:r>
      <w:r w:rsidR="00C850D8" w:rsidRPr="0098446A">
        <w:rPr>
          <w:rFonts w:eastAsia="SimSun"/>
          <w:iCs/>
          <w:noProof/>
          <w:lang w:val="en-US" w:eastAsia="zh-CN"/>
        </w:rPr>
        <w:t>PMD</w:t>
      </w:r>
      <w:r w:rsidR="00C850D8" w:rsidRPr="0098446A">
        <w:rPr>
          <w:rFonts w:eastAsia="SimSun" w:hint="eastAsia"/>
          <w:iCs/>
          <w:noProof/>
          <w:lang w:val="en-US" w:eastAsia="zh-CN"/>
        </w:rPr>
        <w:t>）子层技术要求</w:t>
      </w:r>
      <w:r w:rsidR="003252CB">
        <w:rPr>
          <w:rFonts w:eastAsia="SimSun" w:hint="eastAsia"/>
          <w:iCs/>
          <w:noProof/>
          <w:lang w:val="en-US" w:eastAsia="zh-CN"/>
        </w:rPr>
        <w:t xml:space="preserve"> </w:t>
      </w:r>
      <w:r w:rsidR="003252CB" w:rsidRPr="003252CB">
        <w:rPr>
          <w:rFonts w:eastAsia="SimSun"/>
          <w:iCs/>
          <w:noProof/>
          <w:lang w:val="en-US" w:eastAsia="zh-CN"/>
        </w:rPr>
        <w:t>–</w:t>
      </w:r>
      <w:r w:rsidR="00C850D8" w:rsidRPr="006C36DD">
        <w:rPr>
          <w:rFonts w:eastAsia="SimSun"/>
          <w:iCs/>
          <w:noProof/>
          <w:lang w:val="en-US" w:eastAsia="zh-CN"/>
        </w:rPr>
        <w:t xml:space="preserve"> </w:t>
      </w:r>
      <w:r w:rsidR="00C850D8">
        <w:rPr>
          <w:rFonts w:eastAsia="SimSun" w:hint="eastAsia"/>
          <w:iCs/>
          <w:noProof/>
          <w:lang w:val="en-US" w:eastAsia="zh-CN"/>
        </w:rPr>
        <w:t>修正</w:t>
      </w:r>
      <w:r w:rsidR="00C850D8">
        <w:rPr>
          <w:rFonts w:eastAsia="SimSun" w:hint="eastAsia"/>
          <w:iCs/>
          <w:noProof/>
          <w:lang w:val="en-US" w:eastAsia="zh-CN"/>
        </w:rPr>
        <w:t>1</w:t>
      </w:r>
    </w:p>
    <w:p w14:paraId="24665C7C" w14:textId="5F9B6C0C"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G.997.2 (2019)</w:t>
      </w:r>
      <w:r w:rsidR="00C850D8">
        <w:rPr>
          <w:rFonts w:eastAsia="SimSun" w:hint="eastAsia"/>
          <w:iCs/>
          <w:noProof/>
          <w:lang w:val="en-US" w:eastAsia="zh-CN"/>
        </w:rPr>
        <w:t>修正</w:t>
      </w:r>
      <w:r w:rsidR="00800C88" w:rsidRPr="006C36DD">
        <w:rPr>
          <w:rFonts w:eastAsia="SimSun"/>
          <w:iCs/>
          <w:noProof/>
          <w:lang w:val="en-US" w:eastAsia="zh-CN"/>
        </w:rPr>
        <w:t>2(10/2020)</w:t>
      </w:r>
      <w:r w:rsidR="0098446A">
        <w:rPr>
          <w:rFonts w:eastAsia="SimSun"/>
          <w:iCs/>
          <w:noProof/>
          <w:lang w:val="en-US" w:eastAsia="zh-CN"/>
        </w:rPr>
        <w:t>：</w:t>
      </w:r>
      <w:r w:rsidR="00C850D8" w:rsidRPr="00C850D8">
        <w:rPr>
          <w:rFonts w:eastAsia="SimSun"/>
          <w:iCs/>
          <w:noProof/>
          <w:lang w:val="en-US" w:eastAsia="zh-CN"/>
        </w:rPr>
        <w:t>G.fast</w:t>
      </w:r>
      <w:r w:rsidR="00C850D8" w:rsidRPr="00C850D8">
        <w:rPr>
          <w:rFonts w:eastAsia="SimSun" w:hint="eastAsia"/>
          <w:iCs/>
          <w:noProof/>
          <w:lang w:val="en-US" w:eastAsia="zh-CN"/>
        </w:rPr>
        <w:t>收发机的物理层管理</w:t>
      </w:r>
      <w:r w:rsidR="008766F3">
        <w:rPr>
          <w:rFonts w:eastAsia="SimSun" w:hint="eastAsia"/>
          <w:iCs/>
          <w:noProof/>
          <w:lang w:val="en-US" w:eastAsia="zh-CN"/>
        </w:rPr>
        <w:t xml:space="preserve"> </w:t>
      </w:r>
      <w:r w:rsidR="008766F3" w:rsidRPr="008766F3">
        <w:rPr>
          <w:rFonts w:eastAsia="SimSun"/>
          <w:iCs/>
          <w:noProof/>
          <w:lang w:val="en-US" w:eastAsia="zh-CN"/>
        </w:rPr>
        <w:t>–</w:t>
      </w:r>
      <w:r w:rsidR="008766F3">
        <w:rPr>
          <w:rFonts w:eastAsia="SimSun"/>
          <w:iCs/>
          <w:noProof/>
          <w:lang w:val="en-US" w:eastAsia="zh-CN"/>
        </w:rPr>
        <w:t xml:space="preserve"> </w:t>
      </w:r>
      <w:r w:rsidR="00C850D8">
        <w:rPr>
          <w:rFonts w:eastAsia="SimSun" w:hint="eastAsia"/>
          <w:iCs/>
          <w:noProof/>
          <w:lang w:val="en-US" w:eastAsia="zh-CN"/>
        </w:rPr>
        <w:t>修正</w:t>
      </w:r>
      <w:r w:rsidR="00C850D8">
        <w:rPr>
          <w:rFonts w:eastAsia="SimSun" w:hint="eastAsia"/>
          <w:iCs/>
          <w:noProof/>
          <w:lang w:val="en-US" w:eastAsia="zh-CN"/>
        </w:rPr>
        <w:t>2</w:t>
      </w:r>
    </w:p>
    <w:p w14:paraId="05F6C54F" w14:textId="676FDBD7"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G.7710/Y.1701 (10/2020)</w:t>
      </w:r>
      <w:r w:rsidR="0098446A">
        <w:rPr>
          <w:rFonts w:eastAsia="SimSun"/>
          <w:iCs/>
          <w:noProof/>
          <w:lang w:val="en-US" w:eastAsia="zh-CN"/>
        </w:rPr>
        <w:t>：</w:t>
      </w:r>
      <w:r w:rsidR="00C850D8" w:rsidRPr="00C850D8">
        <w:rPr>
          <w:rFonts w:eastAsia="SimSun" w:hint="eastAsia"/>
          <w:iCs/>
          <w:noProof/>
          <w:lang w:val="en-US" w:eastAsia="zh-CN"/>
        </w:rPr>
        <w:t>通用设备管理功能要求</w:t>
      </w:r>
    </w:p>
    <w:p w14:paraId="66FC2D61" w14:textId="7A10C80A"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G.7718/Y.1709 (10/2020)</w:t>
      </w:r>
      <w:r w:rsidR="0098446A">
        <w:rPr>
          <w:rFonts w:eastAsia="SimSun"/>
          <w:iCs/>
          <w:noProof/>
          <w:lang w:val="en-US" w:eastAsia="zh-CN"/>
        </w:rPr>
        <w:t>：</w:t>
      </w:r>
      <w:r w:rsidR="00C850D8" w:rsidRPr="00C850D8">
        <w:rPr>
          <w:rFonts w:eastAsia="SimSun"/>
          <w:iCs/>
          <w:noProof/>
          <w:lang w:val="en-US" w:eastAsia="zh-CN"/>
        </w:rPr>
        <w:t>MC</w:t>
      </w:r>
      <w:r w:rsidR="00C850D8" w:rsidRPr="00C850D8">
        <w:rPr>
          <w:rFonts w:eastAsia="SimSun" w:hint="eastAsia"/>
          <w:iCs/>
          <w:noProof/>
          <w:lang w:val="en-US" w:eastAsia="zh-CN"/>
        </w:rPr>
        <w:t>组件和功能的管理框架</w:t>
      </w:r>
    </w:p>
    <w:p w14:paraId="7365DF97" w14:textId="619645F8"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G.8011/Y.1307 (10/2020)</w:t>
      </w:r>
      <w:r w:rsidR="0098446A">
        <w:rPr>
          <w:rFonts w:eastAsia="SimSun"/>
          <w:iCs/>
          <w:noProof/>
          <w:lang w:val="en-US" w:eastAsia="zh-CN"/>
        </w:rPr>
        <w:t>：</w:t>
      </w:r>
      <w:r w:rsidR="00C850D8" w:rsidRPr="00C850D8">
        <w:rPr>
          <w:rFonts w:eastAsia="SimSun" w:hint="eastAsia"/>
          <w:iCs/>
          <w:noProof/>
          <w:lang w:val="en-US" w:eastAsia="zh-CN"/>
        </w:rPr>
        <w:t>以太网业务特性</w:t>
      </w:r>
    </w:p>
    <w:p w14:paraId="263F9FA4" w14:textId="6CA742F5"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G.8110.1/Y.1370.1 (2011)</w:t>
      </w:r>
      <w:r w:rsidR="00C850D8">
        <w:rPr>
          <w:rFonts w:eastAsia="SimSun" w:hint="eastAsia"/>
          <w:iCs/>
          <w:noProof/>
          <w:lang w:val="en-US" w:eastAsia="zh-CN"/>
        </w:rPr>
        <w:t>修正</w:t>
      </w:r>
      <w:r w:rsidR="00800C88" w:rsidRPr="006C36DD">
        <w:rPr>
          <w:rFonts w:eastAsia="SimSun"/>
          <w:iCs/>
          <w:noProof/>
          <w:lang w:val="en-US" w:eastAsia="zh-CN"/>
        </w:rPr>
        <w:t>1(10/2020)</w:t>
      </w:r>
      <w:r w:rsidR="0098446A">
        <w:rPr>
          <w:rFonts w:eastAsia="SimSun"/>
          <w:iCs/>
          <w:noProof/>
          <w:lang w:val="en-US" w:eastAsia="zh-CN"/>
        </w:rPr>
        <w:t>：</w:t>
      </w:r>
      <w:r w:rsidR="00C850D8" w:rsidRPr="00C850D8">
        <w:rPr>
          <w:rFonts w:eastAsia="SimSun" w:hint="eastAsia"/>
          <w:iCs/>
          <w:noProof/>
          <w:lang w:val="en-US" w:eastAsia="zh-CN"/>
        </w:rPr>
        <w:t>多协议标签交换传送协议层网络</w:t>
      </w:r>
      <w:r w:rsidR="00C850D8">
        <w:rPr>
          <w:rFonts w:eastAsia="SimSun" w:hint="eastAsia"/>
          <w:iCs/>
          <w:noProof/>
          <w:lang w:val="en-US" w:eastAsia="zh-CN"/>
        </w:rPr>
        <w:t>的架构</w:t>
      </w:r>
      <w:r w:rsidR="005D0923">
        <w:rPr>
          <w:rFonts w:eastAsia="SimSun" w:hint="eastAsia"/>
          <w:iCs/>
          <w:noProof/>
          <w:lang w:val="en-US" w:eastAsia="zh-CN"/>
        </w:rPr>
        <w:t xml:space="preserve"> </w:t>
      </w:r>
      <w:r w:rsidR="005D0923" w:rsidRPr="005D0923">
        <w:rPr>
          <w:rFonts w:eastAsia="SimSun"/>
          <w:iCs/>
          <w:noProof/>
          <w:lang w:val="en-US" w:eastAsia="zh-CN"/>
        </w:rPr>
        <w:t>–</w:t>
      </w:r>
      <w:r w:rsidR="00C850D8" w:rsidRPr="006C36DD">
        <w:rPr>
          <w:rFonts w:eastAsia="SimSun"/>
          <w:iCs/>
          <w:noProof/>
          <w:lang w:val="en-US" w:eastAsia="zh-CN"/>
        </w:rPr>
        <w:t xml:space="preserve"> </w:t>
      </w:r>
      <w:r w:rsidR="00C850D8">
        <w:rPr>
          <w:rFonts w:eastAsia="SimSun" w:hint="eastAsia"/>
          <w:iCs/>
          <w:noProof/>
          <w:lang w:val="en-US" w:eastAsia="zh-CN"/>
        </w:rPr>
        <w:t>修正</w:t>
      </w:r>
      <w:r w:rsidR="00C850D8">
        <w:rPr>
          <w:rFonts w:eastAsia="SimSun" w:hint="eastAsia"/>
          <w:iCs/>
          <w:noProof/>
          <w:lang w:val="en-US" w:eastAsia="zh-CN"/>
        </w:rPr>
        <w:t>1</w:t>
      </w:r>
    </w:p>
    <w:p w14:paraId="71DC0CC0" w14:textId="0B5BE778"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G.8112/Y.1371 (10/2020)</w:t>
      </w:r>
      <w:r w:rsidR="0098446A">
        <w:rPr>
          <w:rFonts w:eastAsia="SimSun"/>
          <w:iCs/>
          <w:noProof/>
          <w:lang w:val="en-US" w:eastAsia="zh-CN"/>
        </w:rPr>
        <w:t>：</w:t>
      </w:r>
      <w:r w:rsidR="00C850D8" w:rsidRPr="00C850D8">
        <w:rPr>
          <w:rFonts w:eastAsia="SimSun"/>
          <w:iCs/>
          <w:noProof/>
          <w:lang w:val="en-US" w:eastAsia="zh-CN"/>
        </w:rPr>
        <w:t>MPLS</w:t>
      </w:r>
      <w:r w:rsidR="00C850D8" w:rsidRPr="00C850D8">
        <w:rPr>
          <w:rFonts w:eastAsia="SimSun" w:hint="eastAsia"/>
          <w:iCs/>
          <w:noProof/>
          <w:lang w:val="en-US" w:eastAsia="zh-CN"/>
        </w:rPr>
        <w:t>传送</w:t>
      </w:r>
      <w:r w:rsidR="00854A41">
        <w:rPr>
          <w:rFonts w:eastAsia="SimSun" w:hint="eastAsia"/>
          <w:iCs/>
          <w:noProof/>
          <w:lang w:val="en-US" w:eastAsia="zh-CN"/>
        </w:rPr>
        <w:t>协议</w:t>
      </w:r>
      <w:r w:rsidR="00C850D8" w:rsidRPr="00C850D8">
        <w:rPr>
          <w:rFonts w:eastAsia="SimSun" w:hint="eastAsia"/>
          <w:iCs/>
          <w:noProof/>
          <w:lang w:val="en-US" w:eastAsia="zh-CN"/>
        </w:rPr>
        <w:t>层网络</w:t>
      </w:r>
      <w:r w:rsidR="00854A41">
        <w:rPr>
          <w:rFonts w:eastAsia="SimSun" w:hint="eastAsia"/>
          <w:iCs/>
          <w:noProof/>
          <w:lang w:val="en-US" w:eastAsia="zh-CN"/>
        </w:rPr>
        <w:t>的</w:t>
      </w:r>
      <w:r w:rsidR="00C850D8" w:rsidRPr="00C850D8">
        <w:rPr>
          <w:rFonts w:eastAsia="SimSun" w:hint="eastAsia"/>
          <w:iCs/>
          <w:noProof/>
          <w:lang w:val="en-US" w:eastAsia="zh-CN"/>
        </w:rPr>
        <w:t>接口</w:t>
      </w:r>
    </w:p>
    <w:p w14:paraId="21E2081B" w14:textId="62D44D23"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G.8151/Y.1374 (10/2020)</w:t>
      </w:r>
      <w:r w:rsidR="0098446A">
        <w:rPr>
          <w:rFonts w:eastAsia="SimSun"/>
          <w:iCs/>
          <w:noProof/>
          <w:lang w:val="en-US" w:eastAsia="zh-CN"/>
        </w:rPr>
        <w:t>：</w:t>
      </w:r>
      <w:r w:rsidR="00854A41" w:rsidRPr="006C36DD">
        <w:rPr>
          <w:rFonts w:eastAsia="SimSun"/>
          <w:iCs/>
          <w:noProof/>
          <w:lang w:val="en-US" w:eastAsia="zh-CN"/>
        </w:rPr>
        <w:t>MPLS-TP</w:t>
      </w:r>
      <w:r w:rsidR="00854A41">
        <w:rPr>
          <w:rFonts w:eastAsia="SimSun" w:hint="eastAsia"/>
          <w:iCs/>
          <w:noProof/>
          <w:lang w:val="en-US" w:eastAsia="zh-CN"/>
        </w:rPr>
        <w:t>网元的管理问题</w:t>
      </w:r>
    </w:p>
    <w:p w14:paraId="775DAC14" w14:textId="57473756"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G.8261/Y.1361 (2019)</w:t>
      </w:r>
      <w:r w:rsidR="00854A41">
        <w:rPr>
          <w:rFonts w:eastAsia="SimSun" w:hint="eastAsia"/>
          <w:iCs/>
          <w:noProof/>
          <w:lang w:val="en-US" w:eastAsia="zh-CN"/>
        </w:rPr>
        <w:t>修正</w:t>
      </w:r>
      <w:r w:rsidR="00854A41">
        <w:rPr>
          <w:rFonts w:eastAsia="SimSun" w:hint="eastAsia"/>
          <w:iCs/>
          <w:noProof/>
          <w:lang w:val="en-US" w:eastAsia="zh-CN"/>
        </w:rPr>
        <w:t>2</w:t>
      </w:r>
      <w:r w:rsidR="00800C88" w:rsidRPr="006C36DD">
        <w:rPr>
          <w:rFonts w:eastAsia="SimSun"/>
          <w:iCs/>
          <w:noProof/>
          <w:lang w:val="en-US" w:eastAsia="zh-CN"/>
        </w:rPr>
        <w:t>(10/2020)</w:t>
      </w:r>
      <w:r w:rsidR="0098446A">
        <w:rPr>
          <w:rFonts w:eastAsia="SimSun"/>
          <w:iCs/>
          <w:noProof/>
          <w:lang w:val="en-US" w:eastAsia="zh-CN"/>
        </w:rPr>
        <w:t>：</w:t>
      </w:r>
      <w:r w:rsidR="00854A41" w:rsidRPr="00854A41">
        <w:rPr>
          <w:rFonts w:eastAsia="SimSun" w:hint="eastAsia"/>
          <w:iCs/>
          <w:noProof/>
          <w:lang w:val="en-US" w:eastAsia="zh-CN"/>
        </w:rPr>
        <w:t>分组网的定时和同步</w:t>
      </w:r>
      <w:r w:rsidR="00854A41">
        <w:rPr>
          <w:rFonts w:eastAsia="SimSun" w:hint="eastAsia"/>
          <w:iCs/>
          <w:noProof/>
          <w:lang w:val="en-US" w:eastAsia="zh-CN"/>
        </w:rPr>
        <w:t>问题</w:t>
      </w:r>
      <w:r w:rsidR="00CC3556">
        <w:rPr>
          <w:rFonts w:eastAsia="SimSun" w:hint="eastAsia"/>
          <w:iCs/>
          <w:noProof/>
          <w:lang w:val="en-US" w:eastAsia="zh-CN"/>
        </w:rPr>
        <w:t xml:space="preserve"> </w:t>
      </w:r>
      <w:r w:rsidR="00CC3556" w:rsidRPr="00CC3556">
        <w:rPr>
          <w:rFonts w:eastAsia="SimSun"/>
          <w:iCs/>
          <w:noProof/>
          <w:lang w:val="en-US" w:eastAsia="zh-CN"/>
        </w:rPr>
        <w:t>–</w:t>
      </w:r>
      <w:r w:rsidR="00854A41" w:rsidRPr="006C36DD">
        <w:rPr>
          <w:rFonts w:eastAsia="SimSun"/>
          <w:iCs/>
          <w:noProof/>
          <w:lang w:val="en-US" w:eastAsia="zh-CN"/>
        </w:rPr>
        <w:t xml:space="preserve"> </w:t>
      </w:r>
      <w:r w:rsidR="00854A41">
        <w:rPr>
          <w:rFonts w:eastAsia="SimSun" w:hint="eastAsia"/>
          <w:iCs/>
          <w:noProof/>
          <w:lang w:val="en-US" w:eastAsia="zh-CN"/>
        </w:rPr>
        <w:t>修正</w:t>
      </w:r>
      <w:r w:rsidR="00854A41">
        <w:rPr>
          <w:rFonts w:eastAsia="SimSun" w:hint="eastAsia"/>
          <w:iCs/>
          <w:noProof/>
          <w:lang w:val="en-US" w:eastAsia="zh-CN"/>
        </w:rPr>
        <w:t>2</w:t>
      </w:r>
    </w:p>
    <w:p w14:paraId="5F9F64EA" w14:textId="761CBE94"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G.8271.1/Y.1366.1 (2020)</w:t>
      </w:r>
      <w:r w:rsidR="007B71B5">
        <w:rPr>
          <w:rFonts w:eastAsia="SimSun" w:hint="eastAsia"/>
          <w:iCs/>
          <w:noProof/>
          <w:lang w:val="en-US" w:eastAsia="zh-CN"/>
        </w:rPr>
        <w:t>修正</w:t>
      </w:r>
      <w:r w:rsidR="00800C88" w:rsidRPr="006C36DD">
        <w:rPr>
          <w:rFonts w:eastAsia="SimSun"/>
          <w:iCs/>
          <w:noProof/>
          <w:lang w:val="en-US" w:eastAsia="zh-CN"/>
        </w:rPr>
        <w:t>1(10/2020)</w:t>
      </w:r>
      <w:r w:rsidR="0098446A">
        <w:rPr>
          <w:rFonts w:eastAsia="SimSun"/>
          <w:iCs/>
          <w:noProof/>
          <w:lang w:val="en-US" w:eastAsia="zh-CN"/>
        </w:rPr>
        <w:t>：</w:t>
      </w:r>
      <w:r w:rsidR="00854A41" w:rsidRPr="00854A41">
        <w:rPr>
          <w:rFonts w:eastAsia="SimSun" w:hint="eastAsia"/>
          <w:iCs/>
          <w:noProof/>
          <w:lang w:val="en-US" w:eastAsia="zh-CN"/>
        </w:rPr>
        <w:t>网络提供完全定时支持的分组网络时间同步</w:t>
      </w:r>
      <w:r w:rsidR="00854A41">
        <w:rPr>
          <w:rFonts w:eastAsia="SimSun" w:hint="eastAsia"/>
          <w:iCs/>
          <w:noProof/>
          <w:lang w:val="en-US" w:eastAsia="zh-CN"/>
        </w:rPr>
        <w:t>的</w:t>
      </w:r>
      <w:r w:rsidR="00854A41" w:rsidRPr="00854A41">
        <w:rPr>
          <w:rFonts w:eastAsia="SimSun" w:hint="eastAsia"/>
          <w:iCs/>
          <w:noProof/>
          <w:lang w:val="en-US" w:eastAsia="zh-CN"/>
        </w:rPr>
        <w:t>网络限制</w:t>
      </w:r>
      <w:r w:rsidR="003252CB">
        <w:rPr>
          <w:rFonts w:eastAsia="SimSun" w:hint="eastAsia"/>
          <w:iCs/>
          <w:noProof/>
          <w:lang w:val="en-US" w:eastAsia="zh-CN"/>
        </w:rPr>
        <w:t xml:space="preserve"> </w:t>
      </w:r>
      <w:r w:rsidR="003252CB" w:rsidRPr="003252CB">
        <w:rPr>
          <w:rFonts w:eastAsia="SimSun"/>
          <w:iCs/>
          <w:noProof/>
          <w:lang w:val="en-US" w:eastAsia="zh-CN"/>
        </w:rPr>
        <w:t>–</w:t>
      </w:r>
      <w:r w:rsidR="003252CB">
        <w:rPr>
          <w:rFonts w:eastAsia="SimSun"/>
          <w:iCs/>
          <w:noProof/>
          <w:lang w:val="en-US" w:eastAsia="zh-CN"/>
        </w:rPr>
        <w:t xml:space="preserve"> </w:t>
      </w:r>
      <w:r w:rsidR="00854A41">
        <w:rPr>
          <w:rFonts w:eastAsia="SimSun" w:hint="eastAsia"/>
          <w:iCs/>
          <w:noProof/>
          <w:lang w:val="en-US" w:eastAsia="zh-CN"/>
        </w:rPr>
        <w:t>修正</w:t>
      </w:r>
      <w:r w:rsidR="00854A41">
        <w:rPr>
          <w:rFonts w:eastAsia="SimSun" w:hint="eastAsia"/>
          <w:iCs/>
          <w:noProof/>
          <w:lang w:val="en-US" w:eastAsia="zh-CN"/>
        </w:rPr>
        <w:t>1</w:t>
      </w:r>
    </w:p>
    <w:p w14:paraId="00EF4359" w14:textId="726B8098"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r>
      <w:r w:rsidR="003252CB">
        <w:rPr>
          <w:rFonts w:eastAsia="SimSun"/>
          <w:iCs/>
          <w:noProof/>
          <w:lang w:val="en-US" w:eastAsia="zh-CN"/>
        </w:rPr>
        <w:t>ITU-T G.8273/Y.1368 (2018)</w:t>
      </w:r>
      <w:r w:rsidR="00854A41">
        <w:rPr>
          <w:rFonts w:eastAsia="SimSun"/>
          <w:iCs/>
          <w:noProof/>
          <w:lang w:val="en-US" w:eastAsia="zh-CN"/>
        </w:rPr>
        <w:t>勘误</w:t>
      </w:r>
      <w:r w:rsidR="003252CB">
        <w:rPr>
          <w:rFonts w:eastAsia="SimSun"/>
          <w:iCs/>
          <w:noProof/>
          <w:lang w:val="en-US" w:eastAsia="zh-CN"/>
        </w:rPr>
        <w:t>1</w:t>
      </w:r>
      <w:r w:rsidR="00800C88" w:rsidRPr="006C36DD">
        <w:rPr>
          <w:rFonts w:eastAsia="SimSun"/>
          <w:iCs/>
          <w:noProof/>
          <w:lang w:val="en-US" w:eastAsia="zh-CN"/>
        </w:rPr>
        <w:t>(10/2020)</w:t>
      </w:r>
      <w:r w:rsidR="0098446A">
        <w:rPr>
          <w:rFonts w:eastAsia="SimSun"/>
          <w:iCs/>
          <w:noProof/>
          <w:lang w:val="en-US" w:eastAsia="zh-CN"/>
        </w:rPr>
        <w:t>：</w:t>
      </w:r>
      <w:r w:rsidR="00854A41" w:rsidRPr="00854A41">
        <w:rPr>
          <w:rFonts w:eastAsia="SimSun" w:hint="eastAsia"/>
          <w:iCs/>
          <w:noProof/>
          <w:lang w:val="en-US" w:eastAsia="zh-CN"/>
        </w:rPr>
        <w:t>相位和时间时钟框架</w:t>
      </w:r>
      <w:r w:rsidR="003252CB">
        <w:rPr>
          <w:rFonts w:eastAsia="SimSun" w:hint="eastAsia"/>
          <w:iCs/>
          <w:noProof/>
          <w:lang w:val="en-US" w:eastAsia="zh-CN"/>
        </w:rPr>
        <w:t xml:space="preserve"> </w:t>
      </w:r>
      <w:r w:rsidR="003252CB" w:rsidRPr="003252CB">
        <w:rPr>
          <w:rFonts w:eastAsia="SimSun"/>
          <w:iCs/>
          <w:noProof/>
          <w:lang w:val="en-US" w:eastAsia="zh-CN"/>
        </w:rPr>
        <w:t>–</w:t>
      </w:r>
      <w:r w:rsidR="00800C88" w:rsidRPr="006C36DD">
        <w:rPr>
          <w:rFonts w:eastAsia="SimSun"/>
          <w:iCs/>
          <w:noProof/>
          <w:lang w:val="en-US" w:eastAsia="zh-CN"/>
        </w:rPr>
        <w:t xml:space="preserve"> </w:t>
      </w:r>
      <w:r w:rsidR="00854A41">
        <w:rPr>
          <w:rFonts w:eastAsia="SimSun"/>
          <w:iCs/>
          <w:noProof/>
          <w:lang w:val="en-US" w:eastAsia="zh-CN"/>
        </w:rPr>
        <w:t>勘误</w:t>
      </w:r>
      <w:r w:rsidR="00800C88" w:rsidRPr="006C36DD">
        <w:rPr>
          <w:rFonts w:eastAsia="SimSun"/>
          <w:iCs/>
          <w:noProof/>
          <w:lang w:val="en-US" w:eastAsia="zh-CN"/>
        </w:rPr>
        <w:t>1</w:t>
      </w:r>
    </w:p>
    <w:p w14:paraId="75F754BE" w14:textId="4838100E"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G.8273.2/Y.1368.2 (10/2020)</w:t>
      </w:r>
      <w:r w:rsidR="0098446A">
        <w:rPr>
          <w:rFonts w:eastAsia="SimSun"/>
          <w:iCs/>
          <w:noProof/>
          <w:lang w:val="en-US" w:eastAsia="zh-CN"/>
        </w:rPr>
        <w:t>：</w:t>
      </w:r>
      <w:r w:rsidR="00854A41" w:rsidRPr="00854A41">
        <w:rPr>
          <w:rFonts w:eastAsia="SimSun" w:hint="eastAsia"/>
          <w:iCs/>
          <w:noProof/>
          <w:lang w:val="en-US" w:eastAsia="zh-CN"/>
        </w:rPr>
        <w:t>用于网络提供完全定时支持的电信边界时钟和电信时间从时钟</w:t>
      </w:r>
      <w:r w:rsidR="00854A41">
        <w:rPr>
          <w:rFonts w:eastAsia="SimSun" w:hint="eastAsia"/>
          <w:iCs/>
          <w:noProof/>
          <w:lang w:val="en-US" w:eastAsia="zh-CN"/>
        </w:rPr>
        <w:t>的</w:t>
      </w:r>
      <w:r w:rsidR="00854A41" w:rsidRPr="00854A41">
        <w:rPr>
          <w:rFonts w:eastAsia="SimSun" w:hint="eastAsia"/>
          <w:iCs/>
          <w:noProof/>
          <w:lang w:val="en-US" w:eastAsia="zh-CN"/>
        </w:rPr>
        <w:t>定时特性</w:t>
      </w:r>
    </w:p>
    <w:p w14:paraId="2C7AEBB2" w14:textId="2836F4E0"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G.8273.3/Y.1368.3 (10/2020)</w:t>
      </w:r>
      <w:r w:rsidR="0098446A">
        <w:rPr>
          <w:rFonts w:eastAsia="SimSun"/>
          <w:iCs/>
          <w:noProof/>
          <w:lang w:val="en-US" w:eastAsia="zh-CN"/>
        </w:rPr>
        <w:t>：</w:t>
      </w:r>
      <w:r w:rsidR="00854A41" w:rsidRPr="00854A41">
        <w:rPr>
          <w:rFonts w:eastAsia="SimSun" w:hint="eastAsia"/>
          <w:iCs/>
          <w:noProof/>
          <w:lang w:val="en-US" w:eastAsia="zh-CN"/>
        </w:rPr>
        <w:t>用于网络提供完全定时支持的电信</w:t>
      </w:r>
      <w:r w:rsidR="00854A41">
        <w:rPr>
          <w:rFonts w:eastAsia="SimSun" w:hint="eastAsia"/>
          <w:iCs/>
          <w:noProof/>
          <w:lang w:val="en-US" w:eastAsia="zh-CN"/>
        </w:rPr>
        <w:t>透明</w:t>
      </w:r>
      <w:r w:rsidR="00854A41" w:rsidRPr="00854A41">
        <w:rPr>
          <w:rFonts w:eastAsia="SimSun" w:hint="eastAsia"/>
          <w:iCs/>
          <w:noProof/>
          <w:lang w:val="en-US" w:eastAsia="zh-CN"/>
        </w:rPr>
        <w:t>时钟</w:t>
      </w:r>
      <w:r w:rsidR="00854A41">
        <w:rPr>
          <w:rFonts w:eastAsia="SimSun" w:hint="eastAsia"/>
          <w:iCs/>
          <w:noProof/>
          <w:lang w:val="en-US" w:eastAsia="zh-CN"/>
        </w:rPr>
        <w:t>的</w:t>
      </w:r>
      <w:r w:rsidR="00854A41" w:rsidRPr="00854A41">
        <w:rPr>
          <w:rFonts w:eastAsia="SimSun" w:hint="eastAsia"/>
          <w:iCs/>
          <w:noProof/>
          <w:lang w:val="en-US" w:eastAsia="zh-CN"/>
        </w:rPr>
        <w:t>定时特性</w:t>
      </w:r>
    </w:p>
    <w:p w14:paraId="02B0D59F" w14:textId="00BB328C"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G.8275/Y.1369 (10/2020)</w:t>
      </w:r>
      <w:r w:rsidR="0098446A">
        <w:rPr>
          <w:rFonts w:eastAsia="SimSun"/>
          <w:iCs/>
          <w:noProof/>
          <w:lang w:val="en-US" w:eastAsia="zh-CN"/>
        </w:rPr>
        <w:t>：</w:t>
      </w:r>
      <w:r w:rsidR="00854A41" w:rsidRPr="00854A41">
        <w:rPr>
          <w:rFonts w:eastAsia="SimSun" w:hint="eastAsia"/>
          <w:iCs/>
          <w:noProof/>
          <w:lang w:val="en-US" w:eastAsia="zh-CN"/>
        </w:rPr>
        <w:t>基于分组的时间和相位分布的体系结构和要求</w:t>
      </w:r>
    </w:p>
    <w:p w14:paraId="54FFF2F4" w14:textId="5A16479F"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r>
      <w:r w:rsidR="003252CB">
        <w:rPr>
          <w:rFonts w:eastAsia="SimSun"/>
          <w:iCs/>
          <w:noProof/>
          <w:lang w:val="en-US" w:eastAsia="zh-CN"/>
        </w:rPr>
        <w:t>ITU-T G.9701 (2019)</w:t>
      </w:r>
      <w:r w:rsidR="00203862">
        <w:rPr>
          <w:rFonts w:eastAsia="SimSun" w:hint="eastAsia"/>
          <w:iCs/>
          <w:noProof/>
          <w:lang w:val="en-US" w:eastAsia="zh-CN"/>
        </w:rPr>
        <w:t>修正</w:t>
      </w:r>
      <w:r w:rsidR="00203862">
        <w:rPr>
          <w:rFonts w:eastAsia="SimSun" w:hint="eastAsia"/>
          <w:iCs/>
          <w:noProof/>
          <w:lang w:val="en-US" w:eastAsia="zh-CN"/>
        </w:rPr>
        <w:t>3</w:t>
      </w:r>
      <w:r w:rsidR="00800C88" w:rsidRPr="006C36DD">
        <w:rPr>
          <w:rFonts w:eastAsia="SimSun"/>
          <w:iCs/>
          <w:noProof/>
          <w:lang w:val="en-US" w:eastAsia="zh-CN"/>
        </w:rPr>
        <w:t>(10/2020)</w:t>
      </w:r>
      <w:r w:rsidR="0098446A">
        <w:rPr>
          <w:rFonts w:eastAsia="SimSun"/>
          <w:iCs/>
          <w:noProof/>
          <w:lang w:val="en-US" w:eastAsia="zh-CN"/>
        </w:rPr>
        <w:t>：</w:t>
      </w:r>
      <w:r w:rsidR="00854A41" w:rsidRPr="00854A41">
        <w:rPr>
          <w:rFonts w:eastAsia="SimSun" w:hint="eastAsia"/>
          <w:iCs/>
          <w:noProof/>
          <w:lang w:val="en-US" w:eastAsia="zh-CN"/>
        </w:rPr>
        <w:t>用户终端的快速接入</w:t>
      </w:r>
      <w:r w:rsidR="00854A41">
        <w:rPr>
          <w:rFonts w:eastAsia="SimSun" w:hint="eastAsia"/>
          <w:iCs/>
          <w:noProof/>
          <w:lang w:val="en-US" w:eastAsia="zh-CN"/>
        </w:rPr>
        <w:t xml:space="preserve"> </w:t>
      </w:r>
      <w:r w:rsidR="00854A41">
        <w:rPr>
          <w:rFonts w:eastAsia="SimSun"/>
          <w:iCs/>
          <w:noProof/>
          <w:lang w:val="en-US" w:eastAsia="zh-CN"/>
        </w:rPr>
        <w:t>–</w:t>
      </w:r>
      <w:r w:rsidR="00800C88" w:rsidRPr="006C36DD">
        <w:rPr>
          <w:rFonts w:eastAsia="SimSun"/>
          <w:iCs/>
          <w:noProof/>
          <w:lang w:val="en-US" w:eastAsia="zh-CN"/>
        </w:rPr>
        <w:t xml:space="preserve"> </w:t>
      </w:r>
      <w:r w:rsidR="00854A41">
        <w:rPr>
          <w:rFonts w:eastAsia="SimSun" w:hint="eastAsia"/>
          <w:iCs/>
          <w:noProof/>
          <w:lang w:val="en-US" w:eastAsia="zh-CN"/>
        </w:rPr>
        <w:t>物理层规范</w:t>
      </w:r>
      <w:r w:rsidR="0098446A">
        <w:rPr>
          <w:rFonts w:eastAsia="SimSun" w:hint="eastAsia"/>
          <w:iCs/>
          <w:noProof/>
          <w:lang w:val="en-US" w:eastAsia="zh-CN"/>
        </w:rPr>
        <w:t>：</w:t>
      </w:r>
      <w:r w:rsidR="00854A41">
        <w:rPr>
          <w:rFonts w:eastAsia="SimSun" w:hint="eastAsia"/>
          <w:iCs/>
          <w:noProof/>
          <w:lang w:val="en-US" w:eastAsia="zh-CN"/>
        </w:rPr>
        <w:t>修正</w:t>
      </w:r>
      <w:r w:rsidR="00854A41">
        <w:rPr>
          <w:rFonts w:eastAsia="SimSun" w:hint="eastAsia"/>
          <w:iCs/>
          <w:noProof/>
          <w:lang w:val="en-US" w:eastAsia="zh-CN"/>
        </w:rPr>
        <w:t>3</w:t>
      </w:r>
    </w:p>
    <w:p w14:paraId="7A184B56" w14:textId="1533B2EF"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3252CB">
        <w:rPr>
          <w:rFonts w:eastAsia="SimSun"/>
          <w:iCs/>
          <w:noProof/>
          <w:lang w:val="en-US" w:eastAsia="zh-CN"/>
        </w:rPr>
        <w:tab/>
        <w:t>ITU-T G.9806 (2020)</w:t>
      </w:r>
      <w:r w:rsidR="00203862">
        <w:rPr>
          <w:rFonts w:eastAsia="SimSun" w:hint="eastAsia"/>
          <w:iCs/>
          <w:noProof/>
          <w:lang w:val="en-US" w:eastAsia="zh-CN"/>
        </w:rPr>
        <w:t>修正</w:t>
      </w:r>
      <w:r w:rsidR="00203862">
        <w:rPr>
          <w:rFonts w:eastAsia="SimSun" w:hint="eastAsia"/>
          <w:iCs/>
          <w:noProof/>
          <w:lang w:val="en-US" w:eastAsia="zh-CN"/>
        </w:rPr>
        <w:t>1</w:t>
      </w:r>
      <w:r w:rsidR="00800C88" w:rsidRPr="006C36DD">
        <w:rPr>
          <w:rFonts w:eastAsia="SimSun"/>
          <w:iCs/>
          <w:noProof/>
          <w:lang w:val="en-US" w:eastAsia="zh-CN"/>
        </w:rPr>
        <w:t>(10/2020)</w:t>
      </w:r>
      <w:r w:rsidR="0098446A">
        <w:rPr>
          <w:rFonts w:eastAsia="SimSun"/>
          <w:iCs/>
          <w:noProof/>
          <w:lang w:val="en-US" w:eastAsia="zh-CN"/>
        </w:rPr>
        <w:t>：</w:t>
      </w:r>
      <w:r w:rsidR="00203862" w:rsidRPr="00203862">
        <w:rPr>
          <w:rFonts w:eastAsia="SimSun" w:hint="eastAsia"/>
          <w:iCs/>
          <w:noProof/>
          <w:lang w:val="en-US" w:eastAsia="zh-CN"/>
        </w:rPr>
        <w:t>高速双向单光纤点对点光接入系统（</w:t>
      </w:r>
      <w:r w:rsidR="00203862" w:rsidRPr="00203862">
        <w:rPr>
          <w:rFonts w:eastAsia="SimSun"/>
          <w:iCs/>
          <w:noProof/>
          <w:lang w:val="en-US" w:eastAsia="zh-CN"/>
        </w:rPr>
        <w:t>HS-PtP</w:t>
      </w:r>
      <w:r w:rsidR="00203862" w:rsidRPr="00203862">
        <w:rPr>
          <w:rFonts w:eastAsia="SimSun" w:hint="eastAsia"/>
          <w:iCs/>
          <w:noProof/>
          <w:lang w:val="en-US" w:eastAsia="zh-CN"/>
        </w:rPr>
        <w:t>）</w:t>
      </w:r>
      <w:r w:rsidR="003252CB" w:rsidRPr="003252CB">
        <w:rPr>
          <w:rFonts w:eastAsia="SimSun"/>
          <w:iCs/>
          <w:noProof/>
          <w:lang w:val="en-US" w:eastAsia="zh-CN"/>
        </w:rPr>
        <w:t>–</w:t>
      </w:r>
      <w:r w:rsidR="00854A41" w:rsidRPr="006C36DD">
        <w:rPr>
          <w:rFonts w:eastAsia="SimSun"/>
          <w:iCs/>
          <w:noProof/>
          <w:lang w:val="en-US" w:eastAsia="zh-CN"/>
        </w:rPr>
        <w:t xml:space="preserve"> </w:t>
      </w:r>
      <w:r w:rsidR="00854A41">
        <w:rPr>
          <w:rFonts w:eastAsia="SimSun" w:hint="eastAsia"/>
          <w:iCs/>
          <w:noProof/>
          <w:lang w:val="en-US" w:eastAsia="zh-CN"/>
        </w:rPr>
        <w:t>修正</w:t>
      </w:r>
      <w:r w:rsidR="00854A41">
        <w:rPr>
          <w:rFonts w:eastAsia="SimSun" w:hint="eastAsia"/>
          <w:iCs/>
          <w:noProof/>
          <w:lang w:val="en-US" w:eastAsia="zh-CN"/>
        </w:rPr>
        <w:t>1</w:t>
      </w:r>
    </w:p>
    <w:p w14:paraId="110F2B24" w14:textId="144B8BBB"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 xml:space="preserve">ITU-T G.9807.1 (2016) </w:t>
      </w:r>
      <w:r w:rsidR="003252CB" w:rsidRPr="003252CB">
        <w:rPr>
          <w:rFonts w:eastAsia="SimSun"/>
          <w:iCs/>
          <w:noProof/>
          <w:lang w:val="en-US" w:eastAsia="zh-CN"/>
        </w:rPr>
        <w:t>–</w:t>
      </w:r>
      <w:r w:rsidR="00854A41" w:rsidRPr="006C36DD">
        <w:rPr>
          <w:rFonts w:eastAsia="SimSun"/>
          <w:iCs/>
          <w:noProof/>
          <w:lang w:val="en-US" w:eastAsia="zh-CN"/>
        </w:rPr>
        <w:t xml:space="preserve"> </w:t>
      </w:r>
      <w:r w:rsidR="00854A41">
        <w:rPr>
          <w:rFonts w:eastAsia="SimSun" w:hint="eastAsia"/>
          <w:iCs/>
          <w:noProof/>
          <w:lang w:val="en-US" w:eastAsia="zh-CN"/>
        </w:rPr>
        <w:t>修正</w:t>
      </w:r>
      <w:r w:rsidR="00854A41">
        <w:rPr>
          <w:rFonts w:eastAsia="SimSun" w:hint="eastAsia"/>
          <w:iCs/>
          <w:noProof/>
          <w:lang w:val="en-US" w:eastAsia="zh-CN"/>
        </w:rPr>
        <w:t>2</w:t>
      </w:r>
      <w:r w:rsidR="00800C88" w:rsidRPr="006C36DD">
        <w:rPr>
          <w:rFonts w:eastAsia="SimSun"/>
          <w:iCs/>
          <w:noProof/>
          <w:lang w:val="en-US" w:eastAsia="zh-CN"/>
        </w:rPr>
        <w:t>(10/2020)</w:t>
      </w:r>
      <w:r w:rsidR="0098446A">
        <w:rPr>
          <w:rFonts w:eastAsia="SimSun"/>
          <w:iCs/>
          <w:noProof/>
          <w:lang w:val="en-US" w:eastAsia="zh-CN"/>
        </w:rPr>
        <w:t>：</w:t>
      </w:r>
      <w:r w:rsidR="00203862" w:rsidRPr="00203862">
        <w:rPr>
          <w:rFonts w:eastAsia="SimSun"/>
          <w:iCs/>
          <w:noProof/>
          <w:lang w:val="en-US" w:eastAsia="zh-CN"/>
        </w:rPr>
        <w:t>10</w:t>
      </w:r>
      <w:r w:rsidR="00203862" w:rsidRPr="00203862">
        <w:rPr>
          <w:rFonts w:eastAsia="SimSun" w:hint="eastAsia"/>
          <w:iCs/>
          <w:noProof/>
          <w:lang w:val="en-US" w:eastAsia="zh-CN"/>
        </w:rPr>
        <w:t>千兆对称无源光网络（</w:t>
      </w:r>
      <w:r w:rsidR="00203862" w:rsidRPr="00203862">
        <w:rPr>
          <w:rFonts w:eastAsia="SimSun"/>
          <w:iCs/>
          <w:noProof/>
          <w:lang w:val="en-US" w:eastAsia="zh-CN"/>
        </w:rPr>
        <w:t>XGS-PON</w:t>
      </w:r>
      <w:r w:rsidR="00203862" w:rsidRPr="00203862">
        <w:rPr>
          <w:rFonts w:eastAsia="SimSun" w:hint="eastAsia"/>
          <w:iCs/>
          <w:noProof/>
          <w:lang w:val="en-US" w:eastAsia="zh-CN"/>
        </w:rPr>
        <w:t>）</w:t>
      </w:r>
    </w:p>
    <w:p w14:paraId="0DF6B22A" w14:textId="7188C7EF"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3252CB">
        <w:rPr>
          <w:rFonts w:eastAsia="SimSun"/>
          <w:iCs/>
          <w:noProof/>
          <w:lang w:val="en-US" w:eastAsia="zh-CN"/>
        </w:rPr>
        <w:tab/>
        <w:t>ITU-T G.9960 (2018)</w:t>
      </w:r>
      <w:r w:rsidR="00854A41">
        <w:rPr>
          <w:rFonts w:eastAsia="SimSun"/>
          <w:iCs/>
          <w:noProof/>
          <w:lang w:val="en-US" w:eastAsia="zh-CN"/>
        </w:rPr>
        <w:t>勘误</w:t>
      </w:r>
      <w:r w:rsidR="00800C88" w:rsidRPr="006C36DD">
        <w:rPr>
          <w:rFonts w:eastAsia="SimSun"/>
          <w:iCs/>
          <w:noProof/>
          <w:lang w:val="en-US" w:eastAsia="zh-CN"/>
        </w:rPr>
        <w:t>2(10/2020)</w:t>
      </w:r>
      <w:r w:rsidR="0098446A">
        <w:rPr>
          <w:rFonts w:eastAsia="SimSun"/>
          <w:iCs/>
          <w:noProof/>
          <w:lang w:val="en-US" w:eastAsia="zh-CN"/>
        </w:rPr>
        <w:t>：</w:t>
      </w:r>
      <w:r w:rsidR="00203862" w:rsidRPr="00203862">
        <w:rPr>
          <w:rFonts w:eastAsia="SimSun" w:hint="eastAsia"/>
          <w:iCs/>
          <w:noProof/>
          <w:lang w:val="en-US" w:eastAsia="zh-CN"/>
        </w:rPr>
        <w:t>统一高速有线家庭联网收发信机</w:t>
      </w:r>
      <w:r w:rsidR="00203862" w:rsidRPr="00203862">
        <w:rPr>
          <w:rFonts w:eastAsia="SimSun"/>
          <w:iCs/>
          <w:noProof/>
          <w:lang w:val="en-US" w:eastAsia="zh-CN"/>
        </w:rPr>
        <w:t xml:space="preserve"> – </w:t>
      </w:r>
      <w:r w:rsidR="00203862">
        <w:rPr>
          <w:rFonts w:eastAsia="SimSun" w:hint="eastAsia"/>
          <w:iCs/>
          <w:noProof/>
          <w:lang w:val="en-US" w:eastAsia="zh-CN"/>
        </w:rPr>
        <w:t>系统架构和物理层</w:t>
      </w:r>
      <w:r w:rsidR="00203862" w:rsidRPr="00203862">
        <w:rPr>
          <w:rFonts w:eastAsia="SimSun" w:hint="eastAsia"/>
          <w:iCs/>
          <w:noProof/>
          <w:lang w:val="en-US" w:eastAsia="zh-CN"/>
        </w:rPr>
        <w:t>规范</w:t>
      </w:r>
      <w:r w:rsidR="00203862">
        <w:rPr>
          <w:rFonts w:eastAsia="SimSun" w:hint="eastAsia"/>
          <w:iCs/>
          <w:noProof/>
          <w:lang w:val="en-US" w:eastAsia="zh-CN"/>
        </w:rPr>
        <w:t xml:space="preserve"> </w:t>
      </w:r>
      <w:r w:rsidR="003252CB" w:rsidRPr="003252CB">
        <w:rPr>
          <w:rFonts w:eastAsia="SimSun"/>
          <w:iCs/>
          <w:noProof/>
          <w:lang w:val="en-US" w:eastAsia="zh-CN"/>
        </w:rPr>
        <w:t>–</w:t>
      </w:r>
      <w:r w:rsidR="00800C88" w:rsidRPr="006C36DD">
        <w:rPr>
          <w:rFonts w:eastAsia="SimSun"/>
          <w:iCs/>
          <w:noProof/>
          <w:lang w:val="en-US" w:eastAsia="zh-CN"/>
        </w:rPr>
        <w:t xml:space="preserve"> </w:t>
      </w:r>
      <w:r w:rsidR="00854A41">
        <w:rPr>
          <w:rFonts w:eastAsia="SimSun"/>
          <w:iCs/>
          <w:noProof/>
          <w:lang w:val="en-US" w:eastAsia="zh-CN"/>
        </w:rPr>
        <w:t>勘误</w:t>
      </w:r>
      <w:r w:rsidR="00800C88" w:rsidRPr="006C36DD">
        <w:rPr>
          <w:rFonts w:eastAsia="SimSun"/>
          <w:iCs/>
          <w:noProof/>
          <w:lang w:val="en-US" w:eastAsia="zh-CN"/>
        </w:rPr>
        <w:t>2</w:t>
      </w:r>
    </w:p>
    <w:p w14:paraId="4C1D9D92" w14:textId="79697D00"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3252CB">
        <w:rPr>
          <w:rFonts w:eastAsia="SimSun"/>
          <w:iCs/>
          <w:noProof/>
          <w:lang w:val="en-US" w:eastAsia="zh-CN"/>
        </w:rPr>
        <w:tab/>
        <w:t>ITU-T G.9991 (2019)</w:t>
      </w:r>
      <w:r w:rsidR="00854A41">
        <w:rPr>
          <w:rFonts w:eastAsia="SimSun"/>
          <w:iCs/>
          <w:noProof/>
          <w:lang w:val="en-US" w:eastAsia="zh-CN"/>
        </w:rPr>
        <w:t>勘误</w:t>
      </w:r>
      <w:r w:rsidR="003252CB">
        <w:rPr>
          <w:rFonts w:eastAsia="SimSun"/>
          <w:iCs/>
          <w:noProof/>
          <w:lang w:val="en-US" w:eastAsia="zh-CN"/>
        </w:rPr>
        <w:t>1</w:t>
      </w:r>
      <w:r w:rsidR="00800C88" w:rsidRPr="006C36DD">
        <w:rPr>
          <w:rFonts w:eastAsia="SimSun"/>
          <w:iCs/>
          <w:noProof/>
          <w:lang w:val="en-US" w:eastAsia="zh-CN"/>
        </w:rPr>
        <w:t>(10/2020)</w:t>
      </w:r>
      <w:r w:rsidR="0098446A">
        <w:rPr>
          <w:rFonts w:eastAsia="SimSun"/>
          <w:iCs/>
          <w:noProof/>
          <w:lang w:val="en-US" w:eastAsia="zh-CN"/>
        </w:rPr>
        <w:t>：</w:t>
      </w:r>
      <w:r w:rsidR="00203862" w:rsidRPr="00203862">
        <w:rPr>
          <w:rFonts w:eastAsia="SimSun" w:hint="eastAsia"/>
          <w:iCs/>
          <w:noProof/>
          <w:lang w:val="en-US" w:eastAsia="zh-CN"/>
        </w:rPr>
        <w:t>统一高速有线家庭联网收发信机</w:t>
      </w:r>
      <w:r w:rsidR="00203862" w:rsidRPr="00203862">
        <w:rPr>
          <w:rFonts w:eastAsia="SimSun"/>
          <w:iCs/>
          <w:noProof/>
          <w:lang w:val="en-US" w:eastAsia="zh-CN"/>
        </w:rPr>
        <w:t xml:space="preserve"> – </w:t>
      </w:r>
      <w:r w:rsidR="00203862">
        <w:rPr>
          <w:rFonts w:eastAsia="SimSun" w:hint="eastAsia"/>
          <w:iCs/>
          <w:noProof/>
          <w:lang w:val="en-US" w:eastAsia="zh-CN"/>
        </w:rPr>
        <w:t>系统架构、物理层和</w:t>
      </w:r>
      <w:r w:rsidR="00203862" w:rsidRPr="00203862">
        <w:rPr>
          <w:rFonts w:eastAsia="SimSun" w:hint="eastAsia"/>
          <w:iCs/>
          <w:noProof/>
          <w:lang w:val="en-US" w:eastAsia="zh-CN"/>
        </w:rPr>
        <w:t>数据链路层规范</w:t>
      </w:r>
      <w:r w:rsidR="003252CB">
        <w:rPr>
          <w:rFonts w:eastAsia="SimSun" w:hint="eastAsia"/>
          <w:iCs/>
          <w:noProof/>
          <w:lang w:val="en-US" w:eastAsia="zh-CN"/>
        </w:rPr>
        <w:t xml:space="preserve"> </w:t>
      </w:r>
      <w:r w:rsidR="003252CB" w:rsidRPr="003252CB">
        <w:rPr>
          <w:rFonts w:eastAsia="SimSun"/>
          <w:iCs/>
          <w:noProof/>
          <w:lang w:val="en-US" w:eastAsia="zh-CN"/>
        </w:rPr>
        <w:t>–</w:t>
      </w:r>
      <w:r w:rsidR="00800C88" w:rsidRPr="006C36DD">
        <w:rPr>
          <w:rFonts w:eastAsia="SimSun"/>
          <w:iCs/>
          <w:noProof/>
          <w:lang w:val="en-US" w:eastAsia="zh-CN"/>
        </w:rPr>
        <w:t xml:space="preserve"> </w:t>
      </w:r>
      <w:r w:rsidR="00854A41">
        <w:rPr>
          <w:rFonts w:eastAsia="SimSun"/>
          <w:iCs/>
          <w:noProof/>
          <w:lang w:val="en-US" w:eastAsia="zh-CN"/>
        </w:rPr>
        <w:t>勘误</w:t>
      </w:r>
      <w:r w:rsidR="00800C88" w:rsidRPr="006C36DD">
        <w:rPr>
          <w:rFonts w:eastAsia="SimSun"/>
          <w:iCs/>
          <w:noProof/>
          <w:lang w:val="en-US" w:eastAsia="zh-CN"/>
        </w:rPr>
        <w:t>1</w:t>
      </w:r>
    </w:p>
    <w:p w14:paraId="2732B93D" w14:textId="7E8BE7C7"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L.111 (10/2020)</w:t>
      </w:r>
      <w:r w:rsidR="0098446A">
        <w:rPr>
          <w:rFonts w:eastAsia="SimSun"/>
          <w:iCs/>
          <w:noProof/>
          <w:lang w:val="en-US" w:eastAsia="zh-CN"/>
        </w:rPr>
        <w:t>：</w:t>
      </w:r>
      <w:r w:rsidR="00203862" w:rsidRPr="00203862">
        <w:rPr>
          <w:rFonts w:eastAsia="SimSun" w:hint="eastAsia"/>
          <w:iCs/>
          <w:noProof/>
          <w:lang w:val="en-US" w:eastAsia="zh-CN"/>
        </w:rPr>
        <w:t>家用光缆</w:t>
      </w:r>
    </w:p>
    <w:p w14:paraId="5FF932C6" w14:textId="4D45FA71"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L.151 (10/2020)</w:t>
      </w:r>
      <w:r w:rsidR="0098446A">
        <w:rPr>
          <w:rFonts w:eastAsia="SimSun"/>
          <w:iCs/>
          <w:noProof/>
          <w:lang w:val="en-US" w:eastAsia="zh-CN"/>
        </w:rPr>
        <w:t>：</w:t>
      </w:r>
      <w:r w:rsidR="00203862" w:rsidRPr="00203862">
        <w:rPr>
          <w:rFonts w:eastAsia="SimSun" w:hint="eastAsia"/>
          <w:iCs/>
          <w:noProof/>
          <w:lang w:val="en-US" w:eastAsia="zh-CN"/>
        </w:rPr>
        <w:t>光纤地线（</w:t>
      </w:r>
      <w:r w:rsidR="00203862" w:rsidRPr="00203862">
        <w:rPr>
          <w:rFonts w:eastAsia="SimSun"/>
          <w:iCs/>
          <w:noProof/>
          <w:lang w:val="en-US" w:eastAsia="zh-CN"/>
        </w:rPr>
        <w:t>OPGW</w:t>
      </w:r>
      <w:r w:rsidR="00203862" w:rsidRPr="00203862">
        <w:rPr>
          <w:rFonts w:eastAsia="SimSun" w:hint="eastAsia"/>
          <w:iCs/>
          <w:noProof/>
          <w:lang w:val="en-US" w:eastAsia="zh-CN"/>
        </w:rPr>
        <w:t>）</w:t>
      </w:r>
      <w:r w:rsidR="00203862">
        <w:rPr>
          <w:rFonts w:eastAsia="SimSun" w:hint="eastAsia"/>
          <w:iCs/>
          <w:noProof/>
          <w:lang w:val="en-US" w:eastAsia="zh-CN"/>
        </w:rPr>
        <w:t>的线缆</w:t>
      </w:r>
      <w:r w:rsidR="00203862" w:rsidRPr="00203862">
        <w:rPr>
          <w:rFonts w:eastAsia="SimSun" w:hint="eastAsia"/>
          <w:iCs/>
          <w:noProof/>
          <w:lang w:val="en-US" w:eastAsia="zh-CN"/>
        </w:rPr>
        <w:t>安装</w:t>
      </w:r>
    </w:p>
    <w:p w14:paraId="761DB90F" w14:textId="55C297EF" w:rsidR="00800C88" w:rsidRPr="0098446A" w:rsidRDefault="006C36DD" w:rsidP="00950A50">
      <w:pPr>
        <w:ind w:left="567" w:hanging="567"/>
        <w:rPr>
          <w:rFonts w:eastAsia="SimSun"/>
          <w:iCs/>
          <w:noProof/>
          <w:lang w:val="en-US" w:eastAsia="zh-CN"/>
        </w:rPr>
      </w:pPr>
      <w:r w:rsidRPr="0098446A">
        <w:rPr>
          <w:rFonts w:eastAsia="SimSun"/>
          <w:iCs/>
          <w:noProof/>
          <w:lang w:val="en-US" w:eastAsia="zh-CN"/>
        </w:rPr>
        <w:t>–</w:t>
      </w:r>
      <w:r w:rsidR="00800C88" w:rsidRPr="0098446A">
        <w:rPr>
          <w:rFonts w:eastAsia="SimSun"/>
          <w:iCs/>
          <w:noProof/>
          <w:lang w:val="en-US" w:eastAsia="zh-CN"/>
        </w:rPr>
        <w:tab/>
        <w:t>ITU-T L.330 (10/2020)</w:t>
      </w:r>
      <w:r w:rsidR="0098446A" w:rsidRPr="0098446A">
        <w:rPr>
          <w:rFonts w:eastAsia="SimSun"/>
          <w:iCs/>
          <w:noProof/>
          <w:lang w:val="en-US" w:eastAsia="zh-CN"/>
        </w:rPr>
        <w:t>：</w:t>
      </w:r>
      <w:r w:rsidR="00203862" w:rsidRPr="00203862">
        <w:rPr>
          <w:rFonts w:eastAsia="SimSun" w:hint="eastAsia"/>
          <w:iCs/>
          <w:noProof/>
          <w:lang w:val="fr-CH" w:eastAsia="zh-CN"/>
        </w:rPr>
        <w:t>电信基础设施</w:t>
      </w:r>
      <w:r w:rsidR="00203862">
        <w:rPr>
          <w:rFonts w:eastAsia="SimSun" w:hint="eastAsia"/>
          <w:iCs/>
          <w:noProof/>
          <w:lang w:val="fr-CH" w:eastAsia="zh-CN"/>
        </w:rPr>
        <w:t>的设施</w:t>
      </w:r>
      <w:r w:rsidR="00203862" w:rsidRPr="00203862">
        <w:rPr>
          <w:rFonts w:eastAsia="SimSun" w:hint="eastAsia"/>
          <w:iCs/>
          <w:noProof/>
          <w:lang w:val="fr-CH" w:eastAsia="zh-CN"/>
        </w:rPr>
        <w:t>管理</w:t>
      </w:r>
    </w:p>
    <w:p w14:paraId="6D515A33" w14:textId="6414F462"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M.3373 (10/2020)</w:t>
      </w:r>
      <w:r w:rsidR="0098446A">
        <w:rPr>
          <w:rFonts w:eastAsia="SimSun"/>
          <w:iCs/>
          <w:noProof/>
          <w:lang w:val="en-US" w:eastAsia="zh-CN"/>
        </w:rPr>
        <w:t>：</w:t>
      </w:r>
      <w:r w:rsidR="00203862" w:rsidRPr="00203862">
        <w:rPr>
          <w:rFonts w:eastAsia="SimSun" w:hint="eastAsia"/>
          <w:iCs/>
          <w:noProof/>
          <w:lang w:val="en-US" w:eastAsia="zh-CN"/>
        </w:rPr>
        <w:t>基于云和</w:t>
      </w:r>
      <w:r w:rsidR="00203862" w:rsidRPr="00203862">
        <w:rPr>
          <w:rFonts w:eastAsia="SimSun"/>
          <w:iCs/>
          <w:noProof/>
          <w:lang w:val="en-US" w:eastAsia="zh-CN"/>
        </w:rPr>
        <w:t>SDN</w:t>
      </w:r>
      <w:r w:rsidR="00203862" w:rsidRPr="00203862">
        <w:rPr>
          <w:rFonts w:eastAsia="SimSun" w:hint="eastAsia"/>
          <w:iCs/>
          <w:noProof/>
          <w:lang w:val="en-US" w:eastAsia="zh-CN"/>
        </w:rPr>
        <w:t>的网络的协同管理要求</w:t>
      </w:r>
    </w:p>
    <w:p w14:paraId="64FE4A24" w14:textId="542B138F" w:rsidR="00800C88" w:rsidRPr="006C36DD" w:rsidRDefault="006C36DD" w:rsidP="00950A50">
      <w:pPr>
        <w:ind w:left="567" w:hanging="567"/>
        <w:rPr>
          <w:rFonts w:eastAsia="SimSun"/>
          <w:iCs/>
          <w:noProof/>
          <w:lang w:val="en-US" w:eastAsia="zh-CN"/>
        </w:rPr>
      </w:pPr>
      <w:r>
        <w:rPr>
          <w:rFonts w:eastAsia="SimSun"/>
          <w:iCs/>
          <w:noProof/>
          <w:lang w:val="en-US" w:eastAsia="zh-CN"/>
        </w:rPr>
        <w:lastRenderedPageBreak/>
        <w:t>–</w:t>
      </w:r>
      <w:r w:rsidR="00800C88" w:rsidRPr="006C36DD">
        <w:rPr>
          <w:rFonts w:eastAsia="SimSun"/>
          <w:iCs/>
          <w:noProof/>
          <w:lang w:val="en-US" w:eastAsia="zh-CN"/>
        </w:rPr>
        <w:tab/>
        <w:t>ITU-T X.1052 (10/2020)</w:t>
      </w:r>
      <w:r w:rsidR="0098446A">
        <w:rPr>
          <w:rFonts w:eastAsia="SimSun"/>
          <w:iCs/>
          <w:noProof/>
          <w:lang w:val="en-US" w:eastAsia="zh-CN"/>
        </w:rPr>
        <w:t>：</w:t>
      </w:r>
      <w:r w:rsidR="00203862" w:rsidRPr="00203862">
        <w:rPr>
          <w:rFonts w:eastAsia="SimSun" w:hint="eastAsia"/>
          <w:iCs/>
          <w:noProof/>
          <w:lang w:val="en-US" w:eastAsia="zh-CN"/>
        </w:rPr>
        <w:t>电信组织的信息安全管理流程</w:t>
      </w:r>
    </w:p>
    <w:p w14:paraId="0A6F2B69" w14:textId="410C4E7D" w:rsidR="00800C88" w:rsidRPr="006C36DD" w:rsidRDefault="006C36DD" w:rsidP="00950A50">
      <w:pPr>
        <w:ind w:left="567" w:hanging="567"/>
        <w:rPr>
          <w:rFonts w:eastAsia="SimSun"/>
          <w:iCs/>
          <w:noProof/>
          <w:lang w:val="en-US" w:eastAsia="zh-CN"/>
        </w:rPr>
      </w:pPr>
      <w:r>
        <w:rPr>
          <w:rFonts w:eastAsia="SimSun"/>
          <w:iCs/>
          <w:noProof/>
          <w:lang w:val="en-US" w:eastAsia="zh-CN"/>
        </w:rPr>
        <w:t>–</w:t>
      </w:r>
      <w:r w:rsidR="00800C88" w:rsidRPr="006C36DD">
        <w:rPr>
          <w:rFonts w:eastAsia="SimSun"/>
          <w:iCs/>
          <w:noProof/>
          <w:lang w:val="en-US" w:eastAsia="zh-CN"/>
        </w:rPr>
        <w:tab/>
        <w:t>ITU-T X.1218 (10/2020)</w:t>
      </w:r>
      <w:r w:rsidR="0098446A">
        <w:rPr>
          <w:rFonts w:eastAsia="SimSun"/>
          <w:iCs/>
          <w:noProof/>
          <w:lang w:val="en-US" w:eastAsia="zh-CN"/>
        </w:rPr>
        <w:t>：</w:t>
      </w:r>
      <w:r w:rsidR="004B7A46" w:rsidRPr="004B7A46">
        <w:rPr>
          <w:rFonts w:eastAsia="SimSun" w:hint="eastAsia"/>
          <w:iCs/>
          <w:noProof/>
          <w:lang w:val="en-US" w:eastAsia="zh-CN"/>
        </w:rPr>
        <w:t>沙箱环境中动态恶意软件分析的要求和指南</w:t>
      </w:r>
    </w:p>
    <w:p w14:paraId="65E116EF" w14:textId="5D66B0CE"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X.1374 (10/2020)</w:t>
      </w:r>
      <w:r w:rsidR="0098446A">
        <w:rPr>
          <w:rFonts w:eastAsia="SimSun"/>
          <w:iCs/>
          <w:noProof/>
          <w:lang w:val="en-US" w:eastAsia="zh-CN"/>
        </w:rPr>
        <w:t>：</w:t>
      </w:r>
      <w:r w:rsidR="004B7A46" w:rsidRPr="004B7A46">
        <w:rPr>
          <w:rFonts w:eastAsia="SimSun" w:hint="eastAsia"/>
          <w:iCs/>
          <w:noProof/>
          <w:lang w:val="en-US" w:eastAsia="zh-CN"/>
        </w:rPr>
        <w:t>具有车辆接入能力的外部接口和设备的安全要求</w:t>
      </w:r>
    </w:p>
    <w:p w14:paraId="0739CD15" w14:textId="0D2E0F4C"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X.1375 (10/2020)</w:t>
      </w:r>
      <w:r w:rsidR="0098446A">
        <w:rPr>
          <w:rFonts w:eastAsia="SimSun"/>
          <w:iCs/>
          <w:noProof/>
          <w:lang w:val="en-US" w:eastAsia="zh-CN"/>
        </w:rPr>
        <w:t>：</w:t>
      </w:r>
      <w:r w:rsidR="004B7A46" w:rsidRPr="004B7A46">
        <w:rPr>
          <w:rFonts w:eastAsia="SimSun" w:hint="eastAsia"/>
          <w:iCs/>
          <w:noProof/>
          <w:lang w:val="en-US" w:eastAsia="zh-CN"/>
        </w:rPr>
        <w:t>车载网络入侵检测系统指南</w:t>
      </w:r>
    </w:p>
    <w:p w14:paraId="4F7D5494" w14:textId="7686CA75"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X.1400 (10/2020)</w:t>
      </w:r>
      <w:r w:rsidR="0098446A">
        <w:rPr>
          <w:rFonts w:eastAsia="SimSun"/>
          <w:iCs/>
          <w:noProof/>
          <w:lang w:val="en-US" w:eastAsia="zh-CN"/>
        </w:rPr>
        <w:t>：</w:t>
      </w:r>
      <w:r w:rsidR="004B7A46" w:rsidRPr="004B7A46">
        <w:rPr>
          <w:rFonts w:eastAsia="SimSun" w:hint="eastAsia"/>
          <w:iCs/>
          <w:noProof/>
          <w:lang w:val="en-US" w:eastAsia="zh-CN"/>
        </w:rPr>
        <w:t>分布式账本技术的术语和定义</w:t>
      </w:r>
    </w:p>
    <w:p w14:paraId="16228337" w14:textId="432128AD"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X.1404 (10/2020)</w:t>
      </w:r>
      <w:r w:rsidR="0098446A">
        <w:rPr>
          <w:rFonts w:eastAsia="SimSun"/>
          <w:iCs/>
          <w:noProof/>
          <w:lang w:val="en-US" w:eastAsia="zh-CN"/>
        </w:rPr>
        <w:t>：</w:t>
      </w:r>
      <w:r w:rsidR="004B7A46" w:rsidRPr="004B7A46">
        <w:rPr>
          <w:rFonts w:eastAsia="SimSun" w:hint="eastAsia"/>
          <w:iCs/>
          <w:noProof/>
          <w:lang w:val="en-US" w:eastAsia="zh-CN"/>
        </w:rPr>
        <w:t>分布式账本技术的安全保证</w:t>
      </w:r>
    </w:p>
    <w:p w14:paraId="45109977" w14:textId="4B2A038E"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X.1452 (10/2020)</w:t>
      </w:r>
      <w:r w:rsidR="0098446A">
        <w:rPr>
          <w:rFonts w:eastAsia="SimSun"/>
          <w:iCs/>
          <w:noProof/>
          <w:lang w:val="en-US" w:eastAsia="zh-CN"/>
        </w:rPr>
        <w:t>：</w:t>
      </w:r>
      <w:r w:rsidR="004B7A46" w:rsidRPr="004B7A46">
        <w:rPr>
          <w:rFonts w:eastAsia="SimSun" w:hint="eastAsia"/>
          <w:iCs/>
          <w:noProof/>
          <w:lang w:val="en-US" w:eastAsia="zh-CN"/>
        </w:rPr>
        <w:t>运营商提供的安全业务导则</w:t>
      </w:r>
    </w:p>
    <w:p w14:paraId="28DC44D2" w14:textId="5891DFFF"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X.1710 (10/2020)</w:t>
      </w:r>
      <w:r w:rsidR="0098446A">
        <w:rPr>
          <w:rFonts w:eastAsia="SimSun"/>
          <w:iCs/>
          <w:noProof/>
          <w:lang w:val="en-US" w:eastAsia="zh-CN"/>
        </w:rPr>
        <w:t>：</w:t>
      </w:r>
      <w:r w:rsidR="004B7A46" w:rsidRPr="004B7A46">
        <w:rPr>
          <w:rFonts w:eastAsia="SimSun" w:hint="eastAsia"/>
          <w:iCs/>
          <w:noProof/>
          <w:lang w:val="en-US" w:eastAsia="zh-CN"/>
        </w:rPr>
        <w:t>量子密钥分发网络的安全框架</w:t>
      </w:r>
    </w:p>
    <w:p w14:paraId="2548F6EB" w14:textId="5AE19842"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X.1714 (10/2020)</w:t>
      </w:r>
      <w:r w:rsidR="0098446A">
        <w:rPr>
          <w:rFonts w:eastAsia="SimSun"/>
          <w:iCs/>
          <w:noProof/>
          <w:lang w:val="en-US" w:eastAsia="zh-CN"/>
        </w:rPr>
        <w:t>：</w:t>
      </w:r>
      <w:r w:rsidR="004B7A46" w:rsidRPr="004B7A46">
        <w:rPr>
          <w:rFonts w:eastAsia="SimSun" w:hint="eastAsia"/>
          <w:iCs/>
          <w:noProof/>
          <w:lang w:val="en-US" w:eastAsia="zh-CN"/>
        </w:rPr>
        <w:t>用于量子密钥分发网络的密钥组合和保密密钥供应</w:t>
      </w:r>
    </w:p>
    <w:p w14:paraId="7B356BE9" w14:textId="5209B8E6"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Y.3804 (09/2020)</w:t>
      </w:r>
      <w:r w:rsidR="0098446A">
        <w:rPr>
          <w:rFonts w:eastAsia="SimSun"/>
          <w:iCs/>
          <w:noProof/>
          <w:lang w:val="en-US" w:eastAsia="zh-CN"/>
        </w:rPr>
        <w:t>：</w:t>
      </w:r>
      <w:r w:rsidR="004B7A46" w:rsidRPr="004B7A46">
        <w:rPr>
          <w:rFonts w:eastAsia="SimSun" w:hint="eastAsia"/>
          <w:iCs/>
          <w:noProof/>
          <w:lang w:val="en-US" w:eastAsia="zh-CN"/>
        </w:rPr>
        <w:t>量子密钥分发网络</w:t>
      </w:r>
      <w:r w:rsidRPr="006C36DD">
        <w:rPr>
          <w:rFonts w:eastAsia="SimSun"/>
          <w:iCs/>
          <w:noProof/>
          <w:lang w:val="en-US" w:eastAsia="zh-CN"/>
        </w:rPr>
        <w:t xml:space="preserve"> </w:t>
      </w:r>
      <w:r w:rsidR="0093145F" w:rsidRPr="0093145F">
        <w:rPr>
          <w:rFonts w:eastAsia="SimSun"/>
          <w:iCs/>
          <w:noProof/>
          <w:lang w:val="en-US" w:eastAsia="zh-CN"/>
        </w:rPr>
        <w:t>–</w:t>
      </w:r>
      <w:r w:rsidR="0093145F">
        <w:rPr>
          <w:rFonts w:eastAsia="SimSun"/>
          <w:iCs/>
          <w:noProof/>
          <w:lang w:val="en-US" w:eastAsia="zh-CN"/>
        </w:rPr>
        <w:t xml:space="preserve"> </w:t>
      </w:r>
      <w:r w:rsidR="004B7A46">
        <w:rPr>
          <w:rFonts w:eastAsia="SimSun" w:hint="eastAsia"/>
          <w:iCs/>
          <w:noProof/>
          <w:lang w:val="en-US" w:eastAsia="zh-CN"/>
        </w:rPr>
        <w:t>控制和管理</w:t>
      </w:r>
    </w:p>
    <w:p w14:paraId="4B79C1FB" w14:textId="468DB2B1"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Z.161 (10/2020)</w:t>
      </w:r>
      <w:r w:rsidR="0098446A">
        <w:rPr>
          <w:rFonts w:eastAsia="SimSun"/>
          <w:iCs/>
          <w:noProof/>
          <w:lang w:val="en-US" w:eastAsia="zh-CN"/>
        </w:rPr>
        <w:t>：</w:t>
      </w:r>
      <w:r w:rsidR="004B7A46" w:rsidRPr="004B7A46">
        <w:rPr>
          <w:rFonts w:eastAsia="SimSun" w:hint="eastAsia"/>
          <w:iCs/>
          <w:noProof/>
          <w:lang w:val="en-US" w:eastAsia="zh-CN"/>
        </w:rPr>
        <w:t>测试和测试控制记法版本</w:t>
      </w:r>
      <w:r w:rsidR="004B7A46" w:rsidRPr="004B7A46">
        <w:rPr>
          <w:rFonts w:eastAsia="SimSun"/>
          <w:iCs/>
          <w:noProof/>
          <w:lang w:val="en-US" w:eastAsia="zh-CN"/>
        </w:rPr>
        <w:t>3</w:t>
      </w:r>
      <w:r w:rsidR="0098446A">
        <w:rPr>
          <w:rFonts w:eastAsia="SimSun" w:hint="eastAsia"/>
          <w:iCs/>
          <w:noProof/>
          <w:lang w:val="en-US" w:eastAsia="zh-CN"/>
        </w:rPr>
        <w:t>：</w:t>
      </w:r>
      <w:r w:rsidR="004B7A46" w:rsidRPr="004B7A46">
        <w:rPr>
          <w:rFonts w:eastAsia="SimSun"/>
          <w:iCs/>
          <w:noProof/>
          <w:lang w:val="en-US" w:eastAsia="zh-CN"/>
        </w:rPr>
        <w:t>TTCN-3</w:t>
      </w:r>
      <w:r w:rsidR="004B7A46" w:rsidRPr="004B7A46">
        <w:rPr>
          <w:rFonts w:eastAsia="SimSun" w:hint="eastAsia"/>
          <w:iCs/>
          <w:noProof/>
          <w:lang w:val="en-US" w:eastAsia="zh-CN"/>
        </w:rPr>
        <w:t>核心语言</w:t>
      </w:r>
    </w:p>
    <w:p w14:paraId="1913893C" w14:textId="4CFFFA3F"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Z.161.3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B7A46">
        <w:rPr>
          <w:rFonts w:eastAsia="SimSun"/>
          <w:iCs/>
          <w:noProof/>
          <w:lang w:val="en-US" w:eastAsia="zh-CN"/>
        </w:rPr>
        <w:t>语言扩展</w:t>
      </w:r>
      <w:r w:rsidR="0098446A">
        <w:rPr>
          <w:rFonts w:eastAsia="SimSun"/>
          <w:iCs/>
          <w:noProof/>
          <w:lang w:val="en-US" w:eastAsia="zh-CN"/>
        </w:rPr>
        <w:t>：</w:t>
      </w:r>
      <w:r w:rsidR="004B7A46">
        <w:rPr>
          <w:rFonts w:eastAsia="SimSun" w:hint="eastAsia"/>
          <w:iCs/>
          <w:noProof/>
          <w:lang w:val="en-US" w:eastAsia="zh-CN"/>
        </w:rPr>
        <w:t>高级参数化</w:t>
      </w:r>
    </w:p>
    <w:p w14:paraId="1D848E7A" w14:textId="26CDD761"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Z.161.4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B7A46">
        <w:rPr>
          <w:rFonts w:eastAsia="SimSun"/>
          <w:iCs/>
          <w:noProof/>
          <w:lang w:val="en-US" w:eastAsia="zh-CN"/>
        </w:rPr>
        <w:t>语言扩展</w:t>
      </w:r>
      <w:r w:rsidR="0098446A">
        <w:rPr>
          <w:rFonts w:eastAsia="SimSun"/>
          <w:iCs/>
          <w:noProof/>
          <w:lang w:val="en-US" w:eastAsia="zh-CN"/>
        </w:rPr>
        <w:t>：</w:t>
      </w:r>
      <w:r w:rsidR="004B7A46">
        <w:rPr>
          <w:rFonts w:eastAsia="SimSun" w:hint="eastAsia"/>
          <w:iCs/>
          <w:noProof/>
          <w:lang w:val="en-US" w:eastAsia="zh-CN"/>
        </w:rPr>
        <w:t>行为类型</w:t>
      </w:r>
    </w:p>
    <w:p w14:paraId="015AA355" w14:textId="0C7C449B"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Z.161.6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B7A46">
        <w:rPr>
          <w:rFonts w:eastAsia="SimSun"/>
          <w:iCs/>
          <w:noProof/>
          <w:lang w:val="en-US" w:eastAsia="zh-CN"/>
        </w:rPr>
        <w:t>语言扩展</w:t>
      </w:r>
      <w:r w:rsidR="0098446A">
        <w:rPr>
          <w:rFonts w:eastAsia="SimSun"/>
          <w:iCs/>
          <w:noProof/>
          <w:lang w:val="en-US" w:eastAsia="zh-CN"/>
        </w:rPr>
        <w:t>：</w:t>
      </w:r>
      <w:r w:rsidR="004B7A46">
        <w:rPr>
          <w:rFonts w:eastAsia="SimSun" w:hint="eastAsia"/>
          <w:iCs/>
          <w:noProof/>
          <w:lang w:val="en-US" w:eastAsia="zh-CN"/>
        </w:rPr>
        <w:t>高级匹配</w:t>
      </w:r>
    </w:p>
    <w:p w14:paraId="0D38B286" w14:textId="0246E5D2"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Z.161.7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B7A46">
        <w:rPr>
          <w:rFonts w:eastAsia="SimSun"/>
          <w:iCs/>
          <w:noProof/>
          <w:lang w:val="en-US" w:eastAsia="zh-CN"/>
        </w:rPr>
        <w:t>语言扩展</w:t>
      </w:r>
      <w:r w:rsidR="0098446A">
        <w:rPr>
          <w:rFonts w:eastAsia="SimSun"/>
          <w:iCs/>
          <w:noProof/>
          <w:lang w:val="en-US" w:eastAsia="zh-CN"/>
        </w:rPr>
        <w:t>：</w:t>
      </w:r>
      <w:r w:rsidR="004B7A46" w:rsidRPr="004B7A46">
        <w:rPr>
          <w:rFonts w:eastAsia="SimSun" w:hint="eastAsia"/>
          <w:iCs/>
          <w:noProof/>
          <w:lang w:val="en-US" w:eastAsia="zh-CN"/>
        </w:rPr>
        <w:t>面向对象的功能</w:t>
      </w:r>
    </w:p>
    <w:p w14:paraId="53256C76" w14:textId="49478AA9"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Z.165.1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F1B5C">
        <w:rPr>
          <w:rFonts w:eastAsia="SimSun" w:hint="eastAsia"/>
          <w:iCs/>
          <w:noProof/>
          <w:lang w:val="en-US" w:eastAsia="zh-CN"/>
        </w:rPr>
        <w:t>扩展包</w:t>
      </w:r>
      <w:r w:rsidR="0098446A">
        <w:rPr>
          <w:rFonts w:eastAsia="SimSun"/>
          <w:iCs/>
          <w:noProof/>
          <w:lang w:val="en-US" w:eastAsia="zh-CN"/>
        </w:rPr>
        <w:t>：</w:t>
      </w:r>
      <w:r w:rsidR="004F1B5C">
        <w:rPr>
          <w:rFonts w:eastAsia="SimSun" w:hint="eastAsia"/>
          <w:iCs/>
          <w:noProof/>
          <w:lang w:val="en-US" w:eastAsia="zh-CN"/>
        </w:rPr>
        <w:t>扩展</w:t>
      </w:r>
      <w:r w:rsidRPr="006C36DD">
        <w:rPr>
          <w:rFonts w:eastAsia="SimSun"/>
          <w:iCs/>
          <w:noProof/>
          <w:lang w:val="en-US" w:eastAsia="zh-CN"/>
        </w:rPr>
        <w:t>TRI</w:t>
      </w:r>
    </w:p>
    <w:p w14:paraId="5DBECF88" w14:textId="3DD8F3EE"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Z.166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3252CB">
        <w:rPr>
          <w:rFonts w:eastAsia="SimSun"/>
          <w:iCs/>
          <w:noProof/>
          <w:lang w:val="en-US" w:eastAsia="zh-CN"/>
        </w:rPr>
        <w:t>TTCN-3</w:t>
      </w:r>
      <w:r w:rsidR="004F1B5C">
        <w:rPr>
          <w:rFonts w:eastAsia="SimSun" w:hint="eastAsia"/>
          <w:iCs/>
          <w:noProof/>
          <w:lang w:val="en-US" w:eastAsia="zh-CN"/>
        </w:rPr>
        <w:t>控制接口</w:t>
      </w:r>
      <w:r w:rsidR="003252CB">
        <w:rPr>
          <w:rFonts w:eastAsia="SimSun"/>
          <w:iCs/>
          <w:noProof/>
          <w:lang w:val="en-US" w:eastAsia="zh-CN"/>
        </w:rPr>
        <w:t>（</w:t>
      </w:r>
      <w:r w:rsidRPr="006C36DD">
        <w:rPr>
          <w:rFonts w:eastAsia="SimSun"/>
          <w:iCs/>
          <w:noProof/>
          <w:lang w:val="en-US" w:eastAsia="zh-CN"/>
        </w:rPr>
        <w:t>TCI</w:t>
      </w:r>
      <w:r w:rsidR="003252CB">
        <w:rPr>
          <w:rFonts w:eastAsia="SimSun"/>
          <w:iCs/>
          <w:noProof/>
          <w:lang w:val="en-US" w:eastAsia="zh-CN"/>
        </w:rPr>
        <w:t>）</w:t>
      </w:r>
    </w:p>
    <w:p w14:paraId="7C2C82B3" w14:textId="58E0606F"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Z.167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4F1B5C" w:rsidRPr="004F1B5C">
        <w:rPr>
          <w:rFonts w:eastAsia="SimSun" w:hint="eastAsia"/>
          <w:iCs/>
          <w:noProof/>
          <w:lang w:val="en-US" w:eastAsia="zh-CN"/>
        </w:rPr>
        <w:t>将</w:t>
      </w:r>
      <w:r w:rsidR="004F1B5C" w:rsidRPr="004F1B5C">
        <w:rPr>
          <w:rFonts w:eastAsia="SimSun"/>
          <w:iCs/>
          <w:noProof/>
          <w:lang w:val="en-US" w:eastAsia="zh-CN"/>
        </w:rPr>
        <w:t>ASN.1</w:t>
      </w:r>
      <w:r w:rsidR="004F1B5C" w:rsidRPr="004F1B5C">
        <w:rPr>
          <w:rFonts w:eastAsia="SimSun" w:hint="eastAsia"/>
          <w:iCs/>
          <w:noProof/>
          <w:lang w:val="en-US" w:eastAsia="zh-CN"/>
        </w:rPr>
        <w:t>与</w:t>
      </w:r>
      <w:r w:rsidR="004F1B5C" w:rsidRPr="004F1B5C">
        <w:rPr>
          <w:rFonts w:eastAsia="SimSun"/>
          <w:iCs/>
          <w:noProof/>
          <w:lang w:val="en-US" w:eastAsia="zh-CN"/>
        </w:rPr>
        <w:t>TTCN-3</w:t>
      </w:r>
      <w:r w:rsidR="004F1B5C" w:rsidRPr="004F1B5C">
        <w:rPr>
          <w:rFonts w:eastAsia="SimSun" w:hint="eastAsia"/>
          <w:iCs/>
          <w:noProof/>
          <w:lang w:val="en-US" w:eastAsia="zh-CN"/>
        </w:rPr>
        <w:t>结合使用</w:t>
      </w:r>
    </w:p>
    <w:p w14:paraId="529EF540" w14:textId="0067A79C" w:rsidR="00800C88" w:rsidRPr="006C36DD" w:rsidRDefault="00800C88" w:rsidP="00950A50">
      <w:pPr>
        <w:ind w:left="567" w:hanging="567"/>
        <w:rPr>
          <w:rFonts w:eastAsia="SimSun"/>
          <w:iCs/>
          <w:noProof/>
          <w:lang w:val="en-US" w:eastAsia="zh-CN"/>
        </w:rPr>
      </w:pPr>
      <w:r w:rsidRPr="006C36DD">
        <w:rPr>
          <w:rFonts w:eastAsia="SimSun"/>
          <w:iCs/>
          <w:noProof/>
          <w:lang w:val="en-US" w:eastAsia="zh-CN"/>
        </w:rPr>
        <w:t>–</w:t>
      </w:r>
      <w:r w:rsidRPr="006C36DD">
        <w:rPr>
          <w:rFonts w:eastAsia="SimSun"/>
          <w:iCs/>
          <w:noProof/>
          <w:lang w:val="en-US" w:eastAsia="zh-CN"/>
        </w:rPr>
        <w:tab/>
        <w:t>ITU-T Z.169 (10/2020)</w:t>
      </w:r>
      <w:r w:rsidR="0098446A">
        <w:rPr>
          <w:rFonts w:eastAsia="SimSun"/>
          <w:iCs/>
          <w:noProof/>
          <w:lang w:val="en-US" w:eastAsia="zh-CN"/>
        </w:rPr>
        <w:t>：</w:t>
      </w:r>
      <w:r w:rsidR="004B7A46">
        <w:rPr>
          <w:rFonts w:eastAsia="SimSun"/>
          <w:iCs/>
          <w:noProof/>
          <w:lang w:val="en-US" w:eastAsia="zh-CN"/>
        </w:rPr>
        <w:t>测试和测试控制记法版本</w:t>
      </w:r>
      <w:r w:rsidR="004B7A46">
        <w:rPr>
          <w:rFonts w:eastAsia="SimSun"/>
          <w:iCs/>
          <w:noProof/>
          <w:lang w:val="en-US" w:eastAsia="zh-CN"/>
        </w:rPr>
        <w:t>3</w:t>
      </w:r>
      <w:r w:rsidR="0098446A">
        <w:rPr>
          <w:rFonts w:eastAsia="SimSun"/>
          <w:iCs/>
          <w:noProof/>
          <w:lang w:val="en-US" w:eastAsia="zh-CN"/>
        </w:rPr>
        <w:t>：</w:t>
      </w:r>
      <w:r w:rsidR="004F1B5C" w:rsidRPr="004F1B5C">
        <w:rPr>
          <w:rFonts w:eastAsia="SimSun" w:hint="eastAsia"/>
          <w:iCs/>
          <w:noProof/>
          <w:lang w:val="en-US" w:eastAsia="zh-CN"/>
        </w:rPr>
        <w:t>将</w:t>
      </w:r>
      <w:r w:rsidR="004F1B5C" w:rsidRPr="004F1B5C">
        <w:rPr>
          <w:rFonts w:eastAsia="SimSun"/>
          <w:iCs/>
          <w:noProof/>
          <w:lang w:val="en-US" w:eastAsia="zh-CN"/>
        </w:rPr>
        <w:t>XML</w:t>
      </w:r>
      <w:r w:rsidR="004F1B5C" w:rsidRPr="004F1B5C">
        <w:rPr>
          <w:rFonts w:eastAsia="SimSun" w:hint="eastAsia"/>
          <w:iCs/>
          <w:noProof/>
          <w:lang w:val="en-US" w:eastAsia="zh-CN"/>
        </w:rPr>
        <w:t>模式与</w:t>
      </w:r>
      <w:r w:rsidR="004F1B5C" w:rsidRPr="004F1B5C">
        <w:rPr>
          <w:rFonts w:eastAsia="SimSun"/>
          <w:iCs/>
          <w:noProof/>
          <w:lang w:val="en-US" w:eastAsia="zh-CN"/>
        </w:rPr>
        <w:t>TTCN-3</w:t>
      </w:r>
      <w:r w:rsidR="004F1B5C" w:rsidRPr="004F1B5C">
        <w:rPr>
          <w:rFonts w:eastAsia="SimSun" w:hint="eastAsia"/>
          <w:iCs/>
          <w:noProof/>
          <w:lang w:val="en-US" w:eastAsia="zh-CN"/>
        </w:rPr>
        <w:t>结合使用</w:t>
      </w:r>
    </w:p>
    <w:p w14:paraId="5240F16B"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7386E006" w14:textId="77777777" w:rsidR="00F22EEB" w:rsidRPr="00B70753" w:rsidRDefault="00F22EEB" w:rsidP="00F22EEB">
      <w:pPr>
        <w:pStyle w:val="Heading20"/>
        <w:spacing w:before="0"/>
        <w:rPr>
          <w:noProof/>
          <w:sz w:val="28"/>
          <w:lang w:val="en-GB" w:eastAsia="zh-CN"/>
        </w:rPr>
      </w:pPr>
      <w:bookmarkStart w:id="465" w:name="_Toc56772823"/>
      <w:bookmarkStart w:id="466" w:name="_Toc469324977"/>
      <w:bookmarkStart w:id="467" w:name="_Toc504136567"/>
      <w:bookmarkStart w:id="468" w:name="_Toc262052116"/>
      <w:bookmarkEnd w:id="305"/>
      <w:bookmarkEnd w:id="306"/>
      <w:bookmarkEnd w:id="462"/>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65"/>
    </w:p>
    <w:p w14:paraId="184D2A36" w14:textId="2FBC8F6F" w:rsidR="00F22EEB"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6FD76A84" w14:textId="77777777" w:rsidR="003A3E2A" w:rsidRPr="00B70753" w:rsidRDefault="003A3E2A"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p>
    <w:p w14:paraId="7CD3553E" w14:textId="12E4923B" w:rsidR="0070434F" w:rsidRPr="003A3E2A" w:rsidRDefault="0070434F" w:rsidP="003A3E2A">
      <w:pPr>
        <w:tabs>
          <w:tab w:val="left" w:pos="1560"/>
          <w:tab w:val="left" w:pos="2127"/>
        </w:tabs>
        <w:spacing w:before="0"/>
        <w:jc w:val="left"/>
        <w:outlineLvl w:val="3"/>
        <w:rPr>
          <w:rFonts w:eastAsiaTheme="minorEastAsia"/>
          <w:b/>
          <w:bCs/>
          <w:lang w:eastAsia="zh-CN"/>
        </w:rPr>
      </w:pPr>
      <w:bookmarkStart w:id="469" w:name="_Toc56772824"/>
      <w:bookmarkStart w:id="470" w:name="_Toc428372294"/>
      <w:bookmarkEnd w:id="466"/>
      <w:bookmarkEnd w:id="467"/>
      <w:bookmarkEnd w:id="468"/>
      <w:r w:rsidRPr="003A3E2A">
        <w:rPr>
          <w:rFonts w:eastAsiaTheme="minorEastAsia" w:hint="eastAsia"/>
          <w:b/>
          <w:bCs/>
          <w:lang w:eastAsia="zh-CN"/>
        </w:rPr>
        <w:t>博茨瓦纳</w:t>
      </w:r>
      <w:r w:rsidRPr="003A3E2A">
        <w:rPr>
          <w:rFonts w:eastAsiaTheme="minorEastAsia"/>
          <w:b/>
          <w:bCs/>
          <w:lang w:eastAsia="zh-CN"/>
        </w:rPr>
        <w:fldChar w:fldCharType="begin"/>
      </w:r>
      <w:r w:rsidRPr="003A3E2A">
        <w:rPr>
          <w:rFonts w:eastAsiaTheme="minorEastAsia"/>
          <w:b/>
          <w:bCs/>
          <w:lang w:eastAsia="zh-CN"/>
        </w:rPr>
        <w:instrText xml:space="preserve"> TC "Botswana " \f C \l "1" </w:instrText>
      </w:r>
      <w:r w:rsidRPr="003A3E2A">
        <w:rPr>
          <w:rFonts w:eastAsiaTheme="minorEastAsia"/>
          <w:b/>
          <w:bCs/>
          <w:lang w:eastAsia="zh-CN"/>
        </w:rPr>
        <w:fldChar w:fldCharType="end"/>
      </w:r>
      <w:r w:rsidRPr="003A3E2A">
        <w:rPr>
          <w:rFonts w:eastAsiaTheme="minorEastAsia" w:hint="eastAsia"/>
          <w:b/>
          <w:bCs/>
          <w:lang w:eastAsia="zh-CN"/>
        </w:rPr>
        <w:t>（国家代码</w:t>
      </w:r>
      <w:r w:rsidR="0018148F" w:rsidRPr="003A3E2A">
        <w:rPr>
          <w:rFonts w:eastAsiaTheme="minorEastAsia" w:hint="eastAsia"/>
          <w:b/>
          <w:bCs/>
          <w:lang w:eastAsia="zh-CN"/>
        </w:rPr>
        <w:t xml:space="preserve"> </w:t>
      </w:r>
      <w:r w:rsidRPr="003A3E2A">
        <w:rPr>
          <w:rFonts w:eastAsiaTheme="minorEastAsia"/>
          <w:b/>
          <w:bCs/>
          <w:lang w:eastAsia="zh-CN"/>
        </w:rPr>
        <w:t>+</w:t>
      </w:r>
      <w:r w:rsidRPr="003A3E2A">
        <w:rPr>
          <w:rFonts w:eastAsiaTheme="minorEastAsia" w:hint="eastAsia"/>
          <w:b/>
          <w:bCs/>
          <w:lang w:eastAsia="zh-CN"/>
        </w:rPr>
        <w:t>267</w:t>
      </w:r>
      <w:r w:rsidRPr="003A3E2A">
        <w:rPr>
          <w:rFonts w:eastAsiaTheme="minorEastAsia" w:hint="eastAsia"/>
          <w:b/>
          <w:bCs/>
          <w:lang w:eastAsia="zh-CN"/>
        </w:rPr>
        <w:t>）</w:t>
      </w:r>
      <w:bookmarkEnd w:id="469"/>
    </w:p>
    <w:p w14:paraId="527A3085" w14:textId="29AF39BD" w:rsidR="0070434F" w:rsidRPr="00C600D3" w:rsidRDefault="00374668" w:rsidP="003A3E2A">
      <w:pPr>
        <w:tabs>
          <w:tab w:val="left" w:pos="1560"/>
          <w:tab w:val="left" w:pos="2127"/>
        </w:tabs>
        <w:spacing w:after="120"/>
        <w:jc w:val="left"/>
        <w:outlineLvl w:val="4"/>
        <w:rPr>
          <w:rFonts w:asciiTheme="minorHAnsi" w:hAnsiTheme="minorHAnsi" w:cs="Arial"/>
          <w:lang w:eastAsia="zh-CN"/>
        </w:rPr>
      </w:pPr>
      <w:r w:rsidRPr="00374668">
        <w:rPr>
          <w:rFonts w:cs="Arial"/>
          <w:lang w:eastAsia="zh-CN"/>
        </w:rPr>
        <w:t>27.X.2020</w:t>
      </w:r>
      <w:r w:rsidR="0070434F">
        <w:rPr>
          <w:rFonts w:asciiTheme="minorHAnsi" w:eastAsiaTheme="minorEastAsia" w:hAnsiTheme="minorHAnsi" w:cs="Arial" w:hint="eastAsia"/>
          <w:lang w:eastAsia="zh-CN"/>
        </w:rPr>
        <w:t>来函</w:t>
      </w:r>
      <w:r w:rsidR="0070434F" w:rsidRPr="00C600D3">
        <w:rPr>
          <w:rFonts w:asciiTheme="minorHAnsi" w:eastAsiaTheme="minorEastAsia" w:hAnsiTheme="minorHAnsi" w:cs="Arial" w:hint="eastAsia"/>
          <w:lang w:eastAsia="zh-CN"/>
        </w:rPr>
        <w:t>：</w:t>
      </w:r>
    </w:p>
    <w:p w14:paraId="34A4480B" w14:textId="493272BD" w:rsidR="0070434F" w:rsidRPr="00CF3A1B" w:rsidRDefault="0070434F" w:rsidP="0070434F">
      <w:pPr>
        <w:ind w:firstLineChars="200" w:firstLine="400"/>
        <w:rPr>
          <w:rFonts w:cs="Arial"/>
          <w:lang w:eastAsia="zh-CN"/>
        </w:rPr>
      </w:pPr>
      <w:r w:rsidRPr="00CF3A1B">
        <w:rPr>
          <w:rFonts w:asciiTheme="minorHAnsi" w:eastAsiaTheme="minorEastAsia" w:hAnsiTheme="minorHAnsi" w:cs="Arial" w:hint="eastAsia"/>
          <w:bCs/>
          <w:lang w:eastAsia="zh-CN"/>
        </w:rPr>
        <w:t>位于哈博罗内的</w:t>
      </w:r>
      <w:r w:rsidRPr="00CF3A1B">
        <w:rPr>
          <w:rFonts w:ascii="STKaiti" w:eastAsia="STKaiti" w:hAnsi="STKaiti" w:cs="Arial"/>
          <w:bCs/>
          <w:lang w:eastAsia="zh-CN"/>
        </w:rPr>
        <w:t>博茨瓦纳</w:t>
      </w:r>
      <w:r w:rsidRPr="00CF3A1B">
        <w:rPr>
          <w:rFonts w:ascii="STKaiti" w:eastAsia="STKaiti" w:hAnsi="STKaiti" w:cs="Arial" w:hint="eastAsia"/>
          <w:bCs/>
          <w:lang w:eastAsia="zh-CN"/>
        </w:rPr>
        <w:t>通信</w:t>
      </w:r>
      <w:r w:rsidRPr="00CF3A1B">
        <w:rPr>
          <w:rFonts w:ascii="STKaiti" w:eastAsia="STKaiti" w:hAnsi="STKaiti" w:cs="Arial"/>
          <w:bCs/>
          <w:lang w:eastAsia="zh-CN"/>
        </w:rPr>
        <w:t>管理局（</w:t>
      </w:r>
      <w:r w:rsidRPr="00CF3A1B">
        <w:rPr>
          <w:rFonts w:asciiTheme="minorHAnsi" w:eastAsia="STKaiti" w:hAnsiTheme="minorHAnsi" w:cs="Arial"/>
          <w:bCs/>
          <w:lang w:eastAsia="zh-CN"/>
        </w:rPr>
        <w:t>BOCRA</w:t>
      </w:r>
      <w:r w:rsidRPr="00CF3A1B">
        <w:rPr>
          <w:rFonts w:ascii="STKaiti" w:eastAsia="STKaiti" w:hAnsi="STKaiti" w:cs="Arial"/>
          <w:bCs/>
          <w:lang w:eastAsia="zh-CN"/>
        </w:rPr>
        <w:t>）</w:t>
      </w:r>
      <w:proofErr w:type="spellStart"/>
      <w:r w:rsidRPr="00CF3A1B">
        <w:rPr>
          <w:rFonts w:ascii="SimSun" w:hAnsi="SimSun" w:cs="Arial" w:hint="eastAsia"/>
          <w:bCs/>
          <w:lang w:eastAsia="zh-CN"/>
        </w:rPr>
        <w:t>宣布了最新的博茨瓦纳国内编号方案</w:t>
      </w:r>
      <w:proofErr w:type="spellEnd"/>
      <w:r w:rsidRPr="00CF3A1B">
        <w:rPr>
          <w:rFonts w:ascii="SimSun" w:hAnsi="SimSun" w:cs="Arial" w:hint="eastAsia"/>
          <w:bCs/>
          <w:lang w:eastAsia="zh-CN"/>
        </w:rPr>
        <w:t>。</w:t>
      </w:r>
      <w:r w:rsidRPr="00CF3A1B">
        <w:rPr>
          <w:rFonts w:cs="Arial"/>
        </w:rPr>
        <w:fldChar w:fldCharType="begin"/>
      </w:r>
      <w:r w:rsidRPr="00CF3A1B">
        <w:rPr>
          <w:lang w:eastAsia="zh-CN"/>
        </w:rPr>
        <w:instrText xml:space="preserve"> TC "</w:instrText>
      </w:r>
      <w:bookmarkStart w:id="471" w:name="_Toc526431482"/>
      <w:r w:rsidRPr="00CF3A1B">
        <w:rPr>
          <w:rFonts w:cs="Arial"/>
          <w:i/>
          <w:iCs/>
          <w:lang w:eastAsia="zh-CN"/>
        </w:rPr>
        <w:instrText>Botswana Communications Regulatory Authority (BOCRA)</w:instrText>
      </w:r>
      <w:r w:rsidRPr="00CF3A1B">
        <w:rPr>
          <w:rFonts w:cs="Arial"/>
          <w:lang w:eastAsia="zh-CN"/>
        </w:rPr>
        <w:instrText>, Gaborone</w:instrText>
      </w:r>
      <w:bookmarkEnd w:id="471"/>
      <w:r w:rsidRPr="00CF3A1B">
        <w:rPr>
          <w:lang w:eastAsia="zh-CN"/>
        </w:rPr>
        <w:instrText xml:space="preserve">" \f C \l "1" </w:instrText>
      </w:r>
      <w:r w:rsidRPr="00CF3A1B">
        <w:rPr>
          <w:rFonts w:cs="Arial"/>
        </w:rPr>
        <w:fldChar w:fldCharType="end"/>
      </w:r>
      <w:r w:rsidRPr="00CF3A1B">
        <w:rPr>
          <w:rFonts w:ascii="SimSun" w:eastAsia="SimSun" w:hAnsi="SimSun" w:cs="SimSun" w:hint="eastAsia"/>
          <w:lang w:val="en-US" w:eastAsia="zh-CN"/>
        </w:rPr>
        <w:t>主要变更用红色案文显示。</w:t>
      </w:r>
    </w:p>
    <w:p w14:paraId="1D6C8CCA" w14:textId="77777777" w:rsidR="0070434F" w:rsidRPr="007B5840" w:rsidRDefault="0070434F" w:rsidP="00087A1E">
      <w:pPr>
        <w:spacing w:after="120"/>
        <w:jc w:val="left"/>
        <w:rPr>
          <w:rFonts w:eastAsia="STKaiti"/>
          <w:lang w:eastAsia="zh-CN"/>
        </w:rPr>
      </w:pPr>
      <w:r>
        <w:rPr>
          <w:rFonts w:eastAsia="STKaiti" w:hint="eastAsia"/>
          <w:lang w:eastAsia="zh-CN"/>
        </w:rPr>
        <w:t>1.</w:t>
      </w:r>
      <w:r>
        <w:rPr>
          <w:rFonts w:eastAsia="STKaiti"/>
          <w:lang w:eastAsia="zh-CN"/>
        </w:rPr>
        <w:tab/>
      </w:r>
      <w:r w:rsidRPr="007B5840">
        <w:rPr>
          <w:rFonts w:eastAsia="STKaiti" w:hint="eastAsia"/>
          <w:lang w:eastAsia="zh-CN"/>
        </w:rPr>
        <w:t>国内编号方案</w:t>
      </w:r>
      <w:r w:rsidRPr="007B5840">
        <w:rPr>
          <w:rFonts w:ascii="SimSun" w:eastAsia="STKaiti" w:hAnsi="SimSun" w:cs="SimSun" w:hint="eastAsia"/>
          <w:lang w:eastAsia="zh-CN"/>
        </w:rPr>
        <w:t>（</w:t>
      </w:r>
      <w:r w:rsidRPr="007B5840">
        <w:rPr>
          <w:rFonts w:eastAsia="STKaiti"/>
          <w:lang w:eastAsia="zh-CN"/>
        </w:rPr>
        <w:t>NNP</w:t>
      </w:r>
      <w:r w:rsidRPr="007B5840">
        <w:rPr>
          <w:rFonts w:ascii="SimSun" w:eastAsia="STKaiti" w:hAnsi="SimSun" w:cs="SimSun" w:hint="eastAsia"/>
          <w:lang w:eastAsia="zh-CN"/>
        </w:rPr>
        <w:t>）</w:t>
      </w: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816"/>
        <w:gridCol w:w="816"/>
        <w:gridCol w:w="816"/>
        <w:gridCol w:w="816"/>
        <w:gridCol w:w="816"/>
        <w:gridCol w:w="816"/>
        <w:gridCol w:w="816"/>
        <w:gridCol w:w="804"/>
      </w:tblGrid>
      <w:tr w:rsidR="0070434F" w:rsidRPr="00B82F6A" w14:paraId="03309996" w14:textId="77777777" w:rsidTr="006B52E9">
        <w:trPr>
          <w:tblHeader/>
          <w:jc w:val="center"/>
        </w:trPr>
        <w:tc>
          <w:tcPr>
            <w:tcW w:w="1009" w:type="dxa"/>
            <w:vMerge w:val="restart"/>
            <w:tcBorders>
              <w:top w:val="single" w:sz="4" w:space="0" w:color="auto"/>
              <w:left w:val="single" w:sz="4" w:space="0" w:color="auto"/>
              <w:bottom w:val="single" w:sz="4" w:space="0" w:color="auto"/>
              <w:right w:val="single" w:sz="4" w:space="0" w:color="auto"/>
            </w:tcBorders>
            <w:hideMark/>
          </w:tcPr>
          <w:p w14:paraId="6861DD19" w14:textId="77777777" w:rsidR="0070434F" w:rsidRPr="00D56F3B" w:rsidRDefault="0070434F" w:rsidP="006B52E9">
            <w:pPr>
              <w:tabs>
                <w:tab w:val="clear" w:pos="567"/>
                <w:tab w:val="clear" w:pos="5387"/>
                <w:tab w:val="clear" w:pos="5954"/>
              </w:tabs>
              <w:spacing w:before="0"/>
              <w:jc w:val="left"/>
              <w:rPr>
                <w:rFonts w:asciiTheme="minorHAnsi" w:hAnsiTheme="minorHAnsi" w:cs="Arial"/>
                <w:szCs w:val="22"/>
                <w:highlight w:val="yellow"/>
              </w:rPr>
            </w:pPr>
            <w:r>
              <w:rPr>
                <w:rFonts w:asciiTheme="minorHAnsi" w:eastAsiaTheme="minorEastAsia" w:hAnsiTheme="minorHAnsi" w:cs="Arial" w:hint="eastAsia"/>
                <w:szCs w:val="18"/>
                <w:lang w:eastAsia="zh-CN"/>
              </w:rPr>
              <w:t>第一位</w:t>
            </w:r>
          </w:p>
        </w:tc>
        <w:tc>
          <w:tcPr>
            <w:tcW w:w="8066" w:type="dxa"/>
            <w:gridSpan w:val="10"/>
            <w:tcBorders>
              <w:top w:val="single" w:sz="4" w:space="0" w:color="auto"/>
              <w:left w:val="single" w:sz="4" w:space="0" w:color="auto"/>
              <w:bottom w:val="single" w:sz="4" w:space="0" w:color="auto"/>
              <w:right w:val="single" w:sz="4" w:space="0" w:color="auto"/>
            </w:tcBorders>
            <w:hideMark/>
          </w:tcPr>
          <w:p w14:paraId="0D6BFF5F" w14:textId="77777777" w:rsidR="0070434F" w:rsidRPr="00D56F3B" w:rsidRDefault="0070434F" w:rsidP="006B52E9">
            <w:pPr>
              <w:tabs>
                <w:tab w:val="clear" w:pos="567"/>
                <w:tab w:val="clear" w:pos="5387"/>
                <w:tab w:val="clear" w:pos="5954"/>
              </w:tabs>
              <w:spacing w:before="0"/>
              <w:jc w:val="center"/>
              <w:rPr>
                <w:rFonts w:asciiTheme="minorHAnsi" w:hAnsiTheme="minorHAnsi" w:cs="Arial"/>
                <w:szCs w:val="22"/>
                <w:highlight w:val="yellow"/>
              </w:rPr>
            </w:pPr>
            <w:r>
              <w:rPr>
                <w:rFonts w:asciiTheme="minorHAnsi" w:eastAsiaTheme="minorEastAsia" w:hAnsiTheme="minorHAnsi" w:cs="Arial" w:hint="eastAsia"/>
                <w:szCs w:val="18"/>
                <w:lang w:eastAsia="zh-CN"/>
              </w:rPr>
              <w:t>第二位</w:t>
            </w:r>
          </w:p>
        </w:tc>
      </w:tr>
      <w:tr w:rsidR="0070434F" w:rsidRPr="00B82F6A" w14:paraId="3C47CEB0" w14:textId="77777777" w:rsidTr="006B52E9">
        <w:trPr>
          <w:tblHeader/>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7A80BA33" w14:textId="77777777" w:rsidR="0070434F" w:rsidRPr="00B82F6A" w:rsidRDefault="0070434F" w:rsidP="006B52E9">
            <w:pPr>
              <w:overflowPunct/>
              <w:autoSpaceDE/>
              <w:autoSpaceDN/>
              <w:adjustRightInd/>
              <w:spacing w:before="0"/>
              <w:jc w:val="left"/>
              <w:rPr>
                <w:rFonts w:asciiTheme="minorHAnsi"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377424E6"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7DB86B62"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1</w:t>
            </w:r>
          </w:p>
        </w:tc>
        <w:tc>
          <w:tcPr>
            <w:tcW w:w="816" w:type="dxa"/>
            <w:tcBorders>
              <w:top w:val="single" w:sz="4" w:space="0" w:color="auto"/>
              <w:left w:val="single" w:sz="4" w:space="0" w:color="auto"/>
              <w:bottom w:val="single" w:sz="4" w:space="0" w:color="auto"/>
              <w:right w:val="single" w:sz="4" w:space="0" w:color="auto"/>
            </w:tcBorders>
            <w:hideMark/>
          </w:tcPr>
          <w:p w14:paraId="26FC9B05"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43D3D194"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301BEE89"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3A9ADA75"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61BB886D"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6</w:t>
            </w:r>
          </w:p>
        </w:tc>
        <w:tc>
          <w:tcPr>
            <w:tcW w:w="816" w:type="dxa"/>
            <w:tcBorders>
              <w:top w:val="single" w:sz="4" w:space="0" w:color="auto"/>
              <w:left w:val="single" w:sz="4" w:space="0" w:color="auto"/>
              <w:bottom w:val="single" w:sz="4" w:space="0" w:color="auto"/>
              <w:right w:val="single" w:sz="4" w:space="0" w:color="auto"/>
            </w:tcBorders>
            <w:hideMark/>
          </w:tcPr>
          <w:p w14:paraId="726DBA33"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7</w:t>
            </w:r>
          </w:p>
        </w:tc>
        <w:tc>
          <w:tcPr>
            <w:tcW w:w="816" w:type="dxa"/>
            <w:tcBorders>
              <w:top w:val="single" w:sz="4" w:space="0" w:color="auto"/>
              <w:left w:val="single" w:sz="4" w:space="0" w:color="auto"/>
              <w:bottom w:val="single" w:sz="4" w:space="0" w:color="auto"/>
              <w:right w:val="single" w:sz="4" w:space="0" w:color="auto"/>
            </w:tcBorders>
            <w:hideMark/>
          </w:tcPr>
          <w:p w14:paraId="768D3959"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8</w:t>
            </w:r>
          </w:p>
        </w:tc>
        <w:tc>
          <w:tcPr>
            <w:tcW w:w="804" w:type="dxa"/>
            <w:tcBorders>
              <w:top w:val="single" w:sz="4" w:space="0" w:color="auto"/>
              <w:left w:val="single" w:sz="4" w:space="0" w:color="auto"/>
              <w:bottom w:val="single" w:sz="4" w:space="0" w:color="auto"/>
              <w:right w:val="single" w:sz="4" w:space="0" w:color="auto"/>
            </w:tcBorders>
            <w:hideMark/>
          </w:tcPr>
          <w:p w14:paraId="22DE113B"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9</w:t>
            </w:r>
          </w:p>
        </w:tc>
      </w:tr>
      <w:tr w:rsidR="0070434F" w:rsidRPr="00B82F6A" w14:paraId="5A7FF318"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9D11001"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545FB693"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Int’l</w:t>
            </w:r>
            <w:r w:rsidRPr="00B82F6A">
              <w:rPr>
                <w:rFonts w:asciiTheme="minorHAnsi" w:hAnsiTheme="minorHAnsi" w:cs="Arial"/>
                <w:szCs w:val="22"/>
                <w:vertAlign w:val="superscript"/>
              </w:rPr>
              <w:t>(a)</w:t>
            </w:r>
          </w:p>
        </w:tc>
        <w:tc>
          <w:tcPr>
            <w:tcW w:w="7244" w:type="dxa"/>
            <w:gridSpan w:val="9"/>
            <w:tcBorders>
              <w:top w:val="single" w:sz="4" w:space="0" w:color="auto"/>
              <w:left w:val="single" w:sz="4" w:space="0" w:color="auto"/>
              <w:bottom w:val="single" w:sz="4" w:space="0" w:color="auto"/>
              <w:right w:val="single" w:sz="4" w:space="0" w:color="auto"/>
            </w:tcBorders>
            <w:hideMark/>
          </w:tcPr>
          <w:p w14:paraId="76EC18CA" w14:textId="77777777" w:rsidR="0070434F" w:rsidRPr="00D56F3B" w:rsidRDefault="0070434F" w:rsidP="006B52E9">
            <w:pPr>
              <w:tabs>
                <w:tab w:val="clear" w:pos="567"/>
                <w:tab w:val="clear" w:pos="5387"/>
                <w:tab w:val="clear" w:pos="5954"/>
              </w:tabs>
              <w:spacing w:before="0"/>
              <w:jc w:val="left"/>
              <w:rPr>
                <w:rFonts w:asciiTheme="minorHAnsi" w:hAnsiTheme="minorHAnsi" w:cs="Arial"/>
                <w:szCs w:val="22"/>
                <w:highlight w:val="yellow"/>
                <w:lang w:eastAsia="zh-CN"/>
              </w:rPr>
            </w:pPr>
            <w:r>
              <w:rPr>
                <w:rFonts w:asciiTheme="minorHAnsi" w:eastAsiaTheme="minorEastAsia" w:hAnsiTheme="minorHAnsi" w:cs="Arial" w:hint="eastAsia"/>
                <w:szCs w:val="18"/>
                <w:lang w:eastAsia="zh-CN"/>
              </w:rPr>
              <w:t>各地区的国际</w:t>
            </w:r>
            <w:proofErr w:type="gramStart"/>
            <w:r>
              <w:rPr>
                <w:rFonts w:asciiTheme="minorHAnsi" w:eastAsiaTheme="minorEastAsia" w:hAnsiTheme="minorHAnsi" w:cs="Arial" w:hint="eastAsia"/>
                <w:szCs w:val="18"/>
                <w:lang w:eastAsia="zh-CN"/>
              </w:rPr>
              <w:t>拨号短码</w:t>
            </w:r>
            <w:proofErr w:type="gramEnd"/>
          </w:p>
        </w:tc>
      </w:tr>
      <w:tr w:rsidR="0070434F" w:rsidRPr="00B82F6A" w14:paraId="43F6ED2F"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99DC757"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1</w:t>
            </w:r>
          </w:p>
        </w:tc>
        <w:tc>
          <w:tcPr>
            <w:tcW w:w="8066" w:type="dxa"/>
            <w:gridSpan w:val="10"/>
            <w:tcBorders>
              <w:top w:val="single" w:sz="4" w:space="0" w:color="auto"/>
              <w:left w:val="single" w:sz="4" w:space="0" w:color="auto"/>
              <w:bottom w:val="single" w:sz="4" w:space="0" w:color="auto"/>
              <w:right w:val="single" w:sz="4" w:space="0" w:color="auto"/>
            </w:tcBorders>
            <w:hideMark/>
          </w:tcPr>
          <w:p w14:paraId="34F55CD3" w14:textId="77777777" w:rsidR="0070434F" w:rsidRPr="00D56F3B" w:rsidRDefault="0070434F" w:rsidP="006B52E9">
            <w:pPr>
              <w:tabs>
                <w:tab w:val="clear" w:pos="567"/>
                <w:tab w:val="clear" w:pos="5387"/>
                <w:tab w:val="clear" w:pos="5954"/>
              </w:tabs>
              <w:spacing w:before="0"/>
              <w:jc w:val="left"/>
              <w:rPr>
                <w:rFonts w:asciiTheme="minorHAnsi" w:hAnsiTheme="minorHAnsi" w:cs="Arial"/>
                <w:szCs w:val="22"/>
                <w:highlight w:val="yellow"/>
              </w:rPr>
            </w:pPr>
            <w:proofErr w:type="gramStart"/>
            <w:r>
              <w:rPr>
                <w:rFonts w:asciiTheme="minorHAnsi" w:eastAsiaTheme="minorEastAsia" w:hAnsiTheme="minorHAnsi" w:cs="Arial" w:hint="eastAsia"/>
                <w:szCs w:val="18"/>
                <w:lang w:eastAsia="zh-CN"/>
              </w:rPr>
              <w:t>短码</w:t>
            </w:r>
            <w:proofErr w:type="gramEnd"/>
          </w:p>
        </w:tc>
      </w:tr>
      <w:tr w:rsidR="0070434F" w:rsidRPr="00B82F6A" w14:paraId="1278023E"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2F5F871"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6148F51E"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NG</w:t>
            </w:r>
            <w:r w:rsidRPr="00B82F6A">
              <w:rPr>
                <w:rFonts w:asciiTheme="minorHAnsi" w:hAnsiTheme="minorHAnsi" w:cs="Arial"/>
                <w:szCs w:val="22"/>
                <w:vertAlign w:val="superscript"/>
              </w:rPr>
              <w:t>(b)</w:t>
            </w:r>
          </w:p>
        </w:tc>
        <w:tc>
          <w:tcPr>
            <w:tcW w:w="7244" w:type="dxa"/>
            <w:gridSpan w:val="9"/>
            <w:tcBorders>
              <w:top w:val="single" w:sz="4" w:space="0" w:color="auto"/>
              <w:left w:val="single" w:sz="4" w:space="0" w:color="auto"/>
              <w:bottom w:val="single" w:sz="4" w:space="0" w:color="auto"/>
              <w:right w:val="single" w:sz="4" w:space="0" w:color="auto"/>
            </w:tcBorders>
            <w:hideMark/>
          </w:tcPr>
          <w:p w14:paraId="46F079A8" w14:textId="2F708465" w:rsidR="0070434F" w:rsidRPr="00A53F05" w:rsidRDefault="0070434F" w:rsidP="006B52E9">
            <w:pPr>
              <w:pStyle w:val="Tabletext"/>
              <w:spacing w:before="0" w:after="0"/>
              <w:rPr>
                <w:rFonts w:asciiTheme="minorHAnsi" w:hAnsiTheme="minorHAnsi" w:cs="Arial"/>
                <w:b w:val="0"/>
                <w:sz w:val="20"/>
                <w:szCs w:val="20"/>
                <w:lang w:val="en-US"/>
              </w:rPr>
            </w:pPr>
            <w:proofErr w:type="spellStart"/>
            <w:r w:rsidRPr="00A53F05">
              <w:rPr>
                <w:rFonts w:ascii="SimSun" w:hAnsi="SimSun" w:cs="SimSun" w:hint="eastAsia"/>
                <w:b w:val="0"/>
                <w:sz w:val="20"/>
                <w:szCs w:val="20"/>
                <w:lang w:val="en-US"/>
              </w:rPr>
              <w:t>地理编号（</w:t>
            </w:r>
            <w:r w:rsidRPr="00A53F05">
              <w:rPr>
                <w:rFonts w:asciiTheme="minorHAnsi" w:hAnsiTheme="minorHAnsi" w:cs="Arial"/>
                <w:b w:val="0"/>
                <w:sz w:val="20"/>
                <w:szCs w:val="20"/>
                <w:lang w:val="en-US"/>
              </w:rPr>
              <w:t>Francistown</w:t>
            </w:r>
            <w:r w:rsidRPr="00A53F05">
              <w:rPr>
                <w:rFonts w:ascii="SimSun" w:hAnsi="SimSun" w:cs="SimSun" w:hint="eastAsia"/>
                <w:b w:val="0"/>
                <w:sz w:val="20"/>
                <w:szCs w:val="20"/>
                <w:lang w:val="en-US"/>
              </w:rPr>
              <w:t>地区</w:t>
            </w:r>
            <w:proofErr w:type="spellEnd"/>
            <w:r w:rsidRPr="00A53F05">
              <w:rPr>
                <w:rFonts w:ascii="SimSun" w:hAnsi="SimSun" w:cs="SimSun" w:hint="eastAsia"/>
                <w:b w:val="0"/>
                <w:sz w:val="20"/>
                <w:szCs w:val="20"/>
                <w:lang w:val="en-US"/>
              </w:rPr>
              <w:t>）</w:t>
            </w:r>
          </w:p>
        </w:tc>
      </w:tr>
      <w:tr w:rsidR="0070434F" w:rsidRPr="00B82F6A" w14:paraId="01672B20"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0FAC0B1"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4EBF1AAB"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146F0032" w14:textId="77777777" w:rsidR="0070434F" w:rsidRPr="00A53F05" w:rsidRDefault="0070434F" w:rsidP="006B52E9">
            <w:pPr>
              <w:pStyle w:val="Tabletext"/>
              <w:spacing w:before="0" w:after="0"/>
              <w:rPr>
                <w:rFonts w:asciiTheme="minorHAnsi" w:hAnsiTheme="minorHAnsi" w:cs="Arial"/>
                <w:b w:val="0"/>
                <w:sz w:val="20"/>
                <w:szCs w:val="20"/>
                <w:lang w:val="en-US"/>
              </w:rPr>
            </w:pPr>
            <w:proofErr w:type="spellStart"/>
            <w:r w:rsidRPr="00A53F05">
              <w:rPr>
                <w:rFonts w:ascii="SimSun" w:hAnsi="SimSun" w:cs="SimSun" w:hint="eastAsia"/>
                <w:b w:val="0"/>
                <w:sz w:val="20"/>
                <w:szCs w:val="20"/>
                <w:lang w:val="en-US"/>
              </w:rPr>
              <w:t>地理编号（</w:t>
            </w:r>
            <w:r w:rsidRPr="00A53F05">
              <w:rPr>
                <w:rFonts w:asciiTheme="minorHAnsi" w:hAnsiTheme="minorHAnsi" w:cs="Arial"/>
                <w:b w:val="0"/>
                <w:sz w:val="20"/>
                <w:szCs w:val="20"/>
                <w:lang w:val="en-US"/>
              </w:rPr>
              <w:t>Gaborone</w:t>
            </w:r>
            <w:proofErr w:type="spellEnd"/>
            <w:r w:rsidRPr="00A53F05">
              <w:rPr>
                <w:rFonts w:ascii="SimSun" w:hAnsi="SimSun" w:cs="SimSun" w:hint="eastAsia"/>
                <w:b w:val="0"/>
                <w:sz w:val="20"/>
                <w:szCs w:val="20"/>
                <w:lang w:val="en-US"/>
              </w:rPr>
              <w:t>）</w:t>
            </w:r>
          </w:p>
        </w:tc>
      </w:tr>
      <w:tr w:rsidR="0070434F" w:rsidRPr="00B82F6A" w14:paraId="721E4C91"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6DEE1D80"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62EE9E27"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77361DB3" w14:textId="51C51E04" w:rsidR="0070434F" w:rsidRPr="00A53F05" w:rsidRDefault="0070434F" w:rsidP="006B52E9">
            <w:pPr>
              <w:pStyle w:val="Tabletext"/>
              <w:spacing w:before="0" w:after="0"/>
              <w:rPr>
                <w:rFonts w:asciiTheme="minorHAnsi" w:hAnsiTheme="minorHAnsi" w:cs="Arial"/>
                <w:b w:val="0"/>
                <w:sz w:val="20"/>
                <w:szCs w:val="20"/>
                <w:lang w:val="en-US" w:eastAsia="zh-CN"/>
              </w:rPr>
            </w:pPr>
            <w:proofErr w:type="spellStart"/>
            <w:r w:rsidRPr="00A53F05">
              <w:rPr>
                <w:rFonts w:ascii="SimSun" w:hAnsi="SimSun" w:cs="SimSun" w:hint="eastAsia"/>
                <w:b w:val="0"/>
                <w:sz w:val="20"/>
                <w:szCs w:val="20"/>
                <w:lang w:val="en-US" w:eastAsia="zh-CN"/>
              </w:rPr>
              <w:t>地理编号（</w:t>
            </w:r>
            <w:r w:rsidRPr="00A53F05">
              <w:rPr>
                <w:rFonts w:asciiTheme="minorHAnsi" w:hAnsiTheme="minorHAnsi" w:cs="Arial"/>
                <w:b w:val="0"/>
                <w:sz w:val="20"/>
                <w:szCs w:val="20"/>
                <w:lang w:val="en-US" w:eastAsia="zh-CN"/>
              </w:rPr>
              <w:t>Palapye</w:t>
            </w:r>
            <w:r w:rsidRPr="00A53F05">
              <w:rPr>
                <w:rFonts w:ascii="SimSun" w:hAnsi="SimSun" w:cs="SimSun" w:hint="eastAsia"/>
                <w:b w:val="0"/>
                <w:sz w:val="20"/>
                <w:szCs w:val="20"/>
                <w:lang w:val="en-US" w:eastAsia="zh-CN"/>
              </w:rPr>
              <w:t>地区</w:t>
            </w:r>
            <w:proofErr w:type="spellEnd"/>
            <w:r w:rsidRPr="00A53F05">
              <w:rPr>
                <w:rFonts w:ascii="SimSun" w:hAnsi="SimSun" w:cs="SimSun" w:hint="eastAsia"/>
                <w:b w:val="0"/>
                <w:sz w:val="20"/>
                <w:szCs w:val="20"/>
                <w:lang w:val="en-US" w:eastAsia="zh-CN"/>
              </w:rPr>
              <w:t>）</w:t>
            </w:r>
          </w:p>
        </w:tc>
      </w:tr>
      <w:tr w:rsidR="0070434F" w:rsidRPr="00B82F6A" w14:paraId="3AA88E0B"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0F6C504A"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4950D2DE"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3CB65A07" w14:textId="77777777" w:rsidR="0070434F" w:rsidRPr="00A53F05" w:rsidRDefault="0070434F" w:rsidP="006B52E9">
            <w:pPr>
              <w:pStyle w:val="Tabletext"/>
              <w:spacing w:before="0" w:after="0"/>
              <w:rPr>
                <w:rFonts w:asciiTheme="minorHAnsi" w:hAnsiTheme="minorHAnsi" w:cs="Arial"/>
                <w:b w:val="0"/>
                <w:sz w:val="20"/>
                <w:szCs w:val="20"/>
                <w:lang w:val="en-US" w:eastAsia="zh-CN"/>
              </w:rPr>
            </w:pPr>
            <w:proofErr w:type="spellStart"/>
            <w:r w:rsidRPr="00A53F05">
              <w:rPr>
                <w:rFonts w:ascii="SimSun" w:hAnsi="SimSun" w:cs="SimSun" w:hint="eastAsia"/>
                <w:b w:val="0"/>
                <w:sz w:val="20"/>
                <w:szCs w:val="20"/>
                <w:lang w:val="en-US" w:eastAsia="zh-CN"/>
              </w:rPr>
              <w:t>地理编号（东南地区</w:t>
            </w:r>
            <w:proofErr w:type="spellEnd"/>
            <w:r w:rsidRPr="00A53F05">
              <w:rPr>
                <w:rFonts w:ascii="SimSun" w:hAnsi="SimSun" w:cs="SimSun" w:hint="eastAsia"/>
                <w:b w:val="0"/>
                <w:sz w:val="20"/>
                <w:szCs w:val="20"/>
                <w:lang w:val="en-US" w:eastAsia="zh-CN"/>
              </w:rPr>
              <w:t>）</w:t>
            </w:r>
          </w:p>
        </w:tc>
      </w:tr>
      <w:tr w:rsidR="0070434F" w:rsidRPr="00B82F6A" w14:paraId="33D6EBA8"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6F5E0B1E"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05DD76E9"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14:paraId="1C27899C" w14:textId="77777777" w:rsidR="0070434F" w:rsidRPr="00A53F05" w:rsidRDefault="0070434F" w:rsidP="006B52E9">
            <w:pPr>
              <w:pStyle w:val="Tabletext"/>
              <w:spacing w:before="0" w:after="0"/>
              <w:rPr>
                <w:rFonts w:asciiTheme="minorHAnsi" w:hAnsiTheme="minorHAnsi" w:cs="Arial"/>
                <w:b w:val="0"/>
                <w:sz w:val="20"/>
                <w:szCs w:val="20"/>
                <w:lang w:val="en-US" w:eastAsia="zh-CN"/>
              </w:rPr>
            </w:pPr>
            <w:proofErr w:type="spellStart"/>
            <w:r w:rsidRPr="00A53F05">
              <w:rPr>
                <w:rFonts w:ascii="SimSun" w:hAnsi="SimSun" w:cs="SimSun" w:hint="eastAsia"/>
                <w:b w:val="0"/>
                <w:sz w:val="20"/>
                <w:szCs w:val="20"/>
                <w:lang w:val="en-US" w:eastAsia="zh-CN"/>
              </w:rPr>
              <w:t>地理编号（北部和西部地区</w:t>
            </w:r>
            <w:proofErr w:type="spellEnd"/>
            <w:r w:rsidRPr="00A53F05">
              <w:rPr>
                <w:rFonts w:ascii="SimSun" w:hAnsi="SimSun" w:cs="SimSun" w:hint="eastAsia"/>
                <w:b w:val="0"/>
                <w:sz w:val="20"/>
                <w:szCs w:val="20"/>
                <w:lang w:val="en-US" w:eastAsia="zh-CN"/>
              </w:rPr>
              <w:t>）</w:t>
            </w:r>
          </w:p>
        </w:tc>
      </w:tr>
      <w:tr w:rsidR="0070434F" w:rsidRPr="00B82F6A" w14:paraId="23F88B6D"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571B5888"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7</w:t>
            </w:r>
          </w:p>
        </w:tc>
        <w:tc>
          <w:tcPr>
            <w:tcW w:w="8066" w:type="dxa"/>
            <w:gridSpan w:val="10"/>
            <w:tcBorders>
              <w:top w:val="single" w:sz="4" w:space="0" w:color="auto"/>
              <w:left w:val="single" w:sz="4" w:space="0" w:color="auto"/>
              <w:bottom w:val="single" w:sz="4" w:space="0" w:color="auto"/>
              <w:right w:val="single" w:sz="4" w:space="0" w:color="auto"/>
            </w:tcBorders>
            <w:hideMark/>
          </w:tcPr>
          <w:p w14:paraId="4F2044B4" w14:textId="77777777" w:rsidR="0070434F" w:rsidRPr="00A53F05" w:rsidRDefault="0070434F" w:rsidP="006B52E9">
            <w:pPr>
              <w:pStyle w:val="Tabletext"/>
              <w:spacing w:before="0" w:after="0"/>
              <w:rPr>
                <w:rFonts w:asciiTheme="minorHAnsi" w:hAnsiTheme="minorHAnsi" w:cs="Arial"/>
                <w:b w:val="0"/>
                <w:sz w:val="20"/>
                <w:szCs w:val="20"/>
                <w:lang w:val="en-US"/>
              </w:rPr>
            </w:pPr>
            <w:r w:rsidRPr="00A53F05">
              <w:rPr>
                <w:rFonts w:asciiTheme="minorHAnsi" w:eastAsiaTheme="minorEastAsia" w:hAnsiTheme="minorHAnsi" w:cs="Arial" w:hint="eastAsia"/>
                <w:b w:val="0"/>
                <w:sz w:val="20"/>
                <w:szCs w:val="20"/>
                <w:lang w:val="en-US" w:eastAsia="zh-CN"/>
              </w:rPr>
              <w:t>个人和移动编号</w:t>
            </w:r>
          </w:p>
        </w:tc>
      </w:tr>
      <w:tr w:rsidR="0070434F" w:rsidRPr="00B82F6A" w14:paraId="2600831C"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1109ACDE"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8</w:t>
            </w:r>
          </w:p>
        </w:tc>
        <w:tc>
          <w:tcPr>
            <w:tcW w:w="8066" w:type="dxa"/>
            <w:gridSpan w:val="10"/>
            <w:tcBorders>
              <w:top w:val="single" w:sz="4" w:space="0" w:color="auto"/>
              <w:left w:val="single" w:sz="4" w:space="0" w:color="auto"/>
              <w:bottom w:val="single" w:sz="4" w:space="0" w:color="auto"/>
              <w:right w:val="single" w:sz="4" w:space="0" w:color="auto"/>
            </w:tcBorders>
            <w:hideMark/>
          </w:tcPr>
          <w:p w14:paraId="3B397313" w14:textId="77777777" w:rsidR="0070434F" w:rsidRPr="00A53F05" w:rsidRDefault="0070434F" w:rsidP="006B52E9">
            <w:pPr>
              <w:pStyle w:val="Tabletext"/>
              <w:spacing w:before="0" w:after="0"/>
              <w:rPr>
                <w:rFonts w:asciiTheme="minorHAnsi" w:hAnsiTheme="minorHAnsi" w:cs="Arial"/>
                <w:b w:val="0"/>
                <w:sz w:val="20"/>
                <w:szCs w:val="20"/>
                <w:lang w:val="en-US" w:eastAsia="zh-CN"/>
              </w:rPr>
            </w:pPr>
            <w:r w:rsidRPr="00A53F05">
              <w:rPr>
                <w:rFonts w:asciiTheme="minorHAnsi" w:eastAsiaTheme="minorEastAsia" w:hAnsiTheme="minorHAnsi" w:cs="Arial" w:hint="eastAsia"/>
                <w:b w:val="0"/>
                <w:sz w:val="20"/>
                <w:szCs w:val="20"/>
                <w:lang w:val="en-US" w:eastAsia="zh-CN"/>
              </w:rPr>
              <w:t>非</w:t>
            </w:r>
            <w:proofErr w:type="spellStart"/>
            <w:r w:rsidRPr="00A53F05">
              <w:rPr>
                <w:rFonts w:ascii="SimSun" w:hAnsi="SimSun" w:cs="SimSun" w:hint="eastAsia"/>
                <w:b w:val="0"/>
                <w:sz w:val="20"/>
                <w:szCs w:val="20"/>
                <w:lang w:val="en-US" w:eastAsia="zh-CN"/>
              </w:rPr>
              <w:t>地理编号（免费电话等</w:t>
            </w:r>
            <w:proofErr w:type="spellEnd"/>
            <w:r w:rsidRPr="00A53F05">
              <w:rPr>
                <w:rFonts w:ascii="SimSun" w:hAnsi="SimSun" w:cs="SimSun" w:hint="eastAsia"/>
                <w:b w:val="0"/>
                <w:sz w:val="20"/>
                <w:szCs w:val="20"/>
                <w:lang w:val="en-US" w:eastAsia="zh-CN"/>
              </w:rPr>
              <w:t>）</w:t>
            </w:r>
          </w:p>
        </w:tc>
      </w:tr>
      <w:tr w:rsidR="0070434F" w:rsidRPr="00B82F6A" w14:paraId="18D3B0FE" w14:textId="77777777" w:rsidTr="006B52E9">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CB28F87"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69391D62"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r w:rsidRPr="00B82F6A">
              <w:rPr>
                <w:rFonts w:asciiTheme="minorHAnsi" w:hAnsiTheme="minorHAnsi" w:cs="Arial"/>
                <w:szCs w:val="22"/>
              </w:rPr>
              <w:t>PRS</w:t>
            </w:r>
            <w:r w:rsidRPr="00B82F6A">
              <w:rPr>
                <w:rFonts w:asciiTheme="minorHAnsi" w:hAnsiTheme="minorHAnsi" w:cs="Arial"/>
                <w:szCs w:val="22"/>
                <w:vertAlign w:val="superscript"/>
              </w:rPr>
              <w:t>(c)</w:t>
            </w:r>
          </w:p>
        </w:tc>
        <w:tc>
          <w:tcPr>
            <w:tcW w:w="6440" w:type="dxa"/>
            <w:gridSpan w:val="8"/>
            <w:tcBorders>
              <w:top w:val="single" w:sz="4" w:space="0" w:color="auto"/>
              <w:left w:val="single" w:sz="4" w:space="0" w:color="auto"/>
              <w:bottom w:val="single" w:sz="4" w:space="0" w:color="auto"/>
              <w:right w:val="single" w:sz="4" w:space="0" w:color="auto"/>
            </w:tcBorders>
            <w:hideMark/>
          </w:tcPr>
          <w:p w14:paraId="4F2935CE" w14:textId="77777777" w:rsidR="0070434F" w:rsidRPr="00A53F05" w:rsidRDefault="0070434F" w:rsidP="006B52E9">
            <w:pPr>
              <w:pStyle w:val="Tabletext"/>
              <w:spacing w:before="0" w:after="0"/>
              <w:rPr>
                <w:rFonts w:asciiTheme="minorHAnsi" w:hAnsiTheme="minorHAnsi" w:cs="Arial"/>
                <w:b w:val="0"/>
                <w:sz w:val="20"/>
                <w:szCs w:val="20"/>
                <w:lang w:val="en-US"/>
              </w:rPr>
            </w:pPr>
            <w:r w:rsidRPr="00A53F05">
              <w:rPr>
                <w:rFonts w:asciiTheme="minorHAnsi" w:eastAsiaTheme="minorEastAsia" w:hAnsiTheme="minorHAnsi" w:cs="Arial" w:hint="eastAsia"/>
                <w:b w:val="0"/>
                <w:sz w:val="20"/>
                <w:szCs w:val="20"/>
                <w:lang w:val="en-US" w:eastAsia="zh-CN"/>
              </w:rPr>
              <w:t>保留</w:t>
            </w:r>
          </w:p>
        </w:tc>
        <w:tc>
          <w:tcPr>
            <w:tcW w:w="804" w:type="dxa"/>
            <w:tcBorders>
              <w:top w:val="single" w:sz="4" w:space="0" w:color="auto"/>
              <w:left w:val="single" w:sz="4" w:space="0" w:color="auto"/>
              <w:bottom w:val="single" w:sz="4" w:space="0" w:color="auto"/>
              <w:right w:val="single" w:sz="4" w:space="0" w:color="auto"/>
            </w:tcBorders>
            <w:hideMark/>
          </w:tcPr>
          <w:p w14:paraId="7B020DAD" w14:textId="77777777" w:rsidR="0070434F" w:rsidRPr="00B82F6A" w:rsidRDefault="0070434F" w:rsidP="006B52E9">
            <w:pPr>
              <w:tabs>
                <w:tab w:val="clear" w:pos="567"/>
                <w:tab w:val="clear" w:pos="5387"/>
                <w:tab w:val="clear" w:pos="5954"/>
              </w:tabs>
              <w:spacing w:before="0"/>
              <w:jc w:val="center"/>
              <w:rPr>
                <w:rFonts w:asciiTheme="minorHAnsi" w:hAnsiTheme="minorHAnsi" w:cs="Arial"/>
                <w:szCs w:val="22"/>
              </w:rPr>
            </w:pPr>
            <w:proofErr w:type="spellStart"/>
            <w:r w:rsidRPr="00B82F6A">
              <w:rPr>
                <w:rFonts w:asciiTheme="minorHAnsi" w:hAnsiTheme="minorHAnsi" w:cs="Arial"/>
                <w:szCs w:val="22"/>
              </w:rPr>
              <w:t>Em</w:t>
            </w:r>
            <w:proofErr w:type="spellEnd"/>
            <w:r w:rsidRPr="00B82F6A">
              <w:rPr>
                <w:rFonts w:asciiTheme="minorHAnsi" w:hAnsiTheme="minorHAnsi" w:cs="Arial"/>
                <w:szCs w:val="22"/>
                <w:vertAlign w:val="superscript"/>
              </w:rPr>
              <w:t>(d)</w:t>
            </w:r>
          </w:p>
        </w:tc>
      </w:tr>
    </w:tbl>
    <w:p w14:paraId="0C39BF97" w14:textId="77777777" w:rsidR="0070434F" w:rsidRPr="00EF7D2C" w:rsidRDefault="0070434F" w:rsidP="0070434F">
      <w:pPr>
        <w:tabs>
          <w:tab w:val="clear" w:pos="567"/>
          <w:tab w:val="left" w:pos="426"/>
          <w:tab w:val="left" w:pos="1418"/>
          <w:tab w:val="left" w:pos="3119"/>
        </w:tabs>
        <w:rPr>
          <w:rFonts w:asciiTheme="minorHAnsi" w:hAnsiTheme="minorHAnsi" w:cs="Arial"/>
          <w:lang w:eastAsia="zh-CN"/>
        </w:rPr>
      </w:pPr>
      <w:r w:rsidRPr="002172E2">
        <w:rPr>
          <w:rFonts w:asciiTheme="minorHAnsi" w:hAnsiTheme="minorHAnsi" w:cs="SimSun"/>
          <w:lang w:eastAsia="zh-CN"/>
        </w:rPr>
        <w:t>(</w:t>
      </w:r>
      <w:r w:rsidRPr="002172E2">
        <w:rPr>
          <w:rFonts w:asciiTheme="minorHAnsi" w:hAnsiTheme="minorHAnsi" w:cs="Arial"/>
          <w:lang w:eastAsia="zh-CN"/>
        </w:rPr>
        <w:t>a)</w:t>
      </w:r>
      <w:r>
        <w:rPr>
          <w:rFonts w:asciiTheme="minorHAnsi" w:hAnsiTheme="minorHAnsi" w:cs="Arial"/>
          <w:lang w:eastAsia="zh-CN"/>
        </w:rPr>
        <w:tab/>
      </w:r>
      <w:r w:rsidRPr="00EF7D2C">
        <w:rPr>
          <w:rFonts w:asciiTheme="minorHAnsi" w:hAnsiTheme="minorHAnsi" w:cs="Arial"/>
          <w:lang w:eastAsia="zh-CN"/>
        </w:rPr>
        <w:t>Int’l</w:t>
      </w:r>
      <w:r>
        <w:rPr>
          <w:rFonts w:asciiTheme="minorHAnsi" w:eastAsiaTheme="minorEastAsia" w:hAnsiTheme="minorHAnsi" w:cs="Arial" w:hint="eastAsia"/>
          <w:lang w:eastAsia="zh-CN"/>
        </w:rPr>
        <w:t>：国际接入代码</w:t>
      </w:r>
    </w:p>
    <w:p w14:paraId="1E77C9FE" w14:textId="77777777" w:rsidR="0070434F" w:rsidRPr="00EF7D2C" w:rsidRDefault="0070434F" w:rsidP="0070434F">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b</w:t>
      </w:r>
      <w:r w:rsidRPr="002172E2">
        <w:rPr>
          <w:rFonts w:asciiTheme="minorHAnsi" w:hAnsiTheme="minorHAnsi" w:cs="Arial"/>
          <w:lang w:eastAsia="zh-CN"/>
        </w:rPr>
        <w:t>)</w:t>
      </w:r>
      <w:r w:rsidRPr="00EF7D2C">
        <w:rPr>
          <w:rFonts w:asciiTheme="minorHAnsi" w:hAnsiTheme="minorHAnsi" w:cs="Arial"/>
          <w:lang w:eastAsia="zh-CN"/>
        </w:rPr>
        <w:tab/>
        <w:t>NG</w:t>
      </w:r>
      <w:r>
        <w:rPr>
          <w:rFonts w:asciiTheme="minorHAnsi" w:eastAsiaTheme="minorEastAsia" w:hAnsiTheme="minorHAnsi" w:cs="Arial" w:hint="eastAsia"/>
          <w:lang w:eastAsia="zh-CN"/>
        </w:rPr>
        <w:t>：非</w:t>
      </w:r>
      <w:proofErr w:type="spellStart"/>
      <w:r>
        <w:rPr>
          <w:rFonts w:ascii="SimSun" w:hAnsi="SimSun" w:cs="SimSun" w:hint="eastAsia"/>
          <w:lang w:eastAsia="zh-CN"/>
        </w:rPr>
        <w:t>地理编号</w:t>
      </w:r>
      <w:proofErr w:type="spellEnd"/>
    </w:p>
    <w:p w14:paraId="748CC959" w14:textId="77777777" w:rsidR="0070434F" w:rsidRPr="00EF7D2C" w:rsidRDefault="0070434F" w:rsidP="0070434F">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c</w:t>
      </w:r>
      <w:r w:rsidRPr="002172E2">
        <w:rPr>
          <w:rFonts w:asciiTheme="minorHAnsi" w:hAnsiTheme="minorHAnsi" w:cs="Arial"/>
          <w:lang w:eastAsia="zh-CN"/>
        </w:rPr>
        <w:t>)</w:t>
      </w:r>
      <w:r w:rsidRPr="00EF7D2C">
        <w:rPr>
          <w:rFonts w:asciiTheme="minorHAnsi" w:hAnsiTheme="minorHAnsi" w:cs="Arial"/>
          <w:lang w:eastAsia="zh-CN"/>
        </w:rPr>
        <w:tab/>
        <w:t>PRS</w:t>
      </w:r>
      <w:r>
        <w:rPr>
          <w:rFonts w:asciiTheme="minorHAnsi" w:eastAsiaTheme="minorEastAsia" w:hAnsiTheme="minorHAnsi" w:cs="Arial" w:hint="eastAsia"/>
          <w:lang w:eastAsia="zh-CN"/>
        </w:rPr>
        <w:t>：附加资费业务（非地理）</w:t>
      </w:r>
    </w:p>
    <w:p w14:paraId="58153E63" w14:textId="4BA75228" w:rsidR="0070434F" w:rsidRPr="00EF7D2C" w:rsidRDefault="0070434F" w:rsidP="0070434F">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d</w:t>
      </w:r>
      <w:r w:rsidRPr="002172E2">
        <w:rPr>
          <w:rFonts w:asciiTheme="minorHAnsi" w:hAnsiTheme="minorHAnsi" w:cs="Arial"/>
          <w:lang w:eastAsia="zh-CN"/>
        </w:rPr>
        <w:t>)</w:t>
      </w:r>
      <w:r w:rsidRPr="00EF7D2C">
        <w:rPr>
          <w:rFonts w:asciiTheme="minorHAnsi" w:hAnsiTheme="minorHAnsi" w:cs="Arial"/>
          <w:lang w:eastAsia="zh-CN"/>
        </w:rPr>
        <w:tab/>
      </w:r>
      <w:proofErr w:type="spellStart"/>
      <w:r w:rsidRPr="00EF7D2C">
        <w:rPr>
          <w:rFonts w:asciiTheme="minorHAnsi" w:hAnsiTheme="minorHAnsi" w:cs="Arial"/>
          <w:lang w:eastAsia="zh-CN"/>
        </w:rPr>
        <w:t>Em</w:t>
      </w:r>
      <w:proofErr w:type="spellEnd"/>
      <w:r>
        <w:rPr>
          <w:rFonts w:asciiTheme="minorHAnsi" w:eastAsiaTheme="minorEastAsia" w:hAnsiTheme="minorHAnsi" w:cs="Arial" w:hint="eastAsia"/>
          <w:lang w:eastAsia="zh-CN"/>
        </w:rPr>
        <w:t>：紧急代码</w:t>
      </w:r>
      <w:r>
        <w:rPr>
          <w:rFonts w:ascii="SimSun" w:hAnsi="SimSun" w:cs="SimSun" w:hint="eastAsia"/>
          <w:lang w:eastAsia="zh-CN"/>
        </w:rPr>
        <w:t>（</w:t>
      </w:r>
      <w:r w:rsidRPr="00EF7D2C">
        <w:rPr>
          <w:rFonts w:asciiTheme="minorHAnsi" w:hAnsiTheme="minorHAnsi" w:cs="Arial"/>
          <w:lang w:eastAsia="zh-CN"/>
        </w:rPr>
        <w:t>999</w:t>
      </w:r>
      <w:r w:rsidR="006D6D91">
        <w:rPr>
          <w:rFonts w:ascii="Microsoft YaHei" w:eastAsia="Microsoft YaHei" w:hAnsi="Microsoft YaHei" w:cs="Microsoft YaHei" w:hint="eastAsia"/>
          <w:lang w:eastAsia="zh-CN"/>
        </w:rPr>
        <w:t>、</w:t>
      </w:r>
      <w:r w:rsidRPr="00EF7D2C">
        <w:rPr>
          <w:rFonts w:asciiTheme="minorHAnsi" w:hAnsiTheme="minorHAnsi" w:cs="Arial"/>
          <w:lang w:eastAsia="zh-CN"/>
        </w:rPr>
        <w:t>998</w:t>
      </w:r>
      <w:r w:rsidR="006D6D91">
        <w:rPr>
          <w:rFonts w:ascii="Microsoft YaHei" w:eastAsia="Microsoft YaHei" w:hAnsi="Microsoft YaHei" w:cs="Microsoft YaHei" w:hint="eastAsia"/>
          <w:lang w:eastAsia="zh-CN"/>
        </w:rPr>
        <w:t>、</w:t>
      </w:r>
      <w:r w:rsidRPr="00EF7D2C">
        <w:rPr>
          <w:rFonts w:asciiTheme="minorHAnsi" w:hAnsiTheme="minorHAnsi" w:cs="Arial"/>
          <w:lang w:eastAsia="zh-CN"/>
        </w:rPr>
        <w:t>997</w:t>
      </w:r>
      <w:r>
        <w:rPr>
          <w:rFonts w:ascii="SimSun" w:hAnsi="SimSun" w:cs="SimSun" w:hint="eastAsia"/>
          <w:lang w:eastAsia="zh-CN"/>
        </w:rPr>
        <w:t>）</w:t>
      </w:r>
    </w:p>
    <w:p w14:paraId="42073AE6" w14:textId="77777777" w:rsidR="0070434F" w:rsidRPr="007B5840" w:rsidRDefault="0070434F" w:rsidP="00087A1E">
      <w:pPr>
        <w:spacing w:after="120"/>
        <w:jc w:val="left"/>
        <w:rPr>
          <w:rFonts w:eastAsia="STKaiti"/>
          <w:lang w:eastAsia="zh-CN"/>
        </w:rPr>
      </w:pPr>
      <w:r>
        <w:rPr>
          <w:rFonts w:eastAsia="STKaiti" w:hint="eastAsia"/>
          <w:lang w:eastAsia="zh-CN"/>
        </w:rPr>
        <w:t>2</w:t>
      </w:r>
      <w:r>
        <w:rPr>
          <w:rFonts w:eastAsia="STKaiti"/>
          <w:lang w:eastAsia="zh-CN"/>
        </w:rPr>
        <w:t>.</w:t>
      </w:r>
      <w:r>
        <w:rPr>
          <w:rFonts w:eastAsia="STKaiti"/>
          <w:lang w:eastAsia="zh-CN"/>
        </w:rPr>
        <w:tab/>
      </w:r>
      <w:r w:rsidRPr="007B5840">
        <w:rPr>
          <w:rFonts w:eastAsia="STKaiti" w:hint="eastAsia"/>
          <w:lang w:eastAsia="zh-CN"/>
        </w:rPr>
        <w:t>地理号段</w:t>
      </w:r>
    </w:p>
    <w:tbl>
      <w:tblPr>
        <w:tblW w:w="9075" w:type="dxa"/>
        <w:jc w:val="center"/>
        <w:tblLayout w:type="fixed"/>
        <w:tblLook w:val="04A0" w:firstRow="1" w:lastRow="0" w:firstColumn="1" w:lastColumn="0" w:noHBand="0" w:noVBand="1"/>
      </w:tblPr>
      <w:tblGrid>
        <w:gridCol w:w="2837"/>
        <w:gridCol w:w="1783"/>
        <w:gridCol w:w="2524"/>
        <w:gridCol w:w="1931"/>
      </w:tblGrid>
      <w:tr w:rsidR="0070434F" w:rsidRPr="00B82F6A" w14:paraId="64B9D25A" w14:textId="77777777" w:rsidTr="006B52E9">
        <w:trPr>
          <w:cantSplit/>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14:paraId="2A6B68B7" w14:textId="77777777" w:rsidR="0070434F" w:rsidRPr="00F52551" w:rsidRDefault="0070434F" w:rsidP="006B52E9">
            <w:pPr>
              <w:pStyle w:val="Tablehead"/>
              <w:spacing w:before="0" w:after="0"/>
              <w:rPr>
                <w:rFonts w:asciiTheme="minorHAnsi" w:eastAsiaTheme="minorEastAsia" w:hAnsiTheme="minorHAnsi" w:cs="Arial"/>
                <w:b/>
                <w:szCs w:val="18"/>
                <w:lang w:val="en-US" w:eastAsia="zh-CN"/>
              </w:rPr>
            </w:pPr>
            <w:r w:rsidRPr="00FE7586">
              <w:rPr>
                <w:rFonts w:ascii="STKaiti" w:hAnsi="STKaiti" w:cs="Arial" w:hint="eastAsia"/>
                <w:szCs w:val="18"/>
                <w:lang w:val="en-US" w:eastAsia="zh-CN"/>
              </w:rPr>
              <w:t>地区</w:t>
            </w:r>
          </w:p>
        </w:tc>
        <w:tc>
          <w:tcPr>
            <w:tcW w:w="1783" w:type="dxa"/>
            <w:tcBorders>
              <w:top w:val="single" w:sz="4" w:space="0" w:color="auto"/>
              <w:left w:val="nil"/>
              <w:bottom w:val="single" w:sz="4" w:space="0" w:color="auto"/>
              <w:right w:val="single" w:sz="4" w:space="0" w:color="auto"/>
            </w:tcBorders>
            <w:vAlign w:val="center"/>
            <w:hideMark/>
          </w:tcPr>
          <w:p w14:paraId="759D022E" w14:textId="77777777" w:rsidR="0070434F" w:rsidRPr="00F52551" w:rsidRDefault="0070434F" w:rsidP="006B52E9">
            <w:pPr>
              <w:pStyle w:val="Tablehead"/>
              <w:spacing w:before="0" w:after="0"/>
              <w:rPr>
                <w:rFonts w:asciiTheme="minorHAnsi" w:eastAsiaTheme="minorEastAsia" w:hAnsiTheme="minorHAnsi" w:cs="Arial"/>
                <w:b/>
                <w:szCs w:val="18"/>
                <w:lang w:val="en-US" w:eastAsia="zh-CN"/>
              </w:rPr>
            </w:pPr>
            <w:proofErr w:type="gramStart"/>
            <w:r w:rsidRPr="00FE7586">
              <w:rPr>
                <w:rFonts w:ascii="STKaiti" w:hAnsi="STKaiti" w:cs="Arial" w:hint="eastAsia"/>
                <w:szCs w:val="18"/>
                <w:lang w:val="en-US" w:eastAsia="zh-CN"/>
              </w:rPr>
              <w:t>号段</w:t>
            </w:r>
            <w:proofErr w:type="gramEnd"/>
          </w:p>
        </w:tc>
        <w:tc>
          <w:tcPr>
            <w:tcW w:w="2524" w:type="dxa"/>
            <w:tcBorders>
              <w:top w:val="single" w:sz="4" w:space="0" w:color="auto"/>
              <w:left w:val="single" w:sz="4" w:space="0" w:color="auto"/>
              <w:bottom w:val="single" w:sz="4" w:space="0" w:color="auto"/>
              <w:right w:val="single" w:sz="4" w:space="0" w:color="auto"/>
            </w:tcBorders>
            <w:noWrap/>
            <w:vAlign w:val="center"/>
            <w:hideMark/>
          </w:tcPr>
          <w:p w14:paraId="2369866A" w14:textId="77777777" w:rsidR="0070434F" w:rsidRPr="00F52551" w:rsidRDefault="0070434F" w:rsidP="006B52E9">
            <w:pPr>
              <w:pStyle w:val="Tablehead"/>
              <w:spacing w:before="0" w:after="0"/>
              <w:rPr>
                <w:rFonts w:asciiTheme="minorHAnsi" w:eastAsiaTheme="minorEastAsia" w:hAnsiTheme="minorHAnsi" w:cs="Arial"/>
                <w:b/>
                <w:szCs w:val="18"/>
                <w:lang w:val="en-US" w:eastAsia="zh-CN"/>
              </w:rPr>
            </w:pPr>
            <w:r w:rsidRPr="00FE7586">
              <w:rPr>
                <w:rFonts w:ascii="STKaiti" w:hAnsi="STKaiti" w:cs="Arial" w:hint="eastAsia"/>
                <w:szCs w:val="18"/>
                <w:lang w:val="en-US" w:eastAsia="zh-CN"/>
              </w:rPr>
              <w:t>测试号码</w:t>
            </w:r>
          </w:p>
        </w:tc>
        <w:tc>
          <w:tcPr>
            <w:tcW w:w="1931" w:type="dxa"/>
            <w:tcBorders>
              <w:top w:val="single" w:sz="4" w:space="0" w:color="auto"/>
              <w:left w:val="nil"/>
              <w:bottom w:val="single" w:sz="4" w:space="0" w:color="auto"/>
              <w:right w:val="single" w:sz="4" w:space="0" w:color="auto"/>
            </w:tcBorders>
            <w:noWrap/>
            <w:vAlign w:val="center"/>
            <w:hideMark/>
          </w:tcPr>
          <w:p w14:paraId="225652F9" w14:textId="77777777" w:rsidR="0070434F" w:rsidRPr="00FE7586" w:rsidRDefault="0070434F" w:rsidP="006B52E9">
            <w:pPr>
              <w:pStyle w:val="Tablehead"/>
              <w:spacing w:before="0" w:after="0"/>
              <w:rPr>
                <w:rFonts w:ascii="STKaiti" w:hAnsi="STKaiti" w:cs="Arial"/>
                <w:b/>
                <w:i/>
                <w:szCs w:val="18"/>
                <w:lang w:val="en-US" w:eastAsia="zh-CN"/>
              </w:rPr>
            </w:pPr>
            <w:r w:rsidRPr="00FE7586">
              <w:rPr>
                <w:rFonts w:ascii="STKaiti" w:hAnsi="STKaiti" w:cs="Arial" w:hint="eastAsia"/>
                <w:szCs w:val="18"/>
                <w:lang w:val="en-US" w:eastAsia="zh-CN"/>
              </w:rPr>
              <w:t>号码长度</w:t>
            </w:r>
          </w:p>
        </w:tc>
      </w:tr>
      <w:tr w:rsidR="0070434F" w:rsidRPr="00B82F6A" w14:paraId="679E8ABF"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47C7B3DE"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Ramotswa</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534C1813"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538 XXXX</w:t>
            </w:r>
            <w:r w:rsidRPr="00B82F6A">
              <w:rPr>
                <w:rFonts w:asciiTheme="minorHAnsi" w:hAnsiTheme="minorHAnsi" w:cs="Arial"/>
                <w:color w:val="000000"/>
                <w:szCs w:val="22"/>
              </w:rPr>
              <w:br/>
              <w:t>539 XXXX</w:t>
            </w:r>
          </w:p>
        </w:tc>
        <w:tc>
          <w:tcPr>
            <w:tcW w:w="2524" w:type="dxa"/>
            <w:tcBorders>
              <w:top w:val="nil"/>
              <w:left w:val="single" w:sz="4" w:space="0" w:color="auto"/>
              <w:bottom w:val="single" w:sz="4" w:space="0" w:color="auto"/>
              <w:right w:val="single" w:sz="4" w:space="0" w:color="auto"/>
            </w:tcBorders>
            <w:noWrap/>
            <w:hideMark/>
          </w:tcPr>
          <w:p w14:paraId="2944753C"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539 0100</w:t>
            </w:r>
          </w:p>
        </w:tc>
        <w:tc>
          <w:tcPr>
            <w:tcW w:w="1931" w:type="dxa"/>
            <w:tcBorders>
              <w:top w:val="nil"/>
              <w:left w:val="nil"/>
              <w:bottom w:val="single" w:sz="4" w:space="0" w:color="auto"/>
              <w:right w:val="single" w:sz="4" w:space="0" w:color="auto"/>
            </w:tcBorders>
            <w:noWrap/>
            <w:hideMark/>
          </w:tcPr>
          <w:p w14:paraId="42523A97"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3315E1F8"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483D9DB3"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Mahalapye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7ED7AD79"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471 XXXX</w:t>
            </w:r>
            <w:r w:rsidRPr="00B82F6A">
              <w:rPr>
                <w:rFonts w:asciiTheme="minorHAnsi" w:hAnsiTheme="minorHAnsi" w:cs="Arial"/>
                <w:color w:val="000000"/>
                <w:szCs w:val="22"/>
              </w:rPr>
              <w:br/>
              <w:t>472 XXXX</w:t>
            </w:r>
            <w:r w:rsidRPr="00B82F6A">
              <w:rPr>
                <w:rFonts w:asciiTheme="minorHAnsi" w:hAnsiTheme="minorHAnsi" w:cs="Arial"/>
                <w:color w:val="000000"/>
                <w:szCs w:val="22"/>
              </w:rPr>
              <w:br/>
              <w:t>476 XXXX</w:t>
            </w:r>
            <w:r w:rsidRPr="00B82F6A">
              <w:rPr>
                <w:rFonts w:asciiTheme="minorHAnsi" w:hAnsiTheme="minorHAnsi" w:cs="Arial"/>
                <w:color w:val="000000"/>
                <w:szCs w:val="22"/>
              </w:rPr>
              <w:br/>
              <w:t>477 XXXX</w:t>
            </w:r>
          </w:p>
        </w:tc>
        <w:tc>
          <w:tcPr>
            <w:tcW w:w="2524" w:type="dxa"/>
            <w:tcBorders>
              <w:top w:val="nil"/>
              <w:left w:val="single" w:sz="4" w:space="0" w:color="auto"/>
              <w:bottom w:val="single" w:sz="4" w:space="0" w:color="auto"/>
              <w:right w:val="single" w:sz="4" w:space="0" w:color="auto"/>
            </w:tcBorders>
            <w:noWrap/>
            <w:hideMark/>
          </w:tcPr>
          <w:p w14:paraId="3326E5CE"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471 0100</w:t>
            </w:r>
          </w:p>
        </w:tc>
        <w:tc>
          <w:tcPr>
            <w:tcW w:w="1931" w:type="dxa"/>
            <w:tcBorders>
              <w:top w:val="nil"/>
              <w:left w:val="nil"/>
              <w:bottom w:val="single" w:sz="4" w:space="0" w:color="auto"/>
              <w:right w:val="single" w:sz="4" w:space="0" w:color="auto"/>
            </w:tcBorders>
            <w:noWrap/>
            <w:hideMark/>
          </w:tcPr>
          <w:p w14:paraId="764AEA92"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2C1C1ABC"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698AB58B"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Gantsi</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09637628"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659 XXXX</w:t>
            </w:r>
          </w:p>
        </w:tc>
        <w:tc>
          <w:tcPr>
            <w:tcW w:w="2524" w:type="dxa"/>
            <w:tcBorders>
              <w:top w:val="nil"/>
              <w:left w:val="single" w:sz="4" w:space="0" w:color="auto"/>
              <w:bottom w:val="single" w:sz="4" w:space="0" w:color="auto"/>
              <w:right w:val="single" w:sz="4" w:space="0" w:color="auto"/>
            </w:tcBorders>
            <w:noWrap/>
            <w:hideMark/>
          </w:tcPr>
          <w:p w14:paraId="47B89C2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659 6100</w:t>
            </w:r>
          </w:p>
        </w:tc>
        <w:tc>
          <w:tcPr>
            <w:tcW w:w="1931" w:type="dxa"/>
            <w:tcBorders>
              <w:top w:val="nil"/>
              <w:left w:val="nil"/>
              <w:bottom w:val="single" w:sz="4" w:space="0" w:color="auto"/>
              <w:right w:val="single" w:sz="4" w:space="0" w:color="auto"/>
            </w:tcBorders>
            <w:noWrap/>
            <w:hideMark/>
          </w:tcPr>
          <w:p w14:paraId="104B1973"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p>
        </w:tc>
      </w:tr>
      <w:tr w:rsidR="0070434F" w:rsidRPr="00B82F6A" w14:paraId="0370091E"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4D3A5C7D"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Palapye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52FAF81B"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490 XXXX</w:t>
            </w:r>
            <w:r w:rsidRPr="00B82F6A">
              <w:rPr>
                <w:rFonts w:asciiTheme="minorHAnsi" w:hAnsiTheme="minorHAnsi" w:cs="Arial"/>
                <w:color w:val="000000"/>
                <w:szCs w:val="22"/>
              </w:rPr>
              <w:br/>
              <w:t>491 XXXX</w:t>
            </w:r>
            <w:r w:rsidRPr="00B82F6A">
              <w:rPr>
                <w:rFonts w:asciiTheme="minorHAnsi" w:hAnsiTheme="minorHAnsi" w:cs="Arial"/>
                <w:color w:val="000000"/>
                <w:szCs w:val="22"/>
              </w:rPr>
              <w:br/>
              <w:t>492 XXXX</w:t>
            </w:r>
            <w:r w:rsidRPr="00B82F6A">
              <w:rPr>
                <w:rFonts w:asciiTheme="minorHAnsi" w:hAnsiTheme="minorHAnsi" w:cs="Arial"/>
                <w:color w:val="000000"/>
                <w:szCs w:val="22"/>
              </w:rPr>
              <w:br/>
              <w:t>493 XXXX</w:t>
            </w:r>
            <w:r w:rsidRPr="00B82F6A">
              <w:rPr>
                <w:rFonts w:asciiTheme="minorHAnsi" w:hAnsiTheme="minorHAnsi" w:cs="Arial"/>
                <w:color w:val="000000"/>
                <w:szCs w:val="22"/>
              </w:rPr>
              <w:br/>
              <w:t>494 XXXX</w:t>
            </w:r>
            <w:r w:rsidRPr="00B82F6A">
              <w:rPr>
                <w:rFonts w:asciiTheme="minorHAnsi" w:hAnsiTheme="minorHAnsi" w:cs="Arial"/>
                <w:color w:val="000000"/>
                <w:szCs w:val="22"/>
              </w:rPr>
              <w:br/>
              <w:t>495 XXXX</w:t>
            </w:r>
          </w:p>
        </w:tc>
        <w:tc>
          <w:tcPr>
            <w:tcW w:w="2524" w:type="dxa"/>
            <w:tcBorders>
              <w:top w:val="nil"/>
              <w:left w:val="single" w:sz="4" w:space="0" w:color="auto"/>
              <w:bottom w:val="single" w:sz="4" w:space="0" w:color="auto"/>
              <w:right w:val="single" w:sz="4" w:space="0" w:color="auto"/>
            </w:tcBorders>
            <w:noWrap/>
            <w:hideMark/>
          </w:tcPr>
          <w:p w14:paraId="010D15B4"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492 0100</w:t>
            </w:r>
          </w:p>
        </w:tc>
        <w:tc>
          <w:tcPr>
            <w:tcW w:w="1931" w:type="dxa"/>
            <w:tcBorders>
              <w:top w:val="nil"/>
              <w:left w:val="nil"/>
              <w:bottom w:val="single" w:sz="4" w:space="0" w:color="auto"/>
              <w:right w:val="single" w:sz="4" w:space="0" w:color="auto"/>
            </w:tcBorders>
            <w:noWrap/>
            <w:hideMark/>
          </w:tcPr>
          <w:p w14:paraId="6E065176"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33D6CF2"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7C1A7C77"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Selebi-</w:t>
            </w:r>
            <w:proofErr w:type="spellStart"/>
            <w:r w:rsidRPr="00144733">
              <w:rPr>
                <w:rFonts w:asciiTheme="minorHAnsi" w:eastAsiaTheme="minorEastAsia" w:hAnsiTheme="minorHAnsi" w:cstheme="minorHAnsi"/>
                <w:color w:val="000000"/>
                <w:szCs w:val="22"/>
              </w:rPr>
              <w:t>Phikwe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1F25E6C1"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260 XXXX</w:t>
            </w:r>
            <w:r w:rsidRPr="00B82F6A">
              <w:rPr>
                <w:rFonts w:asciiTheme="minorHAnsi" w:hAnsiTheme="minorHAnsi" w:cs="Arial"/>
                <w:color w:val="000000"/>
                <w:szCs w:val="22"/>
              </w:rPr>
              <w:br/>
              <w:t>261 XXXX</w:t>
            </w:r>
            <w:r w:rsidRPr="00B82F6A">
              <w:rPr>
                <w:rFonts w:asciiTheme="minorHAnsi" w:hAnsiTheme="minorHAnsi" w:cs="Arial"/>
                <w:color w:val="000000"/>
                <w:szCs w:val="22"/>
              </w:rPr>
              <w:br/>
              <w:t>262 XXXX</w:t>
            </w:r>
            <w:r w:rsidRPr="00B82F6A">
              <w:rPr>
                <w:rFonts w:asciiTheme="minorHAnsi" w:hAnsiTheme="minorHAnsi" w:cs="Arial"/>
                <w:color w:val="000000"/>
                <w:szCs w:val="22"/>
              </w:rPr>
              <w:br/>
              <w:t>264 XXXX</w:t>
            </w:r>
          </w:p>
        </w:tc>
        <w:tc>
          <w:tcPr>
            <w:tcW w:w="2524" w:type="dxa"/>
            <w:tcBorders>
              <w:top w:val="nil"/>
              <w:left w:val="single" w:sz="4" w:space="0" w:color="auto"/>
              <w:bottom w:val="single" w:sz="4" w:space="0" w:color="auto"/>
              <w:right w:val="single" w:sz="4" w:space="0" w:color="auto"/>
            </w:tcBorders>
            <w:noWrap/>
            <w:hideMark/>
          </w:tcPr>
          <w:p w14:paraId="0C1247F8"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261 0100</w:t>
            </w:r>
          </w:p>
        </w:tc>
        <w:tc>
          <w:tcPr>
            <w:tcW w:w="1931" w:type="dxa"/>
            <w:tcBorders>
              <w:top w:val="nil"/>
              <w:left w:val="nil"/>
              <w:bottom w:val="single" w:sz="4" w:space="0" w:color="auto"/>
              <w:right w:val="single" w:sz="4" w:space="0" w:color="auto"/>
            </w:tcBorders>
            <w:noWrap/>
            <w:hideMark/>
          </w:tcPr>
          <w:p w14:paraId="345F9E01"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11D3B29E"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76895EEC"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lastRenderedPageBreak/>
              <w:t>Francistown</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0F0B69DD"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240 XXXX</w:t>
            </w:r>
            <w:r w:rsidRPr="00B82F6A">
              <w:rPr>
                <w:rFonts w:asciiTheme="minorHAnsi" w:hAnsiTheme="minorHAnsi" w:cs="Arial"/>
                <w:color w:val="000000"/>
                <w:szCs w:val="22"/>
              </w:rPr>
              <w:br/>
              <w:t>241 XXXX</w:t>
            </w:r>
            <w:r w:rsidRPr="00B82F6A">
              <w:rPr>
                <w:rFonts w:asciiTheme="minorHAnsi" w:hAnsiTheme="minorHAnsi" w:cs="Arial"/>
                <w:color w:val="000000"/>
                <w:szCs w:val="22"/>
              </w:rPr>
              <w:br/>
              <w:t>242 XXXX</w:t>
            </w:r>
            <w:r w:rsidRPr="00B82F6A">
              <w:rPr>
                <w:rFonts w:asciiTheme="minorHAnsi" w:hAnsiTheme="minorHAnsi" w:cs="Arial"/>
                <w:color w:val="000000"/>
                <w:szCs w:val="22"/>
              </w:rPr>
              <w:br/>
              <w:t>243 XXXX</w:t>
            </w:r>
            <w:r w:rsidRPr="00B82F6A">
              <w:rPr>
                <w:rFonts w:asciiTheme="minorHAnsi" w:hAnsiTheme="minorHAnsi" w:cs="Arial"/>
                <w:color w:val="000000"/>
                <w:szCs w:val="22"/>
              </w:rPr>
              <w:br/>
              <w:t>244 XXXX</w:t>
            </w:r>
            <w:r w:rsidRPr="00B82F6A">
              <w:rPr>
                <w:rFonts w:asciiTheme="minorHAnsi" w:hAnsiTheme="minorHAnsi" w:cs="Arial"/>
                <w:color w:val="000000"/>
                <w:szCs w:val="22"/>
              </w:rPr>
              <w:br/>
              <w:t>248 XXXX</w:t>
            </w:r>
          </w:p>
        </w:tc>
        <w:tc>
          <w:tcPr>
            <w:tcW w:w="2524" w:type="dxa"/>
            <w:tcBorders>
              <w:top w:val="nil"/>
              <w:left w:val="single" w:sz="4" w:space="0" w:color="auto"/>
              <w:bottom w:val="single" w:sz="4" w:space="0" w:color="auto"/>
              <w:right w:val="single" w:sz="4" w:space="0" w:color="auto"/>
            </w:tcBorders>
            <w:noWrap/>
            <w:hideMark/>
          </w:tcPr>
          <w:p w14:paraId="43E90CF1"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241 0100</w:t>
            </w:r>
          </w:p>
        </w:tc>
        <w:tc>
          <w:tcPr>
            <w:tcW w:w="1931" w:type="dxa"/>
            <w:tcBorders>
              <w:top w:val="nil"/>
              <w:left w:val="nil"/>
              <w:bottom w:val="single" w:sz="4" w:space="0" w:color="auto"/>
              <w:right w:val="single" w:sz="4" w:space="0" w:color="auto"/>
            </w:tcBorders>
            <w:noWrap/>
            <w:hideMark/>
          </w:tcPr>
          <w:p w14:paraId="5EA2423B"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388D35BA"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0178216F"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Letlhakane</w:t>
            </w:r>
            <w:proofErr w:type="spellEnd"/>
            <w:r w:rsidRPr="00144733">
              <w:rPr>
                <w:rFonts w:asciiTheme="minorHAnsi" w:eastAsiaTheme="minorEastAsia" w:hAnsiTheme="minorHAnsi" w:cstheme="minorHAnsi"/>
                <w:color w:val="000000"/>
                <w:szCs w:val="22"/>
              </w:rPr>
              <w:t>/</w:t>
            </w:r>
            <w:proofErr w:type="spellStart"/>
            <w:r w:rsidRPr="00144733">
              <w:rPr>
                <w:rFonts w:asciiTheme="minorHAnsi" w:eastAsiaTheme="minorEastAsia" w:hAnsiTheme="minorHAnsi" w:cstheme="minorHAnsi"/>
                <w:color w:val="000000"/>
                <w:szCs w:val="22"/>
              </w:rPr>
              <w:t>Orapa</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78A73E1E"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290 XXXX</w:t>
            </w:r>
            <w:r w:rsidRPr="00B82F6A">
              <w:rPr>
                <w:rFonts w:asciiTheme="minorHAnsi" w:hAnsiTheme="minorHAnsi" w:cs="Arial"/>
                <w:color w:val="000000"/>
                <w:szCs w:val="22"/>
              </w:rPr>
              <w:br/>
              <w:t>295 XXXX</w:t>
            </w:r>
            <w:r w:rsidRPr="00B82F6A">
              <w:rPr>
                <w:rFonts w:asciiTheme="minorHAnsi" w:hAnsiTheme="minorHAnsi" w:cs="Arial"/>
                <w:color w:val="000000"/>
                <w:szCs w:val="22"/>
              </w:rPr>
              <w:br/>
              <w:t>297 XXXX</w:t>
            </w:r>
            <w:r w:rsidRPr="00B82F6A">
              <w:rPr>
                <w:rFonts w:asciiTheme="minorHAnsi" w:hAnsiTheme="minorHAnsi" w:cs="Arial"/>
                <w:color w:val="000000"/>
                <w:szCs w:val="22"/>
              </w:rPr>
              <w:br/>
              <w:t>298 XXXX</w:t>
            </w:r>
          </w:p>
        </w:tc>
        <w:tc>
          <w:tcPr>
            <w:tcW w:w="2524" w:type="dxa"/>
            <w:tcBorders>
              <w:top w:val="nil"/>
              <w:left w:val="single" w:sz="4" w:space="0" w:color="auto"/>
              <w:bottom w:val="single" w:sz="4" w:space="0" w:color="auto"/>
              <w:right w:val="single" w:sz="4" w:space="0" w:color="auto"/>
            </w:tcBorders>
            <w:noWrap/>
            <w:hideMark/>
          </w:tcPr>
          <w:p w14:paraId="4306F7D7"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297 0100</w:t>
            </w:r>
          </w:p>
        </w:tc>
        <w:tc>
          <w:tcPr>
            <w:tcW w:w="1931" w:type="dxa"/>
            <w:tcBorders>
              <w:top w:val="nil"/>
              <w:left w:val="nil"/>
              <w:bottom w:val="single" w:sz="4" w:space="0" w:color="auto"/>
              <w:right w:val="single" w:sz="4" w:space="0" w:color="auto"/>
            </w:tcBorders>
            <w:noWrap/>
            <w:hideMark/>
          </w:tcPr>
          <w:p w14:paraId="7D5ECA8B"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6CFD55AC"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1C52E488"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Kgalagadi</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3316059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651 XXXX</w:t>
            </w:r>
            <w:r w:rsidRPr="00B82F6A">
              <w:rPr>
                <w:rFonts w:asciiTheme="minorHAnsi" w:hAnsiTheme="minorHAnsi" w:cs="Arial"/>
                <w:color w:val="000000"/>
                <w:szCs w:val="22"/>
              </w:rPr>
              <w:br/>
              <w:t>654 XXXX</w:t>
            </w:r>
          </w:p>
        </w:tc>
        <w:tc>
          <w:tcPr>
            <w:tcW w:w="2524" w:type="dxa"/>
            <w:tcBorders>
              <w:top w:val="nil"/>
              <w:left w:val="single" w:sz="4" w:space="0" w:color="auto"/>
              <w:bottom w:val="single" w:sz="4" w:space="0" w:color="auto"/>
              <w:right w:val="single" w:sz="4" w:space="0" w:color="auto"/>
            </w:tcBorders>
            <w:noWrap/>
            <w:hideMark/>
          </w:tcPr>
          <w:p w14:paraId="6EE0E63D"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654 0100</w:t>
            </w:r>
          </w:p>
        </w:tc>
        <w:tc>
          <w:tcPr>
            <w:tcW w:w="1931" w:type="dxa"/>
            <w:tcBorders>
              <w:top w:val="nil"/>
              <w:left w:val="nil"/>
              <w:bottom w:val="single" w:sz="4" w:space="0" w:color="auto"/>
              <w:right w:val="single" w:sz="4" w:space="0" w:color="auto"/>
            </w:tcBorders>
            <w:noWrap/>
            <w:hideMark/>
          </w:tcPr>
          <w:p w14:paraId="44EDAC71"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9775788"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4DCC9388"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Serowe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3C449F8C"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460 XXXX</w:t>
            </w:r>
            <w:r w:rsidRPr="00B82F6A">
              <w:rPr>
                <w:rFonts w:asciiTheme="minorHAnsi" w:hAnsiTheme="minorHAnsi" w:cs="Arial"/>
                <w:color w:val="000000"/>
                <w:szCs w:val="22"/>
              </w:rPr>
              <w:br/>
              <w:t>463 XXXX</w:t>
            </w:r>
          </w:p>
        </w:tc>
        <w:tc>
          <w:tcPr>
            <w:tcW w:w="2524" w:type="dxa"/>
            <w:tcBorders>
              <w:top w:val="nil"/>
              <w:left w:val="single" w:sz="4" w:space="0" w:color="auto"/>
              <w:bottom w:val="single" w:sz="4" w:space="0" w:color="auto"/>
              <w:right w:val="single" w:sz="4" w:space="0" w:color="auto"/>
            </w:tcBorders>
            <w:noWrap/>
            <w:hideMark/>
          </w:tcPr>
          <w:p w14:paraId="2FA9A137"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463 0100</w:t>
            </w:r>
          </w:p>
        </w:tc>
        <w:tc>
          <w:tcPr>
            <w:tcW w:w="1931" w:type="dxa"/>
            <w:tcBorders>
              <w:top w:val="nil"/>
              <w:left w:val="nil"/>
              <w:bottom w:val="single" w:sz="4" w:space="0" w:color="auto"/>
              <w:right w:val="single" w:sz="4" w:space="0" w:color="auto"/>
            </w:tcBorders>
            <w:noWrap/>
            <w:hideMark/>
          </w:tcPr>
          <w:p w14:paraId="199A8F47"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9F0A553"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5265D3D9"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Molepolole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277D04B3"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590 XXXX</w:t>
            </w:r>
            <w:r w:rsidRPr="00B82F6A">
              <w:rPr>
                <w:rFonts w:asciiTheme="minorHAnsi" w:hAnsiTheme="minorHAnsi" w:cs="Arial"/>
                <w:color w:val="000000"/>
                <w:szCs w:val="22"/>
              </w:rPr>
              <w:br/>
              <w:t>591 XXXX</w:t>
            </w:r>
            <w:r w:rsidRPr="00B82F6A">
              <w:rPr>
                <w:rFonts w:asciiTheme="minorHAnsi" w:hAnsiTheme="minorHAnsi" w:cs="Arial"/>
                <w:color w:val="000000"/>
                <w:szCs w:val="22"/>
              </w:rPr>
              <w:br/>
              <w:t>592 XXXX</w:t>
            </w:r>
            <w:r w:rsidRPr="00B82F6A">
              <w:rPr>
                <w:rFonts w:asciiTheme="minorHAnsi" w:hAnsiTheme="minorHAnsi" w:cs="Arial"/>
                <w:color w:val="000000"/>
                <w:szCs w:val="22"/>
              </w:rPr>
              <w:br/>
              <w:t>593 XXXX</w:t>
            </w:r>
            <w:r w:rsidRPr="00B82F6A">
              <w:rPr>
                <w:rFonts w:asciiTheme="minorHAnsi" w:hAnsiTheme="minorHAnsi" w:cs="Arial"/>
                <w:color w:val="000000"/>
                <w:szCs w:val="22"/>
              </w:rPr>
              <w:br/>
              <w:t>594 XXXX</w:t>
            </w:r>
            <w:r w:rsidRPr="00B82F6A">
              <w:rPr>
                <w:rFonts w:asciiTheme="minorHAnsi" w:hAnsiTheme="minorHAnsi" w:cs="Arial"/>
                <w:color w:val="000000"/>
                <w:szCs w:val="22"/>
              </w:rPr>
              <w:br/>
              <w:t>599 XXXX</w:t>
            </w:r>
          </w:p>
        </w:tc>
        <w:tc>
          <w:tcPr>
            <w:tcW w:w="2524" w:type="dxa"/>
            <w:tcBorders>
              <w:top w:val="nil"/>
              <w:left w:val="single" w:sz="4" w:space="0" w:color="auto"/>
              <w:bottom w:val="single" w:sz="4" w:space="0" w:color="auto"/>
              <w:right w:val="single" w:sz="4" w:space="0" w:color="auto"/>
            </w:tcBorders>
            <w:noWrap/>
            <w:hideMark/>
          </w:tcPr>
          <w:p w14:paraId="022A0AD7"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592 0100</w:t>
            </w:r>
          </w:p>
        </w:tc>
        <w:tc>
          <w:tcPr>
            <w:tcW w:w="1931" w:type="dxa"/>
            <w:tcBorders>
              <w:top w:val="nil"/>
              <w:left w:val="nil"/>
              <w:bottom w:val="single" w:sz="4" w:space="0" w:color="auto"/>
              <w:right w:val="single" w:sz="4" w:space="0" w:color="auto"/>
            </w:tcBorders>
            <w:noWrap/>
            <w:hideMark/>
          </w:tcPr>
          <w:p w14:paraId="21EE9C58"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t>七</w:t>
            </w:r>
          </w:p>
        </w:tc>
      </w:tr>
      <w:tr w:rsidR="0070434F" w:rsidRPr="00B82F6A" w14:paraId="457D68A5"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00034B54"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Maun</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196D97C1"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680 XXXX</w:t>
            </w:r>
            <w:r w:rsidRPr="00B82F6A">
              <w:rPr>
                <w:rFonts w:asciiTheme="minorHAnsi" w:hAnsiTheme="minorHAnsi" w:cs="Arial"/>
                <w:color w:val="000000"/>
                <w:szCs w:val="22"/>
              </w:rPr>
              <w:br/>
              <w:t>686 XXXX</w:t>
            </w:r>
            <w:r w:rsidRPr="00B82F6A">
              <w:rPr>
                <w:rFonts w:asciiTheme="minorHAnsi" w:hAnsiTheme="minorHAnsi" w:cs="Arial"/>
                <w:color w:val="000000"/>
                <w:szCs w:val="22"/>
              </w:rPr>
              <w:br/>
              <w:t>687 XXXX</w:t>
            </w:r>
          </w:p>
        </w:tc>
        <w:tc>
          <w:tcPr>
            <w:tcW w:w="2524" w:type="dxa"/>
            <w:tcBorders>
              <w:top w:val="nil"/>
              <w:left w:val="single" w:sz="4" w:space="0" w:color="auto"/>
              <w:bottom w:val="single" w:sz="4" w:space="0" w:color="auto"/>
              <w:right w:val="single" w:sz="4" w:space="0" w:color="auto"/>
            </w:tcBorders>
            <w:noWrap/>
            <w:hideMark/>
          </w:tcPr>
          <w:p w14:paraId="1C639079"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686 0100</w:t>
            </w:r>
          </w:p>
        </w:tc>
        <w:tc>
          <w:tcPr>
            <w:tcW w:w="1931" w:type="dxa"/>
            <w:tcBorders>
              <w:top w:val="nil"/>
              <w:left w:val="nil"/>
              <w:bottom w:val="single" w:sz="4" w:space="0" w:color="auto"/>
              <w:right w:val="single" w:sz="4" w:space="0" w:color="auto"/>
            </w:tcBorders>
            <w:noWrap/>
            <w:hideMark/>
          </w:tcPr>
          <w:p w14:paraId="32AA2C97"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4BF68AB8"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77246495"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Outer Gaborone</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4A339A2B"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310 XXXX</w:t>
            </w:r>
          </w:p>
        </w:tc>
        <w:tc>
          <w:tcPr>
            <w:tcW w:w="2524" w:type="dxa"/>
            <w:tcBorders>
              <w:top w:val="nil"/>
              <w:left w:val="single" w:sz="4" w:space="0" w:color="auto"/>
              <w:bottom w:val="single" w:sz="4" w:space="0" w:color="auto"/>
              <w:right w:val="single" w:sz="4" w:space="0" w:color="auto"/>
            </w:tcBorders>
            <w:noWrap/>
            <w:hideMark/>
          </w:tcPr>
          <w:p w14:paraId="38AE4F2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310 2771</w:t>
            </w:r>
          </w:p>
        </w:tc>
        <w:tc>
          <w:tcPr>
            <w:tcW w:w="1931" w:type="dxa"/>
            <w:tcBorders>
              <w:top w:val="nil"/>
              <w:left w:val="nil"/>
              <w:bottom w:val="single" w:sz="4" w:space="0" w:color="auto"/>
              <w:right w:val="single" w:sz="4" w:space="0" w:color="auto"/>
            </w:tcBorders>
            <w:noWrap/>
            <w:hideMark/>
          </w:tcPr>
          <w:p w14:paraId="121F0B05"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p>
        </w:tc>
      </w:tr>
      <w:tr w:rsidR="0070434F" w:rsidRPr="00B82F6A" w14:paraId="18A60BF1"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4C348EC2"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Barolong</w:t>
            </w:r>
            <w:proofErr w:type="spellEnd"/>
            <w:r w:rsidRPr="00144733">
              <w:rPr>
                <w:rFonts w:asciiTheme="minorHAnsi" w:eastAsiaTheme="minorEastAsia" w:hAnsiTheme="minorHAnsi" w:cstheme="minorHAnsi"/>
                <w:color w:val="000000"/>
                <w:szCs w:val="22"/>
              </w:rPr>
              <w:t>/</w:t>
            </w:r>
            <w:proofErr w:type="spellStart"/>
            <w:r w:rsidRPr="00144733">
              <w:rPr>
                <w:rFonts w:asciiTheme="minorHAnsi" w:eastAsiaTheme="minorEastAsia" w:hAnsiTheme="minorHAnsi" w:cstheme="minorHAnsi"/>
                <w:color w:val="000000"/>
                <w:szCs w:val="22"/>
              </w:rPr>
              <w:t>Ngwaketse</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1755811F"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540 XXXX</w:t>
            </w:r>
            <w:r w:rsidRPr="00B82F6A">
              <w:rPr>
                <w:rFonts w:asciiTheme="minorHAnsi" w:hAnsiTheme="minorHAnsi" w:cs="Arial"/>
                <w:color w:val="000000"/>
                <w:szCs w:val="22"/>
              </w:rPr>
              <w:br/>
              <w:t>544 XXXX</w:t>
            </w:r>
            <w:r w:rsidRPr="00B82F6A">
              <w:rPr>
                <w:rFonts w:asciiTheme="minorHAnsi" w:hAnsiTheme="minorHAnsi" w:cs="Arial"/>
                <w:color w:val="000000"/>
                <w:szCs w:val="22"/>
              </w:rPr>
              <w:br/>
              <w:t>548 XXXX</w:t>
            </w:r>
            <w:r w:rsidRPr="00B82F6A">
              <w:rPr>
                <w:rFonts w:asciiTheme="minorHAnsi" w:hAnsiTheme="minorHAnsi" w:cs="Arial"/>
                <w:color w:val="000000"/>
                <w:szCs w:val="22"/>
              </w:rPr>
              <w:br/>
              <w:t>549 XXXX</w:t>
            </w:r>
          </w:p>
        </w:tc>
        <w:tc>
          <w:tcPr>
            <w:tcW w:w="2524" w:type="dxa"/>
            <w:tcBorders>
              <w:top w:val="nil"/>
              <w:left w:val="single" w:sz="4" w:space="0" w:color="auto"/>
              <w:bottom w:val="single" w:sz="4" w:space="0" w:color="auto"/>
              <w:right w:val="single" w:sz="4" w:space="0" w:color="auto"/>
            </w:tcBorders>
            <w:noWrap/>
            <w:hideMark/>
          </w:tcPr>
          <w:p w14:paraId="4647312B"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544 0100</w:t>
            </w:r>
          </w:p>
        </w:tc>
        <w:tc>
          <w:tcPr>
            <w:tcW w:w="1931" w:type="dxa"/>
            <w:tcBorders>
              <w:top w:val="nil"/>
              <w:left w:val="nil"/>
              <w:bottom w:val="single" w:sz="4" w:space="0" w:color="auto"/>
              <w:right w:val="single" w:sz="4" w:space="0" w:color="auto"/>
            </w:tcBorders>
            <w:noWrap/>
            <w:hideMark/>
          </w:tcPr>
          <w:p w14:paraId="34360D39"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820B499" w14:textId="77777777" w:rsidTr="006B52E9">
        <w:trPr>
          <w:cantSplit/>
          <w:jc w:val="center"/>
        </w:trPr>
        <w:tc>
          <w:tcPr>
            <w:tcW w:w="2837" w:type="dxa"/>
            <w:tcBorders>
              <w:top w:val="single" w:sz="4" w:space="0" w:color="auto"/>
              <w:left w:val="single" w:sz="4" w:space="0" w:color="auto"/>
              <w:bottom w:val="single" w:sz="4" w:space="0" w:color="auto"/>
              <w:right w:val="single" w:sz="4" w:space="0" w:color="auto"/>
            </w:tcBorders>
            <w:noWrap/>
            <w:hideMark/>
          </w:tcPr>
          <w:p w14:paraId="3524D3EC"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Mochudi</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60E2E77D"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571 XXXX</w:t>
            </w:r>
            <w:r w:rsidRPr="00B82F6A">
              <w:rPr>
                <w:rFonts w:asciiTheme="minorHAnsi" w:hAnsiTheme="minorHAnsi" w:cs="Arial"/>
                <w:color w:val="000000"/>
                <w:szCs w:val="22"/>
              </w:rPr>
              <w:br/>
              <w:t>572 XXXX</w:t>
            </w:r>
            <w:r w:rsidRPr="00B82F6A">
              <w:rPr>
                <w:rFonts w:asciiTheme="minorHAnsi" w:hAnsiTheme="minorHAnsi" w:cs="Arial"/>
                <w:color w:val="000000"/>
                <w:szCs w:val="22"/>
              </w:rPr>
              <w:br/>
              <w:t>573 XXXX</w:t>
            </w:r>
            <w:r w:rsidRPr="00B82F6A">
              <w:rPr>
                <w:rFonts w:asciiTheme="minorHAnsi" w:hAnsiTheme="minorHAnsi" w:cs="Arial"/>
                <w:color w:val="000000"/>
                <w:szCs w:val="22"/>
              </w:rPr>
              <w:br/>
              <w:t>574 XXXX</w:t>
            </w:r>
            <w:r w:rsidRPr="00B82F6A">
              <w:rPr>
                <w:rFonts w:asciiTheme="minorHAnsi" w:hAnsiTheme="minorHAnsi" w:cs="Arial"/>
                <w:color w:val="000000"/>
                <w:szCs w:val="22"/>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14:paraId="7BD78FAE"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577 7100</w:t>
            </w:r>
          </w:p>
        </w:tc>
        <w:tc>
          <w:tcPr>
            <w:tcW w:w="1931" w:type="dxa"/>
            <w:tcBorders>
              <w:top w:val="single" w:sz="4" w:space="0" w:color="auto"/>
              <w:left w:val="nil"/>
              <w:bottom w:val="single" w:sz="4" w:space="0" w:color="auto"/>
              <w:right w:val="single" w:sz="4" w:space="0" w:color="auto"/>
            </w:tcBorders>
            <w:noWrap/>
            <w:hideMark/>
          </w:tcPr>
          <w:p w14:paraId="17B00E49"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3817E2A7" w14:textId="77777777" w:rsidTr="006B52E9">
        <w:trPr>
          <w:cantSplit/>
          <w:jc w:val="center"/>
        </w:trPr>
        <w:tc>
          <w:tcPr>
            <w:tcW w:w="2837" w:type="dxa"/>
            <w:tcBorders>
              <w:top w:val="single" w:sz="4" w:space="0" w:color="auto"/>
              <w:left w:val="single" w:sz="4" w:space="0" w:color="auto"/>
              <w:bottom w:val="single" w:sz="4" w:space="0" w:color="auto"/>
              <w:right w:val="single" w:sz="4" w:space="0" w:color="auto"/>
            </w:tcBorders>
            <w:noWrap/>
            <w:hideMark/>
          </w:tcPr>
          <w:p w14:paraId="79BD469E"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哈博罗内地区</w:t>
            </w:r>
            <w:proofErr w:type="spellEnd"/>
          </w:p>
        </w:tc>
        <w:tc>
          <w:tcPr>
            <w:tcW w:w="1783" w:type="dxa"/>
            <w:tcBorders>
              <w:top w:val="single" w:sz="4" w:space="0" w:color="auto"/>
              <w:left w:val="nil"/>
              <w:bottom w:val="single" w:sz="4" w:space="0" w:color="auto"/>
              <w:right w:val="single" w:sz="4" w:space="0" w:color="auto"/>
            </w:tcBorders>
            <w:hideMark/>
          </w:tcPr>
          <w:p w14:paraId="6D4B10F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392 XXXX</w:t>
            </w:r>
            <w:r w:rsidRPr="00B82F6A">
              <w:rPr>
                <w:rFonts w:asciiTheme="minorHAnsi" w:hAnsiTheme="minorHAnsi" w:cs="Arial"/>
                <w:color w:val="000000"/>
                <w:szCs w:val="22"/>
              </w:rPr>
              <w:br/>
              <w:t>394 XXXX</w:t>
            </w:r>
            <w:r w:rsidRPr="00B82F6A">
              <w:rPr>
                <w:rFonts w:asciiTheme="minorHAnsi" w:hAnsiTheme="minorHAnsi" w:cs="Arial"/>
                <w:color w:val="000000"/>
                <w:szCs w:val="22"/>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14:paraId="73D6870E"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395 8100</w:t>
            </w:r>
          </w:p>
        </w:tc>
        <w:tc>
          <w:tcPr>
            <w:tcW w:w="1931" w:type="dxa"/>
            <w:tcBorders>
              <w:top w:val="single" w:sz="4" w:space="0" w:color="auto"/>
              <w:left w:val="nil"/>
              <w:bottom w:val="single" w:sz="4" w:space="0" w:color="auto"/>
              <w:right w:val="single" w:sz="4" w:space="0" w:color="auto"/>
            </w:tcBorders>
            <w:noWrap/>
            <w:hideMark/>
          </w:tcPr>
          <w:p w14:paraId="08080E43"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31E490B" w14:textId="77777777" w:rsidTr="006B52E9">
        <w:trPr>
          <w:cantSplit/>
          <w:jc w:val="center"/>
        </w:trPr>
        <w:tc>
          <w:tcPr>
            <w:tcW w:w="2837" w:type="dxa"/>
            <w:tcBorders>
              <w:top w:val="single" w:sz="4" w:space="0" w:color="auto"/>
              <w:left w:val="single" w:sz="4" w:space="0" w:color="auto"/>
              <w:bottom w:val="single" w:sz="4" w:space="0" w:color="auto"/>
              <w:right w:val="single" w:sz="4" w:space="0" w:color="auto"/>
            </w:tcBorders>
            <w:noWrap/>
            <w:hideMark/>
          </w:tcPr>
          <w:p w14:paraId="075EF0FF"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哈博罗内地区</w:t>
            </w:r>
            <w:proofErr w:type="spellEnd"/>
          </w:p>
        </w:tc>
        <w:tc>
          <w:tcPr>
            <w:tcW w:w="1783" w:type="dxa"/>
            <w:tcBorders>
              <w:top w:val="single" w:sz="4" w:space="0" w:color="auto"/>
              <w:left w:val="nil"/>
              <w:bottom w:val="single" w:sz="4" w:space="0" w:color="auto"/>
              <w:right w:val="single" w:sz="4" w:space="0" w:color="auto"/>
            </w:tcBorders>
            <w:hideMark/>
          </w:tcPr>
          <w:p w14:paraId="60500F52"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390 XXXX</w:t>
            </w:r>
            <w:r w:rsidRPr="00B82F6A">
              <w:rPr>
                <w:rFonts w:asciiTheme="minorHAnsi" w:hAnsiTheme="minorHAnsi" w:cs="Arial"/>
                <w:color w:val="000000"/>
                <w:szCs w:val="22"/>
              </w:rPr>
              <w:br/>
              <w:t>391 XXXX</w:t>
            </w:r>
            <w:r w:rsidRPr="00B82F6A">
              <w:rPr>
                <w:rFonts w:asciiTheme="minorHAnsi" w:hAnsiTheme="minorHAnsi" w:cs="Arial"/>
                <w:color w:val="000000"/>
                <w:szCs w:val="22"/>
              </w:rPr>
              <w:br/>
              <w:t>397 XXXX</w:t>
            </w:r>
            <w:r w:rsidRPr="00B82F6A">
              <w:rPr>
                <w:rFonts w:asciiTheme="minorHAnsi" w:hAnsiTheme="minorHAnsi" w:cs="Arial"/>
                <w:color w:val="000000"/>
                <w:szCs w:val="22"/>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14:paraId="7A68AED4"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355 1100</w:t>
            </w:r>
          </w:p>
        </w:tc>
        <w:tc>
          <w:tcPr>
            <w:tcW w:w="1931" w:type="dxa"/>
            <w:tcBorders>
              <w:top w:val="single" w:sz="4" w:space="0" w:color="auto"/>
              <w:left w:val="nil"/>
              <w:bottom w:val="single" w:sz="4" w:space="0" w:color="auto"/>
              <w:right w:val="single" w:sz="4" w:space="0" w:color="auto"/>
            </w:tcBorders>
            <w:noWrap/>
            <w:hideMark/>
          </w:tcPr>
          <w:p w14:paraId="1D07E664"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41ADA8AF" w14:textId="77777777" w:rsidTr="006D6D91">
        <w:trPr>
          <w:cantSplit/>
          <w:trHeight w:val="1688"/>
          <w:jc w:val="center"/>
        </w:trPr>
        <w:tc>
          <w:tcPr>
            <w:tcW w:w="2837" w:type="dxa"/>
            <w:tcBorders>
              <w:top w:val="nil"/>
              <w:left w:val="single" w:sz="4" w:space="0" w:color="auto"/>
              <w:bottom w:val="single" w:sz="4" w:space="0" w:color="auto"/>
              <w:right w:val="single" w:sz="4" w:space="0" w:color="auto"/>
            </w:tcBorders>
            <w:noWrap/>
            <w:hideMark/>
          </w:tcPr>
          <w:p w14:paraId="4BE5061C"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哈博罗内地区</w:t>
            </w:r>
            <w:proofErr w:type="spellEnd"/>
          </w:p>
        </w:tc>
        <w:tc>
          <w:tcPr>
            <w:tcW w:w="1783" w:type="dxa"/>
            <w:tcBorders>
              <w:top w:val="single" w:sz="4" w:space="0" w:color="auto"/>
              <w:left w:val="nil"/>
              <w:bottom w:val="single" w:sz="4" w:space="0" w:color="auto"/>
              <w:right w:val="single" w:sz="4" w:space="0" w:color="auto"/>
            </w:tcBorders>
            <w:hideMark/>
          </w:tcPr>
          <w:p w14:paraId="2C283538"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312 XXXX</w:t>
            </w:r>
            <w:r w:rsidRPr="00B82F6A">
              <w:rPr>
                <w:rFonts w:asciiTheme="minorHAnsi" w:hAnsiTheme="minorHAnsi" w:cs="Arial"/>
                <w:color w:val="000000"/>
                <w:szCs w:val="22"/>
              </w:rPr>
              <w:br/>
              <w:t>313 XXXX</w:t>
            </w:r>
            <w:r w:rsidRPr="00B82F6A">
              <w:rPr>
                <w:rFonts w:asciiTheme="minorHAnsi" w:hAnsiTheme="minorHAnsi" w:cs="Arial"/>
                <w:color w:val="000000"/>
                <w:szCs w:val="22"/>
              </w:rPr>
              <w:br/>
              <w:t>315 XXXX</w:t>
            </w:r>
            <w:r w:rsidRPr="00B82F6A">
              <w:rPr>
                <w:rFonts w:asciiTheme="minorHAnsi" w:hAnsiTheme="minorHAnsi" w:cs="Arial"/>
                <w:color w:val="000000"/>
                <w:szCs w:val="22"/>
              </w:rPr>
              <w:br/>
              <w:t>316 XXXX</w:t>
            </w:r>
            <w:r w:rsidRPr="00B82F6A">
              <w:rPr>
                <w:rFonts w:asciiTheme="minorHAnsi" w:hAnsiTheme="minorHAnsi" w:cs="Arial"/>
                <w:color w:val="000000"/>
                <w:szCs w:val="22"/>
              </w:rPr>
              <w:br/>
              <w:t>317 XXXX</w:t>
            </w:r>
            <w:r w:rsidRPr="00B82F6A">
              <w:rPr>
                <w:rFonts w:asciiTheme="minorHAnsi" w:hAnsiTheme="minorHAnsi" w:cs="Arial"/>
                <w:color w:val="000000"/>
                <w:szCs w:val="22"/>
              </w:rPr>
              <w:br/>
              <w:t>318 XXXX</w:t>
            </w:r>
            <w:r w:rsidRPr="00B82F6A">
              <w:rPr>
                <w:rFonts w:asciiTheme="minorHAnsi" w:hAnsiTheme="minorHAnsi" w:cs="Arial"/>
                <w:color w:val="000000"/>
                <w:szCs w:val="22"/>
              </w:rPr>
              <w:br/>
              <w:t>319 XXXX</w:t>
            </w:r>
          </w:p>
        </w:tc>
        <w:tc>
          <w:tcPr>
            <w:tcW w:w="2524" w:type="dxa"/>
            <w:tcBorders>
              <w:top w:val="nil"/>
              <w:left w:val="single" w:sz="4" w:space="0" w:color="auto"/>
              <w:bottom w:val="single" w:sz="4" w:space="0" w:color="auto"/>
              <w:right w:val="single" w:sz="4" w:space="0" w:color="auto"/>
            </w:tcBorders>
            <w:noWrap/>
            <w:hideMark/>
          </w:tcPr>
          <w:p w14:paraId="1D8E5F0A"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315 9095</w:t>
            </w:r>
          </w:p>
        </w:tc>
        <w:tc>
          <w:tcPr>
            <w:tcW w:w="1931" w:type="dxa"/>
            <w:tcBorders>
              <w:top w:val="nil"/>
              <w:left w:val="nil"/>
              <w:bottom w:val="single" w:sz="4" w:space="0" w:color="auto"/>
              <w:right w:val="single" w:sz="4" w:space="0" w:color="auto"/>
            </w:tcBorders>
            <w:noWrap/>
            <w:hideMark/>
          </w:tcPr>
          <w:p w14:paraId="79E0D739"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151B5541"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3E2D0888"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Lobatse</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60AD23C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530 XXXX</w:t>
            </w:r>
            <w:r w:rsidRPr="00B82F6A">
              <w:rPr>
                <w:rFonts w:asciiTheme="minorHAnsi" w:hAnsiTheme="minorHAnsi" w:cs="Arial"/>
                <w:color w:val="000000"/>
                <w:szCs w:val="22"/>
              </w:rPr>
              <w:br/>
              <w:t>533 XXXX</w:t>
            </w:r>
          </w:p>
        </w:tc>
        <w:tc>
          <w:tcPr>
            <w:tcW w:w="2524" w:type="dxa"/>
            <w:tcBorders>
              <w:top w:val="nil"/>
              <w:left w:val="single" w:sz="4" w:space="0" w:color="auto"/>
              <w:bottom w:val="single" w:sz="4" w:space="0" w:color="auto"/>
              <w:right w:val="single" w:sz="4" w:space="0" w:color="auto"/>
            </w:tcBorders>
            <w:noWrap/>
            <w:hideMark/>
          </w:tcPr>
          <w:p w14:paraId="6D4218A7"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533 0100</w:t>
            </w:r>
          </w:p>
        </w:tc>
        <w:tc>
          <w:tcPr>
            <w:tcW w:w="1931" w:type="dxa"/>
            <w:tcBorders>
              <w:top w:val="nil"/>
              <w:left w:val="nil"/>
              <w:bottom w:val="single" w:sz="4" w:space="0" w:color="auto"/>
              <w:right w:val="single" w:sz="4" w:space="0" w:color="auto"/>
            </w:tcBorders>
            <w:noWrap/>
            <w:hideMark/>
          </w:tcPr>
          <w:p w14:paraId="1BB8A193"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5D1C5FA1"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54A251B7"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Jwaneng</w:t>
            </w:r>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7225AEAC"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588 XXXX</w:t>
            </w:r>
          </w:p>
        </w:tc>
        <w:tc>
          <w:tcPr>
            <w:tcW w:w="2524" w:type="dxa"/>
            <w:tcBorders>
              <w:top w:val="nil"/>
              <w:left w:val="single" w:sz="4" w:space="0" w:color="auto"/>
              <w:bottom w:val="single" w:sz="4" w:space="0" w:color="auto"/>
              <w:right w:val="single" w:sz="4" w:space="0" w:color="auto"/>
            </w:tcBorders>
            <w:noWrap/>
            <w:hideMark/>
          </w:tcPr>
          <w:p w14:paraId="2AAAEA7B"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588 0100</w:t>
            </w:r>
          </w:p>
        </w:tc>
        <w:tc>
          <w:tcPr>
            <w:tcW w:w="1931" w:type="dxa"/>
            <w:tcBorders>
              <w:top w:val="nil"/>
              <w:left w:val="nil"/>
              <w:bottom w:val="single" w:sz="4" w:space="0" w:color="auto"/>
              <w:right w:val="single" w:sz="4" w:space="0" w:color="auto"/>
            </w:tcBorders>
            <w:noWrap/>
            <w:hideMark/>
          </w:tcPr>
          <w:p w14:paraId="79F23D08"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p>
        </w:tc>
      </w:tr>
      <w:tr w:rsidR="0070434F" w:rsidRPr="00B82F6A" w14:paraId="7351C244"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248D89EB"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proofErr w:type="spellStart"/>
            <w:r w:rsidRPr="00144733">
              <w:rPr>
                <w:rFonts w:asciiTheme="minorHAnsi" w:eastAsiaTheme="minorEastAsia" w:hAnsiTheme="minorHAnsi" w:cstheme="minorHAnsi"/>
                <w:color w:val="000000"/>
                <w:szCs w:val="22"/>
              </w:rPr>
              <w:t>哈博罗内地区</w:t>
            </w:r>
            <w:proofErr w:type="spellEnd"/>
          </w:p>
        </w:tc>
        <w:tc>
          <w:tcPr>
            <w:tcW w:w="1783" w:type="dxa"/>
            <w:tcBorders>
              <w:top w:val="single" w:sz="4" w:space="0" w:color="auto"/>
              <w:left w:val="nil"/>
              <w:bottom w:val="single" w:sz="4" w:space="0" w:color="auto"/>
              <w:right w:val="single" w:sz="4" w:space="0" w:color="auto"/>
            </w:tcBorders>
            <w:hideMark/>
          </w:tcPr>
          <w:p w14:paraId="64F0BB75"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36X XXXX</w:t>
            </w:r>
            <w:r w:rsidRPr="00B82F6A">
              <w:rPr>
                <w:rFonts w:asciiTheme="minorHAnsi" w:hAnsiTheme="minorHAnsi" w:cs="Arial"/>
                <w:color w:val="000000"/>
                <w:szCs w:val="22"/>
              </w:rPr>
              <w:br/>
              <w:t>370 XXXX</w:t>
            </w:r>
            <w:r w:rsidRPr="00B82F6A">
              <w:rPr>
                <w:rFonts w:asciiTheme="minorHAnsi" w:hAnsiTheme="minorHAnsi" w:cs="Arial"/>
                <w:color w:val="000000"/>
                <w:szCs w:val="22"/>
              </w:rPr>
              <w:br/>
              <w:t>371 XXXX</w:t>
            </w:r>
            <w:r w:rsidRPr="00B82F6A">
              <w:rPr>
                <w:rFonts w:asciiTheme="minorHAnsi" w:hAnsiTheme="minorHAnsi" w:cs="Arial"/>
                <w:color w:val="000000"/>
                <w:szCs w:val="22"/>
              </w:rPr>
              <w:br/>
              <w:t>393 XXXX</w:t>
            </w:r>
          </w:p>
        </w:tc>
        <w:tc>
          <w:tcPr>
            <w:tcW w:w="2524" w:type="dxa"/>
            <w:tcBorders>
              <w:top w:val="nil"/>
              <w:left w:val="single" w:sz="4" w:space="0" w:color="auto"/>
              <w:bottom w:val="single" w:sz="4" w:space="0" w:color="auto"/>
              <w:right w:val="single" w:sz="4" w:space="0" w:color="auto"/>
            </w:tcBorders>
            <w:noWrap/>
            <w:hideMark/>
          </w:tcPr>
          <w:p w14:paraId="02547576"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363 6400</w:t>
            </w:r>
          </w:p>
        </w:tc>
        <w:tc>
          <w:tcPr>
            <w:tcW w:w="1931" w:type="dxa"/>
            <w:tcBorders>
              <w:top w:val="nil"/>
              <w:left w:val="nil"/>
              <w:bottom w:val="single" w:sz="4" w:space="0" w:color="auto"/>
              <w:right w:val="single" w:sz="4" w:space="0" w:color="auto"/>
            </w:tcBorders>
            <w:noWrap/>
            <w:hideMark/>
          </w:tcPr>
          <w:p w14:paraId="7D2AF04D"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r w:rsidR="0070434F" w:rsidRPr="00B82F6A" w14:paraId="1DA72D0C" w14:textId="77777777" w:rsidTr="006B52E9">
        <w:trPr>
          <w:cantSplit/>
          <w:jc w:val="center"/>
        </w:trPr>
        <w:tc>
          <w:tcPr>
            <w:tcW w:w="2837" w:type="dxa"/>
            <w:tcBorders>
              <w:top w:val="nil"/>
              <w:left w:val="single" w:sz="4" w:space="0" w:color="auto"/>
              <w:bottom w:val="single" w:sz="4" w:space="0" w:color="auto"/>
              <w:right w:val="single" w:sz="4" w:space="0" w:color="auto"/>
            </w:tcBorders>
            <w:noWrap/>
            <w:hideMark/>
          </w:tcPr>
          <w:p w14:paraId="2296AB0F" w14:textId="77777777"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lastRenderedPageBreak/>
              <w:t>Kasane</w:t>
            </w:r>
            <w:proofErr w:type="spellStart"/>
            <w:r w:rsidRPr="00144733">
              <w:rPr>
                <w:rFonts w:asciiTheme="minorHAnsi" w:eastAsiaTheme="minorEastAsia" w:hAnsiTheme="minorHAnsi" w:cstheme="minorHAnsi"/>
                <w:color w:val="000000"/>
                <w:szCs w:val="22"/>
              </w:rPr>
              <w:t>地区</w:t>
            </w:r>
            <w:proofErr w:type="spellEnd"/>
          </w:p>
        </w:tc>
        <w:tc>
          <w:tcPr>
            <w:tcW w:w="1783" w:type="dxa"/>
            <w:tcBorders>
              <w:top w:val="single" w:sz="4" w:space="0" w:color="auto"/>
              <w:left w:val="nil"/>
              <w:bottom w:val="single" w:sz="4" w:space="0" w:color="auto"/>
              <w:right w:val="single" w:sz="4" w:space="0" w:color="auto"/>
            </w:tcBorders>
            <w:hideMark/>
          </w:tcPr>
          <w:p w14:paraId="092D17C6"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621 XXXX</w:t>
            </w:r>
            <w:r w:rsidRPr="00B82F6A">
              <w:rPr>
                <w:rFonts w:asciiTheme="minorHAnsi" w:hAnsiTheme="minorHAnsi" w:cs="Arial"/>
                <w:color w:val="000000"/>
                <w:szCs w:val="22"/>
              </w:rPr>
              <w:br/>
              <w:t>622 XXXX</w:t>
            </w:r>
            <w:r w:rsidRPr="00B82F6A">
              <w:rPr>
                <w:rFonts w:asciiTheme="minorHAnsi" w:hAnsiTheme="minorHAnsi" w:cs="Arial"/>
                <w:color w:val="000000"/>
                <w:szCs w:val="22"/>
              </w:rPr>
              <w:br/>
              <w:t>623 XXXX</w:t>
            </w:r>
            <w:r w:rsidRPr="00B82F6A">
              <w:rPr>
                <w:rFonts w:asciiTheme="minorHAnsi" w:hAnsiTheme="minorHAnsi" w:cs="Arial"/>
                <w:color w:val="000000"/>
                <w:szCs w:val="22"/>
              </w:rPr>
              <w:br/>
              <w:t>625 XXXX</w:t>
            </w:r>
          </w:p>
        </w:tc>
        <w:tc>
          <w:tcPr>
            <w:tcW w:w="2524" w:type="dxa"/>
            <w:tcBorders>
              <w:top w:val="nil"/>
              <w:left w:val="single" w:sz="4" w:space="0" w:color="auto"/>
              <w:bottom w:val="single" w:sz="4" w:space="0" w:color="auto"/>
              <w:right w:val="single" w:sz="4" w:space="0" w:color="auto"/>
            </w:tcBorders>
            <w:noWrap/>
            <w:hideMark/>
          </w:tcPr>
          <w:p w14:paraId="21F5B8AF" w14:textId="77777777" w:rsidR="0070434F" w:rsidRPr="00B82F6A" w:rsidRDefault="0070434F" w:rsidP="006B52E9">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625 0250</w:t>
            </w:r>
          </w:p>
        </w:tc>
        <w:tc>
          <w:tcPr>
            <w:tcW w:w="1931" w:type="dxa"/>
            <w:tcBorders>
              <w:top w:val="nil"/>
              <w:left w:val="nil"/>
              <w:bottom w:val="single" w:sz="4" w:space="0" w:color="auto"/>
              <w:right w:val="single" w:sz="4" w:space="0" w:color="auto"/>
            </w:tcBorders>
            <w:noWrap/>
            <w:hideMark/>
          </w:tcPr>
          <w:p w14:paraId="6ABADC6D" w14:textId="77777777" w:rsidR="0070434F" w:rsidRPr="007755A8" w:rsidRDefault="0070434F" w:rsidP="006B52E9">
            <w:pPr>
              <w:tabs>
                <w:tab w:val="clear" w:pos="567"/>
                <w:tab w:val="clear" w:pos="5387"/>
                <w:tab w:val="clear" w:pos="5954"/>
              </w:tabs>
              <w:spacing w:before="0"/>
              <w:jc w:val="center"/>
              <w:rPr>
                <w:rFonts w:ascii="SimSun" w:eastAsia="SimSun" w:hAnsi="SimSun" w:cs="Arial"/>
                <w:color w:val="000000"/>
                <w:szCs w:val="22"/>
              </w:rPr>
            </w:pPr>
            <w:r w:rsidRPr="007755A8">
              <w:rPr>
                <w:rFonts w:ascii="SimSun" w:eastAsia="SimSun" w:hAnsi="SimSun" w:cs="Arial"/>
                <w:color w:val="000000"/>
                <w:szCs w:val="22"/>
              </w:rPr>
              <w:t>七</w:t>
            </w:r>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r w:rsidRPr="007755A8">
              <w:rPr>
                <w:rFonts w:ascii="SimSun" w:eastAsia="SimSun" w:hAnsi="SimSun" w:cs="Arial"/>
                <w:color w:val="000000"/>
                <w:szCs w:val="22"/>
              </w:rPr>
              <w:br/>
            </w:r>
            <w:proofErr w:type="spellStart"/>
            <w:r w:rsidRPr="007755A8">
              <w:rPr>
                <w:rFonts w:ascii="SimSun" w:eastAsia="SimSun" w:hAnsi="SimSun" w:cs="Arial"/>
                <w:color w:val="000000"/>
                <w:szCs w:val="22"/>
              </w:rPr>
              <w:t>七</w:t>
            </w:r>
            <w:proofErr w:type="spellEnd"/>
          </w:p>
        </w:tc>
      </w:tr>
    </w:tbl>
    <w:p w14:paraId="3177EAF8" w14:textId="77777777" w:rsidR="0070434F" w:rsidRDefault="0070434F" w:rsidP="0070434F">
      <w:pPr>
        <w:tabs>
          <w:tab w:val="left" w:pos="238"/>
        </w:tabs>
        <w:jc w:val="left"/>
        <w:rPr>
          <w:rFonts w:asciiTheme="minorHAnsi" w:hAnsiTheme="minorHAnsi" w:cs="Arial"/>
          <w:highlight w:val="yellow"/>
          <w:lang w:eastAsia="zh-CN"/>
        </w:rPr>
      </w:pPr>
      <w:r>
        <w:rPr>
          <w:rFonts w:eastAsiaTheme="minorEastAsia"/>
          <w:lang w:eastAsia="zh-CN"/>
        </w:rPr>
        <w:tab/>
      </w:r>
      <w:r>
        <w:rPr>
          <w:rFonts w:eastAsiaTheme="minorEastAsia" w:hint="eastAsia"/>
          <w:lang w:eastAsia="zh-CN"/>
        </w:rPr>
        <w:t>博茨瓦纳的所有固定电话为七（</w:t>
      </w:r>
      <w:r>
        <w:rPr>
          <w:rFonts w:eastAsiaTheme="minorEastAsia" w:hint="eastAsia"/>
          <w:lang w:eastAsia="zh-CN"/>
        </w:rPr>
        <w:t>7</w:t>
      </w:r>
      <w:r>
        <w:rPr>
          <w:rFonts w:eastAsiaTheme="minorEastAsia" w:hint="eastAsia"/>
          <w:lang w:eastAsia="zh-CN"/>
        </w:rPr>
        <w:t>）位。</w:t>
      </w:r>
    </w:p>
    <w:p w14:paraId="607DFC1E" w14:textId="77777777" w:rsidR="0070434F" w:rsidRPr="00CD2810" w:rsidRDefault="0070434F" w:rsidP="006D6D91">
      <w:pPr>
        <w:keepNext/>
        <w:spacing w:after="120"/>
        <w:jc w:val="left"/>
        <w:rPr>
          <w:rFonts w:asciiTheme="minorHAnsi" w:hAnsiTheme="minorHAnsi" w:cs="Arial"/>
          <w:i/>
          <w:iCs/>
          <w:lang w:eastAsia="zh-CN"/>
        </w:rPr>
      </w:pPr>
      <w:r>
        <w:rPr>
          <w:rFonts w:eastAsia="STKaiti" w:hint="eastAsia"/>
          <w:lang w:eastAsia="zh-CN"/>
        </w:rPr>
        <w:t>3.</w:t>
      </w:r>
      <w:r>
        <w:rPr>
          <w:rFonts w:eastAsia="STKaiti"/>
          <w:lang w:eastAsia="zh-CN"/>
        </w:rPr>
        <w:tab/>
      </w:r>
      <w:r w:rsidRPr="00144733">
        <w:rPr>
          <w:rFonts w:asciiTheme="minorHAnsi" w:eastAsia="STKaiti" w:hAnsiTheme="minorHAnsi" w:cstheme="minorHAnsi"/>
          <w:lang w:eastAsia="zh-CN"/>
        </w:rPr>
        <w:t>分配的移动、</w:t>
      </w:r>
      <w:r w:rsidRPr="00144733">
        <w:rPr>
          <w:rFonts w:asciiTheme="minorHAnsi" w:hAnsiTheme="minorHAnsi" w:cstheme="minorHAnsi"/>
          <w:lang w:eastAsia="zh-CN"/>
        </w:rPr>
        <w:t>VoIP</w:t>
      </w:r>
      <w:r w:rsidRPr="00144733">
        <w:rPr>
          <w:rFonts w:asciiTheme="minorHAnsi" w:eastAsia="SimSun" w:hAnsiTheme="minorHAnsi" w:cstheme="minorHAnsi"/>
          <w:lang w:eastAsia="zh-CN"/>
        </w:rPr>
        <w:t>和</w:t>
      </w:r>
      <w:r w:rsidRPr="00144733">
        <w:rPr>
          <w:rFonts w:asciiTheme="minorHAnsi" w:eastAsia="SimSun" w:hAnsiTheme="minorHAnsi" w:cstheme="minorHAnsi"/>
          <w:lang w:val="en-US" w:eastAsia="zh-CN"/>
        </w:rPr>
        <w:t>M2M</w:t>
      </w:r>
      <w:r w:rsidRPr="00144733">
        <w:rPr>
          <w:rFonts w:asciiTheme="minorHAnsi" w:eastAsia="STKaiti" w:hAnsiTheme="minorHAnsi" w:cstheme="minorHAnsi"/>
          <w:lang w:eastAsia="zh-CN"/>
        </w:rPr>
        <w:t>号段</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70434F" w:rsidRPr="00B82F6A" w14:paraId="153606B5" w14:textId="77777777" w:rsidTr="006B52E9">
        <w:trPr>
          <w:cantSplit/>
          <w:tblHeader/>
          <w:jc w:val="center"/>
        </w:trPr>
        <w:tc>
          <w:tcPr>
            <w:tcW w:w="5098" w:type="dxa"/>
            <w:tcBorders>
              <w:top w:val="single" w:sz="4" w:space="0" w:color="auto"/>
              <w:left w:val="single" w:sz="4" w:space="0" w:color="auto"/>
              <w:bottom w:val="single" w:sz="4" w:space="0" w:color="auto"/>
              <w:right w:val="single" w:sz="4" w:space="0" w:color="auto"/>
            </w:tcBorders>
          </w:tcPr>
          <w:p w14:paraId="5C3DE470" w14:textId="77777777" w:rsidR="0070434F" w:rsidRPr="002714D3" w:rsidRDefault="0070434F" w:rsidP="006B52E9">
            <w:pPr>
              <w:tabs>
                <w:tab w:val="clear" w:pos="567"/>
                <w:tab w:val="clear" w:pos="5387"/>
                <w:tab w:val="clear" w:pos="5954"/>
              </w:tabs>
              <w:spacing w:before="0"/>
              <w:jc w:val="center"/>
              <w:rPr>
                <w:rFonts w:ascii="STKaiti" w:eastAsia="STKaiti" w:hAnsi="STKaiti" w:cs="Arial"/>
                <w:color w:val="000000"/>
                <w:szCs w:val="22"/>
              </w:rPr>
            </w:pPr>
            <w:r w:rsidRPr="002714D3">
              <w:rPr>
                <w:rFonts w:ascii="STKaiti" w:eastAsia="STKaiti" w:hAnsi="STKaiti" w:cs="Arial" w:hint="eastAsia"/>
                <w:color w:val="000000"/>
                <w:szCs w:val="22"/>
                <w:lang w:eastAsia="zh-CN"/>
              </w:rPr>
              <w:t>运营商</w:t>
            </w:r>
          </w:p>
        </w:tc>
        <w:tc>
          <w:tcPr>
            <w:tcW w:w="3977" w:type="dxa"/>
            <w:tcBorders>
              <w:top w:val="single" w:sz="4" w:space="0" w:color="auto"/>
              <w:left w:val="single" w:sz="4" w:space="0" w:color="auto"/>
              <w:bottom w:val="single" w:sz="4" w:space="0" w:color="auto"/>
              <w:right w:val="single" w:sz="4" w:space="0" w:color="auto"/>
            </w:tcBorders>
          </w:tcPr>
          <w:p w14:paraId="4D7178D9" w14:textId="77777777" w:rsidR="0070434F" w:rsidRPr="002714D3" w:rsidRDefault="0070434F" w:rsidP="006B52E9">
            <w:pPr>
              <w:tabs>
                <w:tab w:val="clear" w:pos="567"/>
                <w:tab w:val="clear" w:pos="5387"/>
                <w:tab w:val="clear" w:pos="5954"/>
              </w:tabs>
              <w:spacing w:before="0"/>
              <w:jc w:val="center"/>
              <w:rPr>
                <w:rFonts w:ascii="STKaiti" w:eastAsia="STKaiti" w:hAnsi="STKaiti" w:cs="Arial"/>
                <w:bCs/>
                <w:szCs w:val="22"/>
                <w:lang w:val="fr-FR"/>
              </w:rPr>
            </w:pPr>
            <w:proofErr w:type="spellStart"/>
            <w:r w:rsidRPr="002714D3">
              <w:rPr>
                <w:rFonts w:ascii="STKaiti" w:eastAsia="STKaiti" w:hAnsi="STKaiti" w:cs="Arial" w:hint="eastAsia"/>
                <w:bCs/>
                <w:szCs w:val="22"/>
                <w:lang w:val="fr-FR"/>
              </w:rPr>
              <w:t>移动号段</w:t>
            </w:r>
            <w:proofErr w:type="spellEnd"/>
          </w:p>
        </w:tc>
      </w:tr>
      <w:tr w:rsidR="0070434F" w:rsidRPr="00B82F6A" w14:paraId="0A80785B"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4AC1A7B" w14:textId="77777777" w:rsidR="0070434F" w:rsidRPr="007B5840" w:rsidRDefault="0070434F" w:rsidP="006B52E9">
            <w:pPr>
              <w:tabs>
                <w:tab w:val="clear" w:pos="567"/>
                <w:tab w:val="clear" w:pos="5387"/>
                <w:tab w:val="clear" w:pos="5954"/>
              </w:tabs>
              <w:spacing w:before="0"/>
              <w:jc w:val="left"/>
              <w:rPr>
                <w:rFonts w:asciiTheme="minorHAnsi" w:hAnsiTheme="minorHAnsi" w:cs="Arial"/>
                <w:color w:val="000000"/>
                <w:szCs w:val="22"/>
              </w:rPr>
            </w:pPr>
            <w:proofErr w:type="spellStart"/>
            <w:r w:rsidRPr="007B5840">
              <w:rPr>
                <w:rFonts w:asciiTheme="minorHAnsi" w:hAnsiTheme="minorHAnsi" w:cs="Arial"/>
                <w:color w:val="000000"/>
                <w:szCs w:val="22"/>
              </w:rPr>
              <w:t>Mascom</w:t>
            </w:r>
            <w:proofErr w:type="spellEnd"/>
            <w:r w:rsidRPr="007B5840">
              <w:rPr>
                <w:rFonts w:asciiTheme="minorHAnsi" w:hAnsiTheme="minorHAnsi" w:cs="Arial"/>
                <w:color w:val="000000"/>
                <w:szCs w:val="22"/>
              </w:rPr>
              <w:t xml:space="preserve"> Wireless</w:t>
            </w:r>
          </w:p>
        </w:tc>
        <w:tc>
          <w:tcPr>
            <w:tcW w:w="3977" w:type="dxa"/>
            <w:tcBorders>
              <w:top w:val="single" w:sz="4" w:space="0" w:color="auto"/>
              <w:left w:val="single" w:sz="4" w:space="0" w:color="auto"/>
              <w:bottom w:val="single" w:sz="4" w:space="0" w:color="auto"/>
              <w:right w:val="single" w:sz="4" w:space="0" w:color="auto"/>
            </w:tcBorders>
            <w:hideMark/>
          </w:tcPr>
          <w:p w14:paraId="6980BA85" w14:textId="77777777" w:rsidR="0070434F" w:rsidRPr="00B82F6A" w:rsidRDefault="0070434F" w:rsidP="006B52E9">
            <w:pPr>
              <w:tabs>
                <w:tab w:val="clear" w:pos="567"/>
                <w:tab w:val="clear" w:pos="5387"/>
                <w:tab w:val="clear" w:pos="5954"/>
              </w:tabs>
              <w:spacing w:before="0"/>
              <w:jc w:val="center"/>
              <w:rPr>
                <w:rFonts w:asciiTheme="minorHAnsi" w:hAnsiTheme="minorHAnsi" w:cs="Arial"/>
                <w:bCs/>
                <w:szCs w:val="22"/>
                <w:lang w:val="fr-FR"/>
              </w:rPr>
            </w:pPr>
            <w:r w:rsidRPr="00B82F6A">
              <w:rPr>
                <w:rFonts w:asciiTheme="minorHAnsi" w:hAnsiTheme="minorHAnsi" w:cs="Arial"/>
                <w:bCs/>
                <w:szCs w:val="22"/>
                <w:lang w:val="fr-FR"/>
              </w:rPr>
              <w:t>71 000 000 – 71 999 999</w:t>
            </w:r>
            <w:r w:rsidRPr="00B82F6A">
              <w:rPr>
                <w:rFonts w:asciiTheme="minorHAnsi" w:hAnsiTheme="minorHAnsi" w:cs="Arial"/>
                <w:bCs/>
                <w:szCs w:val="22"/>
                <w:lang w:val="fr-FR"/>
              </w:rPr>
              <w:br/>
              <w:t>74 000 000 – 74 299 999</w:t>
            </w:r>
            <w:r w:rsidRPr="00B82F6A">
              <w:rPr>
                <w:rFonts w:asciiTheme="minorHAnsi" w:hAnsiTheme="minorHAnsi" w:cs="Arial"/>
                <w:bCs/>
                <w:szCs w:val="22"/>
                <w:lang w:val="fr-FR"/>
              </w:rPr>
              <w:br/>
              <w:t>74 500 000 – 74 799 999</w:t>
            </w:r>
            <w:r w:rsidRPr="00B82F6A">
              <w:rPr>
                <w:rFonts w:asciiTheme="minorHAnsi" w:hAnsiTheme="minorHAnsi" w:cs="Arial"/>
                <w:bCs/>
                <w:szCs w:val="22"/>
                <w:lang w:val="fr-FR"/>
              </w:rPr>
              <w:br/>
              <w:t>75 400 000 – 75 699 999</w:t>
            </w:r>
            <w:r w:rsidRPr="00B82F6A">
              <w:rPr>
                <w:rFonts w:asciiTheme="minorHAnsi" w:hAnsiTheme="minorHAnsi" w:cs="Arial"/>
                <w:bCs/>
                <w:szCs w:val="22"/>
                <w:lang w:val="fr-FR"/>
              </w:rPr>
              <w:br/>
              <w:t>75 900 000 – 75 999 999</w:t>
            </w:r>
            <w:r w:rsidRPr="00B82F6A">
              <w:rPr>
                <w:rFonts w:asciiTheme="minorHAnsi" w:hAnsiTheme="minorHAnsi" w:cs="Arial"/>
                <w:bCs/>
                <w:szCs w:val="22"/>
                <w:lang w:val="fr-FR"/>
              </w:rPr>
              <w:br/>
              <w:t>76 000 000 – 76 299 999</w:t>
            </w:r>
            <w:r w:rsidRPr="00B82F6A">
              <w:rPr>
                <w:rFonts w:asciiTheme="minorHAnsi" w:hAnsiTheme="minorHAnsi" w:cs="Arial"/>
                <w:bCs/>
                <w:szCs w:val="22"/>
                <w:lang w:val="fr-FR"/>
              </w:rPr>
              <w:br/>
              <w:t>76 600 000 – 76 799 999</w:t>
            </w:r>
            <w:r w:rsidRPr="00B82F6A">
              <w:rPr>
                <w:rFonts w:asciiTheme="minorHAnsi" w:hAnsiTheme="minorHAnsi" w:cs="Arial"/>
                <w:bCs/>
                <w:szCs w:val="22"/>
                <w:lang w:val="fr-FR"/>
              </w:rPr>
              <w:br/>
              <w:t>77 000 000 – 77 199 999</w:t>
            </w:r>
            <w:r w:rsidRPr="00B82F6A">
              <w:rPr>
                <w:rFonts w:asciiTheme="minorHAnsi" w:hAnsiTheme="minorHAnsi" w:cs="Arial"/>
                <w:bCs/>
                <w:szCs w:val="22"/>
                <w:lang w:val="fr-FR"/>
              </w:rPr>
              <w:br/>
              <w:t>77 600 000 – 77 799 999</w:t>
            </w:r>
            <w:r w:rsidRPr="00B82F6A">
              <w:rPr>
                <w:rFonts w:asciiTheme="minorHAnsi" w:hAnsiTheme="minorHAnsi" w:cs="Arial"/>
                <w:bCs/>
                <w:szCs w:val="22"/>
                <w:lang w:val="fr-FR"/>
              </w:rPr>
              <w:br/>
              <w:t>77 800 000 – 77 899 999</w:t>
            </w:r>
          </w:p>
        </w:tc>
      </w:tr>
      <w:tr w:rsidR="0070434F" w:rsidRPr="00B82F6A" w14:paraId="3138801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D95EE15" w14:textId="77777777" w:rsidR="0070434F" w:rsidRPr="007B5840" w:rsidRDefault="0070434F" w:rsidP="006B52E9">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7BDB9037" w14:textId="22D1B8D5" w:rsidR="0070434F" w:rsidRPr="00B82F6A" w:rsidRDefault="0070434F" w:rsidP="000E7BE3">
            <w:pPr>
              <w:spacing w:before="0"/>
              <w:jc w:val="center"/>
              <w:rPr>
                <w:rFonts w:asciiTheme="minorHAnsi" w:hAnsiTheme="minorHAnsi" w:cs="Arial"/>
                <w:bCs/>
                <w:szCs w:val="22"/>
                <w:lang w:val="fr-FR"/>
              </w:rPr>
            </w:pPr>
            <w:r w:rsidRPr="00B82F6A">
              <w:rPr>
                <w:rFonts w:asciiTheme="minorHAnsi" w:hAnsiTheme="minorHAnsi" w:cs="Arial"/>
                <w:bCs/>
                <w:szCs w:val="22"/>
                <w:lang w:val="fr-FR"/>
              </w:rPr>
              <w:t>72 000 000 – 72 999 999</w:t>
            </w:r>
            <w:r w:rsidRPr="00B82F6A">
              <w:rPr>
                <w:rFonts w:asciiTheme="minorHAnsi" w:hAnsiTheme="minorHAnsi" w:cs="Arial"/>
                <w:bCs/>
                <w:szCs w:val="22"/>
                <w:lang w:val="fr-FR"/>
              </w:rPr>
              <w:br/>
              <w:t>74 300 000 – 74 499 999</w:t>
            </w:r>
            <w:r w:rsidRPr="00B82F6A">
              <w:rPr>
                <w:rFonts w:asciiTheme="minorHAnsi" w:hAnsiTheme="minorHAnsi" w:cs="Arial"/>
                <w:bCs/>
                <w:szCs w:val="22"/>
                <w:lang w:val="fr-FR"/>
              </w:rPr>
              <w:br/>
              <w:t>74 800 000 – 74 899 999</w:t>
            </w:r>
            <w:r w:rsidRPr="00B82F6A">
              <w:rPr>
                <w:rFonts w:asciiTheme="minorHAnsi" w:hAnsiTheme="minorHAnsi" w:cs="Arial"/>
                <w:bCs/>
                <w:szCs w:val="22"/>
                <w:lang w:val="fr-FR"/>
              </w:rPr>
              <w:br/>
              <w:t>75 000 000 – 75 399 999</w:t>
            </w:r>
            <w:r w:rsidRPr="00B82F6A">
              <w:rPr>
                <w:rFonts w:asciiTheme="minorHAnsi" w:hAnsiTheme="minorHAnsi" w:cs="Arial"/>
                <w:bCs/>
                <w:szCs w:val="22"/>
                <w:lang w:val="fr-FR"/>
              </w:rPr>
              <w:br/>
              <w:t>75 700 000 – 75 799 999</w:t>
            </w:r>
            <w:r w:rsidRPr="00B82F6A">
              <w:rPr>
                <w:rFonts w:asciiTheme="minorHAnsi" w:hAnsiTheme="minorHAnsi" w:cs="Arial"/>
                <w:bCs/>
                <w:szCs w:val="22"/>
                <w:lang w:val="fr-FR"/>
              </w:rPr>
              <w:br/>
              <w:t>76 300 000 – 76 599 999</w:t>
            </w:r>
            <w:r w:rsidRPr="00B82F6A">
              <w:rPr>
                <w:rFonts w:asciiTheme="minorHAnsi" w:hAnsiTheme="minorHAnsi" w:cs="Arial"/>
                <w:bCs/>
                <w:szCs w:val="22"/>
                <w:lang w:val="fr-FR"/>
              </w:rPr>
              <w:br/>
              <w:t>76 900 000 – 76 999 999</w:t>
            </w:r>
            <w:r w:rsidRPr="00B82F6A">
              <w:rPr>
                <w:rFonts w:asciiTheme="minorHAnsi" w:hAnsiTheme="minorHAnsi" w:cs="Arial"/>
                <w:bCs/>
                <w:szCs w:val="22"/>
                <w:lang w:val="fr-FR"/>
              </w:rPr>
              <w:br/>
              <w:t>77 400 000 – 77 599 999</w:t>
            </w:r>
            <w:r>
              <w:rPr>
                <w:rFonts w:asciiTheme="minorHAnsi" w:hAnsiTheme="minorHAnsi" w:cs="Arial"/>
                <w:bCs/>
                <w:szCs w:val="22"/>
                <w:lang w:val="fr-FR"/>
              </w:rPr>
              <w:br/>
            </w:r>
            <w:r w:rsidRPr="00374668">
              <w:rPr>
                <w:rFonts w:asciiTheme="minorHAnsi" w:hAnsiTheme="minorHAnsi" w:cs="Arial"/>
                <w:bCs/>
                <w:szCs w:val="22"/>
                <w:lang w:val="fr-FR"/>
              </w:rPr>
              <w:t>77 900 000 – 77 999 999</w:t>
            </w:r>
            <w:r w:rsidRPr="00374668">
              <w:rPr>
                <w:rFonts w:asciiTheme="minorHAnsi" w:hAnsiTheme="minorHAnsi" w:cs="Arial"/>
                <w:bCs/>
                <w:szCs w:val="22"/>
                <w:lang w:val="fr-FR"/>
              </w:rPr>
              <w:br/>
              <w:t>77 300 000 – 77 399 999</w:t>
            </w:r>
            <w:r w:rsidR="00374668">
              <w:rPr>
                <w:rFonts w:asciiTheme="minorHAnsi" w:hAnsiTheme="minorHAnsi" w:cs="Arial"/>
                <w:bCs/>
                <w:color w:val="FF0000"/>
                <w:szCs w:val="22"/>
                <w:lang w:val="fr-FR"/>
              </w:rPr>
              <w:br/>
            </w:r>
            <w:r w:rsidR="00374668" w:rsidRPr="00374668">
              <w:rPr>
                <w:rFonts w:cs="Calibri"/>
                <w:noProof/>
                <w:color w:val="FF0000"/>
                <w:szCs w:val="22"/>
                <w:lang w:val="en-US"/>
              </w:rPr>
              <w:t>78 000 000 – 78 099 999</w:t>
            </w:r>
            <w:r w:rsidR="000E7BE3">
              <w:rPr>
                <w:rFonts w:cs="Calibri"/>
                <w:b/>
                <w:noProof/>
                <w:color w:val="FF0000"/>
                <w:szCs w:val="22"/>
                <w:lang w:val="en-US"/>
              </w:rPr>
              <w:br/>
            </w:r>
            <w:r w:rsidR="00374668" w:rsidRPr="00374668">
              <w:rPr>
                <w:rFonts w:eastAsia="Calibri" w:cs="Calibri"/>
                <w:color w:val="FF0000"/>
                <w:szCs w:val="22"/>
                <w:lang w:val="en-US"/>
              </w:rPr>
              <w:t>78 100 000 – 78 199 999</w:t>
            </w:r>
          </w:p>
        </w:tc>
      </w:tr>
      <w:tr w:rsidR="0070434F" w:rsidRPr="00B82F6A" w14:paraId="62553E4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F970B22" w14:textId="23EAAD10" w:rsidR="0070434F" w:rsidRPr="007B5840" w:rsidRDefault="0070434F" w:rsidP="006B52E9">
            <w:pPr>
              <w:tabs>
                <w:tab w:val="clear" w:pos="567"/>
                <w:tab w:val="clear" w:pos="5387"/>
                <w:tab w:val="clear" w:pos="5954"/>
              </w:tabs>
              <w:spacing w:before="0"/>
              <w:jc w:val="left"/>
              <w:rPr>
                <w:rFonts w:asciiTheme="minorHAnsi" w:hAnsiTheme="minorHAnsi" w:cs="Arial"/>
                <w:color w:val="000000"/>
                <w:szCs w:val="22"/>
                <w:lang w:eastAsia="zh-CN"/>
              </w:rPr>
            </w:pPr>
            <w:r w:rsidRPr="008C3E18">
              <w:rPr>
                <w:rFonts w:asciiTheme="minorEastAsia" w:eastAsiaTheme="minorEastAsia" w:hAnsiTheme="minorEastAsia" w:cs="Arial" w:hint="eastAsia"/>
                <w:color w:val="000000"/>
                <w:szCs w:val="22"/>
                <w:lang w:eastAsia="zh-CN"/>
              </w:rPr>
              <w:t>博茨瓦纳电信有限公司</w:t>
            </w:r>
            <w:r w:rsidR="00B23542" w:rsidRPr="00B23542">
              <w:rPr>
                <w:rFonts w:ascii="SimSun" w:eastAsia="SimSun" w:hAnsi="SimSun" w:cs="Microsoft YaHei" w:hint="eastAsia"/>
                <w:color w:val="000000"/>
                <w:szCs w:val="22"/>
                <w:lang w:eastAsia="zh-CN"/>
              </w:rPr>
              <w:t>（</w:t>
            </w:r>
            <w:r w:rsidRPr="007B5840">
              <w:rPr>
                <w:rFonts w:asciiTheme="minorHAnsi" w:hAnsiTheme="minorHAnsi" w:cs="Arial"/>
                <w:color w:val="000000"/>
                <w:szCs w:val="22"/>
                <w:lang w:eastAsia="zh-CN"/>
              </w:rPr>
              <w:t>BTCL</w:t>
            </w:r>
            <w:r w:rsidR="00B23542" w:rsidRPr="00B23542">
              <w:rPr>
                <w:rFonts w:asciiTheme="minorEastAsia" w:eastAsiaTheme="minorEastAsia" w:hAnsiTheme="minorEastAsia" w:cs="Microsoft YaHei" w:hint="eastAsia"/>
                <w:color w:val="000000"/>
                <w:szCs w:val="22"/>
                <w:lang w:eastAsia="zh-CN"/>
              </w:rPr>
              <w:t>）</w:t>
            </w:r>
          </w:p>
        </w:tc>
        <w:tc>
          <w:tcPr>
            <w:tcW w:w="3977" w:type="dxa"/>
            <w:tcBorders>
              <w:top w:val="single" w:sz="4" w:space="0" w:color="auto"/>
              <w:left w:val="single" w:sz="4" w:space="0" w:color="auto"/>
              <w:bottom w:val="single" w:sz="4" w:space="0" w:color="auto"/>
              <w:right w:val="single" w:sz="4" w:space="0" w:color="auto"/>
            </w:tcBorders>
            <w:hideMark/>
          </w:tcPr>
          <w:p w14:paraId="4092FF34" w14:textId="77777777" w:rsidR="0070434F" w:rsidRPr="00B82F6A" w:rsidRDefault="0070434F" w:rsidP="006B52E9">
            <w:pPr>
              <w:tabs>
                <w:tab w:val="clear" w:pos="567"/>
                <w:tab w:val="clear" w:pos="5387"/>
                <w:tab w:val="clear" w:pos="5954"/>
              </w:tabs>
              <w:spacing w:before="0"/>
              <w:jc w:val="center"/>
              <w:rPr>
                <w:rFonts w:asciiTheme="minorHAnsi" w:hAnsiTheme="minorHAnsi" w:cs="Arial"/>
                <w:bCs/>
                <w:szCs w:val="22"/>
                <w:lang w:val="fr-FR"/>
              </w:rPr>
            </w:pPr>
            <w:r w:rsidRPr="00B82F6A">
              <w:rPr>
                <w:rFonts w:asciiTheme="minorHAnsi" w:hAnsiTheme="minorHAnsi" w:cs="Arial"/>
                <w:bCs/>
                <w:szCs w:val="22"/>
                <w:lang w:val="fr-FR"/>
              </w:rPr>
              <w:t>73 000 000 – 73 999 999</w:t>
            </w:r>
            <w:r w:rsidRPr="00B82F6A">
              <w:rPr>
                <w:rFonts w:asciiTheme="minorHAnsi" w:hAnsiTheme="minorHAnsi" w:cs="Arial"/>
                <w:bCs/>
                <w:szCs w:val="22"/>
                <w:lang w:val="fr-FR"/>
              </w:rPr>
              <w:br/>
              <w:t>74 900 000 – 74 999 999</w:t>
            </w:r>
            <w:r w:rsidRPr="00B82F6A">
              <w:rPr>
                <w:rFonts w:asciiTheme="minorHAnsi" w:hAnsiTheme="minorHAnsi" w:cs="Arial"/>
                <w:bCs/>
                <w:szCs w:val="22"/>
                <w:lang w:val="fr-FR"/>
              </w:rPr>
              <w:br/>
              <w:t>75 800 000 – 75 899 999</w:t>
            </w:r>
            <w:r w:rsidRPr="00B82F6A">
              <w:rPr>
                <w:rFonts w:asciiTheme="minorHAnsi" w:hAnsiTheme="minorHAnsi" w:cs="Arial"/>
                <w:bCs/>
                <w:szCs w:val="22"/>
                <w:lang w:val="fr-FR"/>
              </w:rPr>
              <w:br/>
              <w:t>76 800 000 – 76 899 999</w:t>
            </w:r>
            <w:r w:rsidRPr="00B82F6A">
              <w:rPr>
                <w:rFonts w:asciiTheme="minorHAnsi" w:hAnsiTheme="minorHAnsi" w:cs="Arial"/>
                <w:bCs/>
                <w:szCs w:val="22"/>
                <w:lang w:val="fr-FR"/>
              </w:rPr>
              <w:br/>
              <w:t>77 200 000 – 77 200 999</w:t>
            </w:r>
          </w:p>
        </w:tc>
      </w:tr>
    </w:tbl>
    <w:p w14:paraId="7B4372E6" w14:textId="77777777" w:rsidR="0070434F" w:rsidRPr="00B82F6A" w:rsidRDefault="0070434F" w:rsidP="0070434F">
      <w:pPr>
        <w:spacing w:before="0"/>
        <w:jc w:val="center"/>
        <w:rPr>
          <w:rFonts w:asciiTheme="minorHAnsi" w:hAnsiTheme="minorHAnsi" w:cs="Arial"/>
        </w:rPr>
      </w:pP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70434F" w:rsidRPr="00B82F6A" w14:paraId="5188FABE" w14:textId="77777777" w:rsidTr="006B52E9">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14:paraId="659BCF79" w14:textId="77777777" w:rsidR="0070434F" w:rsidRPr="00D56F3B" w:rsidRDefault="0070434F" w:rsidP="006B52E9">
            <w:pPr>
              <w:keepNext/>
              <w:tabs>
                <w:tab w:val="clear" w:pos="567"/>
                <w:tab w:val="clear" w:pos="5387"/>
                <w:tab w:val="clear" w:pos="5954"/>
                <w:tab w:val="left" w:pos="1059"/>
              </w:tabs>
              <w:spacing w:before="0"/>
              <w:jc w:val="center"/>
              <w:rPr>
                <w:rFonts w:asciiTheme="minorHAnsi" w:eastAsiaTheme="majorEastAsia" w:hAnsiTheme="minorHAnsi" w:cs="Arial"/>
                <w:bCs/>
                <w:i/>
                <w:highlight w:val="yellow"/>
                <w:lang w:bidi="ar-EG"/>
              </w:rPr>
            </w:pPr>
            <w:r w:rsidRPr="00FE7586">
              <w:rPr>
                <w:rFonts w:ascii="STKaiti" w:eastAsia="STKaiti" w:hAnsi="STKaiti" w:cs="Arial" w:hint="eastAsia"/>
                <w:szCs w:val="18"/>
                <w:lang w:eastAsia="zh-CN" w:bidi="ar-EG"/>
              </w:rPr>
              <w:t>运营商</w:t>
            </w:r>
          </w:p>
        </w:tc>
        <w:tc>
          <w:tcPr>
            <w:tcW w:w="3977" w:type="dxa"/>
            <w:tcBorders>
              <w:top w:val="single" w:sz="4" w:space="0" w:color="auto"/>
              <w:left w:val="single" w:sz="4" w:space="0" w:color="auto"/>
              <w:bottom w:val="single" w:sz="4" w:space="0" w:color="auto"/>
              <w:right w:val="single" w:sz="4" w:space="0" w:color="auto"/>
            </w:tcBorders>
            <w:hideMark/>
          </w:tcPr>
          <w:p w14:paraId="257340C8" w14:textId="77777777" w:rsidR="0070434F" w:rsidRPr="002714D3" w:rsidRDefault="0070434F" w:rsidP="006B52E9">
            <w:pPr>
              <w:keepNext/>
              <w:tabs>
                <w:tab w:val="clear" w:pos="567"/>
                <w:tab w:val="clear" w:pos="5387"/>
                <w:tab w:val="clear" w:pos="5954"/>
                <w:tab w:val="left" w:pos="1059"/>
              </w:tabs>
              <w:spacing w:before="0"/>
              <w:jc w:val="center"/>
              <w:rPr>
                <w:rFonts w:eastAsia="STKaiti" w:cs="Arial"/>
                <w:bCs/>
                <w:iCs/>
                <w:lang w:bidi="ar-EG"/>
              </w:rPr>
            </w:pPr>
            <w:r w:rsidRPr="002714D3">
              <w:rPr>
                <w:rFonts w:eastAsia="STKaiti" w:cs="Arial"/>
                <w:bCs/>
                <w:iCs/>
                <w:lang w:bidi="ar-EG"/>
              </w:rPr>
              <w:t>VoIP</w:t>
            </w:r>
            <w:r w:rsidRPr="002714D3">
              <w:rPr>
                <w:rFonts w:eastAsia="STKaiti" w:cs="Arial"/>
                <w:bCs/>
                <w:iCs/>
                <w:lang w:eastAsia="zh-CN" w:bidi="ar-EG"/>
              </w:rPr>
              <w:t>号段</w:t>
            </w:r>
          </w:p>
        </w:tc>
      </w:tr>
      <w:tr w:rsidR="0070434F" w:rsidRPr="00B82F6A" w14:paraId="217B7FCE"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0F082CCF"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14:paraId="47ABB640"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79 100 000 – 79 100 999</w:t>
            </w:r>
          </w:p>
        </w:tc>
      </w:tr>
      <w:tr w:rsidR="0070434F" w:rsidRPr="00B82F6A" w14:paraId="688615AF"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9E2D16A"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proofErr w:type="spellStart"/>
            <w:r w:rsidRPr="007B5840">
              <w:rPr>
                <w:rFonts w:asciiTheme="minorHAnsi" w:eastAsiaTheme="majorEastAsia" w:hAnsiTheme="minorHAnsi" w:cs="Arial"/>
                <w:color w:val="000000"/>
                <w:szCs w:val="22"/>
              </w:rPr>
              <w:t>AfriTel</w:t>
            </w:r>
            <w:proofErr w:type="spellEnd"/>
          </w:p>
        </w:tc>
        <w:tc>
          <w:tcPr>
            <w:tcW w:w="3977" w:type="dxa"/>
            <w:tcBorders>
              <w:top w:val="single" w:sz="4" w:space="0" w:color="auto"/>
              <w:left w:val="single" w:sz="4" w:space="0" w:color="auto"/>
              <w:bottom w:val="single" w:sz="4" w:space="0" w:color="auto"/>
              <w:right w:val="single" w:sz="4" w:space="0" w:color="auto"/>
            </w:tcBorders>
            <w:hideMark/>
          </w:tcPr>
          <w:p w14:paraId="2D887F3D"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79 101 000 – 79 101 999</w:t>
            </w:r>
          </w:p>
        </w:tc>
      </w:tr>
      <w:tr w:rsidR="0070434F" w:rsidRPr="00B82F6A" w14:paraId="6B909221"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AFAC232"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14:paraId="00F90063"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79 102 000 – 79 102 999</w:t>
            </w:r>
          </w:p>
        </w:tc>
      </w:tr>
      <w:tr w:rsidR="0070434F" w:rsidRPr="00B82F6A" w14:paraId="6FD2366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442F6B9"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14:paraId="37FFEA74"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79 103 000 – 79 103 999</w:t>
            </w:r>
          </w:p>
        </w:tc>
      </w:tr>
      <w:tr w:rsidR="0070434F" w:rsidRPr="00B82F6A" w14:paraId="527CC4F8"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6E7E44EA"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Fourth Dimension</w:t>
            </w:r>
          </w:p>
        </w:tc>
        <w:tc>
          <w:tcPr>
            <w:tcW w:w="3977" w:type="dxa"/>
            <w:tcBorders>
              <w:top w:val="single" w:sz="4" w:space="0" w:color="auto"/>
              <w:left w:val="single" w:sz="4" w:space="0" w:color="auto"/>
              <w:bottom w:val="single" w:sz="4" w:space="0" w:color="auto"/>
              <w:right w:val="single" w:sz="4" w:space="0" w:color="auto"/>
            </w:tcBorders>
            <w:hideMark/>
          </w:tcPr>
          <w:p w14:paraId="7D26BF10"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79 104 000 – 79 104 999</w:t>
            </w:r>
          </w:p>
        </w:tc>
      </w:tr>
      <w:tr w:rsidR="0070434F" w:rsidRPr="00B82F6A" w14:paraId="0A21C7A0"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79D3730"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OPQ Net</w:t>
            </w:r>
          </w:p>
        </w:tc>
        <w:tc>
          <w:tcPr>
            <w:tcW w:w="3977" w:type="dxa"/>
            <w:tcBorders>
              <w:top w:val="single" w:sz="4" w:space="0" w:color="auto"/>
              <w:left w:val="single" w:sz="4" w:space="0" w:color="auto"/>
              <w:bottom w:val="single" w:sz="4" w:space="0" w:color="auto"/>
              <w:right w:val="single" w:sz="4" w:space="0" w:color="auto"/>
            </w:tcBorders>
            <w:hideMark/>
          </w:tcPr>
          <w:p w14:paraId="055ADECB"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79 105 000 – 79 105 999</w:t>
            </w:r>
          </w:p>
        </w:tc>
      </w:tr>
      <w:tr w:rsidR="0070434F" w:rsidRPr="00B82F6A" w14:paraId="0E6FA435"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4CF3E93D"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Mega Internet</w:t>
            </w:r>
          </w:p>
        </w:tc>
        <w:tc>
          <w:tcPr>
            <w:tcW w:w="3977" w:type="dxa"/>
            <w:tcBorders>
              <w:top w:val="single" w:sz="4" w:space="0" w:color="auto"/>
              <w:left w:val="single" w:sz="4" w:space="0" w:color="auto"/>
              <w:bottom w:val="single" w:sz="4" w:space="0" w:color="auto"/>
              <w:right w:val="single" w:sz="4" w:space="0" w:color="auto"/>
            </w:tcBorders>
            <w:hideMark/>
          </w:tcPr>
          <w:p w14:paraId="4447B821"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79 106 000 – 79 106 999</w:t>
            </w:r>
          </w:p>
        </w:tc>
      </w:tr>
      <w:tr w:rsidR="0070434F" w:rsidRPr="00B82F6A" w14:paraId="5E929FE7"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6BFB2D0A"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Stature (</w:t>
            </w:r>
            <w:proofErr w:type="spellStart"/>
            <w:r w:rsidRPr="007B5840">
              <w:rPr>
                <w:rFonts w:asciiTheme="minorHAnsi" w:eastAsiaTheme="majorEastAsia" w:hAnsiTheme="minorHAnsi" w:cs="Arial"/>
                <w:color w:val="000000"/>
                <w:szCs w:val="22"/>
              </w:rPr>
              <w:t>OpenVoice</w:t>
            </w:r>
            <w:proofErr w:type="spellEnd"/>
            <w:r w:rsidRPr="007B5840">
              <w:rPr>
                <w:rFonts w:asciiTheme="minorHAnsi" w:eastAsiaTheme="majorEastAsia" w:hAnsiTheme="minorHAnsi" w:cs="Arial"/>
                <w:color w:val="000000"/>
                <w:szCs w:val="22"/>
              </w:rPr>
              <w:t>)</w:t>
            </w:r>
          </w:p>
        </w:tc>
        <w:tc>
          <w:tcPr>
            <w:tcW w:w="3977" w:type="dxa"/>
            <w:tcBorders>
              <w:top w:val="single" w:sz="4" w:space="0" w:color="auto"/>
              <w:left w:val="single" w:sz="4" w:space="0" w:color="auto"/>
              <w:bottom w:val="single" w:sz="4" w:space="0" w:color="auto"/>
              <w:right w:val="single" w:sz="4" w:space="0" w:color="auto"/>
            </w:tcBorders>
            <w:hideMark/>
          </w:tcPr>
          <w:p w14:paraId="1DFBC3C8" w14:textId="77777777" w:rsidR="0070434F" w:rsidRPr="00B82F6A" w:rsidRDefault="0070434F" w:rsidP="006B52E9">
            <w:pPr>
              <w:tabs>
                <w:tab w:val="clear" w:pos="567"/>
                <w:tab w:val="clear" w:pos="5387"/>
                <w:tab w:val="clear" w:pos="5954"/>
                <w:tab w:val="left" w:pos="1059"/>
              </w:tabs>
              <w:spacing w:before="0"/>
              <w:jc w:val="center"/>
              <w:rPr>
                <w:rFonts w:asciiTheme="minorHAnsi" w:hAnsiTheme="minorHAnsi" w:cs="Arial"/>
                <w:bCs/>
                <w:szCs w:val="22"/>
                <w:lang w:val="fr-FR"/>
              </w:rPr>
            </w:pPr>
            <w:r w:rsidRPr="00B82F6A">
              <w:rPr>
                <w:rFonts w:asciiTheme="minorHAnsi" w:hAnsiTheme="minorHAnsi" w:cs="Arial"/>
                <w:bCs/>
                <w:szCs w:val="22"/>
                <w:lang w:val="fr-FR"/>
              </w:rPr>
              <w:t>79 107 000 – 79 107 999</w:t>
            </w:r>
            <w:r w:rsidRPr="00B82F6A">
              <w:rPr>
                <w:rFonts w:asciiTheme="minorHAnsi" w:hAnsiTheme="minorHAnsi" w:cs="Arial"/>
                <w:bCs/>
                <w:szCs w:val="22"/>
                <w:lang w:val="fr-FR"/>
              </w:rPr>
              <w:br/>
              <w:t>79 113 000 – 79 113 999</w:t>
            </w:r>
          </w:p>
        </w:tc>
      </w:tr>
      <w:tr w:rsidR="0070434F" w:rsidRPr="00B82F6A" w14:paraId="44FAA920"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A0D4F5D"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proofErr w:type="spellStart"/>
            <w:r w:rsidRPr="007B5840">
              <w:rPr>
                <w:rFonts w:asciiTheme="minorHAnsi" w:eastAsiaTheme="majorEastAsia" w:hAnsiTheme="minorHAnsi" w:cs="Arial"/>
                <w:color w:val="000000"/>
                <w:szCs w:val="22"/>
              </w:rPr>
              <w:t>Tsagae</w:t>
            </w:r>
            <w:proofErr w:type="spellEnd"/>
            <w:r w:rsidRPr="007B5840">
              <w:rPr>
                <w:rFonts w:asciiTheme="minorHAnsi" w:eastAsiaTheme="majorEastAsia" w:hAnsiTheme="minorHAnsi" w:cs="Arial"/>
                <w:color w:val="000000"/>
                <w:szCs w:val="22"/>
              </w:rPr>
              <w:t xml:space="preserve"> Communications</w:t>
            </w:r>
          </w:p>
        </w:tc>
        <w:tc>
          <w:tcPr>
            <w:tcW w:w="3977" w:type="dxa"/>
            <w:tcBorders>
              <w:top w:val="single" w:sz="4" w:space="0" w:color="auto"/>
              <w:left w:val="single" w:sz="4" w:space="0" w:color="auto"/>
              <w:bottom w:val="single" w:sz="4" w:space="0" w:color="auto"/>
              <w:right w:val="single" w:sz="4" w:space="0" w:color="auto"/>
            </w:tcBorders>
            <w:hideMark/>
          </w:tcPr>
          <w:p w14:paraId="2BAA7296"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79 108 000 – 79 108 999</w:t>
            </w:r>
          </w:p>
        </w:tc>
      </w:tr>
      <w:tr w:rsidR="0070434F" w:rsidRPr="00B82F6A" w14:paraId="4A77B1E1"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F371926"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proofErr w:type="spellStart"/>
            <w:r w:rsidRPr="007B5840">
              <w:rPr>
                <w:rFonts w:asciiTheme="minorHAnsi" w:eastAsiaTheme="majorEastAsia" w:hAnsiTheme="minorHAnsi" w:cs="Arial"/>
                <w:color w:val="000000"/>
                <w:szCs w:val="22"/>
              </w:rPr>
              <w:t>MicroTeck</w:t>
            </w:r>
            <w:proofErr w:type="spellEnd"/>
            <w:r w:rsidRPr="007B5840">
              <w:rPr>
                <w:rFonts w:asciiTheme="minorHAnsi" w:eastAsiaTheme="majorEastAsia" w:hAnsiTheme="minorHAnsi" w:cs="Arial"/>
                <w:color w:val="000000"/>
                <w:szCs w:val="22"/>
              </w:rPr>
              <w:t xml:space="preserve"> Enterprises</w:t>
            </w:r>
          </w:p>
        </w:tc>
        <w:tc>
          <w:tcPr>
            <w:tcW w:w="3977" w:type="dxa"/>
            <w:tcBorders>
              <w:top w:val="single" w:sz="4" w:space="0" w:color="auto"/>
              <w:left w:val="single" w:sz="4" w:space="0" w:color="auto"/>
              <w:bottom w:val="single" w:sz="4" w:space="0" w:color="auto"/>
              <w:right w:val="single" w:sz="4" w:space="0" w:color="auto"/>
            </w:tcBorders>
            <w:hideMark/>
          </w:tcPr>
          <w:p w14:paraId="5FCCAF8E"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79 109 000 – 79 109 999</w:t>
            </w:r>
          </w:p>
        </w:tc>
      </w:tr>
      <w:tr w:rsidR="0070434F" w:rsidRPr="00B82F6A" w14:paraId="312D42E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6CEFCFAA"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proofErr w:type="spellStart"/>
            <w:r w:rsidRPr="007B5840">
              <w:rPr>
                <w:rFonts w:asciiTheme="minorHAnsi" w:eastAsiaTheme="majorEastAsia" w:hAnsiTheme="minorHAnsi" w:cs="Arial"/>
                <w:color w:val="000000"/>
                <w:szCs w:val="22"/>
              </w:rPr>
              <w:t>Microla</w:t>
            </w:r>
            <w:proofErr w:type="spellEnd"/>
            <w:r w:rsidRPr="007B5840">
              <w:rPr>
                <w:rFonts w:asciiTheme="minorHAnsi" w:eastAsiaTheme="majorEastAsia" w:hAnsiTheme="minorHAnsi" w:cs="Arial"/>
                <w:color w:val="000000"/>
                <w:szCs w:val="22"/>
              </w:rPr>
              <w:t xml:space="preserve"> Botswana</w:t>
            </w:r>
          </w:p>
        </w:tc>
        <w:tc>
          <w:tcPr>
            <w:tcW w:w="3977" w:type="dxa"/>
            <w:tcBorders>
              <w:top w:val="single" w:sz="4" w:space="0" w:color="auto"/>
              <w:left w:val="single" w:sz="4" w:space="0" w:color="auto"/>
              <w:bottom w:val="single" w:sz="4" w:space="0" w:color="auto"/>
              <w:right w:val="single" w:sz="4" w:space="0" w:color="auto"/>
            </w:tcBorders>
            <w:hideMark/>
          </w:tcPr>
          <w:p w14:paraId="46FE9F2C"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79 110 000 – 79 110 999</w:t>
            </w:r>
          </w:p>
        </w:tc>
      </w:tr>
      <w:tr w:rsidR="0070434F" w:rsidRPr="00B82F6A" w14:paraId="774801D7"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06CBC03"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szCs w:val="22"/>
              </w:rPr>
            </w:pPr>
            <w:r w:rsidRPr="007B5840">
              <w:rPr>
                <w:rFonts w:asciiTheme="minorHAnsi" w:eastAsiaTheme="majorEastAsia" w:hAnsiTheme="minorHAnsi" w:cs="Arial"/>
                <w:szCs w:val="22"/>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14:paraId="567590FC" w14:textId="77777777" w:rsidR="0070434F" w:rsidRPr="00B82F6A" w:rsidRDefault="0070434F" w:rsidP="006B52E9">
            <w:pPr>
              <w:tabs>
                <w:tab w:val="clear" w:pos="567"/>
                <w:tab w:val="clear" w:pos="5387"/>
                <w:tab w:val="clear" w:pos="5954"/>
                <w:tab w:val="left" w:pos="1059"/>
              </w:tabs>
              <w:spacing w:before="0"/>
              <w:jc w:val="center"/>
              <w:rPr>
                <w:rFonts w:asciiTheme="minorHAnsi" w:eastAsiaTheme="majorEastAsia" w:hAnsiTheme="minorHAnsi" w:cs="Arial"/>
                <w:szCs w:val="22"/>
              </w:rPr>
            </w:pPr>
            <w:r w:rsidRPr="00B82F6A">
              <w:rPr>
                <w:rFonts w:asciiTheme="minorHAnsi" w:eastAsiaTheme="majorEastAsia" w:hAnsiTheme="minorHAnsi" w:cs="Arial"/>
                <w:szCs w:val="22"/>
              </w:rPr>
              <w:t>79 111 000 – 79 111 999</w:t>
            </w:r>
          </w:p>
        </w:tc>
      </w:tr>
      <w:tr w:rsidR="0070434F" w:rsidRPr="00B82F6A" w14:paraId="2D079DC3"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07B7D55"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szCs w:val="22"/>
              </w:rPr>
            </w:pPr>
            <w:r w:rsidRPr="007B5840">
              <w:rPr>
                <w:rFonts w:asciiTheme="minorHAnsi" w:eastAsiaTheme="majorEastAsia" w:hAnsiTheme="minorHAnsi" w:cs="Arial"/>
                <w:szCs w:val="22"/>
              </w:rPr>
              <w:t xml:space="preserve">FDI </w:t>
            </w:r>
            <w:proofErr w:type="spellStart"/>
            <w:r w:rsidRPr="007B5840">
              <w:rPr>
                <w:rFonts w:asciiTheme="minorHAnsi" w:eastAsiaTheme="majorEastAsia" w:hAnsiTheme="minorHAnsi" w:cs="Arial"/>
                <w:szCs w:val="22"/>
              </w:rPr>
              <w:t>Foneworx</w:t>
            </w:r>
            <w:proofErr w:type="spellEnd"/>
          </w:p>
        </w:tc>
        <w:tc>
          <w:tcPr>
            <w:tcW w:w="3977" w:type="dxa"/>
            <w:tcBorders>
              <w:top w:val="single" w:sz="4" w:space="0" w:color="auto"/>
              <w:left w:val="single" w:sz="4" w:space="0" w:color="auto"/>
              <w:bottom w:val="single" w:sz="4" w:space="0" w:color="auto"/>
              <w:right w:val="single" w:sz="4" w:space="0" w:color="auto"/>
            </w:tcBorders>
            <w:hideMark/>
          </w:tcPr>
          <w:p w14:paraId="3C83F2D5" w14:textId="77777777" w:rsidR="0070434F" w:rsidRPr="00FB17B7" w:rsidRDefault="0070434F" w:rsidP="006B52E9">
            <w:pPr>
              <w:tabs>
                <w:tab w:val="clear" w:pos="567"/>
                <w:tab w:val="clear" w:pos="5387"/>
                <w:tab w:val="clear" w:pos="5954"/>
                <w:tab w:val="left" w:pos="1059"/>
              </w:tabs>
              <w:spacing w:before="0"/>
              <w:jc w:val="center"/>
              <w:rPr>
                <w:rFonts w:asciiTheme="minorHAnsi" w:eastAsiaTheme="majorEastAsia" w:hAnsiTheme="minorHAnsi" w:cs="Arial"/>
                <w:szCs w:val="22"/>
              </w:rPr>
            </w:pPr>
            <w:r w:rsidRPr="00FB17B7">
              <w:rPr>
                <w:rFonts w:asciiTheme="minorHAnsi" w:eastAsiaTheme="majorEastAsia" w:hAnsiTheme="minorHAnsi" w:cs="Arial"/>
                <w:szCs w:val="22"/>
              </w:rPr>
              <w:t>79 112 000 – 79 112 999</w:t>
            </w:r>
          </w:p>
        </w:tc>
      </w:tr>
      <w:tr w:rsidR="0070434F" w:rsidRPr="00B82F6A" w14:paraId="42EA6873"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183C0727"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r w:rsidRPr="007B5840">
              <w:rPr>
                <w:rFonts w:asciiTheme="minorHAnsi" w:hAnsiTheme="minorHAnsi"/>
                <w:color w:val="000000"/>
                <w:lang w:val="fr-FR" w:eastAsia="fr-FR"/>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14:paraId="51EB1751"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79 114 000 - 79 114 999</w:t>
            </w:r>
          </w:p>
        </w:tc>
      </w:tr>
      <w:tr w:rsidR="0070434F" w:rsidRPr="00B82F6A" w14:paraId="7225C0B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35B5DE71"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proofErr w:type="spellStart"/>
            <w:r w:rsidRPr="007B5840">
              <w:rPr>
                <w:rFonts w:asciiTheme="minorHAnsi" w:hAnsiTheme="minorHAnsi"/>
                <w:color w:val="000000"/>
                <w:lang w:val="fr-FR" w:eastAsia="fr-FR"/>
              </w:rPr>
              <w:t>Abari</w:t>
            </w:r>
            <w:proofErr w:type="spellEnd"/>
            <w:r w:rsidRPr="007B5840">
              <w:rPr>
                <w:rFonts w:asciiTheme="minorHAnsi" w:hAnsiTheme="minorHAnsi"/>
                <w:color w:val="000000"/>
                <w:lang w:val="fr-FR" w:eastAsia="fr-FR"/>
              </w:rPr>
              <w:t xml:space="preserve"> Communications </w:t>
            </w:r>
          </w:p>
        </w:tc>
        <w:tc>
          <w:tcPr>
            <w:tcW w:w="3977" w:type="dxa"/>
            <w:tcBorders>
              <w:top w:val="single" w:sz="4" w:space="0" w:color="auto"/>
              <w:left w:val="single" w:sz="4" w:space="0" w:color="auto"/>
              <w:bottom w:val="single" w:sz="4" w:space="0" w:color="auto"/>
              <w:right w:val="single" w:sz="4" w:space="0" w:color="auto"/>
            </w:tcBorders>
          </w:tcPr>
          <w:p w14:paraId="1D2366A6"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79 115 000 – 79 115 999</w:t>
            </w:r>
          </w:p>
        </w:tc>
      </w:tr>
      <w:tr w:rsidR="0070434F" w:rsidRPr="00B82F6A" w14:paraId="0145E820"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2D5F71EB"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r w:rsidRPr="007B5840">
              <w:rPr>
                <w:rFonts w:asciiTheme="minorHAnsi" w:hAnsiTheme="minorHAnsi"/>
                <w:color w:val="000000"/>
                <w:lang w:val="fr-FR" w:eastAsia="fr-FR"/>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14:paraId="41A20FD3"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79 116 000 – 79 116 999</w:t>
            </w:r>
          </w:p>
        </w:tc>
      </w:tr>
      <w:tr w:rsidR="0070434F" w:rsidRPr="00B82F6A" w14:paraId="68F53779"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71E6B843"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proofErr w:type="spellStart"/>
            <w:r w:rsidRPr="007B5840">
              <w:rPr>
                <w:rFonts w:asciiTheme="minorHAnsi" w:hAnsiTheme="minorHAnsi"/>
                <w:color w:val="000000"/>
                <w:lang w:val="fr-FR" w:eastAsia="fr-FR"/>
              </w:rPr>
              <w:t>ConceroTel</w:t>
            </w:r>
            <w:proofErr w:type="spellEnd"/>
            <w:r w:rsidRPr="007B5840">
              <w:rPr>
                <w:rFonts w:asciiTheme="minorHAnsi" w:hAnsiTheme="minorHAnsi"/>
                <w:color w:val="000000"/>
                <w:lang w:val="fr-FR"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14:paraId="3B37DBBA"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79 117 000 – 79 117 999</w:t>
            </w:r>
          </w:p>
        </w:tc>
      </w:tr>
      <w:tr w:rsidR="0070434F" w:rsidRPr="00B82F6A" w14:paraId="34B5DFD4"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225E130C"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proofErr w:type="spellStart"/>
            <w:r w:rsidRPr="007B5840">
              <w:rPr>
                <w:rFonts w:asciiTheme="minorHAnsi" w:hAnsiTheme="minorHAnsi"/>
                <w:color w:val="000000"/>
                <w:lang w:val="fr-FR" w:eastAsia="fr-FR"/>
              </w:rPr>
              <w:lastRenderedPageBreak/>
              <w:t>Paratus</w:t>
            </w:r>
            <w:proofErr w:type="spellEnd"/>
            <w:r w:rsidRPr="007B5840">
              <w:rPr>
                <w:rFonts w:asciiTheme="minorHAnsi" w:hAnsiTheme="minorHAnsi"/>
                <w:color w:val="000000"/>
                <w:lang w:val="fr-FR" w:eastAsia="fr-FR"/>
              </w:rPr>
              <w:t xml:space="preserve"> </w:t>
            </w:r>
            <w:proofErr w:type="spellStart"/>
            <w:r w:rsidRPr="007B5840">
              <w:rPr>
                <w:rFonts w:asciiTheme="minorHAnsi" w:hAnsiTheme="minorHAnsi"/>
                <w:color w:val="000000"/>
                <w:lang w:val="fr-FR" w:eastAsia="fr-FR"/>
              </w:rPr>
              <w:t>Africa</w:t>
            </w:r>
            <w:proofErr w:type="spellEnd"/>
            <w:r w:rsidRPr="007B5840">
              <w:rPr>
                <w:rFonts w:asciiTheme="minorHAnsi" w:hAnsiTheme="minorHAnsi"/>
                <w:color w:val="000000"/>
                <w:lang w:val="fr-FR" w:eastAsia="fr-FR"/>
              </w:rPr>
              <w:t xml:space="preserve"> </w:t>
            </w:r>
          </w:p>
        </w:tc>
        <w:tc>
          <w:tcPr>
            <w:tcW w:w="3977" w:type="dxa"/>
            <w:tcBorders>
              <w:top w:val="single" w:sz="4" w:space="0" w:color="auto"/>
              <w:left w:val="single" w:sz="4" w:space="0" w:color="auto"/>
              <w:bottom w:val="single" w:sz="4" w:space="0" w:color="auto"/>
              <w:right w:val="single" w:sz="4" w:space="0" w:color="auto"/>
            </w:tcBorders>
          </w:tcPr>
          <w:p w14:paraId="0E0D7107"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79 118 000 – 79 118 999</w:t>
            </w:r>
          </w:p>
        </w:tc>
      </w:tr>
      <w:tr w:rsidR="0070434F" w:rsidRPr="00B82F6A" w14:paraId="58D7C797"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40588A07"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FR" w:eastAsia="fr-FR"/>
              </w:rPr>
            </w:pPr>
            <w:r w:rsidRPr="007B5840">
              <w:rPr>
                <w:rFonts w:asciiTheme="minorHAnsi" w:hAnsiTheme="minorHAnsi"/>
                <w:color w:val="000000"/>
                <w:lang w:val="fr-FR" w:eastAsia="fr-FR"/>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14:paraId="1FB4095C"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79 119 000 – 79 119 999</w:t>
            </w:r>
          </w:p>
        </w:tc>
      </w:tr>
      <w:tr w:rsidR="0070434F" w:rsidRPr="00B82F6A" w14:paraId="35198481"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tcPr>
          <w:p w14:paraId="6910DC65" w14:textId="77777777" w:rsidR="0070434F" w:rsidRPr="007B5840" w:rsidRDefault="0070434F" w:rsidP="006B52E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proofErr w:type="spellStart"/>
            <w:r w:rsidRPr="007B5840">
              <w:rPr>
                <w:rFonts w:asciiTheme="minorHAnsi" w:hAnsiTheme="minorHAnsi"/>
                <w:color w:val="000000"/>
                <w:lang w:val="fr-CH" w:eastAsia="fr-FR"/>
              </w:rPr>
              <w:t>Dapit</w:t>
            </w:r>
            <w:proofErr w:type="spellEnd"/>
            <w:r w:rsidRPr="007B5840">
              <w:rPr>
                <w:rFonts w:asciiTheme="minorHAnsi" w:hAnsiTheme="minorHAnsi"/>
                <w:color w:val="000000"/>
                <w:lang w:val="fr-CH" w:eastAsia="fr-FR"/>
              </w:rPr>
              <w:t xml:space="preserve"> Ventures T/A </w:t>
            </w:r>
            <w:proofErr w:type="spellStart"/>
            <w:r w:rsidRPr="007B5840">
              <w:rPr>
                <w:rFonts w:asciiTheme="minorHAnsi" w:hAnsiTheme="minorHAnsi"/>
                <w:color w:val="000000"/>
                <w:lang w:val="fr-CH" w:eastAsia="fr-FR"/>
              </w:rPr>
              <w:t>GCSat</w:t>
            </w:r>
            <w:proofErr w:type="spellEnd"/>
            <w:r w:rsidRPr="007B5840">
              <w:rPr>
                <w:rFonts w:asciiTheme="minorHAnsi" w:hAnsiTheme="minorHAnsi"/>
                <w:color w:val="000000"/>
                <w:lang w:val="fr-CH" w:eastAsia="fr-FR"/>
              </w:rPr>
              <w:t xml:space="preserve"> Botswana </w:t>
            </w:r>
          </w:p>
        </w:tc>
        <w:tc>
          <w:tcPr>
            <w:tcW w:w="3977" w:type="dxa"/>
            <w:tcBorders>
              <w:top w:val="single" w:sz="4" w:space="0" w:color="auto"/>
              <w:left w:val="single" w:sz="4" w:space="0" w:color="auto"/>
              <w:bottom w:val="single" w:sz="4" w:space="0" w:color="auto"/>
              <w:right w:val="single" w:sz="4" w:space="0" w:color="auto"/>
            </w:tcBorders>
          </w:tcPr>
          <w:p w14:paraId="46E40826" w14:textId="77777777" w:rsidR="0070434F" w:rsidRPr="00FB17B7" w:rsidRDefault="0070434F" w:rsidP="006B52E9">
            <w:pPr>
              <w:tabs>
                <w:tab w:val="clear" w:pos="567"/>
                <w:tab w:val="clear" w:pos="1276"/>
                <w:tab w:val="clear" w:pos="1843"/>
                <w:tab w:val="clear" w:pos="5387"/>
                <w:tab w:val="clear" w:pos="5954"/>
              </w:tabs>
              <w:overflowPunct/>
              <w:spacing w:before="0"/>
              <w:jc w:val="center"/>
              <w:textAlignment w:val="auto"/>
              <w:rPr>
                <w:rFonts w:asciiTheme="minorHAnsi" w:hAnsiTheme="minorHAnsi"/>
                <w:color w:val="000000"/>
                <w:lang w:val="fr-FR" w:eastAsia="fr-FR"/>
              </w:rPr>
            </w:pPr>
            <w:r w:rsidRPr="00FB17B7">
              <w:rPr>
                <w:rFonts w:asciiTheme="minorHAnsi" w:hAnsiTheme="minorHAnsi"/>
                <w:color w:val="000000"/>
                <w:lang w:val="fr-FR" w:eastAsia="fr-FR"/>
              </w:rPr>
              <w:t>79 120 000 – 79 120 999</w:t>
            </w:r>
          </w:p>
        </w:tc>
      </w:tr>
      <w:tr w:rsidR="0070434F" w:rsidRPr="00B82F6A" w14:paraId="3516E372"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EFD1584" w14:textId="77777777" w:rsidR="0070434F" w:rsidRPr="007B5840" w:rsidRDefault="0070434F" w:rsidP="006B52E9">
            <w:pPr>
              <w:tabs>
                <w:tab w:val="clear" w:pos="567"/>
                <w:tab w:val="clear" w:pos="5387"/>
                <w:tab w:val="clear" w:pos="5954"/>
                <w:tab w:val="left" w:pos="1059"/>
              </w:tabs>
              <w:spacing w:before="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3E2F3BD3" w14:textId="77777777" w:rsidR="0070434F" w:rsidRPr="00FB17B7" w:rsidRDefault="0070434F" w:rsidP="006B52E9">
            <w:pPr>
              <w:tabs>
                <w:tab w:val="clear" w:pos="567"/>
                <w:tab w:val="clear" w:pos="5387"/>
                <w:tab w:val="clear" w:pos="5954"/>
                <w:tab w:val="left" w:pos="1059"/>
              </w:tabs>
              <w:spacing w:before="0"/>
              <w:jc w:val="center"/>
              <w:rPr>
                <w:rFonts w:asciiTheme="minorHAnsi" w:eastAsiaTheme="majorEastAsia" w:hAnsiTheme="minorHAnsi" w:cs="Arial"/>
                <w:color w:val="000000"/>
                <w:szCs w:val="22"/>
              </w:rPr>
            </w:pPr>
            <w:r w:rsidRPr="00FB17B7">
              <w:rPr>
                <w:rFonts w:asciiTheme="minorHAnsi" w:eastAsiaTheme="majorEastAsia" w:hAnsiTheme="minorHAnsi" w:cs="Arial"/>
                <w:color w:val="000000"/>
                <w:szCs w:val="22"/>
              </w:rPr>
              <w:t>79 200 000 – 79 209 999</w:t>
            </w:r>
            <w:r w:rsidRPr="00FB17B7">
              <w:rPr>
                <w:rFonts w:asciiTheme="minorHAnsi" w:eastAsiaTheme="majorEastAsia" w:hAnsiTheme="minorHAnsi" w:cs="Arial"/>
                <w:color w:val="000000"/>
                <w:szCs w:val="22"/>
              </w:rPr>
              <w:br/>
              <w:t>79 220 000 – 79 229 999</w:t>
            </w:r>
          </w:p>
        </w:tc>
      </w:tr>
      <w:tr w:rsidR="0070434F" w:rsidRPr="00B82F6A" w14:paraId="473B461D" w14:textId="77777777" w:rsidTr="006B52E9">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4A20656E" w14:textId="77777777" w:rsidR="0070434F" w:rsidRPr="00144733" w:rsidRDefault="0070434F" w:rsidP="006B52E9">
            <w:pPr>
              <w:tabs>
                <w:tab w:val="clear" w:pos="567"/>
                <w:tab w:val="clear" w:pos="5387"/>
                <w:tab w:val="clear" w:pos="5954"/>
                <w:tab w:val="left" w:pos="1059"/>
              </w:tabs>
              <w:spacing w:before="0"/>
              <w:jc w:val="left"/>
              <w:rPr>
                <w:rFonts w:asciiTheme="minorHAnsi" w:eastAsiaTheme="minorEastAsia" w:hAnsiTheme="minorHAnsi" w:cstheme="minorHAnsi"/>
                <w:szCs w:val="22"/>
                <w:lang w:eastAsia="zh-CN"/>
              </w:rPr>
            </w:pPr>
            <w:r w:rsidRPr="00144733">
              <w:rPr>
                <w:rFonts w:asciiTheme="minorHAnsi" w:eastAsiaTheme="minorEastAsia" w:hAnsiTheme="minorHAnsi" w:cstheme="minorHAnsi"/>
                <w:color w:val="000000"/>
                <w:szCs w:val="22"/>
                <w:lang w:eastAsia="zh-CN"/>
              </w:rPr>
              <w:t>博茨瓦纳电信有限公司（</w:t>
            </w:r>
            <w:r w:rsidRPr="00144733">
              <w:rPr>
                <w:rFonts w:asciiTheme="minorHAnsi" w:eastAsiaTheme="minorEastAsia" w:hAnsiTheme="minorHAnsi" w:cstheme="minorHAnsi"/>
                <w:color w:val="000000"/>
                <w:szCs w:val="22"/>
                <w:lang w:eastAsia="zh-CN"/>
              </w:rPr>
              <w:t>BTCL</w:t>
            </w:r>
            <w:r w:rsidRPr="00144733">
              <w:rPr>
                <w:rFonts w:asciiTheme="minorHAnsi" w:eastAsiaTheme="minorEastAsia" w:hAnsiTheme="minorHAnsi" w:cstheme="minorHAnsi"/>
                <w:color w:val="000000"/>
                <w:szCs w:val="22"/>
                <w:lang w:eastAsia="zh-CN"/>
              </w:rPr>
              <w:t>）</w:t>
            </w:r>
          </w:p>
        </w:tc>
        <w:tc>
          <w:tcPr>
            <w:tcW w:w="3977" w:type="dxa"/>
            <w:tcBorders>
              <w:top w:val="single" w:sz="4" w:space="0" w:color="auto"/>
              <w:left w:val="single" w:sz="4" w:space="0" w:color="auto"/>
              <w:bottom w:val="single" w:sz="4" w:space="0" w:color="auto"/>
              <w:right w:val="single" w:sz="4" w:space="0" w:color="auto"/>
            </w:tcBorders>
            <w:hideMark/>
          </w:tcPr>
          <w:p w14:paraId="57DFFEB5" w14:textId="77777777" w:rsidR="0070434F" w:rsidRPr="00FB17B7" w:rsidRDefault="0070434F" w:rsidP="006B52E9">
            <w:pPr>
              <w:tabs>
                <w:tab w:val="clear" w:pos="567"/>
                <w:tab w:val="clear" w:pos="5387"/>
                <w:tab w:val="clear" w:pos="5954"/>
                <w:tab w:val="left" w:pos="1059"/>
              </w:tabs>
              <w:spacing w:before="0"/>
              <w:jc w:val="center"/>
              <w:rPr>
                <w:rFonts w:asciiTheme="minorHAnsi" w:eastAsiaTheme="majorEastAsia" w:hAnsiTheme="minorHAnsi" w:cs="Arial"/>
                <w:szCs w:val="22"/>
              </w:rPr>
            </w:pPr>
            <w:r w:rsidRPr="00FB17B7">
              <w:rPr>
                <w:rFonts w:asciiTheme="minorHAnsi" w:eastAsiaTheme="majorEastAsia" w:hAnsiTheme="minorHAnsi" w:cs="Arial"/>
                <w:szCs w:val="22"/>
              </w:rPr>
              <w:t>79 210 000 – 79 219 999</w:t>
            </w:r>
          </w:p>
        </w:tc>
      </w:tr>
    </w:tbl>
    <w:p w14:paraId="65A2AFB4" w14:textId="77777777" w:rsidR="0070434F" w:rsidRPr="00B82F6A" w:rsidRDefault="0070434F" w:rsidP="00087A1E">
      <w:pPr>
        <w:spacing w:after="120"/>
        <w:ind w:firstLineChars="200" w:firstLine="400"/>
        <w:jc w:val="left"/>
        <w:rPr>
          <w:lang w:eastAsia="zh-CN" w:bidi="ar-EG"/>
        </w:rPr>
      </w:pPr>
      <w:r w:rsidRPr="00CD2810">
        <w:rPr>
          <w:rFonts w:eastAsiaTheme="minorEastAsia" w:hint="eastAsia"/>
          <w:lang w:eastAsia="zh-CN"/>
        </w:rPr>
        <w:t>博茨瓦纳</w:t>
      </w:r>
      <w:r>
        <w:rPr>
          <w:rFonts w:eastAsiaTheme="minorEastAsia" w:hint="eastAsia"/>
          <w:lang w:eastAsia="zh-CN"/>
        </w:rPr>
        <w:t>的所有移动和</w:t>
      </w:r>
      <w:r w:rsidRPr="00EF7D2C">
        <w:rPr>
          <w:lang w:eastAsia="zh-CN"/>
        </w:rPr>
        <w:t>VoIP</w:t>
      </w:r>
      <w:r>
        <w:rPr>
          <w:rFonts w:eastAsiaTheme="minorEastAsia" w:hint="eastAsia"/>
          <w:lang w:eastAsia="zh-CN"/>
        </w:rPr>
        <w:t>电话为八（</w:t>
      </w:r>
      <w:r>
        <w:rPr>
          <w:rFonts w:eastAsiaTheme="minorEastAsia" w:hint="eastAsia"/>
          <w:lang w:eastAsia="zh-CN"/>
        </w:rPr>
        <w:t>8</w:t>
      </w:r>
      <w:r>
        <w:rPr>
          <w:rFonts w:eastAsiaTheme="minorEastAsia" w:hint="eastAsia"/>
          <w:lang w:eastAsia="zh-CN"/>
        </w:rPr>
        <w:t>）位。</w:t>
      </w:r>
    </w:p>
    <w:tbl>
      <w:tblPr>
        <w:tblStyle w:val="TableGrid"/>
        <w:tblW w:w="0" w:type="auto"/>
        <w:jc w:val="center"/>
        <w:tblLayout w:type="fixed"/>
        <w:tblLook w:val="04A0" w:firstRow="1" w:lastRow="0" w:firstColumn="1" w:lastColumn="0" w:noHBand="0" w:noVBand="1"/>
      </w:tblPr>
      <w:tblGrid>
        <w:gridCol w:w="4815"/>
        <w:gridCol w:w="4111"/>
      </w:tblGrid>
      <w:tr w:rsidR="0070434F" w:rsidRPr="00144733" w14:paraId="424D0B87" w14:textId="77777777" w:rsidTr="006B52E9">
        <w:trPr>
          <w:jc w:val="center"/>
        </w:trPr>
        <w:tc>
          <w:tcPr>
            <w:tcW w:w="4815" w:type="dxa"/>
          </w:tcPr>
          <w:p w14:paraId="5DF292E5" w14:textId="77777777" w:rsidR="0070434F" w:rsidRPr="00D666BD" w:rsidRDefault="0070434F" w:rsidP="006B52E9">
            <w:pPr>
              <w:keepNext/>
              <w:tabs>
                <w:tab w:val="left" w:pos="1701"/>
              </w:tabs>
              <w:spacing w:before="0"/>
              <w:jc w:val="center"/>
              <w:rPr>
                <w:rFonts w:asciiTheme="minorHAnsi" w:hAnsiTheme="minorHAnsi"/>
                <w:i/>
              </w:rPr>
            </w:pPr>
            <w:r w:rsidRPr="00D666BD">
              <w:rPr>
                <w:rFonts w:ascii="STKaiti" w:eastAsia="STKaiti" w:hAnsi="STKaiti" w:cs="Arial" w:hint="eastAsia"/>
                <w:szCs w:val="18"/>
                <w:lang w:eastAsia="zh-CN" w:bidi="ar-EG"/>
              </w:rPr>
              <w:t>运营商</w:t>
            </w:r>
          </w:p>
        </w:tc>
        <w:tc>
          <w:tcPr>
            <w:tcW w:w="4111" w:type="dxa"/>
          </w:tcPr>
          <w:p w14:paraId="3DFA3196" w14:textId="0BECB738" w:rsidR="0070434F" w:rsidRPr="00D666BD" w:rsidRDefault="0070434F" w:rsidP="006B52E9">
            <w:pPr>
              <w:tabs>
                <w:tab w:val="left" w:pos="1701"/>
              </w:tabs>
              <w:spacing w:before="0"/>
              <w:jc w:val="center"/>
              <w:rPr>
                <w:rFonts w:asciiTheme="minorHAnsi" w:hAnsiTheme="minorHAnsi"/>
                <w:i/>
              </w:rPr>
            </w:pPr>
            <w:r w:rsidRPr="00817E80">
              <w:rPr>
                <w:rFonts w:asciiTheme="minorHAnsi" w:hAnsiTheme="minorHAnsi" w:cstheme="minorHAnsi"/>
              </w:rPr>
              <w:t>M2M</w:t>
            </w:r>
            <w:r w:rsidRPr="00D666BD">
              <w:rPr>
                <w:rFonts w:eastAsia="STKaiti" w:cs="Arial"/>
                <w:iCs/>
                <w:lang w:eastAsia="zh-CN" w:bidi="ar-EG"/>
              </w:rPr>
              <w:t>号段</w:t>
            </w:r>
          </w:p>
        </w:tc>
      </w:tr>
      <w:tr w:rsidR="0070434F" w:rsidRPr="00144733" w14:paraId="19091F42" w14:textId="77777777" w:rsidTr="006B52E9">
        <w:trPr>
          <w:jc w:val="center"/>
        </w:trPr>
        <w:tc>
          <w:tcPr>
            <w:tcW w:w="4815" w:type="dxa"/>
          </w:tcPr>
          <w:p w14:paraId="20C01130" w14:textId="77777777" w:rsidR="0070434F" w:rsidRPr="00D666BD" w:rsidRDefault="0070434F" w:rsidP="006B52E9">
            <w:pPr>
              <w:tabs>
                <w:tab w:val="left" w:pos="1701"/>
              </w:tabs>
              <w:spacing w:before="0"/>
              <w:rPr>
                <w:rFonts w:asciiTheme="minorHAnsi" w:hAnsiTheme="minorHAnsi"/>
              </w:rPr>
            </w:pPr>
            <w:r w:rsidRPr="00D666BD">
              <w:rPr>
                <w:rFonts w:asciiTheme="minorHAnsi" w:hAnsiTheme="minorHAnsi"/>
              </w:rPr>
              <w:t>Orange Botswana</w:t>
            </w:r>
          </w:p>
        </w:tc>
        <w:tc>
          <w:tcPr>
            <w:tcW w:w="4111" w:type="dxa"/>
          </w:tcPr>
          <w:p w14:paraId="03601B6F" w14:textId="77777777" w:rsidR="0070434F" w:rsidRPr="00D666BD" w:rsidRDefault="0070434F" w:rsidP="006B52E9">
            <w:pPr>
              <w:tabs>
                <w:tab w:val="left" w:pos="1701"/>
              </w:tabs>
              <w:spacing w:before="0"/>
              <w:jc w:val="center"/>
              <w:rPr>
                <w:rFonts w:asciiTheme="minorHAnsi" w:hAnsiTheme="minorHAnsi"/>
              </w:rPr>
            </w:pPr>
            <w:r w:rsidRPr="00D666BD">
              <w:rPr>
                <w:rFonts w:asciiTheme="minorHAnsi" w:hAnsiTheme="minorHAnsi" w:cstheme="minorHAnsi"/>
              </w:rPr>
              <w:t>890 000 0000 – 890 000 9999</w:t>
            </w:r>
          </w:p>
        </w:tc>
      </w:tr>
      <w:tr w:rsidR="00D666BD" w:rsidRPr="00144733" w14:paraId="7502EC99" w14:textId="77777777" w:rsidTr="006B52E9">
        <w:trPr>
          <w:jc w:val="center"/>
        </w:trPr>
        <w:tc>
          <w:tcPr>
            <w:tcW w:w="4815" w:type="dxa"/>
          </w:tcPr>
          <w:p w14:paraId="0E00E7B8" w14:textId="79AE9C18" w:rsidR="00D666BD" w:rsidRPr="00144733" w:rsidRDefault="00D666BD" w:rsidP="00D666BD">
            <w:pPr>
              <w:tabs>
                <w:tab w:val="left" w:pos="1701"/>
              </w:tabs>
              <w:spacing w:before="0"/>
              <w:rPr>
                <w:rFonts w:asciiTheme="minorHAnsi" w:hAnsiTheme="minorHAnsi"/>
              </w:rPr>
            </w:pPr>
            <w:r w:rsidRPr="0055305E">
              <w:rPr>
                <w:rFonts w:asciiTheme="minorHAnsi" w:hAnsiTheme="minorHAnsi" w:cs="Arial"/>
                <w:color w:val="FF0000"/>
                <w:lang w:val="en-US"/>
              </w:rPr>
              <w:t>BTCL</w:t>
            </w:r>
          </w:p>
        </w:tc>
        <w:tc>
          <w:tcPr>
            <w:tcW w:w="4111" w:type="dxa"/>
          </w:tcPr>
          <w:p w14:paraId="53C62EEC" w14:textId="3AA7496B" w:rsidR="00D666BD" w:rsidRPr="00144733" w:rsidRDefault="00D666BD" w:rsidP="00D666BD">
            <w:pPr>
              <w:tabs>
                <w:tab w:val="left" w:pos="1701"/>
              </w:tabs>
              <w:spacing w:before="0"/>
              <w:jc w:val="center"/>
              <w:rPr>
                <w:rFonts w:asciiTheme="minorHAnsi" w:hAnsiTheme="minorHAnsi"/>
              </w:rPr>
            </w:pPr>
            <w:r w:rsidRPr="0055305E">
              <w:rPr>
                <w:rFonts w:asciiTheme="minorHAnsi" w:hAnsiTheme="minorHAnsi" w:cs="Arial"/>
                <w:color w:val="FF0000"/>
                <w:lang w:val="en-US"/>
              </w:rPr>
              <w:t>890 005 0000 – 890 005 9999</w:t>
            </w:r>
          </w:p>
        </w:tc>
      </w:tr>
    </w:tbl>
    <w:p w14:paraId="64A03BC9" w14:textId="0247A122" w:rsidR="0070434F" w:rsidRPr="005563B4" w:rsidRDefault="0070434F" w:rsidP="003E372A">
      <w:pPr>
        <w:tabs>
          <w:tab w:val="left" w:pos="1701"/>
        </w:tabs>
        <w:spacing w:before="240"/>
        <w:ind w:firstLineChars="200" w:firstLine="400"/>
        <w:rPr>
          <w:rFonts w:asciiTheme="minorHAnsi" w:hAnsiTheme="minorHAnsi" w:cstheme="minorHAnsi"/>
          <w:color w:val="FF0000"/>
          <w:lang w:eastAsia="zh-CN"/>
        </w:rPr>
      </w:pPr>
      <w:r w:rsidRPr="005563B4">
        <w:rPr>
          <w:rFonts w:ascii="SimSun" w:eastAsia="SimSun" w:hAnsi="SimSun" w:cs="SimSun" w:hint="eastAsia"/>
          <w:color w:val="FF0000"/>
          <w:lang w:eastAsia="zh-CN"/>
        </w:rPr>
        <w:t>博茨瓦纳所有机器对机器</w:t>
      </w:r>
      <w:r w:rsidR="00F97437" w:rsidRPr="00F97437">
        <w:rPr>
          <w:rFonts w:asciiTheme="minorEastAsia" w:eastAsiaTheme="minorEastAsia" w:hAnsiTheme="minorEastAsia" w:cs="Microsoft YaHei" w:hint="eastAsia"/>
          <w:color w:val="FF0000"/>
          <w:lang w:eastAsia="zh-CN"/>
        </w:rPr>
        <w:t>（</w:t>
      </w:r>
      <w:r w:rsidRPr="005563B4">
        <w:rPr>
          <w:rFonts w:asciiTheme="minorHAnsi" w:hAnsiTheme="minorHAnsi" w:cstheme="minorHAnsi"/>
          <w:color w:val="FF0000"/>
          <w:lang w:eastAsia="zh-CN"/>
        </w:rPr>
        <w:t>M2M</w:t>
      </w:r>
      <w:r w:rsidR="00F97437" w:rsidRPr="00F97437">
        <w:rPr>
          <w:rFonts w:asciiTheme="minorEastAsia" w:eastAsiaTheme="minorEastAsia" w:hAnsiTheme="minorEastAsia" w:cs="Microsoft YaHei" w:hint="eastAsia"/>
          <w:color w:val="FF0000"/>
          <w:lang w:eastAsia="zh-CN"/>
        </w:rPr>
        <w:t>）</w:t>
      </w:r>
      <w:r w:rsidRPr="005563B4">
        <w:rPr>
          <w:rFonts w:ascii="SimSun" w:eastAsia="SimSun" w:hAnsi="SimSun" w:cs="SimSun" w:hint="eastAsia"/>
          <w:color w:val="FF0000"/>
          <w:lang w:eastAsia="zh-CN"/>
        </w:rPr>
        <w:t>号码长度均为十</w:t>
      </w:r>
      <w:r w:rsidR="00F97437" w:rsidRPr="00F97437">
        <w:rPr>
          <w:rFonts w:asciiTheme="minorEastAsia" w:eastAsiaTheme="minorEastAsia" w:hAnsiTheme="minorEastAsia" w:cs="Microsoft YaHei" w:hint="eastAsia"/>
          <w:color w:val="FF0000"/>
          <w:lang w:eastAsia="zh-CN"/>
        </w:rPr>
        <w:t>（</w:t>
      </w:r>
      <w:r w:rsidRPr="005563B4">
        <w:rPr>
          <w:rFonts w:asciiTheme="minorHAnsi" w:hAnsiTheme="minorHAnsi" w:cstheme="minorHAnsi"/>
          <w:color w:val="FF0000"/>
          <w:lang w:eastAsia="zh-CN"/>
        </w:rPr>
        <w:t>10</w:t>
      </w:r>
      <w:r w:rsidR="00F97437" w:rsidRPr="00F97437">
        <w:rPr>
          <w:rFonts w:asciiTheme="minorEastAsia" w:eastAsiaTheme="minorEastAsia" w:hAnsiTheme="minorEastAsia" w:cs="Microsoft YaHei" w:hint="eastAsia"/>
          <w:color w:val="FF0000"/>
          <w:lang w:eastAsia="zh-CN"/>
        </w:rPr>
        <w:t>）</w:t>
      </w:r>
      <w:r w:rsidRPr="005563B4">
        <w:rPr>
          <w:rFonts w:ascii="SimSun" w:eastAsia="SimSun" w:hAnsi="SimSun" w:cs="SimSun" w:hint="eastAsia"/>
          <w:color w:val="FF0000"/>
          <w:lang w:eastAsia="zh-CN"/>
        </w:rPr>
        <w:t>位。</w:t>
      </w:r>
    </w:p>
    <w:p w14:paraId="722284B4" w14:textId="77777777" w:rsidR="0070434F" w:rsidRPr="00144733" w:rsidRDefault="0070434F" w:rsidP="006F5C1D">
      <w:pPr>
        <w:keepNext/>
        <w:spacing w:after="120"/>
        <w:jc w:val="left"/>
        <w:rPr>
          <w:rFonts w:asciiTheme="minorHAnsi" w:eastAsia="STKaiti" w:hAnsiTheme="minorHAnsi" w:cstheme="minorHAnsi"/>
          <w:iCs/>
          <w:lang w:eastAsia="zh-CN" w:bidi="ar-EG"/>
        </w:rPr>
      </w:pPr>
      <w:r w:rsidRPr="00144733">
        <w:rPr>
          <w:rFonts w:asciiTheme="minorHAnsi" w:eastAsia="STKaiti" w:hAnsiTheme="minorHAnsi" w:cstheme="minorHAnsi"/>
          <w:iCs/>
          <w:lang w:eastAsia="zh-CN" w:bidi="ar-EG"/>
        </w:rPr>
        <w:t>4.</w:t>
      </w:r>
      <w:r w:rsidRPr="00144733">
        <w:rPr>
          <w:rFonts w:asciiTheme="minorHAnsi" w:eastAsia="STKaiti" w:hAnsiTheme="minorHAnsi" w:cstheme="minorHAnsi"/>
          <w:iCs/>
          <w:lang w:eastAsia="zh-CN" w:bidi="ar-EG"/>
        </w:rPr>
        <w:tab/>
      </w:r>
      <w:r w:rsidRPr="00144733">
        <w:rPr>
          <w:rFonts w:asciiTheme="minorHAnsi" w:eastAsia="STKaiti" w:hAnsiTheme="minorHAnsi" w:cstheme="minorHAnsi"/>
          <w:iCs/>
          <w:lang w:eastAsia="zh-CN" w:bidi="ar-EG"/>
        </w:rPr>
        <w:t>国家代码</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7"/>
        <w:gridCol w:w="1701"/>
      </w:tblGrid>
      <w:tr w:rsidR="0070434F" w:rsidRPr="00B82F6A" w14:paraId="5218A0D5" w14:textId="77777777" w:rsidTr="006B52E9">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3149E2CE" w14:textId="2259730B" w:rsidR="0070434F" w:rsidRPr="00144733" w:rsidRDefault="0070434F" w:rsidP="006B52E9">
            <w:pPr>
              <w:tabs>
                <w:tab w:val="clear" w:pos="567"/>
                <w:tab w:val="clear" w:pos="5387"/>
                <w:tab w:val="clear" w:pos="5954"/>
              </w:tabs>
              <w:spacing w:before="0"/>
              <w:jc w:val="left"/>
              <w:rPr>
                <w:rFonts w:asciiTheme="minorHAnsi" w:eastAsiaTheme="minorEastAsia" w:hAnsiTheme="minorHAnsi" w:cstheme="minorHAnsi"/>
                <w:color w:val="000000"/>
                <w:szCs w:val="22"/>
                <w:lang w:eastAsia="zh-CN"/>
              </w:rPr>
            </w:pPr>
            <w:r w:rsidRPr="00144733">
              <w:rPr>
                <w:rFonts w:asciiTheme="minorHAnsi" w:eastAsiaTheme="minorEastAsia" w:hAnsiTheme="minorHAnsi" w:cstheme="minorHAnsi"/>
                <w:color w:val="000000"/>
                <w:szCs w:val="18"/>
                <w:lang w:eastAsia="zh-CN"/>
              </w:rPr>
              <w:t>国家移动代码（</w:t>
            </w:r>
            <w:r w:rsidRPr="00144733">
              <w:rPr>
                <w:rFonts w:asciiTheme="minorHAnsi" w:eastAsiaTheme="minorEastAsia" w:hAnsiTheme="minorHAnsi" w:cstheme="minorHAnsi"/>
                <w:color w:val="000000"/>
                <w:szCs w:val="18"/>
                <w:lang w:eastAsia="zh-CN"/>
              </w:rPr>
              <w:t>E.212 MCC</w:t>
            </w:r>
            <w:r w:rsidR="0063205A" w:rsidRPr="00144733">
              <w:rPr>
                <w:rFonts w:asciiTheme="minorHAnsi" w:eastAsiaTheme="minorEastAsia" w:hAnsiTheme="minorHAnsi" w:cstheme="minorHAnsi"/>
                <w:color w:val="000000"/>
                <w:lang w:val="en-US" w:eastAsia="zh-CN"/>
              </w:rPr>
              <w:t>）</w:t>
            </w:r>
          </w:p>
        </w:tc>
        <w:tc>
          <w:tcPr>
            <w:tcW w:w="1701" w:type="dxa"/>
            <w:tcBorders>
              <w:top w:val="single" w:sz="4" w:space="0" w:color="auto"/>
              <w:left w:val="single" w:sz="4" w:space="0" w:color="auto"/>
              <w:bottom w:val="single" w:sz="4" w:space="0" w:color="auto"/>
              <w:right w:val="single" w:sz="4" w:space="0" w:color="auto"/>
            </w:tcBorders>
            <w:hideMark/>
          </w:tcPr>
          <w:p w14:paraId="7A8EC496" w14:textId="77777777" w:rsidR="0070434F" w:rsidRPr="00144733" w:rsidRDefault="0070434F" w:rsidP="006B52E9">
            <w:pPr>
              <w:tabs>
                <w:tab w:val="clear" w:pos="567"/>
                <w:tab w:val="clear" w:pos="5387"/>
                <w:tab w:val="clear" w:pos="5954"/>
                <w:tab w:val="right" w:pos="982"/>
              </w:tabs>
              <w:spacing w:before="0"/>
              <w:jc w:val="center"/>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652</w:t>
            </w:r>
          </w:p>
        </w:tc>
      </w:tr>
      <w:tr w:rsidR="0070434F" w:rsidRPr="00B82F6A" w14:paraId="0840935A" w14:textId="77777777" w:rsidTr="006B52E9">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15DEEC6A" w14:textId="77777777" w:rsidR="0070434F" w:rsidRPr="00144733" w:rsidRDefault="0070434F" w:rsidP="006B52E9">
            <w:pPr>
              <w:pStyle w:val="Tabletext"/>
              <w:spacing w:before="0" w:after="0"/>
              <w:rPr>
                <w:rFonts w:asciiTheme="minorHAnsi" w:eastAsiaTheme="minorEastAsia" w:hAnsiTheme="minorHAnsi" w:cstheme="minorHAnsi"/>
                <w:b w:val="0"/>
                <w:color w:val="000000"/>
                <w:sz w:val="20"/>
                <w:szCs w:val="20"/>
                <w:lang w:val="en-US"/>
              </w:rPr>
            </w:pPr>
            <w:proofErr w:type="spellStart"/>
            <w:r w:rsidRPr="00144733">
              <w:rPr>
                <w:rFonts w:asciiTheme="minorHAnsi" w:eastAsiaTheme="minorEastAsia" w:hAnsiTheme="minorHAnsi" w:cstheme="minorHAnsi"/>
                <w:b w:val="0"/>
                <w:color w:val="000000"/>
                <w:sz w:val="20"/>
                <w:szCs w:val="20"/>
                <w:lang w:val="en-US"/>
              </w:rPr>
              <w:t>Mascom</w:t>
            </w:r>
            <w:proofErr w:type="spellEnd"/>
            <w:r w:rsidRPr="00144733">
              <w:rPr>
                <w:rFonts w:asciiTheme="minorHAnsi" w:eastAsiaTheme="minorEastAsia" w:hAnsiTheme="minorHAnsi" w:cstheme="minorHAnsi"/>
                <w:b w:val="0"/>
                <w:color w:val="000000"/>
                <w:sz w:val="20"/>
                <w:szCs w:val="20"/>
                <w:lang w:val="en-US"/>
              </w:rPr>
              <w:t xml:space="preserve"> </w:t>
            </w:r>
            <w:proofErr w:type="spellStart"/>
            <w:r w:rsidRPr="00144733">
              <w:rPr>
                <w:rFonts w:asciiTheme="minorHAnsi" w:eastAsiaTheme="minorEastAsia" w:hAnsiTheme="minorHAnsi" w:cstheme="minorHAnsi"/>
                <w:b w:val="0"/>
                <w:color w:val="000000"/>
                <w:sz w:val="20"/>
                <w:szCs w:val="20"/>
                <w:lang w:val="en-US"/>
              </w:rPr>
              <w:t>Wireless</w:t>
            </w:r>
            <w:r w:rsidRPr="00144733">
              <w:rPr>
                <w:rFonts w:asciiTheme="minorHAnsi" w:eastAsiaTheme="minorEastAsia" w:hAnsiTheme="minorHAnsi" w:cstheme="minorHAnsi"/>
                <w:b w:val="0"/>
                <w:color w:val="000000"/>
                <w:sz w:val="20"/>
                <w:szCs w:val="20"/>
                <w:lang w:val="en-US"/>
              </w:rPr>
              <w:t>（</w:t>
            </w:r>
            <w:r w:rsidRPr="00144733">
              <w:rPr>
                <w:rFonts w:asciiTheme="minorHAnsi" w:eastAsiaTheme="minorEastAsia" w:hAnsiTheme="minorHAnsi" w:cstheme="minorHAnsi"/>
                <w:b w:val="0"/>
                <w:color w:val="000000"/>
                <w:sz w:val="20"/>
                <w:szCs w:val="20"/>
                <w:lang w:val="en-US"/>
              </w:rPr>
              <w:t>MNC</w:t>
            </w:r>
            <w:proofErr w:type="spellEnd"/>
            <w:r w:rsidRPr="00144733">
              <w:rPr>
                <w:rFonts w:asciiTheme="minorHAnsi" w:eastAsiaTheme="minorEastAsia" w:hAnsiTheme="minorHAnsi" w:cstheme="minorHAnsi"/>
                <w:b w:val="0"/>
                <w:color w:val="000000"/>
                <w:sz w:val="20"/>
                <w:szCs w:val="20"/>
                <w:lang w:val="en-US"/>
              </w:rPr>
              <w:t xml:space="preserve"> – </w:t>
            </w:r>
            <w:proofErr w:type="spellStart"/>
            <w:r w:rsidRPr="00144733">
              <w:rPr>
                <w:rFonts w:asciiTheme="minorHAnsi" w:eastAsiaTheme="minorEastAsia" w:hAnsiTheme="minorHAnsi" w:cstheme="minorHAnsi"/>
                <w:b w:val="0"/>
                <w:color w:val="000000"/>
                <w:sz w:val="20"/>
                <w:szCs w:val="20"/>
                <w:lang w:val="en-US"/>
              </w:rPr>
              <w:t>移动</w:t>
            </w:r>
            <w:proofErr w:type="spellEnd"/>
            <w:r w:rsidRPr="00144733">
              <w:rPr>
                <w:rFonts w:asciiTheme="minorHAnsi" w:eastAsiaTheme="minorEastAsia" w:hAnsiTheme="minorHAnsi" w:cstheme="minorHAnsi"/>
                <w:b w:val="0"/>
                <w:color w:val="000000"/>
                <w:sz w:val="20"/>
                <w:szCs w:val="20"/>
                <w:lang w:val="en-US" w:eastAsia="zh-CN"/>
              </w:rPr>
              <w:t>网络代码）</w:t>
            </w:r>
          </w:p>
        </w:tc>
        <w:tc>
          <w:tcPr>
            <w:tcW w:w="1701" w:type="dxa"/>
            <w:tcBorders>
              <w:top w:val="single" w:sz="4" w:space="0" w:color="auto"/>
              <w:left w:val="single" w:sz="4" w:space="0" w:color="auto"/>
              <w:bottom w:val="single" w:sz="4" w:space="0" w:color="auto"/>
              <w:right w:val="single" w:sz="4" w:space="0" w:color="auto"/>
            </w:tcBorders>
            <w:hideMark/>
          </w:tcPr>
          <w:p w14:paraId="24205A9A" w14:textId="77777777" w:rsidR="0070434F" w:rsidRPr="00144733" w:rsidRDefault="0070434F" w:rsidP="006B52E9">
            <w:pPr>
              <w:tabs>
                <w:tab w:val="clear" w:pos="567"/>
                <w:tab w:val="clear" w:pos="5387"/>
                <w:tab w:val="clear" w:pos="5954"/>
                <w:tab w:val="right" w:pos="982"/>
              </w:tabs>
              <w:spacing w:before="0"/>
              <w:jc w:val="center"/>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01</w:t>
            </w:r>
          </w:p>
        </w:tc>
      </w:tr>
      <w:tr w:rsidR="0070434F" w:rsidRPr="00B82F6A" w14:paraId="777460DD" w14:textId="77777777" w:rsidTr="006B52E9">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30618929" w14:textId="77777777" w:rsidR="0070434F" w:rsidRPr="00144733" w:rsidRDefault="0070434F" w:rsidP="006B52E9">
            <w:pPr>
              <w:pStyle w:val="Tabletext"/>
              <w:spacing w:before="0" w:after="0"/>
              <w:rPr>
                <w:rFonts w:asciiTheme="minorHAnsi" w:eastAsiaTheme="minorEastAsia" w:hAnsiTheme="minorHAnsi" w:cstheme="minorHAnsi"/>
                <w:b w:val="0"/>
                <w:color w:val="000000"/>
                <w:sz w:val="20"/>
                <w:szCs w:val="20"/>
                <w:lang w:val="en-US"/>
              </w:rPr>
            </w:pPr>
            <w:r w:rsidRPr="00144733">
              <w:rPr>
                <w:rFonts w:asciiTheme="minorHAnsi" w:eastAsiaTheme="minorEastAsia" w:hAnsiTheme="minorHAnsi" w:cstheme="minorHAnsi"/>
                <w:b w:val="0"/>
                <w:color w:val="000000"/>
                <w:sz w:val="20"/>
                <w:szCs w:val="20"/>
                <w:lang w:val="en-US"/>
              </w:rPr>
              <w:t xml:space="preserve">Orange </w:t>
            </w:r>
            <w:proofErr w:type="spellStart"/>
            <w:r w:rsidRPr="00144733">
              <w:rPr>
                <w:rFonts w:asciiTheme="minorHAnsi" w:eastAsiaTheme="minorEastAsia" w:hAnsiTheme="minorHAnsi" w:cstheme="minorHAnsi"/>
                <w:b w:val="0"/>
                <w:color w:val="000000"/>
                <w:sz w:val="20"/>
                <w:szCs w:val="20"/>
                <w:lang w:val="en-US"/>
              </w:rPr>
              <w:t>Botswana</w:t>
            </w:r>
            <w:r w:rsidRPr="00144733">
              <w:rPr>
                <w:rFonts w:asciiTheme="minorHAnsi" w:eastAsiaTheme="minorEastAsia" w:hAnsiTheme="minorHAnsi" w:cstheme="minorHAnsi"/>
                <w:b w:val="0"/>
                <w:color w:val="000000"/>
                <w:sz w:val="20"/>
                <w:szCs w:val="20"/>
                <w:lang w:val="en-US"/>
              </w:rPr>
              <w:t>（</w:t>
            </w:r>
            <w:r w:rsidRPr="00144733">
              <w:rPr>
                <w:rFonts w:asciiTheme="minorHAnsi" w:eastAsiaTheme="minorEastAsia" w:hAnsiTheme="minorHAnsi" w:cstheme="minorHAnsi"/>
                <w:b w:val="0"/>
                <w:color w:val="000000"/>
                <w:sz w:val="20"/>
                <w:szCs w:val="20"/>
                <w:lang w:val="en-US"/>
              </w:rPr>
              <w:t>MNC</w:t>
            </w:r>
            <w:proofErr w:type="spellEnd"/>
            <w:r w:rsidRPr="00144733">
              <w:rPr>
                <w:rFonts w:asciiTheme="minorHAnsi" w:eastAsiaTheme="minorEastAsia" w:hAnsiTheme="minorHAnsi" w:cstheme="minorHAnsi"/>
                <w:b w:val="0"/>
                <w:color w:val="000000"/>
                <w:sz w:val="20"/>
                <w:szCs w:val="20"/>
                <w:lang w:val="en-US"/>
              </w:rPr>
              <w:t xml:space="preserve"> – </w:t>
            </w:r>
            <w:proofErr w:type="spellStart"/>
            <w:r w:rsidRPr="00144733">
              <w:rPr>
                <w:rFonts w:asciiTheme="minorHAnsi" w:eastAsiaTheme="minorEastAsia" w:hAnsiTheme="minorHAnsi" w:cstheme="minorHAnsi"/>
                <w:b w:val="0"/>
                <w:color w:val="000000"/>
                <w:sz w:val="20"/>
                <w:szCs w:val="20"/>
                <w:lang w:val="en-US"/>
              </w:rPr>
              <w:t>移动</w:t>
            </w:r>
            <w:proofErr w:type="spellEnd"/>
            <w:r w:rsidRPr="00144733">
              <w:rPr>
                <w:rFonts w:asciiTheme="minorHAnsi" w:eastAsiaTheme="minorEastAsia" w:hAnsiTheme="minorHAnsi" w:cstheme="minorHAnsi"/>
                <w:b w:val="0"/>
                <w:color w:val="000000"/>
                <w:sz w:val="20"/>
                <w:szCs w:val="20"/>
                <w:lang w:val="en-US" w:eastAsia="zh-CN"/>
              </w:rPr>
              <w:t>网络代码）</w:t>
            </w:r>
          </w:p>
        </w:tc>
        <w:tc>
          <w:tcPr>
            <w:tcW w:w="1701" w:type="dxa"/>
            <w:tcBorders>
              <w:top w:val="single" w:sz="4" w:space="0" w:color="auto"/>
              <w:left w:val="single" w:sz="4" w:space="0" w:color="auto"/>
              <w:bottom w:val="single" w:sz="4" w:space="0" w:color="auto"/>
              <w:right w:val="single" w:sz="4" w:space="0" w:color="auto"/>
            </w:tcBorders>
            <w:hideMark/>
          </w:tcPr>
          <w:p w14:paraId="28D7BCD8" w14:textId="77777777" w:rsidR="0070434F" w:rsidRPr="00144733" w:rsidRDefault="0070434F" w:rsidP="006B52E9">
            <w:pPr>
              <w:tabs>
                <w:tab w:val="clear" w:pos="567"/>
                <w:tab w:val="clear" w:pos="5387"/>
                <w:tab w:val="clear" w:pos="5954"/>
                <w:tab w:val="right" w:pos="982"/>
              </w:tabs>
              <w:spacing w:before="0"/>
              <w:jc w:val="center"/>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02</w:t>
            </w:r>
          </w:p>
        </w:tc>
      </w:tr>
      <w:tr w:rsidR="0070434F" w:rsidRPr="00B82F6A" w14:paraId="5BF1391B" w14:textId="77777777" w:rsidTr="006B52E9">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46B4F98B" w14:textId="3A370726" w:rsidR="0070434F" w:rsidRPr="00144733" w:rsidRDefault="0070434F" w:rsidP="00EE0A49">
            <w:pPr>
              <w:tabs>
                <w:tab w:val="clear" w:pos="567"/>
                <w:tab w:val="clear" w:pos="5387"/>
                <w:tab w:val="clear" w:pos="5954"/>
              </w:tabs>
              <w:spacing w:before="0"/>
              <w:jc w:val="left"/>
              <w:rPr>
                <w:rFonts w:asciiTheme="minorHAnsi" w:eastAsiaTheme="minorEastAsia" w:hAnsiTheme="minorHAnsi" w:cstheme="minorHAnsi"/>
                <w:color w:val="000000"/>
                <w:highlight w:val="yellow"/>
                <w:lang w:eastAsia="zh-CN"/>
              </w:rPr>
            </w:pPr>
            <w:r w:rsidRPr="00144733">
              <w:rPr>
                <w:rFonts w:asciiTheme="minorHAnsi" w:eastAsiaTheme="minorEastAsia" w:hAnsiTheme="minorHAnsi" w:cstheme="minorHAnsi"/>
                <w:color w:val="000000"/>
                <w:lang w:eastAsia="zh-CN"/>
              </w:rPr>
              <w:t>博茨瓦纳电信公司（</w:t>
            </w:r>
            <w:r w:rsidRPr="00144733">
              <w:rPr>
                <w:rFonts w:asciiTheme="minorHAnsi" w:eastAsiaTheme="minorEastAsia" w:hAnsiTheme="minorHAnsi" w:cstheme="minorHAnsi"/>
                <w:color w:val="000000"/>
                <w:szCs w:val="22"/>
                <w:lang w:eastAsia="zh-CN"/>
              </w:rPr>
              <w:t>BTCL</w:t>
            </w:r>
            <w:r w:rsidRPr="00144733">
              <w:rPr>
                <w:rFonts w:asciiTheme="minorHAnsi" w:eastAsiaTheme="minorEastAsia" w:hAnsiTheme="minorHAnsi" w:cstheme="minorHAnsi"/>
                <w:color w:val="000000"/>
                <w:lang w:eastAsia="zh-CN"/>
              </w:rPr>
              <w:t>）</w:t>
            </w:r>
            <w:r w:rsidRPr="00144733">
              <w:rPr>
                <w:rFonts w:asciiTheme="minorHAnsi" w:eastAsiaTheme="minorEastAsia" w:hAnsiTheme="minorHAnsi" w:cstheme="minorHAnsi"/>
                <w:color w:val="000000"/>
                <w:lang w:eastAsia="zh-CN"/>
              </w:rPr>
              <w:t xml:space="preserve">MNC – </w:t>
            </w:r>
            <w:r w:rsidRPr="00144733">
              <w:rPr>
                <w:rFonts w:asciiTheme="minorHAnsi" w:eastAsiaTheme="minorEastAsia" w:hAnsiTheme="minorHAnsi" w:cstheme="minorHAnsi"/>
                <w:color w:val="000000"/>
                <w:lang w:eastAsia="zh-CN"/>
              </w:rPr>
              <w:t>移动网络代码</w:t>
            </w:r>
          </w:p>
        </w:tc>
        <w:tc>
          <w:tcPr>
            <w:tcW w:w="1701" w:type="dxa"/>
            <w:tcBorders>
              <w:top w:val="single" w:sz="4" w:space="0" w:color="auto"/>
              <w:left w:val="single" w:sz="4" w:space="0" w:color="auto"/>
              <w:bottom w:val="single" w:sz="4" w:space="0" w:color="auto"/>
              <w:right w:val="single" w:sz="4" w:space="0" w:color="auto"/>
            </w:tcBorders>
            <w:hideMark/>
          </w:tcPr>
          <w:p w14:paraId="27D61BB2" w14:textId="77777777" w:rsidR="0070434F" w:rsidRPr="00144733" w:rsidRDefault="0070434F" w:rsidP="006B52E9">
            <w:pPr>
              <w:tabs>
                <w:tab w:val="clear" w:pos="567"/>
                <w:tab w:val="clear" w:pos="5387"/>
                <w:tab w:val="clear" w:pos="5954"/>
                <w:tab w:val="right" w:pos="982"/>
              </w:tabs>
              <w:spacing w:before="0"/>
              <w:jc w:val="center"/>
              <w:rPr>
                <w:rFonts w:asciiTheme="minorHAnsi" w:eastAsiaTheme="minorEastAsia" w:hAnsiTheme="minorHAnsi" w:cstheme="minorHAnsi"/>
                <w:color w:val="000000"/>
                <w:szCs w:val="22"/>
              </w:rPr>
            </w:pPr>
            <w:r w:rsidRPr="00144733">
              <w:rPr>
                <w:rFonts w:asciiTheme="minorHAnsi" w:eastAsiaTheme="minorEastAsia" w:hAnsiTheme="minorHAnsi" w:cstheme="minorHAnsi"/>
                <w:color w:val="000000"/>
                <w:szCs w:val="22"/>
              </w:rPr>
              <w:t>04</w:t>
            </w:r>
          </w:p>
        </w:tc>
      </w:tr>
    </w:tbl>
    <w:p w14:paraId="5008F245" w14:textId="77777777" w:rsidR="0070434F" w:rsidRPr="00EF7D2C" w:rsidRDefault="0070434F" w:rsidP="00C165D4">
      <w:pPr>
        <w:ind w:firstLineChars="200" w:firstLine="400"/>
        <w:rPr>
          <w:lang w:eastAsia="zh-CN" w:bidi="ar-EG"/>
        </w:rPr>
      </w:pPr>
      <w:r>
        <w:rPr>
          <w:rFonts w:eastAsiaTheme="minorEastAsia" w:hint="eastAsia"/>
          <w:lang w:eastAsia="zh-CN"/>
        </w:rPr>
        <w:t>请各主管部门和经认可的运营机构（</w:t>
      </w:r>
      <w:r>
        <w:rPr>
          <w:rFonts w:eastAsiaTheme="minorEastAsia" w:hint="eastAsia"/>
          <w:lang w:eastAsia="zh-CN"/>
        </w:rPr>
        <w:t>ROA</w:t>
      </w:r>
      <w:r>
        <w:rPr>
          <w:rFonts w:eastAsiaTheme="minorEastAsia" w:hint="eastAsia"/>
          <w:lang w:eastAsia="zh-CN"/>
        </w:rPr>
        <w:t>）确保及时启用</w:t>
      </w:r>
      <w:proofErr w:type="gramStart"/>
      <w:r>
        <w:rPr>
          <w:rFonts w:eastAsiaTheme="minorEastAsia" w:hint="eastAsia"/>
          <w:lang w:eastAsia="zh-CN"/>
        </w:rPr>
        <w:t>上述号段</w:t>
      </w:r>
      <w:proofErr w:type="gramEnd"/>
      <w:r>
        <w:rPr>
          <w:rFonts w:eastAsiaTheme="minorEastAsia" w:hint="eastAsia"/>
          <w:lang w:eastAsia="zh-CN"/>
        </w:rPr>
        <w:t>。</w:t>
      </w:r>
    </w:p>
    <w:p w14:paraId="02432B2B" w14:textId="77777777" w:rsidR="0070434F" w:rsidRPr="00EF7D2C" w:rsidRDefault="0070434F" w:rsidP="0070434F">
      <w:r>
        <w:rPr>
          <w:rFonts w:eastAsiaTheme="minorEastAsia" w:hint="eastAsia"/>
          <w:lang w:eastAsia="zh-CN"/>
        </w:rPr>
        <w:t>联系方式：</w:t>
      </w:r>
    </w:p>
    <w:p w14:paraId="3C29B74F" w14:textId="7D616FE4" w:rsidR="0070434F" w:rsidRDefault="0070434F" w:rsidP="004C49A0">
      <w:pPr>
        <w:tabs>
          <w:tab w:val="clear" w:pos="1843"/>
          <w:tab w:val="left" w:pos="1560"/>
        </w:tabs>
        <w:ind w:left="567" w:hanging="567"/>
        <w:jc w:val="left"/>
        <w:rPr>
          <w:rFonts w:asciiTheme="minorHAnsi" w:hAnsiTheme="minorHAnsi" w:cs="Arial"/>
        </w:rPr>
      </w:pPr>
      <w:r w:rsidRPr="00B82F6A">
        <w:rPr>
          <w:rFonts w:asciiTheme="minorHAnsi" w:hAnsiTheme="minorHAnsi" w:cs="Arial"/>
        </w:rPr>
        <w:tab/>
      </w:r>
      <w:r w:rsidRPr="00144733">
        <w:rPr>
          <w:rFonts w:asciiTheme="minorHAnsi" w:eastAsiaTheme="minorEastAsia" w:hAnsiTheme="minorHAnsi" w:cstheme="minorHAnsi"/>
          <w:lang w:eastAsia="zh-CN"/>
        </w:rPr>
        <w:t>博茨瓦纳通信管理局（</w:t>
      </w:r>
      <w:r w:rsidRPr="00144733">
        <w:rPr>
          <w:rFonts w:asciiTheme="minorHAnsi" w:eastAsiaTheme="minorEastAsia" w:hAnsiTheme="minorHAnsi" w:cstheme="minorHAnsi"/>
        </w:rPr>
        <w:t>BOCRA</w:t>
      </w:r>
      <w:r w:rsidRPr="00144733">
        <w:rPr>
          <w:rFonts w:asciiTheme="minorHAnsi" w:eastAsiaTheme="minorEastAsia" w:hAnsiTheme="minorHAnsi" w:cstheme="minorHAnsi"/>
          <w:lang w:eastAsia="zh-CN"/>
        </w:rPr>
        <w:t>）</w:t>
      </w:r>
      <w:r w:rsidRPr="00144733">
        <w:rPr>
          <w:rFonts w:asciiTheme="minorHAnsi" w:eastAsiaTheme="minorEastAsia" w:hAnsiTheme="minorHAnsi" w:cstheme="minorHAnsi"/>
        </w:rPr>
        <w:br/>
        <w:t>Plot 50671, Independence Avenue</w:t>
      </w:r>
      <w:r w:rsidRPr="00144733">
        <w:rPr>
          <w:rFonts w:asciiTheme="minorHAnsi" w:eastAsiaTheme="minorEastAsia" w:hAnsiTheme="minorHAnsi" w:cstheme="minorHAnsi"/>
        </w:rPr>
        <w:br/>
        <w:t>Private Bag 00495</w:t>
      </w:r>
      <w:r w:rsidRPr="00144733">
        <w:rPr>
          <w:rFonts w:asciiTheme="minorHAnsi" w:eastAsiaTheme="minorEastAsia" w:hAnsiTheme="minorHAnsi" w:cstheme="minorHAnsi"/>
        </w:rPr>
        <w:br/>
        <w:t>GABORONE</w:t>
      </w:r>
      <w:r w:rsidRPr="00144733">
        <w:rPr>
          <w:rFonts w:asciiTheme="minorHAnsi" w:eastAsiaTheme="minorEastAsia" w:hAnsiTheme="minorHAnsi" w:cstheme="minorHAnsi"/>
        </w:rPr>
        <w:br/>
        <w:t>Botswana</w:t>
      </w:r>
      <w:r w:rsidRPr="00144733">
        <w:rPr>
          <w:rFonts w:asciiTheme="minorHAnsi" w:eastAsiaTheme="minorEastAsia" w:hAnsiTheme="minorHAnsi" w:cstheme="minorHAnsi"/>
        </w:rPr>
        <w:br/>
      </w:r>
      <w:proofErr w:type="spellStart"/>
      <w:r w:rsidRPr="00144733">
        <w:rPr>
          <w:rFonts w:asciiTheme="minorHAnsi" w:eastAsiaTheme="minorEastAsia" w:hAnsiTheme="minorHAnsi" w:cstheme="minorHAnsi"/>
        </w:rPr>
        <w:t>电话</w:t>
      </w:r>
      <w:proofErr w:type="spellEnd"/>
      <w:r w:rsidRPr="00144733">
        <w:rPr>
          <w:rFonts w:asciiTheme="minorHAnsi" w:eastAsiaTheme="minorEastAsia" w:hAnsiTheme="minorHAnsi" w:cstheme="minorHAnsi"/>
          <w:lang w:eastAsia="zh-CN"/>
        </w:rPr>
        <w:t>：</w:t>
      </w:r>
      <w:r w:rsidRPr="00144733">
        <w:rPr>
          <w:rFonts w:asciiTheme="minorHAnsi" w:eastAsiaTheme="minorEastAsia" w:hAnsiTheme="minorHAnsi" w:cstheme="minorHAnsi"/>
          <w:lang w:eastAsia="zh-CN"/>
        </w:rPr>
        <w:tab/>
      </w:r>
      <w:r w:rsidRPr="00144733">
        <w:rPr>
          <w:rFonts w:asciiTheme="minorHAnsi" w:eastAsiaTheme="minorEastAsia" w:hAnsiTheme="minorHAnsi" w:cstheme="minorHAnsi"/>
          <w:lang w:eastAsia="zh-CN"/>
        </w:rPr>
        <w:tab/>
      </w:r>
      <w:r w:rsidR="001411FD">
        <w:rPr>
          <w:rFonts w:asciiTheme="minorHAnsi" w:eastAsiaTheme="minorEastAsia" w:hAnsiTheme="minorHAnsi" w:cstheme="minorHAnsi"/>
        </w:rPr>
        <w:t>+267 395 7755</w:t>
      </w:r>
      <w:r w:rsidRPr="00144733">
        <w:rPr>
          <w:rFonts w:asciiTheme="minorHAnsi" w:eastAsiaTheme="minorEastAsia" w:hAnsiTheme="minorHAnsi" w:cstheme="minorHAnsi"/>
        </w:rPr>
        <w:br/>
      </w:r>
      <w:proofErr w:type="spellStart"/>
      <w:r w:rsidRPr="00144733">
        <w:rPr>
          <w:rFonts w:asciiTheme="minorHAnsi" w:eastAsiaTheme="minorEastAsia" w:hAnsiTheme="minorHAnsi" w:cstheme="minorHAnsi"/>
        </w:rPr>
        <w:t>传真</w:t>
      </w:r>
      <w:proofErr w:type="spellEnd"/>
      <w:r w:rsidRPr="00144733">
        <w:rPr>
          <w:rFonts w:asciiTheme="minorHAnsi" w:eastAsiaTheme="minorEastAsia" w:hAnsiTheme="minorHAnsi" w:cstheme="minorHAnsi"/>
        </w:rPr>
        <w:t>：</w:t>
      </w:r>
      <w:r w:rsidRPr="00144733">
        <w:rPr>
          <w:rFonts w:asciiTheme="minorHAnsi" w:eastAsiaTheme="minorEastAsia" w:hAnsiTheme="minorHAnsi" w:cstheme="minorHAnsi"/>
        </w:rPr>
        <w:tab/>
      </w:r>
      <w:r w:rsidRPr="00144733">
        <w:rPr>
          <w:rFonts w:asciiTheme="minorHAnsi" w:eastAsiaTheme="minorEastAsia" w:hAnsiTheme="minorHAnsi" w:cstheme="minorHAnsi"/>
          <w:lang w:eastAsia="zh-CN"/>
        </w:rPr>
        <w:tab/>
      </w:r>
      <w:r w:rsidRPr="00144733">
        <w:rPr>
          <w:rFonts w:asciiTheme="minorHAnsi" w:eastAsiaTheme="minorEastAsia" w:hAnsiTheme="minorHAnsi" w:cstheme="minorHAnsi"/>
        </w:rPr>
        <w:t>+267 395 7976</w:t>
      </w:r>
      <w:r w:rsidRPr="00144733">
        <w:rPr>
          <w:rFonts w:asciiTheme="minorHAnsi" w:eastAsiaTheme="minorEastAsia" w:hAnsiTheme="minorHAnsi" w:cstheme="minorHAnsi"/>
        </w:rPr>
        <w:br/>
      </w:r>
      <w:proofErr w:type="spellStart"/>
      <w:r w:rsidRPr="00144733">
        <w:rPr>
          <w:rFonts w:asciiTheme="minorHAnsi" w:eastAsiaTheme="minorEastAsia" w:hAnsiTheme="minorHAnsi" w:cstheme="minorHAnsi"/>
        </w:rPr>
        <w:t>电子邮件</w:t>
      </w:r>
      <w:proofErr w:type="spellEnd"/>
      <w:r w:rsidRPr="00144733">
        <w:rPr>
          <w:rFonts w:asciiTheme="minorHAnsi" w:eastAsiaTheme="minorEastAsia" w:hAnsiTheme="minorHAnsi" w:cstheme="minorHAnsi"/>
        </w:rPr>
        <w:t>：</w:t>
      </w:r>
      <w:r w:rsidRPr="00144733">
        <w:rPr>
          <w:rFonts w:asciiTheme="minorHAnsi" w:eastAsiaTheme="minorEastAsia" w:hAnsiTheme="minorHAnsi" w:cstheme="minorHAnsi"/>
        </w:rPr>
        <w:t xml:space="preserve">technical@bocra.org.bw </w:t>
      </w:r>
      <w:r w:rsidRPr="00144733">
        <w:rPr>
          <w:rFonts w:asciiTheme="minorHAnsi" w:eastAsiaTheme="minorEastAsia" w:hAnsiTheme="minorHAnsi" w:cstheme="minorHAnsi"/>
        </w:rPr>
        <w:br/>
      </w:r>
      <w:r>
        <w:rPr>
          <w:rFonts w:asciiTheme="minorHAnsi" w:hAnsiTheme="minorHAnsi" w:cs="Arial"/>
        </w:rPr>
        <w:br w:type="page"/>
      </w:r>
    </w:p>
    <w:p w14:paraId="70E36D25" w14:textId="66B223FA" w:rsidR="00F5334B" w:rsidRPr="003A3E2A" w:rsidRDefault="00F5334B" w:rsidP="003A3E2A">
      <w:pPr>
        <w:tabs>
          <w:tab w:val="left" w:pos="1560"/>
          <w:tab w:val="left" w:pos="2127"/>
        </w:tabs>
        <w:spacing w:before="0"/>
        <w:jc w:val="left"/>
        <w:outlineLvl w:val="3"/>
        <w:rPr>
          <w:b/>
          <w:bCs/>
          <w:lang w:eastAsia="zh-CN"/>
        </w:rPr>
      </w:pPr>
      <w:bookmarkStart w:id="472" w:name="_Toc476040213"/>
      <w:bookmarkStart w:id="473" w:name="_Toc56772825"/>
      <w:r w:rsidRPr="003A3E2A">
        <w:rPr>
          <w:rFonts w:eastAsiaTheme="minorEastAsia" w:hint="eastAsia"/>
          <w:b/>
          <w:bCs/>
          <w:lang w:eastAsia="zh-CN"/>
        </w:rPr>
        <w:lastRenderedPageBreak/>
        <w:t>哥斯达黎加</w:t>
      </w:r>
      <w:r w:rsidRPr="003A3E2A">
        <w:rPr>
          <w:b/>
          <w:bCs/>
        </w:rPr>
        <w:fldChar w:fldCharType="begin"/>
      </w:r>
      <w:r w:rsidRPr="003A3E2A">
        <w:rPr>
          <w:b/>
          <w:bCs/>
          <w:lang w:val="pt-BR" w:eastAsia="zh-CN"/>
        </w:rPr>
        <w:instrText xml:space="preserve"> TC "</w:instrText>
      </w:r>
      <w:bookmarkStart w:id="474" w:name="_Toc374006632"/>
      <w:r w:rsidRPr="003A3E2A">
        <w:rPr>
          <w:b/>
          <w:bCs/>
          <w:lang w:val="pt-BR" w:eastAsia="zh-CN"/>
        </w:rPr>
        <w:instrText>Costa Rica</w:instrText>
      </w:r>
      <w:bookmarkEnd w:id="474"/>
      <w:r w:rsidRPr="003A3E2A">
        <w:rPr>
          <w:b/>
          <w:bCs/>
          <w:lang w:val="pt-BR" w:eastAsia="zh-CN"/>
        </w:rPr>
        <w:instrText xml:space="preserve">" \f C \l "1" </w:instrText>
      </w:r>
      <w:r w:rsidRPr="003A3E2A">
        <w:rPr>
          <w:b/>
          <w:bCs/>
        </w:rPr>
        <w:fldChar w:fldCharType="end"/>
      </w:r>
      <w:r w:rsidRPr="003A3E2A">
        <w:rPr>
          <w:rFonts w:eastAsiaTheme="minorEastAsia" w:hint="eastAsia"/>
          <w:b/>
          <w:bCs/>
          <w:lang w:val="pt-BR" w:eastAsia="zh-CN"/>
        </w:rPr>
        <w:t>（</w:t>
      </w:r>
      <w:r w:rsidRPr="003A3E2A">
        <w:rPr>
          <w:rFonts w:eastAsiaTheme="minorEastAsia" w:hint="eastAsia"/>
          <w:b/>
          <w:bCs/>
          <w:lang w:eastAsia="zh-CN"/>
        </w:rPr>
        <w:t>国家代码</w:t>
      </w:r>
      <w:r w:rsidR="0018148F" w:rsidRPr="003A3E2A">
        <w:rPr>
          <w:rFonts w:eastAsiaTheme="minorEastAsia" w:hint="eastAsia"/>
          <w:b/>
          <w:bCs/>
          <w:lang w:eastAsia="zh-CN"/>
        </w:rPr>
        <w:t xml:space="preserve"> </w:t>
      </w:r>
      <w:r w:rsidRPr="003A3E2A">
        <w:rPr>
          <w:b/>
          <w:bCs/>
          <w:lang w:val="pt-BR" w:eastAsia="zh-CN"/>
        </w:rPr>
        <w:t>+506</w:t>
      </w:r>
      <w:r w:rsidRPr="003A3E2A">
        <w:rPr>
          <w:rFonts w:eastAsiaTheme="minorEastAsia" w:hint="eastAsia"/>
          <w:b/>
          <w:bCs/>
          <w:lang w:val="pt-BR" w:eastAsia="zh-CN"/>
        </w:rPr>
        <w:t>）</w:t>
      </w:r>
      <w:bookmarkEnd w:id="472"/>
      <w:bookmarkEnd w:id="473"/>
    </w:p>
    <w:p w14:paraId="5FDF24B8" w14:textId="0A45E757" w:rsidR="00F5334B" w:rsidRPr="0018148F" w:rsidRDefault="00CF3A1B" w:rsidP="003A3E2A">
      <w:pPr>
        <w:tabs>
          <w:tab w:val="left" w:pos="1560"/>
          <w:tab w:val="left" w:pos="2127"/>
        </w:tabs>
        <w:spacing w:after="120"/>
        <w:jc w:val="left"/>
        <w:outlineLvl w:val="4"/>
        <w:rPr>
          <w:rFonts w:eastAsia="SimSun" w:cs="Arial"/>
          <w:lang w:eastAsia="zh-CN"/>
        </w:rPr>
      </w:pPr>
      <w:r w:rsidRPr="0018148F">
        <w:rPr>
          <w:rFonts w:eastAsia="SimSun" w:cs="Arial"/>
          <w:lang w:eastAsia="zh-CN"/>
        </w:rPr>
        <w:t>16.X.2020</w:t>
      </w:r>
      <w:r w:rsidR="00F5334B" w:rsidRPr="00CF3A1B">
        <w:rPr>
          <w:rFonts w:eastAsia="SimSun" w:cs="Microsoft YaHei" w:hint="eastAsia"/>
          <w:lang w:eastAsia="zh-CN"/>
        </w:rPr>
        <w:t>来函</w:t>
      </w:r>
      <w:r w:rsidR="00F5334B" w:rsidRPr="0018148F">
        <w:rPr>
          <w:rFonts w:eastAsia="SimSun" w:cs="Microsoft YaHei" w:hint="eastAsia"/>
          <w:lang w:eastAsia="zh-CN"/>
        </w:rPr>
        <w:t>：</w:t>
      </w:r>
    </w:p>
    <w:p w14:paraId="0E907F7D" w14:textId="089BB048" w:rsidR="00F5334B" w:rsidRPr="00CF3A1B" w:rsidRDefault="00F5334B" w:rsidP="00CF3A1B">
      <w:pPr>
        <w:ind w:firstLineChars="200" w:firstLine="400"/>
        <w:jc w:val="left"/>
        <w:rPr>
          <w:lang w:val="pt-BR" w:eastAsia="zh-CN"/>
        </w:rPr>
      </w:pPr>
      <w:r w:rsidRPr="001411FD">
        <w:rPr>
          <w:rFonts w:eastAsiaTheme="minorEastAsia" w:hint="eastAsia"/>
          <w:lang w:eastAsia="zh-CN"/>
        </w:rPr>
        <w:t>根据</w:t>
      </w:r>
      <w:r w:rsidR="00247F41" w:rsidRPr="001411FD">
        <w:rPr>
          <w:rFonts w:eastAsia="SimSun" w:cs="Arial"/>
          <w:lang w:val="pt-BR"/>
        </w:rPr>
        <w:t>40943-MICITT</w:t>
      </w:r>
      <w:r w:rsidRPr="001411FD">
        <w:rPr>
          <w:rFonts w:eastAsiaTheme="minorEastAsia" w:hint="eastAsia"/>
          <w:lang w:eastAsia="zh-CN"/>
        </w:rPr>
        <w:t>号法令</w:t>
      </w:r>
      <w:r w:rsidRPr="001411FD">
        <w:rPr>
          <w:rFonts w:eastAsiaTheme="minorEastAsia" w:hint="eastAsia"/>
          <w:lang w:val="pt-BR" w:eastAsia="zh-CN"/>
        </w:rPr>
        <w:t>（</w:t>
      </w:r>
      <w:r w:rsidRPr="001411FD">
        <w:rPr>
          <w:rFonts w:eastAsiaTheme="minorEastAsia" w:hint="eastAsia"/>
          <w:lang w:eastAsia="zh-CN"/>
        </w:rPr>
        <w:t>国内码号方案</w:t>
      </w:r>
      <w:r w:rsidRPr="001411FD">
        <w:rPr>
          <w:rFonts w:eastAsiaTheme="minorEastAsia" w:hint="eastAsia"/>
          <w:lang w:val="pt-BR" w:eastAsia="zh-CN"/>
        </w:rPr>
        <w:t>），</w:t>
      </w:r>
      <w:r w:rsidRPr="001411FD">
        <w:rPr>
          <w:rFonts w:eastAsiaTheme="minorEastAsia" w:hint="eastAsia"/>
          <w:lang w:eastAsia="zh-CN"/>
        </w:rPr>
        <w:t>位于圣何塞</w:t>
      </w:r>
      <w:r w:rsidRPr="001411FD">
        <w:rPr>
          <w:rFonts w:asciiTheme="minorHAnsi" w:hAnsiTheme="minorHAnsi" w:cs="Arial"/>
          <w:iCs/>
          <w:lang w:val="en-US"/>
        </w:rPr>
        <w:fldChar w:fldCharType="begin"/>
      </w:r>
      <w:r w:rsidRPr="001411FD">
        <w:rPr>
          <w:rFonts w:asciiTheme="minorHAnsi" w:hAnsiTheme="minorHAnsi" w:cs="Arial"/>
          <w:lang w:val="pt-BR" w:eastAsia="zh-CN"/>
        </w:rPr>
        <w:instrText xml:space="preserve"> TC "</w:instrText>
      </w:r>
      <w:bookmarkStart w:id="475" w:name="_Toc378322712"/>
      <w:r w:rsidRPr="001411FD">
        <w:rPr>
          <w:rFonts w:asciiTheme="minorHAnsi" w:hAnsiTheme="minorHAnsi" w:cs="Arial"/>
          <w:i/>
          <w:iCs/>
          <w:lang w:val="pt-BR" w:eastAsia="zh-CN"/>
        </w:rPr>
        <w:instrText>Superintendencia de Telecomunicaciones (SUTEL)</w:instrText>
      </w:r>
      <w:r w:rsidRPr="001411FD">
        <w:rPr>
          <w:rFonts w:asciiTheme="minorHAnsi" w:hAnsiTheme="minorHAnsi" w:cs="Arial"/>
          <w:lang w:val="pt-BR" w:eastAsia="zh-CN"/>
        </w:rPr>
        <w:instrText xml:space="preserve">, </w:instrText>
      </w:r>
      <w:r w:rsidRPr="001411FD">
        <w:rPr>
          <w:rFonts w:asciiTheme="minorHAnsi" w:hAnsiTheme="minorHAnsi" w:cs="Arial"/>
          <w:iCs/>
          <w:lang w:val="pt-BR" w:eastAsia="zh-CN"/>
        </w:rPr>
        <w:instrText>San José</w:instrText>
      </w:r>
      <w:bookmarkEnd w:id="475"/>
      <w:r w:rsidRPr="001411FD">
        <w:rPr>
          <w:rFonts w:asciiTheme="minorHAnsi" w:hAnsiTheme="minorHAnsi" w:cs="Arial"/>
          <w:lang w:val="pt-BR" w:eastAsia="zh-CN"/>
        </w:rPr>
        <w:instrText xml:space="preserve">" \f C \l "1" </w:instrText>
      </w:r>
      <w:r w:rsidRPr="001411FD">
        <w:rPr>
          <w:rFonts w:asciiTheme="minorHAnsi" w:hAnsiTheme="minorHAnsi" w:cs="Arial"/>
          <w:iCs/>
          <w:lang w:val="en-US"/>
        </w:rPr>
        <w:fldChar w:fldCharType="end"/>
      </w:r>
      <w:r w:rsidRPr="001411FD">
        <w:rPr>
          <w:rFonts w:eastAsiaTheme="minorEastAsia" w:hint="eastAsia"/>
          <w:lang w:eastAsia="zh-CN"/>
        </w:rPr>
        <w:t>、根据</w:t>
      </w:r>
      <w:r w:rsidRPr="001411FD">
        <w:rPr>
          <w:rFonts w:eastAsiaTheme="minorEastAsia"/>
          <w:lang w:val="pt-BR" w:eastAsia="zh-CN"/>
        </w:rPr>
        <w:t>ITU-T E.129</w:t>
      </w:r>
      <w:r w:rsidRPr="001411FD">
        <w:rPr>
          <w:rFonts w:eastAsiaTheme="minorEastAsia" w:hint="eastAsia"/>
          <w:lang w:eastAsia="zh-CN"/>
        </w:rPr>
        <w:t>建议书的规定行事并负责哥斯达黎加码号资源控制和管理的</w:t>
      </w:r>
      <w:r w:rsidRPr="001411FD">
        <w:rPr>
          <w:rFonts w:ascii="STKaiti" w:eastAsia="STKaiti" w:hAnsi="STKaiti" w:hint="eastAsia"/>
          <w:lang w:eastAsia="zh-CN"/>
        </w:rPr>
        <w:t>电信监管局</w:t>
      </w:r>
      <w:r w:rsidRPr="001411FD">
        <w:rPr>
          <w:rFonts w:eastAsiaTheme="minorEastAsia" w:hint="eastAsia"/>
          <w:lang w:val="pt-BR" w:eastAsia="zh-CN"/>
        </w:rPr>
        <w:t>（</w:t>
      </w:r>
      <w:r w:rsidRPr="001411FD">
        <w:rPr>
          <w:lang w:val="pt-BR" w:eastAsia="zh-CN"/>
        </w:rPr>
        <w:t>SUTEL</w:t>
      </w:r>
      <w:r w:rsidRPr="001411FD">
        <w:rPr>
          <w:rFonts w:eastAsiaTheme="minorEastAsia" w:hint="eastAsia"/>
          <w:lang w:val="pt-BR" w:eastAsia="zh-CN"/>
        </w:rPr>
        <w:t>）</w:t>
      </w:r>
      <w:r w:rsidRPr="001411FD">
        <w:rPr>
          <w:rFonts w:eastAsiaTheme="minorEastAsia" w:hint="eastAsia"/>
          <w:lang w:eastAsia="zh-CN"/>
        </w:rPr>
        <w:t>特此说明</w:t>
      </w:r>
      <w:r w:rsidRPr="001411FD">
        <w:rPr>
          <w:rFonts w:eastAsiaTheme="minorEastAsia" w:hint="eastAsia"/>
          <w:lang w:val="pt-BR" w:eastAsia="zh-CN"/>
        </w:rPr>
        <w:t>：</w:t>
      </w:r>
    </w:p>
    <w:p w14:paraId="58778D50" w14:textId="77777777" w:rsidR="00F5334B" w:rsidRDefault="00F5334B" w:rsidP="003A3E2A">
      <w:pPr>
        <w:jc w:val="center"/>
        <w:rPr>
          <w:rFonts w:eastAsiaTheme="minorEastAsia"/>
          <w:lang w:eastAsia="zh-CN"/>
        </w:rPr>
      </w:pPr>
      <w:r>
        <w:rPr>
          <w:rFonts w:eastAsiaTheme="minorEastAsia" w:hint="eastAsia"/>
          <w:lang w:eastAsia="zh-CN"/>
        </w:rPr>
        <w:t>国家代码</w:t>
      </w:r>
      <w:r>
        <w:rPr>
          <w:bCs/>
          <w:iCs/>
          <w:lang w:eastAsia="zh-CN"/>
        </w:rPr>
        <w:t>506</w:t>
      </w:r>
      <w:r>
        <w:rPr>
          <w:rFonts w:eastAsiaTheme="minorEastAsia" w:hint="eastAsia"/>
          <w:bCs/>
          <w:iCs/>
          <w:lang w:eastAsia="zh-CN"/>
        </w:rPr>
        <w:t>的</w:t>
      </w:r>
      <w:r>
        <w:rPr>
          <w:rFonts w:eastAsia="SimSun"/>
          <w:lang w:eastAsia="zh-CN"/>
        </w:rPr>
        <w:t xml:space="preserve">ITU-T </w:t>
      </w:r>
      <w:r>
        <w:rPr>
          <w:lang w:eastAsia="zh-CN"/>
        </w:rPr>
        <w:t>E.164</w:t>
      </w:r>
      <w:r>
        <w:rPr>
          <w:rFonts w:eastAsiaTheme="minorEastAsia" w:hint="eastAsia"/>
          <w:lang w:eastAsia="zh-CN"/>
        </w:rPr>
        <w:t>国内码号方案（</w:t>
      </w:r>
      <w:r>
        <w:rPr>
          <w:rFonts w:eastAsiaTheme="minorEastAsia"/>
          <w:lang w:eastAsia="zh-CN"/>
        </w:rPr>
        <w:t>NNP</w:t>
      </w:r>
      <w:r>
        <w:rPr>
          <w:rFonts w:eastAsiaTheme="minorEastAsia" w:hint="eastAsia"/>
          <w:lang w:eastAsia="zh-CN"/>
        </w:rPr>
        <w:t>）的修订</w:t>
      </w:r>
    </w:p>
    <w:p w14:paraId="7D752B06" w14:textId="77777777" w:rsidR="00F5334B" w:rsidRPr="00703AE6" w:rsidRDefault="00F5334B" w:rsidP="004F3E0C">
      <w:pPr>
        <w:spacing w:after="120"/>
        <w:jc w:val="center"/>
        <w:rPr>
          <w:rFonts w:eastAsia="SimSun"/>
          <w:color w:val="800000"/>
          <w:sz w:val="22"/>
          <w:lang w:eastAsia="zh-CN"/>
        </w:rPr>
      </w:pPr>
      <w:r>
        <w:rPr>
          <w:rFonts w:eastAsia="SimSun" w:hint="eastAsia"/>
          <w:lang w:eastAsia="zh-CN"/>
        </w:rPr>
        <w:t>表</w:t>
      </w:r>
      <w:r w:rsidRPr="000D4D79">
        <w:rPr>
          <w:rFonts w:eastAsia="SimSun"/>
          <w:lang w:eastAsia="zh-CN"/>
        </w:rPr>
        <w:t xml:space="preserve">1 </w:t>
      </w:r>
      <w:r w:rsidRPr="00703AE6">
        <w:rPr>
          <w:rFonts w:eastAsia="SimSun"/>
          <w:lang w:eastAsia="zh-CN"/>
        </w:rPr>
        <w:t>–</w:t>
      </w:r>
      <w:r>
        <w:rPr>
          <w:rFonts w:eastAsia="SimSun"/>
          <w:lang w:eastAsia="zh-CN"/>
        </w:rPr>
        <w:t xml:space="preserve"> </w:t>
      </w:r>
      <w:r w:rsidRPr="00703AE6">
        <w:rPr>
          <w:rFonts w:ascii="SimSun" w:eastAsiaTheme="minorEastAsia" w:hAnsi="SimSun" w:cs="SimSun" w:hint="eastAsia"/>
          <w:lang w:eastAsia="zh-CN"/>
        </w:rPr>
        <w:t>国</w:t>
      </w:r>
      <w:r w:rsidRPr="00703AE6">
        <w:rPr>
          <w:rFonts w:ascii="Batang" w:eastAsiaTheme="minorEastAsia" w:hAnsi="Batang" w:cs="Batang"/>
          <w:lang w:eastAsia="zh-CN"/>
        </w:rPr>
        <w:t>家代</w:t>
      </w:r>
      <w:r w:rsidRPr="00703AE6">
        <w:rPr>
          <w:rFonts w:ascii="SimSun" w:eastAsiaTheme="minorEastAsia" w:hAnsi="SimSun" w:cs="SimSun" w:hint="eastAsia"/>
          <w:lang w:eastAsia="zh-CN"/>
        </w:rPr>
        <w:t>码</w:t>
      </w:r>
      <w:r w:rsidRPr="00703AE6">
        <w:rPr>
          <w:rFonts w:eastAsiaTheme="minorEastAsia"/>
          <w:lang w:eastAsia="zh-CN"/>
        </w:rPr>
        <w:t>506</w:t>
      </w:r>
      <w:r w:rsidRPr="00703AE6">
        <w:rPr>
          <w:rFonts w:eastAsiaTheme="minorEastAsia" w:hint="eastAsia"/>
          <w:lang w:eastAsia="zh-CN"/>
        </w:rPr>
        <w:t>的</w:t>
      </w:r>
      <w:r>
        <w:rPr>
          <w:rFonts w:eastAsia="SimSun"/>
          <w:lang w:eastAsia="zh-CN"/>
        </w:rPr>
        <w:t>ITU-T</w:t>
      </w:r>
      <w:r w:rsidRPr="00703AE6">
        <w:rPr>
          <w:rFonts w:eastAsiaTheme="minorEastAsia"/>
          <w:lang w:eastAsia="zh-CN"/>
        </w:rPr>
        <w:t xml:space="preserve"> E.164</w:t>
      </w:r>
      <w:r>
        <w:rPr>
          <w:rFonts w:eastAsiaTheme="minorEastAsia" w:hint="eastAsia"/>
          <w:lang w:eastAsia="zh-CN"/>
        </w:rPr>
        <w:t>国内码</w:t>
      </w:r>
      <w:r w:rsidRPr="00703AE6">
        <w:rPr>
          <w:rFonts w:ascii="SimSun" w:eastAsiaTheme="minorEastAsia" w:hAnsi="SimSun" w:cs="SimSun" w:hint="eastAsia"/>
          <w:lang w:eastAsia="zh-CN"/>
        </w:rPr>
        <w:t>号</w:t>
      </w:r>
      <w:r w:rsidRPr="00703AE6">
        <w:rPr>
          <w:rFonts w:ascii="Batang" w:eastAsiaTheme="minorEastAsia" w:hAnsi="Batang" w:cs="Batang" w:hint="eastAsia"/>
          <w:lang w:eastAsia="zh-CN"/>
        </w:rPr>
        <w:t>方案</w:t>
      </w:r>
      <w:r w:rsidRPr="00703AE6">
        <w:rPr>
          <w:rFonts w:eastAsiaTheme="minorEastAsia" w:hint="eastAsia"/>
          <w:lang w:eastAsia="zh-CN"/>
        </w:rPr>
        <w:t>引入</w:t>
      </w:r>
      <w:r w:rsidRPr="00703AE6">
        <w:rPr>
          <w:rFonts w:ascii="Batang" w:eastAsiaTheme="minorEastAsia" w:hAnsi="Batang" w:cs="Batang" w:hint="eastAsia"/>
          <w:lang w:eastAsia="zh-CN"/>
        </w:rPr>
        <w:t>新</w:t>
      </w:r>
      <w:r w:rsidRPr="00703AE6">
        <w:rPr>
          <w:rFonts w:ascii="SimSun" w:eastAsiaTheme="minorEastAsia" w:hAnsi="SimSun" w:cs="SimSun" w:hint="eastAsia"/>
          <w:lang w:eastAsia="zh-CN"/>
        </w:rPr>
        <w:t>资</w:t>
      </w:r>
      <w:r w:rsidRPr="00703AE6">
        <w:rPr>
          <w:rFonts w:ascii="Batang" w:eastAsiaTheme="minorEastAsia" w:hAnsi="Batang" w:cs="Batang" w:hint="eastAsia"/>
          <w:lang w:eastAsia="zh-CN"/>
        </w:rPr>
        <w:t>源</w:t>
      </w:r>
      <w:r>
        <w:rPr>
          <w:rFonts w:ascii="Batang" w:eastAsiaTheme="minorEastAsia" w:hAnsi="Batang" w:cs="Batang" w:hint="eastAsia"/>
          <w:lang w:eastAsia="zh-CN"/>
        </w:rPr>
        <w:t>的</w:t>
      </w:r>
      <w:r w:rsidRPr="00703AE6">
        <w:rPr>
          <w:rFonts w:ascii="Batang" w:eastAsiaTheme="minorEastAsia" w:hAnsi="Batang" w:cs="Batang" w:hint="eastAsia"/>
          <w:lang w:eastAsia="zh-CN"/>
        </w:rPr>
        <w:t>描</w:t>
      </w:r>
      <w:r w:rsidRPr="00703AE6">
        <w:rPr>
          <w:rFonts w:eastAsiaTheme="minorEastAsia" w:hint="eastAsia"/>
          <w:lang w:eastAsia="zh-CN"/>
        </w:rPr>
        <w:t>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997"/>
        <w:gridCol w:w="891"/>
        <w:gridCol w:w="2244"/>
        <w:gridCol w:w="2414"/>
      </w:tblGrid>
      <w:tr w:rsidR="00F5334B" w:rsidRPr="00716005" w14:paraId="6B87FDB7" w14:textId="77777777" w:rsidTr="00CE3D5A">
        <w:trPr>
          <w:trHeight w:val="245"/>
          <w:tblHeader/>
          <w:jc w:val="center"/>
        </w:trPr>
        <w:tc>
          <w:tcPr>
            <w:tcW w:w="2526" w:type="dxa"/>
            <w:vMerge w:val="restart"/>
            <w:tcBorders>
              <w:top w:val="single" w:sz="4" w:space="0" w:color="auto"/>
              <w:left w:val="single" w:sz="4" w:space="0" w:color="auto"/>
              <w:bottom w:val="single" w:sz="4" w:space="0" w:color="auto"/>
              <w:right w:val="single" w:sz="4" w:space="0" w:color="auto"/>
            </w:tcBorders>
            <w:vAlign w:val="center"/>
            <w:hideMark/>
          </w:tcPr>
          <w:p w14:paraId="136650AB" w14:textId="77777777" w:rsidR="00F5334B" w:rsidRPr="00716005" w:rsidRDefault="00F5334B" w:rsidP="006B52E9">
            <w:pPr>
              <w:spacing w:before="80" w:after="80"/>
              <w:ind w:left="-57" w:right="-57"/>
              <w:jc w:val="center"/>
              <w:rPr>
                <w:rFonts w:eastAsia="SimSun"/>
                <w:i/>
                <w:sz w:val="18"/>
                <w:szCs w:val="18"/>
                <w:lang w:eastAsia="zh-CN"/>
              </w:rPr>
            </w:pPr>
            <w:r w:rsidRPr="003A0C16">
              <w:rPr>
                <w:rFonts w:eastAsia="STKaiti" w:cs="Calibri"/>
                <w:iCs/>
                <w:lang w:eastAsia="zh-CN"/>
              </w:rPr>
              <w:t>国家目的地代码（</w:t>
            </w:r>
            <w:r w:rsidRPr="003A0C16">
              <w:rPr>
                <w:rFonts w:eastAsia="STKaiti" w:cs="Calibri"/>
                <w:iCs/>
                <w:lang w:eastAsia="zh-CN"/>
              </w:rPr>
              <w:t>NDC</w:t>
            </w:r>
            <w:r w:rsidRPr="003A0C16">
              <w:rPr>
                <w:rFonts w:eastAsia="STKaiti" w:cs="Calibri"/>
                <w:iCs/>
                <w:lang w:eastAsia="zh-CN"/>
              </w:rPr>
              <w:t>）或国家（有效）号码（</w:t>
            </w:r>
            <w:r w:rsidRPr="003A0C16">
              <w:rPr>
                <w:rFonts w:eastAsia="STKaiti" w:cs="Calibri"/>
                <w:iCs/>
                <w:lang w:eastAsia="zh-CN"/>
              </w:rPr>
              <w:t>N(S)N</w:t>
            </w:r>
            <w:r w:rsidRPr="003A0C16">
              <w:rPr>
                <w:rFonts w:eastAsia="STKaiti" w:cs="Calibri"/>
                <w:iCs/>
                <w:lang w:eastAsia="zh-CN"/>
              </w:rPr>
              <w:t>）的前几位</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14:paraId="57316C83" w14:textId="77777777" w:rsidR="00F5334B" w:rsidRPr="00716005" w:rsidRDefault="00F5334B" w:rsidP="006B52E9">
            <w:pPr>
              <w:spacing w:before="80" w:after="80"/>
              <w:ind w:left="-57" w:right="-57"/>
              <w:jc w:val="center"/>
              <w:rPr>
                <w:rFonts w:eastAsia="SimSun"/>
                <w:i/>
                <w:sz w:val="18"/>
                <w:szCs w:val="18"/>
              </w:rPr>
            </w:pPr>
            <w:r w:rsidRPr="003A0C16">
              <w:rPr>
                <w:rFonts w:eastAsia="STKaiti" w:cs="Calibri"/>
                <w:iCs/>
                <w:lang w:val="en-US"/>
              </w:rPr>
              <w:t>N(S)N</w:t>
            </w:r>
            <w:r w:rsidRPr="003A0C16">
              <w:rPr>
                <w:rFonts w:eastAsia="STKaiti" w:cs="Calibri"/>
                <w:iCs/>
                <w:color w:val="000000"/>
                <w:lang w:eastAsia="zh-CN"/>
              </w:rPr>
              <w:t>号码长度</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14:paraId="1E1CC6DE" w14:textId="77777777" w:rsidR="00F5334B" w:rsidRPr="003A0C16" w:rsidRDefault="00F5334B" w:rsidP="006B52E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highlight w:val="yellow"/>
              </w:rPr>
            </w:pPr>
            <w:r w:rsidRPr="003A0C16">
              <w:rPr>
                <w:rFonts w:eastAsia="STKaiti" w:cs="Calibri"/>
                <w:iCs/>
                <w:color w:val="000000"/>
              </w:rPr>
              <w:t>E.164</w:t>
            </w:r>
            <w:r w:rsidRPr="003A0C16">
              <w:rPr>
                <w:rFonts w:eastAsia="STKaiti" w:cs="Calibri"/>
                <w:iCs/>
                <w:color w:val="000000"/>
                <w:lang w:eastAsia="zh-CN"/>
              </w:rPr>
              <w:t>号码的使用</w:t>
            </w:r>
          </w:p>
        </w:tc>
        <w:tc>
          <w:tcPr>
            <w:tcW w:w="2414" w:type="dxa"/>
            <w:vMerge w:val="restart"/>
            <w:tcBorders>
              <w:top w:val="single" w:sz="4" w:space="0" w:color="auto"/>
              <w:left w:val="single" w:sz="4" w:space="0" w:color="auto"/>
              <w:right w:val="single" w:sz="4" w:space="0" w:color="auto"/>
            </w:tcBorders>
            <w:vAlign w:val="center"/>
            <w:hideMark/>
          </w:tcPr>
          <w:p w14:paraId="5105EDFE" w14:textId="77777777" w:rsidR="00F5334B" w:rsidRPr="003A0C16" w:rsidRDefault="00F5334B" w:rsidP="00D52AF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highlight w:val="yellow"/>
              </w:rPr>
            </w:pPr>
            <w:r w:rsidRPr="003A0C16">
              <w:rPr>
                <w:rFonts w:eastAsia="STKaiti" w:cs="Arial" w:hint="eastAsia"/>
                <w:bCs/>
                <w:iCs/>
                <w:lang w:eastAsia="zh-CN"/>
              </w:rPr>
              <w:t>引入的时间和日期</w:t>
            </w:r>
          </w:p>
        </w:tc>
      </w:tr>
      <w:tr w:rsidR="00F5334B" w:rsidRPr="00716005" w14:paraId="581F89B2" w14:textId="77777777" w:rsidTr="00CE3D5A">
        <w:trPr>
          <w:tblHeader/>
          <w:jc w:val="center"/>
        </w:trPr>
        <w:tc>
          <w:tcPr>
            <w:tcW w:w="2526" w:type="dxa"/>
            <w:vMerge/>
            <w:tcBorders>
              <w:top w:val="single" w:sz="4" w:space="0" w:color="auto"/>
              <w:left w:val="single" w:sz="4" w:space="0" w:color="auto"/>
              <w:bottom w:val="single" w:sz="4" w:space="0" w:color="auto"/>
              <w:right w:val="single" w:sz="4" w:space="0" w:color="auto"/>
            </w:tcBorders>
            <w:vAlign w:val="center"/>
            <w:hideMark/>
          </w:tcPr>
          <w:p w14:paraId="5B1D4A84" w14:textId="77777777" w:rsidR="00F5334B" w:rsidRPr="00716005" w:rsidRDefault="00F5334B" w:rsidP="006B52E9">
            <w:pPr>
              <w:spacing w:before="80" w:after="80"/>
              <w:ind w:left="-57" w:right="-57"/>
              <w:jc w:val="center"/>
              <w:rPr>
                <w:rFonts w:eastAsia="SimSun"/>
                <w:i/>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0DC09FAB" w14:textId="77777777" w:rsidR="00F5334B" w:rsidRPr="003A0C16" w:rsidRDefault="00F5334B" w:rsidP="006B52E9">
            <w:pPr>
              <w:pStyle w:val="Tablehead"/>
              <w:rPr>
                <w:rFonts w:cs="Calibri"/>
                <w:b/>
                <w:bCs w:val="0"/>
                <w:i/>
                <w:iCs/>
                <w:szCs w:val="20"/>
                <w:lang w:eastAsia="zh-CN"/>
              </w:rPr>
            </w:pPr>
            <w:r w:rsidRPr="003A0C16">
              <w:rPr>
                <w:rFonts w:cs="Calibri" w:hint="eastAsia"/>
                <w:bCs w:val="0"/>
                <w:iCs/>
                <w:szCs w:val="20"/>
                <w:lang w:eastAsia="zh-CN"/>
              </w:rPr>
              <w:t>最大</w:t>
            </w:r>
            <w:r>
              <w:rPr>
                <w:rFonts w:cs="Calibri"/>
                <w:bCs w:val="0"/>
                <w:iCs/>
                <w:szCs w:val="20"/>
                <w:lang w:eastAsia="zh-CN"/>
              </w:rPr>
              <w:br/>
            </w:r>
            <w:r w:rsidRPr="003A0C16">
              <w:rPr>
                <w:rFonts w:cs="Calibri" w:hint="eastAsia"/>
                <w:bCs w:val="0"/>
                <w:iCs/>
                <w:szCs w:val="20"/>
                <w:lang w:eastAsia="zh-CN"/>
              </w:rPr>
              <w:t>长度</w:t>
            </w:r>
          </w:p>
        </w:tc>
        <w:tc>
          <w:tcPr>
            <w:tcW w:w="891" w:type="dxa"/>
            <w:tcBorders>
              <w:top w:val="single" w:sz="4" w:space="0" w:color="auto"/>
              <w:left w:val="single" w:sz="4" w:space="0" w:color="auto"/>
              <w:bottom w:val="single" w:sz="4" w:space="0" w:color="auto"/>
              <w:right w:val="single" w:sz="4" w:space="0" w:color="auto"/>
            </w:tcBorders>
            <w:vAlign w:val="center"/>
            <w:hideMark/>
          </w:tcPr>
          <w:p w14:paraId="31BA244F" w14:textId="77777777" w:rsidR="00F5334B" w:rsidRPr="003A0C16" w:rsidRDefault="00F5334B" w:rsidP="006B52E9">
            <w:pPr>
              <w:pStyle w:val="Tablehead"/>
              <w:rPr>
                <w:rFonts w:cs="Calibri"/>
                <w:b/>
                <w:bCs w:val="0"/>
                <w:i/>
                <w:iCs/>
                <w:szCs w:val="20"/>
                <w:lang w:eastAsia="zh-CN"/>
              </w:rPr>
            </w:pPr>
            <w:r w:rsidRPr="003A0C16">
              <w:rPr>
                <w:rFonts w:cs="Calibri" w:hint="eastAsia"/>
                <w:bCs w:val="0"/>
                <w:iCs/>
                <w:szCs w:val="20"/>
                <w:lang w:eastAsia="zh-CN"/>
              </w:rPr>
              <w:t>最小</w:t>
            </w:r>
            <w:r>
              <w:rPr>
                <w:rFonts w:cs="Calibri"/>
                <w:bCs w:val="0"/>
                <w:iCs/>
                <w:szCs w:val="20"/>
                <w:lang w:eastAsia="zh-CN"/>
              </w:rPr>
              <w:br/>
            </w:r>
            <w:r w:rsidRPr="003A0C16">
              <w:rPr>
                <w:rFonts w:cs="Calibri" w:hint="eastAsia"/>
                <w:bCs w:val="0"/>
                <w:iCs/>
                <w:szCs w:val="20"/>
                <w:lang w:eastAsia="zh-CN"/>
              </w:rPr>
              <w:t>长度</w:t>
            </w:r>
          </w:p>
        </w:tc>
        <w:tc>
          <w:tcPr>
            <w:tcW w:w="2244" w:type="dxa"/>
            <w:vMerge/>
            <w:tcBorders>
              <w:top w:val="single" w:sz="4" w:space="0" w:color="auto"/>
              <w:left w:val="single" w:sz="4" w:space="0" w:color="auto"/>
              <w:bottom w:val="single" w:sz="4" w:space="0" w:color="auto"/>
              <w:right w:val="single" w:sz="4" w:space="0" w:color="auto"/>
            </w:tcBorders>
            <w:vAlign w:val="center"/>
            <w:hideMark/>
          </w:tcPr>
          <w:p w14:paraId="4D0FC596" w14:textId="77777777" w:rsidR="00F5334B" w:rsidRPr="00716005" w:rsidRDefault="00F5334B" w:rsidP="006B52E9">
            <w:pPr>
              <w:spacing w:before="80" w:after="80"/>
              <w:ind w:left="-57" w:right="-57"/>
              <w:jc w:val="center"/>
              <w:rPr>
                <w:rFonts w:eastAsia="SimSun"/>
                <w:i/>
                <w:sz w:val="18"/>
                <w:szCs w:val="18"/>
              </w:rPr>
            </w:pPr>
          </w:p>
        </w:tc>
        <w:tc>
          <w:tcPr>
            <w:tcW w:w="2414" w:type="dxa"/>
            <w:vMerge/>
            <w:tcBorders>
              <w:left w:val="single" w:sz="4" w:space="0" w:color="auto"/>
              <w:bottom w:val="single" w:sz="4" w:space="0" w:color="auto"/>
              <w:right w:val="single" w:sz="4" w:space="0" w:color="auto"/>
            </w:tcBorders>
            <w:vAlign w:val="center"/>
            <w:hideMark/>
          </w:tcPr>
          <w:p w14:paraId="711BF1FE" w14:textId="77777777" w:rsidR="00F5334B" w:rsidRPr="00716005" w:rsidRDefault="00F5334B" w:rsidP="006B52E9">
            <w:pPr>
              <w:spacing w:before="80" w:after="80"/>
              <w:ind w:left="-57" w:right="-57"/>
              <w:jc w:val="center"/>
              <w:rPr>
                <w:rFonts w:eastAsia="SimSun"/>
                <w:i/>
                <w:sz w:val="18"/>
                <w:szCs w:val="18"/>
              </w:rPr>
            </w:pPr>
          </w:p>
        </w:tc>
      </w:tr>
      <w:tr w:rsidR="00CF3A1B" w:rsidRPr="00787708" w14:paraId="300B2ADF"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4CF24535" w14:textId="6558C9D6"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ind w:left="-57" w:right="-57"/>
              <w:jc w:val="center"/>
              <w:rPr>
                <w:rFonts w:eastAsia="SimSun" w:cs="Arial"/>
                <w:lang w:val="fr-FR"/>
              </w:rPr>
            </w:pPr>
            <w:r w:rsidRPr="00CE3D5A">
              <w:rPr>
                <w:rFonts w:eastAsia="SimSun"/>
                <w:sz w:val="18"/>
                <w:szCs w:val="18"/>
              </w:rPr>
              <w:t xml:space="preserve">4082-5000 </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4084-9999</w:t>
            </w:r>
          </w:p>
        </w:tc>
        <w:tc>
          <w:tcPr>
            <w:tcW w:w="997" w:type="dxa"/>
            <w:tcBorders>
              <w:top w:val="single" w:sz="4" w:space="0" w:color="auto"/>
              <w:left w:val="single" w:sz="4" w:space="0" w:color="auto"/>
              <w:bottom w:val="single" w:sz="4" w:space="0" w:color="auto"/>
              <w:right w:val="single" w:sz="4" w:space="0" w:color="auto"/>
            </w:tcBorders>
            <w:noWrap/>
          </w:tcPr>
          <w:p w14:paraId="0555F067" w14:textId="3C8551B2" w:rsidR="00CF3A1B" w:rsidRPr="00CE3D5A" w:rsidRDefault="00247F41" w:rsidP="00CF3A1B">
            <w:pPr>
              <w:spacing w:before="60" w:after="60"/>
              <w:ind w:left="-57" w:right="-57"/>
              <w:jc w:val="center"/>
              <w:rPr>
                <w:rFonts w:eastAsia="SimSun"/>
                <w:bCs/>
                <w:sz w:val="18"/>
                <w:szCs w:val="18"/>
                <w:lang w:val="en-US" w:eastAsia="zh-CN"/>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4CF45358" w14:textId="36F06C80" w:rsidR="00CF3A1B" w:rsidRPr="00CE3D5A" w:rsidRDefault="00247F41" w:rsidP="00CF3A1B">
            <w:pPr>
              <w:spacing w:before="60" w:after="60"/>
              <w:ind w:left="-57" w:right="-57"/>
              <w:jc w:val="center"/>
              <w:rPr>
                <w:rFonts w:eastAsia="SimSun"/>
                <w:bCs/>
                <w:sz w:val="18"/>
                <w:szCs w:val="18"/>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0A5E2F06" w14:textId="381386E6" w:rsidR="00CF3A1B" w:rsidRPr="00CE3D5A" w:rsidRDefault="00247F41" w:rsidP="00F82D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eastAsia="SimSun" w:cs="Arial"/>
                <w:bCs/>
                <w:lang w:val="es-ES_tradnl"/>
              </w:rPr>
            </w:pPr>
            <w:r w:rsidRPr="00CE3D5A">
              <w:rPr>
                <w:rFonts w:eastAsia="SimSun"/>
                <w:bCs/>
                <w:sz w:val="18"/>
                <w:szCs w:val="18"/>
              </w:rPr>
              <w:t>IP</w:t>
            </w:r>
            <w:proofErr w:type="spellStart"/>
            <w:r w:rsidRPr="00CE3D5A">
              <w:rPr>
                <w:rFonts w:eastAsia="SimSun" w:cs="Microsoft YaHei" w:hint="eastAsia"/>
                <w:bCs/>
                <w:sz w:val="18"/>
                <w:szCs w:val="18"/>
              </w:rPr>
              <w:t>电话业务</w:t>
            </w:r>
            <w:proofErr w:type="spellEnd"/>
            <w:r w:rsidRPr="00CE3D5A">
              <w:rPr>
                <w:rFonts w:eastAsia="SimSun" w:cs="Microsoft YaHei" w:hint="eastAsia"/>
                <w:bCs/>
                <w:sz w:val="18"/>
                <w:szCs w:val="18"/>
                <w:lang w:eastAsia="zh-CN"/>
              </w:rPr>
              <w:t>，</w:t>
            </w:r>
            <w:r w:rsidR="00CF3A1B" w:rsidRPr="00CE3D5A">
              <w:rPr>
                <w:rFonts w:eastAsia="SimSun"/>
                <w:bCs/>
                <w:sz w:val="18"/>
                <w:szCs w:val="18"/>
              </w:rPr>
              <w:t>TELECABLE</w:t>
            </w:r>
            <w:r w:rsidR="00F82D16">
              <w:rPr>
                <w:rFonts w:eastAsia="SimSun" w:hint="eastAsia"/>
                <w:bCs/>
                <w:sz w:val="18"/>
                <w:szCs w:val="18"/>
                <w:lang w:eastAsia="zh-CN"/>
              </w:rPr>
              <w:t>，</w:t>
            </w:r>
            <w:r w:rsidR="00CF3A1B" w:rsidRPr="00CE3D5A">
              <w:rPr>
                <w:rFonts w:eastAsia="SimSun"/>
                <w:bCs/>
                <w:sz w:val="18"/>
                <w:szCs w:val="18"/>
              </w:rPr>
              <w:t>S.A.</w:t>
            </w:r>
          </w:p>
        </w:tc>
        <w:tc>
          <w:tcPr>
            <w:tcW w:w="2414" w:type="dxa"/>
            <w:tcBorders>
              <w:top w:val="single" w:sz="4" w:space="0" w:color="auto"/>
              <w:left w:val="single" w:sz="4" w:space="0" w:color="auto"/>
              <w:bottom w:val="single" w:sz="4" w:space="0" w:color="auto"/>
              <w:right w:val="single" w:sz="4" w:space="0" w:color="auto"/>
            </w:tcBorders>
            <w:noWrap/>
          </w:tcPr>
          <w:p w14:paraId="5A3EA34A" w14:textId="7772CD25" w:rsidR="00CF3A1B" w:rsidRPr="00CE3D5A" w:rsidRDefault="00CF3A1B" w:rsidP="00CF3A1B">
            <w:pPr>
              <w:spacing w:before="60" w:after="60"/>
              <w:ind w:left="-57" w:right="-57"/>
              <w:jc w:val="center"/>
              <w:rPr>
                <w:rFonts w:eastAsia="SimSun"/>
                <w:bCs/>
                <w:sz w:val="18"/>
                <w:szCs w:val="18"/>
                <w:lang w:val="es-ES_tradnl"/>
              </w:rPr>
            </w:pPr>
            <w:r w:rsidRPr="00CE3D5A">
              <w:rPr>
                <w:rFonts w:eastAsia="SimSun"/>
                <w:bCs/>
                <w:sz w:val="18"/>
                <w:szCs w:val="18"/>
              </w:rPr>
              <w:t xml:space="preserve">2017-03-27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RCS-095-2017</w:t>
            </w:r>
            <w:r w:rsidR="00247F41" w:rsidRPr="00CE3D5A">
              <w:rPr>
                <w:rFonts w:eastAsia="SimSun" w:cs="SimSun" w:hint="eastAsia"/>
                <w:bCs/>
                <w:sz w:val="18"/>
                <w:szCs w:val="18"/>
                <w:lang w:eastAsia="zh-CN"/>
              </w:rPr>
              <w:t>号决议</w:t>
            </w:r>
          </w:p>
        </w:tc>
      </w:tr>
      <w:tr w:rsidR="00CF3A1B" w:rsidRPr="00787708" w14:paraId="78754F3D"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37787073" w14:textId="3C010F56"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ind w:left="-57" w:right="-57"/>
              <w:jc w:val="center"/>
              <w:rPr>
                <w:rFonts w:eastAsia="SimSun" w:cs="Arial"/>
                <w:lang w:val="es-ES_tradnl"/>
              </w:rPr>
            </w:pPr>
            <w:r w:rsidRPr="00CE3D5A">
              <w:rPr>
                <w:rFonts w:eastAsia="SimSun"/>
                <w:sz w:val="18"/>
                <w:szCs w:val="18"/>
              </w:rPr>
              <w:t>4350-0000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4350-4999</w:t>
            </w:r>
          </w:p>
        </w:tc>
        <w:tc>
          <w:tcPr>
            <w:tcW w:w="997" w:type="dxa"/>
            <w:tcBorders>
              <w:top w:val="single" w:sz="4" w:space="0" w:color="auto"/>
              <w:left w:val="single" w:sz="4" w:space="0" w:color="auto"/>
              <w:bottom w:val="single" w:sz="4" w:space="0" w:color="auto"/>
              <w:right w:val="single" w:sz="4" w:space="0" w:color="auto"/>
            </w:tcBorders>
            <w:noWrap/>
          </w:tcPr>
          <w:p w14:paraId="227EB18A" w14:textId="6E2B46BD"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716DB2BA" w14:textId="476F36C2"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6260916B" w14:textId="4F5216BA" w:rsidR="00CF3A1B" w:rsidRPr="00CE3D5A" w:rsidRDefault="00247F41"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eastAsia="SimSun" w:cs="Arial"/>
                <w:bCs/>
                <w:lang w:val="es-ES_tradnl"/>
              </w:rPr>
            </w:pPr>
            <w:r w:rsidRPr="00CE3D5A">
              <w:rPr>
                <w:rFonts w:eastAsia="SimSun"/>
                <w:bCs/>
                <w:sz w:val="18"/>
                <w:szCs w:val="18"/>
              </w:rPr>
              <w:t>IP</w:t>
            </w:r>
            <w:proofErr w:type="spellStart"/>
            <w:r w:rsidRPr="00CE3D5A">
              <w:rPr>
                <w:rFonts w:eastAsia="SimSun" w:cs="Microsoft YaHei" w:hint="eastAsia"/>
                <w:bCs/>
                <w:sz w:val="18"/>
                <w:szCs w:val="18"/>
              </w:rPr>
              <w:t>电话业务</w:t>
            </w:r>
            <w:proofErr w:type="spellEnd"/>
            <w:r w:rsidRPr="00CE3D5A">
              <w:rPr>
                <w:rFonts w:eastAsia="SimSun" w:cs="Microsoft YaHei" w:hint="eastAsia"/>
                <w:bCs/>
                <w:sz w:val="18"/>
                <w:szCs w:val="18"/>
                <w:lang w:eastAsia="zh-CN"/>
              </w:rPr>
              <w:t>，</w:t>
            </w:r>
            <w:r w:rsidR="00CF3A1B" w:rsidRPr="00CE3D5A">
              <w:rPr>
                <w:rFonts w:eastAsia="SimSun"/>
                <w:bCs/>
                <w:sz w:val="18"/>
                <w:szCs w:val="18"/>
              </w:rPr>
              <w:t>COSTA RICA INTERNATIONAL SERVICE PROVIDER S.A.</w:t>
            </w:r>
          </w:p>
        </w:tc>
        <w:tc>
          <w:tcPr>
            <w:tcW w:w="2414" w:type="dxa"/>
            <w:tcBorders>
              <w:top w:val="single" w:sz="4" w:space="0" w:color="auto"/>
              <w:left w:val="single" w:sz="4" w:space="0" w:color="auto"/>
              <w:bottom w:val="single" w:sz="4" w:space="0" w:color="auto"/>
              <w:right w:val="single" w:sz="4" w:space="0" w:color="auto"/>
            </w:tcBorders>
            <w:noWrap/>
          </w:tcPr>
          <w:p w14:paraId="2DB79FAC" w14:textId="142F29B4" w:rsidR="00CF3A1B" w:rsidRPr="00CE3D5A" w:rsidRDefault="00CF3A1B" w:rsidP="00CF3A1B">
            <w:pPr>
              <w:spacing w:before="60" w:after="60"/>
              <w:ind w:left="-57" w:right="-57"/>
              <w:jc w:val="center"/>
              <w:rPr>
                <w:rFonts w:eastAsia="SimSun"/>
                <w:bCs/>
                <w:sz w:val="18"/>
                <w:szCs w:val="18"/>
                <w:lang w:val="es-ES_tradnl"/>
              </w:rPr>
            </w:pPr>
            <w:r w:rsidRPr="00CE3D5A">
              <w:rPr>
                <w:rFonts w:eastAsia="SimSun"/>
                <w:bCs/>
                <w:sz w:val="18"/>
                <w:szCs w:val="18"/>
              </w:rPr>
              <w:t xml:space="preserve">2018-05-18 </w:t>
            </w:r>
            <w:r w:rsidRPr="00CE3D5A">
              <w:rPr>
                <w:rFonts w:eastAsia="SimSun"/>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RCS-199-2018</w:t>
            </w:r>
            <w:r w:rsidR="00247F41" w:rsidRPr="00CE3D5A">
              <w:rPr>
                <w:rFonts w:eastAsia="SimSun" w:cs="SimSun" w:hint="eastAsia"/>
                <w:bCs/>
                <w:sz w:val="18"/>
                <w:szCs w:val="18"/>
                <w:lang w:eastAsia="zh-CN"/>
              </w:rPr>
              <w:t>号决议</w:t>
            </w:r>
          </w:p>
        </w:tc>
      </w:tr>
      <w:tr w:rsidR="00CF3A1B" w:rsidRPr="00787708" w14:paraId="661B6EA2"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476DDB7C" w14:textId="592C00A6"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ind w:left="-57" w:right="-57"/>
              <w:jc w:val="center"/>
              <w:rPr>
                <w:rFonts w:eastAsia="SimSun" w:cs="Arial"/>
                <w:lang w:val="es-ES_tradnl"/>
              </w:rPr>
            </w:pPr>
            <w:r w:rsidRPr="00CE3D5A">
              <w:rPr>
                <w:rFonts w:eastAsia="SimSun"/>
                <w:sz w:val="18"/>
                <w:szCs w:val="18"/>
              </w:rPr>
              <w:t>4350-5000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4350-9999</w:t>
            </w:r>
          </w:p>
        </w:tc>
        <w:tc>
          <w:tcPr>
            <w:tcW w:w="997" w:type="dxa"/>
            <w:tcBorders>
              <w:top w:val="single" w:sz="4" w:space="0" w:color="auto"/>
              <w:left w:val="single" w:sz="4" w:space="0" w:color="auto"/>
              <w:bottom w:val="single" w:sz="4" w:space="0" w:color="auto"/>
              <w:right w:val="single" w:sz="4" w:space="0" w:color="auto"/>
            </w:tcBorders>
            <w:noWrap/>
          </w:tcPr>
          <w:p w14:paraId="5C89F57E" w14:textId="2C23C744"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339BCD9F" w14:textId="65A30DD6"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67EE7252" w14:textId="3AE80744" w:rsidR="00CF3A1B" w:rsidRPr="00CE3D5A" w:rsidRDefault="00247F41"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eastAsia="SimSun" w:cs="Arial"/>
                <w:bCs/>
                <w:lang w:val="es-ES_tradnl"/>
              </w:rPr>
            </w:pPr>
            <w:r w:rsidRPr="00CE3D5A">
              <w:rPr>
                <w:rFonts w:eastAsia="SimSun"/>
                <w:bCs/>
                <w:sz w:val="18"/>
                <w:szCs w:val="18"/>
              </w:rPr>
              <w:t>IP</w:t>
            </w:r>
            <w:proofErr w:type="spellStart"/>
            <w:r w:rsidRPr="00CE3D5A">
              <w:rPr>
                <w:rFonts w:eastAsia="SimSun" w:cs="Microsoft YaHei" w:hint="eastAsia"/>
                <w:bCs/>
                <w:sz w:val="18"/>
                <w:szCs w:val="18"/>
              </w:rPr>
              <w:t>电话业务</w:t>
            </w:r>
            <w:proofErr w:type="spellEnd"/>
            <w:r w:rsidRPr="00CE3D5A">
              <w:rPr>
                <w:rFonts w:eastAsia="SimSun" w:cs="Microsoft YaHei" w:hint="eastAsia"/>
                <w:bCs/>
                <w:sz w:val="18"/>
                <w:szCs w:val="18"/>
                <w:lang w:eastAsia="zh-CN"/>
              </w:rPr>
              <w:t>，</w:t>
            </w:r>
            <w:r w:rsidR="00CF3A1B" w:rsidRPr="00CE3D5A">
              <w:rPr>
                <w:rFonts w:eastAsia="SimSun"/>
                <w:bCs/>
                <w:sz w:val="18"/>
                <w:szCs w:val="18"/>
              </w:rPr>
              <w:t>COSTA RICA INTERNATIONAL SERVICE PROVIDER S.A.</w:t>
            </w:r>
          </w:p>
        </w:tc>
        <w:tc>
          <w:tcPr>
            <w:tcW w:w="2414" w:type="dxa"/>
            <w:tcBorders>
              <w:top w:val="single" w:sz="4" w:space="0" w:color="auto"/>
              <w:left w:val="single" w:sz="4" w:space="0" w:color="auto"/>
              <w:bottom w:val="single" w:sz="4" w:space="0" w:color="auto"/>
              <w:right w:val="single" w:sz="4" w:space="0" w:color="auto"/>
            </w:tcBorders>
            <w:noWrap/>
          </w:tcPr>
          <w:p w14:paraId="41A4B0B2" w14:textId="7F22B928" w:rsidR="00CF3A1B" w:rsidRPr="00CE3D5A" w:rsidRDefault="00CF3A1B" w:rsidP="00CF3A1B">
            <w:pPr>
              <w:spacing w:before="60" w:after="60"/>
              <w:ind w:left="-57" w:right="-57"/>
              <w:jc w:val="center"/>
              <w:rPr>
                <w:rFonts w:eastAsia="SimSun"/>
                <w:bCs/>
                <w:sz w:val="18"/>
                <w:szCs w:val="18"/>
                <w:lang w:val="es-ES_tradnl"/>
              </w:rPr>
            </w:pPr>
            <w:r w:rsidRPr="00CE3D5A">
              <w:rPr>
                <w:rFonts w:eastAsia="SimSun"/>
                <w:bCs/>
                <w:sz w:val="18"/>
                <w:szCs w:val="18"/>
              </w:rPr>
              <w:t xml:space="preserve">2018-09-24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RCS-315-2018</w:t>
            </w:r>
            <w:r w:rsidR="00247F41" w:rsidRPr="00CE3D5A">
              <w:rPr>
                <w:rFonts w:eastAsia="SimSun" w:cs="SimSun" w:hint="eastAsia"/>
                <w:bCs/>
                <w:sz w:val="18"/>
                <w:szCs w:val="18"/>
                <w:lang w:eastAsia="zh-CN"/>
              </w:rPr>
              <w:t>号决议</w:t>
            </w:r>
            <w:r w:rsidRPr="00CE3D5A">
              <w:rPr>
                <w:rFonts w:eastAsia="SimSun"/>
                <w:bCs/>
                <w:sz w:val="18"/>
                <w:szCs w:val="18"/>
              </w:rPr>
              <w:t xml:space="preserve"> </w:t>
            </w:r>
          </w:p>
        </w:tc>
      </w:tr>
      <w:tr w:rsidR="00CF3A1B" w:rsidRPr="00787708" w14:paraId="5726D801"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4570321D" w14:textId="112E2C45"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ind w:left="-57" w:right="-57"/>
              <w:jc w:val="center"/>
              <w:rPr>
                <w:rFonts w:eastAsia="SimSun" w:cs="Arial"/>
                <w:lang w:val="es-ES_tradnl"/>
              </w:rPr>
            </w:pPr>
            <w:r w:rsidRPr="00CE3D5A">
              <w:rPr>
                <w:rFonts w:eastAsia="SimSun"/>
                <w:sz w:val="18"/>
                <w:szCs w:val="18"/>
              </w:rPr>
              <w:t>4500-0000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4500-4999</w:t>
            </w:r>
          </w:p>
        </w:tc>
        <w:tc>
          <w:tcPr>
            <w:tcW w:w="997" w:type="dxa"/>
            <w:tcBorders>
              <w:top w:val="single" w:sz="4" w:space="0" w:color="auto"/>
              <w:left w:val="single" w:sz="4" w:space="0" w:color="auto"/>
              <w:bottom w:val="single" w:sz="4" w:space="0" w:color="auto"/>
              <w:right w:val="single" w:sz="4" w:space="0" w:color="auto"/>
            </w:tcBorders>
            <w:noWrap/>
          </w:tcPr>
          <w:p w14:paraId="7C3F66A3" w14:textId="0695B290"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27516ED5" w14:textId="0AF365DE" w:rsidR="00CF3A1B" w:rsidRPr="00CE3D5A" w:rsidRDefault="00247F41" w:rsidP="00CF3A1B">
            <w:pPr>
              <w:spacing w:before="60" w:after="60"/>
              <w:ind w:left="-57" w:right="-57"/>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2A8ED520" w14:textId="0632E6DA" w:rsidR="00CF3A1B" w:rsidRPr="00CE3D5A" w:rsidRDefault="00247F41"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eastAsia="SimSun" w:cs="Arial"/>
                <w:bCs/>
                <w:lang w:val="es-ES_tradnl"/>
              </w:rPr>
            </w:pPr>
            <w:r w:rsidRPr="00CE3D5A">
              <w:rPr>
                <w:rFonts w:eastAsia="SimSun"/>
                <w:bCs/>
                <w:sz w:val="18"/>
                <w:szCs w:val="18"/>
              </w:rPr>
              <w:t>IP</w:t>
            </w:r>
            <w:proofErr w:type="spellStart"/>
            <w:r w:rsidRPr="00CE3D5A">
              <w:rPr>
                <w:rFonts w:eastAsia="SimSun" w:cs="Microsoft YaHei" w:hint="eastAsia"/>
                <w:bCs/>
                <w:sz w:val="18"/>
                <w:szCs w:val="18"/>
              </w:rPr>
              <w:t>电话业务</w:t>
            </w:r>
            <w:proofErr w:type="spellEnd"/>
            <w:r w:rsidRPr="00CE3D5A">
              <w:rPr>
                <w:rFonts w:eastAsia="SimSun" w:cs="Microsoft YaHei" w:hint="eastAsia"/>
                <w:bCs/>
                <w:sz w:val="18"/>
                <w:szCs w:val="18"/>
              </w:rPr>
              <w:t>，</w:t>
            </w:r>
            <w:r w:rsidR="00CF3A1B" w:rsidRPr="00CE3D5A">
              <w:rPr>
                <w:rFonts w:eastAsia="SimSun"/>
                <w:bCs/>
                <w:sz w:val="18"/>
                <w:szCs w:val="18"/>
              </w:rPr>
              <w:t>COOPEGUANACASTE R.L.</w:t>
            </w:r>
          </w:p>
        </w:tc>
        <w:tc>
          <w:tcPr>
            <w:tcW w:w="2414" w:type="dxa"/>
            <w:tcBorders>
              <w:top w:val="single" w:sz="4" w:space="0" w:color="auto"/>
              <w:left w:val="single" w:sz="4" w:space="0" w:color="auto"/>
              <w:bottom w:val="single" w:sz="4" w:space="0" w:color="auto"/>
              <w:right w:val="single" w:sz="4" w:space="0" w:color="auto"/>
            </w:tcBorders>
            <w:noWrap/>
          </w:tcPr>
          <w:p w14:paraId="449304AA" w14:textId="162A25F4" w:rsidR="00CF3A1B" w:rsidRPr="00CE3D5A" w:rsidRDefault="00CF3A1B" w:rsidP="00CF3A1B">
            <w:pPr>
              <w:spacing w:before="60" w:after="60"/>
              <w:ind w:left="-57" w:right="-57"/>
              <w:jc w:val="center"/>
              <w:rPr>
                <w:rFonts w:eastAsia="SimSun"/>
                <w:bCs/>
                <w:sz w:val="18"/>
                <w:szCs w:val="18"/>
                <w:lang w:val="es-ES_tradnl" w:eastAsia="zh-CN"/>
              </w:rPr>
            </w:pPr>
            <w:r w:rsidRPr="00CE3D5A">
              <w:rPr>
                <w:rFonts w:eastAsia="SimSun"/>
                <w:bCs/>
                <w:sz w:val="18"/>
                <w:szCs w:val="18"/>
              </w:rPr>
              <w:t xml:space="preserve">2019-02-11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RCS-095-2017</w:t>
            </w:r>
            <w:r w:rsidR="00247F41" w:rsidRPr="00CE3D5A">
              <w:rPr>
                <w:rFonts w:eastAsia="SimSun" w:cs="SimSun" w:hint="eastAsia"/>
                <w:bCs/>
                <w:sz w:val="18"/>
                <w:szCs w:val="18"/>
                <w:lang w:eastAsia="zh-CN"/>
              </w:rPr>
              <w:t>号决议</w:t>
            </w:r>
            <w:r w:rsidRPr="00CE3D5A">
              <w:rPr>
                <w:rFonts w:eastAsia="SimSun"/>
                <w:bCs/>
                <w:sz w:val="18"/>
                <w:szCs w:val="18"/>
              </w:rPr>
              <w:t>In accordance with Resolution RCS-029-2019</w:t>
            </w:r>
          </w:p>
        </w:tc>
      </w:tr>
      <w:tr w:rsidR="00CF3A1B" w:rsidRPr="00787708" w14:paraId="7B9FB21D"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08398DEF" w14:textId="4950AAC9"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ind w:left="-57" w:right="-57"/>
              <w:jc w:val="center"/>
              <w:rPr>
                <w:rFonts w:eastAsia="SimSun" w:cs="Arial"/>
                <w:lang w:val="es-ES_tradnl" w:eastAsia="zh-CN"/>
              </w:rPr>
            </w:pPr>
            <w:r w:rsidRPr="00CE3D5A">
              <w:rPr>
                <w:rFonts w:eastAsia="SimSun"/>
                <w:sz w:val="18"/>
                <w:szCs w:val="18"/>
              </w:rPr>
              <w:t>4410-0000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4419-9999</w:t>
            </w:r>
          </w:p>
        </w:tc>
        <w:tc>
          <w:tcPr>
            <w:tcW w:w="997" w:type="dxa"/>
            <w:tcBorders>
              <w:top w:val="single" w:sz="4" w:space="0" w:color="auto"/>
              <w:left w:val="single" w:sz="4" w:space="0" w:color="auto"/>
              <w:bottom w:val="single" w:sz="4" w:space="0" w:color="auto"/>
              <w:right w:val="single" w:sz="4" w:space="0" w:color="auto"/>
            </w:tcBorders>
            <w:noWrap/>
          </w:tcPr>
          <w:p w14:paraId="2306CF0F" w14:textId="761461B4" w:rsidR="00CF3A1B" w:rsidRPr="00CE3D5A" w:rsidRDefault="00247F41" w:rsidP="00CF3A1B">
            <w:pPr>
              <w:spacing w:before="60" w:after="60"/>
              <w:ind w:left="-57" w:right="-57"/>
              <w:jc w:val="center"/>
              <w:rPr>
                <w:rFonts w:eastAsia="SimSun"/>
                <w:bCs/>
                <w:sz w:val="18"/>
                <w:szCs w:val="18"/>
                <w:lang w:val="es-ES_tradnl" w:eastAsia="zh-CN"/>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574245FE" w14:textId="07C37C67" w:rsidR="00CF3A1B" w:rsidRPr="00CE3D5A" w:rsidRDefault="00247F41" w:rsidP="00CF3A1B">
            <w:pPr>
              <w:spacing w:before="60" w:after="60"/>
              <w:ind w:left="-57" w:right="-57"/>
              <w:jc w:val="center"/>
              <w:rPr>
                <w:rFonts w:eastAsia="SimSun"/>
                <w:bCs/>
                <w:sz w:val="18"/>
                <w:szCs w:val="18"/>
                <w:lang w:val="es-ES_tradnl" w:eastAsia="zh-CN"/>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79505628" w14:textId="12EDC0FE" w:rsidR="00CF3A1B" w:rsidRPr="00CE3D5A" w:rsidRDefault="00247F41"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eastAsia="SimSun" w:cs="Arial"/>
                <w:bCs/>
                <w:lang w:val="es-ES_tradnl" w:eastAsia="zh-CN"/>
              </w:rPr>
            </w:pPr>
            <w:r w:rsidRPr="00CE3D5A">
              <w:rPr>
                <w:rFonts w:eastAsia="SimSun"/>
                <w:bCs/>
                <w:sz w:val="18"/>
                <w:szCs w:val="18"/>
                <w:lang w:val="es-ES_tradnl"/>
              </w:rPr>
              <w:t>IP</w:t>
            </w:r>
            <w:proofErr w:type="spellStart"/>
            <w:r w:rsidRPr="00CE3D5A">
              <w:rPr>
                <w:rFonts w:eastAsia="SimSun" w:cs="Microsoft YaHei" w:hint="eastAsia"/>
                <w:bCs/>
                <w:sz w:val="18"/>
                <w:szCs w:val="18"/>
                <w:lang w:val="es-ES_tradnl"/>
              </w:rPr>
              <w:t>电话业务</w:t>
            </w:r>
            <w:proofErr w:type="spellEnd"/>
            <w:r w:rsidRPr="00CE3D5A">
              <w:rPr>
                <w:rFonts w:eastAsia="SimSun" w:cs="Microsoft YaHei" w:hint="eastAsia"/>
                <w:bCs/>
                <w:sz w:val="18"/>
                <w:szCs w:val="18"/>
                <w:lang w:val="es-ES_tradnl"/>
              </w:rPr>
              <w:t>，</w:t>
            </w:r>
            <w:r w:rsidR="00CF3A1B" w:rsidRPr="00CE3D5A">
              <w:rPr>
                <w:rFonts w:eastAsia="SimSun"/>
                <w:bCs/>
                <w:sz w:val="18"/>
                <w:szCs w:val="18"/>
                <w:lang w:val="es-ES_tradnl"/>
              </w:rPr>
              <w:t>CLARO CR TELECOMUNICACIONES S.A.</w:t>
            </w:r>
          </w:p>
        </w:tc>
        <w:tc>
          <w:tcPr>
            <w:tcW w:w="2414" w:type="dxa"/>
            <w:tcBorders>
              <w:top w:val="single" w:sz="4" w:space="0" w:color="auto"/>
              <w:left w:val="single" w:sz="4" w:space="0" w:color="auto"/>
              <w:bottom w:val="single" w:sz="4" w:space="0" w:color="auto"/>
              <w:right w:val="single" w:sz="4" w:space="0" w:color="auto"/>
            </w:tcBorders>
            <w:noWrap/>
          </w:tcPr>
          <w:p w14:paraId="1A063804" w14:textId="1ECC9C3A" w:rsidR="00CF3A1B" w:rsidRPr="00CE3D5A" w:rsidRDefault="00CF3A1B" w:rsidP="00CF3A1B">
            <w:pPr>
              <w:spacing w:before="60" w:after="60"/>
              <w:ind w:left="-57" w:right="-57"/>
              <w:jc w:val="center"/>
              <w:rPr>
                <w:rFonts w:eastAsia="SimSun"/>
                <w:bCs/>
                <w:sz w:val="18"/>
                <w:szCs w:val="18"/>
                <w:lang w:val="es-ES_tradnl" w:eastAsia="zh-CN"/>
              </w:rPr>
            </w:pPr>
            <w:r w:rsidRPr="00CE3D5A">
              <w:rPr>
                <w:rFonts w:eastAsia="SimSun"/>
                <w:bCs/>
                <w:sz w:val="18"/>
                <w:szCs w:val="18"/>
              </w:rPr>
              <w:t xml:space="preserve">2019-05-10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RCS-029-2019</w:t>
            </w:r>
            <w:r w:rsidR="00247F41" w:rsidRPr="00CE3D5A">
              <w:rPr>
                <w:rFonts w:eastAsia="SimSun" w:cs="SimSun" w:hint="eastAsia"/>
                <w:bCs/>
                <w:sz w:val="18"/>
                <w:szCs w:val="18"/>
                <w:lang w:eastAsia="zh-CN"/>
              </w:rPr>
              <w:t>号决议</w:t>
            </w:r>
          </w:p>
        </w:tc>
      </w:tr>
      <w:tr w:rsidR="00CF3A1B" w:rsidRPr="00787708" w14:paraId="02818F36"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3880F95F" w14:textId="4C383533" w:rsidR="00CF3A1B" w:rsidRPr="00CE3D5A" w:rsidRDefault="00CF3A1B" w:rsidP="00CF3A1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eastAsia="SimSun" w:cs="Arial"/>
                <w:lang w:val="es-ES_tradnl" w:eastAsia="zh-CN"/>
              </w:rPr>
            </w:pPr>
            <w:r w:rsidRPr="00CE3D5A">
              <w:rPr>
                <w:rFonts w:eastAsia="SimSun"/>
                <w:sz w:val="18"/>
                <w:szCs w:val="18"/>
              </w:rPr>
              <w:t xml:space="preserve">4205-0000 </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4205-4999</w:t>
            </w:r>
          </w:p>
        </w:tc>
        <w:tc>
          <w:tcPr>
            <w:tcW w:w="997" w:type="dxa"/>
            <w:tcBorders>
              <w:top w:val="single" w:sz="4" w:space="0" w:color="auto"/>
              <w:left w:val="single" w:sz="4" w:space="0" w:color="auto"/>
              <w:bottom w:val="single" w:sz="4" w:space="0" w:color="auto"/>
              <w:right w:val="single" w:sz="4" w:space="0" w:color="auto"/>
            </w:tcBorders>
            <w:noWrap/>
          </w:tcPr>
          <w:p w14:paraId="46EB8EA6" w14:textId="0EA74DF2" w:rsidR="00CF3A1B" w:rsidRPr="00CE3D5A" w:rsidRDefault="00247F41" w:rsidP="00CF3A1B">
            <w:pPr>
              <w:keepNext/>
              <w:spacing w:before="60" w:after="60"/>
              <w:jc w:val="center"/>
              <w:rPr>
                <w:rFonts w:eastAsia="SimSun"/>
                <w:bCs/>
                <w:sz w:val="18"/>
                <w:szCs w:val="18"/>
                <w:lang w:val="es-ES_tradnl" w:eastAsia="zh-CN"/>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55CC47AD" w14:textId="3BA3DCE5" w:rsidR="00CF3A1B" w:rsidRPr="00CE3D5A" w:rsidRDefault="00247F41" w:rsidP="00CF3A1B">
            <w:pPr>
              <w:keepNext/>
              <w:spacing w:before="60" w:after="60"/>
              <w:jc w:val="center"/>
              <w:rPr>
                <w:rFonts w:eastAsia="SimSun"/>
                <w:bCs/>
                <w:sz w:val="18"/>
                <w:szCs w:val="18"/>
                <w:lang w:val="es-ES_tradnl" w:eastAsia="zh-CN"/>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61F10D47" w14:textId="454C4E72" w:rsidR="00CF3A1B" w:rsidRPr="00CE3D5A" w:rsidRDefault="00247F41" w:rsidP="00CF3A1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Arial"/>
                <w:bCs/>
                <w:lang w:val="es-ES_tradnl"/>
              </w:rPr>
            </w:pPr>
            <w:r w:rsidRPr="00CE3D5A">
              <w:rPr>
                <w:rFonts w:eastAsia="SimSun"/>
                <w:bCs/>
                <w:sz w:val="18"/>
                <w:szCs w:val="18"/>
                <w:lang w:val="es-ES_tradnl"/>
              </w:rPr>
              <w:t>IP</w:t>
            </w:r>
            <w:proofErr w:type="spellStart"/>
            <w:r w:rsidRPr="00CE3D5A">
              <w:rPr>
                <w:rFonts w:eastAsia="SimSun" w:cs="Microsoft YaHei" w:hint="eastAsia"/>
                <w:bCs/>
                <w:sz w:val="18"/>
                <w:szCs w:val="18"/>
                <w:lang w:val="es-ES_tradnl"/>
              </w:rPr>
              <w:t>电话业务</w:t>
            </w:r>
            <w:proofErr w:type="spellEnd"/>
            <w:r w:rsidRPr="00CE3D5A">
              <w:rPr>
                <w:rFonts w:eastAsia="SimSun" w:cs="Microsoft YaHei" w:hint="eastAsia"/>
                <w:bCs/>
                <w:sz w:val="18"/>
                <w:szCs w:val="18"/>
                <w:lang w:val="es-ES_tradnl"/>
              </w:rPr>
              <w:t>，</w:t>
            </w:r>
            <w:r w:rsidR="00CF3A1B" w:rsidRPr="00CE3D5A">
              <w:rPr>
                <w:rFonts w:eastAsia="SimSun"/>
                <w:bCs/>
                <w:sz w:val="18"/>
                <w:szCs w:val="18"/>
                <w:lang w:val="es-ES_tradnl"/>
              </w:rPr>
              <w:t>COMUNICACIONES METROPOLITANAS S.A.</w:t>
            </w:r>
          </w:p>
        </w:tc>
        <w:tc>
          <w:tcPr>
            <w:tcW w:w="2414" w:type="dxa"/>
            <w:tcBorders>
              <w:top w:val="single" w:sz="4" w:space="0" w:color="auto"/>
              <w:left w:val="single" w:sz="4" w:space="0" w:color="auto"/>
              <w:bottom w:val="single" w:sz="4" w:space="0" w:color="auto"/>
              <w:right w:val="single" w:sz="4" w:space="0" w:color="auto"/>
            </w:tcBorders>
            <w:noWrap/>
          </w:tcPr>
          <w:p w14:paraId="77974D68" w14:textId="70F379F6" w:rsidR="00CF3A1B" w:rsidRPr="00CE3D5A" w:rsidRDefault="00CF3A1B" w:rsidP="00CF3A1B">
            <w:pPr>
              <w:keepNext/>
              <w:spacing w:before="60" w:after="60"/>
              <w:jc w:val="center"/>
              <w:rPr>
                <w:rFonts w:eastAsia="SimSun"/>
                <w:bCs/>
                <w:sz w:val="18"/>
                <w:szCs w:val="18"/>
                <w:lang w:val="es-ES_tradnl"/>
              </w:rPr>
            </w:pPr>
            <w:r w:rsidRPr="00CE3D5A">
              <w:rPr>
                <w:rFonts w:eastAsia="SimSun"/>
                <w:bCs/>
                <w:sz w:val="18"/>
                <w:szCs w:val="18"/>
              </w:rPr>
              <w:t xml:space="preserve">2019-10-25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RCS-282-2019</w:t>
            </w:r>
            <w:r w:rsidR="00247F41" w:rsidRPr="00CE3D5A">
              <w:rPr>
                <w:rFonts w:eastAsia="SimSun" w:cs="SimSun" w:hint="eastAsia"/>
                <w:bCs/>
                <w:sz w:val="18"/>
                <w:szCs w:val="18"/>
                <w:lang w:eastAsia="zh-CN"/>
              </w:rPr>
              <w:t>号决议</w:t>
            </w:r>
          </w:p>
        </w:tc>
      </w:tr>
      <w:tr w:rsidR="00CF3A1B" w:rsidRPr="00787708" w14:paraId="3D9E986D"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58FADA26" w14:textId="5FFEB9BF"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Arial"/>
                <w:lang w:val="es-ES_tradnl"/>
              </w:rPr>
            </w:pPr>
            <w:r w:rsidRPr="00CE3D5A">
              <w:rPr>
                <w:rFonts w:eastAsia="SimSun"/>
                <w:sz w:val="18"/>
                <w:szCs w:val="18"/>
              </w:rPr>
              <w:t>4600-0000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4600-9999</w:t>
            </w:r>
          </w:p>
        </w:tc>
        <w:tc>
          <w:tcPr>
            <w:tcW w:w="997" w:type="dxa"/>
            <w:tcBorders>
              <w:top w:val="single" w:sz="4" w:space="0" w:color="auto"/>
              <w:left w:val="single" w:sz="4" w:space="0" w:color="auto"/>
              <w:bottom w:val="single" w:sz="4" w:space="0" w:color="auto"/>
              <w:right w:val="single" w:sz="4" w:space="0" w:color="auto"/>
            </w:tcBorders>
            <w:noWrap/>
          </w:tcPr>
          <w:p w14:paraId="2A8FC1EB" w14:textId="69B54176" w:rsidR="00CF3A1B" w:rsidRPr="00CE3D5A" w:rsidRDefault="00247F41" w:rsidP="00CF3A1B">
            <w:pPr>
              <w:spacing w:before="60" w:after="60"/>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680F0D3D" w14:textId="4D7FD9A2" w:rsidR="00CF3A1B" w:rsidRPr="00CE3D5A" w:rsidRDefault="00247F41" w:rsidP="00CF3A1B">
            <w:pPr>
              <w:spacing w:before="60" w:after="60"/>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3E21B362" w14:textId="0A509682" w:rsidR="00CF3A1B" w:rsidRPr="00CE3D5A" w:rsidRDefault="00247F41"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SimSun" w:cs="Arial"/>
                <w:bCs/>
                <w:lang w:val="es-ES_tradnl"/>
              </w:rPr>
            </w:pPr>
            <w:r w:rsidRPr="00CE3D5A">
              <w:rPr>
                <w:rFonts w:eastAsia="SimSun"/>
                <w:bCs/>
                <w:sz w:val="18"/>
                <w:szCs w:val="18"/>
              </w:rPr>
              <w:t>IP</w:t>
            </w:r>
            <w:proofErr w:type="spellStart"/>
            <w:r w:rsidRPr="00CE3D5A">
              <w:rPr>
                <w:rFonts w:eastAsia="SimSun" w:cs="Microsoft YaHei" w:hint="eastAsia"/>
                <w:bCs/>
                <w:sz w:val="18"/>
                <w:szCs w:val="18"/>
              </w:rPr>
              <w:t>电话业务</w:t>
            </w:r>
            <w:proofErr w:type="spellEnd"/>
            <w:r w:rsidRPr="00CE3D5A">
              <w:rPr>
                <w:rFonts w:eastAsia="SimSun" w:cs="Microsoft YaHei" w:hint="eastAsia"/>
                <w:bCs/>
                <w:sz w:val="18"/>
                <w:szCs w:val="18"/>
              </w:rPr>
              <w:t>，</w:t>
            </w:r>
            <w:r w:rsidR="00CF3A1B" w:rsidRPr="00CE3D5A">
              <w:rPr>
                <w:rFonts w:eastAsia="SimSun"/>
                <w:bCs/>
                <w:sz w:val="18"/>
                <w:szCs w:val="18"/>
              </w:rPr>
              <w:t>RING CENTRALES DE COSTA RICA S.A.</w:t>
            </w:r>
          </w:p>
        </w:tc>
        <w:tc>
          <w:tcPr>
            <w:tcW w:w="2414" w:type="dxa"/>
            <w:tcBorders>
              <w:top w:val="single" w:sz="4" w:space="0" w:color="auto"/>
              <w:left w:val="single" w:sz="4" w:space="0" w:color="auto"/>
              <w:bottom w:val="single" w:sz="4" w:space="0" w:color="auto"/>
              <w:right w:val="single" w:sz="4" w:space="0" w:color="auto"/>
            </w:tcBorders>
            <w:noWrap/>
          </w:tcPr>
          <w:p w14:paraId="2DEB7970" w14:textId="3706BAD1" w:rsidR="00CF3A1B" w:rsidRPr="00CE3D5A" w:rsidRDefault="00CF3A1B" w:rsidP="00CF3A1B">
            <w:pPr>
              <w:spacing w:before="60" w:after="60"/>
              <w:jc w:val="center"/>
              <w:rPr>
                <w:rFonts w:eastAsia="SimSun"/>
                <w:bCs/>
                <w:sz w:val="18"/>
                <w:szCs w:val="18"/>
                <w:lang w:val="es-ES_tradnl"/>
              </w:rPr>
            </w:pPr>
            <w:r w:rsidRPr="00CE3D5A">
              <w:rPr>
                <w:rFonts w:eastAsia="SimSun"/>
                <w:bCs/>
                <w:sz w:val="18"/>
                <w:szCs w:val="18"/>
              </w:rPr>
              <w:t xml:space="preserve">2020-09-10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RCS-235-2020</w:t>
            </w:r>
            <w:r w:rsidR="00247F41" w:rsidRPr="00CE3D5A">
              <w:rPr>
                <w:rFonts w:eastAsia="SimSun" w:cs="SimSun" w:hint="eastAsia"/>
                <w:bCs/>
                <w:sz w:val="18"/>
                <w:szCs w:val="18"/>
                <w:lang w:eastAsia="zh-CN"/>
              </w:rPr>
              <w:t>号决议</w:t>
            </w:r>
          </w:p>
        </w:tc>
      </w:tr>
      <w:tr w:rsidR="00CF3A1B" w:rsidRPr="00716005" w14:paraId="3FF15F8F" w14:textId="77777777" w:rsidTr="00CE3D5A">
        <w:trPr>
          <w:jc w:val="center"/>
        </w:trPr>
        <w:tc>
          <w:tcPr>
            <w:tcW w:w="2526" w:type="dxa"/>
            <w:tcBorders>
              <w:top w:val="single" w:sz="4" w:space="0" w:color="auto"/>
              <w:left w:val="single" w:sz="4" w:space="0" w:color="auto"/>
              <w:bottom w:val="single" w:sz="4" w:space="0" w:color="auto"/>
              <w:right w:val="single" w:sz="4" w:space="0" w:color="auto"/>
            </w:tcBorders>
            <w:noWrap/>
          </w:tcPr>
          <w:p w14:paraId="293E278F" w14:textId="1A56C334" w:rsidR="00CF3A1B" w:rsidRPr="00CE3D5A" w:rsidRDefault="00CF3A1B" w:rsidP="00CF3A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Arial"/>
                <w:lang w:val="es-ES_tradnl"/>
              </w:rPr>
            </w:pPr>
            <w:r w:rsidRPr="00CE3D5A">
              <w:rPr>
                <w:rFonts w:eastAsia="SimSun"/>
                <w:sz w:val="18"/>
                <w:szCs w:val="18"/>
              </w:rPr>
              <w:t>4700-0000</w:t>
            </w:r>
            <w:r w:rsidRPr="00CE3D5A">
              <w:rPr>
                <w:rFonts w:eastAsia="SimSun"/>
                <w:sz w:val="18"/>
                <w:szCs w:val="18"/>
              </w:rPr>
              <w:br/>
            </w:r>
            <w:r w:rsidR="00247F41" w:rsidRPr="00CE3D5A">
              <w:rPr>
                <w:rFonts w:eastAsia="SimSun" w:cs="Microsoft YaHei" w:hint="eastAsia"/>
                <w:sz w:val="18"/>
                <w:szCs w:val="18"/>
              </w:rPr>
              <w:t>至</w:t>
            </w:r>
            <w:r w:rsidRPr="00CE3D5A">
              <w:rPr>
                <w:rFonts w:eastAsia="SimSun"/>
                <w:sz w:val="18"/>
                <w:szCs w:val="18"/>
              </w:rPr>
              <w:br/>
              <w:t>4705-9999</w:t>
            </w:r>
          </w:p>
        </w:tc>
        <w:tc>
          <w:tcPr>
            <w:tcW w:w="997" w:type="dxa"/>
            <w:tcBorders>
              <w:top w:val="single" w:sz="4" w:space="0" w:color="auto"/>
              <w:left w:val="single" w:sz="4" w:space="0" w:color="auto"/>
              <w:bottom w:val="single" w:sz="4" w:space="0" w:color="auto"/>
              <w:right w:val="single" w:sz="4" w:space="0" w:color="auto"/>
            </w:tcBorders>
            <w:noWrap/>
          </w:tcPr>
          <w:p w14:paraId="50806BAB" w14:textId="1C28ADED" w:rsidR="00CF3A1B" w:rsidRPr="00CE3D5A" w:rsidRDefault="00247F41" w:rsidP="00CF3A1B">
            <w:pPr>
              <w:spacing w:before="60" w:after="60"/>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891" w:type="dxa"/>
            <w:tcBorders>
              <w:top w:val="single" w:sz="4" w:space="0" w:color="auto"/>
              <w:left w:val="single" w:sz="4" w:space="0" w:color="auto"/>
              <w:bottom w:val="single" w:sz="4" w:space="0" w:color="auto"/>
              <w:right w:val="single" w:sz="4" w:space="0" w:color="auto"/>
            </w:tcBorders>
            <w:noWrap/>
          </w:tcPr>
          <w:p w14:paraId="69AF6D57" w14:textId="5CB88F35" w:rsidR="00CF3A1B" w:rsidRPr="00CE3D5A" w:rsidRDefault="00247F41" w:rsidP="00CF3A1B">
            <w:pPr>
              <w:spacing w:before="60" w:after="60"/>
              <w:jc w:val="center"/>
              <w:rPr>
                <w:rFonts w:eastAsia="SimSun"/>
                <w:bCs/>
                <w:sz w:val="18"/>
                <w:szCs w:val="18"/>
                <w:lang w:val="es-ES_tradnl"/>
              </w:rPr>
            </w:pPr>
            <w:r w:rsidRPr="00CE3D5A">
              <w:rPr>
                <w:rFonts w:eastAsia="SimSun"/>
                <w:bCs/>
                <w:sz w:val="18"/>
                <w:szCs w:val="18"/>
              </w:rPr>
              <w:t>8</w:t>
            </w:r>
            <w:r w:rsidRPr="00CE3D5A">
              <w:rPr>
                <w:rFonts w:eastAsia="SimSun" w:cs="Microsoft YaHei" w:hint="eastAsia"/>
                <w:bCs/>
                <w:sz w:val="18"/>
                <w:szCs w:val="18"/>
              </w:rPr>
              <w:t>位</w:t>
            </w:r>
          </w:p>
        </w:tc>
        <w:tc>
          <w:tcPr>
            <w:tcW w:w="2244" w:type="dxa"/>
            <w:tcBorders>
              <w:top w:val="single" w:sz="4" w:space="0" w:color="auto"/>
              <w:left w:val="single" w:sz="4" w:space="0" w:color="auto"/>
              <w:bottom w:val="single" w:sz="4" w:space="0" w:color="auto"/>
              <w:right w:val="single" w:sz="4" w:space="0" w:color="auto"/>
            </w:tcBorders>
            <w:noWrap/>
          </w:tcPr>
          <w:p w14:paraId="0A0283DE" w14:textId="2C7331EF" w:rsidR="00CF3A1B" w:rsidRPr="00CE3D5A" w:rsidRDefault="00247F41" w:rsidP="00CF3A1B">
            <w:pPr>
              <w:spacing w:before="60" w:after="60"/>
              <w:jc w:val="left"/>
              <w:rPr>
                <w:rFonts w:eastAsia="SimSun"/>
                <w:bCs/>
                <w:sz w:val="18"/>
                <w:szCs w:val="18"/>
              </w:rPr>
            </w:pPr>
            <w:r w:rsidRPr="00CE3D5A">
              <w:rPr>
                <w:rFonts w:eastAsia="SimSun"/>
                <w:bCs/>
                <w:sz w:val="18"/>
                <w:szCs w:val="18"/>
                <w:lang w:val="es-ES_tradnl"/>
              </w:rPr>
              <w:t>IP</w:t>
            </w:r>
            <w:proofErr w:type="spellStart"/>
            <w:r w:rsidRPr="00CE3D5A">
              <w:rPr>
                <w:rFonts w:eastAsia="SimSun" w:cs="Microsoft YaHei" w:hint="eastAsia"/>
                <w:bCs/>
                <w:sz w:val="18"/>
                <w:szCs w:val="18"/>
                <w:lang w:val="es-ES_tradnl"/>
              </w:rPr>
              <w:t>电话业务</w:t>
            </w:r>
            <w:proofErr w:type="spellEnd"/>
            <w:r w:rsidRPr="00CE3D5A">
              <w:rPr>
                <w:rFonts w:eastAsia="SimSun" w:cs="Microsoft YaHei" w:hint="eastAsia"/>
                <w:bCs/>
                <w:sz w:val="18"/>
                <w:szCs w:val="18"/>
                <w:lang w:val="es-ES_tradnl"/>
              </w:rPr>
              <w:t>，</w:t>
            </w:r>
            <w:r w:rsidR="00CF3A1B" w:rsidRPr="00CE3D5A">
              <w:rPr>
                <w:rFonts w:eastAsia="SimSun"/>
                <w:bCs/>
                <w:sz w:val="18"/>
                <w:szCs w:val="18"/>
                <w:lang w:val="es-ES_tradnl"/>
              </w:rPr>
              <w:t>TELEVISORA DE COSTA RICA</w:t>
            </w:r>
            <w:r w:rsidR="00F82D16">
              <w:rPr>
                <w:rFonts w:eastAsia="SimSun" w:hint="eastAsia"/>
                <w:bCs/>
                <w:sz w:val="18"/>
                <w:szCs w:val="18"/>
                <w:lang w:val="es-ES_tradnl" w:eastAsia="zh-CN"/>
              </w:rPr>
              <w:t>，</w:t>
            </w:r>
            <w:r w:rsidR="00CF3A1B" w:rsidRPr="00CE3D5A">
              <w:rPr>
                <w:rFonts w:eastAsia="SimSun"/>
                <w:bCs/>
                <w:sz w:val="18"/>
                <w:szCs w:val="18"/>
                <w:lang w:val="es-ES_tradnl"/>
              </w:rPr>
              <w:t>S.A.</w:t>
            </w:r>
          </w:p>
        </w:tc>
        <w:tc>
          <w:tcPr>
            <w:tcW w:w="2414" w:type="dxa"/>
            <w:tcBorders>
              <w:top w:val="single" w:sz="4" w:space="0" w:color="auto"/>
              <w:left w:val="single" w:sz="4" w:space="0" w:color="auto"/>
              <w:bottom w:val="single" w:sz="4" w:space="0" w:color="auto"/>
              <w:right w:val="single" w:sz="4" w:space="0" w:color="auto"/>
            </w:tcBorders>
            <w:noWrap/>
          </w:tcPr>
          <w:p w14:paraId="1D898649" w14:textId="080F890C" w:rsidR="00CF3A1B" w:rsidRPr="00CE3D5A" w:rsidRDefault="00CF3A1B" w:rsidP="00CF3A1B">
            <w:pPr>
              <w:spacing w:before="60" w:after="60"/>
              <w:jc w:val="center"/>
              <w:rPr>
                <w:rFonts w:eastAsia="SimSun"/>
                <w:bCs/>
                <w:sz w:val="18"/>
                <w:szCs w:val="18"/>
                <w:lang w:val="en-US" w:eastAsia="zh-CN"/>
              </w:rPr>
            </w:pPr>
            <w:r w:rsidRPr="00CE3D5A">
              <w:rPr>
                <w:rFonts w:eastAsia="SimSun"/>
                <w:bCs/>
                <w:sz w:val="18"/>
                <w:szCs w:val="18"/>
              </w:rPr>
              <w:t xml:space="preserve">2018-09-28 </w:t>
            </w:r>
            <w:r w:rsidRPr="00CE3D5A">
              <w:rPr>
                <w:rFonts w:eastAsia="SimSun"/>
                <w:b/>
                <w:bCs/>
                <w:sz w:val="18"/>
                <w:szCs w:val="18"/>
              </w:rPr>
              <w:br/>
            </w:r>
            <w:r w:rsidR="00247F41" w:rsidRPr="00CE3D5A">
              <w:rPr>
                <w:rFonts w:eastAsia="SimSun" w:cs="SimSun" w:hint="eastAsia"/>
                <w:bCs/>
                <w:sz w:val="18"/>
                <w:szCs w:val="18"/>
                <w:lang w:eastAsia="zh-CN"/>
              </w:rPr>
              <w:t>根据</w:t>
            </w:r>
            <w:r w:rsidR="00247F41" w:rsidRPr="00CE3D5A">
              <w:rPr>
                <w:rFonts w:eastAsia="SimSun"/>
                <w:bCs/>
                <w:sz w:val="18"/>
                <w:szCs w:val="18"/>
              </w:rPr>
              <w:t>RCS-230-2020</w:t>
            </w:r>
            <w:r w:rsidR="00247F41" w:rsidRPr="00CE3D5A">
              <w:rPr>
                <w:rFonts w:eastAsia="SimSun" w:cs="SimSun" w:hint="eastAsia"/>
                <w:bCs/>
                <w:sz w:val="18"/>
                <w:szCs w:val="18"/>
                <w:lang w:eastAsia="zh-CN"/>
              </w:rPr>
              <w:t>号决议</w:t>
            </w:r>
          </w:p>
        </w:tc>
      </w:tr>
    </w:tbl>
    <w:p w14:paraId="29EBBDE7" w14:textId="77777777" w:rsidR="00F5334B" w:rsidRPr="0065206D" w:rsidRDefault="00F5334B" w:rsidP="00F5334B">
      <w:pPr>
        <w:rPr>
          <w:rFonts w:eastAsia="SimSun"/>
          <w:lang w:val="en-US"/>
        </w:rPr>
      </w:pPr>
    </w:p>
    <w:p w14:paraId="53E10F4C" w14:textId="77777777" w:rsidR="00F5334B" w:rsidRPr="00703AE6" w:rsidRDefault="00F5334B" w:rsidP="00F5334B">
      <w:pPr>
        <w:spacing w:before="0"/>
        <w:rPr>
          <w:rFonts w:eastAsia="SimSun"/>
          <w:lang w:val="en-US"/>
        </w:rPr>
      </w:pPr>
      <w:proofErr w:type="spellStart"/>
      <w:r w:rsidRPr="003A0C16">
        <w:rPr>
          <w:rFonts w:ascii="SimSun" w:eastAsiaTheme="minorEastAsia" w:hAnsi="SimSun" w:cs="SimSun" w:hint="eastAsia"/>
          <w:bCs/>
        </w:rPr>
        <w:t>联</w:t>
      </w:r>
      <w:r w:rsidRPr="003A0C16">
        <w:rPr>
          <w:rFonts w:ascii="Batang" w:eastAsiaTheme="minorEastAsia" w:hAnsi="Batang" w:cs="Batang" w:hint="eastAsia"/>
          <w:bCs/>
        </w:rPr>
        <w:t>系方式</w:t>
      </w:r>
      <w:proofErr w:type="spellEnd"/>
      <w:r w:rsidRPr="003A0C16">
        <w:rPr>
          <w:rFonts w:ascii="Batang" w:eastAsiaTheme="minorEastAsia" w:hAnsi="Batang" w:cs="Batang" w:hint="eastAsia"/>
          <w:bCs/>
        </w:rPr>
        <w:t>：</w:t>
      </w:r>
    </w:p>
    <w:p w14:paraId="7C14C247" w14:textId="77777777" w:rsidR="00F5334B" w:rsidRPr="00703AE6" w:rsidRDefault="00F5334B" w:rsidP="00E3149F">
      <w:pPr>
        <w:tabs>
          <w:tab w:val="clear" w:pos="1276"/>
          <w:tab w:val="left" w:pos="1701"/>
        </w:tabs>
        <w:ind w:left="567" w:hanging="567"/>
        <w:jc w:val="left"/>
        <w:rPr>
          <w:b/>
          <w:bCs/>
          <w:lang w:val="en-US"/>
        </w:rPr>
      </w:pPr>
      <w:r w:rsidRPr="00703AE6">
        <w:rPr>
          <w:lang w:val="en-US"/>
        </w:rPr>
        <w:tab/>
        <w:t xml:space="preserve">Ing. Pedro Arce Villalobos </w:t>
      </w:r>
      <w:r w:rsidRPr="00703AE6">
        <w:rPr>
          <w:lang w:val="en-US"/>
        </w:rPr>
        <w:br/>
      </w:r>
      <w:proofErr w:type="spellStart"/>
      <w:r w:rsidRPr="00703AE6">
        <w:rPr>
          <w:lang w:val="en-US"/>
        </w:rPr>
        <w:t>Superintendencia</w:t>
      </w:r>
      <w:proofErr w:type="spellEnd"/>
      <w:r w:rsidRPr="00703AE6">
        <w:rPr>
          <w:lang w:val="en-US"/>
        </w:rPr>
        <w:t xml:space="preserve"> de </w:t>
      </w:r>
      <w:proofErr w:type="spellStart"/>
      <w:r w:rsidRPr="00703AE6">
        <w:rPr>
          <w:lang w:val="en-US"/>
        </w:rPr>
        <w:t>Telecomunicaciones</w:t>
      </w:r>
      <w:proofErr w:type="spellEnd"/>
      <w:r w:rsidRPr="00703AE6">
        <w:rPr>
          <w:lang w:val="en-US"/>
        </w:rPr>
        <w:t xml:space="preserve"> (SUTEL)</w:t>
      </w:r>
      <w:r w:rsidRPr="00703AE6">
        <w:rPr>
          <w:lang w:val="en-US"/>
        </w:rPr>
        <w:br/>
      </w:r>
      <w:proofErr w:type="spellStart"/>
      <w:r w:rsidRPr="00703AE6">
        <w:rPr>
          <w:lang w:val="en-US"/>
        </w:rPr>
        <w:t>Apartado</w:t>
      </w:r>
      <w:proofErr w:type="spellEnd"/>
      <w:r w:rsidRPr="00703AE6">
        <w:rPr>
          <w:lang w:val="en-US"/>
        </w:rPr>
        <w:t xml:space="preserve"> Postal 151-1200</w:t>
      </w:r>
      <w:r w:rsidRPr="00703AE6">
        <w:rPr>
          <w:lang w:val="en-US"/>
        </w:rPr>
        <w:br/>
        <w:t>SAN JOSÉ, Costa Rica</w:t>
      </w:r>
      <w:r w:rsidRPr="00703AE6">
        <w:rPr>
          <w:lang w:val="en-US"/>
        </w:rPr>
        <w:br/>
      </w:r>
      <w:proofErr w:type="spellStart"/>
      <w:r w:rsidRPr="003A0C16">
        <w:rPr>
          <w:rFonts w:ascii="SimSun" w:eastAsiaTheme="minorEastAsia" w:hAnsi="SimSun" w:cs="SimSun" w:hint="eastAsia"/>
        </w:rPr>
        <w:t>电话</w:t>
      </w:r>
      <w:proofErr w:type="spellEnd"/>
      <w:r w:rsidRPr="003A0C16">
        <w:rPr>
          <w:rFonts w:ascii="Batang" w:eastAsiaTheme="minorEastAsia" w:hAnsi="Batang" w:cs="Batang" w:hint="eastAsia"/>
        </w:rPr>
        <w:t>：</w:t>
      </w:r>
      <w:r w:rsidRPr="00703AE6">
        <w:rPr>
          <w:lang w:val="en-US"/>
        </w:rPr>
        <w:tab/>
        <w:t>+506 4000 0000</w:t>
      </w:r>
      <w:r w:rsidRPr="00703AE6">
        <w:rPr>
          <w:lang w:val="en-US"/>
        </w:rPr>
        <w:br/>
      </w:r>
      <w:proofErr w:type="spellStart"/>
      <w:r>
        <w:rPr>
          <w:rFonts w:ascii="SimSun" w:eastAsia="SimSun" w:hAnsi="SimSun" w:cs="SimSun" w:hint="eastAsia"/>
          <w:lang w:val="es-ES_tradnl"/>
        </w:rPr>
        <w:t>传真</w:t>
      </w:r>
      <w:proofErr w:type="spellEnd"/>
      <w:r w:rsidRPr="003A0C16">
        <w:rPr>
          <w:rFonts w:ascii="Batang" w:eastAsiaTheme="minorEastAsia" w:hAnsi="Batang" w:cs="Batang" w:hint="eastAsia"/>
        </w:rPr>
        <w:t>：</w:t>
      </w:r>
      <w:r w:rsidRPr="00703AE6">
        <w:rPr>
          <w:lang w:val="en-US"/>
        </w:rPr>
        <w:tab/>
        <w:t>+506 2215 6821</w:t>
      </w:r>
      <w:r w:rsidRPr="00703AE6">
        <w:rPr>
          <w:lang w:val="en-US"/>
        </w:rPr>
        <w:br/>
      </w:r>
      <w:r w:rsidRPr="003A0C16">
        <w:rPr>
          <w:rFonts w:ascii="SimSun" w:eastAsiaTheme="minorEastAsia" w:hAnsi="SimSun" w:cs="SimSun" w:hint="eastAsia"/>
          <w:lang w:val="es-ES_tradnl" w:eastAsia="zh-CN"/>
        </w:rPr>
        <w:t>电</w:t>
      </w:r>
      <w:r w:rsidRPr="003A0C16">
        <w:rPr>
          <w:rFonts w:ascii="Batang" w:eastAsiaTheme="minorEastAsia" w:hAnsi="Batang" w:cs="Batang" w:hint="eastAsia"/>
          <w:lang w:val="es-ES_tradnl" w:eastAsia="zh-CN"/>
        </w:rPr>
        <w:t>子</w:t>
      </w:r>
      <w:r w:rsidRPr="003A0C16">
        <w:rPr>
          <w:rFonts w:ascii="SimSun" w:eastAsiaTheme="minorEastAsia" w:hAnsi="SimSun" w:cs="SimSun" w:hint="eastAsia"/>
          <w:lang w:val="es-ES_tradnl" w:eastAsia="zh-CN"/>
        </w:rPr>
        <w:t>邮</w:t>
      </w:r>
      <w:r w:rsidRPr="003A0C16">
        <w:rPr>
          <w:rFonts w:ascii="Batang" w:eastAsiaTheme="minorEastAsia" w:hAnsi="Batang" w:cs="Batang" w:hint="eastAsia"/>
          <w:lang w:val="es-ES_tradnl" w:eastAsia="zh-CN"/>
        </w:rPr>
        <w:t>件</w:t>
      </w:r>
      <w:r w:rsidRPr="003A0C16">
        <w:rPr>
          <w:rFonts w:ascii="Batang" w:eastAsiaTheme="minorEastAsia" w:hAnsi="Batang" w:cs="Batang" w:hint="eastAsia"/>
          <w:lang w:eastAsia="zh-CN"/>
        </w:rPr>
        <w:t>：</w:t>
      </w:r>
      <w:r w:rsidRPr="00703AE6">
        <w:rPr>
          <w:lang w:val="en-US"/>
        </w:rPr>
        <w:tab/>
      </w:r>
      <w:hyperlink r:id="rId11" w:history="1">
        <w:r w:rsidRPr="00703AE6">
          <w:rPr>
            <w:lang w:val="en-US"/>
          </w:rPr>
          <w:t>pedro.arce@sutel.go.cr</w:t>
        </w:r>
      </w:hyperlink>
      <w:r w:rsidRPr="00703AE6">
        <w:rPr>
          <w:lang w:val="en-US"/>
        </w:rPr>
        <w:br/>
      </w:r>
      <w:proofErr w:type="spellStart"/>
      <w:r w:rsidRPr="003A0C16">
        <w:rPr>
          <w:rFonts w:ascii="SimSun" w:eastAsiaTheme="minorEastAsia" w:hAnsi="SimSun" w:cs="SimSun" w:hint="eastAsia"/>
          <w:lang w:val="en-US"/>
        </w:rPr>
        <w:t>网</w:t>
      </w:r>
      <w:r w:rsidRPr="003A0C16">
        <w:rPr>
          <w:rFonts w:ascii="Batang" w:eastAsiaTheme="minorEastAsia" w:hAnsi="Batang" w:cs="Batang" w:hint="eastAsia"/>
          <w:lang w:val="en-US"/>
        </w:rPr>
        <w:t>址</w:t>
      </w:r>
      <w:proofErr w:type="spellEnd"/>
      <w:r w:rsidRPr="003A0C16">
        <w:rPr>
          <w:rFonts w:ascii="Batang" w:eastAsiaTheme="minorEastAsia" w:hAnsi="Batang" w:cs="Batang" w:hint="eastAsia"/>
        </w:rPr>
        <w:t>：</w:t>
      </w:r>
      <w:r w:rsidRPr="00703AE6">
        <w:rPr>
          <w:lang w:val="en-US"/>
        </w:rPr>
        <w:tab/>
        <w:t>www.sutel.go.cr</w:t>
      </w:r>
    </w:p>
    <w:p w14:paraId="152375D3" w14:textId="77777777" w:rsidR="00F5334B" w:rsidRDefault="00F5334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b/>
          <w:lang w:eastAsia="zh-CN"/>
        </w:rPr>
      </w:pPr>
      <w:r>
        <w:rPr>
          <w:rFonts w:eastAsiaTheme="minorEastAsia" w:cs="Arial"/>
          <w:b/>
          <w:lang w:eastAsia="zh-CN"/>
        </w:rPr>
        <w:br w:type="page"/>
      </w:r>
    </w:p>
    <w:p w14:paraId="6D82FF0D" w14:textId="77777777" w:rsidR="00CF3A1B" w:rsidRPr="003A3E2A" w:rsidRDefault="00CF3A1B" w:rsidP="003A3E2A">
      <w:pPr>
        <w:tabs>
          <w:tab w:val="left" w:pos="1560"/>
          <w:tab w:val="left" w:pos="2127"/>
        </w:tabs>
        <w:spacing w:before="0"/>
        <w:jc w:val="left"/>
        <w:outlineLvl w:val="3"/>
        <w:rPr>
          <w:rFonts w:eastAsiaTheme="minorEastAsia"/>
          <w:b/>
          <w:bCs/>
          <w:lang w:eastAsia="zh-CN"/>
        </w:rPr>
      </w:pPr>
      <w:bookmarkStart w:id="476" w:name="_Toc56772826"/>
      <w:r w:rsidRPr="003A3E2A">
        <w:rPr>
          <w:rFonts w:eastAsiaTheme="minorEastAsia" w:hint="eastAsia"/>
          <w:b/>
          <w:bCs/>
          <w:lang w:eastAsia="zh-CN"/>
        </w:rPr>
        <w:lastRenderedPageBreak/>
        <w:t>科特迪瓦</w:t>
      </w:r>
      <w:r w:rsidRPr="003A3E2A">
        <w:rPr>
          <w:rFonts w:eastAsiaTheme="minorEastAsia"/>
          <w:b/>
          <w:bCs/>
          <w:lang w:eastAsia="zh-CN"/>
        </w:rPr>
        <w:fldChar w:fldCharType="begin"/>
      </w:r>
      <w:r w:rsidRPr="003A3E2A">
        <w:rPr>
          <w:rFonts w:eastAsiaTheme="minorEastAsia"/>
          <w:b/>
          <w:bCs/>
          <w:lang w:eastAsia="zh-CN"/>
        </w:rPr>
        <w:instrText xml:space="preserve"> TC "</w:instrText>
      </w:r>
      <w:bookmarkStart w:id="477" w:name="_Toc371588843"/>
      <w:r w:rsidRPr="003A3E2A">
        <w:rPr>
          <w:rFonts w:eastAsiaTheme="minorEastAsia"/>
          <w:b/>
          <w:bCs/>
          <w:lang w:eastAsia="zh-CN"/>
        </w:rPr>
        <w:instrText>Côte d</w:instrText>
      </w:r>
      <w:proofErr w:type="gramStart"/>
      <w:r w:rsidRPr="003A3E2A">
        <w:rPr>
          <w:rFonts w:eastAsiaTheme="minorEastAsia"/>
          <w:b/>
          <w:bCs/>
          <w:lang w:eastAsia="zh-CN"/>
        </w:rPr>
        <w:instrText>’</w:instrText>
      </w:r>
      <w:proofErr w:type="gramEnd"/>
      <w:r w:rsidRPr="003A3E2A">
        <w:rPr>
          <w:rFonts w:eastAsiaTheme="minorEastAsia"/>
          <w:b/>
          <w:bCs/>
          <w:lang w:eastAsia="zh-CN"/>
        </w:rPr>
        <w:instrText>Ivoire</w:instrText>
      </w:r>
      <w:bookmarkEnd w:id="477"/>
      <w:r w:rsidRPr="003A3E2A">
        <w:rPr>
          <w:rFonts w:eastAsiaTheme="minorEastAsia"/>
          <w:b/>
          <w:bCs/>
          <w:lang w:eastAsia="zh-CN"/>
        </w:rPr>
        <w:instrText xml:space="preserve">" \f C \l "1" </w:instrText>
      </w:r>
      <w:r w:rsidRPr="003A3E2A">
        <w:rPr>
          <w:rFonts w:eastAsiaTheme="minorEastAsia"/>
          <w:b/>
          <w:bCs/>
          <w:lang w:eastAsia="zh-CN"/>
        </w:rPr>
        <w:fldChar w:fldCharType="end"/>
      </w:r>
      <w:r w:rsidRPr="003A3E2A">
        <w:rPr>
          <w:rFonts w:eastAsiaTheme="minorEastAsia" w:hint="eastAsia"/>
          <w:b/>
          <w:bCs/>
          <w:lang w:eastAsia="zh-CN"/>
        </w:rPr>
        <w:t>（国家代码</w:t>
      </w:r>
      <w:r w:rsidRPr="003A3E2A">
        <w:rPr>
          <w:rFonts w:eastAsiaTheme="minorEastAsia" w:hint="eastAsia"/>
          <w:b/>
          <w:bCs/>
          <w:lang w:eastAsia="zh-CN"/>
        </w:rPr>
        <w:t xml:space="preserve"> </w:t>
      </w:r>
      <w:r w:rsidRPr="003A3E2A">
        <w:rPr>
          <w:rFonts w:eastAsiaTheme="minorEastAsia"/>
          <w:b/>
          <w:bCs/>
          <w:lang w:eastAsia="zh-CN"/>
        </w:rPr>
        <w:t>+225</w:t>
      </w:r>
      <w:r w:rsidRPr="003A3E2A">
        <w:rPr>
          <w:rFonts w:eastAsiaTheme="minorEastAsia" w:hint="eastAsia"/>
          <w:b/>
          <w:bCs/>
          <w:lang w:eastAsia="zh-CN"/>
        </w:rPr>
        <w:t>）</w:t>
      </w:r>
      <w:bookmarkEnd w:id="476"/>
    </w:p>
    <w:p w14:paraId="557F7674" w14:textId="3F60A2CE" w:rsidR="00CF3A1B" w:rsidRPr="00CF3A1B" w:rsidRDefault="00CF3A1B" w:rsidP="003A3E2A">
      <w:pPr>
        <w:tabs>
          <w:tab w:val="clear" w:pos="1276"/>
          <w:tab w:val="clear" w:pos="1843"/>
          <w:tab w:val="left" w:pos="1560"/>
          <w:tab w:val="left" w:pos="2127"/>
        </w:tabs>
        <w:jc w:val="left"/>
        <w:outlineLvl w:val="4"/>
        <w:rPr>
          <w:rFonts w:eastAsia="SimSun"/>
          <w:lang w:eastAsia="zh-CN"/>
        </w:rPr>
      </w:pPr>
      <w:bookmarkStart w:id="478" w:name="lt_pId158"/>
      <w:r w:rsidRPr="00CF3A1B">
        <w:rPr>
          <w:lang w:eastAsia="zh-CN"/>
        </w:rPr>
        <w:t>30.X.2020</w:t>
      </w:r>
      <w:r w:rsidRPr="00CF3A1B">
        <w:rPr>
          <w:rFonts w:eastAsiaTheme="minorEastAsia" w:hint="eastAsia"/>
          <w:lang w:eastAsia="zh-CN"/>
        </w:rPr>
        <w:t>来函：</w:t>
      </w:r>
      <w:bookmarkEnd w:id="478"/>
    </w:p>
    <w:p w14:paraId="15F02D2A" w14:textId="2938C5D0" w:rsidR="00CF3A1B" w:rsidRPr="00CF3A1B" w:rsidRDefault="00CF3A1B" w:rsidP="00C56536">
      <w:pPr>
        <w:ind w:firstLineChars="200" w:firstLine="400"/>
        <w:rPr>
          <w:lang w:eastAsia="zh-CN"/>
        </w:rPr>
      </w:pPr>
      <w:r w:rsidRPr="00CF3A1B">
        <w:rPr>
          <w:rFonts w:eastAsiaTheme="minorEastAsia" w:hint="eastAsia"/>
          <w:lang w:eastAsia="zh-CN"/>
        </w:rPr>
        <w:t>位于阿比让的</w:t>
      </w:r>
      <w:r w:rsidRPr="00CF3A1B">
        <w:rPr>
          <w:rFonts w:eastAsia="STKaiti" w:hint="eastAsia"/>
          <w:lang w:eastAsia="zh-CN"/>
        </w:rPr>
        <w:t>科特迪瓦电信</w:t>
      </w:r>
      <w:r w:rsidRPr="00CF3A1B">
        <w:rPr>
          <w:rFonts w:eastAsia="STKaiti"/>
          <w:lang w:eastAsia="zh-CN"/>
        </w:rPr>
        <w:t>/ICT</w:t>
      </w:r>
      <w:r w:rsidRPr="00CF3A1B">
        <w:rPr>
          <w:rFonts w:eastAsia="STKaiti" w:hint="eastAsia"/>
          <w:lang w:eastAsia="zh-CN"/>
        </w:rPr>
        <w:t>管理局</w:t>
      </w:r>
      <w:r w:rsidRPr="00CF3A1B">
        <w:rPr>
          <w:rFonts w:eastAsiaTheme="minorEastAsia" w:hint="eastAsia"/>
          <w:lang w:eastAsia="zh-CN"/>
        </w:rPr>
        <w:t>（</w:t>
      </w:r>
      <w:r w:rsidRPr="00CF3A1B">
        <w:rPr>
          <w:rFonts w:eastAsiaTheme="minorEastAsia"/>
          <w:lang w:eastAsia="zh-CN"/>
        </w:rPr>
        <w:t>ARTCI</w:t>
      </w:r>
      <w:r w:rsidRPr="00CF3A1B">
        <w:rPr>
          <w:rFonts w:eastAsiaTheme="minorEastAsia" w:hint="eastAsia"/>
          <w:lang w:eastAsia="zh-CN"/>
        </w:rPr>
        <w:t>）</w:t>
      </w:r>
      <w:r w:rsidR="00247F41" w:rsidRPr="00247F41">
        <w:rPr>
          <w:rFonts w:eastAsiaTheme="minorEastAsia" w:hint="eastAsia"/>
          <w:lang w:eastAsia="zh-CN"/>
        </w:rPr>
        <w:t>谨重申其于</w:t>
      </w:r>
      <w:r w:rsidR="00247F41" w:rsidRPr="00247F41">
        <w:rPr>
          <w:rFonts w:eastAsiaTheme="minorEastAsia"/>
          <w:lang w:eastAsia="zh-CN"/>
        </w:rPr>
        <w:t>2020</w:t>
      </w:r>
      <w:r w:rsidR="00247F41" w:rsidRPr="00247F41">
        <w:rPr>
          <w:rFonts w:eastAsiaTheme="minorEastAsia" w:hint="eastAsia"/>
          <w:lang w:eastAsia="zh-CN"/>
        </w:rPr>
        <w:t>年</w:t>
      </w:r>
      <w:r w:rsidR="00247F41" w:rsidRPr="00247F41">
        <w:rPr>
          <w:rFonts w:eastAsiaTheme="minorEastAsia"/>
          <w:lang w:eastAsia="zh-CN"/>
        </w:rPr>
        <w:t>7</w:t>
      </w:r>
      <w:r w:rsidR="00247F41" w:rsidRPr="00247F41">
        <w:rPr>
          <w:rFonts w:eastAsiaTheme="minorEastAsia" w:hint="eastAsia"/>
          <w:lang w:eastAsia="zh-CN"/>
        </w:rPr>
        <w:t>月宣布的关于格式变化和引入新的国家编号</w:t>
      </w:r>
      <w:r w:rsidR="00247F41">
        <w:rPr>
          <w:rFonts w:eastAsiaTheme="minorEastAsia" w:hint="eastAsia"/>
          <w:lang w:eastAsia="zh-CN"/>
        </w:rPr>
        <w:t>方案</w:t>
      </w:r>
      <w:r w:rsidR="00247F41" w:rsidRPr="00247F41">
        <w:rPr>
          <w:rFonts w:eastAsiaTheme="minorEastAsia" w:hint="eastAsia"/>
          <w:lang w:eastAsia="zh-CN"/>
        </w:rPr>
        <w:t>的声明，该</w:t>
      </w:r>
      <w:r w:rsidR="00247F41">
        <w:rPr>
          <w:rFonts w:eastAsiaTheme="minorEastAsia" w:hint="eastAsia"/>
          <w:lang w:eastAsia="zh-CN"/>
        </w:rPr>
        <w:t>方案</w:t>
      </w:r>
      <w:r w:rsidR="00247F41" w:rsidRPr="00247F41">
        <w:rPr>
          <w:rFonts w:eastAsiaTheme="minorEastAsia" w:hint="eastAsia"/>
          <w:lang w:eastAsia="zh-CN"/>
        </w:rPr>
        <w:t>于</w:t>
      </w:r>
      <w:r w:rsidR="00247F41" w:rsidRPr="00247F41">
        <w:rPr>
          <w:rFonts w:eastAsiaTheme="minorEastAsia"/>
          <w:b/>
          <w:bCs/>
          <w:lang w:eastAsia="zh-CN"/>
        </w:rPr>
        <w:t>2021</w:t>
      </w:r>
      <w:r w:rsidR="00247F41" w:rsidRPr="00247F41">
        <w:rPr>
          <w:rFonts w:eastAsiaTheme="minorEastAsia" w:hint="eastAsia"/>
          <w:b/>
          <w:bCs/>
          <w:lang w:eastAsia="zh-CN"/>
        </w:rPr>
        <w:t>年</w:t>
      </w:r>
      <w:r w:rsidR="00247F41" w:rsidRPr="00247F41">
        <w:rPr>
          <w:rFonts w:eastAsiaTheme="minorEastAsia"/>
          <w:b/>
          <w:bCs/>
          <w:lang w:eastAsia="zh-CN"/>
        </w:rPr>
        <w:t>1</w:t>
      </w:r>
      <w:r w:rsidR="00247F41" w:rsidRPr="00247F41">
        <w:rPr>
          <w:rFonts w:eastAsiaTheme="minorEastAsia" w:hint="eastAsia"/>
          <w:b/>
          <w:bCs/>
          <w:lang w:eastAsia="zh-CN"/>
        </w:rPr>
        <w:t>月</w:t>
      </w:r>
      <w:r w:rsidR="00247F41" w:rsidRPr="00247F41">
        <w:rPr>
          <w:rFonts w:eastAsiaTheme="minorEastAsia"/>
          <w:b/>
          <w:bCs/>
          <w:lang w:eastAsia="zh-CN"/>
        </w:rPr>
        <w:t>31</w:t>
      </w:r>
      <w:r w:rsidR="00247F41" w:rsidRPr="00247F41">
        <w:rPr>
          <w:rFonts w:eastAsiaTheme="minorEastAsia" w:hint="eastAsia"/>
          <w:b/>
          <w:bCs/>
          <w:lang w:eastAsia="zh-CN"/>
        </w:rPr>
        <w:t>日格林威治治标准时间零时</w:t>
      </w:r>
      <w:r w:rsidR="00247F41" w:rsidRPr="00247F41">
        <w:rPr>
          <w:rFonts w:eastAsiaTheme="minorEastAsia" w:hint="eastAsia"/>
          <w:lang w:eastAsia="zh-CN"/>
        </w:rPr>
        <w:t>生效。</w:t>
      </w:r>
    </w:p>
    <w:p w14:paraId="6DA03431" w14:textId="2CBA7DB7" w:rsidR="00CF3A1B" w:rsidRPr="00DE43B9" w:rsidRDefault="00247F41" w:rsidP="00C56536">
      <w:pPr>
        <w:tabs>
          <w:tab w:val="clear" w:pos="567"/>
          <w:tab w:val="clear" w:pos="1276"/>
          <w:tab w:val="clear" w:pos="1843"/>
          <w:tab w:val="clear" w:pos="5387"/>
          <w:tab w:val="clear" w:pos="5954"/>
        </w:tabs>
        <w:overflowPunct/>
        <w:autoSpaceDE/>
        <w:autoSpaceDN/>
        <w:adjustRightInd/>
        <w:ind w:firstLineChars="200" w:firstLine="400"/>
        <w:textAlignment w:val="auto"/>
        <w:rPr>
          <w:rFonts w:eastAsiaTheme="minorEastAsia"/>
          <w:lang w:eastAsia="zh-CN"/>
        </w:rPr>
      </w:pPr>
      <w:bookmarkStart w:id="479" w:name="lt_pId161"/>
      <w:r w:rsidRPr="00DE43B9">
        <w:rPr>
          <w:rFonts w:eastAsiaTheme="minorEastAsia" w:hint="eastAsia"/>
          <w:lang w:eastAsia="zh-CN"/>
        </w:rPr>
        <w:t>要求所有</w:t>
      </w:r>
      <w:r w:rsidR="00DE43B9">
        <w:rPr>
          <w:rFonts w:eastAsiaTheme="minorEastAsia" w:hint="eastAsia"/>
          <w:lang w:eastAsia="zh-CN"/>
        </w:rPr>
        <w:t>主管部门</w:t>
      </w:r>
      <w:r w:rsidRPr="00DE43B9">
        <w:rPr>
          <w:rFonts w:eastAsiaTheme="minorEastAsia" w:hint="eastAsia"/>
          <w:lang w:eastAsia="zh-CN"/>
        </w:rPr>
        <w:t>、经认可的运营机构和服务提供商在</w:t>
      </w:r>
      <w:r w:rsidRPr="00DE43B9">
        <w:rPr>
          <w:rFonts w:eastAsiaTheme="minorEastAsia"/>
          <w:b/>
          <w:bCs/>
          <w:lang w:eastAsia="zh-CN"/>
        </w:rPr>
        <w:t>2021</w:t>
      </w:r>
      <w:r w:rsidRPr="00DE43B9">
        <w:rPr>
          <w:rFonts w:eastAsiaTheme="minorEastAsia" w:hint="eastAsia"/>
          <w:b/>
          <w:bCs/>
          <w:lang w:eastAsia="zh-CN"/>
        </w:rPr>
        <w:t>年</w:t>
      </w:r>
      <w:r w:rsidRPr="00DE43B9">
        <w:rPr>
          <w:rFonts w:eastAsiaTheme="minorEastAsia"/>
          <w:b/>
          <w:bCs/>
          <w:lang w:eastAsia="zh-CN"/>
        </w:rPr>
        <w:t>1</w:t>
      </w:r>
      <w:r w:rsidRPr="00DE43B9">
        <w:rPr>
          <w:rFonts w:eastAsiaTheme="minorEastAsia" w:hint="eastAsia"/>
          <w:b/>
          <w:bCs/>
          <w:lang w:eastAsia="zh-CN"/>
        </w:rPr>
        <w:t>月</w:t>
      </w:r>
      <w:r w:rsidRPr="00DE43B9">
        <w:rPr>
          <w:rFonts w:eastAsiaTheme="minorEastAsia"/>
          <w:b/>
          <w:bCs/>
          <w:lang w:eastAsia="zh-CN"/>
        </w:rPr>
        <w:t>31</w:t>
      </w:r>
      <w:r w:rsidRPr="00DE43B9">
        <w:rPr>
          <w:rFonts w:eastAsiaTheme="minorEastAsia" w:hint="eastAsia"/>
          <w:b/>
          <w:bCs/>
          <w:lang w:eastAsia="zh-CN"/>
        </w:rPr>
        <w:t>日（</w:t>
      </w:r>
      <w:r w:rsidR="00DE43B9">
        <w:rPr>
          <w:rFonts w:eastAsiaTheme="minorEastAsia" w:hint="eastAsia"/>
          <w:b/>
          <w:bCs/>
          <w:lang w:eastAsia="zh-CN"/>
        </w:rPr>
        <w:t>格林威治</w:t>
      </w:r>
      <w:r w:rsidRPr="00DE43B9">
        <w:rPr>
          <w:rFonts w:eastAsiaTheme="minorEastAsia" w:hint="eastAsia"/>
          <w:b/>
          <w:bCs/>
          <w:lang w:eastAsia="zh-CN"/>
        </w:rPr>
        <w:t>标准时间零时）</w:t>
      </w:r>
      <w:r w:rsidRPr="00DE43B9">
        <w:rPr>
          <w:rFonts w:eastAsiaTheme="minorEastAsia" w:hint="eastAsia"/>
          <w:lang w:eastAsia="zh-CN"/>
        </w:rPr>
        <w:t>之前，将</w:t>
      </w:r>
      <w:r w:rsidRPr="00DE43B9">
        <w:rPr>
          <w:rFonts w:eastAsiaTheme="minorEastAsia"/>
          <w:lang w:eastAsia="zh-CN"/>
        </w:rPr>
        <w:t>2020</w:t>
      </w:r>
      <w:r w:rsidRPr="00DE43B9">
        <w:rPr>
          <w:rFonts w:eastAsiaTheme="minorEastAsia" w:hint="eastAsia"/>
          <w:lang w:eastAsia="zh-CN"/>
        </w:rPr>
        <w:t>年</w:t>
      </w:r>
      <w:r w:rsidRPr="00DE43B9">
        <w:rPr>
          <w:rFonts w:eastAsiaTheme="minorEastAsia"/>
          <w:lang w:eastAsia="zh-CN"/>
        </w:rPr>
        <w:t>7</w:t>
      </w:r>
      <w:r w:rsidRPr="00DE43B9">
        <w:rPr>
          <w:rFonts w:eastAsiaTheme="minorEastAsia" w:hint="eastAsia"/>
          <w:lang w:eastAsia="zh-CN"/>
        </w:rPr>
        <w:t>月宣布的变更（见下文）纳入其网络，以使用户能够获得相关服务。</w:t>
      </w:r>
    </w:p>
    <w:p w14:paraId="35FF1FE8" w14:textId="4DEAEA64" w:rsidR="00CF3A1B" w:rsidRDefault="00247F41" w:rsidP="00C56536">
      <w:pPr>
        <w:tabs>
          <w:tab w:val="clear" w:pos="567"/>
          <w:tab w:val="clear" w:pos="1276"/>
          <w:tab w:val="clear" w:pos="1843"/>
          <w:tab w:val="clear" w:pos="5387"/>
          <w:tab w:val="clear" w:pos="5954"/>
        </w:tabs>
        <w:overflowPunct/>
        <w:autoSpaceDE/>
        <w:autoSpaceDN/>
        <w:adjustRightInd/>
        <w:ind w:firstLineChars="200" w:firstLine="400"/>
        <w:textAlignment w:val="auto"/>
        <w:rPr>
          <w:rFonts w:eastAsiaTheme="minorEastAsia"/>
          <w:lang w:eastAsia="zh-CN"/>
        </w:rPr>
      </w:pPr>
      <w:r w:rsidRPr="00DE43B9">
        <w:rPr>
          <w:rFonts w:eastAsiaTheme="minorEastAsia" w:hint="eastAsia"/>
          <w:lang w:eastAsia="zh-CN"/>
        </w:rPr>
        <w:t>作为对</w:t>
      </w:r>
      <w:r w:rsidRPr="00DE43B9">
        <w:rPr>
          <w:rFonts w:eastAsiaTheme="minorEastAsia"/>
          <w:lang w:eastAsia="zh-CN"/>
        </w:rPr>
        <w:t>2020</w:t>
      </w:r>
      <w:r w:rsidRPr="00DE43B9">
        <w:rPr>
          <w:rFonts w:eastAsiaTheme="minorEastAsia" w:hint="eastAsia"/>
          <w:lang w:eastAsia="zh-CN"/>
        </w:rPr>
        <w:t>年</w:t>
      </w:r>
      <w:r w:rsidRPr="00DE43B9">
        <w:rPr>
          <w:rFonts w:eastAsiaTheme="minorEastAsia"/>
          <w:lang w:eastAsia="zh-CN"/>
        </w:rPr>
        <w:t>7</w:t>
      </w:r>
      <w:r w:rsidRPr="00DE43B9">
        <w:rPr>
          <w:rFonts w:eastAsiaTheme="minorEastAsia" w:hint="eastAsia"/>
          <w:lang w:eastAsia="zh-CN"/>
        </w:rPr>
        <w:t>月</w:t>
      </w:r>
      <w:r w:rsidR="00DE43B9">
        <w:rPr>
          <w:rFonts w:eastAsiaTheme="minorEastAsia" w:hint="eastAsia"/>
          <w:lang w:eastAsia="zh-CN"/>
        </w:rPr>
        <w:t>所</w:t>
      </w:r>
      <w:r w:rsidRPr="00DE43B9">
        <w:rPr>
          <w:rFonts w:eastAsiaTheme="minorEastAsia" w:hint="eastAsia"/>
          <w:lang w:eastAsia="zh-CN"/>
        </w:rPr>
        <w:t>发布</w:t>
      </w:r>
      <w:r w:rsidR="00DE43B9">
        <w:rPr>
          <w:rFonts w:eastAsiaTheme="minorEastAsia" w:hint="eastAsia"/>
          <w:lang w:eastAsia="zh-CN"/>
        </w:rPr>
        <w:t>通知</w:t>
      </w:r>
      <w:r w:rsidRPr="00DE43B9">
        <w:rPr>
          <w:rFonts w:eastAsiaTheme="minorEastAsia" w:hint="eastAsia"/>
          <w:lang w:eastAsia="zh-CN"/>
        </w:rPr>
        <w:t>的补充，</w:t>
      </w:r>
      <w:r w:rsidR="00DE43B9" w:rsidRPr="001208F7">
        <w:rPr>
          <w:rFonts w:eastAsia="Calibri"/>
          <w:lang w:eastAsia="zh-CN"/>
        </w:rPr>
        <w:t>ARTCI</w:t>
      </w:r>
      <w:r w:rsidRPr="00DE43B9">
        <w:rPr>
          <w:rFonts w:eastAsiaTheme="minorEastAsia" w:hint="eastAsia"/>
          <w:lang w:eastAsia="zh-CN"/>
        </w:rPr>
        <w:t>希望强调，在改用新的拨号格式后，所有对科特迪瓦移动号码的呼叫都必须在</w:t>
      </w:r>
      <w:r w:rsidRPr="00DE43B9">
        <w:rPr>
          <w:rFonts w:eastAsiaTheme="minorEastAsia"/>
          <w:lang w:eastAsia="zh-CN"/>
        </w:rPr>
        <w:t>ITU-T E.164</w:t>
      </w:r>
      <w:r w:rsidRPr="00DE43B9">
        <w:rPr>
          <w:rFonts w:eastAsiaTheme="minorEastAsia" w:hint="eastAsia"/>
          <w:lang w:eastAsia="zh-CN"/>
        </w:rPr>
        <w:t>国家代码</w:t>
      </w:r>
      <w:r w:rsidR="00DE43B9">
        <w:rPr>
          <w:rFonts w:eastAsiaTheme="minorEastAsia" w:hint="eastAsia"/>
          <w:lang w:eastAsia="zh-CN"/>
        </w:rPr>
        <w:t>“</w:t>
      </w:r>
      <w:r w:rsidRPr="00DE43B9">
        <w:rPr>
          <w:rFonts w:eastAsiaTheme="minorEastAsia"/>
          <w:lang w:eastAsia="zh-CN"/>
        </w:rPr>
        <w:t>225</w:t>
      </w:r>
      <w:r w:rsidR="00DE43B9">
        <w:rPr>
          <w:rFonts w:eastAsiaTheme="minorEastAsia" w:hint="eastAsia"/>
          <w:lang w:eastAsia="zh-CN"/>
        </w:rPr>
        <w:t>”</w:t>
      </w:r>
      <w:r w:rsidRPr="00DE43B9">
        <w:rPr>
          <w:rFonts w:eastAsiaTheme="minorEastAsia" w:hint="eastAsia"/>
          <w:lang w:eastAsia="zh-CN"/>
        </w:rPr>
        <w:t>之后</w:t>
      </w:r>
      <w:r w:rsidR="00DE43B9">
        <w:rPr>
          <w:rFonts w:eastAsiaTheme="minorEastAsia" w:hint="eastAsia"/>
          <w:lang w:eastAsia="zh-CN"/>
        </w:rPr>
        <w:t>加拨</w:t>
      </w:r>
      <w:r w:rsidRPr="00DE43B9">
        <w:rPr>
          <w:rFonts w:eastAsiaTheme="minorEastAsia" w:hint="eastAsia"/>
          <w:lang w:eastAsia="zh-CN"/>
        </w:rPr>
        <w:t>数字</w:t>
      </w:r>
      <w:r w:rsidR="00DE43B9">
        <w:rPr>
          <w:rFonts w:eastAsiaTheme="minorEastAsia" w:hint="eastAsia"/>
          <w:lang w:eastAsia="zh-CN"/>
        </w:rPr>
        <w:t>“</w:t>
      </w:r>
      <w:r w:rsidRPr="00DE43B9">
        <w:rPr>
          <w:rFonts w:eastAsiaTheme="minorEastAsia"/>
          <w:lang w:eastAsia="zh-CN"/>
        </w:rPr>
        <w:t>0</w:t>
      </w:r>
      <w:r w:rsidR="00DE43B9">
        <w:rPr>
          <w:rFonts w:eastAsiaTheme="minorEastAsia" w:hint="eastAsia"/>
          <w:lang w:eastAsia="zh-CN"/>
        </w:rPr>
        <w:t>”</w:t>
      </w:r>
      <w:r w:rsidRPr="00DE43B9">
        <w:rPr>
          <w:rFonts w:eastAsiaTheme="minorEastAsia" w:hint="eastAsia"/>
          <w:lang w:eastAsia="zh-CN"/>
        </w:rPr>
        <w:t>，因为它是国家（有效）号码（</w:t>
      </w:r>
      <w:r w:rsidR="002972EB" w:rsidRPr="003A0C16">
        <w:rPr>
          <w:rFonts w:eastAsia="STKaiti" w:cs="Calibri"/>
          <w:iCs/>
          <w:lang w:val="en-US" w:eastAsia="zh-CN"/>
        </w:rPr>
        <w:t>N(S)N</w:t>
      </w:r>
      <w:r w:rsidRPr="00DE43B9">
        <w:rPr>
          <w:rFonts w:eastAsiaTheme="minorEastAsia" w:hint="eastAsia"/>
          <w:lang w:eastAsia="zh-CN"/>
        </w:rPr>
        <w:t>）的一部分。因此，移动电话服务提供商的号码如下</w:t>
      </w:r>
      <w:r w:rsidR="00DE43B9">
        <w:rPr>
          <w:rFonts w:eastAsiaTheme="minorEastAsia" w:hint="eastAsia"/>
          <w:lang w:eastAsia="zh-CN"/>
        </w:rPr>
        <w:t>：</w:t>
      </w:r>
      <w:r w:rsidRPr="00DE43B9">
        <w:rPr>
          <w:rFonts w:eastAsiaTheme="minorEastAsia"/>
          <w:lang w:eastAsia="zh-CN"/>
        </w:rPr>
        <w:t>MOOV CI</w:t>
      </w:r>
      <w:r w:rsidRPr="00DE43B9">
        <w:rPr>
          <w:rFonts w:eastAsiaTheme="minorEastAsia" w:hint="eastAsia"/>
          <w:lang w:eastAsia="zh-CN"/>
        </w:rPr>
        <w:t>、</w:t>
      </w:r>
      <w:r w:rsidRPr="00DE43B9">
        <w:rPr>
          <w:rFonts w:eastAsiaTheme="minorEastAsia"/>
          <w:lang w:eastAsia="zh-CN"/>
        </w:rPr>
        <w:t>MTN CI</w:t>
      </w:r>
      <w:r w:rsidRPr="00DE43B9">
        <w:rPr>
          <w:rFonts w:eastAsiaTheme="minorEastAsia" w:hint="eastAsia"/>
          <w:lang w:eastAsia="zh-CN"/>
        </w:rPr>
        <w:t>和</w:t>
      </w:r>
      <w:r w:rsidRPr="00DE43B9">
        <w:rPr>
          <w:rFonts w:eastAsiaTheme="minorEastAsia"/>
          <w:lang w:eastAsia="zh-CN"/>
        </w:rPr>
        <w:t>Orange CI</w:t>
      </w:r>
      <w:r w:rsidRPr="00DE43B9">
        <w:rPr>
          <w:rFonts w:eastAsiaTheme="minorEastAsia" w:hint="eastAsia"/>
          <w:lang w:eastAsia="zh-CN"/>
        </w:rPr>
        <w:t>分别为</w:t>
      </w:r>
      <w:r w:rsidR="00DE43B9" w:rsidRPr="001208F7">
        <w:rPr>
          <w:rFonts w:eastAsia="Calibri"/>
          <w:lang w:eastAsia="zh-CN"/>
        </w:rPr>
        <w:t xml:space="preserve">+225 </w:t>
      </w:r>
      <w:r w:rsidR="00DE43B9" w:rsidRPr="001208F7">
        <w:rPr>
          <w:rFonts w:eastAsia="Calibri"/>
          <w:b/>
          <w:bCs/>
          <w:lang w:eastAsia="zh-CN"/>
        </w:rPr>
        <w:t>01</w:t>
      </w:r>
      <w:r w:rsidR="00DE43B9" w:rsidRPr="001208F7">
        <w:rPr>
          <w:rFonts w:eastAsia="Calibri"/>
          <w:lang w:eastAsia="zh-CN"/>
        </w:rPr>
        <w:t xml:space="preserve"> XX </w:t>
      </w:r>
      <w:proofErr w:type="spellStart"/>
      <w:r w:rsidR="00DE43B9" w:rsidRPr="001208F7">
        <w:rPr>
          <w:rFonts w:eastAsia="Calibri"/>
          <w:lang w:eastAsia="zh-CN"/>
        </w:rPr>
        <w:t>XX</w:t>
      </w:r>
      <w:proofErr w:type="spellEnd"/>
      <w:r w:rsidR="00DE43B9" w:rsidRPr="001208F7">
        <w:rPr>
          <w:rFonts w:eastAsia="Calibri"/>
          <w:lang w:eastAsia="zh-CN"/>
        </w:rPr>
        <w:t xml:space="preserve"> XXXX</w:t>
      </w:r>
      <w:r w:rsidRPr="00DE43B9">
        <w:rPr>
          <w:rFonts w:eastAsiaTheme="minorEastAsia" w:hint="eastAsia"/>
          <w:lang w:eastAsia="zh-CN"/>
        </w:rPr>
        <w:t>、</w:t>
      </w:r>
      <w:r w:rsidR="00DE43B9" w:rsidRPr="001208F7">
        <w:rPr>
          <w:rFonts w:eastAsia="Calibri"/>
          <w:lang w:eastAsia="zh-CN"/>
        </w:rPr>
        <w:t xml:space="preserve">+225 </w:t>
      </w:r>
      <w:r w:rsidR="00DE43B9" w:rsidRPr="001208F7">
        <w:rPr>
          <w:rFonts w:eastAsia="Calibri"/>
          <w:b/>
          <w:bCs/>
          <w:lang w:eastAsia="zh-CN"/>
        </w:rPr>
        <w:t>05</w:t>
      </w:r>
      <w:r w:rsidR="00DE43B9" w:rsidRPr="001208F7">
        <w:rPr>
          <w:rFonts w:eastAsia="Calibri"/>
          <w:lang w:eastAsia="zh-CN"/>
        </w:rPr>
        <w:t xml:space="preserve"> XX </w:t>
      </w:r>
      <w:proofErr w:type="spellStart"/>
      <w:r w:rsidR="00DE43B9" w:rsidRPr="001208F7">
        <w:rPr>
          <w:rFonts w:eastAsia="Calibri"/>
          <w:lang w:eastAsia="zh-CN"/>
        </w:rPr>
        <w:t>XX</w:t>
      </w:r>
      <w:proofErr w:type="spellEnd"/>
      <w:r w:rsidR="00DE43B9" w:rsidRPr="001208F7">
        <w:rPr>
          <w:rFonts w:eastAsia="Calibri"/>
          <w:lang w:eastAsia="zh-CN"/>
        </w:rPr>
        <w:t xml:space="preserve"> XXXX</w:t>
      </w:r>
      <w:r w:rsidRPr="00DE43B9">
        <w:rPr>
          <w:rFonts w:eastAsiaTheme="minorEastAsia" w:hint="eastAsia"/>
          <w:lang w:eastAsia="zh-CN"/>
        </w:rPr>
        <w:t>和</w:t>
      </w:r>
      <w:r w:rsidR="00DE43B9" w:rsidRPr="001208F7">
        <w:rPr>
          <w:rFonts w:eastAsia="Calibri"/>
          <w:lang w:eastAsia="zh-CN"/>
        </w:rPr>
        <w:t xml:space="preserve">+225 </w:t>
      </w:r>
      <w:r w:rsidR="00DE43B9" w:rsidRPr="001208F7">
        <w:rPr>
          <w:rFonts w:eastAsia="Calibri"/>
          <w:b/>
          <w:bCs/>
          <w:lang w:eastAsia="zh-CN"/>
        </w:rPr>
        <w:t>07</w:t>
      </w:r>
      <w:r w:rsidR="00DE43B9" w:rsidRPr="001208F7">
        <w:rPr>
          <w:rFonts w:eastAsia="Calibri"/>
          <w:lang w:eastAsia="zh-CN"/>
        </w:rPr>
        <w:t xml:space="preserve"> XX </w:t>
      </w:r>
      <w:proofErr w:type="spellStart"/>
      <w:r w:rsidR="00DE43B9" w:rsidRPr="001208F7">
        <w:rPr>
          <w:rFonts w:eastAsia="Calibri"/>
          <w:lang w:eastAsia="zh-CN"/>
        </w:rPr>
        <w:t>XX</w:t>
      </w:r>
      <w:proofErr w:type="spellEnd"/>
      <w:r w:rsidR="00DE43B9" w:rsidRPr="001208F7">
        <w:rPr>
          <w:rFonts w:eastAsia="Calibri"/>
          <w:lang w:eastAsia="zh-CN"/>
        </w:rPr>
        <w:t xml:space="preserve"> XXXX</w:t>
      </w:r>
      <w:r w:rsidRPr="00DE43B9">
        <w:rPr>
          <w:rFonts w:eastAsiaTheme="minorEastAsia" w:hint="eastAsia"/>
          <w:lang w:eastAsia="zh-CN"/>
        </w:rPr>
        <w:t>。</w:t>
      </w:r>
    </w:p>
    <w:p w14:paraId="482ECE47" w14:textId="6660693F" w:rsidR="003A3E2A" w:rsidRDefault="003A3E2A" w:rsidP="00C56536">
      <w:pPr>
        <w:tabs>
          <w:tab w:val="clear" w:pos="567"/>
          <w:tab w:val="clear" w:pos="1276"/>
          <w:tab w:val="clear" w:pos="1843"/>
          <w:tab w:val="clear" w:pos="5387"/>
          <w:tab w:val="clear" w:pos="5954"/>
        </w:tabs>
        <w:overflowPunct/>
        <w:autoSpaceDE/>
        <w:autoSpaceDN/>
        <w:adjustRightInd/>
        <w:ind w:firstLineChars="200" w:firstLine="400"/>
        <w:textAlignment w:val="auto"/>
        <w:rPr>
          <w:rFonts w:eastAsiaTheme="minorEastAsia"/>
          <w:lang w:eastAsia="zh-CN"/>
        </w:rPr>
      </w:pPr>
    </w:p>
    <w:p w14:paraId="1BB280BD" w14:textId="77777777" w:rsidR="003A3E2A" w:rsidRPr="00DE43B9" w:rsidRDefault="003A3E2A" w:rsidP="00C56536">
      <w:pPr>
        <w:tabs>
          <w:tab w:val="clear" w:pos="567"/>
          <w:tab w:val="clear" w:pos="1276"/>
          <w:tab w:val="clear" w:pos="1843"/>
          <w:tab w:val="clear" w:pos="5387"/>
          <w:tab w:val="clear" w:pos="5954"/>
        </w:tabs>
        <w:overflowPunct/>
        <w:autoSpaceDE/>
        <w:autoSpaceDN/>
        <w:adjustRightInd/>
        <w:ind w:firstLineChars="200" w:firstLine="400"/>
        <w:textAlignment w:val="auto"/>
        <w:rPr>
          <w:rFonts w:eastAsiaTheme="minorEastAsia" w:hint="eastAsia"/>
          <w:lang w:eastAsia="zh-CN"/>
        </w:rPr>
      </w:pPr>
    </w:p>
    <w:p w14:paraId="49DD3737" w14:textId="0EC46415" w:rsidR="00CF3A1B" w:rsidRPr="005F55C5" w:rsidRDefault="00DE43B9" w:rsidP="00CF3A1B">
      <w:pPr>
        <w:tabs>
          <w:tab w:val="clear" w:pos="1276"/>
          <w:tab w:val="clear" w:pos="1843"/>
          <w:tab w:val="left" w:pos="1560"/>
          <w:tab w:val="left" w:pos="2127"/>
        </w:tabs>
        <w:jc w:val="left"/>
        <w:outlineLvl w:val="4"/>
        <w:rPr>
          <w:rFonts w:eastAsia="STKaiti"/>
          <w:lang w:eastAsia="zh-CN"/>
        </w:rPr>
      </w:pPr>
      <w:r w:rsidRPr="001208F7">
        <w:rPr>
          <w:rFonts w:cs="Arial"/>
          <w:lang w:eastAsia="zh-CN"/>
        </w:rPr>
        <w:t>13.VII.2020</w:t>
      </w:r>
      <w:r w:rsidRPr="00CF3A1B">
        <w:rPr>
          <w:rFonts w:eastAsiaTheme="minorEastAsia" w:hint="eastAsia"/>
          <w:lang w:eastAsia="zh-CN"/>
        </w:rPr>
        <w:t>来函</w:t>
      </w:r>
      <w:r>
        <w:rPr>
          <w:rFonts w:eastAsiaTheme="minorEastAsia" w:hint="eastAsia"/>
          <w:lang w:eastAsia="zh-CN"/>
        </w:rPr>
        <w:t>：</w:t>
      </w:r>
      <w:r w:rsidRPr="005F55C5">
        <w:rPr>
          <w:rFonts w:eastAsia="STKaiti" w:hint="eastAsia"/>
          <w:lang w:eastAsia="zh-CN"/>
        </w:rPr>
        <w:t>（公布在第</w:t>
      </w:r>
      <w:r w:rsidRPr="005F55C5">
        <w:rPr>
          <w:rFonts w:eastAsia="STKaiti" w:hint="eastAsia"/>
          <w:lang w:eastAsia="zh-CN"/>
        </w:rPr>
        <w:t>1</w:t>
      </w:r>
      <w:r w:rsidRPr="005F55C5">
        <w:rPr>
          <w:rFonts w:eastAsia="STKaiti"/>
          <w:lang w:eastAsia="zh-CN"/>
        </w:rPr>
        <w:t>201</w:t>
      </w:r>
      <w:r w:rsidRPr="005F55C5">
        <w:rPr>
          <w:rFonts w:eastAsia="STKaiti" w:hint="eastAsia"/>
          <w:lang w:eastAsia="zh-CN"/>
        </w:rPr>
        <w:t>期《操作公报》（</w:t>
      </w:r>
      <w:proofErr w:type="gramStart"/>
      <w:r w:rsidRPr="005F55C5">
        <w:rPr>
          <w:rFonts w:eastAsia="STKaiti"/>
          <w:lang w:eastAsia="zh-CN"/>
        </w:rPr>
        <w:t>1.VIII</w:t>
      </w:r>
      <w:proofErr w:type="gramEnd"/>
      <w:r w:rsidRPr="005F55C5">
        <w:rPr>
          <w:rFonts w:eastAsia="STKaiti"/>
          <w:lang w:eastAsia="zh-CN"/>
        </w:rPr>
        <w:t>.2020</w:t>
      </w:r>
      <w:r w:rsidRPr="005F55C5">
        <w:rPr>
          <w:rFonts w:eastAsia="STKaiti" w:hint="eastAsia"/>
          <w:lang w:eastAsia="zh-CN"/>
        </w:rPr>
        <w:t>）中）</w:t>
      </w:r>
    </w:p>
    <w:p w14:paraId="74ADAC2C" w14:textId="77777777" w:rsidR="00CF3A1B" w:rsidRDefault="00CF3A1B" w:rsidP="00CF3A1B">
      <w:pPr>
        <w:ind w:firstLineChars="200" w:firstLine="400"/>
        <w:rPr>
          <w:rFonts w:eastAsiaTheme="minorEastAsia"/>
          <w:lang w:eastAsia="zh-CN"/>
        </w:rPr>
      </w:pPr>
      <w:r w:rsidRPr="00CF3A1B">
        <w:rPr>
          <w:rFonts w:eastAsiaTheme="minorEastAsia" w:hint="eastAsia"/>
          <w:lang w:eastAsia="zh-CN"/>
        </w:rPr>
        <w:t>位于阿比让的</w:t>
      </w:r>
      <w:r w:rsidRPr="00CF3A1B">
        <w:rPr>
          <w:rFonts w:eastAsia="STKaiti" w:hint="eastAsia"/>
          <w:lang w:eastAsia="zh-CN"/>
        </w:rPr>
        <w:t>科特迪瓦电信</w:t>
      </w:r>
      <w:r w:rsidRPr="00CF3A1B">
        <w:rPr>
          <w:rFonts w:eastAsia="STKaiti"/>
          <w:lang w:eastAsia="zh-CN"/>
        </w:rPr>
        <w:t>/ICT</w:t>
      </w:r>
      <w:r w:rsidRPr="00CF3A1B">
        <w:rPr>
          <w:rFonts w:eastAsia="STKaiti" w:hint="eastAsia"/>
          <w:lang w:eastAsia="zh-CN"/>
        </w:rPr>
        <w:t>管理局</w:t>
      </w:r>
      <w:r w:rsidRPr="00CF3A1B">
        <w:rPr>
          <w:rFonts w:eastAsiaTheme="minorEastAsia" w:hint="eastAsia"/>
          <w:lang w:eastAsia="zh-CN"/>
        </w:rPr>
        <w:t>（</w:t>
      </w:r>
      <w:r w:rsidRPr="00CF3A1B">
        <w:rPr>
          <w:rFonts w:eastAsiaTheme="minorEastAsia"/>
          <w:lang w:eastAsia="zh-CN"/>
        </w:rPr>
        <w:t>ARTCI</w:t>
      </w:r>
      <w:r w:rsidRPr="00CF3A1B">
        <w:rPr>
          <w:rFonts w:eastAsiaTheme="minorEastAsia" w:hint="eastAsia"/>
          <w:lang w:eastAsia="zh-CN"/>
        </w:rPr>
        <w:t>）特此宣布科特迪瓦修改国内编号方案，从八（</w:t>
      </w:r>
      <w:r w:rsidRPr="00CF3A1B">
        <w:rPr>
          <w:rFonts w:eastAsiaTheme="minorEastAsia" w:hint="eastAsia"/>
          <w:lang w:eastAsia="zh-CN"/>
        </w:rPr>
        <w:t>8</w:t>
      </w:r>
      <w:r w:rsidRPr="00CF3A1B">
        <w:rPr>
          <w:rFonts w:eastAsiaTheme="minorEastAsia" w:hint="eastAsia"/>
          <w:lang w:eastAsia="zh-CN"/>
        </w:rPr>
        <w:t>）位变为十（</w:t>
      </w:r>
      <w:r w:rsidRPr="00CF3A1B">
        <w:rPr>
          <w:rFonts w:eastAsiaTheme="minorEastAsia" w:hint="eastAsia"/>
          <w:lang w:eastAsia="zh-CN"/>
        </w:rPr>
        <w:t>10</w:t>
      </w:r>
      <w:r w:rsidRPr="00CF3A1B">
        <w:rPr>
          <w:rFonts w:eastAsiaTheme="minorEastAsia" w:hint="eastAsia"/>
          <w:lang w:eastAsia="zh-CN"/>
        </w:rPr>
        <w:t>）位，自</w:t>
      </w:r>
      <w:r w:rsidRPr="00CF3A1B">
        <w:rPr>
          <w:rFonts w:eastAsiaTheme="minorEastAsia" w:hint="eastAsia"/>
          <w:b/>
          <w:lang w:eastAsia="zh-CN"/>
        </w:rPr>
        <w:t>2021</w:t>
      </w:r>
      <w:r w:rsidRPr="00CF3A1B">
        <w:rPr>
          <w:rFonts w:eastAsiaTheme="minorEastAsia" w:hint="eastAsia"/>
          <w:b/>
          <w:lang w:eastAsia="zh-CN"/>
        </w:rPr>
        <w:t>年</w:t>
      </w:r>
      <w:r w:rsidRPr="00CF3A1B">
        <w:rPr>
          <w:rFonts w:eastAsiaTheme="minorEastAsia" w:hint="eastAsia"/>
          <w:b/>
          <w:lang w:eastAsia="zh-CN"/>
        </w:rPr>
        <w:t>1</w:t>
      </w:r>
      <w:r w:rsidRPr="00CF3A1B">
        <w:rPr>
          <w:rFonts w:eastAsiaTheme="minorEastAsia" w:hint="eastAsia"/>
          <w:b/>
          <w:lang w:eastAsia="zh-CN"/>
        </w:rPr>
        <w:t>月</w:t>
      </w:r>
      <w:r w:rsidRPr="00CF3A1B">
        <w:rPr>
          <w:rFonts w:eastAsiaTheme="minorEastAsia" w:hint="eastAsia"/>
          <w:b/>
          <w:lang w:eastAsia="zh-CN"/>
        </w:rPr>
        <w:t>31</w:t>
      </w:r>
      <w:r w:rsidRPr="00CF3A1B">
        <w:rPr>
          <w:rFonts w:eastAsiaTheme="minorEastAsia" w:hint="eastAsia"/>
          <w:b/>
          <w:lang w:eastAsia="zh-CN"/>
        </w:rPr>
        <w:t>日</w:t>
      </w:r>
      <w:r w:rsidRPr="00CF3A1B">
        <w:rPr>
          <w:rFonts w:eastAsiaTheme="minorEastAsia" w:hint="eastAsia"/>
          <w:lang w:eastAsia="zh-CN"/>
        </w:rPr>
        <w:t>在科特迪瓦（国家代码：</w:t>
      </w:r>
      <w:r w:rsidRPr="00CF3A1B">
        <w:rPr>
          <w:rFonts w:eastAsiaTheme="minorEastAsia" w:hint="eastAsia"/>
          <w:lang w:eastAsia="zh-CN"/>
        </w:rPr>
        <w:t>225</w:t>
      </w:r>
      <w:r w:rsidRPr="00CF3A1B">
        <w:rPr>
          <w:rFonts w:eastAsiaTheme="minorEastAsia" w:hint="eastAsia"/>
          <w:lang w:eastAsia="zh-CN"/>
        </w:rPr>
        <w:t>）生效。</w:t>
      </w:r>
    </w:p>
    <w:p w14:paraId="3A0162C0" w14:textId="1B4DBC51" w:rsidR="00CF3A1B" w:rsidRPr="00CF3A1B" w:rsidRDefault="00CF3A1B" w:rsidP="00CF3A1B">
      <w:pPr>
        <w:ind w:firstLineChars="200" w:firstLine="400"/>
        <w:rPr>
          <w:rFonts w:eastAsia="Calibri"/>
          <w:lang w:eastAsia="zh-CN"/>
        </w:rPr>
      </w:pPr>
      <w:r w:rsidRPr="00CF3A1B">
        <w:rPr>
          <w:rFonts w:eastAsiaTheme="minorEastAsia" w:hint="eastAsia"/>
          <w:lang w:eastAsia="zh-CN"/>
        </w:rPr>
        <w:t>为了一方面应对移动服务码号资源的饱和，另一方面确保码号的可用性，从而满足移动电话运营商和未来服务（例如物联网）不断增长的需求，正在进行十</w:t>
      </w:r>
      <w:r w:rsidR="00185489">
        <w:rPr>
          <w:rFonts w:eastAsiaTheme="minorEastAsia"/>
          <w:lang w:eastAsia="zh-CN"/>
        </w:rPr>
        <w:t>（</w:t>
      </w:r>
      <w:r w:rsidRPr="00CF3A1B">
        <w:rPr>
          <w:rFonts w:eastAsiaTheme="minorEastAsia"/>
          <w:lang w:eastAsia="zh-CN"/>
        </w:rPr>
        <w:t>10</w:t>
      </w:r>
      <w:r w:rsidR="00185489">
        <w:rPr>
          <w:rFonts w:eastAsiaTheme="minorEastAsia"/>
          <w:lang w:eastAsia="zh-CN"/>
        </w:rPr>
        <w:t>）</w:t>
      </w:r>
      <w:r w:rsidRPr="00CF3A1B">
        <w:rPr>
          <w:rFonts w:eastAsiaTheme="minorEastAsia" w:hint="eastAsia"/>
          <w:lang w:eastAsia="zh-CN"/>
        </w:rPr>
        <w:t>数位的变更。</w:t>
      </w:r>
      <w:bookmarkEnd w:id="479"/>
    </w:p>
    <w:p w14:paraId="623625F5" w14:textId="77777777" w:rsidR="00CF3A1B" w:rsidRPr="00CF3A1B" w:rsidRDefault="00CF3A1B" w:rsidP="00CF3A1B">
      <w:pPr>
        <w:ind w:firstLineChars="200" w:firstLine="400"/>
        <w:rPr>
          <w:rFonts w:eastAsia="Calibri"/>
          <w:lang w:eastAsia="zh-CN"/>
        </w:rPr>
      </w:pPr>
      <w:bookmarkStart w:id="480" w:name="lt_pId162"/>
      <w:r w:rsidRPr="00CF3A1B">
        <w:rPr>
          <w:rFonts w:eastAsiaTheme="minorEastAsia" w:hint="eastAsia"/>
          <w:lang w:eastAsia="zh-CN"/>
        </w:rPr>
        <w:t>根据新的十位字编号方案，码号结构如下</w:t>
      </w:r>
      <w:bookmarkStart w:id="481" w:name="lt_pId163"/>
      <w:bookmarkEnd w:id="480"/>
      <w:r w:rsidRPr="00CF3A1B">
        <w:rPr>
          <w:rFonts w:eastAsia="Microsoft YaHei" w:hint="eastAsia"/>
          <w:lang w:eastAsia="zh-CN"/>
        </w:rPr>
        <w:t>：</w:t>
      </w:r>
      <w:r w:rsidRPr="00185489">
        <w:rPr>
          <w:rFonts w:eastAsia="Calibri"/>
          <w:b/>
          <w:lang w:eastAsia="zh-CN"/>
        </w:rPr>
        <w:t>XZABPQMCDU</w:t>
      </w:r>
      <w:bookmarkEnd w:id="481"/>
      <w:r w:rsidRPr="001119D4">
        <w:rPr>
          <w:rFonts w:eastAsia="Microsoft YaHei" w:hint="eastAsia"/>
          <w:b/>
          <w:lang w:eastAsia="zh-CN"/>
        </w:rPr>
        <w:t>。</w:t>
      </w:r>
    </w:p>
    <w:p w14:paraId="525B0969" w14:textId="77777777" w:rsidR="00CF3A1B" w:rsidRPr="00CF3A1B" w:rsidRDefault="00CF3A1B" w:rsidP="00CF3A1B">
      <w:pPr>
        <w:ind w:firstLineChars="200" w:firstLine="400"/>
        <w:rPr>
          <w:rFonts w:eastAsiaTheme="minorEastAsia"/>
          <w:lang w:eastAsia="zh-CN"/>
        </w:rPr>
      </w:pPr>
      <w:r w:rsidRPr="00CF3A1B">
        <w:rPr>
          <w:rFonts w:eastAsiaTheme="minorEastAsia" w:hint="eastAsia"/>
          <w:lang w:eastAsia="zh-CN"/>
        </w:rPr>
        <w:t>十位编号方案的理论最大容量是用于所有电信服务的一百（</w:t>
      </w:r>
      <w:r w:rsidRPr="00CF3A1B">
        <w:rPr>
          <w:rFonts w:eastAsiaTheme="minorEastAsia" w:hint="eastAsia"/>
          <w:lang w:eastAsia="zh-CN"/>
        </w:rPr>
        <w:t>100</w:t>
      </w:r>
      <w:r w:rsidRPr="00CF3A1B">
        <w:rPr>
          <w:rFonts w:eastAsiaTheme="minorEastAsia" w:hint="eastAsia"/>
          <w:lang w:eastAsia="zh-CN"/>
        </w:rPr>
        <w:t>）亿个号码。</w:t>
      </w:r>
    </w:p>
    <w:p w14:paraId="0984E015" w14:textId="0825D66A" w:rsidR="00CF3A1B" w:rsidRDefault="00CF3A1B" w:rsidP="00CF3A1B">
      <w:pPr>
        <w:ind w:firstLineChars="200" w:firstLine="400"/>
        <w:rPr>
          <w:rFonts w:eastAsiaTheme="minorEastAsia"/>
          <w:lang w:eastAsia="zh-CN"/>
        </w:rPr>
      </w:pPr>
      <w:bookmarkStart w:id="482" w:name="lt_pId165"/>
      <w:r w:rsidRPr="00CF3A1B">
        <w:rPr>
          <w:rFonts w:eastAsiaTheme="minorEastAsia" w:hint="eastAsia"/>
          <w:lang w:eastAsia="zh-CN"/>
        </w:rPr>
        <w:t>最小号码长度</w:t>
      </w:r>
      <w:r w:rsidR="001111BB">
        <w:rPr>
          <w:rFonts w:eastAsiaTheme="minorEastAsia"/>
          <w:lang w:eastAsia="zh-CN"/>
        </w:rPr>
        <w:t>（</w:t>
      </w:r>
      <w:r w:rsidRPr="00CF3A1B">
        <w:rPr>
          <w:rFonts w:eastAsiaTheme="minorEastAsia" w:hint="eastAsia"/>
          <w:lang w:eastAsia="zh-CN"/>
        </w:rPr>
        <w:t>不包括国家代码</w:t>
      </w:r>
      <w:r w:rsidR="001111BB">
        <w:rPr>
          <w:rFonts w:eastAsiaTheme="minorEastAsia"/>
          <w:lang w:eastAsia="zh-CN"/>
        </w:rPr>
        <w:t>）</w:t>
      </w:r>
      <w:r w:rsidRPr="00CF3A1B">
        <w:rPr>
          <w:rFonts w:eastAsiaTheme="minorEastAsia" w:hint="eastAsia"/>
          <w:lang w:eastAsia="zh-CN"/>
        </w:rPr>
        <w:t>为</w:t>
      </w:r>
      <w:r w:rsidRPr="001111BB">
        <w:rPr>
          <w:rFonts w:eastAsiaTheme="minorEastAsia"/>
          <w:b/>
          <w:lang w:eastAsia="zh-CN"/>
        </w:rPr>
        <w:t>3</w:t>
      </w:r>
      <w:r w:rsidRPr="001111BB">
        <w:rPr>
          <w:rFonts w:eastAsiaTheme="minorEastAsia" w:hint="eastAsia"/>
          <w:b/>
          <w:lang w:eastAsia="zh-CN"/>
        </w:rPr>
        <w:t>位数</w:t>
      </w:r>
      <w:r w:rsidRPr="00CF3A1B">
        <w:rPr>
          <w:rFonts w:eastAsiaTheme="minorEastAsia" w:hint="eastAsia"/>
          <w:lang w:eastAsia="zh-CN"/>
        </w:rPr>
        <w:t>，最大号码长度</w:t>
      </w:r>
      <w:r w:rsidR="001111BB">
        <w:rPr>
          <w:rFonts w:eastAsiaTheme="minorEastAsia"/>
          <w:lang w:eastAsia="zh-CN"/>
        </w:rPr>
        <w:t>（</w:t>
      </w:r>
      <w:r w:rsidRPr="00CF3A1B">
        <w:rPr>
          <w:rFonts w:eastAsiaTheme="minorEastAsia" w:hint="eastAsia"/>
          <w:lang w:eastAsia="zh-CN"/>
        </w:rPr>
        <w:t>不包括国家代码</w:t>
      </w:r>
      <w:r w:rsidR="001111BB">
        <w:rPr>
          <w:rFonts w:eastAsiaTheme="minorEastAsia"/>
          <w:lang w:eastAsia="zh-CN"/>
        </w:rPr>
        <w:t>）</w:t>
      </w:r>
      <w:r w:rsidRPr="00CF3A1B">
        <w:rPr>
          <w:rFonts w:eastAsiaTheme="minorEastAsia" w:hint="eastAsia"/>
          <w:lang w:eastAsia="zh-CN"/>
        </w:rPr>
        <w:t>为</w:t>
      </w:r>
      <w:r w:rsidRPr="001111BB">
        <w:rPr>
          <w:rFonts w:eastAsiaTheme="minorEastAsia"/>
          <w:b/>
          <w:lang w:eastAsia="zh-CN"/>
        </w:rPr>
        <w:t>10</w:t>
      </w:r>
      <w:r w:rsidRPr="001111BB">
        <w:rPr>
          <w:rFonts w:eastAsiaTheme="minorEastAsia" w:hint="eastAsia"/>
          <w:b/>
          <w:lang w:eastAsia="zh-CN"/>
        </w:rPr>
        <w:t>位数</w:t>
      </w:r>
      <w:r w:rsidRPr="00CF3A1B">
        <w:rPr>
          <w:rFonts w:eastAsiaTheme="minorEastAsia" w:hint="eastAsia"/>
          <w:lang w:eastAsia="zh-CN"/>
        </w:rPr>
        <w:t>。</w:t>
      </w:r>
      <w:bookmarkEnd w:id="482"/>
    </w:p>
    <w:p w14:paraId="2E9F5782" w14:textId="77777777" w:rsidR="003A3E2A" w:rsidRPr="00CF3A1B" w:rsidRDefault="003A3E2A" w:rsidP="00CF3A1B">
      <w:pPr>
        <w:ind w:firstLineChars="200" w:firstLine="400"/>
        <w:rPr>
          <w:rFonts w:eastAsiaTheme="minorEastAsia" w:hint="eastAsia"/>
          <w:lang w:eastAsia="zh-CN"/>
        </w:rPr>
      </w:pPr>
    </w:p>
    <w:p w14:paraId="49953E6D" w14:textId="77777777" w:rsidR="00CF3A1B" w:rsidRPr="001111BB" w:rsidRDefault="00CF3A1B" w:rsidP="00CF3A1B">
      <w:pPr>
        <w:rPr>
          <w:rFonts w:eastAsiaTheme="minorEastAsia"/>
          <w:b/>
          <w:lang w:eastAsia="zh-CN"/>
        </w:rPr>
      </w:pPr>
      <w:r w:rsidRPr="001111BB">
        <w:rPr>
          <w:rFonts w:eastAsiaTheme="minorEastAsia"/>
          <w:b/>
          <w:lang w:eastAsia="zh-CN"/>
        </w:rPr>
        <w:t>1</w:t>
      </w:r>
      <w:r w:rsidRPr="001111BB">
        <w:rPr>
          <w:rFonts w:eastAsiaTheme="minorEastAsia"/>
          <w:b/>
          <w:lang w:eastAsia="zh-CN"/>
        </w:rPr>
        <w:tab/>
      </w:r>
      <w:r w:rsidRPr="001111BB">
        <w:rPr>
          <w:rFonts w:eastAsiaTheme="minorEastAsia"/>
          <w:b/>
          <w:lang w:eastAsia="zh-CN"/>
        </w:rPr>
        <w:t>国家十位编号方案介绍</w:t>
      </w:r>
    </w:p>
    <w:p w14:paraId="7D88A94B" w14:textId="77777777" w:rsidR="00CF3A1B" w:rsidRPr="00CF3A1B" w:rsidRDefault="00CF3A1B" w:rsidP="00FD7EAF">
      <w:pPr>
        <w:pStyle w:val="Enumlev11"/>
        <w:tabs>
          <w:tab w:val="clear" w:pos="794"/>
          <w:tab w:val="left" w:pos="567"/>
        </w:tabs>
        <w:spacing w:before="120"/>
        <w:rPr>
          <w:lang w:eastAsia="zh-CN"/>
        </w:rPr>
      </w:pPr>
      <w:bookmarkStart w:id="483" w:name="lt_pId168"/>
      <w:r w:rsidRPr="00CF3A1B">
        <w:rPr>
          <w:lang w:eastAsia="zh-CN"/>
        </w:rPr>
        <w:t>a)</w:t>
      </w:r>
      <w:bookmarkEnd w:id="483"/>
      <w:r w:rsidRPr="00CF3A1B">
        <w:rPr>
          <w:lang w:eastAsia="zh-CN"/>
        </w:rPr>
        <w:tab/>
      </w:r>
      <w:r w:rsidRPr="00CF3A1B">
        <w:rPr>
          <w:lang w:eastAsia="zh-CN"/>
        </w:rPr>
        <w:t>概况</w:t>
      </w:r>
    </w:p>
    <w:p w14:paraId="7ED3B04E" w14:textId="77777777" w:rsidR="00CF3A1B" w:rsidRPr="00CF3A1B" w:rsidRDefault="00CF3A1B" w:rsidP="001111BB">
      <w:pPr>
        <w:ind w:firstLineChars="200" w:firstLine="400"/>
        <w:rPr>
          <w:rFonts w:eastAsiaTheme="minorEastAsia"/>
          <w:lang w:eastAsia="zh-CN"/>
        </w:rPr>
      </w:pPr>
      <w:bookmarkStart w:id="484" w:name="lt_pId170"/>
      <w:r w:rsidRPr="00CF3A1B">
        <w:rPr>
          <w:rFonts w:eastAsiaTheme="minorEastAsia"/>
          <w:lang w:eastAsia="zh-CN"/>
        </w:rPr>
        <w:t>编号方案的使用方法基于按照业务类别进行共用的方式。</w:t>
      </w:r>
      <w:bookmarkEnd w:id="484"/>
    </w:p>
    <w:p w14:paraId="1A1FAF87" w14:textId="77777777" w:rsidR="00CF3A1B" w:rsidRPr="00CF3A1B" w:rsidRDefault="00CF3A1B" w:rsidP="001111BB">
      <w:pPr>
        <w:ind w:firstLineChars="200" w:firstLine="400"/>
        <w:rPr>
          <w:rFonts w:eastAsiaTheme="minorEastAsia"/>
          <w:lang w:eastAsia="zh-CN"/>
        </w:rPr>
      </w:pPr>
      <w:bookmarkStart w:id="485" w:name="lt_pId171"/>
      <w:r w:rsidRPr="00CF3A1B">
        <w:rPr>
          <w:rFonts w:eastAsiaTheme="minorEastAsia"/>
          <w:lang w:eastAsia="zh-CN"/>
        </w:rPr>
        <w:t>在</w:t>
      </w:r>
      <w:r w:rsidRPr="001111BB">
        <w:rPr>
          <w:rFonts w:eastAsiaTheme="minorEastAsia"/>
          <w:b/>
          <w:lang w:eastAsia="zh-CN"/>
        </w:rPr>
        <w:t>XZABPQMCDU</w:t>
      </w:r>
      <w:r w:rsidRPr="00CF3A1B">
        <w:rPr>
          <w:rFonts w:eastAsiaTheme="minorEastAsia"/>
          <w:lang w:eastAsia="zh-CN"/>
        </w:rPr>
        <w:t>链中</w:t>
      </w:r>
      <w:r w:rsidRPr="00CF3A1B">
        <w:rPr>
          <w:rFonts w:eastAsiaTheme="minorEastAsia" w:hint="eastAsia"/>
          <w:lang w:eastAsia="zh-CN"/>
        </w:rPr>
        <w:t>，</w:t>
      </w:r>
      <w:r w:rsidRPr="00CF3A1B">
        <w:rPr>
          <w:rFonts w:eastAsiaTheme="minorEastAsia"/>
          <w:lang w:eastAsia="zh-CN"/>
        </w:rPr>
        <w:t>X</w:t>
      </w:r>
      <w:r w:rsidRPr="00CF3A1B">
        <w:rPr>
          <w:rFonts w:eastAsiaTheme="minorEastAsia"/>
          <w:lang w:eastAsia="zh-CN"/>
        </w:rPr>
        <w:t>表示以下服务</w:t>
      </w:r>
      <w:bookmarkEnd w:id="485"/>
      <w:r w:rsidRPr="00CF3A1B">
        <w:rPr>
          <w:rFonts w:eastAsiaTheme="minorEastAsia" w:hint="eastAsia"/>
          <w:lang w:eastAsia="zh-CN"/>
        </w:rPr>
        <w:t>：</w:t>
      </w:r>
    </w:p>
    <w:p w14:paraId="4C9D8604" w14:textId="48C26A9F" w:rsidR="00CF3A1B" w:rsidRPr="00CF3A1B" w:rsidRDefault="001111BB" w:rsidP="003A3E2A">
      <w:pPr>
        <w:pStyle w:val="Enumlev11"/>
        <w:tabs>
          <w:tab w:val="clear" w:pos="794"/>
          <w:tab w:val="left" w:pos="851"/>
        </w:tabs>
        <w:ind w:hanging="368"/>
        <w:rPr>
          <w:lang w:eastAsia="zh-CN"/>
        </w:rPr>
      </w:pPr>
      <w:bookmarkStart w:id="486" w:name="lt_pId172"/>
      <w:r w:rsidRPr="001622E1">
        <w:rPr>
          <w:lang w:eastAsia="zh-CN"/>
        </w:rPr>
        <w:t>•</w:t>
      </w:r>
      <w:r w:rsidRPr="001622E1">
        <w:rPr>
          <w:lang w:eastAsia="zh-CN"/>
        </w:rPr>
        <w:tab/>
      </w:r>
      <w:r w:rsidR="00CF3A1B" w:rsidRPr="00CF3A1B">
        <w:rPr>
          <w:lang w:eastAsia="zh-CN"/>
        </w:rPr>
        <w:t>X = 0</w:t>
      </w:r>
      <w:r w:rsidR="00CF3A1B" w:rsidRPr="00CF3A1B">
        <w:rPr>
          <w:lang w:eastAsia="zh-CN"/>
        </w:rPr>
        <w:t>用于移动电话服务</w:t>
      </w:r>
      <w:bookmarkEnd w:id="486"/>
      <w:r w:rsidR="00CF3A1B" w:rsidRPr="00CF3A1B">
        <w:rPr>
          <w:rFonts w:hint="eastAsia"/>
          <w:lang w:eastAsia="zh-CN"/>
        </w:rPr>
        <w:t>；</w:t>
      </w:r>
    </w:p>
    <w:p w14:paraId="522B153A" w14:textId="7A999A8C" w:rsidR="00CF3A1B" w:rsidRPr="00CF3A1B" w:rsidRDefault="001111BB" w:rsidP="003A3E2A">
      <w:pPr>
        <w:pStyle w:val="Enumlev11"/>
        <w:tabs>
          <w:tab w:val="clear" w:pos="794"/>
          <w:tab w:val="left" w:pos="851"/>
        </w:tabs>
        <w:ind w:hanging="368"/>
        <w:rPr>
          <w:lang w:eastAsia="zh-CN"/>
        </w:rPr>
      </w:pPr>
      <w:bookmarkStart w:id="487" w:name="lt_pId173"/>
      <w:r w:rsidRPr="001622E1">
        <w:rPr>
          <w:lang w:eastAsia="zh-CN"/>
        </w:rPr>
        <w:t>•</w:t>
      </w:r>
      <w:r w:rsidRPr="001622E1">
        <w:rPr>
          <w:lang w:eastAsia="zh-CN"/>
        </w:rPr>
        <w:tab/>
      </w:r>
      <w:r w:rsidR="00CF3A1B" w:rsidRPr="00CF3A1B">
        <w:rPr>
          <w:lang w:eastAsia="zh-CN"/>
        </w:rPr>
        <w:t>X = 1</w:t>
      </w:r>
      <w:r w:rsidR="00CF3A1B" w:rsidRPr="00CF3A1B">
        <w:rPr>
          <w:lang w:eastAsia="zh-CN"/>
        </w:rPr>
        <w:t>用于辅助和应急服务</w:t>
      </w:r>
      <w:bookmarkEnd w:id="487"/>
      <w:r w:rsidR="00CF3A1B" w:rsidRPr="00CF3A1B">
        <w:rPr>
          <w:rFonts w:hint="eastAsia"/>
          <w:lang w:eastAsia="zh-CN"/>
        </w:rPr>
        <w:t>；</w:t>
      </w:r>
    </w:p>
    <w:p w14:paraId="59DA40BD" w14:textId="219409EB" w:rsidR="00CF3A1B" w:rsidRPr="00CF3A1B" w:rsidRDefault="001111BB" w:rsidP="003A3E2A">
      <w:pPr>
        <w:pStyle w:val="Enumlev11"/>
        <w:tabs>
          <w:tab w:val="clear" w:pos="794"/>
          <w:tab w:val="left" w:pos="851"/>
        </w:tabs>
        <w:ind w:hanging="368"/>
        <w:rPr>
          <w:lang w:eastAsia="zh-CN"/>
        </w:rPr>
      </w:pPr>
      <w:bookmarkStart w:id="488" w:name="lt_pId174"/>
      <w:r w:rsidRPr="001622E1">
        <w:rPr>
          <w:lang w:eastAsia="zh-CN"/>
        </w:rPr>
        <w:t>•</w:t>
      </w:r>
      <w:r w:rsidRPr="001622E1">
        <w:rPr>
          <w:lang w:eastAsia="zh-CN"/>
        </w:rPr>
        <w:tab/>
      </w:r>
      <w:r w:rsidR="00CF3A1B" w:rsidRPr="00CF3A1B">
        <w:rPr>
          <w:lang w:eastAsia="zh-CN"/>
        </w:rPr>
        <w:t>X = 2</w:t>
      </w:r>
      <w:r w:rsidR="00CF3A1B" w:rsidRPr="00CF3A1B">
        <w:rPr>
          <w:lang w:eastAsia="zh-CN"/>
        </w:rPr>
        <w:t>用于固定电话服务</w:t>
      </w:r>
      <w:r w:rsidR="00CF3A1B" w:rsidRPr="00CF3A1B">
        <w:rPr>
          <w:rFonts w:hint="eastAsia"/>
          <w:lang w:eastAsia="zh-CN"/>
        </w:rPr>
        <w:t>（</w:t>
      </w:r>
      <w:r w:rsidR="00CF3A1B" w:rsidRPr="00CF3A1B">
        <w:rPr>
          <w:lang w:eastAsia="zh-CN"/>
        </w:rPr>
        <w:t>地理和非地理</w:t>
      </w:r>
      <w:bookmarkEnd w:id="488"/>
      <w:r w:rsidR="00CF3A1B" w:rsidRPr="00CF3A1B">
        <w:rPr>
          <w:rFonts w:hint="eastAsia"/>
          <w:lang w:eastAsia="zh-CN"/>
        </w:rPr>
        <w:t>）；</w:t>
      </w:r>
    </w:p>
    <w:p w14:paraId="24F2775E" w14:textId="18885E95" w:rsidR="00CF3A1B" w:rsidRPr="00CF3A1B" w:rsidRDefault="001111BB" w:rsidP="003A3E2A">
      <w:pPr>
        <w:pStyle w:val="Enumlev11"/>
        <w:tabs>
          <w:tab w:val="clear" w:pos="794"/>
          <w:tab w:val="left" w:pos="851"/>
        </w:tabs>
        <w:ind w:hanging="368"/>
        <w:rPr>
          <w:lang w:eastAsia="zh-CN"/>
        </w:rPr>
      </w:pPr>
      <w:bookmarkStart w:id="489" w:name="lt_pId175"/>
      <w:r w:rsidRPr="001622E1">
        <w:rPr>
          <w:lang w:eastAsia="zh-CN"/>
        </w:rPr>
        <w:t>•</w:t>
      </w:r>
      <w:r w:rsidRPr="001622E1">
        <w:rPr>
          <w:lang w:eastAsia="zh-CN"/>
        </w:rPr>
        <w:tab/>
      </w:r>
      <w:r w:rsidR="00CF3A1B" w:rsidRPr="00CF3A1B">
        <w:rPr>
          <w:lang w:eastAsia="zh-CN"/>
        </w:rPr>
        <w:t>X = 3</w:t>
      </w:r>
      <w:r w:rsidRPr="001622E1">
        <w:rPr>
          <w:lang w:eastAsia="zh-CN"/>
        </w:rPr>
        <w:t>、</w:t>
      </w:r>
      <w:r w:rsidR="00CF3A1B" w:rsidRPr="00CF3A1B">
        <w:rPr>
          <w:lang w:eastAsia="zh-CN"/>
        </w:rPr>
        <w:t>4</w:t>
      </w:r>
      <w:r w:rsidRPr="001622E1">
        <w:rPr>
          <w:lang w:eastAsia="zh-CN"/>
        </w:rPr>
        <w:t>、</w:t>
      </w:r>
      <w:r w:rsidR="00CF3A1B" w:rsidRPr="00CF3A1B">
        <w:rPr>
          <w:lang w:eastAsia="zh-CN"/>
        </w:rPr>
        <w:t>5</w:t>
      </w:r>
      <w:r w:rsidRPr="001622E1">
        <w:rPr>
          <w:lang w:eastAsia="zh-CN"/>
        </w:rPr>
        <w:t>、</w:t>
      </w:r>
      <w:r w:rsidR="00CF3A1B" w:rsidRPr="00CF3A1B">
        <w:rPr>
          <w:lang w:eastAsia="zh-CN"/>
        </w:rPr>
        <w:t>6</w:t>
      </w:r>
      <w:r w:rsidR="00CF3A1B" w:rsidRPr="00CF3A1B">
        <w:rPr>
          <w:lang w:eastAsia="zh-CN"/>
        </w:rPr>
        <w:t>和</w:t>
      </w:r>
      <w:r w:rsidR="00CF3A1B" w:rsidRPr="00CF3A1B">
        <w:rPr>
          <w:lang w:eastAsia="zh-CN"/>
        </w:rPr>
        <w:t>7</w:t>
      </w:r>
      <w:r w:rsidR="00CF3A1B" w:rsidRPr="00CF3A1B">
        <w:rPr>
          <w:lang w:eastAsia="zh-CN"/>
        </w:rPr>
        <w:t>用于未来服务</w:t>
      </w:r>
      <w:r w:rsidR="00CF3A1B" w:rsidRPr="00CF3A1B">
        <w:rPr>
          <w:rFonts w:hint="eastAsia"/>
          <w:lang w:eastAsia="zh-CN"/>
        </w:rPr>
        <w:t>（</w:t>
      </w:r>
      <w:r w:rsidR="00CF3A1B" w:rsidRPr="00CF3A1B">
        <w:rPr>
          <w:lang w:eastAsia="zh-CN"/>
        </w:rPr>
        <w:t>未来预留</w:t>
      </w:r>
      <w:bookmarkEnd w:id="489"/>
      <w:r w:rsidR="00CF3A1B" w:rsidRPr="00CF3A1B">
        <w:rPr>
          <w:rFonts w:hint="eastAsia"/>
          <w:lang w:eastAsia="zh-CN"/>
        </w:rPr>
        <w:t>）；</w:t>
      </w:r>
    </w:p>
    <w:p w14:paraId="04DA096C" w14:textId="1DE58C8C" w:rsidR="00CF3A1B" w:rsidRPr="00CF3A1B" w:rsidRDefault="001111BB" w:rsidP="003A3E2A">
      <w:pPr>
        <w:pStyle w:val="Enumlev11"/>
        <w:tabs>
          <w:tab w:val="clear" w:pos="794"/>
          <w:tab w:val="left" w:pos="851"/>
        </w:tabs>
        <w:ind w:hanging="368"/>
        <w:rPr>
          <w:lang w:eastAsia="zh-CN"/>
        </w:rPr>
      </w:pPr>
      <w:bookmarkStart w:id="490" w:name="lt_pId176"/>
      <w:r w:rsidRPr="001622E1">
        <w:rPr>
          <w:lang w:eastAsia="zh-CN"/>
        </w:rPr>
        <w:t>•</w:t>
      </w:r>
      <w:r w:rsidRPr="001622E1">
        <w:rPr>
          <w:lang w:eastAsia="zh-CN"/>
        </w:rPr>
        <w:tab/>
      </w:r>
      <w:r w:rsidR="00CF3A1B" w:rsidRPr="00CF3A1B">
        <w:rPr>
          <w:lang w:eastAsia="zh-CN"/>
        </w:rPr>
        <w:t>X = 8</w:t>
      </w:r>
      <w:r w:rsidRPr="001622E1">
        <w:rPr>
          <w:lang w:eastAsia="zh-CN"/>
        </w:rPr>
        <w:t>、</w:t>
      </w:r>
      <w:r w:rsidR="00CF3A1B" w:rsidRPr="00CF3A1B">
        <w:rPr>
          <w:lang w:eastAsia="zh-CN"/>
        </w:rPr>
        <w:t>9</w:t>
      </w:r>
      <w:r w:rsidR="00CF3A1B" w:rsidRPr="00CF3A1B">
        <w:rPr>
          <w:lang w:eastAsia="zh-CN"/>
        </w:rPr>
        <w:t>用于增值服务</w:t>
      </w:r>
      <w:bookmarkEnd w:id="490"/>
      <w:r w:rsidR="00CF3A1B" w:rsidRPr="00CF3A1B">
        <w:rPr>
          <w:lang w:eastAsia="zh-CN"/>
        </w:rPr>
        <w:t>。</w:t>
      </w:r>
    </w:p>
    <w:p w14:paraId="7FB4B489" w14:textId="77777777" w:rsidR="003A3E2A" w:rsidRDefault="003A3E2A" w:rsidP="00FD7EAF">
      <w:pPr>
        <w:pStyle w:val="Enumlev11"/>
        <w:tabs>
          <w:tab w:val="clear" w:pos="794"/>
          <w:tab w:val="left" w:pos="567"/>
        </w:tabs>
        <w:spacing w:before="120"/>
        <w:rPr>
          <w:lang w:eastAsia="zh-CN"/>
        </w:rPr>
      </w:pPr>
      <w:bookmarkStart w:id="491" w:name="lt_pId177"/>
    </w:p>
    <w:p w14:paraId="3BA83785" w14:textId="201C7B58" w:rsidR="00CF3A1B" w:rsidRPr="00CF3A1B" w:rsidRDefault="00CF3A1B" w:rsidP="00FD7EAF">
      <w:pPr>
        <w:pStyle w:val="Enumlev11"/>
        <w:tabs>
          <w:tab w:val="clear" w:pos="794"/>
          <w:tab w:val="left" w:pos="567"/>
        </w:tabs>
        <w:spacing w:before="120"/>
        <w:rPr>
          <w:lang w:eastAsia="zh-CN"/>
        </w:rPr>
      </w:pPr>
      <w:r w:rsidRPr="00CF3A1B">
        <w:rPr>
          <w:lang w:eastAsia="zh-CN"/>
        </w:rPr>
        <w:t>b)</w:t>
      </w:r>
      <w:bookmarkEnd w:id="491"/>
      <w:r w:rsidRPr="00CF3A1B">
        <w:rPr>
          <w:lang w:eastAsia="zh-CN"/>
        </w:rPr>
        <w:tab/>
      </w:r>
      <w:r w:rsidRPr="00CF3A1B">
        <w:rPr>
          <w:lang w:eastAsia="zh-CN"/>
        </w:rPr>
        <w:t>新国家编号方案的详细介绍</w:t>
      </w:r>
    </w:p>
    <w:p w14:paraId="3F66C780" w14:textId="5D00880E" w:rsidR="00CF3A1B" w:rsidRDefault="00CF3A1B" w:rsidP="00CF3A1B">
      <w:pPr>
        <w:rPr>
          <w:rFonts w:eastAsiaTheme="minorEastAsia"/>
          <w:lang w:eastAsia="zh-CN"/>
        </w:rPr>
      </w:pPr>
      <w:bookmarkStart w:id="492" w:name="lt_pId179"/>
      <w:r w:rsidRPr="00CF3A1B">
        <w:rPr>
          <w:rFonts w:eastAsiaTheme="minorEastAsia" w:hint="eastAsia"/>
          <w:lang w:eastAsia="zh-CN"/>
        </w:rPr>
        <w:t>（</w:t>
      </w:r>
      <w:r w:rsidRPr="00CF3A1B">
        <w:rPr>
          <w:rFonts w:eastAsiaTheme="minorEastAsia"/>
          <w:lang w:eastAsia="zh-CN"/>
        </w:rPr>
        <w:t>见附件</w:t>
      </w:r>
      <w:r w:rsidRPr="00CF3A1B">
        <w:rPr>
          <w:rFonts w:eastAsiaTheme="minorEastAsia"/>
          <w:lang w:eastAsia="zh-CN"/>
        </w:rPr>
        <w:t>1</w:t>
      </w:r>
      <w:bookmarkEnd w:id="492"/>
      <w:r w:rsidRPr="00CF3A1B">
        <w:rPr>
          <w:rFonts w:eastAsiaTheme="minorEastAsia" w:hint="eastAsia"/>
          <w:lang w:eastAsia="zh-CN"/>
        </w:rPr>
        <w:t>）</w:t>
      </w:r>
    </w:p>
    <w:p w14:paraId="78706FC0" w14:textId="5AC57981" w:rsidR="003A3E2A" w:rsidRDefault="003A3E2A" w:rsidP="00CF3A1B">
      <w:pPr>
        <w:rPr>
          <w:rFonts w:eastAsiaTheme="minorEastAsia"/>
          <w:lang w:eastAsia="zh-CN"/>
        </w:rPr>
      </w:pPr>
      <w:r>
        <w:rPr>
          <w:rFonts w:eastAsiaTheme="minorEastAsia"/>
          <w:lang w:eastAsia="zh-CN"/>
        </w:rPr>
        <w:br w:type="page"/>
      </w:r>
    </w:p>
    <w:p w14:paraId="65005FB3" w14:textId="77777777" w:rsidR="00CF3A1B" w:rsidRPr="004C74E2" w:rsidRDefault="00CF3A1B" w:rsidP="00F56357">
      <w:pPr>
        <w:pStyle w:val="Enumlev11"/>
        <w:tabs>
          <w:tab w:val="clear" w:pos="794"/>
          <w:tab w:val="left" w:pos="567"/>
        </w:tabs>
        <w:rPr>
          <w:b/>
          <w:lang w:eastAsia="zh-CN"/>
        </w:rPr>
      </w:pPr>
      <w:r w:rsidRPr="004C74E2">
        <w:rPr>
          <w:b/>
          <w:lang w:eastAsia="zh-CN"/>
        </w:rPr>
        <w:lastRenderedPageBreak/>
        <w:t>2</w:t>
      </w:r>
      <w:r w:rsidRPr="004C74E2">
        <w:rPr>
          <w:b/>
          <w:lang w:eastAsia="zh-CN"/>
        </w:rPr>
        <w:tab/>
      </w:r>
      <w:r w:rsidRPr="004C74E2">
        <w:rPr>
          <w:b/>
          <w:lang w:eastAsia="zh-CN"/>
        </w:rPr>
        <w:t>转换</w:t>
      </w:r>
    </w:p>
    <w:p w14:paraId="5A644CF0" w14:textId="77777777" w:rsidR="00CF3A1B" w:rsidRPr="00CF3A1B" w:rsidRDefault="00CF3A1B" w:rsidP="004C74E2">
      <w:pPr>
        <w:ind w:firstLineChars="200" w:firstLine="400"/>
        <w:rPr>
          <w:rFonts w:eastAsiaTheme="minorEastAsia"/>
          <w:lang w:eastAsia="zh-CN"/>
        </w:rPr>
      </w:pPr>
      <w:bookmarkStart w:id="493" w:name="lt_pId183"/>
      <w:r w:rsidRPr="00CF3A1B">
        <w:rPr>
          <w:rFonts w:eastAsiaTheme="minorEastAsia"/>
          <w:lang w:eastAsia="zh-CN"/>
        </w:rPr>
        <w:t>除了用户号码之前的国家代码</w:t>
      </w:r>
      <w:r w:rsidRPr="00CF3A1B">
        <w:rPr>
          <w:rFonts w:eastAsiaTheme="minorEastAsia" w:hint="eastAsia"/>
          <w:lang w:eastAsia="zh-CN"/>
        </w:rPr>
        <w:t>（</w:t>
      </w:r>
      <w:r w:rsidRPr="00CF3A1B">
        <w:rPr>
          <w:rFonts w:eastAsiaTheme="minorEastAsia"/>
          <w:lang w:eastAsia="zh-CN"/>
        </w:rPr>
        <w:t>225</w:t>
      </w:r>
      <w:r w:rsidRPr="00CF3A1B">
        <w:rPr>
          <w:rFonts w:eastAsiaTheme="minorEastAsia" w:hint="eastAsia"/>
          <w:lang w:eastAsia="zh-CN"/>
        </w:rPr>
        <w:t>）</w:t>
      </w:r>
      <w:r w:rsidRPr="00CF3A1B">
        <w:rPr>
          <w:rFonts w:eastAsiaTheme="minorEastAsia"/>
          <w:lang w:eastAsia="zh-CN"/>
        </w:rPr>
        <w:t>，如果呼叫来自国外，转换包括对固定和移动电话服务原有的八位号码</w:t>
      </w:r>
      <w:r w:rsidRPr="00CF3A1B">
        <w:rPr>
          <w:rFonts w:eastAsiaTheme="minorEastAsia" w:hint="eastAsia"/>
          <w:lang w:eastAsia="zh-CN"/>
        </w:rPr>
        <w:t>（</w:t>
      </w:r>
      <w:r w:rsidRPr="00CF3A1B">
        <w:rPr>
          <w:rFonts w:eastAsiaTheme="minorEastAsia"/>
          <w:lang w:eastAsia="zh-CN"/>
        </w:rPr>
        <w:t>ABPQMCDU</w:t>
      </w:r>
      <w:r w:rsidRPr="00CF3A1B">
        <w:rPr>
          <w:rFonts w:eastAsiaTheme="minorEastAsia" w:hint="eastAsia"/>
          <w:lang w:eastAsia="zh-CN"/>
        </w:rPr>
        <w:t>）</w:t>
      </w:r>
      <w:r w:rsidRPr="00CF3A1B">
        <w:rPr>
          <w:rFonts w:eastAsiaTheme="minorEastAsia"/>
          <w:lang w:eastAsia="zh-CN"/>
        </w:rPr>
        <w:t>添加前缀</w:t>
      </w:r>
      <w:r w:rsidRPr="004C74E2">
        <w:rPr>
          <w:rFonts w:eastAsiaTheme="minorEastAsia"/>
          <w:b/>
          <w:lang w:eastAsia="zh-CN"/>
        </w:rPr>
        <w:t>XZ</w:t>
      </w:r>
      <w:r w:rsidRPr="00CF3A1B">
        <w:rPr>
          <w:rFonts w:eastAsiaTheme="minorEastAsia"/>
          <w:lang w:eastAsia="zh-CN"/>
        </w:rPr>
        <w:t>。在</w:t>
      </w:r>
      <w:r w:rsidRPr="00CF3A1B">
        <w:rPr>
          <w:rFonts w:eastAsiaTheme="minorEastAsia"/>
          <w:lang w:eastAsia="zh-CN"/>
        </w:rPr>
        <w:t>2021</w:t>
      </w:r>
      <w:r w:rsidRPr="00CF3A1B">
        <w:rPr>
          <w:rFonts w:eastAsiaTheme="minorEastAsia"/>
          <w:lang w:eastAsia="zh-CN"/>
        </w:rPr>
        <w:t>年</w:t>
      </w:r>
      <w:r w:rsidRPr="00CF3A1B">
        <w:rPr>
          <w:rFonts w:eastAsiaTheme="minorEastAsia"/>
          <w:lang w:eastAsia="zh-CN"/>
        </w:rPr>
        <w:t>1</w:t>
      </w:r>
      <w:r w:rsidRPr="00CF3A1B">
        <w:rPr>
          <w:rFonts w:eastAsiaTheme="minorEastAsia"/>
          <w:lang w:eastAsia="zh-CN"/>
        </w:rPr>
        <w:t>月</w:t>
      </w:r>
      <w:r w:rsidRPr="00CF3A1B">
        <w:rPr>
          <w:rFonts w:eastAsiaTheme="minorEastAsia"/>
          <w:lang w:eastAsia="zh-CN"/>
        </w:rPr>
        <w:t>31</w:t>
      </w:r>
      <w:r w:rsidRPr="00CF3A1B">
        <w:rPr>
          <w:rFonts w:eastAsiaTheme="minorEastAsia"/>
          <w:lang w:eastAsia="zh-CN"/>
        </w:rPr>
        <w:t>日转换之后，将产生以下结果</w:t>
      </w:r>
      <w:bookmarkEnd w:id="493"/>
      <w:r w:rsidRPr="00CF3A1B">
        <w:rPr>
          <w:rFonts w:eastAsiaTheme="minorEastAsia" w:hint="eastAsia"/>
          <w:lang w:eastAsia="zh-CN"/>
        </w:rPr>
        <w:t>：</w:t>
      </w:r>
    </w:p>
    <w:p w14:paraId="54E87724" w14:textId="77777777" w:rsidR="00CF3A1B" w:rsidRPr="00CF3A1B" w:rsidRDefault="00CF3A1B" w:rsidP="00FD7EAF">
      <w:pPr>
        <w:pStyle w:val="Enumlev11"/>
        <w:tabs>
          <w:tab w:val="clear" w:pos="794"/>
          <w:tab w:val="left" w:pos="567"/>
        </w:tabs>
        <w:spacing w:before="120"/>
        <w:rPr>
          <w:lang w:eastAsia="zh-CN"/>
        </w:rPr>
      </w:pPr>
      <w:bookmarkStart w:id="494" w:name="lt_pId184"/>
      <w:r w:rsidRPr="00CF3A1B">
        <w:rPr>
          <w:lang w:eastAsia="zh-CN"/>
        </w:rPr>
        <w:t>a)</w:t>
      </w:r>
      <w:bookmarkEnd w:id="494"/>
      <w:r w:rsidRPr="00CF3A1B">
        <w:rPr>
          <w:lang w:eastAsia="zh-CN"/>
        </w:rPr>
        <w:tab/>
      </w:r>
      <w:r w:rsidRPr="00886218">
        <w:rPr>
          <w:u w:val="single"/>
          <w:lang w:eastAsia="zh-CN"/>
        </w:rPr>
        <w:t>移动电话服务</w:t>
      </w:r>
    </w:p>
    <w:p w14:paraId="752F85C1" w14:textId="6672CDA5" w:rsidR="00CF3A1B" w:rsidRPr="00F56357" w:rsidRDefault="00F56357" w:rsidP="00F56357">
      <w:pPr>
        <w:pStyle w:val="enumlev2"/>
        <w:tabs>
          <w:tab w:val="clear" w:pos="794"/>
          <w:tab w:val="left" w:pos="1064"/>
        </w:tabs>
        <w:ind w:hanging="624"/>
        <w:rPr>
          <w:rFonts w:ascii="Calibri" w:eastAsia="SimSun" w:hAnsi="Calibri"/>
          <w:sz w:val="20"/>
          <w:lang w:eastAsia="zh-CN"/>
        </w:rPr>
      </w:pPr>
      <w:bookmarkStart w:id="495" w:name="lt_pId186"/>
      <w:r w:rsidRPr="00F56357">
        <w:rPr>
          <w:rFonts w:ascii="Calibri" w:eastAsia="SimSun" w:hAnsi="Calibri"/>
          <w:sz w:val="20"/>
          <w:lang w:eastAsia="zh-CN"/>
        </w:rPr>
        <w:t>–</w:t>
      </w:r>
      <w:r w:rsidRPr="00F56357">
        <w:rPr>
          <w:rFonts w:ascii="Calibri" w:eastAsia="SimSun" w:hAnsi="Calibri"/>
          <w:sz w:val="20"/>
          <w:lang w:eastAsia="zh-CN"/>
        </w:rPr>
        <w:tab/>
      </w:r>
      <w:r w:rsidR="00CF3A1B" w:rsidRPr="00F56357">
        <w:rPr>
          <w:rFonts w:ascii="Calibri" w:eastAsia="SimSun" w:hAnsi="Calibri"/>
          <w:sz w:val="20"/>
          <w:lang w:eastAsia="zh-CN"/>
        </w:rPr>
        <w:t>呼叫</w:t>
      </w:r>
      <w:r w:rsidR="00CF3A1B" w:rsidRPr="00F56357">
        <w:rPr>
          <w:rFonts w:ascii="Calibri" w:eastAsia="SimSun" w:hAnsi="Calibri"/>
          <w:sz w:val="20"/>
          <w:lang w:eastAsia="zh-CN"/>
        </w:rPr>
        <w:t>MOOV CI</w:t>
      </w:r>
      <w:r w:rsidR="00CF3A1B" w:rsidRPr="00F56357">
        <w:rPr>
          <w:rFonts w:ascii="Calibri" w:eastAsia="SimSun" w:hAnsi="Calibri"/>
          <w:sz w:val="20"/>
          <w:lang w:eastAsia="zh-CN"/>
        </w:rPr>
        <w:t>用户时，需要在原有的八位号码前拨打</w:t>
      </w:r>
      <w:r w:rsidR="004C74E2" w:rsidRPr="00F56357">
        <w:rPr>
          <w:rFonts w:ascii="Calibri" w:eastAsia="SimSun" w:hAnsi="Calibri" w:hint="eastAsia"/>
          <w:sz w:val="20"/>
          <w:lang w:eastAsia="zh-CN"/>
        </w:rPr>
        <w:t>“</w:t>
      </w:r>
      <w:r w:rsidR="00CF3A1B" w:rsidRPr="00FD7EAF">
        <w:rPr>
          <w:rFonts w:ascii="Calibri" w:eastAsia="SimSun" w:hAnsi="Calibri"/>
          <w:b/>
          <w:sz w:val="20"/>
          <w:lang w:eastAsia="zh-CN"/>
        </w:rPr>
        <w:t>01</w:t>
      </w:r>
      <w:bookmarkEnd w:id="495"/>
      <w:r w:rsidR="004C74E2" w:rsidRPr="00F56357">
        <w:rPr>
          <w:rFonts w:ascii="Calibri" w:eastAsia="SimSun" w:hAnsi="Calibri" w:hint="eastAsia"/>
          <w:sz w:val="20"/>
          <w:lang w:eastAsia="zh-CN"/>
        </w:rPr>
        <w:t>”</w:t>
      </w:r>
      <w:r w:rsidR="00CF3A1B" w:rsidRPr="00F56357">
        <w:rPr>
          <w:rFonts w:ascii="Calibri" w:eastAsia="SimSun" w:hAnsi="Calibri" w:hint="eastAsia"/>
          <w:sz w:val="20"/>
          <w:lang w:eastAsia="zh-CN"/>
        </w:rPr>
        <w:t>；</w:t>
      </w:r>
    </w:p>
    <w:p w14:paraId="3B2B299C" w14:textId="3D9880EB" w:rsidR="00CF3A1B" w:rsidRPr="00F56357" w:rsidRDefault="00F56357" w:rsidP="00F56357">
      <w:pPr>
        <w:pStyle w:val="enumlev2"/>
        <w:tabs>
          <w:tab w:val="clear" w:pos="794"/>
          <w:tab w:val="left" w:pos="1064"/>
        </w:tabs>
        <w:ind w:hanging="624"/>
        <w:rPr>
          <w:rFonts w:ascii="Calibri" w:eastAsia="SimSun" w:hAnsi="Calibri"/>
          <w:sz w:val="20"/>
          <w:lang w:eastAsia="zh-CN"/>
        </w:rPr>
      </w:pPr>
      <w:bookmarkStart w:id="496" w:name="lt_pId187"/>
      <w:r w:rsidRPr="00F56357">
        <w:rPr>
          <w:rFonts w:ascii="Calibri" w:eastAsia="SimSun" w:hAnsi="Calibri"/>
          <w:sz w:val="20"/>
          <w:lang w:eastAsia="zh-CN"/>
        </w:rPr>
        <w:t>–</w:t>
      </w:r>
      <w:r w:rsidRPr="00F56357">
        <w:rPr>
          <w:rFonts w:ascii="Calibri" w:eastAsia="SimSun" w:hAnsi="Calibri"/>
          <w:sz w:val="20"/>
          <w:lang w:eastAsia="zh-CN"/>
        </w:rPr>
        <w:tab/>
      </w:r>
      <w:r w:rsidR="00CF3A1B" w:rsidRPr="00F56357">
        <w:rPr>
          <w:rFonts w:ascii="Calibri" w:eastAsia="SimSun" w:hAnsi="Calibri"/>
          <w:sz w:val="20"/>
          <w:lang w:eastAsia="zh-CN"/>
        </w:rPr>
        <w:t>呼叫</w:t>
      </w:r>
      <w:r w:rsidR="004C74E2" w:rsidRPr="00F56357">
        <w:rPr>
          <w:rFonts w:ascii="Calibri" w:eastAsia="SimSun" w:hAnsi="Calibri"/>
          <w:sz w:val="20"/>
          <w:lang w:eastAsia="zh-CN"/>
        </w:rPr>
        <w:t>MTN CI</w:t>
      </w:r>
      <w:r w:rsidR="00CF3A1B" w:rsidRPr="00F56357">
        <w:rPr>
          <w:rFonts w:ascii="Calibri" w:eastAsia="SimSun" w:hAnsi="Calibri"/>
          <w:sz w:val="20"/>
          <w:lang w:eastAsia="zh-CN"/>
        </w:rPr>
        <w:t>用户时</w:t>
      </w:r>
      <w:r w:rsidR="00CF3A1B" w:rsidRPr="00F56357">
        <w:rPr>
          <w:rFonts w:ascii="Calibri" w:eastAsia="SimSun" w:hAnsi="Calibri" w:hint="eastAsia"/>
          <w:sz w:val="20"/>
          <w:lang w:eastAsia="zh-CN"/>
        </w:rPr>
        <w:t>，</w:t>
      </w:r>
      <w:r w:rsidR="00CF3A1B" w:rsidRPr="00F56357">
        <w:rPr>
          <w:rFonts w:ascii="Calibri" w:eastAsia="SimSun" w:hAnsi="Calibri"/>
          <w:sz w:val="20"/>
          <w:lang w:eastAsia="zh-CN"/>
        </w:rPr>
        <w:t>需要在原有的八位号码前拨打</w:t>
      </w:r>
      <w:r w:rsidR="004C74E2" w:rsidRPr="00F56357">
        <w:rPr>
          <w:rFonts w:ascii="Calibri" w:eastAsia="SimSun" w:hAnsi="Calibri" w:hint="eastAsia"/>
          <w:sz w:val="20"/>
          <w:lang w:eastAsia="zh-CN"/>
        </w:rPr>
        <w:t>“</w:t>
      </w:r>
      <w:r w:rsidR="00CF3A1B" w:rsidRPr="00FD7EAF">
        <w:rPr>
          <w:rFonts w:ascii="Calibri" w:eastAsia="SimSun" w:hAnsi="Calibri"/>
          <w:b/>
          <w:sz w:val="20"/>
          <w:lang w:eastAsia="zh-CN"/>
        </w:rPr>
        <w:t>05</w:t>
      </w:r>
      <w:bookmarkEnd w:id="496"/>
      <w:r w:rsidR="004C74E2" w:rsidRPr="00F56357">
        <w:rPr>
          <w:rFonts w:ascii="Calibri" w:eastAsia="SimSun" w:hAnsi="Calibri" w:hint="eastAsia"/>
          <w:sz w:val="20"/>
          <w:lang w:eastAsia="zh-CN"/>
        </w:rPr>
        <w:t>”</w:t>
      </w:r>
      <w:r w:rsidR="00CF3A1B" w:rsidRPr="00F56357">
        <w:rPr>
          <w:rFonts w:ascii="Calibri" w:eastAsia="SimSun" w:hAnsi="Calibri" w:hint="eastAsia"/>
          <w:sz w:val="20"/>
          <w:lang w:eastAsia="zh-CN"/>
        </w:rPr>
        <w:t>；</w:t>
      </w:r>
    </w:p>
    <w:p w14:paraId="01E8201D" w14:textId="722EDC2C" w:rsidR="00CF3A1B" w:rsidRPr="00F56357" w:rsidRDefault="00F56357" w:rsidP="00F56357">
      <w:pPr>
        <w:pStyle w:val="enumlev2"/>
        <w:tabs>
          <w:tab w:val="clear" w:pos="794"/>
          <w:tab w:val="left" w:pos="1064"/>
        </w:tabs>
        <w:ind w:hanging="624"/>
        <w:rPr>
          <w:rFonts w:ascii="Calibri" w:eastAsia="SimSun" w:hAnsi="Calibri"/>
          <w:sz w:val="20"/>
          <w:lang w:eastAsia="zh-CN"/>
        </w:rPr>
      </w:pPr>
      <w:bookmarkStart w:id="497" w:name="lt_pId188"/>
      <w:r w:rsidRPr="00F56357">
        <w:rPr>
          <w:rFonts w:ascii="Calibri" w:eastAsia="SimSun" w:hAnsi="Calibri"/>
          <w:sz w:val="20"/>
          <w:lang w:eastAsia="zh-CN"/>
        </w:rPr>
        <w:t>–</w:t>
      </w:r>
      <w:r w:rsidRPr="00F56357">
        <w:rPr>
          <w:rFonts w:ascii="Calibri" w:eastAsia="SimSun" w:hAnsi="Calibri"/>
          <w:sz w:val="20"/>
          <w:lang w:eastAsia="zh-CN"/>
        </w:rPr>
        <w:tab/>
      </w:r>
      <w:r w:rsidR="00CF3A1B" w:rsidRPr="00F56357">
        <w:rPr>
          <w:rFonts w:ascii="Calibri" w:eastAsia="SimSun" w:hAnsi="Calibri"/>
          <w:sz w:val="20"/>
          <w:lang w:eastAsia="zh-CN"/>
        </w:rPr>
        <w:t>呼叫</w:t>
      </w:r>
      <w:r w:rsidR="004C74E2" w:rsidRPr="00F56357">
        <w:rPr>
          <w:rFonts w:ascii="Calibri" w:eastAsia="SimSun" w:hAnsi="Calibri"/>
          <w:sz w:val="20"/>
          <w:lang w:eastAsia="zh-CN"/>
        </w:rPr>
        <w:t>ORANGE CI</w:t>
      </w:r>
      <w:r w:rsidR="00CF3A1B" w:rsidRPr="00F56357">
        <w:rPr>
          <w:rFonts w:ascii="Calibri" w:eastAsia="SimSun" w:hAnsi="Calibri"/>
          <w:sz w:val="20"/>
          <w:lang w:eastAsia="zh-CN"/>
        </w:rPr>
        <w:t>用户时</w:t>
      </w:r>
      <w:r w:rsidR="00CF3A1B" w:rsidRPr="00F56357">
        <w:rPr>
          <w:rFonts w:ascii="Calibri" w:eastAsia="SimSun" w:hAnsi="Calibri" w:hint="eastAsia"/>
          <w:sz w:val="20"/>
          <w:lang w:eastAsia="zh-CN"/>
        </w:rPr>
        <w:t>，</w:t>
      </w:r>
      <w:r w:rsidR="00CF3A1B" w:rsidRPr="00F56357">
        <w:rPr>
          <w:rFonts w:ascii="Calibri" w:eastAsia="SimSun" w:hAnsi="Calibri"/>
          <w:sz w:val="20"/>
          <w:lang w:eastAsia="zh-CN"/>
        </w:rPr>
        <w:t>需要在原有的八位号码前拨打</w:t>
      </w:r>
      <w:r w:rsidR="004C74E2" w:rsidRPr="00F56357">
        <w:rPr>
          <w:rFonts w:ascii="Calibri" w:eastAsia="SimSun" w:hAnsi="Calibri" w:hint="eastAsia"/>
          <w:sz w:val="20"/>
          <w:lang w:eastAsia="zh-CN"/>
        </w:rPr>
        <w:t>“</w:t>
      </w:r>
      <w:r w:rsidR="00CF3A1B" w:rsidRPr="00FD7EAF">
        <w:rPr>
          <w:rFonts w:ascii="Calibri" w:eastAsia="SimSun" w:hAnsi="Calibri"/>
          <w:b/>
          <w:sz w:val="20"/>
          <w:lang w:eastAsia="zh-CN"/>
        </w:rPr>
        <w:t>07</w:t>
      </w:r>
      <w:bookmarkEnd w:id="497"/>
      <w:r w:rsidR="004C74E2" w:rsidRPr="00F56357">
        <w:rPr>
          <w:rFonts w:ascii="Calibri" w:eastAsia="SimSun" w:hAnsi="Calibri" w:hint="eastAsia"/>
          <w:sz w:val="20"/>
          <w:lang w:eastAsia="zh-CN"/>
        </w:rPr>
        <w:t>”</w:t>
      </w:r>
      <w:r w:rsidR="00CF3A1B" w:rsidRPr="00F56357">
        <w:rPr>
          <w:rFonts w:ascii="Calibri" w:eastAsia="SimSun" w:hAnsi="Calibri" w:hint="eastAsia"/>
          <w:sz w:val="20"/>
          <w:lang w:eastAsia="zh-CN"/>
        </w:rPr>
        <w:t>；</w:t>
      </w:r>
    </w:p>
    <w:p w14:paraId="049792C7" w14:textId="77777777" w:rsidR="003A3E2A" w:rsidRDefault="003A3E2A" w:rsidP="003A3E2A">
      <w:pPr>
        <w:pStyle w:val="Enumlev11"/>
        <w:tabs>
          <w:tab w:val="clear" w:pos="794"/>
          <w:tab w:val="left" w:pos="567"/>
        </w:tabs>
        <w:spacing w:before="0"/>
        <w:rPr>
          <w:lang w:eastAsia="zh-CN"/>
        </w:rPr>
      </w:pPr>
      <w:bookmarkStart w:id="498" w:name="lt_pId189"/>
    </w:p>
    <w:p w14:paraId="4124B53A" w14:textId="57376E84" w:rsidR="00CF3A1B" w:rsidRPr="00886218" w:rsidRDefault="00CF3A1B" w:rsidP="00FD7EAF">
      <w:pPr>
        <w:pStyle w:val="Enumlev11"/>
        <w:tabs>
          <w:tab w:val="clear" w:pos="794"/>
          <w:tab w:val="left" w:pos="567"/>
        </w:tabs>
        <w:spacing w:before="120"/>
        <w:rPr>
          <w:u w:val="single"/>
          <w:lang w:eastAsia="zh-CN"/>
        </w:rPr>
      </w:pPr>
      <w:r w:rsidRPr="00886218">
        <w:rPr>
          <w:lang w:eastAsia="zh-CN"/>
        </w:rPr>
        <w:t>b)</w:t>
      </w:r>
      <w:bookmarkEnd w:id="498"/>
      <w:r w:rsidRPr="00886218">
        <w:rPr>
          <w:lang w:eastAsia="zh-CN"/>
        </w:rPr>
        <w:tab/>
      </w:r>
      <w:r w:rsidRPr="00886218">
        <w:rPr>
          <w:u w:val="single"/>
          <w:lang w:eastAsia="zh-CN"/>
        </w:rPr>
        <w:t>固定电话服务</w:t>
      </w:r>
    </w:p>
    <w:p w14:paraId="384950DC" w14:textId="71510D10" w:rsidR="00CF3A1B" w:rsidRPr="00F56357" w:rsidRDefault="00F56357" w:rsidP="00F56357">
      <w:pPr>
        <w:pStyle w:val="enumlev2"/>
        <w:tabs>
          <w:tab w:val="clear" w:pos="794"/>
          <w:tab w:val="left" w:pos="1064"/>
        </w:tabs>
        <w:ind w:hanging="624"/>
        <w:rPr>
          <w:rFonts w:ascii="Calibri" w:eastAsia="SimSun" w:hAnsi="Calibri"/>
          <w:sz w:val="20"/>
          <w:lang w:eastAsia="zh-CN"/>
        </w:rPr>
      </w:pPr>
      <w:bookmarkStart w:id="499" w:name="lt_pId191"/>
      <w:r w:rsidRPr="00F56357">
        <w:rPr>
          <w:rFonts w:ascii="Calibri" w:eastAsia="SimSun" w:hAnsi="Calibri"/>
          <w:sz w:val="20"/>
          <w:lang w:eastAsia="zh-CN"/>
        </w:rPr>
        <w:t>–</w:t>
      </w:r>
      <w:r w:rsidRPr="00F56357">
        <w:rPr>
          <w:rFonts w:ascii="Calibri" w:eastAsia="SimSun" w:hAnsi="Calibri"/>
          <w:sz w:val="20"/>
          <w:lang w:eastAsia="zh-CN"/>
        </w:rPr>
        <w:tab/>
      </w:r>
      <w:r w:rsidR="00CF3A1B" w:rsidRPr="00F56357">
        <w:rPr>
          <w:rFonts w:ascii="Calibri" w:eastAsia="SimSun" w:hAnsi="Calibri"/>
          <w:sz w:val="20"/>
          <w:lang w:eastAsia="zh-CN"/>
        </w:rPr>
        <w:t>呼叫</w:t>
      </w:r>
      <w:r w:rsidR="004570FF">
        <w:rPr>
          <w:rFonts w:ascii="Calibri" w:eastAsia="SimSun" w:hAnsi="Calibri"/>
          <w:sz w:val="20"/>
          <w:lang w:eastAsia="zh-CN"/>
        </w:rPr>
        <w:t>MOOV CI</w:t>
      </w:r>
      <w:r w:rsidR="00CF3A1B" w:rsidRPr="00F56357">
        <w:rPr>
          <w:rFonts w:ascii="Calibri" w:eastAsia="SimSun" w:hAnsi="Calibri"/>
          <w:sz w:val="20"/>
          <w:lang w:eastAsia="zh-CN"/>
        </w:rPr>
        <w:t>用户时</w:t>
      </w:r>
      <w:r w:rsidR="00CF3A1B" w:rsidRPr="00F56357">
        <w:rPr>
          <w:rFonts w:ascii="Calibri" w:eastAsia="SimSun" w:hAnsi="Calibri" w:hint="eastAsia"/>
          <w:sz w:val="20"/>
          <w:lang w:eastAsia="zh-CN"/>
        </w:rPr>
        <w:t>，</w:t>
      </w:r>
      <w:r w:rsidR="00CF3A1B" w:rsidRPr="00F56357">
        <w:rPr>
          <w:rFonts w:ascii="Calibri" w:eastAsia="SimSun" w:hAnsi="Calibri"/>
          <w:sz w:val="20"/>
          <w:lang w:eastAsia="zh-CN"/>
        </w:rPr>
        <w:t>需要在原有的八位号码前拨打</w:t>
      </w:r>
      <w:r w:rsidRPr="00F56357">
        <w:rPr>
          <w:rFonts w:ascii="Calibri" w:eastAsia="SimSun" w:hAnsi="Calibri" w:hint="eastAsia"/>
          <w:sz w:val="20"/>
          <w:lang w:eastAsia="zh-CN"/>
        </w:rPr>
        <w:t>“</w:t>
      </w:r>
      <w:r w:rsidR="00CF3A1B" w:rsidRPr="00FD7EAF">
        <w:rPr>
          <w:rFonts w:ascii="Calibri" w:eastAsia="SimSun" w:hAnsi="Calibri"/>
          <w:b/>
          <w:sz w:val="20"/>
          <w:lang w:eastAsia="zh-CN"/>
        </w:rPr>
        <w:t>21</w:t>
      </w:r>
      <w:bookmarkEnd w:id="499"/>
      <w:r w:rsidRPr="00F56357">
        <w:rPr>
          <w:rFonts w:ascii="Calibri" w:eastAsia="SimSun" w:hAnsi="Calibri" w:hint="eastAsia"/>
          <w:sz w:val="20"/>
          <w:lang w:eastAsia="zh-CN"/>
        </w:rPr>
        <w:t>”</w:t>
      </w:r>
      <w:r w:rsidR="00CF3A1B" w:rsidRPr="00F56357">
        <w:rPr>
          <w:rFonts w:ascii="Calibri" w:eastAsia="SimSun" w:hAnsi="Calibri" w:hint="eastAsia"/>
          <w:sz w:val="20"/>
          <w:lang w:eastAsia="zh-CN"/>
        </w:rPr>
        <w:t>；</w:t>
      </w:r>
    </w:p>
    <w:p w14:paraId="6FAFC9C8" w14:textId="570D753E" w:rsidR="00CF3A1B" w:rsidRPr="00FD7EAF" w:rsidRDefault="00F56357" w:rsidP="00F56357">
      <w:pPr>
        <w:pStyle w:val="enumlev2"/>
        <w:tabs>
          <w:tab w:val="clear" w:pos="794"/>
          <w:tab w:val="left" w:pos="1064"/>
        </w:tabs>
        <w:ind w:hanging="624"/>
        <w:rPr>
          <w:rFonts w:ascii="Calibri" w:eastAsia="SimSun" w:hAnsi="Calibri"/>
          <w:sz w:val="20"/>
          <w:lang w:eastAsia="zh-CN"/>
        </w:rPr>
      </w:pPr>
      <w:bookmarkStart w:id="500" w:name="lt_pId192"/>
      <w:r w:rsidRPr="00FD7EAF">
        <w:rPr>
          <w:rFonts w:ascii="Calibri" w:eastAsia="SimSun" w:hAnsi="Calibri"/>
          <w:sz w:val="20"/>
          <w:lang w:eastAsia="zh-CN"/>
        </w:rPr>
        <w:t>–</w:t>
      </w:r>
      <w:r w:rsidRPr="00FD7EAF">
        <w:rPr>
          <w:rFonts w:ascii="Calibri" w:eastAsia="SimSun" w:hAnsi="Calibri"/>
          <w:sz w:val="20"/>
          <w:lang w:eastAsia="zh-CN"/>
        </w:rPr>
        <w:tab/>
      </w:r>
      <w:r w:rsidR="00CF3A1B" w:rsidRPr="00FD7EAF">
        <w:rPr>
          <w:rFonts w:ascii="Calibri" w:eastAsia="SimSun" w:hAnsi="Calibri"/>
          <w:sz w:val="20"/>
          <w:lang w:eastAsia="zh-CN"/>
        </w:rPr>
        <w:t>呼叫</w:t>
      </w:r>
      <w:r w:rsidR="005B2EC7" w:rsidRPr="00FD7EAF">
        <w:rPr>
          <w:rFonts w:ascii="Calibri" w:eastAsia="SimSun" w:hAnsi="Calibri"/>
          <w:sz w:val="20"/>
          <w:lang w:eastAsia="zh-CN"/>
        </w:rPr>
        <w:t>MTN CI</w:t>
      </w:r>
      <w:r w:rsidR="00CF3A1B" w:rsidRPr="00FD7EAF">
        <w:rPr>
          <w:rFonts w:ascii="Calibri" w:eastAsia="SimSun" w:hAnsi="Calibri"/>
          <w:sz w:val="20"/>
          <w:lang w:eastAsia="zh-CN"/>
        </w:rPr>
        <w:t>用户时</w:t>
      </w:r>
      <w:r w:rsidR="00CF3A1B" w:rsidRPr="00FD7EAF">
        <w:rPr>
          <w:rFonts w:ascii="Calibri" w:eastAsia="SimSun" w:hAnsi="Calibri" w:hint="eastAsia"/>
          <w:sz w:val="20"/>
          <w:lang w:eastAsia="zh-CN"/>
        </w:rPr>
        <w:t>，</w:t>
      </w:r>
      <w:r w:rsidR="00CF3A1B" w:rsidRPr="00FD7EAF">
        <w:rPr>
          <w:rFonts w:ascii="Calibri" w:eastAsia="SimSun" w:hAnsi="Calibri"/>
          <w:sz w:val="20"/>
          <w:lang w:eastAsia="zh-CN"/>
        </w:rPr>
        <w:t>需要在原有的八位号码前拨打</w:t>
      </w:r>
      <w:r w:rsidRPr="00FD7EAF">
        <w:rPr>
          <w:rFonts w:ascii="Calibri" w:eastAsia="SimSun" w:hAnsi="Calibri" w:hint="eastAsia"/>
          <w:sz w:val="20"/>
          <w:lang w:eastAsia="zh-CN"/>
        </w:rPr>
        <w:t>“</w:t>
      </w:r>
      <w:r w:rsidR="00CF3A1B" w:rsidRPr="00FD7EAF">
        <w:rPr>
          <w:rFonts w:ascii="Calibri" w:eastAsia="SimSun" w:hAnsi="Calibri"/>
          <w:b/>
          <w:sz w:val="20"/>
          <w:lang w:eastAsia="zh-CN"/>
        </w:rPr>
        <w:t>25</w:t>
      </w:r>
      <w:bookmarkEnd w:id="500"/>
      <w:r w:rsidRPr="00FD7EAF">
        <w:rPr>
          <w:rFonts w:ascii="Calibri" w:eastAsia="SimSun" w:hAnsi="Calibri" w:hint="eastAsia"/>
          <w:sz w:val="20"/>
          <w:lang w:eastAsia="zh-CN"/>
        </w:rPr>
        <w:t>”</w:t>
      </w:r>
      <w:r w:rsidR="00CF3A1B" w:rsidRPr="00FD7EAF">
        <w:rPr>
          <w:rFonts w:ascii="Calibri" w:eastAsia="SimSun" w:hAnsi="Calibri" w:hint="eastAsia"/>
          <w:sz w:val="20"/>
          <w:lang w:eastAsia="zh-CN"/>
        </w:rPr>
        <w:t>；</w:t>
      </w:r>
    </w:p>
    <w:p w14:paraId="45DCF0E5" w14:textId="421EE98F" w:rsidR="00CF3A1B" w:rsidRPr="00FD7EAF" w:rsidRDefault="00F56357" w:rsidP="00F56357">
      <w:pPr>
        <w:pStyle w:val="enumlev2"/>
        <w:tabs>
          <w:tab w:val="clear" w:pos="794"/>
          <w:tab w:val="left" w:pos="1064"/>
        </w:tabs>
        <w:ind w:hanging="624"/>
        <w:rPr>
          <w:rFonts w:ascii="Calibri" w:eastAsia="SimSun" w:hAnsi="Calibri"/>
          <w:lang w:eastAsia="zh-CN"/>
        </w:rPr>
      </w:pPr>
      <w:bookmarkStart w:id="501" w:name="lt_pId193"/>
      <w:r w:rsidRPr="00FD7EAF">
        <w:rPr>
          <w:rFonts w:ascii="Calibri" w:eastAsia="SimSun" w:hAnsi="Calibri"/>
          <w:sz w:val="20"/>
          <w:lang w:eastAsia="zh-CN"/>
        </w:rPr>
        <w:t>–</w:t>
      </w:r>
      <w:r w:rsidRPr="00FD7EAF">
        <w:rPr>
          <w:rFonts w:ascii="Calibri" w:eastAsia="SimSun" w:hAnsi="Calibri"/>
          <w:sz w:val="20"/>
          <w:lang w:eastAsia="zh-CN"/>
        </w:rPr>
        <w:tab/>
      </w:r>
      <w:r w:rsidR="00CF3A1B" w:rsidRPr="00FD7EAF">
        <w:rPr>
          <w:rFonts w:ascii="Calibri" w:eastAsia="SimSun" w:hAnsi="Calibri"/>
          <w:sz w:val="20"/>
          <w:lang w:eastAsia="zh-CN"/>
        </w:rPr>
        <w:t>呼叫</w:t>
      </w:r>
      <w:r w:rsidR="005B2EC7" w:rsidRPr="00FD7EAF">
        <w:rPr>
          <w:rFonts w:ascii="Calibri" w:eastAsia="SimSun" w:hAnsi="Calibri"/>
          <w:sz w:val="20"/>
          <w:lang w:eastAsia="zh-CN"/>
        </w:rPr>
        <w:t>ORANGE CI</w:t>
      </w:r>
      <w:r w:rsidR="00CF3A1B" w:rsidRPr="00FD7EAF">
        <w:rPr>
          <w:rFonts w:ascii="Calibri" w:eastAsia="SimSun" w:hAnsi="Calibri"/>
          <w:sz w:val="20"/>
          <w:lang w:eastAsia="zh-CN"/>
        </w:rPr>
        <w:t>用户时</w:t>
      </w:r>
      <w:r w:rsidR="00CF3A1B" w:rsidRPr="00FD7EAF">
        <w:rPr>
          <w:rFonts w:ascii="Calibri" w:eastAsia="SimSun" w:hAnsi="Calibri" w:hint="eastAsia"/>
          <w:sz w:val="20"/>
          <w:lang w:eastAsia="zh-CN"/>
        </w:rPr>
        <w:t>，</w:t>
      </w:r>
      <w:r w:rsidR="00CF3A1B" w:rsidRPr="00FD7EAF">
        <w:rPr>
          <w:rFonts w:ascii="Calibri" w:eastAsia="SimSun" w:hAnsi="Calibri"/>
          <w:sz w:val="20"/>
          <w:lang w:eastAsia="zh-CN"/>
        </w:rPr>
        <w:t>需要在原有的八位号码前拨打</w:t>
      </w:r>
      <w:r w:rsidRPr="00FD7EAF">
        <w:rPr>
          <w:rFonts w:ascii="Calibri" w:eastAsia="SimSun" w:hAnsi="Calibri" w:hint="eastAsia"/>
          <w:sz w:val="20"/>
          <w:lang w:eastAsia="zh-CN"/>
        </w:rPr>
        <w:t>“</w:t>
      </w:r>
      <w:r w:rsidR="00CF3A1B" w:rsidRPr="00FD7EAF">
        <w:rPr>
          <w:rFonts w:ascii="Calibri" w:eastAsia="SimSun" w:hAnsi="Calibri"/>
          <w:b/>
          <w:sz w:val="20"/>
          <w:lang w:eastAsia="zh-CN"/>
        </w:rPr>
        <w:t>27</w:t>
      </w:r>
      <w:bookmarkEnd w:id="501"/>
      <w:r w:rsidRPr="00FD7EAF">
        <w:rPr>
          <w:rFonts w:ascii="Calibri" w:eastAsia="SimSun" w:hAnsi="Calibri" w:hint="eastAsia"/>
          <w:sz w:val="20"/>
          <w:lang w:eastAsia="zh-CN"/>
        </w:rPr>
        <w:t>”</w:t>
      </w:r>
      <w:r w:rsidR="00CF3A1B" w:rsidRPr="00FD7EAF">
        <w:rPr>
          <w:rFonts w:ascii="Calibri" w:eastAsia="SimSun" w:hAnsi="Calibri" w:hint="eastAsia"/>
          <w:sz w:val="20"/>
          <w:lang w:eastAsia="zh-CN"/>
        </w:rPr>
        <w:t>；</w:t>
      </w:r>
    </w:p>
    <w:p w14:paraId="129CBB3D" w14:textId="77777777" w:rsidR="003A3E2A" w:rsidRDefault="003A3E2A" w:rsidP="003A3E2A">
      <w:pPr>
        <w:pStyle w:val="Enumlev11"/>
        <w:tabs>
          <w:tab w:val="clear" w:pos="794"/>
          <w:tab w:val="left" w:pos="567"/>
        </w:tabs>
        <w:spacing w:before="0"/>
        <w:rPr>
          <w:lang w:eastAsia="zh-CN"/>
        </w:rPr>
      </w:pPr>
      <w:bookmarkStart w:id="502" w:name="lt_pId194"/>
    </w:p>
    <w:p w14:paraId="4812691E" w14:textId="17116D59" w:rsidR="00CF3A1B" w:rsidRPr="00CF3A1B" w:rsidRDefault="00CF3A1B" w:rsidP="00FD7EAF">
      <w:pPr>
        <w:pStyle w:val="Enumlev11"/>
        <w:tabs>
          <w:tab w:val="clear" w:pos="794"/>
          <w:tab w:val="left" w:pos="567"/>
        </w:tabs>
        <w:spacing w:before="120"/>
        <w:rPr>
          <w:lang w:eastAsia="zh-CN"/>
        </w:rPr>
      </w:pPr>
      <w:r w:rsidRPr="00CF3A1B">
        <w:rPr>
          <w:lang w:eastAsia="zh-CN"/>
        </w:rPr>
        <w:t>c)</w:t>
      </w:r>
      <w:bookmarkEnd w:id="502"/>
      <w:r w:rsidRPr="00CF3A1B">
        <w:rPr>
          <w:lang w:eastAsia="zh-CN"/>
        </w:rPr>
        <w:tab/>
      </w:r>
      <w:r w:rsidRPr="00886218">
        <w:rPr>
          <w:u w:val="single"/>
          <w:lang w:eastAsia="zh-CN"/>
        </w:rPr>
        <w:t>应急、辅助和增值服务</w:t>
      </w:r>
    </w:p>
    <w:p w14:paraId="05577B45" w14:textId="77777777" w:rsidR="00CF3A1B" w:rsidRPr="00CF3A1B" w:rsidRDefault="00CF3A1B" w:rsidP="00233C70">
      <w:pPr>
        <w:ind w:firstLineChars="200" w:firstLine="400"/>
        <w:rPr>
          <w:rFonts w:eastAsiaTheme="minorEastAsia"/>
          <w:lang w:eastAsia="zh-CN"/>
        </w:rPr>
      </w:pPr>
      <w:bookmarkStart w:id="503" w:name="lt_pId196"/>
      <w:r w:rsidRPr="00CF3A1B">
        <w:rPr>
          <w:rFonts w:eastAsiaTheme="minorEastAsia"/>
          <w:lang w:eastAsia="zh-CN"/>
        </w:rPr>
        <w:t>号码长度从三位到八位不等的应急、辅助和增值服务号码保持不变。</w:t>
      </w:r>
      <w:bookmarkEnd w:id="503"/>
    </w:p>
    <w:p w14:paraId="4D2460DA" w14:textId="77777777" w:rsidR="003A3E2A" w:rsidRDefault="00CF3A1B" w:rsidP="00CF3A1B">
      <w:pPr>
        <w:rPr>
          <w:rFonts w:eastAsiaTheme="minorEastAsia"/>
          <w:lang w:eastAsia="zh-CN"/>
        </w:rPr>
      </w:pPr>
      <w:bookmarkStart w:id="504" w:name="lt_pId197"/>
      <w:r w:rsidRPr="00CF3A1B">
        <w:rPr>
          <w:rFonts w:eastAsiaTheme="minorEastAsia" w:hint="eastAsia"/>
          <w:lang w:eastAsia="zh-CN"/>
        </w:rPr>
        <w:t>（</w:t>
      </w:r>
      <w:r w:rsidRPr="00CF3A1B">
        <w:rPr>
          <w:rFonts w:eastAsiaTheme="minorEastAsia"/>
          <w:lang w:eastAsia="zh-CN"/>
        </w:rPr>
        <w:t>见附件</w:t>
      </w:r>
      <w:r w:rsidRPr="00CF3A1B">
        <w:rPr>
          <w:rFonts w:eastAsiaTheme="minorEastAsia"/>
          <w:lang w:eastAsia="zh-CN"/>
        </w:rPr>
        <w:t>2</w:t>
      </w:r>
      <w:bookmarkEnd w:id="504"/>
      <w:r w:rsidRPr="00CF3A1B">
        <w:rPr>
          <w:rFonts w:eastAsiaTheme="minorEastAsia" w:hint="eastAsia"/>
          <w:lang w:eastAsia="zh-CN"/>
        </w:rPr>
        <w:t>）</w:t>
      </w:r>
    </w:p>
    <w:p w14:paraId="332FB852" w14:textId="77777777" w:rsidR="003A3E2A" w:rsidRDefault="003A3E2A" w:rsidP="00CF3A1B">
      <w:pPr>
        <w:rPr>
          <w:rFonts w:eastAsiaTheme="minorEastAsia"/>
          <w:lang w:eastAsia="zh-CN"/>
        </w:rPr>
      </w:pPr>
    </w:p>
    <w:p w14:paraId="5172462F" w14:textId="77777777" w:rsidR="003A3E2A" w:rsidRDefault="003A3E2A" w:rsidP="00CF3A1B">
      <w:pPr>
        <w:rPr>
          <w:rFonts w:eastAsiaTheme="minorEastAsia"/>
          <w:lang w:eastAsia="zh-CN"/>
        </w:rPr>
      </w:pPr>
    </w:p>
    <w:p w14:paraId="0820B19A" w14:textId="0FEEA666" w:rsidR="00CF3A1B" w:rsidRPr="00A72007" w:rsidRDefault="00CF3A1B" w:rsidP="00CF3A1B">
      <w:pPr>
        <w:rPr>
          <w:rFonts w:eastAsia="SimSun" w:cs="Microsoft YaHei"/>
          <w:b/>
          <w:lang w:eastAsia="zh-CN"/>
        </w:rPr>
      </w:pPr>
      <w:r w:rsidRPr="00CF3A1B">
        <w:rPr>
          <w:rFonts w:eastAsiaTheme="minorEastAsia"/>
          <w:lang w:eastAsia="zh-CN"/>
        </w:rPr>
        <w:br w:type="page"/>
      </w:r>
      <w:bookmarkStart w:id="505" w:name="lt_pId198"/>
      <w:bookmarkStart w:id="506" w:name="_Toc46322974"/>
      <w:r w:rsidRPr="00A72007">
        <w:rPr>
          <w:rFonts w:eastAsia="SimSun" w:cs="Microsoft YaHei" w:hint="eastAsia"/>
          <w:b/>
          <w:lang w:eastAsia="zh-CN"/>
        </w:rPr>
        <w:lastRenderedPageBreak/>
        <w:t>附件</w:t>
      </w:r>
      <w:r w:rsidRPr="00A72007">
        <w:rPr>
          <w:rFonts w:eastAsia="SimSun" w:cs="Microsoft YaHei"/>
          <w:b/>
          <w:lang w:eastAsia="zh-CN"/>
        </w:rPr>
        <w:t>1</w:t>
      </w:r>
      <w:bookmarkEnd w:id="505"/>
      <w:bookmarkEnd w:id="506"/>
    </w:p>
    <w:p w14:paraId="6AA292BC" w14:textId="469E937F" w:rsidR="00A72007" w:rsidRPr="00112EBB" w:rsidRDefault="00A72007" w:rsidP="00A97FEC">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lang w:val="en-US" w:eastAsia="zh-CN"/>
        </w:rPr>
      </w:pPr>
      <w:bookmarkStart w:id="507" w:name="lt_pId199"/>
      <w:r w:rsidRPr="00EF3330">
        <w:rPr>
          <w:rFonts w:ascii="STKaiti" w:eastAsia="STKaiti" w:hAnsi="STKaiti" w:cs="Microsoft YaHei" w:hint="eastAsia"/>
          <w:lang w:eastAsia="zh-CN"/>
        </w:rPr>
        <w:t>新的国家编号方案详细介绍</w:t>
      </w:r>
      <w:r>
        <w:rPr>
          <w:rFonts w:ascii="STKaiti" w:eastAsia="STKaiti" w:hAnsi="STKaiti" w:cs="Calibri" w:hint="eastAsia"/>
          <w:lang w:eastAsia="zh-CN"/>
        </w:rPr>
        <w:t>（</w:t>
      </w:r>
      <w:r w:rsidRPr="00EF3330">
        <w:rPr>
          <w:rFonts w:ascii="STKaiti" w:eastAsia="STKaiti" w:hAnsi="STKaiti" w:cs="Microsoft YaHei" w:hint="eastAsia"/>
          <w:lang w:eastAsia="zh-CN"/>
        </w:rPr>
        <w:t>根据</w:t>
      </w:r>
      <w:r w:rsidRPr="00D972A6">
        <w:rPr>
          <w:rFonts w:eastAsia="STKaiti" w:cs="Calibri"/>
          <w:lang w:eastAsia="zh-CN"/>
        </w:rPr>
        <w:t>ITU-T E.129</w:t>
      </w:r>
      <w:r w:rsidRPr="00EF3330">
        <w:rPr>
          <w:rFonts w:ascii="STKaiti" w:eastAsia="STKaiti" w:hAnsi="STKaiti" w:cs="Microsoft YaHei" w:hint="eastAsia"/>
          <w:lang w:eastAsia="zh-CN"/>
        </w:rPr>
        <w:t>建议书</w:t>
      </w:r>
      <w:bookmarkEnd w:id="507"/>
      <w:r>
        <w:rPr>
          <w:rFonts w:ascii="STKaiti" w:eastAsia="STKaiti" w:hAnsi="STKaiti" w:cs="Calibri" w:hint="eastAsia"/>
          <w:lang w:eastAsia="zh-CN"/>
        </w:rPr>
        <w:t>）</w:t>
      </w:r>
      <w:r w:rsidR="00A97FEC">
        <w:rPr>
          <w:rFonts w:ascii="STKaiti" w:eastAsia="STKaiti" w:hAnsi="STKaiti" w:cs="Calibri"/>
          <w:lang w:eastAsia="zh-CN"/>
        </w:rPr>
        <w:br/>
      </w:r>
      <w:r w:rsidR="004F52A0" w:rsidRPr="004F52A0">
        <w:rPr>
          <w:rFonts w:asciiTheme="minorHAnsi" w:eastAsia="STKaiti" w:hAnsiTheme="minorHAnsi" w:cs="Calibri" w:hint="eastAsia"/>
          <w:lang w:eastAsia="zh-CN"/>
        </w:rPr>
        <w:t>（</w:t>
      </w:r>
      <w:r w:rsidR="00A97FEC">
        <w:rPr>
          <w:rFonts w:asciiTheme="minorHAnsi" w:eastAsia="STKaiti" w:hAnsiTheme="minorHAnsi" w:cs="Calibri"/>
          <w:lang w:eastAsia="zh-CN"/>
        </w:rPr>
        <w:t>2021</w:t>
      </w:r>
      <w:r w:rsidR="00A97FEC">
        <w:rPr>
          <w:rFonts w:asciiTheme="minorHAnsi" w:eastAsia="STKaiti" w:hAnsiTheme="minorHAnsi" w:cs="Calibri" w:hint="eastAsia"/>
          <w:lang w:eastAsia="zh-CN"/>
        </w:rPr>
        <w:t>年</w:t>
      </w:r>
      <w:r w:rsidR="00A97FEC">
        <w:rPr>
          <w:rFonts w:asciiTheme="minorHAnsi" w:eastAsia="STKaiti" w:hAnsiTheme="minorHAnsi" w:cs="Calibri" w:hint="eastAsia"/>
          <w:lang w:eastAsia="zh-CN"/>
        </w:rPr>
        <w:t>1</w:t>
      </w:r>
      <w:r w:rsidR="00A97FEC">
        <w:rPr>
          <w:rFonts w:asciiTheme="minorHAnsi" w:eastAsia="STKaiti" w:hAnsiTheme="minorHAnsi" w:cs="Calibri" w:hint="eastAsia"/>
          <w:lang w:eastAsia="zh-CN"/>
        </w:rPr>
        <w:t>月</w:t>
      </w:r>
      <w:r w:rsidR="00A97FEC">
        <w:rPr>
          <w:rFonts w:asciiTheme="minorHAnsi" w:eastAsia="STKaiti" w:hAnsiTheme="minorHAnsi" w:cs="Calibri" w:hint="eastAsia"/>
          <w:lang w:eastAsia="zh-CN"/>
        </w:rPr>
        <w:t>31</w:t>
      </w:r>
      <w:r w:rsidR="00A97FEC">
        <w:rPr>
          <w:rFonts w:asciiTheme="minorHAnsi" w:eastAsia="STKaiti" w:hAnsiTheme="minorHAnsi" w:cs="Calibri" w:hint="eastAsia"/>
          <w:lang w:eastAsia="zh-CN"/>
        </w:rPr>
        <w:t>日</w:t>
      </w:r>
      <w:r w:rsidR="004F52A0" w:rsidRPr="004F52A0">
        <w:rPr>
          <w:rFonts w:asciiTheme="minorHAnsi" w:eastAsia="STKaiti" w:hAnsiTheme="minorHAnsi" w:cs="Calibri" w:hint="eastAsia"/>
          <w:lang w:eastAsia="zh-CN"/>
        </w:rPr>
        <w:t>）</w:t>
      </w:r>
    </w:p>
    <w:tbl>
      <w:tblPr>
        <w:tblStyle w:val="TableGrid"/>
        <w:tblW w:w="5000" w:type="pct"/>
        <w:tblLayout w:type="fixed"/>
        <w:tblLook w:val="04A0" w:firstRow="1" w:lastRow="0" w:firstColumn="1" w:lastColumn="0" w:noHBand="0" w:noVBand="1"/>
      </w:tblPr>
      <w:tblGrid>
        <w:gridCol w:w="2057"/>
        <w:gridCol w:w="1057"/>
        <w:gridCol w:w="1026"/>
        <w:gridCol w:w="2658"/>
        <w:gridCol w:w="2257"/>
      </w:tblGrid>
      <w:tr w:rsidR="00A72007" w:rsidRPr="00112EBB" w14:paraId="4FDBD375" w14:textId="77777777" w:rsidTr="006B52E9">
        <w:trPr>
          <w:cantSplit/>
          <w:trHeight w:val="538"/>
        </w:trPr>
        <w:tc>
          <w:tcPr>
            <w:tcW w:w="2057" w:type="dxa"/>
            <w:vMerge w:val="restart"/>
            <w:shd w:val="clear" w:color="auto" w:fill="auto"/>
            <w:vAlign w:val="center"/>
          </w:tcPr>
          <w:p w14:paraId="79E43080" w14:textId="77777777" w:rsidR="00A72007" w:rsidRPr="00D972A6" w:rsidRDefault="00A72007" w:rsidP="006B52E9">
            <w:pPr>
              <w:tabs>
                <w:tab w:val="clear" w:pos="567"/>
                <w:tab w:val="clear" w:pos="1276"/>
                <w:tab w:val="clear" w:pos="1843"/>
                <w:tab w:val="clear" w:pos="5387"/>
                <w:tab w:val="clear" w:pos="5954"/>
              </w:tabs>
              <w:spacing w:before="0"/>
              <w:jc w:val="center"/>
              <w:rPr>
                <w:rFonts w:eastAsia="STKaiti" w:cs="Calibri"/>
                <w:i/>
                <w:iCs/>
                <w:lang w:eastAsia="zh-CN"/>
              </w:rPr>
            </w:pPr>
            <w:r w:rsidRPr="00D972A6">
              <w:rPr>
                <w:rFonts w:eastAsia="STKaiti" w:cs="Calibri"/>
                <w:bCs/>
                <w:lang w:eastAsia="zh-CN"/>
              </w:rPr>
              <w:t>国家目的地代码</w:t>
            </w:r>
            <w:r w:rsidRPr="00D972A6">
              <w:rPr>
                <w:rFonts w:eastAsia="STKaiti" w:cs="Calibri"/>
                <w:bCs/>
                <w:lang w:eastAsia="zh-CN"/>
              </w:rPr>
              <w:br/>
            </w:r>
            <w:r w:rsidRPr="00D972A6">
              <w:rPr>
                <w:rFonts w:eastAsia="STKaiti" w:cs="Calibri"/>
                <w:bCs/>
                <w:lang w:eastAsia="zh-CN"/>
              </w:rPr>
              <w:t>（</w:t>
            </w:r>
            <w:r w:rsidRPr="00D972A6">
              <w:rPr>
                <w:rFonts w:eastAsia="STKaiti" w:cs="Calibri"/>
                <w:bCs/>
                <w:color w:val="000000"/>
                <w:lang w:eastAsia="zh-CN"/>
              </w:rPr>
              <w:t>NDC</w:t>
            </w:r>
            <w:r w:rsidRPr="00D972A6">
              <w:rPr>
                <w:rFonts w:eastAsia="STKaiti" w:cs="Calibri"/>
                <w:bCs/>
                <w:lang w:eastAsia="zh-CN"/>
              </w:rPr>
              <w:t>）或</w:t>
            </w:r>
            <w:r w:rsidRPr="00D972A6">
              <w:rPr>
                <w:rFonts w:eastAsia="STKaiti" w:cs="Calibri"/>
                <w:bCs/>
                <w:color w:val="000000"/>
                <w:lang w:eastAsia="zh-CN"/>
              </w:rPr>
              <w:t>国家</w:t>
            </w:r>
            <w:r w:rsidRPr="00D972A6">
              <w:rPr>
                <w:rFonts w:eastAsia="STKaiti" w:cs="Calibri"/>
                <w:bCs/>
                <w:color w:val="000000"/>
                <w:lang w:eastAsia="zh-CN"/>
              </w:rPr>
              <w:br/>
            </w:r>
            <w:r w:rsidRPr="00D972A6">
              <w:rPr>
                <w:rFonts w:eastAsia="STKaiti" w:cs="Calibri"/>
                <w:bCs/>
                <w:color w:val="000000"/>
                <w:lang w:eastAsia="zh-CN"/>
              </w:rPr>
              <w:t>（有效）号码</w:t>
            </w:r>
            <w:r w:rsidRPr="00D972A6">
              <w:rPr>
                <w:rFonts w:eastAsia="STKaiti" w:cs="Calibri"/>
                <w:bCs/>
                <w:color w:val="000000"/>
                <w:lang w:eastAsia="zh-CN"/>
              </w:rPr>
              <w:br/>
            </w:r>
            <w:r w:rsidRPr="00D972A6">
              <w:rPr>
                <w:rFonts w:eastAsia="STKaiti" w:cs="Calibri"/>
                <w:bCs/>
                <w:lang w:eastAsia="zh-CN"/>
              </w:rPr>
              <w:t>（</w:t>
            </w:r>
            <w:r w:rsidRPr="00D972A6">
              <w:rPr>
                <w:rFonts w:eastAsia="STKaiti" w:cs="Calibri"/>
                <w:bCs/>
                <w:color w:val="000000"/>
                <w:lang w:eastAsia="zh-CN"/>
              </w:rPr>
              <w:t>N(S)N</w:t>
            </w:r>
            <w:r w:rsidRPr="00D972A6">
              <w:rPr>
                <w:rFonts w:eastAsia="STKaiti" w:cs="Calibri"/>
                <w:bCs/>
                <w:color w:val="000000"/>
                <w:lang w:eastAsia="zh-CN"/>
              </w:rPr>
              <w:t>）的前几位</w:t>
            </w:r>
          </w:p>
        </w:tc>
        <w:tc>
          <w:tcPr>
            <w:tcW w:w="2083" w:type="dxa"/>
            <w:gridSpan w:val="2"/>
            <w:shd w:val="clear" w:color="auto" w:fill="auto"/>
            <w:vAlign w:val="center"/>
          </w:tcPr>
          <w:p w14:paraId="4225A885" w14:textId="77777777" w:rsidR="00A72007" w:rsidRPr="00D972A6" w:rsidRDefault="00A72007" w:rsidP="006B52E9">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color w:val="000000"/>
                <w:lang w:eastAsia="zh-CN"/>
              </w:rPr>
              <w:t>N(S)N</w:t>
            </w:r>
            <w:r w:rsidRPr="00D972A6">
              <w:rPr>
                <w:rFonts w:eastAsia="STKaiti" w:cs="Calibri"/>
                <w:color w:val="000000"/>
                <w:lang w:eastAsia="zh-CN"/>
              </w:rPr>
              <w:t>号码长度</w:t>
            </w:r>
          </w:p>
        </w:tc>
        <w:tc>
          <w:tcPr>
            <w:tcW w:w="2658" w:type="dxa"/>
            <w:vMerge w:val="restart"/>
            <w:shd w:val="clear" w:color="auto" w:fill="auto"/>
            <w:vAlign w:val="center"/>
          </w:tcPr>
          <w:p w14:paraId="39BEC045" w14:textId="77777777" w:rsidR="00A72007" w:rsidRPr="00D972A6" w:rsidRDefault="00A72007" w:rsidP="006B52E9">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ITU-T E.164</w:t>
            </w:r>
            <w:r w:rsidRPr="00D972A6">
              <w:rPr>
                <w:rFonts w:eastAsia="STKaiti" w:cs="Calibri"/>
                <w:bCs/>
                <w:color w:val="000000"/>
                <w:lang w:eastAsia="zh-CN"/>
              </w:rPr>
              <w:t>号码的使用</w:t>
            </w:r>
          </w:p>
        </w:tc>
        <w:tc>
          <w:tcPr>
            <w:tcW w:w="2257" w:type="dxa"/>
            <w:vMerge w:val="restart"/>
            <w:shd w:val="clear" w:color="auto" w:fill="auto"/>
            <w:vAlign w:val="center"/>
          </w:tcPr>
          <w:p w14:paraId="65E2FB9E" w14:textId="77777777" w:rsidR="00A72007" w:rsidRPr="00D972A6" w:rsidRDefault="00A72007" w:rsidP="006B52E9">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补充信息</w:t>
            </w:r>
          </w:p>
        </w:tc>
      </w:tr>
      <w:tr w:rsidR="00A72007" w:rsidRPr="00112EBB" w14:paraId="47A72071" w14:textId="77777777" w:rsidTr="006B52E9">
        <w:trPr>
          <w:cantSplit/>
          <w:trHeight w:val="227"/>
        </w:trPr>
        <w:tc>
          <w:tcPr>
            <w:tcW w:w="2057" w:type="dxa"/>
            <w:vMerge/>
            <w:vAlign w:val="center"/>
          </w:tcPr>
          <w:p w14:paraId="3F4C2165"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1057" w:type="dxa"/>
            <w:tcBorders>
              <w:top w:val="single" w:sz="6" w:space="0" w:color="auto"/>
              <w:left w:val="single" w:sz="6" w:space="0" w:color="auto"/>
              <w:bottom w:val="single" w:sz="6" w:space="0" w:color="auto"/>
            </w:tcBorders>
            <w:vAlign w:val="center"/>
          </w:tcPr>
          <w:p w14:paraId="66A9FD20" w14:textId="77777777" w:rsidR="00A72007" w:rsidRPr="00E71FD0" w:rsidRDefault="00A72007" w:rsidP="006B52E9">
            <w:pPr>
              <w:tabs>
                <w:tab w:val="clear" w:pos="567"/>
                <w:tab w:val="clear" w:pos="1276"/>
                <w:tab w:val="clear" w:pos="1843"/>
                <w:tab w:val="clear" w:pos="5387"/>
                <w:tab w:val="clear" w:pos="5954"/>
              </w:tabs>
              <w:spacing w:before="0"/>
              <w:jc w:val="center"/>
              <w:rPr>
                <w:rFonts w:ascii="STKaiti" w:eastAsia="STKaiti" w:hAnsi="STKaiti" w:cstheme="minorHAnsi"/>
              </w:rPr>
            </w:pPr>
            <w:proofErr w:type="spellStart"/>
            <w:r w:rsidRPr="00E71FD0">
              <w:rPr>
                <w:rFonts w:ascii="STKaiti" w:eastAsia="STKaiti" w:hAnsi="STKaiti" w:cstheme="minorHAnsi"/>
              </w:rPr>
              <w:t>最大长度</w:t>
            </w:r>
            <w:proofErr w:type="spellEnd"/>
          </w:p>
        </w:tc>
        <w:tc>
          <w:tcPr>
            <w:tcW w:w="1026" w:type="dxa"/>
            <w:tcBorders>
              <w:top w:val="single" w:sz="6" w:space="0" w:color="auto"/>
              <w:left w:val="single" w:sz="6" w:space="0" w:color="auto"/>
              <w:bottom w:val="single" w:sz="6" w:space="0" w:color="auto"/>
            </w:tcBorders>
            <w:vAlign w:val="center"/>
          </w:tcPr>
          <w:p w14:paraId="2260A1DF" w14:textId="77777777" w:rsidR="00A72007" w:rsidRPr="00E50892" w:rsidRDefault="00A72007" w:rsidP="006B52E9">
            <w:pPr>
              <w:tabs>
                <w:tab w:val="clear" w:pos="567"/>
                <w:tab w:val="clear" w:pos="1276"/>
                <w:tab w:val="clear" w:pos="1843"/>
                <w:tab w:val="clear" w:pos="5387"/>
                <w:tab w:val="clear" w:pos="5954"/>
              </w:tabs>
              <w:spacing w:before="0"/>
              <w:jc w:val="center"/>
              <w:rPr>
                <w:rFonts w:ascii="STKaiti" w:eastAsia="STKaiti" w:hAnsi="STKaiti" w:cstheme="minorHAnsi"/>
                <w:i/>
                <w:iCs/>
              </w:rPr>
            </w:pPr>
            <w:r w:rsidRPr="00E50892">
              <w:rPr>
                <w:rFonts w:ascii="STKaiti" w:eastAsia="STKaiti" w:hAnsi="STKaiti" w:cstheme="minorHAnsi"/>
                <w:bCs/>
                <w:lang w:val="en-US" w:eastAsia="zh-CN"/>
              </w:rPr>
              <w:t>最小长度</w:t>
            </w:r>
          </w:p>
        </w:tc>
        <w:tc>
          <w:tcPr>
            <w:tcW w:w="2658" w:type="dxa"/>
            <w:vMerge/>
            <w:vAlign w:val="center"/>
          </w:tcPr>
          <w:p w14:paraId="702EBB67"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2257" w:type="dxa"/>
            <w:vMerge/>
            <w:vAlign w:val="center"/>
          </w:tcPr>
          <w:p w14:paraId="4BD864FD"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r>
      <w:tr w:rsidR="00A72007" w:rsidRPr="00112EBB" w14:paraId="0DE3BC1E" w14:textId="77777777" w:rsidTr="006B52E9">
        <w:trPr>
          <w:cantSplit/>
          <w:trHeight w:val="227"/>
        </w:trPr>
        <w:tc>
          <w:tcPr>
            <w:tcW w:w="2057" w:type="dxa"/>
            <w:vAlign w:val="center"/>
          </w:tcPr>
          <w:p w14:paraId="7194636B"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r w:rsidRPr="001059DF">
              <w:rPr>
                <w:rFonts w:asciiTheme="minorHAnsi" w:eastAsiaTheme="minorEastAsia" w:hAnsiTheme="minorHAnsi" w:cstheme="minorHAnsi"/>
              </w:rPr>
              <w:t>00</w:t>
            </w:r>
          </w:p>
        </w:tc>
        <w:tc>
          <w:tcPr>
            <w:tcW w:w="1057" w:type="dxa"/>
            <w:vAlign w:val="center"/>
          </w:tcPr>
          <w:p w14:paraId="64B6EDF0"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1026" w:type="dxa"/>
            <w:vAlign w:val="center"/>
          </w:tcPr>
          <w:p w14:paraId="58D309F2"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2658" w:type="dxa"/>
            <w:vAlign w:val="center"/>
          </w:tcPr>
          <w:p w14:paraId="33316920"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国际接入前缀</w:t>
            </w:r>
          </w:p>
        </w:tc>
        <w:tc>
          <w:tcPr>
            <w:tcW w:w="2257" w:type="dxa"/>
            <w:vAlign w:val="center"/>
          </w:tcPr>
          <w:p w14:paraId="099AACCC"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
        </w:tc>
      </w:tr>
      <w:tr w:rsidR="00A72007" w:rsidRPr="00112EBB" w14:paraId="165E049F" w14:textId="77777777" w:rsidTr="006B52E9">
        <w:trPr>
          <w:cantSplit/>
          <w:trHeight w:val="227"/>
        </w:trPr>
        <w:tc>
          <w:tcPr>
            <w:tcW w:w="2057" w:type="dxa"/>
            <w:vAlign w:val="center"/>
          </w:tcPr>
          <w:p w14:paraId="74B4929A"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8" w:name="lt_pId211"/>
            <w:r w:rsidRPr="001059DF">
              <w:rPr>
                <w:rFonts w:asciiTheme="minorHAnsi" w:eastAsiaTheme="minorEastAsia" w:hAnsiTheme="minorHAnsi" w:cstheme="minorHAnsi"/>
              </w:rPr>
              <w:t>01 (NDC)</w:t>
            </w:r>
            <w:bookmarkEnd w:id="508"/>
          </w:p>
        </w:tc>
        <w:tc>
          <w:tcPr>
            <w:tcW w:w="1057" w:type="dxa"/>
            <w:vAlign w:val="center"/>
          </w:tcPr>
          <w:p w14:paraId="4E6917A1"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30BC54BB"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440B4A39"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002B40B5"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br/>
            </w:r>
            <w:bookmarkStart w:id="509" w:name="lt_pId216"/>
            <w:proofErr w:type="spellStart"/>
            <w:r w:rsidRPr="001059DF">
              <w:rPr>
                <w:rFonts w:asciiTheme="minorHAnsi" w:eastAsiaTheme="minorEastAsia" w:hAnsiTheme="minorHAnsi" w:cstheme="minorHAnsi"/>
              </w:rPr>
              <w:t>Atlantique</w:t>
            </w:r>
            <w:proofErr w:type="spellEnd"/>
            <w:r w:rsidRPr="001059DF">
              <w:rPr>
                <w:rFonts w:asciiTheme="minorHAnsi" w:eastAsiaTheme="minorEastAsia" w:hAnsiTheme="minorHAnsi" w:cstheme="minorHAnsi"/>
              </w:rPr>
              <w:t xml:space="preserve"> Telecom CI</w:t>
            </w:r>
            <w:bookmarkEnd w:id="509"/>
          </w:p>
        </w:tc>
      </w:tr>
      <w:tr w:rsidR="00A72007" w:rsidRPr="00112EBB" w14:paraId="6347DFF1" w14:textId="77777777" w:rsidTr="006B52E9">
        <w:trPr>
          <w:cantSplit/>
          <w:trHeight w:val="227"/>
        </w:trPr>
        <w:tc>
          <w:tcPr>
            <w:tcW w:w="2057" w:type="dxa"/>
            <w:vAlign w:val="center"/>
          </w:tcPr>
          <w:p w14:paraId="2FE40954"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10" w:name="lt_pId217"/>
            <w:r w:rsidRPr="001059DF">
              <w:rPr>
                <w:rFonts w:asciiTheme="minorHAnsi" w:eastAsiaTheme="minorEastAsia" w:hAnsiTheme="minorHAnsi" w:cstheme="minorHAnsi"/>
              </w:rPr>
              <w:t>05 (NDC)</w:t>
            </w:r>
            <w:bookmarkEnd w:id="510"/>
          </w:p>
        </w:tc>
        <w:tc>
          <w:tcPr>
            <w:tcW w:w="1057" w:type="dxa"/>
            <w:vAlign w:val="center"/>
          </w:tcPr>
          <w:p w14:paraId="5A469AE3"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1B0CB6F"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56793A6A"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03C2CD3A"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11" w:name="lt_pId221"/>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MTN CI</w:t>
            </w:r>
            <w:bookmarkEnd w:id="511"/>
          </w:p>
        </w:tc>
      </w:tr>
      <w:tr w:rsidR="00A72007" w:rsidRPr="00112EBB" w14:paraId="4E304FBB" w14:textId="77777777" w:rsidTr="006B52E9">
        <w:trPr>
          <w:cantSplit/>
          <w:trHeight w:val="227"/>
        </w:trPr>
        <w:tc>
          <w:tcPr>
            <w:tcW w:w="2057" w:type="dxa"/>
            <w:vAlign w:val="center"/>
          </w:tcPr>
          <w:p w14:paraId="57671164"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12" w:name="lt_pId222"/>
            <w:r w:rsidRPr="001059DF">
              <w:rPr>
                <w:rFonts w:asciiTheme="minorHAnsi" w:eastAsiaTheme="minorEastAsia" w:hAnsiTheme="minorHAnsi" w:cstheme="minorHAnsi"/>
              </w:rPr>
              <w:t>07 (NDC)</w:t>
            </w:r>
            <w:bookmarkEnd w:id="512"/>
          </w:p>
        </w:tc>
        <w:tc>
          <w:tcPr>
            <w:tcW w:w="1057" w:type="dxa"/>
            <w:vAlign w:val="center"/>
          </w:tcPr>
          <w:p w14:paraId="2813184C"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7F97F5D2" w14:textId="77777777" w:rsidR="00A72007" w:rsidRPr="001059DF" w:rsidRDefault="00A72007" w:rsidP="006B52E9">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3BE6DCE"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3B873CB2" w14:textId="77777777" w:rsidR="00A72007" w:rsidRPr="001059DF" w:rsidRDefault="00A72007" w:rsidP="006B52E9">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13" w:name="lt_pId226"/>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Orange CI</w:t>
            </w:r>
            <w:bookmarkEnd w:id="513"/>
          </w:p>
        </w:tc>
      </w:tr>
      <w:tr w:rsidR="00A72007" w:rsidRPr="00112EBB" w14:paraId="70992120" w14:textId="77777777" w:rsidTr="006B52E9">
        <w:trPr>
          <w:cantSplit/>
          <w:trHeight w:val="227"/>
        </w:trPr>
        <w:tc>
          <w:tcPr>
            <w:tcW w:w="2057" w:type="dxa"/>
            <w:vAlign w:val="center"/>
          </w:tcPr>
          <w:p w14:paraId="2E6F9552"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4" w:name="lt_pId227"/>
            <w:r w:rsidRPr="001059DF">
              <w:rPr>
                <w:rFonts w:asciiTheme="minorHAnsi" w:eastAsiaTheme="minorEastAsia" w:hAnsiTheme="minorHAnsi" w:cstheme="minorHAnsi"/>
              </w:rPr>
              <w:t>1 (LDS)</w:t>
            </w:r>
            <w:bookmarkEnd w:id="514"/>
          </w:p>
        </w:tc>
        <w:tc>
          <w:tcPr>
            <w:tcW w:w="1057" w:type="dxa"/>
            <w:vAlign w:val="center"/>
          </w:tcPr>
          <w:p w14:paraId="09C0433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3</w:t>
            </w:r>
          </w:p>
        </w:tc>
        <w:tc>
          <w:tcPr>
            <w:tcW w:w="1026" w:type="dxa"/>
            <w:vAlign w:val="center"/>
          </w:tcPr>
          <w:p w14:paraId="2FDF089E"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2658" w:type="dxa"/>
            <w:vAlign w:val="center"/>
          </w:tcPr>
          <w:p w14:paraId="1A5A705D"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辅助、</w:t>
            </w:r>
            <w:r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应急、</w:t>
            </w:r>
            <w:r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社交、</w:t>
            </w:r>
            <w:r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健康</w:t>
            </w:r>
            <w:r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和其他服务</w:t>
            </w:r>
          </w:p>
        </w:tc>
        <w:tc>
          <w:tcPr>
            <w:tcW w:w="2257" w:type="dxa"/>
            <w:vAlign w:val="center"/>
          </w:tcPr>
          <w:p w14:paraId="1A9566E5"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lang w:eastAsia="zh-CN"/>
              </w:rPr>
            </w:pPr>
          </w:p>
        </w:tc>
      </w:tr>
      <w:tr w:rsidR="00A72007" w:rsidRPr="00112EBB" w14:paraId="43A18A3D" w14:textId="77777777" w:rsidTr="006B52E9">
        <w:trPr>
          <w:cantSplit/>
          <w:trHeight w:val="20"/>
        </w:trPr>
        <w:tc>
          <w:tcPr>
            <w:tcW w:w="2057" w:type="dxa"/>
            <w:vAlign w:val="center"/>
          </w:tcPr>
          <w:p w14:paraId="3D98C2D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21 0</w:t>
            </w:r>
          </w:p>
          <w:p w14:paraId="2877491C"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21 1</w:t>
            </w:r>
          </w:p>
          <w:p w14:paraId="033C87F3"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5" w:name="lt_pId237"/>
            <w:r w:rsidRPr="001059DF">
              <w:rPr>
                <w:rFonts w:asciiTheme="minorHAnsi" w:eastAsiaTheme="minorEastAsia" w:hAnsiTheme="minorHAnsi" w:cstheme="minorHAnsi"/>
              </w:rPr>
              <w:t>21 2 (NDC)</w:t>
            </w:r>
            <w:bookmarkEnd w:id="515"/>
          </w:p>
          <w:p w14:paraId="4438216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21 3</w:t>
            </w:r>
          </w:p>
          <w:p w14:paraId="38669276"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21 4</w:t>
            </w:r>
          </w:p>
        </w:tc>
        <w:tc>
          <w:tcPr>
            <w:tcW w:w="1057" w:type="dxa"/>
            <w:vAlign w:val="center"/>
          </w:tcPr>
          <w:p w14:paraId="520D9720"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E6B93CB"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3011C58A"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bookmarkStart w:id="516" w:name="lt_pId243"/>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bookmarkEnd w:id="516"/>
            <w:r>
              <w:rPr>
                <w:rFonts w:asciiTheme="minorHAnsi" w:eastAsiaTheme="minorEastAsia" w:hAnsiTheme="minorHAnsi" w:cstheme="minorHAnsi" w:hint="eastAsia"/>
                <w:color w:val="000000"/>
                <w:lang w:eastAsia="zh-CN"/>
              </w:rPr>
              <w:t>）</w:t>
            </w:r>
          </w:p>
        </w:tc>
        <w:tc>
          <w:tcPr>
            <w:tcW w:w="2257" w:type="dxa"/>
            <w:vAlign w:val="center"/>
          </w:tcPr>
          <w:p w14:paraId="34D3FD19"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br/>
            </w:r>
            <w:bookmarkStart w:id="517" w:name="lt_pId245"/>
            <w:proofErr w:type="spellStart"/>
            <w:r w:rsidRPr="001059DF">
              <w:rPr>
                <w:rFonts w:asciiTheme="minorHAnsi" w:eastAsiaTheme="minorEastAsia" w:hAnsiTheme="minorHAnsi" w:cstheme="minorHAnsi"/>
              </w:rPr>
              <w:t>Atlantique</w:t>
            </w:r>
            <w:proofErr w:type="spellEnd"/>
            <w:r w:rsidRPr="001059DF">
              <w:rPr>
                <w:rFonts w:asciiTheme="minorHAnsi" w:eastAsiaTheme="minorEastAsia" w:hAnsiTheme="minorHAnsi" w:cstheme="minorHAnsi"/>
              </w:rPr>
              <w:t xml:space="preserve"> Telecom CI</w:t>
            </w:r>
            <w:bookmarkEnd w:id="517"/>
          </w:p>
        </w:tc>
      </w:tr>
      <w:tr w:rsidR="00A72007" w:rsidRPr="00112EBB" w14:paraId="2DDE9A35" w14:textId="77777777" w:rsidTr="006B52E9">
        <w:trPr>
          <w:cantSplit/>
          <w:trHeight w:val="20"/>
        </w:trPr>
        <w:tc>
          <w:tcPr>
            <w:tcW w:w="2057" w:type="dxa"/>
            <w:vAlign w:val="center"/>
          </w:tcPr>
          <w:p w14:paraId="27411E0E"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25 0</w:t>
            </w:r>
          </w:p>
          <w:p w14:paraId="082AB50A"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25 1</w:t>
            </w:r>
          </w:p>
          <w:p w14:paraId="696FEBB7"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8" w:name="lt_pId248"/>
            <w:r w:rsidRPr="001059DF">
              <w:rPr>
                <w:rFonts w:asciiTheme="minorHAnsi" w:eastAsiaTheme="minorEastAsia" w:hAnsiTheme="minorHAnsi" w:cstheme="minorHAnsi"/>
              </w:rPr>
              <w:t>25 2 (NDC)</w:t>
            </w:r>
            <w:bookmarkEnd w:id="518"/>
          </w:p>
          <w:p w14:paraId="05B2B65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25 3</w:t>
            </w:r>
          </w:p>
          <w:p w14:paraId="34098F1B"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25 4</w:t>
            </w:r>
          </w:p>
        </w:tc>
        <w:tc>
          <w:tcPr>
            <w:tcW w:w="1057" w:type="dxa"/>
            <w:vAlign w:val="center"/>
          </w:tcPr>
          <w:p w14:paraId="6DC3C96F"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0B13A43C"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B903D7C"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Pr>
                <w:rFonts w:asciiTheme="minorHAnsi" w:eastAsiaTheme="minorEastAsia" w:hAnsiTheme="minorHAnsi" w:cstheme="minorHAnsi" w:hint="eastAsia"/>
                <w:color w:val="000000"/>
                <w:lang w:eastAsia="zh-CN"/>
              </w:rPr>
              <w:t>）</w:t>
            </w:r>
          </w:p>
        </w:tc>
        <w:tc>
          <w:tcPr>
            <w:tcW w:w="2257" w:type="dxa"/>
            <w:vAlign w:val="center"/>
          </w:tcPr>
          <w:p w14:paraId="37936D8D"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19" w:name="lt_pId255"/>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MTN CI</w:t>
            </w:r>
            <w:bookmarkEnd w:id="519"/>
          </w:p>
        </w:tc>
      </w:tr>
      <w:tr w:rsidR="00A72007" w:rsidRPr="00112EBB" w14:paraId="23D1FAD0" w14:textId="77777777" w:rsidTr="006B52E9">
        <w:trPr>
          <w:cantSplit/>
          <w:trHeight w:val="20"/>
        </w:trPr>
        <w:tc>
          <w:tcPr>
            <w:tcW w:w="2057" w:type="dxa"/>
            <w:vAlign w:val="center"/>
          </w:tcPr>
          <w:p w14:paraId="4FCEB0E1"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27 0</w:t>
            </w:r>
          </w:p>
          <w:p w14:paraId="47648878"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27 1</w:t>
            </w:r>
          </w:p>
          <w:p w14:paraId="76D4508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0" w:name="lt_pId258"/>
            <w:r w:rsidRPr="001059DF">
              <w:rPr>
                <w:rFonts w:asciiTheme="minorHAnsi" w:eastAsiaTheme="minorEastAsia" w:hAnsiTheme="minorHAnsi" w:cstheme="minorHAnsi"/>
              </w:rPr>
              <w:t>27 2 (NDC)</w:t>
            </w:r>
            <w:bookmarkEnd w:id="520"/>
          </w:p>
          <w:p w14:paraId="4A229C0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27 3</w:t>
            </w:r>
          </w:p>
          <w:p w14:paraId="2CC8363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27 4</w:t>
            </w:r>
          </w:p>
        </w:tc>
        <w:tc>
          <w:tcPr>
            <w:tcW w:w="1057" w:type="dxa"/>
            <w:vAlign w:val="center"/>
          </w:tcPr>
          <w:p w14:paraId="17D4EA5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5E2F104D"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4E914E1C"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Pr>
                <w:rFonts w:asciiTheme="minorHAnsi" w:eastAsiaTheme="minorEastAsia" w:hAnsiTheme="minorHAnsi" w:cstheme="minorHAnsi" w:hint="eastAsia"/>
                <w:color w:val="000000"/>
                <w:lang w:eastAsia="zh-CN"/>
              </w:rPr>
              <w:t>）</w:t>
            </w:r>
          </w:p>
        </w:tc>
        <w:tc>
          <w:tcPr>
            <w:tcW w:w="2257" w:type="dxa"/>
            <w:vAlign w:val="center"/>
          </w:tcPr>
          <w:p w14:paraId="376E76D8"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1" w:name="lt_pId265"/>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Orange CI</w:t>
            </w:r>
            <w:bookmarkEnd w:id="521"/>
          </w:p>
        </w:tc>
      </w:tr>
      <w:tr w:rsidR="00A72007" w:rsidRPr="00112EBB" w14:paraId="6C8D3EE0" w14:textId="77777777" w:rsidTr="006B52E9">
        <w:trPr>
          <w:cantSplit/>
          <w:trHeight w:val="20"/>
        </w:trPr>
        <w:tc>
          <w:tcPr>
            <w:tcW w:w="2057" w:type="dxa"/>
            <w:vAlign w:val="center"/>
          </w:tcPr>
          <w:p w14:paraId="498FB5D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21 5</w:t>
            </w:r>
          </w:p>
          <w:p w14:paraId="293F9608"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21 6</w:t>
            </w:r>
          </w:p>
          <w:p w14:paraId="076B68BB"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2" w:name="lt_pId268"/>
            <w:r w:rsidRPr="001059DF">
              <w:rPr>
                <w:rFonts w:asciiTheme="minorHAnsi" w:eastAsiaTheme="minorEastAsia" w:hAnsiTheme="minorHAnsi" w:cstheme="minorHAnsi"/>
              </w:rPr>
              <w:t>21 7 (NDC)</w:t>
            </w:r>
            <w:bookmarkEnd w:id="522"/>
          </w:p>
          <w:p w14:paraId="3E9D8DC6"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21 8</w:t>
            </w:r>
          </w:p>
          <w:p w14:paraId="3D54B57A"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21 9</w:t>
            </w:r>
          </w:p>
        </w:tc>
        <w:tc>
          <w:tcPr>
            <w:tcW w:w="1057" w:type="dxa"/>
            <w:vAlign w:val="center"/>
          </w:tcPr>
          <w:p w14:paraId="75C2ED46"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52157C1B"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D470462"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Pr>
                <w:rFonts w:asciiTheme="minorHAnsi" w:eastAsiaTheme="minorEastAsia" w:hAnsiTheme="minorHAnsi" w:cstheme="minorHAnsi" w:hint="eastAsia"/>
                <w:color w:val="000000"/>
                <w:lang w:eastAsia="zh-CN"/>
              </w:rPr>
              <w:t>）</w:t>
            </w:r>
          </w:p>
        </w:tc>
        <w:tc>
          <w:tcPr>
            <w:tcW w:w="2257" w:type="dxa"/>
            <w:vAlign w:val="center"/>
          </w:tcPr>
          <w:p w14:paraId="487FDEA5"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br/>
            </w:r>
            <w:bookmarkStart w:id="523" w:name="lt_pId276"/>
            <w:proofErr w:type="spellStart"/>
            <w:r w:rsidRPr="001059DF">
              <w:rPr>
                <w:rFonts w:asciiTheme="minorHAnsi" w:eastAsiaTheme="minorEastAsia" w:hAnsiTheme="minorHAnsi" w:cstheme="minorHAnsi"/>
              </w:rPr>
              <w:t>Atlantique</w:t>
            </w:r>
            <w:proofErr w:type="spellEnd"/>
            <w:r w:rsidRPr="001059DF">
              <w:rPr>
                <w:rFonts w:asciiTheme="minorHAnsi" w:eastAsiaTheme="minorEastAsia" w:hAnsiTheme="minorHAnsi" w:cstheme="minorHAnsi"/>
              </w:rPr>
              <w:t xml:space="preserve"> Telecom CI</w:t>
            </w:r>
            <w:bookmarkEnd w:id="523"/>
          </w:p>
        </w:tc>
      </w:tr>
      <w:tr w:rsidR="00A72007" w:rsidRPr="00112EBB" w14:paraId="6B68B54C" w14:textId="77777777" w:rsidTr="006B52E9">
        <w:trPr>
          <w:cantSplit/>
          <w:trHeight w:val="20"/>
        </w:trPr>
        <w:tc>
          <w:tcPr>
            <w:tcW w:w="2057" w:type="dxa"/>
            <w:vAlign w:val="center"/>
          </w:tcPr>
          <w:p w14:paraId="01B1F68A"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25 5</w:t>
            </w:r>
          </w:p>
          <w:p w14:paraId="234BB39F"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25 6</w:t>
            </w:r>
          </w:p>
          <w:p w14:paraId="2A36AA0A"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4" w:name="lt_pId279"/>
            <w:r w:rsidRPr="001059DF">
              <w:rPr>
                <w:rFonts w:asciiTheme="minorHAnsi" w:eastAsiaTheme="minorEastAsia" w:hAnsiTheme="minorHAnsi" w:cstheme="minorHAnsi"/>
              </w:rPr>
              <w:t>25 7 (NDC)</w:t>
            </w:r>
            <w:bookmarkEnd w:id="524"/>
          </w:p>
          <w:p w14:paraId="0E2612DC"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25 8</w:t>
            </w:r>
          </w:p>
          <w:p w14:paraId="65AE3180"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25 9</w:t>
            </w:r>
          </w:p>
        </w:tc>
        <w:tc>
          <w:tcPr>
            <w:tcW w:w="1057" w:type="dxa"/>
            <w:vAlign w:val="center"/>
          </w:tcPr>
          <w:p w14:paraId="66ADE273"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37D545A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BDDAC0D"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Pr>
                <w:rFonts w:asciiTheme="minorHAnsi" w:eastAsiaTheme="minorEastAsia" w:hAnsiTheme="minorHAnsi" w:cstheme="minorHAnsi" w:hint="eastAsia"/>
                <w:color w:val="000000"/>
                <w:lang w:eastAsia="zh-CN"/>
              </w:rPr>
              <w:t>）</w:t>
            </w:r>
          </w:p>
        </w:tc>
        <w:tc>
          <w:tcPr>
            <w:tcW w:w="2257" w:type="dxa"/>
            <w:vAlign w:val="center"/>
          </w:tcPr>
          <w:p w14:paraId="521E31C8"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5" w:name="lt_pId286"/>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MTN CI</w:t>
            </w:r>
            <w:bookmarkEnd w:id="525"/>
          </w:p>
        </w:tc>
      </w:tr>
      <w:tr w:rsidR="00A72007" w:rsidRPr="00112EBB" w14:paraId="6B57043F" w14:textId="77777777" w:rsidTr="006B52E9">
        <w:trPr>
          <w:cantSplit/>
          <w:trHeight w:val="20"/>
        </w:trPr>
        <w:tc>
          <w:tcPr>
            <w:tcW w:w="2057" w:type="dxa"/>
            <w:vAlign w:val="center"/>
          </w:tcPr>
          <w:p w14:paraId="2B00172D"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27 5</w:t>
            </w:r>
          </w:p>
          <w:p w14:paraId="3D85E8D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27 6</w:t>
            </w:r>
          </w:p>
          <w:p w14:paraId="55429BF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6" w:name="lt_pId289"/>
            <w:r w:rsidRPr="001059DF">
              <w:rPr>
                <w:rFonts w:asciiTheme="minorHAnsi" w:eastAsiaTheme="minorEastAsia" w:hAnsiTheme="minorHAnsi" w:cstheme="minorHAnsi"/>
              </w:rPr>
              <w:t>27 7 (NDC)</w:t>
            </w:r>
            <w:bookmarkEnd w:id="526"/>
          </w:p>
          <w:p w14:paraId="7765D8A6"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27 8</w:t>
            </w:r>
          </w:p>
          <w:p w14:paraId="19353F8F"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27 9</w:t>
            </w:r>
          </w:p>
        </w:tc>
        <w:tc>
          <w:tcPr>
            <w:tcW w:w="1057" w:type="dxa"/>
            <w:vAlign w:val="center"/>
          </w:tcPr>
          <w:p w14:paraId="2AD4101E"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247B071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ECC0667"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Pr>
                <w:rFonts w:asciiTheme="minorHAnsi" w:eastAsiaTheme="minorEastAsia" w:hAnsiTheme="minorHAnsi" w:cstheme="minorHAnsi" w:hint="eastAsia"/>
                <w:color w:val="000000"/>
                <w:lang w:eastAsia="zh-CN"/>
              </w:rPr>
              <w:t>）</w:t>
            </w:r>
          </w:p>
        </w:tc>
        <w:tc>
          <w:tcPr>
            <w:tcW w:w="2257" w:type="dxa"/>
            <w:vAlign w:val="center"/>
          </w:tcPr>
          <w:p w14:paraId="141E595D"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7" w:name="lt_pId296"/>
            <w:proofErr w:type="spellStart"/>
            <w:r w:rsidRPr="001059DF">
              <w:rPr>
                <w:rFonts w:asciiTheme="minorHAnsi" w:eastAsiaTheme="minorEastAsia" w:hAnsiTheme="minorHAnsi" w:cstheme="minorHAnsi"/>
              </w:rPr>
              <w:t>运营商</w:t>
            </w:r>
            <w:proofErr w:type="spellEnd"/>
            <w:r w:rsidRPr="001059DF">
              <w:rPr>
                <w:rFonts w:asciiTheme="minorHAnsi" w:eastAsiaTheme="minorEastAsia" w:hAnsiTheme="minorHAnsi" w:cstheme="minorHAnsi"/>
              </w:rPr>
              <w:t>Orange CI</w:t>
            </w:r>
            <w:bookmarkEnd w:id="527"/>
          </w:p>
        </w:tc>
      </w:tr>
      <w:tr w:rsidR="00A72007" w:rsidRPr="00112EBB" w14:paraId="2A107E3E" w14:textId="77777777" w:rsidTr="006B52E9">
        <w:trPr>
          <w:cantSplit/>
          <w:trHeight w:val="20"/>
        </w:trPr>
        <w:tc>
          <w:tcPr>
            <w:tcW w:w="2057" w:type="dxa"/>
            <w:vAlign w:val="center"/>
          </w:tcPr>
          <w:p w14:paraId="044ADF53"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8" w:name="lt_pId297"/>
            <w:r w:rsidRPr="001059DF">
              <w:rPr>
                <w:rFonts w:asciiTheme="minorHAnsi" w:eastAsiaTheme="minorEastAsia" w:hAnsiTheme="minorHAnsi" w:cstheme="minorHAnsi"/>
              </w:rPr>
              <w:t>8 (LDS)</w:t>
            </w:r>
            <w:bookmarkEnd w:id="528"/>
          </w:p>
        </w:tc>
        <w:tc>
          <w:tcPr>
            <w:tcW w:w="1057" w:type="dxa"/>
            <w:vAlign w:val="center"/>
          </w:tcPr>
          <w:p w14:paraId="47661F23"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1026" w:type="dxa"/>
            <w:vAlign w:val="center"/>
          </w:tcPr>
          <w:p w14:paraId="33C54D18"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332B6138"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1059DF">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223D7078"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r w:rsidR="00A72007" w:rsidRPr="00112EBB" w14:paraId="52BD4856" w14:textId="77777777" w:rsidTr="006B52E9">
        <w:trPr>
          <w:cantSplit/>
          <w:trHeight w:val="20"/>
        </w:trPr>
        <w:tc>
          <w:tcPr>
            <w:tcW w:w="2057" w:type="dxa"/>
            <w:vAlign w:val="center"/>
          </w:tcPr>
          <w:p w14:paraId="55C7D169"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9" w:name="lt_pId302"/>
            <w:r w:rsidRPr="001059DF">
              <w:rPr>
                <w:rFonts w:asciiTheme="minorHAnsi" w:eastAsiaTheme="minorEastAsia" w:hAnsiTheme="minorHAnsi" w:cstheme="minorHAnsi"/>
              </w:rPr>
              <w:t>9 (LDS)</w:t>
            </w:r>
            <w:bookmarkEnd w:id="529"/>
          </w:p>
        </w:tc>
        <w:tc>
          <w:tcPr>
            <w:tcW w:w="1057" w:type="dxa"/>
            <w:vAlign w:val="center"/>
          </w:tcPr>
          <w:p w14:paraId="6DB98E85"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1026" w:type="dxa"/>
            <w:vAlign w:val="center"/>
          </w:tcPr>
          <w:p w14:paraId="029D7B4E" w14:textId="77777777" w:rsidR="00A72007" w:rsidRPr="001059DF" w:rsidRDefault="00A72007" w:rsidP="006B52E9">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6E9023E5"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1059DF">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2ABDE9C1" w14:textId="77777777" w:rsidR="00A72007" w:rsidRPr="001059DF" w:rsidRDefault="00A72007" w:rsidP="006B52E9">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bl>
    <w:p w14:paraId="428CE010" w14:textId="77777777" w:rsidR="00A72007" w:rsidRPr="00112EBB" w:rsidRDefault="00A72007" w:rsidP="00A7200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p>
    <w:p w14:paraId="317C90F7" w14:textId="77777777" w:rsidR="00A72007" w:rsidRPr="00F13297" w:rsidRDefault="00A72007" w:rsidP="00A7200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6"/>
          <w:szCs w:val="16"/>
          <w:lang w:eastAsia="zh-CN"/>
        </w:rPr>
      </w:pPr>
      <w:bookmarkStart w:id="530" w:name="lt_pId307"/>
      <w:r w:rsidRPr="00112EBB">
        <w:rPr>
          <w:rFonts w:eastAsia="Calibri" w:cs="Calibri"/>
          <w:sz w:val="18"/>
          <w:szCs w:val="18"/>
          <w:lang w:eastAsia="zh-CN"/>
        </w:rPr>
        <w:t xml:space="preserve">LDS = </w:t>
      </w:r>
      <w:bookmarkEnd w:id="530"/>
      <w:r w:rsidRPr="00E50892">
        <w:rPr>
          <w:rFonts w:asciiTheme="minorEastAsia" w:eastAsiaTheme="minorEastAsia" w:hAnsiTheme="minorEastAsia" w:cs="Microsoft YaHei" w:hint="eastAsia"/>
          <w:sz w:val="18"/>
          <w:szCs w:val="18"/>
          <w:lang w:eastAsia="zh-CN"/>
        </w:rPr>
        <w:t>国家（有效）号码的首位</w:t>
      </w:r>
    </w:p>
    <w:p w14:paraId="02B6B3AE" w14:textId="77777777" w:rsidR="00CF3A1B" w:rsidRPr="00CF3A1B" w:rsidRDefault="00CF3A1B" w:rsidP="00CF3A1B">
      <w:pPr>
        <w:rPr>
          <w:rFonts w:eastAsia="SimSun"/>
          <w:lang w:eastAsia="zh-CN"/>
        </w:rPr>
      </w:pPr>
      <w:r w:rsidRPr="00CF3A1B">
        <w:rPr>
          <w:rFonts w:eastAsia="SimSun"/>
          <w:lang w:eastAsia="zh-CN"/>
        </w:rPr>
        <w:br w:type="page"/>
      </w:r>
    </w:p>
    <w:p w14:paraId="468701B1" w14:textId="77777777" w:rsidR="00A97FEC" w:rsidRPr="0018148F" w:rsidRDefault="00A97FEC" w:rsidP="00A97FEC">
      <w:pPr>
        <w:tabs>
          <w:tab w:val="clear" w:pos="1276"/>
          <w:tab w:val="clear" w:pos="1843"/>
          <w:tab w:val="clear" w:pos="5387"/>
          <w:tab w:val="clear" w:pos="5954"/>
          <w:tab w:val="right" w:pos="1021"/>
          <w:tab w:val="left" w:pos="1701"/>
          <w:tab w:val="left" w:pos="2268"/>
        </w:tabs>
        <w:spacing w:before="360"/>
        <w:jc w:val="left"/>
        <w:rPr>
          <w:rFonts w:asciiTheme="minorHAnsi" w:eastAsiaTheme="minorEastAsia" w:hAnsiTheme="minorHAnsi" w:cstheme="minorHAnsi"/>
          <w:b/>
          <w:lang w:eastAsia="zh-CN"/>
        </w:rPr>
      </w:pPr>
      <w:bookmarkStart w:id="531" w:name="lt_pId308"/>
      <w:bookmarkStart w:id="532" w:name="_Toc46322975"/>
      <w:r w:rsidRPr="007E636C">
        <w:rPr>
          <w:rFonts w:asciiTheme="minorHAnsi" w:eastAsiaTheme="minorEastAsia" w:hAnsiTheme="minorHAnsi" w:cstheme="minorHAnsi"/>
          <w:b/>
          <w:lang w:eastAsia="zh-CN"/>
        </w:rPr>
        <w:lastRenderedPageBreak/>
        <w:t>附件</w:t>
      </w:r>
      <w:r w:rsidRPr="0018148F">
        <w:rPr>
          <w:rFonts w:asciiTheme="minorHAnsi" w:eastAsiaTheme="minorEastAsia" w:hAnsiTheme="minorHAnsi" w:cstheme="minorHAnsi"/>
          <w:b/>
          <w:lang w:eastAsia="zh-CN"/>
        </w:rPr>
        <w:t>2</w:t>
      </w:r>
      <w:bookmarkEnd w:id="531"/>
      <w:bookmarkEnd w:id="532"/>
    </w:p>
    <w:p w14:paraId="4458BBCB" w14:textId="6F23DAC1" w:rsidR="00A97FEC" w:rsidRPr="0018148F" w:rsidRDefault="00A97FEC" w:rsidP="00280835">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TKaiti" w:cs="Calibri"/>
          <w:lang w:eastAsia="zh-CN"/>
        </w:rPr>
      </w:pPr>
      <w:bookmarkStart w:id="533" w:name="lt_pId309"/>
      <w:r w:rsidRPr="00D972A6">
        <w:rPr>
          <w:rFonts w:eastAsia="STKaiti" w:cs="Calibri"/>
          <w:lang w:eastAsia="zh-CN"/>
        </w:rPr>
        <w:t>科特迪瓦共和国</w:t>
      </w:r>
      <w:r w:rsidRPr="0018148F">
        <w:rPr>
          <w:rFonts w:eastAsia="STKaiti" w:cs="Calibri"/>
          <w:lang w:eastAsia="zh-CN"/>
        </w:rPr>
        <w:t>（</w:t>
      </w:r>
      <w:r w:rsidRPr="00D972A6">
        <w:rPr>
          <w:rFonts w:eastAsia="STKaiti" w:cs="Calibri"/>
          <w:lang w:eastAsia="zh-CN"/>
        </w:rPr>
        <w:t>国家代码</w:t>
      </w:r>
      <w:r w:rsidRPr="0018148F">
        <w:rPr>
          <w:rFonts w:eastAsia="STKaiti" w:cs="Calibri"/>
          <w:lang w:eastAsia="zh-CN"/>
        </w:rPr>
        <w:t>：</w:t>
      </w:r>
      <w:r w:rsidRPr="0018148F">
        <w:rPr>
          <w:rFonts w:eastAsia="STKaiti" w:cs="Calibri"/>
          <w:lang w:eastAsia="zh-CN"/>
        </w:rPr>
        <w:t>225</w:t>
      </w:r>
      <w:r w:rsidRPr="0018148F">
        <w:rPr>
          <w:rFonts w:eastAsia="STKaiti" w:cs="Calibri"/>
          <w:lang w:eastAsia="zh-CN"/>
        </w:rPr>
        <w:t>）</w:t>
      </w:r>
      <w:r w:rsidRPr="0018148F">
        <w:rPr>
          <w:rFonts w:eastAsia="STKaiti" w:cs="Calibri"/>
          <w:lang w:eastAsia="zh-CN"/>
        </w:rPr>
        <w:br/>
        <w:t>ITU-T E.164</w:t>
      </w:r>
      <w:r w:rsidRPr="00D972A6">
        <w:rPr>
          <w:rFonts w:eastAsia="STKaiti" w:cs="Calibri"/>
          <w:lang w:eastAsia="zh-CN"/>
        </w:rPr>
        <w:t>编号方案修改介绍</w:t>
      </w:r>
      <w:bookmarkStart w:id="534" w:name="lt_pId311"/>
      <w:bookmarkEnd w:id="533"/>
      <w:r w:rsidRPr="0018148F">
        <w:rPr>
          <w:rFonts w:eastAsia="STKaiti" w:cs="Calibri"/>
          <w:lang w:eastAsia="zh-CN"/>
        </w:rPr>
        <w:t>（</w:t>
      </w:r>
      <w:r w:rsidRPr="00D972A6">
        <w:rPr>
          <w:rFonts w:eastAsia="STKaiti" w:cs="Calibri"/>
          <w:lang w:eastAsia="zh-CN"/>
        </w:rPr>
        <w:t>根据</w:t>
      </w:r>
      <w:r w:rsidRPr="0018148F">
        <w:rPr>
          <w:rFonts w:eastAsia="STKaiti" w:cs="Calibri"/>
          <w:lang w:eastAsia="zh-CN"/>
        </w:rPr>
        <w:t>ITU-T E.129</w:t>
      </w:r>
      <w:r w:rsidRPr="00D972A6">
        <w:rPr>
          <w:rFonts w:eastAsia="STKaiti" w:cs="Calibri"/>
          <w:lang w:eastAsia="zh-CN"/>
        </w:rPr>
        <w:t>建议书</w:t>
      </w:r>
      <w:bookmarkEnd w:id="534"/>
      <w:r w:rsidRPr="0018148F">
        <w:rPr>
          <w:rFonts w:eastAsia="STKaiti" w:cs="Calibri"/>
          <w:lang w:eastAsia="zh-CN"/>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A97FEC" w:rsidRPr="007E636C" w14:paraId="667BA4BE" w14:textId="77777777" w:rsidTr="006B52E9">
        <w:trPr>
          <w:cantSplit/>
          <w:trHeight w:val="433"/>
          <w:tblHeader/>
        </w:trPr>
        <w:tc>
          <w:tcPr>
            <w:tcW w:w="1559" w:type="dxa"/>
            <w:vMerge w:val="restart"/>
            <w:shd w:val="clear" w:color="auto" w:fill="auto"/>
            <w:vAlign w:val="center"/>
            <w:hideMark/>
          </w:tcPr>
          <w:p w14:paraId="140D301C" w14:textId="77777777" w:rsidR="00A97FEC" w:rsidRPr="00D972A6"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zh-CN"/>
              </w:rPr>
            </w:pPr>
            <w:r w:rsidRPr="00D972A6">
              <w:rPr>
                <w:rFonts w:eastAsia="STKaiti" w:cs="Calibri"/>
                <w:lang w:eastAsia="zh-CN"/>
              </w:rPr>
              <w:t>修改的通报时间和日期（</w:t>
            </w:r>
            <w:r w:rsidRPr="00D972A6">
              <w:rPr>
                <w:rFonts w:eastAsia="STKaiti" w:cs="Calibri"/>
                <w:lang w:eastAsia="zh-CN"/>
              </w:rPr>
              <w:t>UTC</w:t>
            </w:r>
            <w:r w:rsidRPr="00D972A6">
              <w:rPr>
                <w:rFonts w:eastAsia="STKaiti" w:cs="Calibri"/>
                <w:lang w:eastAsia="zh-CN"/>
              </w:rPr>
              <w:t>）</w:t>
            </w:r>
          </w:p>
        </w:tc>
        <w:tc>
          <w:tcPr>
            <w:tcW w:w="3115" w:type="dxa"/>
            <w:gridSpan w:val="2"/>
            <w:vMerge w:val="restart"/>
            <w:shd w:val="clear" w:color="auto" w:fill="auto"/>
            <w:vAlign w:val="center"/>
            <w:hideMark/>
          </w:tcPr>
          <w:p w14:paraId="58FB69A7" w14:textId="77777777" w:rsidR="00A97FEC" w:rsidRPr="00D972A6"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国家（有效）号码</w:t>
            </w:r>
          </w:p>
        </w:tc>
        <w:tc>
          <w:tcPr>
            <w:tcW w:w="1848" w:type="dxa"/>
            <w:vMerge w:val="restart"/>
            <w:shd w:val="clear" w:color="auto" w:fill="auto"/>
            <w:vAlign w:val="center"/>
            <w:hideMark/>
          </w:tcPr>
          <w:p w14:paraId="40111072" w14:textId="77777777" w:rsidR="00A97FEC" w:rsidRPr="00D972A6"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rPr>
              <w:t>ITU-T E.164</w:t>
            </w:r>
            <w:r w:rsidRPr="00D972A6">
              <w:rPr>
                <w:rFonts w:eastAsia="STKaiti" w:cs="Calibri"/>
              </w:rPr>
              <w:br/>
            </w:r>
            <w:r w:rsidRPr="00D972A6">
              <w:rPr>
                <w:rFonts w:eastAsia="STKaiti" w:cs="Calibri"/>
                <w:lang w:eastAsia="zh-CN"/>
              </w:rPr>
              <w:t>号码的使用</w:t>
            </w:r>
          </w:p>
        </w:tc>
        <w:tc>
          <w:tcPr>
            <w:tcW w:w="1558" w:type="dxa"/>
            <w:gridSpan w:val="2"/>
            <w:vMerge w:val="restart"/>
            <w:shd w:val="clear" w:color="auto" w:fill="auto"/>
            <w:vAlign w:val="center"/>
            <w:hideMark/>
          </w:tcPr>
          <w:p w14:paraId="69B0CB04" w14:textId="77777777" w:rsidR="00A97FEC" w:rsidRPr="00D972A6"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并行运行</w:t>
            </w:r>
          </w:p>
        </w:tc>
        <w:tc>
          <w:tcPr>
            <w:tcW w:w="1134" w:type="dxa"/>
            <w:vMerge w:val="restart"/>
            <w:shd w:val="clear" w:color="auto" w:fill="auto"/>
            <w:vAlign w:val="center"/>
            <w:hideMark/>
          </w:tcPr>
          <w:p w14:paraId="3E693DFB" w14:textId="77777777" w:rsidR="00A97FEC" w:rsidRPr="00D972A6"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运营商</w:t>
            </w:r>
          </w:p>
        </w:tc>
      </w:tr>
      <w:tr w:rsidR="00A97FEC" w:rsidRPr="007E636C" w14:paraId="5523D290" w14:textId="77777777" w:rsidTr="006B52E9">
        <w:trPr>
          <w:cantSplit/>
          <w:trHeight w:val="433"/>
          <w:tblHeader/>
        </w:trPr>
        <w:tc>
          <w:tcPr>
            <w:tcW w:w="1559" w:type="dxa"/>
            <w:vMerge/>
            <w:tcBorders>
              <w:top w:val="nil"/>
            </w:tcBorders>
            <w:vAlign w:val="center"/>
            <w:hideMark/>
          </w:tcPr>
          <w:p w14:paraId="306BEF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37D7AEB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6855C87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3DF95DD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2291F9A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A97FEC" w:rsidRPr="007E636C" w14:paraId="2492C3BB" w14:textId="77777777" w:rsidTr="006B52E9">
        <w:trPr>
          <w:cantSplit/>
          <w:trHeight w:val="433"/>
          <w:tblHeader/>
        </w:trPr>
        <w:tc>
          <w:tcPr>
            <w:tcW w:w="1559" w:type="dxa"/>
            <w:vMerge/>
            <w:tcBorders>
              <w:top w:val="nil"/>
            </w:tcBorders>
            <w:vAlign w:val="center"/>
            <w:hideMark/>
          </w:tcPr>
          <w:p w14:paraId="5A51B60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0BC2057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2D58598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317086B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44EBC93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A97FEC" w:rsidRPr="007E636C" w14:paraId="5A6BC6F3" w14:textId="77777777" w:rsidTr="006B52E9">
        <w:trPr>
          <w:cantSplit/>
          <w:trHeight w:val="170"/>
          <w:tblHeader/>
        </w:trPr>
        <w:tc>
          <w:tcPr>
            <w:tcW w:w="1559" w:type="dxa"/>
            <w:vMerge/>
            <w:tcBorders>
              <w:top w:val="nil"/>
            </w:tcBorders>
            <w:vAlign w:val="center"/>
            <w:hideMark/>
          </w:tcPr>
          <w:p w14:paraId="2D6BAFB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4167C3" w14:textId="77777777" w:rsidR="00A97FEC" w:rsidRPr="00621019" w:rsidRDefault="00A97FEC" w:rsidP="006B52E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老号码</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3365A9D" w14:textId="77777777" w:rsidR="00A97FEC" w:rsidRPr="00621019" w:rsidRDefault="00A97FEC" w:rsidP="006B52E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新号码</w:t>
            </w:r>
          </w:p>
        </w:tc>
        <w:tc>
          <w:tcPr>
            <w:tcW w:w="1848" w:type="dxa"/>
            <w:vMerge/>
            <w:vAlign w:val="center"/>
            <w:hideMark/>
          </w:tcPr>
          <w:p w14:paraId="173F0A69" w14:textId="77777777" w:rsidR="00A97FEC" w:rsidRPr="00621019"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STKaiti" w:eastAsia="STKaiti" w:hAnsi="STKaiti" w:cstheme="minorHAnsi"/>
                <w:i/>
                <w:iCs/>
                <w:color w:val="000000"/>
                <w:lang w:eastAsia="fr-CI"/>
              </w:rPr>
            </w:pPr>
          </w:p>
        </w:tc>
        <w:tc>
          <w:tcPr>
            <w:tcW w:w="714" w:type="dxa"/>
            <w:shd w:val="clear" w:color="auto" w:fill="auto"/>
            <w:vAlign w:val="center"/>
            <w:hideMark/>
          </w:tcPr>
          <w:p w14:paraId="687F1BA9" w14:textId="77777777" w:rsidR="00A97FEC" w:rsidRPr="00621019" w:rsidRDefault="00A97FEC" w:rsidP="006B52E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开始</w:t>
            </w:r>
          </w:p>
        </w:tc>
        <w:tc>
          <w:tcPr>
            <w:tcW w:w="844" w:type="dxa"/>
            <w:shd w:val="clear" w:color="auto" w:fill="auto"/>
            <w:vAlign w:val="center"/>
            <w:hideMark/>
          </w:tcPr>
          <w:p w14:paraId="6F55011A" w14:textId="77777777" w:rsidR="00A97FEC" w:rsidRPr="00621019" w:rsidRDefault="00A97FEC" w:rsidP="006B52E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结束</w:t>
            </w:r>
          </w:p>
        </w:tc>
        <w:tc>
          <w:tcPr>
            <w:tcW w:w="1134" w:type="dxa"/>
            <w:vMerge/>
            <w:vAlign w:val="center"/>
            <w:hideMark/>
          </w:tcPr>
          <w:p w14:paraId="2B18331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A97FEC" w:rsidRPr="007E636C" w14:paraId="4C748D2B" w14:textId="77777777" w:rsidTr="006B52E9">
        <w:trPr>
          <w:cantSplit/>
          <w:trHeight w:val="283"/>
        </w:trPr>
        <w:tc>
          <w:tcPr>
            <w:tcW w:w="1559" w:type="dxa"/>
            <w:vMerge w:val="restart"/>
            <w:shd w:val="clear" w:color="auto" w:fill="auto"/>
            <w:vAlign w:val="center"/>
          </w:tcPr>
          <w:p w14:paraId="73BC45D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535" w:name="lt_pId324"/>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535"/>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8CF788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6" w:name="lt_pId326"/>
            <w:r w:rsidRPr="001059DF">
              <w:rPr>
                <w:rFonts w:asciiTheme="minorHAnsi" w:eastAsiaTheme="minorEastAsia" w:hAnsiTheme="minorHAnsi" w:cstheme="minorHAnsi"/>
                <w:color w:val="000000"/>
                <w:lang w:eastAsia="fr-CI"/>
              </w:rPr>
              <w:t>01 PQ MCDU</w:t>
            </w:r>
            <w:bookmarkEnd w:id="536"/>
          </w:p>
        </w:tc>
        <w:tc>
          <w:tcPr>
            <w:tcW w:w="1697" w:type="dxa"/>
            <w:shd w:val="clear" w:color="auto" w:fill="auto"/>
            <w:vAlign w:val="center"/>
          </w:tcPr>
          <w:p w14:paraId="6A50D5B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7" w:name="lt_pId327"/>
            <w:r w:rsidRPr="001059DF">
              <w:rPr>
                <w:rFonts w:asciiTheme="minorHAnsi" w:eastAsiaTheme="minorEastAsia" w:hAnsiTheme="minorHAnsi" w:cstheme="minorHAnsi"/>
                <w:color w:val="000000"/>
                <w:lang w:eastAsia="fr-CI"/>
              </w:rPr>
              <w:t>01 01 PQ MCDU</w:t>
            </w:r>
            <w:bookmarkEnd w:id="537"/>
          </w:p>
        </w:tc>
        <w:tc>
          <w:tcPr>
            <w:tcW w:w="1848" w:type="dxa"/>
            <w:shd w:val="clear" w:color="auto" w:fill="auto"/>
            <w:vAlign w:val="center"/>
          </w:tcPr>
          <w:p w14:paraId="3A24EB6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3566F72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不适用</w:t>
            </w:r>
          </w:p>
        </w:tc>
        <w:tc>
          <w:tcPr>
            <w:tcW w:w="1134" w:type="dxa"/>
            <w:vMerge w:val="restart"/>
            <w:shd w:val="clear" w:color="auto" w:fill="auto"/>
            <w:vAlign w:val="center"/>
          </w:tcPr>
          <w:p w14:paraId="4A236F6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38" w:name="lt_pId330"/>
            <w:r w:rsidRPr="001059DF">
              <w:rPr>
                <w:rFonts w:asciiTheme="minorHAnsi" w:eastAsiaTheme="minorEastAsia" w:hAnsiTheme="minorHAnsi" w:cstheme="minorHAnsi"/>
                <w:color w:val="000000"/>
                <w:lang w:val="fr-FR" w:eastAsia="fr-CI"/>
              </w:rPr>
              <w:t>Atlantique Telecom CI</w:t>
            </w:r>
            <w:bookmarkEnd w:id="538"/>
          </w:p>
        </w:tc>
      </w:tr>
      <w:tr w:rsidR="00A97FEC" w:rsidRPr="007E636C" w14:paraId="388AE2EC" w14:textId="77777777" w:rsidTr="006B52E9">
        <w:trPr>
          <w:cantSplit/>
          <w:trHeight w:val="283"/>
        </w:trPr>
        <w:tc>
          <w:tcPr>
            <w:tcW w:w="1559" w:type="dxa"/>
            <w:vMerge/>
            <w:shd w:val="clear" w:color="auto" w:fill="auto"/>
            <w:vAlign w:val="center"/>
          </w:tcPr>
          <w:p w14:paraId="2E58758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2A26E4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9" w:name="lt_pId331"/>
            <w:r w:rsidRPr="001059DF">
              <w:rPr>
                <w:rFonts w:asciiTheme="minorHAnsi" w:eastAsiaTheme="minorEastAsia" w:hAnsiTheme="minorHAnsi" w:cstheme="minorHAnsi"/>
                <w:color w:val="000000"/>
                <w:lang w:eastAsia="fr-CI"/>
              </w:rPr>
              <w:t>02 PQ MCDU</w:t>
            </w:r>
            <w:bookmarkEnd w:id="539"/>
          </w:p>
        </w:tc>
        <w:tc>
          <w:tcPr>
            <w:tcW w:w="1697" w:type="dxa"/>
            <w:shd w:val="clear" w:color="auto" w:fill="auto"/>
            <w:vAlign w:val="center"/>
          </w:tcPr>
          <w:p w14:paraId="7C6D5B4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0" w:name="lt_pId332"/>
            <w:r w:rsidRPr="001059DF">
              <w:rPr>
                <w:rFonts w:asciiTheme="minorHAnsi" w:eastAsiaTheme="minorEastAsia" w:hAnsiTheme="minorHAnsi" w:cstheme="minorHAnsi"/>
                <w:color w:val="000000"/>
                <w:lang w:eastAsia="fr-CI"/>
              </w:rPr>
              <w:t>01 02 PQ MCDU</w:t>
            </w:r>
            <w:bookmarkEnd w:id="540"/>
          </w:p>
        </w:tc>
        <w:tc>
          <w:tcPr>
            <w:tcW w:w="1848" w:type="dxa"/>
            <w:shd w:val="clear" w:color="auto" w:fill="auto"/>
            <w:vAlign w:val="center"/>
          </w:tcPr>
          <w:p w14:paraId="0A53A98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469C82A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D4E1BB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FF2806E" w14:textId="77777777" w:rsidTr="006B52E9">
        <w:trPr>
          <w:cantSplit/>
          <w:trHeight w:val="283"/>
        </w:trPr>
        <w:tc>
          <w:tcPr>
            <w:tcW w:w="1559" w:type="dxa"/>
            <w:vMerge/>
            <w:shd w:val="clear" w:color="auto" w:fill="auto"/>
            <w:vAlign w:val="center"/>
          </w:tcPr>
          <w:p w14:paraId="433059A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0ECB81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1" w:name="lt_pId335"/>
            <w:r w:rsidRPr="001059DF">
              <w:rPr>
                <w:rFonts w:asciiTheme="minorHAnsi" w:eastAsiaTheme="minorEastAsia" w:hAnsiTheme="minorHAnsi" w:cstheme="minorHAnsi"/>
                <w:color w:val="000000"/>
                <w:lang w:eastAsia="fr-CI"/>
              </w:rPr>
              <w:t>03 PQ MCDU</w:t>
            </w:r>
            <w:bookmarkEnd w:id="541"/>
          </w:p>
        </w:tc>
        <w:tc>
          <w:tcPr>
            <w:tcW w:w="1697" w:type="dxa"/>
            <w:shd w:val="clear" w:color="auto" w:fill="auto"/>
            <w:vAlign w:val="center"/>
          </w:tcPr>
          <w:p w14:paraId="045FCC7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2" w:name="lt_pId336"/>
            <w:r w:rsidRPr="001059DF">
              <w:rPr>
                <w:rFonts w:asciiTheme="minorHAnsi" w:eastAsiaTheme="minorEastAsia" w:hAnsiTheme="minorHAnsi" w:cstheme="minorHAnsi"/>
                <w:color w:val="000000"/>
                <w:lang w:eastAsia="fr-CI"/>
              </w:rPr>
              <w:t>01 03 PQ MCDU</w:t>
            </w:r>
            <w:bookmarkEnd w:id="542"/>
          </w:p>
        </w:tc>
        <w:tc>
          <w:tcPr>
            <w:tcW w:w="1848" w:type="dxa"/>
            <w:shd w:val="clear" w:color="auto" w:fill="auto"/>
            <w:vAlign w:val="center"/>
          </w:tcPr>
          <w:p w14:paraId="6A34815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B53E88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D0DA7F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C4072D2" w14:textId="77777777" w:rsidTr="006B52E9">
        <w:trPr>
          <w:cantSplit/>
          <w:trHeight w:val="283"/>
        </w:trPr>
        <w:tc>
          <w:tcPr>
            <w:tcW w:w="1559" w:type="dxa"/>
            <w:vMerge/>
            <w:shd w:val="clear" w:color="auto" w:fill="auto"/>
            <w:vAlign w:val="center"/>
            <w:hideMark/>
          </w:tcPr>
          <w:p w14:paraId="4535EEE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11ADFF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3" w:name="lt_pId339"/>
            <w:r w:rsidRPr="001059DF">
              <w:rPr>
                <w:rFonts w:asciiTheme="minorHAnsi" w:eastAsiaTheme="minorEastAsia" w:hAnsiTheme="minorHAnsi" w:cstheme="minorHAnsi"/>
                <w:color w:val="000000"/>
                <w:lang w:eastAsia="fr-CI"/>
              </w:rPr>
              <w:t>40 PQ MCDU</w:t>
            </w:r>
            <w:bookmarkEnd w:id="543"/>
          </w:p>
        </w:tc>
        <w:tc>
          <w:tcPr>
            <w:tcW w:w="1697" w:type="dxa"/>
            <w:shd w:val="clear" w:color="auto" w:fill="auto"/>
            <w:vAlign w:val="center"/>
            <w:hideMark/>
          </w:tcPr>
          <w:p w14:paraId="3F0F14F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4" w:name="lt_pId340"/>
            <w:r w:rsidRPr="001059DF">
              <w:rPr>
                <w:rFonts w:asciiTheme="minorHAnsi" w:eastAsiaTheme="minorEastAsia" w:hAnsiTheme="minorHAnsi" w:cstheme="minorHAnsi"/>
                <w:color w:val="000000"/>
                <w:lang w:eastAsia="fr-CI"/>
              </w:rPr>
              <w:t>01 40 PQ MCDU</w:t>
            </w:r>
            <w:bookmarkEnd w:id="544"/>
          </w:p>
        </w:tc>
        <w:tc>
          <w:tcPr>
            <w:tcW w:w="1848" w:type="dxa"/>
            <w:shd w:val="clear" w:color="auto" w:fill="auto"/>
            <w:vAlign w:val="center"/>
            <w:hideMark/>
          </w:tcPr>
          <w:p w14:paraId="40A3585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hideMark/>
          </w:tcPr>
          <w:p w14:paraId="557FCB1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29EAC3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092323A" w14:textId="77777777" w:rsidTr="006B52E9">
        <w:trPr>
          <w:cantSplit/>
          <w:trHeight w:val="283"/>
        </w:trPr>
        <w:tc>
          <w:tcPr>
            <w:tcW w:w="1559" w:type="dxa"/>
            <w:vMerge/>
            <w:shd w:val="clear" w:color="auto" w:fill="auto"/>
            <w:vAlign w:val="center"/>
            <w:hideMark/>
          </w:tcPr>
          <w:p w14:paraId="0F81C3C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040427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5" w:name="lt_pId343"/>
            <w:r w:rsidRPr="001059DF">
              <w:rPr>
                <w:rFonts w:asciiTheme="minorHAnsi" w:eastAsiaTheme="minorEastAsia" w:hAnsiTheme="minorHAnsi" w:cstheme="minorHAnsi"/>
                <w:color w:val="000000"/>
                <w:lang w:eastAsia="fr-CI"/>
              </w:rPr>
              <w:t>41 PQ MCDU</w:t>
            </w:r>
            <w:bookmarkEnd w:id="545"/>
          </w:p>
        </w:tc>
        <w:tc>
          <w:tcPr>
            <w:tcW w:w="1697" w:type="dxa"/>
            <w:shd w:val="clear" w:color="auto" w:fill="auto"/>
            <w:vAlign w:val="center"/>
            <w:hideMark/>
          </w:tcPr>
          <w:p w14:paraId="3C42D0A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6" w:name="lt_pId344"/>
            <w:r w:rsidRPr="001059DF">
              <w:rPr>
                <w:rFonts w:asciiTheme="minorHAnsi" w:eastAsiaTheme="minorEastAsia" w:hAnsiTheme="minorHAnsi" w:cstheme="minorHAnsi"/>
                <w:color w:val="000000"/>
                <w:lang w:eastAsia="fr-CI"/>
              </w:rPr>
              <w:t>01 41 PQ MCDU</w:t>
            </w:r>
            <w:bookmarkEnd w:id="546"/>
          </w:p>
        </w:tc>
        <w:tc>
          <w:tcPr>
            <w:tcW w:w="1848" w:type="dxa"/>
            <w:shd w:val="clear" w:color="auto" w:fill="auto"/>
            <w:vAlign w:val="center"/>
            <w:hideMark/>
          </w:tcPr>
          <w:p w14:paraId="6A4AA4E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4CA60AA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8F3EB2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5718BC0" w14:textId="77777777" w:rsidTr="006B52E9">
        <w:trPr>
          <w:cantSplit/>
          <w:trHeight w:val="283"/>
        </w:trPr>
        <w:tc>
          <w:tcPr>
            <w:tcW w:w="1559" w:type="dxa"/>
            <w:vMerge/>
            <w:shd w:val="clear" w:color="auto" w:fill="auto"/>
            <w:vAlign w:val="center"/>
            <w:hideMark/>
          </w:tcPr>
          <w:p w14:paraId="639DD83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97C036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7" w:name="lt_pId347"/>
            <w:r w:rsidRPr="001059DF">
              <w:rPr>
                <w:rFonts w:asciiTheme="minorHAnsi" w:eastAsiaTheme="minorEastAsia" w:hAnsiTheme="minorHAnsi" w:cstheme="minorHAnsi"/>
                <w:color w:val="000000"/>
                <w:lang w:eastAsia="fr-CI"/>
              </w:rPr>
              <w:t>42 PQ MCDU</w:t>
            </w:r>
            <w:bookmarkEnd w:id="547"/>
          </w:p>
        </w:tc>
        <w:tc>
          <w:tcPr>
            <w:tcW w:w="1697" w:type="dxa"/>
            <w:shd w:val="clear" w:color="auto" w:fill="auto"/>
            <w:vAlign w:val="center"/>
            <w:hideMark/>
          </w:tcPr>
          <w:p w14:paraId="659B6F5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8" w:name="lt_pId348"/>
            <w:r w:rsidRPr="001059DF">
              <w:rPr>
                <w:rFonts w:asciiTheme="minorHAnsi" w:eastAsiaTheme="minorEastAsia" w:hAnsiTheme="minorHAnsi" w:cstheme="minorHAnsi"/>
                <w:color w:val="000000"/>
                <w:lang w:eastAsia="fr-CI"/>
              </w:rPr>
              <w:t>01 42 PQ MCDU</w:t>
            </w:r>
            <w:bookmarkEnd w:id="548"/>
          </w:p>
        </w:tc>
        <w:tc>
          <w:tcPr>
            <w:tcW w:w="1848" w:type="dxa"/>
            <w:shd w:val="clear" w:color="auto" w:fill="auto"/>
            <w:vAlign w:val="center"/>
            <w:hideMark/>
          </w:tcPr>
          <w:p w14:paraId="170A5B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036AFEB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3ABAA5A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4EB9BAA" w14:textId="77777777" w:rsidTr="006B52E9">
        <w:trPr>
          <w:cantSplit/>
          <w:trHeight w:val="283"/>
        </w:trPr>
        <w:tc>
          <w:tcPr>
            <w:tcW w:w="1559" w:type="dxa"/>
            <w:vMerge/>
            <w:shd w:val="clear" w:color="auto" w:fill="auto"/>
            <w:vAlign w:val="center"/>
            <w:hideMark/>
          </w:tcPr>
          <w:p w14:paraId="100B124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C9EDB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9" w:name="lt_pId351"/>
            <w:r w:rsidRPr="001059DF">
              <w:rPr>
                <w:rFonts w:asciiTheme="minorHAnsi" w:eastAsiaTheme="minorEastAsia" w:hAnsiTheme="minorHAnsi" w:cstheme="minorHAnsi"/>
                <w:color w:val="000000"/>
                <w:lang w:eastAsia="fr-CI"/>
              </w:rPr>
              <w:t>43 PQ MCDU</w:t>
            </w:r>
            <w:bookmarkEnd w:id="549"/>
          </w:p>
        </w:tc>
        <w:tc>
          <w:tcPr>
            <w:tcW w:w="1697" w:type="dxa"/>
            <w:shd w:val="clear" w:color="auto" w:fill="auto"/>
            <w:vAlign w:val="center"/>
            <w:hideMark/>
          </w:tcPr>
          <w:p w14:paraId="44B2365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0" w:name="lt_pId352"/>
            <w:r w:rsidRPr="001059DF">
              <w:rPr>
                <w:rFonts w:asciiTheme="minorHAnsi" w:eastAsiaTheme="minorEastAsia" w:hAnsiTheme="minorHAnsi" w:cstheme="minorHAnsi"/>
                <w:color w:val="000000"/>
                <w:lang w:eastAsia="fr-CI"/>
              </w:rPr>
              <w:t>01 43 PQ MCDU</w:t>
            </w:r>
            <w:bookmarkEnd w:id="550"/>
          </w:p>
        </w:tc>
        <w:tc>
          <w:tcPr>
            <w:tcW w:w="1848" w:type="dxa"/>
            <w:shd w:val="clear" w:color="auto" w:fill="auto"/>
            <w:vAlign w:val="center"/>
            <w:hideMark/>
          </w:tcPr>
          <w:p w14:paraId="03DC6B4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A0D107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23D4E2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6DE6C01" w14:textId="77777777" w:rsidTr="006B52E9">
        <w:trPr>
          <w:cantSplit/>
          <w:trHeight w:val="283"/>
        </w:trPr>
        <w:tc>
          <w:tcPr>
            <w:tcW w:w="1559" w:type="dxa"/>
            <w:vMerge/>
            <w:shd w:val="clear" w:color="auto" w:fill="auto"/>
            <w:vAlign w:val="center"/>
            <w:hideMark/>
          </w:tcPr>
          <w:p w14:paraId="7DBF816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6D4328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1" w:name="lt_pId355"/>
            <w:r w:rsidRPr="001059DF">
              <w:rPr>
                <w:rFonts w:asciiTheme="minorHAnsi" w:eastAsiaTheme="minorEastAsia" w:hAnsiTheme="minorHAnsi" w:cstheme="minorHAnsi"/>
                <w:color w:val="000000"/>
                <w:lang w:eastAsia="fr-CI"/>
              </w:rPr>
              <w:t>50 PQ MCDU</w:t>
            </w:r>
            <w:bookmarkEnd w:id="551"/>
          </w:p>
        </w:tc>
        <w:tc>
          <w:tcPr>
            <w:tcW w:w="1697" w:type="dxa"/>
            <w:shd w:val="clear" w:color="auto" w:fill="auto"/>
            <w:vAlign w:val="center"/>
            <w:hideMark/>
          </w:tcPr>
          <w:p w14:paraId="05A3EE8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2" w:name="lt_pId356"/>
            <w:r w:rsidRPr="001059DF">
              <w:rPr>
                <w:rFonts w:asciiTheme="minorHAnsi" w:eastAsiaTheme="minorEastAsia" w:hAnsiTheme="minorHAnsi" w:cstheme="minorHAnsi"/>
                <w:color w:val="000000"/>
                <w:lang w:eastAsia="fr-CI"/>
              </w:rPr>
              <w:t>01 50 PQ MCDU</w:t>
            </w:r>
            <w:bookmarkEnd w:id="552"/>
          </w:p>
        </w:tc>
        <w:tc>
          <w:tcPr>
            <w:tcW w:w="1848" w:type="dxa"/>
            <w:shd w:val="clear" w:color="auto" w:fill="auto"/>
            <w:vAlign w:val="center"/>
            <w:hideMark/>
          </w:tcPr>
          <w:p w14:paraId="7D0206A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1C5560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A82616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714CB43A" w14:textId="77777777" w:rsidTr="006B52E9">
        <w:trPr>
          <w:cantSplit/>
          <w:trHeight w:val="283"/>
        </w:trPr>
        <w:tc>
          <w:tcPr>
            <w:tcW w:w="1559" w:type="dxa"/>
            <w:vMerge/>
            <w:shd w:val="clear" w:color="auto" w:fill="auto"/>
            <w:vAlign w:val="center"/>
            <w:hideMark/>
          </w:tcPr>
          <w:p w14:paraId="6DE22AD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891869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3" w:name="lt_pId359"/>
            <w:r w:rsidRPr="001059DF">
              <w:rPr>
                <w:rFonts w:asciiTheme="minorHAnsi" w:eastAsiaTheme="minorEastAsia" w:hAnsiTheme="minorHAnsi" w:cstheme="minorHAnsi"/>
                <w:color w:val="000000"/>
                <w:lang w:eastAsia="fr-CI"/>
              </w:rPr>
              <w:t>51 PQ MCDU</w:t>
            </w:r>
            <w:bookmarkEnd w:id="553"/>
          </w:p>
        </w:tc>
        <w:tc>
          <w:tcPr>
            <w:tcW w:w="1697" w:type="dxa"/>
            <w:shd w:val="clear" w:color="auto" w:fill="auto"/>
            <w:vAlign w:val="center"/>
            <w:hideMark/>
          </w:tcPr>
          <w:p w14:paraId="21E43F3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4" w:name="lt_pId360"/>
            <w:r w:rsidRPr="001059DF">
              <w:rPr>
                <w:rFonts w:asciiTheme="minorHAnsi" w:eastAsiaTheme="minorEastAsia" w:hAnsiTheme="minorHAnsi" w:cstheme="minorHAnsi"/>
                <w:color w:val="000000"/>
                <w:lang w:eastAsia="fr-CI"/>
              </w:rPr>
              <w:t>01 51 PQ MCDU</w:t>
            </w:r>
            <w:bookmarkEnd w:id="554"/>
          </w:p>
        </w:tc>
        <w:tc>
          <w:tcPr>
            <w:tcW w:w="1848" w:type="dxa"/>
            <w:shd w:val="clear" w:color="auto" w:fill="auto"/>
            <w:vAlign w:val="center"/>
            <w:hideMark/>
          </w:tcPr>
          <w:p w14:paraId="4C5A195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78A075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4547DF4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4BF8849" w14:textId="77777777" w:rsidTr="006B52E9">
        <w:trPr>
          <w:cantSplit/>
          <w:trHeight w:val="283"/>
        </w:trPr>
        <w:tc>
          <w:tcPr>
            <w:tcW w:w="1559" w:type="dxa"/>
            <w:vMerge/>
            <w:shd w:val="clear" w:color="auto" w:fill="auto"/>
            <w:vAlign w:val="center"/>
            <w:hideMark/>
          </w:tcPr>
          <w:p w14:paraId="26AAF95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82BC07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5" w:name="lt_pId363"/>
            <w:r w:rsidRPr="001059DF">
              <w:rPr>
                <w:rFonts w:asciiTheme="minorHAnsi" w:eastAsiaTheme="minorEastAsia" w:hAnsiTheme="minorHAnsi" w:cstheme="minorHAnsi"/>
                <w:color w:val="000000"/>
                <w:lang w:eastAsia="fr-CI"/>
              </w:rPr>
              <w:t>52 PQ MCDU</w:t>
            </w:r>
            <w:bookmarkEnd w:id="555"/>
          </w:p>
        </w:tc>
        <w:tc>
          <w:tcPr>
            <w:tcW w:w="1697" w:type="dxa"/>
            <w:shd w:val="clear" w:color="auto" w:fill="auto"/>
            <w:vAlign w:val="center"/>
            <w:hideMark/>
          </w:tcPr>
          <w:p w14:paraId="1184655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6" w:name="lt_pId364"/>
            <w:r w:rsidRPr="001059DF">
              <w:rPr>
                <w:rFonts w:asciiTheme="minorHAnsi" w:eastAsiaTheme="minorEastAsia" w:hAnsiTheme="minorHAnsi" w:cstheme="minorHAnsi"/>
                <w:color w:val="000000"/>
                <w:lang w:eastAsia="fr-CI"/>
              </w:rPr>
              <w:t>01 52 PQ MCDU</w:t>
            </w:r>
            <w:bookmarkEnd w:id="556"/>
          </w:p>
        </w:tc>
        <w:tc>
          <w:tcPr>
            <w:tcW w:w="1848" w:type="dxa"/>
            <w:shd w:val="clear" w:color="auto" w:fill="auto"/>
            <w:vAlign w:val="center"/>
            <w:hideMark/>
          </w:tcPr>
          <w:p w14:paraId="1F314E1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418EAA9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934417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5932D0AF" w14:textId="77777777" w:rsidTr="006B52E9">
        <w:trPr>
          <w:cantSplit/>
          <w:trHeight w:val="283"/>
        </w:trPr>
        <w:tc>
          <w:tcPr>
            <w:tcW w:w="1559" w:type="dxa"/>
            <w:vMerge/>
            <w:shd w:val="clear" w:color="auto" w:fill="auto"/>
            <w:vAlign w:val="center"/>
            <w:hideMark/>
          </w:tcPr>
          <w:p w14:paraId="42DC122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FB0BC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7" w:name="lt_pId367"/>
            <w:r w:rsidRPr="001059DF">
              <w:rPr>
                <w:rFonts w:asciiTheme="minorHAnsi" w:eastAsiaTheme="minorEastAsia" w:hAnsiTheme="minorHAnsi" w:cstheme="minorHAnsi"/>
                <w:color w:val="000000"/>
                <w:lang w:eastAsia="fr-CI"/>
              </w:rPr>
              <w:t>53 PQ MCDU</w:t>
            </w:r>
            <w:bookmarkEnd w:id="557"/>
          </w:p>
        </w:tc>
        <w:tc>
          <w:tcPr>
            <w:tcW w:w="1697" w:type="dxa"/>
            <w:shd w:val="clear" w:color="auto" w:fill="auto"/>
            <w:vAlign w:val="center"/>
            <w:hideMark/>
          </w:tcPr>
          <w:p w14:paraId="0A4426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8" w:name="lt_pId368"/>
            <w:r w:rsidRPr="001059DF">
              <w:rPr>
                <w:rFonts w:asciiTheme="minorHAnsi" w:eastAsiaTheme="minorEastAsia" w:hAnsiTheme="minorHAnsi" w:cstheme="minorHAnsi"/>
                <w:color w:val="000000"/>
                <w:lang w:eastAsia="fr-CI"/>
              </w:rPr>
              <w:t>01 53 PQ MCDU</w:t>
            </w:r>
            <w:bookmarkEnd w:id="558"/>
          </w:p>
        </w:tc>
        <w:tc>
          <w:tcPr>
            <w:tcW w:w="1848" w:type="dxa"/>
            <w:shd w:val="clear" w:color="auto" w:fill="auto"/>
            <w:vAlign w:val="center"/>
            <w:hideMark/>
          </w:tcPr>
          <w:p w14:paraId="7377603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45B2AF2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2F5C27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725234D" w14:textId="77777777" w:rsidTr="006B52E9">
        <w:trPr>
          <w:cantSplit/>
          <w:trHeight w:val="283"/>
        </w:trPr>
        <w:tc>
          <w:tcPr>
            <w:tcW w:w="1559" w:type="dxa"/>
            <w:vMerge/>
            <w:shd w:val="clear" w:color="auto" w:fill="auto"/>
            <w:vAlign w:val="center"/>
            <w:hideMark/>
          </w:tcPr>
          <w:p w14:paraId="0D7CA7E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242636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9" w:name="lt_pId371"/>
            <w:r w:rsidRPr="001059DF">
              <w:rPr>
                <w:rFonts w:asciiTheme="minorHAnsi" w:eastAsiaTheme="minorEastAsia" w:hAnsiTheme="minorHAnsi" w:cstheme="minorHAnsi"/>
                <w:color w:val="000000"/>
                <w:lang w:eastAsia="fr-CI"/>
              </w:rPr>
              <w:t>70 PQ MCDU</w:t>
            </w:r>
            <w:bookmarkEnd w:id="559"/>
          </w:p>
        </w:tc>
        <w:tc>
          <w:tcPr>
            <w:tcW w:w="1697" w:type="dxa"/>
            <w:shd w:val="clear" w:color="auto" w:fill="auto"/>
            <w:vAlign w:val="center"/>
            <w:hideMark/>
          </w:tcPr>
          <w:p w14:paraId="47ECEE8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0" w:name="lt_pId372"/>
            <w:r w:rsidRPr="001059DF">
              <w:rPr>
                <w:rFonts w:asciiTheme="minorHAnsi" w:eastAsiaTheme="minorEastAsia" w:hAnsiTheme="minorHAnsi" w:cstheme="minorHAnsi"/>
                <w:color w:val="000000"/>
                <w:lang w:eastAsia="fr-CI"/>
              </w:rPr>
              <w:t>01 70 PQ MCDU</w:t>
            </w:r>
            <w:bookmarkEnd w:id="560"/>
          </w:p>
        </w:tc>
        <w:tc>
          <w:tcPr>
            <w:tcW w:w="1848" w:type="dxa"/>
            <w:shd w:val="clear" w:color="auto" w:fill="auto"/>
            <w:vAlign w:val="center"/>
            <w:hideMark/>
          </w:tcPr>
          <w:p w14:paraId="678808D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8C7EF6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9373CD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90170CE" w14:textId="77777777" w:rsidTr="006B52E9">
        <w:trPr>
          <w:cantSplit/>
          <w:trHeight w:val="283"/>
        </w:trPr>
        <w:tc>
          <w:tcPr>
            <w:tcW w:w="1559" w:type="dxa"/>
            <w:vMerge/>
            <w:shd w:val="clear" w:color="auto" w:fill="auto"/>
            <w:vAlign w:val="center"/>
          </w:tcPr>
          <w:p w14:paraId="26C800B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1D11C3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1" w:name="lt_pId375"/>
            <w:r w:rsidRPr="001059DF">
              <w:rPr>
                <w:rFonts w:asciiTheme="minorHAnsi" w:eastAsiaTheme="minorEastAsia" w:hAnsiTheme="minorHAnsi" w:cstheme="minorHAnsi"/>
                <w:color w:val="000000"/>
                <w:lang w:eastAsia="fr-CI"/>
              </w:rPr>
              <w:t>71 PQ MCDU</w:t>
            </w:r>
            <w:bookmarkEnd w:id="561"/>
          </w:p>
        </w:tc>
        <w:tc>
          <w:tcPr>
            <w:tcW w:w="1697" w:type="dxa"/>
            <w:shd w:val="clear" w:color="auto" w:fill="auto"/>
            <w:vAlign w:val="center"/>
          </w:tcPr>
          <w:p w14:paraId="2E35383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2" w:name="lt_pId376"/>
            <w:r w:rsidRPr="001059DF">
              <w:rPr>
                <w:rFonts w:asciiTheme="minorHAnsi" w:eastAsiaTheme="minorEastAsia" w:hAnsiTheme="minorHAnsi" w:cstheme="minorHAnsi"/>
                <w:color w:val="000000"/>
                <w:lang w:eastAsia="fr-CI"/>
              </w:rPr>
              <w:t>01 71 PQ MCDU</w:t>
            </w:r>
            <w:bookmarkEnd w:id="562"/>
          </w:p>
        </w:tc>
        <w:tc>
          <w:tcPr>
            <w:tcW w:w="1848" w:type="dxa"/>
            <w:shd w:val="clear" w:color="auto" w:fill="auto"/>
            <w:vAlign w:val="center"/>
          </w:tcPr>
          <w:p w14:paraId="4ABB3B1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BD71E1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6AA94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73BA96FF" w14:textId="77777777" w:rsidTr="006B52E9">
        <w:trPr>
          <w:cantSplit/>
          <w:trHeight w:val="283"/>
        </w:trPr>
        <w:tc>
          <w:tcPr>
            <w:tcW w:w="1559" w:type="dxa"/>
            <w:vMerge/>
            <w:shd w:val="clear" w:color="auto" w:fill="auto"/>
            <w:vAlign w:val="center"/>
          </w:tcPr>
          <w:p w14:paraId="77517F3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C8ABF9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3" w:name="lt_pId379"/>
            <w:r w:rsidRPr="001059DF">
              <w:rPr>
                <w:rFonts w:asciiTheme="minorHAnsi" w:eastAsiaTheme="minorEastAsia" w:hAnsiTheme="minorHAnsi" w:cstheme="minorHAnsi"/>
                <w:color w:val="000000"/>
                <w:lang w:eastAsia="fr-CI"/>
              </w:rPr>
              <w:t>72 PQ MCDU</w:t>
            </w:r>
            <w:bookmarkEnd w:id="563"/>
          </w:p>
        </w:tc>
        <w:tc>
          <w:tcPr>
            <w:tcW w:w="1697" w:type="dxa"/>
            <w:shd w:val="clear" w:color="auto" w:fill="auto"/>
            <w:vAlign w:val="center"/>
          </w:tcPr>
          <w:p w14:paraId="41E4F6D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4" w:name="lt_pId380"/>
            <w:r w:rsidRPr="001059DF">
              <w:rPr>
                <w:rFonts w:asciiTheme="minorHAnsi" w:eastAsiaTheme="minorEastAsia" w:hAnsiTheme="minorHAnsi" w:cstheme="minorHAnsi"/>
                <w:color w:val="000000"/>
                <w:lang w:eastAsia="fr-CI"/>
              </w:rPr>
              <w:t>01 72 PQ MCDU</w:t>
            </w:r>
            <w:bookmarkEnd w:id="564"/>
          </w:p>
        </w:tc>
        <w:tc>
          <w:tcPr>
            <w:tcW w:w="1848" w:type="dxa"/>
            <w:shd w:val="clear" w:color="auto" w:fill="auto"/>
            <w:vAlign w:val="center"/>
          </w:tcPr>
          <w:p w14:paraId="07DF9BE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86C02E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2B7E43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987347E" w14:textId="77777777" w:rsidTr="006B52E9">
        <w:trPr>
          <w:cantSplit/>
          <w:trHeight w:val="283"/>
        </w:trPr>
        <w:tc>
          <w:tcPr>
            <w:tcW w:w="1559" w:type="dxa"/>
            <w:vMerge/>
            <w:shd w:val="clear" w:color="auto" w:fill="auto"/>
            <w:vAlign w:val="center"/>
          </w:tcPr>
          <w:p w14:paraId="583FBB5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00382A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5" w:name="lt_pId383"/>
            <w:r w:rsidRPr="001059DF">
              <w:rPr>
                <w:rFonts w:asciiTheme="minorHAnsi" w:eastAsiaTheme="minorEastAsia" w:hAnsiTheme="minorHAnsi" w:cstheme="minorHAnsi"/>
                <w:color w:val="000000"/>
                <w:lang w:eastAsia="fr-CI"/>
              </w:rPr>
              <w:t>73 PQ MCDU</w:t>
            </w:r>
            <w:bookmarkEnd w:id="565"/>
          </w:p>
        </w:tc>
        <w:tc>
          <w:tcPr>
            <w:tcW w:w="1697" w:type="dxa"/>
            <w:shd w:val="clear" w:color="auto" w:fill="auto"/>
            <w:vAlign w:val="center"/>
          </w:tcPr>
          <w:p w14:paraId="41B900E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6" w:name="lt_pId384"/>
            <w:r w:rsidRPr="001059DF">
              <w:rPr>
                <w:rFonts w:asciiTheme="minorHAnsi" w:eastAsiaTheme="minorEastAsia" w:hAnsiTheme="minorHAnsi" w:cstheme="minorHAnsi"/>
                <w:color w:val="000000"/>
                <w:lang w:eastAsia="fr-CI"/>
              </w:rPr>
              <w:t>01 73 PQ MCDU</w:t>
            </w:r>
            <w:bookmarkEnd w:id="566"/>
          </w:p>
        </w:tc>
        <w:tc>
          <w:tcPr>
            <w:tcW w:w="1848" w:type="dxa"/>
            <w:shd w:val="clear" w:color="auto" w:fill="auto"/>
            <w:vAlign w:val="center"/>
          </w:tcPr>
          <w:p w14:paraId="7164D13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3BB44B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248AFA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4734D2A" w14:textId="77777777" w:rsidTr="006B52E9">
        <w:trPr>
          <w:cantSplit/>
          <w:trHeight w:val="283"/>
        </w:trPr>
        <w:tc>
          <w:tcPr>
            <w:tcW w:w="1559" w:type="dxa"/>
            <w:vMerge w:val="restart"/>
            <w:shd w:val="clear" w:color="auto" w:fill="auto"/>
            <w:noWrap/>
            <w:vAlign w:val="center"/>
            <w:hideMark/>
          </w:tcPr>
          <w:p w14:paraId="12F5A0A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bookmarkStart w:id="567" w:name="lt_pId388"/>
            <w:r w:rsidRPr="001059DF">
              <w:rPr>
                <w:rFonts w:asciiTheme="minorHAnsi" w:eastAsiaTheme="minorEastAsia" w:hAnsiTheme="minorHAnsi" w:cstheme="minorHAnsi"/>
                <w:color w:val="000000"/>
                <w:lang w:eastAsia="fr-CI"/>
              </w:rPr>
              <w:t>– 00:</w:t>
            </w:r>
            <w:bookmarkEnd w:id="567"/>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742170E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8" w:name="lt_pId390"/>
            <w:r w:rsidRPr="001059DF">
              <w:rPr>
                <w:rFonts w:asciiTheme="minorHAnsi" w:eastAsiaTheme="minorEastAsia" w:hAnsiTheme="minorHAnsi" w:cstheme="minorHAnsi"/>
                <w:color w:val="000000"/>
                <w:lang w:eastAsia="fr-CI"/>
              </w:rPr>
              <w:t>04 PQ MCDU</w:t>
            </w:r>
            <w:bookmarkEnd w:id="568"/>
          </w:p>
        </w:tc>
        <w:tc>
          <w:tcPr>
            <w:tcW w:w="1697" w:type="dxa"/>
            <w:shd w:val="clear" w:color="auto" w:fill="auto"/>
            <w:vAlign w:val="center"/>
          </w:tcPr>
          <w:p w14:paraId="41F50AE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9" w:name="lt_pId391"/>
            <w:r w:rsidRPr="001059DF">
              <w:rPr>
                <w:rFonts w:asciiTheme="minorHAnsi" w:eastAsiaTheme="minorEastAsia" w:hAnsiTheme="minorHAnsi" w:cstheme="minorHAnsi"/>
                <w:color w:val="000000"/>
                <w:lang w:eastAsia="fr-CI"/>
              </w:rPr>
              <w:t>05 04 PQ MCDU</w:t>
            </w:r>
            <w:bookmarkEnd w:id="569"/>
          </w:p>
        </w:tc>
        <w:tc>
          <w:tcPr>
            <w:tcW w:w="1848" w:type="dxa"/>
            <w:shd w:val="clear" w:color="auto" w:fill="auto"/>
            <w:vAlign w:val="center"/>
          </w:tcPr>
          <w:p w14:paraId="70B0611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9897E0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val="restart"/>
            <w:shd w:val="clear" w:color="auto" w:fill="auto"/>
            <w:vAlign w:val="center"/>
            <w:hideMark/>
          </w:tcPr>
          <w:p w14:paraId="6AB4C84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70" w:name="lt_pId394"/>
            <w:r w:rsidRPr="001059DF">
              <w:rPr>
                <w:rFonts w:asciiTheme="minorHAnsi" w:eastAsiaTheme="minorEastAsia" w:hAnsiTheme="minorHAnsi" w:cstheme="minorHAnsi"/>
                <w:color w:val="000000"/>
                <w:lang w:val="fr-FR" w:eastAsia="fr-CI"/>
              </w:rPr>
              <w:t>MTN CI</w:t>
            </w:r>
            <w:bookmarkEnd w:id="570"/>
          </w:p>
        </w:tc>
      </w:tr>
      <w:tr w:rsidR="00A97FEC" w:rsidRPr="007E636C" w14:paraId="0ABA9EA2" w14:textId="77777777" w:rsidTr="006B52E9">
        <w:trPr>
          <w:cantSplit/>
          <w:trHeight w:val="283"/>
        </w:trPr>
        <w:tc>
          <w:tcPr>
            <w:tcW w:w="1559" w:type="dxa"/>
            <w:vMerge/>
            <w:shd w:val="clear" w:color="auto" w:fill="auto"/>
            <w:noWrap/>
            <w:vAlign w:val="center"/>
          </w:tcPr>
          <w:p w14:paraId="46641F2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A0BB4F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1" w:name="lt_pId395"/>
            <w:r w:rsidRPr="001059DF">
              <w:rPr>
                <w:rFonts w:asciiTheme="minorHAnsi" w:eastAsiaTheme="minorEastAsia" w:hAnsiTheme="minorHAnsi" w:cstheme="minorHAnsi"/>
                <w:color w:val="000000"/>
                <w:lang w:eastAsia="fr-CI"/>
              </w:rPr>
              <w:t>05 PQ MCDU</w:t>
            </w:r>
            <w:bookmarkEnd w:id="571"/>
          </w:p>
        </w:tc>
        <w:tc>
          <w:tcPr>
            <w:tcW w:w="1697" w:type="dxa"/>
            <w:shd w:val="clear" w:color="auto" w:fill="auto"/>
            <w:vAlign w:val="center"/>
          </w:tcPr>
          <w:p w14:paraId="7E296DF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2" w:name="lt_pId396"/>
            <w:r w:rsidRPr="001059DF">
              <w:rPr>
                <w:rFonts w:asciiTheme="minorHAnsi" w:eastAsiaTheme="minorEastAsia" w:hAnsiTheme="minorHAnsi" w:cstheme="minorHAnsi"/>
                <w:color w:val="000000"/>
                <w:lang w:eastAsia="fr-CI"/>
              </w:rPr>
              <w:t>05 05 PQ MCDU</w:t>
            </w:r>
            <w:bookmarkEnd w:id="572"/>
          </w:p>
        </w:tc>
        <w:tc>
          <w:tcPr>
            <w:tcW w:w="1848" w:type="dxa"/>
            <w:shd w:val="clear" w:color="auto" w:fill="auto"/>
            <w:vAlign w:val="center"/>
          </w:tcPr>
          <w:p w14:paraId="166CBCE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498B76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1C1969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47B1FE54" w14:textId="77777777" w:rsidTr="006B52E9">
        <w:trPr>
          <w:cantSplit/>
          <w:trHeight w:val="283"/>
        </w:trPr>
        <w:tc>
          <w:tcPr>
            <w:tcW w:w="1559" w:type="dxa"/>
            <w:vMerge/>
            <w:shd w:val="clear" w:color="auto" w:fill="auto"/>
            <w:noWrap/>
            <w:vAlign w:val="center"/>
          </w:tcPr>
          <w:p w14:paraId="346471C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C6E0A0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3" w:name="lt_pId399"/>
            <w:r w:rsidRPr="001059DF">
              <w:rPr>
                <w:rFonts w:asciiTheme="minorHAnsi" w:eastAsiaTheme="minorEastAsia" w:hAnsiTheme="minorHAnsi" w:cstheme="minorHAnsi"/>
                <w:color w:val="000000"/>
                <w:lang w:eastAsia="fr-CI"/>
              </w:rPr>
              <w:t>06 PQ MCDU</w:t>
            </w:r>
            <w:bookmarkEnd w:id="573"/>
          </w:p>
        </w:tc>
        <w:tc>
          <w:tcPr>
            <w:tcW w:w="1697" w:type="dxa"/>
            <w:shd w:val="clear" w:color="auto" w:fill="auto"/>
            <w:vAlign w:val="center"/>
          </w:tcPr>
          <w:p w14:paraId="7484935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4" w:name="lt_pId400"/>
            <w:r w:rsidRPr="001059DF">
              <w:rPr>
                <w:rFonts w:asciiTheme="minorHAnsi" w:eastAsiaTheme="minorEastAsia" w:hAnsiTheme="minorHAnsi" w:cstheme="minorHAnsi"/>
                <w:color w:val="000000"/>
                <w:lang w:eastAsia="fr-CI"/>
              </w:rPr>
              <w:t>05 06 PQ MCDU</w:t>
            </w:r>
            <w:bookmarkEnd w:id="574"/>
          </w:p>
        </w:tc>
        <w:tc>
          <w:tcPr>
            <w:tcW w:w="1848" w:type="dxa"/>
            <w:shd w:val="clear" w:color="auto" w:fill="auto"/>
            <w:vAlign w:val="center"/>
          </w:tcPr>
          <w:p w14:paraId="1D15BC7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5ECC45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73497D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4DC016B" w14:textId="77777777" w:rsidTr="006B52E9">
        <w:trPr>
          <w:cantSplit/>
          <w:trHeight w:val="283"/>
        </w:trPr>
        <w:tc>
          <w:tcPr>
            <w:tcW w:w="1559" w:type="dxa"/>
            <w:vMerge/>
            <w:shd w:val="clear" w:color="auto" w:fill="auto"/>
            <w:noWrap/>
            <w:vAlign w:val="center"/>
          </w:tcPr>
          <w:p w14:paraId="1276B39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ED4378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5" w:name="lt_pId403"/>
            <w:r w:rsidRPr="001059DF">
              <w:rPr>
                <w:rFonts w:asciiTheme="minorHAnsi" w:eastAsiaTheme="minorEastAsia" w:hAnsiTheme="minorHAnsi" w:cstheme="minorHAnsi"/>
                <w:color w:val="000000"/>
                <w:lang w:eastAsia="fr-CI"/>
              </w:rPr>
              <w:t>44 PQ MCDU</w:t>
            </w:r>
            <w:bookmarkEnd w:id="575"/>
          </w:p>
        </w:tc>
        <w:tc>
          <w:tcPr>
            <w:tcW w:w="1697" w:type="dxa"/>
            <w:shd w:val="clear" w:color="auto" w:fill="auto"/>
            <w:vAlign w:val="center"/>
          </w:tcPr>
          <w:p w14:paraId="5E629B5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6" w:name="lt_pId404"/>
            <w:r w:rsidRPr="001059DF">
              <w:rPr>
                <w:rFonts w:asciiTheme="minorHAnsi" w:eastAsiaTheme="minorEastAsia" w:hAnsiTheme="minorHAnsi" w:cstheme="minorHAnsi"/>
                <w:color w:val="000000"/>
                <w:lang w:eastAsia="fr-CI"/>
              </w:rPr>
              <w:t>05 44 PQ MCDU</w:t>
            </w:r>
            <w:bookmarkEnd w:id="576"/>
          </w:p>
        </w:tc>
        <w:tc>
          <w:tcPr>
            <w:tcW w:w="1848" w:type="dxa"/>
            <w:shd w:val="clear" w:color="auto" w:fill="auto"/>
            <w:vAlign w:val="center"/>
          </w:tcPr>
          <w:p w14:paraId="07EF4BE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23EAB5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93FEFB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8288414" w14:textId="77777777" w:rsidTr="006B52E9">
        <w:trPr>
          <w:cantSplit/>
          <w:trHeight w:val="283"/>
        </w:trPr>
        <w:tc>
          <w:tcPr>
            <w:tcW w:w="1559" w:type="dxa"/>
            <w:vMerge/>
            <w:shd w:val="clear" w:color="auto" w:fill="auto"/>
            <w:noWrap/>
            <w:vAlign w:val="center"/>
            <w:hideMark/>
          </w:tcPr>
          <w:p w14:paraId="672F50B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D387D6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7" w:name="lt_pId407"/>
            <w:r w:rsidRPr="001059DF">
              <w:rPr>
                <w:rFonts w:asciiTheme="minorHAnsi" w:eastAsiaTheme="minorEastAsia" w:hAnsiTheme="minorHAnsi" w:cstheme="minorHAnsi"/>
                <w:color w:val="000000"/>
                <w:lang w:eastAsia="fr-CI"/>
              </w:rPr>
              <w:t>45 PQ MCDU</w:t>
            </w:r>
            <w:bookmarkEnd w:id="577"/>
          </w:p>
        </w:tc>
        <w:tc>
          <w:tcPr>
            <w:tcW w:w="1697" w:type="dxa"/>
            <w:shd w:val="clear" w:color="auto" w:fill="auto"/>
            <w:vAlign w:val="center"/>
          </w:tcPr>
          <w:p w14:paraId="1B30D5F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8" w:name="lt_pId408"/>
            <w:r w:rsidRPr="001059DF">
              <w:rPr>
                <w:rFonts w:asciiTheme="minorHAnsi" w:eastAsiaTheme="minorEastAsia" w:hAnsiTheme="minorHAnsi" w:cstheme="minorHAnsi"/>
                <w:color w:val="000000"/>
                <w:lang w:eastAsia="fr-CI"/>
              </w:rPr>
              <w:t>05 45 PQ MCDU</w:t>
            </w:r>
            <w:bookmarkEnd w:id="578"/>
          </w:p>
        </w:tc>
        <w:tc>
          <w:tcPr>
            <w:tcW w:w="1848" w:type="dxa"/>
            <w:shd w:val="clear" w:color="auto" w:fill="auto"/>
            <w:vAlign w:val="center"/>
          </w:tcPr>
          <w:p w14:paraId="3B8CC82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2E8850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D44EC4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E919DFF" w14:textId="77777777" w:rsidTr="006B52E9">
        <w:trPr>
          <w:cantSplit/>
          <w:trHeight w:val="283"/>
        </w:trPr>
        <w:tc>
          <w:tcPr>
            <w:tcW w:w="1559" w:type="dxa"/>
            <w:vMerge/>
            <w:shd w:val="clear" w:color="auto" w:fill="auto"/>
            <w:noWrap/>
            <w:vAlign w:val="center"/>
            <w:hideMark/>
          </w:tcPr>
          <w:p w14:paraId="755FE6E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B2929F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9" w:name="lt_pId411"/>
            <w:r w:rsidRPr="001059DF">
              <w:rPr>
                <w:rFonts w:asciiTheme="minorHAnsi" w:eastAsiaTheme="minorEastAsia" w:hAnsiTheme="minorHAnsi" w:cstheme="minorHAnsi"/>
                <w:color w:val="000000"/>
                <w:lang w:eastAsia="fr-CI"/>
              </w:rPr>
              <w:t>46 PQ MCDU</w:t>
            </w:r>
            <w:bookmarkEnd w:id="579"/>
          </w:p>
        </w:tc>
        <w:tc>
          <w:tcPr>
            <w:tcW w:w="1697" w:type="dxa"/>
            <w:shd w:val="clear" w:color="auto" w:fill="auto"/>
            <w:vAlign w:val="center"/>
          </w:tcPr>
          <w:p w14:paraId="753CD09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0" w:name="lt_pId412"/>
            <w:r w:rsidRPr="001059DF">
              <w:rPr>
                <w:rFonts w:asciiTheme="minorHAnsi" w:eastAsiaTheme="minorEastAsia" w:hAnsiTheme="minorHAnsi" w:cstheme="minorHAnsi"/>
                <w:color w:val="000000"/>
                <w:lang w:eastAsia="fr-CI"/>
              </w:rPr>
              <w:t>05 46 PQ MCDU</w:t>
            </w:r>
            <w:bookmarkEnd w:id="580"/>
          </w:p>
        </w:tc>
        <w:tc>
          <w:tcPr>
            <w:tcW w:w="1848" w:type="dxa"/>
            <w:shd w:val="clear" w:color="auto" w:fill="auto"/>
            <w:vAlign w:val="center"/>
          </w:tcPr>
          <w:p w14:paraId="391BDAB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CA1B96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3527CF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B267907" w14:textId="77777777" w:rsidTr="006B52E9">
        <w:trPr>
          <w:cantSplit/>
          <w:trHeight w:val="283"/>
        </w:trPr>
        <w:tc>
          <w:tcPr>
            <w:tcW w:w="1559" w:type="dxa"/>
            <w:vMerge/>
            <w:shd w:val="clear" w:color="auto" w:fill="auto"/>
            <w:noWrap/>
            <w:vAlign w:val="center"/>
            <w:hideMark/>
          </w:tcPr>
          <w:p w14:paraId="6367204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64EC36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1" w:name="lt_pId415"/>
            <w:r w:rsidRPr="001059DF">
              <w:rPr>
                <w:rFonts w:asciiTheme="minorHAnsi" w:eastAsiaTheme="minorEastAsia" w:hAnsiTheme="minorHAnsi" w:cstheme="minorHAnsi"/>
                <w:color w:val="000000"/>
                <w:lang w:eastAsia="fr-CI"/>
              </w:rPr>
              <w:t>54 PQ MCDU</w:t>
            </w:r>
            <w:bookmarkEnd w:id="581"/>
          </w:p>
        </w:tc>
        <w:tc>
          <w:tcPr>
            <w:tcW w:w="1697" w:type="dxa"/>
            <w:shd w:val="clear" w:color="auto" w:fill="auto"/>
            <w:vAlign w:val="center"/>
          </w:tcPr>
          <w:p w14:paraId="16AA03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2" w:name="lt_pId416"/>
            <w:r w:rsidRPr="001059DF">
              <w:rPr>
                <w:rFonts w:asciiTheme="minorHAnsi" w:eastAsiaTheme="minorEastAsia" w:hAnsiTheme="minorHAnsi" w:cstheme="minorHAnsi"/>
                <w:color w:val="000000"/>
                <w:lang w:eastAsia="fr-CI"/>
              </w:rPr>
              <w:t>05 54 PQ MCDU</w:t>
            </w:r>
            <w:bookmarkEnd w:id="582"/>
          </w:p>
        </w:tc>
        <w:tc>
          <w:tcPr>
            <w:tcW w:w="1848" w:type="dxa"/>
            <w:shd w:val="clear" w:color="auto" w:fill="auto"/>
            <w:vAlign w:val="center"/>
          </w:tcPr>
          <w:p w14:paraId="1353613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0C5604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F0B9A2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548FFD6" w14:textId="77777777" w:rsidTr="006B52E9">
        <w:trPr>
          <w:cantSplit/>
          <w:trHeight w:val="283"/>
        </w:trPr>
        <w:tc>
          <w:tcPr>
            <w:tcW w:w="1559" w:type="dxa"/>
            <w:vMerge/>
            <w:shd w:val="clear" w:color="auto" w:fill="auto"/>
            <w:noWrap/>
            <w:vAlign w:val="center"/>
          </w:tcPr>
          <w:p w14:paraId="3DFDEE3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1A8FFD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3" w:name="lt_pId419"/>
            <w:r w:rsidRPr="001059DF">
              <w:rPr>
                <w:rFonts w:asciiTheme="minorHAnsi" w:eastAsiaTheme="minorEastAsia" w:hAnsiTheme="minorHAnsi" w:cstheme="minorHAnsi"/>
                <w:color w:val="000000"/>
                <w:lang w:eastAsia="fr-CI"/>
              </w:rPr>
              <w:t>55 PQ MCDU</w:t>
            </w:r>
            <w:bookmarkEnd w:id="583"/>
          </w:p>
        </w:tc>
        <w:tc>
          <w:tcPr>
            <w:tcW w:w="1697" w:type="dxa"/>
            <w:shd w:val="clear" w:color="auto" w:fill="auto"/>
            <w:vAlign w:val="center"/>
          </w:tcPr>
          <w:p w14:paraId="5B6C7E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4" w:name="lt_pId420"/>
            <w:r w:rsidRPr="001059DF">
              <w:rPr>
                <w:rFonts w:asciiTheme="minorHAnsi" w:eastAsiaTheme="minorEastAsia" w:hAnsiTheme="minorHAnsi" w:cstheme="minorHAnsi"/>
                <w:color w:val="000000"/>
                <w:lang w:eastAsia="fr-CI"/>
              </w:rPr>
              <w:t>05 55 PQ MCDU</w:t>
            </w:r>
            <w:bookmarkEnd w:id="584"/>
          </w:p>
        </w:tc>
        <w:tc>
          <w:tcPr>
            <w:tcW w:w="1848" w:type="dxa"/>
            <w:shd w:val="clear" w:color="auto" w:fill="auto"/>
            <w:vAlign w:val="center"/>
          </w:tcPr>
          <w:p w14:paraId="6C2F7E5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50EE54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78004E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11569CA" w14:textId="77777777" w:rsidTr="006B52E9">
        <w:trPr>
          <w:cantSplit/>
          <w:trHeight w:val="283"/>
        </w:trPr>
        <w:tc>
          <w:tcPr>
            <w:tcW w:w="1559" w:type="dxa"/>
            <w:vMerge/>
            <w:shd w:val="clear" w:color="auto" w:fill="auto"/>
            <w:noWrap/>
            <w:vAlign w:val="center"/>
          </w:tcPr>
          <w:p w14:paraId="3C8BA07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398BCE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5" w:name="lt_pId423"/>
            <w:r w:rsidRPr="001059DF">
              <w:rPr>
                <w:rFonts w:asciiTheme="minorHAnsi" w:eastAsiaTheme="minorEastAsia" w:hAnsiTheme="minorHAnsi" w:cstheme="minorHAnsi"/>
                <w:color w:val="000000"/>
                <w:lang w:eastAsia="fr-CI"/>
              </w:rPr>
              <w:t>56 PQ MCDU</w:t>
            </w:r>
            <w:bookmarkEnd w:id="585"/>
          </w:p>
        </w:tc>
        <w:tc>
          <w:tcPr>
            <w:tcW w:w="1697" w:type="dxa"/>
            <w:shd w:val="clear" w:color="auto" w:fill="auto"/>
            <w:vAlign w:val="center"/>
          </w:tcPr>
          <w:p w14:paraId="25935CB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6" w:name="lt_pId424"/>
            <w:r w:rsidRPr="001059DF">
              <w:rPr>
                <w:rFonts w:asciiTheme="minorHAnsi" w:eastAsiaTheme="minorEastAsia" w:hAnsiTheme="minorHAnsi" w:cstheme="minorHAnsi"/>
                <w:color w:val="000000"/>
                <w:lang w:eastAsia="fr-CI"/>
              </w:rPr>
              <w:t>05 56 PQ MCDU</w:t>
            </w:r>
            <w:bookmarkEnd w:id="586"/>
          </w:p>
        </w:tc>
        <w:tc>
          <w:tcPr>
            <w:tcW w:w="1848" w:type="dxa"/>
            <w:shd w:val="clear" w:color="auto" w:fill="auto"/>
            <w:vAlign w:val="center"/>
          </w:tcPr>
          <w:p w14:paraId="21594CF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9EABA8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D02D79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3058E12" w14:textId="77777777" w:rsidTr="006B52E9">
        <w:trPr>
          <w:cantSplit/>
          <w:trHeight w:val="283"/>
        </w:trPr>
        <w:tc>
          <w:tcPr>
            <w:tcW w:w="1559" w:type="dxa"/>
            <w:vMerge/>
            <w:shd w:val="clear" w:color="auto" w:fill="auto"/>
            <w:noWrap/>
            <w:vAlign w:val="center"/>
            <w:hideMark/>
          </w:tcPr>
          <w:p w14:paraId="1D882B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BEB1B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7" w:name="lt_pId427"/>
            <w:r w:rsidRPr="001059DF">
              <w:rPr>
                <w:rFonts w:asciiTheme="minorHAnsi" w:eastAsiaTheme="minorEastAsia" w:hAnsiTheme="minorHAnsi" w:cstheme="minorHAnsi"/>
                <w:color w:val="000000"/>
                <w:lang w:eastAsia="fr-CI"/>
              </w:rPr>
              <w:t>64 PQ MCDU</w:t>
            </w:r>
            <w:bookmarkEnd w:id="587"/>
          </w:p>
        </w:tc>
        <w:tc>
          <w:tcPr>
            <w:tcW w:w="1697" w:type="dxa"/>
            <w:shd w:val="clear" w:color="auto" w:fill="auto"/>
            <w:vAlign w:val="center"/>
          </w:tcPr>
          <w:p w14:paraId="5592A14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8" w:name="lt_pId428"/>
            <w:r w:rsidRPr="001059DF">
              <w:rPr>
                <w:rFonts w:asciiTheme="minorHAnsi" w:eastAsiaTheme="minorEastAsia" w:hAnsiTheme="minorHAnsi" w:cstheme="minorHAnsi"/>
                <w:color w:val="000000"/>
                <w:lang w:eastAsia="fr-CI"/>
              </w:rPr>
              <w:t>05 64 PQ MCDU</w:t>
            </w:r>
            <w:bookmarkEnd w:id="588"/>
          </w:p>
        </w:tc>
        <w:tc>
          <w:tcPr>
            <w:tcW w:w="1848" w:type="dxa"/>
            <w:shd w:val="clear" w:color="auto" w:fill="auto"/>
            <w:vAlign w:val="center"/>
          </w:tcPr>
          <w:p w14:paraId="754124C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F2D1B9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0896C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D5895C1" w14:textId="77777777" w:rsidTr="006B52E9">
        <w:trPr>
          <w:cantSplit/>
          <w:trHeight w:val="283"/>
        </w:trPr>
        <w:tc>
          <w:tcPr>
            <w:tcW w:w="1559" w:type="dxa"/>
            <w:vMerge/>
            <w:shd w:val="clear" w:color="auto" w:fill="auto"/>
            <w:noWrap/>
            <w:vAlign w:val="center"/>
            <w:hideMark/>
          </w:tcPr>
          <w:p w14:paraId="572813D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78E0E0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9" w:name="lt_pId431"/>
            <w:r w:rsidRPr="001059DF">
              <w:rPr>
                <w:rFonts w:asciiTheme="minorHAnsi" w:eastAsiaTheme="minorEastAsia" w:hAnsiTheme="minorHAnsi" w:cstheme="minorHAnsi"/>
                <w:color w:val="000000"/>
                <w:lang w:eastAsia="fr-CI"/>
              </w:rPr>
              <w:t>65 PQ MCDU</w:t>
            </w:r>
            <w:bookmarkEnd w:id="589"/>
          </w:p>
        </w:tc>
        <w:tc>
          <w:tcPr>
            <w:tcW w:w="1697" w:type="dxa"/>
            <w:shd w:val="clear" w:color="auto" w:fill="auto"/>
            <w:vAlign w:val="center"/>
          </w:tcPr>
          <w:p w14:paraId="5FBBE93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0" w:name="lt_pId432"/>
            <w:r w:rsidRPr="001059DF">
              <w:rPr>
                <w:rFonts w:asciiTheme="minorHAnsi" w:eastAsiaTheme="minorEastAsia" w:hAnsiTheme="minorHAnsi" w:cstheme="minorHAnsi"/>
                <w:color w:val="000000"/>
                <w:lang w:eastAsia="fr-CI"/>
              </w:rPr>
              <w:t>05 65 PQ MCDU</w:t>
            </w:r>
            <w:bookmarkEnd w:id="590"/>
          </w:p>
        </w:tc>
        <w:tc>
          <w:tcPr>
            <w:tcW w:w="1848" w:type="dxa"/>
            <w:shd w:val="clear" w:color="auto" w:fill="auto"/>
            <w:vAlign w:val="center"/>
          </w:tcPr>
          <w:p w14:paraId="46EFE82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CAA314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83250F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AC80E82" w14:textId="77777777" w:rsidTr="006B52E9">
        <w:trPr>
          <w:cantSplit/>
          <w:trHeight w:val="283"/>
        </w:trPr>
        <w:tc>
          <w:tcPr>
            <w:tcW w:w="1559" w:type="dxa"/>
            <w:vMerge/>
            <w:shd w:val="clear" w:color="auto" w:fill="auto"/>
            <w:noWrap/>
            <w:vAlign w:val="center"/>
            <w:hideMark/>
          </w:tcPr>
          <w:p w14:paraId="3A75E34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79D16A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1" w:name="lt_pId435"/>
            <w:r w:rsidRPr="001059DF">
              <w:rPr>
                <w:rFonts w:asciiTheme="minorHAnsi" w:eastAsiaTheme="minorEastAsia" w:hAnsiTheme="minorHAnsi" w:cstheme="minorHAnsi"/>
                <w:color w:val="000000"/>
                <w:lang w:eastAsia="fr-CI"/>
              </w:rPr>
              <w:t>66 PQ MCDU</w:t>
            </w:r>
            <w:bookmarkEnd w:id="591"/>
          </w:p>
        </w:tc>
        <w:tc>
          <w:tcPr>
            <w:tcW w:w="1697" w:type="dxa"/>
            <w:shd w:val="clear" w:color="auto" w:fill="auto"/>
            <w:vAlign w:val="center"/>
          </w:tcPr>
          <w:p w14:paraId="407AC1C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2" w:name="lt_pId436"/>
            <w:r w:rsidRPr="001059DF">
              <w:rPr>
                <w:rFonts w:asciiTheme="minorHAnsi" w:eastAsiaTheme="minorEastAsia" w:hAnsiTheme="minorHAnsi" w:cstheme="minorHAnsi"/>
                <w:color w:val="000000"/>
                <w:lang w:eastAsia="fr-CI"/>
              </w:rPr>
              <w:t>05 66 PQ MCDU</w:t>
            </w:r>
            <w:bookmarkEnd w:id="592"/>
          </w:p>
        </w:tc>
        <w:tc>
          <w:tcPr>
            <w:tcW w:w="1848" w:type="dxa"/>
            <w:shd w:val="clear" w:color="auto" w:fill="auto"/>
            <w:vAlign w:val="center"/>
          </w:tcPr>
          <w:p w14:paraId="406A046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E38CED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463267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54C019A0" w14:textId="77777777" w:rsidTr="006B52E9">
        <w:trPr>
          <w:cantSplit/>
          <w:trHeight w:val="283"/>
        </w:trPr>
        <w:tc>
          <w:tcPr>
            <w:tcW w:w="1559" w:type="dxa"/>
            <w:vMerge/>
            <w:shd w:val="clear" w:color="auto" w:fill="auto"/>
            <w:noWrap/>
            <w:vAlign w:val="center"/>
            <w:hideMark/>
          </w:tcPr>
          <w:p w14:paraId="37E1523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A1AE7C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3" w:name="lt_pId439"/>
            <w:r w:rsidRPr="001059DF">
              <w:rPr>
                <w:rFonts w:asciiTheme="minorHAnsi" w:eastAsiaTheme="minorEastAsia" w:hAnsiTheme="minorHAnsi" w:cstheme="minorHAnsi"/>
                <w:color w:val="000000"/>
                <w:lang w:eastAsia="fr-CI"/>
              </w:rPr>
              <w:t>74 PQ MCDU</w:t>
            </w:r>
            <w:bookmarkEnd w:id="593"/>
          </w:p>
        </w:tc>
        <w:tc>
          <w:tcPr>
            <w:tcW w:w="1697" w:type="dxa"/>
            <w:shd w:val="clear" w:color="auto" w:fill="auto"/>
            <w:vAlign w:val="center"/>
          </w:tcPr>
          <w:p w14:paraId="553AD68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4" w:name="lt_pId440"/>
            <w:r w:rsidRPr="001059DF">
              <w:rPr>
                <w:rFonts w:asciiTheme="minorHAnsi" w:eastAsiaTheme="minorEastAsia" w:hAnsiTheme="minorHAnsi" w:cstheme="minorHAnsi"/>
                <w:color w:val="000000"/>
                <w:lang w:eastAsia="fr-CI"/>
              </w:rPr>
              <w:t>05 74 PQ MCDU</w:t>
            </w:r>
            <w:bookmarkEnd w:id="594"/>
          </w:p>
        </w:tc>
        <w:tc>
          <w:tcPr>
            <w:tcW w:w="1848" w:type="dxa"/>
            <w:shd w:val="clear" w:color="auto" w:fill="auto"/>
            <w:vAlign w:val="center"/>
          </w:tcPr>
          <w:p w14:paraId="4D44979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B79401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59BCAC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7B71561E" w14:textId="77777777" w:rsidTr="006B52E9">
        <w:trPr>
          <w:cantSplit/>
          <w:trHeight w:val="283"/>
        </w:trPr>
        <w:tc>
          <w:tcPr>
            <w:tcW w:w="1559" w:type="dxa"/>
            <w:vMerge/>
            <w:shd w:val="clear" w:color="auto" w:fill="auto"/>
            <w:noWrap/>
            <w:vAlign w:val="center"/>
            <w:hideMark/>
          </w:tcPr>
          <w:p w14:paraId="68A3F25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4946D3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5" w:name="lt_pId443"/>
            <w:r w:rsidRPr="001059DF">
              <w:rPr>
                <w:rFonts w:asciiTheme="minorHAnsi" w:eastAsiaTheme="minorEastAsia" w:hAnsiTheme="minorHAnsi" w:cstheme="minorHAnsi"/>
                <w:color w:val="000000"/>
                <w:lang w:eastAsia="fr-CI"/>
              </w:rPr>
              <w:t>75 PQ MCDU</w:t>
            </w:r>
            <w:bookmarkEnd w:id="595"/>
          </w:p>
        </w:tc>
        <w:tc>
          <w:tcPr>
            <w:tcW w:w="1697" w:type="dxa"/>
            <w:shd w:val="clear" w:color="auto" w:fill="auto"/>
            <w:vAlign w:val="center"/>
          </w:tcPr>
          <w:p w14:paraId="7D2F862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6" w:name="lt_pId444"/>
            <w:r w:rsidRPr="001059DF">
              <w:rPr>
                <w:rFonts w:asciiTheme="minorHAnsi" w:eastAsiaTheme="minorEastAsia" w:hAnsiTheme="minorHAnsi" w:cstheme="minorHAnsi"/>
                <w:color w:val="000000"/>
                <w:lang w:eastAsia="fr-CI"/>
              </w:rPr>
              <w:t>05 75 PQ MCDU</w:t>
            </w:r>
            <w:bookmarkEnd w:id="596"/>
          </w:p>
        </w:tc>
        <w:tc>
          <w:tcPr>
            <w:tcW w:w="1848" w:type="dxa"/>
            <w:shd w:val="clear" w:color="auto" w:fill="auto"/>
            <w:vAlign w:val="center"/>
          </w:tcPr>
          <w:p w14:paraId="2339E9E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FCFCA4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19064A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E924C1D" w14:textId="77777777" w:rsidTr="006B52E9">
        <w:trPr>
          <w:cantSplit/>
          <w:trHeight w:val="283"/>
        </w:trPr>
        <w:tc>
          <w:tcPr>
            <w:tcW w:w="1559" w:type="dxa"/>
            <w:vMerge/>
            <w:shd w:val="clear" w:color="auto" w:fill="auto"/>
            <w:noWrap/>
            <w:vAlign w:val="center"/>
            <w:hideMark/>
          </w:tcPr>
          <w:p w14:paraId="4601B0B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9E6159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7" w:name="lt_pId447"/>
            <w:r w:rsidRPr="001059DF">
              <w:rPr>
                <w:rFonts w:asciiTheme="minorHAnsi" w:eastAsiaTheme="minorEastAsia" w:hAnsiTheme="minorHAnsi" w:cstheme="minorHAnsi"/>
                <w:color w:val="000000"/>
                <w:lang w:eastAsia="fr-CI"/>
              </w:rPr>
              <w:t>76 PQ MCDU</w:t>
            </w:r>
            <w:bookmarkEnd w:id="597"/>
          </w:p>
        </w:tc>
        <w:tc>
          <w:tcPr>
            <w:tcW w:w="1697" w:type="dxa"/>
            <w:shd w:val="clear" w:color="auto" w:fill="auto"/>
            <w:vAlign w:val="center"/>
          </w:tcPr>
          <w:p w14:paraId="1AD7B81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8" w:name="lt_pId448"/>
            <w:r w:rsidRPr="001059DF">
              <w:rPr>
                <w:rFonts w:asciiTheme="minorHAnsi" w:eastAsiaTheme="minorEastAsia" w:hAnsiTheme="minorHAnsi" w:cstheme="minorHAnsi"/>
                <w:color w:val="000000"/>
                <w:lang w:eastAsia="fr-CI"/>
              </w:rPr>
              <w:t>05 76 PQ MCDU</w:t>
            </w:r>
            <w:bookmarkEnd w:id="598"/>
          </w:p>
        </w:tc>
        <w:tc>
          <w:tcPr>
            <w:tcW w:w="1848" w:type="dxa"/>
            <w:shd w:val="clear" w:color="auto" w:fill="auto"/>
            <w:vAlign w:val="center"/>
          </w:tcPr>
          <w:p w14:paraId="60BD5F6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C02F77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8DBAD3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95FC644" w14:textId="77777777" w:rsidTr="006B52E9">
        <w:trPr>
          <w:cantSplit/>
          <w:trHeight w:val="283"/>
        </w:trPr>
        <w:tc>
          <w:tcPr>
            <w:tcW w:w="1559" w:type="dxa"/>
            <w:vMerge/>
            <w:shd w:val="clear" w:color="auto" w:fill="auto"/>
            <w:noWrap/>
            <w:vAlign w:val="center"/>
            <w:hideMark/>
          </w:tcPr>
          <w:p w14:paraId="6D7EC2A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2FF9EB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9" w:name="lt_pId451"/>
            <w:r w:rsidRPr="001059DF">
              <w:rPr>
                <w:rFonts w:asciiTheme="minorHAnsi" w:eastAsiaTheme="minorEastAsia" w:hAnsiTheme="minorHAnsi" w:cstheme="minorHAnsi"/>
                <w:color w:val="000000"/>
                <w:lang w:eastAsia="fr-CI"/>
              </w:rPr>
              <w:t>84 PQ MCDU</w:t>
            </w:r>
            <w:bookmarkEnd w:id="599"/>
          </w:p>
        </w:tc>
        <w:tc>
          <w:tcPr>
            <w:tcW w:w="1697" w:type="dxa"/>
            <w:shd w:val="clear" w:color="auto" w:fill="auto"/>
            <w:vAlign w:val="center"/>
          </w:tcPr>
          <w:p w14:paraId="1378EF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0" w:name="lt_pId452"/>
            <w:r w:rsidRPr="001059DF">
              <w:rPr>
                <w:rFonts w:asciiTheme="minorHAnsi" w:eastAsiaTheme="minorEastAsia" w:hAnsiTheme="minorHAnsi" w:cstheme="minorHAnsi"/>
                <w:color w:val="000000"/>
                <w:lang w:eastAsia="fr-CI"/>
              </w:rPr>
              <w:t>05 84 PQ MCDU</w:t>
            </w:r>
            <w:bookmarkEnd w:id="600"/>
          </w:p>
        </w:tc>
        <w:tc>
          <w:tcPr>
            <w:tcW w:w="1848" w:type="dxa"/>
            <w:shd w:val="clear" w:color="auto" w:fill="auto"/>
            <w:vAlign w:val="center"/>
          </w:tcPr>
          <w:p w14:paraId="2187239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86D014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8D75EE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E714D7A" w14:textId="77777777" w:rsidTr="006B52E9">
        <w:trPr>
          <w:cantSplit/>
          <w:trHeight w:val="283"/>
        </w:trPr>
        <w:tc>
          <w:tcPr>
            <w:tcW w:w="1559" w:type="dxa"/>
            <w:vMerge/>
            <w:shd w:val="clear" w:color="auto" w:fill="auto"/>
            <w:noWrap/>
            <w:vAlign w:val="center"/>
            <w:hideMark/>
          </w:tcPr>
          <w:p w14:paraId="5A45E11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5D906A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1" w:name="lt_pId455"/>
            <w:r w:rsidRPr="001059DF">
              <w:rPr>
                <w:rFonts w:asciiTheme="minorHAnsi" w:eastAsiaTheme="minorEastAsia" w:hAnsiTheme="minorHAnsi" w:cstheme="minorHAnsi"/>
                <w:color w:val="000000"/>
                <w:lang w:eastAsia="fr-CI"/>
              </w:rPr>
              <w:t>85 PQ MCDU</w:t>
            </w:r>
            <w:bookmarkEnd w:id="601"/>
          </w:p>
        </w:tc>
        <w:tc>
          <w:tcPr>
            <w:tcW w:w="1697" w:type="dxa"/>
            <w:shd w:val="clear" w:color="auto" w:fill="auto"/>
            <w:vAlign w:val="center"/>
          </w:tcPr>
          <w:p w14:paraId="31E0D93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2" w:name="lt_pId456"/>
            <w:r w:rsidRPr="001059DF">
              <w:rPr>
                <w:rFonts w:asciiTheme="minorHAnsi" w:eastAsiaTheme="minorEastAsia" w:hAnsiTheme="minorHAnsi" w:cstheme="minorHAnsi"/>
                <w:color w:val="000000"/>
                <w:lang w:eastAsia="fr-CI"/>
              </w:rPr>
              <w:t>05 85 PQ MCDU</w:t>
            </w:r>
            <w:bookmarkEnd w:id="602"/>
          </w:p>
        </w:tc>
        <w:tc>
          <w:tcPr>
            <w:tcW w:w="1848" w:type="dxa"/>
            <w:shd w:val="clear" w:color="auto" w:fill="auto"/>
            <w:vAlign w:val="center"/>
          </w:tcPr>
          <w:p w14:paraId="19FA9ED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EACD2A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71B53F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4F32D990" w14:textId="77777777" w:rsidTr="006B52E9">
        <w:trPr>
          <w:cantSplit/>
          <w:trHeight w:val="283"/>
        </w:trPr>
        <w:tc>
          <w:tcPr>
            <w:tcW w:w="1559" w:type="dxa"/>
            <w:vMerge/>
            <w:shd w:val="clear" w:color="auto" w:fill="auto"/>
            <w:noWrap/>
            <w:vAlign w:val="center"/>
            <w:hideMark/>
          </w:tcPr>
          <w:p w14:paraId="1BB608E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17F65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3" w:name="lt_pId459"/>
            <w:r w:rsidRPr="001059DF">
              <w:rPr>
                <w:rFonts w:asciiTheme="minorHAnsi" w:eastAsiaTheme="minorEastAsia" w:hAnsiTheme="minorHAnsi" w:cstheme="minorHAnsi"/>
                <w:color w:val="000000"/>
                <w:lang w:eastAsia="fr-CI"/>
              </w:rPr>
              <w:t>86 PQ MCDU</w:t>
            </w:r>
            <w:bookmarkEnd w:id="603"/>
          </w:p>
        </w:tc>
        <w:tc>
          <w:tcPr>
            <w:tcW w:w="1697" w:type="dxa"/>
            <w:shd w:val="clear" w:color="auto" w:fill="auto"/>
            <w:vAlign w:val="center"/>
          </w:tcPr>
          <w:p w14:paraId="7F5737B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4" w:name="lt_pId460"/>
            <w:r w:rsidRPr="001059DF">
              <w:rPr>
                <w:rFonts w:asciiTheme="minorHAnsi" w:eastAsiaTheme="minorEastAsia" w:hAnsiTheme="minorHAnsi" w:cstheme="minorHAnsi"/>
                <w:color w:val="000000"/>
                <w:lang w:eastAsia="fr-CI"/>
              </w:rPr>
              <w:t>05 86 PQ MCDU</w:t>
            </w:r>
            <w:bookmarkEnd w:id="604"/>
          </w:p>
        </w:tc>
        <w:tc>
          <w:tcPr>
            <w:tcW w:w="1848" w:type="dxa"/>
            <w:shd w:val="clear" w:color="auto" w:fill="auto"/>
            <w:vAlign w:val="center"/>
          </w:tcPr>
          <w:p w14:paraId="500259E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540B42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1E4B70C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41A1D2D7" w14:textId="77777777" w:rsidTr="006B52E9">
        <w:trPr>
          <w:cantSplit/>
          <w:trHeight w:val="283"/>
        </w:trPr>
        <w:tc>
          <w:tcPr>
            <w:tcW w:w="1559" w:type="dxa"/>
            <w:vMerge/>
            <w:shd w:val="clear" w:color="auto" w:fill="auto"/>
            <w:noWrap/>
            <w:vAlign w:val="center"/>
            <w:hideMark/>
          </w:tcPr>
          <w:p w14:paraId="6CD13D8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2326A8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5" w:name="lt_pId463"/>
            <w:r w:rsidRPr="001059DF">
              <w:rPr>
                <w:rFonts w:asciiTheme="minorHAnsi" w:eastAsiaTheme="minorEastAsia" w:hAnsiTheme="minorHAnsi" w:cstheme="minorHAnsi"/>
                <w:color w:val="000000"/>
                <w:lang w:eastAsia="fr-CI"/>
              </w:rPr>
              <w:t>94 PQ MCDU</w:t>
            </w:r>
            <w:bookmarkEnd w:id="605"/>
          </w:p>
        </w:tc>
        <w:tc>
          <w:tcPr>
            <w:tcW w:w="1697" w:type="dxa"/>
            <w:shd w:val="clear" w:color="auto" w:fill="auto"/>
            <w:vAlign w:val="center"/>
          </w:tcPr>
          <w:p w14:paraId="532E0BC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6" w:name="lt_pId464"/>
            <w:r w:rsidRPr="001059DF">
              <w:rPr>
                <w:rFonts w:asciiTheme="minorHAnsi" w:eastAsiaTheme="minorEastAsia" w:hAnsiTheme="minorHAnsi" w:cstheme="minorHAnsi"/>
                <w:color w:val="000000"/>
                <w:lang w:eastAsia="fr-CI"/>
              </w:rPr>
              <w:t>05 94 PQ MCDU</w:t>
            </w:r>
            <w:bookmarkEnd w:id="606"/>
          </w:p>
        </w:tc>
        <w:tc>
          <w:tcPr>
            <w:tcW w:w="1848" w:type="dxa"/>
            <w:shd w:val="clear" w:color="auto" w:fill="auto"/>
            <w:vAlign w:val="center"/>
          </w:tcPr>
          <w:p w14:paraId="2886640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6B823C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1407A5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FCB8631" w14:textId="77777777" w:rsidTr="006B52E9">
        <w:trPr>
          <w:cantSplit/>
          <w:trHeight w:val="283"/>
        </w:trPr>
        <w:tc>
          <w:tcPr>
            <w:tcW w:w="1559" w:type="dxa"/>
            <w:vMerge/>
            <w:shd w:val="clear" w:color="auto" w:fill="auto"/>
            <w:noWrap/>
            <w:vAlign w:val="center"/>
            <w:hideMark/>
          </w:tcPr>
          <w:p w14:paraId="7822524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7BB554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7" w:name="lt_pId467"/>
            <w:r w:rsidRPr="001059DF">
              <w:rPr>
                <w:rFonts w:asciiTheme="minorHAnsi" w:eastAsiaTheme="minorEastAsia" w:hAnsiTheme="minorHAnsi" w:cstheme="minorHAnsi"/>
                <w:color w:val="000000"/>
                <w:lang w:eastAsia="fr-CI"/>
              </w:rPr>
              <w:t>95 PQ MCDU</w:t>
            </w:r>
            <w:bookmarkEnd w:id="607"/>
          </w:p>
        </w:tc>
        <w:tc>
          <w:tcPr>
            <w:tcW w:w="1697" w:type="dxa"/>
            <w:shd w:val="clear" w:color="auto" w:fill="auto"/>
            <w:vAlign w:val="center"/>
          </w:tcPr>
          <w:p w14:paraId="48C30C1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8" w:name="lt_pId468"/>
            <w:r w:rsidRPr="001059DF">
              <w:rPr>
                <w:rFonts w:asciiTheme="minorHAnsi" w:eastAsiaTheme="minorEastAsia" w:hAnsiTheme="minorHAnsi" w:cstheme="minorHAnsi"/>
                <w:color w:val="000000"/>
                <w:lang w:eastAsia="fr-CI"/>
              </w:rPr>
              <w:t>05 95 PQ MCDU</w:t>
            </w:r>
            <w:bookmarkEnd w:id="608"/>
          </w:p>
        </w:tc>
        <w:tc>
          <w:tcPr>
            <w:tcW w:w="1848" w:type="dxa"/>
            <w:shd w:val="clear" w:color="auto" w:fill="auto"/>
            <w:vAlign w:val="center"/>
          </w:tcPr>
          <w:p w14:paraId="7DB28D0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5D9A08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48F1656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4F602B69" w14:textId="77777777" w:rsidTr="006B52E9">
        <w:trPr>
          <w:cantSplit/>
          <w:trHeight w:val="283"/>
        </w:trPr>
        <w:tc>
          <w:tcPr>
            <w:tcW w:w="1559" w:type="dxa"/>
            <w:vMerge/>
            <w:tcBorders>
              <w:bottom w:val="single" w:sz="4" w:space="0" w:color="auto"/>
            </w:tcBorders>
            <w:shd w:val="clear" w:color="auto" w:fill="auto"/>
            <w:noWrap/>
            <w:vAlign w:val="center"/>
            <w:hideMark/>
          </w:tcPr>
          <w:p w14:paraId="6DE7EFF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5EE0C2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9" w:name="lt_pId471"/>
            <w:r w:rsidRPr="001059DF">
              <w:rPr>
                <w:rFonts w:asciiTheme="minorHAnsi" w:eastAsiaTheme="minorEastAsia" w:hAnsiTheme="minorHAnsi" w:cstheme="minorHAnsi"/>
                <w:color w:val="000000"/>
                <w:lang w:eastAsia="fr-CI"/>
              </w:rPr>
              <w:t>96 PQ MCDU</w:t>
            </w:r>
            <w:bookmarkEnd w:id="609"/>
          </w:p>
        </w:tc>
        <w:tc>
          <w:tcPr>
            <w:tcW w:w="1697" w:type="dxa"/>
            <w:shd w:val="clear" w:color="auto" w:fill="auto"/>
            <w:vAlign w:val="center"/>
          </w:tcPr>
          <w:p w14:paraId="485444C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0" w:name="lt_pId472"/>
            <w:r w:rsidRPr="001059DF">
              <w:rPr>
                <w:rFonts w:asciiTheme="minorHAnsi" w:eastAsiaTheme="minorEastAsia" w:hAnsiTheme="minorHAnsi" w:cstheme="minorHAnsi"/>
                <w:color w:val="000000"/>
                <w:lang w:eastAsia="fr-CI"/>
              </w:rPr>
              <w:t>05 96 PQ MCDU</w:t>
            </w:r>
            <w:bookmarkEnd w:id="610"/>
          </w:p>
        </w:tc>
        <w:tc>
          <w:tcPr>
            <w:tcW w:w="1848" w:type="dxa"/>
            <w:vAlign w:val="center"/>
          </w:tcPr>
          <w:p w14:paraId="63DE4FD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2A9DFF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A02FAE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46CF6655" w14:textId="77777777" w:rsidTr="006B52E9">
        <w:trPr>
          <w:cantSplit/>
          <w:trHeight w:val="283"/>
        </w:trPr>
        <w:tc>
          <w:tcPr>
            <w:tcW w:w="1559" w:type="dxa"/>
            <w:vMerge w:val="restart"/>
            <w:vAlign w:val="center"/>
          </w:tcPr>
          <w:p w14:paraId="376E3D87" w14:textId="77777777" w:rsidR="00A97FEC" w:rsidRPr="001059DF" w:rsidRDefault="00A97FEC" w:rsidP="006B52E9">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611" w:name="lt_pId476"/>
            <w:r w:rsidRPr="001059DF">
              <w:rPr>
                <w:rFonts w:asciiTheme="minorHAnsi" w:eastAsiaTheme="minorEastAsia" w:hAnsiTheme="minorHAnsi" w:cstheme="minorHAnsi"/>
                <w:color w:val="000000"/>
                <w:lang w:eastAsia="fr-CI"/>
              </w:rPr>
              <w:lastRenderedPageBreak/>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611"/>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B3B2A7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2" w:name="lt_pId478"/>
            <w:r w:rsidRPr="001059DF">
              <w:rPr>
                <w:rFonts w:asciiTheme="minorHAnsi" w:eastAsiaTheme="minorEastAsia" w:hAnsiTheme="minorHAnsi" w:cstheme="minorHAnsi"/>
                <w:color w:val="000000"/>
                <w:lang w:eastAsia="fr-CI"/>
              </w:rPr>
              <w:t>07 PQ MCDU</w:t>
            </w:r>
            <w:bookmarkEnd w:id="612"/>
          </w:p>
        </w:tc>
        <w:tc>
          <w:tcPr>
            <w:tcW w:w="1697" w:type="dxa"/>
            <w:shd w:val="clear" w:color="auto" w:fill="auto"/>
            <w:vAlign w:val="center"/>
          </w:tcPr>
          <w:p w14:paraId="47D95A4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3" w:name="lt_pId479"/>
            <w:r w:rsidRPr="001059DF">
              <w:rPr>
                <w:rFonts w:asciiTheme="minorHAnsi" w:eastAsiaTheme="minorEastAsia" w:hAnsiTheme="minorHAnsi" w:cstheme="minorHAnsi"/>
                <w:color w:val="000000"/>
                <w:lang w:eastAsia="fr-CI"/>
              </w:rPr>
              <w:t>07 07 PQ MCDU</w:t>
            </w:r>
            <w:bookmarkEnd w:id="613"/>
          </w:p>
        </w:tc>
        <w:tc>
          <w:tcPr>
            <w:tcW w:w="1848" w:type="dxa"/>
            <w:shd w:val="clear" w:color="auto" w:fill="auto"/>
            <w:vAlign w:val="center"/>
          </w:tcPr>
          <w:p w14:paraId="7868DBA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9BEDC7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val="restart"/>
            <w:vAlign w:val="center"/>
          </w:tcPr>
          <w:p w14:paraId="5A1DDDB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14" w:name="lt_pId482"/>
            <w:r w:rsidRPr="001059DF">
              <w:rPr>
                <w:rFonts w:asciiTheme="minorHAnsi" w:eastAsiaTheme="minorEastAsia" w:hAnsiTheme="minorHAnsi" w:cstheme="minorHAnsi"/>
                <w:color w:val="000000"/>
                <w:lang w:val="fr-FR" w:eastAsia="fr-CI"/>
              </w:rPr>
              <w:t>ORANGE CI</w:t>
            </w:r>
            <w:bookmarkEnd w:id="614"/>
          </w:p>
        </w:tc>
      </w:tr>
      <w:tr w:rsidR="00A97FEC" w:rsidRPr="007E636C" w14:paraId="1EB2C032" w14:textId="77777777" w:rsidTr="006B52E9">
        <w:trPr>
          <w:cantSplit/>
          <w:trHeight w:val="283"/>
        </w:trPr>
        <w:tc>
          <w:tcPr>
            <w:tcW w:w="1559" w:type="dxa"/>
            <w:vMerge/>
            <w:vAlign w:val="center"/>
          </w:tcPr>
          <w:p w14:paraId="1D95B53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3555C1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5" w:name="lt_pId483"/>
            <w:r w:rsidRPr="001059DF">
              <w:rPr>
                <w:rFonts w:asciiTheme="minorHAnsi" w:eastAsiaTheme="minorEastAsia" w:hAnsiTheme="minorHAnsi" w:cstheme="minorHAnsi"/>
                <w:color w:val="000000"/>
                <w:lang w:eastAsia="fr-CI"/>
              </w:rPr>
              <w:t>08 PQ MCDU</w:t>
            </w:r>
            <w:bookmarkEnd w:id="615"/>
          </w:p>
        </w:tc>
        <w:tc>
          <w:tcPr>
            <w:tcW w:w="1697" w:type="dxa"/>
            <w:shd w:val="clear" w:color="auto" w:fill="auto"/>
            <w:vAlign w:val="center"/>
          </w:tcPr>
          <w:p w14:paraId="4CB9B94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6" w:name="lt_pId484"/>
            <w:r w:rsidRPr="001059DF">
              <w:rPr>
                <w:rFonts w:asciiTheme="minorHAnsi" w:eastAsiaTheme="minorEastAsia" w:hAnsiTheme="minorHAnsi" w:cstheme="minorHAnsi"/>
                <w:color w:val="000000"/>
                <w:lang w:eastAsia="fr-CI"/>
              </w:rPr>
              <w:t>07 08 PQ MCDU</w:t>
            </w:r>
            <w:bookmarkEnd w:id="616"/>
          </w:p>
        </w:tc>
        <w:tc>
          <w:tcPr>
            <w:tcW w:w="1848" w:type="dxa"/>
            <w:shd w:val="clear" w:color="auto" w:fill="auto"/>
            <w:vAlign w:val="center"/>
          </w:tcPr>
          <w:p w14:paraId="0C061FC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1FEE61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0ACE12C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CF6E73B" w14:textId="77777777" w:rsidTr="006B52E9">
        <w:trPr>
          <w:cantSplit/>
          <w:trHeight w:val="283"/>
        </w:trPr>
        <w:tc>
          <w:tcPr>
            <w:tcW w:w="1559" w:type="dxa"/>
            <w:vMerge/>
            <w:vAlign w:val="center"/>
          </w:tcPr>
          <w:p w14:paraId="4A84139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7F017A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7" w:name="lt_pId487"/>
            <w:r w:rsidRPr="001059DF">
              <w:rPr>
                <w:rFonts w:asciiTheme="minorHAnsi" w:eastAsiaTheme="minorEastAsia" w:hAnsiTheme="minorHAnsi" w:cstheme="minorHAnsi"/>
                <w:color w:val="000000"/>
                <w:lang w:eastAsia="fr-CI"/>
              </w:rPr>
              <w:t>09 PQ MCDU</w:t>
            </w:r>
            <w:bookmarkEnd w:id="617"/>
          </w:p>
        </w:tc>
        <w:tc>
          <w:tcPr>
            <w:tcW w:w="1697" w:type="dxa"/>
            <w:shd w:val="clear" w:color="auto" w:fill="auto"/>
            <w:vAlign w:val="center"/>
          </w:tcPr>
          <w:p w14:paraId="60C8BB1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8" w:name="lt_pId488"/>
            <w:r w:rsidRPr="001059DF">
              <w:rPr>
                <w:rFonts w:asciiTheme="minorHAnsi" w:eastAsiaTheme="minorEastAsia" w:hAnsiTheme="minorHAnsi" w:cstheme="minorHAnsi"/>
                <w:color w:val="000000"/>
                <w:lang w:eastAsia="fr-CI"/>
              </w:rPr>
              <w:t>07 09 PQ MCDU</w:t>
            </w:r>
            <w:bookmarkEnd w:id="618"/>
          </w:p>
        </w:tc>
        <w:tc>
          <w:tcPr>
            <w:tcW w:w="1848" w:type="dxa"/>
            <w:shd w:val="clear" w:color="auto" w:fill="auto"/>
            <w:vAlign w:val="center"/>
          </w:tcPr>
          <w:p w14:paraId="0FBEFFA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D62ABB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3D637E7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4007A3B" w14:textId="77777777" w:rsidTr="006B52E9">
        <w:trPr>
          <w:cantSplit/>
          <w:trHeight w:val="283"/>
        </w:trPr>
        <w:tc>
          <w:tcPr>
            <w:tcW w:w="1559" w:type="dxa"/>
            <w:vMerge/>
            <w:vAlign w:val="center"/>
          </w:tcPr>
          <w:p w14:paraId="17119A0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94EBEF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9" w:name="lt_pId491"/>
            <w:r w:rsidRPr="001059DF">
              <w:rPr>
                <w:rFonts w:asciiTheme="minorHAnsi" w:eastAsiaTheme="minorEastAsia" w:hAnsiTheme="minorHAnsi" w:cstheme="minorHAnsi"/>
                <w:color w:val="000000"/>
                <w:lang w:eastAsia="fr-CI"/>
              </w:rPr>
              <w:t>47 PQ MCDU</w:t>
            </w:r>
            <w:bookmarkEnd w:id="619"/>
          </w:p>
        </w:tc>
        <w:tc>
          <w:tcPr>
            <w:tcW w:w="1697" w:type="dxa"/>
            <w:shd w:val="clear" w:color="auto" w:fill="auto"/>
            <w:vAlign w:val="center"/>
          </w:tcPr>
          <w:p w14:paraId="7D0185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0" w:name="lt_pId492"/>
            <w:r w:rsidRPr="001059DF">
              <w:rPr>
                <w:rFonts w:asciiTheme="minorHAnsi" w:eastAsiaTheme="minorEastAsia" w:hAnsiTheme="minorHAnsi" w:cstheme="minorHAnsi"/>
                <w:color w:val="000000"/>
                <w:lang w:eastAsia="fr-CI"/>
              </w:rPr>
              <w:t>07 47 PQ MCDU</w:t>
            </w:r>
            <w:bookmarkEnd w:id="620"/>
          </w:p>
        </w:tc>
        <w:tc>
          <w:tcPr>
            <w:tcW w:w="1848" w:type="dxa"/>
            <w:shd w:val="clear" w:color="auto" w:fill="auto"/>
            <w:vAlign w:val="center"/>
          </w:tcPr>
          <w:p w14:paraId="3E5C92E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07BD0E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290AF25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CCD41A5" w14:textId="77777777" w:rsidTr="006B52E9">
        <w:trPr>
          <w:cantSplit/>
          <w:trHeight w:val="283"/>
        </w:trPr>
        <w:tc>
          <w:tcPr>
            <w:tcW w:w="1559" w:type="dxa"/>
            <w:vMerge/>
            <w:vAlign w:val="center"/>
          </w:tcPr>
          <w:p w14:paraId="415E015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E67196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1" w:name="lt_pId495"/>
            <w:r w:rsidRPr="001059DF">
              <w:rPr>
                <w:rFonts w:asciiTheme="minorHAnsi" w:eastAsiaTheme="minorEastAsia" w:hAnsiTheme="minorHAnsi" w:cstheme="minorHAnsi"/>
                <w:color w:val="000000"/>
                <w:lang w:eastAsia="fr-CI"/>
              </w:rPr>
              <w:t>48 PQ MCDU</w:t>
            </w:r>
            <w:bookmarkEnd w:id="621"/>
          </w:p>
        </w:tc>
        <w:tc>
          <w:tcPr>
            <w:tcW w:w="1697" w:type="dxa"/>
            <w:shd w:val="clear" w:color="auto" w:fill="auto"/>
            <w:vAlign w:val="center"/>
          </w:tcPr>
          <w:p w14:paraId="644640A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2" w:name="lt_pId496"/>
            <w:r w:rsidRPr="001059DF">
              <w:rPr>
                <w:rFonts w:asciiTheme="minorHAnsi" w:eastAsiaTheme="minorEastAsia" w:hAnsiTheme="minorHAnsi" w:cstheme="minorHAnsi"/>
                <w:color w:val="000000"/>
                <w:lang w:eastAsia="fr-CI"/>
              </w:rPr>
              <w:t>07 48 PQ MCDU</w:t>
            </w:r>
            <w:bookmarkEnd w:id="622"/>
          </w:p>
        </w:tc>
        <w:tc>
          <w:tcPr>
            <w:tcW w:w="1848" w:type="dxa"/>
            <w:shd w:val="clear" w:color="auto" w:fill="auto"/>
            <w:vAlign w:val="center"/>
          </w:tcPr>
          <w:p w14:paraId="762B6EB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B43E5E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76D6E2F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53A4393E" w14:textId="77777777" w:rsidTr="006B52E9">
        <w:trPr>
          <w:cantSplit/>
          <w:trHeight w:val="283"/>
        </w:trPr>
        <w:tc>
          <w:tcPr>
            <w:tcW w:w="1559" w:type="dxa"/>
            <w:vMerge/>
            <w:vAlign w:val="center"/>
          </w:tcPr>
          <w:p w14:paraId="595C27C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F6F49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3" w:name="lt_pId499"/>
            <w:r w:rsidRPr="001059DF">
              <w:rPr>
                <w:rFonts w:asciiTheme="minorHAnsi" w:eastAsiaTheme="minorEastAsia" w:hAnsiTheme="minorHAnsi" w:cstheme="minorHAnsi"/>
                <w:color w:val="000000"/>
                <w:lang w:eastAsia="fr-CI"/>
              </w:rPr>
              <w:t>49 PQ MCDU</w:t>
            </w:r>
            <w:bookmarkEnd w:id="623"/>
          </w:p>
        </w:tc>
        <w:tc>
          <w:tcPr>
            <w:tcW w:w="1697" w:type="dxa"/>
            <w:shd w:val="clear" w:color="auto" w:fill="auto"/>
            <w:vAlign w:val="center"/>
          </w:tcPr>
          <w:p w14:paraId="2B70DF0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4" w:name="lt_pId500"/>
            <w:r w:rsidRPr="001059DF">
              <w:rPr>
                <w:rFonts w:asciiTheme="minorHAnsi" w:eastAsiaTheme="minorEastAsia" w:hAnsiTheme="minorHAnsi" w:cstheme="minorHAnsi"/>
                <w:color w:val="000000"/>
                <w:lang w:eastAsia="fr-CI"/>
              </w:rPr>
              <w:t>07 49 PQ MCDU</w:t>
            </w:r>
            <w:bookmarkEnd w:id="624"/>
          </w:p>
        </w:tc>
        <w:tc>
          <w:tcPr>
            <w:tcW w:w="1848" w:type="dxa"/>
            <w:shd w:val="clear" w:color="auto" w:fill="auto"/>
            <w:vAlign w:val="center"/>
          </w:tcPr>
          <w:p w14:paraId="2428D72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DD3A5B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4B88A16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5FABF76E" w14:textId="77777777" w:rsidTr="006B52E9">
        <w:trPr>
          <w:cantSplit/>
          <w:trHeight w:val="283"/>
        </w:trPr>
        <w:tc>
          <w:tcPr>
            <w:tcW w:w="1559" w:type="dxa"/>
            <w:vMerge/>
            <w:vAlign w:val="center"/>
          </w:tcPr>
          <w:p w14:paraId="5E34D70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C2A7A7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5" w:name="lt_pId503"/>
            <w:r w:rsidRPr="001059DF">
              <w:rPr>
                <w:rFonts w:asciiTheme="minorHAnsi" w:eastAsiaTheme="minorEastAsia" w:hAnsiTheme="minorHAnsi" w:cstheme="minorHAnsi"/>
                <w:color w:val="000000"/>
                <w:lang w:eastAsia="fr-CI"/>
              </w:rPr>
              <w:t>57 PQ MCDU</w:t>
            </w:r>
            <w:bookmarkEnd w:id="625"/>
          </w:p>
        </w:tc>
        <w:tc>
          <w:tcPr>
            <w:tcW w:w="1697" w:type="dxa"/>
            <w:shd w:val="clear" w:color="auto" w:fill="auto"/>
            <w:vAlign w:val="center"/>
          </w:tcPr>
          <w:p w14:paraId="74A90D4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6" w:name="lt_pId504"/>
            <w:r w:rsidRPr="001059DF">
              <w:rPr>
                <w:rFonts w:asciiTheme="minorHAnsi" w:eastAsiaTheme="minorEastAsia" w:hAnsiTheme="minorHAnsi" w:cstheme="minorHAnsi"/>
                <w:color w:val="000000"/>
                <w:lang w:eastAsia="fr-CI"/>
              </w:rPr>
              <w:t>07 57 PQ MCDU</w:t>
            </w:r>
            <w:bookmarkEnd w:id="626"/>
          </w:p>
        </w:tc>
        <w:tc>
          <w:tcPr>
            <w:tcW w:w="1848" w:type="dxa"/>
            <w:shd w:val="clear" w:color="auto" w:fill="auto"/>
            <w:vAlign w:val="center"/>
          </w:tcPr>
          <w:p w14:paraId="146F6C2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1941A4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79C041D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176243F" w14:textId="77777777" w:rsidTr="006B52E9">
        <w:trPr>
          <w:cantSplit/>
          <w:trHeight w:val="283"/>
        </w:trPr>
        <w:tc>
          <w:tcPr>
            <w:tcW w:w="1559" w:type="dxa"/>
            <w:vMerge/>
            <w:vAlign w:val="center"/>
          </w:tcPr>
          <w:p w14:paraId="634014B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C66D36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7" w:name="lt_pId507"/>
            <w:r w:rsidRPr="001059DF">
              <w:rPr>
                <w:rFonts w:asciiTheme="minorHAnsi" w:eastAsiaTheme="minorEastAsia" w:hAnsiTheme="minorHAnsi" w:cstheme="minorHAnsi"/>
                <w:color w:val="000000"/>
                <w:lang w:eastAsia="fr-CI"/>
              </w:rPr>
              <w:t>58 PQ MCDU</w:t>
            </w:r>
            <w:bookmarkEnd w:id="627"/>
          </w:p>
        </w:tc>
        <w:tc>
          <w:tcPr>
            <w:tcW w:w="1697" w:type="dxa"/>
            <w:shd w:val="clear" w:color="auto" w:fill="auto"/>
            <w:vAlign w:val="center"/>
          </w:tcPr>
          <w:p w14:paraId="7FC9992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8" w:name="lt_pId508"/>
            <w:r w:rsidRPr="001059DF">
              <w:rPr>
                <w:rFonts w:asciiTheme="minorHAnsi" w:eastAsiaTheme="minorEastAsia" w:hAnsiTheme="minorHAnsi" w:cstheme="minorHAnsi"/>
                <w:color w:val="000000"/>
                <w:lang w:eastAsia="fr-CI"/>
              </w:rPr>
              <w:t>07 58 PQ MCDU</w:t>
            </w:r>
            <w:bookmarkEnd w:id="628"/>
          </w:p>
        </w:tc>
        <w:tc>
          <w:tcPr>
            <w:tcW w:w="1848" w:type="dxa"/>
            <w:shd w:val="clear" w:color="auto" w:fill="auto"/>
            <w:vAlign w:val="center"/>
          </w:tcPr>
          <w:p w14:paraId="7405022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F30403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791DA5F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6FF4BA55" w14:textId="77777777" w:rsidTr="006B52E9">
        <w:trPr>
          <w:cantSplit/>
          <w:trHeight w:val="283"/>
        </w:trPr>
        <w:tc>
          <w:tcPr>
            <w:tcW w:w="1559" w:type="dxa"/>
            <w:vMerge/>
            <w:vAlign w:val="center"/>
          </w:tcPr>
          <w:p w14:paraId="2C593B1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63B94C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9" w:name="lt_pId511"/>
            <w:r w:rsidRPr="001059DF">
              <w:rPr>
                <w:rFonts w:asciiTheme="minorHAnsi" w:eastAsiaTheme="minorEastAsia" w:hAnsiTheme="minorHAnsi" w:cstheme="minorHAnsi"/>
                <w:color w:val="000000"/>
                <w:lang w:eastAsia="fr-CI"/>
              </w:rPr>
              <w:t>59 PQ MCDU</w:t>
            </w:r>
            <w:bookmarkEnd w:id="629"/>
          </w:p>
        </w:tc>
        <w:tc>
          <w:tcPr>
            <w:tcW w:w="1697" w:type="dxa"/>
            <w:shd w:val="clear" w:color="auto" w:fill="auto"/>
            <w:vAlign w:val="center"/>
          </w:tcPr>
          <w:p w14:paraId="66C866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0" w:name="lt_pId512"/>
            <w:r w:rsidRPr="001059DF">
              <w:rPr>
                <w:rFonts w:asciiTheme="minorHAnsi" w:eastAsiaTheme="minorEastAsia" w:hAnsiTheme="minorHAnsi" w:cstheme="minorHAnsi"/>
                <w:color w:val="000000"/>
                <w:lang w:eastAsia="fr-CI"/>
              </w:rPr>
              <w:t>07 59 PQ MCDU</w:t>
            </w:r>
            <w:bookmarkEnd w:id="630"/>
          </w:p>
        </w:tc>
        <w:tc>
          <w:tcPr>
            <w:tcW w:w="1848" w:type="dxa"/>
            <w:shd w:val="clear" w:color="auto" w:fill="auto"/>
            <w:vAlign w:val="center"/>
          </w:tcPr>
          <w:p w14:paraId="310F80F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AD3D4E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6B9C8DB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7CF2D981" w14:textId="77777777" w:rsidTr="006B52E9">
        <w:trPr>
          <w:cantSplit/>
          <w:trHeight w:val="283"/>
        </w:trPr>
        <w:tc>
          <w:tcPr>
            <w:tcW w:w="1559" w:type="dxa"/>
            <w:vMerge/>
            <w:shd w:val="clear" w:color="auto" w:fill="auto"/>
            <w:noWrap/>
            <w:vAlign w:val="center"/>
            <w:hideMark/>
          </w:tcPr>
          <w:p w14:paraId="1A9D329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BAB5B8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1" w:name="lt_pId515"/>
            <w:r w:rsidRPr="001059DF">
              <w:rPr>
                <w:rFonts w:asciiTheme="minorHAnsi" w:eastAsiaTheme="minorEastAsia" w:hAnsiTheme="minorHAnsi" w:cstheme="minorHAnsi"/>
                <w:color w:val="000000"/>
                <w:lang w:eastAsia="fr-CI"/>
              </w:rPr>
              <w:t>67 PQ MCDU</w:t>
            </w:r>
            <w:bookmarkEnd w:id="631"/>
          </w:p>
        </w:tc>
        <w:tc>
          <w:tcPr>
            <w:tcW w:w="1697" w:type="dxa"/>
            <w:shd w:val="clear" w:color="auto" w:fill="auto"/>
            <w:vAlign w:val="center"/>
            <w:hideMark/>
          </w:tcPr>
          <w:p w14:paraId="17E2D6C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2" w:name="lt_pId516"/>
            <w:r w:rsidRPr="001059DF">
              <w:rPr>
                <w:rFonts w:asciiTheme="minorHAnsi" w:eastAsiaTheme="minorEastAsia" w:hAnsiTheme="minorHAnsi" w:cstheme="minorHAnsi"/>
                <w:color w:val="000000"/>
                <w:lang w:eastAsia="fr-CI"/>
              </w:rPr>
              <w:t>07 67 PQ MCDU</w:t>
            </w:r>
            <w:bookmarkEnd w:id="632"/>
          </w:p>
        </w:tc>
        <w:tc>
          <w:tcPr>
            <w:tcW w:w="1848" w:type="dxa"/>
            <w:shd w:val="clear" w:color="auto" w:fill="auto"/>
            <w:vAlign w:val="center"/>
            <w:hideMark/>
          </w:tcPr>
          <w:p w14:paraId="74568B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73FF1D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B2D1E5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DB19032" w14:textId="77777777" w:rsidTr="006B52E9">
        <w:trPr>
          <w:cantSplit/>
          <w:trHeight w:val="283"/>
        </w:trPr>
        <w:tc>
          <w:tcPr>
            <w:tcW w:w="1559" w:type="dxa"/>
            <w:vMerge/>
            <w:shd w:val="clear" w:color="auto" w:fill="auto"/>
            <w:noWrap/>
            <w:vAlign w:val="center"/>
            <w:hideMark/>
          </w:tcPr>
          <w:p w14:paraId="0B8F368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02ACA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3" w:name="lt_pId519"/>
            <w:r w:rsidRPr="001059DF">
              <w:rPr>
                <w:rFonts w:asciiTheme="minorHAnsi" w:eastAsiaTheme="minorEastAsia" w:hAnsiTheme="minorHAnsi" w:cstheme="minorHAnsi"/>
                <w:color w:val="000000"/>
                <w:lang w:eastAsia="fr-CI"/>
              </w:rPr>
              <w:t>68 PQ MCDU</w:t>
            </w:r>
            <w:bookmarkEnd w:id="633"/>
          </w:p>
        </w:tc>
        <w:tc>
          <w:tcPr>
            <w:tcW w:w="1697" w:type="dxa"/>
            <w:shd w:val="clear" w:color="auto" w:fill="auto"/>
            <w:vAlign w:val="center"/>
            <w:hideMark/>
          </w:tcPr>
          <w:p w14:paraId="54A5AAF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4" w:name="lt_pId520"/>
            <w:r w:rsidRPr="001059DF">
              <w:rPr>
                <w:rFonts w:asciiTheme="minorHAnsi" w:eastAsiaTheme="minorEastAsia" w:hAnsiTheme="minorHAnsi" w:cstheme="minorHAnsi"/>
                <w:color w:val="000000"/>
                <w:lang w:eastAsia="fr-CI"/>
              </w:rPr>
              <w:t>07 68 PQ MCDU</w:t>
            </w:r>
            <w:bookmarkEnd w:id="634"/>
          </w:p>
        </w:tc>
        <w:tc>
          <w:tcPr>
            <w:tcW w:w="1848" w:type="dxa"/>
            <w:shd w:val="clear" w:color="auto" w:fill="auto"/>
            <w:vAlign w:val="center"/>
            <w:hideMark/>
          </w:tcPr>
          <w:p w14:paraId="729BC17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C5A750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5489CB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793F991C" w14:textId="77777777" w:rsidTr="006B52E9">
        <w:trPr>
          <w:cantSplit/>
          <w:trHeight w:val="283"/>
        </w:trPr>
        <w:tc>
          <w:tcPr>
            <w:tcW w:w="1559" w:type="dxa"/>
            <w:vMerge/>
            <w:shd w:val="clear" w:color="auto" w:fill="auto"/>
            <w:noWrap/>
            <w:vAlign w:val="center"/>
            <w:hideMark/>
          </w:tcPr>
          <w:p w14:paraId="3FF594F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B60E0E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5" w:name="lt_pId523"/>
            <w:r w:rsidRPr="001059DF">
              <w:rPr>
                <w:rFonts w:asciiTheme="minorHAnsi" w:eastAsiaTheme="minorEastAsia" w:hAnsiTheme="minorHAnsi" w:cstheme="minorHAnsi"/>
                <w:color w:val="000000"/>
                <w:lang w:eastAsia="fr-CI"/>
              </w:rPr>
              <w:t>69 PQ MCDU</w:t>
            </w:r>
            <w:bookmarkEnd w:id="635"/>
          </w:p>
        </w:tc>
        <w:tc>
          <w:tcPr>
            <w:tcW w:w="1697" w:type="dxa"/>
            <w:shd w:val="clear" w:color="auto" w:fill="auto"/>
            <w:vAlign w:val="center"/>
            <w:hideMark/>
          </w:tcPr>
          <w:p w14:paraId="5EA0226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6" w:name="lt_pId524"/>
            <w:r w:rsidRPr="001059DF">
              <w:rPr>
                <w:rFonts w:asciiTheme="minorHAnsi" w:eastAsiaTheme="minorEastAsia" w:hAnsiTheme="minorHAnsi" w:cstheme="minorHAnsi"/>
                <w:color w:val="000000"/>
                <w:lang w:eastAsia="fr-CI"/>
              </w:rPr>
              <w:t>07 69 PQ MCDU</w:t>
            </w:r>
            <w:bookmarkEnd w:id="636"/>
          </w:p>
        </w:tc>
        <w:tc>
          <w:tcPr>
            <w:tcW w:w="1848" w:type="dxa"/>
            <w:shd w:val="clear" w:color="auto" w:fill="auto"/>
            <w:vAlign w:val="center"/>
            <w:hideMark/>
          </w:tcPr>
          <w:p w14:paraId="4055B81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3852EC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760D7B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2701A6B" w14:textId="77777777" w:rsidTr="006B52E9">
        <w:trPr>
          <w:cantSplit/>
          <w:trHeight w:val="283"/>
        </w:trPr>
        <w:tc>
          <w:tcPr>
            <w:tcW w:w="1559" w:type="dxa"/>
            <w:vMerge/>
            <w:shd w:val="clear" w:color="auto" w:fill="auto"/>
            <w:noWrap/>
            <w:vAlign w:val="center"/>
            <w:hideMark/>
          </w:tcPr>
          <w:p w14:paraId="17E1B20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877448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7" w:name="lt_pId527"/>
            <w:r w:rsidRPr="001059DF">
              <w:rPr>
                <w:rFonts w:asciiTheme="minorHAnsi" w:eastAsiaTheme="minorEastAsia" w:hAnsiTheme="minorHAnsi" w:cstheme="minorHAnsi"/>
                <w:color w:val="000000"/>
                <w:lang w:eastAsia="fr-CI"/>
              </w:rPr>
              <w:t>77 PQ MCDU</w:t>
            </w:r>
            <w:bookmarkEnd w:id="637"/>
          </w:p>
        </w:tc>
        <w:tc>
          <w:tcPr>
            <w:tcW w:w="1697" w:type="dxa"/>
            <w:shd w:val="clear" w:color="auto" w:fill="auto"/>
            <w:vAlign w:val="center"/>
            <w:hideMark/>
          </w:tcPr>
          <w:p w14:paraId="228DD42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8" w:name="lt_pId528"/>
            <w:r w:rsidRPr="001059DF">
              <w:rPr>
                <w:rFonts w:asciiTheme="minorHAnsi" w:eastAsiaTheme="minorEastAsia" w:hAnsiTheme="minorHAnsi" w:cstheme="minorHAnsi"/>
                <w:color w:val="000000"/>
                <w:lang w:eastAsia="fr-CI"/>
              </w:rPr>
              <w:t>07 77 PQ MCDU</w:t>
            </w:r>
            <w:bookmarkEnd w:id="638"/>
          </w:p>
        </w:tc>
        <w:tc>
          <w:tcPr>
            <w:tcW w:w="1848" w:type="dxa"/>
            <w:shd w:val="clear" w:color="auto" w:fill="auto"/>
            <w:vAlign w:val="center"/>
            <w:hideMark/>
          </w:tcPr>
          <w:p w14:paraId="3610AA7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868905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E753B4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508E4CB6" w14:textId="77777777" w:rsidTr="006B52E9">
        <w:trPr>
          <w:cantSplit/>
          <w:trHeight w:val="283"/>
        </w:trPr>
        <w:tc>
          <w:tcPr>
            <w:tcW w:w="1559" w:type="dxa"/>
            <w:vMerge/>
            <w:shd w:val="clear" w:color="auto" w:fill="auto"/>
            <w:noWrap/>
            <w:vAlign w:val="center"/>
            <w:hideMark/>
          </w:tcPr>
          <w:p w14:paraId="71B2258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A55AD4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9" w:name="lt_pId531"/>
            <w:r w:rsidRPr="001059DF">
              <w:rPr>
                <w:rFonts w:asciiTheme="minorHAnsi" w:eastAsiaTheme="minorEastAsia" w:hAnsiTheme="minorHAnsi" w:cstheme="minorHAnsi"/>
                <w:color w:val="000000"/>
                <w:lang w:eastAsia="fr-CI"/>
              </w:rPr>
              <w:t>78 PQ MCDU</w:t>
            </w:r>
            <w:bookmarkEnd w:id="639"/>
          </w:p>
        </w:tc>
        <w:tc>
          <w:tcPr>
            <w:tcW w:w="1697" w:type="dxa"/>
            <w:shd w:val="clear" w:color="auto" w:fill="auto"/>
            <w:vAlign w:val="center"/>
            <w:hideMark/>
          </w:tcPr>
          <w:p w14:paraId="23E4D6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0" w:name="lt_pId532"/>
            <w:r w:rsidRPr="001059DF">
              <w:rPr>
                <w:rFonts w:asciiTheme="minorHAnsi" w:eastAsiaTheme="minorEastAsia" w:hAnsiTheme="minorHAnsi" w:cstheme="minorHAnsi"/>
                <w:color w:val="000000"/>
                <w:lang w:eastAsia="fr-CI"/>
              </w:rPr>
              <w:t>07 78 PQ MCDU</w:t>
            </w:r>
            <w:bookmarkEnd w:id="640"/>
          </w:p>
        </w:tc>
        <w:tc>
          <w:tcPr>
            <w:tcW w:w="1848" w:type="dxa"/>
            <w:shd w:val="clear" w:color="auto" w:fill="auto"/>
            <w:vAlign w:val="center"/>
            <w:hideMark/>
          </w:tcPr>
          <w:p w14:paraId="1D0BB36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4EEAED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33B5627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1BEFDC72" w14:textId="77777777" w:rsidTr="006B52E9">
        <w:trPr>
          <w:cantSplit/>
          <w:trHeight w:val="283"/>
        </w:trPr>
        <w:tc>
          <w:tcPr>
            <w:tcW w:w="1559" w:type="dxa"/>
            <w:vMerge/>
            <w:shd w:val="clear" w:color="auto" w:fill="auto"/>
            <w:noWrap/>
            <w:vAlign w:val="center"/>
          </w:tcPr>
          <w:p w14:paraId="7E21BCC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F54164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1" w:name="lt_pId535"/>
            <w:r w:rsidRPr="001059DF">
              <w:rPr>
                <w:rFonts w:asciiTheme="minorHAnsi" w:eastAsiaTheme="minorEastAsia" w:hAnsiTheme="minorHAnsi" w:cstheme="minorHAnsi"/>
                <w:color w:val="000000"/>
                <w:lang w:eastAsia="fr-CI"/>
              </w:rPr>
              <w:t>79 PQ MCDU</w:t>
            </w:r>
            <w:bookmarkEnd w:id="641"/>
          </w:p>
        </w:tc>
        <w:tc>
          <w:tcPr>
            <w:tcW w:w="1697" w:type="dxa"/>
            <w:shd w:val="clear" w:color="auto" w:fill="auto"/>
            <w:vAlign w:val="center"/>
          </w:tcPr>
          <w:p w14:paraId="07E68E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2" w:name="lt_pId536"/>
            <w:r w:rsidRPr="001059DF">
              <w:rPr>
                <w:rFonts w:asciiTheme="minorHAnsi" w:eastAsiaTheme="minorEastAsia" w:hAnsiTheme="minorHAnsi" w:cstheme="minorHAnsi"/>
                <w:color w:val="000000"/>
                <w:lang w:eastAsia="fr-CI"/>
              </w:rPr>
              <w:t>07 79 PQ MCDU</w:t>
            </w:r>
            <w:bookmarkEnd w:id="642"/>
          </w:p>
        </w:tc>
        <w:tc>
          <w:tcPr>
            <w:tcW w:w="1848" w:type="dxa"/>
            <w:shd w:val="clear" w:color="auto" w:fill="auto"/>
            <w:vAlign w:val="center"/>
          </w:tcPr>
          <w:p w14:paraId="32E6A19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4D0DF8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C1C7CE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AC4E137" w14:textId="77777777" w:rsidTr="006B52E9">
        <w:trPr>
          <w:cantSplit/>
          <w:trHeight w:val="283"/>
        </w:trPr>
        <w:tc>
          <w:tcPr>
            <w:tcW w:w="1559" w:type="dxa"/>
            <w:vMerge/>
            <w:shd w:val="clear" w:color="auto" w:fill="auto"/>
            <w:noWrap/>
            <w:vAlign w:val="center"/>
          </w:tcPr>
          <w:p w14:paraId="5BE8BC1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A84541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3" w:name="lt_pId539"/>
            <w:r w:rsidRPr="001059DF">
              <w:rPr>
                <w:rFonts w:asciiTheme="minorHAnsi" w:eastAsiaTheme="minorEastAsia" w:hAnsiTheme="minorHAnsi" w:cstheme="minorHAnsi"/>
                <w:color w:val="000000"/>
                <w:lang w:eastAsia="fr-CI"/>
              </w:rPr>
              <w:t>87 PQ MCDU</w:t>
            </w:r>
            <w:bookmarkEnd w:id="643"/>
          </w:p>
        </w:tc>
        <w:tc>
          <w:tcPr>
            <w:tcW w:w="1697" w:type="dxa"/>
            <w:shd w:val="clear" w:color="auto" w:fill="auto"/>
            <w:vAlign w:val="center"/>
          </w:tcPr>
          <w:p w14:paraId="119A9D6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4" w:name="lt_pId540"/>
            <w:r w:rsidRPr="001059DF">
              <w:rPr>
                <w:rFonts w:asciiTheme="minorHAnsi" w:eastAsiaTheme="minorEastAsia" w:hAnsiTheme="minorHAnsi" w:cstheme="minorHAnsi"/>
                <w:color w:val="000000"/>
                <w:lang w:eastAsia="fr-CI"/>
              </w:rPr>
              <w:t>07 87 PQ MCDU</w:t>
            </w:r>
            <w:bookmarkEnd w:id="644"/>
          </w:p>
        </w:tc>
        <w:tc>
          <w:tcPr>
            <w:tcW w:w="1848" w:type="dxa"/>
            <w:shd w:val="clear" w:color="auto" w:fill="auto"/>
            <w:vAlign w:val="center"/>
          </w:tcPr>
          <w:p w14:paraId="7394F78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4E87C4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5F3F32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2F9D8945" w14:textId="77777777" w:rsidTr="006B52E9">
        <w:trPr>
          <w:cantSplit/>
          <w:trHeight w:val="283"/>
        </w:trPr>
        <w:tc>
          <w:tcPr>
            <w:tcW w:w="1559" w:type="dxa"/>
            <w:vMerge/>
            <w:shd w:val="clear" w:color="auto" w:fill="auto"/>
            <w:noWrap/>
            <w:vAlign w:val="center"/>
            <w:hideMark/>
          </w:tcPr>
          <w:p w14:paraId="3E00A29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96B649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5" w:name="lt_pId543"/>
            <w:r w:rsidRPr="001059DF">
              <w:rPr>
                <w:rFonts w:asciiTheme="minorHAnsi" w:eastAsiaTheme="minorEastAsia" w:hAnsiTheme="minorHAnsi" w:cstheme="minorHAnsi"/>
                <w:color w:val="000000"/>
                <w:lang w:eastAsia="fr-CI"/>
              </w:rPr>
              <w:t>88 PQ MCDU</w:t>
            </w:r>
            <w:bookmarkEnd w:id="645"/>
          </w:p>
        </w:tc>
        <w:tc>
          <w:tcPr>
            <w:tcW w:w="1697" w:type="dxa"/>
            <w:shd w:val="clear" w:color="auto" w:fill="auto"/>
            <w:vAlign w:val="center"/>
          </w:tcPr>
          <w:p w14:paraId="67FF8D0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6" w:name="lt_pId544"/>
            <w:r w:rsidRPr="001059DF">
              <w:rPr>
                <w:rFonts w:asciiTheme="minorHAnsi" w:eastAsiaTheme="minorEastAsia" w:hAnsiTheme="minorHAnsi" w:cstheme="minorHAnsi"/>
                <w:color w:val="000000"/>
                <w:lang w:eastAsia="fr-CI"/>
              </w:rPr>
              <w:t>07 88 PQ MCDU</w:t>
            </w:r>
            <w:bookmarkEnd w:id="646"/>
          </w:p>
        </w:tc>
        <w:tc>
          <w:tcPr>
            <w:tcW w:w="1848" w:type="dxa"/>
            <w:shd w:val="clear" w:color="auto" w:fill="auto"/>
            <w:vAlign w:val="center"/>
          </w:tcPr>
          <w:p w14:paraId="51D18B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EEEE2E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D84181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DE25AAF" w14:textId="77777777" w:rsidTr="006B52E9">
        <w:trPr>
          <w:cantSplit/>
          <w:trHeight w:val="283"/>
        </w:trPr>
        <w:tc>
          <w:tcPr>
            <w:tcW w:w="1559" w:type="dxa"/>
            <w:vMerge/>
            <w:shd w:val="clear" w:color="auto" w:fill="auto"/>
            <w:noWrap/>
            <w:vAlign w:val="center"/>
            <w:hideMark/>
          </w:tcPr>
          <w:p w14:paraId="49A7DE2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8025FF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7" w:name="lt_pId547"/>
            <w:r w:rsidRPr="001059DF">
              <w:rPr>
                <w:rFonts w:asciiTheme="minorHAnsi" w:eastAsiaTheme="minorEastAsia" w:hAnsiTheme="minorHAnsi" w:cstheme="minorHAnsi"/>
                <w:color w:val="000000"/>
                <w:lang w:eastAsia="fr-CI"/>
              </w:rPr>
              <w:t>89 PQ MCDU</w:t>
            </w:r>
            <w:bookmarkEnd w:id="647"/>
          </w:p>
        </w:tc>
        <w:tc>
          <w:tcPr>
            <w:tcW w:w="1697" w:type="dxa"/>
            <w:shd w:val="clear" w:color="auto" w:fill="auto"/>
            <w:vAlign w:val="center"/>
          </w:tcPr>
          <w:p w14:paraId="1E27C8B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8" w:name="lt_pId548"/>
            <w:r w:rsidRPr="001059DF">
              <w:rPr>
                <w:rFonts w:asciiTheme="minorHAnsi" w:eastAsiaTheme="minorEastAsia" w:hAnsiTheme="minorHAnsi" w:cstheme="minorHAnsi"/>
                <w:color w:val="000000"/>
                <w:lang w:eastAsia="fr-CI"/>
              </w:rPr>
              <w:t>07 89 PQ MCDU</w:t>
            </w:r>
            <w:bookmarkEnd w:id="648"/>
          </w:p>
        </w:tc>
        <w:tc>
          <w:tcPr>
            <w:tcW w:w="1848" w:type="dxa"/>
            <w:shd w:val="clear" w:color="auto" w:fill="auto"/>
            <w:vAlign w:val="center"/>
          </w:tcPr>
          <w:p w14:paraId="774AF8D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239B92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4B80239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0852ABF3" w14:textId="77777777" w:rsidTr="006B52E9">
        <w:trPr>
          <w:cantSplit/>
          <w:trHeight w:val="283"/>
        </w:trPr>
        <w:tc>
          <w:tcPr>
            <w:tcW w:w="1559" w:type="dxa"/>
            <w:vMerge/>
            <w:shd w:val="clear" w:color="auto" w:fill="auto"/>
            <w:noWrap/>
            <w:vAlign w:val="center"/>
            <w:hideMark/>
          </w:tcPr>
          <w:p w14:paraId="3FBDA49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9603DD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9" w:name="lt_pId551"/>
            <w:r w:rsidRPr="001059DF">
              <w:rPr>
                <w:rFonts w:asciiTheme="minorHAnsi" w:eastAsiaTheme="minorEastAsia" w:hAnsiTheme="minorHAnsi" w:cstheme="minorHAnsi"/>
                <w:color w:val="000000"/>
                <w:lang w:eastAsia="fr-CI"/>
              </w:rPr>
              <w:t>97 PQ MCDU</w:t>
            </w:r>
            <w:bookmarkEnd w:id="649"/>
          </w:p>
        </w:tc>
        <w:tc>
          <w:tcPr>
            <w:tcW w:w="1697" w:type="dxa"/>
            <w:shd w:val="clear" w:color="auto" w:fill="auto"/>
            <w:vAlign w:val="center"/>
          </w:tcPr>
          <w:p w14:paraId="2C30A2F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0" w:name="lt_pId552"/>
            <w:r w:rsidRPr="001059DF">
              <w:rPr>
                <w:rFonts w:asciiTheme="minorHAnsi" w:eastAsiaTheme="minorEastAsia" w:hAnsiTheme="minorHAnsi" w:cstheme="minorHAnsi"/>
                <w:color w:val="000000"/>
                <w:lang w:eastAsia="fr-CI"/>
              </w:rPr>
              <w:t>07 97 PQ MCDU</w:t>
            </w:r>
            <w:bookmarkEnd w:id="650"/>
          </w:p>
        </w:tc>
        <w:tc>
          <w:tcPr>
            <w:tcW w:w="1848" w:type="dxa"/>
            <w:shd w:val="clear" w:color="auto" w:fill="auto"/>
            <w:vAlign w:val="center"/>
          </w:tcPr>
          <w:p w14:paraId="60E9ADD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FBFA49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61B17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1B30F44" w14:textId="77777777" w:rsidTr="006B52E9">
        <w:trPr>
          <w:cantSplit/>
          <w:trHeight w:val="283"/>
        </w:trPr>
        <w:tc>
          <w:tcPr>
            <w:tcW w:w="1559" w:type="dxa"/>
            <w:vMerge/>
            <w:shd w:val="clear" w:color="auto" w:fill="auto"/>
            <w:noWrap/>
            <w:vAlign w:val="center"/>
            <w:hideMark/>
          </w:tcPr>
          <w:p w14:paraId="669B38D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BE1108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1" w:name="lt_pId555"/>
            <w:r w:rsidRPr="001059DF">
              <w:rPr>
                <w:rFonts w:asciiTheme="minorHAnsi" w:eastAsiaTheme="minorEastAsia" w:hAnsiTheme="minorHAnsi" w:cstheme="minorHAnsi"/>
                <w:color w:val="000000"/>
                <w:lang w:eastAsia="fr-CI"/>
              </w:rPr>
              <w:t>98 PQ MCDU</w:t>
            </w:r>
            <w:bookmarkEnd w:id="651"/>
          </w:p>
        </w:tc>
        <w:tc>
          <w:tcPr>
            <w:tcW w:w="1697" w:type="dxa"/>
            <w:shd w:val="clear" w:color="auto" w:fill="auto"/>
            <w:vAlign w:val="center"/>
          </w:tcPr>
          <w:p w14:paraId="34433B1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2" w:name="lt_pId556"/>
            <w:r w:rsidRPr="001059DF">
              <w:rPr>
                <w:rFonts w:asciiTheme="minorHAnsi" w:eastAsiaTheme="minorEastAsia" w:hAnsiTheme="minorHAnsi" w:cstheme="minorHAnsi"/>
                <w:color w:val="000000"/>
                <w:lang w:eastAsia="fr-CI"/>
              </w:rPr>
              <w:t>07 98 PQ MCDU</w:t>
            </w:r>
            <w:bookmarkEnd w:id="652"/>
          </w:p>
        </w:tc>
        <w:tc>
          <w:tcPr>
            <w:tcW w:w="1848" w:type="dxa"/>
            <w:shd w:val="clear" w:color="auto" w:fill="auto"/>
            <w:vAlign w:val="center"/>
          </w:tcPr>
          <w:p w14:paraId="123EE8E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279AFF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15FC26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A97FEC" w:rsidRPr="007E636C" w14:paraId="30189E18" w14:textId="77777777" w:rsidTr="006B52E9">
        <w:trPr>
          <w:cantSplit/>
          <w:trHeight w:val="283"/>
        </w:trPr>
        <w:tc>
          <w:tcPr>
            <w:tcW w:w="1559" w:type="dxa"/>
            <w:vMerge w:val="restart"/>
            <w:vAlign w:val="center"/>
            <w:hideMark/>
          </w:tcPr>
          <w:p w14:paraId="3D5D6F9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448F673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3" w:name="lt_pId562"/>
            <w:r w:rsidRPr="001059DF">
              <w:rPr>
                <w:rFonts w:asciiTheme="minorHAnsi" w:eastAsiaTheme="minorEastAsia" w:hAnsiTheme="minorHAnsi" w:cstheme="minorHAnsi"/>
                <w:color w:val="000000"/>
                <w:lang w:eastAsia="fr-CI"/>
              </w:rPr>
              <w:t>20 8 QMCDU</w:t>
            </w:r>
            <w:bookmarkEnd w:id="653"/>
          </w:p>
        </w:tc>
        <w:tc>
          <w:tcPr>
            <w:tcW w:w="1697" w:type="dxa"/>
            <w:shd w:val="clear" w:color="auto" w:fill="auto"/>
            <w:vAlign w:val="center"/>
            <w:hideMark/>
          </w:tcPr>
          <w:p w14:paraId="4C77CE5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4" w:name="lt_pId563"/>
            <w:r w:rsidRPr="001059DF">
              <w:rPr>
                <w:rFonts w:asciiTheme="minorHAnsi" w:eastAsiaTheme="minorEastAsia" w:hAnsiTheme="minorHAnsi" w:cstheme="minorHAnsi"/>
                <w:color w:val="000000"/>
                <w:lang w:eastAsia="fr-CI"/>
              </w:rPr>
              <w:t>21 20 8 QMCDU</w:t>
            </w:r>
            <w:bookmarkEnd w:id="654"/>
          </w:p>
        </w:tc>
        <w:tc>
          <w:tcPr>
            <w:tcW w:w="1848" w:type="dxa"/>
            <w:shd w:val="clear" w:color="auto" w:fill="auto"/>
            <w:vAlign w:val="center"/>
            <w:hideMark/>
          </w:tcPr>
          <w:p w14:paraId="2B34019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052E3F8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A48A61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5" w:name="lt_pId566"/>
            <w:r w:rsidRPr="001059DF">
              <w:rPr>
                <w:rFonts w:asciiTheme="minorHAnsi" w:eastAsiaTheme="minorEastAsia" w:hAnsiTheme="minorHAnsi" w:cstheme="minorHAnsi"/>
                <w:color w:val="000000"/>
                <w:lang w:val="fr-FR" w:eastAsia="fr-CI"/>
              </w:rPr>
              <w:t>Atlantique Telecom</w:t>
            </w:r>
            <w:bookmarkEnd w:id="655"/>
          </w:p>
        </w:tc>
      </w:tr>
      <w:tr w:rsidR="00A97FEC" w:rsidRPr="007E636C" w14:paraId="3DB96182" w14:textId="77777777" w:rsidTr="006B52E9">
        <w:trPr>
          <w:cantSplit/>
          <w:trHeight w:val="283"/>
        </w:trPr>
        <w:tc>
          <w:tcPr>
            <w:tcW w:w="1559" w:type="dxa"/>
            <w:vMerge/>
            <w:shd w:val="clear" w:color="auto" w:fill="auto"/>
            <w:vAlign w:val="center"/>
            <w:hideMark/>
          </w:tcPr>
          <w:p w14:paraId="3B75BB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E980A7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6" w:name="lt_pId567"/>
            <w:r w:rsidRPr="001059DF">
              <w:rPr>
                <w:rFonts w:asciiTheme="minorHAnsi" w:eastAsiaTheme="minorEastAsia" w:hAnsiTheme="minorHAnsi" w:cstheme="minorHAnsi"/>
                <w:color w:val="000000"/>
                <w:lang w:eastAsia="fr-CI"/>
              </w:rPr>
              <w:t>21 8 QMCDU</w:t>
            </w:r>
            <w:bookmarkEnd w:id="656"/>
          </w:p>
        </w:tc>
        <w:tc>
          <w:tcPr>
            <w:tcW w:w="1697" w:type="dxa"/>
            <w:shd w:val="clear" w:color="auto" w:fill="auto"/>
            <w:vAlign w:val="center"/>
            <w:hideMark/>
          </w:tcPr>
          <w:p w14:paraId="19D599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7" w:name="lt_pId568"/>
            <w:r w:rsidRPr="001059DF">
              <w:rPr>
                <w:rFonts w:asciiTheme="minorHAnsi" w:eastAsiaTheme="minorEastAsia" w:hAnsiTheme="minorHAnsi" w:cstheme="minorHAnsi"/>
                <w:color w:val="000000"/>
                <w:lang w:eastAsia="fr-CI"/>
              </w:rPr>
              <w:t>21 21 8 QMCDU</w:t>
            </w:r>
            <w:bookmarkEnd w:id="657"/>
          </w:p>
        </w:tc>
        <w:tc>
          <w:tcPr>
            <w:tcW w:w="1848" w:type="dxa"/>
            <w:shd w:val="clear" w:color="auto" w:fill="auto"/>
            <w:vAlign w:val="center"/>
            <w:hideMark/>
          </w:tcPr>
          <w:p w14:paraId="32600E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A21046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FB3BF2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8" w:name="lt_pId571"/>
            <w:r w:rsidRPr="001059DF">
              <w:rPr>
                <w:rFonts w:asciiTheme="minorHAnsi" w:eastAsiaTheme="minorEastAsia" w:hAnsiTheme="minorHAnsi" w:cstheme="minorHAnsi"/>
                <w:color w:val="000000"/>
                <w:lang w:val="fr-FR" w:eastAsia="fr-CI"/>
              </w:rPr>
              <w:t>Atlantique Telecom</w:t>
            </w:r>
            <w:bookmarkEnd w:id="658"/>
          </w:p>
        </w:tc>
      </w:tr>
      <w:tr w:rsidR="00A97FEC" w:rsidRPr="007E636C" w14:paraId="3B6B7F56" w14:textId="77777777" w:rsidTr="006B52E9">
        <w:trPr>
          <w:cantSplit/>
          <w:trHeight w:val="283"/>
        </w:trPr>
        <w:tc>
          <w:tcPr>
            <w:tcW w:w="1559" w:type="dxa"/>
            <w:vMerge/>
            <w:shd w:val="clear" w:color="auto" w:fill="auto"/>
            <w:vAlign w:val="center"/>
            <w:hideMark/>
          </w:tcPr>
          <w:p w14:paraId="0BDE9B5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5FAD7C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9" w:name="lt_pId572"/>
            <w:r w:rsidRPr="001059DF">
              <w:rPr>
                <w:rFonts w:asciiTheme="minorHAnsi" w:eastAsiaTheme="minorEastAsia" w:hAnsiTheme="minorHAnsi" w:cstheme="minorHAnsi"/>
                <w:color w:val="000000"/>
                <w:lang w:eastAsia="fr-CI"/>
              </w:rPr>
              <w:t>22 8 QMCDU</w:t>
            </w:r>
            <w:bookmarkEnd w:id="659"/>
          </w:p>
        </w:tc>
        <w:tc>
          <w:tcPr>
            <w:tcW w:w="1697" w:type="dxa"/>
            <w:shd w:val="clear" w:color="auto" w:fill="auto"/>
            <w:vAlign w:val="center"/>
            <w:hideMark/>
          </w:tcPr>
          <w:p w14:paraId="333613A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0" w:name="lt_pId573"/>
            <w:r w:rsidRPr="001059DF">
              <w:rPr>
                <w:rFonts w:asciiTheme="minorHAnsi" w:eastAsiaTheme="minorEastAsia" w:hAnsiTheme="minorHAnsi" w:cstheme="minorHAnsi"/>
                <w:color w:val="000000"/>
                <w:lang w:eastAsia="fr-CI"/>
              </w:rPr>
              <w:t>21 22 8 QMCDU</w:t>
            </w:r>
            <w:bookmarkEnd w:id="660"/>
          </w:p>
        </w:tc>
        <w:tc>
          <w:tcPr>
            <w:tcW w:w="1848" w:type="dxa"/>
            <w:shd w:val="clear" w:color="auto" w:fill="auto"/>
            <w:vAlign w:val="center"/>
            <w:hideMark/>
          </w:tcPr>
          <w:p w14:paraId="3C9D372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659973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60A7D0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1" w:name="lt_pId576"/>
            <w:r w:rsidRPr="001059DF">
              <w:rPr>
                <w:rFonts w:asciiTheme="minorHAnsi" w:eastAsiaTheme="minorEastAsia" w:hAnsiTheme="minorHAnsi" w:cstheme="minorHAnsi"/>
                <w:color w:val="000000"/>
                <w:lang w:val="fr-FR" w:eastAsia="fr-CI"/>
              </w:rPr>
              <w:t>Atlantique Telecom</w:t>
            </w:r>
            <w:bookmarkEnd w:id="661"/>
          </w:p>
        </w:tc>
      </w:tr>
      <w:tr w:rsidR="00A97FEC" w:rsidRPr="007E636C" w14:paraId="616D3D3B" w14:textId="77777777" w:rsidTr="006B52E9">
        <w:trPr>
          <w:cantSplit/>
          <w:trHeight w:val="283"/>
        </w:trPr>
        <w:tc>
          <w:tcPr>
            <w:tcW w:w="1559" w:type="dxa"/>
            <w:vMerge/>
            <w:shd w:val="clear" w:color="auto" w:fill="auto"/>
            <w:vAlign w:val="center"/>
            <w:hideMark/>
          </w:tcPr>
          <w:p w14:paraId="2600E18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AD7F4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2" w:name="lt_pId577"/>
            <w:r w:rsidRPr="001059DF">
              <w:rPr>
                <w:rFonts w:asciiTheme="minorHAnsi" w:eastAsiaTheme="minorEastAsia" w:hAnsiTheme="minorHAnsi" w:cstheme="minorHAnsi"/>
                <w:color w:val="000000"/>
                <w:lang w:eastAsia="fr-CI"/>
              </w:rPr>
              <w:t>23 8 QMCDU</w:t>
            </w:r>
            <w:bookmarkEnd w:id="662"/>
          </w:p>
        </w:tc>
        <w:tc>
          <w:tcPr>
            <w:tcW w:w="1697" w:type="dxa"/>
            <w:shd w:val="clear" w:color="auto" w:fill="auto"/>
            <w:vAlign w:val="center"/>
            <w:hideMark/>
          </w:tcPr>
          <w:p w14:paraId="19D8DA4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3" w:name="lt_pId578"/>
            <w:r w:rsidRPr="001059DF">
              <w:rPr>
                <w:rFonts w:asciiTheme="minorHAnsi" w:eastAsiaTheme="minorEastAsia" w:hAnsiTheme="minorHAnsi" w:cstheme="minorHAnsi"/>
                <w:color w:val="000000"/>
                <w:lang w:eastAsia="fr-CI"/>
              </w:rPr>
              <w:t>21 23 8 QMCDU</w:t>
            </w:r>
            <w:bookmarkEnd w:id="663"/>
          </w:p>
        </w:tc>
        <w:tc>
          <w:tcPr>
            <w:tcW w:w="1848" w:type="dxa"/>
            <w:shd w:val="clear" w:color="auto" w:fill="auto"/>
            <w:vAlign w:val="center"/>
            <w:hideMark/>
          </w:tcPr>
          <w:p w14:paraId="2F3AF7D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443AED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97CBA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4" w:name="lt_pId581"/>
            <w:r w:rsidRPr="001059DF">
              <w:rPr>
                <w:rFonts w:asciiTheme="minorHAnsi" w:eastAsiaTheme="minorEastAsia" w:hAnsiTheme="minorHAnsi" w:cstheme="minorHAnsi"/>
                <w:color w:val="000000"/>
                <w:lang w:val="fr-FR" w:eastAsia="fr-CI"/>
              </w:rPr>
              <w:t>Atlantique Telecom</w:t>
            </w:r>
            <w:bookmarkEnd w:id="664"/>
          </w:p>
        </w:tc>
      </w:tr>
      <w:tr w:rsidR="00A97FEC" w:rsidRPr="007E636C" w14:paraId="23F74434" w14:textId="77777777" w:rsidTr="006B52E9">
        <w:trPr>
          <w:cantSplit/>
          <w:trHeight w:val="283"/>
        </w:trPr>
        <w:tc>
          <w:tcPr>
            <w:tcW w:w="1559" w:type="dxa"/>
            <w:vMerge/>
            <w:shd w:val="clear" w:color="auto" w:fill="auto"/>
            <w:vAlign w:val="center"/>
            <w:hideMark/>
          </w:tcPr>
          <w:p w14:paraId="36D2DFA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2DB77C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5" w:name="lt_pId582"/>
            <w:r w:rsidRPr="001059DF">
              <w:rPr>
                <w:rFonts w:asciiTheme="minorHAnsi" w:eastAsiaTheme="minorEastAsia" w:hAnsiTheme="minorHAnsi" w:cstheme="minorHAnsi"/>
                <w:color w:val="000000"/>
                <w:lang w:eastAsia="fr-CI"/>
              </w:rPr>
              <w:t>20 0 QMCDU</w:t>
            </w:r>
            <w:bookmarkEnd w:id="665"/>
          </w:p>
        </w:tc>
        <w:tc>
          <w:tcPr>
            <w:tcW w:w="1697" w:type="dxa"/>
            <w:shd w:val="clear" w:color="auto" w:fill="auto"/>
            <w:vAlign w:val="center"/>
            <w:hideMark/>
          </w:tcPr>
          <w:p w14:paraId="488F63F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6" w:name="lt_pId583"/>
            <w:r w:rsidRPr="001059DF">
              <w:rPr>
                <w:rFonts w:asciiTheme="minorHAnsi" w:eastAsiaTheme="minorEastAsia" w:hAnsiTheme="minorHAnsi" w:cstheme="minorHAnsi"/>
                <w:color w:val="000000"/>
                <w:lang w:eastAsia="fr-CI"/>
              </w:rPr>
              <w:t>25 20 0 QMCDU</w:t>
            </w:r>
            <w:bookmarkEnd w:id="666"/>
          </w:p>
        </w:tc>
        <w:tc>
          <w:tcPr>
            <w:tcW w:w="1848" w:type="dxa"/>
            <w:shd w:val="clear" w:color="auto" w:fill="auto"/>
            <w:vAlign w:val="center"/>
            <w:hideMark/>
          </w:tcPr>
          <w:p w14:paraId="3FFABD9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1473E6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532411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7" w:name="lt_pId586"/>
            <w:r w:rsidRPr="001059DF">
              <w:rPr>
                <w:rFonts w:asciiTheme="minorHAnsi" w:eastAsiaTheme="minorEastAsia" w:hAnsiTheme="minorHAnsi" w:cstheme="minorHAnsi"/>
                <w:color w:val="000000"/>
                <w:lang w:val="fr-FR" w:eastAsia="fr-CI"/>
              </w:rPr>
              <w:t>MTN CI</w:t>
            </w:r>
            <w:bookmarkEnd w:id="667"/>
          </w:p>
        </w:tc>
      </w:tr>
      <w:tr w:rsidR="00A97FEC" w:rsidRPr="007E636C" w14:paraId="3F7C13FD" w14:textId="77777777" w:rsidTr="006B52E9">
        <w:trPr>
          <w:cantSplit/>
          <w:trHeight w:val="283"/>
        </w:trPr>
        <w:tc>
          <w:tcPr>
            <w:tcW w:w="1559" w:type="dxa"/>
            <w:vMerge/>
            <w:shd w:val="clear" w:color="auto" w:fill="auto"/>
            <w:vAlign w:val="center"/>
            <w:hideMark/>
          </w:tcPr>
          <w:p w14:paraId="600051A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74A9BC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8" w:name="lt_pId587"/>
            <w:r w:rsidRPr="001059DF">
              <w:rPr>
                <w:rFonts w:asciiTheme="minorHAnsi" w:eastAsiaTheme="minorEastAsia" w:hAnsiTheme="minorHAnsi" w:cstheme="minorHAnsi"/>
                <w:color w:val="000000"/>
                <w:lang w:eastAsia="fr-CI"/>
              </w:rPr>
              <w:t>21 0 QMCDU</w:t>
            </w:r>
            <w:bookmarkEnd w:id="668"/>
          </w:p>
        </w:tc>
        <w:tc>
          <w:tcPr>
            <w:tcW w:w="1697" w:type="dxa"/>
            <w:shd w:val="clear" w:color="auto" w:fill="auto"/>
            <w:vAlign w:val="center"/>
            <w:hideMark/>
          </w:tcPr>
          <w:p w14:paraId="544664F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9" w:name="lt_pId588"/>
            <w:r w:rsidRPr="001059DF">
              <w:rPr>
                <w:rFonts w:asciiTheme="minorHAnsi" w:eastAsiaTheme="minorEastAsia" w:hAnsiTheme="minorHAnsi" w:cstheme="minorHAnsi"/>
                <w:color w:val="000000"/>
                <w:lang w:eastAsia="fr-CI"/>
              </w:rPr>
              <w:t>25 21 0 QMCDU</w:t>
            </w:r>
            <w:bookmarkEnd w:id="669"/>
          </w:p>
        </w:tc>
        <w:tc>
          <w:tcPr>
            <w:tcW w:w="1848" w:type="dxa"/>
            <w:shd w:val="clear" w:color="auto" w:fill="auto"/>
            <w:vAlign w:val="center"/>
            <w:hideMark/>
          </w:tcPr>
          <w:p w14:paraId="2B9C9C3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220E7A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64DCE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0" w:name="lt_pId591"/>
            <w:r w:rsidRPr="001059DF">
              <w:rPr>
                <w:rFonts w:asciiTheme="minorHAnsi" w:eastAsiaTheme="minorEastAsia" w:hAnsiTheme="minorHAnsi" w:cstheme="minorHAnsi"/>
                <w:color w:val="000000"/>
                <w:lang w:val="fr-FR" w:eastAsia="fr-CI"/>
              </w:rPr>
              <w:t>MTN CI</w:t>
            </w:r>
            <w:bookmarkEnd w:id="670"/>
          </w:p>
        </w:tc>
      </w:tr>
      <w:tr w:rsidR="00A97FEC" w:rsidRPr="007E636C" w14:paraId="35DCF589" w14:textId="77777777" w:rsidTr="006B52E9">
        <w:trPr>
          <w:cantSplit/>
          <w:trHeight w:val="283"/>
        </w:trPr>
        <w:tc>
          <w:tcPr>
            <w:tcW w:w="1559" w:type="dxa"/>
            <w:vMerge/>
            <w:shd w:val="clear" w:color="auto" w:fill="auto"/>
            <w:vAlign w:val="center"/>
            <w:hideMark/>
          </w:tcPr>
          <w:p w14:paraId="1617AAF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506F90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1" w:name="lt_pId592"/>
            <w:r w:rsidRPr="001059DF">
              <w:rPr>
                <w:rFonts w:asciiTheme="minorHAnsi" w:eastAsiaTheme="minorEastAsia" w:hAnsiTheme="minorHAnsi" w:cstheme="minorHAnsi"/>
                <w:color w:val="000000"/>
                <w:lang w:eastAsia="fr-CI"/>
              </w:rPr>
              <w:t>22 0 QMCDU</w:t>
            </w:r>
            <w:bookmarkEnd w:id="671"/>
          </w:p>
        </w:tc>
        <w:tc>
          <w:tcPr>
            <w:tcW w:w="1697" w:type="dxa"/>
            <w:shd w:val="clear" w:color="auto" w:fill="auto"/>
            <w:vAlign w:val="center"/>
            <w:hideMark/>
          </w:tcPr>
          <w:p w14:paraId="178C9B4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2" w:name="lt_pId593"/>
            <w:r w:rsidRPr="001059DF">
              <w:rPr>
                <w:rFonts w:asciiTheme="minorHAnsi" w:eastAsiaTheme="minorEastAsia" w:hAnsiTheme="minorHAnsi" w:cstheme="minorHAnsi"/>
                <w:color w:val="000000"/>
                <w:lang w:eastAsia="fr-CI"/>
              </w:rPr>
              <w:t>25 22 0 QMCDU</w:t>
            </w:r>
            <w:bookmarkEnd w:id="672"/>
          </w:p>
        </w:tc>
        <w:tc>
          <w:tcPr>
            <w:tcW w:w="1848" w:type="dxa"/>
            <w:shd w:val="clear" w:color="auto" w:fill="auto"/>
            <w:vAlign w:val="center"/>
            <w:hideMark/>
          </w:tcPr>
          <w:p w14:paraId="082E81F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B3C7B8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A5CD17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3" w:name="lt_pId596"/>
            <w:r w:rsidRPr="001059DF">
              <w:rPr>
                <w:rFonts w:asciiTheme="minorHAnsi" w:eastAsiaTheme="minorEastAsia" w:hAnsiTheme="minorHAnsi" w:cstheme="minorHAnsi"/>
                <w:color w:val="000000"/>
                <w:lang w:val="fr-FR" w:eastAsia="fr-CI"/>
              </w:rPr>
              <w:t>MTN CI</w:t>
            </w:r>
            <w:bookmarkEnd w:id="673"/>
          </w:p>
        </w:tc>
      </w:tr>
      <w:tr w:rsidR="00A97FEC" w:rsidRPr="007E636C" w14:paraId="61EFF1F9" w14:textId="77777777" w:rsidTr="006B52E9">
        <w:trPr>
          <w:cantSplit/>
          <w:trHeight w:val="283"/>
        </w:trPr>
        <w:tc>
          <w:tcPr>
            <w:tcW w:w="1559" w:type="dxa"/>
            <w:vMerge/>
            <w:shd w:val="clear" w:color="auto" w:fill="auto"/>
            <w:vAlign w:val="center"/>
            <w:hideMark/>
          </w:tcPr>
          <w:p w14:paraId="78C455C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F1C427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4" w:name="lt_pId597"/>
            <w:r w:rsidRPr="001059DF">
              <w:rPr>
                <w:rFonts w:asciiTheme="minorHAnsi" w:eastAsiaTheme="minorEastAsia" w:hAnsiTheme="minorHAnsi" w:cstheme="minorHAnsi"/>
                <w:color w:val="000000"/>
                <w:lang w:eastAsia="fr-CI"/>
              </w:rPr>
              <w:t>23 0 QMCDU</w:t>
            </w:r>
            <w:bookmarkEnd w:id="674"/>
          </w:p>
        </w:tc>
        <w:tc>
          <w:tcPr>
            <w:tcW w:w="1697" w:type="dxa"/>
            <w:shd w:val="clear" w:color="auto" w:fill="auto"/>
            <w:vAlign w:val="center"/>
            <w:hideMark/>
          </w:tcPr>
          <w:p w14:paraId="1A2E6A2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5" w:name="lt_pId598"/>
            <w:r w:rsidRPr="001059DF">
              <w:rPr>
                <w:rFonts w:asciiTheme="minorHAnsi" w:eastAsiaTheme="minorEastAsia" w:hAnsiTheme="minorHAnsi" w:cstheme="minorHAnsi"/>
                <w:color w:val="000000"/>
                <w:lang w:eastAsia="fr-CI"/>
              </w:rPr>
              <w:t>25 23 0 QMCDU</w:t>
            </w:r>
            <w:bookmarkEnd w:id="675"/>
          </w:p>
        </w:tc>
        <w:tc>
          <w:tcPr>
            <w:tcW w:w="1848" w:type="dxa"/>
            <w:shd w:val="clear" w:color="auto" w:fill="auto"/>
            <w:vAlign w:val="center"/>
            <w:hideMark/>
          </w:tcPr>
          <w:p w14:paraId="01AA55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EAC21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C9B6EA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6" w:name="lt_pId601"/>
            <w:r w:rsidRPr="001059DF">
              <w:rPr>
                <w:rFonts w:asciiTheme="minorHAnsi" w:eastAsiaTheme="minorEastAsia" w:hAnsiTheme="minorHAnsi" w:cstheme="minorHAnsi"/>
                <w:color w:val="000000"/>
                <w:lang w:val="fr-FR" w:eastAsia="fr-CI"/>
              </w:rPr>
              <w:t>MTN CI</w:t>
            </w:r>
            <w:bookmarkEnd w:id="676"/>
          </w:p>
        </w:tc>
      </w:tr>
      <w:tr w:rsidR="00A97FEC" w:rsidRPr="007E636C" w14:paraId="00D978D2" w14:textId="77777777" w:rsidTr="006B52E9">
        <w:trPr>
          <w:cantSplit/>
          <w:trHeight w:val="283"/>
        </w:trPr>
        <w:tc>
          <w:tcPr>
            <w:tcW w:w="1559" w:type="dxa"/>
            <w:vMerge/>
            <w:shd w:val="clear" w:color="auto" w:fill="auto"/>
            <w:vAlign w:val="center"/>
            <w:hideMark/>
          </w:tcPr>
          <w:p w14:paraId="4D22D55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C5F5C6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7" w:name="lt_pId602"/>
            <w:r w:rsidRPr="001059DF">
              <w:rPr>
                <w:rFonts w:asciiTheme="minorHAnsi" w:eastAsiaTheme="minorEastAsia" w:hAnsiTheme="minorHAnsi" w:cstheme="minorHAnsi"/>
                <w:color w:val="000000"/>
                <w:lang w:eastAsia="fr-CI"/>
              </w:rPr>
              <w:t>24 0 QMCDU</w:t>
            </w:r>
            <w:bookmarkEnd w:id="677"/>
          </w:p>
        </w:tc>
        <w:tc>
          <w:tcPr>
            <w:tcW w:w="1697" w:type="dxa"/>
            <w:shd w:val="clear" w:color="auto" w:fill="auto"/>
            <w:vAlign w:val="center"/>
            <w:hideMark/>
          </w:tcPr>
          <w:p w14:paraId="016971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8" w:name="lt_pId603"/>
            <w:r w:rsidRPr="001059DF">
              <w:rPr>
                <w:rFonts w:asciiTheme="minorHAnsi" w:eastAsiaTheme="minorEastAsia" w:hAnsiTheme="minorHAnsi" w:cstheme="minorHAnsi"/>
                <w:color w:val="000000"/>
                <w:lang w:eastAsia="fr-CI"/>
              </w:rPr>
              <w:t>25 24 0 QMCDU</w:t>
            </w:r>
            <w:bookmarkEnd w:id="678"/>
          </w:p>
        </w:tc>
        <w:tc>
          <w:tcPr>
            <w:tcW w:w="1848" w:type="dxa"/>
            <w:shd w:val="clear" w:color="auto" w:fill="auto"/>
            <w:vAlign w:val="center"/>
            <w:hideMark/>
          </w:tcPr>
          <w:p w14:paraId="453BD16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2DCE2B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EF24F5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9" w:name="lt_pId606"/>
            <w:r w:rsidRPr="001059DF">
              <w:rPr>
                <w:rFonts w:asciiTheme="minorHAnsi" w:eastAsiaTheme="minorEastAsia" w:hAnsiTheme="minorHAnsi" w:cstheme="minorHAnsi"/>
                <w:color w:val="000000"/>
                <w:lang w:val="fr-FR" w:eastAsia="fr-CI"/>
              </w:rPr>
              <w:t>MTN CI</w:t>
            </w:r>
            <w:bookmarkEnd w:id="679"/>
          </w:p>
        </w:tc>
      </w:tr>
      <w:tr w:rsidR="00A97FEC" w:rsidRPr="007E636C" w14:paraId="5DABBEED" w14:textId="77777777" w:rsidTr="006B52E9">
        <w:trPr>
          <w:cantSplit/>
          <w:trHeight w:val="283"/>
        </w:trPr>
        <w:tc>
          <w:tcPr>
            <w:tcW w:w="1559" w:type="dxa"/>
            <w:vMerge/>
            <w:shd w:val="clear" w:color="auto" w:fill="auto"/>
            <w:vAlign w:val="center"/>
            <w:hideMark/>
          </w:tcPr>
          <w:p w14:paraId="31FCD21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B140F2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0" w:name="lt_pId607"/>
            <w:r w:rsidRPr="001059DF">
              <w:rPr>
                <w:rFonts w:asciiTheme="minorHAnsi" w:eastAsiaTheme="minorEastAsia" w:hAnsiTheme="minorHAnsi" w:cstheme="minorHAnsi"/>
                <w:color w:val="000000"/>
                <w:lang w:eastAsia="fr-CI"/>
              </w:rPr>
              <w:t>30 0 QMCDU</w:t>
            </w:r>
            <w:bookmarkEnd w:id="680"/>
          </w:p>
        </w:tc>
        <w:tc>
          <w:tcPr>
            <w:tcW w:w="1697" w:type="dxa"/>
            <w:shd w:val="clear" w:color="auto" w:fill="auto"/>
            <w:vAlign w:val="center"/>
            <w:hideMark/>
          </w:tcPr>
          <w:p w14:paraId="5B97026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1" w:name="lt_pId608"/>
            <w:r w:rsidRPr="001059DF">
              <w:rPr>
                <w:rFonts w:asciiTheme="minorHAnsi" w:eastAsiaTheme="minorEastAsia" w:hAnsiTheme="minorHAnsi" w:cstheme="minorHAnsi"/>
                <w:color w:val="000000"/>
                <w:lang w:eastAsia="fr-CI"/>
              </w:rPr>
              <w:t>25 30 0 QMCDU</w:t>
            </w:r>
            <w:bookmarkEnd w:id="681"/>
          </w:p>
        </w:tc>
        <w:tc>
          <w:tcPr>
            <w:tcW w:w="1848" w:type="dxa"/>
            <w:shd w:val="clear" w:color="auto" w:fill="auto"/>
            <w:vAlign w:val="center"/>
            <w:hideMark/>
          </w:tcPr>
          <w:p w14:paraId="4B43414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E2BBB7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EC3EEC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2" w:name="lt_pId611"/>
            <w:r w:rsidRPr="001059DF">
              <w:rPr>
                <w:rFonts w:asciiTheme="minorHAnsi" w:eastAsiaTheme="minorEastAsia" w:hAnsiTheme="minorHAnsi" w:cstheme="minorHAnsi"/>
                <w:color w:val="000000"/>
                <w:lang w:val="fr-FR" w:eastAsia="fr-CI"/>
              </w:rPr>
              <w:t>MTN CI</w:t>
            </w:r>
            <w:bookmarkEnd w:id="682"/>
          </w:p>
        </w:tc>
      </w:tr>
      <w:tr w:rsidR="00A97FEC" w:rsidRPr="007E636C" w14:paraId="75852201" w14:textId="77777777" w:rsidTr="006B52E9">
        <w:trPr>
          <w:cantSplit/>
          <w:trHeight w:val="283"/>
        </w:trPr>
        <w:tc>
          <w:tcPr>
            <w:tcW w:w="1559" w:type="dxa"/>
            <w:vMerge/>
            <w:shd w:val="clear" w:color="auto" w:fill="auto"/>
            <w:vAlign w:val="center"/>
            <w:hideMark/>
          </w:tcPr>
          <w:p w14:paraId="20C86F4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460CC5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3" w:name="lt_pId612"/>
            <w:r w:rsidRPr="001059DF">
              <w:rPr>
                <w:rFonts w:asciiTheme="minorHAnsi" w:eastAsiaTheme="minorEastAsia" w:hAnsiTheme="minorHAnsi" w:cstheme="minorHAnsi"/>
                <w:color w:val="000000"/>
                <w:lang w:eastAsia="fr-CI"/>
              </w:rPr>
              <w:t>31 0 QMCDU</w:t>
            </w:r>
            <w:bookmarkEnd w:id="683"/>
          </w:p>
        </w:tc>
        <w:tc>
          <w:tcPr>
            <w:tcW w:w="1697" w:type="dxa"/>
            <w:shd w:val="clear" w:color="auto" w:fill="auto"/>
            <w:vAlign w:val="center"/>
            <w:hideMark/>
          </w:tcPr>
          <w:p w14:paraId="508BA9C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4" w:name="lt_pId613"/>
            <w:r w:rsidRPr="001059DF">
              <w:rPr>
                <w:rFonts w:asciiTheme="minorHAnsi" w:eastAsiaTheme="minorEastAsia" w:hAnsiTheme="minorHAnsi" w:cstheme="minorHAnsi"/>
                <w:color w:val="000000"/>
                <w:lang w:eastAsia="fr-CI"/>
              </w:rPr>
              <w:t>25 31 0 QMCDU</w:t>
            </w:r>
            <w:bookmarkEnd w:id="684"/>
          </w:p>
        </w:tc>
        <w:tc>
          <w:tcPr>
            <w:tcW w:w="1848" w:type="dxa"/>
            <w:shd w:val="clear" w:color="auto" w:fill="auto"/>
            <w:vAlign w:val="center"/>
            <w:hideMark/>
          </w:tcPr>
          <w:p w14:paraId="18FDFDE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3027E5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1B6311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5" w:name="lt_pId616"/>
            <w:r w:rsidRPr="001059DF">
              <w:rPr>
                <w:rFonts w:asciiTheme="minorHAnsi" w:eastAsiaTheme="minorEastAsia" w:hAnsiTheme="minorHAnsi" w:cstheme="minorHAnsi"/>
                <w:color w:val="000000"/>
                <w:lang w:val="fr-FR" w:eastAsia="fr-CI"/>
              </w:rPr>
              <w:t>MTN CI</w:t>
            </w:r>
            <w:bookmarkEnd w:id="685"/>
          </w:p>
        </w:tc>
      </w:tr>
      <w:tr w:rsidR="00A97FEC" w:rsidRPr="007E636C" w14:paraId="79D63240" w14:textId="77777777" w:rsidTr="006B52E9">
        <w:trPr>
          <w:cantSplit/>
          <w:trHeight w:val="283"/>
        </w:trPr>
        <w:tc>
          <w:tcPr>
            <w:tcW w:w="1559" w:type="dxa"/>
            <w:vMerge/>
            <w:shd w:val="clear" w:color="auto" w:fill="auto"/>
            <w:vAlign w:val="center"/>
            <w:hideMark/>
          </w:tcPr>
          <w:p w14:paraId="0F766F7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D9FA9E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6" w:name="lt_pId617"/>
            <w:r w:rsidRPr="001059DF">
              <w:rPr>
                <w:rFonts w:asciiTheme="minorHAnsi" w:eastAsiaTheme="minorEastAsia" w:hAnsiTheme="minorHAnsi" w:cstheme="minorHAnsi"/>
                <w:color w:val="000000"/>
                <w:lang w:eastAsia="fr-CI"/>
              </w:rPr>
              <w:t>32 0 QMCDU</w:t>
            </w:r>
            <w:bookmarkEnd w:id="686"/>
          </w:p>
        </w:tc>
        <w:tc>
          <w:tcPr>
            <w:tcW w:w="1697" w:type="dxa"/>
            <w:shd w:val="clear" w:color="auto" w:fill="auto"/>
            <w:vAlign w:val="center"/>
            <w:hideMark/>
          </w:tcPr>
          <w:p w14:paraId="01461C8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7" w:name="lt_pId618"/>
            <w:r w:rsidRPr="001059DF">
              <w:rPr>
                <w:rFonts w:asciiTheme="minorHAnsi" w:eastAsiaTheme="minorEastAsia" w:hAnsiTheme="minorHAnsi" w:cstheme="minorHAnsi"/>
                <w:color w:val="000000"/>
                <w:lang w:eastAsia="fr-CI"/>
              </w:rPr>
              <w:t>25 32 0 QMCDU</w:t>
            </w:r>
            <w:bookmarkEnd w:id="687"/>
          </w:p>
        </w:tc>
        <w:tc>
          <w:tcPr>
            <w:tcW w:w="1848" w:type="dxa"/>
            <w:shd w:val="clear" w:color="auto" w:fill="auto"/>
            <w:vAlign w:val="center"/>
            <w:hideMark/>
          </w:tcPr>
          <w:p w14:paraId="79C1021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C7A1C2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396C37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8" w:name="lt_pId621"/>
            <w:r w:rsidRPr="001059DF">
              <w:rPr>
                <w:rFonts w:asciiTheme="minorHAnsi" w:eastAsiaTheme="minorEastAsia" w:hAnsiTheme="minorHAnsi" w:cstheme="minorHAnsi"/>
                <w:color w:val="000000"/>
                <w:lang w:val="fr-FR" w:eastAsia="fr-CI"/>
              </w:rPr>
              <w:t>MTN CI</w:t>
            </w:r>
            <w:bookmarkEnd w:id="688"/>
          </w:p>
        </w:tc>
      </w:tr>
      <w:tr w:rsidR="00A97FEC" w:rsidRPr="007E636C" w14:paraId="360ABEFA" w14:textId="77777777" w:rsidTr="006B52E9">
        <w:trPr>
          <w:cantSplit/>
          <w:trHeight w:val="283"/>
        </w:trPr>
        <w:tc>
          <w:tcPr>
            <w:tcW w:w="1559" w:type="dxa"/>
            <w:vMerge/>
            <w:shd w:val="clear" w:color="auto" w:fill="auto"/>
            <w:vAlign w:val="center"/>
            <w:hideMark/>
          </w:tcPr>
          <w:p w14:paraId="2952C91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7F983B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9" w:name="lt_pId622"/>
            <w:r w:rsidRPr="001059DF">
              <w:rPr>
                <w:rFonts w:asciiTheme="minorHAnsi" w:eastAsiaTheme="minorEastAsia" w:hAnsiTheme="minorHAnsi" w:cstheme="minorHAnsi"/>
                <w:color w:val="000000"/>
                <w:lang w:eastAsia="fr-CI"/>
              </w:rPr>
              <w:t>33 0 QMCDU</w:t>
            </w:r>
            <w:bookmarkEnd w:id="689"/>
          </w:p>
        </w:tc>
        <w:tc>
          <w:tcPr>
            <w:tcW w:w="1697" w:type="dxa"/>
            <w:shd w:val="clear" w:color="auto" w:fill="auto"/>
            <w:vAlign w:val="center"/>
            <w:hideMark/>
          </w:tcPr>
          <w:p w14:paraId="6A3E25A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0" w:name="lt_pId623"/>
            <w:r w:rsidRPr="001059DF">
              <w:rPr>
                <w:rFonts w:asciiTheme="minorHAnsi" w:eastAsiaTheme="minorEastAsia" w:hAnsiTheme="minorHAnsi" w:cstheme="minorHAnsi"/>
                <w:color w:val="000000"/>
                <w:lang w:eastAsia="fr-CI"/>
              </w:rPr>
              <w:t>25 33 0 QMCDU</w:t>
            </w:r>
            <w:bookmarkEnd w:id="690"/>
          </w:p>
        </w:tc>
        <w:tc>
          <w:tcPr>
            <w:tcW w:w="1848" w:type="dxa"/>
            <w:shd w:val="clear" w:color="auto" w:fill="auto"/>
            <w:vAlign w:val="center"/>
            <w:hideMark/>
          </w:tcPr>
          <w:p w14:paraId="6D38017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89C0A3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541BD5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1" w:name="lt_pId626"/>
            <w:r w:rsidRPr="001059DF">
              <w:rPr>
                <w:rFonts w:asciiTheme="minorHAnsi" w:eastAsiaTheme="minorEastAsia" w:hAnsiTheme="minorHAnsi" w:cstheme="minorHAnsi"/>
                <w:color w:val="000000"/>
                <w:lang w:val="fr-FR" w:eastAsia="fr-CI"/>
              </w:rPr>
              <w:t>MTN CI</w:t>
            </w:r>
            <w:bookmarkEnd w:id="691"/>
          </w:p>
        </w:tc>
      </w:tr>
      <w:tr w:rsidR="00A97FEC" w:rsidRPr="007E636C" w14:paraId="3993250B" w14:textId="77777777" w:rsidTr="006B52E9">
        <w:trPr>
          <w:cantSplit/>
          <w:trHeight w:val="283"/>
        </w:trPr>
        <w:tc>
          <w:tcPr>
            <w:tcW w:w="1559" w:type="dxa"/>
            <w:vMerge/>
            <w:shd w:val="clear" w:color="auto" w:fill="auto"/>
            <w:vAlign w:val="center"/>
            <w:hideMark/>
          </w:tcPr>
          <w:p w14:paraId="554D520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2502B1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2" w:name="lt_pId627"/>
            <w:r w:rsidRPr="001059DF">
              <w:rPr>
                <w:rFonts w:asciiTheme="minorHAnsi" w:eastAsiaTheme="minorEastAsia" w:hAnsiTheme="minorHAnsi" w:cstheme="minorHAnsi"/>
                <w:color w:val="000000"/>
                <w:lang w:eastAsia="fr-CI"/>
              </w:rPr>
              <w:t>34 0 QMCDU</w:t>
            </w:r>
            <w:bookmarkEnd w:id="692"/>
          </w:p>
        </w:tc>
        <w:tc>
          <w:tcPr>
            <w:tcW w:w="1697" w:type="dxa"/>
            <w:shd w:val="clear" w:color="auto" w:fill="auto"/>
            <w:vAlign w:val="center"/>
            <w:hideMark/>
          </w:tcPr>
          <w:p w14:paraId="2891B75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3" w:name="lt_pId628"/>
            <w:r w:rsidRPr="001059DF">
              <w:rPr>
                <w:rFonts w:asciiTheme="minorHAnsi" w:eastAsiaTheme="minorEastAsia" w:hAnsiTheme="minorHAnsi" w:cstheme="minorHAnsi"/>
                <w:color w:val="000000"/>
                <w:lang w:eastAsia="fr-CI"/>
              </w:rPr>
              <w:t>25 34 0 QMCDU</w:t>
            </w:r>
            <w:bookmarkEnd w:id="693"/>
          </w:p>
        </w:tc>
        <w:tc>
          <w:tcPr>
            <w:tcW w:w="1848" w:type="dxa"/>
            <w:shd w:val="clear" w:color="auto" w:fill="auto"/>
            <w:vAlign w:val="center"/>
            <w:hideMark/>
          </w:tcPr>
          <w:p w14:paraId="7933885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901E4C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8B3175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4" w:name="lt_pId631"/>
            <w:r w:rsidRPr="001059DF">
              <w:rPr>
                <w:rFonts w:asciiTheme="minorHAnsi" w:eastAsiaTheme="minorEastAsia" w:hAnsiTheme="minorHAnsi" w:cstheme="minorHAnsi"/>
                <w:color w:val="000000"/>
                <w:lang w:val="fr-FR" w:eastAsia="fr-CI"/>
              </w:rPr>
              <w:t>MTN CI</w:t>
            </w:r>
            <w:bookmarkEnd w:id="694"/>
          </w:p>
        </w:tc>
      </w:tr>
      <w:tr w:rsidR="00A97FEC" w:rsidRPr="007E636C" w14:paraId="18877DD4" w14:textId="77777777" w:rsidTr="006B52E9">
        <w:trPr>
          <w:cantSplit/>
          <w:trHeight w:val="283"/>
        </w:trPr>
        <w:tc>
          <w:tcPr>
            <w:tcW w:w="1559" w:type="dxa"/>
            <w:vMerge/>
            <w:shd w:val="clear" w:color="auto" w:fill="auto"/>
            <w:vAlign w:val="center"/>
            <w:hideMark/>
          </w:tcPr>
          <w:p w14:paraId="5D00F8E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95A857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5" w:name="lt_pId632"/>
            <w:r w:rsidRPr="001059DF">
              <w:rPr>
                <w:rFonts w:asciiTheme="minorHAnsi" w:eastAsiaTheme="minorEastAsia" w:hAnsiTheme="minorHAnsi" w:cstheme="minorHAnsi"/>
                <w:color w:val="000000"/>
                <w:lang w:eastAsia="fr-CI"/>
              </w:rPr>
              <w:t>35 0 QMCDU</w:t>
            </w:r>
            <w:bookmarkEnd w:id="695"/>
          </w:p>
        </w:tc>
        <w:tc>
          <w:tcPr>
            <w:tcW w:w="1697" w:type="dxa"/>
            <w:shd w:val="clear" w:color="auto" w:fill="auto"/>
            <w:vAlign w:val="center"/>
            <w:hideMark/>
          </w:tcPr>
          <w:p w14:paraId="70BE4F1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6" w:name="lt_pId633"/>
            <w:r w:rsidRPr="001059DF">
              <w:rPr>
                <w:rFonts w:asciiTheme="minorHAnsi" w:eastAsiaTheme="minorEastAsia" w:hAnsiTheme="minorHAnsi" w:cstheme="minorHAnsi"/>
                <w:color w:val="000000"/>
                <w:lang w:eastAsia="fr-CI"/>
              </w:rPr>
              <w:t>25 35 0 QMCDU</w:t>
            </w:r>
            <w:bookmarkEnd w:id="696"/>
          </w:p>
        </w:tc>
        <w:tc>
          <w:tcPr>
            <w:tcW w:w="1848" w:type="dxa"/>
            <w:shd w:val="clear" w:color="auto" w:fill="auto"/>
            <w:vAlign w:val="center"/>
            <w:hideMark/>
          </w:tcPr>
          <w:p w14:paraId="4FECF5A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099E34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AB04D0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7" w:name="lt_pId636"/>
            <w:r w:rsidRPr="001059DF">
              <w:rPr>
                <w:rFonts w:asciiTheme="minorHAnsi" w:eastAsiaTheme="minorEastAsia" w:hAnsiTheme="minorHAnsi" w:cstheme="minorHAnsi"/>
                <w:color w:val="000000"/>
                <w:lang w:val="fr-FR" w:eastAsia="fr-CI"/>
              </w:rPr>
              <w:t>MTN CI</w:t>
            </w:r>
            <w:bookmarkEnd w:id="697"/>
          </w:p>
        </w:tc>
      </w:tr>
      <w:tr w:rsidR="00A97FEC" w:rsidRPr="007E636C" w14:paraId="6C4B4490" w14:textId="77777777" w:rsidTr="006B52E9">
        <w:trPr>
          <w:cantSplit/>
          <w:trHeight w:val="283"/>
        </w:trPr>
        <w:tc>
          <w:tcPr>
            <w:tcW w:w="1559" w:type="dxa"/>
            <w:vMerge/>
            <w:shd w:val="clear" w:color="auto" w:fill="auto"/>
            <w:vAlign w:val="center"/>
            <w:hideMark/>
          </w:tcPr>
          <w:p w14:paraId="20F2EC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26DBD2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8" w:name="lt_pId637"/>
            <w:r w:rsidRPr="001059DF">
              <w:rPr>
                <w:rFonts w:asciiTheme="minorHAnsi" w:eastAsiaTheme="minorEastAsia" w:hAnsiTheme="minorHAnsi" w:cstheme="minorHAnsi"/>
                <w:color w:val="000000"/>
                <w:lang w:eastAsia="fr-CI"/>
              </w:rPr>
              <w:t>36 0 QMCDU</w:t>
            </w:r>
            <w:bookmarkEnd w:id="698"/>
          </w:p>
        </w:tc>
        <w:tc>
          <w:tcPr>
            <w:tcW w:w="1697" w:type="dxa"/>
            <w:shd w:val="clear" w:color="auto" w:fill="auto"/>
            <w:vAlign w:val="center"/>
            <w:hideMark/>
          </w:tcPr>
          <w:p w14:paraId="66FF408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9" w:name="lt_pId638"/>
            <w:r w:rsidRPr="001059DF">
              <w:rPr>
                <w:rFonts w:asciiTheme="minorHAnsi" w:eastAsiaTheme="minorEastAsia" w:hAnsiTheme="minorHAnsi" w:cstheme="minorHAnsi"/>
                <w:color w:val="000000"/>
                <w:lang w:eastAsia="fr-CI"/>
              </w:rPr>
              <w:t>25 36 0 QMCDU</w:t>
            </w:r>
            <w:bookmarkEnd w:id="699"/>
          </w:p>
        </w:tc>
        <w:tc>
          <w:tcPr>
            <w:tcW w:w="1848" w:type="dxa"/>
            <w:shd w:val="clear" w:color="auto" w:fill="auto"/>
            <w:vAlign w:val="center"/>
            <w:hideMark/>
          </w:tcPr>
          <w:p w14:paraId="695AC14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9B5728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0F82FB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0" w:name="lt_pId641"/>
            <w:r w:rsidRPr="001059DF">
              <w:rPr>
                <w:rFonts w:asciiTheme="minorHAnsi" w:eastAsiaTheme="minorEastAsia" w:hAnsiTheme="minorHAnsi" w:cstheme="minorHAnsi"/>
                <w:color w:val="000000"/>
                <w:lang w:val="fr-FR" w:eastAsia="fr-CI"/>
              </w:rPr>
              <w:t>MTN CI</w:t>
            </w:r>
            <w:bookmarkEnd w:id="700"/>
          </w:p>
        </w:tc>
      </w:tr>
      <w:tr w:rsidR="00A97FEC" w:rsidRPr="007E636C" w14:paraId="581EF657" w14:textId="77777777" w:rsidTr="006B52E9">
        <w:trPr>
          <w:trHeight w:val="283"/>
        </w:trPr>
        <w:tc>
          <w:tcPr>
            <w:tcW w:w="1559" w:type="dxa"/>
            <w:vMerge w:val="restart"/>
            <w:vAlign w:val="center"/>
            <w:hideMark/>
          </w:tcPr>
          <w:p w14:paraId="1E923449" w14:textId="77777777" w:rsidR="00A97FEC" w:rsidRPr="001059DF" w:rsidRDefault="00A97FEC" w:rsidP="006B52E9">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lastRenderedPageBreak/>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69ECA49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1" w:name="lt_pId645"/>
            <w:r w:rsidRPr="001059DF">
              <w:rPr>
                <w:rFonts w:asciiTheme="minorHAnsi" w:eastAsiaTheme="minorEastAsia" w:hAnsiTheme="minorHAnsi" w:cstheme="minorHAnsi"/>
                <w:color w:val="000000"/>
                <w:lang w:eastAsia="fr-CI"/>
              </w:rPr>
              <w:t>20 2 QMCDU</w:t>
            </w:r>
            <w:bookmarkEnd w:id="701"/>
          </w:p>
        </w:tc>
        <w:tc>
          <w:tcPr>
            <w:tcW w:w="1697" w:type="dxa"/>
            <w:shd w:val="clear" w:color="auto" w:fill="auto"/>
            <w:vAlign w:val="center"/>
            <w:hideMark/>
          </w:tcPr>
          <w:p w14:paraId="367421E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2" w:name="lt_pId646"/>
            <w:r w:rsidRPr="001059DF">
              <w:rPr>
                <w:rFonts w:asciiTheme="minorHAnsi" w:eastAsiaTheme="minorEastAsia" w:hAnsiTheme="minorHAnsi" w:cstheme="minorHAnsi"/>
                <w:color w:val="000000"/>
                <w:lang w:eastAsia="fr-CI"/>
              </w:rPr>
              <w:t>27 20 2 QMCDU</w:t>
            </w:r>
            <w:bookmarkEnd w:id="702"/>
          </w:p>
        </w:tc>
        <w:tc>
          <w:tcPr>
            <w:tcW w:w="1848" w:type="dxa"/>
            <w:shd w:val="clear" w:color="auto" w:fill="auto"/>
            <w:vAlign w:val="center"/>
            <w:hideMark/>
          </w:tcPr>
          <w:p w14:paraId="2045995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2917C90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0884DD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3" w:name="lt_pId649"/>
            <w:r w:rsidRPr="001059DF">
              <w:rPr>
                <w:rFonts w:asciiTheme="minorHAnsi" w:eastAsiaTheme="minorEastAsia" w:hAnsiTheme="minorHAnsi" w:cstheme="minorHAnsi"/>
                <w:color w:val="000000"/>
                <w:lang w:val="fr-FR" w:eastAsia="fr-CI"/>
              </w:rPr>
              <w:t>ORANGE CI</w:t>
            </w:r>
            <w:bookmarkEnd w:id="703"/>
          </w:p>
        </w:tc>
      </w:tr>
      <w:tr w:rsidR="00A97FEC" w:rsidRPr="007E636C" w14:paraId="4208DF46" w14:textId="77777777" w:rsidTr="006B52E9">
        <w:trPr>
          <w:trHeight w:val="283"/>
        </w:trPr>
        <w:tc>
          <w:tcPr>
            <w:tcW w:w="1559" w:type="dxa"/>
            <w:vMerge/>
            <w:shd w:val="clear" w:color="auto" w:fill="auto"/>
            <w:vAlign w:val="center"/>
            <w:hideMark/>
          </w:tcPr>
          <w:p w14:paraId="36DD3B2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0330EF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4" w:name="lt_pId650"/>
            <w:r w:rsidRPr="001059DF">
              <w:rPr>
                <w:rFonts w:asciiTheme="minorHAnsi" w:eastAsiaTheme="minorEastAsia" w:hAnsiTheme="minorHAnsi" w:cstheme="minorHAnsi"/>
                <w:color w:val="000000"/>
                <w:lang w:eastAsia="fr-CI"/>
              </w:rPr>
              <w:t>20 3 QMCDU</w:t>
            </w:r>
            <w:bookmarkEnd w:id="704"/>
          </w:p>
        </w:tc>
        <w:tc>
          <w:tcPr>
            <w:tcW w:w="1697" w:type="dxa"/>
            <w:shd w:val="clear" w:color="auto" w:fill="auto"/>
            <w:vAlign w:val="center"/>
            <w:hideMark/>
          </w:tcPr>
          <w:p w14:paraId="21D15A9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5" w:name="lt_pId651"/>
            <w:r w:rsidRPr="001059DF">
              <w:rPr>
                <w:rFonts w:asciiTheme="minorHAnsi" w:eastAsiaTheme="minorEastAsia" w:hAnsiTheme="minorHAnsi" w:cstheme="minorHAnsi"/>
                <w:color w:val="000000"/>
                <w:lang w:eastAsia="fr-CI"/>
              </w:rPr>
              <w:t>27 20 3 QMCDU</w:t>
            </w:r>
            <w:bookmarkEnd w:id="705"/>
          </w:p>
        </w:tc>
        <w:tc>
          <w:tcPr>
            <w:tcW w:w="1848" w:type="dxa"/>
            <w:shd w:val="clear" w:color="auto" w:fill="auto"/>
            <w:vAlign w:val="center"/>
            <w:hideMark/>
          </w:tcPr>
          <w:p w14:paraId="778C41C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AC4EFC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02F4F7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6" w:name="lt_pId654"/>
            <w:r w:rsidRPr="001059DF">
              <w:rPr>
                <w:rFonts w:asciiTheme="minorHAnsi" w:eastAsiaTheme="minorEastAsia" w:hAnsiTheme="minorHAnsi" w:cstheme="minorHAnsi"/>
                <w:color w:val="000000"/>
                <w:lang w:val="fr-FR" w:eastAsia="fr-CI"/>
              </w:rPr>
              <w:t>ORANGE CI</w:t>
            </w:r>
            <w:bookmarkEnd w:id="706"/>
          </w:p>
        </w:tc>
      </w:tr>
      <w:tr w:rsidR="00A97FEC" w:rsidRPr="007E636C" w14:paraId="39358164" w14:textId="77777777" w:rsidTr="006B52E9">
        <w:trPr>
          <w:trHeight w:val="283"/>
        </w:trPr>
        <w:tc>
          <w:tcPr>
            <w:tcW w:w="1559" w:type="dxa"/>
            <w:vMerge/>
            <w:shd w:val="clear" w:color="auto" w:fill="auto"/>
            <w:vAlign w:val="center"/>
            <w:hideMark/>
          </w:tcPr>
          <w:p w14:paraId="696A661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1DC064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7" w:name="lt_pId655"/>
            <w:r w:rsidRPr="001059DF">
              <w:rPr>
                <w:rFonts w:asciiTheme="minorHAnsi" w:eastAsiaTheme="minorEastAsia" w:hAnsiTheme="minorHAnsi" w:cstheme="minorHAnsi"/>
                <w:color w:val="000000"/>
                <w:lang w:eastAsia="fr-CI"/>
              </w:rPr>
              <w:t>21 2 QMCDU</w:t>
            </w:r>
            <w:bookmarkEnd w:id="707"/>
          </w:p>
        </w:tc>
        <w:tc>
          <w:tcPr>
            <w:tcW w:w="1697" w:type="dxa"/>
            <w:shd w:val="clear" w:color="auto" w:fill="auto"/>
            <w:vAlign w:val="center"/>
            <w:hideMark/>
          </w:tcPr>
          <w:p w14:paraId="60EAB8C6"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8" w:name="lt_pId656"/>
            <w:r w:rsidRPr="001059DF">
              <w:rPr>
                <w:rFonts w:asciiTheme="minorHAnsi" w:eastAsiaTheme="minorEastAsia" w:hAnsiTheme="minorHAnsi" w:cstheme="minorHAnsi"/>
                <w:color w:val="000000"/>
                <w:lang w:eastAsia="fr-CI"/>
              </w:rPr>
              <w:t>27 21 2 QMCDU</w:t>
            </w:r>
            <w:bookmarkEnd w:id="708"/>
          </w:p>
        </w:tc>
        <w:tc>
          <w:tcPr>
            <w:tcW w:w="1848" w:type="dxa"/>
            <w:shd w:val="clear" w:color="auto" w:fill="auto"/>
            <w:vAlign w:val="center"/>
            <w:hideMark/>
          </w:tcPr>
          <w:p w14:paraId="27BF66F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4DEB05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E1F7E1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9" w:name="lt_pId659"/>
            <w:r w:rsidRPr="001059DF">
              <w:rPr>
                <w:rFonts w:asciiTheme="minorHAnsi" w:eastAsiaTheme="minorEastAsia" w:hAnsiTheme="minorHAnsi" w:cstheme="minorHAnsi"/>
                <w:color w:val="000000"/>
                <w:lang w:val="fr-FR" w:eastAsia="fr-CI"/>
              </w:rPr>
              <w:t>ORANGE CI</w:t>
            </w:r>
            <w:bookmarkEnd w:id="709"/>
          </w:p>
        </w:tc>
      </w:tr>
      <w:tr w:rsidR="00A97FEC" w:rsidRPr="007E636C" w14:paraId="25C68365" w14:textId="77777777" w:rsidTr="006B52E9">
        <w:trPr>
          <w:trHeight w:val="283"/>
        </w:trPr>
        <w:tc>
          <w:tcPr>
            <w:tcW w:w="1559" w:type="dxa"/>
            <w:vMerge/>
            <w:shd w:val="clear" w:color="auto" w:fill="auto"/>
            <w:vAlign w:val="center"/>
            <w:hideMark/>
          </w:tcPr>
          <w:p w14:paraId="54B199E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C6A95E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0" w:name="lt_pId660"/>
            <w:r w:rsidRPr="001059DF">
              <w:rPr>
                <w:rFonts w:asciiTheme="minorHAnsi" w:eastAsiaTheme="minorEastAsia" w:hAnsiTheme="minorHAnsi" w:cstheme="minorHAnsi"/>
                <w:color w:val="000000"/>
                <w:lang w:eastAsia="fr-CI"/>
              </w:rPr>
              <w:t>21 3 QMCDU</w:t>
            </w:r>
            <w:bookmarkEnd w:id="710"/>
          </w:p>
        </w:tc>
        <w:tc>
          <w:tcPr>
            <w:tcW w:w="1697" w:type="dxa"/>
            <w:shd w:val="clear" w:color="auto" w:fill="auto"/>
            <w:vAlign w:val="center"/>
            <w:hideMark/>
          </w:tcPr>
          <w:p w14:paraId="6004937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1" w:name="lt_pId661"/>
            <w:r w:rsidRPr="001059DF">
              <w:rPr>
                <w:rFonts w:asciiTheme="minorHAnsi" w:eastAsiaTheme="minorEastAsia" w:hAnsiTheme="minorHAnsi" w:cstheme="minorHAnsi"/>
                <w:color w:val="000000"/>
                <w:lang w:eastAsia="fr-CI"/>
              </w:rPr>
              <w:t>27 21 3 QMCDU</w:t>
            </w:r>
            <w:bookmarkEnd w:id="711"/>
          </w:p>
        </w:tc>
        <w:tc>
          <w:tcPr>
            <w:tcW w:w="1848" w:type="dxa"/>
            <w:shd w:val="clear" w:color="auto" w:fill="auto"/>
            <w:vAlign w:val="center"/>
            <w:hideMark/>
          </w:tcPr>
          <w:p w14:paraId="2A9ABF1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DA25E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90E545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2" w:name="lt_pId664"/>
            <w:r w:rsidRPr="001059DF">
              <w:rPr>
                <w:rFonts w:asciiTheme="minorHAnsi" w:eastAsiaTheme="minorEastAsia" w:hAnsiTheme="minorHAnsi" w:cstheme="minorHAnsi"/>
                <w:color w:val="000000"/>
                <w:lang w:val="fr-FR" w:eastAsia="fr-CI"/>
              </w:rPr>
              <w:t>ORANGE CI</w:t>
            </w:r>
            <w:bookmarkEnd w:id="712"/>
          </w:p>
        </w:tc>
      </w:tr>
      <w:tr w:rsidR="00A97FEC" w:rsidRPr="007E636C" w14:paraId="05F9CC14" w14:textId="77777777" w:rsidTr="006B52E9">
        <w:trPr>
          <w:trHeight w:val="283"/>
        </w:trPr>
        <w:tc>
          <w:tcPr>
            <w:tcW w:w="1559" w:type="dxa"/>
            <w:vMerge/>
            <w:shd w:val="clear" w:color="auto" w:fill="auto"/>
            <w:vAlign w:val="center"/>
            <w:hideMark/>
          </w:tcPr>
          <w:p w14:paraId="4BAB81D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DA1389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3" w:name="lt_pId665"/>
            <w:r w:rsidRPr="001059DF">
              <w:rPr>
                <w:rFonts w:asciiTheme="minorHAnsi" w:eastAsiaTheme="minorEastAsia" w:hAnsiTheme="minorHAnsi" w:cstheme="minorHAnsi"/>
                <w:color w:val="000000"/>
                <w:lang w:eastAsia="fr-CI"/>
              </w:rPr>
              <w:t>21 5 QMCDU</w:t>
            </w:r>
            <w:bookmarkEnd w:id="713"/>
          </w:p>
        </w:tc>
        <w:tc>
          <w:tcPr>
            <w:tcW w:w="1697" w:type="dxa"/>
            <w:shd w:val="clear" w:color="auto" w:fill="auto"/>
            <w:vAlign w:val="center"/>
            <w:hideMark/>
          </w:tcPr>
          <w:p w14:paraId="7D052C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4" w:name="lt_pId666"/>
            <w:r w:rsidRPr="001059DF">
              <w:rPr>
                <w:rFonts w:asciiTheme="minorHAnsi" w:eastAsiaTheme="minorEastAsia" w:hAnsiTheme="minorHAnsi" w:cstheme="minorHAnsi"/>
                <w:color w:val="000000"/>
                <w:lang w:eastAsia="fr-CI"/>
              </w:rPr>
              <w:t>27 21 5 QMCDU</w:t>
            </w:r>
            <w:bookmarkEnd w:id="714"/>
          </w:p>
        </w:tc>
        <w:tc>
          <w:tcPr>
            <w:tcW w:w="1848" w:type="dxa"/>
            <w:shd w:val="clear" w:color="auto" w:fill="auto"/>
            <w:vAlign w:val="center"/>
            <w:hideMark/>
          </w:tcPr>
          <w:p w14:paraId="4A876D6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87CEDA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BB5BBF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5" w:name="lt_pId669"/>
            <w:r w:rsidRPr="001059DF">
              <w:rPr>
                <w:rFonts w:asciiTheme="minorHAnsi" w:eastAsiaTheme="minorEastAsia" w:hAnsiTheme="minorHAnsi" w:cstheme="minorHAnsi"/>
                <w:color w:val="000000"/>
                <w:lang w:val="fr-FR" w:eastAsia="fr-CI"/>
              </w:rPr>
              <w:t>ORANGE CI</w:t>
            </w:r>
            <w:bookmarkEnd w:id="715"/>
          </w:p>
        </w:tc>
      </w:tr>
      <w:tr w:rsidR="00A97FEC" w:rsidRPr="007E636C" w14:paraId="1B5F0731" w14:textId="77777777" w:rsidTr="006B52E9">
        <w:trPr>
          <w:trHeight w:val="283"/>
        </w:trPr>
        <w:tc>
          <w:tcPr>
            <w:tcW w:w="1559" w:type="dxa"/>
            <w:vMerge/>
            <w:shd w:val="clear" w:color="auto" w:fill="auto"/>
            <w:vAlign w:val="center"/>
            <w:hideMark/>
          </w:tcPr>
          <w:p w14:paraId="5B16D5C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614548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6" w:name="lt_pId670"/>
            <w:r w:rsidRPr="001059DF">
              <w:rPr>
                <w:rFonts w:asciiTheme="minorHAnsi" w:eastAsiaTheme="minorEastAsia" w:hAnsiTheme="minorHAnsi" w:cstheme="minorHAnsi"/>
                <w:color w:val="000000"/>
                <w:lang w:eastAsia="fr-CI"/>
              </w:rPr>
              <w:t>21 7 QMCDU</w:t>
            </w:r>
            <w:bookmarkEnd w:id="716"/>
          </w:p>
        </w:tc>
        <w:tc>
          <w:tcPr>
            <w:tcW w:w="1697" w:type="dxa"/>
            <w:shd w:val="clear" w:color="auto" w:fill="auto"/>
            <w:vAlign w:val="center"/>
            <w:hideMark/>
          </w:tcPr>
          <w:p w14:paraId="24FC07C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7" w:name="lt_pId671"/>
            <w:r w:rsidRPr="001059DF">
              <w:rPr>
                <w:rFonts w:asciiTheme="minorHAnsi" w:eastAsiaTheme="minorEastAsia" w:hAnsiTheme="minorHAnsi" w:cstheme="minorHAnsi"/>
                <w:color w:val="000000"/>
                <w:lang w:eastAsia="fr-CI"/>
              </w:rPr>
              <w:t>27 21 7 QMCDU</w:t>
            </w:r>
            <w:bookmarkEnd w:id="717"/>
          </w:p>
        </w:tc>
        <w:tc>
          <w:tcPr>
            <w:tcW w:w="1848" w:type="dxa"/>
            <w:shd w:val="clear" w:color="auto" w:fill="auto"/>
            <w:vAlign w:val="center"/>
            <w:hideMark/>
          </w:tcPr>
          <w:p w14:paraId="73C3285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0F09E8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9FD742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8" w:name="lt_pId674"/>
            <w:r w:rsidRPr="001059DF">
              <w:rPr>
                <w:rFonts w:asciiTheme="minorHAnsi" w:eastAsiaTheme="minorEastAsia" w:hAnsiTheme="minorHAnsi" w:cstheme="minorHAnsi"/>
                <w:color w:val="000000"/>
                <w:lang w:val="fr-FR" w:eastAsia="fr-CI"/>
              </w:rPr>
              <w:t>ORANGE CI</w:t>
            </w:r>
            <w:bookmarkEnd w:id="718"/>
          </w:p>
        </w:tc>
      </w:tr>
      <w:tr w:rsidR="00A97FEC" w:rsidRPr="007E636C" w14:paraId="1D139586" w14:textId="77777777" w:rsidTr="006B52E9">
        <w:trPr>
          <w:trHeight w:val="283"/>
        </w:trPr>
        <w:tc>
          <w:tcPr>
            <w:tcW w:w="1559" w:type="dxa"/>
            <w:vMerge/>
            <w:shd w:val="clear" w:color="auto" w:fill="auto"/>
            <w:vAlign w:val="center"/>
            <w:hideMark/>
          </w:tcPr>
          <w:p w14:paraId="27A3AD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D49CB1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9" w:name="lt_pId675"/>
            <w:r w:rsidRPr="001059DF">
              <w:rPr>
                <w:rFonts w:asciiTheme="minorHAnsi" w:eastAsiaTheme="minorEastAsia" w:hAnsiTheme="minorHAnsi" w:cstheme="minorHAnsi"/>
                <w:color w:val="000000"/>
                <w:lang w:eastAsia="fr-CI"/>
              </w:rPr>
              <w:t>22 4 QMCDU</w:t>
            </w:r>
            <w:bookmarkEnd w:id="719"/>
          </w:p>
        </w:tc>
        <w:tc>
          <w:tcPr>
            <w:tcW w:w="1697" w:type="dxa"/>
            <w:shd w:val="clear" w:color="auto" w:fill="auto"/>
            <w:vAlign w:val="center"/>
            <w:hideMark/>
          </w:tcPr>
          <w:p w14:paraId="2302038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0" w:name="lt_pId676"/>
            <w:r w:rsidRPr="001059DF">
              <w:rPr>
                <w:rFonts w:asciiTheme="minorHAnsi" w:eastAsiaTheme="minorEastAsia" w:hAnsiTheme="minorHAnsi" w:cstheme="minorHAnsi"/>
                <w:color w:val="000000"/>
                <w:lang w:eastAsia="fr-CI"/>
              </w:rPr>
              <w:t>27 22 4 QMCDU</w:t>
            </w:r>
            <w:bookmarkEnd w:id="720"/>
          </w:p>
        </w:tc>
        <w:tc>
          <w:tcPr>
            <w:tcW w:w="1848" w:type="dxa"/>
            <w:shd w:val="clear" w:color="auto" w:fill="auto"/>
            <w:vAlign w:val="center"/>
            <w:hideMark/>
          </w:tcPr>
          <w:p w14:paraId="1F4D624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6BF0AC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A0DC38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1" w:name="lt_pId679"/>
            <w:r w:rsidRPr="001059DF">
              <w:rPr>
                <w:rFonts w:asciiTheme="minorHAnsi" w:eastAsiaTheme="minorEastAsia" w:hAnsiTheme="minorHAnsi" w:cstheme="minorHAnsi"/>
                <w:color w:val="000000"/>
                <w:lang w:val="fr-FR" w:eastAsia="fr-CI"/>
              </w:rPr>
              <w:t>ORANGE CI</w:t>
            </w:r>
            <w:bookmarkEnd w:id="721"/>
          </w:p>
        </w:tc>
      </w:tr>
      <w:tr w:rsidR="00A97FEC" w:rsidRPr="007E636C" w14:paraId="08E98EDB" w14:textId="77777777" w:rsidTr="006B52E9">
        <w:trPr>
          <w:trHeight w:val="283"/>
        </w:trPr>
        <w:tc>
          <w:tcPr>
            <w:tcW w:w="1559" w:type="dxa"/>
            <w:vMerge/>
            <w:shd w:val="clear" w:color="auto" w:fill="auto"/>
            <w:vAlign w:val="center"/>
            <w:hideMark/>
          </w:tcPr>
          <w:p w14:paraId="135BE9F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82C13C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2" w:name="lt_pId680"/>
            <w:r w:rsidRPr="001059DF">
              <w:rPr>
                <w:rFonts w:asciiTheme="minorHAnsi" w:eastAsiaTheme="minorEastAsia" w:hAnsiTheme="minorHAnsi" w:cstheme="minorHAnsi"/>
                <w:color w:val="000000"/>
                <w:lang w:eastAsia="fr-CI"/>
              </w:rPr>
              <w:t>22 5 QMCDU</w:t>
            </w:r>
            <w:bookmarkEnd w:id="722"/>
          </w:p>
        </w:tc>
        <w:tc>
          <w:tcPr>
            <w:tcW w:w="1697" w:type="dxa"/>
            <w:shd w:val="clear" w:color="auto" w:fill="auto"/>
            <w:vAlign w:val="center"/>
            <w:hideMark/>
          </w:tcPr>
          <w:p w14:paraId="5DFFB21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3" w:name="lt_pId681"/>
            <w:r w:rsidRPr="001059DF">
              <w:rPr>
                <w:rFonts w:asciiTheme="minorHAnsi" w:eastAsiaTheme="minorEastAsia" w:hAnsiTheme="minorHAnsi" w:cstheme="minorHAnsi"/>
                <w:color w:val="000000"/>
                <w:lang w:eastAsia="fr-CI"/>
              </w:rPr>
              <w:t>27 22 5 QMCDU</w:t>
            </w:r>
            <w:bookmarkEnd w:id="723"/>
          </w:p>
        </w:tc>
        <w:tc>
          <w:tcPr>
            <w:tcW w:w="1848" w:type="dxa"/>
            <w:shd w:val="clear" w:color="auto" w:fill="auto"/>
            <w:vAlign w:val="center"/>
            <w:hideMark/>
          </w:tcPr>
          <w:p w14:paraId="355F7B9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B16016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6410F0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4" w:name="lt_pId684"/>
            <w:r w:rsidRPr="001059DF">
              <w:rPr>
                <w:rFonts w:asciiTheme="minorHAnsi" w:eastAsiaTheme="minorEastAsia" w:hAnsiTheme="minorHAnsi" w:cstheme="minorHAnsi"/>
                <w:color w:val="000000"/>
                <w:lang w:val="fr-FR" w:eastAsia="fr-CI"/>
              </w:rPr>
              <w:t>ORANGE CI</w:t>
            </w:r>
            <w:bookmarkEnd w:id="724"/>
          </w:p>
        </w:tc>
      </w:tr>
      <w:tr w:rsidR="00A97FEC" w:rsidRPr="007E636C" w14:paraId="33C01B9F" w14:textId="77777777" w:rsidTr="006B52E9">
        <w:trPr>
          <w:trHeight w:val="283"/>
        </w:trPr>
        <w:tc>
          <w:tcPr>
            <w:tcW w:w="1559" w:type="dxa"/>
            <w:vMerge/>
            <w:shd w:val="clear" w:color="auto" w:fill="auto"/>
            <w:vAlign w:val="center"/>
            <w:hideMark/>
          </w:tcPr>
          <w:p w14:paraId="031A13D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A78065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5" w:name="lt_pId685"/>
            <w:r w:rsidRPr="001059DF">
              <w:rPr>
                <w:rFonts w:asciiTheme="minorHAnsi" w:eastAsiaTheme="minorEastAsia" w:hAnsiTheme="minorHAnsi" w:cstheme="minorHAnsi"/>
                <w:color w:val="000000"/>
                <w:lang w:eastAsia="fr-CI"/>
              </w:rPr>
              <w:t>23 4 QMCDU</w:t>
            </w:r>
            <w:bookmarkEnd w:id="725"/>
          </w:p>
        </w:tc>
        <w:tc>
          <w:tcPr>
            <w:tcW w:w="1697" w:type="dxa"/>
            <w:shd w:val="clear" w:color="auto" w:fill="auto"/>
            <w:vAlign w:val="center"/>
            <w:hideMark/>
          </w:tcPr>
          <w:p w14:paraId="0998B67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6" w:name="lt_pId686"/>
            <w:r w:rsidRPr="001059DF">
              <w:rPr>
                <w:rFonts w:asciiTheme="minorHAnsi" w:eastAsiaTheme="minorEastAsia" w:hAnsiTheme="minorHAnsi" w:cstheme="minorHAnsi"/>
                <w:color w:val="000000"/>
                <w:lang w:eastAsia="fr-CI"/>
              </w:rPr>
              <w:t>27 23 4 QMCDU</w:t>
            </w:r>
            <w:bookmarkEnd w:id="726"/>
          </w:p>
        </w:tc>
        <w:tc>
          <w:tcPr>
            <w:tcW w:w="1848" w:type="dxa"/>
            <w:shd w:val="clear" w:color="auto" w:fill="auto"/>
            <w:vAlign w:val="center"/>
            <w:hideMark/>
          </w:tcPr>
          <w:p w14:paraId="429BCE5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E46B4E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9977DC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7" w:name="lt_pId689"/>
            <w:r w:rsidRPr="001059DF">
              <w:rPr>
                <w:rFonts w:asciiTheme="minorHAnsi" w:eastAsiaTheme="minorEastAsia" w:hAnsiTheme="minorHAnsi" w:cstheme="minorHAnsi"/>
                <w:color w:val="000000"/>
                <w:lang w:val="fr-FR" w:eastAsia="fr-CI"/>
              </w:rPr>
              <w:t>ORANGE CI</w:t>
            </w:r>
            <w:bookmarkEnd w:id="727"/>
          </w:p>
        </w:tc>
      </w:tr>
      <w:tr w:rsidR="00A97FEC" w:rsidRPr="007E636C" w14:paraId="5605E4A1" w14:textId="77777777" w:rsidTr="006B52E9">
        <w:trPr>
          <w:trHeight w:val="283"/>
        </w:trPr>
        <w:tc>
          <w:tcPr>
            <w:tcW w:w="1559" w:type="dxa"/>
            <w:vMerge/>
            <w:shd w:val="clear" w:color="auto" w:fill="auto"/>
            <w:vAlign w:val="center"/>
            <w:hideMark/>
          </w:tcPr>
          <w:p w14:paraId="6BF079A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378D6A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8" w:name="lt_pId690"/>
            <w:r w:rsidRPr="001059DF">
              <w:rPr>
                <w:rFonts w:asciiTheme="minorHAnsi" w:eastAsiaTheme="minorEastAsia" w:hAnsiTheme="minorHAnsi" w:cstheme="minorHAnsi"/>
                <w:color w:val="000000"/>
                <w:lang w:eastAsia="fr-CI"/>
              </w:rPr>
              <w:t>23 5 QMCDU</w:t>
            </w:r>
            <w:bookmarkEnd w:id="728"/>
          </w:p>
        </w:tc>
        <w:tc>
          <w:tcPr>
            <w:tcW w:w="1697" w:type="dxa"/>
            <w:shd w:val="clear" w:color="auto" w:fill="auto"/>
            <w:vAlign w:val="center"/>
            <w:hideMark/>
          </w:tcPr>
          <w:p w14:paraId="4DCFF2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9" w:name="lt_pId691"/>
            <w:r w:rsidRPr="001059DF">
              <w:rPr>
                <w:rFonts w:asciiTheme="minorHAnsi" w:eastAsiaTheme="minorEastAsia" w:hAnsiTheme="minorHAnsi" w:cstheme="minorHAnsi"/>
                <w:color w:val="000000"/>
                <w:lang w:eastAsia="fr-CI"/>
              </w:rPr>
              <w:t>27 23 5 QMCDU</w:t>
            </w:r>
            <w:bookmarkEnd w:id="729"/>
          </w:p>
        </w:tc>
        <w:tc>
          <w:tcPr>
            <w:tcW w:w="1848" w:type="dxa"/>
            <w:shd w:val="clear" w:color="auto" w:fill="auto"/>
            <w:vAlign w:val="center"/>
            <w:hideMark/>
          </w:tcPr>
          <w:p w14:paraId="3D88A29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DD198E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CE4866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0" w:name="lt_pId694"/>
            <w:r w:rsidRPr="001059DF">
              <w:rPr>
                <w:rFonts w:asciiTheme="minorHAnsi" w:eastAsiaTheme="minorEastAsia" w:hAnsiTheme="minorHAnsi" w:cstheme="minorHAnsi"/>
                <w:color w:val="000000"/>
                <w:lang w:val="fr-FR" w:eastAsia="fr-CI"/>
              </w:rPr>
              <w:t>ORANGE CI</w:t>
            </w:r>
            <w:bookmarkEnd w:id="730"/>
          </w:p>
        </w:tc>
      </w:tr>
      <w:tr w:rsidR="00A97FEC" w:rsidRPr="007E636C" w14:paraId="05A1C037" w14:textId="77777777" w:rsidTr="006B52E9">
        <w:trPr>
          <w:trHeight w:val="283"/>
        </w:trPr>
        <w:tc>
          <w:tcPr>
            <w:tcW w:w="1559" w:type="dxa"/>
            <w:vMerge/>
            <w:shd w:val="clear" w:color="auto" w:fill="auto"/>
            <w:vAlign w:val="center"/>
            <w:hideMark/>
          </w:tcPr>
          <w:p w14:paraId="3B20D6F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5E2CF5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1" w:name="lt_pId695"/>
            <w:r w:rsidRPr="001059DF">
              <w:rPr>
                <w:rFonts w:asciiTheme="minorHAnsi" w:eastAsiaTheme="minorEastAsia" w:hAnsiTheme="minorHAnsi" w:cstheme="minorHAnsi"/>
                <w:color w:val="000000"/>
                <w:lang w:eastAsia="fr-CI"/>
              </w:rPr>
              <w:t>24 3 QMCDU</w:t>
            </w:r>
            <w:bookmarkEnd w:id="731"/>
          </w:p>
        </w:tc>
        <w:tc>
          <w:tcPr>
            <w:tcW w:w="1697" w:type="dxa"/>
            <w:shd w:val="clear" w:color="auto" w:fill="auto"/>
            <w:vAlign w:val="center"/>
            <w:hideMark/>
          </w:tcPr>
          <w:p w14:paraId="1938224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2" w:name="lt_pId696"/>
            <w:r w:rsidRPr="001059DF">
              <w:rPr>
                <w:rFonts w:asciiTheme="minorHAnsi" w:eastAsiaTheme="minorEastAsia" w:hAnsiTheme="minorHAnsi" w:cstheme="minorHAnsi"/>
                <w:color w:val="000000"/>
                <w:lang w:eastAsia="fr-CI"/>
              </w:rPr>
              <w:t>27 24 3 QMCDU</w:t>
            </w:r>
            <w:bookmarkEnd w:id="732"/>
          </w:p>
        </w:tc>
        <w:tc>
          <w:tcPr>
            <w:tcW w:w="1848" w:type="dxa"/>
            <w:shd w:val="clear" w:color="auto" w:fill="auto"/>
            <w:vAlign w:val="center"/>
            <w:hideMark/>
          </w:tcPr>
          <w:p w14:paraId="1986EA9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7E14C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948B70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3" w:name="lt_pId699"/>
            <w:r w:rsidRPr="001059DF">
              <w:rPr>
                <w:rFonts w:asciiTheme="minorHAnsi" w:eastAsiaTheme="minorEastAsia" w:hAnsiTheme="minorHAnsi" w:cstheme="minorHAnsi"/>
                <w:color w:val="000000"/>
                <w:lang w:val="fr-FR" w:eastAsia="fr-CI"/>
              </w:rPr>
              <w:t>ORANGE CI</w:t>
            </w:r>
            <w:bookmarkEnd w:id="733"/>
          </w:p>
        </w:tc>
      </w:tr>
      <w:tr w:rsidR="00A97FEC" w:rsidRPr="007E636C" w14:paraId="1E9C52B9" w14:textId="77777777" w:rsidTr="006B52E9">
        <w:trPr>
          <w:trHeight w:val="283"/>
        </w:trPr>
        <w:tc>
          <w:tcPr>
            <w:tcW w:w="1559" w:type="dxa"/>
            <w:vMerge/>
            <w:shd w:val="clear" w:color="auto" w:fill="auto"/>
            <w:vAlign w:val="center"/>
            <w:hideMark/>
          </w:tcPr>
          <w:p w14:paraId="2957B47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4B2A20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4" w:name="lt_pId700"/>
            <w:r w:rsidRPr="001059DF">
              <w:rPr>
                <w:rFonts w:asciiTheme="minorHAnsi" w:eastAsiaTheme="minorEastAsia" w:hAnsiTheme="minorHAnsi" w:cstheme="minorHAnsi"/>
                <w:color w:val="000000"/>
                <w:lang w:eastAsia="fr-CI"/>
              </w:rPr>
              <w:t>24 4 QMCDU</w:t>
            </w:r>
            <w:bookmarkEnd w:id="734"/>
          </w:p>
        </w:tc>
        <w:tc>
          <w:tcPr>
            <w:tcW w:w="1697" w:type="dxa"/>
            <w:shd w:val="clear" w:color="auto" w:fill="auto"/>
            <w:vAlign w:val="center"/>
            <w:hideMark/>
          </w:tcPr>
          <w:p w14:paraId="73FDCE5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5" w:name="lt_pId701"/>
            <w:r w:rsidRPr="001059DF">
              <w:rPr>
                <w:rFonts w:asciiTheme="minorHAnsi" w:eastAsiaTheme="minorEastAsia" w:hAnsiTheme="minorHAnsi" w:cstheme="minorHAnsi"/>
                <w:color w:val="000000"/>
                <w:lang w:eastAsia="fr-CI"/>
              </w:rPr>
              <w:t>27 24 4 QMCDU</w:t>
            </w:r>
            <w:bookmarkEnd w:id="735"/>
          </w:p>
        </w:tc>
        <w:tc>
          <w:tcPr>
            <w:tcW w:w="1848" w:type="dxa"/>
            <w:shd w:val="clear" w:color="auto" w:fill="auto"/>
            <w:vAlign w:val="center"/>
            <w:hideMark/>
          </w:tcPr>
          <w:p w14:paraId="6AE2A2F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393E8F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C5D9E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6" w:name="lt_pId704"/>
            <w:r w:rsidRPr="001059DF">
              <w:rPr>
                <w:rFonts w:asciiTheme="minorHAnsi" w:eastAsiaTheme="minorEastAsia" w:hAnsiTheme="minorHAnsi" w:cstheme="minorHAnsi"/>
                <w:color w:val="000000"/>
                <w:lang w:val="fr-FR" w:eastAsia="fr-CI"/>
              </w:rPr>
              <w:t>ORANGE CI</w:t>
            </w:r>
            <w:bookmarkEnd w:id="736"/>
          </w:p>
        </w:tc>
      </w:tr>
      <w:tr w:rsidR="00A97FEC" w:rsidRPr="007E636C" w14:paraId="74820E7A" w14:textId="77777777" w:rsidTr="006B52E9">
        <w:trPr>
          <w:trHeight w:val="283"/>
        </w:trPr>
        <w:tc>
          <w:tcPr>
            <w:tcW w:w="1559" w:type="dxa"/>
            <w:vMerge/>
            <w:shd w:val="clear" w:color="auto" w:fill="auto"/>
            <w:vAlign w:val="center"/>
            <w:hideMark/>
          </w:tcPr>
          <w:p w14:paraId="6E1E45D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A694F2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7" w:name="lt_pId705"/>
            <w:r w:rsidRPr="001059DF">
              <w:rPr>
                <w:rFonts w:asciiTheme="minorHAnsi" w:eastAsiaTheme="minorEastAsia" w:hAnsiTheme="minorHAnsi" w:cstheme="minorHAnsi"/>
                <w:color w:val="000000"/>
                <w:lang w:eastAsia="fr-CI"/>
              </w:rPr>
              <w:t>24 5 QMCDU</w:t>
            </w:r>
            <w:bookmarkEnd w:id="737"/>
          </w:p>
        </w:tc>
        <w:tc>
          <w:tcPr>
            <w:tcW w:w="1697" w:type="dxa"/>
            <w:shd w:val="clear" w:color="auto" w:fill="auto"/>
            <w:vAlign w:val="center"/>
            <w:hideMark/>
          </w:tcPr>
          <w:p w14:paraId="550D3D3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8" w:name="lt_pId706"/>
            <w:r w:rsidRPr="001059DF">
              <w:rPr>
                <w:rFonts w:asciiTheme="minorHAnsi" w:eastAsiaTheme="minorEastAsia" w:hAnsiTheme="minorHAnsi" w:cstheme="minorHAnsi"/>
                <w:color w:val="000000"/>
                <w:lang w:eastAsia="fr-CI"/>
              </w:rPr>
              <w:t>27 24 5 QMCDU</w:t>
            </w:r>
            <w:bookmarkEnd w:id="738"/>
          </w:p>
        </w:tc>
        <w:tc>
          <w:tcPr>
            <w:tcW w:w="1848" w:type="dxa"/>
            <w:shd w:val="clear" w:color="auto" w:fill="auto"/>
            <w:vAlign w:val="center"/>
            <w:hideMark/>
          </w:tcPr>
          <w:p w14:paraId="77F14DF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F494D1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A1FE43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9" w:name="lt_pId709"/>
            <w:r w:rsidRPr="001059DF">
              <w:rPr>
                <w:rFonts w:asciiTheme="minorHAnsi" w:eastAsiaTheme="minorEastAsia" w:hAnsiTheme="minorHAnsi" w:cstheme="minorHAnsi"/>
                <w:color w:val="000000"/>
                <w:lang w:val="fr-FR" w:eastAsia="fr-CI"/>
              </w:rPr>
              <w:t>ORANGE CI</w:t>
            </w:r>
            <w:bookmarkEnd w:id="739"/>
          </w:p>
        </w:tc>
      </w:tr>
      <w:tr w:rsidR="00A97FEC" w:rsidRPr="007E636C" w14:paraId="3791F4C9" w14:textId="77777777" w:rsidTr="006B52E9">
        <w:trPr>
          <w:trHeight w:val="283"/>
        </w:trPr>
        <w:tc>
          <w:tcPr>
            <w:tcW w:w="1559" w:type="dxa"/>
            <w:vMerge/>
            <w:shd w:val="clear" w:color="auto" w:fill="auto"/>
            <w:vAlign w:val="center"/>
            <w:hideMark/>
          </w:tcPr>
          <w:p w14:paraId="3C7266F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BE5DDB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0" w:name="lt_pId710"/>
            <w:r w:rsidRPr="001059DF">
              <w:rPr>
                <w:rFonts w:asciiTheme="minorHAnsi" w:eastAsiaTheme="minorEastAsia" w:hAnsiTheme="minorHAnsi" w:cstheme="minorHAnsi"/>
                <w:color w:val="000000"/>
                <w:lang w:eastAsia="fr-CI"/>
              </w:rPr>
              <w:t>30 6 QMCDU</w:t>
            </w:r>
            <w:bookmarkEnd w:id="740"/>
          </w:p>
        </w:tc>
        <w:tc>
          <w:tcPr>
            <w:tcW w:w="1697" w:type="dxa"/>
            <w:shd w:val="clear" w:color="auto" w:fill="auto"/>
            <w:vAlign w:val="center"/>
            <w:hideMark/>
          </w:tcPr>
          <w:p w14:paraId="0C786FB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1" w:name="lt_pId711"/>
            <w:r w:rsidRPr="001059DF">
              <w:rPr>
                <w:rFonts w:asciiTheme="minorHAnsi" w:eastAsiaTheme="minorEastAsia" w:hAnsiTheme="minorHAnsi" w:cstheme="minorHAnsi"/>
                <w:color w:val="000000"/>
                <w:lang w:eastAsia="fr-CI"/>
              </w:rPr>
              <w:t>27 30 6 QMCDU</w:t>
            </w:r>
            <w:bookmarkEnd w:id="741"/>
          </w:p>
        </w:tc>
        <w:tc>
          <w:tcPr>
            <w:tcW w:w="1848" w:type="dxa"/>
            <w:shd w:val="clear" w:color="auto" w:fill="auto"/>
            <w:vAlign w:val="center"/>
            <w:hideMark/>
          </w:tcPr>
          <w:p w14:paraId="03632B2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E7A74C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ADF677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2" w:name="lt_pId714"/>
            <w:r w:rsidRPr="001059DF">
              <w:rPr>
                <w:rFonts w:asciiTheme="minorHAnsi" w:eastAsiaTheme="minorEastAsia" w:hAnsiTheme="minorHAnsi" w:cstheme="minorHAnsi"/>
                <w:color w:val="000000"/>
                <w:lang w:val="fr-FR" w:eastAsia="fr-CI"/>
              </w:rPr>
              <w:t>ORANGE CI</w:t>
            </w:r>
            <w:bookmarkEnd w:id="742"/>
          </w:p>
        </w:tc>
      </w:tr>
      <w:tr w:rsidR="00A97FEC" w:rsidRPr="007E636C" w14:paraId="7AA2794A" w14:textId="77777777" w:rsidTr="006B52E9">
        <w:trPr>
          <w:trHeight w:val="283"/>
        </w:trPr>
        <w:tc>
          <w:tcPr>
            <w:tcW w:w="1559" w:type="dxa"/>
            <w:vMerge/>
            <w:shd w:val="clear" w:color="auto" w:fill="auto"/>
            <w:vAlign w:val="center"/>
            <w:hideMark/>
          </w:tcPr>
          <w:p w14:paraId="75689CB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950B5D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3" w:name="lt_pId715"/>
            <w:r w:rsidRPr="001059DF">
              <w:rPr>
                <w:rFonts w:asciiTheme="minorHAnsi" w:eastAsiaTheme="minorEastAsia" w:hAnsiTheme="minorHAnsi" w:cstheme="minorHAnsi"/>
                <w:color w:val="000000"/>
                <w:lang w:eastAsia="fr-CI"/>
              </w:rPr>
              <w:t>31 6 QMCDU</w:t>
            </w:r>
            <w:bookmarkEnd w:id="743"/>
          </w:p>
        </w:tc>
        <w:tc>
          <w:tcPr>
            <w:tcW w:w="1697" w:type="dxa"/>
            <w:shd w:val="clear" w:color="auto" w:fill="auto"/>
            <w:vAlign w:val="center"/>
            <w:hideMark/>
          </w:tcPr>
          <w:p w14:paraId="385D4DD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4" w:name="lt_pId716"/>
            <w:r w:rsidRPr="001059DF">
              <w:rPr>
                <w:rFonts w:asciiTheme="minorHAnsi" w:eastAsiaTheme="minorEastAsia" w:hAnsiTheme="minorHAnsi" w:cstheme="minorHAnsi"/>
                <w:color w:val="000000"/>
                <w:lang w:eastAsia="fr-CI"/>
              </w:rPr>
              <w:t>27 31 6 QMCDU</w:t>
            </w:r>
            <w:bookmarkEnd w:id="744"/>
          </w:p>
        </w:tc>
        <w:tc>
          <w:tcPr>
            <w:tcW w:w="1848" w:type="dxa"/>
            <w:shd w:val="clear" w:color="auto" w:fill="auto"/>
            <w:vAlign w:val="center"/>
            <w:hideMark/>
          </w:tcPr>
          <w:p w14:paraId="6E7F8B7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E17339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B2236F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5" w:name="lt_pId719"/>
            <w:r w:rsidRPr="001059DF">
              <w:rPr>
                <w:rFonts w:asciiTheme="minorHAnsi" w:eastAsiaTheme="minorEastAsia" w:hAnsiTheme="minorHAnsi" w:cstheme="minorHAnsi"/>
                <w:color w:val="000000"/>
                <w:lang w:val="fr-FR" w:eastAsia="fr-CI"/>
              </w:rPr>
              <w:t>ORANGE CI</w:t>
            </w:r>
            <w:bookmarkEnd w:id="745"/>
          </w:p>
        </w:tc>
      </w:tr>
      <w:tr w:rsidR="00A97FEC" w:rsidRPr="007E636C" w14:paraId="1FD03F5B" w14:textId="77777777" w:rsidTr="006B52E9">
        <w:trPr>
          <w:trHeight w:val="283"/>
        </w:trPr>
        <w:tc>
          <w:tcPr>
            <w:tcW w:w="1559" w:type="dxa"/>
            <w:vMerge/>
            <w:shd w:val="clear" w:color="auto" w:fill="auto"/>
            <w:vAlign w:val="center"/>
            <w:hideMark/>
          </w:tcPr>
          <w:p w14:paraId="4613FF7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83D8F7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6" w:name="lt_pId720"/>
            <w:r w:rsidRPr="001059DF">
              <w:rPr>
                <w:rFonts w:asciiTheme="minorHAnsi" w:eastAsiaTheme="minorEastAsia" w:hAnsiTheme="minorHAnsi" w:cstheme="minorHAnsi"/>
                <w:color w:val="000000"/>
                <w:lang w:eastAsia="fr-CI"/>
              </w:rPr>
              <w:t>31 9 QMCDU</w:t>
            </w:r>
            <w:bookmarkEnd w:id="746"/>
          </w:p>
        </w:tc>
        <w:tc>
          <w:tcPr>
            <w:tcW w:w="1697" w:type="dxa"/>
            <w:shd w:val="clear" w:color="auto" w:fill="auto"/>
            <w:vAlign w:val="center"/>
            <w:hideMark/>
          </w:tcPr>
          <w:p w14:paraId="3CB5AA6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7" w:name="lt_pId721"/>
            <w:r w:rsidRPr="001059DF">
              <w:rPr>
                <w:rFonts w:asciiTheme="minorHAnsi" w:eastAsiaTheme="minorEastAsia" w:hAnsiTheme="minorHAnsi" w:cstheme="minorHAnsi"/>
                <w:color w:val="000000"/>
                <w:lang w:eastAsia="fr-CI"/>
              </w:rPr>
              <w:t>27 31 9 QMCDU</w:t>
            </w:r>
            <w:bookmarkEnd w:id="747"/>
          </w:p>
        </w:tc>
        <w:tc>
          <w:tcPr>
            <w:tcW w:w="1848" w:type="dxa"/>
            <w:shd w:val="clear" w:color="auto" w:fill="auto"/>
            <w:vAlign w:val="center"/>
            <w:hideMark/>
          </w:tcPr>
          <w:p w14:paraId="20566FD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F0E00D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7443C75"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8" w:name="lt_pId724"/>
            <w:r w:rsidRPr="001059DF">
              <w:rPr>
                <w:rFonts w:asciiTheme="minorHAnsi" w:eastAsiaTheme="minorEastAsia" w:hAnsiTheme="minorHAnsi" w:cstheme="minorHAnsi"/>
                <w:color w:val="000000"/>
                <w:lang w:val="fr-FR" w:eastAsia="fr-CI"/>
              </w:rPr>
              <w:t>ORANGE CI</w:t>
            </w:r>
            <w:bookmarkEnd w:id="748"/>
          </w:p>
        </w:tc>
      </w:tr>
      <w:tr w:rsidR="00A97FEC" w:rsidRPr="007E636C" w14:paraId="073A580B" w14:textId="77777777" w:rsidTr="006B52E9">
        <w:trPr>
          <w:trHeight w:val="283"/>
        </w:trPr>
        <w:tc>
          <w:tcPr>
            <w:tcW w:w="1559" w:type="dxa"/>
            <w:vMerge/>
            <w:shd w:val="clear" w:color="auto" w:fill="auto"/>
            <w:vAlign w:val="center"/>
            <w:hideMark/>
          </w:tcPr>
          <w:p w14:paraId="131B3A4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697CD27"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9" w:name="lt_pId725"/>
            <w:r w:rsidRPr="001059DF">
              <w:rPr>
                <w:rFonts w:asciiTheme="minorHAnsi" w:eastAsiaTheme="minorEastAsia" w:hAnsiTheme="minorHAnsi" w:cstheme="minorHAnsi"/>
                <w:color w:val="000000"/>
                <w:lang w:eastAsia="fr-CI"/>
              </w:rPr>
              <w:t>32 7 QMCDU</w:t>
            </w:r>
            <w:bookmarkEnd w:id="749"/>
          </w:p>
        </w:tc>
        <w:tc>
          <w:tcPr>
            <w:tcW w:w="1697" w:type="dxa"/>
            <w:shd w:val="clear" w:color="auto" w:fill="auto"/>
            <w:vAlign w:val="center"/>
            <w:hideMark/>
          </w:tcPr>
          <w:p w14:paraId="58A6015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0" w:name="lt_pId726"/>
            <w:r w:rsidRPr="001059DF">
              <w:rPr>
                <w:rFonts w:asciiTheme="minorHAnsi" w:eastAsiaTheme="minorEastAsia" w:hAnsiTheme="minorHAnsi" w:cstheme="minorHAnsi"/>
                <w:color w:val="000000"/>
                <w:lang w:eastAsia="fr-CI"/>
              </w:rPr>
              <w:t>27 32 7 QMCDU</w:t>
            </w:r>
            <w:bookmarkEnd w:id="750"/>
          </w:p>
        </w:tc>
        <w:tc>
          <w:tcPr>
            <w:tcW w:w="1848" w:type="dxa"/>
            <w:shd w:val="clear" w:color="auto" w:fill="auto"/>
            <w:vAlign w:val="center"/>
            <w:hideMark/>
          </w:tcPr>
          <w:p w14:paraId="738E854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D9CD03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3ED71F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1" w:name="lt_pId729"/>
            <w:r w:rsidRPr="001059DF">
              <w:rPr>
                <w:rFonts w:asciiTheme="minorHAnsi" w:eastAsiaTheme="minorEastAsia" w:hAnsiTheme="minorHAnsi" w:cstheme="minorHAnsi"/>
                <w:color w:val="000000"/>
                <w:lang w:val="fr-FR" w:eastAsia="fr-CI"/>
              </w:rPr>
              <w:t>ORANGE CI</w:t>
            </w:r>
            <w:bookmarkEnd w:id="751"/>
          </w:p>
        </w:tc>
      </w:tr>
      <w:tr w:rsidR="00A97FEC" w:rsidRPr="007E636C" w14:paraId="5FD5AA3D" w14:textId="77777777" w:rsidTr="006B52E9">
        <w:trPr>
          <w:trHeight w:val="283"/>
        </w:trPr>
        <w:tc>
          <w:tcPr>
            <w:tcW w:w="1559" w:type="dxa"/>
            <w:vMerge/>
            <w:shd w:val="clear" w:color="auto" w:fill="auto"/>
            <w:vAlign w:val="center"/>
            <w:hideMark/>
          </w:tcPr>
          <w:p w14:paraId="645057C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943D5C3"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2" w:name="lt_pId730"/>
            <w:r w:rsidRPr="001059DF">
              <w:rPr>
                <w:rFonts w:asciiTheme="minorHAnsi" w:eastAsiaTheme="minorEastAsia" w:hAnsiTheme="minorHAnsi" w:cstheme="minorHAnsi"/>
                <w:color w:val="000000"/>
                <w:lang w:eastAsia="fr-CI"/>
              </w:rPr>
              <w:t>33 7 QMCDU</w:t>
            </w:r>
            <w:bookmarkEnd w:id="752"/>
          </w:p>
        </w:tc>
        <w:tc>
          <w:tcPr>
            <w:tcW w:w="1697" w:type="dxa"/>
            <w:shd w:val="clear" w:color="auto" w:fill="auto"/>
            <w:vAlign w:val="center"/>
            <w:hideMark/>
          </w:tcPr>
          <w:p w14:paraId="3A6C98B2"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3" w:name="lt_pId731"/>
            <w:r w:rsidRPr="001059DF">
              <w:rPr>
                <w:rFonts w:asciiTheme="minorHAnsi" w:eastAsiaTheme="minorEastAsia" w:hAnsiTheme="minorHAnsi" w:cstheme="minorHAnsi"/>
                <w:color w:val="000000"/>
                <w:lang w:eastAsia="fr-CI"/>
              </w:rPr>
              <w:t>27 33 7 QMCDU</w:t>
            </w:r>
            <w:bookmarkEnd w:id="753"/>
          </w:p>
        </w:tc>
        <w:tc>
          <w:tcPr>
            <w:tcW w:w="1848" w:type="dxa"/>
            <w:shd w:val="clear" w:color="auto" w:fill="auto"/>
            <w:vAlign w:val="center"/>
            <w:hideMark/>
          </w:tcPr>
          <w:p w14:paraId="732AAC1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7180C5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09E9C0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4" w:name="lt_pId734"/>
            <w:r w:rsidRPr="001059DF">
              <w:rPr>
                <w:rFonts w:asciiTheme="minorHAnsi" w:eastAsiaTheme="minorEastAsia" w:hAnsiTheme="minorHAnsi" w:cstheme="minorHAnsi"/>
                <w:color w:val="000000"/>
                <w:lang w:val="fr-FR" w:eastAsia="fr-CI"/>
              </w:rPr>
              <w:t>ORANGE CI</w:t>
            </w:r>
            <w:bookmarkEnd w:id="754"/>
          </w:p>
        </w:tc>
      </w:tr>
      <w:tr w:rsidR="00A97FEC" w:rsidRPr="007E636C" w14:paraId="195E55ED" w14:textId="77777777" w:rsidTr="006B52E9">
        <w:trPr>
          <w:trHeight w:val="283"/>
        </w:trPr>
        <w:tc>
          <w:tcPr>
            <w:tcW w:w="1559" w:type="dxa"/>
            <w:vMerge/>
            <w:shd w:val="clear" w:color="auto" w:fill="auto"/>
            <w:vAlign w:val="center"/>
            <w:hideMark/>
          </w:tcPr>
          <w:p w14:paraId="22F0C83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A3ECEEA"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5" w:name="lt_pId735"/>
            <w:r w:rsidRPr="001059DF">
              <w:rPr>
                <w:rFonts w:asciiTheme="minorHAnsi" w:eastAsiaTheme="minorEastAsia" w:hAnsiTheme="minorHAnsi" w:cstheme="minorHAnsi"/>
                <w:color w:val="000000"/>
                <w:lang w:eastAsia="fr-CI"/>
              </w:rPr>
              <w:t>34 7 QMCDU</w:t>
            </w:r>
            <w:bookmarkEnd w:id="755"/>
          </w:p>
        </w:tc>
        <w:tc>
          <w:tcPr>
            <w:tcW w:w="1697" w:type="dxa"/>
            <w:shd w:val="clear" w:color="auto" w:fill="auto"/>
            <w:vAlign w:val="center"/>
            <w:hideMark/>
          </w:tcPr>
          <w:p w14:paraId="26949910"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6" w:name="lt_pId736"/>
            <w:r w:rsidRPr="001059DF">
              <w:rPr>
                <w:rFonts w:asciiTheme="minorHAnsi" w:eastAsiaTheme="minorEastAsia" w:hAnsiTheme="minorHAnsi" w:cstheme="minorHAnsi"/>
                <w:color w:val="000000"/>
                <w:lang w:eastAsia="fr-CI"/>
              </w:rPr>
              <w:t>27 34 7 QMCDU</w:t>
            </w:r>
            <w:bookmarkEnd w:id="756"/>
          </w:p>
        </w:tc>
        <w:tc>
          <w:tcPr>
            <w:tcW w:w="1848" w:type="dxa"/>
            <w:shd w:val="clear" w:color="auto" w:fill="auto"/>
            <w:vAlign w:val="center"/>
            <w:hideMark/>
          </w:tcPr>
          <w:p w14:paraId="2DC0BB2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5D9884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54F2C2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7" w:name="lt_pId739"/>
            <w:r w:rsidRPr="001059DF">
              <w:rPr>
                <w:rFonts w:asciiTheme="minorHAnsi" w:eastAsiaTheme="minorEastAsia" w:hAnsiTheme="minorHAnsi" w:cstheme="minorHAnsi"/>
                <w:color w:val="000000"/>
                <w:lang w:val="fr-FR" w:eastAsia="fr-CI"/>
              </w:rPr>
              <w:t>ORANGE CI</w:t>
            </w:r>
            <w:bookmarkEnd w:id="757"/>
          </w:p>
        </w:tc>
      </w:tr>
      <w:tr w:rsidR="00A97FEC" w:rsidRPr="007E636C" w14:paraId="3E8DB21E" w14:textId="77777777" w:rsidTr="006B52E9">
        <w:trPr>
          <w:trHeight w:val="283"/>
        </w:trPr>
        <w:tc>
          <w:tcPr>
            <w:tcW w:w="1559" w:type="dxa"/>
            <w:vMerge/>
            <w:shd w:val="clear" w:color="auto" w:fill="auto"/>
            <w:vAlign w:val="center"/>
            <w:hideMark/>
          </w:tcPr>
          <w:p w14:paraId="53131294"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DBC9B6C"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8" w:name="lt_pId740"/>
            <w:r w:rsidRPr="001059DF">
              <w:rPr>
                <w:rFonts w:asciiTheme="minorHAnsi" w:eastAsiaTheme="minorEastAsia" w:hAnsiTheme="minorHAnsi" w:cstheme="minorHAnsi"/>
                <w:color w:val="000000"/>
                <w:lang w:eastAsia="fr-CI"/>
              </w:rPr>
              <w:t>35 7 QMCDU</w:t>
            </w:r>
            <w:bookmarkEnd w:id="758"/>
          </w:p>
        </w:tc>
        <w:tc>
          <w:tcPr>
            <w:tcW w:w="1697" w:type="dxa"/>
            <w:shd w:val="clear" w:color="auto" w:fill="auto"/>
            <w:vAlign w:val="center"/>
            <w:hideMark/>
          </w:tcPr>
          <w:p w14:paraId="67A34809"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9" w:name="lt_pId741"/>
            <w:r w:rsidRPr="001059DF">
              <w:rPr>
                <w:rFonts w:asciiTheme="minorHAnsi" w:eastAsiaTheme="minorEastAsia" w:hAnsiTheme="minorHAnsi" w:cstheme="minorHAnsi"/>
                <w:color w:val="000000"/>
                <w:lang w:eastAsia="fr-CI"/>
              </w:rPr>
              <w:t>27 35 7 QMCDU</w:t>
            </w:r>
            <w:bookmarkEnd w:id="759"/>
          </w:p>
        </w:tc>
        <w:tc>
          <w:tcPr>
            <w:tcW w:w="1848" w:type="dxa"/>
            <w:shd w:val="clear" w:color="auto" w:fill="auto"/>
            <w:vAlign w:val="center"/>
            <w:hideMark/>
          </w:tcPr>
          <w:p w14:paraId="7E0F7E3F"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36B363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30AC0A8"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60" w:name="lt_pId744"/>
            <w:r w:rsidRPr="001059DF">
              <w:rPr>
                <w:rFonts w:asciiTheme="minorHAnsi" w:eastAsiaTheme="minorEastAsia" w:hAnsiTheme="minorHAnsi" w:cstheme="minorHAnsi"/>
                <w:color w:val="000000"/>
                <w:lang w:val="fr-FR" w:eastAsia="fr-CI"/>
              </w:rPr>
              <w:t>ORANGE CI</w:t>
            </w:r>
            <w:bookmarkEnd w:id="760"/>
          </w:p>
        </w:tc>
      </w:tr>
      <w:tr w:rsidR="00A97FEC" w:rsidRPr="007E636C" w14:paraId="2A7A3300" w14:textId="77777777" w:rsidTr="006B52E9">
        <w:trPr>
          <w:trHeight w:val="283"/>
        </w:trPr>
        <w:tc>
          <w:tcPr>
            <w:tcW w:w="1559" w:type="dxa"/>
            <w:vMerge/>
            <w:shd w:val="clear" w:color="auto" w:fill="auto"/>
            <w:vAlign w:val="center"/>
            <w:hideMark/>
          </w:tcPr>
          <w:p w14:paraId="5CF6EE8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828C141"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1" w:name="lt_pId745"/>
            <w:r w:rsidRPr="001059DF">
              <w:rPr>
                <w:rFonts w:asciiTheme="minorHAnsi" w:eastAsiaTheme="minorEastAsia" w:hAnsiTheme="minorHAnsi" w:cstheme="minorHAnsi"/>
                <w:color w:val="000000"/>
                <w:lang w:eastAsia="fr-CI"/>
              </w:rPr>
              <w:t>36 7 QMCDU</w:t>
            </w:r>
            <w:bookmarkEnd w:id="761"/>
          </w:p>
        </w:tc>
        <w:tc>
          <w:tcPr>
            <w:tcW w:w="1697" w:type="dxa"/>
            <w:shd w:val="clear" w:color="auto" w:fill="auto"/>
            <w:vAlign w:val="center"/>
            <w:hideMark/>
          </w:tcPr>
          <w:p w14:paraId="1E8A8DC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2" w:name="lt_pId746"/>
            <w:r w:rsidRPr="001059DF">
              <w:rPr>
                <w:rFonts w:asciiTheme="minorHAnsi" w:eastAsiaTheme="minorEastAsia" w:hAnsiTheme="minorHAnsi" w:cstheme="minorHAnsi"/>
                <w:color w:val="000000"/>
                <w:lang w:eastAsia="fr-CI"/>
              </w:rPr>
              <w:t>27 36 7 QMCDU</w:t>
            </w:r>
            <w:bookmarkEnd w:id="762"/>
          </w:p>
        </w:tc>
        <w:tc>
          <w:tcPr>
            <w:tcW w:w="1848" w:type="dxa"/>
            <w:shd w:val="clear" w:color="auto" w:fill="auto"/>
            <w:vAlign w:val="center"/>
            <w:hideMark/>
          </w:tcPr>
          <w:p w14:paraId="446E5A8B"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894705E"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1A7B93D" w14:textId="77777777" w:rsidR="00A97FEC" w:rsidRPr="001059DF" w:rsidRDefault="00A97FEC" w:rsidP="006B52E9">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63" w:name="lt_pId749"/>
            <w:r w:rsidRPr="001059DF">
              <w:rPr>
                <w:rFonts w:asciiTheme="minorHAnsi" w:eastAsiaTheme="minorEastAsia" w:hAnsiTheme="minorHAnsi" w:cstheme="minorHAnsi"/>
                <w:color w:val="000000"/>
                <w:lang w:val="fr-FR" w:eastAsia="fr-CI"/>
              </w:rPr>
              <w:t>ORANGE CI</w:t>
            </w:r>
            <w:bookmarkEnd w:id="763"/>
          </w:p>
        </w:tc>
      </w:tr>
    </w:tbl>
    <w:p w14:paraId="2D0358AC"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746D97DF"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en-CA"/>
        </w:rPr>
      </w:pPr>
      <w:bookmarkStart w:id="764" w:name="lt_pId750"/>
      <w:r w:rsidRPr="007E636C">
        <w:rPr>
          <w:rFonts w:eastAsia="Calibri"/>
          <w:sz w:val="18"/>
          <w:szCs w:val="18"/>
          <w:lang w:val="en-CA"/>
        </w:rPr>
        <w:t xml:space="preserve">N/A = </w:t>
      </w:r>
      <w:bookmarkEnd w:id="764"/>
      <w:r w:rsidRPr="001059DF">
        <w:rPr>
          <w:rFonts w:asciiTheme="minorEastAsia" w:eastAsiaTheme="minorEastAsia" w:hAnsiTheme="minorEastAsia" w:cs="Microsoft YaHei" w:hint="eastAsia"/>
          <w:sz w:val="18"/>
          <w:szCs w:val="18"/>
          <w:lang w:val="en-CA" w:eastAsia="zh-CN"/>
        </w:rPr>
        <w:t>不适用</w:t>
      </w:r>
    </w:p>
    <w:p w14:paraId="2B683A9A"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589CF1B2"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highlight w:val="yellow"/>
          <w:lang w:val="fr-FR"/>
        </w:rPr>
      </w:pPr>
      <w:r>
        <w:rPr>
          <w:rFonts w:asciiTheme="minorHAnsi" w:eastAsiaTheme="minorEastAsia" w:hAnsiTheme="minorHAnsi" w:cs="Arial" w:hint="eastAsia"/>
          <w:lang w:val="fr-FR" w:eastAsia="zh-CN"/>
        </w:rPr>
        <w:t>联系方式：</w:t>
      </w:r>
    </w:p>
    <w:p w14:paraId="17F12C02"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5" w:name="lt_pId752"/>
      <w:r w:rsidRPr="007E636C">
        <w:rPr>
          <w:rFonts w:eastAsia="Calibri"/>
          <w:lang w:val="fr-FR"/>
        </w:rPr>
        <w:t>Autorité de Régulation des Télécommunications/TIC de Côte d'Ivoire (ARTCI)</w:t>
      </w:r>
      <w:bookmarkEnd w:id="765"/>
      <w:r w:rsidRPr="007E636C">
        <w:rPr>
          <w:rFonts w:eastAsia="Calibri"/>
          <w:lang w:val="fr-FR"/>
        </w:rPr>
        <w:t xml:space="preserve"> </w:t>
      </w:r>
      <w:r w:rsidRPr="007E636C">
        <w:rPr>
          <w:rFonts w:eastAsia="Calibri"/>
          <w:lang w:val="fr-FR"/>
        </w:rPr>
        <w:br/>
      </w:r>
      <w:bookmarkStart w:id="766" w:name="lt_pId753"/>
      <w:r w:rsidRPr="007E636C">
        <w:rPr>
          <w:rFonts w:eastAsia="Calibri"/>
          <w:lang w:val="fr-FR"/>
        </w:rPr>
        <w:t xml:space="preserve">Marcory </w:t>
      </w:r>
      <w:proofErr w:type="spellStart"/>
      <w:r w:rsidRPr="007E636C">
        <w:rPr>
          <w:rFonts w:eastAsia="Calibri"/>
          <w:lang w:val="fr-FR"/>
        </w:rPr>
        <w:t>Anoumanbo</w:t>
      </w:r>
      <w:bookmarkEnd w:id="766"/>
      <w:proofErr w:type="spellEnd"/>
    </w:p>
    <w:p w14:paraId="1A320340"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7" w:name="lt_pId754"/>
      <w:r w:rsidRPr="007E636C">
        <w:rPr>
          <w:rFonts w:eastAsia="Calibri"/>
          <w:lang w:val="fr-FR"/>
        </w:rPr>
        <w:t>18 BP 2203 ABIDJAN</w:t>
      </w:r>
      <w:bookmarkEnd w:id="767"/>
    </w:p>
    <w:p w14:paraId="0BB35C69" w14:textId="77777777" w:rsidR="00A97FEC" w:rsidRPr="007E636C" w:rsidRDefault="00A97FEC" w:rsidP="00A97FE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8" w:name="lt_pId755"/>
      <w:r w:rsidRPr="007E636C">
        <w:rPr>
          <w:rFonts w:eastAsia="Calibri"/>
          <w:lang w:val="fr-FR"/>
        </w:rPr>
        <w:t>Côte d'Ivoire</w:t>
      </w:r>
      <w:bookmarkEnd w:id="768"/>
    </w:p>
    <w:p w14:paraId="7AECD76C" w14:textId="2274D18B" w:rsidR="00A97FEC" w:rsidRPr="009056EF" w:rsidRDefault="00A97FEC" w:rsidP="00A97FE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eastAsia="zh-CN"/>
        </w:rPr>
      </w:pPr>
      <w:proofErr w:type="spellStart"/>
      <w:proofErr w:type="gramStart"/>
      <w:r>
        <w:rPr>
          <w:rFonts w:ascii="SimSun" w:hAnsi="SimSun" w:hint="eastAsia"/>
          <w:lang w:val="fr-FR" w:eastAsia="zh-CN"/>
        </w:rPr>
        <w:t>电话</w:t>
      </w:r>
      <w:proofErr w:type="spellEnd"/>
      <w:proofErr w:type="gramEnd"/>
      <w:r>
        <w:rPr>
          <w:rFonts w:ascii="SimSun" w:hAnsi="SimSun" w:hint="eastAsia"/>
          <w:lang w:val="fr-FR" w:eastAsia="zh-CN"/>
        </w:rPr>
        <w:t>：</w:t>
      </w:r>
      <w:r>
        <w:rPr>
          <w:lang w:val="fr-FR" w:eastAsia="zh-CN"/>
        </w:rPr>
        <w:tab/>
        <w:t>+</w:t>
      </w:r>
      <w:r w:rsidR="009106A2" w:rsidRPr="009106A2">
        <w:rPr>
          <w:lang w:val="fr-FR" w:eastAsia="zh-CN"/>
        </w:rPr>
        <w:t>225 20344373</w:t>
      </w:r>
      <w:r>
        <w:rPr>
          <w:lang w:val="fr-FR" w:eastAsia="zh-CN"/>
        </w:rPr>
        <w:br/>
      </w:r>
      <w:proofErr w:type="spellStart"/>
      <w:r>
        <w:rPr>
          <w:rFonts w:ascii="SimSun" w:hAnsi="SimSun" w:hint="eastAsia"/>
          <w:lang w:val="fr-FR" w:eastAsia="zh-CN"/>
        </w:rPr>
        <w:t>传真</w:t>
      </w:r>
      <w:proofErr w:type="spellEnd"/>
      <w:r>
        <w:rPr>
          <w:rFonts w:ascii="SimSun" w:hAnsi="SimSun" w:hint="eastAsia"/>
          <w:lang w:val="fr-FR" w:eastAsia="zh-CN"/>
        </w:rPr>
        <w:t>：</w:t>
      </w:r>
      <w:r>
        <w:rPr>
          <w:lang w:val="fr-FR" w:eastAsia="zh-CN"/>
        </w:rPr>
        <w:tab/>
        <w:t>+</w:t>
      </w:r>
      <w:r w:rsidR="009106A2" w:rsidRPr="007B71B5">
        <w:rPr>
          <w:lang w:val="fr-FR" w:eastAsia="zh-CN"/>
        </w:rPr>
        <w:t>225 20344375</w:t>
      </w:r>
      <w:r>
        <w:rPr>
          <w:lang w:val="fr-FR" w:eastAsia="zh-CN"/>
        </w:rPr>
        <w:br/>
      </w:r>
      <w:proofErr w:type="spellStart"/>
      <w:r>
        <w:rPr>
          <w:rFonts w:ascii="SimSun" w:hAnsi="SimSun" w:hint="eastAsia"/>
          <w:lang w:val="fr-FR" w:eastAsia="zh-CN"/>
        </w:rPr>
        <w:t>网址</w:t>
      </w:r>
      <w:proofErr w:type="spellEnd"/>
      <w:r>
        <w:rPr>
          <w:rFonts w:ascii="SimSun" w:hAnsi="SimSun" w:hint="eastAsia"/>
          <w:lang w:val="fr-FR" w:eastAsia="zh-CN"/>
        </w:rPr>
        <w:t>：</w:t>
      </w:r>
      <w:r>
        <w:rPr>
          <w:lang w:val="fr-FR" w:eastAsia="zh-CN"/>
        </w:rPr>
        <w:tab/>
        <w:t>www.atci.ci</w:t>
      </w:r>
    </w:p>
    <w:p w14:paraId="1DC1D7FE" w14:textId="77777777" w:rsidR="00CF3A1B" w:rsidRPr="007B71B5" w:rsidRDefault="00CF3A1B" w:rsidP="00CF3A1B">
      <w:pPr>
        <w:rPr>
          <w:rFonts w:eastAsia="SimSun"/>
          <w:lang w:val="fr-FR" w:eastAsia="zh-CN"/>
        </w:rPr>
      </w:pPr>
      <w:r w:rsidRPr="007B71B5">
        <w:rPr>
          <w:rFonts w:eastAsia="SimSun"/>
          <w:lang w:val="fr-FR" w:eastAsia="zh-CN"/>
        </w:rPr>
        <w:br w:type="page"/>
      </w:r>
    </w:p>
    <w:p w14:paraId="080E1FFE" w14:textId="00190CF6" w:rsidR="00A97FEC" w:rsidRPr="003A3E2A" w:rsidRDefault="00A97FEC" w:rsidP="003A3E2A">
      <w:pPr>
        <w:tabs>
          <w:tab w:val="left" w:pos="1560"/>
          <w:tab w:val="left" w:pos="2127"/>
        </w:tabs>
        <w:spacing w:before="0"/>
        <w:jc w:val="left"/>
        <w:outlineLvl w:val="3"/>
        <w:rPr>
          <w:rFonts w:eastAsiaTheme="minorEastAsia"/>
          <w:b/>
          <w:bCs/>
          <w:lang w:val="fr-FR" w:eastAsia="zh-CN"/>
        </w:rPr>
      </w:pPr>
      <w:bookmarkStart w:id="769" w:name="_Toc56772827"/>
      <w:r w:rsidRPr="003A3E2A">
        <w:rPr>
          <w:rFonts w:eastAsiaTheme="minorEastAsia" w:hint="eastAsia"/>
          <w:b/>
          <w:bCs/>
          <w:lang w:eastAsia="zh-CN"/>
        </w:rPr>
        <w:lastRenderedPageBreak/>
        <w:t>尼日尔</w:t>
      </w:r>
      <w:r w:rsidRPr="003A3E2A">
        <w:rPr>
          <w:rFonts w:eastAsiaTheme="minorEastAsia" w:hint="eastAsia"/>
          <w:b/>
          <w:bCs/>
          <w:lang w:val="fr-FR" w:eastAsia="zh-CN"/>
        </w:rPr>
        <w:t>（</w:t>
      </w:r>
      <w:r w:rsidRPr="003A3E2A">
        <w:rPr>
          <w:rFonts w:eastAsiaTheme="minorEastAsia" w:hint="eastAsia"/>
          <w:b/>
          <w:bCs/>
          <w:lang w:eastAsia="zh-CN"/>
        </w:rPr>
        <w:t>国家代码</w:t>
      </w:r>
      <w:r w:rsidR="003A3E2A">
        <w:rPr>
          <w:rFonts w:eastAsiaTheme="minorEastAsia" w:hint="eastAsia"/>
          <w:b/>
          <w:bCs/>
          <w:lang w:eastAsia="zh-CN"/>
        </w:rPr>
        <w:t xml:space="preserve"> </w:t>
      </w:r>
      <w:r w:rsidRPr="003A3E2A">
        <w:rPr>
          <w:rFonts w:eastAsiaTheme="minorEastAsia"/>
          <w:b/>
          <w:bCs/>
          <w:lang w:val="fr-FR" w:eastAsia="zh-CN"/>
        </w:rPr>
        <w:t>+227</w:t>
      </w:r>
      <w:r w:rsidRPr="003A3E2A">
        <w:rPr>
          <w:rFonts w:eastAsiaTheme="minorEastAsia" w:hint="eastAsia"/>
          <w:b/>
          <w:bCs/>
          <w:lang w:val="fr-FR" w:eastAsia="zh-CN"/>
        </w:rPr>
        <w:t>）</w:t>
      </w:r>
      <w:bookmarkEnd w:id="769"/>
    </w:p>
    <w:p w14:paraId="20EDF6A4" w14:textId="57425696" w:rsidR="00A97FEC" w:rsidRPr="007B71B5" w:rsidRDefault="00A97FEC" w:rsidP="00A97FEC">
      <w:pPr>
        <w:tabs>
          <w:tab w:val="left" w:pos="1560"/>
          <w:tab w:val="left" w:pos="2127"/>
        </w:tabs>
        <w:outlineLvl w:val="4"/>
        <w:rPr>
          <w:rFonts w:eastAsia="SimSun" w:cs="Arial"/>
          <w:lang w:val="fr-FR" w:eastAsia="zh-CN"/>
        </w:rPr>
      </w:pPr>
      <w:r w:rsidRPr="007B71B5">
        <w:rPr>
          <w:rFonts w:eastAsia="SimSun" w:cs="Arial"/>
          <w:lang w:val="fr-FR" w:eastAsia="zh-CN"/>
        </w:rPr>
        <w:t>28.X.2020</w:t>
      </w:r>
      <w:r w:rsidRPr="00A97FEC">
        <w:rPr>
          <w:rFonts w:eastAsia="SimSun" w:cs="Arial"/>
          <w:lang w:eastAsia="zh-CN"/>
        </w:rPr>
        <w:t>来函</w:t>
      </w:r>
      <w:r w:rsidRPr="007B71B5">
        <w:rPr>
          <w:rFonts w:eastAsia="SimSun" w:cs="Arial" w:hint="eastAsia"/>
          <w:lang w:val="fr-FR" w:eastAsia="zh-CN"/>
        </w:rPr>
        <w:t>：</w:t>
      </w:r>
    </w:p>
    <w:p w14:paraId="641BC13A" w14:textId="0A3308F3" w:rsidR="00A97FEC" w:rsidRDefault="00A97FEC" w:rsidP="00A97FEC">
      <w:pPr>
        <w:ind w:firstLineChars="200" w:firstLine="400"/>
        <w:jc w:val="left"/>
        <w:rPr>
          <w:rFonts w:eastAsia="SimSun"/>
          <w:lang w:val="en-US" w:eastAsia="zh-CN"/>
        </w:rPr>
      </w:pPr>
      <w:r w:rsidRPr="00603085">
        <w:rPr>
          <w:rFonts w:eastAsia="SimSun" w:hint="eastAsia"/>
          <w:lang w:eastAsia="zh-CN"/>
        </w:rPr>
        <w:t>位于尼亚美的</w:t>
      </w:r>
      <w:r w:rsidRPr="00603085">
        <w:rPr>
          <w:rFonts w:eastAsia="STKaiti" w:hint="eastAsia"/>
          <w:lang w:eastAsia="zh-CN"/>
        </w:rPr>
        <w:t>尼日尔电子</w:t>
      </w:r>
      <w:r w:rsidRPr="00603085">
        <w:rPr>
          <w:rFonts w:eastAsia="STKaiti"/>
          <w:lang w:eastAsia="zh-CN"/>
        </w:rPr>
        <w:t>通信和邮政管理</w:t>
      </w:r>
      <w:r w:rsidRPr="00603085">
        <w:rPr>
          <w:rFonts w:eastAsia="STKaiti" w:hint="eastAsia"/>
          <w:lang w:eastAsia="zh-CN"/>
        </w:rPr>
        <w:t>局</w:t>
      </w:r>
      <w:r w:rsidRPr="00603085">
        <w:rPr>
          <w:rFonts w:eastAsia="SimSun" w:hint="eastAsia"/>
          <w:lang w:eastAsia="zh-CN"/>
        </w:rPr>
        <w:t>宣布</w:t>
      </w:r>
      <w:r w:rsidR="00DE43B9" w:rsidRPr="007B71B5">
        <w:rPr>
          <w:rFonts w:eastAsia="SimSun" w:hint="eastAsia"/>
          <w:lang w:val="fr-FR" w:eastAsia="zh-CN"/>
        </w:rPr>
        <w:t>，</w:t>
      </w:r>
      <w:r w:rsidR="00DE43B9" w:rsidRPr="00603085">
        <w:rPr>
          <w:rFonts w:eastAsia="SimSun" w:hint="eastAsia"/>
          <w:lang w:eastAsia="zh-CN"/>
        </w:rPr>
        <w:t>自</w:t>
      </w:r>
      <w:r w:rsidR="00DE43B9" w:rsidRPr="007B71B5">
        <w:rPr>
          <w:rFonts w:eastAsia="SimSun"/>
          <w:lang w:val="fr-FR" w:eastAsia="zh-CN"/>
        </w:rPr>
        <w:t>2018</w:t>
      </w:r>
      <w:r w:rsidR="00DE43B9" w:rsidRPr="00603085">
        <w:rPr>
          <w:rFonts w:eastAsia="SimSun" w:hint="eastAsia"/>
          <w:lang w:eastAsia="zh-CN"/>
        </w:rPr>
        <w:t>年</w:t>
      </w:r>
      <w:r w:rsidR="00DE43B9" w:rsidRPr="007B71B5">
        <w:rPr>
          <w:rFonts w:eastAsia="SimSun"/>
          <w:lang w:val="fr-FR" w:eastAsia="zh-CN"/>
        </w:rPr>
        <w:t>8</w:t>
      </w:r>
      <w:r w:rsidR="00DE43B9" w:rsidRPr="00603085">
        <w:rPr>
          <w:rFonts w:eastAsia="SimSun" w:hint="eastAsia"/>
          <w:lang w:eastAsia="zh-CN"/>
        </w:rPr>
        <w:t>月</w:t>
      </w:r>
      <w:r w:rsidR="00DE43B9" w:rsidRPr="007B71B5">
        <w:rPr>
          <w:rFonts w:eastAsia="SimSun"/>
          <w:lang w:val="fr-FR" w:eastAsia="zh-CN"/>
        </w:rPr>
        <w:t>30</w:t>
      </w:r>
      <w:r w:rsidR="00DE43B9" w:rsidRPr="00603085">
        <w:rPr>
          <w:rFonts w:eastAsia="SimSun" w:hint="eastAsia"/>
          <w:lang w:eastAsia="zh-CN"/>
        </w:rPr>
        <w:t>日起</w:t>
      </w:r>
      <w:r w:rsidR="00DE43B9" w:rsidRPr="007B71B5">
        <w:rPr>
          <w:rFonts w:eastAsia="SimSun" w:hint="eastAsia"/>
          <w:lang w:val="fr-FR" w:eastAsia="zh-CN"/>
        </w:rPr>
        <w:t>，</w:t>
      </w:r>
      <w:r w:rsidR="00DE43B9" w:rsidRPr="007B71B5">
        <w:rPr>
          <w:rFonts w:eastAsia="Calibri"/>
          <w:b/>
          <w:bCs/>
          <w:lang w:val="fr-FR" w:eastAsia="zh-CN"/>
        </w:rPr>
        <w:t>+227 83</w:t>
      </w:r>
      <w:proofErr w:type="gramStart"/>
      <w:r w:rsidR="00DE43B9" w:rsidRPr="007B71B5">
        <w:rPr>
          <w:rFonts w:eastAsia="Calibri"/>
          <w:b/>
          <w:bCs/>
          <w:lang w:val="fr-FR" w:eastAsia="zh-CN"/>
        </w:rPr>
        <w:t xml:space="preserve"> XX </w:t>
      </w:r>
      <w:proofErr w:type="spellStart"/>
      <w:r w:rsidR="00DE43B9" w:rsidRPr="007B71B5">
        <w:rPr>
          <w:rFonts w:eastAsia="Calibri"/>
          <w:b/>
          <w:bCs/>
          <w:lang w:val="fr-FR" w:eastAsia="zh-CN"/>
        </w:rPr>
        <w:t>XX</w:t>
      </w:r>
      <w:proofErr w:type="spellEnd"/>
      <w:proofErr w:type="gramEnd"/>
      <w:r w:rsidR="00DE43B9" w:rsidRPr="007B71B5">
        <w:rPr>
          <w:rFonts w:eastAsia="Calibri"/>
          <w:b/>
          <w:bCs/>
          <w:lang w:val="fr-FR" w:eastAsia="zh-CN"/>
        </w:rPr>
        <w:t xml:space="preserve"> </w:t>
      </w:r>
      <w:proofErr w:type="spellStart"/>
      <w:r w:rsidR="00DE43B9" w:rsidRPr="007B71B5">
        <w:rPr>
          <w:rFonts w:eastAsia="Calibri"/>
          <w:b/>
          <w:bCs/>
          <w:lang w:val="fr-FR" w:eastAsia="zh-CN"/>
        </w:rPr>
        <w:t>XX</w:t>
      </w:r>
      <w:proofErr w:type="spellEnd"/>
      <w:proofErr w:type="gramStart"/>
      <w:r w:rsidR="00DE43B9" w:rsidRPr="00603085">
        <w:rPr>
          <w:rFonts w:eastAsia="SimSun" w:hint="eastAsia"/>
          <w:lang w:eastAsia="zh-CN"/>
        </w:rPr>
        <w:t>号段确实</w:t>
      </w:r>
      <w:proofErr w:type="gramEnd"/>
      <w:r w:rsidR="00DE43B9" w:rsidRPr="00603085">
        <w:rPr>
          <w:rFonts w:eastAsia="SimSun" w:hint="eastAsia"/>
          <w:lang w:eastAsia="zh-CN"/>
        </w:rPr>
        <w:t>分配给了运营商</w:t>
      </w:r>
      <w:r w:rsidR="00170CFF" w:rsidRPr="007B71B5">
        <w:rPr>
          <w:rFonts w:asciiTheme="minorEastAsia" w:eastAsiaTheme="minorEastAsia" w:hAnsiTheme="minorEastAsia" w:hint="eastAsia"/>
          <w:lang w:val="fr-FR" w:eastAsia="zh-CN"/>
        </w:rPr>
        <w:t>“</w:t>
      </w:r>
      <w:r w:rsidR="00DE43B9" w:rsidRPr="007B71B5">
        <w:rPr>
          <w:rFonts w:eastAsia="SimSun"/>
          <w:lang w:val="fr-FR" w:eastAsia="zh-CN"/>
        </w:rPr>
        <w:t xml:space="preserve">Niger </w:t>
      </w:r>
      <w:proofErr w:type="spellStart"/>
      <w:r w:rsidR="00DE43B9" w:rsidRPr="007B71B5">
        <w:rPr>
          <w:rFonts w:eastAsia="SimSun"/>
          <w:lang w:val="fr-FR" w:eastAsia="zh-CN"/>
        </w:rPr>
        <w:t>Telecoms</w:t>
      </w:r>
      <w:proofErr w:type="spellEnd"/>
      <w:r w:rsidR="00DE43B9" w:rsidRPr="007B71B5">
        <w:rPr>
          <w:rFonts w:eastAsia="SimSun"/>
          <w:lang w:val="fr-FR" w:eastAsia="zh-CN"/>
        </w:rPr>
        <w:t xml:space="preserve"> SA</w:t>
      </w:r>
      <w:r w:rsidR="00170CFF" w:rsidRPr="007B71B5">
        <w:rPr>
          <w:rFonts w:eastAsia="SimSun" w:hint="eastAsia"/>
          <w:lang w:val="fr-FR" w:eastAsia="zh-CN"/>
        </w:rPr>
        <w:t>”</w:t>
      </w:r>
      <w:r w:rsidR="00DE43B9" w:rsidRPr="007B71B5">
        <w:rPr>
          <w:rFonts w:eastAsia="SimSun" w:hint="eastAsia"/>
          <w:lang w:val="fr-FR" w:eastAsia="zh-CN"/>
        </w:rPr>
        <w:t>，</w:t>
      </w:r>
      <w:r w:rsidR="00DE43B9" w:rsidRPr="00603085">
        <w:rPr>
          <w:rFonts w:eastAsia="SimSun" w:hint="eastAsia"/>
          <w:lang w:eastAsia="zh-CN"/>
        </w:rPr>
        <w:t>用于提供移动电话服务</w:t>
      </w:r>
      <w:r w:rsidRPr="00603085">
        <w:rPr>
          <w:rFonts w:eastAsia="SimSun" w:hint="eastAsia"/>
          <w:lang w:val="en-US" w:eastAsia="zh-CN"/>
        </w:rPr>
        <w:t>。</w:t>
      </w:r>
    </w:p>
    <w:p w14:paraId="62EB138A" w14:textId="77777777" w:rsidR="003A3E2A" w:rsidRPr="007B71B5" w:rsidRDefault="003A3E2A" w:rsidP="003A3E2A">
      <w:pPr>
        <w:spacing w:before="0"/>
        <w:ind w:firstLineChars="200" w:firstLine="400"/>
        <w:jc w:val="left"/>
        <w:rPr>
          <w:rFonts w:eastAsia="SimSun" w:hint="eastAsia"/>
          <w:lang w:val="fr-FR" w:eastAsia="zh-CN"/>
        </w:rPr>
      </w:pPr>
    </w:p>
    <w:p w14:paraId="4CBABB95" w14:textId="1119AE24" w:rsidR="00A97FEC" w:rsidRDefault="00A97FEC" w:rsidP="00A97FEC">
      <w:pPr>
        <w:tabs>
          <w:tab w:val="left" w:pos="1134"/>
          <w:tab w:val="left" w:pos="1560"/>
          <w:tab w:val="left" w:pos="2127"/>
        </w:tabs>
        <w:ind w:firstLineChars="200" w:firstLine="400"/>
        <w:rPr>
          <w:rFonts w:ascii="SimSun" w:eastAsia="SimSun" w:hAnsi="SimSun" w:cs="SimSun"/>
          <w:lang w:eastAsia="zh-CN"/>
        </w:rPr>
      </w:pPr>
      <w:r w:rsidRPr="002A0C76">
        <w:rPr>
          <w:rFonts w:ascii="SimSun" w:eastAsia="SimSun" w:hAnsi="SimSun" w:cs="SimSun" w:hint="eastAsia"/>
          <w:lang w:eastAsia="zh-CN"/>
        </w:rPr>
        <w:t>请所有主管部门</w:t>
      </w:r>
      <w:r w:rsidR="00DE43B9">
        <w:rPr>
          <w:rFonts w:ascii="SimSun" w:eastAsia="SimSun" w:hAnsi="SimSun" w:cs="SimSun" w:hint="eastAsia"/>
          <w:lang w:eastAsia="zh-CN"/>
        </w:rPr>
        <w:t>、</w:t>
      </w:r>
      <w:r w:rsidRPr="002A0C76">
        <w:rPr>
          <w:rFonts w:ascii="SimSun" w:eastAsia="SimSun" w:hAnsi="SimSun" w:cs="SimSun" w:hint="eastAsia"/>
          <w:lang w:eastAsia="zh-CN"/>
        </w:rPr>
        <w:t>经认可的运营机构</w:t>
      </w:r>
      <w:r w:rsidRPr="00197A4A">
        <w:rPr>
          <w:rFonts w:ascii="SimSun" w:eastAsia="SimSun" w:hAnsi="SimSun" w:cs="Microsoft YaHei" w:hint="eastAsia"/>
          <w:lang w:eastAsia="zh-CN"/>
        </w:rPr>
        <w:t>（</w:t>
      </w:r>
      <w:r w:rsidRPr="002A0C76">
        <w:rPr>
          <w:rFonts w:asciiTheme="minorHAnsi" w:hAnsiTheme="minorHAnsi" w:cs="Arial"/>
          <w:lang w:eastAsia="zh-CN"/>
        </w:rPr>
        <w:t>ROA</w:t>
      </w:r>
      <w:r w:rsidRPr="00197A4A">
        <w:rPr>
          <w:rFonts w:ascii="SimSun" w:eastAsia="SimSun" w:hAnsi="SimSun" w:cs="Microsoft YaHei" w:hint="eastAsia"/>
          <w:lang w:eastAsia="zh-CN"/>
        </w:rPr>
        <w:t>）</w:t>
      </w:r>
      <w:r w:rsidR="00DE43B9" w:rsidRPr="002A0C76">
        <w:rPr>
          <w:rFonts w:ascii="SimSun" w:eastAsia="SimSun" w:hAnsi="SimSun" w:cs="SimSun" w:hint="eastAsia"/>
          <w:lang w:eastAsia="zh-CN"/>
        </w:rPr>
        <w:t>和</w:t>
      </w:r>
      <w:r w:rsidR="00DE43B9">
        <w:rPr>
          <w:rFonts w:ascii="SimSun" w:eastAsia="SimSun" w:hAnsi="SimSun" w:cs="SimSun" w:hint="eastAsia"/>
          <w:lang w:eastAsia="zh-CN"/>
        </w:rPr>
        <w:t>业务提供商</w:t>
      </w:r>
      <w:r w:rsidRPr="002A0C76">
        <w:rPr>
          <w:rFonts w:ascii="SimSun" w:eastAsia="SimSun" w:hAnsi="SimSun" w:cs="SimSun" w:hint="eastAsia"/>
          <w:lang w:eastAsia="zh-CN"/>
        </w:rPr>
        <w:t>为将</w:t>
      </w:r>
      <w:proofErr w:type="gramStart"/>
      <w:r w:rsidRPr="002A0C76">
        <w:rPr>
          <w:rFonts w:ascii="SimSun" w:eastAsia="SimSun" w:hAnsi="SimSun" w:cs="SimSun" w:hint="eastAsia"/>
          <w:lang w:eastAsia="zh-CN"/>
        </w:rPr>
        <w:t>上述号段</w:t>
      </w:r>
      <w:proofErr w:type="gramEnd"/>
      <w:r w:rsidRPr="002A0C76">
        <w:rPr>
          <w:rFonts w:ascii="SimSun" w:eastAsia="SimSun" w:hAnsi="SimSun" w:cs="SimSun" w:hint="eastAsia"/>
          <w:lang w:eastAsia="zh-CN"/>
        </w:rPr>
        <w:t>纳入其网络</w:t>
      </w:r>
      <w:r w:rsidR="00DE43B9">
        <w:rPr>
          <w:rFonts w:ascii="SimSun" w:eastAsia="SimSun" w:hAnsi="SimSun" w:cs="SimSun" w:hint="eastAsia"/>
          <w:lang w:eastAsia="zh-CN"/>
        </w:rPr>
        <w:t>，</w:t>
      </w:r>
      <w:r w:rsidRPr="002A0C76">
        <w:rPr>
          <w:rFonts w:ascii="SimSun" w:eastAsia="SimSun" w:hAnsi="SimSun" w:cs="SimSun" w:hint="eastAsia"/>
          <w:lang w:eastAsia="zh-CN"/>
        </w:rPr>
        <w:t>启动</w:t>
      </w:r>
      <w:r w:rsidR="00DE43B9">
        <w:rPr>
          <w:rFonts w:ascii="SimSun" w:eastAsia="SimSun" w:hAnsi="SimSun" w:cs="SimSun" w:hint="eastAsia"/>
          <w:lang w:eastAsia="zh-CN"/>
        </w:rPr>
        <w:t>必要的编程</w:t>
      </w:r>
      <w:r w:rsidRPr="002A0C76">
        <w:rPr>
          <w:rFonts w:ascii="SimSun" w:eastAsia="SimSun" w:hAnsi="SimSun" w:cs="SimSun" w:hint="eastAsia"/>
          <w:lang w:eastAsia="zh-CN"/>
        </w:rPr>
        <w:t>，从而使用户得以接入相关</w:t>
      </w:r>
      <w:r>
        <w:rPr>
          <w:rFonts w:ascii="SimSun" w:eastAsia="SimSun" w:hAnsi="SimSun" w:cs="SimSun" w:hint="eastAsia"/>
          <w:lang w:eastAsia="zh-CN"/>
        </w:rPr>
        <w:t>业务</w:t>
      </w:r>
      <w:r w:rsidRPr="002A0C76">
        <w:rPr>
          <w:rFonts w:ascii="SimSun" w:eastAsia="SimSun" w:hAnsi="SimSun" w:cs="SimSun" w:hint="eastAsia"/>
          <w:lang w:eastAsia="zh-CN"/>
        </w:rPr>
        <w:t>。</w:t>
      </w:r>
    </w:p>
    <w:p w14:paraId="213A59CC" w14:textId="77777777" w:rsidR="003A3E2A" w:rsidRPr="007B1407" w:rsidRDefault="003A3E2A" w:rsidP="003A3E2A">
      <w:pPr>
        <w:tabs>
          <w:tab w:val="left" w:pos="1134"/>
          <w:tab w:val="left" w:pos="1560"/>
          <w:tab w:val="left" w:pos="2127"/>
        </w:tabs>
        <w:spacing w:before="0"/>
        <w:ind w:firstLineChars="200" w:firstLine="400"/>
        <w:rPr>
          <w:rFonts w:asciiTheme="minorHAnsi" w:hAnsiTheme="minorHAnsi" w:cs="Arial" w:hint="eastAsia"/>
          <w:lang w:eastAsia="zh-CN"/>
        </w:rPr>
      </w:pPr>
    </w:p>
    <w:p w14:paraId="6CA7BD4D" w14:textId="77777777" w:rsidR="00A97FEC" w:rsidRPr="0018148F" w:rsidRDefault="00A97FEC" w:rsidP="006C5647">
      <w:pPr>
        <w:tabs>
          <w:tab w:val="left" w:pos="1800"/>
        </w:tabs>
        <w:ind w:left="1077" w:hanging="1077"/>
        <w:jc w:val="left"/>
        <w:rPr>
          <w:rFonts w:asciiTheme="minorHAnsi" w:eastAsia="SimSun" w:hAnsiTheme="minorHAnsi" w:cstheme="minorHAnsi"/>
        </w:rPr>
      </w:pPr>
      <w:proofErr w:type="spellStart"/>
      <w:r w:rsidRPr="00A97FEC">
        <w:rPr>
          <w:rFonts w:asciiTheme="minorHAnsi" w:eastAsia="SimSun" w:hAnsiTheme="minorHAnsi" w:cstheme="minorHAnsi"/>
        </w:rPr>
        <w:t>联系方式</w:t>
      </w:r>
      <w:proofErr w:type="spellEnd"/>
      <w:r w:rsidRPr="0018148F">
        <w:rPr>
          <w:rFonts w:asciiTheme="minorHAnsi" w:eastAsia="SimSun" w:hAnsiTheme="minorHAnsi" w:cstheme="minorHAnsi"/>
        </w:rPr>
        <w:t>：</w:t>
      </w:r>
    </w:p>
    <w:p w14:paraId="7A1615BA" w14:textId="2BE144A1" w:rsidR="00A97FEC" w:rsidRPr="006B52E9" w:rsidRDefault="00A97FEC" w:rsidP="00A97FEC">
      <w:pPr>
        <w:overflowPunct/>
        <w:autoSpaceDE/>
        <w:autoSpaceDN/>
        <w:adjustRightInd/>
        <w:ind w:left="720"/>
        <w:jc w:val="left"/>
        <w:textAlignment w:val="auto"/>
        <w:rPr>
          <w:rFonts w:eastAsia="Calibri"/>
        </w:rPr>
      </w:pPr>
      <w:r w:rsidRPr="006B52E9">
        <w:rPr>
          <w:rFonts w:eastAsia="Calibri"/>
        </w:rPr>
        <w:t xml:space="preserve">Ms Touré </w:t>
      </w:r>
      <w:proofErr w:type="spellStart"/>
      <w:r w:rsidRPr="006B52E9">
        <w:rPr>
          <w:rFonts w:eastAsia="Calibri"/>
        </w:rPr>
        <w:t>Beidari</w:t>
      </w:r>
      <w:proofErr w:type="spellEnd"/>
      <w:r w:rsidRPr="006B52E9">
        <w:rPr>
          <w:rFonts w:eastAsia="Calibri"/>
        </w:rPr>
        <w:t xml:space="preserve"> Leila Kadri </w:t>
      </w:r>
      <w:r w:rsidRPr="006B52E9">
        <w:rPr>
          <w:rFonts w:eastAsia="Calibri"/>
        </w:rPr>
        <w:br/>
        <w:t xml:space="preserve">Chef de </w:t>
      </w:r>
      <w:proofErr w:type="spellStart"/>
      <w:r w:rsidRPr="006B52E9">
        <w:rPr>
          <w:rFonts w:eastAsia="Calibri"/>
        </w:rPr>
        <w:t>Département</w:t>
      </w:r>
      <w:proofErr w:type="spellEnd"/>
      <w:r w:rsidRPr="006B52E9">
        <w:rPr>
          <w:rFonts w:eastAsia="Calibri"/>
        </w:rPr>
        <w:t xml:space="preserve"> Gestion des </w:t>
      </w:r>
      <w:proofErr w:type="spellStart"/>
      <w:r w:rsidRPr="006B52E9">
        <w:rPr>
          <w:rFonts w:eastAsia="Calibri"/>
        </w:rPr>
        <w:t>Ressources</w:t>
      </w:r>
      <w:proofErr w:type="spellEnd"/>
      <w:r w:rsidRPr="006B52E9">
        <w:rPr>
          <w:rFonts w:eastAsia="Calibri"/>
        </w:rPr>
        <w:t xml:space="preserve"> </w:t>
      </w:r>
      <w:r w:rsidRPr="006B52E9">
        <w:rPr>
          <w:rFonts w:eastAsia="Calibri"/>
        </w:rPr>
        <w:br/>
        <w:t>ARCEP (</w:t>
      </w:r>
      <w:proofErr w:type="spellStart"/>
      <w:r w:rsidRPr="006B52E9">
        <w:rPr>
          <w:rFonts w:eastAsia="Calibri"/>
        </w:rPr>
        <w:t>Autorité</w:t>
      </w:r>
      <w:proofErr w:type="spellEnd"/>
      <w:r w:rsidRPr="006B52E9">
        <w:rPr>
          <w:rFonts w:eastAsia="Calibri"/>
        </w:rPr>
        <w:t xml:space="preserve"> de </w:t>
      </w:r>
      <w:proofErr w:type="spellStart"/>
      <w:r w:rsidRPr="006B52E9">
        <w:rPr>
          <w:rFonts w:eastAsia="Calibri"/>
        </w:rPr>
        <w:t>Régulation</w:t>
      </w:r>
      <w:proofErr w:type="spellEnd"/>
      <w:r w:rsidRPr="006B52E9">
        <w:rPr>
          <w:rFonts w:eastAsia="Calibri"/>
        </w:rPr>
        <w:t xml:space="preserve"> des Communications </w:t>
      </w:r>
      <w:proofErr w:type="spellStart"/>
      <w:r w:rsidRPr="006B52E9">
        <w:rPr>
          <w:rFonts w:eastAsia="Calibri"/>
        </w:rPr>
        <w:t>Électroniques</w:t>
      </w:r>
      <w:proofErr w:type="spellEnd"/>
      <w:r w:rsidRPr="006B52E9">
        <w:rPr>
          <w:rFonts w:eastAsia="Calibri"/>
        </w:rPr>
        <w:t xml:space="preserve"> et de la Poste) </w:t>
      </w:r>
      <w:r w:rsidRPr="006B52E9">
        <w:rPr>
          <w:rFonts w:eastAsia="Calibri"/>
        </w:rPr>
        <w:br/>
        <w:t>B.P.</w:t>
      </w:r>
      <w:r w:rsidRPr="006B52E9">
        <w:rPr>
          <w:rFonts w:ascii="SimSun" w:eastAsia="SimSun" w:hAnsi="SimSun" w:cs="SimSun" w:hint="eastAsia"/>
        </w:rPr>
        <w:t>：</w:t>
      </w:r>
      <w:r w:rsidRPr="006B52E9">
        <w:rPr>
          <w:rFonts w:eastAsia="Calibri"/>
        </w:rPr>
        <w:t>13179</w:t>
      </w:r>
    </w:p>
    <w:p w14:paraId="3C4C69FF" w14:textId="77777777" w:rsidR="00A97FEC" w:rsidRPr="006B52E9" w:rsidRDefault="00A97FEC" w:rsidP="00A97FEC">
      <w:pPr>
        <w:overflowPunct/>
        <w:autoSpaceDE/>
        <w:autoSpaceDN/>
        <w:adjustRightInd/>
        <w:spacing w:before="0"/>
        <w:ind w:left="720"/>
        <w:jc w:val="left"/>
        <w:textAlignment w:val="auto"/>
        <w:rPr>
          <w:rFonts w:eastAsia="Calibri"/>
        </w:rPr>
      </w:pPr>
      <w:r w:rsidRPr="006B52E9">
        <w:rPr>
          <w:rFonts w:eastAsia="Calibri"/>
        </w:rPr>
        <w:t>NIAMEY</w:t>
      </w:r>
    </w:p>
    <w:p w14:paraId="5A8B24FD" w14:textId="77777777" w:rsidR="00A97FEC" w:rsidRPr="006B52E9" w:rsidRDefault="00A97FEC" w:rsidP="00A97FEC">
      <w:pPr>
        <w:overflowPunct/>
        <w:autoSpaceDE/>
        <w:autoSpaceDN/>
        <w:adjustRightInd/>
        <w:spacing w:before="0"/>
        <w:ind w:left="720"/>
        <w:jc w:val="left"/>
        <w:textAlignment w:val="auto"/>
        <w:rPr>
          <w:rFonts w:eastAsia="Calibri"/>
        </w:rPr>
      </w:pPr>
      <w:r w:rsidRPr="006B52E9">
        <w:rPr>
          <w:rFonts w:eastAsia="Calibri"/>
        </w:rPr>
        <w:t>Niger</w:t>
      </w:r>
    </w:p>
    <w:p w14:paraId="2716F772" w14:textId="77777777" w:rsidR="00A97FEC" w:rsidRPr="006B52E9" w:rsidRDefault="00A97FEC" w:rsidP="00DB27D6">
      <w:pPr>
        <w:tabs>
          <w:tab w:val="clear" w:pos="1276"/>
        </w:tabs>
        <w:overflowPunct/>
        <w:autoSpaceDE/>
        <w:autoSpaceDN/>
        <w:adjustRightInd/>
        <w:spacing w:before="0"/>
        <w:ind w:left="720"/>
        <w:jc w:val="left"/>
        <w:textAlignment w:val="auto"/>
        <w:rPr>
          <w:rFonts w:eastAsia="Calibri"/>
          <w:lang w:eastAsia="zh-CN"/>
        </w:rPr>
      </w:pPr>
      <w:r w:rsidRPr="00A97FEC">
        <w:rPr>
          <w:rFonts w:asciiTheme="minorEastAsia" w:eastAsiaTheme="minorEastAsia" w:hAnsiTheme="minorEastAsia" w:hint="eastAsia"/>
          <w:lang w:eastAsia="zh-CN"/>
        </w:rPr>
        <w:t>电话</w:t>
      </w:r>
      <w:r w:rsidRPr="006B52E9">
        <w:rPr>
          <w:rFonts w:asciiTheme="minorEastAsia" w:eastAsiaTheme="minorEastAsia" w:hAnsiTheme="minorEastAsia" w:hint="eastAsia"/>
          <w:lang w:eastAsia="zh-CN"/>
        </w:rPr>
        <w:t>：</w:t>
      </w:r>
      <w:r w:rsidRPr="006B52E9">
        <w:rPr>
          <w:rFonts w:eastAsia="Calibri"/>
          <w:lang w:eastAsia="zh-CN"/>
        </w:rPr>
        <w:tab/>
        <w:t>+227 20 73 90 11 / +227 20 73 90 08</w:t>
      </w:r>
    </w:p>
    <w:p w14:paraId="371F9BB8" w14:textId="7E372A02" w:rsidR="00A97FEC" w:rsidRPr="006B52E9" w:rsidRDefault="00A97FEC" w:rsidP="00DB27D6">
      <w:pPr>
        <w:tabs>
          <w:tab w:val="clear" w:pos="1276"/>
        </w:tabs>
        <w:overflowPunct/>
        <w:autoSpaceDE/>
        <w:autoSpaceDN/>
        <w:adjustRightInd/>
        <w:spacing w:before="0"/>
        <w:ind w:left="720"/>
        <w:jc w:val="left"/>
        <w:textAlignment w:val="auto"/>
        <w:rPr>
          <w:rFonts w:eastAsia="Calibri"/>
          <w:color w:val="000000"/>
          <w:u w:val="single"/>
          <w:lang w:eastAsia="zh-CN"/>
        </w:rPr>
      </w:pPr>
      <w:r w:rsidRPr="00A97FEC">
        <w:rPr>
          <w:rFonts w:asciiTheme="minorEastAsia" w:eastAsiaTheme="minorEastAsia" w:hAnsiTheme="minorEastAsia" w:hint="eastAsia"/>
          <w:lang w:eastAsia="zh-CN"/>
        </w:rPr>
        <w:t>电子邮件</w:t>
      </w:r>
      <w:r w:rsidRPr="006B52E9">
        <w:rPr>
          <w:rFonts w:asciiTheme="minorEastAsia" w:eastAsiaTheme="minorEastAsia" w:hAnsiTheme="minorEastAsia" w:hint="eastAsia"/>
          <w:lang w:eastAsia="zh-CN"/>
        </w:rPr>
        <w:t>：</w:t>
      </w:r>
      <w:r w:rsidR="00DB27D6">
        <w:rPr>
          <w:rFonts w:asciiTheme="minorEastAsia" w:eastAsiaTheme="minorEastAsia" w:hAnsiTheme="minorEastAsia"/>
          <w:lang w:eastAsia="zh-CN"/>
        </w:rPr>
        <w:tab/>
      </w:r>
      <w:r w:rsidRPr="006B52E9">
        <w:rPr>
          <w:rFonts w:eastAsia="Calibri"/>
          <w:lang w:eastAsia="zh-CN"/>
        </w:rPr>
        <w:t>leila.kadri@arcep.ne / leilah41@hotmail.com</w:t>
      </w:r>
    </w:p>
    <w:p w14:paraId="52A5AA60" w14:textId="05407AB2" w:rsidR="00A97FEC" w:rsidRPr="00DC78BE" w:rsidRDefault="00DC78BE" w:rsidP="00DC78BE">
      <w:pPr>
        <w:tabs>
          <w:tab w:val="clear" w:pos="567"/>
          <w:tab w:val="clear" w:pos="1276"/>
          <w:tab w:val="clear" w:pos="1843"/>
          <w:tab w:val="clear" w:pos="5387"/>
          <w:tab w:val="clear" w:pos="5954"/>
          <w:tab w:val="left" w:pos="1418"/>
        </w:tabs>
        <w:overflowPunct/>
        <w:autoSpaceDE/>
        <w:autoSpaceDN/>
        <w:adjustRightInd/>
        <w:spacing w:before="0"/>
        <w:ind w:left="720"/>
        <w:jc w:val="left"/>
        <w:textAlignment w:val="auto"/>
        <w:rPr>
          <w:rFonts w:eastAsia="Calibri"/>
          <w:lang w:val="en-US"/>
        </w:rPr>
      </w:pPr>
      <w:proofErr w:type="spellStart"/>
      <w:r w:rsidRPr="00A97FEC">
        <w:rPr>
          <w:rFonts w:ascii="SimSun" w:eastAsia="SimSun" w:hAnsi="SimSun" w:cs="SimSun" w:hint="eastAsia"/>
          <w:lang w:val="fr-FR"/>
        </w:rPr>
        <w:t>网址</w:t>
      </w:r>
      <w:proofErr w:type="spellEnd"/>
      <w:r w:rsidRPr="006B52E9">
        <w:rPr>
          <w:rFonts w:ascii="SimSun" w:eastAsia="SimSun" w:hAnsi="SimSun" w:cs="SimSun" w:hint="eastAsia"/>
        </w:rPr>
        <w:t>：</w:t>
      </w:r>
      <w:r w:rsidRPr="00DC78BE">
        <w:rPr>
          <w:rFonts w:eastAsia="Calibri"/>
          <w:lang w:val="en-US"/>
        </w:rPr>
        <w:tab/>
        <w:t>www.arcep.ne</w:t>
      </w:r>
    </w:p>
    <w:p w14:paraId="6D5EE9B8" w14:textId="77777777" w:rsidR="00DC78BE" w:rsidRDefault="00DC78BE" w:rsidP="00A97FEC">
      <w:pPr>
        <w:tabs>
          <w:tab w:val="clear" w:pos="1843"/>
          <w:tab w:val="left" w:pos="1418"/>
        </w:tabs>
        <w:overflowPunct/>
        <w:autoSpaceDE/>
        <w:autoSpaceDN/>
        <w:adjustRightInd/>
        <w:spacing w:before="0"/>
        <w:ind w:left="720"/>
        <w:jc w:val="left"/>
        <w:textAlignment w:val="auto"/>
        <w:rPr>
          <w:rFonts w:ascii="SimSun" w:eastAsia="SimSun" w:hAnsi="SimSun" w:cs="SimSun"/>
        </w:rPr>
      </w:pPr>
    </w:p>
    <w:p w14:paraId="2C561D79" w14:textId="46E8D5CD" w:rsidR="00BB3B96" w:rsidRPr="006B52E9" w:rsidRDefault="00BB3B96" w:rsidP="00A97FEC">
      <w:pPr>
        <w:tabs>
          <w:tab w:val="clear" w:pos="1843"/>
          <w:tab w:val="left" w:pos="1418"/>
        </w:tabs>
        <w:overflowPunct/>
        <w:autoSpaceDE/>
        <w:autoSpaceDN/>
        <w:adjustRightInd/>
        <w:spacing w:before="0"/>
        <w:ind w:left="720"/>
        <w:jc w:val="left"/>
        <w:textAlignment w:val="auto"/>
        <w:rPr>
          <w:rFonts w:ascii="SimSun" w:eastAsia="SimSun" w:hAnsi="SimSun" w:cs="SimSun"/>
        </w:rPr>
      </w:pPr>
      <w:r w:rsidRPr="006B52E9">
        <w:rPr>
          <w:rFonts w:ascii="SimSun" w:eastAsia="SimSun" w:hAnsi="SimSun" w:cs="SimSun"/>
        </w:rPr>
        <w:br w:type="page"/>
      </w:r>
    </w:p>
    <w:p w14:paraId="1CB08F73" w14:textId="2754CE9A" w:rsidR="00C07BA9" w:rsidRPr="00D9271C" w:rsidRDefault="00C07BA9" w:rsidP="00C07BA9">
      <w:pPr>
        <w:pStyle w:val="Heading20"/>
        <w:spacing w:before="360"/>
        <w:rPr>
          <w:rFonts w:asciiTheme="minorEastAsia" w:eastAsiaTheme="minorEastAsia" w:hAnsiTheme="minorEastAsia"/>
          <w:sz w:val="28"/>
          <w:lang w:val="en-US" w:eastAsia="zh-CN"/>
        </w:rPr>
      </w:pPr>
      <w:bookmarkStart w:id="770" w:name="_Toc39484654"/>
      <w:bookmarkStart w:id="771" w:name="_Toc39650454"/>
      <w:bookmarkStart w:id="772" w:name="_Toc56772828"/>
      <w:bookmarkEnd w:id="470"/>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770"/>
      <w:bookmarkEnd w:id="771"/>
      <w:bookmarkEnd w:id="772"/>
    </w:p>
    <w:p w14:paraId="3C7BDF42" w14:textId="68D49F80" w:rsidR="00C07BA9" w:rsidRPr="00D9271C"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D9271C">
        <w:rPr>
          <w:rFonts w:ascii="Microsoft YaHei" w:eastAsiaTheme="minorEastAsia" w:hAnsi="Microsoft YaHei" w:cs="Microsoft YaHei" w:hint="eastAsia"/>
          <w:lang w:val="en-US" w:eastAsia="zh-CN"/>
        </w:rPr>
        <w:t>：</w:t>
      </w:r>
      <w:r w:rsidR="00D9010F" w:rsidRPr="00D9010F">
        <w:t>www.itu.int/pub/T-SP-SR.1-2012</w:t>
      </w:r>
    </w:p>
    <w:p w14:paraId="7730AE75" w14:textId="77777777" w:rsidR="00C07BA9" w:rsidRPr="00D9271C"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60999E2E" w14:textId="6136839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69126975" w14:textId="0C4E5875"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1C2B61AF"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8113759" w14:textId="44603722"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539CF9E0" w14:textId="5D772DC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3EDEF613" w14:textId="45804600"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2810887B" w14:textId="56225866"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169D0C13" w14:textId="455CD51F"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r w:rsidR="00732A0A">
              <w:rPr>
                <w:rFonts w:asciiTheme="minorHAnsi" w:eastAsiaTheme="minorEastAsia" w:hAnsiTheme="minorHAnsi" w:cstheme="minorHAnsi"/>
                <w:bCs/>
                <w:sz w:val="20"/>
                <w:szCs w:val="20"/>
                <w:lang w:val="en-US" w:eastAsia="zh-CN"/>
              </w:rPr>
              <w:t>）</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49509AA" w:rsidR="00C07BA9" w:rsidRPr="00454DB1" w:rsidRDefault="00C07BA9" w:rsidP="00C07BA9">
      <w:pPr>
        <w:pStyle w:val="Heading20"/>
        <w:spacing w:before="360"/>
        <w:rPr>
          <w:rFonts w:asciiTheme="minorHAnsi" w:hAnsiTheme="minorHAnsi" w:cs="Arial"/>
          <w:sz w:val="28"/>
          <w:lang w:eastAsia="zh-CN"/>
        </w:rPr>
      </w:pPr>
      <w:bookmarkStart w:id="773" w:name="_Toc39484655"/>
      <w:bookmarkStart w:id="774" w:name="_Toc39650455"/>
      <w:bookmarkStart w:id="775" w:name="_Toc56772829"/>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r w:rsidR="00732A0A">
        <w:rPr>
          <w:rFonts w:asciiTheme="minorHAnsi" w:hAnsiTheme="minorHAnsi" w:cs="Arial" w:hint="eastAsia"/>
          <w:sz w:val="28"/>
          <w:lang w:eastAsia="zh-CN"/>
        </w:rPr>
        <w:t>）</w:t>
      </w:r>
      <w:bookmarkEnd w:id="773"/>
      <w:bookmarkEnd w:id="774"/>
      <w:bookmarkEnd w:id="775"/>
    </w:p>
    <w:p w14:paraId="30A53055" w14:textId="230E38F6" w:rsidR="00C07BA9" w:rsidRPr="00D9010F"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D9010F" w:rsidRPr="00D9010F">
        <w:rPr>
          <w:lang w:val="fr-FR"/>
        </w:rPr>
        <w:t>www.itu.int/pub/T-SP-PP.RES.21-2011/</w:t>
      </w:r>
    </w:p>
    <w:p w14:paraId="4C3C0B23" w14:textId="77777777" w:rsidR="00C07BA9" w:rsidRPr="00454DB1" w:rsidRDefault="00C07BA9" w:rsidP="00C07BA9">
      <w:pPr>
        <w:rPr>
          <w:rFonts w:asciiTheme="minorHAnsi" w:hAnsiTheme="minorHAnsi"/>
          <w:lang w:val="fr-FR"/>
        </w:rPr>
      </w:pPr>
    </w:p>
    <w:p w14:paraId="36842AE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776" w:name="_Toc39484656"/>
      <w:bookmarkStart w:id="777" w:name="_Toc39650456"/>
      <w:bookmarkStart w:id="778" w:name="_Toc56772830"/>
      <w:r w:rsidRPr="00454DB1">
        <w:rPr>
          <w:rFonts w:hint="eastAsia"/>
          <w:lang w:val="en-US" w:eastAsia="zh-CN"/>
        </w:rPr>
        <w:lastRenderedPageBreak/>
        <w:t>对业务出版物的修正</w:t>
      </w:r>
      <w:bookmarkEnd w:id="776"/>
      <w:bookmarkEnd w:id="777"/>
      <w:bookmarkEnd w:id="778"/>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77777777" w:rsidR="00C07BA9" w:rsidRPr="00454DB1" w:rsidRDefault="00C07BA9" w:rsidP="00C07BA9">
      <w:pPr>
        <w:rPr>
          <w:rFonts w:asciiTheme="minorHAnsi" w:hAnsiTheme="minorHAnsi"/>
        </w:rPr>
      </w:pPr>
    </w:p>
    <w:p w14:paraId="7C4AB736" w14:textId="34B48CDB" w:rsidR="00A0050C" w:rsidRPr="005B40C4" w:rsidRDefault="00A0050C" w:rsidP="00A0050C">
      <w:pPr>
        <w:pStyle w:val="Heading20"/>
        <w:rPr>
          <w:lang w:eastAsia="zh-CN"/>
        </w:rPr>
      </w:pPr>
      <w:bookmarkStart w:id="779" w:name="_Toc469324984"/>
      <w:bookmarkStart w:id="780" w:name="_Toc56772831"/>
      <w:r w:rsidRPr="005C6692">
        <w:rPr>
          <w:lang w:eastAsia="zh-CN"/>
        </w:rPr>
        <w:t>船舶电台和水上移动业务识别码</w:t>
      </w:r>
      <w:proofErr w:type="gramStart"/>
      <w:r>
        <w:rPr>
          <w:lang w:eastAsia="zh-CN"/>
        </w:rPr>
        <w:t>指配</w:t>
      </w:r>
      <w:r w:rsidRPr="005C6692">
        <w:rPr>
          <w:lang w:eastAsia="zh-CN"/>
        </w:rPr>
        <w:t>表</w:t>
      </w:r>
      <w:proofErr w:type="gramEnd"/>
      <w:r w:rsidRPr="0053775B">
        <w:rPr>
          <w:lang w:eastAsia="zh-CN"/>
        </w:rPr>
        <w:br/>
      </w:r>
      <w:r w:rsidRPr="005B40C4">
        <w:rPr>
          <w:rFonts w:hint="eastAsia"/>
          <w:lang w:eastAsia="zh-CN"/>
        </w:rPr>
        <w:t>（名录</w:t>
      </w:r>
      <w:r w:rsidRPr="005B40C4">
        <w:rPr>
          <w:lang w:eastAsia="zh-CN"/>
        </w:rPr>
        <w:t>V</w:t>
      </w:r>
      <w:r w:rsidR="00732A0A">
        <w:rPr>
          <w:rFonts w:hint="eastAsia"/>
          <w:lang w:eastAsia="zh-CN"/>
        </w:rPr>
        <w:t>）</w:t>
      </w:r>
      <w:r>
        <w:rPr>
          <w:lang w:eastAsia="zh-CN"/>
        </w:rPr>
        <w:br/>
        <w:t>20</w:t>
      </w:r>
      <w:r>
        <w:rPr>
          <w:rFonts w:hint="eastAsia"/>
          <w:lang w:eastAsia="zh-CN"/>
        </w:rPr>
        <w:t>20</w:t>
      </w:r>
      <w:r w:rsidRPr="005B40C4">
        <w:rPr>
          <w:rFonts w:hint="eastAsia"/>
          <w:lang w:eastAsia="zh-CN"/>
        </w:rPr>
        <w:t>年版</w:t>
      </w:r>
      <w:r w:rsidRPr="0053775B">
        <w:rPr>
          <w:lang w:eastAsia="zh-CN"/>
        </w:rPr>
        <w:br/>
      </w:r>
      <w:r w:rsidRPr="0053775B">
        <w:rPr>
          <w:lang w:eastAsia="zh-CN"/>
        </w:rPr>
        <w:br/>
      </w:r>
      <w:r w:rsidRPr="005B40C4">
        <w:rPr>
          <w:rFonts w:hint="eastAsia"/>
          <w:lang w:eastAsia="zh-CN"/>
        </w:rPr>
        <w:t>第</w:t>
      </w:r>
      <w:r w:rsidRPr="0053775B">
        <w:rPr>
          <w:lang w:eastAsia="zh-CN"/>
        </w:rPr>
        <w:t>VI</w:t>
      </w:r>
      <w:r w:rsidRPr="005B40C4">
        <w:rPr>
          <w:rFonts w:hint="eastAsia"/>
          <w:lang w:eastAsia="zh-CN"/>
        </w:rPr>
        <w:t>节</w:t>
      </w:r>
      <w:bookmarkEnd w:id="779"/>
      <w:bookmarkEnd w:id="780"/>
    </w:p>
    <w:p w14:paraId="13D9C26C" w14:textId="77777777" w:rsidR="003A3E2A" w:rsidRDefault="003A3E2A" w:rsidP="00BB3B9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rPr>
      </w:pPr>
      <w:bookmarkStart w:id="781" w:name="_Hlk41891745"/>
      <w:bookmarkStart w:id="782" w:name="_Toc39484658"/>
      <w:bookmarkStart w:id="783" w:name="_Toc39650457"/>
    </w:p>
    <w:p w14:paraId="4EBCB42B" w14:textId="77777777" w:rsidR="003A3E2A" w:rsidRDefault="003A3E2A" w:rsidP="00BB3B9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rPr>
      </w:pPr>
    </w:p>
    <w:p w14:paraId="60409538" w14:textId="77777777" w:rsidR="003A3E2A" w:rsidRDefault="003A3E2A" w:rsidP="00BB3B9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rPr>
      </w:pPr>
    </w:p>
    <w:p w14:paraId="4FE25220" w14:textId="6FA3E125" w:rsidR="00BB3B96" w:rsidRDefault="00BB3B96" w:rsidP="00BB3B9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rPr>
      </w:pPr>
      <w:r w:rsidRPr="0018148F">
        <w:rPr>
          <w:rFonts w:asciiTheme="minorHAnsi" w:hAnsiTheme="minorHAnsi" w:cstheme="minorHAnsi"/>
          <w:b/>
          <w:bCs/>
          <w:lang w:val="fr-FR"/>
        </w:rPr>
        <w:t>ADD</w:t>
      </w:r>
    </w:p>
    <w:p w14:paraId="7D0129FF" w14:textId="77777777" w:rsidR="003A3E2A" w:rsidRPr="0018148F" w:rsidRDefault="003A3E2A" w:rsidP="00BB3B9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lang w:val="fr-FR"/>
        </w:rPr>
      </w:pPr>
    </w:p>
    <w:bookmarkEnd w:id="781"/>
    <w:p w14:paraId="0DF6E640" w14:textId="0393C155" w:rsidR="00BB3B96" w:rsidRPr="0018148F" w:rsidRDefault="00BB3B96" w:rsidP="00BB3B96">
      <w:pPr>
        <w:widowControl w:val="0"/>
        <w:tabs>
          <w:tab w:val="clear" w:pos="1276"/>
          <w:tab w:val="clear" w:pos="1843"/>
          <w:tab w:val="left" w:pos="199"/>
          <w:tab w:val="left" w:pos="1134"/>
          <w:tab w:val="left" w:pos="1560"/>
          <w:tab w:val="left" w:pos="2127"/>
        </w:tabs>
        <w:spacing w:before="0"/>
        <w:ind w:firstLine="567"/>
        <w:rPr>
          <w:rFonts w:eastAsia="SimSun" w:cstheme="minorHAnsi"/>
          <w:color w:val="000000"/>
          <w:lang w:val="fr-FR" w:eastAsia="en-GB"/>
        </w:rPr>
      </w:pPr>
      <w:r w:rsidRPr="0018148F">
        <w:rPr>
          <w:rFonts w:eastAsia="SimSun" w:cstheme="minorHAnsi"/>
          <w:b/>
          <w:bCs/>
          <w:color w:val="000000"/>
          <w:lang w:val="fr-FR"/>
        </w:rPr>
        <w:t>KE02</w:t>
      </w:r>
      <w:r w:rsidRPr="0018148F">
        <w:rPr>
          <w:rFonts w:eastAsia="SimSun" w:cstheme="minorHAnsi"/>
          <w:sz w:val="24"/>
          <w:szCs w:val="24"/>
          <w:lang w:val="fr-FR"/>
        </w:rPr>
        <w:tab/>
      </w:r>
      <w:r w:rsidRPr="0018148F">
        <w:rPr>
          <w:rFonts w:eastAsia="SimSun" w:cstheme="minorHAnsi"/>
          <w:sz w:val="24"/>
          <w:szCs w:val="24"/>
          <w:lang w:val="fr-FR"/>
        </w:rPr>
        <w:tab/>
      </w:r>
      <w:r w:rsidRPr="0018148F">
        <w:rPr>
          <w:rFonts w:eastAsia="SimSun" w:cstheme="minorHAnsi"/>
          <w:color w:val="000000"/>
          <w:lang w:val="fr-FR" w:eastAsia="en-GB"/>
        </w:rPr>
        <w:t>TELKOM KENYA LIMITED</w:t>
      </w:r>
      <w:r w:rsidR="00BC4782" w:rsidRPr="0018148F">
        <w:rPr>
          <w:rFonts w:eastAsia="SimSun" w:cstheme="minorHAnsi" w:hint="eastAsia"/>
          <w:color w:val="000000"/>
          <w:lang w:val="fr-FR" w:eastAsia="zh-CN"/>
        </w:rPr>
        <w:t>，</w:t>
      </w:r>
      <w:r w:rsidRPr="0018148F">
        <w:rPr>
          <w:rFonts w:eastAsia="SimSun" w:cstheme="minorHAnsi"/>
          <w:color w:val="000000"/>
          <w:lang w:val="fr-FR" w:eastAsia="en-GB"/>
        </w:rPr>
        <w:t>30301 00100</w:t>
      </w:r>
      <w:r w:rsidR="00BC4782" w:rsidRPr="0018148F">
        <w:rPr>
          <w:rFonts w:eastAsia="SimSun" w:cstheme="minorHAnsi" w:hint="eastAsia"/>
          <w:color w:val="000000"/>
          <w:lang w:val="fr-FR" w:eastAsia="zh-CN"/>
        </w:rPr>
        <w:t>，</w:t>
      </w:r>
      <w:r w:rsidRPr="0018148F">
        <w:rPr>
          <w:rFonts w:eastAsia="SimSun" w:cstheme="minorHAnsi"/>
          <w:color w:val="000000"/>
          <w:lang w:val="fr-FR" w:eastAsia="en-GB"/>
        </w:rPr>
        <w:t>Nairobi</w:t>
      </w:r>
      <w:r w:rsidR="00BC4782" w:rsidRPr="0018148F">
        <w:rPr>
          <w:rFonts w:eastAsia="SimSun" w:cstheme="minorHAnsi" w:hint="eastAsia"/>
          <w:color w:val="000000"/>
          <w:lang w:val="fr-FR" w:eastAsia="zh-CN"/>
        </w:rPr>
        <w:t>，</w:t>
      </w:r>
      <w:r w:rsidRPr="0018148F">
        <w:rPr>
          <w:rFonts w:eastAsia="SimSun" w:cstheme="minorHAnsi"/>
          <w:color w:val="000000"/>
          <w:lang w:val="fr-FR" w:eastAsia="en-GB"/>
        </w:rPr>
        <w:t>Kenya</w:t>
      </w:r>
      <w:r w:rsidR="00BC4782">
        <w:rPr>
          <w:rFonts w:eastAsia="SimSun" w:cstheme="minorHAnsi" w:hint="eastAsia"/>
          <w:color w:val="000000"/>
          <w:lang w:eastAsia="zh-CN"/>
        </w:rPr>
        <w:t>。</w:t>
      </w:r>
    </w:p>
    <w:p w14:paraId="53EBCBB0" w14:textId="314AF628" w:rsidR="00BB3B96" w:rsidRPr="001C0877"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val="fr-FR" w:eastAsia="zh-CN"/>
        </w:rPr>
      </w:pPr>
      <w:r w:rsidRPr="0018148F">
        <w:rPr>
          <w:rFonts w:eastAsia="SimSun" w:cstheme="minorHAnsi"/>
          <w:color w:val="000000"/>
          <w:lang w:val="fr-FR" w:eastAsia="en-GB"/>
        </w:rPr>
        <w:tab/>
      </w:r>
      <w:r w:rsidRPr="0018148F">
        <w:rPr>
          <w:rFonts w:eastAsia="SimSun" w:cstheme="minorHAnsi"/>
          <w:color w:val="000000"/>
          <w:lang w:val="fr-FR" w:eastAsia="en-GB"/>
        </w:rPr>
        <w:tab/>
      </w:r>
      <w:r w:rsidRPr="0018148F">
        <w:rPr>
          <w:rFonts w:eastAsia="SimSun" w:cstheme="minorHAnsi"/>
          <w:sz w:val="24"/>
          <w:szCs w:val="24"/>
          <w:lang w:val="fr-FR" w:eastAsia="en-GB"/>
        </w:rPr>
        <w:tab/>
      </w:r>
      <w:r w:rsidR="002C00BE" w:rsidRPr="003125CE">
        <w:rPr>
          <w:rFonts w:eastAsia="SimSun" w:cs="Microsoft YaHei" w:hint="eastAsia"/>
          <w:color w:val="000000"/>
          <w:lang w:eastAsia="zh-CN"/>
        </w:rPr>
        <w:t>电子邮件</w:t>
      </w:r>
      <w:r w:rsidR="002C00BE" w:rsidRPr="0018148F">
        <w:rPr>
          <w:rFonts w:eastAsia="SimSun" w:cs="Microsoft YaHei" w:hint="eastAsia"/>
          <w:color w:val="000000"/>
          <w:lang w:val="fr-FR" w:eastAsia="zh-CN"/>
        </w:rPr>
        <w:t>：</w:t>
      </w:r>
      <w:hyperlink r:id="rId12" w:history="1">
        <w:r w:rsidRPr="0018148F">
          <w:rPr>
            <w:rFonts w:eastAsia="SimSun" w:cstheme="minorHAnsi"/>
            <w:color w:val="0000FF"/>
            <w:u w:val="single"/>
            <w:lang w:val="fr-FR" w:eastAsia="zh-CN"/>
          </w:rPr>
          <w:t>snwawira@telkom.co.ke</w:t>
        </w:r>
      </w:hyperlink>
      <w:r w:rsidR="00A54601" w:rsidRPr="0018148F">
        <w:rPr>
          <w:rFonts w:eastAsia="SimSun" w:cstheme="minorHAnsi" w:hint="eastAsia"/>
          <w:color w:val="000000"/>
          <w:lang w:val="fr-FR" w:eastAsia="zh-CN"/>
        </w:rPr>
        <w:t>，</w:t>
      </w:r>
      <w:r w:rsidR="002C00BE" w:rsidRPr="003125CE">
        <w:rPr>
          <w:rFonts w:eastAsia="SimSun" w:cs="Microsoft YaHei" w:hint="eastAsia"/>
          <w:color w:val="000000"/>
          <w:lang w:eastAsia="zh-CN"/>
        </w:rPr>
        <w:t>电话</w:t>
      </w:r>
      <w:r w:rsidR="002C00BE" w:rsidRPr="0018148F">
        <w:rPr>
          <w:rFonts w:eastAsia="SimSun" w:cs="Microsoft YaHei" w:hint="eastAsia"/>
          <w:color w:val="000000"/>
          <w:lang w:val="fr-FR" w:eastAsia="zh-CN"/>
        </w:rPr>
        <w:t>：</w:t>
      </w:r>
      <w:r w:rsidRPr="0018148F">
        <w:rPr>
          <w:rFonts w:eastAsia="SimSun" w:cstheme="minorHAnsi"/>
          <w:color w:val="000000"/>
          <w:lang w:val="fr-FR" w:eastAsia="zh-CN"/>
        </w:rPr>
        <w:t>+254 (020) 4952000</w:t>
      </w:r>
      <w:r w:rsidR="00C6428A">
        <w:rPr>
          <w:rFonts w:eastAsia="SimSun" w:cstheme="minorHAnsi" w:hint="eastAsia"/>
          <w:color w:val="000000"/>
          <w:lang w:eastAsia="zh-CN"/>
        </w:rPr>
        <w:t>。</w:t>
      </w:r>
    </w:p>
    <w:p w14:paraId="23D22AD5" w14:textId="3683069C" w:rsidR="003A3E2A" w:rsidRPr="001C0877"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val="fr-FR" w:eastAsia="zh-CN"/>
        </w:rPr>
      </w:pPr>
    </w:p>
    <w:p w14:paraId="5BA16849" w14:textId="77777777" w:rsidR="003A3E2A" w:rsidRPr="0018148F"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hint="eastAsia"/>
          <w:color w:val="000000"/>
          <w:lang w:val="fr-FR" w:eastAsia="zh-CN"/>
        </w:rPr>
      </w:pPr>
    </w:p>
    <w:p w14:paraId="568943F3" w14:textId="655E5703" w:rsidR="00BB3B96" w:rsidRDefault="00BB3B96" w:rsidP="00BB3B96">
      <w:pPr>
        <w:widowControl w:val="0"/>
        <w:tabs>
          <w:tab w:val="clear" w:pos="1276"/>
          <w:tab w:val="clear" w:pos="1843"/>
          <w:tab w:val="left" w:pos="90"/>
          <w:tab w:val="left" w:pos="1134"/>
          <w:tab w:val="left" w:pos="1560"/>
          <w:tab w:val="left" w:pos="2127"/>
        </w:tabs>
        <w:spacing w:before="0"/>
        <w:rPr>
          <w:rFonts w:eastAsia="SimSun" w:cstheme="minorHAnsi"/>
          <w:b/>
          <w:bCs/>
        </w:rPr>
      </w:pPr>
      <w:r w:rsidRPr="003125CE">
        <w:rPr>
          <w:rFonts w:eastAsia="SimSun" w:cstheme="minorHAnsi"/>
          <w:b/>
          <w:bCs/>
        </w:rPr>
        <w:t>REP</w:t>
      </w:r>
    </w:p>
    <w:p w14:paraId="6F3D04A0" w14:textId="77777777" w:rsidR="003A3E2A" w:rsidRPr="003125CE" w:rsidRDefault="003A3E2A" w:rsidP="00BB3B96">
      <w:pPr>
        <w:widowControl w:val="0"/>
        <w:tabs>
          <w:tab w:val="clear" w:pos="1276"/>
          <w:tab w:val="clear" w:pos="1843"/>
          <w:tab w:val="left" w:pos="90"/>
          <w:tab w:val="left" w:pos="1134"/>
          <w:tab w:val="left" w:pos="1560"/>
          <w:tab w:val="left" w:pos="2127"/>
        </w:tabs>
        <w:spacing w:before="0"/>
        <w:rPr>
          <w:rFonts w:eastAsia="SimSun" w:cstheme="minorHAnsi"/>
          <w:b/>
          <w:bCs/>
        </w:rPr>
      </w:pPr>
    </w:p>
    <w:p w14:paraId="14C6B77B" w14:textId="65582BC3" w:rsidR="00BB3B96" w:rsidRPr="003125CE" w:rsidRDefault="00BB3B96" w:rsidP="00BB3B96">
      <w:pPr>
        <w:widowControl w:val="0"/>
        <w:tabs>
          <w:tab w:val="clear" w:pos="1276"/>
          <w:tab w:val="clear" w:pos="1843"/>
          <w:tab w:val="left" w:pos="199"/>
          <w:tab w:val="left" w:pos="1134"/>
          <w:tab w:val="left" w:pos="1560"/>
          <w:tab w:val="left" w:pos="2127"/>
        </w:tabs>
        <w:spacing w:before="0"/>
        <w:ind w:firstLine="567"/>
        <w:rPr>
          <w:rFonts w:eastAsia="SimSun" w:cstheme="minorHAnsi"/>
          <w:color w:val="000000"/>
          <w:lang w:eastAsia="en-GB"/>
        </w:rPr>
      </w:pPr>
      <w:r w:rsidRPr="003125CE">
        <w:rPr>
          <w:rFonts w:eastAsia="SimSun" w:cstheme="minorHAnsi"/>
          <w:b/>
          <w:bCs/>
          <w:color w:val="000000"/>
        </w:rPr>
        <w:t>KE01</w:t>
      </w:r>
      <w:r w:rsidRPr="003125CE">
        <w:rPr>
          <w:rFonts w:eastAsia="SimSun" w:cstheme="minorHAnsi"/>
          <w:sz w:val="24"/>
          <w:szCs w:val="24"/>
        </w:rPr>
        <w:tab/>
      </w:r>
      <w:r w:rsidRPr="003125CE">
        <w:rPr>
          <w:rFonts w:eastAsia="SimSun" w:cstheme="minorHAnsi"/>
          <w:sz w:val="24"/>
          <w:szCs w:val="24"/>
        </w:rPr>
        <w:tab/>
      </w:r>
      <w:r w:rsidRPr="003125CE">
        <w:rPr>
          <w:rFonts w:eastAsia="SimSun" w:cstheme="minorHAnsi"/>
          <w:color w:val="000000"/>
          <w:lang w:eastAsia="en-GB"/>
        </w:rPr>
        <w:t>Communications Authority of Kenya</w:t>
      </w:r>
      <w:r w:rsidR="00D42CE3">
        <w:rPr>
          <w:rFonts w:eastAsia="SimSun" w:cstheme="minorHAnsi" w:hint="eastAsia"/>
          <w:color w:val="000000"/>
          <w:lang w:eastAsia="zh-CN"/>
        </w:rPr>
        <w:t>，</w:t>
      </w:r>
      <w:r w:rsidRPr="003125CE">
        <w:rPr>
          <w:rFonts w:eastAsia="SimSun" w:cstheme="minorHAnsi"/>
          <w:color w:val="000000"/>
          <w:lang w:eastAsia="en-GB"/>
        </w:rPr>
        <w:t>14448 00800</w:t>
      </w:r>
      <w:bookmarkStart w:id="784" w:name="_Hlk54939395"/>
      <w:r w:rsidR="00D42CE3">
        <w:rPr>
          <w:rFonts w:eastAsia="SimSun" w:cstheme="minorHAnsi" w:hint="eastAsia"/>
          <w:color w:val="000000"/>
          <w:lang w:eastAsia="zh-CN"/>
        </w:rPr>
        <w:t>，</w:t>
      </w:r>
      <w:r w:rsidRPr="003125CE">
        <w:rPr>
          <w:rFonts w:eastAsia="SimSun" w:cstheme="minorHAnsi"/>
          <w:color w:val="000000"/>
          <w:lang w:eastAsia="en-GB"/>
        </w:rPr>
        <w:t>Nairobi</w:t>
      </w:r>
      <w:r w:rsidR="00EA1774">
        <w:rPr>
          <w:rFonts w:eastAsia="SimSun" w:cstheme="minorHAnsi" w:hint="eastAsia"/>
          <w:color w:val="000000"/>
          <w:lang w:eastAsia="zh-CN"/>
        </w:rPr>
        <w:t>，</w:t>
      </w:r>
      <w:r w:rsidRPr="003125CE">
        <w:rPr>
          <w:rFonts w:eastAsia="SimSun" w:cstheme="minorHAnsi"/>
          <w:color w:val="000000"/>
          <w:lang w:eastAsia="en-GB"/>
        </w:rPr>
        <w:t>Kenya</w:t>
      </w:r>
      <w:bookmarkEnd w:id="784"/>
      <w:r w:rsidR="00C6428A">
        <w:rPr>
          <w:rFonts w:eastAsia="SimSun" w:cstheme="minorHAnsi" w:hint="eastAsia"/>
          <w:color w:val="000000"/>
          <w:lang w:eastAsia="zh-CN"/>
        </w:rPr>
        <w:t>。</w:t>
      </w:r>
    </w:p>
    <w:p w14:paraId="2679B789" w14:textId="13D8DD32" w:rsidR="00BB3B96" w:rsidRPr="003125CE"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zh-CN"/>
        </w:rPr>
      </w:pPr>
      <w:r w:rsidRPr="003125CE">
        <w:rPr>
          <w:rFonts w:eastAsia="SimSun" w:cstheme="minorHAnsi"/>
          <w:color w:val="000000"/>
          <w:lang w:eastAsia="en-GB"/>
        </w:rPr>
        <w:tab/>
      </w:r>
      <w:r w:rsidRPr="003125CE">
        <w:rPr>
          <w:rFonts w:eastAsia="SimSun" w:cstheme="minorHAnsi"/>
          <w:color w:val="000000"/>
          <w:lang w:eastAsia="en-GB"/>
        </w:rPr>
        <w:tab/>
      </w:r>
      <w:r w:rsidRPr="003125CE">
        <w:rPr>
          <w:rFonts w:eastAsia="SimSun" w:cstheme="minorHAnsi"/>
          <w:color w:val="000000"/>
          <w:lang w:eastAsia="en-GB"/>
        </w:rPr>
        <w:tab/>
      </w:r>
      <w:r w:rsidR="002C00BE" w:rsidRPr="003125CE">
        <w:rPr>
          <w:rFonts w:eastAsia="SimSun" w:cs="Microsoft YaHei" w:hint="eastAsia"/>
          <w:color w:val="000000"/>
          <w:lang w:eastAsia="zh-CN"/>
        </w:rPr>
        <w:t>电子邮件：</w:t>
      </w:r>
      <w:hyperlink r:id="rId13" w:history="1">
        <w:r w:rsidRPr="003125CE">
          <w:rPr>
            <w:rFonts w:eastAsia="SimSun" w:cstheme="minorHAnsi"/>
            <w:color w:val="0000FF"/>
            <w:u w:val="single"/>
            <w:lang w:eastAsia="zh-CN"/>
          </w:rPr>
          <w:t>onyando@ca.go.ke</w:t>
        </w:r>
      </w:hyperlink>
      <w:r w:rsidR="00C6428A">
        <w:rPr>
          <w:rFonts w:eastAsia="SimSun" w:cstheme="minorHAnsi" w:hint="eastAsia"/>
          <w:color w:val="000000"/>
          <w:lang w:eastAsia="zh-CN"/>
        </w:rPr>
        <w:t>，</w:t>
      </w:r>
      <w:r w:rsidR="002C00BE" w:rsidRPr="003125CE">
        <w:rPr>
          <w:rFonts w:eastAsia="SimSun" w:cs="Microsoft YaHei" w:hint="eastAsia"/>
          <w:color w:val="000000"/>
          <w:lang w:eastAsia="zh-CN"/>
        </w:rPr>
        <w:t>电话：</w:t>
      </w:r>
      <w:r w:rsidRPr="003125CE">
        <w:rPr>
          <w:rFonts w:eastAsia="SimSun" w:cstheme="minorHAnsi"/>
          <w:color w:val="000000"/>
          <w:lang w:eastAsia="zh-CN"/>
        </w:rPr>
        <w:t>+254 (020) 4242000/445</w:t>
      </w:r>
      <w:r w:rsidR="00C6428A">
        <w:rPr>
          <w:rFonts w:eastAsia="SimSun" w:cstheme="minorHAnsi" w:hint="eastAsia"/>
          <w:color w:val="000000"/>
          <w:lang w:eastAsia="zh-CN"/>
        </w:rPr>
        <w:t>，</w:t>
      </w:r>
      <w:r w:rsidRPr="003125CE">
        <w:rPr>
          <w:rFonts w:eastAsia="SimSun" w:cstheme="minorHAnsi"/>
          <w:color w:val="000000"/>
          <w:lang w:eastAsia="zh-CN"/>
        </w:rPr>
        <w:t>+254 703042000/445</w:t>
      </w:r>
      <w:r w:rsidR="00C6428A">
        <w:rPr>
          <w:rFonts w:eastAsia="SimSun" w:cstheme="minorHAnsi" w:hint="eastAsia"/>
          <w:color w:val="000000"/>
          <w:lang w:eastAsia="zh-CN"/>
        </w:rPr>
        <w:t>，</w:t>
      </w:r>
    </w:p>
    <w:p w14:paraId="2682D20C" w14:textId="47E3F269" w:rsidR="00BB3B96" w:rsidRPr="003125CE"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en-GB"/>
        </w:rPr>
      </w:pPr>
      <w:r w:rsidRPr="003125CE">
        <w:rPr>
          <w:rFonts w:eastAsia="SimSun" w:cstheme="minorHAnsi"/>
          <w:color w:val="000000"/>
          <w:lang w:eastAsia="zh-CN"/>
        </w:rPr>
        <w:tab/>
      </w:r>
      <w:r w:rsidRPr="003125CE">
        <w:rPr>
          <w:rFonts w:eastAsia="SimSun" w:cstheme="minorHAnsi"/>
          <w:color w:val="000000"/>
          <w:lang w:eastAsia="zh-CN"/>
        </w:rPr>
        <w:tab/>
      </w:r>
      <w:r w:rsidRPr="003125CE">
        <w:rPr>
          <w:rFonts w:eastAsia="SimSun" w:cstheme="minorHAnsi"/>
          <w:color w:val="000000"/>
          <w:lang w:eastAsia="zh-CN"/>
        </w:rPr>
        <w:tab/>
      </w:r>
      <w:proofErr w:type="spellStart"/>
      <w:r w:rsidR="002C00BE" w:rsidRPr="003125CE">
        <w:rPr>
          <w:rFonts w:eastAsia="SimSun" w:cs="Microsoft YaHei" w:hint="eastAsia"/>
          <w:color w:val="000000"/>
          <w:lang w:eastAsia="en-GB"/>
        </w:rPr>
        <w:t>传真</w:t>
      </w:r>
      <w:proofErr w:type="spellEnd"/>
      <w:r w:rsidR="002C00BE" w:rsidRPr="003125CE">
        <w:rPr>
          <w:rFonts w:eastAsia="SimSun" w:cs="Microsoft YaHei" w:hint="eastAsia"/>
          <w:color w:val="000000"/>
          <w:lang w:eastAsia="en-GB"/>
        </w:rPr>
        <w:t>：</w:t>
      </w:r>
      <w:r w:rsidRPr="003125CE">
        <w:rPr>
          <w:rFonts w:eastAsia="SimSun" w:cstheme="minorHAnsi"/>
          <w:color w:val="000000"/>
          <w:lang w:eastAsia="en-GB"/>
        </w:rPr>
        <w:t>+254 2 330435</w:t>
      </w:r>
      <w:r w:rsidR="00C6428A">
        <w:rPr>
          <w:rFonts w:eastAsia="SimSun" w:cstheme="minorHAnsi" w:hint="eastAsia"/>
          <w:color w:val="000000"/>
          <w:lang w:eastAsia="zh-CN"/>
        </w:rPr>
        <w:t>，</w:t>
      </w:r>
    </w:p>
    <w:p w14:paraId="03C0D095" w14:textId="3F479DE9" w:rsidR="00BB3B96"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zh-CN"/>
        </w:rPr>
      </w:pPr>
      <w:r w:rsidRPr="003125CE">
        <w:rPr>
          <w:rFonts w:eastAsia="SimSun" w:cstheme="minorHAnsi"/>
          <w:color w:val="000000"/>
          <w:lang w:eastAsia="en-GB"/>
        </w:rPr>
        <w:tab/>
      </w:r>
      <w:r w:rsidRPr="003125CE">
        <w:rPr>
          <w:rFonts w:eastAsia="SimSun" w:cstheme="minorHAnsi"/>
          <w:color w:val="000000"/>
          <w:lang w:eastAsia="en-GB"/>
        </w:rPr>
        <w:tab/>
      </w:r>
      <w:r w:rsidRPr="003125CE">
        <w:rPr>
          <w:rFonts w:eastAsia="SimSun" w:cstheme="minorHAnsi"/>
          <w:color w:val="000000"/>
          <w:lang w:eastAsia="en-GB"/>
        </w:rPr>
        <w:tab/>
      </w:r>
      <w:proofErr w:type="spellStart"/>
      <w:r w:rsidR="002C00BE" w:rsidRPr="003125CE">
        <w:rPr>
          <w:rFonts w:eastAsia="SimSun" w:cs="Microsoft YaHei" w:hint="eastAsia"/>
          <w:color w:val="000000"/>
          <w:lang w:eastAsia="en-GB"/>
        </w:rPr>
        <w:t>联系人：</w:t>
      </w:r>
      <w:r w:rsidRPr="003125CE">
        <w:rPr>
          <w:rFonts w:eastAsia="SimSun" w:cstheme="minorHAnsi"/>
          <w:color w:val="000000"/>
          <w:lang w:eastAsia="en-GB"/>
        </w:rPr>
        <w:t>Tom</w:t>
      </w:r>
      <w:proofErr w:type="spellEnd"/>
      <w:r w:rsidRPr="003125CE">
        <w:rPr>
          <w:rFonts w:eastAsia="SimSun" w:cstheme="minorHAnsi"/>
          <w:color w:val="000000"/>
          <w:lang w:eastAsia="en-GB"/>
        </w:rPr>
        <w:t xml:space="preserve"> M. OLWERO</w:t>
      </w:r>
      <w:r w:rsidR="00C6428A">
        <w:rPr>
          <w:rFonts w:eastAsia="SimSun" w:cstheme="minorHAnsi" w:hint="eastAsia"/>
          <w:color w:val="000000"/>
          <w:lang w:eastAsia="zh-CN"/>
        </w:rPr>
        <w:t>，</w:t>
      </w:r>
      <w:r w:rsidRPr="003125CE">
        <w:rPr>
          <w:rFonts w:eastAsia="SimSun" w:cstheme="minorHAnsi"/>
          <w:color w:val="000000"/>
          <w:lang w:eastAsia="en-GB"/>
        </w:rPr>
        <w:t>Director Frequency Spectrum Management</w:t>
      </w:r>
      <w:r w:rsidR="00C6428A">
        <w:rPr>
          <w:rFonts w:eastAsia="SimSun" w:cstheme="minorHAnsi" w:hint="eastAsia"/>
          <w:color w:val="000000"/>
          <w:lang w:eastAsia="zh-CN"/>
        </w:rPr>
        <w:t>。</w:t>
      </w:r>
    </w:p>
    <w:p w14:paraId="3981C6D1" w14:textId="6828FE20" w:rsidR="003A3E2A"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zh-CN"/>
        </w:rPr>
      </w:pPr>
    </w:p>
    <w:p w14:paraId="07AA0B9D" w14:textId="77777777" w:rsidR="003A3E2A" w:rsidRPr="003125CE"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hint="eastAsia"/>
          <w:color w:val="000000"/>
          <w:lang w:eastAsia="en-GB"/>
        </w:rPr>
      </w:pPr>
    </w:p>
    <w:p w14:paraId="12D68F08" w14:textId="7B106440" w:rsidR="00BB3B96" w:rsidRDefault="00BB3B96" w:rsidP="00BB3B96">
      <w:pPr>
        <w:widowControl w:val="0"/>
        <w:tabs>
          <w:tab w:val="clear" w:pos="1276"/>
          <w:tab w:val="clear" w:pos="1843"/>
          <w:tab w:val="left" w:pos="90"/>
          <w:tab w:val="left" w:pos="1134"/>
          <w:tab w:val="left" w:pos="1560"/>
          <w:tab w:val="left" w:pos="2127"/>
        </w:tabs>
        <w:spacing w:before="0"/>
        <w:rPr>
          <w:rFonts w:eastAsia="SimSun" w:cstheme="minorHAnsi"/>
          <w:b/>
          <w:bCs/>
        </w:rPr>
      </w:pPr>
      <w:r w:rsidRPr="003125CE">
        <w:rPr>
          <w:rFonts w:eastAsia="SimSun" w:cstheme="minorHAnsi"/>
          <w:b/>
          <w:bCs/>
        </w:rPr>
        <w:t>SUP</w:t>
      </w:r>
    </w:p>
    <w:p w14:paraId="3EE2EBFA" w14:textId="77777777" w:rsidR="003A3E2A" w:rsidRPr="003125CE" w:rsidRDefault="003A3E2A" w:rsidP="00BB3B96">
      <w:pPr>
        <w:widowControl w:val="0"/>
        <w:tabs>
          <w:tab w:val="clear" w:pos="1276"/>
          <w:tab w:val="clear" w:pos="1843"/>
          <w:tab w:val="left" w:pos="90"/>
          <w:tab w:val="left" w:pos="1134"/>
          <w:tab w:val="left" w:pos="1560"/>
          <w:tab w:val="left" w:pos="2127"/>
        </w:tabs>
        <w:spacing w:before="0"/>
        <w:rPr>
          <w:rFonts w:eastAsia="SimSun" w:cstheme="minorHAnsi"/>
          <w:b/>
          <w:bCs/>
        </w:rPr>
      </w:pPr>
    </w:p>
    <w:p w14:paraId="64777DB3" w14:textId="3AA6EAE4" w:rsidR="00BB3B96" w:rsidRPr="003125CE" w:rsidRDefault="00BB3B96" w:rsidP="00BB3B96">
      <w:pPr>
        <w:widowControl w:val="0"/>
        <w:tabs>
          <w:tab w:val="clear" w:pos="1276"/>
          <w:tab w:val="clear" w:pos="1843"/>
          <w:tab w:val="left" w:pos="199"/>
          <w:tab w:val="left" w:pos="1134"/>
          <w:tab w:val="left" w:pos="1560"/>
          <w:tab w:val="left" w:pos="2127"/>
        </w:tabs>
        <w:spacing w:before="0"/>
        <w:ind w:firstLine="567"/>
        <w:rPr>
          <w:rFonts w:eastAsia="SimSun" w:cstheme="minorHAnsi"/>
          <w:color w:val="000000"/>
          <w:lang w:eastAsia="en-GB"/>
        </w:rPr>
      </w:pPr>
      <w:r w:rsidRPr="003125CE">
        <w:rPr>
          <w:rFonts w:eastAsia="SimSun" w:cstheme="minorHAnsi"/>
          <w:b/>
          <w:bCs/>
          <w:color w:val="000000"/>
        </w:rPr>
        <w:t>US01</w:t>
      </w:r>
      <w:r w:rsidRPr="003125CE">
        <w:rPr>
          <w:rFonts w:eastAsia="SimSun" w:cstheme="minorHAnsi"/>
          <w:sz w:val="24"/>
          <w:szCs w:val="24"/>
        </w:rPr>
        <w:tab/>
      </w:r>
      <w:r w:rsidRPr="003125CE">
        <w:rPr>
          <w:rFonts w:eastAsia="SimSun" w:cstheme="minorHAnsi"/>
          <w:sz w:val="24"/>
          <w:szCs w:val="24"/>
        </w:rPr>
        <w:tab/>
      </w:r>
      <w:r w:rsidRPr="003125CE">
        <w:rPr>
          <w:rFonts w:eastAsia="SimSun" w:cstheme="minorHAnsi"/>
          <w:color w:val="000000"/>
          <w:lang w:eastAsia="en-GB"/>
        </w:rPr>
        <w:t>Fe</w:t>
      </w:r>
      <w:r w:rsidR="00C6428A">
        <w:rPr>
          <w:rFonts w:eastAsia="SimSun" w:cstheme="minorHAnsi"/>
          <w:color w:val="000000"/>
          <w:lang w:eastAsia="en-GB"/>
        </w:rPr>
        <w:t>deral Communications Commission</w:t>
      </w:r>
      <w:r w:rsidR="00C6428A">
        <w:rPr>
          <w:rFonts w:eastAsia="SimSun" w:cstheme="minorHAnsi" w:hint="eastAsia"/>
          <w:color w:val="000000"/>
          <w:lang w:eastAsia="zh-CN"/>
        </w:rPr>
        <w:t>，</w:t>
      </w:r>
      <w:r w:rsidRPr="003125CE">
        <w:rPr>
          <w:rFonts w:eastAsia="SimSun" w:cstheme="minorHAnsi"/>
          <w:color w:val="000000"/>
          <w:lang w:eastAsia="en-GB"/>
        </w:rPr>
        <w:t>1245 12th Street</w:t>
      </w:r>
      <w:r w:rsidR="00C6428A">
        <w:rPr>
          <w:rFonts w:eastAsia="SimSun" w:cstheme="minorHAnsi" w:hint="eastAsia"/>
          <w:color w:val="000000"/>
          <w:lang w:eastAsia="zh-CN"/>
        </w:rPr>
        <w:t>，</w:t>
      </w:r>
      <w:r w:rsidRPr="003125CE">
        <w:rPr>
          <w:rFonts w:eastAsia="SimSun" w:cstheme="minorHAnsi"/>
          <w:color w:val="000000"/>
          <w:lang w:eastAsia="en-GB"/>
        </w:rPr>
        <w:t>SW</w:t>
      </w:r>
      <w:r w:rsidR="00C6428A">
        <w:rPr>
          <w:rFonts w:eastAsia="SimSun" w:cstheme="minorHAnsi" w:hint="eastAsia"/>
          <w:color w:val="000000"/>
          <w:lang w:eastAsia="zh-CN"/>
        </w:rPr>
        <w:t>，</w:t>
      </w:r>
    </w:p>
    <w:p w14:paraId="571E2C0B" w14:textId="079E1F42" w:rsidR="00BB3B96" w:rsidRPr="003125CE"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sz w:val="22"/>
          <w:szCs w:val="22"/>
          <w:lang w:eastAsia="en-GB"/>
        </w:rPr>
      </w:pPr>
      <w:r w:rsidRPr="003125CE">
        <w:rPr>
          <w:rFonts w:eastAsia="SimSun" w:cstheme="minorHAnsi"/>
          <w:color w:val="000000"/>
          <w:lang w:eastAsia="en-GB"/>
        </w:rPr>
        <w:tab/>
      </w:r>
      <w:r w:rsidRPr="003125CE">
        <w:rPr>
          <w:rFonts w:eastAsia="SimSun" w:cstheme="minorHAnsi"/>
          <w:color w:val="000000"/>
          <w:lang w:eastAsia="en-GB"/>
        </w:rPr>
        <w:tab/>
      </w:r>
      <w:r w:rsidRPr="003125CE">
        <w:rPr>
          <w:rFonts w:eastAsia="SimSun" w:cstheme="minorHAnsi"/>
          <w:color w:val="000000"/>
          <w:lang w:eastAsia="en-GB"/>
        </w:rPr>
        <w:tab/>
        <w:t>Room CY-C140 Washington</w:t>
      </w:r>
      <w:r w:rsidR="00C6428A">
        <w:rPr>
          <w:rFonts w:eastAsia="SimSun" w:cstheme="minorHAnsi" w:hint="eastAsia"/>
          <w:color w:val="000000"/>
          <w:lang w:eastAsia="zh-CN"/>
        </w:rPr>
        <w:t>，</w:t>
      </w:r>
      <w:r w:rsidRPr="003125CE">
        <w:rPr>
          <w:rFonts w:eastAsia="SimSun" w:cstheme="minorHAnsi"/>
          <w:color w:val="000000"/>
          <w:lang w:eastAsia="en-GB"/>
        </w:rPr>
        <w:t>DC 20554</w:t>
      </w:r>
      <w:r w:rsidR="00C6428A">
        <w:rPr>
          <w:rFonts w:eastAsia="SimSun" w:cstheme="minorHAnsi" w:hint="eastAsia"/>
          <w:color w:val="000000"/>
          <w:lang w:eastAsia="zh-CN"/>
        </w:rPr>
        <w:t>，</w:t>
      </w:r>
      <w:r w:rsidRPr="003125CE">
        <w:rPr>
          <w:rFonts w:eastAsia="SimSun" w:cstheme="minorHAnsi"/>
          <w:color w:val="000000"/>
          <w:lang w:eastAsia="en-GB"/>
        </w:rPr>
        <w:t>United States</w:t>
      </w:r>
      <w:r w:rsidR="00C6428A">
        <w:rPr>
          <w:rFonts w:eastAsia="SimSun" w:cstheme="minorHAnsi" w:hint="eastAsia"/>
          <w:color w:val="000000"/>
          <w:lang w:eastAsia="zh-CN"/>
        </w:rPr>
        <w:t>。</w:t>
      </w:r>
    </w:p>
    <w:p w14:paraId="3B8C910A" w14:textId="2E3CD323" w:rsidR="00BB3B96"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zh-CN"/>
        </w:rPr>
      </w:pPr>
      <w:r w:rsidRPr="003125CE">
        <w:rPr>
          <w:rFonts w:eastAsia="SimSun" w:cstheme="minorHAnsi"/>
          <w:color w:val="000000"/>
          <w:sz w:val="22"/>
          <w:szCs w:val="22"/>
          <w:lang w:eastAsia="en-GB"/>
        </w:rPr>
        <w:tab/>
      </w:r>
      <w:r w:rsidRPr="003125CE">
        <w:rPr>
          <w:rFonts w:eastAsia="SimSun" w:cstheme="minorHAnsi"/>
          <w:color w:val="000000"/>
          <w:sz w:val="22"/>
          <w:szCs w:val="22"/>
          <w:lang w:eastAsia="en-GB"/>
        </w:rPr>
        <w:tab/>
      </w:r>
      <w:r w:rsidRPr="003125CE">
        <w:rPr>
          <w:rFonts w:eastAsia="SimSun" w:cstheme="minorHAnsi"/>
          <w:color w:val="000000"/>
          <w:sz w:val="22"/>
          <w:szCs w:val="22"/>
          <w:lang w:eastAsia="en-GB"/>
        </w:rPr>
        <w:tab/>
      </w:r>
      <w:proofErr w:type="spellStart"/>
      <w:r w:rsidR="002C00BE" w:rsidRPr="003125CE">
        <w:rPr>
          <w:rFonts w:eastAsia="SimSun" w:cs="Microsoft YaHei" w:hint="eastAsia"/>
          <w:color w:val="000000"/>
          <w:lang w:eastAsia="en-GB"/>
        </w:rPr>
        <w:t>联系人：</w:t>
      </w:r>
      <w:r w:rsidRPr="003125CE">
        <w:rPr>
          <w:rFonts w:eastAsia="SimSun" w:cstheme="minorHAnsi"/>
          <w:color w:val="000000"/>
          <w:lang w:eastAsia="en-GB"/>
        </w:rPr>
        <w:t>Tim</w:t>
      </w:r>
      <w:proofErr w:type="spellEnd"/>
      <w:r w:rsidRPr="003125CE">
        <w:rPr>
          <w:rFonts w:eastAsia="SimSun" w:cstheme="minorHAnsi"/>
          <w:color w:val="000000"/>
          <w:lang w:eastAsia="en-GB"/>
        </w:rPr>
        <w:t xml:space="preserve"> Dates</w:t>
      </w:r>
      <w:r w:rsidR="00C6428A">
        <w:rPr>
          <w:rFonts w:eastAsia="SimSun" w:cstheme="minorHAnsi" w:hint="eastAsia"/>
          <w:color w:val="000000"/>
          <w:lang w:eastAsia="zh-CN"/>
        </w:rPr>
        <w:t>，</w:t>
      </w:r>
      <w:proofErr w:type="spellStart"/>
      <w:r w:rsidR="002C00BE" w:rsidRPr="003125CE">
        <w:rPr>
          <w:rFonts w:eastAsia="SimSun" w:cs="Microsoft YaHei" w:hint="eastAsia"/>
          <w:color w:val="000000"/>
          <w:lang w:eastAsia="en-GB"/>
        </w:rPr>
        <w:t>电话</w:t>
      </w:r>
      <w:proofErr w:type="spellEnd"/>
      <w:r w:rsidR="002C00BE" w:rsidRPr="003125CE">
        <w:rPr>
          <w:rFonts w:eastAsia="SimSun" w:cs="Microsoft YaHei" w:hint="eastAsia"/>
          <w:color w:val="000000"/>
          <w:lang w:eastAsia="en-GB"/>
        </w:rPr>
        <w:t>：</w:t>
      </w:r>
      <w:r w:rsidRPr="003125CE">
        <w:rPr>
          <w:rFonts w:eastAsia="SimSun" w:cstheme="minorHAnsi"/>
          <w:color w:val="000000"/>
          <w:lang w:eastAsia="en-GB"/>
        </w:rPr>
        <w:t>+</w:t>
      </w:r>
      <w:r w:rsidR="00C6428A">
        <w:rPr>
          <w:rFonts w:eastAsia="SimSun" w:cstheme="minorHAnsi"/>
          <w:color w:val="000000"/>
          <w:lang w:eastAsia="en-GB"/>
        </w:rPr>
        <w:t>1 202 418 0496</w:t>
      </w:r>
      <w:r w:rsidR="00C6428A">
        <w:rPr>
          <w:rFonts w:eastAsia="SimSun" w:cstheme="minorHAnsi" w:hint="eastAsia"/>
          <w:color w:val="000000"/>
          <w:lang w:eastAsia="zh-CN"/>
        </w:rPr>
        <w:t>，</w:t>
      </w:r>
      <w:r w:rsidRPr="003125CE">
        <w:rPr>
          <w:rFonts w:eastAsia="SimSun" w:cstheme="minorHAnsi"/>
          <w:color w:val="000000"/>
          <w:lang w:eastAsia="en-GB"/>
        </w:rPr>
        <w:t>ITS Group</w:t>
      </w:r>
      <w:r w:rsidR="00C34C7D">
        <w:rPr>
          <w:rFonts w:eastAsia="SimSun" w:cstheme="minorHAnsi" w:hint="eastAsia"/>
          <w:color w:val="000000"/>
          <w:lang w:eastAsia="zh-CN"/>
        </w:rPr>
        <w:t>。</w:t>
      </w:r>
    </w:p>
    <w:p w14:paraId="6E7CAD45" w14:textId="77777777" w:rsidR="003A3E2A" w:rsidRPr="003125CE"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hint="eastAsia"/>
          <w:color w:val="000000"/>
          <w:sz w:val="22"/>
          <w:szCs w:val="22"/>
          <w:lang w:eastAsia="en-GB"/>
        </w:rPr>
      </w:pPr>
    </w:p>
    <w:p w14:paraId="490FD4F4" w14:textId="3F94C6E6" w:rsidR="00BB3B96" w:rsidRPr="003125CE" w:rsidRDefault="00BB3B96" w:rsidP="00BB3B96">
      <w:pPr>
        <w:widowControl w:val="0"/>
        <w:tabs>
          <w:tab w:val="clear" w:pos="1276"/>
          <w:tab w:val="clear" w:pos="1843"/>
          <w:tab w:val="left" w:pos="199"/>
          <w:tab w:val="left" w:pos="1134"/>
          <w:tab w:val="left" w:pos="1560"/>
          <w:tab w:val="left" w:pos="2127"/>
        </w:tabs>
        <w:spacing w:before="0"/>
        <w:ind w:firstLine="567"/>
        <w:rPr>
          <w:rFonts w:eastAsia="SimSun" w:cstheme="minorHAnsi"/>
          <w:color w:val="000000"/>
          <w:lang w:eastAsia="en-GB"/>
        </w:rPr>
      </w:pPr>
      <w:r w:rsidRPr="003125CE">
        <w:rPr>
          <w:rFonts w:eastAsia="SimSun" w:cstheme="minorHAnsi"/>
          <w:b/>
          <w:bCs/>
          <w:color w:val="000000"/>
        </w:rPr>
        <w:t>US13</w:t>
      </w:r>
      <w:r w:rsidRPr="003125CE">
        <w:rPr>
          <w:rFonts w:eastAsia="SimSun" w:cstheme="minorHAnsi"/>
          <w:sz w:val="24"/>
          <w:szCs w:val="24"/>
        </w:rPr>
        <w:tab/>
      </w:r>
      <w:r w:rsidRPr="003125CE">
        <w:rPr>
          <w:rFonts w:eastAsia="SimSun" w:cstheme="minorHAnsi"/>
          <w:sz w:val="24"/>
          <w:szCs w:val="24"/>
        </w:rPr>
        <w:tab/>
      </w:r>
      <w:proofErr w:type="spellStart"/>
      <w:r w:rsidRPr="003125CE">
        <w:rPr>
          <w:rFonts w:eastAsia="SimSun" w:cstheme="minorHAnsi"/>
          <w:color w:val="000000"/>
          <w:lang w:eastAsia="en-GB"/>
        </w:rPr>
        <w:t>Telemar</w:t>
      </w:r>
      <w:proofErr w:type="spellEnd"/>
      <w:r w:rsidRPr="003125CE">
        <w:rPr>
          <w:rFonts w:eastAsia="SimSun" w:cstheme="minorHAnsi"/>
          <w:color w:val="000000"/>
          <w:lang w:eastAsia="en-GB"/>
        </w:rPr>
        <w:t xml:space="preserve"> USA LLC</w:t>
      </w:r>
      <w:r w:rsidR="00C6428A">
        <w:rPr>
          <w:rFonts w:eastAsia="SimSun" w:cstheme="minorHAnsi" w:hint="eastAsia"/>
          <w:color w:val="000000"/>
          <w:lang w:eastAsia="zh-CN"/>
        </w:rPr>
        <w:t>，</w:t>
      </w:r>
      <w:r w:rsidRPr="003125CE">
        <w:rPr>
          <w:rFonts w:eastAsia="SimSun" w:cstheme="minorHAnsi"/>
          <w:color w:val="000000"/>
          <w:lang w:eastAsia="en-GB"/>
        </w:rPr>
        <w:t>2302 South Battleground Road</w:t>
      </w:r>
      <w:r w:rsidR="00C6428A">
        <w:rPr>
          <w:rFonts w:eastAsia="SimSun" w:cstheme="minorHAnsi" w:hint="eastAsia"/>
          <w:color w:val="000000"/>
          <w:lang w:eastAsia="zh-CN"/>
        </w:rPr>
        <w:t>，</w:t>
      </w:r>
      <w:r w:rsidRPr="003125CE">
        <w:rPr>
          <w:rFonts w:eastAsia="SimSun" w:cstheme="minorHAnsi"/>
          <w:color w:val="000000"/>
          <w:lang w:eastAsia="en-GB"/>
        </w:rPr>
        <w:t>La Porte</w:t>
      </w:r>
      <w:r w:rsidR="00C6428A">
        <w:rPr>
          <w:rFonts w:eastAsia="SimSun" w:cstheme="minorHAnsi" w:hint="eastAsia"/>
          <w:color w:val="000000"/>
          <w:lang w:eastAsia="zh-CN"/>
        </w:rPr>
        <w:t>，</w:t>
      </w:r>
    </w:p>
    <w:p w14:paraId="7F698029" w14:textId="3D039CD9" w:rsidR="00BB3B96" w:rsidRPr="003125CE"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en-GB"/>
        </w:rPr>
      </w:pPr>
      <w:r w:rsidRPr="003125CE">
        <w:rPr>
          <w:rFonts w:eastAsia="SimSun" w:cstheme="minorHAnsi"/>
          <w:color w:val="000000"/>
          <w:lang w:eastAsia="en-GB"/>
        </w:rPr>
        <w:tab/>
      </w:r>
      <w:r w:rsidRPr="003125CE">
        <w:rPr>
          <w:rFonts w:eastAsia="SimSun" w:cstheme="minorHAnsi"/>
          <w:color w:val="000000"/>
          <w:lang w:eastAsia="en-GB"/>
        </w:rPr>
        <w:tab/>
      </w:r>
      <w:r w:rsidRPr="003125CE">
        <w:rPr>
          <w:rFonts w:eastAsia="SimSun" w:cstheme="minorHAnsi"/>
          <w:color w:val="000000"/>
          <w:lang w:eastAsia="en-GB"/>
        </w:rPr>
        <w:tab/>
        <w:t>TX 77571</w:t>
      </w:r>
      <w:r w:rsidR="00C6428A">
        <w:rPr>
          <w:rFonts w:eastAsia="SimSun" w:cstheme="minorHAnsi" w:hint="eastAsia"/>
          <w:color w:val="000000"/>
          <w:lang w:eastAsia="zh-CN"/>
        </w:rPr>
        <w:t>，</w:t>
      </w:r>
      <w:r w:rsidRPr="003125CE">
        <w:rPr>
          <w:rFonts w:eastAsia="SimSun" w:cstheme="minorHAnsi"/>
          <w:color w:val="000000"/>
          <w:lang w:eastAsia="en-GB"/>
        </w:rPr>
        <w:t>United States</w:t>
      </w:r>
      <w:r w:rsidR="00C6428A">
        <w:rPr>
          <w:rFonts w:eastAsia="SimSun" w:cstheme="minorHAnsi" w:hint="eastAsia"/>
          <w:color w:val="000000"/>
          <w:lang w:eastAsia="zh-CN"/>
        </w:rPr>
        <w:t>。</w:t>
      </w:r>
    </w:p>
    <w:p w14:paraId="0D6697D7" w14:textId="1EFEA2EF" w:rsidR="00BB3B96" w:rsidRDefault="00BB3B96"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color w:val="000000"/>
          <w:lang w:eastAsia="zh-CN"/>
        </w:rPr>
      </w:pPr>
      <w:r w:rsidRPr="003125CE">
        <w:rPr>
          <w:rFonts w:eastAsia="SimSun" w:cstheme="minorHAnsi"/>
          <w:color w:val="000000"/>
          <w:lang w:eastAsia="en-GB"/>
        </w:rPr>
        <w:tab/>
      </w:r>
      <w:r w:rsidRPr="003125CE">
        <w:rPr>
          <w:rFonts w:eastAsia="SimSun" w:cstheme="minorHAnsi"/>
          <w:color w:val="000000"/>
          <w:lang w:eastAsia="en-GB"/>
        </w:rPr>
        <w:tab/>
      </w:r>
      <w:r w:rsidRPr="003125CE">
        <w:rPr>
          <w:rFonts w:eastAsia="SimSun" w:cstheme="minorHAnsi"/>
          <w:color w:val="000000"/>
          <w:lang w:eastAsia="en-GB"/>
        </w:rPr>
        <w:tab/>
      </w:r>
      <w:proofErr w:type="spellStart"/>
      <w:r w:rsidR="002C00BE" w:rsidRPr="003125CE">
        <w:rPr>
          <w:rFonts w:eastAsia="SimSun" w:cs="Microsoft YaHei" w:hint="eastAsia"/>
          <w:color w:val="000000"/>
          <w:lang w:eastAsia="en-GB"/>
        </w:rPr>
        <w:t>联系人：</w:t>
      </w:r>
      <w:r w:rsidRPr="003125CE">
        <w:rPr>
          <w:rFonts w:eastAsia="SimSun" w:cstheme="minorHAnsi"/>
          <w:color w:val="000000"/>
          <w:lang w:eastAsia="en-GB"/>
        </w:rPr>
        <w:t>E</w:t>
      </w:r>
      <w:proofErr w:type="spellEnd"/>
      <w:r w:rsidRPr="003125CE">
        <w:rPr>
          <w:rFonts w:eastAsia="SimSun" w:cstheme="minorHAnsi"/>
          <w:color w:val="000000"/>
          <w:lang w:eastAsia="en-GB"/>
        </w:rPr>
        <w:t>. Vaughan</w:t>
      </w:r>
      <w:r w:rsidR="007E1493">
        <w:rPr>
          <w:rFonts w:eastAsia="SimSun" w:cstheme="minorHAnsi" w:hint="eastAsia"/>
          <w:color w:val="000000"/>
          <w:lang w:eastAsia="zh-CN"/>
        </w:rPr>
        <w:t>，</w:t>
      </w:r>
      <w:r w:rsidRPr="003125CE">
        <w:rPr>
          <w:rFonts w:eastAsia="SimSun" w:cstheme="minorHAnsi"/>
          <w:color w:val="000000"/>
          <w:lang w:eastAsia="en-GB"/>
        </w:rPr>
        <w:t>15 Blue Hosta Way</w:t>
      </w:r>
      <w:r w:rsidR="007E1493">
        <w:rPr>
          <w:rFonts w:eastAsia="SimSun" w:cstheme="minorHAnsi" w:hint="eastAsia"/>
          <w:color w:val="000000"/>
          <w:lang w:eastAsia="zh-CN"/>
        </w:rPr>
        <w:t>，</w:t>
      </w:r>
      <w:r w:rsidRPr="003125CE">
        <w:rPr>
          <w:rFonts w:eastAsia="SimSun" w:cstheme="minorHAnsi"/>
          <w:color w:val="000000"/>
          <w:lang w:eastAsia="en-GB"/>
        </w:rPr>
        <w:t>Rockville</w:t>
      </w:r>
      <w:r w:rsidR="007E1493">
        <w:rPr>
          <w:rFonts w:eastAsia="SimSun" w:cstheme="minorHAnsi" w:hint="eastAsia"/>
          <w:color w:val="000000"/>
          <w:lang w:eastAsia="zh-CN"/>
        </w:rPr>
        <w:t>，</w:t>
      </w:r>
      <w:r w:rsidRPr="003125CE">
        <w:rPr>
          <w:rFonts w:eastAsia="SimSun" w:cstheme="minorHAnsi"/>
          <w:color w:val="000000"/>
          <w:lang w:eastAsia="en-GB"/>
        </w:rPr>
        <w:t>MD 20850</w:t>
      </w:r>
      <w:r w:rsidR="00C6428A">
        <w:rPr>
          <w:rFonts w:eastAsia="SimSun" w:cstheme="minorHAnsi" w:hint="eastAsia"/>
          <w:color w:val="000000"/>
          <w:lang w:eastAsia="zh-CN"/>
        </w:rPr>
        <w:t>。</w:t>
      </w:r>
    </w:p>
    <w:p w14:paraId="29BD7C0C" w14:textId="77777777" w:rsidR="003A3E2A" w:rsidRPr="003125CE" w:rsidRDefault="003A3E2A" w:rsidP="00BB3B96">
      <w:pPr>
        <w:widowControl w:val="0"/>
        <w:tabs>
          <w:tab w:val="clear" w:pos="1276"/>
          <w:tab w:val="clear" w:pos="1843"/>
          <w:tab w:val="left" w:pos="199"/>
          <w:tab w:val="left" w:pos="1021"/>
          <w:tab w:val="left" w:pos="1134"/>
          <w:tab w:val="left" w:pos="1560"/>
          <w:tab w:val="left" w:pos="2127"/>
        </w:tabs>
        <w:spacing w:before="0"/>
        <w:ind w:firstLine="567"/>
        <w:rPr>
          <w:rFonts w:eastAsia="SimSun" w:cstheme="minorHAnsi" w:hint="eastAsia"/>
          <w:color w:val="000000"/>
          <w:lang w:eastAsia="en-GB"/>
        </w:rPr>
      </w:pPr>
    </w:p>
    <w:p w14:paraId="0F4D2B9A" w14:textId="77777777" w:rsidR="00BB3B96" w:rsidRDefault="00BB3B96" w:rsidP="00BB3B9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70F1816" w14:textId="32899C55" w:rsidR="00C07BA9" w:rsidRPr="0023179F" w:rsidRDefault="00C07BA9" w:rsidP="00C07BA9">
      <w:pPr>
        <w:pStyle w:val="Heading20"/>
        <w:spacing w:before="360"/>
        <w:rPr>
          <w:rFonts w:ascii="Calibri" w:hAnsi="Calibri"/>
          <w:sz w:val="28"/>
          <w:lang w:val="en-GB" w:eastAsia="zh-CN"/>
        </w:rPr>
      </w:pPr>
      <w:bookmarkStart w:id="785" w:name="_Toc56772832"/>
      <w:r w:rsidRPr="00454DB1">
        <w:rPr>
          <w:rFonts w:hint="eastAsia"/>
          <w:sz w:val="28"/>
          <w:lang w:val="en-GB" w:eastAsia="zh-CN"/>
        </w:rPr>
        <w:lastRenderedPageBreak/>
        <w:t>国际电信收费卡号码发行方列表</w:t>
      </w:r>
      <w:r w:rsidRPr="0023179F">
        <w:rPr>
          <w:sz w:val="28"/>
          <w:lang w:val="en-GB" w:eastAsia="zh-CN"/>
        </w:rPr>
        <w:br/>
      </w:r>
      <w:r w:rsidRPr="0023179F">
        <w:rPr>
          <w:rFonts w:hint="eastAsia"/>
          <w:sz w:val="28"/>
          <w:lang w:val="en-GB" w:eastAsia="zh-CN"/>
        </w:rPr>
        <w:t>（</w:t>
      </w:r>
      <w:r w:rsidRPr="00454DB1">
        <w:rPr>
          <w:rFonts w:hint="eastAsia"/>
          <w:sz w:val="28"/>
          <w:lang w:val="en-GB" w:eastAsia="zh-CN"/>
        </w:rPr>
        <w:t>符合</w:t>
      </w:r>
      <w:r w:rsidRPr="0023179F">
        <w:rPr>
          <w:sz w:val="28"/>
          <w:lang w:val="en-GB" w:eastAsia="zh-CN"/>
        </w:rPr>
        <w:t>ITU-T E.118</w:t>
      </w:r>
      <w:r w:rsidRPr="00454DB1">
        <w:rPr>
          <w:rFonts w:hint="eastAsia"/>
          <w:sz w:val="28"/>
          <w:lang w:val="en-GB" w:eastAsia="zh-CN"/>
        </w:rPr>
        <w:t>建议书</w:t>
      </w:r>
      <w:r w:rsidRPr="0023179F">
        <w:rPr>
          <w:rFonts w:hint="eastAsia"/>
          <w:sz w:val="28"/>
          <w:lang w:val="en-GB" w:eastAsia="zh-CN"/>
        </w:rPr>
        <w:t>（</w:t>
      </w:r>
      <w:r w:rsidRPr="0023179F">
        <w:rPr>
          <w:sz w:val="28"/>
          <w:lang w:val="en-GB" w:eastAsia="zh-CN"/>
        </w:rPr>
        <w:t>05/2006</w:t>
      </w:r>
      <w:r w:rsidR="00732A0A">
        <w:rPr>
          <w:rFonts w:hint="eastAsia"/>
          <w:sz w:val="28"/>
          <w:lang w:val="en-GB" w:eastAsia="zh-CN"/>
        </w:rPr>
        <w:t>））</w:t>
      </w:r>
      <w:r w:rsidRPr="0023179F">
        <w:rPr>
          <w:sz w:val="28"/>
          <w:lang w:val="en-GB" w:eastAsia="zh-CN"/>
        </w:rPr>
        <w:br/>
      </w:r>
      <w:r w:rsidRPr="0023179F">
        <w:rPr>
          <w:rFonts w:hint="eastAsia"/>
          <w:sz w:val="28"/>
          <w:lang w:val="en-GB" w:eastAsia="zh-CN"/>
        </w:rPr>
        <w:t>（</w:t>
      </w:r>
      <w:r w:rsidRPr="00454DB1">
        <w:rPr>
          <w:rFonts w:hint="eastAsia"/>
          <w:sz w:val="28"/>
          <w:lang w:val="en-GB" w:eastAsia="zh-CN"/>
        </w:rPr>
        <w:t>截至</w:t>
      </w:r>
      <w:r w:rsidRPr="0023179F">
        <w:rPr>
          <w:sz w:val="28"/>
          <w:lang w:val="en-GB" w:eastAsia="zh-CN"/>
        </w:rPr>
        <w:t>2018</w:t>
      </w:r>
      <w:r w:rsidRPr="00454DB1">
        <w:rPr>
          <w:rFonts w:hint="eastAsia"/>
          <w:sz w:val="28"/>
          <w:lang w:val="en-GB" w:eastAsia="zh-CN"/>
        </w:rPr>
        <w:t>年</w:t>
      </w:r>
      <w:r w:rsidRPr="0023179F">
        <w:rPr>
          <w:sz w:val="28"/>
          <w:lang w:val="en-GB" w:eastAsia="zh-CN"/>
        </w:rPr>
        <w:t>12</w:t>
      </w:r>
      <w:r w:rsidRPr="00454DB1">
        <w:rPr>
          <w:rFonts w:hint="eastAsia"/>
          <w:sz w:val="28"/>
          <w:lang w:val="en-GB" w:eastAsia="zh-CN"/>
        </w:rPr>
        <w:t>月</w:t>
      </w:r>
      <w:r w:rsidRPr="0023179F">
        <w:rPr>
          <w:sz w:val="28"/>
          <w:lang w:val="en-GB" w:eastAsia="zh-CN"/>
        </w:rPr>
        <w:t>1</w:t>
      </w:r>
      <w:r w:rsidRPr="00454DB1">
        <w:rPr>
          <w:rFonts w:hint="eastAsia"/>
          <w:sz w:val="28"/>
          <w:lang w:val="en-GB" w:eastAsia="zh-CN"/>
        </w:rPr>
        <w:t>日</w:t>
      </w:r>
      <w:r w:rsidR="00732A0A">
        <w:rPr>
          <w:rFonts w:hint="eastAsia"/>
          <w:sz w:val="28"/>
          <w:lang w:val="en-GB" w:eastAsia="zh-CN"/>
        </w:rPr>
        <w:t>）</w:t>
      </w:r>
      <w:bookmarkEnd w:id="782"/>
      <w:bookmarkEnd w:id="783"/>
      <w:bookmarkEnd w:id="785"/>
    </w:p>
    <w:p w14:paraId="491BF1B0" w14:textId="7AD63C84" w:rsidR="00C07BA9" w:rsidRPr="00454DB1" w:rsidRDefault="00C07BA9" w:rsidP="00C07BA9">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00732A0A">
        <w:rPr>
          <w:rFonts w:eastAsiaTheme="minorEastAsia" w:hint="eastAsia"/>
          <w:lang w:eastAsia="zh-CN"/>
        </w:rPr>
        <w:t>）</w:t>
      </w:r>
    </w:p>
    <w:p w14:paraId="5013C3C7" w14:textId="67DB6B29" w:rsidR="00C07BA9" w:rsidRPr="00454DB1" w:rsidRDefault="00C07BA9" w:rsidP="006606E7">
      <w:pPr>
        <w:tabs>
          <w:tab w:val="clear" w:pos="567"/>
          <w:tab w:val="clear" w:pos="1276"/>
          <w:tab w:val="clear" w:pos="1843"/>
          <w:tab w:val="clear" w:pos="5387"/>
          <w:tab w:val="clear" w:pos="5954"/>
          <w:tab w:val="left" w:pos="720"/>
        </w:tabs>
        <w:spacing w:before="0" w:after="60"/>
        <w:jc w:val="center"/>
        <w:rPr>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C96F8A" w:rsidRPr="00C96F8A">
        <w:rPr>
          <w:rFonts w:eastAsia="SimSun" w:hint="eastAsia"/>
          <w:lang w:eastAsia="zh-CN"/>
        </w:rPr>
        <w:t>3</w:t>
      </w:r>
      <w:r w:rsidR="00BB3B96">
        <w:rPr>
          <w:rFonts w:eastAsia="SimSun" w:hint="eastAsia"/>
          <w:lang w:eastAsia="zh-CN"/>
        </w:rPr>
        <w:t>7</w:t>
      </w:r>
      <w:r w:rsidRPr="00454DB1">
        <w:rPr>
          <w:rFonts w:asciiTheme="minorEastAsia" w:eastAsiaTheme="minorEastAsia" w:hAnsiTheme="minorEastAsia" w:hint="eastAsia"/>
          <w:lang w:eastAsia="zh-CN"/>
        </w:rPr>
        <w:t>号修正案</w:t>
      </w:r>
      <w:r w:rsidR="00732A0A">
        <w:rPr>
          <w:rFonts w:ascii="SimSun" w:eastAsia="SimSun" w:hAnsi="SimSun"/>
          <w:lang w:eastAsia="zh-CN"/>
        </w:rPr>
        <w:t>）</w:t>
      </w:r>
    </w:p>
    <w:p w14:paraId="4E50E783" w14:textId="08F4344E" w:rsidR="00D77BD7" w:rsidRPr="00AC505C" w:rsidRDefault="005F55C5" w:rsidP="006606E7">
      <w:pPr>
        <w:tabs>
          <w:tab w:val="left" w:pos="1560"/>
          <w:tab w:val="left" w:pos="4140"/>
          <w:tab w:val="left" w:pos="4230"/>
        </w:tabs>
        <w:spacing w:before="0"/>
        <w:rPr>
          <w:rFonts w:eastAsia="SimSun" w:cs="Arial"/>
          <w:noProof/>
          <w:lang w:eastAsia="zh-CN"/>
        </w:rPr>
      </w:pPr>
      <w:r w:rsidRPr="00AC505C">
        <w:rPr>
          <w:rFonts w:eastAsia="SimSun" w:cs="Microsoft YaHei" w:hint="eastAsia"/>
          <w:b/>
          <w:bCs/>
          <w:noProof/>
          <w:lang w:eastAsia="zh-CN"/>
        </w:rPr>
        <w:t>法属圭亚那</w:t>
      </w:r>
      <w:r w:rsidR="00D77BD7" w:rsidRPr="00AC505C">
        <w:rPr>
          <w:rFonts w:eastAsia="SimSun" w:cs="Arial"/>
          <w:b/>
          <w:bCs/>
          <w:noProof/>
          <w:lang w:eastAsia="zh-CN"/>
        </w:rPr>
        <w:tab/>
      </w:r>
      <w:r w:rsidR="00D77BD7" w:rsidRPr="00AC505C">
        <w:rPr>
          <w:rFonts w:eastAsia="SimSun" w:cs="Arial"/>
          <w:b/>
          <w:noProof/>
          <w:lang w:eastAsia="zh-CN"/>
        </w:rPr>
        <w:t>ADD</w:t>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2268"/>
        <w:gridCol w:w="1521"/>
        <w:gridCol w:w="2864"/>
        <w:gridCol w:w="1502"/>
      </w:tblGrid>
      <w:tr w:rsidR="00D77BD7" w:rsidRPr="00AC505C" w14:paraId="545FB37C" w14:textId="77777777" w:rsidTr="006B52E9">
        <w:trPr>
          <w:cantSplit/>
        </w:trPr>
        <w:tc>
          <w:tcPr>
            <w:tcW w:w="1693" w:type="dxa"/>
            <w:tcBorders>
              <w:top w:val="single" w:sz="6" w:space="0" w:color="auto"/>
              <w:left w:val="single" w:sz="6" w:space="0" w:color="auto"/>
              <w:bottom w:val="single" w:sz="6" w:space="0" w:color="auto"/>
              <w:right w:val="single" w:sz="6" w:space="0" w:color="auto"/>
            </w:tcBorders>
            <w:vAlign w:val="center"/>
          </w:tcPr>
          <w:p w14:paraId="10CE6DED" w14:textId="4781450F"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68" w:type="dxa"/>
            <w:tcBorders>
              <w:top w:val="single" w:sz="6" w:space="0" w:color="auto"/>
              <w:left w:val="single" w:sz="6" w:space="0" w:color="auto"/>
              <w:bottom w:val="single" w:sz="6" w:space="0" w:color="auto"/>
              <w:right w:val="single" w:sz="6" w:space="0" w:color="auto"/>
            </w:tcBorders>
            <w:vAlign w:val="center"/>
          </w:tcPr>
          <w:p w14:paraId="5A5BCEB3" w14:textId="3DF37C75"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521" w:type="dxa"/>
            <w:tcBorders>
              <w:top w:val="single" w:sz="6" w:space="0" w:color="auto"/>
              <w:left w:val="single" w:sz="6" w:space="0" w:color="auto"/>
              <w:bottom w:val="single" w:sz="6" w:space="0" w:color="auto"/>
              <w:right w:val="single" w:sz="6" w:space="0" w:color="auto"/>
            </w:tcBorders>
            <w:vAlign w:val="center"/>
          </w:tcPr>
          <w:p w14:paraId="0F158C50" w14:textId="64030525"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2864" w:type="dxa"/>
            <w:tcBorders>
              <w:top w:val="single" w:sz="6" w:space="0" w:color="auto"/>
              <w:left w:val="single" w:sz="6" w:space="0" w:color="auto"/>
              <w:bottom w:val="single" w:sz="6" w:space="0" w:color="auto"/>
              <w:right w:val="single" w:sz="6" w:space="0" w:color="auto"/>
            </w:tcBorders>
            <w:vAlign w:val="center"/>
          </w:tcPr>
          <w:p w14:paraId="48B48006" w14:textId="2B6EF051"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联系人</w:t>
            </w:r>
          </w:p>
        </w:tc>
        <w:tc>
          <w:tcPr>
            <w:tcW w:w="1502" w:type="dxa"/>
            <w:tcBorders>
              <w:top w:val="single" w:sz="6" w:space="0" w:color="auto"/>
              <w:left w:val="single" w:sz="6" w:space="0" w:color="auto"/>
              <w:bottom w:val="single" w:sz="6" w:space="0" w:color="auto"/>
              <w:right w:val="single" w:sz="6" w:space="0" w:color="auto"/>
            </w:tcBorders>
            <w:vAlign w:val="center"/>
          </w:tcPr>
          <w:p w14:paraId="4FA05167" w14:textId="372C1C18"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使用的</w:t>
            </w:r>
            <w:r w:rsidRPr="00AC505C">
              <w:rPr>
                <w:rFonts w:ascii="STKaiti" w:eastAsia="STKaiti" w:hAnsi="STKaiti" w:cs="Arial"/>
                <w:lang w:eastAsia="zh-CN"/>
              </w:rPr>
              <w:br/>
            </w:r>
            <w:r w:rsidRPr="00AC505C">
              <w:rPr>
                <w:rFonts w:ascii="STKaiti" w:eastAsia="STKaiti" w:hAnsi="STKaiti" w:cs="Arial" w:hint="eastAsia"/>
                <w:lang w:eastAsia="zh-CN"/>
              </w:rPr>
              <w:t>生效日期</w:t>
            </w:r>
          </w:p>
        </w:tc>
      </w:tr>
      <w:tr w:rsidR="00D77BD7" w:rsidRPr="00AC505C" w14:paraId="245D20AA" w14:textId="77777777" w:rsidTr="006B52E9">
        <w:trPr>
          <w:cantSplit/>
        </w:trPr>
        <w:tc>
          <w:tcPr>
            <w:tcW w:w="1693" w:type="dxa"/>
            <w:tcBorders>
              <w:top w:val="single" w:sz="6" w:space="0" w:color="auto"/>
              <w:left w:val="single" w:sz="6" w:space="0" w:color="auto"/>
              <w:bottom w:val="single" w:sz="6" w:space="0" w:color="auto"/>
              <w:right w:val="single" w:sz="6" w:space="0" w:color="auto"/>
            </w:tcBorders>
            <w:hideMark/>
          </w:tcPr>
          <w:p w14:paraId="7675786E" w14:textId="3272CA5C" w:rsidR="00D77BD7" w:rsidRPr="00AC505C" w:rsidRDefault="005F55C5" w:rsidP="00D77BD7">
            <w:pPr>
              <w:tabs>
                <w:tab w:val="left" w:pos="426"/>
                <w:tab w:val="left" w:pos="4140"/>
                <w:tab w:val="left" w:pos="4230"/>
              </w:tabs>
              <w:spacing w:before="0"/>
              <w:rPr>
                <w:rFonts w:eastAsia="SimSun" w:cs="Arial"/>
                <w:noProof/>
                <w:sz w:val="19"/>
                <w:szCs w:val="19"/>
              </w:rPr>
            </w:pPr>
            <w:r w:rsidRPr="00AC505C">
              <w:rPr>
                <w:rFonts w:eastAsia="SimSun" w:cs="Microsoft YaHei" w:hint="eastAsia"/>
                <w:bCs/>
                <w:noProof/>
                <w:sz w:val="19"/>
                <w:szCs w:val="19"/>
              </w:rPr>
              <w:t>法属圭亚那</w:t>
            </w:r>
          </w:p>
        </w:tc>
        <w:tc>
          <w:tcPr>
            <w:tcW w:w="2268" w:type="dxa"/>
            <w:tcBorders>
              <w:top w:val="single" w:sz="6" w:space="0" w:color="auto"/>
              <w:left w:val="single" w:sz="6" w:space="0" w:color="auto"/>
              <w:bottom w:val="single" w:sz="6" w:space="0" w:color="auto"/>
              <w:right w:val="single" w:sz="6" w:space="0" w:color="auto"/>
            </w:tcBorders>
            <w:hideMark/>
          </w:tcPr>
          <w:p w14:paraId="139A12BE" w14:textId="77777777" w:rsidR="00D77BD7" w:rsidRPr="00AC505C" w:rsidRDefault="00D77BD7" w:rsidP="00D77BD7">
            <w:pPr>
              <w:spacing w:before="0"/>
              <w:rPr>
                <w:rFonts w:eastAsia="SimSun"/>
                <w:b/>
                <w:noProof/>
                <w:sz w:val="19"/>
                <w:szCs w:val="19"/>
                <w:lang w:val="fr-FR"/>
              </w:rPr>
            </w:pPr>
            <w:r w:rsidRPr="00AC505C">
              <w:rPr>
                <w:rFonts w:eastAsia="SimSun"/>
                <w:b/>
                <w:noProof/>
                <w:sz w:val="19"/>
                <w:szCs w:val="19"/>
                <w:lang w:val="fr-FR"/>
              </w:rPr>
              <w:t>Free Caraïbe</w:t>
            </w:r>
          </w:p>
          <w:p w14:paraId="18CDC364"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MBE 262 Mangot Vulcin</w:t>
            </w:r>
          </w:p>
          <w:p w14:paraId="28CD87EE"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97232 LE LAMENTIN</w:t>
            </w:r>
          </w:p>
          <w:p w14:paraId="6FE47C91"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France</w:t>
            </w:r>
          </w:p>
        </w:tc>
        <w:tc>
          <w:tcPr>
            <w:tcW w:w="1521" w:type="dxa"/>
            <w:tcBorders>
              <w:top w:val="single" w:sz="6" w:space="0" w:color="auto"/>
              <w:left w:val="single" w:sz="6" w:space="0" w:color="auto"/>
              <w:bottom w:val="single" w:sz="6" w:space="0" w:color="auto"/>
              <w:right w:val="single" w:sz="6" w:space="0" w:color="auto"/>
            </w:tcBorders>
            <w:hideMark/>
          </w:tcPr>
          <w:p w14:paraId="2B8BAEFA" w14:textId="77777777" w:rsidR="00D77BD7" w:rsidRPr="00AC505C" w:rsidRDefault="00D77BD7" w:rsidP="00D77BD7">
            <w:pPr>
              <w:tabs>
                <w:tab w:val="left" w:pos="426"/>
                <w:tab w:val="left" w:pos="4140"/>
                <w:tab w:val="left" w:pos="4230"/>
              </w:tabs>
              <w:spacing w:before="0"/>
              <w:jc w:val="center"/>
              <w:rPr>
                <w:rFonts w:eastAsia="SimSun" w:cs="Arial"/>
                <w:b/>
                <w:noProof/>
                <w:sz w:val="19"/>
                <w:szCs w:val="19"/>
                <w:lang w:val="fr-FR"/>
              </w:rPr>
            </w:pPr>
            <w:r w:rsidRPr="00AC505C">
              <w:rPr>
                <w:rFonts w:eastAsia="SimSun" w:cs="Arial"/>
                <w:b/>
                <w:noProof/>
                <w:sz w:val="19"/>
                <w:szCs w:val="19"/>
                <w:lang w:val="fr-FR"/>
              </w:rPr>
              <w:t>89 594 04</w:t>
            </w:r>
          </w:p>
        </w:tc>
        <w:tc>
          <w:tcPr>
            <w:tcW w:w="2864" w:type="dxa"/>
            <w:tcBorders>
              <w:top w:val="single" w:sz="6" w:space="0" w:color="auto"/>
              <w:left w:val="single" w:sz="6" w:space="0" w:color="auto"/>
              <w:bottom w:val="single" w:sz="6" w:space="0" w:color="auto"/>
              <w:right w:val="single" w:sz="6" w:space="0" w:color="auto"/>
            </w:tcBorders>
            <w:hideMark/>
          </w:tcPr>
          <w:p w14:paraId="28C480AB"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Pascal Mayeux</w:t>
            </w:r>
          </w:p>
          <w:p w14:paraId="1588DD6A"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16 rue de la Ville l’Evêque</w:t>
            </w:r>
          </w:p>
          <w:p w14:paraId="3EA2F550"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75008 PARIS</w:t>
            </w:r>
          </w:p>
          <w:p w14:paraId="0CA9D4AF" w14:textId="77777777" w:rsidR="00D77BD7" w:rsidRPr="00AC505C" w:rsidRDefault="00D77BD7" w:rsidP="00D77BD7">
            <w:pPr>
              <w:spacing w:before="0"/>
              <w:rPr>
                <w:rFonts w:eastAsia="SimSun"/>
                <w:noProof/>
                <w:sz w:val="19"/>
                <w:szCs w:val="19"/>
                <w:lang w:val="fr-FR"/>
              </w:rPr>
            </w:pPr>
            <w:r w:rsidRPr="00AC505C">
              <w:rPr>
                <w:rFonts w:eastAsia="SimSun"/>
                <w:noProof/>
                <w:sz w:val="19"/>
                <w:szCs w:val="19"/>
                <w:lang w:val="fr-FR"/>
              </w:rPr>
              <w:t>France</w:t>
            </w:r>
          </w:p>
          <w:p w14:paraId="6A50F026" w14:textId="737E49AA" w:rsidR="00D77BD7" w:rsidRPr="00AC505C" w:rsidRDefault="002C00BE" w:rsidP="00D77BD7">
            <w:pPr>
              <w:spacing w:before="0"/>
              <w:rPr>
                <w:rFonts w:eastAsia="SimSun"/>
                <w:noProof/>
                <w:sz w:val="19"/>
                <w:szCs w:val="19"/>
                <w:lang w:val="fr-FR"/>
              </w:rPr>
            </w:pPr>
            <w:r w:rsidRPr="00AC505C">
              <w:rPr>
                <w:rFonts w:eastAsia="SimSun" w:cs="Microsoft YaHei" w:hint="eastAsia"/>
                <w:noProof/>
                <w:sz w:val="19"/>
                <w:szCs w:val="19"/>
                <w:lang w:val="fr-FR"/>
              </w:rPr>
              <w:t>电话：</w:t>
            </w:r>
            <w:r w:rsidR="00D77BD7" w:rsidRPr="00AC505C">
              <w:rPr>
                <w:rFonts w:eastAsia="SimSun"/>
                <w:noProof/>
                <w:sz w:val="19"/>
                <w:szCs w:val="19"/>
                <w:lang w:val="fr-FR"/>
              </w:rPr>
              <w:tab/>
              <w:t>+33 173502495</w:t>
            </w:r>
          </w:p>
          <w:p w14:paraId="0DFB3CE3" w14:textId="53AD04F0" w:rsidR="00D77BD7" w:rsidRPr="00AC505C" w:rsidRDefault="00AC505C" w:rsidP="00AC505C">
            <w:pPr>
              <w:spacing w:before="0"/>
              <w:rPr>
                <w:rFonts w:eastAsia="SimSun"/>
                <w:noProof/>
                <w:sz w:val="19"/>
                <w:szCs w:val="19"/>
                <w:lang w:val="fr-FR"/>
              </w:rPr>
            </w:pPr>
            <w:r w:rsidRPr="00AC505C">
              <w:rPr>
                <w:rFonts w:eastAsia="SimSun" w:hint="eastAsia"/>
                <w:noProof/>
                <w:sz w:val="19"/>
                <w:szCs w:val="19"/>
                <w:lang w:val="fr-FR" w:eastAsia="zh-CN"/>
              </w:rPr>
              <w:t>电子邮件：</w:t>
            </w:r>
            <w:r w:rsidRPr="00AC505C">
              <w:rPr>
                <w:rFonts w:eastAsia="SimSun"/>
                <w:noProof/>
                <w:sz w:val="19"/>
                <w:szCs w:val="19"/>
                <w:lang w:val="fr-FR" w:eastAsia="zh-CN"/>
              </w:rPr>
              <w:tab/>
            </w:r>
            <w:r w:rsidRPr="00AC505C">
              <w:rPr>
                <w:rFonts w:eastAsia="SimSun"/>
                <w:noProof/>
                <w:sz w:val="19"/>
                <w:szCs w:val="19"/>
                <w:lang w:val="fr-FR"/>
              </w:rPr>
              <w:t>pmayeux@free-mobile.fr</w:t>
            </w:r>
          </w:p>
        </w:tc>
        <w:tc>
          <w:tcPr>
            <w:tcW w:w="1502" w:type="dxa"/>
            <w:tcBorders>
              <w:top w:val="single" w:sz="6" w:space="0" w:color="auto"/>
              <w:left w:val="single" w:sz="6" w:space="0" w:color="auto"/>
              <w:bottom w:val="single" w:sz="6" w:space="0" w:color="auto"/>
              <w:right w:val="single" w:sz="6" w:space="0" w:color="auto"/>
            </w:tcBorders>
            <w:hideMark/>
          </w:tcPr>
          <w:p w14:paraId="7A5B8729" w14:textId="77777777" w:rsidR="00D77BD7" w:rsidRPr="00AC505C" w:rsidRDefault="00D77BD7" w:rsidP="00D77BD7">
            <w:pPr>
              <w:tabs>
                <w:tab w:val="left" w:pos="426"/>
                <w:tab w:val="left" w:pos="4140"/>
                <w:tab w:val="left" w:pos="4230"/>
              </w:tabs>
              <w:spacing w:before="0"/>
              <w:jc w:val="center"/>
              <w:rPr>
                <w:rFonts w:eastAsia="SimSun" w:cs="Arial"/>
                <w:bCs/>
                <w:noProof/>
                <w:sz w:val="19"/>
                <w:szCs w:val="19"/>
                <w:lang w:val="fr-FR"/>
              </w:rPr>
            </w:pPr>
            <w:r w:rsidRPr="00AC505C">
              <w:rPr>
                <w:rFonts w:eastAsia="SimSun" w:cs="Arial"/>
                <w:bCs/>
                <w:noProof/>
                <w:sz w:val="19"/>
                <w:szCs w:val="19"/>
                <w:lang w:val="fr-FR"/>
              </w:rPr>
              <w:t>1.VII.2020</w:t>
            </w:r>
          </w:p>
        </w:tc>
      </w:tr>
    </w:tbl>
    <w:p w14:paraId="23BADB79" w14:textId="77777777" w:rsidR="00D77BD7" w:rsidRPr="00AC505C" w:rsidRDefault="00D77BD7" w:rsidP="00D77BD7">
      <w:pPr>
        <w:overflowPunct/>
        <w:autoSpaceDE/>
        <w:autoSpaceDN/>
        <w:adjustRightInd/>
        <w:spacing w:before="0" w:after="160" w:line="259" w:lineRule="auto"/>
        <w:jc w:val="left"/>
        <w:textAlignment w:val="auto"/>
        <w:rPr>
          <w:rFonts w:eastAsia="SimSun" w:cs="Arial"/>
          <w:noProof/>
          <w:lang w:val="fr-FR"/>
        </w:rPr>
      </w:pPr>
    </w:p>
    <w:p w14:paraId="52826FE5" w14:textId="637FF429" w:rsidR="00D77BD7" w:rsidRPr="00AC505C" w:rsidRDefault="005F55C5" w:rsidP="006606E7">
      <w:pPr>
        <w:tabs>
          <w:tab w:val="left" w:pos="1560"/>
          <w:tab w:val="left" w:pos="4140"/>
          <w:tab w:val="left" w:pos="4230"/>
        </w:tabs>
        <w:spacing w:after="60"/>
        <w:rPr>
          <w:rFonts w:eastAsia="SimSun" w:cs="Arial"/>
          <w:noProof/>
          <w:lang w:val="fr-FR"/>
        </w:rPr>
      </w:pPr>
      <w:r w:rsidRPr="00AC505C">
        <w:rPr>
          <w:rFonts w:eastAsia="SimSun" w:cs="Microsoft YaHei" w:hint="eastAsia"/>
          <w:b/>
          <w:bCs/>
          <w:noProof/>
          <w:lang w:val="en-US"/>
        </w:rPr>
        <w:t>瓜德罗普</w:t>
      </w:r>
      <w:r w:rsidR="00D77BD7" w:rsidRPr="00AC505C">
        <w:rPr>
          <w:rFonts w:eastAsia="SimSun" w:cs="Arial"/>
          <w:b/>
          <w:bCs/>
          <w:noProof/>
          <w:lang w:val="fr-FR"/>
        </w:rPr>
        <w:tab/>
      </w:r>
      <w:r w:rsidR="00D77BD7" w:rsidRPr="00AC505C">
        <w:rPr>
          <w:rFonts w:eastAsia="SimSun" w:cs="Arial"/>
          <w:b/>
          <w:noProof/>
          <w:lang w:val="fr-FR"/>
        </w:rPr>
        <w:t>ADD</w:t>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2250"/>
        <w:gridCol w:w="1530"/>
        <w:gridCol w:w="2864"/>
        <w:gridCol w:w="1502"/>
      </w:tblGrid>
      <w:tr w:rsidR="00D77BD7" w:rsidRPr="00AC505C" w14:paraId="63D37F1F" w14:textId="77777777" w:rsidTr="006B52E9">
        <w:trPr>
          <w:cantSplit/>
        </w:trPr>
        <w:tc>
          <w:tcPr>
            <w:tcW w:w="1702" w:type="dxa"/>
            <w:tcBorders>
              <w:top w:val="single" w:sz="6" w:space="0" w:color="auto"/>
              <w:left w:val="single" w:sz="6" w:space="0" w:color="auto"/>
              <w:bottom w:val="single" w:sz="6" w:space="0" w:color="auto"/>
              <w:right w:val="single" w:sz="6" w:space="0" w:color="auto"/>
            </w:tcBorders>
            <w:vAlign w:val="center"/>
          </w:tcPr>
          <w:p w14:paraId="710B9435" w14:textId="5BB7C532"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国家</w:t>
            </w:r>
            <w:r w:rsidRPr="00AC505C">
              <w:rPr>
                <w:rFonts w:ascii="STKaiti" w:eastAsia="STKaiti" w:hAnsi="STKaiti" w:cs="Arial"/>
                <w:lang w:val="fr-FR" w:eastAsia="zh-CN"/>
              </w:rPr>
              <w:t>/</w:t>
            </w:r>
            <w:r w:rsidRPr="00AC505C">
              <w:rPr>
                <w:rFonts w:ascii="STKaiti" w:eastAsia="STKaiti" w:hAnsi="STKaiti" w:cs="Arial"/>
                <w:lang w:val="fr-FR" w:eastAsia="zh-CN"/>
              </w:rPr>
              <w:br/>
            </w:r>
            <w:r w:rsidRPr="00AC505C">
              <w:rPr>
                <w:rFonts w:ascii="STKaiti" w:eastAsia="STKaiti" w:hAnsi="STKaiti" w:cs="Arial" w:hint="eastAsia"/>
                <w:lang w:eastAsia="zh-CN"/>
              </w:rPr>
              <w:t>地理区域</w:t>
            </w:r>
          </w:p>
        </w:tc>
        <w:tc>
          <w:tcPr>
            <w:tcW w:w="2250" w:type="dxa"/>
            <w:tcBorders>
              <w:top w:val="single" w:sz="6" w:space="0" w:color="auto"/>
              <w:left w:val="single" w:sz="6" w:space="0" w:color="auto"/>
              <w:bottom w:val="single" w:sz="6" w:space="0" w:color="auto"/>
              <w:right w:val="single" w:sz="6" w:space="0" w:color="auto"/>
            </w:tcBorders>
            <w:vAlign w:val="center"/>
          </w:tcPr>
          <w:p w14:paraId="6441A44C" w14:textId="25CD5A65"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公司名称</w:t>
            </w:r>
            <w:r w:rsidRPr="00AC505C">
              <w:rPr>
                <w:rFonts w:ascii="STKaiti" w:eastAsia="STKaiti" w:hAnsi="STKaiti" w:cs="Arial"/>
                <w:lang w:val="fr-FR"/>
              </w:rPr>
              <w:t>/</w:t>
            </w:r>
            <w:r w:rsidRPr="00AC505C">
              <w:rPr>
                <w:rFonts w:ascii="STKaiti" w:eastAsia="STKaiti" w:hAnsi="STKaiti" w:cs="Arial" w:hint="eastAsia"/>
                <w:lang w:eastAsia="zh-CN"/>
              </w:rPr>
              <w:t>地址</w:t>
            </w:r>
          </w:p>
        </w:tc>
        <w:tc>
          <w:tcPr>
            <w:tcW w:w="1530" w:type="dxa"/>
            <w:tcBorders>
              <w:top w:val="single" w:sz="6" w:space="0" w:color="auto"/>
              <w:left w:val="single" w:sz="6" w:space="0" w:color="auto"/>
              <w:bottom w:val="single" w:sz="6" w:space="0" w:color="auto"/>
              <w:right w:val="single" w:sz="6" w:space="0" w:color="auto"/>
            </w:tcBorders>
            <w:vAlign w:val="center"/>
          </w:tcPr>
          <w:p w14:paraId="4548D8F1" w14:textId="09E31A48"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发行方</w:t>
            </w:r>
            <w:r w:rsidRPr="00AC505C">
              <w:rPr>
                <w:rFonts w:ascii="STKaiti" w:eastAsia="STKaiti" w:hAnsi="STKaiti" w:cs="Arial"/>
                <w:lang w:val="fr-FR"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2864" w:type="dxa"/>
            <w:tcBorders>
              <w:top w:val="single" w:sz="6" w:space="0" w:color="auto"/>
              <w:left w:val="single" w:sz="6" w:space="0" w:color="auto"/>
              <w:bottom w:val="single" w:sz="6" w:space="0" w:color="auto"/>
              <w:right w:val="single" w:sz="6" w:space="0" w:color="auto"/>
            </w:tcBorders>
            <w:vAlign w:val="center"/>
          </w:tcPr>
          <w:p w14:paraId="16B76D85" w14:textId="4452394A"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联系人</w:t>
            </w:r>
          </w:p>
        </w:tc>
        <w:tc>
          <w:tcPr>
            <w:tcW w:w="1502" w:type="dxa"/>
            <w:tcBorders>
              <w:top w:val="single" w:sz="6" w:space="0" w:color="auto"/>
              <w:left w:val="single" w:sz="6" w:space="0" w:color="auto"/>
              <w:bottom w:val="single" w:sz="6" w:space="0" w:color="auto"/>
              <w:right w:val="single" w:sz="6" w:space="0" w:color="auto"/>
            </w:tcBorders>
            <w:vAlign w:val="center"/>
          </w:tcPr>
          <w:p w14:paraId="15F1443C" w14:textId="5F35A65A"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使用的</w:t>
            </w:r>
            <w:r w:rsidRPr="00AC505C">
              <w:rPr>
                <w:rFonts w:ascii="STKaiti" w:eastAsia="STKaiti" w:hAnsi="STKaiti" w:cs="Arial"/>
                <w:lang w:val="fr-FR" w:eastAsia="zh-CN"/>
              </w:rPr>
              <w:br/>
            </w:r>
            <w:r w:rsidRPr="00AC505C">
              <w:rPr>
                <w:rFonts w:ascii="STKaiti" w:eastAsia="STKaiti" w:hAnsi="STKaiti" w:cs="Arial" w:hint="eastAsia"/>
                <w:lang w:eastAsia="zh-CN"/>
              </w:rPr>
              <w:t>生效日期</w:t>
            </w:r>
          </w:p>
        </w:tc>
      </w:tr>
      <w:tr w:rsidR="00D77BD7" w:rsidRPr="00AC505C" w14:paraId="193F077C" w14:textId="77777777" w:rsidTr="006B52E9">
        <w:trPr>
          <w:cantSplit/>
        </w:trPr>
        <w:tc>
          <w:tcPr>
            <w:tcW w:w="1702" w:type="dxa"/>
            <w:tcBorders>
              <w:top w:val="single" w:sz="6" w:space="0" w:color="auto"/>
              <w:left w:val="single" w:sz="6" w:space="0" w:color="auto"/>
              <w:bottom w:val="single" w:sz="6" w:space="0" w:color="auto"/>
              <w:right w:val="single" w:sz="6" w:space="0" w:color="auto"/>
            </w:tcBorders>
            <w:hideMark/>
          </w:tcPr>
          <w:p w14:paraId="43C0B37C" w14:textId="656397B5" w:rsidR="00D77BD7" w:rsidRPr="00AC505C" w:rsidRDefault="005F55C5" w:rsidP="00D77BD7">
            <w:pPr>
              <w:tabs>
                <w:tab w:val="left" w:pos="426"/>
                <w:tab w:val="left" w:pos="4140"/>
                <w:tab w:val="left" w:pos="4230"/>
              </w:tabs>
              <w:spacing w:before="0"/>
              <w:rPr>
                <w:rFonts w:eastAsia="SimSun" w:cs="Arial"/>
                <w:noProof/>
                <w:sz w:val="19"/>
                <w:szCs w:val="19"/>
                <w:lang w:val="fr-FR"/>
              </w:rPr>
            </w:pPr>
            <w:r w:rsidRPr="00AC505C">
              <w:rPr>
                <w:rFonts w:eastAsia="SimSun" w:cs="Microsoft YaHei" w:hint="eastAsia"/>
                <w:noProof/>
                <w:sz w:val="19"/>
                <w:szCs w:val="19"/>
                <w:lang w:val="en-US"/>
              </w:rPr>
              <w:t>瓜德罗普</w:t>
            </w:r>
          </w:p>
        </w:tc>
        <w:tc>
          <w:tcPr>
            <w:tcW w:w="2250" w:type="dxa"/>
            <w:tcBorders>
              <w:top w:val="single" w:sz="6" w:space="0" w:color="auto"/>
              <w:left w:val="single" w:sz="6" w:space="0" w:color="auto"/>
              <w:bottom w:val="single" w:sz="6" w:space="0" w:color="auto"/>
              <w:right w:val="single" w:sz="6" w:space="0" w:color="auto"/>
            </w:tcBorders>
            <w:hideMark/>
          </w:tcPr>
          <w:p w14:paraId="52B2731D" w14:textId="77777777" w:rsidR="00D77BD7" w:rsidRPr="00AC505C" w:rsidRDefault="00D77BD7" w:rsidP="00D77BD7">
            <w:pPr>
              <w:spacing w:before="0"/>
              <w:rPr>
                <w:rFonts w:eastAsia="SimSun"/>
                <w:b/>
                <w:noProof/>
                <w:sz w:val="19"/>
                <w:szCs w:val="19"/>
                <w:lang w:val="fr-CH"/>
              </w:rPr>
            </w:pPr>
            <w:r w:rsidRPr="00AC505C">
              <w:rPr>
                <w:rFonts w:eastAsia="SimSun"/>
                <w:b/>
                <w:noProof/>
                <w:sz w:val="19"/>
                <w:szCs w:val="19"/>
                <w:lang w:val="fr-CH"/>
              </w:rPr>
              <w:t>Free Caraïbe</w:t>
            </w:r>
          </w:p>
          <w:p w14:paraId="22F6FBED"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MBE 262 Mangot Vulcin</w:t>
            </w:r>
          </w:p>
          <w:p w14:paraId="782B6526"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97232 LE LAMENTIN</w:t>
            </w:r>
          </w:p>
          <w:p w14:paraId="33D44988"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France</w:t>
            </w:r>
          </w:p>
        </w:tc>
        <w:tc>
          <w:tcPr>
            <w:tcW w:w="1530" w:type="dxa"/>
            <w:tcBorders>
              <w:top w:val="single" w:sz="6" w:space="0" w:color="auto"/>
              <w:left w:val="single" w:sz="6" w:space="0" w:color="auto"/>
              <w:bottom w:val="single" w:sz="6" w:space="0" w:color="auto"/>
              <w:right w:val="single" w:sz="6" w:space="0" w:color="auto"/>
            </w:tcBorders>
            <w:hideMark/>
          </w:tcPr>
          <w:p w14:paraId="7215C171" w14:textId="77777777" w:rsidR="00D77BD7" w:rsidRPr="00AC505C" w:rsidRDefault="00D77BD7" w:rsidP="00D77BD7">
            <w:pPr>
              <w:tabs>
                <w:tab w:val="left" w:pos="426"/>
                <w:tab w:val="left" w:pos="4140"/>
                <w:tab w:val="left" w:pos="4230"/>
              </w:tabs>
              <w:spacing w:before="0"/>
              <w:jc w:val="center"/>
              <w:rPr>
                <w:rFonts w:eastAsia="SimSun" w:cs="Arial"/>
                <w:b/>
                <w:noProof/>
                <w:sz w:val="19"/>
                <w:szCs w:val="19"/>
                <w:lang w:val="en-US"/>
              </w:rPr>
            </w:pPr>
            <w:r w:rsidRPr="00AC505C">
              <w:rPr>
                <w:rFonts w:eastAsia="SimSun" w:cs="Arial"/>
                <w:b/>
                <w:noProof/>
                <w:sz w:val="19"/>
                <w:szCs w:val="19"/>
                <w:lang w:val="fr-FR"/>
              </w:rPr>
              <w:t>8</w:t>
            </w:r>
            <w:r w:rsidRPr="00AC505C">
              <w:rPr>
                <w:rFonts w:eastAsia="SimSun" w:cs="Arial"/>
                <w:b/>
                <w:noProof/>
                <w:sz w:val="19"/>
                <w:szCs w:val="19"/>
                <w:lang w:val="en-US"/>
              </w:rPr>
              <w:t>9 590 09</w:t>
            </w:r>
          </w:p>
        </w:tc>
        <w:tc>
          <w:tcPr>
            <w:tcW w:w="2864" w:type="dxa"/>
            <w:tcBorders>
              <w:top w:val="single" w:sz="6" w:space="0" w:color="auto"/>
              <w:left w:val="single" w:sz="6" w:space="0" w:color="auto"/>
              <w:bottom w:val="single" w:sz="6" w:space="0" w:color="auto"/>
              <w:right w:val="single" w:sz="6" w:space="0" w:color="auto"/>
            </w:tcBorders>
            <w:hideMark/>
          </w:tcPr>
          <w:p w14:paraId="47AB007D"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Pascal Mayeux</w:t>
            </w:r>
          </w:p>
          <w:p w14:paraId="063E9FBE"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16 rue de la Ville l’Evêque</w:t>
            </w:r>
          </w:p>
          <w:p w14:paraId="2B82F7D1"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75008 PARIS</w:t>
            </w:r>
          </w:p>
          <w:p w14:paraId="5A69E4D1"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France</w:t>
            </w:r>
          </w:p>
          <w:p w14:paraId="2B7C023D" w14:textId="78A45F9B" w:rsidR="00D77BD7" w:rsidRPr="00AC505C" w:rsidRDefault="002C00BE" w:rsidP="00D77BD7">
            <w:pPr>
              <w:spacing w:before="0"/>
              <w:rPr>
                <w:rFonts w:eastAsia="SimSun"/>
                <w:noProof/>
                <w:sz w:val="19"/>
                <w:szCs w:val="19"/>
                <w:lang w:val="fr-CH"/>
              </w:rPr>
            </w:pPr>
            <w:r w:rsidRPr="00AC505C">
              <w:rPr>
                <w:rFonts w:eastAsia="SimSun" w:cs="Microsoft YaHei" w:hint="eastAsia"/>
                <w:noProof/>
                <w:sz w:val="19"/>
                <w:szCs w:val="19"/>
                <w:lang w:val="fr-CH"/>
              </w:rPr>
              <w:t>电话：</w:t>
            </w:r>
            <w:r w:rsidR="00D77BD7" w:rsidRPr="00AC505C">
              <w:rPr>
                <w:rFonts w:eastAsia="SimSun"/>
                <w:noProof/>
                <w:sz w:val="19"/>
                <w:szCs w:val="19"/>
                <w:lang w:val="fr-CH"/>
              </w:rPr>
              <w:tab/>
              <w:t>+33 173502495</w:t>
            </w:r>
          </w:p>
          <w:p w14:paraId="19B3BCE5" w14:textId="52C01C88" w:rsidR="00D77BD7" w:rsidRPr="00AC505C" w:rsidRDefault="00AC505C" w:rsidP="00AC505C">
            <w:pPr>
              <w:spacing w:before="0"/>
              <w:rPr>
                <w:rFonts w:eastAsia="SimSun"/>
                <w:noProof/>
                <w:sz w:val="19"/>
                <w:szCs w:val="19"/>
                <w:lang w:val="fr-CH"/>
              </w:rPr>
            </w:pPr>
            <w:r w:rsidRPr="00AC505C">
              <w:rPr>
                <w:rFonts w:eastAsia="SimSun" w:hint="eastAsia"/>
                <w:noProof/>
                <w:sz w:val="19"/>
                <w:szCs w:val="19"/>
                <w:lang w:val="fr-FR" w:eastAsia="zh-CN"/>
              </w:rPr>
              <w:t>电子邮件：</w:t>
            </w:r>
            <w:r w:rsidRPr="00AC505C">
              <w:rPr>
                <w:rFonts w:eastAsia="SimSun"/>
                <w:noProof/>
                <w:sz w:val="19"/>
                <w:szCs w:val="19"/>
                <w:lang w:val="fr-FR" w:eastAsia="zh-CN"/>
              </w:rPr>
              <w:tab/>
            </w:r>
            <w:r w:rsidRPr="00AC505C">
              <w:rPr>
                <w:rFonts w:eastAsia="SimSun"/>
                <w:noProof/>
                <w:sz w:val="19"/>
                <w:szCs w:val="19"/>
                <w:lang w:val="fr-FR"/>
              </w:rPr>
              <w:t>pmayeux@free-mobile.fr</w:t>
            </w:r>
          </w:p>
        </w:tc>
        <w:tc>
          <w:tcPr>
            <w:tcW w:w="1502" w:type="dxa"/>
            <w:tcBorders>
              <w:top w:val="single" w:sz="6" w:space="0" w:color="auto"/>
              <w:left w:val="single" w:sz="6" w:space="0" w:color="auto"/>
              <w:bottom w:val="single" w:sz="6" w:space="0" w:color="auto"/>
              <w:right w:val="single" w:sz="6" w:space="0" w:color="auto"/>
            </w:tcBorders>
            <w:hideMark/>
          </w:tcPr>
          <w:p w14:paraId="1F624D5F" w14:textId="77777777" w:rsidR="00D77BD7" w:rsidRPr="00AC505C" w:rsidRDefault="00D77BD7" w:rsidP="00D77BD7">
            <w:pPr>
              <w:tabs>
                <w:tab w:val="left" w:pos="426"/>
                <w:tab w:val="left" w:pos="4140"/>
                <w:tab w:val="left" w:pos="4230"/>
              </w:tabs>
              <w:spacing w:before="0"/>
              <w:jc w:val="center"/>
              <w:rPr>
                <w:rFonts w:eastAsia="SimSun" w:cs="Arial"/>
                <w:bCs/>
                <w:noProof/>
                <w:sz w:val="19"/>
                <w:szCs w:val="19"/>
                <w:lang w:val="en-US"/>
              </w:rPr>
            </w:pPr>
            <w:r w:rsidRPr="00AC505C">
              <w:rPr>
                <w:rFonts w:eastAsia="SimSun" w:cs="Arial"/>
                <w:bCs/>
                <w:noProof/>
                <w:sz w:val="19"/>
                <w:szCs w:val="19"/>
                <w:lang w:val="en-US"/>
              </w:rPr>
              <w:t>1.VII.2020</w:t>
            </w:r>
          </w:p>
        </w:tc>
      </w:tr>
    </w:tbl>
    <w:p w14:paraId="220EEEF3" w14:textId="77777777" w:rsidR="00D77BD7" w:rsidRPr="00AC505C" w:rsidRDefault="00D77BD7" w:rsidP="00D77BD7">
      <w:pPr>
        <w:tabs>
          <w:tab w:val="left" w:pos="1560"/>
          <w:tab w:val="left" w:pos="4140"/>
          <w:tab w:val="left" w:pos="4230"/>
        </w:tabs>
        <w:spacing w:before="0" w:after="120"/>
        <w:rPr>
          <w:rFonts w:eastAsia="SimSun" w:cs="Arial"/>
          <w:noProof/>
          <w:lang w:val="en-US"/>
        </w:rPr>
      </w:pPr>
    </w:p>
    <w:p w14:paraId="31F19E05" w14:textId="7E52E8AC" w:rsidR="00D77BD7" w:rsidRPr="00AC505C" w:rsidRDefault="005F55C5" w:rsidP="006606E7">
      <w:pPr>
        <w:tabs>
          <w:tab w:val="left" w:pos="1560"/>
          <w:tab w:val="left" w:pos="4140"/>
          <w:tab w:val="left" w:pos="4230"/>
        </w:tabs>
        <w:spacing w:after="60"/>
        <w:rPr>
          <w:rFonts w:eastAsia="SimSun" w:cs="Arial"/>
          <w:noProof/>
          <w:lang w:val="en-US"/>
        </w:rPr>
      </w:pPr>
      <w:r w:rsidRPr="00AC505C">
        <w:rPr>
          <w:rFonts w:eastAsia="SimSun" w:cs="Microsoft YaHei" w:hint="eastAsia"/>
          <w:b/>
          <w:bCs/>
          <w:noProof/>
          <w:lang w:val="en-US"/>
        </w:rPr>
        <w:t>马提尼克</w:t>
      </w:r>
      <w:r w:rsidR="00D77BD7" w:rsidRPr="00AC505C">
        <w:rPr>
          <w:rFonts w:eastAsia="SimSun" w:cs="Arial"/>
          <w:b/>
          <w:bCs/>
          <w:noProof/>
          <w:lang w:val="en-US"/>
        </w:rPr>
        <w:tab/>
      </w:r>
      <w:r w:rsidR="00D77BD7" w:rsidRPr="00AC505C">
        <w:rPr>
          <w:rFonts w:eastAsia="SimSun" w:cs="Arial"/>
          <w:b/>
          <w:noProof/>
          <w:lang w:val="en-US"/>
        </w:rPr>
        <w:t>ADD</w:t>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2250"/>
        <w:gridCol w:w="1530"/>
        <w:gridCol w:w="2864"/>
        <w:gridCol w:w="1502"/>
      </w:tblGrid>
      <w:tr w:rsidR="00D77BD7" w:rsidRPr="00AC505C" w14:paraId="301D8525" w14:textId="77777777" w:rsidTr="006B52E9">
        <w:trPr>
          <w:cantSplit/>
        </w:trPr>
        <w:tc>
          <w:tcPr>
            <w:tcW w:w="1702" w:type="dxa"/>
            <w:tcBorders>
              <w:top w:val="single" w:sz="6" w:space="0" w:color="auto"/>
              <w:left w:val="single" w:sz="6" w:space="0" w:color="auto"/>
              <w:bottom w:val="single" w:sz="6" w:space="0" w:color="auto"/>
              <w:right w:val="single" w:sz="6" w:space="0" w:color="auto"/>
            </w:tcBorders>
            <w:vAlign w:val="center"/>
          </w:tcPr>
          <w:p w14:paraId="1D47F312" w14:textId="7B178196"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50" w:type="dxa"/>
            <w:tcBorders>
              <w:top w:val="single" w:sz="6" w:space="0" w:color="auto"/>
              <w:left w:val="single" w:sz="6" w:space="0" w:color="auto"/>
              <w:bottom w:val="single" w:sz="6" w:space="0" w:color="auto"/>
              <w:right w:val="single" w:sz="6" w:space="0" w:color="auto"/>
            </w:tcBorders>
            <w:vAlign w:val="center"/>
          </w:tcPr>
          <w:p w14:paraId="6C44B76D" w14:textId="7B42491D"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530" w:type="dxa"/>
            <w:tcBorders>
              <w:top w:val="single" w:sz="6" w:space="0" w:color="auto"/>
              <w:left w:val="single" w:sz="6" w:space="0" w:color="auto"/>
              <w:bottom w:val="single" w:sz="6" w:space="0" w:color="auto"/>
              <w:right w:val="single" w:sz="6" w:space="0" w:color="auto"/>
            </w:tcBorders>
            <w:vAlign w:val="center"/>
          </w:tcPr>
          <w:p w14:paraId="233DD227" w14:textId="2F5CE584"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2864" w:type="dxa"/>
            <w:tcBorders>
              <w:top w:val="single" w:sz="6" w:space="0" w:color="auto"/>
              <w:left w:val="single" w:sz="6" w:space="0" w:color="auto"/>
              <w:bottom w:val="single" w:sz="6" w:space="0" w:color="auto"/>
              <w:right w:val="single" w:sz="6" w:space="0" w:color="auto"/>
            </w:tcBorders>
            <w:vAlign w:val="center"/>
          </w:tcPr>
          <w:p w14:paraId="15B3D7E5" w14:textId="6E5CA25F"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联系人</w:t>
            </w:r>
          </w:p>
        </w:tc>
        <w:tc>
          <w:tcPr>
            <w:tcW w:w="1502" w:type="dxa"/>
            <w:tcBorders>
              <w:top w:val="single" w:sz="6" w:space="0" w:color="auto"/>
              <w:left w:val="single" w:sz="6" w:space="0" w:color="auto"/>
              <w:bottom w:val="single" w:sz="6" w:space="0" w:color="auto"/>
              <w:right w:val="single" w:sz="6" w:space="0" w:color="auto"/>
            </w:tcBorders>
            <w:vAlign w:val="center"/>
          </w:tcPr>
          <w:p w14:paraId="2F6E28BC" w14:textId="66222979" w:rsidR="00D77BD7" w:rsidRPr="00AC505C" w:rsidRDefault="00D77BD7" w:rsidP="00D77B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eastAsia="SimSun" w:cs="Arial"/>
                <w:i/>
                <w:noProof/>
                <w:sz w:val="19"/>
                <w:szCs w:val="19"/>
                <w:lang w:val="fr-FR"/>
              </w:rPr>
            </w:pPr>
            <w:r w:rsidRPr="00AC505C">
              <w:rPr>
                <w:rFonts w:ascii="STKaiti" w:eastAsia="STKaiti" w:hAnsi="STKaiti" w:cs="Arial" w:hint="eastAsia"/>
                <w:lang w:eastAsia="zh-CN"/>
              </w:rPr>
              <w:t>使用的</w:t>
            </w:r>
            <w:r w:rsidRPr="00AC505C">
              <w:rPr>
                <w:rFonts w:ascii="STKaiti" w:eastAsia="STKaiti" w:hAnsi="STKaiti" w:cs="Arial"/>
                <w:lang w:eastAsia="zh-CN"/>
              </w:rPr>
              <w:br/>
            </w:r>
            <w:r w:rsidRPr="00AC505C">
              <w:rPr>
                <w:rFonts w:ascii="STKaiti" w:eastAsia="STKaiti" w:hAnsi="STKaiti" w:cs="Arial" w:hint="eastAsia"/>
                <w:lang w:eastAsia="zh-CN"/>
              </w:rPr>
              <w:t>生效日期</w:t>
            </w:r>
          </w:p>
        </w:tc>
      </w:tr>
      <w:tr w:rsidR="00D77BD7" w:rsidRPr="00AC505C" w14:paraId="3F7E5884" w14:textId="77777777" w:rsidTr="006B52E9">
        <w:trPr>
          <w:cantSplit/>
        </w:trPr>
        <w:tc>
          <w:tcPr>
            <w:tcW w:w="1702" w:type="dxa"/>
            <w:tcBorders>
              <w:top w:val="single" w:sz="6" w:space="0" w:color="auto"/>
              <w:left w:val="single" w:sz="6" w:space="0" w:color="auto"/>
              <w:bottom w:val="single" w:sz="6" w:space="0" w:color="auto"/>
              <w:right w:val="single" w:sz="6" w:space="0" w:color="auto"/>
            </w:tcBorders>
            <w:hideMark/>
          </w:tcPr>
          <w:p w14:paraId="7789B5E7" w14:textId="18C6C36F" w:rsidR="00D77BD7" w:rsidRPr="00AC505C" w:rsidRDefault="005F55C5" w:rsidP="00D77BD7">
            <w:pPr>
              <w:tabs>
                <w:tab w:val="left" w:pos="426"/>
                <w:tab w:val="left" w:pos="4140"/>
                <w:tab w:val="left" w:pos="4230"/>
              </w:tabs>
              <w:spacing w:before="0"/>
              <w:rPr>
                <w:rFonts w:eastAsia="SimSun" w:cs="Arial"/>
                <w:noProof/>
                <w:sz w:val="19"/>
                <w:szCs w:val="19"/>
                <w:lang w:val="en-US"/>
              </w:rPr>
            </w:pPr>
            <w:r w:rsidRPr="00AC505C">
              <w:rPr>
                <w:rFonts w:eastAsia="SimSun" w:cs="Microsoft YaHei" w:hint="eastAsia"/>
                <w:noProof/>
                <w:sz w:val="19"/>
                <w:szCs w:val="19"/>
                <w:lang w:val="en-US"/>
              </w:rPr>
              <w:t>马提尼克</w:t>
            </w:r>
          </w:p>
        </w:tc>
        <w:tc>
          <w:tcPr>
            <w:tcW w:w="2250" w:type="dxa"/>
            <w:tcBorders>
              <w:top w:val="single" w:sz="6" w:space="0" w:color="auto"/>
              <w:left w:val="single" w:sz="6" w:space="0" w:color="auto"/>
              <w:bottom w:val="single" w:sz="6" w:space="0" w:color="auto"/>
              <w:right w:val="single" w:sz="6" w:space="0" w:color="auto"/>
            </w:tcBorders>
            <w:hideMark/>
          </w:tcPr>
          <w:p w14:paraId="79145A79" w14:textId="77777777" w:rsidR="00D77BD7" w:rsidRPr="00AC505C" w:rsidRDefault="00D77BD7" w:rsidP="00D77BD7">
            <w:pPr>
              <w:spacing w:before="0"/>
              <w:rPr>
                <w:rFonts w:eastAsia="SimSun"/>
                <w:b/>
                <w:noProof/>
                <w:sz w:val="19"/>
                <w:szCs w:val="19"/>
                <w:lang w:val="fr-CH"/>
              </w:rPr>
            </w:pPr>
            <w:r w:rsidRPr="00AC505C">
              <w:rPr>
                <w:rFonts w:eastAsia="SimSun"/>
                <w:b/>
                <w:noProof/>
                <w:sz w:val="19"/>
                <w:szCs w:val="19"/>
                <w:lang w:val="fr-CH"/>
              </w:rPr>
              <w:t>Free Caraïbe</w:t>
            </w:r>
          </w:p>
          <w:p w14:paraId="1CDFC207"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MBE 262 Mangot Vulcin</w:t>
            </w:r>
          </w:p>
          <w:p w14:paraId="4F2359F0"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97232 LE LAMENTIN</w:t>
            </w:r>
          </w:p>
          <w:p w14:paraId="1A3E2C66"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France</w:t>
            </w:r>
          </w:p>
        </w:tc>
        <w:tc>
          <w:tcPr>
            <w:tcW w:w="1530" w:type="dxa"/>
            <w:tcBorders>
              <w:top w:val="single" w:sz="6" w:space="0" w:color="auto"/>
              <w:left w:val="single" w:sz="6" w:space="0" w:color="auto"/>
              <w:bottom w:val="single" w:sz="6" w:space="0" w:color="auto"/>
              <w:right w:val="single" w:sz="6" w:space="0" w:color="auto"/>
            </w:tcBorders>
            <w:hideMark/>
          </w:tcPr>
          <w:p w14:paraId="5E3A0138" w14:textId="77777777" w:rsidR="00D77BD7" w:rsidRPr="00AC505C" w:rsidRDefault="00D77BD7" w:rsidP="00D77BD7">
            <w:pPr>
              <w:tabs>
                <w:tab w:val="left" w:pos="426"/>
                <w:tab w:val="left" w:pos="4140"/>
                <w:tab w:val="left" w:pos="4230"/>
              </w:tabs>
              <w:spacing w:before="0"/>
              <w:jc w:val="center"/>
              <w:rPr>
                <w:rFonts w:eastAsia="SimSun" w:cs="Arial"/>
                <w:b/>
                <w:noProof/>
                <w:sz w:val="19"/>
                <w:szCs w:val="19"/>
                <w:lang w:val="en-US"/>
              </w:rPr>
            </w:pPr>
            <w:r w:rsidRPr="00AC505C">
              <w:rPr>
                <w:rFonts w:eastAsia="SimSun" w:cs="Arial"/>
                <w:b/>
                <w:noProof/>
                <w:sz w:val="19"/>
                <w:szCs w:val="19"/>
                <w:lang w:val="en-US"/>
              </w:rPr>
              <w:t>89 596 04</w:t>
            </w:r>
          </w:p>
        </w:tc>
        <w:tc>
          <w:tcPr>
            <w:tcW w:w="2864" w:type="dxa"/>
            <w:tcBorders>
              <w:top w:val="single" w:sz="6" w:space="0" w:color="auto"/>
              <w:left w:val="single" w:sz="6" w:space="0" w:color="auto"/>
              <w:bottom w:val="single" w:sz="6" w:space="0" w:color="auto"/>
              <w:right w:val="single" w:sz="6" w:space="0" w:color="auto"/>
            </w:tcBorders>
            <w:hideMark/>
          </w:tcPr>
          <w:p w14:paraId="724DBC13"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Pascal Mayeux</w:t>
            </w:r>
          </w:p>
          <w:p w14:paraId="2B3512F9"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16 rue de la Ville l’Evêque</w:t>
            </w:r>
          </w:p>
          <w:p w14:paraId="2E25ADDB"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75008 PARIS</w:t>
            </w:r>
          </w:p>
          <w:p w14:paraId="768B6466" w14:textId="77777777" w:rsidR="00D77BD7" w:rsidRPr="00AC505C" w:rsidRDefault="00D77BD7" w:rsidP="00D77BD7">
            <w:pPr>
              <w:spacing w:before="0"/>
              <w:rPr>
                <w:rFonts w:eastAsia="SimSun"/>
                <w:noProof/>
                <w:sz w:val="19"/>
                <w:szCs w:val="19"/>
                <w:lang w:val="fr-CH"/>
              </w:rPr>
            </w:pPr>
            <w:r w:rsidRPr="00AC505C">
              <w:rPr>
                <w:rFonts w:eastAsia="SimSun"/>
                <w:noProof/>
                <w:sz w:val="19"/>
                <w:szCs w:val="19"/>
                <w:lang w:val="fr-CH"/>
              </w:rPr>
              <w:t>France</w:t>
            </w:r>
          </w:p>
          <w:p w14:paraId="5C97A5F2" w14:textId="131E3225" w:rsidR="00D77BD7" w:rsidRDefault="002C00BE" w:rsidP="00D77BD7">
            <w:pPr>
              <w:spacing w:before="0"/>
              <w:rPr>
                <w:rFonts w:eastAsia="SimSun"/>
                <w:noProof/>
                <w:sz w:val="19"/>
                <w:szCs w:val="19"/>
                <w:lang w:val="fr-CH"/>
              </w:rPr>
            </w:pPr>
            <w:r w:rsidRPr="00AC505C">
              <w:rPr>
                <w:rFonts w:eastAsia="SimSun" w:cs="Microsoft YaHei" w:hint="eastAsia"/>
                <w:noProof/>
                <w:sz w:val="19"/>
                <w:szCs w:val="19"/>
                <w:lang w:val="fr-CH"/>
              </w:rPr>
              <w:t>电话：</w:t>
            </w:r>
            <w:r w:rsidR="00D77BD7" w:rsidRPr="00AC505C">
              <w:rPr>
                <w:rFonts w:eastAsia="SimSun"/>
                <w:noProof/>
                <w:sz w:val="19"/>
                <w:szCs w:val="19"/>
                <w:lang w:val="fr-CH"/>
              </w:rPr>
              <w:tab/>
              <w:t>+33 173502495</w:t>
            </w:r>
          </w:p>
          <w:p w14:paraId="35CF2696" w14:textId="1C8862B0" w:rsidR="00D77BD7" w:rsidRPr="002A3963" w:rsidRDefault="00AC505C" w:rsidP="00AC505C">
            <w:pPr>
              <w:spacing w:before="0"/>
              <w:rPr>
                <w:rFonts w:eastAsia="SimSun"/>
                <w:noProof/>
                <w:sz w:val="19"/>
                <w:szCs w:val="19"/>
                <w:lang w:val="fr-FR"/>
              </w:rPr>
            </w:pPr>
            <w:r w:rsidRPr="00AC505C">
              <w:rPr>
                <w:rFonts w:eastAsia="SimSun" w:hint="eastAsia"/>
                <w:noProof/>
                <w:sz w:val="19"/>
                <w:szCs w:val="19"/>
                <w:lang w:val="fr-FR" w:eastAsia="zh-CN"/>
              </w:rPr>
              <w:t>电子邮件：</w:t>
            </w:r>
            <w:r w:rsidRPr="00AC505C">
              <w:rPr>
                <w:rFonts w:eastAsia="SimSun"/>
                <w:noProof/>
                <w:sz w:val="19"/>
                <w:szCs w:val="19"/>
                <w:lang w:val="fr-FR" w:eastAsia="zh-CN"/>
              </w:rPr>
              <w:tab/>
            </w:r>
            <w:r w:rsidRPr="00AC505C">
              <w:rPr>
                <w:rFonts w:eastAsia="SimSun"/>
                <w:noProof/>
                <w:sz w:val="19"/>
                <w:szCs w:val="19"/>
                <w:lang w:val="fr-FR"/>
              </w:rPr>
              <w:t>pmayeux@free-mobile.fr</w:t>
            </w:r>
          </w:p>
        </w:tc>
        <w:tc>
          <w:tcPr>
            <w:tcW w:w="1502" w:type="dxa"/>
            <w:tcBorders>
              <w:top w:val="single" w:sz="6" w:space="0" w:color="auto"/>
              <w:left w:val="single" w:sz="6" w:space="0" w:color="auto"/>
              <w:bottom w:val="single" w:sz="6" w:space="0" w:color="auto"/>
              <w:right w:val="single" w:sz="6" w:space="0" w:color="auto"/>
            </w:tcBorders>
            <w:hideMark/>
          </w:tcPr>
          <w:p w14:paraId="67082B9F" w14:textId="77777777" w:rsidR="00D77BD7" w:rsidRPr="00AC505C" w:rsidRDefault="00D77BD7" w:rsidP="00D77BD7">
            <w:pPr>
              <w:tabs>
                <w:tab w:val="left" w:pos="426"/>
                <w:tab w:val="left" w:pos="4140"/>
                <w:tab w:val="left" w:pos="4230"/>
              </w:tabs>
              <w:spacing w:before="0"/>
              <w:jc w:val="center"/>
              <w:rPr>
                <w:rFonts w:eastAsia="SimSun" w:cs="Arial"/>
                <w:bCs/>
                <w:noProof/>
                <w:sz w:val="19"/>
                <w:szCs w:val="19"/>
                <w:lang w:val="en-US"/>
              </w:rPr>
            </w:pPr>
            <w:r w:rsidRPr="00AC505C">
              <w:rPr>
                <w:rFonts w:eastAsia="SimSun" w:cs="Arial"/>
                <w:bCs/>
                <w:noProof/>
                <w:sz w:val="19"/>
                <w:szCs w:val="19"/>
                <w:lang w:val="en-US"/>
              </w:rPr>
              <w:t>1.VII.2020</w:t>
            </w:r>
          </w:p>
        </w:tc>
      </w:tr>
    </w:tbl>
    <w:p w14:paraId="6D168D0D" w14:textId="77777777" w:rsidR="00D77BD7" w:rsidRPr="00AC505C" w:rsidRDefault="00D77BD7" w:rsidP="00D77BD7">
      <w:pPr>
        <w:spacing w:before="0"/>
        <w:rPr>
          <w:rFonts w:eastAsia="SimSun"/>
          <w:noProof/>
          <w:lang w:val="en-US"/>
        </w:rPr>
      </w:pPr>
    </w:p>
    <w:p w14:paraId="152E2868" w14:textId="13FF321C" w:rsidR="00D77BD7" w:rsidRPr="00AC505C" w:rsidRDefault="005F55C5" w:rsidP="006606E7">
      <w:pPr>
        <w:tabs>
          <w:tab w:val="clear" w:pos="567"/>
          <w:tab w:val="left" w:pos="851"/>
          <w:tab w:val="left" w:pos="1560"/>
          <w:tab w:val="left" w:pos="4140"/>
          <w:tab w:val="left" w:pos="4230"/>
        </w:tabs>
        <w:spacing w:after="60"/>
        <w:rPr>
          <w:rFonts w:eastAsia="SimSun" w:cs="Arial"/>
          <w:b/>
          <w:bCs/>
          <w:noProof/>
          <w:lang w:val="en-US"/>
        </w:rPr>
      </w:pPr>
      <w:r w:rsidRPr="00AC505C">
        <w:rPr>
          <w:rFonts w:eastAsia="SimSun" w:cs="Microsoft YaHei" w:hint="eastAsia"/>
          <w:b/>
          <w:bCs/>
          <w:noProof/>
          <w:lang w:val="en-US"/>
        </w:rPr>
        <w:t>日本</w:t>
      </w:r>
      <w:r w:rsidR="00D77BD7" w:rsidRPr="00AC505C">
        <w:rPr>
          <w:rFonts w:eastAsia="SimSun" w:cs="Arial"/>
          <w:b/>
          <w:bCs/>
          <w:noProof/>
          <w:lang w:val="en-US"/>
        </w:rPr>
        <w:tab/>
        <w:t>ADD</w:t>
      </w:r>
    </w:p>
    <w:tbl>
      <w:tblPr>
        <w:tblW w:w="54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3"/>
        <w:gridCol w:w="2059"/>
        <w:gridCol w:w="1437"/>
        <w:gridCol w:w="3297"/>
        <w:gridCol w:w="1417"/>
      </w:tblGrid>
      <w:tr w:rsidR="00D77BD7" w:rsidRPr="00AC505C" w14:paraId="56579B34" w14:textId="77777777" w:rsidTr="00D77BD7">
        <w:tc>
          <w:tcPr>
            <w:tcW w:w="1563" w:type="dxa"/>
            <w:tcBorders>
              <w:top w:val="single" w:sz="6" w:space="0" w:color="auto"/>
              <w:left w:val="single" w:sz="6" w:space="0" w:color="auto"/>
              <w:bottom w:val="single" w:sz="6" w:space="0" w:color="auto"/>
              <w:right w:val="single" w:sz="6" w:space="0" w:color="auto"/>
            </w:tcBorders>
            <w:vAlign w:val="center"/>
          </w:tcPr>
          <w:p w14:paraId="26D0DADA" w14:textId="31BFD202" w:rsidR="00D77BD7" w:rsidRPr="00AC505C" w:rsidRDefault="00D77BD7" w:rsidP="00D77BD7">
            <w:pPr>
              <w:tabs>
                <w:tab w:val="left" w:pos="426"/>
                <w:tab w:val="left" w:pos="4140"/>
                <w:tab w:val="left" w:pos="4230"/>
              </w:tabs>
              <w:spacing w:before="0" w:after="120"/>
              <w:jc w:val="center"/>
              <w:rPr>
                <w:rFonts w:eastAsia="SimSun" w:cs="Arial"/>
                <w:i/>
                <w:iCs/>
                <w:noProof/>
                <w:sz w:val="19"/>
                <w:szCs w:val="19"/>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059" w:type="dxa"/>
            <w:tcBorders>
              <w:top w:val="single" w:sz="6" w:space="0" w:color="auto"/>
              <w:left w:val="single" w:sz="6" w:space="0" w:color="auto"/>
              <w:bottom w:val="single" w:sz="6" w:space="0" w:color="auto"/>
              <w:right w:val="single" w:sz="6" w:space="0" w:color="auto"/>
            </w:tcBorders>
            <w:vAlign w:val="center"/>
          </w:tcPr>
          <w:p w14:paraId="35689218" w14:textId="39ACD077" w:rsidR="00D77BD7" w:rsidRPr="00AC505C" w:rsidRDefault="00D77BD7" w:rsidP="00D77BD7">
            <w:pPr>
              <w:tabs>
                <w:tab w:val="left" w:pos="426"/>
                <w:tab w:val="left" w:pos="4140"/>
                <w:tab w:val="left" w:pos="4230"/>
              </w:tabs>
              <w:spacing w:before="0"/>
              <w:jc w:val="left"/>
              <w:rPr>
                <w:rFonts w:eastAsia="SimSun" w:cs="Arial"/>
                <w:i/>
                <w:iCs/>
                <w:noProof/>
                <w:sz w:val="19"/>
                <w:szCs w:val="19"/>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437" w:type="dxa"/>
            <w:tcBorders>
              <w:top w:val="single" w:sz="6" w:space="0" w:color="auto"/>
              <w:left w:val="single" w:sz="6" w:space="0" w:color="auto"/>
              <w:bottom w:val="single" w:sz="6" w:space="0" w:color="auto"/>
              <w:right w:val="single" w:sz="6" w:space="0" w:color="auto"/>
            </w:tcBorders>
            <w:vAlign w:val="center"/>
          </w:tcPr>
          <w:p w14:paraId="07B985B4" w14:textId="130974B8" w:rsidR="00D77BD7" w:rsidRPr="00AC505C" w:rsidRDefault="00D77BD7" w:rsidP="00D77BD7">
            <w:pPr>
              <w:tabs>
                <w:tab w:val="left" w:pos="426"/>
                <w:tab w:val="left" w:pos="4140"/>
                <w:tab w:val="left" w:pos="4230"/>
              </w:tabs>
              <w:spacing w:before="0"/>
              <w:jc w:val="center"/>
              <w:rPr>
                <w:rFonts w:eastAsia="SimSun" w:cs="Arial"/>
                <w:i/>
                <w:iCs/>
                <w:noProof/>
                <w:sz w:val="19"/>
                <w:szCs w:val="19"/>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3297" w:type="dxa"/>
            <w:tcBorders>
              <w:top w:val="single" w:sz="6" w:space="0" w:color="auto"/>
              <w:left w:val="single" w:sz="6" w:space="0" w:color="auto"/>
              <w:bottom w:val="single" w:sz="6" w:space="0" w:color="auto"/>
              <w:right w:val="single" w:sz="6" w:space="0" w:color="auto"/>
            </w:tcBorders>
            <w:vAlign w:val="center"/>
          </w:tcPr>
          <w:p w14:paraId="734AFBD7" w14:textId="6FC953F2" w:rsidR="00D77BD7" w:rsidRPr="00AC505C" w:rsidRDefault="00D77BD7" w:rsidP="00D77BD7">
            <w:pPr>
              <w:tabs>
                <w:tab w:val="left" w:pos="426"/>
                <w:tab w:val="left" w:pos="4140"/>
                <w:tab w:val="left" w:pos="4230"/>
              </w:tabs>
              <w:spacing w:before="0"/>
              <w:jc w:val="left"/>
              <w:rPr>
                <w:rFonts w:eastAsia="SimSun" w:cs="Arial"/>
                <w:i/>
                <w:iCs/>
                <w:noProof/>
                <w:sz w:val="19"/>
                <w:szCs w:val="19"/>
              </w:rPr>
            </w:pPr>
            <w:r w:rsidRPr="00AC505C">
              <w:rPr>
                <w:rFonts w:ascii="STKaiti" w:eastAsia="STKaiti" w:hAnsi="STKaiti" w:cs="Arial" w:hint="eastAsia"/>
                <w:lang w:eastAsia="zh-CN"/>
              </w:rPr>
              <w:t>联系人</w:t>
            </w:r>
          </w:p>
        </w:tc>
        <w:tc>
          <w:tcPr>
            <w:tcW w:w="1417" w:type="dxa"/>
            <w:tcBorders>
              <w:top w:val="single" w:sz="6" w:space="0" w:color="auto"/>
              <w:left w:val="single" w:sz="6" w:space="0" w:color="auto"/>
              <w:bottom w:val="single" w:sz="6" w:space="0" w:color="auto"/>
              <w:right w:val="single" w:sz="6" w:space="0" w:color="auto"/>
            </w:tcBorders>
            <w:vAlign w:val="center"/>
          </w:tcPr>
          <w:p w14:paraId="1EAC62D0" w14:textId="1D93D03D" w:rsidR="00D77BD7" w:rsidRPr="00AC505C" w:rsidRDefault="00D77BD7" w:rsidP="00D77BD7">
            <w:pPr>
              <w:tabs>
                <w:tab w:val="left" w:pos="426"/>
                <w:tab w:val="left" w:pos="4140"/>
                <w:tab w:val="left" w:pos="4230"/>
              </w:tabs>
              <w:spacing w:before="0"/>
              <w:jc w:val="center"/>
              <w:rPr>
                <w:rFonts w:eastAsia="SimSun" w:cs="Arial"/>
                <w:i/>
                <w:iCs/>
                <w:noProof/>
                <w:sz w:val="19"/>
                <w:szCs w:val="19"/>
              </w:rPr>
            </w:pPr>
            <w:r w:rsidRPr="00AC505C">
              <w:rPr>
                <w:rFonts w:ascii="STKaiti" w:eastAsia="STKaiti" w:hAnsi="STKaiti" w:cs="Arial" w:hint="eastAsia"/>
                <w:lang w:eastAsia="zh-CN"/>
              </w:rPr>
              <w:t>使用的</w:t>
            </w:r>
            <w:r w:rsidRPr="00AC505C">
              <w:rPr>
                <w:rFonts w:ascii="STKaiti" w:eastAsia="STKaiti" w:hAnsi="STKaiti" w:cs="Arial"/>
                <w:lang w:eastAsia="zh-CN"/>
              </w:rPr>
              <w:br/>
            </w:r>
            <w:r w:rsidRPr="00AC505C">
              <w:rPr>
                <w:rFonts w:ascii="STKaiti" w:eastAsia="STKaiti" w:hAnsi="STKaiti" w:cs="Arial" w:hint="eastAsia"/>
                <w:lang w:eastAsia="zh-CN"/>
              </w:rPr>
              <w:t>生效日期</w:t>
            </w:r>
          </w:p>
        </w:tc>
      </w:tr>
      <w:tr w:rsidR="00D77BD7" w:rsidRPr="00AC505C" w14:paraId="7D302398" w14:textId="77777777" w:rsidTr="00D77BD7">
        <w:tc>
          <w:tcPr>
            <w:tcW w:w="1563" w:type="dxa"/>
            <w:tcBorders>
              <w:top w:val="single" w:sz="6" w:space="0" w:color="auto"/>
              <w:left w:val="single" w:sz="6" w:space="0" w:color="auto"/>
              <w:bottom w:val="single" w:sz="6" w:space="0" w:color="auto"/>
              <w:right w:val="single" w:sz="6" w:space="0" w:color="auto"/>
            </w:tcBorders>
          </w:tcPr>
          <w:p w14:paraId="79EA0B54" w14:textId="713C775A" w:rsidR="00D77BD7" w:rsidRPr="00AC505C" w:rsidRDefault="005F55C5" w:rsidP="00D77BD7">
            <w:pPr>
              <w:tabs>
                <w:tab w:val="left" w:pos="426"/>
                <w:tab w:val="left" w:pos="4140"/>
                <w:tab w:val="left" w:pos="4230"/>
              </w:tabs>
              <w:spacing w:before="0"/>
              <w:jc w:val="left"/>
              <w:rPr>
                <w:rFonts w:eastAsia="SimSun" w:cs="Arial"/>
                <w:noProof/>
                <w:sz w:val="19"/>
                <w:szCs w:val="19"/>
              </w:rPr>
            </w:pPr>
            <w:r w:rsidRPr="00AC505C">
              <w:rPr>
                <w:rFonts w:eastAsia="SimSun" w:cs="Microsoft YaHei" w:hint="eastAsia"/>
                <w:noProof/>
                <w:sz w:val="19"/>
                <w:szCs w:val="19"/>
                <w:lang w:val="en-US"/>
              </w:rPr>
              <w:t>日本</w:t>
            </w:r>
          </w:p>
        </w:tc>
        <w:tc>
          <w:tcPr>
            <w:tcW w:w="2059" w:type="dxa"/>
            <w:tcBorders>
              <w:top w:val="single" w:sz="6" w:space="0" w:color="auto"/>
              <w:left w:val="single" w:sz="6" w:space="0" w:color="auto"/>
              <w:bottom w:val="single" w:sz="6" w:space="0" w:color="auto"/>
              <w:right w:val="single" w:sz="6" w:space="0" w:color="auto"/>
            </w:tcBorders>
          </w:tcPr>
          <w:p w14:paraId="22C195DF" w14:textId="77777777" w:rsidR="00D77BD7" w:rsidRPr="00AC505C" w:rsidRDefault="00D77BD7" w:rsidP="00D77BD7">
            <w:pPr>
              <w:spacing w:before="0"/>
              <w:jc w:val="left"/>
              <w:rPr>
                <w:rFonts w:eastAsia="SimSun"/>
                <w:noProof/>
                <w:sz w:val="19"/>
                <w:szCs w:val="19"/>
              </w:rPr>
            </w:pPr>
            <w:r w:rsidRPr="00AC505C">
              <w:rPr>
                <w:rFonts w:eastAsia="SimSun"/>
                <w:b/>
                <w:noProof/>
                <w:sz w:val="19"/>
                <w:szCs w:val="19"/>
              </w:rPr>
              <w:t>GRAPE ONE LTD.</w:t>
            </w:r>
          </w:p>
          <w:p w14:paraId="779F4554" w14:textId="77777777" w:rsidR="00D77BD7" w:rsidRPr="00AC505C" w:rsidRDefault="00D77BD7" w:rsidP="00D77BD7">
            <w:pPr>
              <w:spacing w:before="0"/>
              <w:jc w:val="left"/>
              <w:rPr>
                <w:rFonts w:eastAsia="SimSun"/>
                <w:noProof/>
                <w:sz w:val="19"/>
                <w:szCs w:val="19"/>
              </w:rPr>
            </w:pPr>
            <w:r w:rsidRPr="00AC505C">
              <w:rPr>
                <w:rFonts w:eastAsia="SimSun"/>
                <w:noProof/>
                <w:sz w:val="19"/>
                <w:szCs w:val="19"/>
              </w:rPr>
              <w:t xml:space="preserve">Hakusei Building 4F, </w:t>
            </w:r>
            <w:r w:rsidRPr="00AC505C">
              <w:rPr>
                <w:rFonts w:eastAsia="SimSun"/>
                <w:noProof/>
                <w:sz w:val="19"/>
                <w:szCs w:val="19"/>
              </w:rPr>
              <w:br/>
            </w:r>
            <w:r w:rsidRPr="00AC505C">
              <w:rPr>
                <w:rFonts w:eastAsia="SimSun"/>
                <w:noProof/>
                <w:sz w:val="19"/>
                <w:szCs w:val="19"/>
                <w:lang w:eastAsia="zh-CN"/>
              </w:rPr>
              <w:t>1-3-9</w:t>
            </w:r>
            <w:r w:rsidRPr="00AC505C">
              <w:rPr>
                <w:rFonts w:eastAsia="SimSun"/>
                <w:noProof/>
                <w:sz w:val="19"/>
                <w:szCs w:val="19"/>
              </w:rPr>
              <w:t xml:space="preserve">, Iwamotocho, </w:t>
            </w:r>
          </w:p>
          <w:p w14:paraId="3433A5FF" w14:textId="77777777" w:rsidR="00D77BD7" w:rsidRPr="00AC505C" w:rsidRDefault="00D77BD7" w:rsidP="00D77BD7">
            <w:pPr>
              <w:spacing w:before="0"/>
              <w:jc w:val="left"/>
              <w:rPr>
                <w:rFonts w:eastAsia="SimSun"/>
                <w:noProof/>
                <w:sz w:val="19"/>
                <w:szCs w:val="19"/>
              </w:rPr>
            </w:pPr>
            <w:r w:rsidRPr="00AC505C">
              <w:rPr>
                <w:rFonts w:eastAsia="SimSun"/>
                <w:noProof/>
                <w:sz w:val="19"/>
                <w:szCs w:val="19"/>
                <w:lang w:eastAsia="zh-CN"/>
              </w:rPr>
              <w:t>Chiyoda-Ward</w:t>
            </w:r>
            <w:r w:rsidRPr="00AC505C">
              <w:rPr>
                <w:rFonts w:eastAsia="SimSun"/>
                <w:noProof/>
                <w:sz w:val="19"/>
                <w:szCs w:val="19"/>
              </w:rPr>
              <w:t xml:space="preserve">, </w:t>
            </w:r>
            <w:r w:rsidRPr="00AC505C">
              <w:rPr>
                <w:rFonts w:eastAsia="SimSun"/>
                <w:noProof/>
                <w:sz w:val="19"/>
                <w:szCs w:val="19"/>
              </w:rPr>
              <w:br/>
              <w:t>TOKYO</w:t>
            </w:r>
          </w:p>
        </w:tc>
        <w:tc>
          <w:tcPr>
            <w:tcW w:w="1437" w:type="dxa"/>
            <w:tcBorders>
              <w:top w:val="single" w:sz="6" w:space="0" w:color="auto"/>
              <w:left w:val="single" w:sz="6" w:space="0" w:color="auto"/>
              <w:bottom w:val="single" w:sz="6" w:space="0" w:color="auto"/>
              <w:right w:val="single" w:sz="6" w:space="0" w:color="auto"/>
            </w:tcBorders>
          </w:tcPr>
          <w:p w14:paraId="3C73F27E" w14:textId="77777777" w:rsidR="00D77BD7" w:rsidRPr="00AC505C" w:rsidRDefault="00D77BD7" w:rsidP="00D77BD7">
            <w:pPr>
              <w:tabs>
                <w:tab w:val="left" w:pos="426"/>
                <w:tab w:val="left" w:pos="4140"/>
                <w:tab w:val="left" w:pos="4230"/>
              </w:tabs>
              <w:spacing w:before="0"/>
              <w:jc w:val="center"/>
              <w:rPr>
                <w:rFonts w:eastAsia="SimSun" w:cs="Arial"/>
                <w:b/>
                <w:noProof/>
                <w:sz w:val="19"/>
                <w:szCs w:val="19"/>
              </w:rPr>
            </w:pPr>
            <w:r w:rsidRPr="00AC505C">
              <w:rPr>
                <w:rFonts w:eastAsia="SimSun"/>
                <w:b/>
                <w:noProof/>
                <w:sz w:val="19"/>
                <w:szCs w:val="19"/>
                <w:lang w:val="en-US"/>
              </w:rPr>
              <w:t>89 81 15</w:t>
            </w:r>
          </w:p>
        </w:tc>
        <w:tc>
          <w:tcPr>
            <w:tcW w:w="3297" w:type="dxa"/>
            <w:tcBorders>
              <w:top w:val="single" w:sz="6" w:space="0" w:color="auto"/>
              <w:left w:val="single" w:sz="6" w:space="0" w:color="auto"/>
              <w:bottom w:val="single" w:sz="6" w:space="0" w:color="auto"/>
              <w:right w:val="single" w:sz="6" w:space="0" w:color="auto"/>
            </w:tcBorders>
          </w:tcPr>
          <w:p w14:paraId="472A90DB" w14:textId="77777777" w:rsidR="00D77BD7" w:rsidRPr="00AC505C" w:rsidRDefault="00D77BD7" w:rsidP="00D77BD7">
            <w:pPr>
              <w:spacing w:before="0"/>
              <w:jc w:val="left"/>
              <w:rPr>
                <w:rFonts w:eastAsia="SimSun"/>
                <w:noProof/>
                <w:sz w:val="19"/>
                <w:szCs w:val="19"/>
              </w:rPr>
            </w:pPr>
            <w:r w:rsidRPr="00AC505C">
              <w:rPr>
                <w:rFonts w:eastAsia="SimSun"/>
                <w:noProof/>
                <w:sz w:val="19"/>
                <w:szCs w:val="19"/>
              </w:rPr>
              <w:t xml:space="preserve">Kazuyuki Endo, </w:t>
            </w:r>
            <w:r w:rsidRPr="00AC505C">
              <w:rPr>
                <w:rFonts w:eastAsia="SimSun"/>
                <w:noProof/>
                <w:sz w:val="19"/>
                <w:szCs w:val="19"/>
              </w:rPr>
              <w:br/>
              <w:t>Planning Department</w:t>
            </w:r>
          </w:p>
          <w:p w14:paraId="47040D88" w14:textId="77777777" w:rsidR="00D77BD7" w:rsidRPr="00AC505C" w:rsidRDefault="00D77BD7" w:rsidP="00D77BD7">
            <w:pPr>
              <w:spacing w:before="0"/>
              <w:jc w:val="left"/>
              <w:rPr>
                <w:rFonts w:eastAsia="SimSun"/>
                <w:noProof/>
                <w:sz w:val="19"/>
                <w:szCs w:val="19"/>
              </w:rPr>
            </w:pPr>
            <w:r w:rsidRPr="00AC505C">
              <w:rPr>
                <w:rFonts w:eastAsia="SimSun"/>
                <w:noProof/>
                <w:sz w:val="19"/>
                <w:szCs w:val="19"/>
              </w:rPr>
              <w:t xml:space="preserve">Hakusei Building 4F, </w:t>
            </w:r>
            <w:r w:rsidRPr="00AC505C">
              <w:rPr>
                <w:rFonts w:eastAsia="SimSun"/>
                <w:noProof/>
                <w:sz w:val="19"/>
                <w:szCs w:val="19"/>
              </w:rPr>
              <w:br/>
            </w:r>
            <w:r w:rsidRPr="00AC505C">
              <w:rPr>
                <w:rFonts w:eastAsia="SimSun"/>
                <w:noProof/>
                <w:sz w:val="19"/>
                <w:szCs w:val="19"/>
                <w:lang w:eastAsia="zh-CN"/>
              </w:rPr>
              <w:t>1-3-9,</w:t>
            </w:r>
            <w:r w:rsidRPr="00AC505C">
              <w:rPr>
                <w:rFonts w:eastAsia="SimSun"/>
                <w:noProof/>
                <w:sz w:val="19"/>
                <w:szCs w:val="19"/>
              </w:rPr>
              <w:t xml:space="preserve"> Iwamotocho,</w:t>
            </w:r>
          </w:p>
          <w:p w14:paraId="0187EA6F" w14:textId="77777777" w:rsidR="00D77BD7" w:rsidRPr="00AC505C" w:rsidRDefault="00D77BD7" w:rsidP="00D77BD7">
            <w:pPr>
              <w:spacing w:before="0"/>
              <w:jc w:val="left"/>
              <w:rPr>
                <w:rFonts w:eastAsia="SimSun"/>
                <w:noProof/>
                <w:sz w:val="19"/>
                <w:szCs w:val="19"/>
              </w:rPr>
            </w:pPr>
            <w:r w:rsidRPr="00AC505C">
              <w:rPr>
                <w:rFonts w:eastAsia="SimSun"/>
                <w:noProof/>
                <w:sz w:val="19"/>
                <w:szCs w:val="19"/>
                <w:lang w:eastAsia="zh-CN"/>
              </w:rPr>
              <w:t>Chiyoda-Ward</w:t>
            </w:r>
            <w:r w:rsidRPr="00AC505C">
              <w:rPr>
                <w:rFonts w:eastAsia="SimSun"/>
                <w:noProof/>
                <w:sz w:val="19"/>
                <w:szCs w:val="19"/>
              </w:rPr>
              <w:t xml:space="preserve">, </w:t>
            </w:r>
            <w:r w:rsidRPr="00AC505C">
              <w:rPr>
                <w:rFonts w:eastAsia="SimSun"/>
                <w:noProof/>
                <w:sz w:val="19"/>
                <w:szCs w:val="19"/>
              </w:rPr>
              <w:br/>
              <w:t>TOKYO</w:t>
            </w:r>
          </w:p>
          <w:p w14:paraId="56395780" w14:textId="7271EB00" w:rsidR="00D77BD7" w:rsidRPr="00AC505C" w:rsidRDefault="002C00BE" w:rsidP="00D77BD7">
            <w:pPr>
              <w:spacing w:before="0"/>
              <w:rPr>
                <w:rFonts w:eastAsia="SimSun" w:cs="Arial"/>
                <w:noProof/>
                <w:sz w:val="19"/>
                <w:szCs w:val="19"/>
                <w:lang w:val="en-US"/>
              </w:rPr>
            </w:pPr>
            <w:r w:rsidRPr="00AC505C">
              <w:rPr>
                <w:rFonts w:eastAsia="SimSun" w:cs="Microsoft YaHei" w:hint="eastAsia"/>
                <w:noProof/>
                <w:sz w:val="19"/>
                <w:szCs w:val="19"/>
                <w:lang w:val="en-US"/>
              </w:rPr>
              <w:t>电话：</w:t>
            </w:r>
            <w:r w:rsidR="00D77BD7" w:rsidRPr="00AC505C">
              <w:rPr>
                <w:rFonts w:eastAsia="SimSun" w:cs="Arial"/>
                <w:noProof/>
                <w:sz w:val="19"/>
                <w:szCs w:val="19"/>
                <w:lang w:val="en-US"/>
              </w:rPr>
              <w:tab/>
              <w:t>+81 3 6240 9638</w:t>
            </w:r>
          </w:p>
          <w:p w14:paraId="70DEA5A9" w14:textId="2154BFE1" w:rsidR="00D77BD7" w:rsidRPr="00AC505C" w:rsidRDefault="002C00BE" w:rsidP="00D77BD7">
            <w:pPr>
              <w:spacing w:before="0"/>
              <w:rPr>
                <w:rFonts w:eastAsia="SimSun" w:cs="Arial"/>
                <w:noProof/>
                <w:sz w:val="19"/>
                <w:szCs w:val="19"/>
                <w:lang w:val="en-US"/>
              </w:rPr>
            </w:pPr>
            <w:r w:rsidRPr="00AC505C">
              <w:rPr>
                <w:rFonts w:eastAsia="SimSun" w:cs="Microsoft YaHei" w:hint="eastAsia"/>
                <w:noProof/>
                <w:sz w:val="19"/>
                <w:szCs w:val="19"/>
                <w:lang w:val="en-US"/>
              </w:rPr>
              <w:t>传真：</w:t>
            </w:r>
            <w:r w:rsidR="00D77BD7" w:rsidRPr="00AC505C">
              <w:rPr>
                <w:rFonts w:eastAsia="SimSun" w:cs="Arial"/>
                <w:noProof/>
                <w:sz w:val="19"/>
                <w:szCs w:val="19"/>
                <w:lang w:val="en-US"/>
              </w:rPr>
              <w:tab/>
              <w:t>+</w:t>
            </w:r>
            <w:r w:rsidR="00D77BD7" w:rsidRPr="00AC505C">
              <w:rPr>
                <w:rFonts w:eastAsia="SimSun"/>
                <w:noProof/>
                <w:sz w:val="19"/>
                <w:szCs w:val="19"/>
                <w:lang w:val="en-US"/>
              </w:rPr>
              <w:t>81</w:t>
            </w:r>
            <w:r w:rsidR="00D77BD7" w:rsidRPr="00AC505C">
              <w:rPr>
                <w:rFonts w:eastAsia="SimSun" w:cs="Arial"/>
                <w:noProof/>
                <w:sz w:val="19"/>
                <w:szCs w:val="19"/>
                <w:lang w:val="en-US"/>
              </w:rPr>
              <w:t xml:space="preserve"> 3 6240 9831</w:t>
            </w:r>
          </w:p>
          <w:p w14:paraId="288639BC" w14:textId="216239AD" w:rsidR="00D77BD7" w:rsidRPr="00AC505C" w:rsidRDefault="002C00BE" w:rsidP="002A3963">
            <w:pPr>
              <w:spacing w:before="0"/>
              <w:jc w:val="left"/>
              <w:rPr>
                <w:rFonts w:eastAsia="SimSun"/>
                <w:noProof/>
                <w:color w:val="000000" w:themeColor="text1"/>
                <w:sz w:val="19"/>
                <w:szCs w:val="19"/>
                <w:lang w:val="es-ES_tradnl"/>
              </w:rPr>
            </w:pPr>
            <w:r w:rsidRPr="00AC505C">
              <w:rPr>
                <w:rFonts w:eastAsia="SimSun" w:cs="Microsoft YaHei" w:hint="eastAsia"/>
                <w:noProof/>
                <w:sz w:val="19"/>
                <w:szCs w:val="19"/>
                <w:lang w:val="fr-CH"/>
              </w:rPr>
              <w:t>电子邮件</w:t>
            </w:r>
            <w:r w:rsidRPr="00AC505C">
              <w:rPr>
                <w:rFonts w:eastAsia="SimSun" w:cs="Microsoft YaHei" w:hint="eastAsia"/>
                <w:noProof/>
                <w:sz w:val="19"/>
                <w:szCs w:val="19"/>
                <w:lang w:val="en-US"/>
              </w:rPr>
              <w:t>：</w:t>
            </w:r>
            <w:r w:rsidR="00D77BD7" w:rsidRPr="00AC505C">
              <w:rPr>
                <w:rFonts w:eastAsia="SimSun"/>
                <w:noProof/>
                <w:sz w:val="19"/>
                <w:szCs w:val="19"/>
                <w:lang w:val="en-US"/>
              </w:rPr>
              <w:t>endo.kazuyuki@grapeone.co.jp</w:t>
            </w:r>
          </w:p>
        </w:tc>
        <w:tc>
          <w:tcPr>
            <w:tcW w:w="1417" w:type="dxa"/>
            <w:tcBorders>
              <w:top w:val="single" w:sz="6" w:space="0" w:color="auto"/>
              <w:left w:val="single" w:sz="6" w:space="0" w:color="auto"/>
              <w:bottom w:val="single" w:sz="6" w:space="0" w:color="auto"/>
              <w:right w:val="single" w:sz="6" w:space="0" w:color="auto"/>
            </w:tcBorders>
          </w:tcPr>
          <w:p w14:paraId="4061A628" w14:textId="77777777" w:rsidR="00D77BD7" w:rsidRPr="00AC505C" w:rsidRDefault="00D77BD7" w:rsidP="00D77BD7">
            <w:pPr>
              <w:spacing w:before="0"/>
              <w:jc w:val="center"/>
              <w:rPr>
                <w:rFonts w:eastAsia="SimSun"/>
                <w:noProof/>
                <w:sz w:val="19"/>
                <w:szCs w:val="19"/>
              </w:rPr>
            </w:pPr>
            <w:r w:rsidRPr="00AC505C">
              <w:rPr>
                <w:rFonts w:eastAsia="SimSun"/>
                <w:noProof/>
                <w:sz w:val="19"/>
                <w:szCs w:val="19"/>
              </w:rPr>
              <w:t>1.XI.2020</w:t>
            </w:r>
          </w:p>
        </w:tc>
      </w:tr>
    </w:tbl>
    <w:p w14:paraId="3AD280F8" w14:textId="77777777" w:rsidR="00D77BD7" w:rsidRPr="00AC505C" w:rsidRDefault="00D77BD7" w:rsidP="00D77BD7">
      <w:pPr>
        <w:tabs>
          <w:tab w:val="left" w:pos="1560"/>
          <w:tab w:val="left" w:pos="4140"/>
          <w:tab w:val="left" w:pos="4230"/>
        </w:tabs>
        <w:spacing w:before="0" w:after="120"/>
        <w:jc w:val="left"/>
        <w:rPr>
          <w:rFonts w:eastAsia="SimSun" w:cs="Arial"/>
          <w:b/>
          <w:bCs/>
          <w:noProof/>
        </w:rPr>
      </w:pPr>
    </w:p>
    <w:p w14:paraId="38AA8296" w14:textId="3A538E09" w:rsidR="00D77BD7" w:rsidRPr="00AC505C" w:rsidRDefault="005F55C5" w:rsidP="00D77BD7">
      <w:pPr>
        <w:keepNext/>
        <w:tabs>
          <w:tab w:val="clear" w:pos="567"/>
          <w:tab w:val="left" w:pos="851"/>
          <w:tab w:val="left" w:pos="1560"/>
          <w:tab w:val="left" w:pos="4140"/>
          <w:tab w:val="left" w:pos="4230"/>
        </w:tabs>
        <w:spacing w:before="240" w:after="120"/>
        <w:jc w:val="left"/>
        <w:rPr>
          <w:rFonts w:eastAsia="SimSun" w:cs="Arial"/>
          <w:noProof/>
        </w:rPr>
      </w:pPr>
      <w:r w:rsidRPr="00AC505C">
        <w:rPr>
          <w:rFonts w:eastAsia="SimSun" w:cs="Microsoft YaHei" w:hint="eastAsia"/>
          <w:b/>
          <w:bCs/>
          <w:noProof/>
        </w:rPr>
        <w:lastRenderedPageBreak/>
        <w:t>肯尼亚</w:t>
      </w:r>
      <w:r w:rsidR="00D77BD7" w:rsidRPr="00AC505C">
        <w:rPr>
          <w:rFonts w:eastAsia="SimSun" w:cs="Arial"/>
          <w:b/>
          <w:bCs/>
          <w:noProof/>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38"/>
        <w:gridCol w:w="2268"/>
        <w:gridCol w:w="1379"/>
        <w:gridCol w:w="3015"/>
        <w:gridCol w:w="1395"/>
      </w:tblGrid>
      <w:tr w:rsidR="00D77BD7" w:rsidRPr="00AC505C" w14:paraId="30A0204F" w14:textId="77777777" w:rsidTr="006B52E9">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07BD4" w14:textId="199BAFC2" w:rsidR="00D77BD7" w:rsidRPr="00AC505C" w:rsidRDefault="00D77BD7" w:rsidP="00D77BD7">
            <w:pPr>
              <w:widowControl w:val="0"/>
              <w:spacing w:before="60" w:after="60"/>
              <w:jc w:val="center"/>
              <w:rPr>
                <w:rFonts w:eastAsia="SimSun" w:cstheme="minorHAnsi"/>
                <w:i/>
                <w:iCs/>
                <w:noProof/>
                <w:sz w:val="19"/>
                <w:szCs w:val="19"/>
                <w:lang w:val="en-US"/>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7B247F" w14:textId="485082B8" w:rsidR="00D77BD7" w:rsidRPr="00AC505C" w:rsidRDefault="00D77BD7" w:rsidP="00D77BD7">
            <w:pPr>
              <w:widowControl w:val="0"/>
              <w:spacing w:before="60" w:after="60"/>
              <w:jc w:val="left"/>
              <w:rPr>
                <w:rFonts w:eastAsia="SimSun" w:cstheme="minorHAnsi"/>
                <w:i/>
                <w:iCs/>
                <w:noProof/>
                <w:color w:val="000000"/>
                <w:sz w:val="19"/>
                <w:szCs w:val="19"/>
                <w:lang w:val="en-US"/>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33E39E" w14:textId="2DE33B30" w:rsidR="00D77BD7" w:rsidRPr="00AC505C" w:rsidRDefault="00D77BD7" w:rsidP="00D77BD7">
            <w:pPr>
              <w:widowControl w:val="0"/>
              <w:spacing w:before="60" w:after="60"/>
              <w:jc w:val="center"/>
              <w:rPr>
                <w:rFonts w:eastAsia="SimSun" w:cstheme="minorHAnsi"/>
                <w:i/>
                <w:iCs/>
                <w:noProof/>
                <w:color w:val="000000"/>
                <w:sz w:val="19"/>
                <w:szCs w:val="19"/>
                <w:lang w:val="en-US"/>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B0178B" w14:textId="37AC81FA" w:rsidR="00D77BD7" w:rsidRPr="00AC505C" w:rsidRDefault="00D77BD7" w:rsidP="00D77BD7">
            <w:pPr>
              <w:widowControl w:val="0"/>
              <w:tabs>
                <w:tab w:val="center" w:pos="1679"/>
              </w:tabs>
              <w:spacing w:before="60" w:after="60"/>
              <w:jc w:val="left"/>
              <w:rPr>
                <w:rFonts w:eastAsia="SimSun" w:cstheme="minorHAnsi"/>
                <w:i/>
                <w:iCs/>
                <w:noProof/>
                <w:color w:val="000000"/>
                <w:sz w:val="19"/>
                <w:szCs w:val="19"/>
                <w:lang w:val="en-US"/>
              </w:rPr>
            </w:pPr>
            <w:r w:rsidRPr="00AC505C">
              <w:rPr>
                <w:rFonts w:ascii="STKaiti" w:eastAsia="STKaiti" w:hAnsi="STKaiti" w:cs="Arial" w:hint="eastAsia"/>
                <w:lang w:eastAsia="zh-CN"/>
              </w:rPr>
              <w:t>联系人</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4182C" w14:textId="4509E8E2" w:rsidR="00D77BD7" w:rsidRPr="00AC505C" w:rsidRDefault="00D77BD7" w:rsidP="00D77BD7">
            <w:pPr>
              <w:widowControl w:val="0"/>
              <w:tabs>
                <w:tab w:val="center" w:pos="1679"/>
              </w:tabs>
              <w:spacing w:before="60" w:after="60"/>
              <w:jc w:val="center"/>
              <w:rPr>
                <w:rFonts w:eastAsia="SimSun" w:cstheme="minorHAnsi"/>
                <w:i/>
                <w:iCs/>
                <w:noProof/>
                <w:sz w:val="19"/>
                <w:szCs w:val="19"/>
                <w:lang w:val="en-US"/>
              </w:rPr>
            </w:pPr>
            <w:r w:rsidRPr="00AC505C">
              <w:rPr>
                <w:rFonts w:ascii="STKaiti" w:eastAsia="STKaiti" w:hAnsi="STKaiti" w:cs="Arial" w:hint="eastAsia"/>
                <w:lang w:eastAsia="zh-CN"/>
              </w:rPr>
              <w:t>使用的</w:t>
            </w:r>
            <w:r w:rsidRPr="00AC505C">
              <w:rPr>
                <w:rFonts w:ascii="STKaiti" w:eastAsia="STKaiti" w:hAnsi="STKaiti" w:cs="Arial"/>
                <w:lang w:eastAsia="zh-CN"/>
              </w:rPr>
              <w:br/>
            </w:r>
            <w:r w:rsidRPr="00AC505C">
              <w:rPr>
                <w:rFonts w:ascii="STKaiti" w:eastAsia="STKaiti" w:hAnsi="STKaiti" w:cs="Arial" w:hint="eastAsia"/>
                <w:lang w:eastAsia="zh-CN"/>
              </w:rPr>
              <w:t>生效日期</w:t>
            </w:r>
          </w:p>
        </w:tc>
      </w:tr>
      <w:tr w:rsidR="00D77BD7" w:rsidRPr="00AC505C" w14:paraId="3E5E579C" w14:textId="77777777" w:rsidTr="006B52E9">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0445C1" w14:textId="546B35B6" w:rsidR="00D77BD7" w:rsidRPr="00AC505C" w:rsidRDefault="005F55C5" w:rsidP="00D77BD7">
            <w:pPr>
              <w:tabs>
                <w:tab w:val="left" w:pos="720"/>
              </w:tabs>
              <w:overflowPunct/>
              <w:autoSpaceDE/>
              <w:adjustRightInd/>
              <w:spacing w:before="0"/>
              <w:jc w:val="left"/>
              <w:rPr>
                <w:rFonts w:eastAsia="SimSun" w:cstheme="minorHAnsi"/>
                <w:bCs/>
                <w:noProof/>
                <w:color w:val="212121"/>
                <w:sz w:val="19"/>
                <w:szCs w:val="19"/>
                <w:lang w:val="en-US"/>
              </w:rPr>
            </w:pPr>
            <w:r w:rsidRPr="00AC505C">
              <w:rPr>
                <w:rFonts w:eastAsia="SimSun" w:cs="Microsoft YaHei" w:hint="eastAsia"/>
                <w:bCs/>
                <w:noProof/>
                <w:color w:val="000000"/>
                <w:sz w:val="19"/>
                <w:szCs w:val="19"/>
                <w:lang w:val="en-US"/>
              </w:rPr>
              <w:t>肯尼亚</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F4A26D" w14:textId="77777777" w:rsidR="00D77BD7" w:rsidRPr="00AC505C" w:rsidRDefault="00D77BD7" w:rsidP="00D77BD7">
            <w:pPr>
              <w:tabs>
                <w:tab w:val="left" w:pos="709"/>
              </w:tabs>
              <w:overflowPunct/>
              <w:autoSpaceDE/>
              <w:adjustRightInd/>
              <w:spacing w:before="0"/>
              <w:jc w:val="left"/>
              <w:rPr>
                <w:rFonts w:eastAsia="SimSun" w:cstheme="minorHAnsi"/>
                <w:b/>
                <w:noProof/>
                <w:color w:val="000000" w:themeColor="text1"/>
                <w:sz w:val="19"/>
                <w:szCs w:val="19"/>
                <w:lang w:val="en-US"/>
              </w:rPr>
            </w:pPr>
            <w:r w:rsidRPr="00AC505C">
              <w:rPr>
                <w:rFonts w:eastAsia="SimSun" w:cstheme="minorHAnsi"/>
                <w:b/>
                <w:noProof/>
                <w:color w:val="000000" w:themeColor="text1"/>
                <w:sz w:val="19"/>
                <w:szCs w:val="19"/>
                <w:lang w:val="en-US"/>
              </w:rPr>
              <w:t>Infura Limited</w:t>
            </w:r>
          </w:p>
          <w:p w14:paraId="24081AF9" w14:textId="77777777" w:rsidR="00D77BD7" w:rsidRPr="00AC505C" w:rsidRDefault="00D77BD7" w:rsidP="00D77BD7">
            <w:pPr>
              <w:tabs>
                <w:tab w:val="left" w:pos="709"/>
              </w:tabs>
              <w:overflowPunct/>
              <w:autoSpaceDE/>
              <w:adjustRightInd/>
              <w:spacing w:before="0"/>
              <w:jc w:val="left"/>
              <w:rPr>
                <w:rFonts w:eastAsia="SimSun" w:cstheme="minorHAnsi"/>
                <w:noProof/>
                <w:color w:val="000000" w:themeColor="text1"/>
                <w:sz w:val="19"/>
                <w:szCs w:val="19"/>
                <w:lang w:val="en-US"/>
              </w:rPr>
            </w:pPr>
            <w:r w:rsidRPr="00AC505C">
              <w:rPr>
                <w:rFonts w:eastAsia="SimSun" w:cstheme="minorHAnsi"/>
                <w:noProof/>
                <w:color w:val="000000" w:themeColor="text1"/>
                <w:sz w:val="19"/>
                <w:szCs w:val="19"/>
                <w:lang w:val="en-US"/>
              </w:rPr>
              <w:t>1 Flr Park Place Parklands</w:t>
            </w:r>
          </w:p>
          <w:p w14:paraId="65FF8118" w14:textId="77777777" w:rsidR="00D77BD7" w:rsidRPr="00AC505C" w:rsidRDefault="00D77BD7" w:rsidP="00D77BD7">
            <w:pPr>
              <w:tabs>
                <w:tab w:val="left" w:pos="709"/>
              </w:tabs>
              <w:overflowPunct/>
              <w:autoSpaceDE/>
              <w:adjustRightInd/>
              <w:spacing w:before="0"/>
              <w:jc w:val="left"/>
              <w:rPr>
                <w:rFonts w:eastAsia="SimSun" w:cstheme="minorHAnsi"/>
                <w:b/>
                <w:noProof/>
                <w:sz w:val="19"/>
                <w:szCs w:val="19"/>
                <w:lang w:val="en-US"/>
              </w:rPr>
            </w:pPr>
            <w:r w:rsidRPr="00AC505C">
              <w:rPr>
                <w:rFonts w:eastAsia="SimSun" w:cstheme="minorHAnsi"/>
                <w:noProof/>
                <w:color w:val="000000" w:themeColor="text1"/>
                <w:sz w:val="19"/>
                <w:szCs w:val="19"/>
                <w:lang w:val="en-US"/>
              </w:rPr>
              <w:t>NAIROBI</w:t>
            </w: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08703B" w14:textId="77777777" w:rsidR="00D77BD7" w:rsidRPr="00AC505C" w:rsidRDefault="00D77BD7" w:rsidP="00D77BD7">
            <w:pPr>
              <w:tabs>
                <w:tab w:val="left" w:pos="720"/>
              </w:tabs>
              <w:overflowPunct/>
              <w:autoSpaceDE/>
              <w:adjustRightInd/>
              <w:spacing w:before="0"/>
              <w:jc w:val="center"/>
              <w:rPr>
                <w:rFonts w:eastAsia="SimSun" w:cstheme="minorHAnsi"/>
                <w:b/>
                <w:noProof/>
                <w:color w:val="212121"/>
                <w:sz w:val="19"/>
                <w:szCs w:val="19"/>
                <w:lang w:val="en-US"/>
              </w:rPr>
            </w:pPr>
            <w:r w:rsidRPr="00AC505C">
              <w:rPr>
                <w:rFonts w:eastAsia="SimSun" w:cstheme="minorHAnsi"/>
                <w:b/>
                <w:noProof/>
                <w:color w:val="212121"/>
                <w:sz w:val="19"/>
                <w:szCs w:val="19"/>
                <w:lang w:val="en-US"/>
              </w:rPr>
              <w:t>89 254 12</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C63A3C" w14:textId="77777777" w:rsidR="00D77BD7" w:rsidRPr="00AC505C" w:rsidRDefault="00D77BD7" w:rsidP="00D77BD7">
            <w:pPr>
              <w:spacing w:before="0"/>
              <w:jc w:val="left"/>
              <w:rPr>
                <w:rFonts w:eastAsia="SimSun" w:cstheme="minorHAnsi"/>
                <w:noProof/>
                <w:color w:val="000000" w:themeColor="text1"/>
                <w:sz w:val="19"/>
                <w:szCs w:val="19"/>
              </w:rPr>
            </w:pPr>
            <w:r w:rsidRPr="00AC505C">
              <w:rPr>
                <w:rFonts w:eastAsia="SimSun" w:cstheme="minorHAnsi"/>
                <w:noProof/>
                <w:color w:val="000000" w:themeColor="text1"/>
                <w:sz w:val="19"/>
                <w:szCs w:val="19"/>
              </w:rPr>
              <w:t>CTO Infura Limited</w:t>
            </w:r>
          </w:p>
          <w:p w14:paraId="3BB4EF7B" w14:textId="77777777" w:rsidR="00D77BD7" w:rsidRPr="00AC505C" w:rsidRDefault="00D77BD7" w:rsidP="00D77BD7">
            <w:pPr>
              <w:spacing w:before="0"/>
              <w:jc w:val="left"/>
              <w:rPr>
                <w:rFonts w:eastAsia="SimSun" w:cstheme="minorHAnsi"/>
                <w:noProof/>
                <w:color w:val="000000" w:themeColor="text1"/>
                <w:sz w:val="19"/>
                <w:szCs w:val="19"/>
              </w:rPr>
            </w:pPr>
            <w:r w:rsidRPr="00AC505C">
              <w:rPr>
                <w:rFonts w:eastAsia="SimSun" w:cstheme="minorHAnsi"/>
                <w:noProof/>
                <w:color w:val="000000" w:themeColor="text1"/>
                <w:sz w:val="19"/>
                <w:szCs w:val="19"/>
              </w:rPr>
              <w:t>1st Floor Park Place</w:t>
            </w:r>
          </w:p>
          <w:p w14:paraId="275419CD" w14:textId="77777777" w:rsidR="00D77BD7" w:rsidRPr="00AC505C" w:rsidRDefault="00D77BD7" w:rsidP="00D77BD7">
            <w:pPr>
              <w:spacing w:before="0"/>
              <w:jc w:val="left"/>
              <w:rPr>
                <w:rFonts w:eastAsia="SimSun" w:cstheme="minorHAnsi"/>
                <w:noProof/>
                <w:color w:val="000000" w:themeColor="text1"/>
                <w:sz w:val="19"/>
                <w:szCs w:val="19"/>
              </w:rPr>
            </w:pPr>
            <w:r w:rsidRPr="00AC505C">
              <w:rPr>
                <w:rFonts w:eastAsia="SimSun" w:cstheme="minorHAnsi"/>
                <w:noProof/>
                <w:color w:val="000000" w:themeColor="text1"/>
                <w:sz w:val="19"/>
                <w:szCs w:val="19"/>
              </w:rPr>
              <w:t>Limuru Road Parklands</w:t>
            </w:r>
          </w:p>
          <w:p w14:paraId="606E9853" w14:textId="77777777" w:rsidR="00D77BD7" w:rsidRPr="00AC505C" w:rsidRDefault="00D77BD7" w:rsidP="00D77BD7">
            <w:pPr>
              <w:spacing w:before="0"/>
              <w:jc w:val="left"/>
              <w:rPr>
                <w:rFonts w:eastAsia="SimSun" w:cstheme="minorHAnsi"/>
                <w:noProof/>
                <w:color w:val="000000" w:themeColor="text1"/>
                <w:sz w:val="19"/>
                <w:szCs w:val="19"/>
              </w:rPr>
            </w:pPr>
            <w:r w:rsidRPr="00AC505C">
              <w:rPr>
                <w:rFonts w:eastAsia="SimSun" w:cstheme="minorHAnsi"/>
                <w:noProof/>
                <w:color w:val="000000" w:themeColor="text1"/>
                <w:sz w:val="19"/>
                <w:szCs w:val="19"/>
              </w:rPr>
              <w:t>NAIROBI</w:t>
            </w:r>
          </w:p>
          <w:p w14:paraId="0DD6939A" w14:textId="77F7E196" w:rsidR="00D77BD7" w:rsidRPr="00AC505C" w:rsidRDefault="002C00BE" w:rsidP="00D77BD7">
            <w:pPr>
              <w:spacing w:before="0"/>
              <w:rPr>
                <w:rFonts w:eastAsia="SimSun" w:cstheme="minorHAnsi"/>
                <w:noProof/>
                <w:sz w:val="19"/>
                <w:szCs w:val="19"/>
              </w:rPr>
            </w:pPr>
            <w:r w:rsidRPr="00AC505C">
              <w:rPr>
                <w:rFonts w:eastAsia="SimSun" w:cs="Microsoft YaHei" w:hint="eastAsia"/>
                <w:noProof/>
                <w:color w:val="000000" w:themeColor="text1"/>
                <w:sz w:val="19"/>
                <w:szCs w:val="19"/>
              </w:rPr>
              <w:t>电子邮件：</w:t>
            </w:r>
            <w:r w:rsidR="00D77BD7" w:rsidRPr="00AC505C">
              <w:rPr>
                <w:rFonts w:eastAsia="SimSun" w:cstheme="minorHAnsi"/>
                <w:noProof/>
                <w:color w:val="000000" w:themeColor="text1"/>
                <w:sz w:val="19"/>
                <w:szCs w:val="19"/>
              </w:rPr>
              <w:t>info@infura.co.ke</w:t>
            </w:r>
          </w:p>
        </w:tc>
        <w:tc>
          <w:tcPr>
            <w:tcW w:w="1395" w:type="dxa"/>
            <w:tcBorders>
              <w:top w:val="single" w:sz="4" w:space="0" w:color="auto"/>
              <w:left w:val="single" w:sz="4" w:space="0" w:color="auto"/>
              <w:bottom w:val="single" w:sz="4" w:space="0" w:color="auto"/>
              <w:right w:val="single" w:sz="4" w:space="0" w:color="auto"/>
            </w:tcBorders>
            <w:shd w:val="clear" w:color="auto" w:fill="FFFFFF"/>
            <w:hideMark/>
          </w:tcPr>
          <w:p w14:paraId="7BE9408D" w14:textId="77777777" w:rsidR="00D77BD7" w:rsidRPr="00AC505C" w:rsidRDefault="00D77BD7" w:rsidP="00D77BD7">
            <w:pPr>
              <w:spacing w:before="0"/>
              <w:jc w:val="center"/>
              <w:rPr>
                <w:rFonts w:eastAsia="SimSun" w:cstheme="minorHAnsi"/>
                <w:noProof/>
                <w:sz w:val="19"/>
                <w:szCs w:val="19"/>
              </w:rPr>
            </w:pPr>
            <w:r w:rsidRPr="00AC505C">
              <w:rPr>
                <w:rFonts w:eastAsia="SimSun" w:cstheme="minorHAnsi"/>
                <w:noProof/>
                <w:color w:val="000000" w:themeColor="text1"/>
                <w:sz w:val="19"/>
                <w:szCs w:val="19"/>
              </w:rPr>
              <w:t>1.X.2020</w:t>
            </w:r>
          </w:p>
        </w:tc>
      </w:tr>
    </w:tbl>
    <w:p w14:paraId="5F2754C7" w14:textId="77777777" w:rsidR="00D77BD7" w:rsidRPr="00AC505C" w:rsidRDefault="00D77BD7" w:rsidP="00D77BD7">
      <w:pPr>
        <w:tabs>
          <w:tab w:val="left" w:pos="1560"/>
          <w:tab w:val="left" w:pos="4140"/>
          <w:tab w:val="left" w:pos="4230"/>
        </w:tabs>
        <w:jc w:val="left"/>
        <w:rPr>
          <w:rFonts w:eastAsia="SimSun" w:cs="Arial"/>
          <w:b/>
          <w:bCs/>
          <w:noProof/>
        </w:rPr>
      </w:pPr>
    </w:p>
    <w:p w14:paraId="02EC402C" w14:textId="61CA16CA" w:rsidR="00D77BD7" w:rsidRPr="00AC505C" w:rsidRDefault="005F55C5" w:rsidP="00D77BD7">
      <w:pPr>
        <w:tabs>
          <w:tab w:val="left" w:pos="1560"/>
          <w:tab w:val="left" w:pos="4140"/>
          <w:tab w:val="left" w:pos="4230"/>
        </w:tabs>
        <w:spacing w:after="120"/>
        <w:jc w:val="left"/>
        <w:rPr>
          <w:rFonts w:eastAsia="SimSun" w:cs="Arial"/>
          <w:noProof/>
        </w:rPr>
      </w:pPr>
      <w:r w:rsidRPr="00AC505C">
        <w:rPr>
          <w:rFonts w:eastAsia="SimSun" w:cs="Microsoft YaHei" w:hint="eastAsia"/>
          <w:b/>
          <w:bCs/>
          <w:noProof/>
        </w:rPr>
        <w:t>美国</w:t>
      </w:r>
      <w:r w:rsidR="00D77BD7" w:rsidRPr="00AC505C">
        <w:rPr>
          <w:rFonts w:eastAsia="SimSun" w:cs="Arial"/>
          <w:b/>
          <w:bCs/>
          <w:noProof/>
        </w:rPr>
        <w:tab/>
        <w:t>ADD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38"/>
        <w:gridCol w:w="2268"/>
        <w:gridCol w:w="1418"/>
        <w:gridCol w:w="2976"/>
        <w:gridCol w:w="1418"/>
      </w:tblGrid>
      <w:tr w:rsidR="00D77BD7" w:rsidRPr="00AC505C" w14:paraId="4D862ADE" w14:textId="77777777" w:rsidTr="006B52E9">
        <w:tc>
          <w:tcPr>
            <w:tcW w:w="1838" w:type="dxa"/>
            <w:shd w:val="clear" w:color="auto" w:fill="FFFFFF"/>
            <w:tcMar>
              <w:top w:w="0" w:type="dxa"/>
              <w:left w:w="108" w:type="dxa"/>
              <w:bottom w:w="0" w:type="dxa"/>
              <w:right w:w="108" w:type="dxa"/>
            </w:tcMar>
            <w:vAlign w:val="center"/>
            <w:hideMark/>
          </w:tcPr>
          <w:p w14:paraId="3C667E59" w14:textId="1F99B879" w:rsidR="00D77BD7" w:rsidRPr="00AC505C" w:rsidRDefault="00D77BD7" w:rsidP="00D77BD7">
            <w:pPr>
              <w:widowControl w:val="0"/>
              <w:spacing w:before="60" w:after="60"/>
              <w:jc w:val="center"/>
              <w:rPr>
                <w:rFonts w:eastAsia="SimSun" w:cstheme="minorHAnsi"/>
                <w:i/>
                <w:iCs/>
                <w:noProof/>
                <w:lang w:val="en-US"/>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68" w:type="dxa"/>
            <w:shd w:val="clear" w:color="auto" w:fill="FFFFFF"/>
            <w:tcMar>
              <w:top w:w="0" w:type="dxa"/>
              <w:left w:w="108" w:type="dxa"/>
              <w:bottom w:w="0" w:type="dxa"/>
              <w:right w:w="108" w:type="dxa"/>
            </w:tcMar>
            <w:vAlign w:val="center"/>
            <w:hideMark/>
          </w:tcPr>
          <w:p w14:paraId="4309F62C" w14:textId="1EC5BDFF" w:rsidR="00D77BD7" w:rsidRPr="00AC505C" w:rsidRDefault="00D77BD7" w:rsidP="00D77BD7">
            <w:pPr>
              <w:widowControl w:val="0"/>
              <w:spacing w:before="60" w:after="60"/>
              <w:jc w:val="left"/>
              <w:rPr>
                <w:rFonts w:eastAsia="SimSun" w:cstheme="minorHAnsi"/>
                <w:i/>
                <w:iCs/>
                <w:noProof/>
                <w:color w:val="000000"/>
                <w:lang w:val="en-US"/>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418" w:type="dxa"/>
            <w:shd w:val="clear" w:color="auto" w:fill="FFFFFF"/>
            <w:tcMar>
              <w:top w:w="0" w:type="dxa"/>
              <w:left w:w="108" w:type="dxa"/>
              <w:bottom w:w="0" w:type="dxa"/>
              <w:right w:w="108" w:type="dxa"/>
            </w:tcMar>
            <w:vAlign w:val="center"/>
            <w:hideMark/>
          </w:tcPr>
          <w:p w14:paraId="7035DEA8" w14:textId="371EAE4A" w:rsidR="00D77BD7" w:rsidRPr="00AC505C" w:rsidRDefault="00D77BD7" w:rsidP="00D77BD7">
            <w:pPr>
              <w:widowControl w:val="0"/>
              <w:spacing w:before="60" w:after="60"/>
              <w:jc w:val="center"/>
              <w:rPr>
                <w:rFonts w:eastAsia="SimSun" w:cstheme="minorHAnsi"/>
                <w:i/>
                <w:iCs/>
                <w:noProof/>
                <w:color w:val="000000"/>
                <w:lang w:val="en-US"/>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2976" w:type="dxa"/>
            <w:shd w:val="clear" w:color="auto" w:fill="FFFFFF"/>
            <w:tcMar>
              <w:top w:w="0" w:type="dxa"/>
              <w:left w:w="108" w:type="dxa"/>
              <w:bottom w:w="0" w:type="dxa"/>
              <w:right w:w="108" w:type="dxa"/>
            </w:tcMar>
            <w:vAlign w:val="center"/>
            <w:hideMark/>
          </w:tcPr>
          <w:p w14:paraId="5DABC9B7" w14:textId="3FF059EA" w:rsidR="00D77BD7" w:rsidRPr="00AC505C" w:rsidRDefault="00D77BD7" w:rsidP="00D77BD7">
            <w:pPr>
              <w:widowControl w:val="0"/>
              <w:tabs>
                <w:tab w:val="center" w:pos="1679"/>
              </w:tabs>
              <w:spacing w:before="60" w:after="60"/>
              <w:jc w:val="left"/>
              <w:rPr>
                <w:rFonts w:eastAsia="SimSun" w:cstheme="minorHAnsi"/>
                <w:i/>
                <w:iCs/>
                <w:noProof/>
                <w:color w:val="000000"/>
                <w:lang w:val="en-US"/>
              </w:rPr>
            </w:pPr>
            <w:r w:rsidRPr="00AC505C">
              <w:rPr>
                <w:rFonts w:ascii="STKaiti" w:eastAsia="STKaiti" w:hAnsi="STKaiti" w:cs="Arial" w:hint="eastAsia"/>
                <w:lang w:eastAsia="zh-CN"/>
              </w:rPr>
              <w:t>联系人</w:t>
            </w:r>
          </w:p>
        </w:tc>
        <w:tc>
          <w:tcPr>
            <w:tcW w:w="1418" w:type="dxa"/>
            <w:shd w:val="clear" w:color="auto" w:fill="FFFFFF"/>
            <w:vAlign w:val="center"/>
            <w:hideMark/>
          </w:tcPr>
          <w:p w14:paraId="226666E5" w14:textId="23DC0398" w:rsidR="00D77BD7" w:rsidRPr="00AC505C" w:rsidRDefault="00D77BD7" w:rsidP="00D77BD7">
            <w:pPr>
              <w:widowControl w:val="0"/>
              <w:tabs>
                <w:tab w:val="center" w:pos="1679"/>
              </w:tabs>
              <w:spacing w:before="60" w:after="60"/>
              <w:jc w:val="center"/>
              <w:rPr>
                <w:rFonts w:eastAsia="SimSun" w:cstheme="minorHAnsi"/>
                <w:i/>
                <w:iCs/>
                <w:noProof/>
                <w:lang w:val="en-US"/>
              </w:rPr>
            </w:pPr>
            <w:r w:rsidRPr="00AC505C">
              <w:rPr>
                <w:rFonts w:ascii="STKaiti" w:eastAsia="STKaiti" w:hAnsi="STKaiti" w:cs="Arial" w:hint="eastAsia"/>
                <w:lang w:eastAsia="zh-CN"/>
              </w:rPr>
              <w:t>使用的</w:t>
            </w:r>
            <w:r w:rsidRPr="00AC505C">
              <w:rPr>
                <w:rFonts w:ascii="STKaiti" w:eastAsia="STKaiti" w:hAnsi="STKaiti" w:cs="Arial"/>
                <w:lang w:eastAsia="zh-CN"/>
              </w:rPr>
              <w:br/>
            </w:r>
            <w:r w:rsidRPr="00AC505C">
              <w:rPr>
                <w:rFonts w:ascii="STKaiti" w:eastAsia="STKaiti" w:hAnsi="STKaiti" w:cs="Arial" w:hint="eastAsia"/>
                <w:lang w:eastAsia="zh-CN"/>
              </w:rPr>
              <w:t>生效日期</w:t>
            </w:r>
          </w:p>
        </w:tc>
      </w:tr>
      <w:tr w:rsidR="00D77BD7" w:rsidRPr="00AC505C" w14:paraId="4743CD3F" w14:textId="77777777" w:rsidTr="006B52E9">
        <w:tc>
          <w:tcPr>
            <w:tcW w:w="1838" w:type="dxa"/>
            <w:shd w:val="clear" w:color="auto" w:fill="FFFFFF"/>
            <w:tcMar>
              <w:top w:w="0" w:type="dxa"/>
              <w:left w:w="108" w:type="dxa"/>
              <w:bottom w:w="0" w:type="dxa"/>
              <w:right w:w="108" w:type="dxa"/>
            </w:tcMar>
            <w:hideMark/>
          </w:tcPr>
          <w:p w14:paraId="2F277206" w14:textId="4555F1A6" w:rsidR="00D77BD7" w:rsidRPr="00AC505C" w:rsidRDefault="005F55C5" w:rsidP="00D77BD7">
            <w:pPr>
              <w:tabs>
                <w:tab w:val="left" w:pos="720"/>
              </w:tabs>
              <w:overflowPunct/>
              <w:autoSpaceDE/>
              <w:adjustRightInd/>
              <w:spacing w:before="0"/>
              <w:jc w:val="left"/>
              <w:rPr>
                <w:rFonts w:eastAsia="SimSun" w:cstheme="minorHAnsi"/>
                <w:bCs/>
                <w:noProof/>
                <w:color w:val="000000" w:themeColor="text1"/>
                <w:lang w:val="en-US"/>
              </w:rPr>
            </w:pPr>
            <w:r w:rsidRPr="00AC505C">
              <w:rPr>
                <w:rFonts w:eastAsia="SimSun" w:cs="Microsoft YaHei" w:hint="eastAsia"/>
                <w:bCs/>
                <w:noProof/>
                <w:color w:val="000000" w:themeColor="text1"/>
                <w:lang w:val="en-US"/>
              </w:rPr>
              <w:t>美国</w:t>
            </w:r>
          </w:p>
        </w:tc>
        <w:tc>
          <w:tcPr>
            <w:tcW w:w="2268" w:type="dxa"/>
            <w:shd w:val="clear" w:color="auto" w:fill="FFFFFF"/>
            <w:tcMar>
              <w:top w:w="0" w:type="dxa"/>
              <w:left w:w="108" w:type="dxa"/>
              <w:bottom w:w="0" w:type="dxa"/>
              <w:right w:w="108" w:type="dxa"/>
            </w:tcMar>
            <w:hideMark/>
          </w:tcPr>
          <w:p w14:paraId="174E0ED3" w14:textId="77777777" w:rsidR="00D77BD7" w:rsidRPr="00AC505C" w:rsidRDefault="00D77BD7" w:rsidP="00D77BD7">
            <w:pPr>
              <w:tabs>
                <w:tab w:val="left" w:pos="709"/>
              </w:tabs>
              <w:overflowPunct/>
              <w:autoSpaceDE/>
              <w:adjustRightInd/>
              <w:spacing w:before="0"/>
              <w:jc w:val="left"/>
              <w:rPr>
                <w:rFonts w:eastAsia="SimSun" w:cstheme="minorHAnsi"/>
                <w:b/>
                <w:bCs/>
                <w:noProof/>
                <w:color w:val="000000" w:themeColor="text1"/>
              </w:rPr>
            </w:pPr>
            <w:r w:rsidRPr="00AC505C">
              <w:rPr>
                <w:rFonts w:eastAsia="SimSun" w:cstheme="minorHAnsi"/>
                <w:b/>
                <w:bCs/>
                <w:noProof/>
                <w:color w:val="000000" w:themeColor="text1"/>
              </w:rPr>
              <w:t>Puloli, Inc.</w:t>
            </w:r>
          </w:p>
          <w:p w14:paraId="289B626F" w14:textId="77777777" w:rsidR="00D77BD7" w:rsidRPr="00AC505C" w:rsidRDefault="00D77BD7" w:rsidP="00D77BD7">
            <w:pPr>
              <w:tabs>
                <w:tab w:val="left" w:pos="709"/>
              </w:tabs>
              <w:overflowPunct/>
              <w:autoSpaceDE/>
              <w:adjustRightInd/>
              <w:spacing w:before="0"/>
              <w:jc w:val="left"/>
              <w:rPr>
                <w:rFonts w:eastAsia="SimSun" w:cstheme="minorHAnsi"/>
                <w:bCs/>
                <w:noProof/>
                <w:color w:val="000000" w:themeColor="text1"/>
              </w:rPr>
            </w:pPr>
            <w:r w:rsidRPr="00AC505C">
              <w:rPr>
                <w:rFonts w:eastAsia="SimSun" w:cstheme="minorHAnsi"/>
                <w:bCs/>
                <w:noProof/>
                <w:color w:val="000000" w:themeColor="text1"/>
              </w:rPr>
              <w:t>649 Mission Street</w:t>
            </w:r>
          </w:p>
          <w:p w14:paraId="6C1C157D" w14:textId="77777777" w:rsidR="00D77BD7" w:rsidRPr="00AC505C" w:rsidRDefault="00D77BD7" w:rsidP="00D77BD7">
            <w:pPr>
              <w:tabs>
                <w:tab w:val="left" w:pos="709"/>
              </w:tabs>
              <w:overflowPunct/>
              <w:autoSpaceDE/>
              <w:adjustRightInd/>
              <w:spacing w:before="0"/>
              <w:jc w:val="left"/>
              <w:rPr>
                <w:rFonts w:eastAsia="SimSun" w:cstheme="minorHAnsi"/>
                <w:bCs/>
                <w:noProof/>
                <w:color w:val="000000" w:themeColor="text1"/>
              </w:rPr>
            </w:pPr>
            <w:r w:rsidRPr="00AC505C">
              <w:rPr>
                <w:rFonts w:eastAsia="SimSun" w:cstheme="minorHAnsi"/>
                <w:bCs/>
                <w:noProof/>
                <w:color w:val="000000" w:themeColor="text1"/>
              </w:rPr>
              <w:t>San Francisco, CA 94105</w:t>
            </w:r>
          </w:p>
        </w:tc>
        <w:tc>
          <w:tcPr>
            <w:tcW w:w="1418" w:type="dxa"/>
            <w:shd w:val="clear" w:color="auto" w:fill="FFFFFF"/>
            <w:tcMar>
              <w:top w:w="0" w:type="dxa"/>
              <w:left w:w="108" w:type="dxa"/>
              <w:bottom w:w="0" w:type="dxa"/>
              <w:right w:w="108" w:type="dxa"/>
            </w:tcMar>
            <w:hideMark/>
          </w:tcPr>
          <w:p w14:paraId="0C713C19" w14:textId="77777777" w:rsidR="00D77BD7" w:rsidRPr="00AC505C" w:rsidRDefault="00D77BD7" w:rsidP="00D77BD7">
            <w:pPr>
              <w:tabs>
                <w:tab w:val="left" w:pos="720"/>
              </w:tabs>
              <w:overflowPunct/>
              <w:autoSpaceDE/>
              <w:adjustRightInd/>
              <w:spacing w:before="0"/>
              <w:jc w:val="center"/>
              <w:rPr>
                <w:rFonts w:eastAsia="SimSun" w:cstheme="minorHAnsi"/>
                <w:b/>
                <w:noProof/>
                <w:color w:val="000000" w:themeColor="text1"/>
                <w:lang w:val="en-US"/>
              </w:rPr>
            </w:pPr>
            <w:r w:rsidRPr="00AC505C">
              <w:rPr>
                <w:rFonts w:eastAsia="SimSun" w:cstheme="minorHAnsi"/>
                <w:b/>
                <w:noProof/>
                <w:color w:val="000000" w:themeColor="text1"/>
                <w:lang w:val="en-US"/>
              </w:rPr>
              <w:t>89 1 055</w:t>
            </w:r>
          </w:p>
        </w:tc>
        <w:tc>
          <w:tcPr>
            <w:tcW w:w="2976" w:type="dxa"/>
            <w:shd w:val="clear" w:color="auto" w:fill="FFFFFF"/>
            <w:tcMar>
              <w:top w:w="0" w:type="dxa"/>
              <w:left w:w="108" w:type="dxa"/>
              <w:bottom w:w="0" w:type="dxa"/>
              <w:right w:w="108" w:type="dxa"/>
            </w:tcMar>
            <w:hideMark/>
          </w:tcPr>
          <w:p w14:paraId="6F1B3CE8" w14:textId="77777777" w:rsidR="00D77BD7" w:rsidRPr="00AC505C" w:rsidRDefault="00D77BD7" w:rsidP="00D77BD7">
            <w:pPr>
              <w:spacing w:before="0"/>
              <w:jc w:val="left"/>
              <w:rPr>
                <w:rFonts w:eastAsia="SimSun" w:cstheme="minorHAnsi"/>
                <w:noProof/>
                <w:color w:val="000000" w:themeColor="text1"/>
              </w:rPr>
            </w:pPr>
            <w:r w:rsidRPr="00AC505C">
              <w:rPr>
                <w:rFonts w:eastAsia="SimSun" w:cstheme="minorHAnsi"/>
                <w:noProof/>
                <w:color w:val="000000" w:themeColor="text1"/>
              </w:rPr>
              <w:t xml:space="preserve">CEO, </w:t>
            </w:r>
            <w:r w:rsidRPr="00AC505C">
              <w:rPr>
                <w:rFonts w:eastAsia="SimSun" w:cstheme="minorHAnsi"/>
                <w:noProof/>
                <w:color w:val="000000" w:themeColor="text1"/>
              </w:rPr>
              <w:br/>
              <w:t>Puloli, Inc.</w:t>
            </w:r>
          </w:p>
          <w:p w14:paraId="02FC8878" w14:textId="77777777" w:rsidR="00D77BD7" w:rsidRPr="00AC505C" w:rsidRDefault="00D77BD7" w:rsidP="00D77BD7">
            <w:pPr>
              <w:spacing w:before="0"/>
              <w:jc w:val="left"/>
              <w:rPr>
                <w:rFonts w:eastAsia="SimSun" w:cstheme="minorHAnsi"/>
                <w:noProof/>
                <w:color w:val="000000" w:themeColor="text1"/>
              </w:rPr>
            </w:pPr>
            <w:r w:rsidRPr="00AC505C">
              <w:rPr>
                <w:rFonts w:eastAsia="SimSun" w:cstheme="minorHAnsi"/>
                <w:noProof/>
                <w:color w:val="000000" w:themeColor="text1"/>
              </w:rPr>
              <w:t>649 Mission Street</w:t>
            </w:r>
          </w:p>
          <w:p w14:paraId="2D0C248F" w14:textId="77777777" w:rsidR="00D77BD7" w:rsidRPr="00AC505C" w:rsidRDefault="00D77BD7" w:rsidP="00D77BD7">
            <w:pPr>
              <w:spacing w:before="0"/>
              <w:jc w:val="left"/>
              <w:rPr>
                <w:rFonts w:eastAsia="SimSun" w:cstheme="minorHAnsi"/>
                <w:noProof/>
                <w:color w:val="000000" w:themeColor="text1"/>
              </w:rPr>
            </w:pPr>
            <w:r w:rsidRPr="00AC505C">
              <w:rPr>
                <w:rFonts w:eastAsia="SimSun" w:cstheme="minorHAnsi"/>
                <w:noProof/>
                <w:color w:val="000000" w:themeColor="text1"/>
              </w:rPr>
              <w:t>San Francisco, CA 94105</w:t>
            </w:r>
          </w:p>
          <w:p w14:paraId="45E347EF" w14:textId="440ED28C" w:rsidR="00D77BD7" w:rsidRPr="00AC505C" w:rsidRDefault="002C00BE" w:rsidP="00D77BD7">
            <w:pPr>
              <w:spacing w:before="0"/>
              <w:rPr>
                <w:rFonts w:eastAsia="SimSun" w:cstheme="minorHAnsi"/>
                <w:noProof/>
                <w:color w:val="000000" w:themeColor="text1"/>
                <w:lang w:eastAsia="zh-CN"/>
              </w:rPr>
            </w:pPr>
            <w:r w:rsidRPr="00AC505C">
              <w:rPr>
                <w:rFonts w:eastAsia="SimSun" w:cs="Microsoft YaHei" w:hint="eastAsia"/>
                <w:noProof/>
                <w:color w:val="000000" w:themeColor="text1"/>
                <w:lang w:eastAsia="zh-CN"/>
              </w:rPr>
              <w:t>电话：</w:t>
            </w:r>
            <w:r w:rsidR="00D77BD7" w:rsidRPr="00AC505C">
              <w:rPr>
                <w:rFonts w:eastAsia="SimSun" w:cstheme="minorHAnsi"/>
                <w:noProof/>
                <w:color w:val="000000" w:themeColor="text1"/>
                <w:lang w:eastAsia="zh-CN"/>
              </w:rPr>
              <w:tab/>
              <w:t>+1 415 926 2000</w:t>
            </w:r>
          </w:p>
          <w:p w14:paraId="3B4B7F54" w14:textId="7A845DD4" w:rsidR="00D77BD7" w:rsidRPr="00AC505C" w:rsidRDefault="005F55C5" w:rsidP="00D77BD7">
            <w:pPr>
              <w:spacing w:before="0"/>
              <w:jc w:val="left"/>
              <w:rPr>
                <w:rFonts w:eastAsia="SimSun" w:cstheme="minorHAnsi"/>
                <w:noProof/>
                <w:color w:val="000000" w:themeColor="text1"/>
                <w:lang w:eastAsia="zh-CN"/>
              </w:rPr>
            </w:pPr>
            <w:r w:rsidRPr="00AC505C">
              <w:rPr>
                <w:rFonts w:eastAsia="SimSun" w:cs="Microsoft YaHei" w:hint="eastAsia"/>
                <w:noProof/>
                <w:color w:val="000000" w:themeColor="text1"/>
                <w:lang w:eastAsia="zh-CN"/>
              </w:rPr>
              <w:t>电子邮件：</w:t>
            </w:r>
            <w:r w:rsidR="00D77BD7" w:rsidRPr="00AC505C">
              <w:rPr>
                <w:rFonts w:eastAsia="SimSun" w:cstheme="minorHAnsi"/>
                <w:noProof/>
                <w:color w:val="000000" w:themeColor="text1"/>
                <w:lang w:eastAsia="zh-CN"/>
              </w:rPr>
              <w:tab/>
              <w:t>info@puloli.com</w:t>
            </w:r>
          </w:p>
        </w:tc>
        <w:tc>
          <w:tcPr>
            <w:tcW w:w="1418" w:type="dxa"/>
            <w:shd w:val="clear" w:color="auto" w:fill="FFFFFF"/>
            <w:hideMark/>
          </w:tcPr>
          <w:p w14:paraId="5A609BBF" w14:textId="77777777" w:rsidR="00D77BD7" w:rsidRPr="00AC505C" w:rsidRDefault="00D77BD7" w:rsidP="00D77BD7">
            <w:pPr>
              <w:spacing w:before="0"/>
              <w:jc w:val="center"/>
              <w:rPr>
                <w:rFonts w:eastAsia="SimSun" w:cstheme="minorHAnsi"/>
                <w:noProof/>
                <w:color w:val="000000" w:themeColor="text1"/>
              </w:rPr>
            </w:pPr>
            <w:r w:rsidRPr="00AC505C">
              <w:rPr>
                <w:rFonts w:eastAsia="SimSun" w:cstheme="minorHAnsi"/>
                <w:noProof/>
                <w:color w:val="000000" w:themeColor="text1"/>
              </w:rPr>
              <w:t>1.X.2020</w:t>
            </w:r>
          </w:p>
        </w:tc>
      </w:tr>
    </w:tbl>
    <w:p w14:paraId="72A37FDE" w14:textId="2D5CDFA2" w:rsidR="00C07BA9" w:rsidRPr="00D77BD7" w:rsidRDefault="00D77BD7" w:rsidP="00D77BD7">
      <w:pPr>
        <w:spacing w:before="0"/>
        <w:rPr>
          <w:noProof/>
          <w:lang w:val="en-US"/>
        </w:rPr>
      </w:pPr>
      <w:r w:rsidRPr="00D77BD7">
        <w:rPr>
          <w:noProof/>
          <w:lang w:val="en-US"/>
        </w:rPr>
        <w:br w:type="page"/>
      </w:r>
    </w:p>
    <w:p w14:paraId="2FB55DFC" w14:textId="5DED723E" w:rsidR="005C3094" w:rsidRPr="00916413" w:rsidRDefault="005C3094" w:rsidP="005C3094">
      <w:pPr>
        <w:pStyle w:val="Heading20"/>
        <w:rPr>
          <w:lang w:val="en-US" w:eastAsia="zh-CN"/>
        </w:rPr>
      </w:pPr>
      <w:bookmarkStart w:id="786" w:name="_Toc56772833"/>
      <w:bookmarkStart w:id="787" w:name="_Toc454789165"/>
      <w:r w:rsidRPr="00916413">
        <w:rPr>
          <w:lang w:eastAsia="zh-CN"/>
        </w:rPr>
        <w:lastRenderedPageBreak/>
        <w:t>国际电</w:t>
      </w:r>
      <w:proofErr w:type="gramStart"/>
      <w:r w:rsidRPr="00916413">
        <w:rPr>
          <w:lang w:eastAsia="zh-CN"/>
        </w:rPr>
        <w:t>联电信</w:t>
      </w:r>
      <w:proofErr w:type="gramEnd"/>
      <w:r w:rsidRPr="00916413">
        <w:rPr>
          <w:lang w:eastAsia="zh-CN"/>
        </w:rPr>
        <w:t>运营商代码列表</w:t>
      </w:r>
      <w:r w:rsidRPr="00916413">
        <w:rPr>
          <w:lang w:val="en-GB" w:eastAsia="zh-CN"/>
        </w:rPr>
        <w:br/>
      </w:r>
      <w:r w:rsidRPr="00916413">
        <w:rPr>
          <w:lang w:val="en-GB" w:eastAsia="zh-CN"/>
        </w:rPr>
        <w:t>（</w:t>
      </w:r>
      <w:r w:rsidRPr="00916413">
        <w:rPr>
          <w:lang w:eastAsia="zh-CN"/>
        </w:rPr>
        <w:t>依据</w:t>
      </w:r>
      <w:r w:rsidRPr="00916413">
        <w:rPr>
          <w:lang w:val="en-GB" w:eastAsia="zh-CN"/>
        </w:rPr>
        <w:t>I</w:t>
      </w:r>
      <w:r w:rsidRPr="00916413">
        <w:rPr>
          <w:lang w:eastAsia="zh-CN"/>
        </w:rPr>
        <w:t>TU-T M.1400</w:t>
      </w:r>
      <w:r w:rsidRPr="00916413">
        <w:rPr>
          <w:lang w:eastAsia="zh-CN"/>
        </w:rPr>
        <w:t>建议书（</w:t>
      </w:r>
      <w:r w:rsidRPr="00916413">
        <w:rPr>
          <w:lang w:eastAsia="zh-CN"/>
        </w:rPr>
        <w:t>03/2013</w:t>
      </w:r>
      <w:r w:rsidR="00C851A4">
        <w:rPr>
          <w:lang w:eastAsia="zh-CN"/>
        </w:rPr>
        <w:t>））</w:t>
      </w:r>
      <w:r w:rsidRPr="00916413">
        <w:rPr>
          <w:lang w:eastAsia="zh-CN"/>
        </w:rPr>
        <w:br/>
      </w:r>
      <w:r w:rsidRPr="00916413">
        <w:rPr>
          <w:lang w:eastAsia="zh-CN"/>
        </w:rPr>
        <w:t>（截至</w:t>
      </w:r>
      <w:r w:rsidRPr="00916413">
        <w:rPr>
          <w:lang w:eastAsia="zh-CN"/>
        </w:rPr>
        <w:t>2014</w:t>
      </w:r>
      <w:r w:rsidRPr="00916413">
        <w:rPr>
          <w:lang w:eastAsia="zh-CN"/>
        </w:rPr>
        <w:t>年</w:t>
      </w:r>
      <w:r w:rsidRPr="00916413">
        <w:rPr>
          <w:lang w:eastAsia="zh-CN"/>
        </w:rPr>
        <w:t>9</w:t>
      </w:r>
      <w:r w:rsidRPr="00916413">
        <w:rPr>
          <w:lang w:eastAsia="zh-CN"/>
        </w:rPr>
        <w:t>月</w:t>
      </w:r>
      <w:r w:rsidRPr="00916413">
        <w:rPr>
          <w:lang w:eastAsia="zh-CN"/>
        </w:rPr>
        <w:t>15</w:t>
      </w:r>
      <w:r w:rsidRPr="00916413">
        <w:rPr>
          <w:lang w:eastAsia="zh-CN"/>
        </w:rPr>
        <w:t>日</w:t>
      </w:r>
      <w:r w:rsidR="00C851A4">
        <w:rPr>
          <w:lang w:eastAsia="zh-CN"/>
        </w:rPr>
        <w:t>）</w:t>
      </w:r>
      <w:bookmarkEnd w:id="786"/>
    </w:p>
    <w:bookmarkEnd w:id="787"/>
    <w:p w14:paraId="5BE3603E" w14:textId="6D915403" w:rsidR="005C3094" w:rsidRDefault="005C3094" w:rsidP="005C3094">
      <w:pPr>
        <w:tabs>
          <w:tab w:val="clear" w:pos="567"/>
          <w:tab w:val="clear" w:pos="1276"/>
          <w:tab w:val="clear" w:pos="1843"/>
          <w:tab w:val="clear" w:pos="5387"/>
          <w:tab w:val="clear" w:pos="5954"/>
        </w:tabs>
        <w:spacing w:before="0"/>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val="en-US"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00C851A4">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Pr="005C3094">
        <w:rPr>
          <w:rFonts w:eastAsia="SimSun" w:hint="eastAsia"/>
          <w:lang w:val="en-US" w:eastAsia="zh-CN"/>
        </w:rPr>
        <w:t>10</w:t>
      </w:r>
      <w:r w:rsidR="006752FB">
        <w:rPr>
          <w:rFonts w:eastAsia="SimSun" w:hint="eastAsia"/>
          <w:lang w:val="en-US" w:eastAsia="zh-CN"/>
        </w:rPr>
        <w:t>4</w:t>
      </w:r>
      <w:r w:rsidRPr="009A7231">
        <w:rPr>
          <w:rFonts w:eastAsia="SimSun" w:cs="Calibri"/>
          <w:lang w:eastAsia="zh-CN"/>
        </w:rPr>
        <w:t>号修正</w:t>
      </w:r>
      <w:r w:rsidR="00C851A4">
        <w:rPr>
          <w:rFonts w:eastAsia="SimSun" w:cs="Calibri"/>
          <w:lang w:val="fr-FR" w:eastAsia="zh-CN"/>
        </w:rPr>
        <w:t>）</w:t>
      </w:r>
    </w:p>
    <w:p w14:paraId="3CF0003E" w14:textId="77777777" w:rsidR="005C3094" w:rsidRPr="00513BAC" w:rsidRDefault="005C3094" w:rsidP="00003A97">
      <w:pPr>
        <w:tabs>
          <w:tab w:val="clear" w:pos="567"/>
          <w:tab w:val="clear" w:pos="1276"/>
          <w:tab w:val="clear" w:pos="1843"/>
          <w:tab w:val="clear" w:pos="5387"/>
          <w:tab w:val="clear" w:pos="5954"/>
        </w:tabs>
        <w:spacing w:before="0"/>
        <w:jc w:val="left"/>
        <w:rPr>
          <w:rFonts w:eastAsia="SimSun" w:cs="Calibri"/>
          <w:lang w:val="fr-FR" w:eastAsia="zh-CN"/>
        </w:rPr>
      </w:pPr>
    </w:p>
    <w:tbl>
      <w:tblPr>
        <w:tblW w:w="9498" w:type="dxa"/>
        <w:tblLayout w:type="fixed"/>
        <w:tblLook w:val="04A0" w:firstRow="1" w:lastRow="0" w:firstColumn="1" w:lastColumn="0" w:noHBand="0" w:noVBand="1"/>
      </w:tblPr>
      <w:tblGrid>
        <w:gridCol w:w="4077"/>
        <w:gridCol w:w="1985"/>
        <w:gridCol w:w="3436"/>
      </w:tblGrid>
      <w:tr w:rsidR="005C3094" w:rsidRPr="003024BC" w14:paraId="779B0453" w14:textId="77777777" w:rsidTr="00787D89">
        <w:trPr>
          <w:cantSplit/>
          <w:tblHeader/>
        </w:trPr>
        <w:tc>
          <w:tcPr>
            <w:tcW w:w="4077" w:type="dxa"/>
            <w:hideMark/>
          </w:tcPr>
          <w:p w14:paraId="5E461C92" w14:textId="77777777" w:rsidR="005C3094" w:rsidRPr="009A7231" w:rsidRDefault="005C3094" w:rsidP="00787D89">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985" w:type="dxa"/>
            <w:hideMark/>
          </w:tcPr>
          <w:p w14:paraId="42C2E2E8" w14:textId="77777777" w:rsidR="005C3094" w:rsidRPr="009A7231" w:rsidRDefault="005C3094" w:rsidP="00787D89">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3436" w:type="dxa"/>
            <w:hideMark/>
          </w:tcPr>
          <w:p w14:paraId="4987BE44" w14:textId="77777777" w:rsidR="005C3094" w:rsidRPr="009A7231" w:rsidRDefault="005C3094" w:rsidP="00787D89">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5C3094" w:rsidRPr="003024BC" w14:paraId="3E5205EC" w14:textId="77777777" w:rsidTr="00787D89">
        <w:trPr>
          <w:cantSplit/>
          <w:tblHeader/>
        </w:trPr>
        <w:tc>
          <w:tcPr>
            <w:tcW w:w="4077" w:type="dxa"/>
            <w:tcBorders>
              <w:top w:val="nil"/>
              <w:left w:val="nil"/>
              <w:bottom w:val="single" w:sz="4" w:space="0" w:color="auto"/>
              <w:right w:val="nil"/>
            </w:tcBorders>
            <w:hideMark/>
          </w:tcPr>
          <w:p w14:paraId="1101EB40" w14:textId="77777777" w:rsidR="005C3094" w:rsidRPr="009A7231" w:rsidRDefault="005C3094" w:rsidP="00787D89">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11AABCE9" w14:textId="3AFCC63F" w:rsidR="005C3094" w:rsidRPr="009A7231" w:rsidRDefault="005C3094" w:rsidP="00787D89">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r w:rsidR="00C851A4">
              <w:rPr>
                <w:rFonts w:eastAsia="STKaiti" w:cs="Calibri"/>
                <w:b/>
                <w:bCs/>
                <w:iCs/>
                <w:color w:val="000000"/>
                <w:lang w:eastAsia="zh-CN"/>
              </w:rPr>
              <w:t>）</w:t>
            </w:r>
          </w:p>
        </w:tc>
        <w:tc>
          <w:tcPr>
            <w:tcW w:w="3436" w:type="dxa"/>
            <w:tcBorders>
              <w:top w:val="nil"/>
              <w:left w:val="nil"/>
              <w:bottom w:val="single" w:sz="4" w:space="0" w:color="auto"/>
              <w:right w:val="nil"/>
            </w:tcBorders>
          </w:tcPr>
          <w:p w14:paraId="5E1DF522" w14:textId="77777777" w:rsidR="005C3094" w:rsidRPr="009A7231" w:rsidRDefault="005C3094" w:rsidP="00787D89">
            <w:pPr>
              <w:widowControl w:val="0"/>
              <w:spacing w:before="71"/>
              <w:textAlignment w:val="auto"/>
              <w:rPr>
                <w:rFonts w:eastAsia="STKaiti" w:cs="Calibri"/>
                <w:b/>
                <w:bCs/>
                <w:iCs/>
                <w:lang w:val="en-US"/>
              </w:rPr>
            </w:pPr>
          </w:p>
        </w:tc>
      </w:tr>
    </w:tbl>
    <w:p w14:paraId="6BBA1024" w14:textId="77777777" w:rsidR="005C3094" w:rsidRPr="003024BC" w:rsidRDefault="005C3094" w:rsidP="00766D1C">
      <w:pPr>
        <w:tabs>
          <w:tab w:val="clear" w:pos="567"/>
          <w:tab w:val="clear" w:pos="1276"/>
          <w:tab w:val="clear" w:pos="1843"/>
          <w:tab w:val="clear" w:pos="5387"/>
          <w:tab w:val="clear" w:pos="5954"/>
        </w:tabs>
        <w:overflowPunct/>
        <w:spacing w:before="0"/>
        <w:jc w:val="left"/>
        <w:textAlignment w:val="auto"/>
        <w:rPr>
          <w:rFonts w:cs="Calibri"/>
          <w:color w:val="000000"/>
          <w:lang w:val="en-US"/>
        </w:rPr>
      </w:pPr>
    </w:p>
    <w:p w14:paraId="5C0A1403" w14:textId="5F9ED71E" w:rsidR="005C3094" w:rsidRPr="003024BC" w:rsidRDefault="005C3094" w:rsidP="005C3094">
      <w:pPr>
        <w:tabs>
          <w:tab w:val="clear" w:pos="567"/>
          <w:tab w:val="clear" w:pos="1276"/>
          <w:tab w:val="clear" w:pos="1843"/>
          <w:tab w:val="clear" w:pos="5387"/>
          <w:tab w:val="clear" w:pos="5954"/>
          <w:tab w:val="left" w:pos="2694"/>
        </w:tabs>
        <w:spacing w:before="0"/>
        <w:jc w:val="left"/>
        <w:rPr>
          <w:rFonts w:cs="Calibri"/>
          <w:b/>
          <w:lang w:val="en-US"/>
        </w:rPr>
      </w:pPr>
      <w:r w:rsidRPr="00A72007">
        <w:rPr>
          <w:rFonts w:ascii="STKaiti" w:eastAsia="STKaiti" w:hAnsi="STKaiti" w:hint="eastAsia"/>
          <w:b/>
          <w:bCs/>
          <w:lang w:val="en-US" w:eastAsia="zh-CN"/>
        </w:rPr>
        <w:t>德意志</w:t>
      </w:r>
      <w:r w:rsidRPr="00A72007">
        <w:rPr>
          <w:rFonts w:ascii="STKaiti" w:eastAsia="STKaiti" w:hAnsi="STKaiti"/>
          <w:b/>
          <w:bCs/>
          <w:lang w:val="en-US" w:eastAsia="zh-CN"/>
        </w:rPr>
        <w:t>联邦共和国</w:t>
      </w:r>
      <w:r w:rsidRPr="00A72007">
        <w:rPr>
          <w:rFonts w:ascii="STKaiti" w:eastAsia="STKaiti" w:hAnsi="STKaiti"/>
          <w:b/>
          <w:bCs/>
          <w:iCs/>
          <w:lang w:val="en-US"/>
        </w:rPr>
        <w:t>/</w:t>
      </w:r>
      <w:r w:rsidRPr="00F2579D">
        <w:rPr>
          <w:rFonts w:eastAsia="STKaiti"/>
          <w:b/>
          <w:bCs/>
          <w:iCs/>
          <w:lang w:val="en-US"/>
        </w:rPr>
        <w:t>DEU</w:t>
      </w:r>
      <w:r w:rsidRPr="00A72007">
        <w:rPr>
          <w:rFonts w:ascii="STKaiti" w:eastAsia="STKaiti" w:hAnsi="STKaiti" w:cs="Calibri"/>
          <w:b/>
          <w:color w:val="00B050"/>
          <w:lang w:val="en-US"/>
        </w:rPr>
        <w:tab/>
      </w:r>
      <w:r w:rsidRPr="003024BC">
        <w:rPr>
          <w:rFonts w:cs="Calibri"/>
          <w:b/>
          <w:lang w:val="en-US"/>
        </w:rPr>
        <w:t>ADD</w:t>
      </w:r>
    </w:p>
    <w:p w14:paraId="69AA06FD" w14:textId="77777777" w:rsidR="00B1578C" w:rsidRPr="00982CB2" w:rsidRDefault="00B1578C" w:rsidP="00B1578C">
      <w:pPr>
        <w:overflowPunct/>
        <w:textAlignment w:val="auto"/>
        <w:rPr>
          <w:rFonts w:eastAsia="SimSun"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B1578C" w:rsidRPr="00982CB2" w14:paraId="63CDE0B1" w14:textId="77777777" w:rsidTr="006B52E9">
        <w:trPr>
          <w:trHeight w:val="1014"/>
        </w:trPr>
        <w:tc>
          <w:tcPr>
            <w:tcW w:w="3544" w:type="dxa"/>
          </w:tcPr>
          <w:p w14:paraId="3ADAF472" w14:textId="77777777" w:rsidR="00B1578C" w:rsidRPr="00982CB2" w:rsidRDefault="00B1578C" w:rsidP="006B52E9">
            <w:pPr>
              <w:tabs>
                <w:tab w:val="left" w:pos="426"/>
                <w:tab w:val="center" w:pos="2480"/>
              </w:tabs>
              <w:spacing w:before="0"/>
              <w:rPr>
                <w:rFonts w:eastAsia="SimSun" w:cstheme="minorBidi"/>
                <w:lang w:val="de-CH"/>
              </w:rPr>
            </w:pPr>
            <w:r w:rsidRPr="00982CB2">
              <w:rPr>
                <w:rFonts w:eastAsia="SimSun" w:cstheme="minorBidi"/>
                <w:lang w:val="de-CH"/>
              </w:rPr>
              <w:t>Comparar GmbH</w:t>
            </w:r>
          </w:p>
          <w:p w14:paraId="7CE09FC3"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Schulze-Delitzsch-Strasse 23 C</w:t>
            </w:r>
          </w:p>
          <w:p w14:paraId="505E00B0"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D-30938 BURGWEDEL</w:t>
            </w:r>
          </w:p>
          <w:p w14:paraId="414D3BBA" w14:textId="77777777" w:rsidR="00B1578C" w:rsidRPr="00982CB2" w:rsidRDefault="00B1578C" w:rsidP="006B52E9">
            <w:pPr>
              <w:tabs>
                <w:tab w:val="left" w:pos="426"/>
                <w:tab w:val="left" w:pos="4140"/>
                <w:tab w:val="left" w:pos="4230"/>
              </w:tabs>
              <w:spacing w:before="0"/>
              <w:rPr>
                <w:rFonts w:eastAsia="SimSun" w:cstheme="minorBidi"/>
                <w:lang w:val="de-CH"/>
              </w:rPr>
            </w:pPr>
          </w:p>
        </w:tc>
        <w:tc>
          <w:tcPr>
            <w:tcW w:w="1985" w:type="dxa"/>
          </w:tcPr>
          <w:p w14:paraId="4AF9159A" w14:textId="77777777" w:rsidR="00B1578C" w:rsidRPr="00982CB2" w:rsidRDefault="00B1578C" w:rsidP="006B52E9">
            <w:pPr>
              <w:widowControl w:val="0"/>
              <w:spacing w:before="0"/>
              <w:jc w:val="center"/>
              <w:rPr>
                <w:rFonts w:eastAsia="SimSun" w:cstheme="minorBidi"/>
                <w:b/>
                <w:bCs/>
                <w:color w:val="000000"/>
              </w:rPr>
            </w:pPr>
            <w:r w:rsidRPr="00982CB2">
              <w:rPr>
                <w:rFonts w:eastAsia="SimSun" w:cstheme="minorBidi"/>
                <w:b/>
                <w:bCs/>
                <w:color w:val="000000"/>
              </w:rPr>
              <w:t>COMP01</w:t>
            </w:r>
          </w:p>
        </w:tc>
        <w:tc>
          <w:tcPr>
            <w:tcW w:w="3827" w:type="dxa"/>
          </w:tcPr>
          <w:p w14:paraId="50BE9647"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Mr Christian Dehning</w:t>
            </w:r>
          </w:p>
          <w:p w14:paraId="3A97F9C2" w14:textId="65983256" w:rsidR="00B1578C" w:rsidRPr="00982CB2" w:rsidRDefault="005F55C5"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电话：</w:t>
            </w:r>
            <w:r w:rsidR="00B1578C" w:rsidRPr="00982CB2">
              <w:rPr>
                <w:rFonts w:eastAsia="SimSun" w:cstheme="minorBidi"/>
                <w:lang w:val="de-CH" w:eastAsia="zh-CN"/>
              </w:rPr>
              <w:tab/>
              <w:t>+49 5139 69782430</w:t>
            </w:r>
          </w:p>
          <w:p w14:paraId="73556AC1" w14:textId="6F1B5AC4" w:rsidR="00B1578C" w:rsidRPr="00982CB2" w:rsidRDefault="002C00BE"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传真：</w:t>
            </w:r>
            <w:r w:rsidR="00B1578C" w:rsidRPr="00982CB2">
              <w:rPr>
                <w:rFonts w:eastAsia="SimSun" w:cstheme="minorBidi"/>
                <w:lang w:val="de-CH" w:eastAsia="zh-CN"/>
              </w:rPr>
              <w:tab/>
              <w:t>+49 5139 69782499</w:t>
            </w:r>
          </w:p>
          <w:p w14:paraId="2EED61CE" w14:textId="65BCCAA5" w:rsidR="00B1578C" w:rsidRPr="00982CB2" w:rsidRDefault="005F55C5"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电子邮件：</w:t>
            </w:r>
            <w:r w:rsidR="00982CB2">
              <w:rPr>
                <w:rFonts w:eastAsia="SimSun" w:cstheme="minorBidi"/>
                <w:lang w:val="de-CH" w:eastAsia="zh-CN"/>
              </w:rPr>
              <w:tab/>
            </w:r>
            <w:r w:rsidR="00B1578C" w:rsidRPr="00982CB2">
              <w:rPr>
                <w:rFonts w:eastAsia="SimSun" w:cstheme="minorBidi"/>
                <w:lang w:val="de-CH" w:eastAsia="zh-CN"/>
              </w:rPr>
              <w:t>portierung@comparar.de</w:t>
            </w:r>
          </w:p>
        </w:tc>
      </w:tr>
    </w:tbl>
    <w:p w14:paraId="6C31E3BA" w14:textId="77777777" w:rsidR="00B1578C" w:rsidRPr="00982CB2" w:rsidRDefault="00B1578C" w:rsidP="00B1578C">
      <w:pPr>
        <w:overflowPunct/>
        <w:textAlignment w:val="auto"/>
        <w:rPr>
          <w:rFonts w:eastAsia="SimSun" w:cs="Calibri"/>
          <w:color w:val="000000"/>
          <w:szCs w:val="22"/>
          <w:lang w:val="pt-BR" w:eastAsia="zh-CN"/>
        </w:rPr>
      </w:pPr>
    </w:p>
    <w:tbl>
      <w:tblPr>
        <w:tblW w:w="9356" w:type="dxa"/>
        <w:tblLayout w:type="fixed"/>
        <w:tblLook w:val="04A0" w:firstRow="1" w:lastRow="0" w:firstColumn="1" w:lastColumn="0" w:noHBand="0" w:noVBand="1"/>
      </w:tblPr>
      <w:tblGrid>
        <w:gridCol w:w="3544"/>
        <w:gridCol w:w="1985"/>
        <w:gridCol w:w="3827"/>
      </w:tblGrid>
      <w:tr w:rsidR="00B1578C" w:rsidRPr="00982CB2" w14:paraId="64D69439" w14:textId="77777777" w:rsidTr="006B52E9">
        <w:trPr>
          <w:trHeight w:val="1014"/>
        </w:trPr>
        <w:tc>
          <w:tcPr>
            <w:tcW w:w="3544" w:type="dxa"/>
          </w:tcPr>
          <w:p w14:paraId="50FA5952" w14:textId="77777777" w:rsidR="00B1578C" w:rsidRPr="00982CB2" w:rsidRDefault="00B1578C" w:rsidP="006B52E9">
            <w:pPr>
              <w:tabs>
                <w:tab w:val="left" w:pos="426"/>
                <w:tab w:val="center" w:pos="2480"/>
              </w:tabs>
              <w:spacing w:before="0"/>
              <w:rPr>
                <w:rFonts w:eastAsia="SimSun" w:cstheme="minorBidi"/>
                <w:lang w:val="de-CH"/>
              </w:rPr>
            </w:pPr>
            <w:r w:rsidRPr="00982CB2">
              <w:rPr>
                <w:rFonts w:eastAsia="SimSun" w:cstheme="minorBidi"/>
                <w:lang w:val="de-CH"/>
              </w:rPr>
              <w:t>novanetz GmbH &amp; Co.KG</w:t>
            </w:r>
          </w:p>
          <w:p w14:paraId="2F417748"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Landwehrstrasse 76</w:t>
            </w:r>
          </w:p>
          <w:p w14:paraId="7D89CC7C"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D-30519 HANNOVER</w:t>
            </w:r>
          </w:p>
          <w:p w14:paraId="2A76AE41" w14:textId="77777777" w:rsidR="00B1578C" w:rsidRPr="00982CB2" w:rsidRDefault="00B1578C" w:rsidP="006B52E9">
            <w:pPr>
              <w:tabs>
                <w:tab w:val="left" w:pos="426"/>
                <w:tab w:val="left" w:pos="4140"/>
                <w:tab w:val="left" w:pos="4230"/>
              </w:tabs>
              <w:spacing w:before="0"/>
              <w:rPr>
                <w:rFonts w:eastAsia="SimSun" w:cstheme="minorBidi"/>
                <w:lang w:val="de-CH"/>
              </w:rPr>
            </w:pPr>
          </w:p>
        </w:tc>
        <w:tc>
          <w:tcPr>
            <w:tcW w:w="1985" w:type="dxa"/>
          </w:tcPr>
          <w:p w14:paraId="2607BB2C" w14:textId="77777777" w:rsidR="00B1578C" w:rsidRPr="00982CB2" w:rsidRDefault="00B1578C" w:rsidP="006B52E9">
            <w:pPr>
              <w:widowControl w:val="0"/>
              <w:spacing w:before="0"/>
              <w:jc w:val="center"/>
              <w:rPr>
                <w:rFonts w:eastAsia="SimSun" w:cstheme="minorBidi"/>
                <w:b/>
                <w:bCs/>
                <w:color w:val="000000"/>
              </w:rPr>
            </w:pPr>
            <w:r w:rsidRPr="00982CB2">
              <w:rPr>
                <w:rFonts w:eastAsia="SimSun" w:cstheme="minorBidi"/>
                <w:b/>
                <w:bCs/>
                <w:color w:val="000000"/>
              </w:rPr>
              <w:t>NOVA</w:t>
            </w:r>
          </w:p>
        </w:tc>
        <w:tc>
          <w:tcPr>
            <w:tcW w:w="3827" w:type="dxa"/>
          </w:tcPr>
          <w:p w14:paraId="11A44C5F"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Mr Dennis Kornehl</w:t>
            </w:r>
          </w:p>
          <w:p w14:paraId="671293A1" w14:textId="6559E6CC" w:rsidR="00B1578C" w:rsidRPr="00982CB2" w:rsidRDefault="005F55C5"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电话：</w:t>
            </w:r>
            <w:r w:rsidR="00B1578C" w:rsidRPr="00982CB2">
              <w:rPr>
                <w:rFonts w:eastAsia="SimSun" w:cstheme="minorBidi"/>
                <w:lang w:val="de-CH" w:eastAsia="zh-CN"/>
              </w:rPr>
              <w:tab/>
              <w:t>+49 511 99998035</w:t>
            </w:r>
          </w:p>
          <w:p w14:paraId="4EB66D64" w14:textId="5947D352" w:rsidR="00B1578C" w:rsidRPr="00982CB2" w:rsidRDefault="002C00BE"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传真：</w:t>
            </w:r>
            <w:r w:rsidR="00B1578C" w:rsidRPr="00982CB2">
              <w:rPr>
                <w:rFonts w:eastAsia="SimSun" w:cstheme="minorBidi"/>
                <w:lang w:val="de-CH" w:eastAsia="zh-CN"/>
              </w:rPr>
              <w:tab/>
              <w:t>+49 511 99998041</w:t>
            </w:r>
          </w:p>
          <w:p w14:paraId="478F705E" w14:textId="26A7D8F2" w:rsidR="00B1578C" w:rsidRPr="00982CB2" w:rsidRDefault="005F55C5" w:rsidP="00982CB2">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电子邮件：</w:t>
            </w:r>
            <w:r w:rsidR="00982CB2">
              <w:rPr>
                <w:rFonts w:eastAsia="SimSun" w:cs="Microsoft YaHei"/>
                <w:lang w:val="de-CH" w:eastAsia="zh-CN"/>
              </w:rPr>
              <w:tab/>
            </w:r>
            <w:r w:rsidR="00B1578C" w:rsidRPr="00982CB2">
              <w:rPr>
                <w:rFonts w:eastAsia="SimSun" w:cstheme="minorBidi"/>
                <w:lang w:val="de-CH" w:eastAsia="zh-CN"/>
              </w:rPr>
              <w:t>dk@mwerk.net</w:t>
            </w:r>
          </w:p>
        </w:tc>
      </w:tr>
    </w:tbl>
    <w:p w14:paraId="170132E4" w14:textId="77777777" w:rsidR="00B1578C" w:rsidRPr="00982CB2" w:rsidRDefault="00B1578C" w:rsidP="00B1578C">
      <w:pPr>
        <w:overflowPunct/>
        <w:textAlignment w:val="auto"/>
        <w:rPr>
          <w:rFonts w:eastAsia="SimSun" w:cs="Calibri"/>
          <w:color w:val="000000"/>
          <w:szCs w:val="22"/>
          <w:lang w:val="pt-BR" w:eastAsia="zh-CN"/>
        </w:rPr>
      </w:pPr>
    </w:p>
    <w:tbl>
      <w:tblPr>
        <w:tblW w:w="9720" w:type="dxa"/>
        <w:tblLayout w:type="fixed"/>
        <w:tblLook w:val="04A0" w:firstRow="1" w:lastRow="0" w:firstColumn="1" w:lastColumn="0" w:noHBand="0" w:noVBand="1"/>
      </w:tblPr>
      <w:tblGrid>
        <w:gridCol w:w="3544"/>
        <w:gridCol w:w="1985"/>
        <w:gridCol w:w="4191"/>
      </w:tblGrid>
      <w:tr w:rsidR="00B1578C" w:rsidRPr="00982CB2" w14:paraId="47E35203" w14:textId="77777777" w:rsidTr="006B52E9">
        <w:trPr>
          <w:trHeight w:val="1014"/>
        </w:trPr>
        <w:tc>
          <w:tcPr>
            <w:tcW w:w="3544" w:type="dxa"/>
          </w:tcPr>
          <w:p w14:paraId="240A02B0" w14:textId="77777777" w:rsidR="00B1578C" w:rsidRPr="00982CB2" w:rsidRDefault="00B1578C" w:rsidP="006B52E9">
            <w:pPr>
              <w:tabs>
                <w:tab w:val="left" w:pos="426"/>
                <w:tab w:val="center" w:pos="2480"/>
              </w:tabs>
              <w:spacing w:before="0"/>
              <w:rPr>
                <w:rFonts w:eastAsia="SimSun" w:cstheme="minorBidi"/>
                <w:lang w:val="de-CH"/>
              </w:rPr>
            </w:pPr>
            <w:r w:rsidRPr="00982CB2">
              <w:rPr>
                <w:rFonts w:eastAsia="SimSun" w:cstheme="minorBidi"/>
                <w:lang w:val="de-CH"/>
              </w:rPr>
              <w:t>Städtische Werke Angermünde GmbH</w:t>
            </w:r>
          </w:p>
          <w:p w14:paraId="2F15D3B5"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Berliner Strasse 1</w:t>
            </w:r>
          </w:p>
          <w:p w14:paraId="7367A250"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D-16278 ANGERMÜNDE</w:t>
            </w:r>
          </w:p>
        </w:tc>
        <w:tc>
          <w:tcPr>
            <w:tcW w:w="1985" w:type="dxa"/>
          </w:tcPr>
          <w:p w14:paraId="69CAD5EA" w14:textId="77777777" w:rsidR="00B1578C" w:rsidRPr="00982CB2" w:rsidRDefault="00B1578C" w:rsidP="006B52E9">
            <w:pPr>
              <w:widowControl w:val="0"/>
              <w:spacing w:before="0"/>
              <w:jc w:val="center"/>
              <w:rPr>
                <w:rFonts w:eastAsia="SimSun" w:cstheme="minorBidi"/>
                <w:b/>
                <w:bCs/>
                <w:color w:val="000000"/>
                <w:lang w:val="de-CH"/>
              </w:rPr>
            </w:pPr>
            <w:r w:rsidRPr="00982CB2">
              <w:rPr>
                <w:rFonts w:eastAsia="SimSun" w:cstheme="minorBidi"/>
                <w:b/>
                <w:bCs/>
                <w:color w:val="000000"/>
                <w:lang w:val="de-CH"/>
              </w:rPr>
              <w:t>SWANG</w:t>
            </w:r>
          </w:p>
        </w:tc>
        <w:tc>
          <w:tcPr>
            <w:tcW w:w="4191" w:type="dxa"/>
          </w:tcPr>
          <w:p w14:paraId="257D5FC8" w14:textId="77777777" w:rsidR="00B1578C" w:rsidRPr="00982CB2" w:rsidRDefault="00B1578C" w:rsidP="006B52E9">
            <w:pPr>
              <w:tabs>
                <w:tab w:val="left" w:pos="426"/>
                <w:tab w:val="left" w:pos="4140"/>
                <w:tab w:val="left" w:pos="4230"/>
              </w:tabs>
              <w:spacing w:before="0"/>
              <w:rPr>
                <w:rFonts w:eastAsia="SimSun" w:cstheme="minorBidi"/>
                <w:lang w:val="de-CH"/>
              </w:rPr>
            </w:pPr>
            <w:r w:rsidRPr="00982CB2">
              <w:rPr>
                <w:rFonts w:eastAsia="SimSun" w:cstheme="minorBidi"/>
                <w:lang w:val="de-CH"/>
              </w:rPr>
              <w:t>Mr Benjamin Noack</w:t>
            </w:r>
          </w:p>
          <w:p w14:paraId="55D0331A" w14:textId="2D056293" w:rsidR="00B1578C" w:rsidRPr="00982CB2" w:rsidRDefault="005F55C5"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电话：</w:t>
            </w:r>
            <w:r w:rsidR="00B1578C" w:rsidRPr="00982CB2">
              <w:rPr>
                <w:rFonts w:eastAsia="SimSun" w:cstheme="minorBidi"/>
                <w:lang w:val="de-CH" w:eastAsia="zh-CN"/>
              </w:rPr>
              <w:tab/>
              <w:t>+49 3331 3655 222</w:t>
            </w:r>
          </w:p>
          <w:p w14:paraId="2F45562C" w14:textId="25013DAD" w:rsidR="00B1578C" w:rsidRPr="00982CB2" w:rsidRDefault="002C00BE" w:rsidP="006B52E9">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传真：</w:t>
            </w:r>
            <w:r w:rsidR="00B1578C" w:rsidRPr="00982CB2">
              <w:rPr>
                <w:rFonts w:eastAsia="SimSun" w:cstheme="minorBidi"/>
                <w:lang w:val="de-CH" w:eastAsia="zh-CN"/>
              </w:rPr>
              <w:tab/>
              <w:t>+49 3331 3655 25</w:t>
            </w:r>
          </w:p>
          <w:p w14:paraId="120794C7" w14:textId="38E5CF6D" w:rsidR="00B1578C" w:rsidRPr="00982CB2" w:rsidRDefault="005F55C5" w:rsidP="00982CB2">
            <w:pPr>
              <w:tabs>
                <w:tab w:val="left" w:pos="4140"/>
                <w:tab w:val="left" w:pos="4230"/>
              </w:tabs>
              <w:spacing w:before="0"/>
              <w:rPr>
                <w:rFonts w:eastAsia="SimSun" w:cstheme="minorBidi"/>
                <w:lang w:val="de-CH" w:eastAsia="zh-CN"/>
              </w:rPr>
            </w:pPr>
            <w:r w:rsidRPr="00982CB2">
              <w:rPr>
                <w:rFonts w:eastAsia="SimSun" w:cs="Microsoft YaHei" w:hint="eastAsia"/>
                <w:lang w:val="de-CH" w:eastAsia="zh-CN"/>
              </w:rPr>
              <w:t>电子邮件：</w:t>
            </w:r>
            <w:r w:rsidR="00982CB2">
              <w:rPr>
                <w:rFonts w:eastAsia="SimSun" w:cstheme="minorBidi"/>
                <w:lang w:val="de-CH" w:eastAsia="zh-CN"/>
              </w:rPr>
              <w:tab/>
            </w:r>
            <w:r w:rsidR="00B1578C" w:rsidRPr="00982CB2">
              <w:rPr>
                <w:rFonts w:eastAsia="SimSun" w:cstheme="minorBidi"/>
                <w:lang w:val="de-CH" w:eastAsia="zh-CN"/>
              </w:rPr>
              <w:t>benjamin.noack@sw-angermuende.de</w:t>
            </w:r>
          </w:p>
        </w:tc>
      </w:tr>
    </w:tbl>
    <w:p w14:paraId="76CE0E02" w14:textId="77777777" w:rsidR="00B1578C" w:rsidRPr="00982CB2" w:rsidRDefault="00B1578C" w:rsidP="00B1578C">
      <w:pPr>
        <w:rPr>
          <w:rFonts w:eastAsia="SimSun"/>
          <w:lang w:val="de-CH" w:eastAsia="zh-CN"/>
        </w:rPr>
      </w:pPr>
    </w:p>
    <w:p w14:paraId="01A5D23C" w14:textId="09B4046B" w:rsidR="00262250" w:rsidRPr="0049459C" w:rsidRDefault="00262250" w:rsidP="00766D1C">
      <w:pPr>
        <w:pStyle w:val="Heading20"/>
        <w:rPr>
          <w:lang w:val="de-CH" w:eastAsia="zh-CN"/>
        </w:rPr>
      </w:pPr>
      <w:bookmarkStart w:id="788" w:name="_Toc56772834"/>
      <w:r w:rsidRPr="00454DB1">
        <w:rPr>
          <w:rFonts w:hint="eastAsia"/>
          <w:lang w:eastAsia="zh-CN"/>
        </w:rPr>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00C851A4">
        <w:rPr>
          <w:rFonts w:hint="eastAsia"/>
          <w:lang w:eastAsia="zh-CN"/>
        </w:rPr>
        <w:t>））</w:t>
      </w:r>
      <w:bookmarkEnd w:id="788"/>
    </w:p>
    <w:p w14:paraId="517EF667" w14:textId="77777777" w:rsidR="00262250" w:rsidRPr="0049459C" w:rsidRDefault="00262250" w:rsidP="00262250">
      <w:pPr>
        <w:tabs>
          <w:tab w:val="clear" w:pos="1276"/>
          <w:tab w:val="clear" w:pos="1843"/>
          <w:tab w:val="left" w:pos="1134"/>
          <w:tab w:val="left" w:pos="1560"/>
          <w:tab w:val="left" w:pos="2127"/>
        </w:tabs>
        <w:spacing w:after="80"/>
        <w:jc w:val="center"/>
        <w:outlineLvl w:val="2"/>
        <w:rPr>
          <w:rFonts w:eastAsia="SimSun" w:cs="Arial"/>
          <w:lang w:val="de-CH"/>
        </w:rPr>
      </w:pPr>
      <w:bookmarkStart w:id="789" w:name="lt_pId2019"/>
      <w:bookmarkStart w:id="790" w:name="_Toc517792344"/>
      <w:bookmarkStart w:id="791" w:name="_Toc524430973"/>
      <w:r w:rsidRPr="00454DB1">
        <w:rPr>
          <w:rFonts w:eastAsia="SimSun" w:cs="Arial" w:hint="eastAsia"/>
          <w:lang w:eastAsia="zh-CN"/>
        </w:rPr>
        <w:t>网站</w:t>
      </w:r>
      <w:r w:rsidRPr="0049459C">
        <w:rPr>
          <w:rFonts w:eastAsia="SimSun" w:cs="Arial"/>
          <w:lang w:val="de-CH" w:eastAsia="zh-CN"/>
        </w:rPr>
        <w:t>：</w:t>
      </w:r>
      <w:r w:rsidRPr="0049459C">
        <w:rPr>
          <w:rFonts w:eastAsia="SimSun" w:cs="Arial"/>
          <w:lang w:val="de-CH"/>
        </w:rPr>
        <w:t>www.itu.int/itu-t/inr/nnp/index.html</w:t>
      </w:r>
      <w:bookmarkEnd w:id="789"/>
      <w:bookmarkEnd w:id="790"/>
      <w:bookmarkEnd w:id="791"/>
    </w:p>
    <w:p w14:paraId="0EBFA683" w14:textId="77777777" w:rsidR="00262250" w:rsidRPr="00454DB1" w:rsidRDefault="00262250" w:rsidP="0026225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w:t>
      </w:r>
      <w:r w:rsidRPr="0049459C">
        <w:rPr>
          <w:rFonts w:eastAsiaTheme="minorEastAsia" w:hint="eastAsia"/>
          <w:lang w:val="de-CH" w:eastAsia="zh-CN"/>
        </w:rPr>
        <w:t>，</w:t>
      </w:r>
      <w:r w:rsidRPr="00454DB1">
        <w:rPr>
          <w:rFonts w:eastAsiaTheme="minorEastAsia" w:hint="eastAsia"/>
          <w:lang w:eastAsia="zh-CN"/>
        </w:rPr>
        <w:t>或在网站上说明其国内编号方案及联系方式</w:t>
      </w:r>
      <w:r w:rsidRPr="0049459C">
        <w:rPr>
          <w:rFonts w:eastAsiaTheme="minorEastAsia" w:hint="eastAsia"/>
          <w:lang w:val="de-CH" w:eastAsia="zh-CN"/>
        </w:rPr>
        <w:t>，</w:t>
      </w:r>
      <w:r w:rsidRPr="00454DB1">
        <w:rPr>
          <w:rFonts w:eastAsiaTheme="minorEastAsia" w:hint="eastAsia"/>
          <w:lang w:eastAsia="zh-CN"/>
        </w:rPr>
        <w:t>以便在</w:t>
      </w:r>
      <w:r w:rsidRPr="0049459C">
        <w:rPr>
          <w:rFonts w:eastAsiaTheme="minorEastAsia" w:hint="eastAsia"/>
          <w:lang w:val="de-CH" w:eastAsia="zh-CN"/>
        </w:rPr>
        <w:t>IT</w:t>
      </w:r>
      <w:r w:rsidRPr="00454DB1">
        <w:rPr>
          <w:rFonts w:eastAsiaTheme="minorEastAsia" w:hint="eastAsia"/>
          <w:lang w:eastAsia="zh-CN"/>
        </w:rPr>
        <w: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6963AD67" w14:textId="37D20E1F" w:rsidR="00262250" w:rsidRPr="00454DB1" w:rsidRDefault="00262250" w:rsidP="00262250">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00C851A4">
        <w:rPr>
          <w:rFonts w:eastAsiaTheme="minorEastAsia" w:hint="eastAsia"/>
          <w:lang w:eastAsia="zh-CN"/>
        </w:rPr>
        <w: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30004300" w14:textId="0E79717B" w:rsidR="00262250" w:rsidRDefault="00262250" w:rsidP="00262250">
      <w:pPr>
        <w:ind w:firstLineChars="200" w:firstLine="400"/>
        <w:rPr>
          <w:rFonts w:eastAsiaTheme="minorEastAsia"/>
          <w:lang w:eastAsia="zh-CN"/>
        </w:rPr>
      </w:pPr>
      <w:r w:rsidRPr="00454DB1">
        <w:rPr>
          <w:rFonts w:eastAsiaTheme="minorEastAsia" w:hint="eastAsia"/>
          <w:lang w:eastAsia="zh-CN"/>
        </w:rPr>
        <w:t>自</w:t>
      </w:r>
      <w:r w:rsidR="00B1578C" w:rsidRPr="00B1578C">
        <w:rPr>
          <w:rFonts w:eastAsiaTheme="minorEastAsia"/>
          <w:lang w:eastAsia="zh-CN"/>
        </w:rPr>
        <w:t>2020</w:t>
      </w:r>
      <w:r w:rsidR="00B1578C">
        <w:rPr>
          <w:rFonts w:eastAsiaTheme="minorEastAsia" w:hint="eastAsia"/>
          <w:lang w:eastAsia="zh-CN"/>
        </w:rPr>
        <w:t>年</w:t>
      </w:r>
      <w:r w:rsidR="00B1578C">
        <w:rPr>
          <w:rFonts w:eastAsiaTheme="minorEastAsia" w:hint="eastAsia"/>
          <w:lang w:eastAsia="zh-CN"/>
        </w:rPr>
        <w:t>10</w:t>
      </w:r>
      <w:r w:rsidR="00B1578C">
        <w:rPr>
          <w:rFonts w:eastAsiaTheme="minorEastAsia" w:hint="eastAsia"/>
          <w:lang w:eastAsia="zh-CN"/>
        </w:rPr>
        <w:t>月</w:t>
      </w:r>
      <w:r w:rsidR="00B1578C">
        <w:rPr>
          <w:rFonts w:eastAsiaTheme="minorEastAsia" w:hint="eastAsia"/>
          <w:lang w:eastAsia="zh-CN"/>
        </w:rPr>
        <w:t>15</w:t>
      </w:r>
      <w:r w:rsidRPr="00454DB1">
        <w:rPr>
          <w:rFonts w:eastAsiaTheme="minorEastAsia" w:hint="eastAsia"/>
          <w:lang w:eastAsia="zh-CN"/>
        </w:rPr>
        <w:t>日起，以下国家</w:t>
      </w:r>
      <w:r w:rsidRPr="00454DB1">
        <w:rPr>
          <w:rFonts w:eastAsiaTheme="minorEastAsia" w:hint="eastAsia"/>
          <w:lang w:eastAsia="zh-CN"/>
        </w:rPr>
        <w:t>/</w:t>
      </w:r>
      <w:r w:rsidRPr="00454DB1">
        <w:rPr>
          <w:rFonts w:eastAsiaTheme="minorEastAsia" w:hint="eastAsia"/>
          <w:lang w:eastAsia="zh-CN"/>
        </w:rPr>
        <w:t>地区在我们的网站上更新了其国内编号方案：</w:t>
      </w:r>
    </w:p>
    <w:p w14:paraId="15173723" w14:textId="77777777" w:rsidR="00262250" w:rsidRPr="003D52A9" w:rsidRDefault="00262250" w:rsidP="00262250">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262250" w14:paraId="480878D5" w14:textId="77777777" w:rsidTr="00787D89">
        <w:trPr>
          <w:jc w:val="center"/>
        </w:trPr>
        <w:tc>
          <w:tcPr>
            <w:tcW w:w="4110" w:type="dxa"/>
            <w:tcBorders>
              <w:top w:val="single" w:sz="4" w:space="0" w:color="auto"/>
              <w:bottom w:val="single" w:sz="4" w:space="0" w:color="auto"/>
              <w:right w:val="single" w:sz="4" w:space="0" w:color="auto"/>
            </w:tcBorders>
            <w:hideMark/>
          </w:tcPr>
          <w:p w14:paraId="36AAEEEA" w14:textId="77777777" w:rsidR="00262250" w:rsidRPr="00425A29" w:rsidRDefault="00262250" w:rsidP="00787D89">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A72007">
              <w:rPr>
                <w:rFonts w:ascii="STKaiti" w:eastAsia="STKaiti" w:hAnsi="STKaiti" w:hint="eastAsia"/>
                <w:lang w:val="fr-FR" w:eastAsia="zh-CN"/>
              </w:rPr>
              <w:t>国家</w:t>
            </w:r>
            <w:r w:rsidRPr="00A72007">
              <w:rPr>
                <w:rFonts w:ascii="STKaiti" w:eastAsia="STKaiti" w:hAnsi="STKaiti" w:hint="eastAsia"/>
                <w:lang w:eastAsia="zh-CN"/>
              </w:rPr>
              <w:t>/</w:t>
            </w:r>
            <w:r w:rsidRPr="00A72007">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569C5F7F" w14:textId="5FD722AA" w:rsidR="00262250" w:rsidRPr="007F314B" w:rsidRDefault="00262250" w:rsidP="00787D89">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792" w:name="lt_pId2025"/>
            <w:r w:rsidRPr="00A72007">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00C851A4">
              <w:rPr>
                <w:rFonts w:eastAsia="SimSun" w:hint="eastAsia"/>
                <w:iCs/>
                <w:lang w:val="fr-CH" w:eastAsia="zh-CN"/>
              </w:rPr>
              <w:t>）</w:t>
            </w:r>
            <w:bookmarkEnd w:id="792"/>
          </w:p>
        </w:tc>
      </w:tr>
      <w:tr w:rsidR="00B1578C" w14:paraId="29478A38" w14:textId="77777777" w:rsidTr="00787D89">
        <w:trPr>
          <w:jc w:val="center"/>
        </w:trPr>
        <w:tc>
          <w:tcPr>
            <w:tcW w:w="4110" w:type="dxa"/>
            <w:tcBorders>
              <w:top w:val="single" w:sz="4" w:space="0" w:color="auto"/>
              <w:left w:val="single" w:sz="4" w:space="0" w:color="auto"/>
              <w:bottom w:val="single" w:sz="4" w:space="0" w:color="auto"/>
              <w:right w:val="single" w:sz="4" w:space="0" w:color="auto"/>
            </w:tcBorders>
          </w:tcPr>
          <w:p w14:paraId="08105A39" w14:textId="6B42F81A" w:rsidR="00B1578C" w:rsidRPr="00A75811" w:rsidRDefault="005F55C5" w:rsidP="00B1578C">
            <w:pPr>
              <w:tabs>
                <w:tab w:val="clear" w:pos="567"/>
                <w:tab w:val="clear" w:pos="1276"/>
                <w:tab w:val="clear" w:pos="1843"/>
                <w:tab w:val="clear" w:pos="5387"/>
                <w:tab w:val="clear" w:pos="5954"/>
                <w:tab w:val="left" w:pos="1020"/>
              </w:tabs>
              <w:overflowPunct/>
              <w:spacing w:before="40" w:after="40"/>
              <w:jc w:val="center"/>
              <w:textAlignment w:val="auto"/>
              <w:rPr>
                <w:rFonts w:eastAsia="SimSun"/>
                <w:lang w:eastAsia="zh-CN"/>
              </w:rPr>
            </w:pPr>
            <w:r w:rsidRPr="00A75811">
              <w:rPr>
                <w:rFonts w:eastAsia="SimSun" w:cs="SimSun" w:hint="eastAsia"/>
                <w:lang w:eastAsia="zh-CN"/>
              </w:rPr>
              <w:t>刚果</w:t>
            </w:r>
          </w:p>
        </w:tc>
        <w:tc>
          <w:tcPr>
            <w:tcW w:w="2840" w:type="dxa"/>
            <w:tcBorders>
              <w:top w:val="single" w:sz="4" w:space="0" w:color="auto"/>
              <w:left w:val="single" w:sz="4" w:space="0" w:color="auto"/>
              <w:bottom w:val="single" w:sz="4" w:space="0" w:color="auto"/>
              <w:right w:val="single" w:sz="4" w:space="0" w:color="auto"/>
            </w:tcBorders>
          </w:tcPr>
          <w:p w14:paraId="76620430" w14:textId="171B9CFF" w:rsidR="00B1578C" w:rsidRPr="003D52A9" w:rsidRDefault="00B1578C" w:rsidP="00B1578C">
            <w:pPr>
              <w:tabs>
                <w:tab w:val="clear" w:pos="567"/>
                <w:tab w:val="clear" w:pos="1276"/>
                <w:tab w:val="clear" w:pos="1843"/>
                <w:tab w:val="clear" w:pos="5387"/>
                <w:tab w:val="clear" w:pos="5954"/>
              </w:tabs>
              <w:overflowPunct/>
              <w:spacing w:before="40" w:after="40"/>
              <w:jc w:val="center"/>
              <w:textAlignment w:val="auto"/>
              <w:rPr>
                <w:rFonts w:eastAsia="SimSun"/>
              </w:rPr>
            </w:pPr>
            <w:r>
              <w:rPr>
                <w:rFonts w:eastAsia="SimSun"/>
              </w:rPr>
              <w:t>+242</w:t>
            </w:r>
          </w:p>
        </w:tc>
      </w:tr>
      <w:tr w:rsidR="00B1578C" w14:paraId="328FD246" w14:textId="77777777" w:rsidTr="00787D89">
        <w:trPr>
          <w:jc w:val="center"/>
        </w:trPr>
        <w:tc>
          <w:tcPr>
            <w:tcW w:w="4110" w:type="dxa"/>
            <w:tcBorders>
              <w:top w:val="single" w:sz="4" w:space="0" w:color="auto"/>
              <w:left w:val="single" w:sz="4" w:space="0" w:color="auto"/>
              <w:bottom w:val="single" w:sz="4" w:space="0" w:color="auto"/>
              <w:right w:val="single" w:sz="4" w:space="0" w:color="auto"/>
            </w:tcBorders>
          </w:tcPr>
          <w:p w14:paraId="4D5A64EB" w14:textId="7F6C8053" w:rsidR="00B1578C" w:rsidRPr="00A75811" w:rsidRDefault="005F55C5" w:rsidP="00B1578C">
            <w:pPr>
              <w:tabs>
                <w:tab w:val="clear" w:pos="567"/>
                <w:tab w:val="clear" w:pos="1276"/>
                <w:tab w:val="clear" w:pos="1843"/>
                <w:tab w:val="clear" w:pos="5387"/>
                <w:tab w:val="clear" w:pos="5954"/>
                <w:tab w:val="left" w:pos="1020"/>
              </w:tabs>
              <w:overflowPunct/>
              <w:spacing w:before="40" w:after="40"/>
              <w:jc w:val="center"/>
              <w:textAlignment w:val="auto"/>
              <w:rPr>
                <w:rFonts w:eastAsia="SimSun" w:cs="Arial"/>
                <w:lang w:val="en-US" w:eastAsia="zh-CN"/>
              </w:rPr>
            </w:pPr>
            <w:r w:rsidRPr="00A75811">
              <w:rPr>
                <w:rFonts w:eastAsia="SimSun" w:cs="SimSun" w:hint="eastAsia"/>
                <w:lang w:eastAsia="zh-CN"/>
              </w:rPr>
              <w:t>塞内加尔</w:t>
            </w:r>
          </w:p>
        </w:tc>
        <w:tc>
          <w:tcPr>
            <w:tcW w:w="2840" w:type="dxa"/>
            <w:tcBorders>
              <w:top w:val="single" w:sz="4" w:space="0" w:color="auto"/>
              <w:left w:val="single" w:sz="4" w:space="0" w:color="auto"/>
              <w:bottom w:val="single" w:sz="4" w:space="0" w:color="auto"/>
              <w:right w:val="single" w:sz="4" w:space="0" w:color="auto"/>
            </w:tcBorders>
          </w:tcPr>
          <w:p w14:paraId="1FDE69DC" w14:textId="76CC60B4" w:rsidR="00B1578C" w:rsidRPr="004954C4" w:rsidRDefault="00B1578C" w:rsidP="00B1578C">
            <w:pPr>
              <w:tabs>
                <w:tab w:val="clear" w:pos="567"/>
                <w:tab w:val="clear" w:pos="1276"/>
                <w:tab w:val="clear" w:pos="1843"/>
                <w:tab w:val="clear" w:pos="5387"/>
                <w:tab w:val="clear" w:pos="5954"/>
              </w:tabs>
              <w:overflowPunct/>
              <w:spacing w:before="40" w:after="40"/>
              <w:jc w:val="center"/>
              <w:textAlignment w:val="auto"/>
              <w:rPr>
                <w:rFonts w:eastAsia="SimSun"/>
                <w:lang w:val="en-US"/>
              </w:rPr>
            </w:pPr>
            <w:r>
              <w:rPr>
                <w:rFonts w:eastAsia="SimSun"/>
              </w:rPr>
              <w:t>+221</w:t>
            </w:r>
          </w:p>
        </w:tc>
      </w:tr>
    </w:tbl>
    <w:p w14:paraId="665F50B4" w14:textId="0F7B936E" w:rsidR="00FD2AC4" w:rsidRPr="00F81EBA" w:rsidRDefault="00FD2AC4" w:rsidP="0086655E">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FD2AC4" w:rsidRPr="00F81EBA" w:rsidSect="003428BB">
      <w:footerReference w:type="first" r:id="rId14"/>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3D5E" w14:textId="77777777" w:rsidR="0018148F" w:rsidRDefault="0018148F">
      <w:r>
        <w:separator/>
      </w:r>
    </w:p>
  </w:endnote>
  <w:endnote w:type="continuationSeparator" w:id="0">
    <w:p w14:paraId="7C73F449" w14:textId="77777777" w:rsidR="0018148F" w:rsidRDefault="0018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8148F" w:rsidRPr="007F091C" w14:paraId="3C402333" w14:textId="77777777" w:rsidTr="00703458">
      <w:trPr>
        <w:cantSplit/>
      </w:trPr>
      <w:tc>
        <w:tcPr>
          <w:tcW w:w="1761" w:type="dxa"/>
          <w:shd w:val="clear" w:color="auto" w:fill="4C4C4C"/>
        </w:tcPr>
        <w:p w14:paraId="7C9574FD" w14:textId="06039080" w:rsidR="0018148F" w:rsidRPr="007F091C" w:rsidRDefault="0018148F"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981B68">
            <w:rPr>
              <w:noProof/>
              <w:color w:val="FFFFFF"/>
              <w:lang w:val="es-ES_tradnl"/>
            </w:rPr>
            <w:t>1208</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Pr>
              <w:noProof/>
              <w:color w:val="FFFFFF"/>
              <w:lang w:val="en-US"/>
            </w:rPr>
            <w:t>2</w:t>
          </w:r>
          <w:r w:rsidRPr="00AD28A6">
            <w:rPr>
              <w:color w:val="FFFFFF"/>
              <w:lang w:val="es-ES_tradnl"/>
            </w:rPr>
            <w:fldChar w:fldCharType="end"/>
          </w:r>
        </w:p>
      </w:tc>
      <w:tc>
        <w:tcPr>
          <w:tcW w:w="7292" w:type="dxa"/>
          <w:shd w:val="clear" w:color="auto" w:fill="A6A6A6"/>
        </w:tcPr>
        <w:p w14:paraId="0CB5F9E3" w14:textId="77777777" w:rsidR="0018148F" w:rsidRPr="00911AE9" w:rsidRDefault="0018148F"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18148F" w:rsidRDefault="0018148F"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8148F" w:rsidRPr="007F091C" w14:paraId="3EA69248" w14:textId="77777777" w:rsidTr="009D2C4F">
      <w:trPr>
        <w:cantSplit/>
        <w:jc w:val="right"/>
      </w:trPr>
      <w:tc>
        <w:tcPr>
          <w:tcW w:w="7378" w:type="dxa"/>
          <w:shd w:val="clear" w:color="auto" w:fill="A6A6A6"/>
        </w:tcPr>
        <w:p w14:paraId="506CA9F2" w14:textId="77777777" w:rsidR="0018148F" w:rsidRPr="00911AE9" w:rsidRDefault="0018148F"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7CCD2408" w:rsidR="0018148F" w:rsidRPr="007F091C" w:rsidRDefault="0018148F"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981B68">
            <w:rPr>
              <w:noProof/>
              <w:color w:val="FFFFFF"/>
              <w:lang w:val="es-ES_tradnl"/>
            </w:rPr>
            <w:t>1208</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noProof/>
              <w:color w:val="FFFFFF"/>
            </w:rPr>
            <w:t>5</w:t>
          </w:r>
          <w:r>
            <w:rPr>
              <w:color w:val="FFFFFF"/>
            </w:rPr>
            <w:fldChar w:fldCharType="end"/>
          </w:r>
          <w:r>
            <w:rPr>
              <w:color w:val="FFFFFF"/>
              <w:lang w:val="es-ES_tradnl"/>
            </w:rPr>
            <w:t>  </w:t>
          </w:r>
        </w:p>
      </w:tc>
    </w:tr>
  </w:tbl>
  <w:p w14:paraId="1746A7B4" w14:textId="77777777" w:rsidR="0018148F" w:rsidRDefault="0018148F"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8148F"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18148F" w:rsidRDefault="0018148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77777777" w:rsidR="0018148F" w:rsidRPr="007F091C" w:rsidRDefault="0018148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B313DA4" wp14:editId="0B169A8B">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125659F1" w14:textId="77777777" w:rsidR="0018148F" w:rsidRDefault="0018148F"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8148F" w:rsidRPr="007F091C" w14:paraId="7F069A40" w14:textId="77777777" w:rsidTr="002712E3">
      <w:trPr>
        <w:cantSplit/>
        <w:jc w:val="center"/>
      </w:trPr>
      <w:tc>
        <w:tcPr>
          <w:tcW w:w="1761" w:type="dxa"/>
          <w:shd w:val="clear" w:color="auto" w:fill="4C4C4C"/>
        </w:tcPr>
        <w:p w14:paraId="47C966C8" w14:textId="63743A05" w:rsidR="0018148F" w:rsidRPr="007F091C" w:rsidRDefault="0018148F"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304DF">
            <w:rPr>
              <w:noProof/>
              <w:color w:val="FFFFFF"/>
              <w:lang w:val="es-ES_tradnl"/>
            </w:rPr>
            <w:t>1208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18148F" w:rsidRPr="00911AE9" w:rsidRDefault="0018148F"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18148F" w:rsidRPr="006B4A80" w:rsidRDefault="0018148F"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0A945" w14:textId="77777777" w:rsidR="0018148F" w:rsidRDefault="0018148F">
      <w:r>
        <w:separator/>
      </w:r>
    </w:p>
  </w:footnote>
  <w:footnote w:type="continuationSeparator" w:id="0">
    <w:p w14:paraId="4C2EFE74" w14:textId="77777777" w:rsidR="0018148F" w:rsidRDefault="0018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88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67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200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2B2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32B6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74B8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81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E2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9CC77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fr-CI" w:vendorID="64" w:dllVersion="6" w:nlCheck="1" w:checkStyle="0"/>
  <w:activeWritingStyle w:appName="MSWord" w:lang="fr-CI" w:vendorID="64" w:dllVersion="0" w:nlCheck="1" w:checkStyle="0"/>
  <w:activeWritingStyle w:appName="MSWord" w:lang="en-CA"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A3"/>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66F"/>
    <w:rsid w:val="001E7E80"/>
    <w:rsid w:val="001E7F7D"/>
    <w:rsid w:val="001F0B30"/>
    <w:rsid w:val="001F0D70"/>
    <w:rsid w:val="001F0E35"/>
    <w:rsid w:val="001F0EB3"/>
    <w:rsid w:val="001F19F3"/>
    <w:rsid w:val="001F1E5F"/>
    <w:rsid w:val="001F214E"/>
    <w:rsid w:val="001F280A"/>
    <w:rsid w:val="001F2A90"/>
    <w:rsid w:val="001F2E7C"/>
    <w:rsid w:val="001F2F34"/>
    <w:rsid w:val="001F31D3"/>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E67"/>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9F"/>
    <w:rsid w:val="002317E6"/>
    <w:rsid w:val="0023185E"/>
    <w:rsid w:val="00231EF4"/>
    <w:rsid w:val="002324B9"/>
    <w:rsid w:val="002327BE"/>
    <w:rsid w:val="00232AB6"/>
    <w:rsid w:val="002330D7"/>
    <w:rsid w:val="00233108"/>
    <w:rsid w:val="002331DA"/>
    <w:rsid w:val="00233594"/>
    <w:rsid w:val="002337BD"/>
    <w:rsid w:val="002339A7"/>
    <w:rsid w:val="00233AD2"/>
    <w:rsid w:val="00233B13"/>
    <w:rsid w:val="00233C70"/>
    <w:rsid w:val="00233E3C"/>
    <w:rsid w:val="0023401A"/>
    <w:rsid w:val="00235031"/>
    <w:rsid w:val="002358BF"/>
    <w:rsid w:val="0023693B"/>
    <w:rsid w:val="00236E50"/>
    <w:rsid w:val="00236EB6"/>
    <w:rsid w:val="002370AC"/>
    <w:rsid w:val="0023715B"/>
    <w:rsid w:val="0023728A"/>
    <w:rsid w:val="0023796F"/>
    <w:rsid w:val="00237D48"/>
    <w:rsid w:val="00237EE4"/>
    <w:rsid w:val="002402F7"/>
    <w:rsid w:val="002407BB"/>
    <w:rsid w:val="00240B93"/>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27DE"/>
    <w:rsid w:val="002B2E6A"/>
    <w:rsid w:val="002B3041"/>
    <w:rsid w:val="002B3D4F"/>
    <w:rsid w:val="002B53C4"/>
    <w:rsid w:val="002B592C"/>
    <w:rsid w:val="002B5C66"/>
    <w:rsid w:val="002B6156"/>
    <w:rsid w:val="002B6349"/>
    <w:rsid w:val="002B63C5"/>
    <w:rsid w:val="002B6790"/>
    <w:rsid w:val="002B69D4"/>
    <w:rsid w:val="002B6B91"/>
    <w:rsid w:val="002B6FBE"/>
    <w:rsid w:val="002B74D5"/>
    <w:rsid w:val="002B77FB"/>
    <w:rsid w:val="002B7F0B"/>
    <w:rsid w:val="002B7FC0"/>
    <w:rsid w:val="002C00BE"/>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668"/>
    <w:rsid w:val="0037474A"/>
    <w:rsid w:val="00374E33"/>
    <w:rsid w:val="00375404"/>
    <w:rsid w:val="0037578B"/>
    <w:rsid w:val="003759FB"/>
    <w:rsid w:val="00375DB2"/>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241E"/>
    <w:rsid w:val="004324A5"/>
    <w:rsid w:val="0043289A"/>
    <w:rsid w:val="00432C56"/>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0BD3"/>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16"/>
    <w:rsid w:val="00725A77"/>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245"/>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1B5"/>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493"/>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D58"/>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6F3"/>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163"/>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2C"/>
    <w:rsid w:val="0096115B"/>
    <w:rsid w:val="0096181E"/>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B68"/>
    <w:rsid w:val="00981C47"/>
    <w:rsid w:val="0098216F"/>
    <w:rsid w:val="00982340"/>
    <w:rsid w:val="0098264A"/>
    <w:rsid w:val="00982C00"/>
    <w:rsid w:val="00982CB2"/>
    <w:rsid w:val="00983059"/>
    <w:rsid w:val="009830CB"/>
    <w:rsid w:val="009832C6"/>
    <w:rsid w:val="0098351E"/>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C2E"/>
    <w:rsid w:val="00A01DF8"/>
    <w:rsid w:val="00A01FBD"/>
    <w:rsid w:val="00A02012"/>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97FEC"/>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4CF3"/>
    <w:rsid w:val="00AC505C"/>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78C"/>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A5A"/>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9E7"/>
    <w:rsid w:val="00BB5D03"/>
    <w:rsid w:val="00BB6193"/>
    <w:rsid w:val="00BB6577"/>
    <w:rsid w:val="00BB6665"/>
    <w:rsid w:val="00BB66DA"/>
    <w:rsid w:val="00BB6735"/>
    <w:rsid w:val="00BB7323"/>
    <w:rsid w:val="00BB7331"/>
    <w:rsid w:val="00BB73B8"/>
    <w:rsid w:val="00BB76DC"/>
    <w:rsid w:val="00BB778B"/>
    <w:rsid w:val="00BB7B4F"/>
    <w:rsid w:val="00BB7E39"/>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0D8"/>
    <w:rsid w:val="00C851A4"/>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3D5A"/>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17EA8"/>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0F"/>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774"/>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5F6A"/>
    <w:rsid w:val="00ED63C9"/>
    <w:rsid w:val="00ED643A"/>
    <w:rsid w:val="00ED734F"/>
    <w:rsid w:val="00ED741C"/>
    <w:rsid w:val="00ED76BD"/>
    <w:rsid w:val="00ED7700"/>
    <w:rsid w:val="00ED7718"/>
    <w:rsid w:val="00ED78FE"/>
    <w:rsid w:val="00ED7AF6"/>
    <w:rsid w:val="00EE07B5"/>
    <w:rsid w:val="00EE0A49"/>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49E"/>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5EBA"/>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4D5"/>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1364"/>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styleId="UnresolvedMention">
    <w:name w:val="Unresolved Mention"/>
    <w:basedOn w:val="DefaultParagraphFont"/>
    <w:uiPriority w:val="99"/>
    <w:semiHidden/>
    <w:unhideWhenUsed/>
    <w:rsid w:val="003A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nyando@ca.go.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wawira@telkom.co.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arce@sutel.go.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989C-475E-4789-9E7B-5146FAE4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8569</Words>
  <Characters>13633</Characters>
  <Application>Microsoft Office Word</Application>
  <DocSecurity>0</DocSecurity>
  <Lines>113</Lines>
  <Paragraphs>44</Paragraphs>
  <ScaleCrop>false</ScaleCrop>
  <HeadingPairs>
    <vt:vector size="2" baseType="variant">
      <vt:variant>
        <vt:lpstr>Title</vt:lpstr>
      </vt:variant>
      <vt:variant>
        <vt:i4>1</vt:i4>
      </vt:variant>
    </vt:vector>
  </HeadingPairs>
  <TitlesOfParts>
    <vt:vector size="1" baseType="lpstr">
      <vt:lpstr>OB 1208</vt:lpstr>
    </vt:vector>
  </TitlesOfParts>
  <Company>ITU</Company>
  <LinksUpToDate>false</LinksUpToDate>
  <CharactersWithSpaces>22158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1208</dc:title>
  <dc:creator>ITU-T</dc:creator>
  <cp:lastModifiedBy>Sanping Liu</cp:lastModifiedBy>
  <cp:revision>63</cp:revision>
  <cp:lastPrinted>2020-11-25T16:00:00Z</cp:lastPrinted>
  <dcterms:created xsi:type="dcterms:W3CDTF">2020-11-24T08:46:00Z</dcterms:created>
  <dcterms:modified xsi:type="dcterms:W3CDTF">2020-11-25T16:17:00Z</dcterms:modified>
</cp:coreProperties>
</file>