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Spec="center"/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6"/>
        <w:gridCol w:w="992"/>
        <w:gridCol w:w="142"/>
        <w:gridCol w:w="3544"/>
        <w:gridCol w:w="283"/>
        <w:gridCol w:w="2953"/>
      </w:tblGrid>
      <w:tr w:rsidR="006514E4" w:rsidRPr="002C7AC4" w14:paraId="6F26F057" w14:textId="77777777" w:rsidTr="00797F78">
        <w:tc>
          <w:tcPr>
            <w:tcW w:w="9180" w:type="dxa"/>
            <w:gridSpan w:val="6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14467C9B" w14:textId="77777777" w:rsidR="006514E4" w:rsidRPr="00807C9C" w:rsidRDefault="006514E4" w:rsidP="00AF7781">
            <w:pPr>
              <w:spacing w:after="120"/>
              <w:jc w:val="center"/>
              <w:rPr>
                <w:b/>
                <w:bCs/>
                <w:color w:val="FFFFFF" w:themeColor="background1"/>
                <w:lang w:val="ru-RU"/>
              </w:rPr>
            </w:pPr>
            <w:r w:rsidRPr="00807C9C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807C9C">
              <w:rPr>
                <w:rFonts w:ascii="Arial" w:hAnsi="Arial" w:cs="Arial"/>
                <w:b/>
                <w:bCs/>
                <w:color w:val="FFFFFF" w:themeColor="background1"/>
                <w:sz w:val="56"/>
                <w:lang w:val="ru-RU"/>
              </w:rPr>
              <w:br/>
            </w:r>
            <w:r w:rsidRPr="00807C9C">
              <w:rPr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807C9C" w:rsidRPr="002F52CB" w14:paraId="1129E1E1" w14:textId="77777777" w:rsidTr="00E63081">
        <w:trPr>
          <w:trHeight w:val="260"/>
        </w:trPr>
        <w:tc>
          <w:tcPr>
            <w:tcW w:w="1266" w:type="dxa"/>
            <w:tcBorders>
              <w:top w:val="nil"/>
              <w:left w:val="single" w:sz="8" w:space="0" w:color="333333"/>
              <w:bottom w:val="nil"/>
            </w:tcBorders>
            <w:shd w:val="clear" w:color="auto" w:fill="7F7F7F" w:themeFill="text1" w:themeFillTint="80"/>
            <w:vAlign w:val="center"/>
          </w:tcPr>
          <w:p w14:paraId="43DF35FD" w14:textId="198848E4" w:rsidR="00807C9C" w:rsidRPr="00807C9C" w:rsidRDefault="00807C9C" w:rsidP="00807C9C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807C9C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ru-RU"/>
              </w:rPr>
              <w:t xml:space="preserve">№ </w:t>
            </w:r>
            <w:r w:rsidRPr="00807C9C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  <w:t>120</w:t>
            </w:r>
            <w:r w:rsidRPr="00807C9C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6"/>
                <w:szCs w:val="26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14:paraId="6526F277" w14:textId="0C954A70" w:rsidR="00807C9C" w:rsidRPr="00807C9C" w:rsidRDefault="00807C9C" w:rsidP="00807C9C">
            <w:pPr>
              <w:rPr>
                <w:color w:val="FFFFFF" w:themeColor="background1"/>
                <w:sz w:val="18"/>
                <w:szCs w:val="18"/>
                <w:lang w:val="ru-RU"/>
              </w:rPr>
            </w:pPr>
            <w:r w:rsidRPr="00807C9C">
              <w:rPr>
                <w:color w:val="FFFFFF" w:themeColor="background1"/>
                <w:sz w:val="18"/>
                <w:szCs w:val="18"/>
                <w:lang w:val="ru-RU"/>
              </w:rPr>
              <w:t>1.Х</w:t>
            </w:r>
            <w:r w:rsidRPr="00807C9C">
              <w:rPr>
                <w:color w:val="FFFFFF" w:themeColor="background1"/>
                <w:sz w:val="18"/>
                <w:szCs w:val="18"/>
              </w:rPr>
              <w:t>I</w:t>
            </w:r>
            <w:r w:rsidRPr="00807C9C">
              <w:rPr>
                <w:color w:val="FFFFFF" w:themeColor="background1"/>
                <w:sz w:val="18"/>
                <w:szCs w:val="18"/>
                <w:lang w:val="ru-RU"/>
              </w:rPr>
              <w:t>.2020</w:t>
            </w:r>
          </w:p>
        </w:tc>
        <w:tc>
          <w:tcPr>
            <w:tcW w:w="3827" w:type="dxa"/>
            <w:gridSpan w:val="2"/>
            <w:tcBorders>
              <w:top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230AAFB" w14:textId="05ACD4B6" w:rsidR="00807C9C" w:rsidRPr="00807C9C" w:rsidRDefault="00807C9C" w:rsidP="00807C9C">
            <w:pPr>
              <w:tabs>
                <w:tab w:val="right" w:pos="5515"/>
              </w:tabs>
              <w:rPr>
                <w:color w:val="FFFFFF" w:themeColor="background1"/>
                <w:sz w:val="18"/>
                <w:szCs w:val="18"/>
                <w:lang w:val="ru-RU"/>
              </w:rPr>
            </w:pPr>
            <w:r w:rsidRPr="00807C9C">
              <w:rPr>
                <w:color w:val="FFFFFF" w:themeColor="background1"/>
                <w:sz w:val="18"/>
                <w:szCs w:val="18"/>
                <w:lang w:val="ru-RU"/>
              </w:rPr>
              <w:t>(Информация, полученная к 15 октября 2020 г.)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BFBFBF" w:themeFill="background1" w:themeFillShade="BF"/>
            <w:vAlign w:val="center"/>
          </w:tcPr>
          <w:p w14:paraId="401C1A4D" w14:textId="63BE3329" w:rsidR="00807C9C" w:rsidRPr="00807C9C" w:rsidRDefault="00807C9C" w:rsidP="00807C9C">
            <w:pPr>
              <w:tabs>
                <w:tab w:val="right" w:pos="5515"/>
              </w:tabs>
              <w:rPr>
                <w:color w:val="FFFFFF" w:themeColor="background1"/>
                <w:sz w:val="18"/>
                <w:szCs w:val="18"/>
                <w:lang w:val="ru-RU"/>
              </w:rPr>
            </w:pPr>
            <w:r w:rsidRPr="00FA5A8F">
              <w:rPr>
                <w:color w:val="FFFFFF" w:themeColor="background1"/>
                <w:sz w:val="18"/>
                <w:szCs w:val="18"/>
                <w:lang w:val="ru-RU"/>
              </w:rPr>
              <w:t xml:space="preserve">ISSN </w:t>
            </w:r>
            <w:r w:rsidRPr="00FA5A8F">
              <w:rPr>
                <w:color w:val="FFFFFF" w:themeColor="background1"/>
                <w:sz w:val="18"/>
                <w:szCs w:val="18"/>
                <w:lang w:val="en-US"/>
              </w:rPr>
              <w:t>2312</w:t>
            </w:r>
            <w:r w:rsidRPr="00FA5A8F">
              <w:rPr>
                <w:color w:val="FFFFFF" w:themeColor="background1"/>
                <w:sz w:val="18"/>
                <w:szCs w:val="18"/>
                <w:lang w:val="ru-RU"/>
              </w:rPr>
              <w:t>-</w:t>
            </w:r>
            <w:r w:rsidRPr="00FA5A8F">
              <w:rPr>
                <w:color w:val="FFFFFF" w:themeColor="background1"/>
                <w:sz w:val="18"/>
                <w:szCs w:val="18"/>
                <w:lang w:val="en-US"/>
              </w:rPr>
              <w:t>8232</w:t>
            </w:r>
            <w:r w:rsidRPr="00FA5A8F">
              <w:rPr>
                <w:color w:val="FFFFFF" w:themeColor="background1"/>
                <w:sz w:val="18"/>
                <w:szCs w:val="18"/>
                <w:lang w:val="ru-RU"/>
              </w:rPr>
              <w:t xml:space="preserve">  (онлайновая версия)</w:t>
            </w:r>
          </w:p>
        </w:tc>
      </w:tr>
      <w:tr w:rsidR="00807C9C" w:rsidRPr="002C7AC4" w14:paraId="45A9FFEB" w14:textId="77777777" w:rsidTr="00807C9C">
        <w:tc>
          <w:tcPr>
            <w:tcW w:w="2258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0ECB296B" w14:textId="77777777" w:rsidR="00807C9C" w:rsidRPr="002F52CB" w:rsidRDefault="00807C9C" w:rsidP="00807C9C">
            <w:pPr>
              <w:pStyle w:val="Firstfooter"/>
              <w:tabs>
                <w:tab w:val="left" w:pos="709"/>
              </w:tabs>
              <w:spacing w:before="80" w:after="80"/>
              <w:rPr>
                <w:rFonts w:asciiTheme="minorHAnsi" w:hAnsiTheme="minorHAnsi" w:cs="Arial"/>
                <w:sz w:val="18"/>
                <w:lang w:val="fr-FR"/>
              </w:rPr>
            </w:pPr>
            <w:r w:rsidRPr="002F52CB">
              <w:rPr>
                <w:rFonts w:asciiTheme="minorHAnsi" w:hAnsiTheme="minorHAnsi"/>
                <w:sz w:val="14"/>
                <w:szCs w:val="14"/>
                <w:lang w:val="fr-FR"/>
              </w:rPr>
              <w:t xml:space="preserve">Place des Nations CH-1211 </w:t>
            </w:r>
            <w:r w:rsidRPr="002F52CB">
              <w:rPr>
                <w:rFonts w:asciiTheme="minorHAnsi" w:hAnsiTheme="minorHAnsi"/>
                <w:sz w:val="14"/>
                <w:szCs w:val="14"/>
                <w:lang w:val="fr-FR"/>
              </w:rPr>
              <w:br/>
              <w:t xml:space="preserve">Genève 20 (Switzerland) </w:t>
            </w:r>
            <w:r w:rsidRPr="002F52CB">
              <w:rPr>
                <w:rFonts w:asciiTheme="minorHAnsi" w:hAnsiTheme="minorHAnsi"/>
                <w:sz w:val="14"/>
                <w:szCs w:val="14"/>
                <w:lang w:val="fr-FR"/>
              </w:rPr>
              <w:br/>
            </w:r>
            <w:r w:rsidRPr="002F52CB">
              <w:rPr>
                <w:rFonts w:asciiTheme="minorHAnsi" w:hAnsiTheme="minorHAnsi"/>
                <w:sz w:val="14"/>
                <w:szCs w:val="14"/>
                <w:lang w:val="ru-RU"/>
              </w:rPr>
              <w:t>Тел</w:t>
            </w:r>
            <w:r w:rsidRPr="002F52CB">
              <w:rPr>
                <w:rFonts w:asciiTheme="minorHAnsi" w:hAnsiTheme="minorHAnsi"/>
                <w:sz w:val="14"/>
                <w:szCs w:val="14"/>
                <w:lang w:val="fr-FR"/>
              </w:rPr>
              <w:t xml:space="preserve">.: </w:t>
            </w:r>
            <w:r w:rsidRPr="002F52CB">
              <w:rPr>
                <w:rFonts w:asciiTheme="minorHAnsi" w:hAnsiTheme="minorHAnsi"/>
                <w:sz w:val="14"/>
                <w:szCs w:val="14"/>
                <w:lang w:val="fr-FR"/>
              </w:rPr>
              <w:tab/>
              <w:t>+41 22 730 5111</w:t>
            </w:r>
            <w:r w:rsidRPr="002F52CB">
              <w:rPr>
                <w:rFonts w:asciiTheme="minorHAnsi" w:hAnsiTheme="minorHAnsi"/>
                <w:sz w:val="14"/>
                <w:szCs w:val="14"/>
                <w:lang w:val="fr-FR"/>
              </w:rPr>
              <w:br/>
            </w:r>
            <w:r w:rsidRPr="002F52CB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Эл</w:t>
            </w:r>
            <w:r w:rsidRPr="002F52CB">
              <w:rPr>
                <w:rFonts w:asciiTheme="minorHAnsi" w:hAnsiTheme="minorHAnsi"/>
                <w:bCs/>
                <w:sz w:val="14"/>
                <w:szCs w:val="14"/>
                <w:lang w:val="fr-FR"/>
              </w:rPr>
              <w:t>. </w:t>
            </w:r>
            <w:r w:rsidRPr="002F52CB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почта</w:t>
            </w:r>
            <w:r w:rsidRPr="002F52CB">
              <w:rPr>
                <w:rFonts w:asciiTheme="minorHAnsi" w:hAnsiTheme="minorHAnsi"/>
                <w:bCs/>
                <w:sz w:val="14"/>
                <w:szCs w:val="14"/>
                <w:lang w:val="fr-FR"/>
              </w:rPr>
              <w:t>:</w:t>
            </w:r>
            <w:r w:rsidRPr="002F52CB">
              <w:rPr>
                <w:rFonts w:asciiTheme="minorHAnsi" w:hAnsiTheme="minorHAnsi"/>
                <w:bCs/>
                <w:sz w:val="14"/>
                <w:szCs w:val="14"/>
                <w:lang w:val="fr-FR"/>
              </w:rPr>
              <w:tab/>
            </w:r>
            <w:hyperlink r:id="rId8" w:history="1">
              <w:r w:rsidRPr="00540ADC">
                <w:rPr>
                  <w:rStyle w:val="Hyperlink"/>
                  <w:rFonts w:ascii="Calibri" w:eastAsia="SimSun" w:hAnsi="Calibri"/>
                  <w:bCs/>
                  <w:sz w:val="14"/>
                  <w:szCs w:val="14"/>
                </w:rPr>
                <w:t>itumail@itu.int</w:t>
              </w:r>
            </w:hyperlink>
            <w:r w:rsidRPr="002F52CB">
              <w:rPr>
                <w:rStyle w:val="Hyperlink"/>
                <w:rFonts w:asciiTheme="minorHAnsi" w:hAnsiTheme="minorHAnsi"/>
                <w:bCs/>
                <w:color w:val="auto"/>
                <w:sz w:val="14"/>
                <w:szCs w:val="14"/>
                <w:lang w:val="fr-FR"/>
              </w:rPr>
              <w:t xml:space="preserve"> </w:t>
            </w:r>
          </w:p>
        </w:tc>
        <w:tc>
          <w:tcPr>
            <w:tcW w:w="3686" w:type="dxa"/>
            <w:gridSpan w:val="2"/>
            <w:tcBorders>
              <w:top w:val="nil"/>
              <w:bottom w:val="single" w:sz="8" w:space="0" w:color="333333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23009596" w14:textId="77777777" w:rsidR="00807C9C" w:rsidRPr="002F52CB" w:rsidRDefault="00807C9C" w:rsidP="00807C9C">
            <w:pPr>
              <w:keepNext/>
              <w:tabs>
                <w:tab w:val="left" w:pos="743"/>
              </w:tabs>
              <w:spacing w:before="80" w:after="80"/>
              <w:outlineLvl w:val="0"/>
              <w:rPr>
                <w:lang w:val="ru-RU"/>
              </w:rPr>
            </w:pPr>
            <w:r w:rsidRPr="002F52C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2F52C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2F52C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2F52C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2F52C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2F52C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2F52C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r w:rsidRPr="00540ADC">
                <w:rPr>
                  <w:rStyle w:val="Hyperlink"/>
                  <w:rFonts w:eastAsia="SimSun"/>
                  <w:b/>
                  <w:bCs/>
                  <w:sz w:val="14"/>
                  <w:szCs w:val="14"/>
                </w:rPr>
                <w:t>tsbmail@itu.int</w:t>
              </w:r>
              <w:r w:rsidRPr="00540ADC">
                <w:rPr>
                  <w:rStyle w:val="Hyperlink"/>
                  <w:rFonts w:asciiTheme="minorHAnsi" w:hAnsiTheme="minorHAnsi"/>
                  <w:b/>
                  <w:bCs/>
                  <w:color w:val="auto"/>
                  <w:sz w:val="14"/>
                  <w:szCs w:val="14"/>
                  <w:lang w:val="ru-RU"/>
                </w:rPr>
                <w:t>/</w:t>
              </w:r>
              <w:r w:rsidRPr="00540ADC">
                <w:rPr>
                  <w:rStyle w:val="Hyperlink"/>
                  <w:rFonts w:eastAsia="SimSun"/>
                  <w:b/>
                  <w:bCs/>
                  <w:sz w:val="14"/>
                  <w:szCs w:val="14"/>
                </w:rPr>
                <w:t>tsbtson@itu.int</w:t>
              </w:r>
            </w:hyperlink>
            <w:r w:rsidRPr="002F52CB">
              <w:rPr>
                <w:rStyle w:val="Hyperlink"/>
                <w:rFonts w:asciiTheme="minorHAnsi" w:eastAsia="SimSun" w:hAnsiTheme="minorHAnsi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  <w:tc>
          <w:tcPr>
            <w:tcW w:w="3236" w:type="dxa"/>
            <w:gridSpan w:val="2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6877594E" w14:textId="77777777" w:rsidR="00807C9C" w:rsidRPr="002F52CB" w:rsidRDefault="00807C9C" w:rsidP="00807C9C">
            <w:pPr>
              <w:keepNext/>
              <w:tabs>
                <w:tab w:val="left" w:pos="723"/>
              </w:tabs>
              <w:spacing w:before="80" w:after="80"/>
              <w:outlineLvl w:val="0"/>
              <w:rPr>
                <w:b/>
                <w:bCs/>
                <w:sz w:val="14"/>
                <w:szCs w:val="14"/>
                <w:lang w:val="ru-RU"/>
              </w:rPr>
            </w:pPr>
            <w:r w:rsidRPr="002F52C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2F52C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2F52C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2F52C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2F52C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2F52C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2F52C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0" w:history="1">
              <w:r w:rsidRPr="00540ADC">
                <w:rPr>
                  <w:rStyle w:val="Hyperlink"/>
                  <w:rFonts w:eastAsia="SimSun"/>
                  <w:b/>
                  <w:bCs/>
                  <w:sz w:val="14"/>
                  <w:szCs w:val="14"/>
                </w:rPr>
                <w:t>brmail@itu.int</w:t>
              </w:r>
            </w:hyperlink>
            <w:r w:rsidRPr="00540ADC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</w:tr>
    </w:tbl>
    <w:p w14:paraId="25CBBA82" w14:textId="77777777" w:rsidR="008149B6" w:rsidRPr="002F52CB" w:rsidRDefault="008149B6" w:rsidP="00AF7781">
      <w:pPr>
        <w:rPr>
          <w:lang w:val="ru-RU"/>
        </w:rPr>
      </w:pPr>
    </w:p>
    <w:p w14:paraId="13BEC26E" w14:textId="77777777" w:rsidR="008149B6" w:rsidRPr="002F52CB" w:rsidRDefault="008149B6" w:rsidP="00AF7781">
      <w:pPr>
        <w:rPr>
          <w:lang w:val="ru-RU"/>
        </w:rPr>
        <w:sectPr w:rsidR="008149B6" w:rsidRPr="002F52CB" w:rsidSect="004C24DE">
          <w:footerReference w:type="first" r:id="rId11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1835A817" w14:textId="77777777" w:rsidR="00B648E2" w:rsidRPr="002F52CB" w:rsidRDefault="00B648E2" w:rsidP="00AF7781">
      <w:pPr>
        <w:pStyle w:val="Heading1"/>
        <w:spacing w:before="120"/>
        <w:ind w:left="142"/>
        <w:jc w:val="center"/>
        <w:rPr>
          <w:rFonts w:cstheme="minorHAnsi"/>
          <w:kern w:val="0"/>
          <w:sz w:val="22"/>
          <w:szCs w:val="22"/>
          <w:lang w:val="ru-RU"/>
        </w:rPr>
      </w:pPr>
      <w:r w:rsidRPr="002F52CB">
        <w:rPr>
          <w:rFonts w:cstheme="minorHAnsi"/>
          <w:kern w:val="0"/>
          <w:sz w:val="22"/>
          <w:szCs w:val="22"/>
          <w:lang w:val="ru-RU"/>
        </w:rPr>
        <w:t>Содержание</w:t>
      </w:r>
    </w:p>
    <w:p w14:paraId="5D7E41B0" w14:textId="77777777" w:rsidR="006F36A5" w:rsidRPr="002F52CB" w:rsidRDefault="00B648E2" w:rsidP="00AF7781">
      <w:pPr>
        <w:jc w:val="right"/>
        <w:rPr>
          <w:lang w:val="ru-RU"/>
        </w:rPr>
      </w:pPr>
      <w:r w:rsidRPr="002F52CB">
        <w:rPr>
          <w:i/>
          <w:iCs/>
          <w:lang w:val="ru-RU"/>
        </w:rPr>
        <w:t>Стр.</w:t>
      </w:r>
    </w:p>
    <w:p w14:paraId="4FAAD3C7" w14:textId="77777777" w:rsidR="0027472C" w:rsidRPr="002F52CB" w:rsidRDefault="00B648E2" w:rsidP="00AF7781">
      <w:pPr>
        <w:pStyle w:val="TOC1"/>
        <w:rPr>
          <w:rFonts w:eastAsiaTheme="minorEastAsia"/>
          <w:b/>
          <w:bCs/>
          <w:noProof w:val="0"/>
          <w:lang w:val="ru-RU"/>
        </w:rPr>
      </w:pPr>
      <w:r w:rsidRPr="002F52CB">
        <w:rPr>
          <w:b/>
          <w:bCs/>
          <w:noProof w:val="0"/>
          <w:lang w:val="ru-RU"/>
        </w:rPr>
        <w:t>ОБЩАЯ ИНФОРМАЦИЯ</w:t>
      </w:r>
    </w:p>
    <w:p w14:paraId="678B6723" w14:textId="77777777" w:rsidR="008C723B" w:rsidRPr="002F52CB" w:rsidRDefault="00BF0163" w:rsidP="00AF7781">
      <w:pPr>
        <w:pStyle w:val="TOC1"/>
        <w:tabs>
          <w:tab w:val="center" w:leader="dot" w:pos="8505"/>
          <w:tab w:val="right" w:pos="9072"/>
        </w:tabs>
        <w:rPr>
          <w:noProof w:val="0"/>
          <w:webHidden/>
          <w:lang w:val="ru-RU"/>
        </w:rPr>
      </w:pPr>
      <w:r w:rsidRPr="002F52CB">
        <w:rPr>
          <w:rFonts w:asciiTheme="minorHAnsi" w:hAnsiTheme="minorHAnsi"/>
          <w:noProof w:val="0"/>
          <w:lang w:val="ru-RU"/>
        </w:rPr>
        <w:t xml:space="preserve">Списки, прилагаемые к Оперативному бюллетеню МСЭ: </w:t>
      </w:r>
      <w:r w:rsidRPr="002F52CB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8C723B" w:rsidRPr="002F52CB">
        <w:rPr>
          <w:noProof w:val="0"/>
          <w:webHidden/>
          <w:lang w:val="ru-RU"/>
        </w:rPr>
        <w:tab/>
      </w:r>
      <w:r w:rsidR="00690A4F" w:rsidRPr="002F52CB">
        <w:rPr>
          <w:noProof w:val="0"/>
          <w:webHidden/>
          <w:lang w:val="ru-RU"/>
        </w:rPr>
        <w:tab/>
      </w:r>
      <w:r w:rsidR="00A22B07" w:rsidRPr="002F52CB">
        <w:rPr>
          <w:noProof w:val="0"/>
          <w:webHidden/>
          <w:lang w:val="ru-RU"/>
        </w:rPr>
        <w:t>3</w:t>
      </w:r>
    </w:p>
    <w:p w14:paraId="6A008E7E" w14:textId="77777777" w:rsidR="00ED071A" w:rsidRPr="002F52CB" w:rsidRDefault="00D24FEB" w:rsidP="00AF7781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2F52CB">
        <w:rPr>
          <w:rFonts w:eastAsiaTheme="minorEastAsia"/>
          <w:noProof w:val="0"/>
          <w:lang w:val="ru-RU"/>
        </w:rPr>
        <w:t>Утверждение Рекомендаций МСЭ-Т</w:t>
      </w:r>
      <w:r w:rsidR="00ED071A" w:rsidRPr="002F52CB">
        <w:rPr>
          <w:rFonts w:eastAsiaTheme="minorEastAsia"/>
          <w:noProof w:val="0"/>
          <w:lang w:val="ru-RU"/>
        </w:rPr>
        <w:tab/>
      </w:r>
      <w:r w:rsidR="00ED071A" w:rsidRPr="002F52CB">
        <w:rPr>
          <w:rFonts w:eastAsiaTheme="minorEastAsia"/>
          <w:noProof w:val="0"/>
          <w:lang w:val="ru-RU"/>
        </w:rPr>
        <w:tab/>
        <w:t>4</w:t>
      </w:r>
    </w:p>
    <w:p w14:paraId="32675D61" w14:textId="77777777" w:rsidR="00B12565" w:rsidRPr="002F52CB" w:rsidRDefault="005C247A" w:rsidP="00AF7781">
      <w:pPr>
        <w:pStyle w:val="TOC1"/>
        <w:tabs>
          <w:tab w:val="right" w:pos="567"/>
          <w:tab w:val="center" w:leader="dot" w:pos="8505"/>
          <w:tab w:val="right" w:pos="9072"/>
        </w:tabs>
        <w:rPr>
          <w:rFonts w:eastAsia="SimSun" w:cs="Calibri"/>
          <w:noProof w:val="0"/>
          <w:szCs w:val="20"/>
          <w:lang w:val="ru-RU" w:eastAsia="zh-CN"/>
        </w:rPr>
      </w:pPr>
      <w:r w:rsidRPr="002F52CB">
        <w:rPr>
          <w:noProof w:val="0"/>
          <w:szCs w:val="20"/>
          <w:lang w:val="ru-RU"/>
        </w:rPr>
        <w:t xml:space="preserve">Услуга </w:t>
      </w:r>
      <w:r w:rsidR="00BA729C" w:rsidRPr="002F52CB">
        <w:rPr>
          <w:noProof w:val="0"/>
          <w:szCs w:val="20"/>
          <w:lang w:val="ru-RU"/>
        </w:rPr>
        <w:t xml:space="preserve">телефонной </w:t>
      </w:r>
      <w:r w:rsidRPr="002F52CB">
        <w:rPr>
          <w:noProof w:val="0"/>
          <w:szCs w:val="20"/>
          <w:lang w:val="ru-RU"/>
        </w:rPr>
        <w:t>связи</w:t>
      </w:r>
      <w:r w:rsidR="001E0C53" w:rsidRPr="002F52CB">
        <w:rPr>
          <w:noProof w:val="0"/>
          <w:szCs w:val="20"/>
          <w:lang w:val="ru-RU"/>
        </w:rPr>
        <w:t>:</w:t>
      </w:r>
    </w:p>
    <w:p w14:paraId="1F39A9B8" w14:textId="76A31D0B" w:rsidR="001A468C" w:rsidRPr="002F52CB" w:rsidRDefault="00774C1D" w:rsidP="001A468C">
      <w:pPr>
        <w:tabs>
          <w:tab w:val="left" w:pos="567"/>
          <w:tab w:val="center" w:leader="dot" w:pos="8505"/>
          <w:tab w:val="right" w:pos="9072"/>
        </w:tabs>
        <w:overflowPunct w:val="0"/>
        <w:autoSpaceDE w:val="0"/>
        <w:autoSpaceDN w:val="0"/>
        <w:adjustRightInd w:val="0"/>
        <w:spacing w:before="60"/>
        <w:ind w:left="568" w:hanging="284"/>
        <w:textAlignment w:val="baseline"/>
        <w:rPr>
          <w:rFonts w:eastAsia="SimSun"/>
          <w:noProof/>
          <w:lang w:val="ru-RU"/>
        </w:rPr>
      </w:pPr>
      <w:r w:rsidRPr="002F52CB">
        <w:rPr>
          <w:lang w:val="ru-RU"/>
        </w:rPr>
        <w:t>Кения</w:t>
      </w:r>
      <w:r w:rsidRPr="002F52CB">
        <w:rPr>
          <w:i/>
          <w:iCs/>
          <w:lang w:val="ru-RU"/>
        </w:rPr>
        <w:t xml:space="preserve"> (</w:t>
      </w:r>
      <w:r w:rsidRPr="002F52CB">
        <w:rPr>
          <w:i/>
          <w:lang w:val="ru-RU"/>
        </w:rPr>
        <w:t xml:space="preserve">Управление связи Кении </w:t>
      </w:r>
      <w:r w:rsidRPr="002F52CB">
        <w:rPr>
          <w:i/>
          <w:iCs/>
          <w:lang w:val="ru-RU"/>
        </w:rPr>
        <w:t>(CA), Найроби)</w:t>
      </w:r>
      <w:r w:rsidR="001A468C" w:rsidRPr="002F52CB">
        <w:rPr>
          <w:noProof/>
          <w:webHidden/>
          <w:lang w:val="ru-RU"/>
        </w:rPr>
        <w:tab/>
      </w:r>
      <w:r w:rsidR="001A468C" w:rsidRPr="002F52CB">
        <w:rPr>
          <w:noProof/>
          <w:webHidden/>
          <w:lang w:val="ru-RU"/>
        </w:rPr>
        <w:tab/>
        <w:t>5</w:t>
      </w:r>
    </w:p>
    <w:p w14:paraId="0230C074" w14:textId="76CE100E" w:rsidR="001A468C" w:rsidRPr="002F52CB" w:rsidRDefault="001B60D4" w:rsidP="001A468C">
      <w:pPr>
        <w:tabs>
          <w:tab w:val="left" w:pos="567"/>
          <w:tab w:val="center" w:leader="dot" w:pos="8505"/>
          <w:tab w:val="right" w:pos="9072"/>
        </w:tabs>
        <w:overflowPunct w:val="0"/>
        <w:autoSpaceDE w:val="0"/>
        <w:autoSpaceDN w:val="0"/>
        <w:adjustRightInd w:val="0"/>
        <w:spacing w:before="60"/>
        <w:ind w:left="568" w:hanging="284"/>
        <w:textAlignment w:val="baseline"/>
        <w:rPr>
          <w:rFonts w:eastAsia="SimSun"/>
          <w:noProof/>
          <w:lang w:val="ru-RU"/>
        </w:rPr>
      </w:pPr>
      <w:r w:rsidRPr="002F52CB">
        <w:rPr>
          <w:lang w:val="ru-RU"/>
        </w:rPr>
        <w:t>Папуа-Новая Гвинея</w:t>
      </w:r>
      <w:r w:rsidRPr="002F52CB">
        <w:rPr>
          <w:i/>
          <w:iCs/>
          <w:lang w:val="ru-RU"/>
        </w:rPr>
        <w:t xml:space="preserve"> (Национальное управление информационно-коммуникационных технологий (NICTA), Бороко)</w:t>
      </w:r>
      <w:r w:rsidR="001A468C" w:rsidRPr="002F52CB">
        <w:rPr>
          <w:noProof/>
          <w:webHidden/>
          <w:lang w:val="ru-RU"/>
        </w:rPr>
        <w:tab/>
      </w:r>
      <w:r w:rsidR="001A468C" w:rsidRPr="002F52CB">
        <w:rPr>
          <w:noProof/>
          <w:webHidden/>
          <w:lang w:val="ru-RU"/>
        </w:rPr>
        <w:tab/>
      </w:r>
      <w:r w:rsidRPr="002F52CB">
        <w:rPr>
          <w:noProof/>
          <w:webHidden/>
          <w:lang w:val="ru-RU"/>
        </w:rPr>
        <w:t>8</w:t>
      </w:r>
    </w:p>
    <w:p w14:paraId="46867AFA" w14:textId="554221D1" w:rsidR="008C723B" w:rsidRPr="002F52CB" w:rsidRDefault="00B66F96" w:rsidP="00BA09E2">
      <w:pPr>
        <w:pStyle w:val="TOC1"/>
        <w:tabs>
          <w:tab w:val="center" w:leader="dot" w:pos="8505"/>
          <w:tab w:val="right" w:pos="9072"/>
        </w:tabs>
        <w:spacing w:before="80"/>
        <w:rPr>
          <w:rFonts w:eastAsiaTheme="minorEastAsia"/>
          <w:noProof w:val="0"/>
          <w:lang w:val="ru-RU"/>
        </w:rPr>
      </w:pPr>
      <w:r w:rsidRPr="002F52CB">
        <w:rPr>
          <w:noProof w:val="0"/>
          <w:lang w:val="ru-RU"/>
        </w:rPr>
        <w:t>Ограничения обслуживания</w:t>
      </w:r>
      <w:r w:rsidR="008C723B" w:rsidRPr="002F52CB">
        <w:rPr>
          <w:noProof w:val="0"/>
          <w:webHidden/>
          <w:lang w:val="ru-RU"/>
        </w:rPr>
        <w:tab/>
      </w:r>
      <w:r w:rsidR="00690A4F" w:rsidRPr="002F52CB">
        <w:rPr>
          <w:noProof w:val="0"/>
          <w:webHidden/>
          <w:lang w:val="ru-RU"/>
        </w:rPr>
        <w:tab/>
      </w:r>
      <w:r w:rsidR="001A468C" w:rsidRPr="002F52CB">
        <w:rPr>
          <w:noProof w:val="0"/>
          <w:webHidden/>
          <w:lang w:val="ru-RU"/>
        </w:rPr>
        <w:t>9</w:t>
      </w:r>
    </w:p>
    <w:p w14:paraId="3028AB81" w14:textId="08CF6B2B" w:rsidR="008C723B" w:rsidRPr="002F52CB" w:rsidRDefault="00B66F96" w:rsidP="00AF7781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2F52CB">
        <w:rPr>
          <w:noProof w:val="0"/>
          <w:szCs w:val="20"/>
          <w:lang w:val="ru-RU"/>
        </w:rPr>
        <w:t>Обратный вызов и альтернативные процедуры вызова (Рез. 21 (Пересм. ПК-06))</w:t>
      </w:r>
      <w:r w:rsidR="008C723B" w:rsidRPr="002F52CB">
        <w:rPr>
          <w:noProof w:val="0"/>
          <w:webHidden/>
          <w:lang w:val="ru-RU"/>
        </w:rPr>
        <w:tab/>
      </w:r>
      <w:r w:rsidR="00690A4F" w:rsidRPr="002F52CB">
        <w:rPr>
          <w:noProof w:val="0"/>
          <w:webHidden/>
          <w:lang w:val="ru-RU"/>
        </w:rPr>
        <w:tab/>
      </w:r>
      <w:r w:rsidR="001A468C" w:rsidRPr="002F52CB">
        <w:rPr>
          <w:noProof w:val="0"/>
          <w:webHidden/>
          <w:lang w:val="ru-RU"/>
        </w:rPr>
        <w:t>9</w:t>
      </w:r>
    </w:p>
    <w:p w14:paraId="23482FCF" w14:textId="77777777" w:rsidR="00862309" w:rsidRPr="002F52CB" w:rsidRDefault="00B66F96" w:rsidP="00AF7781">
      <w:pPr>
        <w:pStyle w:val="TOC1"/>
        <w:tabs>
          <w:tab w:val="center" w:leader="dot" w:pos="8505"/>
          <w:tab w:val="right" w:pos="9072"/>
        </w:tabs>
        <w:spacing w:before="240"/>
        <w:rPr>
          <w:b/>
          <w:bCs/>
          <w:noProof w:val="0"/>
          <w:lang w:val="ru-RU"/>
        </w:rPr>
      </w:pPr>
      <w:r w:rsidRPr="002F52CB">
        <w:rPr>
          <w:b/>
          <w:bCs/>
          <w:noProof w:val="0"/>
          <w:lang w:val="ru-RU"/>
        </w:rPr>
        <w:t xml:space="preserve">ПОПРАВКИ К СЛУЖЕБНЫМ ПУБЛИКАЦИЯМ </w:t>
      </w:r>
    </w:p>
    <w:p w14:paraId="0F692EBC" w14:textId="00A70454" w:rsidR="001A468C" w:rsidRPr="002F52CB" w:rsidRDefault="002C3CA0" w:rsidP="001A468C">
      <w:pPr>
        <w:tabs>
          <w:tab w:val="left" w:pos="567"/>
          <w:tab w:val="right" w:leader="dot" w:pos="8505"/>
          <w:tab w:val="right" w:pos="9072"/>
        </w:tabs>
        <w:overflowPunct w:val="0"/>
        <w:autoSpaceDE w:val="0"/>
        <w:autoSpaceDN w:val="0"/>
        <w:adjustRightInd w:val="0"/>
        <w:spacing w:before="120" w:after="40"/>
        <w:ind w:left="284" w:right="567" w:hanging="284"/>
        <w:textAlignment w:val="baseline"/>
        <w:rPr>
          <w:noProof/>
          <w:szCs w:val="32"/>
          <w:lang w:val="ru-RU"/>
        </w:rPr>
      </w:pPr>
      <w:r w:rsidRPr="002F52CB">
        <w:rPr>
          <w:lang w:val="ru-RU"/>
        </w:rPr>
        <w:t>Список присвоений опознавателей морской подвижной службы (Список V)</w:t>
      </w:r>
      <w:r w:rsidR="001A468C" w:rsidRPr="002F52CB">
        <w:rPr>
          <w:noProof/>
          <w:webHidden/>
          <w:szCs w:val="32"/>
          <w:lang w:val="ru-RU"/>
        </w:rPr>
        <w:tab/>
      </w:r>
      <w:r w:rsidR="001A468C" w:rsidRPr="002F52CB">
        <w:rPr>
          <w:noProof/>
          <w:webHidden/>
          <w:szCs w:val="32"/>
          <w:lang w:val="ru-RU"/>
        </w:rPr>
        <w:tab/>
        <w:t>10</w:t>
      </w:r>
    </w:p>
    <w:p w14:paraId="235ED7AA" w14:textId="116300E7" w:rsidR="000945BE" w:rsidRPr="002F52CB" w:rsidRDefault="00E13178" w:rsidP="00BA1313">
      <w:pPr>
        <w:pStyle w:val="TOC1"/>
        <w:tabs>
          <w:tab w:val="center" w:leader="dot" w:pos="8505"/>
          <w:tab w:val="right" w:pos="9072"/>
        </w:tabs>
        <w:rPr>
          <w:noProof w:val="0"/>
          <w:lang w:val="ru-RU"/>
        </w:rPr>
      </w:pPr>
      <w:hyperlink w:anchor="_Toc341083" w:history="1">
        <w:r w:rsidR="00C9732F" w:rsidRPr="002F52CB">
          <w:rPr>
            <w:noProof w:val="0"/>
            <w:lang w:val="ru-RU"/>
          </w:rPr>
          <w:t>Список идентификационных номеров эмитентов международной карты для расчетов</w:t>
        </w:r>
        <w:r w:rsidR="003C093E" w:rsidRPr="002F52CB">
          <w:rPr>
            <w:noProof w:val="0"/>
            <w:lang w:val="ru-RU"/>
          </w:rPr>
          <w:br/>
        </w:r>
        <w:r w:rsidR="00C9732F" w:rsidRPr="002F52CB">
          <w:rPr>
            <w:noProof w:val="0"/>
            <w:lang w:val="ru-RU"/>
          </w:rPr>
          <w:t>за электросвязь</w:t>
        </w:r>
        <w:r w:rsidR="000945BE" w:rsidRPr="002F52CB">
          <w:rPr>
            <w:noProof w:val="0"/>
            <w:webHidden/>
            <w:lang w:val="ru-RU"/>
          </w:rPr>
          <w:tab/>
        </w:r>
        <w:r w:rsidR="00AC03AE" w:rsidRPr="002F52CB">
          <w:rPr>
            <w:noProof w:val="0"/>
            <w:webHidden/>
            <w:lang w:val="ru-RU"/>
          </w:rPr>
          <w:tab/>
        </w:r>
        <w:r w:rsidR="0038323F" w:rsidRPr="002F52CB">
          <w:rPr>
            <w:noProof w:val="0"/>
            <w:webHidden/>
            <w:lang w:val="ru-RU"/>
          </w:rPr>
          <w:t>1</w:t>
        </w:r>
        <w:r w:rsidR="001B60D4" w:rsidRPr="002F52CB">
          <w:rPr>
            <w:noProof w:val="0"/>
            <w:webHidden/>
            <w:lang w:val="ru-RU"/>
          </w:rPr>
          <w:t>1</w:t>
        </w:r>
      </w:hyperlink>
    </w:p>
    <w:p w14:paraId="088468D5" w14:textId="1B1D446F" w:rsidR="006E5539" w:rsidRPr="002F52CB" w:rsidRDefault="00EA71A6" w:rsidP="00AF7781">
      <w:pPr>
        <w:pStyle w:val="TOC1"/>
        <w:tabs>
          <w:tab w:val="center" w:leader="dot" w:pos="8505"/>
          <w:tab w:val="right" w:pos="9072"/>
        </w:tabs>
        <w:rPr>
          <w:rFonts w:eastAsia="SimSun" w:cs="Calibri"/>
          <w:noProof w:val="0"/>
          <w:szCs w:val="20"/>
          <w:lang w:val="ru-RU" w:eastAsia="zh-CN"/>
        </w:rPr>
      </w:pPr>
      <w:r w:rsidRPr="002F52CB">
        <w:rPr>
          <w:rFonts w:eastAsia="SimSun" w:cs="Calibri"/>
          <w:noProof w:val="0"/>
          <w:lang w:val="ru-RU" w:eastAsia="zh-CN"/>
        </w:rPr>
        <w:t xml:space="preserve">Коды сетей подвижной связи (MNC) </w:t>
      </w:r>
      <w:r w:rsidRPr="002F52CB">
        <w:rPr>
          <w:rFonts w:asciiTheme="minorHAnsi" w:hAnsiTheme="minorHAnsi"/>
          <w:noProof w:val="0"/>
          <w:lang w:val="ru-RU"/>
        </w:rPr>
        <w:t xml:space="preserve">для плана международной идентификации для сетей </w:t>
      </w:r>
      <w:r w:rsidRPr="002F52CB">
        <w:rPr>
          <w:rFonts w:asciiTheme="minorHAnsi" w:hAnsiTheme="minorHAnsi"/>
          <w:noProof w:val="0"/>
          <w:lang w:val="ru-RU"/>
        </w:rPr>
        <w:br/>
        <w:t>общего пользования и абонентов</w:t>
      </w:r>
      <w:r w:rsidR="006E5539" w:rsidRPr="002F52CB">
        <w:rPr>
          <w:noProof w:val="0"/>
          <w:lang w:val="ru-RU"/>
        </w:rPr>
        <w:tab/>
      </w:r>
      <w:r w:rsidR="006E5539" w:rsidRPr="002F52CB">
        <w:rPr>
          <w:noProof w:val="0"/>
          <w:lang w:val="ru-RU"/>
        </w:rPr>
        <w:tab/>
      </w:r>
      <w:r w:rsidR="0038323F" w:rsidRPr="002F52CB">
        <w:rPr>
          <w:noProof w:val="0"/>
          <w:lang w:val="ru-RU"/>
        </w:rPr>
        <w:t>12</w:t>
      </w:r>
    </w:p>
    <w:p w14:paraId="62BABE09" w14:textId="4FDCE631" w:rsidR="00BA09E2" w:rsidRPr="002F52CB" w:rsidRDefault="00AC5802" w:rsidP="00BA09E2">
      <w:pPr>
        <w:tabs>
          <w:tab w:val="center" w:leader="dot" w:pos="8505"/>
          <w:tab w:val="right" w:pos="9072"/>
        </w:tabs>
        <w:rPr>
          <w:lang w:val="ru-RU"/>
        </w:rPr>
      </w:pPr>
      <w:r w:rsidRPr="002F52CB">
        <w:rPr>
          <w:rFonts w:asciiTheme="minorHAnsi" w:hAnsiTheme="minorHAnsi"/>
          <w:lang w:val="ru-RU"/>
        </w:rPr>
        <w:t>Национальный план нумерации</w:t>
      </w:r>
      <w:r w:rsidRPr="002F52CB">
        <w:rPr>
          <w:rFonts w:asciiTheme="minorHAnsi" w:hAnsiTheme="minorHAnsi"/>
          <w:lang w:val="ru-RU"/>
        </w:rPr>
        <w:tab/>
      </w:r>
      <w:r w:rsidRPr="002F52CB">
        <w:rPr>
          <w:rFonts w:asciiTheme="minorHAnsi" w:hAnsiTheme="minorHAnsi"/>
          <w:lang w:val="ru-RU"/>
        </w:rPr>
        <w:tab/>
      </w:r>
      <w:r w:rsidR="00D9321A" w:rsidRPr="002F52CB">
        <w:rPr>
          <w:rFonts w:asciiTheme="minorHAnsi" w:hAnsiTheme="minorHAnsi"/>
          <w:lang w:val="ru-RU"/>
        </w:rPr>
        <w:t>1</w:t>
      </w:r>
      <w:r w:rsidR="004F77F3" w:rsidRPr="002F52CB">
        <w:rPr>
          <w:rFonts w:asciiTheme="minorHAnsi" w:hAnsiTheme="minorHAnsi"/>
          <w:lang w:val="ru-RU"/>
        </w:rPr>
        <w:t>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F35015" w:rsidRPr="002F52CB" w14:paraId="5FEE0167" w14:textId="77777777" w:rsidTr="00483A31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36C89" w14:textId="77777777" w:rsidR="00F35015" w:rsidRPr="002F52CB" w:rsidRDefault="00F35015" w:rsidP="00483A31">
            <w:pPr>
              <w:pStyle w:val="TableHead1"/>
              <w:keepLines/>
              <w:pageBreakBefore/>
              <w:rPr>
                <w:rFonts w:eastAsia="SimSun"/>
                <w:lang w:val="ru-RU" w:eastAsia="zh-CN"/>
              </w:rPr>
            </w:pPr>
            <w:bookmarkStart w:id="0" w:name="_Toc262631799"/>
            <w:bookmarkStart w:id="1" w:name="_Toc253407143"/>
            <w:r w:rsidRPr="002F52CB">
              <w:rPr>
                <w:rFonts w:eastAsia="SimSun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7BF2D" w14:textId="77777777" w:rsidR="00F35015" w:rsidRPr="002F52CB" w:rsidRDefault="00F35015" w:rsidP="00483A31">
            <w:pPr>
              <w:pStyle w:val="TableHead1"/>
              <w:rPr>
                <w:rFonts w:eastAsia="SimSun"/>
                <w:lang w:val="ru-RU" w:eastAsia="zh-CN"/>
              </w:rPr>
            </w:pPr>
            <w:r w:rsidRPr="002F52CB">
              <w:rPr>
                <w:rFonts w:eastAsia="SimSun"/>
                <w:lang w:val="ru-RU" w:eastAsia="zh-CN"/>
              </w:rPr>
              <w:t>Включена информация, полученная к:</w:t>
            </w:r>
          </w:p>
        </w:tc>
      </w:tr>
      <w:tr w:rsidR="00F35015" w:rsidRPr="002F52CB" w14:paraId="67557AE8" w14:textId="77777777" w:rsidTr="00483A3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5C83" w14:textId="77777777" w:rsidR="00F35015" w:rsidRPr="002F52CB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F52CB">
              <w:rPr>
                <w:rFonts w:eastAsia="SimSun"/>
                <w:sz w:val="18"/>
                <w:lang w:val="ru-RU" w:eastAsia="zh-CN"/>
              </w:rPr>
              <w:t>1208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0925" w14:textId="77777777" w:rsidR="00F35015" w:rsidRPr="002F52CB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F52CB">
              <w:rPr>
                <w:rFonts w:eastAsia="SimSun"/>
                <w:sz w:val="18"/>
                <w:lang w:val="ru-RU" w:eastAsia="zh-CN"/>
              </w:rPr>
              <w:t>15.XI.2020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BE82" w14:textId="77777777" w:rsidR="00F35015" w:rsidRPr="002F52CB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F52CB">
              <w:rPr>
                <w:rFonts w:eastAsia="SimSun"/>
                <w:sz w:val="18"/>
                <w:lang w:val="ru-RU" w:eastAsia="zh-CN"/>
              </w:rPr>
              <w:t>30.X.2020</w:t>
            </w:r>
          </w:p>
        </w:tc>
      </w:tr>
      <w:tr w:rsidR="00F35015" w:rsidRPr="002F52CB" w14:paraId="584D0A66" w14:textId="77777777" w:rsidTr="00483A3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15E2" w14:textId="77777777" w:rsidR="00F35015" w:rsidRPr="002F52CB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F52CB">
              <w:rPr>
                <w:rFonts w:eastAsia="SimSun"/>
                <w:sz w:val="18"/>
                <w:lang w:val="ru-RU" w:eastAsia="zh-CN"/>
              </w:rPr>
              <w:t>1209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65C1" w14:textId="77777777" w:rsidR="00F35015" w:rsidRPr="002F52CB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F52CB">
              <w:rPr>
                <w:rFonts w:eastAsia="SimSun"/>
                <w:sz w:val="18"/>
                <w:lang w:val="ru-RU" w:eastAsia="zh-CN"/>
              </w:rPr>
              <w:t>1.XII.2020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711B" w14:textId="77777777" w:rsidR="00F35015" w:rsidRPr="002F52CB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F52CB">
              <w:rPr>
                <w:rFonts w:eastAsia="SimSun"/>
                <w:sz w:val="18"/>
                <w:lang w:val="ru-RU" w:eastAsia="zh-CN"/>
              </w:rPr>
              <w:t>16.XI.2020</w:t>
            </w:r>
          </w:p>
        </w:tc>
      </w:tr>
      <w:tr w:rsidR="00F35015" w:rsidRPr="002F52CB" w14:paraId="19B1E232" w14:textId="77777777" w:rsidTr="00483A3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D2FC" w14:textId="77777777" w:rsidR="00F35015" w:rsidRPr="002F52CB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F52CB">
              <w:rPr>
                <w:rFonts w:eastAsia="SimSun"/>
                <w:sz w:val="18"/>
                <w:lang w:val="ru-RU" w:eastAsia="zh-CN"/>
              </w:rPr>
              <w:t>1210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BE8D" w14:textId="77777777" w:rsidR="00F35015" w:rsidRPr="002F52CB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F52CB">
              <w:rPr>
                <w:rFonts w:eastAsia="SimSun"/>
                <w:sz w:val="18"/>
                <w:lang w:val="ru-RU" w:eastAsia="zh-CN"/>
              </w:rPr>
              <w:t>15.XII.2020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F91F" w14:textId="77777777" w:rsidR="00F35015" w:rsidRPr="002F52CB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F52CB">
              <w:rPr>
                <w:rFonts w:eastAsia="SimSun"/>
                <w:sz w:val="18"/>
                <w:lang w:val="ru-RU" w:eastAsia="zh-CN"/>
              </w:rPr>
              <w:t>1.XII.2020</w:t>
            </w:r>
          </w:p>
        </w:tc>
      </w:tr>
      <w:tr w:rsidR="00F35015" w:rsidRPr="002F52CB" w14:paraId="03E9FCBD" w14:textId="77777777" w:rsidTr="00483A3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5A06" w14:textId="77777777" w:rsidR="00F35015" w:rsidRPr="002F52CB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F52CB">
              <w:rPr>
                <w:rFonts w:eastAsia="SimSun"/>
                <w:sz w:val="18"/>
                <w:lang w:val="ru-RU" w:eastAsia="zh-CN"/>
              </w:rPr>
              <w:t>1211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8B6C" w14:textId="77777777" w:rsidR="00F35015" w:rsidRPr="002F52CB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F52CB">
              <w:rPr>
                <w:rFonts w:eastAsia="SimSun"/>
                <w:sz w:val="18"/>
                <w:lang w:val="ru-RU" w:eastAsia="zh-CN"/>
              </w:rPr>
              <w:t>1.I.2021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6FA6" w14:textId="77777777" w:rsidR="00F35015" w:rsidRPr="002F52CB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F52CB">
              <w:rPr>
                <w:rFonts w:eastAsia="SimSun"/>
                <w:sz w:val="18"/>
                <w:lang w:val="ru-RU" w:eastAsia="zh-CN"/>
              </w:rPr>
              <w:t>11.XII.2020</w:t>
            </w:r>
          </w:p>
        </w:tc>
      </w:tr>
    </w:tbl>
    <w:p w14:paraId="42919270" w14:textId="77777777" w:rsidR="00F35015" w:rsidRPr="002F52CB" w:rsidRDefault="00F35015" w:rsidP="002C7AC4">
      <w:pPr>
        <w:spacing w:before="120"/>
        <w:ind w:left="2268" w:hanging="425"/>
        <w:rPr>
          <w:lang w:val="ru-RU"/>
        </w:rPr>
      </w:pPr>
      <w:r w:rsidRPr="002F52CB">
        <w:rPr>
          <w:lang w:val="ru-RU"/>
        </w:rPr>
        <w:t>*</w:t>
      </w:r>
      <w:r w:rsidRPr="002F52CB">
        <w:rPr>
          <w:lang w:val="ru-RU"/>
        </w:rPr>
        <w:tab/>
      </w:r>
      <w:r w:rsidRPr="002F52CB">
        <w:rPr>
          <w:i/>
          <w:iCs/>
          <w:lang w:val="ru-RU"/>
        </w:rPr>
        <w:t>Даты публикации следующих Оперативных бюллетеней</w:t>
      </w:r>
      <w:r w:rsidRPr="002F52CB">
        <w:rPr>
          <w:i/>
          <w:iCs/>
          <w:lang w:val="ru-RU"/>
        </w:rPr>
        <w:br/>
        <w:t>относятся только к английскому языку.</w:t>
      </w:r>
    </w:p>
    <w:p w14:paraId="5395C758" w14:textId="77777777" w:rsidR="00CB621B" w:rsidRPr="002F52CB" w:rsidRDefault="0021243B" w:rsidP="00AF7781">
      <w:pPr>
        <w:pStyle w:val="Heading1"/>
        <w:keepLines/>
        <w:pageBreakBefore/>
        <w:spacing w:before="0"/>
        <w:jc w:val="center"/>
        <w:rPr>
          <w:kern w:val="0"/>
          <w:sz w:val="26"/>
          <w:szCs w:val="26"/>
          <w:lang w:val="ru-RU"/>
        </w:rPr>
      </w:pPr>
      <w:r w:rsidRPr="002F52CB">
        <w:rPr>
          <w:kern w:val="0"/>
          <w:sz w:val="26"/>
          <w:szCs w:val="26"/>
          <w:lang w:val="ru-RU"/>
        </w:rPr>
        <w:lastRenderedPageBreak/>
        <w:t>ОБЩАЯ ИНФОРМАЦИЯ</w:t>
      </w:r>
    </w:p>
    <w:p w14:paraId="340D527C" w14:textId="77777777" w:rsidR="0021243B" w:rsidRPr="002F52CB" w:rsidRDefault="0021243B" w:rsidP="00AF7781">
      <w:pPr>
        <w:pStyle w:val="Heading20"/>
        <w:spacing w:before="120" w:after="0"/>
        <w:rPr>
          <w:sz w:val="24"/>
          <w:szCs w:val="24"/>
          <w:lang w:val="ru-RU"/>
        </w:rPr>
      </w:pPr>
      <w:bookmarkStart w:id="2" w:name="_Toc253407142"/>
      <w:bookmarkStart w:id="3" w:name="_Toc259783105"/>
      <w:bookmarkStart w:id="4" w:name="_Toc262631768"/>
      <w:bookmarkStart w:id="5" w:name="_Toc265056484"/>
      <w:bookmarkStart w:id="6" w:name="_Toc266181234"/>
      <w:bookmarkStart w:id="7" w:name="_Toc268774000"/>
      <w:bookmarkStart w:id="8" w:name="_Toc271700477"/>
      <w:bookmarkStart w:id="9" w:name="_Toc273023321"/>
      <w:bookmarkStart w:id="10" w:name="_Toc274223815"/>
      <w:bookmarkStart w:id="11" w:name="_Toc276717163"/>
      <w:bookmarkStart w:id="12" w:name="_Toc279669136"/>
      <w:bookmarkStart w:id="13" w:name="_Toc280349206"/>
      <w:bookmarkStart w:id="14" w:name="_Toc282526038"/>
      <w:bookmarkStart w:id="15" w:name="_Toc283737195"/>
      <w:bookmarkStart w:id="16" w:name="_Toc286218712"/>
      <w:bookmarkStart w:id="17" w:name="_Toc288660269"/>
      <w:bookmarkStart w:id="18" w:name="_Toc291005379"/>
      <w:bookmarkStart w:id="19" w:name="_Toc292704951"/>
      <w:bookmarkStart w:id="20" w:name="_Toc295387896"/>
      <w:bookmarkStart w:id="21" w:name="_Toc296675479"/>
      <w:bookmarkStart w:id="22" w:name="_Toc297804718"/>
      <w:bookmarkStart w:id="23" w:name="_Toc301945290"/>
      <w:bookmarkStart w:id="24" w:name="_Toc303344249"/>
      <w:bookmarkStart w:id="25" w:name="_Toc304892155"/>
      <w:bookmarkStart w:id="26" w:name="_Toc308530337"/>
      <w:bookmarkStart w:id="27" w:name="_Toc311103643"/>
      <w:bookmarkStart w:id="28" w:name="_Toc313973313"/>
      <w:bookmarkStart w:id="29" w:name="_Toc316479953"/>
      <w:bookmarkStart w:id="30" w:name="_Toc318964999"/>
      <w:bookmarkStart w:id="31" w:name="_Toc320536955"/>
      <w:bookmarkStart w:id="32" w:name="_Toc321233390"/>
      <w:bookmarkStart w:id="33" w:name="_Toc321311661"/>
      <w:bookmarkStart w:id="34" w:name="_Toc321820541"/>
      <w:bookmarkStart w:id="35" w:name="_Toc323035707"/>
      <w:bookmarkStart w:id="36" w:name="_Toc323904375"/>
      <w:bookmarkStart w:id="37" w:name="_Toc332272647"/>
      <w:bookmarkStart w:id="38" w:name="_Toc334776193"/>
      <w:bookmarkStart w:id="39" w:name="_Toc335901500"/>
      <w:bookmarkStart w:id="40" w:name="_Toc337110334"/>
      <w:bookmarkStart w:id="41" w:name="_Toc338779374"/>
      <w:bookmarkStart w:id="42" w:name="_Toc340225514"/>
      <w:bookmarkStart w:id="43" w:name="_Toc341451213"/>
      <w:bookmarkStart w:id="44" w:name="_Toc342912840"/>
      <w:bookmarkStart w:id="45" w:name="_Toc343262677"/>
      <w:bookmarkStart w:id="46" w:name="_Toc345579828"/>
      <w:bookmarkStart w:id="47" w:name="_Toc346885933"/>
      <w:bookmarkStart w:id="48" w:name="_Toc347929581"/>
      <w:bookmarkStart w:id="49" w:name="_Toc349288249"/>
      <w:bookmarkStart w:id="50" w:name="_Toc350415579"/>
      <w:bookmarkStart w:id="51" w:name="_Toc351549877"/>
      <w:bookmarkStart w:id="52" w:name="_Toc352940477"/>
      <w:bookmarkStart w:id="53" w:name="_Toc354053822"/>
      <w:bookmarkStart w:id="54" w:name="_Toc355708837"/>
      <w:r w:rsidRPr="002F52CB">
        <w:rPr>
          <w:sz w:val="24"/>
          <w:szCs w:val="24"/>
          <w:lang w:val="ru-RU"/>
        </w:rPr>
        <w:t>Списки, прилагаемые к Оперативному бюллетеню МСЭ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14:paraId="7E223EE0" w14:textId="77777777" w:rsidR="00CB621B" w:rsidRPr="002F52CB" w:rsidRDefault="009C26A6" w:rsidP="00AF7781">
      <w:pPr>
        <w:spacing w:before="200"/>
        <w:rPr>
          <w:rFonts w:asciiTheme="minorHAnsi" w:hAnsiTheme="minorHAnsi"/>
          <w:b/>
          <w:bCs/>
          <w:lang w:val="ru-RU"/>
        </w:rPr>
      </w:pPr>
      <w:r w:rsidRPr="002F52CB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14:paraId="02D323CB" w14:textId="77777777" w:rsidR="00154588" w:rsidRPr="002F52CB" w:rsidRDefault="00154588" w:rsidP="00FA2C07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2F52CB">
        <w:rPr>
          <w:rFonts w:asciiTheme="minorHAnsi" w:hAnsiTheme="minorHAnsi"/>
          <w:sz w:val="18"/>
          <w:szCs w:val="18"/>
          <w:lang w:val="ru-RU"/>
        </w:rPr>
        <w:t>A</w:t>
      </w:r>
      <w:r w:rsidRPr="002F52CB">
        <w:rPr>
          <w:rFonts w:asciiTheme="minorHAnsi" w:hAnsiTheme="minorHAnsi"/>
          <w:sz w:val="18"/>
          <w:szCs w:val="18"/>
          <w:lang w:val="ru-RU"/>
        </w:rPr>
        <w:tab/>
        <w:t>Нижеследующие списки были опубликованы БСЭ или БР как Приложения к Оперативному бюллетеню (ОБ) МСЭ:</w:t>
      </w:r>
    </w:p>
    <w:p w14:paraId="7910E581" w14:textId="77777777" w:rsidR="00154588" w:rsidRPr="002F52CB" w:rsidRDefault="00154588" w:rsidP="00FA2C07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2F52CB">
        <w:rPr>
          <w:rFonts w:asciiTheme="minorHAnsi" w:hAnsiTheme="minorHAnsi"/>
          <w:sz w:val="18"/>
          <w:szCs w:val="18"/>
          <w:lang w:val="ru-RU"/>
        </w:rPr>
        <w:t>ОБ №</w:t>
      </w:r>
    </w:p>
    <w:p w14:paraId="5F455630" w14:textId="77777777" w:rsidR="00AC5802" w:rsidRPr="002F52CB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bookmarkStart w:id="55" w:name="_Toc215907216"/>
      <w:r w:rsidRPr="002F52CB">
        <w:rPr>
          <w:rFonts w:asciiTheme="minorHAnsi" w:hAnsiTheme="minorHAnsi"/>
          <w:sz w:val="18"/>
          <w:szCs w:val="18"/>
          <w:lang w:val="ru-RU"/>
        </w:rPr>
        <w:t>1199</w:t>
      </w:r>
      <w:r w:rsidRPr="002F52CB">
        <w:rPr>
          <w:rFonts w:asciiTheme="minorHAnsi" w:hAnsiTheme="minorHAnsi"/>
          <w:sz w:val="18"/>
          <w:szCs w:val="18"/>
          <w:lang w:val="ru-RU"/>
        </w:rPr>
        <w:tab/>
      </w:r>
      <w:r w:rsidRPr="002F52CB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2F52CB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июля 2020 г.)</w:t>
      </w:r>
    </w:p>
    <w:p w14:paraId="02085E8F" w14:textId="77777777" w:rsidR="00AC5802" w:rsidRPr="002F52CB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2F52CB">
        <w:rPr>
          <w:rFonts w:asciiTheme="minorHAnsi" w:hAnsiTheme="minorHAnsi"/>
          <w:sz w:val="18"/>
          <w:szCs w:val="18"/>
          <w:lang w:val="ru-RU"/>
        </w:rPr>
        <w:t>1162</w:t>
      </w:r>
      <w:r w:rsidRPr="002F52CB">
        <w:rPr>
          <w:rFonts w:asciiTheme="minorHAnsi" w:hAnsiTheme="minorHAnsi"/>
          <w:sz w:val="18"/>
          <w:szCs w:val="18"/>
          <w:lang w:val="ru-RU"/>
        </w:rPr>
        <w:tab/>
        <w:t>Коды сетей подвижной связи (MNC) для плана международной идентификации для сетей общего пользования и абонентов (согласно Рекомендации МСЭ-Т E.212 (09/2016)) (по состоянию на 15 декабря 2018 г.)</w:t>
      </w:r>
    </w:p>
    <w:p w14:paraId="162055BD" w14:textId="77777777" w:rsidR="00AC5802" w:rsidRPr="002F52CB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2F52CB">
        <w:rPr>
          <w:rFonts w:asciiTheme="minorHAnsi" w:hAnsiTheme="minorHAnsi"/>
          <w:sz w:val="18"/>
          <w:szCs w:val="18"/>
          <w:lang w:val="ru-RU"/>
        </w:rPr>
        <w:t>1061</w:t>
      </w:r>
      <w:r w:rsidRPr="002F52CB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 декабря 2018 г.)</w:t>
      </w:r>
    </w:p>
    <w:p w14:paraId="7185F991" w14:textId="77777777" w:rsidR="00AC5802" w:rsidRPr="002F52CB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2F52CB">
        <w:rPr>
          <w:rFonts w:asciiTheme="minorHAnsi" w:hAnsiTheme="minorHAnsi"/>
          <w:sz w:val="18"/>
          <w:szCs w:val="18"/>
          <w:lang w:val="ru-RU"/>
        </w:rPr>
        <w:t>1154</w:t>
      </w:r>
      <w:r w:rsidRPr="002F52CB">
        <w:rPr>
          <w:rFonts w:asciiTheme="minorHAnsi" w:hAnsi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15 августа 2018 г.)</w:t>
      </w:r>
    </w:p>
    <w:p w14:paraId="3BC43293" w14:textId="77777777" w:rsidR="00AC5802" w:rsidRPr="002F52CB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2F52CB">
        <w:rPr>
          <w:rFonts w:asciiTheme="minorHAnsi" w:hAnsiTheme="minorHAnsi"/>
          <w:sz w:val="18"/>
          <w:szCs w:val="18"/>
          <w:lang w:val="ru-RU"/>
        </w:rPr>
        <w:t>1125</w:t>
      </w:r>
      <w:r w:rsidRPr="002F52CB">
        <w:rPr>
          <w:rFonts w:asciiTheme="minorHAnsi" w:hAnsiTheme="minorHAnsi"/>
          <w:sz w:val="18"/>
          <w:szCs w:val="18"/>
          <w:lang w:val="ru-RU"/>
        </w:rPr>
        <w:tab/>
        <w:t>Список зоновых/сетевых кодов сигнализации (SANC) (Дополнение к Рекомендации МСЭ-Т Q.708 (03/1999)) (по состоянию на 1 июня 2017 г.)</w:t>
      </w:r>
    </w:p>
    <w:p w14:paraId="70D517D4" w14:textId="77777777" w:rsidR="00AC5802" w:rsidRPr="002F52CB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2F52CB">
        <w:rPr>
          <w:rFonts w:asciiTheme="minorHAnsi" w:hAnsiTheme="minorHAnsi"/>
          <w:sz w:val="18"/>
          <w:szCs w:val="18"/>
          <w:lang w:val="ru-RU"/>
        </w:rPr>
        <w:t>1125</w:t>
      </w:r>
      <w:r w:rsidRPr="002F52CB">
        <w:rPr>
          <w:rFonts w:asciiTheme="minorHAnsi" w:hAnsiTheme="minorHAnsi"/>
          <w:sz w:val="18"/>
          <w:szCs w:val="18"/>
          <w:lang w:val="ru-RU"/>
        </w:rPr>
        <w:tab/>
        <w:t>Список кодов страны для подвижной связи в системе наземной транкинговой радиосвязи (Дополнение к Рекомендации МСЭ-Т E.218 (05/2004)) (по состоянию на 1 июня 2017 г.)</w:t>
      </w:r>
    </w:p>
    <w:p w14:paraId="3A000578" w14:textId="77777777" w:rsidR="00AC5802" w:rsidRPr="002F52CB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2F52CB">
        <w:rPr>
          <w:rFonts w:asciiTheme="minorHAnsi" w:hAnsiTheme="minorHAnsi"/>
          <w:sz w:val="18"/>
          <w:szCs w:val="18"/>
          <w:lang w:val="ru-RU"/>
        </w:rPr>
        <w:t>1117</w:t>
      </w:r>
      <w:r w:rsidRPr="002F52CB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2F52CB">
        <w:rPr>
          <w:rFonts w:asciiTheme="minorHAnsi" w:hAnsiTheme="minorHAnsi"/>
          <w:sz w:val="18"/>
          <w:szCs w:val="18"/>
          <w:lang w:val="ru-RU"/>
        </w:rPr>
        <w:noBreakHyphen/>
        <w:t>Т E.212 (09/2016)) (по состоянию на 1 февраля 2017 г.)</w:t>
      </w:r>
    </w:p>
    <w:p w14:paraId="2DDEA456" w14:textId="77777777" w:rsidR="00AC5802" w:rsidRPr="002F52CB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2F52CB">
        <w:rPr>
          <w:rFonts w:asciiTheme="minorHAnsi" w:hAnsiTheme="minorHAnsi"/>
          <w:sz w:val="18"/>
          <w:szCs w:val="18"/>
          <w:lang w:val="ru-RU"/>
        </w:rPr>
        <w:t>1114</w:t>
      </w:r>
      <w:r w:rsidRPr="002F52CB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2F52CB">
        <w:rPr>
          <w:rFonts w:asciiTheme="minorHAnsi" w:hAnsiTheme="minorHAnsi"/>
          <w:sz w:val="18"/>
          <w:szCs w:val="18"/>
          <w:lang w:val="ru-RU"/>
        </w:rPr>
        <w:noBreakHyphen/>
        <w:t>Т E.164 (11/2010)) (по состоянию на 15 декабря 2016 г.)</w:t>
      </w:r>
    </w:p>
    <w:p w14:paraId="5153459E" w14:textId="77777777" w:rsidR="00AC5802" w:rsidRPr="002F52CB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2F52CB">
        <w:rPr>
          <w:rFonts w:asciiTheme="minorHAnsi" w:hAnsiTheme="minorHAnsi"/>
          <w:sz w:val="18"/>
          <w:szCs w:val="18"/>
          <w:lang w:val="ru-RU"/>
        </w:rPr>
        <w:t>1096</w:t>
      </w:r>
      <w:r w:rsidRPr="002F52CB">
        <w:rPr>
          <w:rFonts w:asciiTheme="minorHAnsi" w:hAnsiTheme="minorHAnsi"/>
          <w:sz w:val="18"/>
          <w:szCs w:val="18"/>
          <w:lang w:val="ru-RU"/>
        </w:rPr>
        <w:tab/>
        <w:t>Декретное время 2016 года</w:t>
      </w:r>
    </w:p>
    <w:p w14:paraId="02A29817" w14:textId="77777777" w:rsidR="00AC5802" w:rsidRPr="002F52CB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bCs/>
          <w:sz w:val="18"/>
          <w:szCs w:val="18"/>
          <w:lang w:val="ru-RU"/>
        </w:rPr>
      </w:pPr>
      <w:r w:rsidRPr="002F52CB">
        <w:rPr>
          <w:rFonts w:asciiTheme="minorHAnsi" w:hAnsiTheme="minorHAnsi"/>
          <w:sz w:val="18"/>
          <w:szCs w:val="18"/>
          <w:lang w:val="ru-RU"/>
        </w:rPr>
        <w:t>1060</w:t>
      </w:r>
      <w:r w:rsidRPr="002F52CB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2F52CB">
        <w:rPr>
          <w:rFonts w:asciiTheme="minorHAnsi" w:hAnsiTheme="minorHAnsi"/>
          <w:bCs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14:paraId="32B16E17" w14:textId="77777777" w:rsidR="00AC5802" w:rsidRPr="002F52CB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2F52CB">
        <w:rPr>
          <w:rFonts w:asciiTheme="minorHAnsi" w:hAnsiTheme="minorHAnsi"/>
          <w:sz w:val="18"/>
          <w:szCs w:val="18"/>
          <w:lang w:val="ru-RU"/>
        </w:rPr>
        <w:t>1015</w:t>
      </w:r>
      <w:r w:rsidRPr="002F52CB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14:paraId="5BD949FD" w14:textId="77777777" w:rsidR="00AC5802" w:rsidRPr="002F52CB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2F52CB">
        <w:rPr>
          <w:rFonts w:asciiTheme="minorHAnsi" w:hAnsiTheme="minorHAnsi"/>
          <w:sz w:val="18"/>
          <w:szCs w:val="18"/>
          <w:lang w:val="ru-RU"/>
        </w:rPr>
        <w:t>1002</w:t>
      </w:r>
      <w:r w:rsidRPr="002F52CB">
        <w:rPr>
          <w:rFonts w:asciiTheme="minorHAnsi" w:hAnsi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(Дополнение к Рекомендации МСЭ-Т T.35 (02/2000)) (по состоянию на 15 апреля 2012 г.)</w:t>
      </w:r>
    </w:p>
    <w:p w14:paraId="39F85364" w14:textId="77777777" w:rsidR="00AC5802" w:rsidRPr="002F52CB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2F52CB">
        <w:rPr>
          <w:rFonts w:asciiTheme="minorHAnsi" w:hAnsiTheme="minorHAnsi"/>
          <w:sz w:val="18"/>
          <w:szCs w:val="18"/>
          <w:lang w:val="ru-RU"/>
        </w:rPr>
        <w:t>1001</w:t>
      </w:r>
      <w:r w:rsidRPr="002F52CB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14:paraId="06A3ED10" w14:textId="77777777" w:rsidR="00AC5802" w:rsidRPr="002F52CB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2F52CB">
        <w:rPr>
          <w:rFonts w:asciiTheme="minorHAnsi" w:hAnsiTheme="minorHAnsi"/>
          <w:sz w:val="18"/>
          <w:szCs w:val="18"/>
          <w:lang w:val="ru-RU"/>
        </w:rPr>
        <w:t>1000</w:t>
      </w:r>
      <w:r w:rsidRPr="002F52CB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14:paraId="59CA2819" w14:textId="77777777" w:rsidR="00AC5802" w:rsidRPr="002F52CB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2F52CB">
        <w:rPr>
          <w:rFonts w:asciiTheme="minorHAnsi" w:hAnsiTheme="minorHAnsi"/>
          <w:sz w:val="18"/>
          <w:szCs w:val="18"/>
          <w:lang w:val="ru-RU"/>
        </w:rPr>
        <w:t>994</w:t>
      </w:r>
      <w:r w:rsidRPr="002F52CB">
        <w:rPr>
          <w:rFonts w:asciiTheme="minorHAnsi" w:hAnsiTheme="minorHAnsi"/>
          <w:sz w:val="18"/>
          <w:szCs w:val="18"/>
          <w:lang w:val="ru-RU"/>
        </w:rPr>
        <w:tab/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14:paraId="3B712425" w14:textId="77777777" w:rsidR="00AC5802" w:rsidRPr="002F52CB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2F52CB">
        <w:rPr>
          <w:rFonts w:asciiTheme="minorHAnsi" w:hAnsiTheme="minorHAnsi"/>
          <w:sz w:val="18"/>
          <w:szCs w:val="18"/>
          <w:lang w:val="ru-RU"/>
        </w:rPr>
        <w:t>991</w:t>
      </w:r>
      <w:r w:rsidRPr="002F52CB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(Пересм. ПК-06))</w:t>
      </w:r>
    </w:p>
    <w:p w14:paraId="7E8469D7" w14:textId="77777777" w:rsidR="00AC5802" w:rsidRPr="002F52CB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2F52CB">
        <w:rPr>
          <w:rFonts w:asciiTheme="minorHAnsi" w:hAnsiTheme="minorHAnsi"/>
          <w:sz w:val="18"/>
          <w:szCs w:val="18"/>
          <w:lang w:val="ru-RU"/>
        </w:rPr>
        <w:t>980</w:t>
      </w:r>
      <w:r w:rsidRPr="002F52CB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14:paraId="38DD6B78" w14:textId="77777777" w:rsidR="00AC5802" w:rsidRPr="002F52CB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2F52CB">
        <w:rPr>
          <w:rFonts w:asciiTheme="minorHAnsi" w:hAnsiTheme="minorHAnsi"/>
          <w:sz w:val="18"/>
          <w:szCs w:val="18"/>
          <w:lang w:val="ru-RU"/>
        </w:rPr>
        <w:t>978</w:t>
      </w:r>
      <w:r w:rsidRPr="002F52CB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14:paraId="2170B8EE" w14:textId="77777777" w:rsidR="00AC5802" w:rsidRPr="002F52CB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2F52CB">
        <w:rPr>
          <w:rFonts w:asciiTheme="minorHAnsi" w:hAnsiTheme="minorHAnsi"/>
          <w:sz w:val="18"/>
          <w:szCs w:val="18"/>
          <w:lang w:val="ru-RU"/>
        </w:rPr>
        <w:t>977</w:t>
      </w:r>
      <w:r w:rsidRPr="002F52CB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</w:p>
    <w:p w14:paraId="7C73503C" w14:textId="77777777" w:rsidR="00AC5802" w:rsidRPr="002F52CB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2F52CB">
        <w:rPr>
          <w:rFonts w:asciiTheme="minorHAnsi" w:hAnsiTheme="minorHAnsi"/>
          <w:sz w:val="18"/>
          <w:szCs w:val="18"/>
          <w:lang w:val="ru-RU"/>
        </w:rPr>
        <w:t>976</w:t>
      </w:r>
      <w:r w:rsidRPr="002F52CB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2F52CB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14:paraId="6ED9FC77" w14:textId="77777777" w:rsidR="00AC5802" w:rsidRPr="002F52CB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2F52CB">
        <w:rPr>
          <w:rFonts w:asciiTheme="minorHAnsi" w:hAnsiTheme="minorHAnsi"/>
          <w:sz w:val="18"/>
          <w:szCs w:val="18"/>
          <w:lang w:val="ru-RU"/>
        </w:rPr>
        <w:t>974</w:t>
      </w:r>
      <w:r w:rsidRPr="002F52CB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14:paraId="3BB74602" w14:textId="77777777" w:rsidR="00AC5802" w:rsidRPr="002F52CB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2F52CB">
        <w:rPr>
          <w:rFonts w:asciiTheme="minorHAnsi" w:hAnsiTheme="minorHAnsi"/>
          <w:sz w:val="18"/>
          <w:szCs w:val="18"/>
          <w:lang w:val="ru-RU"/>
        </w:rPr>
        <w:t>955</w:t>
      </w:r>
      <w:r w:rsidRPr="002F52CB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14:paraId="0105A069" w14:textId="77777777" w:rsidR="00AC5802" w:rsidRPr="002F52CB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2F52CB">
        <w:rPr>
          <w:rFonts w:asciiTheme="minorHAnsi" w:hAnsiTheme="minorHAnsi"/>
          <w:sz w:val="18"/>
          <w:szCs w:val="18"/>
          <w:lang w:val="ru-RU"/>
        </w:rPr>
        <w:t>669</w:t>
      </w:r>
      <w:r w:rsidRPr="002F52CB">
        <w:rPr>
          <w:rFonts w:asciiTheme="minorHAnsi" w:hAnsiTheme="minorHAnsi"/>
          <w:sz w:val="18"/>
          <w:szCs w:val="18"/>
          <w:lang w:val="ru-RU"/>
        </w:rPr>
        <w:tab/>
      </w:r>
      <w:r w:rsidRPr="002F52CB">
        <w:rPr>
          <w:rFonts w:asciiTheme="minorHAnsi" w:hAnsiTheme="minorHAnsi" w:cs="Segoe UI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2F52CB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14:paraId="0B3E8427" w14:textId="77777777" w:rsidR="00FA2C07" w:rsidRPr="002F52CB" w:rsidRDefault="00FA2C07" w:rsidP="002C7AC4">
      <w:pPr>
        <w:ind w:left="567" w:hanging="567"/>
        <w:rPr>
          <w:rFonts w:asciiTheme="minorHAnsi" w:hAnsiTheme="minorHAnsi"/>
          <w:lang w:val="ru-RU"/>
        </w:rPr>
      </w:pPr>
      <w:r w:rsidRPr="002F52CB">
        <w:rPr>
          <w:rFonts w:asciiTheme="minorHAnsi" w:hAnsiTheme="minorHAnsi"/>
          <w:sz w:val="18"/>
          <w:szCs w:val="18"/>
          <w:lang w:val="ru-RU"/>
        </w:rPr>
        <w:t>B</w:t>
      </w:r>
      <w:r w:rsidRPr="002F52CB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на веб-сайте МСЭ-Т</w:t>
      </w:r>
      <w:r w:rsidRPr="002F52CB">
        <w:rPr>
          <w:rFonts w:asciiTheme="minorHAnsi" w:hAnsiTheme="minorHAnsi"/>
          <w:lang w:val="ru-RU"/>
        </w:rPr>
        <w:t>:</w:t>
      </w:r>
    </w:p>
    <w:p w14:paraId="366B2D3D" w14:textId="0BFE6AA8" w:rsidR="002C7AC4" w:rsidRPr="002C7AC4" w:rsidRDefault="00FA2C07" w:rsidP="004F77F3">
      <w:pPr>
        <w:tabs>
          <w:tab w:val="left" w:pos="5670"/>
        </w:tabs>
        <w:spacing w:before="60" w:after="20"/>
        <w:rPr>
          <w:rFonts w:asciiTheme="minorHAnsi" w:hAnsiTheme="minorHAnsi"/>
          <w:sz w:val="18"/>
          <w:szCs w:val="18"/>
          <w:u w:val="single"/>
          <w:lang w:val="fr-FR"/>
        </w:rPr>
      </w:pPr>
      <w:r w:rsidRPr="002F52CB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</w:t>
      </w:r>
      <w:r w:rsidRPr="002F52CB">
        <w:rPr>
          <w:rFonts w:asciiTheme="minorHAnsi" w:hAnsiTheme="minorHAnsi"/>
          <w:sz w:val="18"/>
          <w:szCs w:val="18"/>
          <w:lang w:val="fr-FR"/>
        </w:rPr>
        <w:t>-T M.1400)</w:t>
      </w:r>
      <w:r w:rsidRPr="002F52CB">
        <w:rPr>
          <w:rFonts w:asciiTheme="minorHAnsi" w:hAnsiTheme="minorHAnsi"/>
          <w:sz w:val="18"/>
          <w:szCs w:val="18"/>
          <w:lang w:val="fr-FR"/>
        </w:rPr>
        <w:tab/>
      </w:r>
      <w:hyperlink r:id="rId12" w:history="1">
        <w:r w:rsidRPr="00540ADC">
          <w:rPr>
            <w:rStyle w:val="Hyperlink"/>
            <w:sz w:val="18"/>
            <w:szCs w:val="18"/>
          </w:rPr>
          <w:t>www.itu.int/ITU-T/inr/icc/index.html</w:t>
        </w:r>
      </w:hyperlink>
    </w:p>
    <w:p w14:paraId="2C2CCAAA" w14:textId="3F65A1EF" w:rsidR="00FA2C07" w:rsidRPr="002F52CB" w:rsidRDefault="00FA2C07" w:rsidP="004F77F3">
      <w:pPr>
        <w:tabs>
          <w:tab w:val="left" w:pos="5670"/>
        </w:tabs>
        <w:spacing w:before="40" w:after="20"/>
        <w:rPr>
          <w:rFonts w:asciiTheme="minorHAnsi" w:hAnsiTheme="minorHAnsi"/>
          <w:sz w:val="18"/>
          <w:szCs w:val="18"/>
          <w:lang w:val="ru-RU"/>
        </w:rPr>
      </w:pPr>
      <w:r w:rsidRPr="002F52CB">
        <w:rPr>
          <w:rFonts w:asciiTheme="minorHAnsi" w:hAnsiTheme="minorHAnsi"/>
          <w:sz w:val="18"/>
          <w:szCs w:val="18"/>
          <w:lang w:val="ru-RU"/>
        </w:rPr>
        <w:t>Таблица Бюрофакс (Рек. МСЭ-Т F.170)</w:t>
      </w:r>
      <w:r w:rsidRPr="002F52CB">
        <w:rPr>
          <w:rFonts w:asciiTheme="minorHAnsi" w:hAnsiTheme="minorHAnsi"/>
          <w:sz w:val="18"/>
          <w:szCs w:val="18"/>
          <w:lang w:val="ru-RU"/>
        </w:rPr>
        <w:tab/>
      </w:r>
      <w:hyperlink r:id="rId13" w:history="1">
        <w:r w:rsidRPr="00540ADC">
          <w:rPr>
            <w:rStyle w:val="Hyperlink"/>
            <w:sz w:val="18"/>
            <w:szCs w:val="18"/>
          </w:rPr>
          <w:t>www.itu.int/ITU-T/inr/bureaufax/index.html</w:t>
        </w:r>
      </w:hyperlink>
    </w:p>
    <w:p w14:paraId="4D679407" w14:textId="77777777" w:rsidR="00FA2C07" w:rsidRPr="002F52CB" w:rsidRDefault="00FA2C07" w:rsidP="004F77F3">
      <w:pPr>
        <w:tabs>
          <w:tab w:val="left" w:pos="5670"/>
        </w:tabs>
        <w:spacing w:before="40" w:after="20"/>
        <w:rPr>
          <w:rFonts w:asciiTheme="minorHAnsi" w:hAnsiTheme="minorHAnsi"/>
          <w:sz w:val="18"/>
          <w:szCs w:val="18"/>
          <w:lang w:val="ru-RU"/>
        </w:rPr>
      </w:pPr>
      <w:r w:rsidRPr="002F52CB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(ПЭО)</w:t>
      </w:r>
      <w:r w:rsidRPr="002F52CB">
        <w:rPr>
          <w:rFonts w:asciiTheme="minorHAnsi" w:hAnsiTheme="minorHAnsi"/>
          <w:sz w:val="18"/>
          <w:szCs w:val="18"/>
          <w:lang w:val="ru-RU"/>
        </w:rPr>
        <w:tab/>
      </w:r>
      <w:hyperlink r:id="rId14" w:history="1">
        <w:r w:rsidRPr="00540ADC">
          <w:rPr>
            <w:rStyle w:val="Hyperlink"/>
            <w:sz w:val="18"/>
            <w:szCs w:val="18"/>
          </w:rPr>
          <w:t>www.itu.int/ITU-T/inr/roa/index.html</w:t>
        </w:r>
      </w:hyperlink>
      <w:r w:rsidRPr="002F52CB">
        <w:rPr>
          <w:rStyle w:val="Hyperlink"/>
          <w:rFonts w:asciiTheme="minorHAnsi" w:hAnsiTheme="minorHAnsi"/>
          <w:color w:val="auto"/>
          <w:sz w:val="18"/>
          <w:szCs w:val="18"/>
          <w:lang w:val="ru-RU"/>
        </w:rPr>
        <w:t xml:space="preserve"> </w:t>
      </w:r>
    </w:p>
    <w:p w14:paraId="27E1A868" w14:textId="77777777" w:rsidR="00B344EB" w:rsidRPr="002F52CB" w:rsidRDefault="00B344EB" w:rsidP="00AF7781">
      <w:pPr>
        <w:pStyle w:val="Heading20"/>
        <w:spacing w:before="120" w:after="0"/>
        <w:rPr>
          <w:sz w:val="24"/>
          <w:szCs w:val="24"/>
          <w:lang w:val="ru-RU"/>
        </w:rPr>
      </w:pPr>
      <w:r w:rsidRPr="002F52CB">
        <w:rPr>
          <w:sz w:val="24"/>
          <w:szCs w:val="24"/>
          <w:lang w:val="ru-RU"/>
        </w:rPr>
        <w:lastRenderedPageBreak/>
        <w:t>Утверждение Рекомендаций МСЭ-T</w:t>
      </w:r>
    </w:p>
    <w:p w14:paraId="731656C5" w14:textId="421D25E7" w:rsidR="006F75BF" w:rsidRPr="002F52CB" w:rsidRDefault="007E3A45" w:rsidP="00E72B16">
      <w:pPr>
        <w:tabs>
          <w:tab w:val="left" w:pos="426"/>
        </w:tabs>
        <w:spacing w:before="240" w:after="60" w:line="220" w:lineRule="exact"/>
        <w:rPr>
          <w:lang w:val="ru-RU"/>
        </w:rPr>
      </w:pPr>
      <w:r w:rsidRPr="002F52CB">
        <w:rPr>
          <w:rFonts w:asciiTheme="minorHAnsi" w:hAnsiTheme="minorHAnsi" w:cstheme="minorHAnsi"/>
          <w:lang w:val="ru-RU"/>
        </w:rPr>
        <w:t>В рамках АПУ-9</w:t>
      </w:r>
      <w:r w:rsidR="0002477B" w:rsidRPr="002F52CB">
        <w:rPr>
          <w:rFonts w:asciiTheme="minorHAnsi" w:hAnsiTheme="minorHAnsi" w:cstheme="minorHAnsi"/>
          <w:lang w:val="ru-RU"/>
        </w:rPr>
        <w:t>1</w:t>
      </w:r>
      <w:r w:rsidRPr="002F52CB">
        <w:rPr>
          <w:rFonts w:asciiTheme="minorHAnsi" w:hAnsiTheme="minorHAnsi" w:cstheme="minorHAnsi"/>
          <w:lang w:val="ru-RU"/>
        </w:rPr>
        <w:t xml:space="preserve"> было объявлено о том, что в соответствии с процедурами, изложенными в Рекомендации МСЭ-Т А.8, утверждены следующие Рекомендации МСЭ-Т:</w:t>
      </w:r>
    </w:p>
    <w:p w14:paraId="47751775" w14:textId="707FE1EC" w:rsidR="0002477B" w:rsidRPr="002F52CB" w:rsidRDefault="0002477B" w:rsidP="00352C1B">
      <w:pPr>
        <w:spacing w:before="60"/>
        <w:ind w:left="425" w:hanging="425"/>
        <w:rPr>
          <w:iCs/>
          <w:lang w:val="ru-RU"/>
        </w:rPr>
      </w:pPr>
      <w:r w:rsidRPr="002F52CB">
        <w:rPr>
          <w:iCs/>
          <w:lang w:val="ru-RU"/>
        </w:rPr>
        <w:t xml:space="preserve">– </w:t>
      </w:r>
      <w:r w:rsidRPr="002F52CB">
        <w:rPr>
          <w:iCs/>
          <w:lang w:val="ru-RU"/>
        </w:rPr>
        <w:tab/>
        <w:t xml:space="preserve">Рекомендация МСЭ-Т </w:t>
      </w:r>
      <w:r w:rsidRPr="002F52CB">
        <w:rPr>
          <w:iCs/>
        </w:rPr>
        <w:t>E</w:t>
      </w:r>
      <w:r w:rsidRPr="002F52CB">
        <w:rPr>
          <w:iCs/>
          <w:lang w:val="ru-RU"/>
        </w:rPr>
        <w:t xml:space="preserve">.804.1 (10/2020): </w:t>
      </w:r>
      <w:r w:rsidR="00AD0E93" w:rsidRPr="002F52CB">
        <w:rPr>
          <w:iCs/>
          <w:lang w:val="ru-RU"/>
        </w:rPr>
        <w:t xml:space="preserve">Руководство по применению Рекомендации МСЭ-Т </w:t>
      </w:r>
      <w:r w:rsidRPr="002F52CB">
        <w:rPr>
          <w:iCs/>
        </w:rPr>
        <w:t>E</w:t>
      </w:r>
      <w:r w:rsidRPr="002F52CB">
        <w:rPr>
          <w:iCs/>
          <w:lang w:val="ru-RU"/>
        </w:rPr>
        <w:t xml:space="preserve">.804: </w:t>
      </w:r>
      <w:r w:rsidR="00AD0E93" w:rsidRPr="002F52CB">
        <w:rPr>
          <w:iCs/>
          <w:lang w:val="ru-RU"/>
        </w:rPr>
        <w:t>Аспекты качества обслуживания для популярных услуг в сетях подвижной связи</w:t>
      </w:r>
    </w:p>
    <w:p w14:paraId="7211AE94" w14:textId="5D4FED88" w:rsidR="0002477B" w:rsidRPr="002F52CB" w:rsidRDefault="0002477B" w:rsidP="00352C1B">
      <w:pPr>
        <w:spacing w:before="60"/>
        <w:ind w:left="425" w:hanging="425"/>
        <w:rPr>
          <w:iCs/>
          <w:lang w:val="ru-RU"/>
        </w:rPr>
      </w:pPr>
      <w:r w:rsidRPr="002F52CB">
        <w:rPr>
          <w:iCs/>
          <w:lang w:val="ru-RU"/>
        </w:rPr>
        <w:t xml:space="preserve">– </w:t>
      </w:r>
      <w:r w:rsidRPr="002F52CB">
        <w:rPr>
          <w:iCs/>
          <w:lang w:val="ru-RU"/>
        </w:rPr>
        <w:tab/>
        <w:t xml:space="preserve">Рекомендация МСЭ-Т </w:t>
      </w:r>
      <w:r w:rsidRPr="002F52CB">
        <w:rPr>
          <w:iCs/>
        </w:rPr>
        <w:t>G</w:t>
      </w:r>
      <w:r w:rsidRPr="002F52CB">
        <w:rPr>
          <w:iCs/>
          <w:lang w:val="ru-RU"/>
        </w:rPr>
        <w:t xml:space="preserve">.1072 (2020) </w:t>
      </w:r>
      <w:r w:rsidR="00AD0E93" w:rsidRPr="002F52CB">
        <w:rPr>
          <w:iCs/>
          <w:lang w:val="ru-RU"/>
        </w:rPr>
        <w:t>Испр</w:t>
      </w:r>
      <w:r w:rsidRPr="002F52CB">
        <w:rPr>
          <w:iCs/>
          <w:lang w:val="ru-RU"/>
        </w:rPr>
        <w:t>. 1 (10/2020)</w:t>
      </w:r>
    </w:p>
    <w:p w14:paraId="2B63641F" w14:textId="50E3D26A" w:rsidR="0002477B" w:rsidRPr="002F52CB" w:rsidRDefault="0002477B" w:rsidP="00352C1B">
      <w:pPr>
        <w:spacing w:before="60"/>
        <w:ind w:left="425" w:hanging="425"/>
        <w:rPr>
          <w:iCs/>
          <w:lang w:val="ru-RU"/>
        </w:rPr>
      </w:pPr>
      <w:r w:rsidRPr="002F52CB">
        <w:rPr>
          <w:iCs/>
          <w:lang w:val="ru-RU"/>
        </w:rPr>
        <w:t xml:space="preserve">– </w:t>
      </w:r>
      <w:r w:rsidRPr="002F52CB">
        <w:rPr>
          <w:iCs/>
          <w:lang w:val="ru-RU"/>
        </w:rPr>
        <w:tab/>
        <w:t xml:space="preserve">Рекомендация МСЭ-Т </w:t>
      </w:r>
      <w:r w:rsidRPr="002F52CB">
        <w:rPr>
          <w:iCs/>
        </w:rPr>
        <w:t>P</w:t>
      </w:r>
      <w:r w:rsidRPr="002F52CB">
        <w:rPr>
          <w:iCs/>
          <w:lang w:val="ru-RU"/>
        </w:rPr>
        <w:t xml:space="preserve">.381 (10/2020): </w:t>
      </w:r>
      <w:r w:rsidR="00AD0E93" w:rsidRPr="002F52CB">
        <w:rPr>
          <w:iCs/>
          <w:lang w:val="ru-RU"/>
        </w:rPr>
        <w:t xml:space="preserve">Технические требования и методы испытаний для универсального интерфейса проводного микротелефона и головного телефона цифровых </w:t>
      </w:r>
      <w:r w:rsidR="004F77F3" w:rsidRPr="002F52CB">
        <w:rPr>
          <w:iCs/>
          <w:lang w:val="ru-RU"/>
        </w:rPr>
        <w:t>мобильных</w:t>
      </w:r>
      <w:r w:rsidR="00AD0E93" w:rsidRPr="002F52CB">
        <w:rPr>
          <w:iCs/>
          <w:lang w:val="ru-RU"/>
        </w:rPr>
        <w:t xml:space="preserve"> терминалов</w:t>
      </w:r>
    </w:p>
    <w:p w14:paraId="1F04B296" w14:textId="0B62EDB8" w:rsidR="0002477B" w:rsidRPr="002F52CB" w:rsidRDefault="0002477B" w:rsidP="00352C1B">
      <w:pPr>
        <w:spacing w:before="60"/>
        <w:ind w:left="425" w:hanging="425"/>
        <w:rPr>
          <w:iCs/>
          <w:lang w:val="ru-RU"/>
        </w:rPr>
      </w:pPr>
      <w:r w:rsidRPr="002F52CB">
        <w:rPr>
          <w:iCs/>
          <w:lang w:val="ru-RU"/>
        </w:rPr>
        <w:t xml:space="preserve">– </w:t>
      </w:r>
      <w:r w:rsidRPr="002F52CB">
        <w:rPr>
          <w:iCs/>
          <w:lang w:val="ru-RU"/>
        </w:rPr>
        <w:tab/>
        <w:t xml:space="preserve">Рекомендация МСЭ-Т </w:t>
      </w:r>
      <w:r w:rsidRPr="002F52CB">
        <w:rPr>
          <w:iCs/>
        </w:rPr>
        <w:t>P</w:t>
      </w:r>
      <w:r w:rsidRPr="002F52CB">
        <w:rPr>
          <w:iCs/>
          <w:lang w:val="ru-RU"/>
        </w:rPr>
        <w:t xml:space="preserve">.382 (10/2020): </w:t>
      </w:r>
      <w:r w:rsidR="00AD0E93" w:rsidRPr="002F52CB">
        <w:rPr>
          <w:iCs/>
          <w:lang w:val="ru-RU"/>
        </w:rPr>
        <w:t>Технические требования и методы тестирования для интерфейсов оборудованных несколькими микрофонами проводных гарнитур или головных телефонов беспроводных цифровых оконечных устройств</w:t>
      </w:r>
    </w:p>
    <w:p w14:paraId="1243D63F" w14:textId="32BAA376" w:rsidR="0002477B" w:rsidRPr="002F52CB" w:rsidRDefault="0002477B" w:rsidP="00352C1B">
      <w:pPr>
        <w:spacing w:before="60"/>
        <w:ind w:left="425" w:hanging="425"/>
        <w:rPr>
          <w:iCs/>
          <w:lang w:val="ru-RU"/>
        </w:rPr>
      </w:pPr>
      <w:r w:rsidRPr="002F52CB">
        <w:rPr>
          <w:iCs/>
          <w:lang w:val="ru-RU"/>
        </w:rPr>
        <w:t xml:space="preserve">– </w:t>
      </w:r>
      <w:r w:rsidRPr="002F52CB">
        <w:rPr>
          <w:iCs/>
          <w:lang w:val="ru-RU"/>
        </w:rPr>
        <w:tab/>
        <w:t xml:space="preserve">Рекомендация МСЭ-Т </w:t>
      </w:r>
      <w:r w:rsidRPr="002F52CB">
        <w:rPr>
          <w:iCs/>
        </w:rPr>
        <w:t>P</w:t>
      </w:r>
      <w:r w:rsidRPr="002F52CB">
        <w:rPr>
          <w:iCs/>
          <w:lang w:val="ru-RU"/>
        </w:rPr>
        <w:t xml:space="preserve">.919 (10/2020): </w:t>
      </w:r>
      <w:r w:rsidR="00AD0E93" w:rsidRPr="002F52CB">
        <w:rPr>
          <w:iCs/>
          <w:lang w:val="ru-RU"/>
        </w:rPr>
        <w:t>Методики субъективных испытаний для</w:t>
      </w:r>
      <w:r w:rsidRPr="002F52CB">
        <w:rPr>
          <w:iCs/>
          <w:lang w:val="ru-RU"/>
        </w:rPr>
        <w:t xml:space="preserve"> </w:t>
      </w:r>
      <w:r w:rsidR="00AD0E93" w:rsidRPr="002F52CB">
        <w:rPr>
          <w:iCs/>
          <w:lang w:val="ru-RU"/>
        </w:rPr>
        <w:t xml:space="preserve">видео с обзором </w:t>
      </w:r>
      <w:r w:rsidRPr="002F52CB">
        <w:rPr>
          <w:iCs/>
          <w:lang w:val="ru-RU"/>
        </w:rPr>
        <w:t>360</w:t>
      </w:r>
      <w:r w:rsidR="002C7AC4" w:rsidRPr="002C7AC4">
        <w:rPr>
          <w:iCs/>
          <w:vertAlign w:val="superscript"/>
          <w:lang w:val="ru-RU"/>
        </w:rPr>
        <w:t>о</w:t>
      </w:r>
      <w:r w:rsidRPr="002F52CB">
        <w:rPr>
          <w:iCs/>
          <w:lang w:val="ru-RU"/>
        </w:rPr>
        <w:t xml:space="preserve"> </w:t>
      </w:r>
      <w:r w:rsidR="00AD0E93" w:rsidRPr="002F52CB">
        <w:rPr>
          <w:iCs/>
          <w:lang w:val="ru-RU"/>
        </w:rPr>
        <w:t>в головных дисплеях</w:t>
      </w:r>
    </w:p>
    <w:p w14:paraId="4F7EF9BD" w14:textId="387EE072" w:rsidR="0002477B" w:rsidRPr="002F52CB" w:rsidRDefault="0002477B" w:rsidP="00352C1B">
      <w:pPr>
        <w:spacing w:before="60"/>
        <w:ind w:left="425" w:hanging="425"/>
        <w:rPr>
          <w:iCs/>
          <w:lang w:val="ru-RU"/>
        </w:rPr>
      </w:pPr>
      <w:r w:rsidRPr="002F52CB">
        <w:rPr>
          <w:iCs/>
          <w:lang w:val="ru-RU"/>
        </w:rPr>
        <w:t xml:space="preserve">– </w:t>
      </w:r>
      <w:r w:rsidRPr="002F52CB">
        <w:rPr>
          <w:iCs/>
          <w:lang w:val="ru-RU"/>
        </w:rPr>
        <w:tab/>
        <w:t xml:space="preserve">Рекомендация МСЭ-Т </w:t>
      </w:r>
      <w:r w:rsidRPr="002F52CB">
        <w:rPr>
          <w:iCs/>
        </w:rPr>
        <w:t>Y</w:t>
      </w:r>
      <w:r w:rsidRPr="002F52CB">
        <w:rPr>
          <w:iCs/>
          <w:lang w:val="ru-RU"/>
        </w:rPr>
        <w:t xml:space="preserve">.3525 (09/2020): </w:t>
      </w:r>
      <w:r w:rsidR="00B059F0" w:rsidRPr="002F52CB">
        <w:rPr>
          <w:iCs/>
          <w:lang w:val="ru-RU"/>
        </w:rPr>
        <w:t>Облачные вычисления</w:t>
      </w:r>
      <w:r w:rsidR="00B059F0" w:rsidRPr="002F52CB">
        <w:rPr>
          <w:iCs/>
        </w:rPr>
        <w:t> </w:t>
      </w:r>
      <w:r w:rsidR="00B059F0" w:rsidRPr="002F52CB">
        <w:rPr>
          <w:iCs/>
          <w:lang w:val="ru-RU"/>
        </w:rPr>
        <w:t>–</w:t>
      </w:r>
      <w:r w:rsidRPr="002F52CB">
        <w:rPr>
          <w:iCs/>
          <w:lang w:val="ru-RU"/>
        </w:rPr>
        <w:t xml:space="preserve"> </w:t>
      </w:r>
      <w:r w:rsidR="00B059F0" w:rsidRPr="002F52CB">
        <w:rPr>
          <w:iCs/>
          <w:lang w:val="ru-RU"/>
        </w:rPr>
        <w:t xml:space="preserve">Требования к </w:t>
      </w:r>
      <w:r w:rsidR="009D5C78" w:rsidRPr="002F52CB">
        <w:rPr>
          <w:iCs/>
          <w:lang w:val="ru-RU"/>
        </w:rPr>
        <w:t xml:space="preserve">управлению </w:t>
      </w:r>
      <w:r w:rsidR="00B059F0" w:rsidRPr="002F52CB">
        <w:rPr>
          <w:iCs/>
          <w:lang w:val="ru-RU"/>
        </w:rPr>
        <w:t>разработк</w:t>
      </w:r>
      <w:r w:rsidR="009D5C78" w:rsidRPr="002F52CB">
        <w:rPr>
          <w:iCs/>
          <w:lang w:val="ru-RU"/>
        </w:rPr>
        <w:t>ой и функционированием</w:t>
      </w:r>
      <w:r w:rsidR="00B059F0" w:rsidRPr="002F52CB">
        <w:rPr>
          <w:iCs/>
          <w:lang w:val="ru-RU"/>
        </w:rPr>
        <w:t xml:space="preserve"> </w:t>
      </w:r>
      <w:r w:rsidR="009D5C78" w:rsidRPr="002F52CB">
        <w:rPr>
          <w:iCs/>
          <w:lang w:val="ru-RU"/>
        </w:rPr>
        <w:t>облачных услуг</w:t>
      </w:r>
      <w:r w:rsidR="00B059F0" w:rsidRPr="002F52CB">
        <w:rPr>
          <w:iCs/>
          <w:lang w:val="ru-RU"/>
        </w:rPr>
        <w:t xml:space="preserve"> </w:t>
      </w:r>
    </w:p>
    <w:p w14:paraId="77FE3A2B" w14:textId="63C14891" w:rsidR="0002477B" w:rsidRPr="002F52CB" w:rsidRDefault="009D5C78" w:rsidP="009D5C78">
      <w:pPr>
        <w:tabs>
          <w:tab w:val="left" w:pos="426"/>
        </w:tabs>
        <w:spacing w:before="240" w:after="60" w:line="220" w:lineRule="exact"/>
        <w:rPr>
          <w:lang w:val="ru-RU"/>
        </w:rPr>
      </w:pPr>
      <w:r w:rsidRPr="002F52CB">
        <w:rPr>
          <w:rFonts w:asciiTheme="minorHAnsi" w:hAnsiTheme="minorHAnsi" w:cstheme="minorHAnsi"/>
          <w:lang w:val="ru-RU"/>
        </w:rPr>
        <w:t xml:space="preserve">В Циркуляре 270 БСЭ от 20 октября 2020 года было объявлено о том, что в соответствии с процедурами, изложенными в Резолюции 1, утверждены следующие Рекомендации МСЭ-Т: </w:t>
      </w:r>
    </w:p>
    <w:p w14:paraId="063EEF10" w14:textId="1EB63FF9" w:rsidR="0002477B" w:rsidRPr="002F52CB" w:rsidRDefault="0002477B" w:rsidP="00352C1B">
      <w:pPr>
        <w:spacing w:before="60"/>
        <w:ind w:left="425" w:hanging="425"/>
        <w:rPr>
          <w:rFonts w:cs="Arial"/>
          <w:lang w:val="ru-RU"/>
        </w:rPr>
      </w:pPr>
      <w:r w:rsidRPr="002F52CB">
        <w:rPr>
          <w:iCs/>
          <w:lang w:val="ru-RU"/>
        </w:rPr>
        <w:t xml:space="preserve">– </w:t>
      </w:r>
      <w:r w:rsidRPr="002F52CB">
        <w:rPr>
          <w:iCs/>
          <w:lang w:val="ru-RU"/>
        </w:rPr>
        <w:tab/>
      </w:r>
      <w:r w:rsidRPr="002F52CB">
        <w:rPr>
          <w:rFonts w:cs="Arial"/>
          <w:lang w:val="ru-RU"/>
        </w:rPr>
        <w:t xml:space="preserve">Рекомендация МСЭ-Т </w:t>
      </w:r>
      <w:r w:rsidRPr="002F52CB">
        <w:rPr>
          <w:rFonts w:cs="Arial"/>
        </w:rPr>
        <w:t>X</w:t>
      </w:r>
      <w:r w:rsidRPr="002F52CB">
        <w:rPr>
          <w:rFonts w:cs="Arial"/>
          <w:lang w:val="ru-RU"/>
        </w:rPr>
        <w:t xml:space="preserve">.1254 (09/2020): </w:t>
      </w:r>
      <w:r w:rsidR="00352C1B" w:rsidRPr="002F52CB">
        <w:rPr>
          <w:rFonts w:cs="Arial"/>
          <w:lang w:val="ru-RU"/>
        </w:rPr>
        <w:t>Структура гарантии аутентификации объекта</w:t>
      </w:r>
    </w:p>
    <w:p w14:paraId="3765EAA4" w14:textId="779899C0" w:rsidR="0002477B" w:rsidRPr="002F52CB" w:rsidRDefault="0002477B" w:rsidP="00352C1B">
      <w:pPr>
        <w:spacing w:before="60"/>
        <w:ind w:left="425" w:hanging="425"/>
        <w:rPr>
          <w:rFonts w:cs="Arial"/>
          <w:lang w:val="ru-RU"/>
        </w:rPr>
      </w:pPr>
      <w:r w:rsidRPr="002F52CB">
        <w:rPr>
          <w:iCs/>
          <w:lang w:val="ru-RU"/>
        </w:rPr>
        <w:t xml:space="preserve">– </w:t>
      </w:r>
      <w:r w:rsidRPr="002F52CB">
        <w:rPr>
          <w:iCs/>
          <w:lang w:val="ru-RU"/>
        </w:rPr>
        <w:tab/>
      </w:r>
      <w:r w:rsidRPr="002F52CB">
        <w:rPr>
          <w:rFonts w:cs="Arial"/>
          <w:lang w:val="ru-RU"/>
        </w:rPr>
        <w:t xml:space="preserve">Рекомендация МСЭ-Т </w:t>
      </w:r>
      <w:r w:rsidRPr="002F52CB">
        <w:rPr>
          <w:rFonts w:cs="Arial"/>
        </w:rPr>
        <w:t>X</w:t>
      </w:r>
      <w:r w:rsidRPr="002F52CB">
        <w:rPr>
          <w:rFonts w:cs="Arial"/>
          <w:lang w:val="ru-RU"/>
        </w:rPr>
        <w:t xml:space="preserve">.1148 (09/2020): </w:t>
      </w:r>
      <w:r w:rsidR="00774C1D" w:rsidRPr="002F52CB">
        <w:rPr>
          <w:lang w:val="ru-RU"/>
        </w:rPr>
        <w:t>Структура процесса удаления идентификационной информации для поставщиков услуг электросвязи</w:t>
      </w:r>
    </w:p>
    <w:p w14:paraId="5BE76766" w14:textId="4DD52D00" w:rsidR="0002477B" w:rsidRPr="002F52CB" w:rsidRDefault="0002477B" w:rsidP="00352C1B">
      <w:pPr>
        <w:spacing w:before="60"/>
        <w:ind w:left="425" w:hanging="425"/>
        <w:rPr>
          <w:rFonts w:cs="Arial"/>
          <w:lang w:val="ru-RU"/>
        </w:rPr>
      </w:pPr>
      <w:r w:rsidRPr="002F52CB">
        <w:rPr>
          <w:iCs/>
          <w:lang w:val="ru-RU"/>
        </w:rPr>
        <w:t xml:space="preserve">– </w:t>
      </w:r>
      <w:r w:rsidRPr="002F52CB">
        <w:rPr>
          <w:iCs/>
          <w:lang w:val="ru-RU"/>
        </w:rPr>
        <w:tab/>
      </w:r>
      <w:r w:rsidRPr="002F52CB">
        <w:rPr>
          <w:rFonts w:cs="Arial"/>
          <w:lang w:val="ru-RU"/>
        </w:rPr>
        <w:t xml:space="preserve">Рекомендация МСЭ-Т </w:t>
      </w:r>
      <w:r w:rsidRPr="002F52CB">
        <w:rPr>
          <w:rFonts w:cs="Arial"/>
        </w:rPr>
        <w:t>X</w:t>
      </w:r>
      <w:r w:rsidRPr="002F52CB">
        <w:rPr>
          <w:rFonts w:cs="Arial"/>
          <w:lang w:val="ru-RU"/>
        </w:rPr>
        <w:t>.1216 (09/2020</w:t>
      </w:r>
      <w:r w:rsidR="00774C1D" w:rsidRPr="002F52CB">
        <w:rPr>
          <w:lang w:val="ru-RU"/>
        </w:rPr>
        <w:t xml:space="preserve"> Требования к сбору и сохранению доказательств инцидентов кибербезопасноти</w:t>
      </w:r>
    </w:p>
    <w:p w14:paraId="57769B61" w14:textId="0DBC580D" w:rsidR="0002477B" w:rsidRPr="002F52CB" w:rsidRDefault="0002477B" w:rsidP="00352C1B">
      <w:pPr>
        <w:spacing w:before="60"/>
        <w:ind w:left="425" w:hanging="425"/>
        <w:rPr>
          <w:rFonts w:cs="Arial"/>
          <w:lang w:val="ru-RU"/>
        </w:rPr>
      </w:pPr>
      <w:r w:rsidRPr="002F52CB">
        <w:rPr>
          <w:iCs/>
          <w:lang w:val="ru-RU"/>
        </w:rPr>
        <w:t xml:space="preserve">– </w:t>
      </w:r>
      <w:r w:rsidRPr="002F52CB">
        <w:rPr>
          <w:iCs/>
          <w:lang w:val="ru-RU"/>
        </w:rPr>
        <w:tab/>
      </w:r>
      <w:r w:rsidRPr="002F52CB">
        <w:rPr>
          <w:rFonts w:cs="Arial"/>
          <w:lang w:val="ru-RU"/>
        </w:rPr>
        <w:t xml:space="preserve">Рекомендация МСЭ-Т </w:t>
      </w:r>
      <w:r w:rsidRPr="002F52CB">
        <w:rPr>
          <w:rFonts w:cs="Arial"/>
        </w:rPr>
        <w:t>X</w:t>
      </w:r>
      <w:r w:rsidRPr="002F52CB">
        <w:rPr>
          <w:rFonts w:cs="Arial"/>
          <w:lang w:val="ru-RU"/>
        </w:rPr>
        <w:t xml:space="preserve">.1279 (09/2020): </w:t>
      </w:r>
      <w:r w:rsidR="00774C1D" w:rsidRPr="002F52CB">
        <w:rPr>
          <w:lang w:val="ru-RU"/>
        </w:rPr>
        <w:t>Структура расширенной аутентификации с использованием телебиометрии с антиспуфинговыми механизмами обнаружения</w:t>
      </w:r>
    </w:p>
    <w:p w14:paraId="7C33C495" w14:textId="361EF643" w:rsidR="0002477B" w:rsidRPr="002F52CB" w:rsidRDefault="0002477B" w:rsidP="00352C1B">
      <w:pPr>
        <w:spacing w:before="60"/>
        <w:ind w:left="425" w:hanging="425"/>
        <w:rPr>
          <w:rFonts w:cs="Arial"/>
          <w:lang w:val="ru-RU"/>
        </w:rPr>
      </w:pPr>
      <w:r w:rsidRPr="002F52CB">
        <w:rPr>
          <w:iCs/>
          <w:lang w:val="ru-RU"/>
        </w:rPr>
        <w:t xml:space="preserve">– </w:t>
      </w:r>
      <w:r w:rsidRPr="002F52CB">
        <w:rPr>
          <w:iCs/>
          <w:lang w:val="ru-RU"/>
        </w:rPr>
        <w:tab/>
      </w:r>
      <w:r w:rsidRPr="002F52CB">
        <w:rPr>
          <w:rFonts w:cs="Arial"/>
          <w:lang w:val="ru-RU"/>
        </w:rPr>
        <w:t xml:space="preserve">Рекомендация МСЭ-Т </w:t>
      </w:r>
      <w:r w:rsidRPr="002F52CB">
        <w:rPr>
          <w:rFonts w:cs="Arial"/>
        </w:rPr>
        <w:t>X</w:t>
      </w:r>
      <w:r w:rsidRPr="002F52CB">
        <w:rPr>
          <w:rFonts w:cs="Arial"/>
          <w:lang w:val="ru-RU"/>
        </w:rPr>
        <w:t xml:space="preserve">.1366 (09/2020): </w:t>
      </w:r>
      <w:r w:rsidR="00774C1D" w:rsidRPr="002F52CB">
        <w:rPr>
          <w:lang w:val="ru-RU"/>
        </w:rPr>
        <w:t>Схемы совокупной аутентификации сообщений для среды интернета вещей (IoT)</w:t>
      </w:r>
    </w:p>
    <w:p w14:paraId="69097AFE" w14:textId="0B958B36" w:rsidR="0002477B" w:rsidRPr="002F52CB" w:rsidRDefault="0002477B" w:rsidP="00352C1B">
      <w:pPr>
        <w:spacing w:before="60"/>
        <w:ind w:left="425" w:hanging="425"/>
        <w:rPr>
          <w:rFonts w:cs="Arial"/>
          <w:lang w:val="ru-RU"/>
        </w:rPr>
      </w:pPr>
      <w:r w:rsidRPr="002F52CB">
        <w:rPr>
          <w:iCs/>
          <w:lang w:val="ru-RU"/>
        </w:rPr>
        <w:t xml:space="preserve">– </w:t>
      </w:r>
      <w:r w:rsidRPr="002F52CB">
        <w:rPr>
          <w:iCs/>
          <w:lang w:val="ru-RU"/>
        </w:rPr>
        <w:tab/>
      </w:r>
      <w:r w:rsidRPr="002F52CB">
        <w:rPr>
          <w:rFonts w:cs="Arial"/>
          <w:lang w:val="ru-RU"/>
        </w:rPr>
        <w:t xml:space="preserve">Рекомендация МСЭ-Т </w:t>
      </w:r>
      <w:r w:rsidRPr="002F52CB">
        <w:rPr>
          <w:rFonts w:cs="Arial"/>
        </w:rPr>
        <w:t>X</w:t>
      </w:r>
      <w:r w:rsidRPr="002F52CB">
        <w:rPr>
          <w:rFonts w:cs="Arial"/>
          <w:lang w:val="ru-RU"/>
        </w:rPr>
        <w:t xml:space="preserve">.1367 (09/2020): </w:t>
      </w:r>
      <w:r w:rsidR="00774C1D" w:rsidRPr="002F52CB">
        <w:rPr>
          <w:lang w:val="ru-RU"/>
        </w:rPr>
        <w:t>Стандартный формат журналов регистрации ошибок в интернете вещей для операций, связанных с инцидентами безопасности</w:t>
      </w:r>
    </w:p>
    <w:p w14:paraId="2BC04DA6" w14:textId="0A97A675" w:rsidR="0002477B" w:rsidRPr="002F52CB" w:rsidRDefault="0002477B" w:rsidP="00352C1B">
      <w:pPr>
        <w:spacing w:before="60"/>
        <w:ind w:left="425" w:hanging="425"/>
        <w:rPr>
          <w:rFonts w:cs="Arial"/>
          <w:lang w:val="ru-RU"/>
        </w:rPr>
      </w:pPr>
      <w:r w:rsidRPr="002F52CB">
        <w:rPr>
          <w:iCs/>
          <w:lang w:val="ru-RU"/>
        </w:rPr>
        <w:t xml:space="preserve">– </w:t>
      </w:r>
      <w:r w:rsidRPr="002F52CB">
        <w:rPr>
          <w:iCs/>
          <w:lang w:val="ru-RU"/>
        </w:rPr>
        <w:tab/>
      </w:r>
      <w:r w:rsidRPr="002F52CB">
        <w:rPr>
          <w:rFonts w:cs="Arial"/>
          <w:lang w:val="ru-RU"/>
        </w:rPr>
        <w:t xml:space="preserve">Рекомендация МСЭ-Т </w:t>
      </w:r>
      <w:r w:rsidRPr="002F52CB">
        <w:rPr>
          <w:rFonts w:cs="Arial"/>
        </w:rPr>
        <w:t>X</w:t>
      </w:r>
      <w:r w:rsidRPr="002F52CB">
        <w:rPr>
          <w:rFonts w:cs="Arial"/>
          <w:lang w:val="ru-RU"/>
        </w:rPr>
        <w:t xml:space="preserve">.1403 (09/2020): </w:t>
      </w:r>
      <w:r w:rsidR="00774C1D" w:rsidRPr="002F52CB">
        <w:rPr>
          <w:lang w:val="ru-RU"/>
        </w:rPr>
        <w:t>Руководящие указания по обеспечению безопасности при использовании DLT для децентрализованного управления определением идентичности</w:t>
      </w:r>
    </w:p>
    <w:p w14:paraId="0B6F97F3" w14:textId="53077CE7" w:rsidR="0002477B" w:rsidRPr="002F52CB" w:rsidRDefault="0002477B" w:rsidP="00352C1B">
      <w:pPr>
        <w:spacing w:before="60"/>
        <w:ind w:left="425" w:hanging="425"/>
        <w:rPr>
          <w:rFonts w:cs="Arial"/>
          <w:lang w:val="ru-RU"/>
        </w:rPr>
      </w:pPr>
      <w:r w:rsidRPr="002F52CB">
        <w:rPr>
          <w:iCs/>
          <w:lang w:val="ru-RU"/>
        </w:rPr>
        <w:t xml:space="preserve">– </w:t>
      </w:r>
      <w:r w:rsidRPr="002F52CB">
        <w:rPr>
          <w:iCs/>
          <w:lang w:val="ru-RU"/>
        </w:rPr>
        <w:tab/>
      </w:r>
      <w:r w:rsidRPr="002F52CB">
        <w:rPr>
          <w:rFonts w:cs="Arial"/>
          <w:lang w:val="ru-RU"/>
        </w:rPr>
        <w:t xml:space="preserve">Рекомендация МСЭ-Т </w:t>
      </w:r>
      <w:r w:rsidRPr="002F52CB">
        <w:rPr>
          <w:rFonts w:cs="Arial"/>
        </w:rPr>
        <w:t>X</w:t>
      </w:r>
      <w:r w:rsidRPr="002F52CB">
        <w:rPr>
          <w:rFonts w:cs="Arial"/>
          <w:lang w:val="ru-RU"/>
        </w:rPr>
        <w:t xml:space="preserve">.1606 (09/2020): </w:t>
      </w:r>
      <w:r w:rsidR="00774C1D" w:rsidRPr="002F52CB">
        <w:rPr>
          <w:lang w:val="ru-RU"/>
        </w:rPr>
        <w:t>Требования к безопасности прикладной среды связи как услуги</w:t>
      </w:r>
    </w:p>
    <w:p w14:paraId="5324F30F" w14:textId="5AC91DCB" w:rsidR="0002477B" w:rsidRPr="002F52CB" w:rsidRDefault="0002477B" w:rsidP="00352C1B">
      <w:pPr>
        <w:spacing w:before="60"/>
        <w:ind w:left="425" w:hanging="425"/>
        <w:rPr>
          <w:rFonts w:cs="Arial"/>
          <w:lang w:val="ru-RU"/>
        </w:rPr>
      </w:pPr>
      <w:r w:rsidRPr="002F52CB">
        <w:rPr>
          <w:iCs/>
          <w:lang w:val="ru-RU"/>
        </w:rPr>
        <w:t xml:space="preserve">– </w:t>
      </w:r>
      <w:r w:rsidRPr="002F52CB">
        <w:rPr>
          <w:iCs/>
          <w:lang w:val="ru-RU"/>
        </w:rPr>
        <w:tab/>
      </w:r>
      <w:r w:rsidRPr="002F52CB">
        <w:rPr>
          <w:rFonts w:cs="Arial"/>
          <w:lang w:val="ru-RU"/>
        </w:rPr>
        <w:t xml:space="preserve">Рекомендация МСЭ-Т </w:t>
      </w:r>
      <w:r w:rsidRPr="002F52CB">
        <w:rPr>
          <w:rFonts w:cs="Arial"/>
        </w:rPr>
        <w:t>X</w:t>
      </w:r>
      <w:r w:rsidRPr="002F52CB">
        <w:rPr>
          <w:rFonts w:cs="Arial"/>
          <w:lang w:val="ru-RU"/>
        </w:rPr>
        <w:t xml:space="preserve">.1750 (09/2020): </w:t>
      </w:r>
      <w:r w:rsidR="00774C1D" w:rsidRPr="002F52CB">
        <w:rPr>
          <w:lang w:val="ru-RU"/>
        </w:rPr>
        <w:t>Руководящие указания по безопасности больших данных как услуги для поставщиков услуг больших данных</w:t>
      </w:r>
    </w:p>
    <w:p w14:paraId="15F296A2" w14:textId="0C0A38D6" w:rsidR="0002477B" w:rsidRPr="002F52CB" w:rsidRDefault="0002477B" w:rsidP="00352C1B">
      <w:pPr>
        <w:spacing w:before="60"/>
        <w:ind w:left="425" w:hanging="425"/>
        <w:rPr>
          <w:iCs/>
          <w:lang w:val="ru-RU"/>
        </w:rPr>
      </w:pPr>
      <w:r w:rsidRPr="002F52CB">
        <w:rPr>
          <w:iCs/>
          <w:lang w:val="ru-RU"/>
        </w:rPr>
        <w:t xml:space="preserve">– </w:t>
      </w:r>
      <w:r w:rsidRPr="002F52CB">
        <w:rPr>
          <w:iCs/>
          <w:lang w:val="ru-RU"/>
        </w:rPr>
        <w:tab/>
      </w:r>
      <w:r w:rsidRPr="002F52CB">
        <w:rPr>
          <w:rFonts w:cs="Arial"/>
          <w:lang w:val="ru-RU"/>
        </w:rPr>
        <w:t xml:space="preserve">Рекомендация МСЭ-Т </w:t>
      </w:r>
      <w:r w:rsidRPr="002F52CB">
        <w:rPr>
          <w:rFonts w:cs="Arial"/>
        </w:rPr>
        <w:t>X</w:t>
      </w:r>
      <w:r w:rsidRPr="002F52CB">
        <w:rPr>
          <w:rFonts w:cs="Arial"/>
          <w:lang w:val="ru-RU"/>
        </w:rPr>
        <w:t xml:space="preserve">.1751 (09/2020): </w:t>
      </w:r>
      <w:r w:rsidR="00774C1D" w:rsidRPr="002F52CB">
        <w:rPr>
          <w:lang w:val="ru-RU"/>
        </w:rPr>
        <w:t>Руководящие указания по обеспечению безопасности при управлении жизненным циклом больших данных для операторов электросвязи</w:t>
      </w:r>
    </w:p>
    <w:p w14:paraId="0019D0D3" w14:textId="77777777" w:rsidR="00B6138C" w:rsidRPr="002F52CB" w:rsidRDefault="004747D0" w:rsidP="00AF7781">
      <w:pPr>
        <w:pStyle w:val="Heading20"/>
        <w:keepLines/>
        <w:pageBreakBefore/>
        <w:spacing w:before="960" w:after="0"/>
        <w:rPr>
          <w:sz w:val="24"/>
          <w:szCs w:val="24"/>
          <w:lang w:val="ru-RU"/>
        </w:rPr>
      </w:pPr>
      <w:r w:rsidRPr="002F52CB">
        <w:rPr>
          <w:sz w:val="24"/>
          <w:szCs w:val="24"/>
          <w:lang w:val="ru-RU"/>
        </w:rPr>
        <w:lastRenderedPageBreak/>
        <w:t>Услуга телефонной связи</w:t>
      </w:r>
      <w:r w:rsidR="00C01286" w:rsidRPr="002F52CB">
        <w:rPr>
          <w:sz w:val="24"/>
          <w:szCs w:val="24"/>
          <w:lang w:val="ru-RU"/>
        </w:rPr>
        <w:t xml:space="preserve"> </w:t>
      </w:r>
      <w:r w:rsidRPr="002F52CB">
        <w:rPr>
          <w:sz w:val="24"/>
          <w:szCs w:val="24"/>
          <w:lang w:val="ru-RU"/>
        </w:rPr>
        <w:br/>
        <w:t>(Рекомендация МСЭ-Т E.164)</w:t>
      </w:r>
    </w:p>
    <w:p w14:paraId="796CD0E4" w14:textId="77777777" w:rsidR="00B6138C" w:rsidRPr="002F52CB" w:rsidRDefault="00B6138C" w:rsidP="00AF7781">
      <w:pPr>
        <w:jc w:val="center"/>
        <w:rPr>
          <w:rStyle w:val="Hyperlink"/>
          <w:color w:val="auto"/>
          <w:lang w:val="en-US"/>
        </w:rPr>
      </w:pPr>
      <w:r w:rsidRPr="002F52CB">
        <w:rPr>
          <w:lang w:val="en-US"/>
        </w:rPr>
        <w:t xml:space="preserve">url: </w:t>
      </w:r>
      <w:hyperlink r:id="rId15" w:history="1">
        <w:r w:rsidR="003009FC" w:rsidRPr="00540ADC">
          <w:rPr>
            <w:rStyle w:val="Hyperlink"/>
          </w:rPr>
          <w:t>www.itu.int/itu-t/inr/nnp</w:t>
        </w:r>
      </w:hyperlink>
    </w:p>
    <w:p w14:paraId="7CEE54EC" w14:textId="77777777" w:rsidR="00774C1D" w:rsidRPr="002F52CB" w:rsidRDefault="00774C1D" w:rsidP="00774C1D">
      <w:pPr>
        <w:tabs>
          <w:tab w:val="left" w:pos="1560"/>
          <w:tab w:val="left" w:pos="2127"/>
        </w:tabs>
        <w:outlineLvl w:val="3"/>
        <w:rPr>
          <w:rFonts w:cs="Arial"/>
          <w:b/>
          <w:lang w:val="ru-RU"/>
        </w:rPr>
      </w:pPr>
      <w:bookmarkStart w:id="56" w:name="_Toc262052116"/>
      <w:bookmarkEnd w:id="55"/>
      <w:r w:rsidRPr="002F52CB">
        <w:rPr>
          <w:rFonts w:cs="Arial"/>
          <w:b/>
          <w:lang w:val="ru-RU"/>
        </w:rPr>
        <w:t>Кения (код страны +254)</w:t>
      </w:r>
    </w:p>
    <w:p w14:paraId="5E3CEF92" w14:textId="686217C4" w:rsidR="00774C1D" w:rsidRPr="002F52CB" w:rsidRDefault="00774C1D" w:rsidP="00774C1D">
      <w:pPr>
        <w:tabs>
          <w:tab w:val="left" w:pos="1560"/>
          <w:tab w:val="left" w:pos="2127"/>
        </w:tabs>
        <w:spacing w:after="120"/>
        <w:outlineLvl w:val="4"/>
        <w:rPr>
          <w:rFonts w:cs="Arial"/>
          <w:lang w:val="ru-RU"/>
        </w:rPr>
      </w:pPr>
      <w:r w:rsidRPr="002F52CB">
        <w:rPr>
          <w:rFonts w:cs="Arial"/>
          <w:lang w:val="ru-RU"/>
        </w:rPr>
        <w:t>Сообщение от 14.X.2020:</w:t>
      </w:r>
    </w:p>
    <w:p w14:paraId="62BFAE65" w14:textId="77777777" w:rsidR="00774C1D" w:rsidRPr="002F52CB" w:rsidRDefault="00774C1D" w:rsidP="00774C1D">
      <w:pPr>
        <w:rPr>
          <w:rFonts w:cs="Arial"/>
          <w:lang w:val="ru-RU"/>
        </w:rPr>
      </w:pPr>
      <w:r w:rsidRPr="002F52CB">
        <w:rPr>
          <w:i/>
          <w:lang w:val="ru-RU"/>
        </w:rPr>
        <w:t>Управление связи Кении (CA)</w:t>
      </w:r>
      <w:r w:rsidRPr="002F52CB">
        <w:rPr>
          <w:lang w:val="ru-RU"/>
        </w:rPr>
        <w:t>, Найроби</w:t>
      </w:r>
      <w:r w:rsidRPr="002F52CB">
        <w:rPr>
          <w:rFonts w:cs="Arial"/>
          <w:lang w:val="ru-RU"/>
        </w:rPr>
        <w:t xml:space="preserve">, </w:t>
      </w:r>
      <w:r w:rsidRPr="002F52CB">
        <w:rPr>
          <w:lang w:val="ru-RU"/>
        </w:rPr>
        <w:t>объявляет о следующем обновлении национального плана нумерации Кении</w:t>
      </w:r>
      <w:r w:rsidRPr="002F52CB">
        <w:rPr>
          <w:rFonts w:cs="Arial"/>
          <w:lang w:val="ru-RU"/>
        </w:rPr>
        <w:t>.</w:t>
      </w:r>
    </w:p>
    <w:p w14:paraId="6E924A48" w14:textId="77777777" w:rsidR="00774C1D" w:rsidRPr="002F52CB" w:rsidRDefault="00774C1D" w:rsidP="001B60D4">
      <w:pPr>
        <w:keepNext/>
        <w:keepLines/>
        <w:spacing w:before="120" w:after="120"/>
        <w:jc w:val="center"/>
        <w:rPr>
          <w:rFonts w:cs="Calibri"/>
          <w:b/>
          <w:i/>
          <w:iCs/>
          <w:sz w:val="22"/>
          <w:lang w:val="ru-RU"/>
        </w:rPr>
      </w:pPr>
      <w:r w:rsidRPr="002F52CB">
        <w:rPr>
          <w:b/>
          <w:i/>
          <w:iCs/>
          <w:lang w:val="ru-RU"/>
        </w:rPr>
        <w:t>Описание обновления национального плана нумерации E.164 Кении, код страны 254</w:t>
      </w:r>
    </w:p>
    <w:p w14:paraId="7D389414" w14:textId="77777777" w:rsidR="00774C1D" w:rsidRPr="002F52CB" w:rsidRDefault="00774C1D" w:rsidP="00E13178">
      <w:pPr>
        <w:numPr>
          <w:ilvl w:val="0"/>
          <w:numId w:val="36"/>
        </w:num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ind w:left="357" w:hanging="357"/>
        <w:contextualSpacing/>
        <w:jc w:val="both"/>
        <w:textAlignment w:val="baseline"/>
        <w:rPr>
          <w:rFonts w:eastAsia="Batang"/>
          <w:bCs/>
          <w:lang w:val="ru-RU"/>
        </w:rPr>
      </w:pPr>
      <w:r w:rsidRPr="002F52CB">
        <w:rPr>
          <w:rFonts w:asciiTheme="minorHAnsi" w:hAnsiTheme="minorHAnsi"/>
          <w:lang w:val="ru-RU"/>
        </w:rPr>
        <w:t>Общее представление</w:t>
      </w:r>
      <w:r w:rsidRPr="002F52CB">
        <w:rPr>
          <w:rFonts w:eastAsia="Batang"/>
          <w:bCs/>
          <w:lang w:val="ru-RU"/>
        </w:rPr>
        <w:t>:</w:t>
      </w:r>
    </w:p>
    <w:p w14:paraId="7E95C111" w14:textId="77777777" w:rsidR="00774C1D" w:rsidRPr="002F52CB" w:rsidRDefault="00774C1D" w:rsidP="00E13178">
      <w:pPr>
        <w:tabs>
          <w:tab w:val="left" w:pos="5103"/>
        </w:tabs>
        <w:ind w:left="357"/>
        <w:contextualSpacing/>
        <w:rPr>
          <w:rFonts w:eastAsia="Batang"/>
          <w:lang w:val="ru-RU"/>
        </w:rPr>
      </w:pPr>
      <w:r w:rsidRPr="002F52CB">
        <w:rPr>
          <w:rFonts w:asciiTheme="minorHAnsi" w:hAnsiTheme="minorHAnsi"/>
          <w:lang w:val="ru-RU"/>
        </w:rPr>
        <w:t>Минимальная длина номера (исключая код страны)</w:t>
      </w:r>
      <w:r w:rsidRPr="002F52CB">
        <w:rPr>
          <w:rFonts w:eastAsia="Batang"/>
          <w:lang w:val="ru-RU"/>
        </w:rPr>
        <w:t xml:space="preserve">: </w:t>
      </w:r>
      <w:r w:rsidRPr="002F52CB">
        <w:rPr>
          <w:rFonts w:eastAsia="Batang"/>
          <w:lang w:val="ru-RU"/>
        </w:rPr>
        <w:tab/>
        <w:t>семь (7) цифр</w:t>
      </w:r>
    </w:p>
    <w:p w14:paraId="521CA87A" w14:textId="77777777" w:rsidR="00774C1D" w:rsidRPr="002F52CB" w:rsidRDefault="00774C1D" w:rsidP="00774C1D">
      <w:pPr>
        <w:tabs>
          <w:tab w:val="left" w:pos="5103"/>
        </w:tabs>
        <w:ind w:left="357"/>
        <w:contextualSpacing/>
        <w:rPr>
          <w:rFonts w:eastAsia="Batang"/>
          <w:lang w:val="ru-RU"/>
        </w:rPr>
      </w:pPr>
      <w:r w:rsidRPr="002F52CB">
        <w:rPr>
          <w:rFonts w:asciiTheme="minorHAnsi" w:hAnsiTheme="minorHAnsi"/>
          <w:lang w:val="ru-RU"/>
        </w:rPr>
        <w:t>Максимальная длина номера (исключая код страны)</w:t>
      </w:r>
      <w:r w:rsidRPr="002F52CB">
        <w:rPr>
          <w:rFonts w:eastAsia="Batang"/>
          <w:lang w:val="ru-RU"/>
        </w:rPr>
        <w:t xml:space="preserve">: </w:t>
      </w:r>
      <w:r w:rsidRPr="002F52CB">
        <w:rPr>
          <w:rFonts w:eastAsia="Batang"/>
          <w:lang w:val="ru-RU"/>
        </w:rPr>
        <w:tab/>
      </w:r>
      <w:r w:rsidRPr="002F52CB">
        <w:rPr>
          <w:rFonts w:asciiTheme="minorHAnsi" w:hAnsiTheme="minorHAnsi"/>
          <w:lang w:val="ru-RU"/>
        </w:rPr>
        <w:t xml:space="preserve">двенадцать </w:t>
      </w:r>
      <w:r w:rsidRPr="002F52CB">
        <w:rPr>
          <w:rFonts w:eastAsia="Batang"/>
          <w:lang w:val="ru-RU"/>
        </w:rPr>
        <w:t>(12) цифр</w:t>
      </w:r>
    </w:p>
    <w:p w14:paraId="3078418A" w14:textId="2A0623FE" w:rsidR="00774C1D" w:rsidRPr="002F52CB" w:rsidRDefault="00774C1D" w:rsidP="00774C1D">
      <w:pPr>
        <w:numPr>
          <w:ilvl w:val="0"/>
          <w:numId w:val="36"/>
        </w:num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napToGrid w:val="0"/>
        <w:spacing w:before="120" w:after="120"/>
        <w:ind w:left="357" w:hanging="357"/>
        <w:jc w:val="both"/>
        <w:textAlignment w:val="baseline"/>
        <w:rPr>
          <w:rFonts w:eastAsia="Batang"/>
          <w:bCs/>
          <w:lang w:val="ru-RU"/>
        </w:rPr>
      </w:pPr>
      <w:r w:rsidRPr="002F52CB">
        <w:rPr>
          <w:rFonts w:asciiTheme="minorHAnsi" w:hAnsiTheme="minorHAnsi" w:cs="Arial"/>
          <w:lang w:val="ru-RU"/>
        </w:rPr>
        <w:t>Подробные данные плана нумерации</w:t>
      </w:r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13"/>
        <w:gridCol w:w="1022"/>
        <w:gridCol w:w="1029"/>
        <w:gridCol w:w="2974"/>
        <w:gridCol w:w="2701"/>
      </w:tblGrid>
      <w:tr w:rsidR="0084715F" w:rsidRPr="002F52CB" w14:paraId="792B96C3" w14:textId="77777777" w:rsidTr="00B33E69">
        <w:trPr>
          <w:cantSplit/>
          <w:tblHeader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58B4637" w14:textId="77777777" w:rsidR="0084715F" w:rsidRPr="002F52CB" w:rsidRDefault="0084715F" w:rsidP="00B33E69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ind w:left="233" w:hanging="233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(1)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B1161A2" w14:textId="77777777" w:rsidR="0084715F" w:rsidRPr="002F52CB" w:rsidRDefault="0084715F" w:rsidP="00B33E69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(2)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4DB396E" w14:textId="77777777" w:rsidR="0084715F" w:rsidRPr="002F52CB" w:rsidRDefault="0084715F" w:rsidP="00B33E69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(3)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936DF90" w14:textId="77777777" w:rsidR="0084715F" w:rsidRPr="002F52CB" w:rsidRDefault="0084715F" w:rsidP="00B33E69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(4)</w:t>
            </w:r>
          </w:p>
        </w:tc>
      </w:tr>
      <w:tr w:rsidR="0084715F" w:rsidRPr="002F52CB" w14:paraId="39BB4CE3" w14:textId="77777777" w:rsidTr="00B33E69">
        <w:trPr>
          <w:cantSplit/>
          <w:tblHeader/>
          <w:jc w:val="center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843B5EC" w14:textId="77777777" w:rsidR="0084715F" w:rsidRPr="002F52CB" w:rsidRDefault="0084715F" w:rsidP="00B33E69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  <w:t>Национальный код пункта назначения (NDC) или первые цифры национального (значащего) номера (N(S)N)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8A6D49B" w14:textId="77777777" w:rsidR="0084715F" w:rsidRPr="002F52CB" w:rsidRDefault="0084715F" w:rsidP="00B33E69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3372F27" w14:textId="77777777" w:rsidR="0084715F" w:rsidRPr="002F52CB" w:rsidRDefault="0084715F" w:rsidP="00B33E69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 xml:space="preserve">Использование номера </w:t>
            </w:r>
            <w:r w:rsidRPr="002F52CB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2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718B3EC" w14:textId="77777777" w:rsidR="0084715F" w:rsidRPr="002F52CB" w:rsidRDefault="0084715F" w:rsidP="00B33E69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>Дополнительная информация</w:t>
            </w:r>
          </w:p>
        </w:tc>
      </w:tr>
      <w:tr w:rsidR="0084715F" w:rsidRPr="002F52CB" w14:paraId="6CCDF22D" w14:textId="77777777" w:rsidTr="00B33E69">
        <w:trPr>
          <w:cantSplit/>
          <w:tblHeader/>
          <w:jc w:val="center"/>
        </w:trPr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181665F" w14:textId="77777777" w:rsidR="0084715F" w:rsidRPr="002F52CB" w:rsidRDefault="0084715F" w:rsidP="00B33E69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val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C413669" w14:textId="77777777" w:rsidR="0084715F" w:rsidRPr="002F52CB" w:rsidRDefault="0084715F" w:rsidP="00B33E69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 xml:space="preserve">Мини-мальная длина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CD12333" w14:textId="77777777" w:rsidR="0084715F" w:rsidRPr="002F52CB" w:rsidRDefault="0084715F" w:rsidP="00B33E69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>Макси-мальная длина</w:t>
            </w: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E40392F" w14:textId="77777777" w:rsidR="0084715F" w:rsidRPr="002F52CB" w:rsidRDefault="0084715F" w:rsidP="00B33E69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val="ru-RU"/>
              </w:rPr>
            </w:pPr>
          </w:p>
        </w:tc>
        <w:tc>
          <w:tcPr>
            <w:tcW w:w="2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0DEC23A" w14:textId="77777777" w:rsidR="0084715F" w:rsidRPr="002F52CB" w:rsidRDefault="0084715F" w:rsidP="00B33E69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val="ru-RU"/>
              </w:rPr>
            </w:pPr>
          </w:p>
        </w:tc>
      </w:tr>
      <w:tr w:rsidR="0084715F" w:rsidRPr="002C7AC4" w14:paraId="36B82C63" w14:textId="77777777" w:rsidTr="00B33E69">
        <w:trPr>
          <w:cantSplit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3D090A6" w14:textId="2198FCEC" w:rsidR="0084715F" w:rsidRPr="002F52CB" w:rsidRDefault="0084715F" w:rsidP="00B33E69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100</w:t>
            </w:r>
            <w:r w:rsidR="006A10D0"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106 (NDC)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34A0426" w14:textId="3209DE4D" w:rsidR="0084715F" w:rsidRPr="002F52CB" w:rsidRDefault="005528A3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Девять</w:t>
            </w:r>
            <w:r w:rsidR="0084715F"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(9)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98E0976" w14:textId="7FB8347F" w:rsidR="0084715F" w:rsidRPr="002F52CB" w:rsidRDefault="005528A3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Девять</w:t>
            </w:r>
            <w:r w:rsidR="0084715F"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(9)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90DBDAC" w14:textId="07FA23A6" w:rsidR="0084715F" w:rsidRPr="002F52CB" w:rsidRDefault="0084715F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услуг подвижной телефонной связи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F32461A" w14:textId="78DCA66B" w:rsidR="0084715F" w:rsidRPr="002F52CB" w:rsidRDefault="0084715F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телефонной связи, присвоен оператору Airtel Networks Kenya Ltd</w:t>
            </w:r>
          </w:p>
        </w:tc>
      </w:tr>
      <w:tr w:rsidR="0084715F" w:rsidRPr="002C7AC4" w14:paraId="168EC286" w14:textId="77777777" w:rsidTr="00B33E69">
        <w:trPr>
          <w:cantSplit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28B9CBE" w14:textId="2D12CFEC" w:rsidR="0084715F" w:rsidRPr="002F52CB" w:rsidRDefault="0084715F" w:rsidP="00B33E69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110</w:t>
            </w:r>
            <w:r w:rsidR="006A10D0"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115 (NDC)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1090980" w14:textId="464B2324" w:rsidR="0084715F" w:rsidRPr="002F52CB" w:rsidRDefault="005528A3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Девять</w:t>
            </w:r>
            <w:r w:rsidR="0084715F"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(9)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2BE6397" w14:textId="1448EC2E" w:rsidR="0084715F" w:rsidRPr="002F52CB" w:rsidRDefault="005528A3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Девять</w:t>
            </w:r>
            <w:r w:rsidR="0084715F"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(9)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CFF8DDE" w14:textId="602C0EE0" w:rsidR="0084715F" w:rsidRPr="002F52CB" w:rsidRDefault="0084715F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услуг подвижной телефонной связи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2F25AB6" w14:textId="185BD7A4" w:rsidR="0084715F" w:rsidRPr="002F52CB" w:rsidRDefault="0084715F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телефонной связи, присвоен оператору Safaricom PLC</w:t>
            </w:r>
          </w:p>
        </w:tc>
      </w:tr>
      <w:tr w:rsidR="0084715F" w:rsidRPr="002C7AC4" w14:paraId="333F498F" w14:textId="77777777" w:rsidTr="00B33E69">
        <w:trPr>
          <w:cantSplit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DC95050" w14:textId="77777777" w:rsidR="0084715F" w:rsidRPr="002F52CB" w:rsidRDefault="0084715F" w:rsidP="00B33E69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120(NDC)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2F1B11C3" w14:textId="6B5BBB3E" w:rsidR="0084715F" w:rsidRPr="002F52CB" w:rsidRDefault="005528A3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Девять</w:t>
            </w:r>
            <w:r w:rsidR="0084715F"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(9)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3C8533B1" w14:textId="59FE2E27" w:rsidR="0084715F" w:rsidRPr="002F52CB" w:rsidRDefault="005528A3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Девять</w:t>
            </w:r>
            <w:r w:rsidR="0084715F"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(9)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D1CDC93" w14:textId="640BCDC8" w:rsidR="0084715F" w:rsidRPr="002F52CB" w:rsidRDefault="0084715F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услуг подвижной телефонной связи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746D3FC" w14:textId="6082EF06" w:rsidR="0084715F" w:rsidRPr="002F52CB" w:rsidRDefault="0084715F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телефонной связи, присвоен оператору Jambo Telcoms Ltd</w:t>
            </w:r>
          </w:p>
        </w:tc>
      </w:tr>
      <w:tr w:rsidR="0084715F" w:rsidRPr="002C7AC4" w14:paraId="1ADE5A77" w14:textId="77777777" w:rsidTr="00B33E69">
        <w:trPr>
          <w:cantSplit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DF5B2B7" w14:textId="77777777" w:rsidR="0084715F" w:rsidRPr="002F52CB" w:rsidRDefault="0084715F" w:rsidP="00B33E69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121(NDC)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5D5E00F" w14:textId="4627F639" w:rsidR="0084715F" w:rsidRPr="002F52CB" w:rsidRDefault="005528A3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Девять</w:t>
            </w:r>
            <w:r w:rsidR="0084715F"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(9)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9018787" w14:textId="7F166770" w:rsidR="0084715F" w:rsidRPr="002F52CB" w:rsidRDefault="005528A3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Девять</w:t>
            </w:r>
            <w:r w:rsidR="0084715F"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(9)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AB9050F" w14:textId="6ADEE9AB" w:rsidR="0084715F" w:rsidRPr="002F52CB" w:rsidRDefault="0084715F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услуг подвижной телефонной связи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703E112" w14:textId="3B614A97" w:rsidR="0084715F" w:rsidRPr="002F52CB" w:rsidRDefault="0084715F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телефонной связи, присвоен оператору Infura Ltd</w:t>
            </w:r>
          </w:p>
        </w:tc>
      </w:tr>
      <w:tr w:rsidR="0084715F" w:rsidRPr="002C7AC4" w14:paraId="710A05CD" w14:textId="77777777" w:rsidTr="00B33E69">
        <w:trPr>
          <w:cantSplit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F41426C" w14:textId="77777777" w:rsidR="0084715F" w:rsidRPr="002F52CB" w:rsidRDefault="0084715F" w:rsidP="00B33E69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124(NDC)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59E161A" w14:textId="3DD47102" w:rsidR="0084715F" w:rsidRPr="002F52CB" w:rsidRDefault="005528A3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Девять</w:t>
            </w:r>
            <w:r w:rsidR="0084715F"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(9)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CC2E0B9" w14:textId="577BB268" w:rsidR="0084715F" w:rsidRPr="002F52CB" w:rsidRDefault="005528A3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Девять</w:t>
            </w:r>
            <w:r w:rsidR="0084715F"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(9)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B340E05" w14:textId="46A72151" w:rsidR="0084715F" w:rsidRPr="002F52CB" w:rsidRDefault="0084715F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услуг подвижной телефонной связи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70AB68C" w14:textId="363B1D13" w:rsidR="0084715F" w:rsidRPr="002F52CB" w:rsidRDefault="0084715F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телефонной связи, присвоен оператору Finserve Africa Ltd</w:t>
            </w:r>
          </w:p>
        </w:tc>
      </w:tr>
      <w:tr w:rsidR="006A10D0" w:rsidRPr="002F52CB" w14:paraId="3714F04C" w14:textId="77777777" w:rsidTr="00B33E69">
        <w:trPr>
          <w:cantSplit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88D8DDF" w14:textId="77777777" w:rsidR="006A10D0" w:rsidRPr="002F52CB" w:rsidRDefault="006A10D0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 (NDC)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9887C5A" w14:textId="679C65EA" w:rsidR="006A10D0" w:rsidRPr="002F52CB" w:rsidRDefault="006A10D0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Восемь (8)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4176874" w14:textId="46EA78FE" w:rsidR="006A10D0" w:rsidRPr="002F52CB" w:rsidRDefault="006A10D0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Девять (9)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10F0939" w14:textId="0767BF4C" w:rsidR="006A10D0" w:rsidRPr="002F52CB" w:rsidRDefault="006A10D0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8E1BCCD" w14:textId="06727649" w:rsidR="006A10D0" w:rsidRPr="002F52CB" w:rsidRDefault="006A10D0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Код зоны: Найроби </w:t>
            </w:r>
          </w:p>
        </w:tc>
      </w:tr>
      <w:tr w:rsidR="006A10D0" w:rsidRPr="002C7AC4" w14:paraId="2481E321" w14:textId="77777777" w:rsidTr="00B33E69">
        <w:trPr>
          <w:cantSplit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95355B2" w14:textId="77777777" w:rsidR="006A10D0" w:rsidRPr="002F52CB" w:rsidRDefault="006A10D0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30 </w:t>
            </w:r>
            <w:r w:rsidRPr="002F52CB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(NDC)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D0B6F72" w14:textId="0D46BFF2" w:rsidR="006A10D0" w:rsidRPr="002F52CB" w:rsidRDefault="006A10D0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Двенадцать (12)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ABF43D4" w14:textId="3906600B" w:rsidR="006A10D0" w:rsidRPr="002F52CB" w:rsidRDefault="006A10D0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Двенадцать (12)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699E692" w14:textId="33BFBCEF" w:rsidR="006A10D0" w:rsidRPr="002F52CB" w:rsidRDefault="006A10D0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Номера M2M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92F3E9C" w14:textId="0DCD1E46" w:rsidR="006A10D0" w:rsidRPr="002F52CB" w:rsidRDefault="006A10D0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300 00X XXX XXX присвоен оператору Safaricom PLC</w:t>
            </w:r>
          </w:p>
        </w:tc>
      </w:tr>
      <w:tr w:rsidR="006A10D0" w:rsidRPr="002F52CB" w14:paraId="6717B931" w14:textId="77777777" w:rsidTr="00B33E69">
        <w:trPr>
          <w:cantSplit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5F33797" w14:textId="77777777" w:rsidR="006A10D0" w:rsidRPr="002F52CB" w:rsidRDefault="006A10D0" w:rsidP="00B33E69">
            <w:pPr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40 (NDC)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EA86415" w14:textId="6FDA334E" w:rsidR="006A10D0" w:rsidRPr="002F52CB" w:rsidRDefault="006A10D0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Восемь (8)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D147DBB" w14:textId="432A3F2B" w:rsidR="006A10D0" w:rsidRPr="002F52CB" w:rsidRDefault="006A10D0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Девять (9)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6282B67" w14:textId="0DD08E4A" w:rsidR="006A10D0" w:rsidRPr="002F52CB" w:rsidRDefault="006A10D0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E15D84C" w14:textId="09566652" w:rsidR="006A10D0" w:rsidRPr="002F52CB" w:rsidRDefault="006A10D0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Код зоны: </w:t>
            </w:r>
            <w:r w:rsidRPr="002F52C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Квале</w:t>
            </w:r>
          </w:p>
        </w:tc>
      </w:tr>
      <w:tr w:rsidR="006A10D0" w:rsidRPr="002F52CB" w14:paraId="4FED6BDA" w14:textId="77777777" w:rsidTr="00B33E69">
        <w:trPr>
          <w:cantSplit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42887FC" w14:textId="77777777" w:rsidR="006A10D0" w:rsidRPr="002F52CB" w:rsidRDefault="006A10D0" w:rsidP="00B33E69">
            <w:pPr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41 (NDC)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1F599B2" w14:textId="12FE07EA" w:rsidR="006A10D0" w:rsidRPr="002F52CB" w:rsidRDefault="006A10D0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Девять (9)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61648FB" w14:textId="1D860B08" w:rsidR="006A10D0" w:rsidRPr="002F52CB" w:rsidRDefault="006A10D0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Девять (9)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FFAC72F" w14:textId="5F3D0352" w:rsidR="006A10D0" w:rsidRPr="002F52CB" w:rsidRDefault="006A10D0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2B8359B" w14:textId="62417156" w:rsidR="006A10D0" w:rsidRPr="002F52CB" w:rsidRDefault="006A10D0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 зоны: Момбаса</w:t>
            </w:r>
          </w:p>
        </w:tc>
      </w:tr>
      <w:tr w:rsidR="006A10D0" w:rsidRPr="002C7AC4" w14:paraId="017CA7D6" w14:textId="77777777" w:rsidTr="00B33E69">
        <w:trPr>
          <w:cantSplit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24F5D4A" w14:textId="77777777" w:rsidR="006A10D0" w:rsidRPr="002F52CB" w:rsidRDefault="006A10D0" w:rsidP="00B33E69">
            <w:pPr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42 (NDC)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9BACA95" w14:textId="0E156E21" w:rsidR="006A10D0" w:rsidRPr="002F52CB" w:rsidRDefault="006A10D0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Семь (7)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DFA82C8" w14:textId="21413896" w:rsidR="006A10D0" w:rsidRPr="002F52CB" w:rsidRDefault="006A10D0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Девять (9)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E780586" w14:textId="38589319" w:rsidR="006A10D0" w:rsidRPr="002F52CB" w:rsidRDefault="006A10D0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D78E1D6" w14:textId="0E1D6D13" w:rsidR="006A10D0" w:rsidRPr="002F52CB" w:rsidRDefault="006A10D0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 зоны: Малинди, Ламу и Гарсен</w:t>
            </w:r>
          </w:p>
        </w:tc>
      </w:tr>
      <w:tr w:rsidR="0084715F" w:rsidRPr="002F52CB" w14:paraId="1FB0EF6F" w14:textId="77777777" w:rsidTr="00B33E69">
        <w:trPr>
          <w:cantSplit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63F6F19" w14:textId="77777777" w:rsidR="0084715F" w:rsidRPr="002F52CB" w:rsidRDefault="0084715F" w:rsidP="00B33E69">
            <w:pPr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43 (NDC)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A95C7F4" w14:textId="4094B531" w:rsidR="0084715F" w:rsidRPr="002F52CB" w:rsidRDefault="005528A3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Девять</w:t>
            </w:r>
            <w:r w:rsidR="0084715F"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(9)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F24D7FD" w14:textId="3F41CCED" w:rsidR="0084715F" w:rsidRPr="002F52CB" w:rsidRDefault="005528A3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Девять</w:t>
            </w:r>
            <w:r w:rsidR="0084715F"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(9)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37EB5C4" w14:textId="3BD719B5" w:rsidR="0084715F" w:rsidRPr="002F52CB" w:rsidRDefault="0084715F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F0FE429" w14:textId="48ACBE68" w:rsidR="0084715F" w:rsidRPr="002F52CB" w:rsidRDefault="006A10D0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 зоны: Вой</w:t>
            </w:r>
          </w:p>
        </w:tc>
      </w:tr>
      <w:tr w:rsidR="006A10D0" w:rsidRPr="002C7AC4" w14:paraId="6FD45DA6" w14:textId="77777777" w:rsidTr="00B33E69">
        <w:trPr>
          <w:cantSplit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1DE3696" w14:textId="77777777" w:rsidR="006A10D0" w:rsidRPr="002F52CB" w:rsidRDefault="006A10D0" w:rsidP="00B33E69">
            <w:pPr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44 (NDC)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4E0FA5A" w14:textId="195D4DE3" w:rsidR="006A10D0" w:rsidRPr="002F52CB" w:rsidRDefault="006A10D0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Семь (7)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5F10AB6" w14:textId="16F5F87A" w:rsidR="006A10D0" w:rsidRPr="002F52CB" w:rsidRDefault="006A10D0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Девять (9)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B34D4E9" w14:textId="373D01D0" w:rsidR="006A10D0" w:rsidRPr="002F52CB" w:rsidRDefault="006A10D0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4D8E4F4" w14:textId="52BBAF96" w:rsidR="006A10D0" w:rsidRPr="002F52CB" w:rsidRDefault="006A10D0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Код зоны: </w:t>
            </w:r>
            <w:r w:rsidRPr="002F52C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Мачакос, Макуени и Китуи</w:t>
            </w:r>
          </w:p>
        </w:tc>
      </w:tr>
      <w:tr w:rsidR="006A10D0" w:rsidRPr="002C7AC4" w14:paraId="1334E120" w14:textId="77777777" w:rsidTr="00B33E69">
        <w:trPr>
          <w:cantSplit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119908E" w14:textId="77777777" w:rsidR="006A10D0" w:rsidRPr="002F52CB" w:rsidRDefault="006A10D0" w:rsidP="00B33E69">
            <w:pPr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45 (NDC)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CCB7D1E" w14:textId="4FFB838F" w:rsidR="006A10D0" w:rsidRPr="002F52CB" w:rsidRDefault="006A10D0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Семь (7)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58BA017" w14:textId="208C9763" w:rsidR="006A10D0" w:rsidRPr="002F52CB" w:rsidRDefault="006A10D0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Девять (9)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8899B67" w14:textId="5B92753F" w:rsidR="006A10D0" w:rsidRPr="002F52CB" w:rsidRDefault="006A10D0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21B7A70" w14:textId="4FB68E5B" w:rsidR="006A10D0" w:rsidRPr="002F52CB" w:rsidRDefault="006A10D0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Код зоны: </w:t>
            </w:r>
            <w:r w:rsidRPr="002F52C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река Ати</w:t>
            </w: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, </w:t>
            </w:r>
            <w:r w:rsidRPr="002F52C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Кажиадо и Лоитокиток</w:t>
            </w:r>
          </w:p>
        </w:tc>
      </w:tr>
      <w:tr w:rsidR="006A10D0" w:rsidRPr="002C7AC4" w14:paraId="3169D1D5" w14:textId="77777777" w:rsidTr="00B33E69">
        <w:trPr>
          <w:cantSplit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EAD3235" w14:textId="77777777" w:rsidR="006A10D0" w:rsidRPr="002F52CB" w:rsidRDefault="006A10D0" w:rsidP="00B33E69">
            <w:pPr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46 (NDC)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56C1431" w14:textId="7B74A01E" w:rsidR="006A10D0" w:rsidRPr="002F52CB" w:rsidRDefault="006A10D0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Девять (9)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E4F55DF" w14:textId="54E80D5A" w:rsidR="006A10D0" w:rsidRPr="002F52CB" w:rsidRDefault="006A10D0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Девять (9)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49E1D15" w14:textId="65C66F6A" w:rsidR="006A10D0" w:rsidRPr="002F52CB" w:rsidRDefault="006A10D0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0CE9D00" w14:textId="3202CBFC" w:rsidR="006A10D0" w:rsidRPr="002F52CB" w:rsidRDefault="006A10D0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 зоны: Гарисса, Важир и Мандера</w:t>
            </w:r>
          </w:p>
        </w:tc>
      </w:tr>
      <w:tr w:rsidR="006A10D0" w:rsidRPr="002C7AC4" w14:paraId="000BE613" w14:textId="77777777" w:rsidTr="00B33E69">
        <w:trPr>
          <w:cantSplit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3A3A122" w14:textId="77777777" w:rsidR="006A10D0" w:rsidRPr="002F52CB" w:rsidRDefault="006A10D0" w:rsidP="00B33E69">
            <w:pPr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2F52C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 xml:space="preserve">50 </w:t>
            </w:r>
            <w:r w:rsidRPr="002F52CB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(NDC)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7697D80" w14:textId="6EA1C0AD" w:rsidR="006A10D0" w:rsidRPr="002F52CB" w:rsidRDefault="006A10D0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Девять (9)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50083C6" w14:textId="62AEA21D" w:rsidR="006A10D0" w:rsidRPr="002F52CB" w:rsidRDefault="006A10D0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Девять (9)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FCC088A" w14:textId="45FA1C7E" w:rsidR="006A10D0" w:rsidRPr="002F52CB" w:rsidRDefault="006A10D0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1706627" w14:textId="48B4D572" w:rsidR="006A10D0" w:rsidRPr="002F52CB" w:rsidRDefault="006A10D0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 зоны: Наиваша, Гилгил</w:t>
            </w:r>
            <w:r w:rsidRPr="002F52C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 xml:space="preserve"> и Нарок провинции Накуру</w:t>
            </w:r>
          </w:p>
        </w:tc>
      </w:tr>
      <w:tr w:rsidR="006A10D0" w:rsidRPr="002C7AC4" w14:paraId="6FD8FEB6" w14:textId="77777777" w:rsidTr="00B33E69">
        <w:trPr>
          <w:cantSplit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3861CC6" w14:textId="77777777" w:rsidR="006A10D0" w:rsidRPr="002F52CB" w:rsidRDefault="006A10D0" w:rsidP="00B33E69">
            <w:pPr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2F52C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lastRenderedPageBreak/>
              <w:t xml:space="preserve">51 </w:t>
            </w:r>
            <w:r w:rsidRPr="002F52CB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(NDC)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B0AC8C6" w14:textId="7635A790" w:rsidR="006A10D0" w:rsidRPr="002F52CB" w:rsidRDefault="006A10D0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Восемь (8)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7C52A2C" w14:textId="1FEDEEB3" w:rsidR="006A10D0" w:rsidRPr="002F52CB" w:rsidRDefault="006A10D0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Девять (9)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1EFB672" w14:textId="4DCFB4AB" w:rsidR="006A10D0" w:rsidRPr="002F52CB" w:rsidRDefault="006A10D0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43712CD" w14:textId="14467BC6" w:rsidR="006A10D0" w:rsidRPr="002F52CB" w:rsidRDefault="006A10D0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 зоны: Накуру</w:t>
            </w:r>
            <w:r w:rsidRPr="002F52C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, Нжоро и Моло провинции Накуру</w:t>
            </w:r>
          </w:p>
        </w:tc>
      </w:tr>
      <w:tr w:rsidR="006A10D0" w:rsidRPr="002C7AC4" w14:paraId="03C6E084" w14:textId="77777777" w:rsidTr="00B33E69">
        <w:trPr>
          <w:cantSplit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2B08DD1" w14:textId="77777777" w:rsidR="006A10D0" w:rsidRPr="002F52CB" w:rsidRDefault="006A10D0" w:rsidP="00B33E69">
            <w:pPr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2F52C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52</w:t>
            </w:r>
            <w:r w:rsidRPr="002F52CB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(NDC)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A3D74F2" w14:textId="2231D381" w:rsidR="006A10D0" w:rsidRPr="002F52CB" w:rsidRDefault="006A10D0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Семь (7)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2BC6905" w14:textId="12E46AC4" w:rsidR="006A10D0" w:rsidRPr="002F52CB" w:rsidRDefault="006A10D0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Девять (9)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1159718" w14:textId="3B38DDA0" w:rsidR="006A10D0" w:rsidRPr="002F52CB" w:rsidRDefault="006A10D0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45248FD" w14:textId="7E196DEE" w:rsidR="006A10D0" w:rsidRPr="002F52CB" w:rsidRDefault="006A10D0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Код зоны: </w:t>
            </w:r>
            <w:r w:rsidRPr="002F52C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Керичо и Бомет</w:t>
            </w:r>
          </w:p>
        </w:tc>
      </w:tr>
      <w:tr w:rsidR="006A10D0" w:rsidRPr="002C7AC4" w14:paraId="09AFC709" w14:textId="77777777" w:rsidTr="00B33E69">
        <w:trPr>
          <w:cantSplit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F9FC9D1" w14:textId="77777777" w:rsidR="006A10D0" w:rsidRPr="002F52CB" w:rsidRDefault="006A10D0" w:rsidP="00B33E69">
            <w:pPr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2F52C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53</w:t>
            </w:r>
            <w:r w:rsidRPr="002F52CB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(NDC)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00E5B07" w14:textId="11284AA9" w:rsidR="006A10D0" w:rsidRPr="002F52CB" w:rsidRDefault="006A10D0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Семь (7)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1C6D803" w14:textId="3B4A4FF3" w:rsidR="006A10D0" w:rsidRPr="002F52CB" w:rsidRDefault="006A10D0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Девять (9)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459B4F8" w14:textId="383AE406" w:rsidR="006A10D0" w:rsidRPr="002F52CB" w:rsidRDefault="006A10D0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0806BAD" w14:textId="50151BC7" w:rsidR="006A10D0" w:rsidRPr="002F52CB" w:rsidRDefault="006A10D0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 зоны: Элдорет, Турбо, Капсабет, Итен и Кабарнет</w:t>
            </w:r>
          </w:p>
        </w:tc>
      </w:tr>
      <w:tr w:rsidR="006A10D0" w:rsidRPr="002C7AC4" w14:paraId="1C1B3B2B" w14:textId="77777777" w:rsidTr="00B33E69">
        <w:trPr>
          <w:cantSplit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773490F" w14:textId="77777777" w:rsidR="006A10D0" w:rsidRPr="002F52CB" w:rsidRDefault="006A10D0" w:rsidP="00B33E69">
            <w:pPr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2F52C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 xml:space="preserve">54 </w:t>
            </w:r>
            <w:r w:rsidRPr="002F52CB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(NDC)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CC6A568" w14:textId="32C20C9E" w:rsidR="006A10D0" w:rsidRPr="002F52CB" w:rsidRDefault="006A10D0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Семь (7)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BC46245" w14:textId="28DA58B8" w:rsidR="006A10D0" w:rsidRPr="002F52CB" w:rsidRDefault="006A10D0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Девять (9)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7FAC297" w14:textId="303C4E8E" w:rsidR="006A10D0" w:rsidRPr="002F52CB" w:rsidRDefault="006A10D0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A07E64E" w14:textId="6CF7125A" w:rsidR="006A10D0" w:rsidRPr="002F52CB" w:rsidRDefault="006A10D0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 зоны: Китале</w:t>
            </w:r>
            <w:r w:rsidRPr="002F52C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, Моис-Бридж, Капенгуриа и Лодвар</w:t>
            </w:r>
          </w:p>
        </w:tc>
      </w:tr>
      <w:tr w:rsidR="006A10D0" w:rsidRPr="002C7AC4" w14:paraId="5F6E4C6B" w14:textId="77777777" w:rsidTr="00B33E69">
        <w:trPr>
          <w:cantSplit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BB9ABC6" w14:textId="77777777" w:rsidR="006A10D0" w:rsidRPr="002F52CB" w:rsidRDefault="006A10D0" w:rsidP="00B33E69">
            <w:pPr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2F52C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 xml:space="preserve">55 </w:t>
            </w:r>
            <w:r w:rsidRPr="002F52CB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(NDC)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CFFABE2" w14:textId="08533113" w:rsidR="006A10D0" w:rsidRPr="002F52CB" w:rsidRDefault="006A10D0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Семь (7)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771FEF3" w14:textId="2C26DD2C" w:rsidR="006A10D0" w:rsidRPr="002F52CB" w:rsidRDefault="006A10D0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Девять (9)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B4EA83C" w14:textId="5213DA7B" w:rsidR="006A10D0" w:rsidRPr="002F52CB" w:rsidRDefault="006A10D0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398FEA8" w14:textId="45BCDFE4" w:rsidR="006A10D0" w:rsidRPr="002F52CB" w:rsidRDefault="006A10D0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Код зоны: </w:t>
            </w:r>
            <w:r w:rsidRPr="002F52C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Бунгома и Бусиа</w:t>
            </w:r>
          </w:p>
        </w:tc>
      </w:tr>
      <w:tr w:rsidR="006A10D0" w:rsidRPr="002C7AC4" w14:paraId="5D6C3918" w14:textId="77777777" w:rsidTr="00B33E69">
        <w:trPr>
          <w:cantSplit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5769976" w14:textId="77777777" w:rsidR="006A10D0" w:rsidRPr="002F52CB" w:rsidRDefault="006A10D0" w:rsidP="00B33E69">
            <w:pPr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2F52C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 xml:space="preserve">56 </w:t>
            </w:r>
            <w:r w:rsidRPr="002F52CB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(NDC)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1EA0F9E" w14:textId="1B59D961" w:rsidR="006A10D0" w:rsidRPr="002F52CB" w:rsidRDefault="006A10D0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Семь (7)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B6612BE" w14:textId="5847FAF0" w:rsidR="006A10D0" w:rsidRPr="002F52CB" w:rsidRDefault="006A10D0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Девять (9)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5E9BD8B" w14:textId="4E96E59B" w:rsidR="006A10D0" w:rsidRPr="002F52CB" w:rsidRDefault="006A10D0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3195203" w14:textId="2981FD45" w:rsidR="006A10D0" w:rsidRPr="002F52CB" w:rsidRDefault="006A10D0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 зоны: округа Какамега</w:t>
            </w:r>
            <w:r w:rsidRPr="002F52C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 xml:space="preserve"> и Вихига</w:t>
            </w:r>
          </w:p>
        </w:tc>
      </w:tr>
      <w:tr w:rsidR="006A10D0" w:rsidRPr="002C7AC4" w14:paraId="6C9EEBEB" w14:textId="77777777" w:rsidTr="00B33E69">
        <w:trPr>
          <w:cantSplit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BD73F2A" w14:textId="77777777" w:rsidR="006A10D0" w:rsidRPr="002F52CB" w:rsidRDefault="006A10D0" w:rsidP="00B33E69">
            <w:pPr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2F52C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 xml:space="preserve">57 </w:t>
            </w:r>
            <w:r w:rsidRPr="002F52CB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(NDC)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B9EE1E3" w14:textId="6361733A" w:rsidR="006A10D0" w:rsidRPr="002F52CB" w:rsidRDefault="006A10D0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Семь (7)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94C7AB7" w14:textId="064CC6A2" w:rsidR="006A10D0" w:rsidRPr="002F52CB" w:rsidRDefault="006A10D0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Девять (9)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60C6943" w14:textId="7576B869" w:rsidR="006A10D0" w:rsidRPr="002F52CB" w:rsidRDefault="006A10D0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52F24AE" w14:textId="31A69838" w:rsidR="006A10D0" w:rsidRPr="002F52CB" w:rsidRDefault="006A10D0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Код зоны: округа Кисуми и </w:t>
            </w:r>
            <w:r w:rsidRPr="002F52C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Сиая</w:t>
            </w:r>
          </w:p>
        </w:tc>
      </w:tr>
      <w:tr w:rsidR="006A10D0" w:rsidRPr="002C7AC4" w14:paraId="4B1A06F5" w14:textId="77777777" w:rsidTr="00B33E69">
        <w:trPr>
          <w:cantSplit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7CD85DE" w14:textId="77777777" w:rsidR="006A10D0" w:rsidRPr="002F52CB" w:rsidRDefault="006A10D0" w:rsidP="00B33E69">
            <w:pPr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2F52C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 xml:space="preserve">58 </w:t>
            </w:r>
            <w:r w:rsidRPr="002F52CB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(NDC)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29553EB" w14:textId="42D96ED1" w:rsidR="006A10D0" w:rsidRPr="002F52CB" w:rsidRDefault="006A10D0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Девять (9)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5C10FAE" w14:textId="045B8E70" w:rsidR="006A10D0" w:rsidRPr="002F52CB" w:rsidRDefault="006A10D0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Девять (9)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A832741" w14:textId="639D9790" w:rsidR="006A10D0" w:rsidRPr="002F52CB" w:rsidRDefault="006A10D0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485C66C" w14:textId="78A35629" w:rsidR="006A10D0" w:rsidRPr="002F52CB" w:rsidRDefault="006A10D0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Код зоны: </w:t>
            </w:r>
            <w:r w:rsidRPr="002F52C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Кисии, Килгорис, Оюгис и Нямира</w:t>
            </w:r>
          </w:p>
        </w:tc>
      </w:tr>
      <w:tr w:rsidR="006A10D0" w:rsidRPr="002C7AC4" w14:paraId="5247C8F7" w14:textId="77777777" w:rsidTr="00B33E69">
        <w:trPr>
          <w:cantSplit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089CA3B" w14:textId="77777777" w:rsidR="006A10D0" w:rsidRPr="002F52CB" w:rsidRDefault="006A10D0" w:rsidP="00B33E69">
            <w:pPr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2F52C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 xml:space="preserve">59 </w:t>
            </w:r>
            <w:r w:rsidRPr="002F52CB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(NDC)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120227D" w14:textId="0F98E656" w:rsidR="006A10D0" w:rsidRPr="002F52CB" w:rsidRDefault="006A10D0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Семь (7)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8D7BBD9" w14:textId="201F6064" w:rsidR="006A10D0" w:rsidRPr="002F52CB" w:rsidRDefault="006A10D0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Девять (9)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74E54A5" w14:textId="0497FB49" w:rsidR="006A10D0" w:rsidRPr="002F52CB" w:rsidRDefault="006A10D0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311F098" w14:textId="3FE0D79B" w:rsidR="006A10D0" w:rsidRPr="002F52CB" w:rsidRDefault="006A10D0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Код зоны: </w:t>
            </w:r>
            <w:r w:rsidRPr="002F52C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Хомабей и Мигори</w:t>
            </w:r>
          </w:p>
        </w:tc>
      </w:tr>
      <w:tr w:rsidR="006A10D0" w:rsidRPr="002C7AC4" w14:paraId="32BC922E" w14:textId="77777777" w:rsidTr="00B33E69">
        <w:trPr>
          <w:cantSplit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6F58C17" w14:textId="77777777" w:rsidR="006A10D0" w:rsidRPr="002F52CB" w:rsidRDefault="006A10D0" w:rsidP="00B33E69">
            <w:pPr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2F52C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 xml:space="preserve">60 </w:t>
            </w:r>
            <w:r w:rsidRPr="002F52CB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(NDC)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50C1876" w14:textId="5D8F2004" w:rsidR="006A10D0" w:rsidRPr="002F52CB" w:rsidRDefault="006A10D0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Семь (7)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C1332FF" w14:textId="468D175B" w:rsidR="006A10D0" w:rsidRPr="002F52CB" w:rsidRDefault="006A10D0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Девять (9)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7982917" w14:textId="2B515559" w:rsidR="006A10D0" w:rsidRPr="002F52CB" w:rsidRDefault="006A10D0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36D49FF" w14:textId="62FEE43D" w:rsidR="006A10D0" w:rsidRPr="002F52CB" w:rsidRDefault="006A10D0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 зоны: Муранга и Кириньяга</w:t>
            </w:r>
          </w:p>
        </w:tc>
      </w:tr>
      <w:tr w:rsidR="006A10D0" w:rsidRPr="002F52CB" w14:paraId="1281D15F" w14:textId="77777777" w:rsidTr="00B33E69">
        <w:trPr>
          <w:cantSplit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740C0B0" w14:textId="77777777" w:rsidR="006A10D0" w:rsidRPr="002F52CB" w:rsidRDefault="006A10D0" w:rsidP="00B33E69">
            <w:pPr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2F52C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 xml:space="preserve">61 </w:t>
            </w:r>
            <w:r w:rsidRPr="002F52CB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(NDC)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A2CC879" w14:textId="18FBDD6B" w:rsidR="006A10D0" w:rsidRPr="002F52CB" w:rsidRDefault="006A10D0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Семь (7)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313AE11" w14:textId="3B257F8A" w:rsidR="006A10D0" w:rsidRPr="002F52CB" w:rsidRDefault="006A10D0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Девять (9)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5096911" w14:textId="44A2EDB4" w:rsidR="006A10D0" w:rsidRPr="002F52CB" w:rsidRDefault="006A10D0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5106F11" w14:textId="026D256B" w:rsidR="006A10D0" w:rsidRPr="002F52CB" w:rsidRDefault="006A10D0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Код зоны: </w:t>
            </w:r>
            <w:r w:rsidRPr="002F52C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Ньери</w:t>
            </w:r>
          </w:p>
        </w:tc>
      </w:tr>
      <w:tr w:rsidR="006A10D0" w:rsidRPr="002F52CB" w14:paraId="713D4BD5" w14:textId="77777777" w:rsidTr="00B33E69">
        <w:trPr>
          <w:cantSplit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949D619" w14:textId="77777777" w:rsidR="006A10D0" w:rsidRPr="002F52CB" w:rsidRDefault="006A10D0" w:rsidP="00B33E69">
            <w:pPr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2F52C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 xml:space="preserve">62 </w:t>
            </w:r>
            <w:r w:rsidRPr="002F52CB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(NDC)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0A7337B" w14:textId="1F203B62" w:rsidR="006A10D0" w:rsidRPr="002F52CB" w:rsidRDefault="006A10D0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Девять (9)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96ECA93" w14:textId="243551A1" w:rsidR="006A10D0" w:rsidRPr="002F52CB" w:rsidRDefault="006A10D0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Девять (9)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A5E61E3" w14:textId="28958F23" w:rsidR="006A10D0" w:rsidRPr="002F52CB" w:rsidRDefault="006A10D0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1DE1E4C" w14:textId="4E8F8B5A" w:rsidR="006A10D0" w:rsidRPr="002F52CB" w:rsidRDefault="006A10D0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Код зоны: </w:t>
            </w:r>
            <w:r w:rsidRPr="002F52C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Нанюки</w:t>
            </w:r>
          </w:p>
        </w:tc>
      </w:tr>
      <w:tr w:rsidR="006A10D0" w:rsidRPr="002C7AC4" w14:paraId="3275DEE9" w14:textId="77777777" w:rsidTr="00B33E69">
        <w:trPr>
          <w:cantSplit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7931EE4" w14:textId="77777777" w:rsidR="006A10D0" w:rsidRPr="002F52CB" w:rsidRDefault="006A10D0" w:rsidP="00B33E69">
            <w:pPr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2F52C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 xml:space="preserve">64 </w:t>
            </w:r>
            <w:r w:rsidRPr="002F52CB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(NDC)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214FC0D" w14:textId="6B795505" w:rsidR="006A10D0" w:rsidRPr="002F52CB" w:rsidRDefault="006A10D0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Семь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A1655CA" w14:textId="7A3D7DEB" w:rsidR="006A10D0" w:rsidRPr="002F52CB" w:rsidRDefault="006A10D0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Девять (9)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5E602C6" w14:textId="64BD33C9" w:rsidR="006A10D0" w:rsidRPr="002F52CB" w:rsidRDefault="006A10D0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40517FB" w14:textId="3AD50E6A" w:rsidR="006A10D0" w:rsidRPr="002F52CB" w:rsidRDefault="006A10D0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 зоны: Меру, Мауа и Чука</w:t>
            </w:r>
          </w:p>
        </w:tc>
      </w:tr>
      <w:tr w:rsidR="006A10D0" w:rsidRPr="002C7AC4" w14:paraId="6E54D59A" w14:textId="77777777" w:rsidTr="00B33E69">
        <w:trPr>
          <w:cantSplit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EF56B9B" w14:textId="77777777" w:rsidR="006A10D0" w:rsidRPr="002F52CB" w:rsidRDefault="006A10D0" w:rsidP="00B33E69">
            <w:pPr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2F52C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 xml:space="preserve">66 </w:t>
            </w:r>
            <w:r w:rsidRPr="002F52CB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(NDC)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82E06C7" w14:textId="0438CFEB" w:rsidR="006A10D0" w:rsidRPr="002F52CB" w:rsidRDefault="006A10D0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Восемь (8)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8C6E8AA" w14:textId="310BCC61" w:rsidR="006A10D0" w:rsidRPr="002F52CB" w:rsidRDefault="006A10D0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Девять (9)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1D8C2F0" w14:textId="2B22A67B" w:rsidR="006A10D0" w:rsidRPr="002F52CB" w:rsidRDefault="006A10D0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3BB2A5B" w14:textId="27107201" w:rsidR="006A10D0" w:rsidRPr="002F52CB" w:rsidRDefault="006A10D0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Код зоны: Тика и </w:t>
            </w:r>
            <w:r w:rsidRPr="002F52C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Руиру</w:t>
            </w:r>
          </w:p>
        </w:tc>
      </w:tr>
      <w:tr w:rsidR="006A10D0" w:rsidRPr="002C7AC4" w14:paraId="11EB5210" w14:textId="77777777" w:rsidTr="00B33E69">
        <w:trPr>
          <w:cantSplit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7935F1E" w14:textId="77777777" w:rsidR="006A10D0" w:rsidRPr="002F52CB" w:rsidRDefault="006A10D0" w:rsidP="00B33E69">
            <w:pPr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2F52C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 xml:space="preserve">67 </w:t>
            </w:r>
            <w:r w:rsidRPr="002F52CB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(NDC)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BB4EA92" w14:textId="0152FC55" w:rsidR="006A10D0" w:rsidRPr="002F52CB" w:rsidRDefault="006A10D0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Семь (7)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697D9B9" w14:textId="3C8025F4" w:rsidR="006A10D0" w:rsidRPr="002F52CB" w:rsidRDefault="006A10D0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Девять (9)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A88839E" w14:textId="6355BB46" w:rsidR="006A10D0" w:rsidRPr="002F52CB" w:rsidRDefault="006A10D0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22E3671" w14:textId="3ACFDF57" w:rsidR="006A10D0" w:rsidRPr="002F52CB" w:rsidRDefault="006A10D0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Код зоны: города Киамбу и </w:t>
            </w:r>
            <w:r w:rsidRPr="002F52C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Кикую</w:t>
            </w:r>
          </w:p>
        </w:tc>
      </w:tr>
      <w:tr w:rsidR="006A10D0" w:rsidRPr="002F52CB" w14:paraId="2B54B51D" w14:textId="77777777" w:rsidTr="00B33E69">
        <w:trPr>
          <w:cantSplit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BB7EE75" w14:textId="77777777" w:rsidR="006A10D0" w:rsidRPr="002F52CB" w:rsidRDefault="006A10D0" w:rsidP="00B33E69">
            <w:pPr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2F52C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 xml:space="preserve">68 </w:t>
            </w:r>
            <w:r w:rsidRPr="002F52CB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(NDC)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A43AC49" w14:textId="492CD16C" w:rsidR="006A10D0" w:rsidRPr="002F52CB" w:rsidRDefault="006A10D0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Девять (9)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13545B0" w14:textId="7768EA49" w:rsidR="006A10D0" w:rsidRPr="002F52CB" w:rsidRDefault="006A10D0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Девять (9)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3BF2A41" w14:textId="2E5CF182" w:rsidR="006A10D0" w:rsidRPr="002F52CB" w:rsidRDefault="006A10D0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7C4FE19" w14:textId="4EF40D66" w:rsidR="006A10D0" w:rsidRPr="002F52CB" w:rsidRDefault="006A10D0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Код зоны: </w:t>
            </w:r>
            <w:r w:rsidRPr="002F52C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Эмбу</w:t>
            </w:r>
          </w:p>
        </w:tc>
      </w:tr>
      <w:tr w:rsidR="006A10D0" w:rsidRPr="002C7AC4" w14:paraId="78EA074E" w14:textId="77777777" w:rsidTr="00B33E69">
        <w:trPr>
          <w:cantSplit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BB4DD91" w14:textId="77777777" w:rsidR="006A10D0" w:rsidRPr="002F52CB" w:rsidRDefault="006A10D0" w:rsidP="00B33E69">
            <w:pPr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2F52C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 xml:space="preserve">69 </w:t>
            </w:r>
            <w:r w:rsidRPr="002F52CB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(NDC)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4A5012F" w14:textId="58995AD6" w:rsidR="006A10D0" w:rsidRPr="002F52CB" w:rsidRDefault="006A10D0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Семь (7)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92B2525" w14:textId="0F07A57A" w:rsidR="006A10D0" w:rsidRPr="002F52CB" w:rsidRDefault="006A10D0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Девять (9)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73CB158" w14:textId="4B3DCB20" w:rsidR="006A10D0" w:rsidRPr="002F52CB" w:rsidRDefault="006A10D0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E6C3996" w14:textId="00B8E5B6" w:rsidR="006A10D0" w:rsidRPr="002F52CB" w:rsidRDefault="006A10D0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Код зоны: </w:t>
            </w:r>
            <w:r w:rsidRPr="002F52C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Марсабит и Мояле</w:t>
            </w:r>
          </w:p>
        </w:tc>
      </w:tr>
      <w:tr w:rsidR="0084715F" w:rsidRPr="002C7AC4" w14:paraId="2C8D93FB" w14:textId="77777777" w:rsidTr="00B33E69">
        <w:trPr>
          <w:cantSplit/>
          <w:trHeight w:val="87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3433270" w14:textId="2102D925" w:rsidR="0084715F" w:rsidRPr="002F52CB" w:rsidRDefault="0084715F" w:rsidP="00B33E69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700</w:t>
            </w:r>
            <w:r w:rsidR="006A10D0"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709 </w:t>
            </w:r>
            <w:r w:rsidRPr="002F52CB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(NDC)</w:t>
            </w:r>
          </w:p>
          <w:p w14:paraId="63F2BE5D" w14:textId="23A527CC" w:rsidR="0084715F" w:rsidRPr="002F52CB" w:rsidRDefault="0084715F" w:rsidP="00B33E69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710</w:t>
            </w:r>
            <w:r w:rsidR="006A10D0"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719 </w:t>
            </w:r>
            <w:r w:rsidRPr="002F52CB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(NDC)</w:t>
            </w:r>
          </w:p>
          <w:p w14:paraId="727DE128" w14:textId="14F0F87A" w:rsidR="0084715F" w:rsidRPr="002F52CB" w:rsidRDefault="0084715F" w:rsidP="00B33E69">
            <w:pPr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720</w:t>
            </w:r>
            <w:r w:rsidR="006A10D0"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729 </w:t>
            </w:r>
            <w:r w:rsidRPr="002F52CB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(NDC)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233A088" w14:textId="40578714" w:rsidR="0084715F" w:rsidRPr="002F52CB" w:rsidRDefault="005528A3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Девять</w:t>
            </w:r>
            <w:r w:rsidR="0084715F"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(9)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1A27BE9" w14:textId="3D82267A" w:rsidR="0084715F" w:rsidRPr="002F52CB" w:rsidRDefault="005528A3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Девять</w:t>
            </w:r>
            <w:r w:rsidR="0084715F"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(9)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178992D" w14:textId="3DDB90A6" w:rsidR="0084715F" w:rsidRPr="002F52CB" w:rsidRDefault="0084715F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услуг подвижной телефонной связи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A990CD2" w14:textId="57F99062" w:rsidR="0084715F" w:rsidRPr="002F52CB" w:rsidRDefault="0084715F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телефонной связи, присвоен оператору Safaricom PLC</w:t>
            </w:r>
          </w:p>
        </w:tc>
      </w:tr>
      <w:tr w:rsidR="0084715F" w:rsidRPr="002C7AC4" w14:paraId="42A9D99A" w14:textId="77777777" w:rsidTr="00B33E69">
        <w:trPr>
          <w:cantSplit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E72D24C" w14:textId="3EEB0F8D" w:rsidR="0084715F" w:rsidRPr="002F52CB" w:rsidRDefault="0084715F" w:rsidP="00B33E69">
            <w:pPr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730</w:t>
            </w:r>
            <w:r w:rsidR="006A10D0"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739 </w:t>
            </w:r>
            <w:r w:rsidRPr="002F52CB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(NDC)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5FA8218" w14:textId="2761067D" w:rsidR="0084715F" w:rsidRPr="002F52CB" w:rsidRDefault="005528A3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Девять</w:t>
            </w:r>
            <w:r w:rsidR="0084715F"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(9)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65D91A9" w14:textId="1F5B3BCA" w:rsidR="0084715F" w:rsidRPr="002F52CB" w:rsidRDefault="005528A3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Девять</w:t>
            </w:r>
            <w:r w:rsidR="0084715F"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(9)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EA9CA0D" w14:textId="21210773" w:rsidR="0084715F" w:rsidRPr="002F52CB" w:rsidRDefault="0084715F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услуг подвижной телефонной связи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2B91D66" w14:textId="1629BE68" w:rsidR="0084715F" w:rsidRPr="002F52CB" w:rsidRDefault="0084715F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телефонной связи, присвоен оператору Airtel Networks Kenya Ltd</w:t>
            </w:r>
          </w:p>
        </w:tc>
      </w:tr>
      <w:tr w:rsidR="0084715F" w:rsidRPr="002C7AC4" w14:paraId="52266CA0" w14:textId="77777777" w:rsidTr="00B33E69">
        <w:trPr>
          <w:cantSplit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90DB30E" w14:textId="5DB05059" w:rsidR="0084715F" w:rsidRPr="002F52CB" w:rsidRDefault="0084715F" w:rsidP="00B33E69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740</w:t>
            </w:r>
            <w:r w:rsidR="006A10D0"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743(NDC)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D9AC5D9" w14:textId="2B7A493C" w:rsidR="0084715F" w:rsidRPr="002F52CB" w:rsidRDefault="005528A3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Девять</w:t>
            </w:r>
            <w:r w:rsidR="0084715F"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(9)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5A504A6" w14:textId="3F2666C1" w:rsidR="0084715F" w:rsidRPr="002F52CB" w:rsidRDefault="005528A3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Девять</w:t>
            </w:r>
            <w:r w:rsidR="0084715F"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(9)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6B04706" w14:textId="6FA0F500" w:rsidR="0084715F" w:rsidRPr="002F52CB" w:rsidRDefault="0084715F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услуг подвижной телефонной связи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3A1682E" w14:textId="675CCA47" w:rsidR="0084715F" w:rsidRPr="002F52CB" w:rsidRDefault="0084715F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телефонной связи, присвоен оператору Safaricom PLC</w:t>
            </w:r>
          </w:p>
        </w:tc>
      </w:tr>
      <w:tr w:rsidR="0084715F" w:rsidRPr="002C7AC4" w14:paraId="681E0692" w14:textId="77777777" w:rsidTr="00B33E69">
        <w:trPr>
          <w:cantSplit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7220DA5" w14:textId="77777777" w:rsidR="0084715F" w:rsidRPr="002F52CB" w:rsidRDefault="0084715F" w:rsidP="00B33E69">
            <w:pPr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744 </w:t>
            </w:r>
            <w:r w:rsidRPr="002F52CB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(NDC)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0722C69" w14:textId="104E7D41" w:rsidR="0084715F" w:rsidRPr="002F52CB" w:rsidRDefault="005528A3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Девять</w:t>
            </w:r>
            <w:r w:rsidR="0084715F"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(9)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71E9E33" w14:textId="1BD23EA3" w:rsidR="0084715F" w:rsidRPr="002F52CB" w:rsidRDefault="005528A3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Девять</w:t>
            </w:r>
            <w:r w:rsidR="0084715F"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(9)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CA7CD24" w14:textId="7003F41B" w:rsidR="0084715F" w:rsidRPr="002F52CB" w:rsidRDefault="0084715F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услуг подвижной телефонной связи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C75A3EA" w14:textId="1C870318" w:rsidR="0084715F" w:rsidRPr="002F52CB" w:rsidRDefault="0084715F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телефонной связи, присвоен оператору Homeland Media Ltd</w:t>
            </w:r>
          </w:p>
        </w:tc>
      </w:tr>
      <w:tr w:rsidR="0084715F" w:rsidRPr="002C7AC4" w14:paraId="52806E37" w14:textId="77777777" w:rsidTr="00B33E69">
        <w:trPr>
          <w:cantSplit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2EF0294" w14:textId="00DE8232" w:rsidR="0084715F" w:rsidRPr="002F52CB" w:rsidRDefault="0084715F" w:rsidP="00B33E69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745</w:t>
            </w:r>
            <w:r w:rsidR="006A10D0"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746(NDC)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642C50E" w14:textId="4B4AE5FE" w:rsidR="0084715F" w:rsidRPr="002F52CB" w:rsidRDefault="005528A3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Девять</w:t>
            </w:r>
            <w:r w:rsidR="0084715F"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(9)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A8E6308" w14:textId="632408D8" w:rsidR="0084715F" w:rsidRPr="002F52CB" w:rsidRDefault="005528A3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Девять</w:t>
            </w:r>
            <w:r w:rsidR="0084715F"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(9)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37A058B" w14:textId="39BF1B05" w:rsidR="0084715F" w:rsidRPr="002F52CB" w:rsidRDefault="0084715F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услуг подвижной телефонной связи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B3384F5" w14:textId="464678FA" w:rsidR="0084715F" w:rsidRPr="002F52CB" w:rsidRDefault="0084715F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телефонной связи, присвоен оператору Safaricom PLC</w:t>
            </w:r>
          </w:p>
        </w:tc>
      </w:tr>
      <w:tr w:rsidR="0084715F" w:rsidRPr="002C7AC4" w14:paraId="180CD2B2" w14:textId="77777777" w:rsidTr="00B33E69">
        <w:trPr>
          <w:cantSplit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4110B33" w14:textId="77777777" w:rsidR="0084715F" w:rsidRPr="002F52CB" w:rsidRDefault="0084715F" w:rsidP="00B33E69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lastRenderedPageBreak/>
              <w:t xml:space="preserve">747 </w:t>
            </w:r>
            <w:r w:rsidRPr="002F52CB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(NDC)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CE7677D" w14:textId="4D424F31" w:rsidR="0084715F" w:rsidRPr="002F52CB" w:rsidRDefault="005528A3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Девять</w:t>
            </w:r>
            <w:r w:rsidR="0084715F"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(9)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479F696" w14:textId="3E464864" w:rsidR="0084715F" w:rsidRPr="002F52CB" w:rsidRDefault="005528A3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Девять</w:t>
            </w:r>
            <w:r w:rsidR="0084715F"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(9)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5F5999B" w14:textId="464511AF" w:rsidR="0084715F" w:rsidRPr="002F52CB" w:rsidRDefault="0084715F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услуг подвижной телефонной связи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A12A33A" w14:textId="7413568F" w:rsidR="0084715F" w:rsidRPr="002F52CB" w:rsidRDefault="0084715F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телефонной связи, присвоен оператору Jamii Telecoms Ltd</w:t>
            </w:r>
          </w:p>
        </w:tc>
      </w:tr>
      <w:tr w:rsidR="0084715F" w:rsidRPr="002C7AC4" w14:paraId="7ED46A98" w14:textId="77777777" w:rsidTr="00B33E69">
        <w:trPr>
          <w:cantSplit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EFBBC59" w14:textId="77777777" w:rsidR="0084715F" w:rsidRPr="002F52CB" w:rsidRDefault="0084715F" w:rsidP="00B33E69">
            <w:pPr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748 </w:t>
            </w:r>
            <w:r w:rsidRPr="002F52CB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(NDC)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A757953" w14:textId="009428B3" w:rsidR="0084715F" w:rsidRPr="002F52CB" w:rsidRDefault="005528A3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Девять</w:t>
            </w:r>
            <w:r w:rsidR="0084715F"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(9)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7BC3A92" w14:textId="26F8C128" w:rsidR="0084715F" w:rsidRPr="002F52CB" w:rsidRDefault="005528A3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Девять</w:t>
            </w:r>
            <w:r w:rsidR="0084715F"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(9)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B1FCF93" w14:textId="554772F7" w:rsidR="0084715F" w:rsidRPr="002F52CB" w:rsidRDefault="0084715F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услуг подвижной телефонной связи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E6B20C1" w14:textId="5E5B6F46" w:rsidR="0084715F" w:rsidRPr="002F52CB" w:rsidRDefault="0084715F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телефонной связи, присвоен оператору Safaricom PLC</w:t>
            </w:r>
          </w:p>
        </w:tc>
      </w:tr>
      <w:tr w:rsidR="0084715F" w:rsidRPr="002F52CB" w14:paraId="5831C6A6" w14:textId="77777777" w:rsidTr="00B33E69">
        <w:trPr>
          <w:cantSplit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60A4B4C" w14:textId="77777777" w:rsidR="0084715F" w:rsidRPr="002F52CB" w:rsidRDefault="0084715F" w:rsidP="00B33E69">
            <w:pPr>
              <w:spacing w:before="20" w:after="20"/>
              <w:ind w:left="-57" w:right="-57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749 </w:t>
            </w:r>
            <w:r w:rsidRPr="002F52CB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(NDC)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3F762AC" w14:textId="0599ECC3" w:rsidR="0084715F" w:rsidRPr="002F52CB" w:rsidRDefault="005528A3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Девять</w:t>
            </w:r>
            <w:r w:rsidR="0084715F"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(9)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49145F1" w14:textId="76D55841" w:rsidR="0084715F" w:rsidRPr="002F52CB" w:rsidRDefault="005528A3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Девять</w:t>
            </w:r>
            <w:r w:rsidR="0084715F"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(9)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434DFC7" w14:textId="7822A31A" w:rsidR="0084715F" w:rsidRPr="002F52CB" w:rsidRDefault="0084715F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услуг подвижной телефонной связи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B79BC19" w14:textId="59A65C82" w:rsidR="0084715F" w:rsidRPr="002F52CB" w:rsidRDefault="006A10D0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телефонной связи</w:t>
            </w:r>
          </w:p>
        </w:tc>
      </w:tr>
      <w:tr w:rsidR="0084715F" w:rsidRPr="002C7AC4" w14:paraId="148EE50B" w14:textId="77777777" w:rsidTr="00B33E69">
        <w:trPr>
          <w:cantSplit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89EB7A8" w14:textId="54FD3721" w:rsidR="0084715F" w:rsidRPr="002F52CB" w:rsidRDefault="0084715F" w:rsidP="00B33E69">
            <w:pPr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750</w:t>
            </w:r>
            <w:r w:rsidR="006A10D0"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756 </w:t>
            </w:r>
            <w:r w:rsidRPr="002F52CB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(NDC)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BF86A58" w14:textId="507D5112" w:rsidR="0084715F" w:rsidRPr="002F52CB" w:rsidRDefault="005528A3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Девять</w:t>
            </w:r>
            <w:r w:rsidR="0084715F"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(9)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414824B" w14:textId="58C88BD3" w:rsidR="0084715F" w:rsidRPr="002F52CB" w:rsidRDefault="005528A3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Девять</w:t>
            </w:r>
            <w:r w:rsidR="0084715F"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(9)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1D7464B" w14:textId="1AA67ABD" w:rsidR="0084715F" w:rsidRPr="002F52CB" w:rsidRDefault="0084715F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услуг подвижной телефонной связи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AB09D49" w14:textId="3AC072E2" w:rsidR="0084715F" w:rsidRPr="002F52CB" w:rsidRDefault="0084715F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телефонной связи, присвоен оператору Airtel Networks Kenya Ltd</w:t>
            </w:r>
          </w:p>
        </w:tc>
      </w:tr>
      <w:tr w:rsidR="0084715F" w:rsidRPr="002C7AC4" w14:paraId="4F6D90AE" w14:textId="77777777" w:rsidTr="00B33E69">
        <w:trPr>
          <w:cantSplit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8F5A393" w14:textId="0E943D1C" w:rsidR="0084715F" w:rsidRPr="002F52CB" w:rsidRDefault="0084715F" w:rsidP="00B33E69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757</w:t>
            </w:r>
            <w:r w:rsidR="006A10D0"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759(NDC)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2910A4F" w14:textId="64BACFE9" w:rsidR="0084715F" w:rsidRPr="002F52CB" w:rsidRDefault="005528A3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Девять</w:t>
            </w:r>
            <w:r w:rsidR="0084715F"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(9)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1452C40" w14:textId="328862DB" w:rsidR="0084715F" w:rsidRPr="002F52CB" w:rsidRDefault="005528A3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Девять</w:t>
            </w:r>
            <w:r w:rsidR="0084715F"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(9)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5BF6BE4" w14:textId="08F051BE" w:rsidR="0084715F" w:rsidRPr="002F52CB" w:rsidRDefault="0084715F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услуг подвижной телефонной связи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B9ADF1A" w14:textId="2B381784" w:rsidR="0084715F" w:rsidRPr="002F52CB" w:rsidRDefault="0084715F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телефонной связи, присвоен оператору Safaricom PLC</w:t>
            </w:r>
          </w:p>
        </w:tc>
      </w:tr>
      <w:tr w:rsidR="0084715F" w:rsidRPr="002C7AC4" w14:paraId="4C373EE8" w14:textId="77777777" w:rsidTr="00B33E69">
        <w:trPr>
          <w:cantSplit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95451CE" w14:textId="77777777" w:rsidR="0084715F" w:rsidRPr="002F52CB" w:rsidRDefault="0084715F" w:rsidP="00B33E69">
            <w:pPr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760 </w:t>
            </w:r>
            <w:r w:rsidRPr="002F52CB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(NDC)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2D32992" w14:textId="0505A23D" w:rsidR="0084715F" w:rsidRPr="002F52CB" w:rsidRDefault="005528A3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Девять</w:t>
            </w:r>
            <w:r w:rsidR="0084715F"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(9)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9EEA8CC" w14:textId="31EA6D70" w:rsidR="0084715F" w:rsidRPr="002F52CB" w:rsidRDefault="005528A3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Девять</w:t>
            </w:r>
            <w:r w:rsidR="0084715F"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(9)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3CE5D2C" w14:textId="5B4E7AFE" w:rsidR="0084715F" w:rsidRPr="002F52CB" w:rsidRDefault="0084715F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услуг подвижной телефонной связи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ED92A43" w14:textId="1B4D419F" w:rsidR="0084715F" w:rsidRPr="002F52CB" w:rsidRDefault="0084715F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телефонной связи, присвоен оператору Mobile Pay Ltd</w:t>
            </w:r>
          </w:p>
        </w:tc>
      </w:tr>
      <w:tr w:rsidR="0084715F" w:rsidRPr="002C7AC4" w14:paraId="04738FCE" w14:textId="77777777" w:rsidTr="00B33E69">
        <w:trPr>
          <w:cantSplit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E7519B4" w14:textId="77777777" w:rsidR="0084715F" w:rsidRPr="002F52CB" w:rsidRDefault="0084715F" w:rsidP="00B33E69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761(NDC)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D67FCE8" w14:textId="2A716FF4" w:rsidR="0084715F" w:rsidRPr="002F52CB" w:rsidRDefault="005528A3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Девять</w:t>
            </w:r>
            <w:r w:rsidR="0084715F"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(9)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95E4D7C" w14:textId="42C54E6C" w:rsidR="0084715F" w:rsidRPr="002F52CB" w:rsidRDefault="005528A3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Девять</w:t>
            </w:r>
            <w:r w:rsidR="0084715F"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(9)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1CF7BF8" w14:textId="3D2365F4" w:rsidR="0084715F" w:rsidRPr="002F52CB" w:rsidRDefault="0084715F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услуг подвижной телефонной связи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FD39E7A" w14:textId="4E026CDD" w:rsidR="0084715F" w:rsidRPr="002F52CB" w:rsidRDefault="0084715F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телефонной связи, присвоен оператору Eferio Kenya Ltd</w:t>
            </w:r>
          </w:p>
        </w:tc>
      </w:tr>
      <w:tr w:rsidR="0084715F" w:rsidRPr="002C7AC4" w14:paraId="49DB07C9" w14:textId="77777777" w:rsidTr="00B33E69">
        <w:trPr>
          <w:cantSplit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0609160" w14:textId="77777777" w:rsidR="0084715F" w:rsidRPr="002F52CB" w:rsidRDefault="0084715F" w:rsidP="00B33E69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762 </w:t>
            </w:r>
            <w:r w:rsidRPr="002F52CB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(NDC)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3B5EAE9" w14:textId="3395B795" w:rsidR="0084715F" w:rsidRPr="002F52CB" w:rsidRDefault="005528A3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Девять</w:t>
            </w:r>
            <w:r w:rsidR="0084715F"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(9)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501E116" w14:textId="3B9B326E" w:rsidR="0084715F" w:rsidRPr="002F52CB" w:rsidRDefault="005528A3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Девять</w:t>
            </w:r>
            <w:r w:rsidR="0084715F"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(9)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424C6F5" w14:textId="3428C846" w:rsidR="0084715F" w:rsidRPr="002F52CB" w:rsidRDefault="0084715F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услуг подвижной телефонной связи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1F1872A" w14:textId="157AFA04" w:rsidR="0084715F" w:rsidRPr="002F52CB" w:rsidRDefault="0084715F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телефонной связи, присвоен оператору Airtel Networks Kenya Ltd</w:t>
            </w:r>
          </w:p>
        </w:tc>
      </w:tr>
      <w:tr w:rsidR="0084715F" w:rsidRPr="002C7AC4" w14:paraId="3BFC87CB" w14:textId="77777777" w:rsidTr="00B33E69">
        <w:trPr>
          <w:cantSplit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2C68654" w14:textId="498B61A1" w:rsidR="0084715F" w:rsidRPr="002F52CB" w:rsidRDefault="0084715F" w:rsidP="00B33E69">
            <w:pPr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763</w:t>
            </w:r>
            <w:r w:rsidR="006A10D0"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766 </w:t>
            </w:r>
            <w:r w:rsidRPr="002F52CB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(NDC)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51C3C53" w14:textId="402F90B3" w:rsidR="0084715F" w:rsidRPr="002F52CB" w:rsidRDefault="005528A3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Девять</w:t>
            </w:r>
            <w:r w:rsidR="0084715F"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(9)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7432713" w14:textId="2BF1769C" w:rsidR="0084715F" w:rsidRPr="002F52CB" w:rsidRDefault="005528A3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Девять</w:t>
            </w:r>
            <w:r w:rsidR="0084715F"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(9)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63EE576" w14:textId="12F5E9D0" w:rsidR="0084715F" w:rsidRPr="002F52CB" w:rsidRDefault="0084715F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услуг подвижной телефонной связи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5F5A661" w14:textId="0A0B3D55" w:rsidR="0084715F" w:rsidRPr="002F52CB" w:rsidRDefault="0084715F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телефонной связи, присвоен оператору Finserve Africa Ltd</w:t>
            </w:r>
          </w:p>
        </w:tc>
      </w:tr>
      <w:tr w:rsidR="0084715F" w:rsidRPr="002C7AC4" w14:paraId="5D1AFE17" w14:textId="77777777" w:rsidTr="00B33E69">
        <w:trPr>
          <w:cantSplit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1F24532" w14:textId="77777777" w:rsidR="0084715F" w:rsidRPr="002F52CB" w:rsidRDefault="0084715F" w:rsidP="00B33E69">
            <w:pPr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767 </w:t>
            </w:r>
            <w:r w:rsidRPr="002F52CB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(NDC)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6556FD3" w14:textId="4D3AF42B" w:rsidR="0084715F" w:rsidRPr="002F52CB" w:rsidRDefault="005528A3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Девять</w:t>
            </w:r>
            <w:r w:rsidR="0084715F"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(9)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6AFB144" w14:textId="40C803F9" w:rsidR="0084715F" w:rsidRPr="002F52CB" w:rsidRDefault="005528A3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Девять</w:t>
            </w:r>
            <w:r w:rsidR="0084715F"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(9)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D305FB6" w14:textId="288898B4" w:rsidR="0084715F" w:rsidRPr="002F52CB" w:rsidRDefault="0084715F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услуг подвижной телефонной связи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3D49313" w14:textId="729D09D2" w:rsidR="0084715F" w:rsidRPr="002F52CB" w:rsidRDefault="0084715F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телефонной связи, присвоен оператору Airtel Networks Kenya Ltd</w:t>
            </w:r>
          </w:p>
        </w:tc>
      </w:tr>
      <w:tr w:rsidR="0084715F" w:rsidRPr="002C7AC4" w14:paraId="272FF2CF" w14:textId="77777777" w:rsidTr="00B33E69">
        <w:trPr>
          <w:cantSplit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F92AF6A" w14:textId="52F95C35" w:rsidR="0084715F" w:rsidRPr="002F52CB" w:rsidRDefault="0084715F" w:rsidP="00B33E69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768</w:t>
            </w:r>
            <w:r w:rsidR="006A10D0"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769(NDC)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9606766" w14:textId="029C5FF5" w:rsidR="0084715F" w:rsidRPr="002F52CB" w:rsidRDefault="005528A3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Девять</w:t>
            </w:r>
            <w:r w:rsidR="0084715F"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(9)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26B917E" w14:textId="6559E5FF" w:rsidR="0084715F" w:rsidRPr="002F52CB" w:rsidRDefault="005528A3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Девять</w:t>
            </w:r>
            <w:r w:rsidR="0084715F"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(9)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3B955A7" w14:textId="71C8FA84" w:rsidR="0084715F" w:rsidRPr="002F52CB" w:rsidRDefault="0084715F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услуг подвижной телефонной связи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817E16D" w14:textId="0132335B" w:rsidR="0084715F" w:rsidRPr="002F52CB" w:rsidRDefault="0084715F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телефонной связи, присвоен оператору Safaricom PLC</w:t>
            </w:r>
          </w:p>
        </w:tc>
      </w:tr>
      <w:tr w:rsidR="0084715F" w:rsidRPr="002C7AC4" w14:paraId="6A488CB7" w14:textId="77777777" w:rsidTr="00B33E69">
        <w:trPr>
          <w:cantSplit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582AB5D" w14:textId="2915700C" w:rsidR="0084715F" w:rsidRPr="002F52CB" w:rsidRDefault="0084715F" w:rsidP="00B33E69">
            <w:pPr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770</w:t>
            </w:r>
            <w:r w:rsidR="006A10D0"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779 </w:t>
            </w:r>
            <w:r w:rsidRPr="002F52CB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(NDC)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0F50985" w14:textId="33730571" w:rsidR="0084715F" w:rsidRPr="002F52CB" w:rsidRDefault="005528A3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Девять</w:t>
            </w:r>
            <w:r w:rsidR="0084715F"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(9)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37AFB2C" w14:textId="1559E76D" w:rsidR="0084715F" w:rsidRPr="002F52CB" w:rsidRDefault="005528A3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Девять</w:t>
            </w:r>
            <w:r w:rsidR="0084715F"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(9)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002A83D" w14:textId="0D566017" w:rsidR="0084715F" w:rsidRPr="002F52CB" w:rsidRDefault="0084715F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услуг подвижной телефонной связи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0FD2385" w14:textId="58CF0437" w:rsidR="0084715F" w:rsidRPr="002F52CB" w:rsidRDefault="0084715F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телефонной связи, присвоен оператору Telkom Kenya Ltd</w:t>
            </w:r>
          </w:p>
        </w:tc>
      </w:tr>
      <w:tr w:rsidR="0084715F" w:rsidRPr="002C7AC4" w14:paraId="5E8AD98E" w14:textId="77777777" w:rsidTr="00B33E69">
        <w:trPr>
          <w:cantSplit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C4B3BCB" w14:textId="5600EF5C" w:rsidR="0084715F" w:rsidRPr="002F52CB" w:rsidRDefault="0084715F" w:rsidP="00B33E69">
            <w:pPr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780</w:t>
            </w:r>
            <w:r w:rsidR="006A10D0"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789 </w:t>
            </w:r>
            <w:r w:rsidRPr="002F52CB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(NDC)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D41C97D" w14:textId="6BF2AE86" w:rsidR="0084715F" w:rsidRPr="002F52CB" w:rsidRDefault="005528A3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Девять</w:t>
            </w:r>
            <w:r w:rsidR="0084715F"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(9)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FDBAC3C" w14:textId="36E15074" w:rsidR="0084715F" w:rsidRPr="002F52CB" w:rsidRDefault="005528A3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Девять</w:t>
            </w:r>
            <w:r w:rsidR="0084715F"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(9)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96B3BF5" w14:textId="15E9C6DF" w:rsidR="0084715F" w:rsidRPr="002F52CB" w:rsidRDefault="0084715F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услуг подвижной телефонной связи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1E80EC1" w14:textId="18E4CBFE" w:rsidR="0084715F" w:rsidRPr="002F52CB" w:rsidRDefault="0084715F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телефонной связи, присвоен оператору Airtel Networks Kenya Ltd</w:t>
            </w:r>
          </w:p>
        </w:tc>
      </w:tr>
      <w:tr w:rsidR="002F52CB" w:rsidRPr="002C7AC4" w14:paraId="0D479E01" w14:textId="77777777" w:rsidTr="00B33E69">
        <w:trPr>
          <w:cantSplit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FC8F574" w14:textId="75AB02F7" w:rsidR="0084715F" w:rsidRPr="002F52CB" w:rsidRDefault="0084715F" w:rsidP="00B33E69">
            <w:pPr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790</w:t>
            </w:r>
            <w:r w:rsidR="006A10D0"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799 </w:t>
            </w:r>
            <w:r w:rsidRPr="002F52CB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(NDC)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B7D26F4" w14:textId="1A6591B8" w:rsidR="0084715F" w:rsidRPr="002F52CB" w:rsidRDefault="005528A3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Девять</w:t>
            </w:r>
            <w:r w:rsidR="0084715F"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(9)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B4C20E0" w14:textId="73B297BE" w:rsidR="0084715F" w:rsidRPr="002F52CB" w:rsidRDefault="005528A3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Девять</w:t>
            </w:r>
            <w:r w:rsidR="0084715F"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(9)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2962118" w14:textId="66B2CAE7" w:rsidR="0084715F" w:rsidRPr="002F52CB" w:rsidRDefault="0084715F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услуг подвижной телефонной связи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48068F7" w14:textId="0187F9FC" w:rsidR="0084715F" w:rsidRPr="002F52CB" w:rsidRDefault="0084715F" w:rsidP="00B33E6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телефонной связи, присвоен оператору Safaricom PLC</w:t>
            </w:r>
          </w:p>
        </w:tc>
      </w:tr>
    </w:tbl>
    <w:p w14:paraId="11777827" w14:textId="77777777" w:rsidR="00774C1D" w:rsidRPr="002F52CB" w:rsidRDefault="00774C1D" w:rsidP="00B33E69">
      <w:pPr>
        <w:spacing w:before="240"/>
        <w:rPr>
          <w:rFonts w:eastAsia="Batang"/>
          <w:bCs/>
        </w:rPr>
      </w:pPr>
      <w:r w:rsidRPr="002F52CB">
        <w:rPr>
          <w:rFonts w:eastAsia="Batang"/>
          <w:bCs/>
          <w:lang w:val="ru-RU"/>
        </w:rPr>
        <w:t>Для</w:t>
      </w:r>
      <w:r w:rsidRPr="002F52CB">
        <w:rPr>
          <w:rFonts w:eastAsia="Batang"/>
          <w:bCs/>
        </w:rPr>
        <w:t xml:space="preserve"> </w:t>
      </w:r>
      <w:r w:rsidRPr="002F52CB">
        <w:rPr>
          <w:rFonts w:eastAsia="Batang"/>
          <w:bCs/>
          <w:lang w:val="ru-RU"/>
        </w:rPr>
        <w:t>контактов</w:t>
      </w:r>
      <w:r w:rsidRPr="002F52CB">
        <w:rPr>
          <w:rFonts w:eastAsia="Batang"/>
          <w:bCs/>
        </w:rPr>
        <w:t xml:space="preserve">: </w:t>
      </w:r>
    </w:p>
    <w:p w14:paraId="271C7DC2" w14:textId="77777777" w:rsidR="00774C1D" w:rsidRPr="002F52CB" w:rsidRDefault="00774C1D" w:rsidP="00774C1D">
      <w:pPr>
        <w:tabs>
          <w:tab w:val="left" w:pos="1701"/>
        </w:tabs>
        <w:ind w:left="567"/>
        <w:rPr>
          <w:rFonts w:eastAsia="Batang"/>
        </w:rPr>
      </w:pPr>
      <w:r w:rsidRPr="002F52CB">
        <w:rPr>
          <w:rFonts w:eastAsia="Batang"/>
        </w:rPr>
        <w:t>Communications Authority of Kenya (CA)</w:t>
      </w:r>
    </w:p>
    <w:p w14:paraId="0B113D44" w14:textId="0A3664AC" w:rsidR="00774C1D" w:rsidRPr="002F52CB" w:rsidRDefault="00774C1D" w:rsidP="00774C1D">
      <w:pPr>
        <w:tabs>
          <w:tab w:val="left" w:pos="1701"/>
        </w:tabs>
        <w:ind w:left="567"/>
        <w:rPr>
          <w:rFonts w:eastAsia="Batang"/>
        </w:rPr>
      </w:pPr>
      <w:r w:rsidRPr="002F52CB">
        <w:rPr>
          <w:rFonts w:eastAsia="Batang"/>
        </w:rPr>
        <w:t xml:space="preserve">Waiyaki Way, Nairobi </w:t>
      </w:r>
    </w:p>
    <w:p w14:paraId="2F681F9D" w14:textId="77777777" w:rsidR="00774C1D" w:rsidRPr="002F52CB" w:rsidRDefault="00774C1D" w:rsidP="00774C1D">
      <w:pPr>
        <w:tabs>
          <w:tab w:val="left" w:pos="1701"/>
        </w:tabs>
        <w:ind w:left="567"/>
        <w:rPr>
          <w:rFonts w:eastAsia="Batang"/>
        </w:rPr>
      </w:pPr>
      <w:r w:rsidRPr="002F52CB">
        <w:rPr>
          <w:rFonts w:eastAsia="Batang"/>
        </w:rPr>
        <w:t>P.O. Box 14448</w:t>
      </w:r>
    </w:p>
    <w:p w14:paraId="48918F92" w14:textId="77777777" w:rsidR="00774C1D" w:rsidRPr="002F52CB" w:rsidRDefault="00774C1D" w:rsidP="00774C1D">
      <w:pPr>
        <w:tabs>
          <w:tab w:val="left" w:pos="1701"/>
        </w:tabs>
        <w:ind w:left="567"/>
        <w:rPr>
          <w:rFonts w:eastAsia="Batang"/>
        </w:rPr>
      </w:pPr>
      <w:r w:rsidRPr="002F52CB">
        <w:rPr>
          <w:rFonts w:eastAsia="Batang"/>
        </w:rPr>
        <w:t>NAIROBI 00800</w:t>
      </w:r>
    </w:p>
    <w:p w14:paraId="133D9D19" w14:textId="77777777" w:rsidR="00774C1D" w:rsidRPr="002F52CB" w:rsidRDefault="00774C1D" w:rsidP="00774C1D">
      <w:pPr>
        <w:tabs>
          <w:tab w:val="left" w:pos="1701"/>
        </w:tabs>
        <w:ind w:left="567"/>
        <w:rPr>
          <w:rFonts w:eastAsia="Batang"/>
        </w:rPr>
      </w:pPr>
      <w:r w:rsidRPr="002F52CB">
        <w:rPr>
          <w:rFonts w:eastAsia="Batang"/>
        </w:rPr>
        <w:t>Kenya</w:t>
      </w:r>
    </w:p>
    <w:p w14:paraId="3DC07F61" w14:textId="77777777" w:rsidR="00774C1D" w:rsidRPr="002F52CB" w:rsidRDefault="00774C1D" w:rsidP="00774C1D">
      <w:pPr>
        <w:tabs>
          <w:tab w:val="left" w:pos="1701"/>
        </w:tabs>
        <w:ind w:left="567"/>
        <w:rPr>
          <w:rFonts w:eastAsia="Batang"/>
        </w:rPr>
      </w:pPr>
      <w:r w:rsidRPr="002F52CB">
        <w:rPr>
          <w:rFonts w:eastAsia="Batang"/>
          <w:lang w:val="ru-RU"/>
        </w:rPr>
        <w:t>Тел</w:t>
      </w:r>
      <w:r w:rsidRPr="002F52CB">
        <w:rPr>
          <w:rFonts w:eastAsia="Batang"/>
        </w:rPr>
        <w:t xml:space="preserve">.: </w:t>
      </w:r>
      <w:r w:rsidRPr="002F52CB">
        <w:rPr>
          <w:rFonts w:eastAsia="Batang"/>
        </w:rPr>
        <w:tab/>
        <w:t>+254 20 4242000/+254 703 042000</w:t>
      </w:r>
    </w:p>
    <w:p w14:paraId="1CE38807" w14:textId="1014C73A" w:rsidR="00774C1D" w:rsidRPr="00540ADC" w:rsidRDefault="00774C1D" w:rsidP="00774C1D">
      <w:pPr>
        <w:tabs>
          <w:tab w:val="left" w:pos="1701"/>
        </w:tabs>
        <w:ind w:left="567"/>
        <w:rPr>
          <w:rFonts w:eastAsia="Batang"/>
          <w:u w:val="single"/>
          <w:lang w:val="ru-RU"/>
        </w:rPr>
      </w:pPr>
      <w:r w:rsidRPr="002F52CB">
        <w:rPr>
          <w:rFonts w:eastAsia="Batang"/>
          <w:lang w:val="ru-RU"/>
        </w:rPr>
        <w:t>Эл</w:t>
      </w:r>
      <w:r w:rsidRPr="00540ADC">
        <w:rPr>
          <w:rFonts w:eastAsia="Batang"/>
          <w:lang w:val="ru-RU"/>
        </w:rPr>
        <w:t xml:space="preserve">. </w:t>
      </w:r>
      <w:r w:rsidRPr="002F52CB">
        <w:rPr>
          <w:rFonts w:eastAsia="Batang"/>
          <w:lang w:val="ru-RU"/>
        </w:rPr>
        <w:t>почта</w:t>
      </w:r>
      <w:r w:rsidRPr="00540ADC">
        <w:rPr>
          <w:rFonts w:eastAsia="Batang"/>
          <w:lang w:val="ru-RU"/>
        </w:rPr>
        <w:t xml:space="preserve">: </w:t>
      </w:r>
      <w:r w:rsidRPr="00540ADC">
        <w:rPr>
          <w:rFonts w:eastAsia="Batang"/>
          <w:lang w:val="ru-RU"/>
        </w:rPr>
        <w:tab/>
      </w:r>
      <w:hyperlink r:id="rId16" w:history="1">
        <w:r w:rsidR="002F52CB" w:rsidRPr="00540ADC">
          <w:rPr>
            <w:rStyle w:val="Hyperlink"/>
            <w:rFonts w:eastAsia="Batang"/>
          </w:rPr>
          <w:t>info</w:t>
        </w:r>
        <w:r w:rsidR="002F52CB" w:rsidRPr="00540ADC">
          <w:rPr>
            <w:rStyle w:val="Hyperlink"/>
            <w:rFonts w:eastAsia="Batang"/>
            <w:lang w:val="ru-RU"/>
          </w:rPr>
          <w:t>@</w:t>
        </w:r>
        <w:r w:rsidR="002F52CB" w:rsidRPr="00540ADC">
          <w:rPr>
            <w:rStyle w:val="Hyperlink"/>
            <w:rFonts w:eastAsia="Batang"/>
          </w:rPr>
          <w:t>ca</w:t>
        </w:r>
        <w:r w:rsidR="002F52CB" w:rsidRPr="00540ADC">
          <w:rPr>
            <w:rStyle w:val="Hyperlink"/>
            <w:rFonts w:eastAsia="Batang"/>
            <w:lang w:val="ru-RU"/>
          </w:rPr>
          <w:t>.</w:t>
        </w:r>
        <w:r w:rsidR="002F52CB" w:rsidRPr="00540ADC">
          <w:rPr>
            <w:rStyle w:val="Hyperlink"/>
            <w:rFonts w:eastAsia="Batang"/>
          </w:rPr>
          <w:t>go</w:t>
        </w:r>
        <w:r w:rsidR="002F52CB" w:rsidRPr="00540ADC">
          <w:rPr>
            <w:rStyle w:val="Hyperlink"/>
            <w:rFonts w:eastAsia="Batang"/>
            <w:lang w:val="ru-RU"/>
          </w:rPr>
          <w:t>.</w:t>
        </w:r>
        <w:r w:rsidR="002F52CB" w:rsidRPr="00540ADC">
          <w:rPr>
            <w:rStyle w:val="Hyperlink"/>
            <w:rFonts w:eastAsia="Batang"/>
          </w:rPr>
          <w:t>ke</w:t>
        </w:r>
      </w:hyperlink>
      <w:r w:rsidRPr="00540ADC">
        <w:rPr>
          <w:rStyle w:val="Hyperlink"/>
          <w:rFonts w:eastAsia="Batang"/>
          <w:lang w:val="ru-RU"/>
        </w:rPr>
        <w:t xml:space="preserve"> </w:t>
      </w:r>
    </w:p>
    <w:p w14:paraId="5FE63B93" w14:textId="77777777" w:rsidR="00774C1D" w:rsidRPr="002F52CB" w:rsidRDefault="00774C1D" w:rsidP="00774C1D">
      <w:pPr>
        <w:tabs>
          <w:tab w:val="left" w:pos="1701"/>
        </w:tabs>
        <w:ind w:left="567"/>
        <w:rPr>
          <w:rFonts w:cs="Arial"/>
          <w:lang w:val="ru-RU"/>
        </w:rPr>
      </w:pPr>
      <w:r w:rsidRPr="002F52CB">
        <w:rPr>
          <w:rFonts w:eastAsia="Batang"/>
          <w:lang w:val="ru-RU"/>
        </w:rPr>
        <w:t xml:space="preserve">URL: </w:t>
      </w:r>
      <w:r w:rsidRPr="002F52CB">
        <w:rPr>
          <w:rFonts w:eastAsia="Batang"/>
          <w:lang w:val="ru-RU"/>
        </w:rPr>
        <w:tab/>
      </w:r>
      <w:hyperlink r:id="rId17" w:history="1">
        <w:r w:rsidRPr="00540ADC">
          <w:rPr>
            <w:rStyle w:val="Hyperlink"/>
            <w:rFonts w:eastAsia="Batang"/>
          </w:rPr>
          <w:t>www.ca.go.ke</w:t>
        </w:r>
      </w:hyperlink>
      <w:r w:rsidRPr="002F52CB">
        <w:rPr>
          <w:rFonts w:eastAsia="Batang"/>
          <w:lang w:val="ru-RU"/>
        </w:rPr>
        <w:t xml:space="preserve"> </w:t>
      </w:r>
    </w:p>
    <w:bookmarkEnd w:id="56"/>
    <w:p w14:paraId="1D47061E" w14:textId="0DC868FE" w:rsidR="001B60D4" w:rsidRPr="002F52CB" w:rsidRDefault="001B60D4" w:rsidP="001B60D4">
      <w:pPr>
        <w:keepNext/>
        <w:keepLines/>
        <w:pageBreakBefore/>
        <w:rPr>
          <w:b/>
          <w:bCs/>
          <w:lang w:val="ru-RU"/>
        </w:rPr>
      </w:pPr>
      <w:r w:rsidRPr="002F52CB">
        <w:rPr>
          <w:b/>
          <w:bCs/>
          <w:lang w:val="ru-RU"/>
        </w:rPr>
        <w:lastRenderedPageBreak/>
        <w:t>Папуа-Новая Гвинея (код страны +675)</w:t>
      </w:r>
    </w:p>
    <w:p w14:paraId="48C274E8" w14:textId="44DD4C24" w:rsidR="001B60D4" w:rsidRPr="002F52CB" w:rsidRDefault="001B60D4" w:rsidP="001B60D4">
      <w:pPr>
        <w:rPr>
          <w:rFonts w:cs="Arial"/>
          <w:lang w:val="ru-RU"/>
        </w:rPr>
      </w:pPr>
      <w:r w:rsidRPr="002F52CB">
        <w:rPr>
          <w:lang w:val="ru-RU"/>
        </w:rPr>
        <w:t>Сообщение от</w:t>
      </w:r>
      <w:r w:rsidRPr="002F52CB">
        <w:rPr>
          <w:rFonts w:cs="Arial"/>
          <w:lang w:val="ru-RU"/>
        </w:rPr>
        <w:t xml:space="preserve"> 15.X.2020:</w:t>
      </w:r>
    </w:p>
    <w:p w14:paraId="670BB11C" w14:textId="0E576DB0" w:rsidR="001B60D4" w:rsidRPr="002F52CB" w:rsidRDefault="001B60D4" w:rsidP="001B60D4">
      <w:pPr>
        <w:spacing w:before="120" w:after="120"/>
        <w:rPr>
          <w:rFonts w:cs="Arial"/>
          <w:lang w:val="ru-RU"/>
        </w:rPr>
      </w:pPr>
      <w:r w:rsidRPr="002F52CB">
        <w:rPr>
          <w:i/>
          <w:iCs/>
          <w:lang w:val="ru-RU"/>
        </w:rPr>
        <w:t xml:space="preserve">Национальное управление информационно-коммуникационных технологий (NICTA), </w:t>
      </w:r>
      <w:r w:rsidRPr="002F52CB">
        <w:rPr>
          <w:lang w:val="ru-RU"/>
        </w:rPr>
        <w:t>Бороко</w:t>
      </w:r>
      <w:r w:rsidRPr="002F52CB">
        <w:rPr>
          <w:rFonts w:cs="Arial"/>
          <w:lang w:val="ru-RU"/>
        </w:rPr>
        <w:t>, объявляет о следующих обновлениях в национальном плане нумерации Папуа-Новой Гвинеи.</w:t>
      </w:r>
    </w:p>
    <w:p w14:paraId="46966E4A" w14:textId="786B43E2" w:rsidR="001B60D4" w:rsidRPr="002F52CB" w:rsidRDefault="001B60D4" w:rsidP="001B60D4">
      <w:pPr>
        <w:tabs>
          <w:tab w:val="left" w:pos="720"/>
        </w:tabs>
        <w:spacing w:before="240" w:after="240"/>
        <w:ind w:left="-142" w:right="-147"/>
        <w:jc w:val="center"/>
        <w:rPr>
          <w:rFonts w:asciiTheme="minorHAnsi" w:eastAsia="Calibri" w:hAnsiTheme="minorHAnsi"/>
          <w:iCs/>
          <w:lang w:val="ru-RU"/>
        </w:rPr>
      </w:pPr>
      <w:r w:rsidRPr="002F52CB">
        <w:rPr>
          <w:rFonts w:asciiTheme="minorHAnsi" w:eastAsia="Calibri" w:hAnsiTheme="minorHAnsi"/>
          <w:iCs/>
          <w:lang w:val="ru-RU"/>
        </w:rPr>
        <w:t>Описание ввода новых ресурсов в отношении национального плана нумерации E.164 для кода страны 675</w:t>
      </w:r>
    </w:p>
    <w:tbl>
      <w:tblPr>
        <w:tblW w:w="9060" w:type="dxa"/>
        <w:jc w:val="center"/>
        <w:tblLayout w:type="fixed"/>
        <w:tblLook w:val="00A0" w:firstRow="1" w:lastRow="0" w:firstColumn="1" w:lastColumn="0" w:noHBand="0" w:noVBand="0"/>
      </w:tblPr>
      <w:tblGrid>
        <w:gridCol w:w="2152"/>
        <w:gridCol w:w="960"/>
        <w:gridCol w:w="994"/>
        <w:gridCol w:w="3119"/>
        <w:gridCol w:w="1835"/>
      </w:tblGrid>
      <w:tr w:rsidR="002F52CB" w:rsidRPr="002F52CB" w14:paraId="770E920F" w14:textId="77777777" w:rsidTr="002F52CB">
        <w:trPr>
          <w:trHeight w:val="300"/>
          <w:tblHeader/>
          <w:jc w:val="center"/>
        </w:trPr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85568" w14:textId="77777777" w:rsidR="001B60D4" w:rsidRPr="002F52CB" w:rsidRDefault="001B60D4" w:rsidP="001B55DA">
            <w:pPr>
              <w:spacing w:before="20" w:after="2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Национальный код пункта назначения (NDC) или первые цифры национального (значащего) номера (N(S)N)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154D1" w14:textId="77777777" w:rsidR="001B60D4" w:rsidRPr="002F52CB" w:rsidRDefault="001B60D4" w:rsidP="001B55DA">
            <w:pPr>
              <w:spacing w:before="20" w:after="2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FAE32" w14:textId="77777777" w:rsidR="001B60D4" w:rsidRPr="002F52CB" w:rsidRDefault="001B60D4" w:rsidP="001B55DA">
            <w:pPr>
              <w:spacing w:before="20" w:after="2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Использование номера</w:t>
            </w:r>
            <w:r w:rsidRPr="002F52CB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A6698" w14:textId="77777777" w:rsidR="001B60D4" w:rsidRPr="002F52CB" w:rsidRDefault="001B60D4" w:rsidP="001B55DA">
            <w:pPr>
              <w:spacing w:before="20" w:after="2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Дополнительная информация</w:t>
            </w:r>
          </w:p>
        </w:tc>
      </w:tr>
      <w:tr w:rsidR="002F52CB" w:rsidRPr="002F52CB" w14:paraId="178BAC4F" w14:textId="77777777" w:rsidTr="002F52CB">
        <w:trPr>
          <w:trHeight w:val="1215"/>
          <w:tblHeader/>
          <w:jc w:val="center"/>
        </w:trPr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6362D" w14:textId="77777777" w:rsidR="001B60D4" w:rsidRPr="002F52CB" w:rsidRDefault="001B60D4" w:rsidP="001B55DA">
            <w:pPr>
              <w:rPr>
                <w:rFonts w:cs="Arial"/>
                <w:i/>
                <w:iCs/>
                <w:sz w:val="18"/>
                <w:szCs w:val="18"/>
                <w:lang w:val="ru-RU"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8FF0A" w14:textId="77777777" w:rsidR="001B60D4" w:rsidRPr="002F52CB" w:rsidRDefault="001B60D4" w:rsidP="001B55DA">
            <w:pPr>
              <w:spacing w:before="20" w:after="2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Макси</w:t>
            </w:r>
            <w:r w:rsidRPr="002F52CB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softHyphen/>
              <w:t>мальная длина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D004C" w14:textId="77777777" w:rsidR="001B60D4" w:rsidRPr="002F52CB" w:rsidRDefault="001B60D4" w:rsidP="001B55DA">
            <w:pPr>
              <w:spacing w:before="20" w:after="2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2F52CB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Мини</w:t>
            </w:r>
            <w:r w:rsidRPr="002F52CB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softHyphen/>
              <w:t>мальная длина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11908" w14:textId="77777777" w:rsidR="001B60D4" w:rsidRPr="002F52CB" w:rsidRDefault="001B60D4" w:rsidP="001B55DA">
            <w:pPr>
              <w:rPr>
                <w:rFonts w:cs="Arial"/>
                <w:i/>
                <w:iCs/>
                <w:sz w:val="18"/>
                <w:szCs w:val="18"/>
                <w:lang w:val="ru-RU" w:eastAsia="zh-CN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A354D" w14:textId="77777777" w:rsidR="001B60D4" w:rsidRPr="002F52CB" w:rsidRDefault="001B60D4" w:rsidP="001B55DA">
            <w:pPr>
              <w:rPr>
                <w:rFonts w:cs="Arial"/>
                <w:i/>
                <w:iCs/>
                <w:sz w:val="18"/>
                <w:szCs w:val="18"/>
                <w:lang w:val="ru-RU" w:eastAsia="zh-CN"/>
              </w:rPr>
            </w:pPr>
          </w:p>
        </w:tc>
      </w:tr>
      <w:tr w:rsidR="002F52CB" w:rsidRPr="002F52CB" w14:paraId="628A3001" w14:textId="77777777" w:rsidTr="002F52CB">
        <w:trPr>
          <w:trHeight w:val="2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E044D" w14:textId="31B76BC8" w:rsidR="001B60D4" w:rsidRPr="002F52CB" w:rsidRDefault="001B60D4" w:rsidP="00B71926">
            <w:pPr>
              <w:spacing w:before="60" w:after="60"/>
              <w:rPr>
                <w:rFonts w:cs="Arial"/>
                <w:sz w:val="18"/>
                <w:szCs w:val="18"/>
                <w:lang w:val="ru-RU" w:eastAsia="zh-CN"/>
              </w:rPr>
            </w:pPr>
            <w:r w:rsidRPr="002F52CB">
              <w:rPr>
                <w:rFonts w:cs="Arial"/>
                <w:sz w:val="18"/>
                <w:szCs w:val="18"/>
                <w:lang w:val="ru-RU" w:eastAsia="zh-CN"/>
              </w:rPr>
              <w:t>88000000–88999999 (NDC)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D7E142" w14:textId="282B1B36" w:rsidR="001B60D4" w:rsidRPr="002F52CB" w:rsidRDefault="001B60D4" w:rsidP="00B71926">
            <w:pPr>
              <w:spacing w:before="60" w:after="60"/>
              <w:jc w:val="center"/>
              <w:rPr>
                <w:rFonts w:cs="Arial"/>
                <w:sz w:val="18"/>
                <w:szCs w:val="18"/>
                <w:lang w:val="ru-RU" w:eastAsia="zh-CN"/>
              </w:rPr>
            </w:pPr>
            <w:r w:rsidRPr="002F52CB">
              <w:rPr>
                <w:rFonts w:cs="Arial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E947F0" w14:textId="168C8595" w:rsidR="001B60D4" w:rsidRPr="002F52CB" w:rsidRDefault="001B60D4" w:rsidP="00B71926">
            <w:pPr>
              <w:spacing w:before="60" w:after="60"/>
              <w:jc w:val="center"/>
              <w:rPr>
                <w:rFonts w:cs="Arial"/>
                <w:sz w:val="18"/>
                <w:szCs w:val="18"/>
                <w:lang w:val="ru-RU" w:eastAsia="zh-CN"/>
              </w:rPr>
            </w:pPr>
            <w:r w:rsidRPr="002F52CB">
              <w:rPr>
                <w:rFonts w:cs="Arial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79AD69" w14:textId="44128868" w:rsidR="001B60D4" w:rsidRPr="002F52CB" w:rsidRDefault="001B60D4" w:rsidP="00B71926">
            <w:pPr>
              <w:spacing w:before="60" w:after="60"/>
              <w:rPr>
                <w:rFonts w:cs="Arial"/>
                <w:sz w:val="18"/>
                <w:szCs w:val="18"/>
                <w:lang w:val="ru-RU" w:eastAsia="zh-CN"/>
              </w:rPr>
            </w:pPr>
            <w:r w:rsidRPr="002F52CB">
              <w:rPr>
                <w:rFonts w:cs="Arial"/>
                <w:sz w:val="18"/>
                <w:szCs w:val="18"/>
                <w:lang w:val="ru-RU" w:eastAsia="zh-CN"/>
              </w:rPr>
              <w:t>Негеографический номер</w:t>
            </w:r>
            <w:r w:rsidR="002F52CB" w:rsidRPr="002F52CB">
              <w:rPr>
                <w:rFonts w:cs="Arial"/>
                <w:sz w:val="18"/>
                <w:szCs w:val="18"/>
                <w:lang w:val="ru-RU" w:eastAsia="zh-CN"/>
              </w:rPr>
              <w:t xml:space="preserve">. </w:t>
            </w:r>
            <w:r w:rsidR="002F52CB" w:rsidRPr="002F52CB">
              <w:rPr>
                <w:rFonts w:cs="Arial"/>
                <w:sz w:val="18"/>
                <w:szCs w:val="18"/>
                <w:lang w:val="ru-RU" w:eastAsia="zh-CN"/>
              </w:rPr>
              <w:br/>
              <w:t>П</w:t>
            </w:r>
            <w:r w:rsidRPr="002F52CB">
              <w:rPr>
                <w:rFonts w:cs="Arial"/>
                <w:sz w:val="18"/>
                <w:szCs w:val="18"/>
                <w:lang w:val="ru-RU" w:eastAsia="zh-CN"/>
              </w:rPr>
              <w:t xml:space="preserve">рисвоен </w:t>
            </w:r>
            <w:r w:rsidRPr="002F52CB">
              <w:rPr>
                <w:rFonts w:asciiTheme="minorHAnsi" w:hAnsiTheme="minorHAnsi" w:cstheme="minorBidi"/>
                <w:sz w:val="18"/>
                <w:szCs w:val="18"/>
                <w:lang w:val="ru-RU" w:eastAsia="fr-FR"/>
              </w:rPr>
              <w:t xml:space="preserve">оператору </w:t>
            </w:r>
            <w:r w:rsidR="00764F3A" w:rsidRPr="002F52CB">
              <w:rPr>
                <w:rFonts w:cs="Arial"/>
                <w:sz w:val="18"/>
                <w:szCs w:val="18"/>
                <w:lang w:val="ru-RU" w:eastAsia="zh-CN"/>
              </w:rPr>
              <w:t>Digicel (PNG) Limited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FE6C36" w14:textId="06F7EBD8" w:rsidR="001B60D4" w:rsidRPr="002F52CB" w:rsidRDefault="001B60D4" w:rsidP="00B71926">
            <w:pPr>
              <w:spacing w:before="60" w:after="60"/>
              <w:rPr>
                <w:rFonts w:cs="Arial"/>
                <w:sz w:val="18"/>
                <w:szCs w:val="18"/>
                <w:lang w:val="ru-RU" w:eastAsia="zh-CN"/>
              </w:rPr>
            </w:pPr>
            <w:r w:rsidRPr="002F52CB">
              <w:rPr>
                <w:rFonts w:cs="Arial"/>
                <w:sz w:val="18"/>
                <w:szCs w:val="18"/>
                <w:lang w:val="ru-RU" w:eastAsia="zh-CN"/>
              </w:rPr>
              <w:t xml:space="preserve">Услуги подвижной связи </w:t>
            </w:r>
            <w:r w:rsidRPr="002F52CB">
              <w:rPr>
                <w:rFonts w:cs="Arial"/>
                <w:sz w:val="18"/>
                <w:szCs w:val="18"/>
                <w:lang w:eastAsia="zh-CN"/>
              </w:rPr>
              <w:t>GSM</w:t>
            </w:r>
          </w:p>
        </w:tc>
      </w:tr>
    </w:tbl>
    <w:p w14:paraId="0D2300E2" w14:textId="77777777" w:rsidR="001B60D4" w:rsidRPr="002F52CB" w:rsidRDefault="001B60D4" w:rsidP="001B60D4">
      <w:pPr>
        <w:spacing w:before="360"/>
        <w:rPr>
          <w:rFonts w:cs="Arial"/>
          <w:bCs/>
          <w:lang w:val="ru-RU"/>
        </w:rPr>
      </w:pPr>
      <w:r w:rsidRPr="002F52CB">
        <w:rPr>
          <w:rFonts w:cs="Arial"/>
          <w:bCs/>
          <w:lang w:val="ru-RU"/>
        </w:rPr>
        <w:t>Для контактов:</w:t>
      </w:r>
    </w:p>
    <w:p w14:paraId="12E58B83" w14:textId="3907CD36" w:rsidR="001B60D4" w:rsidRPr="002F52CB" w:rsidRDefault="001B60D4" w:rsidP="001B60D4">
      <w:pPr>
        <w:tabs>
          <w:tab w:val="left" w:pos="1560"/>
        </w:tabs>
        <w:ind w:left="567" w:hanging="567"/>
      </w:pPr>
      <w:r w:rsidRPr="002F52CB">
        <w:tab/>
        <w:t>Mr Kila Gulo-Vui</w:t>
      </w:r>
      <w:r w:rsidRPr="002F52CB">
        <w:br/>
        <w:t>National Information &amp; Communications Technology Authority (NICTA)</w:t>
      </w:r>
      <w:r w:rsidRPr="002F52CB">
        <w:br/>
        <w:t>Corner of Frangipani &amp; Croton Street, HOHOLA</w:t>
      </w:r>
      <w:r w:rsidRPr="002F52CB">
        <w:br/>
        <w:t>P.O. Box 8222</w:t>
      </w:r>
      <w:r w:rsidRPr="002F52CB">
        <w:br/>
        <w:t>111 BOROKO, NCD</w:t>
      </w:r>
      <w:r w:rsidRPr="002F52CB">
        <w:br/>
        <w:t>Papua New Guinea</w:t>
      </w:r>
      <w:r w:rsidRPr="002F52CB">
        <w:br/>
      </w:r>
      <w:r w:rsidRPr="002F52CB">
        <w:rPr>
          <w:lang w:val="ru-RU"/>
        </w:rPr>
        <w:t>Тел</w:t>
      </w:r>
      <w:r w:rsidRPr="002F52CB">
        <w:t>.:</w:t>
      </w:r>
      <w:r w:rsidRPr="002F52CB">
        <w:tab/>
        <w:t>+675 303 3201</w:t>
      </w:r>
      <w:r w:rsidRPr="002F52CB">
        <w:br/>
      </w:r>
      <w:r w:rsidRPr="002F52CB">
        <w:rPr>
          <w:lang w:val="ru-RU"/>
        </w:rPr>
        <w:t>Факс</w:t>
      </w:r>
      <w:r w:rsidRPr="002F52CB">
        <w:t>:</w:t>
      </w:r>
      <w:r w:rsidRPr="002F52CB">
        <w:tab/>
        <w:t>+675 325 6868</w:t>
      </w:r>
      <w:r w:rsidRPr="002F52CB">
        <w:br/>
      </w:r>
      <w:r w:rsidRPr="002F52CB">
        <w:rPr>
          <w:lang w:val="ru-RU"/>
        </w:rPr>
        <w:t>Эл</w:t>
      </w:r>
      <w:r w:rsidRPr="002F52CB">
        <w:t xml:space="preserve">. </w:t>
      </w:r>
      <w:r w:rsidRPr="002F52CB">
        <w:rPr>
          <w:lang w:val="ru-RU"/>
        </w:rPr>
        <w:t>почта</w:t>
      </w:r>
      <w:r w:rsidRPr="002F52CB">
        <w:t>:</w:t>
      </w:r>
      <w:r w:rsidRPr="002F52CB">
        <w:tab/>
      </w:r>
      <w:r w:rsidR="002F52CB" w:rsidRPr="00540ADC">
        <w:rPr>
          <w:rStyle w:val="Hyperlink"/>
        </w:rPr>
        <w:t>kgulovui@nicta.gov.pg</w:t>
      </w:r>
      <w:r w:rsidRPr="002F52CB">
        <w:br/>
        <w:t>URL:</w:t>
      </w:r>
      <w:r w:rsidRPr="002F52CB">
        <w:tab/>
      </w:r>
      <w:hyperlink r:id="rId18" w:history="1">
        <w:r w:rsidRPr="00540ADC">
          <w:rPr>
            <w:rStyle w:val="Hyperlink"/>
          </w:rPr>
          <w:t>www.nicta.gov.pg</w:t>
        </w:r>
      </w:hyperlink>
    </w:p>
    <w:p w14:paraId="2D1DC05E" w14:textId="77777777" w:rsidR="004E777E" w:rsidRPr="002F52CB" w:rsidRDefault="004E777E" w:rsidP="00AF7781">
      <w:pPr>
        <w:pStyle w:val="Default"/>
        <w:tabs>
          <w:tab w:val="left" w:pos="1276"/>
        </w:tabs>
        <w:ind w:firstLine="284"/>
        <w:rPr>
          <w:color w:val="auto"/>
          <w:lang w:val="en-GB"/>
        </w:rPr>
      </w:pPr>
    </w:p>
    <w:p w14:paraId="58121F43" w14:textId="77777777" w:rsidR="001063A9" w:rsidRPr="002F52CB" w:rsidRDefault="001063A9" w:rsidP="00AF7781">
      <w:pPr>
        <w:sectPr w:rsidR="001063A9" w:rsidRPr="002F52CB" w:rsidSect="001B608C">
          <w:headerReference w:type="even" r:id="rId19"/>
          <w:headerReference w:type="default" r:id="rId20"/>
          <w:footerReference w:type="even" r:id="rId21"/>
          <w:footerReference w:type="default" r:id="rId22"/>
          <w:type w:val="continuous"/>
          <w:pgSz w:w="11901" w:h="16840" w:code="9"/>
          <w:pgMar w:top="1134" w:right="1418" w:bottom="1701" w:left="1418" w:header="720" w:footer="720" w:gutter="0"/>
          <w:paperSrc w:first="7" w:other="7"/>
          <w:cols w:space="720"/>
          <w:titlePg/>
          <w:docGrid w:linePitch="360"/>
        </w:sectPr>
      </w:pPr>
    </w:p>
    <w:bookmarkEnd w:id="0"/>
    <w:bookmarkEnd w:id="1"/>
    <w:p w14:paraId="4A4638DD" w14:textId="77777777" w:rsidR="00D5349A" w:rsidRPr="002F52CB" w:rsidRDefault="00D5349A" w:rsidP="00AF7781">
      <w:pPr>
        <w:pStyle w:val="Heading20"/>
        <w:pageBreakBefore/>
        <w:rPr>
          <w:rFonts w:asciiTheme="minorHAnsi" w:hAnsiTheme="minorHAnsi"/>
          <w:sz w:val="24"/>
          <w:szCs w:val="24"/>
          <w:lang w:val="ru-RU"/>
        </w:rPr>
      </w:pPr>
      <w:r w:rsidRPr="002F52CB">
        <w:rPr>
          <w:rFonts w:asciiTheme="minorHAnsi" w:hAnsiTheme="minorHAnsi"/>
          <w:sz w:val="24"/>
          <w:szCs w:val="24"/>
          <w:lang w:val="ru-RU"/>
        </w:rPr>
        <w:lastRenderedPageBreak/>
        <w:t>Ограничения обслуживания</w:t>
      </w:r>
    </w:p>
    <w:p w14:paraId="030042DE" w14:textId="77777777" w:rsidR="00D5349A" w:rsidRPr="002F52CB" w:rsidRDefault="00D5349A" w:rsidP="00AF7781">
      <w:pPr>
        <w:spacing w:after="360"/>
        <w:jc w:val="center"/>
        <w:rPr>
          <w:rFonts w:asciiTheme="minorHAnsi" w:hAnsiTheme="minorHAnsi"/>
          <w:lang w:val="ru-RU"/>
        </w:rPr>
      </w:pPr>
      <w:bookmarkStart w:id="57" w:name="_Toc248829287"/>
      <w:bookmarkStart w:id="58" w:name="_Toc251059440"/>
      <w:r w:rsidRPr="002F52CB">
        <w:rPr>
          <w:rFonts w:asciiTheme="minorHAnsi" w:hAnsiTheme="minorHAnsi"/>
          <w:lang w:val="ru-RU"/>
        </w:rPr>
        <w:t xml:space="preserve">См. </w:t>
      </w:r>
      <w:r w:rsidRPr="002F52CB">
        <w:rPr>
          <w:rFonts w:asciiTheme="minorHAnsi" w:hAnsiTheme="minorHAnsi"/>
          <w:lang w:val="en-US"/>
        </w:rPr>
        <w:t>URL</w:t>
      </w:r>
      <w:r w:rsidRPr="002F52CB">
        <w:rPr>
          <w:rFonts w:asciiTheme="minorHAnsi" w:hAnsiTheme="minorHAnsi"/>
          <w:lang w:val="ru-RU"/>
        </w:rPr>
        <w:t xml:space="preserve">: </w:t>
      </w:r>
      <w:hyperlink r:id="rId23" w:history="1">
        <w:r w:rsidR="00604907" w:rsidRPr="00540ADC">
          <w:rPr>
            <w:rStyle w:val="Hyperlink"/>
          </w:rPr>
          <w:t>www.itu.int/pub/T-SP-SR.1-2012</w:t>
        </w:r>
      </w:hyperlink>
      <w:r w:rsidR="00604907" w:rsidRPr="00540ADC">
        <w:rPr>
          <w:rStyle w:val="Hyperlink"/>
        </w:rPr>
        <w:t xml:space="preserve"> </w:t>
      </w:r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2551"/>
      </w:tblGrid>
      <w:tr w:rsidR="00D5349A" w:rsidRPr="002F52CB" w14:paraId="24FA5CA0" w14:textId="77777777" w:rsidTr="00D5349A">
        <w:tc>
          <w:tcPr>
            <w:tcW w:w="2977" w:type="dxa"/>
          </w:tcPr>
          <w:p w14:paraId="3C11E430" w14:textId="77777777" w:rsidR="00D5349A" w:rsidRPr="002F52CB" w:rsidRDefault="00D5349A" w:rsidP="00AF7781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2F52CB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2F52CB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2F52CB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14:paraId="156BDF5B" w14:textId="77777777" w:rsidR="00D5349A" w:rsidRPr="002F52CB" w:rsidRDefault="00D5349A" w:rsidP="00AF7781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2F52CB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14:paraId="66646F56" w14:textId="77777777" w:rsidR="00D5349A" w:rsidRPr="002F52CB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361028CF" w14:textId="77777777" w:rsidR="00D5349A" w:rsidRPr="002F52CB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2F52CB" w14:paraId="40213D23" w14:textId="77777777" w:rsidTr="00D5349A">
        <w:tc>
          <w:tcPr>
            <w:tcW w:w="2977" w:type="dxa"/>
          </w:tcPr>
          <w:p w14:paraId="33C02E48" w14:textId="77777777" w:rsidR="00D5349A" w:rsidRPr="002F52CB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F52CB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14:paraId="6EBC56EC" w14:textId="77777777" w:rsidR="00D5349A" w:rsidRPr="002F52CB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F52CB">
              <w:rPr>
                <w:rFonts w:asciiTheme="minorHAnsi" w:hAnsiTheme="minorHAnsi"/>
                <w:sz w:val="20"/>
                <w:szCs w:val="20"/>
                <w:lang w:val="ru-RU"/>
              </w:rPr>
              <w:t>1006 (стр. 13)</w:t>
            </w:r>
          </w:p>
        </w:tc>
        <w:tc>
          <w:tcPr>
            <w:tcW w:w="1735" w:type="dxa"/>
            <w:tcBorders>
              <w:left w:val="nil"/>
            </w:tcBorders>
          </w:tcPr>
          <w:p w14:paraId="4A5F829C" w14:textId="77777777" w:rsidR="00D5349A" w:rsidRPr="002F52CB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4D2283A5" w14:textId="77777777" w:rsidR="00D5349A" w:rsidRPr="002F52CB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2F52CB" w14:paraId="3D49783D" w14:textId="77777777" w:rsidTr="00D5349A">
        <w:tc>
          <w:tcPr>
            <w:tcW w:w="2977" w:type="dxa"/>
          </w:tcPr>
          <w:p w14:paraId="56334CA4" w14:textId="77777777" w:rsidR="00D5349A" w:rsidRPr="002F52CB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F52CB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14:paraId="0910231F" w14:textId="77777777" w:rsidR="00D5349A" w:rsidRPr="002F52CB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F52CB">
              <w:rPr>
                <w:rFonts w:asciiTheme="minorHAnsi" w:hAnsiTheme="minorHAnsi"/>
                <w:sz w:val="20"/>
                <w:szCs w:val="20"/>
                <w:lang w:val="ru-RU"/>
              </w:rPr>
              <w:t>1007 (стр. 12)</w:t>
            </w:r>
          </w:p>
        </w:tc>
        <w:tc>
          <w:tcPr>
            <w:tcW w:w="1735" w:type="dxa"/>
            <w:tcBorders>
              <w:left w:val="nil"/>
            </w:tcBorders>
          </w:tcPr>
          <w:p w14:paraId="4B20132F" w14:textId="77777777" w:rsidR="00D5349A" w:rsidRPr="002F52CB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88CD162" w14:textId="77777777" w:rsidR="00D5349A" w:rsidRPr="002F52CB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BD26BB" w:rsidRPr="002F52CB" w14:paraId="08BDDD60" w14:textId="77777777" w:rsidTr="00D5349A">
        <w:tc>
          <w:tcPr>
            <w:tcW w:w="2977" w:type="dxa"/>
          </w:tcPr>
          <w:p w14:paraId="46969B9E" w14:textId="77777777" w:rsidR="00BD26BB" w:rsidRPr="002F52CB" w:rsidRDefault="00BD26BB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F52CB">
              <w:rPr>
                <w:rFonts w:asciiTheme="minorHAnsi" w:hAnsiTheme="minorHAnsi"/>
                <w:sz w:val="20"/>
                <w:szCs w:val="20"/>
                <w:lang w:val="ru-RU"/>
              </w:rPr>
              <w:t>Малайзия</w:t>
            </w:r>
          </w:p>
        </w:tc>
        <w:tc>
          <w:tcPr>
            <w:tcW w:w="1701" w:type="dxa"/>
          </w:tcPr>
          <w:p w14:paraId="1ADCE5FA" w14:textId="77777777" w:rsidR="00BD26BB" w:rsidRPr="002F52CB" w:rsidRDefault="00BD26BB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F52CB">
              <w:rPr>
                <w:rFonts w:asciiTheme="minorHAnsi" w:hAnsiTheme="minorHAnsi"/>
                <w:sz w:val="20"/>
                <w:szCs w:val="20"/>
                <w:lang w:val="ru-RU"/>
              </w:rPr>
              <w:t>1013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276F58AD" w14:textId="77777777" w:rsidR="00BD26BB" w:rsidRPr="002F52CB" w:rsidRDefault="00BD26BB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75A9A8CE" w14:textId="77777777" w:rsidR="00BD26BB" w:rsidRPr="002F52CB" w:rsidRDefault="00BD26BB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2F52CB" w14:paraId="6BE8FD00" w14:textId="77777777" w:rsidTr="00D5349A">
        <w:tc>
          <w:tcPr>
            <w:tcW w:w="2977" w:type="dxa"/>
          </w:tcPr>
          <w:p w14:paraId="76E26D22" w14:textId="77777777" w:rsidR="00D5349A" w:rsidRPr="002F52CB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F52CB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14:paraId="6781B992" w14:textId="77777777" w:rsidR="00D5349A" w:rsidRPr="002F52CB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F52CB">
              <w:rPr>
                <w:rFonts w:asciiTheme="minorHAnsi" w:hAnsi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76B8F891" w14:textId="77777777" w:rsidR="00D5349A" w:rsidRPr="002F52CB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3124CD69" w14:textId="77777777" w:rsidR="00D5349A" w:rsidRPr="002F52CB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2F52CB" w14:paraId="3D21CB29" w14:textId="77777777" w:rsidTr="00D5349A">
        <w:tc>
          <w:tcPr>
            <w:tcW w:w="2977" w:type="dxa"/>
          </w:tcPr>
          <w:p w14:paraId="643ECA41" w14:textId="77777777" w:rsidR="00D5349A" w:rsidRPr="002F52CB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F52CB"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Принсипи</w:t>
            </w:r>
          </w:p>
        </w:tc>
        <w:tc>
          <w:tcPr>
            <w:tcW w:w="1701" w:type="dxa"/>
          </w:tcPr>
          <w:p w14:paraId="57E2171F" w14:textId="77777777" w:rsidR="00D5349A" w:rsidRPr="002F52CB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F52CB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179DF59A" w14:textId="77777777" w:rsidR="00D5349A" w:rsidRPr="002F52CB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1E3D9A8" w14:textId="77777777" w:rsidR="00D5349A" w:rsidRPr="002F52CB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2F52CB" w14:paraId="52A9FE51" w14:textId="77777777" w:rsidTr="00D5349A">
        <w:tc>
          <w:tcPr>
            <w:tcW w:w="2977" w:type="dxa"/>
          </w:tcPr>
          <w:p w14:paraId="547BC886" w14:textId="77777777" w:rsidR="00D5349A" w:rsidRPr="002F52CB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F52CB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14:paraId="2BC89459" w14:textId="77777777" w:rsidR="00D5349A" w:rsidRPr="002F52CB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F52CB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48EFE1BD" w14:textId="77777777" w:rsidR="00D5349A" w:rsidRPr="002F52CB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35B3ED79" w14:textId="77777777" w:rsidR="00D5349A" w:rsidRPr="002F52CB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2F52CB" w14:paraId="62E89DEE" w14:textId="77777777" w:rsidTr="00D5349A">
        <w:tc>
          <w:tcPr>
            <w:tcW w:w="2977" w:type="dxa"/>
          </w:tcPr>
          <w:p w14:paraId="5E8E4E94" w14:textId="77777777" w:rsidR="00D5349A" w:rsidRPr="002F52CB" w:rsidRDefault="00D5349A" w:rsidP="00AF7781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2F52CB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14:paraId="146965DA" w14:textId="77777777" w:rsidR="00D5349A" w:rsidRPr="002F52CB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F52CB">
              <w:rPr>
                <w:rFonts w:asciiTheme="minorHAnsi" w:hAnsi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14:paraId="2A7506C2" w14:textId="77777777" w:rsidR="00D5349A" w:rsidRPr="002F52CB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6690FA8B" w14:textId="77777777" w:rsidR="00D5349A" w:rsidRPr="002F52CB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D2718" w:rsidRPr="002F52CB" w14:paraId="731728AA" w14:textId="77777777" w:rsidTr="00D5349A">
        <w:tc>
          <w:tcPr>
            <w:tcW w:w="2977" w:type="dxa"/>
          </w:tcPr>
          <w:p w14:paraId="10FFA1D5" w14:textId="77777777" w:rsidR="00DD2718" w:rsidRPr="002F52CB" w:rsidRDefault="00DD2718" w:rsidP="00AF7781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2F52CB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Украина</w:t>
            </w:r>
          </w:p>
        </w:tc>
        <w:tc>
          <w:tcPr>
            <w:tcW w:w="1701" w:type="dxa"/>
          </w:tcPr>
          <w:p w14:paraId="39F03136" w14:textId="77777777" w:rsidR="00DD2718" w:rsidRPr="002F52CB" w:rsidRDefault="00DD2718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F52CB">
              <w:rPr>
                <w:rFonts w:asciiTheme="minorHAnsi" w:hAnsiTheme="minorHAnsi"/>
                <w:sz w:val="20"/>
                <w:szCs w:val="20"/>
                <w:lang w:val="ru-RU"/>
              </w:rPr>
              <w:t>1148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4E9CAD5F" w14:textId="77777777" w:rsidR="00DD2718" w:rsidRPr="002F52CB" w:rsidRDefault="00DD2718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6BB3FDA9" w14:textId="77777777" w:rsidR="00DD2718" w:rsidRPr="002F52CB" w:rsidRDefault="00DD2718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5A7FEDBA" w14:textId="77777777" w:rsidR="00D5349A" w:rsidRPr="002F52CB" w:rsidRDefault="00D5349A" w:rsidP="00AF7781">
      <w:pPr>
        <w:pStyle w:val="Heading20"/>
        <w:spacing w:before="1520"/>
        <w:rPr>
          <w:rFonts w:asciiTheme="minorHAnsi" w:hAnsiTheme="minorHAnsi"/>
          <w:sz w:val="24"/>
          <w:szCs w:val="24"/>
          <w:lang w:val="ru-RU"/>
        </w:rPr>
      </w:pPr>
      <w:bookmarkStart w:id="59" w:name="_Toc253407167"/>
      <w:bookmarkStart w:id="60" w:name="_Toc259783162"/>
      <w:bookmarkStart w:id="61" w:name="_Toc262631833"/>
      <w:bookmarkStart w:id="62" w:name="_Toc265056512"/>
      <w:bookmarkStart w:id="63" w:name="_Toc266181259"/>
      <w:bookmarkStart w:id="64" w:name="_Toc268774044"/>
      <w:bookmarkStart w:id="65" w:name="_Toc271700513"/>
      <w:bookmarkStart w:id="66" w:name="_Toc273023374"/>
      <w:bookmarkStart w:id="67" w:name="_Toc274223848"/>
      <w:bookmarkStart w:id="68" w:name="_Toc276717184"/>
      <w:bookmarkStart w:id="69" w:name="_Toc279669170"/>
      <w:bookmarkStart w:id="70" w:name="_Toc280349226"/>
      <w:bookmarkStart w:id="71" w:name="_Toc282526058"/>
      <w:bookmarkStart w:id="72" w:name="_Toc283737224"/>
      <w:bookmarkStart w:id="73" w:name="_Toc286218735"/>
      <w:bookmarkStart w:id="74" w:name="_Toc288660300"/>
      <w:bookmarkStart w:id="75" w:name="_Toc291005409"/>
      <w:bookmarkStart w:id="76" w:name="_Toc292704993"/>
      <w:bookmarkStart w:id="77" w:name="_Toc295387918"/>
      <w:bookmarkStart w:id="78" w:name="_Toc296675488"/>
      <w:bookmarkStart w:id="79" w:name="_Toc297804739"/>
      <w:bookmarkStart w:id="80" w:name="_Toc301945313"/>
      <w:bookmarkStart w:id="81" w:name="_Toc303344268"/>
      <w:bookmarkStart w:id="82" w:name="_Toc304892186"/>
      <w:bookmarkStart w:id="83" w:name="_Toc308530351"/>
      <w:bookmarkStart w:id="84" w:name="_Toc311103663"/>
      <w:bookmarkStart w:id="85" w:name="_Toc313973328"/>
      <w:bookmarkStart w:id="86" w:name="_Toc316479984"/>
      <w:bookmarkStart w:id="87" w:name="_Toc318965022"/>
      <w:bookmarkStart w:id="88" w:name="_Toc320536978"/>
      <w:bookmarkStart w:id="89" w:name="_Toc323035741"/>
      <w:bookmarkStart w:id="90" w:name="_Toc323904394"/>
      <w:bookmarkStart w:id="91" w:name="_Toc332272672"/>
      <w:bookmarkStart w:id="92" w:name="_Toc334776207"/>
      <w:bookmarkStart w:id="93" w:name="_Toc335901526"/>
      <w:bookmarkStart w:id="94" w:name="_Toc337110352"/>
      <w:bookmarkStart w:id="95" w:name="_Toc338779393"/>
      <w:bookmarkStart w:id="96" w:name="_Toc340225540"/>
      <w:bookmarkStart w:id="97" w:name="_Toc341451238"/>
      <w:bookmarkStart w:id="98" w:name="_Toc342912869"/>
      <w:bookmarkStart w:id="99" w:name="_Toc343262689"/>
      <w:bookmarkStart w:id="100" w:name="_Toc345579844"/>
      <w:bookmarkStart w:id="101" w:name="_Toc346885966"/>
      <w:bookmarkStart w:id="102" w:name="_Toc347929611"/>
      <w:bookmarkStart w:id="103" w:name="_Toc349288272"/>
      <w:bookmarkStart w:id="104" w:name="_Toc350415590"/>
      <w:bookmarkStart w:id="105" w:name="_Toc351549911"/>
      <w:bookmarkStart w:id="106" w:name="_Toc352940516"/>
      <w:bookmarkStart w:id="107" w:name="_Toc354053853"/>
      <w:bookmarkStart w:id="108" w:name="_Toc355708879"/>
      <w:r w:rsidRPr="002F52CB">
        <w:rPr>
          <w:rFonts w:asciiTheme="minorHAnsi" w:hAnsiTheme="minorHAnsi"/>
          <w:sz w:val="24"/>
          <w:szCs w:val="24"/>
          <w:lang w:val="ru-RU"/>
        </w:rPr>
        <w:t xml:space="preserve">Обратный вызов </w:t>
      </w:r>
      <w:r w:rsidRPr="002F52CB">
        <w:rPr>
          <w:rFonts w:asciiTheme="minorHAnsi" w:hAnsiTheme="minorHAnsi"/>
          <w:sz w:val="24"/>
          <w:szCs w:val="24"/>
          <w:lang w:val="ru-RU"/>
        </w:rPr>
        <w:br/>
        <w:t>и альтернативные процедуры вызова (Рез. 21 (Пересм. ПК-06))</w:t>
      </w:r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</w:p>
    <w:p w14:paraId="78CFEF07" w14:textId="77777777" w:rsidR="00D5349A" w:rsidRPr="002F52CB" w:rsidRDefault="00D5349A" w:rsidP="00AF7781">
      <w:pPr>
        <w:jc w:val="center"/>
        <w:rPr>
          <w:rFonts w:asciiTheme="minorHAnsi" w:hAnsiTheme="minorHAnsi"/>
          <w:lang w:val="ru-RU"/>
        </w:rPr>
      </w:pPr>
      <w:r w:rsidRPr="002F52CB">
        <w:rPr>
          <w:rFonts w:asciiTheme="minorHAnsi" w:hAnsiTheme="minorHAnsi"/>
          <w:lang w:val="ru-RU"/>
        </w:rPr>
        <w:t xml:space="preserve">См. </w:t>
      </w:r>
      <w:r w:rsidRPr="002F52CB">
        <w:rPr>
          <w:rFonts w:asciiTheme="minorHAnsi" w:hAnsiTheme="minorHAnsi"/>
        </w:rPr>
        <w:t>URL</w:t>
      </w:r>
      <w:r w:rsidRPr="002F52CB">
        <w:rPr>
          <w:rFonts w:asciiTheme="minorHAnsi" w:hAnsiTheme="minorHAnsi"/>
          <w:lang w:val="ru-RU"/>
        </w:rPr>
        <w:t xml:space="preserve">: </w:t>
      </w:r>
      <w:hyperlink r:id="rId24" w:history="1">
        <w:r w:rsidR="003A6F9E" w:rsidRPr="00540ADC">
          <w:rPr>
            <w:rStyle w:val="Hyperlink"/>
            <w:rFonts w:eastAsia="SimSun"/>
          </w:rPr>
          <w:t>www.itu.int/pub/T-SP-PP.RES.21-2011/</w:t>
        </w:r>
      </w:hyperlink>
      <w:r w:rsidR="003A6F9E" w:rsidRPr="002F52CB">
        <w:rPr>
          <w:rStyle w:val="Hyperlink"/>
          <w:rFonts w:asciiTheme="minorHAnsi" w:eastAsia="SimSun" w:hAnsiTheme="minorHAnsi"/>
          <w:color w:val="auto"/>
          <w:lang w:val="ru-RU"/>
        </w:rPr>
        <w:t xml:space="preserve"> </w:t>
      </w:r>
    </w:p>
    <w:p w14:paraId="5C11E66A" w14:textId="77777777" w:rsidR="00E5105F" w:rsidRPr="002F52CB" w:rsidRDefault="00E5105F" w:rsidP="00AF7781">
      <w:pPr>
        <w:rPr>
          <w:rFonts w:asciiTheme="minorHAnsi" w:hAnsiTheme="minorHAnsi"/>
          <w:lang w:val="ru-RU"/>
        </w:rPr>
      </w:pPr>
    </w:p>
    <w:p w14:paraId="35C1488D" w14:textId="77777777" w:rsidR="008852E5" w:rsidRPr="002F52CB" w:rsidRDefault="008852E5" w:rsidP="00AF7781">
      <w:pPr>
        <w:pStyle w:val="Heading1"/>
        <w:spacing w:before="0"/>
        <w:ind w:left="142"/>
        <w:jc w:val="center"/>
        <w:rPr>
          <w:kern w:val="0"/>
          <w:lang w:val="ru-RU"/>
        </w:rPr>
        <w:sectPr w:rsidR="008852E5" w:rsidRPr="002F52CB" w:rsidSect="004C24DE">
          <w:footerReference w:type="first" r:id="rId25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109" w:name="_Toc253407169"/>
      <w:bookmarkStart w:id="110" w:name="_Toc259783164"/>
      <w:bookmarkStart w:id="111" w:name="_Toc266181261"/>
      <w:bookmarkStart w:id="112" w:name="_Toc268774046"/>
      <w:bookmarkStart w:id="113" w:name="_Toc271700515"/>
      <w:bookmarkStart w:id="114" w:name="_Toc273023376"/>
      <w:bookmarkStart w:id="115" w:name="_Toc274223850"/>
      <w:bookmarkStart w:id="116" w:name="_Toc276717186"/>
      <w:bookmarkStart w:id="117" w:name="_Toc279669172"/>
      <w:bookmarkStart w:id="118" w:name="_Toc280349228"/>
      <w:bookmarkStart w:id="119" w:name="_Toc282526060"/>
      <w:bookmarkStart w:id="120" w:name="_Toc283737226"/>
      <w:bookmarkStart w:id="121" w:name="_Toc286218737"/>
      <w:bookmarkStart w:id="122" w:name="_Toc288660302"/>
      <w:bookmarkStart w:id="123" w:name="_Toc291005411"/>
      <w:bookmarkStart w:id="124" w:name="_Toc292704995"/>
      <w:bookmarkStart w:id="125" w:name="_Toc295387920"/>
      <w:bookmarkStart w:id="126" w:name="_Toc296675490"/>
      <w:bookmarkStart w:id="127" w:name="_Toc297804741"/>
      <w:bookmarkStart w:id="128" w:name="_Toc301945315"/>
      <w:bookmarkStart w:id="129" w:name="_Toc303344270"/>
      <w:bookmarkStart w:id="130" w:name="_Toc304892188"/>
      <w:bookmarkStart w:id="131" w:name="_Toc308530352"/>
      <w:bookmarkStart w:id="132" w:name="_Toc311103664"/>
      <w:bookmarkStart w:id="133" w:name="_Toc313973329"/>
      <w:bookmarkStart w:id="134" w:name="_Toc316479985"/>
      <w:bookmarkStart w:id="135" w:name="_Toc318965023"/>
      <w:bookmarkStart w:id="136" w:name="_Toc320536979"/>
      <w:bookmarkStart w:id="137" w:name="_Toc321233409"/>
      <w:bookmarkStart w:id="138" w:name="_Toc321311688"/>
      <w:bookmarkStart w:id="139" w:name="_Toc321820569"/>
      <w:bookmarkStart w:id="140" w:name="_Toc323035742"/>
      <w:bookmarkStart w:id="141" w:name="_Toc323904395"/>
      <w:bookmarkStart w:id="142" w:name="_Toc332272673"/>
      <w:bookmarkStart w:id="143" w:name="_Toc334776208"/>
      <w:bookmarkStart w:id="144" w:name="_Toc335901527"/>
      <w:bookmarkStart w:id="145" w:name="_Toc337110353"/>
      <w:bookmarkStart w:id="146" w:name="_Toc338779394"/>
      <w:bookmarkStart w:id="147" w:name="_Toc340225541"/>
      <w:bookmarkStart w:id="148" w:name="_Toc341451239"/>
      <w:bookmarkStart w:id="149" w:name="_Toc342912870"/>
      <w:bookmarkStart w:id="150" w:name="_Toc343262690"/>
      <w:bookmarkStart w:id="151" w:name="_Toc345579845"/>
      <w:bookmarkStart w:id="152" w:name="_Toc346885967"/>
      <w:bookmarkStart w:id="153" w:name="_Toc347929612"/>
      <w:bookmarkStart w:id="154" w:name="_Toc349288273"/>
      <w:bookmarkStart w:id="155" w:name="_Toc350415591"/>
      <w:bookmarkStart w:id="156" w:name="_Toc351549912"/>
      <w:bookmarkStart w:id="157" w:name="_Toc352940517"/>
      <w:bookmarkStart w:id="158" w:name="_Toc354053854"/>
      <w:bookmarkStart w:id="159" w:name="_Toc355708880"/>
      <w:bookmarkStart w:id="160" w:name="_Toc357001963"/>
      <w:bookmarkStart w:id="161" w:name="_Toc358192590"/>
      <w:bookmarkStart w:id="162" w:name="_Toc359489439"/>
      <w:bookmarkStart w:id="163" w:name="_Toc360696839"/>
      <w:bookmarkStart w:id="164" w:name="_Toc361921570"/>
      <w:bookmarkStart w:id="165" w:name="_Toc363741410"/>
      <w:bookmarkStart w:id="166" w:name="_Toc364672359"/>
      <w:bookmarkStart w:id="167" w:name="_Toc366157716"/>
      <w:bookmarkStart w:id="168" w:name="_Toc367715555"/>
      <w:bookmarkStart w:id="169" w:name="_Toc369007689"/>
      <w:bookmarkStart w:id="170" w:name="_Toc369007893"/>
      <w:bookmarkStart w:id="171" w:name="_Toc370373502"/>
      <w:bookmarkStart w:id="172" w:name="_Toc371588868"/>
      <w:bookmarkStart w:id="173" w:name="_Toc373157834"/>
      <w:bookmarkStart w:id="174" w:name="_Toc374006642"/>
      <w:bookmarkStart w:id="175" w:name="_Toc374692696"/>
      <w:bookmarkStart w:id="176" w:name="_Toc374692773"/>
      <w:bookmarkStart w:id="177" w:name="_Toc377026502"/>
      <w:bookmarkStart w:id="178" w:name="_Toc378322723"/>
      <w:bookmarkStart w:id="179" w:name="_Toc379440376"/>
      <w:bookmarkStart w:id="180" w:name="_Toc380582901"/>
      <w:bookmarkStart w:id="181" w:name="_Toc381784234"/>
      <w:bookmarkStart w:id="182" w:name="_Toc383182317"/>
      <w:bookmarkStart w:id="183" w:name="_Toc384625711"/>
      <w:bookmarkStart w:id="184" w:name="_Toc385496803"/>
      <w:bookmarkStart w:id="185" w:name="_Toc388946331"/>
      <w:bookmarkStart w:id="186" w:name="_Toc388947564"/>
      <w:bookmarkStart w:id="187" w:name="_Toc389730888"/>
      <w:bookmarkStart w:id="188" w:name="_Toc391386076"/>
      <w:bookmarkStart w:id="189" w:name="_Toc392235890"/>
      <w:bookmarkStart w:id="190" w:name="_Toc393713421"/>
      <w:bookmarkStart w:id="191" w:name="_Toc393714488"/>
      <w:bookmarkStart w:id="192" w:name="_Toc393715492"/>
      <w:bookmarkStart w:id="193" w:name="_Toc395100467"/>
      <w:bookmarkStart w:id="194" w:name="_Toc396212814"/>
      <w:bookmarkStart w:id="195" w:name="_Toc397517659"/>
      <w:bookmarkStart w:id="196" w:name="_Toc399160642"/>
      <w:bookmarkStart w:id="197" w:name="_Toc400374880"/>
      <w:bookmarkStart w:id="198" w:name="_Toc401757926"/>
      <w:bookmarkStart w:id="199" w:name="_Toc402967106"/>
      <w:bookmarkStart w:id="200" w:name="_Toc404332318"/>
      <w:bookmarkStart w:id="201" w:name="_Toc405386784"/>
      <w:bookmarkStart w:id="202" w:name="_Toc406508022"/>
      <w:bookmarkStart w:id="203" w:name="_Toc408576643"/>
      <w:bookmarkStart w:id="204" w:name="_Toc409708238"/>
      <w:bookmarkStart w:id="205" w:name="_Toc410904541"/>
      <w:bookmarkStart w:id="206" w:name="_Toc414884970"/>
      <w:bookmarkStart w:id="207" w:name="_Toc416360080"/>
      <w:bookmarkStart w:id="208" w:name="_Toc417984363"/>
      <w:bookmarkStart w:id="209" w:name="_Toc420414841"/>
    </w:p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p w14:paraId="53090D1B" w14:textId="77777777" w:rsidR="00872C86" w:rsidRPr="002F52CB" w:rsidRDefault="005C28E6" w:rsidP="00AF7781">
      <w:pPr>
        <w:pStyle w:val="Heading1"/>
        <w:spacing w:before="0"/>
        <w:ind w:left="142"/>
        <w:jc w:val="center"/>
        <w:rPr>
          <w:kern w:val="0"/>
          <w:sz w:val="24"/>
          <w:szCs w:val="24"/>
          <w:lang w:val="ru-RU"/>
        </w:rPr>
      </w:pPr>
      <w:r w:rsidRPr="002F52CB">
        <w:rPr>
          <w:kern w:val="0"/>
          <w:sz w:val="24"/>
          <w:szCs w:val="24"/>
          <w:lang w:val="ru-RU"/>
        </w:rPr>
        <w:lastRenderedPageBreak/>
        <w:t>ПОПРАВКИ К СЛУЖЕБНЫМ ПУБЛИКАЦИЯМ</w:t>
      </w:r>
    </w:p>
    <w:p w14:paraId="1D48B461" w14:textId="77777777" w:rsidR="00872C86" w:rsidRPr="002F52CB" w:rsidRDefault="005C28E6" w:rsidP="00AF7781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2F52CB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5C28E6" w:rsidRPr="002F52CB" w14:paraId="0720C6FB" w14:textId="77777777" w:rsidTr="00B27BD3">
        <w:tc>
          <w:tcPr>
            <w:tcW w:w="590" w:type="dxa"/>
          </w:tcPr>
          <w:p w14:paraId="093CB27A" w14:textId="77777777" w:rsidR="005C28E6" w:rsidRPr="002F52CB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2F52C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ADD</w:t>
            </w:r>
          </w:p>
        </w:tc>
        <w:tc>
          <w:tcPr>
            <w:tcW w:w="1275" w:type="dxa"/>
          </w:tcPr>
          <w:p w14:paraId="78979F80" w14:textId="77777777" w:rsidR="005C28E6" w:rsidRPr="002F52CB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F52CB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14:paraId="6BCEDFA4" w14:textId="77777777" w:rsidR="005C28E6" w:rsidRPr="002F52CB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A669760" w14:textId="77777777" w:rsidR="005C28E6" w:rsidRPr="002F52CB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2F52C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PAR</w:t>
            </w:r>
          </w:p>
        </w:tc>
        <w:tc>
          <w:tcPr>
            <w:tcW w:w="1251" w:type="dxa"/>
          </w:tcPr>
          <w:p w14:paraId="4CCA475E" w14:textId="77777777" w:rsidR="005C28E6" w:rsidRPr="002F52CB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F52CB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5C28E6" w:rsidRPr="002F52CB" w14:paraId="245BF3AB" w14:textId="77777777" w:rsidTr="00B27BD3">
        <w:tc>
          <w:tcPr>
            <w:tcW w:w="590" w:type="dxa"/>
          </w:tcPr>
          <w:p w14:paraId="0F7E38E5" w14:textId="77777777" w:rsidR="005C28E6" w:rsidRPr="002F52CB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2F52C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14:paraId="78595505" w14:textId="77777777" w:rsidR="005C28E6" w:rsidRPr="002F52CB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F52CB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14:paraId="161FAAFD" w14:textId="77777777" w:rsidR="005C28E6" w:rsidRPr="002F52CB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57EF5D49" w14:textId="77777777" w:rsidR="005C28E6" w:rsidRPr="002F52CB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2F52C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14:paraId="14DAAE43" w14:textId="77777777" w:rsidR="005C28E6" w:rsidRPr="002F52CB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F52CB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5C28E6" w:rsidRPr="002F52CB" w14:paraId="339F778D" w14:textId="77777777" w:rsidTr="00B27BD3">
        <w:tc>
          <w:tcPr>
            <w:tcW w:w="590" w:type="dxa"/>
          </w:tcPr>
          <w:p w14:paraId="769FAADA" w14:textId="77777777" w:rsidR="005C28E6" w:rsidRPr="002F52CB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2F52C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14:paraId="666A7530" w14:textId="77777777" w:rsidR="005C28E6" w:rsidRPr="002F52CB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F52CB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14:paraId="1D1EA65B" w14:textId="77777777" w:rsidR="005C28E6" w:rsidRPr="002F52CB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3BE0A476" w14:textId="77777777" w:rsidR="005C28E6" w:rsidRPr="002F52CB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2F52C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14:paraId="34120D92" w14:textId="77777777" w:rsidR="005C28E6" w:rsidRPr="002F52CB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F52CB">
              <w:rPr>
                <w:rFonts w:asciiTheme="minorHAnsi" w:hAnsiTheme="minorHAnsi"/>
                <w:sz w:val="20"/>
                <w:szCs w:val="20"/>
                <w:lang w:val="ru-RU"/>
              </w:rPr>
              <w:t>Исключить</w:t>
            </w:r>
          </w:p>
        </w:tc>
      </w:tr>
      <w:tr w:rsidR="005C28E6" w:rsidRPr="002F52CB" w14:paraId="5369F0C9" w14:textId="77777777" w:rsidTr="00B27BD3">
        <w:tc>
          <w:tcPr>
            <w:tcW w:w="590" w:type="dxa"/>
          </w:tcPr>
          <w:p w14:paraId="07BA2A14" w14:textId="77777777" w:rsidR="005C28E6" w:rsidRPr="002F52CB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2F52C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14:paraId="0BECEA2E" w14:textId="77777777" w:rsidR="005C28E6" w:rsidRPr="002F52CB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F52CB">
              <w:rPr>
                <w:rFonts w:asciiTheme="minorHAnsi" w:hAnsiTheme="minorHAnsi"/>
                <w:sz w:val="20"/>
                <w:szCs w:val="20"/>
                <w:lang w:val="ru-RU"/>
              </w:rPr>
              <w:t>Страница(ы)</w:t>
            </w:r>
          </w:p>
        </w:tc>
        <w:tc>
          <w:tcPr>
            <w:tcW w:w="1077" w:type="dxa"/>
          </w:tcPr>
          <w:p w14:paraId="1AE0A0EF" w14:textId="77777777" w:rsidR="005C28E6" w:rsidRPr="002F52CB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368AA979" w14:textId="77777777" w:rsidR="005C28E6" w:rsidRPr="002F52CB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14:paraId="009446BA" w14:textId="77777777" w:rsidR="005C28E6" w:rsidRPr="002F52CB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103139D6" w14:textId="27924D11" w:rsidR="002C3CA0" w:rsidRPr="002F52CB" w:rsidRDefault="001B55DA" w:rsidP="001B55DA">
      <w:pPr>
        <w:pStyle w:val="Heading20"/>
        <w:keepLines/>
        <w:spacing w:before="1440"/>
        <w:rPr>
          <w:szCs w:val="26"/>
          <w:highlight w:val="yellow"/>
          <w:lang w:val="ru-RU"/>
        </w:rPr>
      </w:pPr>
      <w:r w:rsidRPr="002F52CB">
        <w:rPr>
          <w:szCs w:val="26"/>
          <w:lang w:val="ru-RU"/>
        </w:rPr>
        <w:t>П</w:t>
      </w:r>
      <w:r w:rsidR="002C3CA0" w:rsidRPr="002F52CB">
        <w:rPr>
          <w:szCs w:val="26"/>
          <w:lang w:val="ru-RU"/>
        </w:rPr>
        <w:t>рисвоени</w:t>
      </w:r>
      <w:r w:rsidRPr="002F52CB">
        <w:rPr>
          <w:szCs w:val="26"/>
          <w:lang w:val="ru-RU"/>
        </w:rPr>
        <w:t>я</w:t>
      </w:r>
      <w:r w:rsidR="002C3CA0" w:rsidRPr="002F52CB">
        <w:rPr>
          <w:szCs w:val="26"/>
          <w:lang w:val="ru-RU"/>
        </w:rPr>
        <w:t xml:space="preserve"> опознавателей морской подвижной службы </w:t>
      </w:r>
      <w:r w:rsidR="002C3CA0" w:rsidRPr="002F52CB">
        <w:rPr>
          <w:szCs w:val="26"/>
          <w:lang w:val="ru-RU"/>
        </w:rPr>
        <w:br/>
        <w:t xml:space="preserve">(Список V) </w:t>
      </w:r>
      <w:r w:rsidR="002C3CA0" w:rsidRPr="002F52CB">
        <w:rPr>
          <w:szCs w:val="26"/>
          <w:lang w:val="ru-RU"/>
        </w:rPr>
        <w:br/>
        <w:t>Издание 2020 года</w:t>
      </w:r>
      <w:r w:rsidR="002C3CA0" w:rsidRPr="002F52CB">
        <w:rPr>
          <w:szCs w:val="26"/>
          <w:lang w:val="ru-RU"/>
        </w:rPr>
        <w:br/>
      </w:r>
      <w:r w:rsidR="002C3CA0" w:rsidRPr="002F52CB">
        <w:rPr>
          <w:szCs w:val="26"/>
          <w:lang w:val="ru-RU"/>
        </w:rPr>
        <w:br/>
        <w:t>Раздел VI</w:t>
      </w:r>
    </w:p>
    <w:p w14:paraId="0196C69C" w14:textId="77777777" w:rsidR="001B55DA" w:rsidRPr="002F52CB" w:rsidRDefault="001B55DA" w:rsidP="001B55DA">
      <w:pPr>
        <w:widowControl w:val="0"/>
        <w:tabs>
          <w:tab w:val="left" w:pos="90"/>
          <w:tab w:val="left" w:pos="1134"/>
          <w:tab w:val="left" w:pos="1560"/>
          <w:tab w:val="left" w:pos="2127"/>
        </w:tabs>
        <w:spacing w:before="480" w:after="240"/>
        <w:rPr>
          <w:rFonts w:asciiTheme="minorHAnsi" w:hAnsiTheme="minorHAnsi" w:cstheme="minorHAnsi"/>
          <w:b/>
          <w:bCs/>
          <w:lang w:val="es-ES_tradnl"/>
        </w:rPr>
      </w:pPr>
      <w:r w:rsidRPr="002F52CB">
        <w:rPr>
          <w:rFonts w:asciiTheme="minorHAnsi" w:hAnsiTheme="minorHAnsi" w:cstheme="minorHAnsi"/>
          <w:b/>
          <w:bCs/>
          <w:lang w:val="es-ES_tradnl"/>
        </w:rPr>
        <w:t>ADD</w:t>
      </w:r>
    </w:p>
    <w:p w14:paraId="1C1CB8D3" w14:textId="77777777" w:rsidR="001B55DA" w:rsidRPr="002F52CB" w:rsidRDefault="001B55DA" w:rsidP="001B55DA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</w:tabs>
        <w:ind w:left="1440" w:hanging="873"/>
        <w:rPr>
          <w:rFonts w:asciiTheme="minorHAnsi" w:hAnsiTheme="minorHAnsi" w:cstheme="minorHAnsi"/>
          <w:lang w:val="es-ES_tradnl" w:eastAsia="en-GB"/>
        </w:rPr>
      </w:pPr>
      <w:r w:rsidRPr="002F52CB">
        <w:rPr>
          <w:rFonts w:asciiTheme="minorHAnsi" w:hAnsiTheme="minorHAnsi" w:cstheme="minorHAnsi"/>
          <w:b/>
          <w:bCs/>
          <w:lang w:val="es-ES_tradnl"/>
        </w:rPr>
        <w:t>CV76</w:t>
      </w:r>
      <w:r w:rsidRPr="002F52CB">
        <w:rPr>
          <w:rFonts w:asciiTheme="minorHAnsi" w:hAnsiTheme="minorHAnsi" w:cstheme="minorHAnsi"/>
          <w:sz w:val="24"/>
          <w:szCs w:val="24"/>
          <w:lang w:val="es-ES_tradnl"/>
        </w:rPr>
        <w:tab/>
      </w:r>
      <w:r w:rsidRPr="002F52CB">
        <w:rPr>
          <w:rFonts w:asciiTheme="minorHAnsi" w:hAnsiTheme="minorHAnsi" w:cstheme="minorHAnsi"/>
          <w:sz w:val="24"/>
          <w:szCs w:val="24"/>
          <w:lang w:val="es-ES_tradnl"/>
        </w:rPr>
        <w:tab/>
      </w:r>
      <w:r w:rsidRPr="002F52CB">
        <w:rPr>
          <w:rFonts w:asciiTheme="minorHAnsi" w:hAnsiTheme="minorHAnsi" w:cstheme="minorHAnsi"/>
          <w:sz w:val="24"/>
          <w:szCs w:val="24"/>
          <w:lang w:val="es-ES_tradnl"/>
        </w:rPr>
        <w:tab/>
      </w:r>
      <w:r w:rsidRPr="002F52CB">
        <w:rPr>
          <w:rFonts w:asciiTheme="minorHAnsi" w:hAnsiTheme="minorHAnsi" w:cstheme="minorHAnsi"/>
          <w:lang w:val="es-ES_tradnl" w:eastAsia="en-GB"/>
        </w:rPr>
        <w:t xml:space="preserve">ANTÃO SHIPPING – TRANSPORTE DE COMBUSTÍVEIS, SOCIEDADE </w:t>
      </w:r>
    </w:p>
    <w:p w14:paraId="14EB3A47" w14:textId="77777777" w:rsidR="001B55DA" w:rsidRPr="002F52CB" w:rsidRDefault="001B55DA" w:rsidP="001B55DA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</w:tabs>
        <w:ind w:left="1440" w:hanging="873"/>
        <w:rPr>
          <w:rFonts w:asciiTheme="minorHAnsi" w:hAnsiTheme="minorHAnsi" w:cstheme="minorHAnsi"/>
          <w:lang w:val="es-ES_tradnl" w:eastAsia="en-GB"/>
        </w:rPr>
      </w:pPr>
      <w:r w:rsidRPr="002F52CB">
        <w:rPr>
          <w:rFonts w:asciiTheme="minorHAnsi" w:hAnsiTheme="minorHAnsi" w:cstheme="minorHAnsi"/>
          <w:b/>
          <w:bCs/>
          <w:lang w:val="es-ES_tradnl"/>
        </w:rPr>
        <w:tab/>
      </w:r>
      <w:r w:rsidRPr="002F52CB">
        <w:rPr>
          <w:rFonts w:asciiTheme="minorHAnsi" w:hAnsiTheme="minorHAnsi" w:cstheme="minorHAnsi"/>
          <w:b/>
          <w:bCs/>
          <w:lang w:val="es-ES_tradnl"/>
        </w:rPr>
        <w:tab/>
      </w:r>
      <w:r w:rsidRPr="002F52CB">
        <w:rPr>
          <w:rFonts w:asciiTheme="minorHAnsi" w:hAnsiTheme="minorHAnsi" w:cstheme="minorHAnsi"/>
          <w:b/>
          <w:bCs/>
          <w:lang w:val="es-ES_tradnl"/>
        </w:rPr>
        <w:tab/>
      </w:r>
      <w:r w:rsidRPr="002F52CB">
        <w:rPr>
          <w:rFonts w:asciiTheme="minorHAnsi" w:hAnsiTheme="minorHAnsi" w:cstheme="minorHAnsi"/>
          <w:lang w:val="es-ES_tradnl" w:eastAsia="en-GB"/>
        </w:rPr>
        <w:t>UNIPESSOAL LDA, Rua Senador Vera</w:t>
      </w:r>
      <w:r w:rsidRPr="002F52CB">
        <w:rPr>
          <w:rFonts w:asciiTheme="minorHAnsi" w:hAnsiTheme="minorHAnsi" w:cstheme="minorHAnsi"/>
          <w:sz w:val="30"/>
          <w:szCs w:val="30"/>
          <w:lang w:val="es-ES_tradnl" w:eastAsia="en-GB"/>
        </w:rPr>
        <w:t xml:space="preserve"> </w:t>
      </w:r>
      <w:r w:rsidRPr="002F52CB">
        <w:rPr>
          <w:rFonts w:asciiTheme="minorHAnsi" w:hAnsiTheme="minorHAnsi" w:cstheme="minorHAnsi"/>
          <w:lang w:val="es-ES_tradnl" w:eastAsia="en-GB"/>
        </w:rPr>
        <w:t>Cruz – Mindelo - S. Vicente –</w:t>
      </w:r>
    </w:p>
    <w:p w14:paraId="1F2779CB" w14:textId="77777777" w:rsidR="001B55DA" w:rsidRPr="002F52CB" w:rsidRDefault="001B55DA" w:rsidP="001B55DA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</w:tabs>
        <w:ind w:left="1440" w:hanging="873"/>
        <w:rPr>
          <w:rFonts w:asciiTheme="minorHAnsi" w:hAnsiTheme="minorHAnsi" w:cstheme="minorHAnsi"/>
          <w:lang w:val="es-ES_tradnl" w:eastAsia="en-GB"/>
        </w:rPr>
      </w:pPr>
      <w:r w:rsidRPr="002F52CB">
        <w:rPr>
          <w:rFonts w:asciiTheme="minorHAnsi" w:hAnsiTheme="minorHAnsi" w:cstheme="minorHAnsi"/>
          <w:lang w:val="es-ES_tradnl" w:eastAsia="en-GB"/>
        </w:rPr>
        <w:tab/>
      </w:r>
      <w:r w:rsidRPr="002F52CB">
        <w:rPr>
          <w:rFonts w:asciiTheme="minorHAnsi" w:hAnsiTheme="minorHAnsi" w:cstheme="minorHAnsi"/>
          <w:lang w:val="es-ES_tradnl" w:eastAsia="en-GB"/>
        </w:rPr>
        <w:tab/>
      </w:r>
      <w:r w:rsidRPr="002F52CB">
        <w:rPr>
          <w:rFonts w:asciiTheme="minorHAnsi" w:hAnsiTheme="minorHAnsi" w:cstheme="minorHAnsi"/>
          <w:lang w:val="es-ES_tradnl" w:eastAsia="en-GB"/>
        </w:rPr>
        <w:tab/>
        <w:t xml:space="preserve">Cabo Verde Mindelo - São Vicente República de Cabo Verde. </w:t>
      </w:r>
    </w:p>
    <w:p w14:paraId="48782139" w14:textId="034B08C3" w:rsidR="001B55DA" w:rsidRPr="002F52CB" w:rsidRDefault="001B55DA" w:rsidP="001B55DA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</w:tabs>
        <w:ind w:left="1440" w:hanging="873"/>
        <w:rPr>
          <w:rFonts w:asciiTheme="minorHAnsi" w:hAnsiTheme="minorHAnsi" w:cstheme="minorHAnsi"/>
          <w:lang w:val="es-ES_tradnl" w:eastAsia="en-GB"/>
        </w:rPr>
      </w:pPr>
      <w:r w:rsidRPr="002F52CB">
        <w:rPr>
          <w:rFonts w:asciiTheme="minorHAnsi" w:hAnsiTheme="minorHAnsi" w:cstheme="minorHAnsi"/>
          <w:lang w:val="es-ES_tradnl" w:eastAsia="en-GB"/>
        </w:rPr>
        <w:tab/>
      </w:r>
      <w:r w:rsidRPr="002F52CB">
        <w:rPr>
          <w:rFonts w:asciiTheme="minorHAnsi" w:hAnsiTheme="minorHAnsi" w:cstheme="minorHAnsi"/>
          <w:lang w:val="es-ES_tradnl" w:eastAsia="en-GB"/>
        </w:rPr>
        <w:tab/>
      </w:r>
      <w:r w:rsidRPr="002F52CB">
        <w:rPr>
          <w:rFonts w:asciiTheme="minorHAnsi" w:hAnsiTheme="minorHAnsi" w:cstheme="minorHAnsi"/>
          <w:lang w:val="es-ES_tradnl" w:eastAsia="en-GB"/>
        </w:rPr>
        <w:tab/>
      </w:r>
      <w:r w:rsidRPr="002F52CB">
        <w:rPr>
          <w:rFonts w:asciiTheme="minorHAnsi" w:hAnsiTheme="minorHAnsi" w:cstheme="minorHAnsi"/>
          <w:lang w:val="ru-RU" w:eastAsia="en-GB"/>
        </w:rPr>
        <w:t>Лицо</w:t>
      </w:r>
      <w:r w:rsidRPr="002F52CB">
        <w:rPr>
          <w:rFonts w:asciiTheme="minorHAnsi" w:hAnsiTheme="minorHAnsi" w:cstheme="minorHAnsi"/>
          <w:lang w:val="es-ES_tradnl" w:eastAsia="en-GB"/>
        </w:rPr>
        <w:t xml:space="preserve"> </w:t>
      </w:r>
      <w:r w:rsidRPr="002F52CB">
        <w:rPr>
          <w:rFonts w:asciiTheme="minorHAnsi" w:hAnsiTheme="minorHAnsi" w:cstheme="minorHAnsi"/>
          <w:lang w:val="ru-RU" w:eastAsia="en-GB"/>
        </w:rPr>
        <w:t>для</w:t>
      </w:r>
      <w:r w:rsidRPr="002F52CB">
        <w:rPr>
          <w:rFonts w:asciiTheme="minorHAnsi" w:hAnsiTheme="minorHAnsi" w:cstheme="minorHAnsi"/>
          <w:lang w:val="es-ES_tradnl" w:eastAsia="en-GB"/>
        </w:rPr>
        <w:t xml:space="preserve"> </w:t>
      </w:r>
      <w:r w:rsidRPr="002F52CB">
        <w:rPr>
          <w:rFonts w:asciiTheme="minorHAnsi" w:hAnsiTheme="minorHAnsi" w:cstheme="minorHAnsi"/>
          <w:lang w:val="ru-RU" w:eastAsia="en-GB"/>
        </w:rPr>
        <w:t>контактов</w:t>
      </w:r>
      <w:r w:rsidRPr="002F52CB">
        <w:rPr>
          <w:rFonts w:asciiTheme="minorHAnsi" w:hAnsiTheme="minorHAnsi" w:cstheme="minorHAnsi"/>
          <w:lang w:val="es-ES_tradnl" w:eastAsia="en-GB"/>
        </w:rPr>
        <w:t xml:space="preserve">: Lorenz Weinstabl, </w:t>
      </w:r>
      <w:r w:rsidRPr="002F52CB">
        <w:rPr>
          <w:rFonts w:asciiTheme="minorHAnsi" w:hAnsiTheme="minorHAnsi" w:cstheme="minorHAnsi"/>
          <w:lang w:val="ru-RU" w:eastAsia="en-GB"/>
        </w:rPr>
        <w:t>тел</w:t>
      </w:r>
      <w:r w:rsidRPr="002F52CB">
        <w:rPr>
          <w:rFonts w:asciiTheme="minorHAnsi" w:hAnsiTheme="minorHAnsi" w:cstheme="minorHAnsi"/>
          <w:lang w:val="es-ES_tradnl" w:eastAsia="en-GB"/>
        </w:rPr>
        <w:t>.: (+238) 9829293,</w:t>
      </w:r>
    </w:p>
    <w:p w14:paraId="439F59F1" w14:textId="45DB3C8D" w:rsidR="001B55DA" w:rsidRPr="002F52CB" w:rsidRDefault="001B55DA" w:rsidP="001B55DA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</w:tabs>
        <w:ind w:left="1440" w:hanging="873"/>
        <w:rPr>
          <w:rFonts w:asciiTheme="minorHAnsi" w:hAnsiTheme="minorHAnsi" w:cstheme="minorHAnsi"/>
          <w:lang w:val="ru-RU" w:eastAsia="en-GB"/>
        </w:rPr>
      </w:pPr>
      <w:r w:rsidRPr="002F52CB">
        <w:rPr>
          <w:rFonts w:asciiTheme="minorHAnsi" w:hAnsiTheme="minorHAnsi" w:cstheme="minorHAnsi"/>
          <w:lang w:val="es-ES_tradnl" w:eastAsia="en-GB"/>
        </w:rPr>
        <w:tab/>
      </w:r>
      <w:r w:rsidRPr="002F52CB">
        <w:rPr>
          <w:rFonts w:asciiTheme="minorHAnsi" w:hAnsiTheme="minorHAnsi" w:cstheme="minorHAnsi"/>
          <w:lang w:val="es-ES_tradnl" w:eastAsia="en-GB"/>
        </w:rPr>
        <w:tab/>
      </w:r>
      <w:r w:rsidRPr="002F52CB">
        <w:rPr>
          <w:rFonts w:asciiTheme="minorHAnsi" w:hAnsiTheme="minorHAnsi" w:cstheme="minorHAnsi"/>
          <w:lang w:val="es-ES_tradnl" w:eastAsia="en-GB"/>
        </w:rPr>
        <w:tab/>
      </w:r>
      <w:r w:rsidRPr="002F52CB">
        <w:rPr>
          <w:rFonts w:asciiTheme="minorHAnsi" w:hAnsiTheme="minorHAnsi" w:cstheme="minorHAnsi"/>
          <w:lang w:val="ru-RU" w:eastAsia="en-GB"/>
        </w:rPr>
        <w:t xml:space="preserve">эл. почта: </w:t>
      </w:r>
      <w:hyperlink r:id="rId26" w:history="1">
        <w:r w:rsidRPr="00540ADC">
          <w:rPr>
            <w:rStyle w:val="Hyperlink"/>
          </w:rPr>
          <w:t>lorenz.weinstabl@atlantis-tankers.com</w:t>
        </w:r>
      </w:hyperlink>
    </w:p>
    <w:p w14:paraId="22473719" w14:textId="4C623786" w:rsidR="00C9732F" w:rsidRPr="002F52CB" w:rsidRDefault="00C9732F" w:rsidP="001B55DA">
      <w:pPr>
        <w:pStyle w:val="Heading20"/>
        <w:keepLines/>
        <w:pageBreakBefore/>
        <w:spacing w:before="960"/>
        <w:rPr>
          <w:sz w:val="24"/>
          <w:szCs w:val="24"/>
          <w:lang w:val="ru-RU"/>
        </w:rPr>
      </w:pPr>
      <w:r w:rsidRPr="002F52CB">
        <w:rPr>
          <w:sz w:val="24"/>
          <w:szCs w:val="24"/>
          <w:lang w:val="ru-RU"/>
        </w:rPr>
        <w:lastRenderedPageBreak/>
        <w:t xml:space="preserve">Список идентификационных номеров эмитентов международной карты для расчетов за электросвязь </w:t>
      </w:r>
      <w:r w:rsidRPr="002F52CB">
        <w:rPr>
          <w:sz w:val="24"/>
          <w:szCs w:val="24"/>
          <w:lang w:val="ru-RU"/>
        </w:rPr>
        <w:br/>
        <w:t xml:space="preserve">(согласно Рекомендации МСЭ-Т E.118 (05/2006)) </w:t>
      </w:r>
      <w:r w:rsidRPr="002F52CB">
        <w:rPr>
          <w:sz w:val="24"/>
          <w:szCs w:val="24"/>
          <w:lang w:val="ru-RU"/>
        </w:rPr>
        <w:br/>
        <w:t>(по состоянию на 1 декабря 2018 г.)</w:t>
      </w:r>
    </w:p>
    <w:p w14:paraId="2119847D" w14:textId="1D1DCA9B" w:rsidR="00C9732F" w:rsidRPr="002F52CB" w:rsidRDefault="00C9732F" w:rsidP="00AF7781">
      <w:pPr>
        <w:tabs>
          <w:tab w:val="left" w:pos="720"/>
        </w:tabs>
        <w:spacing w:after="120"/>
        <w:jc w:val="center"/>
        <w:rPr>
          <w:lang w:val="ru-RU"/>
        </w:rPr>
      </w:pPr>
      <w:r w:rsidRPr="002F52CB">
        <w:rPr>
          <w:lang w:val="ru-RU"/>
        </w:rPr>
        <w:t>(Приложение к Оперативному бюллетеню № 1161 МСЭ – 1.XII.2018)</w:t>
      </w:r>
      <w:r w:rsidRPr="002F52CB">
        <w:rPr>
          <w:lang w:val="ru-RU"/>
        </w:rPr>
        <w:br/>
        <w:t xml:space="preserve">(Поправка № </w:t>
      </w:r>
      <w:r w:rsidR="00FD2920" w:rsidRPr="002F52CB">
        <w:rPr>
          <w:lang w:val="ru-RU"/>
        </w:rPr>
        <w:t>3</w:t>
      </w:r>
      <w:r w:rsidR="001B55DA" w:rsidRPr="002F52CB">
        <w:rPr>
          <w:lang w:val="ru-RU"/>
        </w:rPr>
        <w:t>6</w:t>
      </w:r>
      <w:r w:rsidRPr="002F52CB">
        <w:rPr>
          <w:lang w:val="ru-RU"/>
        </w:rPr>
        <w:t>)</w:t>
      </w:r>
    </w:p>
    <w:p w14:paraId="798B2382" w14:textId="66455419" w:rsidR="001B55DA" w:rsidRPr="002F52CB" w:rsidRDefault="00C27330" w:rsidP="00C27330">
      <w:pPr>
        <w:tabs>
          <w:tab w:val="left" w:pos="993"/>
          <w:tab w:val="left" w:pos="4140"/>
          <w:tab w:val="left" w:pos="4230"/>
        </w:tabs>
        <w:spacing w:before="360" w:after="120"/>
        <w:rPr>
          <w:rFonts w:cs="Arial"/>
          <w:b/>
          <w:bCs/>
        </w:rPr>
      </w:pPr>
      <w:r w:rsidRPr="002F52CB">
        <w:rPr>
          <w:rFonts w:cs="Arial"/>
          <w:b/>
          <w:bCs/>
          <w:lang w:val="ru-RU"/>
        </w:rPr>
        <w:t>Япония</w:t>
      </w:r>
      <w:r w:rsidR="001B55DA" w:rsidRPr="002F52CB">
        <w:rPr>
          <w:rFonts w:cs="Arial"/>
          <w:b/>
          <w:bCs/>
        </w:rPr>
        <w:tab/>
        <w:t>ADD</w:t>
      </w:r>
    </w:p>
    <w:tbl>
      <w:tblPr>
        <w:tblW w:w="93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0"/>
        <w:gridCol w:w="2268"/>
        <w:gridCol w:w="1417"/>
        <w:gridCol w:w="3261"/>
        <w:gridCol w:w="992"/>
      </w:tblGrid>
      <w:tr w:rsidR="001B55DA" w:rsidRPr="002F52CB" w14:paraId="6A98F0B0" w14:textId="77777777" w:rsidTr="00AF6E79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DF607" w14:textId="77777777" w:rsidR="001B55DA" w:rsidRPr="002F52CB" w:rsidRDefault="001B55DA" w:rsidP="00B506A8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highlight w:val="yellow"/>
              </w:rPr>
            </w:pPr>
            <w:r w:rsidRPr="002F52CB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 xml:space="preserve">Страна/ </w:t>
            </w:r>
            <w:proofErr w:type="spellStart"/>
            <w:r w:rsidRPr="002F52CB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географи</w:t>
            </w:r>
            <w:proofErr w:type="spellEnd"/>
            <w:r w:rsidRPr="002F52CB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-</w:t>
            </w:r>
            <w:r w:rsidRPr="002F52CB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br/>
            </w:r>
            <w:proofErr w:type="spellStart"/>
            <w:r w:rsidRPr="002F52CB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ческая</w:t>
            </w:r>
            <w:proofErr w:type="spellEnd"/>
            <w:r w:rsidRPr="002F52CB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 xml:space="preserve"> зона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426F0" w14:textId="77777777" w:rsidR="001B55DA" w:rsidRPr="002F52CB" w:rsidRDefault="001B55DA" w:rsidP="00B506A8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highlight w:val="yellow"/>
              </w:rPr>
            </w:pPr>
            <w:r w:rsidRPr="002F52CB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 xml:space="preserve">Название/адрес </w:t>
            </w:r>
            <w:r w:rsidRPr="002F52CB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br/>
              <w:t>компании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6881A" w14:textId="77777777" w:rsidR="001B55DA" w:rsidRPr="002F52CB" w:rsidRDefault="001B55DA" w:rsidP="00B506A8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highlight w:val="yellow"/>
              </w:rPr>
            </w:pPr>
            <w:r w:rsidRPr="002F52CB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Идентифи-кационный номер эмитента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008CA" w14:textId="77777777" w:rsidR="001B55DA" w:rsidRPr="002F52CB" w:rsidRDefault="001B55DA" w:rsidP="00B506A8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highlight w:val="yellow"/>
              </w:rPr>
            </w:pPr>
            <w:r w:rsidRPr="002F52CB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Для контактов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E01D4" w14:textId="77777777" w:rsidR="001B55DA" w:rsidRPr="002F52CB" w:rsidRDefault="001B55DA" w:rsidP="00B506A8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highlight w:val="yellow"/>
              </w:rPr>
            </w:pPr>
            <w:r w:rsidRPr="002F52CB">
              <w:rPr>
                <w:rFonts w:cs="Arial"/>
                <w:i/>
                <w:sz w:val="18"/>
                <w:szCs w:val="18"/>
                <w:lang w:val="ru-RU"/>
              </w:rPr>
              <w:t>Дата начала использо-</w:t>
            </w:r>
            <w:r w:rsidRPr="002F52CB">
              <w:rPr>
                <w:rFonts w:cs="Arial"/>
                <w:i/>
                <w:sz w:val="18"/>
                <w:szCs w:val="18"/>
                <w:lang w:val="ru-RU"/>
              </w:rPr>
              <w:br/>
              <w:t>вания</w:t>
            </w:r>
          </w:p>
        </w:tc>
      </w:tr>
      <w:tr w:rsidR="001B55DA" w:rsidRPr="002F52CB" w14:paraId="34673F84" w14:textId="77777777" w:rsidTr="00AF6E79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68581" w14:textId="424188E9" w:rsidR="001B55DA" w:rsidRPr="002F52CB" w:rsidRDefault="00C27330" w:rsidP="00AF6E79">
            <w:pPr>
              <w:tabs>
                <w:tab w:val="left" w:pos="426"/>
                <w:tab w:val="left" w:pos="4140"/>
                <w:tab w:val="left" w:pos="4230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F52CB">
              <w:rPr>
                <w:rFonts w:cs="Arial"/>
                <w:sz w:val="18"/>
                <w:szCs w:val="18"/>
                <w:lang w:val="ru-RU"/>
              </w:rPr>
              <w:t>Япония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C591C" w14:textId="77777777" w:rsidR="001B55DA" w:rsidRPr="002F52CB" w:rsidRDefault="001B55DA" w:rsidP="00AF6E7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/>
                <w:b/>
                <w:sz w:val="18"/>
                <w:szCs w:val="18"/>
              </w:rPr>
            </w:pPr>
            <w:r w:rsidRPr="002F52CB">
              <w:rPr>
                <w:rFonts w:asciiTheme="minorHAnsi" w:hAnsiTheme="minorHAnsi"/>
                <w:b/>
                <w:sz w:val="18"/>
                <w:szCs w:val="18"/>
              </w:rPr>
              <w:t>NEC Networks &amp; System Integration Corporation</w:t>
            </w:r>
          </w:p>
          <w:p w14:paraId="5E0390AA" w14:textId="77777777" w:rsidR="001B55DA" w:rsidRPr="002F52CB" w:rsidRDefault="001B55DA" w:rsidP="00AF6E7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2F52CB">
              <w:rPr>
                <w:rFonts w:asciiTheme="minorHAnsi" w:hAnsiTheme="minorHAnsi"/>
                <w:sz w:val="18"/>
                <w:szCs w:val="18"/>
                <w:lang w:eastAsia="zh-CN"/>
              </w:rPr>
              <w:t>Iidabashi First Tower,</w:t>
            </w:r>
          </w:p>
          <w:p w14:paraId="49D1AF96" w14:textId="77777777" w:rsidR="001B55DA" w:rsidRPr="002F52CB" w:rsidRDefault="001B55DA" w:rsidP="00AF6E7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2F52CB">
              <w:rPr>
                <w:rFonts w:asciiTheme="minorHAnsi" w:hAnsiTheme="minorHAnsi"/>
                <w:sz w:val="18"/>
                <w:szCs w:val="18"/>
                <w:lang w:eastAsia="zh-CN"/>
              </w:rPr>
              <w:t>2-6-1 Koraku, Bunkyo-ku</w:t>
            </w:r>
          </w:p>
          <w:p w14:paraId="0C49E191" w14:textId="77777777" w:rsidR="001B55DA" w:rsidRPr="002F52CB" w:rsidRDefault="001B55DA" w:rsidP="00AF6E7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2F52CB">
              <w:rPr>
                <w:rFonts w:asciiTheme="minorHAnsi" w:hAnsiTheme="minorHAnsi"/>
                <w:sz w:val="18"/>
                <w:szCs w:val="18"/>
              </w:rPr>
              <w:t>TOKYO 112-8560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F2383" w14:textId="77777777" w:rsidR="001B55DA" w:rsidRPr="002F52CB" w:rsidRDefault="001B55DA" w:rsidP="00AF6E79">
            <w:pPr>
              <w:tabs>
                <w:tab w:val="left" w:pos="426"/>
                <w:tab w:val="left" w:pos="4140"/>
                <w:tab w:val="left" w:pos="4230"/>
              </w:tabs>
              <w:spacing w:before="20" w:after="2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2F52CB">
              <w:rPr>
                <w:rFonts w:asciiTheme="minorHAnsi" w:hAnsiTheme="minorHAnsi"/>
                <w:b/>
                <w:sz w:val="18"/>
                <w:szCs w:val="18"/>
              </w:rPr>
              <w:t>89 81 14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21609" w14:textId="77777777" w:rsidR="001B55DA" w:rsidRPr="002F52CB" w:rsidRDefault="001B55DA" w:rsidP="00AF6E7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2F52CB">
              <w:rPr>
                <w:rFonts w:asciiTheme="minorHAnsi" w:hAnsiTheme="minorHAnsi"/>
                <w:sz w:val="18"/>
                <w:szCs w:val="18"/>
              </w:rPr>
              <w:t>Business Design Operation Unit</w:t>
            </w:r>
          </w:p>
          <w:p w14:paraId="797408A5" w14:textId="77777777" w:rsidR="001B55DA" w:rsidRPr="002F52CB" w:rsidRDefault="001B55DA" w:rsidP="00AF6E7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2F52CB">
              <w:rPr>
                <w:rFonts w:asciiTheme="minorHAnsi" w:hAnsiTheme="minorHAnsi"/>
                <w:sz w:val="18"/>
                <w:szCs w:val="18"/>
                <w:lang w:eastAsia="zh-CN"/>
              </w:rPr>
              <w:t>Nihonbashi Muromachi Mitsui Tower</w:t>
            </w:r>
          </w:p>
          <w:p w14:paraId="737C96AD" w14:textId="77777777" w:rsidR="001B55DA" w:rsidRPr="002F52CB" w:rsidRDefault="001B55DA" w:rsidP="00AF6E7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2F52CB">
              <w:rPr>
                <w:rFonts w:asciiTheme="minorHAnsi" w:hAnsiTheme="minorHAnsi"/>
                <w:sz w:val="18"/>
                <w:szCs w:val="18"/>
                <w:lang w:val="fr-CH" w:eastAsia="zh-CN"/>
              </w:rPr>
              <w:t>3-2-1 Muromachi Nihonbashi Chuoku</w:t>
            </w:r>
          </w:p>
          <w:p w14:paraId="0DAD6B0E" w14:textId="77777777" w:rsidR="001B55DA" w:rsidRPr="002F52CB" w:rsidRDefault="001B55DA" w:rsidP="00AF6E7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2F52CB">
              <w:rPr>
                <w:rFonts w:asciiTheme="minorHAnsi" w:hAnsiTheme="minorHAnsi"/>
                <w:sz w:val="18"/>
                <w:szCs w:val="18"/>
                <w:lang w:val="fr-CH"/>
              </w:rPr>
              <w:t>TOKYO 103-0022</w:t>
            </w:r>
          </w:p>
          <w:p w14:paraId="50F0A378" w14:textId="0CA63B63" w:rsidR="001B55DA" w:rsidRPr="002F52CB" w:rsidRDefault="00C27330" w:rsidP="00B506A8">
            <w:pPr>
              <w:tabs>
                <w:tab w:val="left" w:pos="1027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2F52CB">
              <w:rPr>
                <w:rFonts w:asciiTheme="minorHAnsi" w:hAnsiTheme="minorHAnsi"/>
                <w:sz w:val="18"/>
                <w:szCs w:val="18"/>
                <w:lang w:val="ru-RU"/>
              </w:rPr>
              <w:t>Тел</w:t>
            </w:r>
            <w:r w:rsidRPr="002F52CB">
              <w:rPr>
                <w:rFonts w:asciiTheme="minorHAnsi" w:hAnsiTheme="minorHAnsi"/>
                <w:sz w:val="18"/>
                <w:szCs w:val="18"/>
                <w:lang w:val="fr-FR"/>
              </w:rPr>
              <w:t>.</w:t>
            </w:r>
            <w:r w:rsidR="001B55DA" w:rsidRPr="002F52CB">
              <w:rPr>
                <w:rFonts w:asciiTheme="minorHAnsi" w:hAnsiTheme="minorHAnsi"/>
                <w:sz w:val="18"/>
                <w:szCs w:val="18"/>
                <w:lang w:val="fr-FR"/>
              </w:rPr>
              <w:t>:</w:t>
            </w:r>
            <w:r w:rsidR="001B55DA" w:rsidRPr="002F52CB">
              <w:rPr>
                <w:rFonts w:asciiTheme="minorHAnsi" w:hAnsiTheme="minorHAnsi"/>
                <w:sz w:val="18"/>
                <w:szCs w:val="18"/>
                <w:lang w:val="fr-FR"/>
              </w:rPr>
              <w:tab/>
              <w:t>+81 3 4582 2950</w:t>
            </w:r>
          </w:p>
          <w:p w14:paraId="3ABC12F4" w14:textId="0B21DCC9" w:rsidR="001B55DA" w:rsidRPr="002F52CB" w:rsidRDefault="00C27330" w:rsidP="00AF6E79">
            <w:pPr>
              <w:tabs>
                <w:tab w:val="left" w:pos="1027"/>
                <w:tab w:val="left" w:pos="1191"/>
                <w:tab w:val="left" w:pos="1588"/>
                <w:tab w:val="left" w:pos="1985"/>
              </w:tabs>
              <w:spacing w:before="20" w:after="20"/>
              <w:rPr>
                <w:sz w:val="18"/>
                <w:szCs w:val="18"/>
                <w:lang w:val="es-ES_tradnl"/>
              </w:rPr>
            </w:pPr>
            <w:r w:rsidRPr="002F52CB">
              <w:rPr>
                <w:rFonts w:asciiTheme="minorHAnsi" w:hAnsiTheme="minorHAnsi"/>
                <w:sz w:val="18"/>
                <w:szCs w:val="18"/>
                <w:lang w:val="ru-RU"/>
              </w:rPr>
              <w:t>Эл. почта</w:t>
            </w:r>
            <w:r w:rsidR="001B55DA" w:rsidRPr="002F52CB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: </w:t>
            </w:r>
            <w:r w:rsidR="001B55DA" w:rsidRPr="002F52CB">
              <w:rPr>
                <w:rFonts w:asciiTheme="minorHAnsi" w:hAnsiTheme="minorHAnsi"/>
                <w:sz w:val="18"/>
                <w:szCs w:val="18"/>
                <w:lang w:val="ru-RU"/>
              </w:rPr>
              <w:tab/>
            </w:r>
            <w:r w:rsidR="001B55DA" w:rsidRPr="00540ADC">
              <w:rPr>
                <w:rStyle w:val="Hyperlink"/>
                <w:sz w:val="18"/>
                <w:szCs w:val="18"/>
              </w:rPr>
              <w:t>arikawa.yohei@nesic.com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FE4BE" w14:textId="77777777" w:rsidR="001B55DA" w:rsidRPr="002F52CB" w:rsidRDefault="001B55DA" w:rsidP="00AF6E7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F52CB">
              <w:rPr>
                <w:rFonts w:asciiTheme="minorHAnsi" w:hAnsiTheme="minorHAnsi"/>
                <w:sz w:val="18"/>
                <w:szCs w:val="18"/>
              </w:rPr>
              <w:t>1.X.2020</w:t>
            </w:r>
          </w:p>
        </w:tc>
      </w:tr>
    </w:tbl>
    <w:p w14:paraId="2AE44F6C" w14:textId="46CB9258" w:rsidR="001B55DA" w:rsidRPr="002F52CB" w:rsidRDefault="00C27330" w:rsidP="00C27330">
      <w:pPr>
        <w:tabs>
          <w:tab w:val="left" w:pos="1560"/>
          <w:tab w:val="left" w:pos="2835"/>
          <w:tab w:val="left" w:pos="4140"/>
          <w:tab w:val="left" w:pos="4230"/>
        </w:tabs>
        <w:spacing w:before="360" w:after="120"/>
        <w:rPr>
          <w:rFonts w:asciiTheme="minorHAnsi" w:hAnsiTheme="minorHAnsi" w:cs="Arial"/>
        </w:rPr>
      </w:pPr>
      <w:r w:rsidRPr="002F52CB">
        <w:rPr>
          <w:rFonts w:asciiTheme="minorHAnsi" w:hAnsiTheme="minorHAnsi" w:cs="Arial"/>
          <w:b/>
          <w:bCs/>
          <w:lang w:val="ru-RU"/>
        </w:rPr>
        <w:t xml:space="preserve">Соединенные Штаты Америки </w:t>
      </w:r>
      <w:r w:rsidR="001B55DA" w:rsidRPr="002F52CB">
        <w:rPr>
          <w:rFonts w:asciiTheme="minorHAnsi" w:hAnsiTheme="minorHAnsi" w:cs="Arial"/>
          <w:b/>
          <w:bCs/>
        </w:rPr>
        <w:tab/>
        <w:t>ADD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3"/>
        <w:gridCol w:w="2268"/>
        <w:gridCol w:w="1417"/>
        <w:gridCol w:w="3261"/>
        <w:gridCol w:w="992"/>
      </w:tblGrid>
      <w:tr w:rsidR="001B55DA" w:rsidRPr="002F52CB" w14:paraId="7FFFF099" w14:textId="77777777" w:rsidTr="00AF6E79">
        <w:tc>
          <w:tcPr>
            <w:tcW w:w="14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7B8C8" w14:textId="77777777" w:rsidR="001B55DA" w:rsidRPr="002F52CB" w:rsidRDefault="001B55DA" w:rsidP="00B506A8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highlight w:val="lightGray"/>
              </w:rPr>
            </w:pPr>
            <w:r w:rsidRPr="002F52CB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 xml:space="preserve">Страна/ </w:t>
            </w:r>
            <w:proofErr w:type="spellStart"/>
            <w:r w:rsidRPr="002F52CB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географи</w:t>
            </w:r>
            <w:proofErr w:type="spellEnd"/>
            <w:r w:rsidRPr="002F52CB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-</w:t>
            </w:r>
            <w:r w:rsidRPr="002F52CB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br/>
            </w:r>
            <w:proofErr w:type="spellStart"/>
            <w:r w:rsidRPr="002F52CB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ческая</w:t>
            </w:r>
            <w:proofErr w:type="spellEnd"/>
            <w:r w:rsidRPr="002F52CB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 xml:space="preserve"> зона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87C43" w14:textId="77777777" w:rsidR="001B55DA" w:rsidRPr="002F52CB" w:rsidRDefault="001B55DA" w:rsidP="00B506A8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highlight w:val="lightGray"/>
              </w:rPr>
            </w:pPr>
            <w:r w:rsidRPr="002F52CB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 xml:space="preserve">Название/адрес </w:t>
            </w:r>
            <w:r w:rsidRPr="002F52CB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br/>
              <w:t>компании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40B9B" w14:textId="77777777" w:rsidR="001B55DA" w:rsidRPr="002F52CB" w:rsidRDefault="001B55DA" w:rsidP="00B506A8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highlight w:val="lightGray"/>
              </w:rPr>
            </w:pPr>
            <w:r w:rsidRPr="002F52CB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Идентифи-кационный номер эмитента</w:t>
            </w:r>
          </w:p>
        </w:tc>
        <w:tc>
          <w:tcPr>
            <w:tcW w:w="32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DF721" w14:textId="77777777" w:rsidR="001B55DA" w:rsidRPr="002F52CB" w:rsidRDefault="001B55DA" w:rsidP="00B506A8">
            <w:pPr>
              <w:widowControl w:val="0"/>
              <w:tabs>
                <w:tab w:val="center" w:pos="1679"/>
              </w:tabs>
              <w:spacing w:before="40" w:after="4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highlight w:val="lightGray"/>
              </w:rPr>
            </w:pPr>
            <w:r w:rsidRPr="002F52CB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Для контактов</w:t>
            </w:r>
          </w:p>
        </w:tc>
        <w:tc>
          <w:tcPr>
            <w:tcW w:w="992" w:type="dxa"/>
            <w:shd w:val="clear" w:color="auto" w:fill="FFFFFF"/>
            <w:hideMark/>
          </w:tcPr>
          <w:p w14:paraId="534E5AD8" w14:textId="77777777" w:rsidR="001B55DA" w:rsidRPr="00233765" w:rsidRDefault="001B55DA" w:rsidP="00B506A8">
            <w:pPr>
              <w:widowControl w:val="0"/>
              <w:tabs>
                <w:tab w:val="center" w:pos="1679"/>
              </w:tabs>
              <w:spacing w:before="40" w:after="40"/>
              <w:jc w:val="center"/>
              <w:rPr>
                <w:rFonts w:cs="Arial"/>
                <w:i/>
                <w:sz w:val="18"/>
                <w:szCs w:val="18"/>
                <w:lang w:val="ru-RU"/>
              </w:rPr>
            </w:pPr>
            <w:r w:rsidRPr="002F52CB">
              <w:rPr>
                <w:rFonts w:cs="Arial"/>
                <w:i/>
                <w:sz w:val="18"/>
                <w:szCs w:val="18"/>
                <w:lang w:val="ru-RU"/>
              </w:rPr>
              <w:t>Дата начала использо-</w:t>
            </w:r>
            <w:r w:rsidRPr="002F52CB">
              <w:rPr>
                <w:rFonts w:cs="Arial"/>
                <w:i/>
                <w:sz w:val="18"/>
                <w:szCs w:val="18"/>
                <w:lang w:val="ru-RU"/>
              </w:rPr>
              <w:br/>
              <w:t>вания</w:t>
            </w:r>
          </w:p>
        </w:tc>
      </w:tr>
      <w:tr w:rsidR="001B55DA" w:rsidRPr="002F52CB" w14:paraId="3F5F3CDC" w14:textId="77777777" w:rsidTr="00AF6E79">
        <w:tc>
          <w:tcPr>
            <w:tcW w:w="14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E1F83" w14:textId="477AE25A" w:rsidR="001B55DA" w:rsidRPr="002F52CB" w:rsidRDefault="00C27330" w:rsidP="00C27330">
            <w:pPr>
              <w:tabs>
                <w:tab w:val="left" w:pos="720"/>
              </w:tabs>
              <w:spacing w:before="6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F52CB">
              <w:rPr>
                <w:rFonts w:asciiTheme="minorHAnsi" w:hAnsiTheme="minorHAnsi" w:cstheme="minorHAnsi"/>
                <w:bCs/>
                <w:sz w:val="18"/>
                <w:szCs w:val="18"/>
              </w:rPr>
              <w:t>Соединенные Штаты Америки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B96DE" w14:textId="77777777" w:rsidR="001B55DA" w:rsidRPr="002F52CB" w:rsidRDefault="001B55DA" w:rsidP="00C27330">
            <w:pPr>
              <w:tabs>
                <w:tab w:val="left" w:pos="709"/>
              </w:tabs>
              <w:spacing w:before="6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F52C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JCI US INC</w:t>
            </w:r>
          </w:p>
          <w:p w14:paraId="2D6797EB" w14:textId="77777777" w:rsidR="001B55DA" w:rsidRPr="002F52CB" w:rsidRDefault="001B55DA" w:rsidP="00AF6E79">
            <w:pPr>
              <w:tabs>
                <w:tab w:val="left" w:pos="709"/>
              </w:tabs>
              <w:ind w:right="-57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F52CB">
              <w:rPr>
                <w:rFonts w:asciiTheme="minorHAnsi" w:hAnsiTheme="minorHAnsi" w:cstheme="minorHAnsi"/>
                <w:bCs/>
                <w:sz w:val="18"/>
                <w:szCs w:val="18"/>
              </w:rPr>
              <w:t>61 Inverness Drive E # 108</w:t>
            </w:r>
          </w:p>
          <w:p w14:paraId="7A3BE0F8" w14:textId="77777777" w:rsidR="001B55DA" w:rsidRPr="002F52CB" w:rsidRDefault="001B55DA" w:rsidP="001B55DA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F52CB">
              <w:rPr>
                <w:rFonts w:asciiTheme="minorHAnsi" w:hAnsiTheme="minorHAnsi" w:cstheme="minorHAnsi"/>
                <w:bCs/>
                <w:sz w:val="18"/>
                <w:szCs w:val="18"/>
              </w:rPr>
              <w:t>Englewood, CO 80112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278B0" w14:textId="77777777" w:rsidR="001B55DA" w:rsidRPr="002F52CB" w:rsidRDefault="001B55DA" w:rsidP="00C27330">
            <w:pPr>
              <w:tabs>
                <w:tab w:val="left" w:pos="720"/>
              </w:tabs>
              <w:spacing w:before="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F52CB">
              <w:rPr>
                <w:rFonts w:asciiTheme="minorHAnsi" w:hAnsiTheme="minorHAnsi" w:cstheme="minorHAnsi"/>
                <w:b/>
                <w:sz w:val="18"/>
                <w:szCs w:val="18"/>
              </w:rPr>
              <w:t>89 1 056</w:t>
            </w:r>
          </w:p>
        </w:tc>
        <w:tc>
          <w:tcPr>
            <w:tcW w:w="32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CD5AC" w14:textId="77777777" w:rsidR="001B55DA" w:rsidRPr="002F52CB" w:rsidRDefault="001B55DA" w:rsidP="00C27330">
            <w:pPr>
              <w:spacing w:before="60"/>
              <w:rPr>
                <w:rFonts w:asciiTheme="minorHAnsi" w:hAnsiTheme="minorHAnsi" w:cstheme="minorHAnsi"/>
                <w:sz w:val="18"/>
                <w:szCs w:val="18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</w:rPr>
              <w:t>SIM Administrator</w:t>
            </w:r>
          </w:p>
          <w:p w14:paraId="53AE0A3D" w14:textId="77777777" w:rsidR="001B55DA" w:rsidRPr="002F52CB" w:rsidRDefault="001B55DA" w:rsidP="001B55D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</w:rPr>
              <w:t>JCI US INC</w:t>
            </w:r>
          </w:p>
          <w:p w14:paraId="56CBAF6F" w14:textId="77777777" w:rsidR="001B55DA" w:rsidRPr="002F52CB" w:rsidRDefault="001B55DA" w:rsidP="001B55D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</w:rPr>
              <w:t>61 Inverness Drive E # 108</w:t>
            </w:r>
          </w:p>
          <w:p w14:paraId="5F161707" w14:textId="77777777" w:rsidR="001B55DA" w:rsidRPr="002F52CB" w:rsidRDefault="001B55DA" w:rsidP="001B55D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</w:rPr>
              <w:t>Englewood, CO 80112</w:t>
            </w:r>
          </w:p>
          <w:p w14:paraId="6D7E6259" w14:textId="3F8E8792" w:rsidR="001B55DA" w:rsidRPr="002F52CB" w:rsidRDefault="00C27330" w:rsidP="00B506A8">
            <w:pPr>
              <w:tabs>
                <w:tab w:val="left" w:pos="1027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Эл</w:t>
            </w:r>
            <w:r w:rsidRPr="002F52CB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2F52C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почта</w:t>
            </w:r>
            <w:r w:rsidR="001B55DA" w:rsidRPr="002F52CB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1B55DA" w:rsidRPr="002F52CB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1B55DA" w:rsidRPr="00540ADC">
              <w:rPr>
                <w:rStyle w:val="Hyperlink"/>
                <w:sz w:val="18"/>
                <w:szCs w:val="18"/>
              </w:rPr>
              <w:t>usimadmin@jcius.com</w:t>
            </w:r>
          </w:p>
        </w:tc>
        <w:tc>
          <w:tcPr>
            <w:tcW w:w="992" w:type="dxa"/>
            <w:shd w:val="clear" w:color="auto" w:fill="FFFFFF"/>
            <w:hideMark/>
          </w:tcPr>
          <w:p w14:paraId="248FE55F" w14:textId="77777777" w:rsidR="001B55DA" w:rsidRPr="002F52CB" w:rsidRDefault="001B55DA" w:rsidP="00C27330">
            <w:pPr>
              <w:spacing w:before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52CB">
              <w:rPr>
                <w:rFonts w:asciiTheme="minorHAnsi" w:hAnsiTheme="minorHAnsi" w:cstheme="minorHAnsi"/>
                <w:sz w:val="18"/>
                <w:szCs w:val="18"/>
              </w:rPr>
              <w:t>7.IX.2020</w:t>
            </w:r>
          </w:p>
        </w:tc>
      </w:tr>
    </w:tbl>
    <w:p w14:paraId="41EF92EF" w14:textId="77777777" w:rsidR="00C048DB" w:rsidRPr="002F52CB" w:rsidRDefault="00C048DB" w:rsidP="002E571F">
      <w:pPr>
        <w:pStyle w:val="Heading20"/>
        <w:keepLines/>
        <w:pageBreakBefore/>
        <w:spacing w:before="1200"/>
        <w:rPr>
          <w:sz w:val="24"/>
          <w:szCs w:val="24"/>
          <w:lang w:val="ru-RU"/>
        </w:rPr>
      </w:pPr>
      <w:r w:rsidRPr="002F52CB">
        <w:rPr>
          <w:sz w:val="24"/>
          <w:szCs w:val="24"/>
          <w:lang w:val="ru-RU"/>
        </w:rPr>
        <w:lastRenderedPageBreak/>
        <w:t xml:space="preserve">Коды сетей подвижной связи (MNC) для плана международной </w:t>
      </w:r>
      <w:r w:rsidRPr="002F52CB">
        <w:rPr>
          <w:sz w:val="24"/>
          <w:szCs w:val="24"/>
          <w:lang w:val="ru-RU"/>
        </w:rPr>
        <w:br/>
        <w:t xml:space="preserve">идентификации для сетей общего пользования и абонентов </w:t>
      </w:r>
      <w:r w:rsidRPr="002F52CB">
        <w:rPr>
          <w:sz w:val="24"/>
          <w:szCs w:val="24"/>
          <w:lang w:val="ru-RU"/>
        </w:rPr>
        <w:br/>
        <w:t xml:space="preserve">(согласно Рекомендации МСЭ-Т E.212 (09/2016)) </w:t>
      </w:r>
      <w:r w:rsidRPr="002F52CB">
        <w:rPr>
          <w:sz w:val="24"/>
          <w:szCs w:val="24"/>
          <w:lang w:val="ru-RU"/>
        </w:rPr>
        <w:br/>
        <w:t>(по состоянию на 1</w:t>
      </w:r>
      <w:r w:rsidR="003E7557" w:rsidRPr="002F52CB">
        <w:rPr>
          <w:sz w:val="24"/>
          <w:szCs w:val="24"/>
          <w:lang w:val="ru-RU"/>
        </w:rPr>
        <w:t>5</w:t>
      </w:r>
      <w:r w:rsidRPr="002F52CB">
        <w:rPr>
          <w:sz w:val="24"/>
          <w:szCs w:val="24"/>
          <w:lang w:val="ru-RU"/>
        </w:rPr>
        <w:t> </w:t>
      </w:r>
      <w:r w:rsidR="003E7557" w:rsidRPr="002F52CB">
        <w:rPr>
          <w:sz w:val="24"/>
          <w:szCs w:val="24"/>
          <w:lang w:val="ru-RU"/>
        </w:rPr>
        <w:t>декабря</w:t>
      </w:r>
      <w:r w:rsidRPr="002F52CB">
        <w:rPr>
          <w:sz w:val="24"/>
          <w:szCs w:val="24"/>
          <w:lang w:val="ru-RU"/>
        </w:rPr>
        <w:t xml:space="preserve"> 201</w:t>
      </w:r>
      <w:r w:rsidR="003E7557" w:rsidRPr="002F52CB">
        <w:rPr>
          <w:sz w:val="24"/>
          <w:szCs w:val="24"/>
          <w:lang w:val="ru-RU"/>
        </w:rPr>
        <w:t>8</w:t>
      </w:r>
      <w:r w:rsidRPr="002F52CB">
        <w:rPr>
          <w:sz w:val="24"/>
          <w:szCs w:val="24"/>
          <w:lang w:val="ru-RU"/>
        </w:rPr>
        <w:t> г.)</w:t>
      </w:r>
    </w:p>
    <w:p w14:paraId="1EE4B664" w14:textId="28E4CE88" w:rsidR="00C048DB" w:rsidRPr="002F52CB" w:rsidRDefault="00C048DB" w:rsidP="00AF7781">
      <w:pPr>
        <w:spacing w:after="360"/>
        <w:jc w:val="center"/>
        <w:rPr>
          <w:rFonts w:asciiTheme="minorHAnsi" w:eastAsia="Calibri" w:hAnsiTheme="minorHAnsi"/>
          <w:lang w:val="ru-RU"/>
        </w:rPr>
      </w:pPr>
      <w:r w:rsidRPr="002F52CB">
        <w:rPr>
          <w:rFonts w:asciiTheme="minorHAnsi" w:eastAsia="Calibri" w:hAnsiTheme="minorHAnsi"/>
          <w:lang w:val="ru-RU"/>
        </w:rPr>
        <w:t xml:space="preserve">(Приложение к Оперативному бюллетеню МСЭ № </w:t>
      </w:r>
      <w:r w:rsidRPr="002F52CB">
        <w:rPr>
          <w:rFonts w:eastAsia="Calibri"/>
          <w:lang w:val="ru-RU"/>
        </w:rPr>
        <w:t>1162 − 15.XII.2018</w:t>
      </w:r>
      <w:r w:rsidRPr="002F52CB">
        <w:rPr>
          <w:rFonts w:asciiTheme="minorHAnsi" w:eastAsia="Calibri" w:hAnsiTheme="minorHAnsi"/>
          <w:lang w:val="ru-RU"/>
        </w:rPr>
        <w:t xml:space="preserve">) </w:t>
      </w:r>
      <w:r w:rsidRPr="002F52CB">
        <w:rPr>
          <w:rFonts w:asciiTheme="minorHAnsi" w:eastAsia="Calibri" w:hAnsiTheme="minorHAnsi"/>
          <w:lang w:val="ru-RU"/>
        </w:rPr>
        <w:br/>
        <w:t xml:space="preserve">(Поправка № </w:t>
      </w:r>
      <w:r w:rsidR="003557DC" w:rsidRPr="002F52CB">
        <w:rPr>
          <w:rFonts w:asciiTheme="minorHAnsi" w:eastAsia="Calibri" w:hAnsiTheme="minorHAnsi"/>
          <w:lang w:val="ru-RU"/>
        </w:rPr>
        <w:t>4</w:t>
      </w:r>
      <w:r w:rsidR="004C3900" w:rsidRPr="002F52CB">
        <w:rPr>
          <w:rFonts w:asciiTheme="minorHAnsi" w:eastAsia="Calibri" w:hAnsiTheme="minorHAnsi"/>
          <w:lang w:val="ru-RU"/>
        </w:rPr>
        <w:t>2</w:t>
      </w:r>
      <w:r w:rsidRPr="002F52CB">
        <w:rPr>
          <w:rFonts w:asciiTheme="minorHAnsi" w:eastAsia="Calibri" w:hAnsiTheme="minorHAnsi"/>
          <w:lang w:val="ru-RU"/>
        </w:rPr>
        <w:t>)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4"/>
        <w:gridCol w:w="1496"/>
        <w:gridCol w:w="4013"/>
      </w:tblGrid>
      <w:tr w:rsidR="004C3900" w:rsidRPr="002F52CB" w14:paraId="4302D087" w14:textId="77777777" w:rsidTr="004C3900">
        <w:trPr>
          <w:trHeight w:val="299"/>
        </w:trPr>
        <w:tc>
          <w:tcPr>
            <w:tcW w:w="270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17EB7F" w14:textId="77777777" w:rsidR="004C3900" w:rsidRPr="002F52CB" w:rsidRDefault="004C3900" w:rsidP="004F77F3">
            <w:pPr>
              <w:jc w:val="center"/>
              <w:rPr>
                <w:sz w:val="18"/>
                <w:szCs w:val="18"/>
                <w:highlight w:val="yellow"/>
              </w:rPr>
            </w:pPr>
            <w:r w:rsidRPr="002F52CB">
              <w:rPr>
                <w:b/>
                <w:bCs/>
                <w:i/>
                <w:iCs/>
                <w:sz w:val="18"/>
                <w:szCs w:val="18"/>
              </w:rPr>
              <w:t>Страна/географическая зона</w:t>
            </w: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B246E5" w14:textId="77777777" w:rsidR="004C3900" w:rsidRPr="002F52CB" w:rsidRDefault="004C3900" w:rsidP="004F77F3">
            <w:pPr>
              <w:jc w:val="center"/>
              <w:rPr>
                <w:sz w:val="18"/>
                <w:szCs w:val="18"/>
                <w:highlight w:val="yellow"/>
              </w:rPr>
            </w:pPr>
            <w:r w:rsidRPr="002F52CB">
              <w:rPr>
                <w:b/>
                <w:bCs/>
                <w:i/>
                <w:iCs/>
                <w:sz w:val="18"/>
                <w:szCs w:val="18"/>
              </w:rPr>
              <w:t>MCC+MNC*</w:t>
            </w:r>
          </w:p>
        </w:tc>
        <w:tc>
          <w:tcPr>
            <w:tcW w:w="401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569E47" w14:textId="77777777" w:rsidR="004C3900" w:rsidRPr="002F52CB" w:rsidRDefault="004C3900" w:rsidP="004F77F3">
            <w:pPr>
              <w:jc w:val="center"/>
              <w:rPr>
                <w:sz w:val="18"/>
                <w:szCs w:val="18"/>
                <w:highlight w:val="yellow"/>
              </w:rPr>
            </w:pPr>
            <w:r w:rsidRPr="002F52CB">
              <w:rPr>
                <w:b/>
                <w:bCs/>
                <w:i/>
                <w:iCs/>
                <w:sz w:val="18"/>
                <w:szCs w:val="18"/>
              </w:rPr>
              <w:t>Оператор/сеть</w:t>
            </w:r>
          </w:p>
        </w:tc>
      </w:tr>
      <w:tr w:rsidR="004C3900" w:rsidRPr="002F52CB" w14:paraId="5A4FCCDC" w14:textId="77777777" w:rsidTr="004C3900">
        <w:trPr>
          <w:trHeight w:val="262"/>
        </w:trPr>
        <w:tc>
          <w:tcPr>
            <w:tcW w:w="270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069080" w14:textId="3538344C" w:rsidR="004C3900" w:rsidRPr="002F52CB" w:rsidRDefault="004C3900" w:rsidP="004F77F3">
            <w:pPr>
              <w:rPr>
                <w:sz w:val="18"/>
                <w:szCs w:val="18"/>
              </w:rPr>
            </w:pPr>
            <w:r w:rsidRPr="002F52CB">
              <w:rPr>
                <w:rFonts w:eastAsia="Calibri"/>
                <w:b/>
                <w:sz w:val="18"/>
                <w:szCs w:val="18"/>
                <w:lang w:val="ru-RU"/>
              </w:rPr>
              <w:t>Бразилия      </w:t>
            </w:r>
            <w:r w:rsidRPr="002F52CB">
              <w:rPr>
                <w:rFonts w:eastAsia="Calibri"/>
                <w:b/>
                <w:sz w:val="18"/>
                <w:szCs w:val="18"/>
              </w:rPr>
              <w:t>ADD</w:t>
            </w: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CE266F3" w14:textId="77777777" w:rsidR="004C3900" w:rsidRPr="002F52CB" w:rsidRDefault="004C3900" w:rsidP="004F77F3">
            <w:pPr>
              <w:rPr>
                <w:sz w:val="18"/>
                <w:szCs w:val="18"/>
              </w:rPr>
            </w:pPr>
          </w:p>
        </w:tc>
        <w:tc>
          <w:tcPr>
            <w:tcW w:w="401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4945A0F" w14:textId="77777777" w:rsidR="004C3900" w:rsidRPr="002F52CB" w:rsidRDefault="004C3900" w:rsidP="004F77F3">
            <w:pPr>
              <w:rPr>
                <w:sz w:val="18"/>
                <w:szCs w:val="18"/>
              </w:rPr>
            </w:pPr>
          </w:p>
        </w:tc>
      </w:tr>
      <w:tr w:rsidR="004C3900" w:rsidRPr="002F52CB" w14:paraId="7FB5B6DB" w14:textId="77777777" w:rsidTr="004C3900">
        <w:trPr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7304D7" w14:textId="77777777" w:rsidR="004C3900" w:rsidRPr="002F52CB" w:rsidRDefault="004C3900" w:rsidP="004F77F3">
            <w:pPr>
              <w:rPr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18D7BAE" w14:textId="77777777" w:rsidR="004C3900" w:rsidRPr="002F52CB" w:rsidRDefault="004C3900" w:rsidP="004F77F3">
            <w:pPr>
              <w:jc w:val="center"/>
              <w:rPr>
                <w:sz w:val="18"/>
                <w:szCs w:val="18"/>
              </w:rPr>
            </w:pPr>
            <w:r w:rsidRPr="002F52CB">
              <w:rPr>
                <w:rFonts w:eastAsia="Calibri"/>
                <w:sz w:val="18"/>
                <w:szCs w:val="18"/>
              </w:rPr>
              <w:t>724 21</w:t>
            </w:r>
          </w:p>
        </w:tc>
        <w:tc>
          <w:tcPr>
            <w:tcW w:w="401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CE984E" w14:textId="77777777" w:rsidR="004C3900" w:rsidRPr="002F52CB" w:rsidRDefault="004C3900" w:rsidP="004F77F3">
            <w:pPr>
              <w:rPr>
                <w:sz w:val="18"/>
                <w:szCs w:val="18"/>
              </w:rPr>
            </w:pPr>
            <w:r w:rsidRPr="002F52CB">
              <w:rPr>
                <w:rFonts w:eastAsia="Calibri"/>
                <w:sz w:val="18"/>
                <w:szCs w:val="18"/>
              </w:rPr>
              <w:t>LIGUE</w:t>
            </w:r>
          </w:p>
        </w:tc>
      </w:tr>
      <w:tr w:rsidR="004C3900" w:rsidRPr="002F52CB" w14:paraId="1E62317C" w14:textId="77777777" w:rsidTr="004C3900">
        <w:trPr>
          <w:trHeight w:val="262"/>
        </w:trPr>
        <w:tc>
          <w:tcPr>
            <w:tcW w:w="270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34FD8B" w14:textId="299642EE" w:rsidR="004C3900" w:rsidRPr="002F52CB" w:rsidRDefault="004C3900" w:rsidP="004F77F3">
            <w:pPr>
              <w:rPr>
                <w:sz w:val="18"/>
                <w:szCs w:val="18"/>
              </w:rPr>
            </w:pPr>
            <w:r w:rsidRPr="002F52CB">
              <w:rPr>
                <w:rFonts w:eastAsia="Calibri"/>
                <w:b/>
                <w:sz w:val="18"/>
                <w:szCs w:val="18"/>
                <w:lang w:val="ru-RU"/>
              </w:rPr>
              <w:t>Кения      </w:t>
            </w:r>
            <w:r w:rsidRPr="002F52CB">
              <w:rPr>
                <w:rFonts w:eastAsia="Calibri"/>
                <w:b/>
                <w:sz w:val="18"/>
                <w:szCs w:val="18"/>
              </w:rPr>
              <w:t>ADD</w:t>
            </w: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0EFC5CB" w14:textId="77777777" w:rsidR="004C3900" w:rsidRPr="002F52CB" w:rsidRDefault="004C3900" w:rsidP="004F77F3">
            <w:pPr>
              <w:rPr>
                <w:sz w:val="18"/>
                <w:szCs w:val="18"/>
              </w:rPr>
            </w:pPr>
          </w:p>
        </w:tc>
        <w:tc>
          <w:tcPr>
            <w:tcW w:w="401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983BFD0" w14:textId="77777777" w:rsidR="004C3900" w:rsidRPr="002F52CB" w:rsidRDefault="004C3900" w:rsidP="004F77F3">
            <w:pPr>
              <w:rPr>
                <w:sz w:val="18"/>
                <w:szCs w:val="18"/>
              </w:rPr>
            </w:pPr>
          </w:p>
        </w:tc>
      </w:tr>
      <w:tr w:rsidR="004C3900" w:rsidRPr="002F52CB" w14:paraId="2EC4F982" w14:textId="77777777" w:rsidTr="004C3900">
        <w:trPr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111363" w14:textId="77777777" w:rsidR="004C3900" w:rsidRPr="002F52CB" w:rsidRDefault="004C3900" w:rsidP="004F77F3">
            <w:pPr>
              <w:rPr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219B0B" w14:textId="77777777" w:rsidR="004C3900" w:rsidRPr="002F52CB" w:rsidRDefault="004C3900" w:rsidP="004F77F3">
            <w:pPr>
              <w:jc w:val="center"/>
              <w:rPr>
                <w:sz w:val="18"/>
                <w:szCs w:val="18"/>
              </w:rPr>
            </w:pPr>
            <w:r w:rsidRPr="002F52CB">
              <w:rPr>
                <w:rFonts w:eastAsia="Calibri"/>
                <w:sz w:val="18"/>
                <w:szCs w:val="18"/>
              </w:rPr>
              <w:t>639 11</w:t>
            </w:r>
          </w:p>
        </w:tc>
        <w:tc>
          <w:tcPr>
            <w:tcW w:w="401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459729" w14:textId="77777777" w:rsidR="004C3900" w:rsidRPr="002F52CB" w:rsidRDefault="004C3900" w:rsidP="004F77F3">
            <w:pPr>
              <w:rPr>
                <w:sz w:val="18"/>
                <w:szCs w:val="18"/>
              </w:rPr>
            </w:pPr>
            <w:r w:rsidRPr="002F52CB">
              <w:rPr>
                <w:rFonts w:eastAsia="Calibri"/>
                <w:sz w:val="18"/>
                <w:szCs w:val="18"/>
              </w:rPr>
              <w:t>Jambo Telcoms Limited</w:t>
            </w:r>
          </w:p>
        </w:tc>
      </w:tr>
      <w:tr w:rsidR="004C3900" w:rsidRPr="002F52CB" w14:paraId="270D97E3" w14:textId="77777777" w:rsidTr="004C3900">
        <w:trPr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A4B323" w14:textId="77777777" w:rsidR="004C3900" w:rsidRPr="002F52CB" w:rsidRDefault="004C3900" w:rsidP="004F77F3">
            <w:pPr>
              <w:rPr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A79276C" w14:textId="77777777" w:rsidR="004C3900" w:rsidRPr="002F52CB" w:rsidRDefault="004C3900" w:rsidP="004F77F3">
            <w:pPr>
              <w:jc w:val="center"/>
              <w:rPr>
                <w:sz w:val="18"/>
                <w:szCs w:val="18"/>
              </w:rPr>
            </w:pPr>
            <w:r w:rsidRPr="002F52CB">
              <w:rPr>
                <w:rFonts w:eastAsia="Calibri"/>
                <w:sz w:val="18"/>
                <w:szCs w:val="18"/>
              </w:rPr>
              <w:t>639 12</w:t>
            </w:r>
          </w:p>
        </w:tc>
        <w:tc>
          <w:tcPr>
            <w:tcW w:w="401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EA2EAF" w14:textId="77777777" w:rsidR="004C3900" w:rsidRPr="002F52CB" w:rsidRDefault="004C3900" w:rsidP="004F77F3">
            <w:pPr>
              <w:rPr>
                <w:sz w:val="18"/>
                <w:szCs w:val="18"/>
              </w:rPr>
            </w:pPr>
            <w:r w:rsidRPr="002F52CB">
              <w:rPr>
                <w:rFonts w:eastAsia="Calibri"/>
                <w:sz w:val="18"/>
                <w:szCs w:val="18"/>
              </w:rPr>
              <w:t>Infura Limited</w:t>
            </w:r>
          </w:p>
        </w:tc>
      </w:tr>
    </w:tbl>
    <w:p w14:paraId="15E55C05" w14:textId="68F0712A" w:rsidR="00C048DB" w:rsidRPr="002F52CB" w:rsidRDefault="00C048DB" w:rsidP="00745A0C">
      <w:pPr>
        <w:tabs>
          <w:tab w:val="left" w:pos="284"/>
        </w:tabs>
        <w:spacing w:before="120" w:after="240"/>
        <w:rPr>
          <w:rFonts w:asciiTheme="minorHAnsi" w:eastAsia="Calibri" w:hAnsiTheme="minorHAnsi"/>
          <w:sz w:val="16"/>
          <w:szCs w:val="16"/>
        </w:rPr>
      </w:pPr>
      <w:r w:rsidRPr="002F52CB">
        <w:rPr>
          <w:rFonts w:eastAsia="Calibri"/>
          <w:sz w:val="16"/>
          <w:lang w:eastAsia="zh-CN"/>
        </w:rPr>
        <w:t>*</w:t>
      </w:r>
      <w:r w:rsidRPr="002F52CB">
        <w:rPr>
          <w:rFonts w:asciiTheme="minorHAnsi" w:eastAsia="Calibri" w:hAnsiTheme="minorHAnsi"/>
          <w:sz w:val="16"/>
        </w:rPr>
        <w:tab/>
      </w:r>
      <w:r w:rsidRPr="002F52CB">
        <w:rPr>
          <w:rFonts w:asciiTheme="minorHAnsi" w:eastAsia="Calibri" w:hAnsiTheme="minorHAnsi"/>
          <w:sz w:val="16"/>
          <w:szCs w:val="16"/>
        </w:rPr>
        <w:t xml:space="preserve">MCC: </w:t>
      </w:r>
      <w:r w:rsidRPr="002F52CB">
        <w:rPr>
          <w:rFonts w:asciiTheme="minorHAnsi" w:eastAsia="Calibri" w:hAnsiTheme="minorHAnsi"/>
          <w:sz w:val="16"/>
          <w:szCs w:val="16"/>
          <w:lang w:val="ru-RU"/>
        </w:rPr>
        <w:t>Код</w:t>
      </w:r>
      <w:r w:rsidRPr="002F52CB">
        <w:rPr>
          <w:rFonts w:asciiTheme="minorHAnsi" w:eastAsia="Calibri" w:hAnsiTheme="minorHAnsi"/>
          <w:sz w:val="16"/>
          <w:szCs w:val="16"/>
        </w:rPr>
        <w:t xml:space="preserve"> </w:t>
      </w:r>
      <w:r w:rsidRPr="002F52CB">
        <w:rPr>
          <w:rFonts w:asciiTheme="minorHAnsi" w:eastAsia="Calibri" w:hAnsiTheme="minorHAnsi"/>
          <w:sz w:val="16"/>
          <w:szCs w:val="16"/>
          <w:lang w:val="ru-RU"/>
        </w:rPr>
        <w:t>страны</w:t>
      </w:r>
      <w:r w:rsidRPr="002F52CB">
        <w:rPr>
          <w:rFonts w:asciiTheme="minorHAnsi" w:eastAsia="Calibri" w:hAnsiTheme="minorHAnsi"/>
          <w:sz w:val="16"/>
          <w:szCs w:val="16"/>
        </w:rPr>
        <w:t xml:space="preserve"> </w:t>
      </w:r>
      <w:r w:rsidRPr="002F52CB">
        <w:rPr>
          <w:rFonts w:asciiTheme="minorHAnsi" w:eastAsia="Calibri" w:hAnsiTheme="minorHAnsi"/>
          <w:sz w:val="16"/>
          <w:szCs w:val="16"/>
          <w:lang w:val="ru-RU"/>
        </w:rPr>
        <w:t>в</w:t>
      </w:r>
      <w:r w:rsidRPr="002F52CB">
        <w:rPr>
          <w:rFonts w:asciiTheme="minorHAnsi" w:eastAsia="Calibri" w:hAnsiTheme="minorHAnsi"/>
          <w:sz w:val="16"/>
          <w:szCs w:val="16"/>
        </w:rPr>
        <w:t xml:space="preserve"> </w:t>
      </w:r>
      <w:r w:rsidRPr="002F52CB">
        <w:rPr>
          <w:rFonts w:asciiTheme="minorHAnsi" w:eastAsia="Calibri" w:hAnsiTheme="minorHAnsi"/>
          <w:sz w:val="16"/>
          <w:szCs w:val="16"/>
          <w:lang w:val="ru-RU"/>
        </w:rPr>
        <w:t>системе</w:t>
      </w:r>
      <w:r w:rsidRPr="002F52CB">
        <w:rPr>
          <w:rFonts w:asciiTheme="minorHAnsi" w:eastAsia="Calibri" w:hAnsiTheme="minorHAnsi"/>
          <w:sz w:val="16"/>
          <w:szCs w:val="16"/>
        </w:rPr>
        <w:t xml:space="preserve"> </w:t>
      </w:r>
      <w:r w:rsidRPr="002F52CB">
        <w:rPr>
          <w:rFonts w:asciiTheme="minorHAnsi" w:eastAsia="Calibri" w:hAnsiTheme="minorHAnsi"/>
          <w:sz w:val="16"/>
          <w:szCs w:val="16"/>
          <w:lang w:val="ru-RU"/>
        </w:rPr>
        <w:t>подвижной</w:t>
      </w:r>
      <w:r w:rsidRPr="002F52CB">
        <w:rPr>
          <w:rFonts w:asciiTheme="minorHAnsi" w:eastAsia="Calibri" w:hAnsiTheme="minorHAnsi"/>
          <w:sz w:val="16"/>
          <w:szCs w:val="16"/>
        </w:rPr>
        <w:t xml:space="preserve"> </w:t>
      </w:r>
      <w:r w:rsidRPr="002F52CB">
        <w:rPr>
          <w:rFonts w:asciiTheme="minorHAnsi" w:eastAsia="Calibri" w:hAnsiTheme="minorHAnsi"/>
          <w:sz w:val="16"/>
          <w:szCs w:val="16"/>
          <w:lang w:val="ru-RU"/>
        </w:rPr>
        <w:t>связи</w:t>
      </w:r>
      <w:r w:rsidRPr="002F52CB">
        <w:rPr>
          <w:rFonts w:asciiTheme="minorHAnsi" w:eastAsia="Calibri" w:hAnsiTheme="minorHAnsi"/>
          <w:sz w:val="16"/>
          <w:szCs w:val="16"/>
        </w:rPr>
        <w:t>/Mobile Country Code</w:t>
      </w:r>
      <w:r w:rsidRPr="002F52CB">
        <w:rPr>
          <w:rFonts w:asciiTheme="minorHAnsi" w:eastAsia="Calibri" w:hAnsiTheme="minorHAnsi"/>
          <w:sz w:val="18"/>
        </w:rPr>
        <w:br/>
      </w:r>
      <w:r w:rsidRPr="002F52CB">
        <w:rPr>
          <w:rFonts w:asciiTheme="minorHAnsi" w:eastAsia="Calibri" w:hAnsiTheme="minorHAnsi"/>
          <w:sz w:val="18"/>
        </w:rPr>
        <w:tab/>
      </w:r>
      <w:r w:rsidRPr="002F52CB">
        <w:rPr>
          <w:rFonts w:asciiTheme="minorHAnsi" w:eastAsia="Calibri" w:hAnsiTheme="minorHAnsi"/>
          <w:sz w:val="16"/>
          <w:szCs w:val="16"/>
        </w:rPr>
        <w:t xml:space="preserve">MNC: </w:t>
      </w:r>
      <w:r w:rsidRPr="002F52CB">
        <w:rPr>
          <w:rFonts w:asciiTheme="minorHAnsi" w:eastAsia="Calibri" w:hAnsiTheme="minorHAnsi"/>
          <w:sz w:val="16"/>
          <w:szCs w:val="16"/>
          <w:lang w:val="ru-RU"/>
        </w:rPr>
        <w:t>Код</w:t>
      </w:r>
      <w:r w:rsidRPr="002F52CB">
        <w:rPr>
          <w:rFonts w:asciiTheme="minorHAnsi" w:eastAsia="Calibri" w:hAnsiTheme="minorHAnsi"/>
          <w:sz w:val="16"/>
          <w:szCs w:val="16"/>
        </w:rPr>
        <w:t xml:space="preserve"> </w:t>
      </w:r>
      <w:r w:rsidRPr="002F52CB">
        <w:rPr>
          <w:rFonts w:asciiTheme="minorHAnsi" w:eastAsia="Calibri" w:hAnsiTheme="minorHAnsi"/>
          <w:sz w:val="16"/>
          <w:szCs w:val="16"/>
          <w:lang w:val="ru-RU"/>
        </w:rPr>
        <w:t>сети</w:t>
      </w:r>
      <w:r w:rsidRPr="002F52CB">
        <w:rPr>
          <w:rFonts w:asciiTheme="minorHAnsi" w:eastAsia="Calibri" w:hAnsiTheme="minorHAnsi"/>
          <w:sz w:val="16"/>
          <w:szCs w:val="16"/>
        </w:rPr>
        <w:t xml:space="preserve"> </w:t>
      </w:r>
      <w:r w:rsidRPr="002F52CB">
        <w:rPr>
          <w:rFonts w:asciiTheme="minorHAnsi" w:eastAsia="Calibri" w:hAnsiTheme="minorHAnsi"/>
          <w:sz w:val="16"/>
          <w:szCs w:val="16"/>
          <w:lang w:val="ru-RU"/>
        </w:rPr>
        <w:t>подвижной</w:t>
      </w:r>
      <w:r w:rsidRPr="002F52CB">
        <w:rPr>
          <w:rFonts w:asciiTheme="minorHAnsi" w:eastAsia="Calibri" w:hAnsiTheme="minorHAnsi"/>
          <w:sz w:val="16"/>
          <w:szCs w:val="16"/>
        </w:rPr>
        <w:t xml:space="preserve"> </w:t>
      </w:r>
      <w:r w:rsidRPr="002F52CB">
        <w:rPr>
          <w:rFonts w:asciiTheme="minorHAnsi" w:eastAsia="Calibri" w:hAnsiTheme="minorHAnsi"/>
          <w:sz w:val="16"/>
          <w:szCs w:val="16"/>
          <w:lang w:val="ru-RU"/>
        </w:rPr>
        <w:t>связи</w:t>
      </w:r>
      <w:r w:rsidRPr="002F52CB">
        <w:rPr>
          <w:rFonts w:asciiTheme="minorHAnsi" w:eastAsia="Calibri" w:hAnsiTheme="minorHAnsi"/>
          <w:sz w:val="16"/>
          <w:szCs w:val="16"/>
        </w:rPr>
        <w:t>/Mobile Network Code</w:t>
      </w:r>
    </w:p>
    <w:p w14:paraId="01CF191D" w14:textId="77777777" w:rsidR="00AC5802" w:rsidRPr="002F52CB" w:rsidRDefault="00AC5802" w:rsidP="00055CB6">
      <w:pPr>
        <w:pStyle w:val="Heading20"/>
        <w:keepLines/>
        <w:spacing w:before="1320"/>
        <w:rPr>
          <w:szCs w:val="26"/>
          <w:lang w:val="ru-RU"/>
        </w:rPr>
      </w:pPr>
      <w:r w:rsidRPr="002F52CB">
        <w:rPr>
          <w:szCs w:val="26"/>
          <w:lang w:val="ru-RU"/>
        </w:rPr>
        <w:t>Национальный план нумерации</w:t>
      </w:r>
      <w:r w:rsidRPr="002F52CB">
        <w:rPr>
          <w:szCs w:val="26"/>
          <w:lang w:val="ru-RU"/>
        </w:rPr>
        <w:br/>
        <w:t>(согласно Рекомендации МСЭ-Т E.129 (01/2013))</w:t>
      </w:r>
    </w:p>
    <w:p w14:paraId="01032968" w14:textId="77777777" w:rsidR="00AC5802" w:rsidRPr="002F52CB" w:rsidRDefault="00AC5802" w:rsidP="00AC5802">
      <w:pPr>
        <w:tabs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eastAsia="SimSun" w:cs="Arial"/>
          <w:lang w:val="ru-RU"/>
        </w:rPr>
      </w:pPr>
      <w:bookmarkStart w:id="210" w:name="_Toc36875244"/>
      <w:bookmarkStart w:id="211" w:name="_Toc469048962"/>
      <w:r w:rsidRPr="002F52CB">
        <w:rPr>
          <w:rFonts w:eastAsia="SimSun" w:cs="Arial"/>
          <w:lang w:val="ru-RU"/>
        </w:rPr>
        <w:t>Веб-страница</w:t>
      </w:r>
      <w:hyperlink r:id="rId27" w:history="1">
        <w:r w:rsidRPr="002F52CB">
          <w:rPr>
            <w:rFonts w:eastAsia="SimSun"/>
            <w:lang w:val="ru-RU"/>
          </w:rPr>
          <w:t>:</w:t>
        </w:r>
        <w:bookmarkEnd w:id="210"/>
        <w:r w:rsidRPr="002F52CB">
          <w:rPr>
            <w:rFonts w:eastAsia="SimSun"/>
            <w:lang w:val="ru-RU"/>
          </w:rPr>
          <w:t xml:space="preserve"> </w:t>
        </w:r>
        <w:r w:rsidRPr="00540ADC">
          <w:rPr>
            <w:rStyle w:val="Hyperlink"/>
            <w:rFonts w:eastAsia="SimSun"/>
          </w:rPr>
          <w:t>www.itu.int/itu-t/inr/nnp/index.html</w:t>
        </w:r>
        <w:bookmarkEnd w:id="211"/>
      </w:hyperlink>
    </w:p>
    <w:p w14:paraId="71583347" w14:textId="77777777" w:rsidR="00AC5802" w:rsidRPr="002F52CB" w:rsidRDefault="00AC5802" w:rsidP="00AC5802">
      <w:pPr>
        <w:spacing w:before="480"/>
        <w:rPr>
          <w:lang w:val="ru-RU"/>
        </w:rPr>
      </w:pPr>
      <w:r w:rsidRPr="002F52CB">
        <w:rPr>
          <w:lang w:val="ru-RU"/>
        </w:rPr>
        <w:t>Администрациям предлагается уведомлять МСЭ об изменениях в своих национальных планах нумерации или размещать пояснения, а также информацию о лицах для контактов на своих относящихся к национальному плану нумерации веб-страницах, с тем чтобы информация, которая будет доступной всем администрациям/ПЭО и поставщикам услуг бесплатно, могла быть размещена на веб-сайте МСЭ-Т.</w:t>
      </w:r>
    </w:p>
    <w:p w14:paraId="5FB419FB" w14:textId="77777777" w:rsidR="00AC5802" w:rsidRPr="002F52CB" w:rsidRDefault="00AC5802" w:rsidP="00AC5802">
      <w:pPr>
        <w:spacing w:before="120"/>
        <w:rPr>
          <w:lang w:val="ru-RU"/>
        </w:rPr>
      </w:pPr>
      <w:r w:rsidRPr="002F52CB">
        <w:rPr>
          <w:lang w:val="ru-RU"/>
        </w:rPr>
        <w:t xml:space="preserve">Убедительно просим администрации использовать на своих посвященных нумерации веб-сайтах и при отправке информации в БСЭ МСЭ (эл. почта: </w:t>
      </w:r>
      <w:hyperlink r:id="rId28" w:history="1">
        <w:r w:rsidRPr="00540ADC">
          <w:rPr>
            <w:rStyle w:val="Hyperlink"/>
          </w:rPr>
          <w:t>tsbtson@itu.int</w:t>
        </w:r>
      </w:hyperlink>
      <w:r w:rsidRPr="002F52CB">
        <w:rPr>
          <w:lang w:val="ru-RU"/>
        </w:rPr>
        <w:t>) формат, подробно описанный в Рекомендации МСЭ-Т E.129. Напоминаем, что администрации несут ответственность за своевременное обновление этой информации.</w:t>
      </w:r>
    </w:p>
    <w:p w14:paraId="1B558E46" w14:textId="2F92CED8" w:rsidR="00AC5802" w:rsidRPr="002F52CB" w:rsidRDefault="00AC5802" w:rsidP="00AC5802">
      <w:pPr>
        <w:spacing w:before="120" w:after="240"/>
        <w:rPr>
          <w:lang w:val="ru-RU"/>
        </w:rPr>
      </w:pPr>
      <w:r w:rsidRPr="002F52CB">
        <w:rPr>
          <w:lang w:val="ru-RU"/>
        </w:rPr>
        <w:t>В период с 1 </w:t>
      </w:r>
      <w:r w:rsidR="00CF6360" w:rsidRPr="002F52CB">
        <w:rPr>
          <w:lang w:val="ru-RU"/>
        </w:rPr>
        <w:t>ок</w:t>
      </w:r>
      <w:r w:rsidR="00372623" w:rsidRPr="002F52CB">
        <w:rPr>
          <w:lang w:val="ru-RU"/>
        </w:rPr>
        <w:t>тября</w:t>
      </w:r>
      <w:r w:rsidRPr="002F52CB">
        <w:rPr>
          <w:lang w:val="ru-RU"/>
        </w:rPr>
        <w:t xml:space="preserve"> 2020 года следующие страны/географические зоны обновили на нашем сайте свои национальные планы нумерации: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2869"/>
      </w:tblGrid>
      <w:tr w:rsidR="00CF6360" w:rsidRPr="002F52CB" w14:paraId="64755412" w14:textId="77777777" w:rsidTr="004F77F3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824B6" w14:textId="77777777" w:rsidR="00CF6360" w:rsidRPr="002F52CB" w:rsidRDefault="00CF6360" w:rsidP="004F77F3">
            <w:pPr>
              <w:spacing w:before="40" w:after="40"/>
              <w:jc w:val="center"/>
              <w:rPr>
                <w:rFonts w:eastAsia="SimSun" w:cs="Arial"/>
                <w:i/>
                <w:sz w:val="18"/>
                <w:szCs w:val="18"/>
                <w:highlight w:val="yellow"/>
              </w:rPr>
            </w:pPr>
            <w:r w:rsidRPr="002F52CB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Страна/Географическая зона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07F5316A" w14:textId="77777777" w:rsidR="00CF6360" w:rsidRPr="002F52CB" w:rsidRDefault="00CF6360" w:rsidP="004F77F3">
            <w:pPr>
              <w:spacing w:before="40" w:after="40"/>
              <w:jc w:val="center"/>
              <w:rPr>
                <w:rFonts w:eastAsia="SimSun" w:cs="Arial"/>
                <w:i/>
                <w:iCs/>
                <w:sz w:val="18"/>
                <w:szCs w:val="18"/>
                <w:highlight w:val="yellow"/>
                <w:lang w:val="fr-CH"/>
              </w:rPr>
            </w:pPr>
            <w:r w:rsidRPr="002F52CB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Код страны (CC)</w:t>
            </w:r>
          </w:p>
        </w:tc>
      </w:tr>
      <w:tr w:rsidR="00CF6360" w:rsidRPr="002F52CB" w14:paraId="572EB22C" w14:textId="77777777" w:rsidTr="004F77F3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28F5" w14:textId="7C13735D" w:rsidR="00CF6360" w:rsidRPr="002F52CB" w:rsidRDefault="00CF6360" w:rsidP="004F77F3">
            <w:pPr>
              <w:tabs>
                <w:tab w:val="left" w:pos="1020"/>
                <w:tab w:val="center" w:pos="1874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2F52CB">
              <w:rPr>
                <w:sz w:val="18"/>
                <w:szCs w:val="18"/>
                <w:lang w:val="ru-RU"/>
              </w:rPr>
              <w:t>Китай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007D" w14:textId="77777777" w:rsidR="00CF6360" w:rsidRPr="002F52CB" w:rsidRDefault="00CF6360" w:rsidP="004F77F3">
            <w:pPr>
              <w:spacing w:before="40" w:after="40"/>
              <w:jc w:val="center"/>
              <w:rPr>
                <w:rFonts w:eastAsia="SimSun"/>
                <w:sz w:val="18"/>
                <w:szCs w:val="18"/>
              </w:rPr>
            </w:pPr>
            <w:r w:rsidRPr="002F52CB">
              <w:rPr>
                <w:rFonts w:eastAsia="SimSun"/>
                <w:sz w:val="18"/>
                <w:szCs w:val="18"/>
              </w:rPr>
              <w:t>+86</w:t>
            </w:r>
          </w:p>
        </w:tc>
      </w:tr>
      <w:tr w:rsidR="00CF6360" w:rsidRPr="002F52CB" w14:paraId="59C77E02" w14:textId="77777777" w:rsidTr="004F77F3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1814" w14:textId="2200EEC1" w:rsidR="00CF6360" w:rsidRPr="002F52CB" w:rsidRDefault="00CF6360" w:rsidP="004F77F3">
            <w:pPr>
              <w:tabs>
                <w:tab w:val="left" w:pos="1020"/>
                <w:tab w:val="center" w:pos="1874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2F52CB">
              <w:rPr>
                <w:sz w:val="18"/>
                <w:szCs w:val="18"/>
                <w:lang w:val="ru-RU"/>
              </w:rPr>
              <w:t>Маврикий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85CB" w14:textId="77777777" w:rsidR="00CF6360" w:rsidRPr="002F52CB" w:rsidRDefault="00CF6360" w:rsidP="004F77F3">
            <w:pPr>
              <w:spacing w:before="40" w:after="40"/>
              <w:jc w:val="center"/>
              <w:rPr>
                <w:rFonts w:eastAsia="SimSun"/>
                <w:sz w:val="18"/>
                <w:szCs w:val="18"/>
              </w:rPr>
            </w:pPr>
            <w:r w:rsidRPr="002F52CB">
              <w:rPr>
                <w:rFonts w:eastAsia="SimSun"/>
                <w:sz w:val="18"/>
                <w:szCs w:val="18"/>
              </w:rPr>
              <w:t>+230</w:t>
            </w:r>
          </w:p>
        </w:tc>
      </w:tr>
      <w:tr w:rsidR="00CF6360" w:rsidRPr="002F52CB" w14:paraId="70939A05" w14:textId="77777777" w:rsidTr="004F77F3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F495" w14:textId="766DF031" w:rsidR="00CF6360" w:rsidRPr="002F52CB" w:rsidRDefault="00CF6360" w:rsidP="004F77F3">
            <w:pPr>
              <w:tabs>
                <w:tab w:val="left" w:pos="1020"/>
                <w:tab w:val="center" w:pos="1874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2F52CB">
              <w:rPr>
                <w:sz w:val="18"/>
                <w:szCs w:val="18"/>
                <w:lang w:val="ru-RU"/>
              </w:rPr>
              <w:t>Мьянма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DA83" w14:textId="77777777" w:rsidR="00CF6360" w:rsidRPr="002F52CB" w:rsidRDefault="00CF6360" w:rsidP="004F77F3">
            <w:pPr>
              <w:spacing w:before="40" w:after="40"/>
              <w:jc w:val="center"/>
              <w:rPr>
                <w:rFonts w:eastAsia="SimSun"/>
                <w:sz w:val="18"/>
                <w:szCs w:val="18"/>
              </w:rPr>
            </w:pPr>
            <w:r w:rsidRPr="002F52CB">
              <w:rPr>
                <w:rFonts w:eastAsia="SimSun"/>
                <w:sz w:val="18"/>
                <w:szCs w:val="18"/>
              </w:rPr>
              <w:t>+95</w:t>
            </w:r>
          </w:p>
        </w:tc>
      </w:tr>
      <w:tr w:rsidR="00CF6360" w:rsidRPr="002F52CB" w14:paraId="2C054A1B" w14:textId="77777777" w:rsidTr="004F77F3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A820" w14:textId="43615F0C" w:rsidR="00CF6360" w:rsidRPr="002F52CB" w:rsidRDefault="00CF6360" w:rsidP="004F77F3">
            <w:pPr>
              <w:tabs>
                <w:tab w:val="left" w:pos="1020"/>
                <w:tab w:val="center" w:pos="1874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2F52CB">
              <w:rPr>
                <w:sz w:val="18"/>
                <w:szCs w:val="18"/>
                <w:lang w:val="ru-RU"/>
              </w:rPr>
              <w:t>Палау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CCA3" w14:textId="77777777" w:rsidR="00CF6360" w:rsidRPr="002F52CB" w:rsidRDefault="00CF6360" w:rsidP="004F77F3">
            <w:pPr>
              <w:spacing w:before="40" w:after="40"/>
              <w:jc w:val="center"/>
              <w:rPr>
                <w:rFonts w:eastAsia="SimSun"/>
                <w:sz w:val="18"/>
                <w:szCs w:val="18"/>
              </w:rPr>
            </w:pPr>
            <w:r w:rsidRPr="002F52CB">
              <w:rPr>
                <w:rFonts w:eastAsia="SimSun"/>
                <w:sz w:val="18"/>
                <w:szCs w:val="18"/>
              </w:rPr>
              <w:t>+680</w:t>
            </w:r>
          </w:p>
        </w:tc>
      </w:tr>
    </w:tbl>
    <w:p w14:paraId="2E16113B" w14:textId="77777777" w:rsidR="00CF6360" w:rsidRPr="002F52CB" w:rsidRDefault="00CF6360" w:rsidP="00CF6360">
      <w:pPr>
        <w:spacing w:before="120" w:after="240"/>
        <w:rPr>
          <w:lang w:val="ru-RU"/>
        </w:rPr>
      </w:pPr>
    </w:p>
    <w:sectPr w:rsidR="00CF6360" w:rsidRPr="002F52CB" w:rsidSect="004C24DE">
      <w:footerReference w:type="even" r:id="rId29"/>
      <w:footerReference w:type="default" r:id="rId30"/>
      <w:footerReference w:type="first" r:id="rId31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4EAA7A" w14:textId="77777777" w:rsidR="002C7AC4" w:rsidRDefault="002C7AC4">
      <w:r>
        <w:separator/>
      </w:r>
    </w:p>
  </w:endnote>
  <w:endnote w:type="continuationSeparator" w:id="0">
    <w:p w14:paraId="30C73B9F" w14:textId="77777777" w:rsidR="002C7AC4" w:rsidRDefault="002C7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FrugalSans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2C7AC4" w:rsidRPr="007F091C" w14:paraId="24F22A00" w14:textId="77777777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14:paraId="51187201" w14:textId="77777777" w:rsidR="002C7AC4" w:rsidRDefault="002C7AC4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31DA761E" w14:textId="77777777" w:rsidR="002C7AC4" w:rsidRPr="007F091C" w:rsidRDefault="002C7AC4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50AC0E6B" wp14:editId="73B1EE38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9421850" w14:textId="77777777" w:rsidR="002C7AC4" w:rsidRDefault="002C7AC4" w:rsidP="00D94B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2C7AC4" w:rsidRPr="007F091C" w14:paraId="678DEB17" w14:textId="77777777" w:rsidTr="00DE1F6D">
      <w:trPr>
        <w:cantSplit/>
        <w:jc w:val="center"/>
      </w:trPr>
      <w:tc>
        <w:tcPr>
          <w:tcW w:w="1761" w:type="dxa"/>
          <w:shd w:val="clear" w:color="auto" w:fill="4C4C4C"/>
        </w:tcPr>
        <w:p w14:paraId="75B750A0" w14:textId="64DE4046" w:rsidR="002C7AC4" w:rsidRPr="007F091C" w:rsidRDefault="002C7AC4" w:rsidP="00C14105">
          <w:pPr>
            <w:pStyle w:val="Footer"/>
            <w:spacing w:before="20" w:after="20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 w:rsidR="00E63081"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E13178">
            <w:rPr>
              <w:noProof/>
              <w:color w:val="FFFFFF"/>
              <w:lang w:val="es-ES_tradnl"/>
            </w:rPr>
            <w:t>1207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149D09CE" w14:textId="77777777" w:rsidR="002C7AC4" w:rsidRPr="00911AE9" w:rsidRDefault="002C7AC4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4A80C798" w14:textId="77777777" w:rsidR="002C7AC4" w:rsidRDefault="002C7AC4" w:rsidP="00244C0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2C7AC4" w:rsidRPr="007F091C" w14:paraId="37A0095E" w14:textId="77777777" w:rsidTr="00DE1F6D">
      <w:trPr>
        <w:cantSplit/>
        <w:jc w:val="right"/>
      </w:trPr>
      <w:tc>
        <w:tcPr>
          <w:tcW w:w="7378" w:type="dxa"/>
          <w:shd w:val="clear" w:color="auto" w:fill="A6A6A6"/>
        </w:tcPr>
        <w:p w14:paraId="49CBA5B1" w14:textId="77777777" w:rsidR="002C7AC4" w:rsidRPr="00911AE9" w:rsidRDefault="002C7AC4" w:rsidP="00520156">
          <w:pPr>
            <w:pStyle w:val="Footer"/>
            <w:spacing w:before="20" w:after="20"/>
            <w:ind w:left="142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24A0606D" w14:textId="72081A8E" w:rsidR="002C7AC4" w:rsidRPr="007F091C" w:rsidRDefault="002C7AC4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E13178">
            <w:rPr>
              <w:noProof/>
              <w:color w:val="FFFFFF"/>
              <w:lang w:val="es-ES_tradnl"/>
            </w:rPr>
            <w:t>1207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5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119437D7" w14:textId="77777777" w:rsidR="002C7AC4" w:rsidRDefault="002C7AC4" w:rsidP="00244C0C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2C7AC4" w:rsidRPr="007F091C" w14:paraId="6DA83423" w14:textId="77777777" w:rsidTr="008358BE">
      <w:trPr>
        <w:cantSplit/>
        <w:jc w:val="right"/>
      </w:trPr>
      <w:tc>
        <w:tcPr>
          <w:tcW w:w="7378" w:type="dxa"/>
          <w:shd w:val="clear" w:color="auto" w:fill="A6A6A6"/>
        </w:tcPr>
        <w:p w14:paraId="6687A85D" w14:textId="77777777" w:rsidR="002C7AC4" w:rsidRPr="00911AE9" w:rsidRDefault="002C7AC4" w:rsidP="00F540FB">
          <w:pPr>
            <w:pStyle w:val="Footer"/>
            <w:spacing w:before="20" w:after="20"/>
            <w:ind w:left="142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7D52D451" w14:textId="33B4344A" w:rsidR="002C7AC4" w:rsidRPr="007F091C" w:rsidRDefault="002C7AC4" w:rsidP="00F540FB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B506A8">
            <w:rPr>
              <w:noProof/>
              <w:color w:val="FFFFFF"/>
              <w:lang w:val="es-ES_tradnl"/>
            </w:rPr>
            <w:t>1207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6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68E527B6" w14:textId="77777777" w:rsidR="002C7AC4" w:rsidRPr="00F540FB" w:rsidRDefault="002C7AC4" w:rsidP="00F540FB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2C7AC4" w:rsidRPr="007F091C" w14:paraId="7AD4855E" w14:textId="77777777" w:rsidTr="00DE1F6D">
      <w:trPr>
        <w:cantSplit/>
        <w:jc w:val="center"/>
      </w:trPr>
      <w:tc>
        <w:tcPr>
          <w:tcW w:w="1761" w:type="dxa"/>
          <w:shd w:val="clear" w:color="auto" w:fill="4C4C4C"/>
        </w:tcPr>
        <w:p w14:paraId="1276CF43" w14:textId="13E7D965" w:rsidR="002C7AC4" w:rsidRPr="007F091C" w:rsidRDefault="002C7AC4" w:rsidP="002D4253">
          <w:pPr>
            <w:pStyle w:val="Footer"/>
            <w:spacing w:before="20" w:after="20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AF6E79">
            <w:rPr>
              <w:noProof/>
              <w:color w:val="FFFFFF"/>
              <w:lang w:val="es-ES_tradnl"/>
            </w:rPr>
            <w:t>1207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12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72F9F90E" w14:textId="77777777" w:rsidR="002C7AC4" w:rsidRPr="00911AE9" w:rsidRDefault="002C7AC4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460D6DF2" w14:textId="77777777" w:rsidR="002C7AC4" w:rsidRDefault="002C7AC4" w:rsidP="00D94B2B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2C7AC4" w:rsidRPr="007F091C" w14:paraId="08B13DDB" w14:textId="77777777" w:rsidTr="00DE1F6D">
      <w:trPr>
        <w:cantSplit/>
        <w:jc w:val="right"/>
      </w:trPr>
      <w:tc>
        <w:tcPr>
          <w:tcW w:w="7378" w:type="dxa"/>
          <w:shd w:val="clear" w:color="auto" w:fill="A6A6A6"/>
        </w:tcPr>
        <w:p w14:paraId="02056ACB" w14:textId="77777777" w:rsidR="002C7AC4" w:rsidRPr="00911AE9" w:rsidRDefault="002C7AC4" w:rsidP="00520156">
          <w:pPr>
            <w:pStyle w:val="Footer"/>
            <w:spacing w:before="20" w:after="20"/>
            <w:ind w:left="142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24DE8C18" w14:textId="4AC105DC" w:rsidR="002C7AC4" w:rsidRPr="007F091C" w:rsidRDefault="002C7AC4" w:rsidP="002D425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B506A8">
            <w:rPr>
              <w:noProof/>
              <w:color w:val="FFFFFF"/>
              <w:lang w:val="es-ES_tradnl"/>
            </w:rPr>
            <w:t>1207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129EA978" w14:textId="77777777" w:rsidR="002C7AC4" w:rsidRDefault="002C7AC4" w:rsidP="00D94B2B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2C7AC4" w:rsidRPr="007F091C" w14:paraId="3532B18A" w14:textId="77777777" w:rsidTr="008358BE">
      <w:trPr>
        <w:cantSplit/>
        <w:jc w:val="center"/>
      </w:trPr>
      <w:tc>
        <w:tcPr>
          <w:tcW w:w="1761" w:type="dxa"/>
          <w:shd w:val="clear" w:color="auto" w:fill="4C4C4C"/>
        </w:tcPr>
        <w:p w14:paraId="59D79B9C" w14:textId="7A526D8A" w:rsidR="002C7AC4" w:rsidRPr="007F091C" w:rsidRDefault="002C7AC4" w:rsidP="00F540FB">
          <w:pPr>
            <w:pStyle w:val="Footer"/>
            <w:spacing w:before="20" w:after="20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B506A8">
            <w:rPr>
              <w:noProof/>
              <w:color w:val="FFFFFF"/>
              <w:lang w:val="es-ES_tradnl"/>
            </w:rPr>
            <w:t>1207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7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3F798D68" w14:textId="77777777" w:rsidR="002C7AC4" w:rsidRPr="00911AE9" w:rsidRDefault="002C7AC4" w:rsidP="00F540FB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74D1BE0A" w14:textId="77777777" w:rsidR="002C7AC4" w:rsidRDefault="002C7AC4" w:rsidP="00F540F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6014FD" w14:textId="77777777" w:rsidR="002C7AC4" w:rsidRDefault="002C7AC4">
      <w:r>
        <w:separator/>
      </w:r>
    </w:p>
  </w:footnote>
  <w:footnote w:type="continuationSeparator" w:id="0">
    <w:p w14:paraId="59163308" w14:textId="77777777" w:rsidR="002C7AC4" w:rsidRDefault="002C7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5B2E6" w14:textId="77777777" w:rsidR="002C7AC4" w:rsidRPr="00FB1F65" w:rsidRDefault="002C7AC4" w:rsidP="00FB1F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249A4" w14:textId="77777777" w:rsidR="002C7AC4" w:rsidRPr="00513053" w:rsidRDefault="002C7AC4" w:rsidP="005130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116C3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8861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F0BE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AC049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2C88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924A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5C7D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B4BB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50F9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070FE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2D71162"/>
    <w:multiLevelType w:val="hybridMultilevel"/>
    <w:tmpl w:val="95D0CC04"/>
    <w:lvl w:ilvl="0" w:tplc="9878DC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C10BF1"/>
    <w:multiLevelType w:val="hybridMultilevel"/>
    <w:tmpl w:val="1542F2E4"/>
    <w:lvl w:ilvl="0" w:tplc="AF64060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2A586C"/>
    <w:multiLevelType w:val="hybridMultilevel"/>
    <w:tmpl w:val="F90E35BC"/>
    <w:lvl w:ilvl="0" w:tplc="4A1ECC9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EF75A7"/>
    <w:multiLevelType w:val="hybridMultilevel"/>
    <w:tmpl w:val="5EE02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FAB510C"/>
    <w:multiLevelType w:val="hybridMultilevel"/>
    <w:tmpl w:val="A2D40C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C32151"/>
    <w:multiLevelType w:val="hybridMultilevel"/>
    <w:tmpl w:val="8FBE0392"/>
    <w:lvl w:ilvl="0" w:tplc="53B23DD0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b/>
        <w:color w:val="000000" w:themeColor="text1"/>
        <w:vertAlign w:val="superscrip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9" w15:restartNumberingAfterBreak="0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E23677"/>
    <w:multiLevelType w:val="hybridMultilevel"/>
    <w:tmpl w:val="8638A048"/>
    <w:lvl w:ilvl="0" w:tplc="7BEA2014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F3825936" w:tentative="1">
      <w:start w:val="1"/>
      <w:numFmt w:val="lowerLetter"/>
      <w:lvlText w:val="%2."/>
      <w:lvlJc w:val="left"/>
      <w:pPr>
        <w:ind w:left="1440" w:hanging="360"/>
      </w:pPr>
    </w:lvl>
    <w:lvl w:ilvl="2" w:tplc="F2C2C206" w:tentative="1">
      <w:start w:val="1"/>
      <w:numFmt w:val="lowerRoman"/>
      <w:lvlText w:val="%3."/>
      <w:lvlJc w:val="right"/>
      <w:pPr>
        <w:ind w:left="2160" w:hanging="180"/>
      </w:pPr>
    </w:lvl>
    <w:lvl w:ilvl="3" w:tplc="0E425976" w:tentative="1">
      <w:start w:val="1"/>
      <w:numFmt w:val="decimal"/>
      <w:lvlText w:val="%4."/>
      <w:lvlJc w:val="left"/>
      <w:pPr>
        <w:ind w:left="2880" w:hanging="360"/>
      </w:pPr>
    </w:lvl>
    <w:lvl w:ilvl="4" w:tplc="8C30A694" w:tentative="1">
      <w:start w:val="1"/>
      <w:numFmt w:val="lowerLetter"/>
      <w:lvlText w:val="%5."/>
      <w:lvlJc w:val="left"/>
      <w:pPr>
        <w:ind w:left="3600" w:hanging="360"/>
      </w:pPr>
    </w:lvl>
    <w:lvl w:ilvl="5" w:tplc="128AB102" w:tentative="1">
      <w:start w:val="1"/>
      <w:numFmt w:val="lowerRoman"/>
      <w:lvlText w:val="%6."/>
      <w:lvlJc w:val="right"/>
      <w:pPr>
        <w:ind w:left="4320" w:hanging="180"/>
      </w:pPr>
    </w:lvl>
    <w:lvl w:ilvl="6" w:tplc="4E00A476" w:tentative="1">
      <w:start w:val="1"/>
      <w:numFmt w:val="decimal"/>
      <w:lvlText w:val="%7."/>
      <w:lvlJc w:val="left"/>
      <w:pPr>
        <w:ind w:left="5040" w:hanging="360"/>
      </w:pPr>
    </w:lvl>
    <w:lvl w:ilvl="7" w:tplc="C4F22AB2" w:tentative="1">
      <w:start w:val="1"/>
      <w:numFmt w:val="lowerLetter"/>
      <w:lvlText w:val="%8."/>
      <w:lvlJc w:val="left"/>
      <w:pPr>
        <w:ind w:left="5760" w:hanging="360"/>
      </w:pPr>
    </w:lvl>
    <w:lvl w:ilvl="8" w:tplc="71C296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C36526"/>
    <w:multiLevelType w:val="hybridMultilevel"/>
    <w:tmpl w:val="686211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CC50D42"/>
    <w:multiLevelType w:val="hybridMultilevel"/>
    <w:tmpl w:val="A814A1E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2E21C3D"/>
    <w:multiLevelType w:val="hybridMultilevel"/>
    <w:tmpl w:val="5010E884"/>
    <w:lvl w:ilvl="0" w:tplc="0706D9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F34E8A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310D15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3EEE20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3F601E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6E0B29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76A49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ECE50D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6FE17C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0A074E"/>
    <w:multiLevelType w:val="hybridMultilevel"/>
    <w:tmpl w:val="9CB8D302"/>
    <w:lvl w:ilvl="0" w:tplc="16E80B08">
      <w:start w:val="2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9" w15:restartNumberingAfterBreak="0">
    <w:nsid w:val="52B7005C"/>
    <w:multiLevelType w:val="hybridMultilevel"/>
    <w:tmpl w:val="F342C9BE"/>
    <w:lvl w:ilvl="0" w:tplc="1C24FE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394E73"/>
    <w:multiLevelType w:val="hybridMultilevel"/>
    <w:tmpl w:val="F6A0F1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343B2E"/>
    <w:multiLevelType w:val="hybridMultilevel"/>
    <w:tmpl w:val="1884E6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020C15"/>
    <w:multiLevelType w:val="hybridMultilevel"/>
    <w:tmpl w:val="7C36AF0E"/>
    <w:lvl w:ilvl="0" w:tplc="677EE63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8710978"/>
    <w:multiLevelType w:val="hybridMultilevel"/>
    <w:tmpl w:val="DC181CCE"/>
    <w:lvl w:ilvl="0" w:tplc="E22E8F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57C840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7A8A66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A8A91F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64ED40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6FCEA0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C9CB54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36CA73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470C97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5841E09"/>
    <w:multiLevelType w:val="hybridMultilevel"/>
    <w:tmpl w:val="665679DC"/>
    <w:lvl w:ilvl="0" w:tplc="AB463CA8">
      <w:start w:val="3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9" w15:restartNumberingAfterBreak="0">
    <w:nsid w:val="7CFE7AE9"/>
    <w:multiLevelType w:val="hybridMultilevel"/>
    <w:tmpl w:val="75D298F4"/>
    <w:lvl w:ilvl="0" w:tplc="BBF65CF4">
      <w:start w:val="2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0" w15:restartNumberingAfterBreak="0">
    <w:nsid w:val="7E61334F"/>
    <w:multiLevelType w:val="hybridMultilevel"/>
    <w:tmpl w:val="57A6EF08"/>
    <w:lvl w:ilvl="0" w:tplc="677EE6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2"/>
  </w:num>
  <w:num w:numId="3">
    <w:abstractNumId w:val="18"/>
  </w:num>
  <w:num w:numId="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919" w:hanging="360"/>
        </w:pPr>
        <w:rPr>
          <w:rFonts w:ascii="Symbol" w:hAnsi="Symbol" w:hint="default"/>
        </w:rPr>
      </w:lvl>
    </w:lvlOverride>
  </w:num>
  <w:num w:numId="5">
    <w:abstractNumId w:val="16"/>
  </w:num>
  <w:num w:numId="6">
    <w:abstractNumId w:val="14"/>
  </w:num>
  <w:num w:numId="7">
    <w:abstractNumId w:val="12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18">
    <w:abstractNumId w:val="38"/>
  </w:num>
  <w:num w:numId="19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0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1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22">
    <w:abstractNumId w:val="15"/>
  </w:num>
  <w:num w:numId="2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</w:num>
  <w:num w:numId="25">
    <w:abstractNumId w:val="28"/>
  </w:num>
  <w:num w:numId="26">
    <w:abstractNumId w:val="39"/>
  </w:num>
  <w:num w:numId="27">
    <w:abstractNumId w:val="17"/>
  </w:num>
  <w:num w:numId="28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29">
    <w:abstractNumId w:val="13"/>
  </w:num>
  <w:num w:numId="30">
    <w:abstractNumId w:val="20"/>
  </w:num>
  <w:num w:numId="31">
    <w:abstractNumId w:val="9"/>
  </w:num>
  <w:num w:numId="32">
    <w:abstractNumId w:val="36"/>
  </w:num>
  <w:num w:numId="33">
    <w:abstractNumId w:val="30"/>
  </w:num>
  <w:num w:numId="3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35">
    <w:abstractNumId w:val="29"/>
  </w:num>
  <w:num w:numId="36">
    <w:abstractNumId w:val="37"/>
  </w:num>
  <w:num w:numId="37">
    <w:abstractNumId w:val="19"/>
  </w:num>
  <w:num w:numId="38">
    <w:abstractNumId w:val="26"/>
  </w:num>
  <w:num w:numId="39">
    <w:abstractNumId w:val="11"/>
  </w:num>
  <w:num w:numId="40">
    <w:abstractNumId w:val="23"/>
  </w:num>
  <w:num w:numId="41">
    <w:abstractNumId w:val="24"/>
  </w:num>
  <w:num w:numId="42">
    <w:abstractNumId w:val="40"/>
  </w:num>
  <w:num w:numId="43">
    <w:abstractNumId w:val="32"/>
  </w:num>
  <w:num w:numId="44">
    <w:abstractNumId w:val="33"/>
  </w:num>
  <w:num w:numId="45">
    <w:abstractNumId w:val="25"/>
  </w:num>
  <w:num w:numId="46">
    <w:abstractNumId w:val="21"/>
  </w:num>
  <w:num w:numId="47">
    <w:abstractNumId w:val="3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ZA" w:vendorID="64" w:dllVersion="6" w:nlCheck="1" w:checkStyle="1"/>
  <w:activeWritingStyle w:appName="MSWord" w:lang="fr-BE" w:vendorID="64" w:dllVersion="6" w:nlCheck="1" w:checkStyle="1"/>
  <w:activeWritingStyle w:appName="MSWord" w:lang="en-IE" w:vendorID="64" w:dllVersion="6" w:nlCheck="1" w:checkStyle="1"/>
  <w:activeWritingStyle w:appName="MSWord" w:lang="es-CO" w:vendorID="64" w:dllVersion="6" w:nlCheck="1" w:checkStyle="1"/>
  <w:activeWritingStyle w:appName="MSWord" w:lang="en-AU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fr-CH" w:vendorID="64" w:dllVersion="0" w:nlCheck="1" w:checkStyle="0"/>
  <w:activeWritingStyle w:appName="MSWord" w:lang="es-ES" w:vendorID="64" w:dllVersion="0" w:nlCheck="1" w:checkStyle="0"/>
  <w:activeWritingStyle w:appName="MSWord" w:lang="en-CA" w:vendorID="64" w:dllVersion="0" w:nlCheck="1" w:checkStyle="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hyphenationZone w:val="425"/>
  <w:evenAndOddHeaders/>
  <w:noPunctuationKerning/>
  <w:characterSpacingControl w:val="doNotCompress"/>
  <w:hdrShapeDefaults>
    <o:shapedefaults v:ext="edit" spidmax="4608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3767"/>
    <w:rsid w:val="000042BD"/>
    <w:rsid w:val="0000457B"/>
    <w:rsid w:val="000046D0"/>
    <w:rsid w:val="00004889"/>
    <w:rsid w:val="00004974"/>
    <w:rsid w:val="00004DC7"/>
    <w:rsid w:val="00004E01"/>
    <w:rsid w:val="00005B6E"/>
    <w:rsid w:val="00005FBB"/>
    <w:rsid w:val="0000621F"/>
    <w:rsid w:val="00006494"/>
    <w:rsid w:val="00006D1B"/>
    <w:rsid w:val="0000712A"/>
    <w:rsid w:val="000071FA"/>
    <w:rsid w:val="00007586"/>
    <w:rsid w:val="00007730"/>
    <w:rsid w:val="00007A38"/>
    <w:rsid w:val="00007AFF"/>
    <w:rsid w:val="00007CB6"/>
    <w:rsid w:val="00007E8C"/>
    <w:rsid w:val="0001004A"/>
    <w:rsid w:val="00010249"/>
    <w:rsid w:val="00010494"/>
    <w:rsid w:val="000104E5"/>
    <w:rsid w:val="000107A8"/>
    <w:rsid w:val="000107CF"/>
    <w:rsid w:val="00010807"/>
    <w:rsid w:val="00010CCA"/>
    <w:rsid w:val="00010D6F"/>
    <w:rsid w:val="00010EAA"/>
    <w:rsid w:val="00011007"/>
    <w:rsid w:val="0001109F"/>
    <w:rsid w:val="000114E2"/>
    <w:rsid w:val="000116EE"/>
    <w:rsid w:val="0001189B"/>
    <w:rsid w:val="00011F38"/>
    <w:rsid w:val="00012041"/>
    <w:rsid w:val="00012305"/>
    <w:rsid w:val="00012389"/>
    <w:rsid w:val="000123B9"/>
    <w:rsid w:val="00012BA9"/>
    <w:rsid w:val="00012DDE"/>
    <w:rsid w:val="00012E06"/>
    <w:rsid w:val="000136BD"/>
    <w:rsid w:val="0001371D"/>
    <w:rsid w:val="00013949"/>
    <w:rsid w:val="00013EC2"/>
    <w:rsid w:val="00013FDF"/>
    <w:rsid w:val="00014025"/>
    <w:rsid w:val="00014125"/>
    <w:rsid w:val="00014293"/>
    <w:rsid w:val="00014C41"/>
    <w:rsid w:val="000153F9"/>
    <w:rsid w:val="00015DF8"/>
    <w:rsid w:val="00016004"/>
    <w:rsid w:val="000163AE"/>
    <w:rsid w:val="000165E3"/>
    <w:rsid w:val="0001686B"/>
    <w:rsid w:val="0001696D"/>
    <w:rsid w:val="000169CF"/>
    <w:rsid w:val="00016A8D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377"/>
    <w:rsid w:val="00021670"/>
    <w:rsid w:val="00021CC1"/>
    <w:rsid w:val="00021DA1"/>
    <w:rsid w:val="000220D0"/>
    <w:rsid w:val="00022289"/>
    <w:rsid w:val="000222E9"/>
    <w:rsid w:val="00022587"/>
    <w:rsid w:val="000229C4"/>
    <w:rsid w:val="00022AD3"/>
    <w:rsid w:val="00022C95"/>
    <w:rsid w:val="00023FCC"/>
    <w:rsid w:val="0002470D"/>
    <w:rsid w:val="0002477B"/>
    <w:rsid w:val="00024830"/>
    <w:rsid w:val="00024B07"/>
    <w:rsid w:val="00024F3E"/>
    <w:rsid w:val="0002574A"/>
    <w:rsid w:val="00025A4F"/>
    <w:rsid w:val="00025A85"/>
    <w:rsid w:val="00025CA3"/>
    <w:rsid w:val="00025D8E"/>
    <w:rsid w:val="00025E62"/>
    <w:rsid w:val="0002642F"/>
    <w:rsid w:val="00026537"/>
    <w:rsid w:val="000266A2"/>
    <w:rsid w:val="00026852"/>
    <w:rsid w:val="00026A8A"/>
    <w:rsid w:val="00026B14"/>
    <w:rsid w:val="000270A1"/>
    <w:rsid w:val="00027BC1"/>
    <w:rsid w:val="00027C4D"/>
    <w:rsid w:val="00027DC9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0FE2"/>
    <w:rsid w:val="00031014"/>
    <w:rsid w:val="00031166"/>
    <w:rsid w:val="000311C7"/>
    <w:rsid w:val="00031768"/>
    <w:rsid w:val="000319F6"/>
    <w:rsid w:val="00031CB0"/>
    <w:rsid w:val="00031E0F"/>
    <w:rsid w:val="00032061"/>
    <w:rsid w:val="00032120"/>
    <w:rsid w:val="00032128"/>
    <w:rsid w:val="000321B4"/>
    <w:rsid w:val="00032588"/>
    <w:rsid w:val="000330E2"/>
    <w:rsid w:val="00033534"/>
    <w:rsid w:val="00033B8D"/>
    <w:rsid w:val="00034716"/>
    <w:rsid w:val="0003486D"/>
    <w:rsid w:val="00034905"/>
    <w:rsid w:val="00035167"/>
    <w:rsid w:val="000351B9"/>
    <w:rsid w:val="0003524E"/>
    <w:rsid w:val="000352C3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3786D"/>
    <w:rsid w:val="00040160"/>
    <w:rsid w:val="0004036D"/>
    <w:rsid w:val="000404E7"/>
    <w:rsid w:val="00040639"/>
    <w:rsid w:val="00040D04"/>
    <w:rsid w:val="00040DCC"/>
    <w:rsid w:val="00040FB4"/>
    <w:rsid w:val="000410C1"/>
    <w:rsid w:val="00041498"/>
    <w:rsid w:val="00041772"/>
    <w:rsid w:val="00041791"/>
    <w:rsid w:val="0004179E"/>
    <w:rsid w:val="000417A7"/>
    <w:rsid w:val="00041B2A"/>
    <w:rsid w:val="00041E9A"/>
    <w:rsid w:val="00042076"/>
    <w:rsid w:val="000424BA"/>
    <w:rsid w:val="000426CE"/>
    <w:rsid w:val="00042A2A"/>
    <w:rsid w:val="00042A65"/>
    <w:rsid w:val="00042C17"/>
    <w:rsid w:val="00042C62"/>
    <w:rsid w:val="00042F61"/>
    <w:rsid w:val="00043328"/>
    <w:rsid w:val="0004345F"/>
    <w:rsid w:val="000434CE"/>
    <w:rsid w:val="00043644"/>
    <w:rsid w:val="00043C6A"/>
    <w:rsid w:val="00043FC0"/>
    <w:rsid w:val="0004400A"/>
    <w:rsid w:val="000441B5"/>
    <w:rsid w:val="000441F8"/>
    <w:rsid w:val="0004426D"/>
    <w:rsid w:val="000444CD"/>
    <w:rsid w:val="00044B9F"/>
    <w:rsid w:val="00044D71"/>
    <w:rsid w:val="00044F72"/>
    <w:rsid w:val="000456B1"/>
    <w:rsid w:val="00046038"/>
    <w:rsid w:val="0004620E"/>
    <w:rsid w:val="00046529"/>
    <w:rsid w:val="00047139"/>
    <w:rsid w:val="000479FB"/>
    <w:rsid w:val="00047AC3"/>
    <w:rsid w:val="00047EAE"/>
    <w:rsid w:val="0005003E"/>
    <w:rsid w:val="000504F2"/>
    <w:rsid w:val="00050759"/>
    <w:rsid w:val="000507F6"/>
    <w:rsid w:val="00050864"/>
    <w:rsid w:val="00050AE9"/>
    <w:rsid w:val="00050B77"/>
    <w:rsid w:val="00050C77"/>
    <w:rsid w:val="00050D55"/>
    <w:rsid w:val="00051208"/>
    <w:rsid w:val="00051213"/>
    <w:rsid w:val="0005185B"/>
    <w:rsid w:val="0005193E"/>
    <w:rsid w:val="00051D2A"/>
    <w:rsid w:val="00051DDD"/>
    <w:rsid w:val="00052378"/>
    <w:rsid w:val="0005257A"/>
    <w:rsid w:val="000527D5"/>
    <w:rsid w:val="00052A14"/>
    <w:rsid w:val="00052BBD"/>
    <w:rsid w:val="00052F97"/>
    <w:rsid w:val="000532AD"/>
    <w:rsid w:val="00053431"/>
    <w:rsid w:val="00053467"/>
    <w:rsid w:val="00053762"/>
    <w:rsid w:val="00053B0B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824"/>
    <w:rsid w:val="00055AAF"/>
    <w:rsid w:val="00055CB6"/>
    <w:rsid w:val="00055EDC"/>
    <w:rsid w:val="00055F13"/>
    <w:rsid w:val="00055FE0"/>
    <w:rsid w:val="000564A2"/>
    <w:rsid w:val="000564C3"/>
    <w:rsid w:val="0005668F"/>
    <w:rsid w:val="000568FF"/>
    <w:rsid w:val="00056989"/>
    <w:rsid w:val="00057223"/>
    <w:rsid w:val="00057689"/>
    <w:rsid w:val="000577B0"/>
    <w:rsid w:val="00057843"/>
    <w:rsid w:val="00057A61"/>
    <w:rsid w:val="00057AF9"/>
    <w:rsid w:val="00057F0C"/>
    <w:rsid w:val="0006007B"/>
    <w:rsid w:val="00060133"/>
    <w:rsid w:val="00060A15"/>
    <w:rsid w:val="00061074"/>
    <w:rsid w:val="0006143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92A"/>
    <w:rsid w:val="00064CC4"/>
    <w:rsid w:val="00064E11"/>
    <w:rsid w:val="00064F82"/>
    <w:rsid w:val="0006530E"/>
    <w:rsid w:val="00065343"/>
    <w:rsid w:val="000654E8"/>
    <w:rsid w:val="000655E1"/>
    <w:rsid w:val="00065937"/>
    <w:rsid w:val="00065ADB"/>
    <w:rsid w:val="00065D28"/>
    <w:rsid w:val="000662EA"/>
    <w:rsid w:val="000669F7"/>
    <w:rsid w:val="00066A6D"/>
    <w:rsid w:val="00066FAE"/>
    <w:rsid w:val="0006743F"/>
    <w:rsid w:val="000676FA"/>
    <w:rsid w:val="00067734"/>
    <w:rsid w:val="00067C42"/>
    <w:rsid w:val="0007057F"/>
    <w:rsid w:val="000706BF"/>
    <w:rsid w:val="00070BB5"/>
    <w:rsid w:val="00070BD4"/>
    <w:rsid w:val="00070C48"/>
    <w:rsid w:val="00070F6C"/>
    <w:rsid w:val="000710F8"/>
    <w:rsid w:val="0007124B"/>
    <w:rsid w:val="00071792"/>
    <w:rsid w:val="00071A15"/>
    <w:rsid w:val="000721A6"/>
    <w:rsid w:val="00072208"/>
    <w:rsid w:val="0007240C"/>
    <w:rsid w:val="000725EA"/>
    <w:rsid w:val="00072F20"/>
    <w:rsid w:val="00073036"/>
    <w:rsid w:val="000731EE"/>
    <w:rsid w:val="000732A1"/>
    <w:rsid w:val="00073709"/>
    <w:rsid w:val="00073CDF"/>
    <w:rsid w:val="00073F80"/>
    <w:rsid w:val="00074047"/>
    <w:rsid w:val="0007407E"/>
    <w:rsid w:val="000746F0"/>
    <w:rsid w:val="0007479D"/>
    <w:rsid w:val="00074AD3"/>
    <w:rsid w:val="00074E3B"/>
    <w:rsid w:val="00075191"/>
    <w:rsid w:val="00075248"/>
    <w:rsid w:val="00075D35"/>
    <w:rsid w:val="00075E3D"/>
    <w:rsid w:val="00075E49"/>
    <w:rsid w:val="00075F9E"/>
    <w:rsid w:val="00075FD3"/>
    <w:rsid w:val="00076007"/>
    <w:rsid w:val="000763E0"/>
    <w:rsid w:val="00076837"/>
    <w:rsid w:val="00076935"/>
    <w:rsid w:val="000772A0"/>
    <w:rsid w:val="00077404"/>
    <w:rsid w:val="000806BE"/>
    <w:rsid w:val="0008078B"/>
    <w:rsid w:val="000808FE"/>
    <w:rsid w:val="0008093B"/>
    <w:rsid w:val="00080BFE"/>
    <w:rsid w:val="00080ED9"/>
    <w:rsid w:val="000810C9"/>
    <w:rsid w:val="0008125D"/>
    <w:rsid w:val="000812D6"/>
    <w:rsid w:val="00081E45"/>
    <w:rsid w:val="00081E4F"/>
    <w:rsid w:val="00082433"/>
    <w:rsid w:val="0008290F"/>
    <w:rsid w:val="00082934"/>
    <w:rsid w:val="00082A76"/>
    <w:rsid w:val="00082BE6"/>
    <w:rsid w:val="00082C77"/>
    <w:rsid w:val="0008303C"/>
    <w:rsid w:val="000832CF"/>
    <w:rsid w:val="0008357A"/>
    <w:rsid w:val="000835B5"/>
    <w:rsid w:val="000835EF"/>
    <w:rsid w:val="00083664"/>
    <w:rsid w:val="000836EE"/>
    <w:rsid w:val="00083823"/>
    <w:rsid w:val="00083973"/>
    <w:rsid w:val="000839A5"/>
    <w:rsid w:val="00083B80"/>
    <w:rsid w:val="000840D4"/>
    <w:rsid w:val="000841E1"/>
    <w:rsid w:val="000844DB"/>
    <w:rsid w:val="0008468E"/>
    <w:rsid w:val="000846D8"/>
    <w:rsid w:val="000849FF"/>
    <w:rsid w:val="00084A0B"/>
    <w:rsid w:val="00084BD5"/>
    <w:rsid w:val="00084D92"/>
    <w:rsid w:val="000850D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5F8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87B92"/>
    <w:rsid w:val="0009006F"/>
    <w:rsid w:val="00090640"/>
    <w:rsid w:val="00090860"/>
    <w:rsid w:val="00090876"/>
    <w:rsid w:val="00090CE4"/>
    <w:rsid w:val="00091197"/>
    <w:rsid w:val="000914C8"/>
    <w:rsid w:val="000916C4"/>
    <w:rsid w:val="000916F4"/>
    <w:rsid w:val="00091C87"/>
    <w:rsid w:val="00091D37"/>
    <w:rsid w:val="00092287"/>
    <w:rsid w:val="0009244C"/>
    <w:rsid w:val="000926BE"/>
    <w:rsid w:val="00092C13"/>
    <w:rsid w:val="00092F87"/>
    <w:rsid w:val="000931DE"/>
    <w:rsid w:val="0009327F"/>
    <w:rsid w:val="000940E7"/>
    <w:rsid w:val="00094362"/>
    <w:rsid w:val="000945BE"/>
    <w:rsid w:val="00094641"/>
    <w:rsid w:val="00094830"/>
    <w:rsid w:val="00094D2C"/>
    <w:rsid w:val="00094FB9"/>
    <w:rsid w:val="000951D8"/>
    <w:rsid w:val="0009525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97EC5"/>
    <w:rsid w:val="000A00C3"/>
    <w:rsid w:val="000A03A4"/>
    <w:rsid w:val="000A03CF"/>
    <w:rsid w:val="000A0985"/>
    <w:rsid w:val="000A0DF2"/>
    <w:rsid w:val="000A0FE1"/>
    <w:rsid w:val="000A110B"/>
    <w:rsid w:val="000A12F6"/>
    <w:rsid w:val="000A1A3D"/>
    <w:rsid w:val="000A1D15"/>
    <w:rsid w:val="000A1F79"/>
    <w:rsid w:val="000A2289"/>
    <w:rsid w:val="000A28BC"/>
    <w:rsid w:val="000A33C9"/>
    <w:rsid w:val="000A3401"/>
    <w:rsid w:val="000A3603"/>
    <w:rsid w:val="000A361F"/>
    <w:rsid w:val="000A38AF"/>
    <w:rsid w:val="000A3A92"/>
    <w:rsid w:val="000A3DF2"/>
    <w:rsid w:val="000A48C1"/>
    <w:rsid w:val="000A4D64"/>
    <w:rsid w:val="000A4EDD"/>
    <w:rsid w:val="000A5071"/>
    <w:rsid w:val="000A5276"/>
    <w:rsid w:val="000A5373"/>
    <w:rsid w:val="000A588D"/>
    <w:rsid w:val="000A6408"/>
    <w:rsid w:val="000A6BAB"/>
    <w:rsid w:val="000A6F4B"/>
    <w:rsid w:val="000A78C7"/>
    <w:rsid w:val="000A7B09"/>
    <w:rsid w:val="000A7F2B"/>
    <w:rsid w:val="000A7FCF"/>
    <w:rsid w:val="000A7FF6"/>
    <w:rsid w:val="000B0247"/>
    <w:rsid w:val="000B0364"/>
    <w:rsid w:val="000B0481"/>
    <w:rsid w:val="000B0733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2B96"/>
    <w:rsid w:val="000B3399"/>
    <w:rsid w:val="000B3AB6"/>
    <w:rsid w:val="000B3F89"/>
    <w:rsid w:val="000B4223"/>
    <w:rsid w:val="000B44C3"/>
    <w:rsid w:val="000B4624"/>
    <w:rsid w:val="000B4765"/>
    <w:rsid w:val="000B48B5"/>
    <w:rsid w:val="000B49D5"/>
    <w:rsid w:val="000B49DB"/>
    <w:rsid w:val="000B4AF7"/>
    <w:rsid w:val="000B4B7A"/>
    <w:rsid w:val="000B4BCC"/>
    <w:rsid w:val="000B4D62"/>
    <w:rsid w:val="000B4D8F"/>
    <w:rsid w:val="000B51FB"/>
    <w:rsid w:val="000B57DF"/>
    <w:rsid w:val="000B58C4"/>
    <w:rsid w:val="000B5B85"/>
    <w:rsid w:val="000B5D42"/>
    <w:rsid w:val="000B60CB"/>
    <w:rsid w:val="000B60E8"/>
    <w:rsid w:val="000B6288"/>
    <w:rsid w:val="000B71B4"/>
    <w:rsid w:val="000B7455"/>
    <w:rsid w:val="000B74B5"/>
    <w:rsid w:val="000B7636"/>
    <w:rsid w:val="000B7E7E"/>
    <w:rsid w:val="000C03D1"/>
    <w:rsid w:val="000C0567"/>
    <w:rsid w:val="000C058B"/>
    <w:rsid w:val="000C0D1E"/>
    <w:rsid w:val="000C100C"/>
    <w:rsid w:val="000C116C"/>
    <w:rsid w:val="000C18B8"/>
    <w:rsid w:val="000C195C"/>
    <w:rsid w:val="000C1B1F"/>
    <w:rsid w:val="000C1D38"/>
    <w:rsid w:val="000C1F56"/>
    <w:rsid w:val="000C219A"/>
    <w:rsid w:val="000C2DD4"/>
    <w:rsid w:val="000C2E1F"/>
    <w:rsid w:val="000C2E2D"/>
    <w:rsid w:val="000C2FCD"/>
    <w:rsid w:val="000C3B60"/>
    <w:rsid w:val="000C3D0A"/>
    <w:rsid w:val="000C3EB4"/>
    <w:rsid w:val="000C40BE"/>
    <w:rsid w:val="000C46C1"/>
    <w:rsid w:val="000C4C2C"/>
    <w:rsid w:val="000C5082"/>
    <w:rsid w:val="000C53E0"/>
    <w:rsid w:val="000C560F"/>
    <w:rsid w:val="000C569A"/>
    <w:rsid w:val="000C569B"/>
    <w:rsid w:val="000C5EB0"/>
    <w:rsid w:val="000C5F04"/>
    <w:rsid w:val="000C6348"/>
    <w:rsid w:val="000C642A"/>
    <w:rsid w:val="000C6652"/>
    <w:rsid w:val="000C66A4"/>
    <w:rsid w:val="000C6934"/>
    <w:rsid w:val="000C6A47"/>
    <w:rsid w:val="000C6B94"/>
    <w:rsid w:val="000C7242"/>
    <w:rsid w:val="000C74BC"/>
    <w:rsid w:val="000C74D7"/>
    <w:rsid w:val="000C785E"/>
    <w:rsid w:val="000C7B9F"/>
    <w:rsid w:val="000C7FB2"/>
    <w:rsid w:val="000D0201"/>
    <w:rsid w:val="000D0A93"/>
    <w:rsid w:val="000D0D1D"/>
    <w:rsid w:val="000D0F64"/>
    <w:rsid w:val="000D0F9E"/>
    <w:rsid w:val="000D12DC"/>
    <w:rsid w:val="000D189D"/>
    <w:rsid w:val="000D1E73"/>
    <w:rsid w:val="000D1E7E"/>
    <w:rsid w:val="000D22F6"/>
    <w:rsid w:val="000D2507"/>
    <w:rsid w:val="000D278E"/>
    <w:rsid w:val="000D28B4"/>
    <w:rsid w:val="000D2E93"/>
    <w:rsid w:val="000D2F77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4DA5"/>
    <w:rsid w:val="000D511F"/>
    <w:rsid w:val="000D5A3E"/>
    <w:rsid w:val="000D5A70"/>
    <w:rsid w:val="000D604A"/>
    <w:rsid w:val="000D614A"/>
    <w:rsid w:val="000D6685"/>
    <w:rsid w:val="000D70F7"/>
    <w:rsid w:val="000D7157"/>
    <w:rsid w:val="000D7EFC"/>
    <w:rsid w:val="000E03FF"/>
    <w:rsid w:val="000E041A"/>
    <w:rsid w:val="000E0CBE"/>
    <w:rsid w:val="000E0E2D"/>
    <w:rsid w:val="000E1241"/>
    <w:rsid w:val="000E130A"/>
    <w:rsid w:val="000E16D6"/>
    <w:rsid w:val="000E16E7"/>
    <w:rsid w:val="000E2949"/>
    <w:rsid w:val="000E323C"/>
    <w:rsid w:val="000E32A3"/>
    <w:rsid w:val="000E343E"/>
    <w:rsid w:val="000E3B3F"/>
    <w:rsid w:val="000E3C3D"/>
    <w:rsid w:val="000E3EB8"/>
    <w:rsid w:val="000E4433"/>
    <w:rsid w:val="000E4608"/>
    <w:rsid w:val="000E4728"/>
    <w:rsid w:val="000E4776"/>
    <w:rsid w:val="000E4A64"/>
    <w:rsid w:val="000E554F"/>
    <w:rsid w:val="000E56F7"/>
    <w:rsid w:val="000E65FD"/>
    <w:rsid w:val="000E67E7"/>
    <w:rsid w:val="000E6873"/>
    <w:rsid w:val="000E768D"/>
    <w:rsid w:val="000E79E1"/>
    <w:rsid w:val="000E79FB"/>
    <w:rsid w:val="000E7F5A"/>
    <w:rsid w:val="000F014F"/>
    <w:rsid w:val="000F0786"/>
    <w:rsid w:val="000F100F"/>
    <w:rsid w:val="000F11AD"/>
    <w:rsid w:val="000F165B"/>
    <w:rsid w:val="000F17FB"/>
    <w:rsid w:val="000F1819"/>
    <w:rsid w:val="000F2C7A"/>
    <w:rsid w:val="000F33EB"/>
    <w:rsid w:val="000F38C2"/>
    <w:rsid w:val="000F3902"/>
    <w:rsid w:val="000F3BC2"/>
    <w:rsid w:val="000F3D15"/>
    <w:rsid w:val="000F431D"/>
    <w:rsid w:val="000F4346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123"/>
    <w:rsid w:val="000F62DF"/>
    <w:rsid w:val="000F66E9"/>
    <w:rsid w:val="000F672D"/>
    <w:rsid w:val="000F6B3A"/>
    <w:rsid w:val="000F6D1F"/>
    <w:rsid w:val="000F6F40"/>
    <w:rsid w:val="000F70BF"/>
    <w:rsid w:val="000F77E4"/>
    <w:rsid w:val="000F7F50"/>
    <w:rsid w:val="001005BE"/>
    <w:rsid w:val="00100867"/>
    <w:rsid w:val="00100C4B"/>
    <w:rsid w:val="001013E2"/>
    <w:rsid w:val="001019A8"/>
    <w:rsid w:val="001019D2"/>
    <w:rsid w:val="00101E5A"/>
    <w:rsid w:val="00102704"/>
    <w:rsid w:val="00102FF4"/>
    <w:rsid w:val="001030E3"/>
    <w:rsid w:val="0010335F"/>
    <w:rsid w:val="00103710"/>
    <w:rsid w:val="00103755"/>
    <w:rsid w:val="001038D6"/>
    <w:rsid w:val="00103987"/>
    <w:rsid w:val="00103C94"/>
    <w:rsid w:val="00103CB1"/>
    <w:rsid w:val="0010412A"/>
    <w:rsid w:val="0010461C"/>
    <w:rsid w:val="00104958"/>
    <w:rsid w:val="00104AF6"/>
    <w:rsid w:val="00105083"/>
    <w:rsid w:val="001057BD"/>
    <w:rsid w:val="001059BB"/>
    <w:rsid w:val="00105B1F"/>
    <w:rsid w:val="00106077"/>
    <w:rsid w:val="001063A9"/>
    <w:rsid w:val="001066AF"/>
    <w:rsid w:val="00106834"/>
    <w:rsid w:val="00106C38"/>
    <w:rsid w:val="00106DAF"/>
    <w:rsid w:val="0010707F"/>
    <w:rsid w:val="001070B8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625"/>
    <w:rsid w:val="00111799"/>
    <w:rsid w:val="00111874"/>
    <w:rsid w:val="0011189F"/>
    <w:rsid w:val="00111A0C"/>
    <w:rsid w:val="001120BD"/>
    <w:rsid w:val="0011220D"/>
    <w:rsid w:val="00112279"/>
    <w:rsid w:val="001123C1"/>
    <w:rsid w:val="0011241F"/>
    <w:rsid w:val="00112750"/>
    <w:rsid w:val="00112852"/>
    <w:rsid w:val="00112A6A"/>
    <w:rsid w:val="00112B46"/>
    <w:rsid w:val="00112B6F"/>
    <w:rsid w:val="00112C38"/>
    <w:rsid w:val="00112DF7"/>
    <w:rsid w:val="00112F63"/>
    <w:rsid w:val="00113485"/>
    <w:rsid w:val="001138FA"/>
    <w:rsid w:val="00113A12"/>
    <w:rsid w:val="00113AFB"/>
    <w:rsid w:val="00113F91"/>
    <w:rsid w:val="00114132"/>
    <w:rsid w:val="00114806"/>
    <w:rsid w:val="00114EC0"/>
    <w:rsid w:val="001151D5"/>
    <w:rsid w:val="001151D7"/>
    <w:rsid w:val="00115559"/>
    <w:rsid w:val="001155F4"/>
    <w:rsid w:val="001159A6"/>
    <w:rsid w:val="00115C7C"/>
    <w:rsid w:val="00115F0F"/>
    <w:rsid w:val="00116038"/>
    <w:rsid w:val="00116434"/>
    <w:rsid w:val="00116455"/>
    <w:rsid w:val="00116BB4"/>
    <w:rsid w:val="00116D49"/>
    <w:rsid w:val="00116DCA"/>
    <w:rsid w:val="00116EEE"/>
    <w:rsid w:val="001178DA"/>
    <w:rsid w:val="00117912"/>
    <w:rsid w:val="00117AC5"/>
    <w:rsid w:val="00117BF6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67"/>
    <w:rsid w:val="00122681"/>
    <w:rsid w:val="001226AD"/>
    <w:rsid w:val="0012291B"/>
    <w:rsid w:val="00122B53"/>
    <w:rsid w:val="00122E65"/>
    <w:rsid w:val="00122E6E"/>
    <w:rsid w:val="00123051"/>
    <w:rsid w:val="0012306E"/>
    <w:rsid w:val="00123360"/>
    <w:rsid w:val="00123531"/>
    <w:rsid w:val="0012355F"/>
    <w:rsid w:val="00123667"/>
    <w:rsid w:val="00123B6F"/>
    <w:rsid w:val="00123F12"/>
    <w:rsid w:val="001247F3"/>
    <w:rsid w:val="00124CAF"/>
    <w:rsid w:val="00125221"/>
    <w:rsid w:val="0012550E"/>
    <w:rsid w:val="0012562B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A41"/>
    <w:rsid w:val="00127E1D"/>
    <w:rsid w:val="00127F4C"/>
    <w:rsid w:val="00127F77"/>
    <w:rsid w:val="00127FDE"/>
    <w:rsid w:val="00130058"/>
    <w:rsid w:val="00130B30"/>
    <w:rsid w:val="00130F07"/>
    <w:rsid w:val="001314F9"/>
    <w:rsid w:val="001316B8"/>
    <w:rsid w:val="001316D0"/>
    <w:rsid w:val="0013225C"/>
    <w:rsid w:val="0013230B"/>
    <w:rsid w:val="0013241F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DFA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3BF3"/>
    <w:rsid w:val="0014408F"/>
    <w:rsid w:val="00144F58"/>
    <w:rsid w:val="0014523B"/>
    <w:rsid w:val="00145637"/>
    <w:rsid w:val="00145B6F"/>
    <w:rsid w:val="00145CC0"/>
    <w:rsid w:val="00146406"/>
    <w:rsid w:val="0014665D"/>
    <w:rsid w:val="0014702E"/>
    <w:rsid w:val="00147473"/>
    <w:rsid w:val="00147D4D"/>
    <w:rsid w:val="00147E25"/>
    <w:rsid w:val="00147F00"/>
    <w:rsid w:val="00150052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60C"/>
    <w:rsid w:val="0015164C"/>
    <w:rsid w:val="0015197C"/>
    <w:rsid w:val="00151AFE"/>
    <w:rsid w:val="00151DCC"/>
    <w:rsid w:val="001523DB"/>
    <w:rsid w:val="00152662"/>
    <w:rsid w:val="00152E8F"/>
    <w:rsid w:val="001530DA"/>
    <w:rsid w:val="001532FA"/>
    <w:rsid w:val="0015377B"/>
    <w:rsid w:val="001538FE"/>
    <w:rsid w:val="00153A35"/>
    <w:rsid w:val="00153B41"/>
    <w:rsid w:val="00153C60"/>
    <w:rsid w:val="00153EFA"/>
    <w:rsid w:val="00154588"/>
    <w:rsid w:val="001549B3"/>
    <w:rsid w:val="001551CB"/>
    <w:rsid w:val="00155386"/>
    <w:rsid w:val="00155C26"/>
    <w:rsid w:val="00155E8B"/>
    <w:rsid w:val="00156181"/>
    <w:rsid w:val="00156247"/>
    <w:rsid w:val="001562D5"/>
    <w:rsid w:val="001566C1"/>
    <w:rsid w:val="00156C0B"/>
    <w:rsid w:val="00156F29"/>
    <w:rsid w:val="00157679"/>
    <w:rsid w:val="001577EB"/>
    <w:rsid w:val="00157964"/>
    <w:rsid w:val="00160223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AA8"/>
    <w:rsid w:val="00164E06"/>
    <w:rsid w:val="001650CB"/>
    <w:rsid w:val="00165164"/>
    <w:rsid w:val="00165168"/>
    <w:rsid w:val="00165260"/>
    <w:rsid w:val="00165299"/>
    <w:rsid w:val="001653D3"/>
    <w:rsid w:val="00165974"/>
    <w:rsid w:val="00165C91"/>
    <w:rsid w:val="001666EB"/>
    <w:rsid w:val="00166EAF"/>
    <w:rsid w:val="00166EB6"/>
    <w:rsid w:val="00166EF6"/>
    <w:rsid w:val="001674EF"/>
    <w:rsid w:val="001676B0"/>
    <w:rsid w:val="00167749"/>
    <w:rsid w:val="00170504"/>
    <w:rsid w:val="00170528"/>
    <w:rsid w:val="0017061C"/>
    <w:rsid w:val="00170C80"/>
    <w:rsid w:val="00170F0F"/>
    <w:rsid w:val="00170F1C"/>
    <w:rsid w:val="00170F84"/>
    <w:rsid w:val="00170FCA"/>
    <w:rsid w:val="001710D6"/>
    <w:rsid w:val="001710E8"/>
    <w:rsid w:val="0017118D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D5"/>
    <w:rsid w:val="001730D8"/>
    <w:rsid w:val="00173532"/>
    <w:rsid w:val="00173B08"/>
    <w:rsid w:val="00173EFF"/>
    <w:rsid w:val="001746B2"/>
    <w:rsid w:val="0017490C"/>
    <w:rsid w:val="0017498F"/>
    <w:rsid w:val="00175386"/>
    <w:rsid w:val="001755D8"/>
    <w:rsid w:val="0017589C"/>
    <w:rsid w:val="001763E7"/>
    <w:rsid w:val="001765CE"/>
    <w:rsid w:val="0017690A"/>
    <w:rsid w:val="00176A13"/>
    <w:rsid w:val="0017734E"/>
    <w:rsid w:val="001779EC"/>
    <w:rsid w:val="00177B8F"/>
    <w:rsid w:val="00177C8A"/>
    <w:rsid w:val="00177CD9"/>
    <w:rsid w:val="00180473"/>
    <w:rsid w:val="001804B1"/>
    <w:rsid w:val="00180843"/>
    <w:rsid w:val="001808B0"/>
    <w:rsid w:val="00180F3C"/>
    <w:rsid w:val="00181AFF"/>
    <w:rsid w:val="00181CA4"/>
    <w:rsid w:val="00182524"/>
    <w:rsid w:val="00182848"/>
    <w:rsid w:val="0018296A"/>
    <w:rsid w:val="0018297E"/>
    <w:rsid w:val="00182CF2"/>
    <w:rsid w:val="00183ADE"/>
    <w:rsid w:val="00183C2F"/>
    <w:rsid w:val="00183D83"/>
    <w:rsid w:val="00183F0D"/>
    <w:rsid w:val="00184067"/>
    <w:rsid w:val="00184689"/>
    <w:rsid w:val="00184EAA"/>
    <w:rsid w:val="00184F04"/>
    <w:rsid w:val="00184FA3"/>
    <w:rsid w:val="0018509F"/>
    <w:rsid w:val="001850E6"/>
    <w:rsid w:val="0018569F"/>
    <w:rsid w:val="00185C4D"/>
    <w:rsid w:val="00185CA5"/>
    <w:rsid w:val="00185D8B"/>
    <w:rsid w:val="00185F2F"/>
    <w:rsid w:val="001867B9"/>
    <w:rsid w:val="001868CB"/>
    <w:rsid w:val="0018699C"/>
    <w:rsid w:val="00186F29"/>
    <w:rsid w:val="00187129"/>
    <w:rsid w:val="001873CB"/>
    <w:rsid w:val="00187628"/>
    <w:rsid w:val="00187645"/>
    <w:rsid w:val="001878B9"/>
    <w:rsid w:val="00187CDF"/>
    <w:rsid w:val="00190332"/>
    <w:rsid w:val="001906B8"/>
    <w:rsid w:val="0019128F"/>
    <w:rsid w:val="00191852"/>
    <w:rsid w:val="00191E75"/>
    <w:rsid w:val="0019227F"/>
    <w:rsid w:val="00192778"/>
    <w:rsid w:val="00193393"/>
    <w:rsid w:val="0019340A"/>
    <w:rsid w:val="0019353D"/>
    <w:rsid w:val="001935E8"/>
    <w:rsid w:val="00193EC4"/>
    <w:rsid w:val="00194062"/>
    <w:rsid w:val="001941D3"/>
    <w:rsid w:val="00194626"/>
    <w:rsid w:val="00194794"/>
    <w:rsid w:val="001948C7"/>
    <w:rsid w:val="001949AA"/>
    <w:rsid w:val="00194D43"/>
    <w:rsid w:val="00194FC0"/>
    <w:rsid w:val="00195176"/>
    <w:rsid w:val="0019541B"/>
    <w:rsid w:val="00195D71"/>
    <w:rsid w:val="00195EBF"/>
    <w:rsid w:val="001960B3"/>
    <w:rsid w:val="001965AC"/>
    <w:rsid w:val="00196652"/>
    <w:rsid w:val="00196825"/>
    <w:rsid w:val="00197302"/>
    <w:rsid w:val="00197655"/>
    <w:rsid w:val="00197CAD"/>
    <w:rsid w:val="00197D93"/>
    <w:rsid w:val="00197E3E"/>
    <w:rsid w:val="001A05C5"/>
    <w:rsid w:val="001A06D8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6F"/>
    <w:rsid w:val="001A39CD"/>
    <w:rsid w:val="001A3A8C"/>
    <w:rsid w:val="001A40FD"/>
    <w:rsid w:val="001A41B2"/>
    <w:rsid w:val="001A42FF"/>
    <w:rsid w:val="001A432D"/>
    <w:rsid w:val="001A438D"/>
    <w:rsid w:val="001A4500"/>
    <w:rsid w:val="001A45C0"/>
    <w:rsid w:val="001A468C"/>
    <w:rsid w:val="001A4CC2"/>
    <w:rsid w:val="001A4FCF"/>
    <w:rsid w:val="001A52D5"/>
    <w:rsid w:val="001A5467"/>
    <w:rsid w:val="001A5622"/>
    <w:rsid w:val="001A5DF3"/>
    <w:rsid w:val="001A5E61"/>
    <w:rsid w:val="001A5F6B"/>
    <w:rsid w:val="001A5FA6"/>
    <w:rsid w:val="001A6474"/>
    <w:rsid w:val="001A6975"/>
    <w:rsid w:val="001A6DBA"/>
    <w:rsid w:val="001A7779"/>
    <w:rsid w:val="001B0408"/>
    <w:rsid w:val="001B09A8"/>
    <w:rsid w:val="001B1723"/>
    <w:rsid w:val="001B1B44"/>
    <w:rsid w:val="001B2021"/>
    <w:rsid w:val="001B210F"/>
    <w:rsid w:val="001B21B2"/>
    <w:rsid w:val="001B2529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5DA"/>
    <w:rsid w:val="001B56A3"/>
    <w:rsid w:val="001B5A04"/>
    <w:rsid w:val="001B5A59"/>
    <w:rsid w:val="001B5AD1"/>
    <w:rsid w:val="001B5E1E"/>
    <w:rsid w:val="001B608C"/>
    <w:rsid w:val="001B60D4"/>
    <w:rsid w:val="001B611A"/>
    <w:rsid w:val="001B6283"/>
    <w:rsid w:val="001B6C58"/>
    <w:rsid w:val="001B6DA3"/>
    <w:rsid w:val="001B6EF1"/>
    <w:rsid w:val="001B7013"/>
    <w:rsid w:val="001B71AA"/>
    <w:rsid w:val="001B7203"/>
    <w:rsid w:val="001B7346"/>
    <w:rsid w:val="001B7417"/>
    <w:rsid w:val="001B74BF"/>
    <w:rsid w:val="001B7899"/>
    <w:rsid w:val="001B79A8"/>
    <w:rsid w:val="001B7F2A"/>
    <w:rsid w:val="001C0055"/>
    <w:rsid w:val="001C0116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5F2"/>
    <w:rsid w:val="001C27D9"/>
    <w:rsid w:val="001C2812"/>
    <w:rsid w:val="001C2A98"/>
    <w:rsid w:val="001C2B10"/>
    <w:rsid w:val="001C2BE8"/>
    <w:rsid w:val="001C2C5C"/>
    <w:rsid w:val="001C2D94"/>
    <w:rsid w:val="001C2E4F"/>
    <w:rsid w:val="001C323C"/>
    <w:rsid w:val="001C338D"/>
    <w:rsid w:val="001C3878"/>
    <w:rsid w:val="001C397D"/>
    <w:rsid w:val="001C3A1E"/>
    <w:rsid w:val="001C3C77"/>
    <w:rsid w:val="001C3CBC"/>
    <w:rsid w:val="001C3E6E"/>
    <w:rsid w:val="001C494A"/>
    <w:rsid w:val="001C4CA6"/>
    <w:rsid w:val="001C4EBE"/>
    <w:rsid w:val="001C4F41"/>
    <w:rsid w:val="001C5360"/>
    <w:rsid w:val="001C5538"/>
    <w:rsid w:val="001C5836"/>
    <w:rsid w:val="001C5D4A"/>
    <w:rsid w:val="001C5FF9"/>
    <w:rsid w:val="001C63B6"/>
    <w:rsid w:val="001C65D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B25"/>
    <w:rsid w:val="001D0FB9"/>
    <w:rsid w:val="001D0FFC"/>
    <w:rsid w:val="001D1046"/>
    <w:rsid w:val="001D1067"/>
    <w:rsid w:val="001D1479"/>
    <w:rsid w:val="001D14B9"/>
    <w:rsid w:val="001D1691"/>
    <w:rsid w:val="001D216E"/>
    <w:rsid w:val="001D229B"/>
    <w:rsid w:val="001D26C0"/>
    <w:rsid w:val="001D290A"/>
    <w:rsid w:val="001D2B0D"/>
    <w:rsid w:val="001D335B"/>
    <w:rsid w:val="001D3D17"/>
    <w:rsid w:val="001D3DB0"/>
    <w:rsid w:val="001D3F38"/>
    <w:rsid w:val="001D4010"/>
    <w:rsid w:val="001D4188"/>
    <w:rsid w:val="001D4663"/>
    <w:rsid w:val="001D4930"/>
    <w:rsid w:val="001D4F76"/>
    <w:rsid w:val="001D541C"/>
    <w:rsid w:val="001D61B1"/>
    <w:rsid w:val="001D61B9"/>
    <w:rsid w:val="001D65E8"/>
    <w:rsid w:val="001D6657"/>
    <w:rsid w:val="001D6977"/>
    <w:rsid w:val="001D6D56"/>
    <w:rsid w:val="001D701B"/>
    <w:rsid w:val="001D7081"/>
    <w:rsid w:val="001D74C5"/>
    <w:rsid w:val="001D7DC1"/>
    <w:rsid w:val="001E01C0"/>
    <w:rsid w:val="001E0267"/>
    <w:rsid w:val="001E04FD"/>
    <w:rsid w:val="001E05E3"/>
    <w:rsid w:val="001E0C53"/>
    <w:rsid w:val="001E0CB4"/>
    <w:rsid w:val="001E0D47"/>
    <w:rsid w:val="001E0DE8"/>
    <w:rsid w:val="001E0F06"/>
    <w:rsid w:val="001E0FEF"/>
    <w:rsid w:val="001E168C"/>
    <w:rsid w:val="001E1732"/>
    <w:rsid w:val="001E1985"/>
    <w:rsid w:val="001E1B7D"/>
    <w:rsid w:val="001E1B8E"/>
    <w:rsid w:val="001E1BE5"/>
    <w:rsid w:val="001E1F5F"/>
    <w:rsid w:val="001E26D3"/>
    <w:rsid w:val="001E29DE"/>
    <w:rsid w:val="001E2D9D"/>
    <w:rsid w:val="001E3258"/>
    <w:rsid w:val="001E34E6"/>
    <w:rsid w:val="001E3A44"/>
    <w:rsid w:val="001E3B9A"/>
    <w:rsid w:val="001E4097"/>
    <w:rsid w:val="001E459B"/>
    <w:rsid w:val="001E45AE"/>
    <w:rsid w:val="001E474C"/>
    <w:rsid w:val="001E4B41"/>
    <w:rsid w:val="001E4DD0"/>
    <w:rsid w:val="001E4E00"/>
    <w:rsid w:val="001E4F41"/>
    <w:rsid w:val="001E5033"/>
    <w:rsid w:val="001E535C"/>
    <w:rsid w:val="001E564C"/>
    <w:rsid w:val="001E5E51"/>
    <w:rsid w:val="001E5F60"/>
    <w:rsid w:val="001E622F"/>
    <w:rsid w:val="001E62D8"/>
    <w:rsid w:val="001E6628"/>
    <w:rsid w:val="001E6D08"/>
    <w:rsid w:val="001E6E4B"/>
    <w:rsid w:val="001E6F44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9DA"/>
    <w:rsid w:val="001F2A90"/>
    <w:rsid w:val="001F2E7C"/>
    <w:rsid w:val="001F2F34"/>
    <w:rsid w:val="001F327D"/>
    <w:rsid w:val="001F32F7"/>
    <w:rsid w:val="001F34E6"/>
    <w:rsid w:val="001F35DB"/>
    <w:rsid w:val="001F3885"/>
    <w:rsid w:val="001F3F72"/>
    <w:rsid w:val="001F417B"/>
    <w:rsid w:val="001F429B"/>
    <w:rsid w:val="001F42DC"/>
    <w:rsid w:val="001F4704"/>
    <w:rsid w:val="001F4852"/>
    <w:rsid w:val="001F49DA"/>
    <w:rsid w:val="001F530F"/>
    <w:rsid w:val="001F5594"/>
    <w:rsid w:val="001F560B"/>
    <w:rsid w:val="001F5AB0"/>
    <w:rsid w:val="001F5D8F"/>
    <w:rsid w:val="001F5FE6"/>
    <w:rsid w:val="001F60FF"/>
    <w:rsid w:val="001F663A"/>
    <w:rsid w:val="001F69FD"/>
    <w:rsid w:val="001F6B96"/>
    <w:rsid w:val="001F6BF7"/>
    <w:rsid w:val="001F6D99"/>
    <w:rsid w:val="001F7605"/>
    <w:rsid w:val="001F7954"/>
    <w:rsid w:val="001F7A38"/>
    <w:rsid w:val="001F7FEF"/>
    <w:rsid w:val="0020071A"/>
    <w:rsid w:val="00200730"/>
    <w:rsid w:val="00200B53"/>
    <w:rsid w:val="002012A5"/>
    <w:rsid w:val="00201704"/>
    <w:rsid w:val="00201829"/>
    <w:rsid w:val="00201B8F"/>
    <w:rsid w:val="00202428"/>
    <w:rsid w:val="00202536"/>
    <w:rsid w:val="0020286A"/>
    <w:rsid w:val="00202ABD"/>
    <w:rsid w:val="00202CF2"/>
    <w:rsid w:val="00202F51"/>
    <w:rsid w:val="00203125"/>
    <w:rsid w:val="0020357A"/>
    <w:rsid w:val="0020369C"/>
    <w:rsid w:val="00203C85"/>
    <w:rsid w:val="00203EB1"/>
    <w:rsid w:val="00203F90"/>
    <w:rsid w:val="00204147"/>
    <w:rsid w:val="0020438B"/>
    <w:rsid w:val="00204439"/>
    <w:rsid w:val="0020453B"/>
    <w:rsid w:val="002046C0"/>
    <w:rsid w:val="00204A25"/>
    <w:rsid w:val="00205116"/>
    <w:rsid w:val="00205382"/>
    <w:rsid w:val="0020539B"/>
    <w:rsid w:val="002058AD"/>
    <w:rsid w:val="00205F2F"/>
    <w:rsid w:val="00206198"/>
    <w:rsid w:val="002061FE"/>
    <w:rsid w:val="00206CAE"/>
    <w:rsid w:val="00206F01"/>
    <w:rsid w:val="002070CB"/>
    <w:rsid w:val="00207123"/>
    <w:rsid w:val="002076D7"/>
    <w:rsid w:val="0020775D"/>
    <w:rsid w:val="0021001A"/>
    <w:rsid w:val="002101C3"/>
    <w:rsid w:val="00210A9F"/>
    <w:rsid w:val="00210B46"/>
    <w:rsid w:val="00210DF2"/>
    <w:rsid w:val="002116A0"/>
    <w:rsid w:val="002116DC"/>
    <w:rsid w:val="0021191A"/>
    <w:rsid w:val="00211AAF"/>
    <w:rsid w:val="00212204"/>
    <w:rsid w:val="0021243B"/>
    <w:rsid w:val="00212612"/>
    <w:rsid w:val="0021275D"/>
    <w:rsid w:val="0021284C"/>
    <w:rsid w:val="002129DF"/>
    <w:rsid w:val="00212DB5"/>
    <w:rsid w:val="00212E7A"/>
    <w:rsid w:val="002131FF"/>
    <w:rsid w:val="002132A7"/>
    <w:rsid w:val="002139E0"/>
    <w:rsid w:val="00213BAA"/>
    <w:rsid w:val="00213F3B"/>
    <w:rsid w:val="00214082"/>
    <w:rsid w:val="002142F8"/>
    <w:rsid w:val="00214EEF"/>
    <w:rsid w:val="0021514F"/>
    <w:rsid w:val="002154E4"/>
    <w:rsid w:val="00215619"/>
    <w:rsid w:val="0021613E"/>
    <w:rsid w:val="00216184"/>
    <w:rsid w:val="00216930"/>
    <w:rsid w:val="00216B53"/>
    <w:rsid w:val="00216E1E"/>
    <w:rsid w:val="00216FC8"/>
    <w:rsid w:val="00216FCD"/>
    <w:rsid w:val="002170B2"/>
    <w:rsid w:val="00217321"/>
    <w:rsid w:val="00217BCE"/>
    <w:rsid w:val="00217F5B"/>
    <w:rsid w:val="00217F64"/>
    <w:rsid w:val="00217F77"/>
    <w:rsid w:val="00220108"/>
    <w:rsid w:val="00220689"/>
    <w:rsid w:val="00220989"/>
    <w:rsid w:val="00220ACE"/>
    <w:rsid w:val="00220B9E"/>
    <w:rsid w:val="00220E61"/>
    <w:rsid w:val="00220EE8"/>
    <w:rsid w:val="00221488"/>
    <w:rsid w:val="002214C8"/>
    <w:rsid w:val="0022169C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3FF7"/>
    <w:rsid w:val="00224020"/>
    <w:rsid w:val="00224067"/>
    <w:rsid w:val="00224265"/>
    <w:rsid w:val="0022470A"/>
    <w:rsid w:val="002249F2"/>
    <w:rsid w:val="00224F60"/>
    <w:rsid w:val="002257A8"/>
    <w:rsid w:val="00225810"/>
    <w:rsid w:val="00225E2C"/>
    <w:rsid w:val="00225FAC"/>
    <w:rsid w:val="0022637D"/>
    <w:rsid w:val="002265A6"/>
    <w:rsid w:val="00226856"/>
    <w:rsid w:val="00226B01"/>
    <w:rsid w:val="002273DD"/>
    <w:rsid w:val="002277A3"/>
    <w:rsid w:val="00227C9A"/>
    <w:rsid w:val="00227F02"/>
    <w:rsid w:val="00230087"/>
    <w:rsid w:val="002309B8"/>
    <w:rsid w:val="00230CE2"/>
    <w:rsid w:val="0023106F"/>
    <w:rsid w:val="0023110C"/>
    <w:rsid w:val="00231116"/>
    <w:rsid w:val="0023136A"/>
    <w:rsid w:val="00231392"/>
    <w:rsid w:val="002314FB"/>
    <w:rsid w:val="002317E6"/>
    <w:rsid w:val="0023185E"/>
    <w:rsid w:val="00231EF4"/>
    <w:rsid w:val="00232108"/>
    <w:rsid w:val="002324B9"/>
    <w:rsid w:val="0023275E"/>
    <w:rsid w:val="002327BE"/>
    <w:rsid w:val="00232900"/>
    <w:rsid w:val="00232AB6"/>
    <w:rsid w:val="00232D08"/>
    <w:rsid w:val="002330D7"/>
    <w:rsid w:val="00233108"/>
    <w:rsid w:val="002331DA"/>
    <w:rsid w:val="00233424"/>
    <w:rsid w:val="00233765"/>
    <w:rsid w:val="002337BD"/>
    <w:rsid w:val="00233994"/>
    <w:rsid w:val="002339A7"/>
    <w:rsid w:val="00233AD2"/>
    <w:rsid w:val="00233B13"/>
    <w:rsid w:val="00233E3C"/>
    <w:rsid w:val="0023401A"/>
    <w:rsid w:val="00234F04"/>
    <w:rsid w:val="00235031"/>
    <w:rsid w:val="00236E50"/>
    <w:rsid w:val="00236EB6"/>
    <w:rsid w:val="0023715B"/>
    <w:rsid w:val="0023728A"/>
    <w:rsid w:val="0023796F"/>
    <w:rsid w:val="00237A07"/>
    <w:rsid w:val="00237EE4"/>
    <w:rsid w:val="002402F7"/>
    <w:rsid w:val="00240300"/>
    <w:rsid w:val="0024044C"/>
    <w:rsid w:val="002407BB"/>
    <w:rsid w:val="00241159"/>
    <w:rsid w:val="00241303"/>
    <w:rsid w:val="0024159E"/>
    <w:rsid w:val="00241699"/>
    <w:rsid w:val="00241948"/>
    <w:rsid w:val="002421C6"/>
    <w:rsid w:val="0024234A"/>
    <w:rsid w:val="002427C1"/>
    <w:rsid w:val="00242A56"/>
    <w:rsid w:val="00242DBE"/>
    <w:rsid w:val="00243093"/>
    <w:rsid w:val="00243DA8"/>
    <w:rsid w:val="00243EBB"/>
    <w:rsid w:val="00243ED1"/>
    <w:rsid w:val="0024427F"/>
    <w:rsid w:val="002443BC"/>
    <w:rsid w:val="002443FD"/>
    <w:rsid w:val="00244C0C"/>
    <w:rsid w:val="00245429"/>
    <w:rsid w:val="0024585E"/>
    <w:rsid w:val="00245A33"/>
    <w:rsid w:val="00245C9D"/>
    <w:rsid w:val="00245DA8"/>
    <w:rsid w:val="00245F43"/>
    <w:rsid w:val="002467EB"/>
    <w:rsid w:val="00246A5E"/>
    <w:rsid w:val="00246AB6"/>
    <w:rsid w:val="00247196"/>
    <w:rsid w:val="002473DE"/>
    <w:rsid w:val="00247B45"/>
    <w:rsid w:val="00247B4A"/>
    <w:rsid w:val="00247F42"/>
    <w:rsid w:val="002500F3"/>
    <w:rsid w:val="00250FDB"/>
    <w:rsid w:val="002512F1"/>
    <w:rsid w:val="002515A8"/>
    <w:rsid w:val="00251719"/>
    <w:rsid w:val="00251A45"/>
    <w:rsid w:val="00251E46"/>
    <w:rsid w:val="00251FFB"/>
    <w:rsid w:val="002528ED"/>
    <w:rsid w:val="00253161"/>
    <w:rsid w:val="002538A7"/>
    <w:rsid w:val="00253F49"/>
    <w:rsid w:val="002541F4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30B"/>
    <w:rsid w:val="002574B3"/>
    <w:rsid w:val="00257A3F"/>
    <w:rsid w:val="00257C0B"/>
    <w:rsid w:val="00260268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20C"/>
    <w:rsid w:val="0026230D"/>
    <w:rsid w:val="00262321"/>
    <w:rsid w:val="00262365"/>
    <w:rsid w:val="00262424"/>
    <w:rsid w:val="00262667"/>
    <w:rsid w:val="0026303E"/>
    <w:rsid w:val="00263300"/>
    <w:rsid w:val="002633B7"/>
    <w:rsid w:val="002635C7"/>
    <w:rsid w:val="00263A1E"/>
    <w:rsid w:val="00263AD7"/>
    <w:rsid w:val="00263E89"/>
    <w:rsid w:val="0026459D"/>
    <w:rsid w:val="00264CD6"/>
    <w:rsid w:val="0026574E"/>
    <w:rsid w:val="00265B9B"/>
    <w:rsid w:val="00265CAE"/>
    <w:rsid w:val="00266366"/>
    <w:rsid w:val="00266AF9"/>
    <w:rsid w:val="00266CAD"/>
    <w:rsid w:val="00266D8C"/>
    <w:rsid w:val="00266EB2"/>
    <w:rsid w:val="002672A1"/>
    <w:rsid w:val="00267331"/>
    <w:rsid w:val="002673CB"/>
    <w:rsid w:val="00267FAE"/>
    <w:rsid w:val="002705EC"/>
    <w:rsid w:val="00270712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72F"/>
    <w:rsid w:val="00272B52"/>
    <w:rsid w:val="00273233"/>
    <w:rsid w:val="0027361B"/>
    <w:rsid w:val="00273AA6"/>
    <w:rsid w:val="00273F3B"/>
    <w:rsid w:val="002740BF"/>
    <w:rsid w:val="00274330"/>
    <w:rsid w:val="00274571"/>
    <w:rsid w:val="0027472C"/>
    <w:rsid w:val="002749B8"/>
    <w:rsid w:val="00274C9C"/>
    <w:rsid w:val="00274E62"/>
    <w:rsid w:val="002751DC"/>
    <w:rsid w:val="00275FCB"/>
    <w:rsid w:val="002763FA"/>
    <w:rsid w:val="002767D3"/>
    <w:rsid w:val="0027762B"/>
    <w:rsid w:val="0027788A"/>
    <w:rsid w:val="002779B8"/>
    <w:rsid w:val="00277A5C"/>
    <w:rsid w:val="00277CC5"/>
    <w:rsid w:val="00277D52"/>
    <w:rsid w:val="00277F3D"/>
    <w:rsid w:val="0028002A"/>
    <w:rsid w:val="00280528"/>
    <w:rsid w:val="0028060D"/>
    <w:rsid w:val="002808DB"/>
    <w:rsid w:val="00280BDF"/>
    <w:rsid w:val="00280C2E"/>
    <w:rsid w:val="00280C42"/>
    <w:rsid w:val="00280DC8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933"/>
    <w:rsid w:val="00283D20"/>
    <w:rsid w:val="002846EB"/>
    <w:rsid w:val="00284EA9"/>
    <w:rsid w:val="0028505D"/>
    <w:rsid w:val="002850BD"/>
    <w:rsid w:val="002852B1"/>
    <w:rsid w:val="00285618"/>
    <w:rsid w:val="00285810"/>
    <w:rsid w:val="0028598E"/>
    <w:rsid w:val="00285A5A"/>
    <w:rsid w:val="00285B01"/>
    <w:rsid w:val="00285BA5"/>
    <w:rsid w:val="00286054"/>
    <w:rsid w:val="002865E8"/>
    <w:rsid w:val="0028668A"/>
    <w:rsid w:val="00286A30"/>
    <w:rsid w:val="00286C46"/>
    <w:rsid w:val="00286F8B"/>
    <w:rsid w:val="002901E5"/>
    <w:rsid w:val="00290C76"/>
    <w:rsid w:val="00290DA4"/>
    <w:rsid w:val="00290E08"/>
    <w:rsid w:val="002912FA"/>
    <w:rsid w:val="002914BF"/>
    <w:rsid w:val="002917F6"/>
    <w:rsid w:val="002918C1"/>
    <w:rsid w:val="00291BE0"/>
    <w:rsid w:val="00291C77"/>
    <w:rsid w:val="00291DE2"/>
    <w:rsid w:val="00291EC5"/>
    <w:rsid w:val="00292115"/>
    <w:rsid w:val="00292698"/>
    <w:rsid w:val="00292B73"/>
    <w:rsid w:val="00292C0B"/>
    <w:rsid w:val="00292C0D"/>
    <w:rsid w:val="00292DE5"/>
    <w:rsid w:val="00293080"/>
    <w:rsid w:val="00293262"/>
    <w:rsid w:val="002934E1"/>
    <w:rsid w:val="00293B5F"/>
    <w:rsid w:val="00293D6F"/>
    <w:rsid w:val="00293DCA"/>
    <w:rsid w:val="0029407A"/>
    <w:rsid w:val="0029410F"/>
    <w:rsid w:val="002941C4"/>
    <w:rsid w:val="002943B9"/>
    <w:rsid w:val="00294692"/>
    <w:rsid w:val="00294DB6"/>
    <w:rsid w:val="00294F4C"/>
    <w:rsid w:val="002954AD"/>
    <w:rsid w:val="00295540"/>
    <w:rsid w:val="002957A0"/>
    <w:rsid w:val="002957F0"/>
    <w:rsid w:val="00295C15"/>
    <w:rsid w:val="00295E48"/>
    <w:rsid w:val="002962AE"/>
    <w:rsid w:val="00296B9F"/>
    <w:rsid w:val="00296F36"/>
    <w:rsid w:val="00297137"/>
    <w:rsid w:val="002972B3"/>
    <w:rsid w:val="002973A6"/>
    <w:rsid w:val="002974A3"/>
    <w:rsid w:val="0029751A"/>
    <w:rsid w:val="00297CBD"/>
    <w:rsid w:val="002A00E4"/>
    <w:rsid w:val="002A03BA"/>
    <w:rsid w:val="002A0473"/>
    <w:rsid w:val="002A0A2C"/>
    <w:rsid w:val="002A0AEE"/>
    <w:rsid w:val="002A17F9"/>
    <w:rsid w:val="002A1803"/>
    <w:rsid w:val="002A1ABC"/>
    <w:rsid w:val="002A1CC6"/>
    <w:rsid w:val="002A21C5"/>
    <w:rsid w:val="002A22FE"/>
    <w:rsid w:val="002A2343"/>
    <w:rsid w:val="002A23DC"/>
    <w:rsid w:val="002A242B"/>
    <w:rsid w:val="002A2720"/>
    <w:rsid w:val="002A2B2C"/>
    <w:rsid w:val="002A2E90"/>
    <w:rsid w:val="002A2F8E"/>
    <w:rsid w:val="002A3276"/>
    <w:rsid w:val="002A39F2"/>
    <w:rsid w:val="002A42CC"/>
    <w:rsid w:val="002A43FC"/>
    <w:rsid w:val="002A442A"/>
    <w:rsid w:val="002A4864"/>
    <w:rsid w:val="002A4992"/>
    <w:rsid w:val="002A4D59"/>
    <w:rsid w:val="002A4F2C"/>
    <w:rsid w:val="002A52F3"/>
    <w:rsid w:val="002A568A"/>
    <w:rsid w:val="002A580A"/>
    <w:rsid w:val="002A5CEB"/>
    <w:rsid w:val="002A5DE9"/>
    <w:rsid w:val="002A6183"/>
    <w:rsid w:val="002A67E4"/>
    <w:rsid w:val="002A6832"/>
    <w:rsid w:val="002A6CE2"/>
    <w:rsid w:val="002A6DE1"/>
    <w:rsid w:val="002A744A"/>
    <w:rsid w:val="002A75FB"/>
    <w:rsid w:val="002A7729"/>
    <w:rsid w:val="002A77B4"/>
    <w:rsid w:val="002A7A22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255A"/>
    <w:rsid w:val="002B275D"/>
    <w:rsid w:val="002B27DE"/>
    <w:rsid w:val="002B2A4F"/>
    <w:rsid w:val="002B2E6A"/>
    <w:rsid w:val="002B3041"/>
    <w:rsid w:val="002B592C"/>
    <w:rsid w:val="002B6156"/>
    <w:rsid w:val="002B63C5"/>
    <w:rsid w:val="002B66C1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155"/>
    <w:rsid w:val="002C184E"/>
    <w:rsid w:val="002C1DE0"/>
    <w:rsid w:val="002C1F82"/>
    <w:rsid w:val="002C248A"/>
    <w:rsid w:val="002C2878"/>
    <w:rsid w:val="002C295B"/>
    <w:rsid w:val="002C2B02"/>
    <w:rsid w:val="002C2D15"/>
    <w:rsid w:val="002C2D56"/>
    <w:rsid w:val="002C3461"/>
    <w:rsid w:val="002C349E"/>
    <w:rsid w:val="002C3BB4"/>
    <w:rsid w:val="002C3BE0"/>
    <w:rsid w:val="002C3CA0"/>
    <w:rsid w:val="002C3FBC"/>
    <w:rsid w:val="002C422E"/>
    <w:rsid w:val="002C4291"/>
    <w:rsid w:val="002C43D9"/>
    <w:rsid w:val="002C4501"/>
    <w:rsid w:val="002C4E18"/>
    <w:rsid w:val="002C5236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C7AC4"/>
    <w:rsid w:val="002D0251"/>
    <w:rsid w:val="002D0265"/>
    <w:rsid w:val="002D0644"/>
    <w:rsid w:val="002D079E"/>
    <w:rsid w:val="002D07DE"/>
    <w:rsid w:val="002D07EC"/>
    <w:rsid w:val="002D0862"/>
    <w:rsid w:val="002D0B67"/>
    <w:rsid w:val="002D1233"/>
    <w:rsid w:val="002D12C1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038"/>
    <w:rsid w:val="002D3129"/>
    <w:rsid w:val="002D312A"/>
    <w:rsid w:val="002D3316"/>
    <w:rsid w:val="002D33F5"/>
    <w:rsid w:val="002D3A3B"/>
    <w:rsid w:val="002D3A55"/>
    <w:rsid w:val="002D3A56"/>
    <w:rsid w:val="002D3AFF"/>
    <w:rsid w:val="002D3B1E"/>
    <w:rsid w:val="002D3BAA"/>
    <w:rsid w:val="002D3F79"/>
    <w:rsid w:val="002D4253"/>
    <w:rsid w:val="002D47E9"/>
    <w:rsid w:val="002D4CF6"/>
    <w:rsid w:val="002D50F8"/>
    <w:rsid w:val="002D521C"/>
    <w:rsid w:val="002D536C"/>
    <w:rsid w:val="002D54B8"/>
    <w:rsid w:val="002D54D5"/>
    <w:rsid w:val="002D5622"/>
    <w:rsid w:val="002D5AEC"/>
    <w:rsid w:val="002D5C76"/>
    <w:rsid w:val="002D6650"/>
    <w:rsid w:val="002D6A67"/>
    <w:rsid w:val="002D6D56"/>
    <w:rsid w:val="002D7113"/>
    <w:rsid w:val="002D71BF"/>
    <w:rsid w:val="002D7FBF"/>
    <w:rsid w:val="002E0B3E"/>
    <w:rsid w:val="002E0CF8"/>
    <w:rsid w:val="002E12C1"/>
    <w:rsid w:val="002E131A"/>
    <w:rsid w:val="002E166F"/>
    <w:rsid w:val="002E1A4B"/>
    <w:rsid w:val="002E1C65"/>
    <w:rsid w:val="002E1D18"/>
    <w:rsid w:val="002E216A"/>
    <w:rsid w:val="002E21FB"/>
    <w:rsid w:val="002E24B0"/>
    <w:rsid w:val="002E26B2"/>
    <w:rsid w:val="002E26EB"/>
    <w:rsid w:val="002E270B"/>
    <w:rsid w:val="002E2892"/>
    <w:rsid w:val="002E293A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904"/>
    <w:rsid w:val="002E4A79"/>
    <w:rsid w:val="002E4B50"/>
    <w:rsid w:val="002E53F6"/>
    <w:rsid w:val="002E571F"/>
    <w:rsid w:val="002E5AD4"/>
    <w:rsid w:val="002E5B77"/>
    <w:rsid w:val="002E66CA"/>
    <w:rsid w:val="002E6966"/>
    <w:rsid w:val="002E72AA"/>
    <w:rsid w:val="002E73CB"/>
    <w:rsid w:val="002E741D"/>
    <w:rsid w:val="002E75F2"/>
    <w:rsid w:val="002E7610"/>
    <w:rsid w:val="002E76F8"/>
    <w:rsid w:val="002E7AC1"/>
    <w:rsid w:val="002E7C26"/>
    <w:rsid w:val="002E7FBA"/>
    <w:rsid w:val="002F0635"/>
    <w:rsid w:val="002F0EBD"/>
    <w:rsid w:val="002F0FFB"/>
    <w:rsid w:val="002F1152"/>
    <w:rsid w:val="002F1501"/>
    <w:rsid w:val="002F1CA4"/>
    <w:rsid w:val="002F1E17"/>
    <w:rsid w:val="002F2020"/>
    <w:rsid w:val="002F24AD"/>
    <w:rsid w:val="002F2565"/>
    <w:rsid w:val="002F2591"/>
    <w:rsid w:val="002F2A0C"/>
    <w:rsid w:val="002F2B3F"/>
    <w:rsid w:val="002F2D29"/>
    <w:rsid w:val="002F3393"/>
    <w:rsid w:val="002F3BDA"/>
    <w:rsid w:val="002F463B"/>
    <w:rsid w:val="002F468F"/>
    <w:rsid w:val="002F46CC"/>
    <w:rsid w:val="002F46CD"/>
    <w:rsid w:val="002F48E1"/>
    <w:rsid w:val="002F4A3E"/>
    <w:rsid w:val="002F4B49"/>
    <w:rsid w:val="002F5236"/>
    <w:rsid w:val="002F52CB"/>
    <w:rsid w:val="002F5403"/>
    <w:rsid w:val="002F5603"/>
    <w:rsid w:val="002F5690"/>
    <w:rsid w:val="002F5750"/>
    <w:rsid w:val="002F5E2F"/>
    <w:rsid w:val="002F6132"/>
    <w:rsid w:val="002F61F1"/>
    <w:rsid w:val="002F62A9"/>
    <w:rsid w:val="002F6F1E"/>
    <w:rsid w:val="002F6FE8"/>
    <w:rsid w:val="002F709A"/>
    <w:rsid w:val="002F77C3"/>
    <w:rsid w:val="002F7D39"/>
    <w:rsid w:val="0030047A"/>
    <w:rsid w:val="0030089D"/>
    <w:rsid w:val="003009FC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401C"/>
    <w:rsid w:val="0030439A"/>
    <w:rsid w:val="003044E7"/>
    <w:rsid w:val="003046A9"/>
    <w:rsid w:val="00304961"/>
    <w:rsid w:val="003049AE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EC7"/>
    <w:rsid w:val="00306F23"/>
    <w:rsid w:val="003074E5"/>
    <w:rsid w:val="00307B59"/>
    <w:rsid w:val="00307F02"/>
    <w:rsid w:val="003102FC"/>
    <w:rsid w:val="003103F4"/>
    <w:rsid w:val="00310532"/>
    <w:rsid w:val="00310CBD"/>
    <w:rsid w:val="00310F53"/>
    <w:rsid w:val="003111A1"/>
    <w:rsid w:val="003112EB"/>
    <w:rsid w:val="0031157B"/>
    <w:rsid w:val="003116B6"/>
    <w:rsid w:val="00311ECC"/>
    <w:rsid w:val="00311FAD"/>
    <w:rsid w:val="00312013"/>
    <w:rsid w:val="0031233D"/>
    <w:rsid w:val="003125B7"/>
    <w:rsid w:val="0031274B"/>
    <w:rsid w:val="00312A88"/>
    <w:rsid w:val="003132A0"/>
    <w:rsid w:val="00313AD0"/>
    <w:rsid w:val="00313B9D"/>
    <w:rsid w:val="00313E3E"/>
    <w:rsid w:val="00313F32"/>
    <w:rsid w:val="0031417D"/>
    <w:rsid w:val="003142D8"/>
    <w:rsid w:val="0031464B"/>
    <w:rsid w:val="0031478F"/>
    <w:rsid w:val="00315D50"/>
    <w:rsid w:val="00315F9A"/>
    <w:rsid w:val="00316337"/>
    <w:rsid w:val="0031633F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C1B"/>
    <w:rsid w:val="00321FF1"/>
    <w:rsid w:val="00322646"/>
    <w:rsid w:val="0032292B"/>
    <w:rsid w:val="00322956"/>
    <w:rsid w:val="003229C7"/>
    <w:rsid w:val="00322E4C"/>
    <w:rsid w:val="00322E51"/>
    <w:rsid w:val="00322F80"/>
    <w:rsid w:val="003232FA"/>
    <w:rsid w:val="003234C1"/>
    <w:rsid w:val="00323634"/>
    <w:rsid w:val="00323A57"/>
    <w:rsid w:val="00324153"/>
    <w:rsid w:val="003243A9"/>
    <w:rsid w:val="00324727"/>
    <w:rsid w:val="003250D0"/>
    <w:rsid w:val="00325203"/>
    <w:rsid w:val="0032539F"/>
    <w:rsid w:val="00325694"/>
    <w:rsid w:val="0032587B"/>
    <w:rsid w:val="00325C1D"/>
    <w:rsid w:val="00325E24"/>
    <w:rsid w:val="00325E36"/>
    <w:rsid w:val="00326453"/>
    <w:rsid w:val="003268A9"/>
    <w:rsid w:val="00326BC6"/>
    <w:rsid w:val="00326C09"/>
    <w:rsid w:val="00326E03"/>
    <w:rsid w:val="00327060"/>
    <w:rsid w:val="003273D1"/>
    <w:rsid w:val="003274C8"/>
    <w:rsid w:val="00327520"/>
    <w:rsid w:val="00327787"/>
    <w:rsid w:val="003278A0"/>
    <w:rsid w:val="00327D30"/>
    <w:rsid w:val="00327E66"/>
    <w:rsid w:val="00327FC0"/>
    <w:rsid w:val="00330427"/>
    <w:rsid w:val="0033059E"/>
    <w:rsid w:val="00330C21"/>
    <w:rsid w:val="00330CD9"/>
    <w:rsid w:val="00330E71"/>
    <w:rsid w:val="00330EC8"/>
    <w:rsid w:val="00330F28"/>
    <w:rsid w:val="003317A6"/>
    <w:rsid w:val="0033182F"/>
    <w:rsid w:val="0033214F"/>
    <w:rsid w:val="003321CC"/>
    <w:rsid w:val="00332991"/>
    <w:rsid w:val="00332E11"/>
    <w:rsid w:val="00333134"/>
    <w:rsid w:val="00333AE8"/>
    <w:rsid w:val="00333C50"/>
    <w:rsid w:val="00333D4A"/>
    <w:rsid w:val="00333EB4"/>
    <w:rsid w:val="0033420D"/>
    <w:rsid w:val="0033428A"/>
    <w:rsid w:val="00334853"/>
    <w:rsid w:val="0033485B"/>
    <w:rsid w:val="003355E0"/>
    <w:rsid w:val="0033592A"/>
    <w:rsid w:val="00335A9A"/>
    <w:rsid w:val="00335B5F"/>
    <w:rsid w:val="00336186"/>
    <w:rsid w:val="003366E8"/>
    <w:rsid w:val="00336993"/>
    <w:rsid w:val="00336B50"/>
    <w:rsid w:val="00336EAC"/>
    <w:rsid w:val="00336F65"/>
    <w:rsid w:val="0033773A"/>
    <w:rsid w:val="00337799"/>
    <w:rsid w:val="00337817"/>
    <w:rsid w:val="00337AD7"/>
    <w:rsid w:val="00337DD1"/>
    <w:rsid w:val="00340407"/>
    <w:rsid w:val="0034052A"/>
    <w:rsid w:val="003409A6"/>
    <w:rsid w:val="00341CF5"/>
    <w:rsid w:val="00341D25"/>
    <w:rsid w:val="00341F6D"/>
    <w:rsid w:val="00342188"/>
    <w:rsid w:val="003421DF"/>
    <w:rsid w:val="003421FF"/>
    <w:rsid w:val="00342463"/>
    <w:rsid w:val="0034341E"/>
    <w:rsid w:val="003435F5"/>
    <w:rsid w:val="00343922"/>
    <w:rsid w:val="00343D92"/>
    <w:rsid w:val="003446B9"/>
    <w:rsid w:val="00344744"/>
    <w:rsid w:val="00344C10"/>
    <w:rsid w:val="00344C91"/>
    <w:rsid w:val="00344D29"/>
    <w:rsid w:val="00344F14"/>
    <w:rsid w:val="003450BD"/>
    <w:rsid w:val="00345820"/>
    <w:rsid w:val="00345843"/>
    <w:rsid w:val="003462B9"/>
    <w:rsid w:val="003465A4"/>
    <w:rsid w:val="0034660B"/>
    <w:rsid w:val="00346678"/>
    <w:rsid w:val="00346815"/>
    <w:rsid w:val="00346AB5"/>
    <w:rsid w:val="0034787E"/>
    <w:rsid w:val="0034789C"/>
    <w:rsid w:val="00347DD1"/>
    <w:rsid w:val="00350346"/>
    <w:rsid w:val="00350982"/>
    <w:rsid w:val="00350A1A"/>
    <w:rsid w:val="00350CC3"/>
    <w:rsid w:val="00351C58"/>
    <w:rsid w:val="00351CBE"/>
    <w:rsid w:val="0035216C"/>
    <w:rsid w:val="0035234F"/>
    <w:rsid w:val="00352A15"/>
    <w:rsid w:val="00352AFC"/>
    <w:rsid w:val="00352C1B"/>
    <w:rsid w:val="00352CA2"/>
    <w:rsid w:val="00352ED7"/>
    <w:rsid w:val="00353098"/>
    <w:rsid w:val="0035349F"/>
    <w:rsid w:val="0035350E"/>
    <w:rsid w:val="00353694"/>
    <w:rsid w:val="00353B2C"/>
    <w:rsid w:val="00353EED"/>
    <w:rsid w:val="003540D6"/>
    <w:rsid w:val="00354173"/>
    <w:rsid w:val="00354954"/>
    <w:rsid w:val="00354EBC"/>
    <w:rsid w:val="00354F08"/>
    <w:rsid w:val="00355045"/>
    <w:rsid w:val="00355145"/>
    <w:rsid w:val="003553FC"/>
    <w:rsid w:val="003557DC"/>
    <w:rsid w:val="00355897"/>
    <w:rsid w:val="00355BCC"/>
    <w:rsid w:val="00355D97"/>
    <w:rsid w:val="0035607F"/>
    <w:rsid w:val="003560BB"/>
    <w:rsid w:val="0035612F"/>
    <w:rsid w:val="00356167"/>
    <w:rsid w:val="00356307"/>
    <w:rsid w:val="00356ACB"/>
    <w:rsid w:val="00356D0A"/>
    <w:rsid w:val="00356E98"/>
    <w:rsid w:val="0035759E"/>
    <w:rsid w:val="00357744"/>
    <w:rsid w:val="0035789E"/>
    <w:rsid w:val="00357951"/>
    <w:rsid w:val="00360116"/>
    <w:rsid w:val="0036020E"/>
    <w:rsid w:val="0036038B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4A7B"/>
    <w:rsid w:val="00364F52"/>
    <w:rsid w:val="00365193"/>
    <w:rsid w:val="00365ABB"/>
    <w:rsid w:val="00365C2D"/>
    <w:rsid w:val="00365D2C"/>
    <w:rsid w:val="00365D2D"/>
    <w:rsid w:val="00365F1F"/>
    <w:rsid w:val="0036611B"/>
    <w:rsid w:val="003662F6"/>
    <w:rsid w:val="00366C34"/>
    <w:rsid w:val="00366C79"/>
    <w:rsid w:val="00366D3F"/>
    <w:rsid w:val="003676E7"/>
    <w:rsid w:val="003677E2"/>
    <w:rsid w:val="003678B9"/>
    <w:rsid w:val="00367BA7"/>
    <w:rsid w:val="00367BAE"/>
    <w:rsid w:val="00367E81"/>
    <w:rsid w:val="00370007"/>
    <w:rsid w:val="00370594"/>
    <w:rsid w:val="003710C6"/>
    <w:rsid w:val="0037110E"/>
    <w:rsid w:val="003715D1"/>
    <w:rsid w:val="003717D9"/>
    <w:rsid w:val="00371C22"/>
    <w:rsid w:val="0037220C"/>
    <w:rsid w:val="00372410"/>
    <w:rsid w:val="00372571"/>
    <w:rsid w:val="00372623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AD2"/>
    <w:rsid w:val="00374E33"/>
    <w:rsid w:val="00375404"/>
    <w:rsid w:val="0037578B"/>
    <w:rsid w:val="003761FE"/>
    <w:rsid w:val="00376763"/>
    <w:rsid w:val="003768F2"/>
    <w:rsid w:val="00376E4B"/>
    <w:rsid w:val="00376F3E"/>
    <w:rsid w:val="00377325"/>
    <w:rsid w:val="00377519"/>
    <w:rsid w:val="00377817"/>
    <w:rsid w:val="00377BC8"/>
    <w:rsid w:val="00377E3E"/>
    <w:rsid w:val="00380058"/>
    <w:rsid w:val="003800B7"/>
    <w:rsid w:val="0038020B"/>
    <w:rsid w:val="003802B5"/>
    <w:rsid w:val="003803EF"/>
    <w:rsid w:val="00380874"/>
    <w:rsid w:val="003808AE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6A"/>
    <w:rsid w:val="00381C7E"/>
    <w:rsid w:val="00382032"/>
    <w:rsid w:val="0038250D"/>
    <w:rsid w:val="003827FA"/>
    <w:rsid w:val="00382ADD"/>
    <w:rsid w:val="00382BAF"/>
    <w:rsid w:val="00382F02"/>
    <w:rsid w:val="0038323F"/>
    <w:rsid w:val="00383895"/>
    <w:rsid w:val="003838E0"/>
    <w:rsid w:val="00383AAD"/>
    <w:rsid w:val="003841F7"/>
    <w:rsid w:val="00384EC2"/>
    <w:rsid w:val="00384F14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070"/>
    <w:rsid w:val="00390C8C"/>
    <w:rsid w:val="00390EF8"/>
    <w:rsid w:val="0039142D"/>
    <w:rsid w:val="0039183D"/>
    <w:rsid w:val="0039199E"/>
    <w:rsid w:val="00391BBD"/>
    <w:rsid w:val="00391D77"/>
    <w:rsid w:val="00391DEC"/>
    <w:rsid w:val="00391FBE"/>
    <w:rsid w:val="00392194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B15"/>
    <w:rsid w:val="00394D60"/>
    <w:rsid w:val="00395039"/>
    <w:rsid w:val="0039510A"/>
    <w:rsid w:val="00395F76"/>
    <w:rsid w:val="003961D3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98C"/>
    <w:rsid w:val="003A11D6"/>
    <w:rsid w:val="003A148F"/>
    <w:rsid w:val="003A1497"/>
    <w:rsid w:val="003A188B"/>
    <w:rsid w:val="003A19BC"/>
    <w:rsid w:val="003A213B"/>
    <w:rsid w:val="003A2A91"/>
    <w:rsid w:val="003A2DC3"/>
    <w:rsid w:val="003A2DEB"/>
    <w:rsid w:val="003A3283"/>
    <w:rsid w:val="003A336C"/>
    <w:rsid w:val="003A39FC"/>
    <w:rsid w:val="003A3ADC"/>
    <w:rsid w:val="003A3B56"/>
    <w:rsid w:val="003A3B7D"/>
    <w:rsid w:val="003A3B8A"/>
    <w:rsid w:val="003A3E7D"/>
    <w:rsid w:val="003A3EC9"/>
    <w:rsid w:val="003A4307"/>
    <w:rsid w:val="003A439B"/>
    <w:rsid w:val="003A4A43"/>
    <w:rsid w:val="003A4F22"/>
    <w:rsid w:val="003A4F7A"/>
    <w:rsid w:val="003A5402"/>
    <w:rsid w:val="003A5407"/>
    <w:rsid w:val="003A5A72"/>
    <w:rsid w:val="003A5FDC"/>
    <w:rsid w:val="003A67D5"/>
    <w:rsid w:val="003A6841"/>
    <w:rsid w:val="003A68D7"/>
    <w:rsid w:val="003A6BCE"/>
    <w:rsid w:val="003A6F9E"/>
    <w:rsid w:val="003A73B9"/>
    <w:rsid w:val="003A74B9"/>
    <w:rsid w:val="003A7675"/>
    <w:rsid w:val="003A7ABB"/>
    <w:rsid w:val="003B0F2A"/>
    <w:rsid w:val="003B121E"/>
    <w:rsid w:val="003B1228"/>
    <w:rsid w:val="003B1469"/>
    <w:rsid w:val="003B1B77"/>
    <w:rsid w:val="003B1C90"/>
    <w:rsid w:val="003B1D0C"/>
    <w:rsid w:val="003B20CE"/>
    <w:rsid w:val="003B2909"/>
    <w:rsid w:val="003B2ABE"/>
    <w:rsid w:val="003B2BAA"/>
    <w:rsid w:val="003B2F5D"/>
    <w:rsid w:val="003B30A2"/>
    <w:rsid w:val="003B3953"/>
    <w:rsid w:val="003B3BE7"/>
    <w:rsid w:val="003B49F2"/>
    <w:rsid w:val="003B4B94"/>
    <w:rsid w:val="003B4D29"/>
    <w:rsid w:val="003B5537"/>
    <w:rsid w:val="003B5920"/>
    <w:rsid w:val="003B5DBA"/>
    <w:rsid w:val="003B5EAC"/>
    <w:rsid w:val="003B5F62"/>
    <w:rsid w:val="003B606B"/>
    <w:rsid w:val="003B623D"/>
    <w:rsid w:val="003B68BF"/>
    <w:rsid w:val="003B6BE2"/>
    <w:rsid w:val="003B72EB"/>
    <w:rsid w:val="003B765F"/>
    <w:rsid w:val="003B76EB"/>
    <w:rsid w:val="003B77C0"/>
    <w:rsid w:val="003B7DBF"/>
    <w:rsid w:val="003B7E47"/>
    <w:rsid w:val="003C025B"/>
    <w:rsid w:val="003C045B"/>
    <w:rsid w:val="003C0541"/>
    <w:rsid w:val="003C093E"/>
    <w:rsid w:val="003C0C98"/>
    <w:rsid w:val="003C0CC6"/>
    <w:rsid w:val="003C0D4E"/>
    <w:rsid w:val="003C0DD7"/>
    <w:rsid w:val="003C1458"/>
    <w:rsid w:val="003C154C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725"/>
    <w:rsid w:val="003C396E"/>
    <w:rsid w:val="003C3ADF"/>
    <w:rsid w:val="003C3AE2"/>
    <w:rsid w:val="003C3FB8"/>
    <w:rsid w:val="003C4A77"/>
    <w:rsid w:val="003C4B53"/>
    <w:rsid w:val="003C4B6C"/>
    <w:rsid w:val="003C4E4F"/>
    <w:rsid w:val="003C4EF2"/>
    <w:rsid w:val="003C62EA"/>
    <w:rsid w:val="003C646C"/>
    <w:rsid w:val="003C67E1"/>
    <w:rsid w:val="003C7E25"/>
    <w:rsid w:val="003C7F65"/>
    <w:rsid w:val="003C7F7F"/>
    <w:rsid w:val="003D00A6"/>
    <w:rsid w:val="003D0193"/>
    <w:rsid w:val="003D040F"/>
    <w:rsid w:val="003D143E"/>
    <w:rsid w:val="003D184F"/>
    <w:rsid w:val="003D1997"/>
    <w:rsid w:val="003D1AD6"/>
    <w:rsid w:val="003D25ED"/>
    <w:rsid w:val="003D268C"/>
    <w:rsid w:val="003D2BAC"/>
    <w:rsid w:val="003D2E78"/>
    <w:rsid w:val="003D319A"/>
    <w:rsid w:val="003D31D4"/>
    <w:rsid w:val="003D32A1"/>
    <w:rsid w:val="003D3623"/>
    <w:rsid w:val="003D3A57"/>
    <w:rsid w:val="003D3DB1"/>
    <w:rsid w:val="003D3E77"/>
    <w:rsid w:val="003D4158"/>
    <w:rsid w:val="003D4789"/>
    <w:rsid w:val="003D4D0F"/>
    <w:rsid w:val="003D504D"/>
    <w:rsid w:val="003D5755"/>
    <w:rsid w:val="003D5BF5"/>
    <w:rsid w:val="003D5D19"/>
    <w:rsid w:val="003D5E29"/>
    <w:rsid w:val="003D5FC4"/>
    <w:rsid w:val="003D69C3"/>
    <w:rsid w:val="003D73A8"/>
    <w:rsid w:val="003D778E"/>
    <w:rsid w:val="003D78C7"/>
    <w:rsid w:val="003D7A06"/>
    <w:rsid w:val="003D7C96"/>
    <w:rsid w:val="003D7DE7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2966"/>
    <w:rsid w:val="003E2B1A"/>
    <w:rsid w:val="003E2BE5"/>
    <w:rsid w:val="003E2FFA"/>
    <w:rsid w:val="003E33E6"/>
    <w:rsid w:val="003E34F0"/>
    <w:rsid w:val="003E352B"/>
    <w:rsid w:val="003E35D8"/>
    <w:rsid w:val="003E37DA"/>
    <w:rsid w:val="003E3A70"/>
    <w:rsid w:val="003E3B85"/>
    <w:rsid w:val="003E3FE0"/>
    <w:rsid w:val="003E42B0"/>
    <w:rsid w:val="003E43A8"/>
    <w:rsid w:val="003E4B0E"/>
    <w:rsid w:val="003E4B7A"/>
    <w:rsid w:val="003E5023"/>
    <w:rsid w:val="003E51D1"/>
    <w:rsid w:val="003E55B9"/>
    <w:rsid w:val="003E55F4"/>
    <w:rsid w:val="003E5DF2"/>
    <w:rsid w:val="003E5F24"/>
    <w:rsid w:val="003E610E"/>
    <w:rsid w:val="003E63DA"/>
    <w:rsid w:val="003E67D7"/>
    <w:rsid w:val="003E6AAF"/>
    <w:rsid w:val="003E7145"/>
    <w:rsid w:val="003E72A4"/>
    <w:rsid w:val="003E7358"/>
    <w:rsid w:val="003E73F8"/>
    <w:rsid w:val="003E7557"/>
    <w:rsid w:val="003E7C40"/>
    <w:rsid w:val="003E7CA0"/>
    <w:rsid w:val="003E7DC1"/>
    <w:rsid w:val="003F0169"/>
    <w:rsid w:val="003F036E"/>
    <w:rsid w:val="003F03D4"/>
    <w:rsid w:val="003F0646"/>
    <w:rsid w:val="003F0826"/>
    <w:rsid w:val="003F0A5D"/>
    <w:rsid w:val="003F0C4E"/>
    <w:rsid w:val="003F0C9B"/>
    <w:rsid w:val="003F1693"/>
    <w:rsid w:val="003F1912"/>
    <w:rsid w:val="003F19B6"/>
    <w:rsid w:val="003F1B84"/>
    <w:rsid w:val="003F1EB6"/>
    <w:rsid w:val="003F2092"/>
    <w:rsid w:val="003F2356"/>
    <w:rsid w:val="003F2421"/>
    <w:rsid w:val="003F2656"/>
    <w:rsid w:val="003F2A61"/>
    <w:rsid w:val="003F315F"/>
    <w:rsid w:val="003F3703"/>
    <w:rsid w:val="003F39F3"/>
    <w:rsid w:val="003F4194"/>
    <w:rsid w:val="003F4338"/>
    <w:rsid w:val="003F493D"/>
    <w:rsid w:val="003F4AB1"/>
    <w:rsid w:val="003F5022"/>
    <w:rsid w:val="003F52ED"/>
    <w:rsid w:val="003F54CB"/>
    <w:rsid w:val="003F5BF9"/>
    <w:rsid w:val="003F6111"/>
    <w:rsid w:val="003F64B3"/>
    <w:rsid w:val="003F690E"/>
    <w:rsid w:val="003F6958"/>
    <w:rsid w:val="003F6C8C"/>
    <w:rsid w:val="003F708B"/>
    <w:rsid w:val="003F78B5"/>
    <w:rsid w:val="003F7A8F"/>
    <w:rsid w:val="00400134"/>
    <w:rsid w:val="004003F4"/>
    <w:rsid w:val="004005A9"/>
    <w:rsid w:val="0040071F"/>
    <w:rsid w:val="00400D0D"/>
    <w:rsid w:val="00400D5F"/>
    <w:rsid w:val="00400E1E"/>
    <w:rsid w:val="00400FAD"/>
    <w:rsid w:val="00401049"/>
    <w:rsid w:val="00401296"/>
    <w:rsid w:val="00401388"/>
    <w:rsid w:val="0040140F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DC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19D"/>
    <w:rsid w:val="00407BD5"/>
    <w:rsid w:val="00407F48"/>
    <w:rsid w:val="004102F9"/>
    <w:rsid w:val="00410374"/>
    <w:rsid w:val="00410464"/>
    <w:rsid w:val="00410BD5"/>
    <w:rsid w:val="00410CDA"/>
    <w:rsid w:val="00410D74"/>
    <w:rsid w:val="00411258"/>
    <w:rsid w:val="004118C4"/>
    <w:rsid w:val="004118D0"/>
    <w:rsid w:val="00411B19"/>
    <w:rsid w:val="00411D8C"/>
    <w:rsid w:val="00411DC2"/>
    <w:rsid w:val="00412032"/>
    <w:rsid w:val="004122A2"/>
    <w:rsid w:val="004127B9"/>
    <w:rsid w:val="004128A7"/>
    <w:rsid w:val="00412C6A"/>
    <w:rsid w:val="0041363A"/>
    <w:rsid w:val="004137F0"/>
    <w:rsid w:val="00413C25"/>
    <w:rsid w:val="00413D05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3B9"/>
    <w:rsid w:val="00417FE6"/>
    <w:rsid w:val="00420775"/>
    <w:rsid w:val="004207BC"/>
    <w:rsid w:val="00420880"/>
    <w:rsid w:val="004209DB"/>
    <w:rsid w:val="00420D79"/>
    <w:rsid w:val="00420DFE"/>
    <w:rsid w:val="00420F8F"/>
    <w:rsid w:val="00421144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F6"/>
    <w:rsid w:val="004242B3"/>
    <w:rsid w:val="004246BD"/>
    <w:rsid w:val="00424802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6E3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392"/>
    <w:rsid w:val="0043041D"/>
    <w:rsid w:val="004305CD"/>
    <w:rsid w:val="00431253"/>
    <w:rsid w:val="004316E2"/>
    <w:rsid w:val="00431A5C"/>
    <w:rsid w:val="0043241E"/>
    <w:rsid w:val="004324A5"/>
    <w:rsid w:val="00432748"/>
    <w:rsid w:val="0043289A"/>
    <w:rsid w:val="00432BA4"/>
    <w:rsid w:val="00432FA3"/>
    <w:rsid w:val="00432FAA"/>
    <w:rsid w:val="00433064"/>
    <w:rsid w:val="00433183"/>
    <w:rsid w:val="00433418"/>
    <w:rsid w:val="004334E4"/>
    <w:rsid w:val="00433571"/>
    <w:rsid w:val="00433B78"/>
    <w:rsid w:val="00433CAE"/>
    <w:rsid w:val="00433D1D"/>
    <w:rsid w:val="00433E2E"/>
    <w:rsid w:val="004340F1"/>
    <w:rsid w:val="00434143"/>
    <w:rsid w:val="00434286"/>
    <w:rsid w:val="00434372"/>
    <w:rsid w:val="0043495E"/>
    <w:rsid w:val="004349D2"/>
    <w:rsid w:val="00434DBB"/>
    <w:rsid w:val="004351D2"/>
    <w:rsid w:val="004362AE"/>
    <w:rsid w:val="00436689"/>
    <w:rsid w:val="00436BC8"/>
    <w:rsid w:val="00436C38"/>
    <w:rsid w:val="00436E33"/>
    <w:rsid w:val="00436E36"/>
    <w:rsid w:val="004370DD"/>
    <w:rsid w:val="004373DE"/>
    <w:rsid w:val="00437438"/>
    <w:rsid w:val="0043747B"/>
    <w:rsid w:val="00437662"/>
    <w:rsid w:val="00437BB3"/>
    <w:rsid w:val="00437CD3"/>
    <w:rsid w:val="00437E2D"/>
    <w:rsid w:val="00437F2C"/>
    <w:rsid w:val="00440265"/>
    <w:rsid w:val="00440326"/>
    <w:rsid w:val="004405D4"/>
    <w:rsid w:val="00440B09"/>
    <w:rsid w:val="00440E02"/>
    <w:rsid w:val="00440F06"/>
    <w:rsid w:val="00440F0B"/>
    <w:rsid w:val="0044114B"/>
    <w:rsid w:val="004411E5"/>
    <w:rsid w:val="004411E9"/>
    <w:rsid w:val="0044150A"/>
    <w:rsid w:val="00441D20"/>
    <w:rsid w:val="00441E01"/>
    <w:rsid w:val="00442193"/>
    <w:rsid w:val="004428C0"/>
    <w:rsid w:val="00442C89"/>
    <w:rsid w:val="00442D27"/>
    <w:rsid w:val="00443124"/>
    <w:rsid w:val="0044363C"/>
    <w:rsid w:val="00443AE7"/>
    <w:rsid w:val="00443B8D"/>
    <w:rsid w:val="00443CA8"/>
    <w:rsid w:val="00443EAF"/>
    <w:rsid w:val="004446F8"/>
    <w:rsid w:val="004448AB"/>
    <w:rsid w:val="00444D63"/>
    <w:rsid w:val="00444DB8"/>
    <w:rsid w:val="0044501A"/>
    <w:rsid w:val="0044555D"/>
    <w:rsid w:val="00445CA0"/>
    <w:rsid w:val="00445D8E"/>
    <w:rsid w:val="00445E2D"/>
    <w:rsid w:val="00445E2F"/>
    <w:rsid w:val="00445E46"/>
    <w:rsid w:val="00445EEC"/>
    <w:rsid w:val="00446FDF"/>
    <w:rsid w:val="004478C5"/>
    <w:rsid w:val="00447A36"/>
    <w:rsid w:val="00447D57"/>
    <w:rsid w:val="00447E6E"/>
    <w:rsid w:val="0045045D"/>
    <w:rsid w:val="004504BB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29B4"/>
    <w:rsid w:val="004537B3"/>
    <w:rsid w:val="0045393B"/>
    <w:rsid w:val="00453A51"/>
    <w:rsid w:val="00453F27"/>
    <w:rsid w:val="00454AB9"/>
    <w:rsid w:val="004556A1"/>
    <w:rsid w:val="00455837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6BB2"/>
    <w:rsid w:val="00456C31"/>
    <w:rsid w:val="004574F2"/>
    <w:rsid w:val="004576CF"/>
    <w:rsid w:val="004577F3"/>
    <w:rsid w:val="00457819"/>
    <w:rsid w:val="0045781D"/>
    <w:rsid w:val="00460013"/>
    <w:rsid w:val="00460188"/>
    <w:rsid w:val="004608C8"/>
    <w:rsid w:val="00460D87"/>
    <w:rsid w:val="00460DAF"/>
    <w:rsid w:val="004614CC"/>
    <w:rsid w:val="00461913"/>
    <w:rsid w:val="0046191C"/>
    <w:rsid w:val="00461AB6"/>
    <w:rsid w:val="00461EF0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59C"/>
    <w:rsid w:val="00464C42"/>
    <w:rsid w:val="00465688"/>
    <w:rsid w:val="004657AA"/>
    <w:rsid w:val="00465EC7"/>
    <w:rsid w:val="00465FE4"/>
    <w:rsid w:val="0046624B"/>
    <w:rsid w:val="00466456"/>
    <w:rsid w:val="004666FA"/>
    <w:rsid w:val="00466CEA"/>
    <w:rsid w:val="00466FBF"/>
    <w:rsid w:val="0046742B"/>
    <w:rsid w:val="0046767B"/>
    <w:rsid w:val="004677C6"/>
    <w:rsid w:val="0046797A"/>
    <w:rsid w:val="004679CF"/>
    <w:rsid w:val="00467A65"/>
    <w:rsid w:val="00467A95"/>
    <w:rsid w:val="00467C2C"/>
    <w:rsid w:val="00467C95"/>
    <w:rsid w:val="00467CFF"/>
    <w:rsid w:val="00470135"/>
    <w:rsid w:val="00470C5E"/>
    <w:rsid w:val="00471271"/>
    <w:rsid w:val="0047147B"/>
    <w:rsid w:val="00471809"/>
    <w:rsid w:val="004718BA"/>
    <w:rsid w:val="00471C84"/>
    <w:rsid w:val="00471CD0"/>
    <w:rsid w:val="00471F1D"/>
    <w:rsid w:val="00472297"/>
    <w:rsid w:val="00472D1C"/>
    <w:rsid w:val="00472DFB"/>
    <w:rsid w:val="00472EC5"/>
    <w:rsid w:val="0047300A"/>
    <w:rsid w:val="00473521"/>
    <w:rsid w:val="00473763"/>
    <w:rsid w:val="00473911"/>
    <w:rsid w:val="00473B3F"/>
    <w:rsid w:val="004742DA"/>
    <w:rsid w:val="00474558"/>
    <w:rsid w:val="004747D0"/>
    <w:rsid w:val="00474896"/>
    <w:rsid w:val="004748A3"/>
    <w:rsid w:val="00474E6C"/>
    <w:rsid w:val="0047512A"/>
    <w:rsid w:val="00475AD5"/>
    <w:rsid w:val="00475BA8"/>
    <w:rsid w:val="0047675F"/>
    <w:rsid w:val="00476AAC"/>
    <w:rsid w:val="00476D6F"/>
    <w:rsid w:val="00476DB6"/>
    <w:rsid w:val="004770B9"/>
    <w:rsid w:val="004770ED"/>
    <w:rsid w:val="004777E9"/>
    <w:rsid w:val="00480475"/>
    <w:rsid w:val="004806CE"/>
    <w:rsid w:val="004808B7"/>
    <w:rsid w:val="00480B93"/>
    <w:rsid w:val="004812FE"/>
    <w:rsid w:val="00481602"/>
    <w:rsid w:val="0048163A"/>
    <w:rsid w:val="00481943"/>
    <w:rsid w:val="00481BAC"/>
    <w:rsid w:val="00481FDC"/>
    <w:rsid w:val="0048290A"/>
    <w:rsid w:val="00483A31"/>
    <w:rsid w:val="00483FFE"/>
    <w:rsid w:val="0048438B"/>
    <w:rsid w:val="00484962"/>
    <w:rsid w:val="00484B36"/>
    <w:rsid w:val="00484BF0"/>
    <w:rsid w:val="00484ED5"/>
    <w:rsid w:val="004852C4"/>
    <w:rsid w:val="00485C18"/>
    <w:rsid w:val="00485EAC"/>
    <w:rsid w:val="00485F1C"/>
    <w:rsid w:val="004860E1"/>
    <w:rsid w:val="00486175"/>
    <w:rsid w:val="00486298"/>
    <w:rsid w:val="00486590"/>
    <w:rsid w:val="0048679F"/>
    <w:rsid w:val="0048741A"/>
    <w:rsid w:val="0048752C"/>
    <w:rsid w:val="00487D09"/>
    <w:rsid w:val="004905BB"/>
    <w:rsid w:val="0049064A"/>
    <w:rsid w:val="00490C13"/>
    <w:rsid w:val="00490C69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A89"/>
    <w:rsid w:val="00493DF8"/>
    <w:rsid w:val="00493F7F"/>
    <w:rsid w:val="00493FDE"/>
    <w:rsid w:val="00494ABE"/>
    <w:rsid w:val="00494E37"/>
    <w:rsid w:val="00494ED8"/>
    <w:rsid w:val="00495227"/>
    <w:rsid w:val="004954B7"/>
    <w:rsid w:val="004954FE"/>
    <w:rsid w:val="00495D28"/>
    <w:rsid w:val="0049610B"/>
    <w:rsid w:val="004961EE"/>
    <w:rsid w:val="00496238"/>
    <w:rsid w:val="0049636F"/>
    <w:rsid w:val="00496477"/>
    <w:rsid w:val="004965AB"/>
    <w:rsid w:val="00496687"/>
    <w:rsid w:val="004968C9"/>
    <w:rsid w:val="00496A4B"/>
    <w:rsid w:val="00496FBE"/>
    <w:rsid w:val="0049705A"/>
    <w:rsid w:val="00497339"/>
    <w:rsid w:val="0049744E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272D"/>
    <w:rsid w:val="004A3695"/>
    <w:rsid w:val="004A37CA"/>
    <w:rsid w:val="004A39F3"/>
    <w:rsid w:val="004A409F"/>
    <w:rsid w:val="004A4101"/>
    <w:rsid w:val="004A4878"/>
    <w:rsid w:val="004A4B95"/>
    <w:rsid w:val="004A52CE"/>
    <w:rsid w:val="004A539D"/>
    <w:rsid w:val="004A5469"/>
    <w:rsid w:val="004A5CBF"/>
    <w:rsid w:val="004A5D80"/>
    <w:rsid w:val="004A5E9B"/>
    <w:rsid w:val="004A6598"/>
    <w:rsid w:val="004A65E2"/>
    <w:rsid w:val="004A664B"/>
    <w:rsid w:val="004A6674"/>
    <w:rsid w:val="004A6746"/>
    <w:rsid w:val="004A6D9B"/>
    <w:rsid w:val="004A715D"/>
    <w:rsid w:val="004A71E0"/>
    <w:rsid w:val="004A765E"/>
    <w:rsid w:val="004A7E9B"/>
    <w:rsid w:val="004A7EB6"/>
    <w:rsid w:val="004B0065"/>
    <w:rsid w:val="004B097D"/>
    <w:rsid w:val="004B0AB3"/>
    <w:rsid w:val="004B0AE5"/>
    <w:rsid w:val="004B0C47"/>
    <w:rsid w:val="004B0D34"/>
    <w:rsid w:val="004B0DDD"/>
    <w:rsid w:val="004B0E0D"/>
    <w:rsid w:val="004B0EF1"/>
    <w:rsid w:val="004B1542"/>
    <w:rsid w:val="004B1B74"/>
    <w:rsid w:val="004B1BA3"/>
    <w:rsid w:val="004B22A1"/>
    <w:rsid w:val="004B261E"/>
    <w:rsid w:val="004B2966"/>
    <w:rsid w:val="004B2A62"/>
    <w:rsid w:val="004B2D20"/>
    <w:rsid w:val="004B2E34"/>
    <w:rsid w:val="004B302D"/>
    <w:rsid w:val="004B31B7"/>
    <w:rsid w:val="004B322C"/>
    <w:rsid w:val="004B355C"/>
    <w:rsid w:val="004B38A5"/>
    <w:rsid w:val="004B3EEA"/>
    <w:rsid w:val="004B4C5D"/>
    <w:rsid w:val="004B4FD7"/>
    <w:rsid w:val="004B5130"/>
    <w:rsid w:val="004B539E"/>
    <w:rsid w:val="004B54C8"/>
    <w:rsid w:val="004B5DF4"/>
    <w:rsid w:val="004B5E5A"/>
    <w:rsid w:val="004B607A"/>
    <w:rsid w:val="004B67C3"/>
    <w:rsid w:val="004B6D00"/>
    <w:rsid w:val="004B6E1A"/>
    <w:rsid w:val="004B702E"/>
    <w:rsid w:val="004B78D6"/>
    <w:rsid w:val="004B7BEB"/>
    <w:rsid w:val="004C0D67"/>
    <w:rsid w:val="004C0FB9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51"/>
    <w:rsid w:val="004C2D77"/>
    <w:rsid w:val="004C2E2A"/>
    <w:rsid w:val="004C324D"/>
    <w:rsid w:val="004C34ED"/>
    <w:rsid w:val="004C3900"/>
    <w:rsid w:val="004C3B8A"/>
    <w:rsid w:val="004C3CBD"/>
    <w:rsid w:val="004C3CFC"/>
    <w:rsid w:val="004C3FD8"/>
    <w:rsid w:val="004C42E8"/>
    <w:rsid w:val="004C4780"/>
    <w:rsid w:val="004C490F"/>
    <w:rsid w:val="004C4EDB"/>
    <w:rsid w:val="004C55DA"/>
    <w:rsid w:val="004C56B3"/>
    <w:rsid w:val="004C58C6"/>
    <w:rsid w:val="004C59FC"/>
    <w:rsid w:val="004C5CEC"/>
    <w:rsid w:val="004C6073"/>
    <w:rsid w:val="004C61EC"/>
    <w:rsid w:val="004C6661"/>
    <w:rsid w:val="004C676C"/>
    <w:rsid w:val="004C6938"/>
    <w:rsid w:val="004C6BB7"/>
    <w:rsid w:val="004C6CB1"/>
    <w:rsid w:val="004C6FE3"/>
    <w:rsid w:val="004C71C2"/>
    <w:rsid w:val="004C78CB"/>
    <w:rsid w:val="004C7C07"/>
    <w:rsid w:val="004C7F52"/>
    <w:rsid w:val="004D050E"/>
    <w:rsid w:val="004D0751"/>
    <w:rsid w:val="004D07E5"/>
    <w:rsid w:val="004D094F"/>
    <w:rsid w:val="004D095F"/>
    <w:rsid w:val="004D0A78"/>
    <w:rsid w:val="004D0C86"/>
    <w:rsid w:val="004D0DE7"/>
    <w:rsid w:val="004D0F0F"/>
    <w:rsid w:val="004D14E6"/>
    <w:rsid w:val="004D1797"/>
    <w:rsid w:val="004D1E9D"/>
    <w:rsid w:val="004D21CF"/>
    <w:rsid w:val="004D2B85"/>
    <w:rsid w:val="004D2D9A"/>
    <w:rsid w:val="004D310C"/>
    <w:rsid w:val="004D32FA"/>
    <w:rsid w:val="004D3370"/>
    <w:rsid w:val="004D33BA"/>
    <w:rsid w:val="004D350E"/>
    <w:rsid w:val="004D3A50"/>
    <w:rsid w:val="004D3E39"/>
    <w:rsid w:val="004D3E53"/>
    <w:rsid w:val="004D460B"/>
    <w:rsid w:val="004D47C1"/>
    <w:rsid w:val="004D48D8"/>
    <w:rsid w:val="004D4D77"/>
    <w:rsid w:val="004D5624"/>
    <w:rsid w:val="004D5D48"/>
    <w:rsid w:val="004D635C"/>
    <w:rsid w:val="004D654B"/>
    <w:rsid w:val="004D66EE"/>
    <w:rsid w:val="004D676F"/>
    <w:rsid w:val="004D6EF6"/>
    <w:rsid w:val="004D7018"/>
    <w:rsid w:val="004D7039"/>
    <w:rsid w:val="004D75D3"/>
    <w:rsid w:val="004D781C"/>
    <w:rsid w:val="004D7844"/>
    <w:rsid w:val="004D7D8F"/>
    <w:rsid w:val="004D7F4A"/>
    <w:rsid w:val="004E0416"/>
    <w:rsid w:val="004E0463"/>
    <w:rsid w:val="004E051B"/>
    <w:rsid w:val="004E092C"/>
    <w:rsid w:val="004E0940"/>
    <w:rsid w:val="004E0A1D"/>
    <w:rsid w:val="004E0FFE"/>
    <w:rsid w:val="004E10EE"/>
    <w:rsid w:val="004E111A"/>
    <w:rsid w:val="004E1162"/>
    <w:rsid w:val="004E1930"/>
    <w:rsid w:val="004E1E0A"/>
    <w:rsid w:val="004E2480"/>
    <w:rsid w:val="004E2911"/>
    <w:rsid w:val="004E2AF6"/>
    <w:rsid w:val="004E2DF7"/>
    <w:rsid w:val="004E2F7C"/>
    <w:rsid w:val="004E30E0"/>
    <w:rsid w:val="004E31CD"/>
    <w:rsid w:val="004E3275"/>
    <w:rsid w:val="004E34C3"/>
    <w:rsid w:val="004E34EF"/>
    <w:rsid w:val="004E3822"/>
    <w:rsid w:val="004E3F05"/>
    <w:rsid w:val="004E4134"/>
    <w:rsid w:val="004E456E"/>
    <w:rsid w:val="004E4A69"/>
    <w:rsid w:val="004E4ADF"/>
    <w:rsid w:val="004E587A"/>
    <w:rsid w:val="004E598F"/>
    <w:rsid w:val="004E5B45"/>
    <w:rsid w:val="004E5E45"/>
    <w:rsid w:val="004E648D"/>
    <w:rsid w:val="004E65C6"/>
    <w:rsid w:val="004E6B42"/>
    <w:rsid w:val="004E6F3E"/>
    <w:rsid w:val="004E700D"/>
    <w:rsid w:val="004E757E"/>
    <w:rsid w:val="004E7773"/>
    <w:rsid w:val="004E777E"/>
    <w:rsid w:val="004E7EEA"/>
    <w:rsid w:val="004F00CD"/>
    <w:rsid w:val="004F011F"/>
    <w:rsid w:val="004F061E"/>
    <w:rsid w:val="004F07A3"/>
    <w:rsid w:val="004F07CF"/>
    <w:rsid w:val="004F08FB"/>
    <w:rsid w:val="004F0A01"/>
    <w:rsid w:val="004F0CA3"/>
    <w:rsid w:val="004F1373"/>
    <w:rsid w:val="004F149E"/>
    <w:rsid w:val="004F1C9E"/>
    <w:rsid w:val="004F1F09"/>
    <w:rsid w:val="004F2BC9"/>
    <w:rsid w:val="004F2DCC"/>
    <w:rsid w:val="004F314A"/>
    <w:rsid w:val="004F320A"/>
    <w:rsid w:val="004F3341"/>
    <w:rsid w:val="004F343A"/>
    <w:rsid w:val="004F366E"/>
    <w:rsid w:val="004F3BD5"/>
    <w:rsid w:val="004F3C27"/>
    <w:rsid w:val="004F3D9A"/>
    <w:rsid w:val="004F4443"/>
    <w:rsid w:val="004F44A2"/>
    <w:rsid w:val="004F454E"/>
    <w:rsid w:val="004F48FB"/>
    <w:rsid w:val="004F4B33"/>
    <w:rsid w:val="004F4D8C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7F3"/>
    <w:rsid w:val="004F7D7A"/>
    <w:rsid w:val="00500066"/>
    <w:rsid w:val="0050039D"/>
    <w:rsid w:val="00500983"/>
    <w:rsid w:val="00500DCC"/>
    <w:rsid w:val="00501656"/>
    <w:rsid w:val="00501718"/>
    <w:rsid w:val="00501955"/>
    <w:rsid w:val="005022D0"/>
    <w:rsid w:val="005029D3"/>
    <w:rsid w:val="005029F8"/>
    <w:rsid w:val="00502E13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614A"/>
    <w:rsid w:val="005063EC"/>
    <w:rsid w:val="0050640E"/>
    <w:rsid w:val="00506482"/>
    <w:rsid w:val="005070EF"/>
    <w:rsid w:val="005073C5"/>
    <w:rsid w:val="0050798C"/>
    <w:rsid w:val="00507D51"/>
    <w:rsid w:val="00507F7D"/>
    <w:rsid w:val="005106B0"/>
    <w:rsid w:val="00510B2A"/>
    <w:rsid w:val="00510D9F"/>
    <w:rsid w:val="00510FD3"/>
    <w:rsid w:val="0051109C"/>
    <w:rsid w:val="005110ED"/>
    <w:rsid w:val="005117C9"/>
    <w:rsid w:val="00511E89"/>
    <w:rsid w:val="00511FCA"/>
    <w:rsid w:val="00512870"/>
    <w:rsid w:val="00512B56"/>
    <w:rsid w:val="00512C0D"/>
    <w:rsid w:val="00512D1A"/>
    <w:rsid w:val="00512F7F"/>
    <w:rsid w:val="00513053"/>
    <w:rsid w:val="00513B04"/>
    <w:rsid w:val="00513FAB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82B"/>
    <w:rsid w:val="00517CC9"/>
    <w:rsid w:val="00517CCF"/>
    <w:rsid w:val="00517F5D"/>
    <w:rsid w:val="00520156"/>
    <w:rsid w:val="005207F2"/>
    <w:rsid w:val="00520FF1"/>
    <w:rsid w:val="005213D7"/>
    <w:rsid w:val="005216A0"/>
    <w:rsid w:val="005219EF"/>
    <w:rsid w:val="00522333"/>
    <w:rsid w:val="0052265A"/>
    <w:rsid w:val="00522929"/>
    <w:rsid w:val="0052299A"/>
    <w:rsid w:val="00522B39"/>
    <w:rsid w:val="00522BB8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29F"/>
    <w:rsid w:val="0052534A"/>
    <w:rsid w:val="00525663"/>
    <w:rsid w:val="00525B05"/>
    <w:rsid w:val="00525BC8"/>
    <w:rsid w:val="00525E11"/>
    <w:rsid w:val="00525EEC"/>
    <w:rsid w:val="005262D9"/>
    <w:rsid w:val="00526488"/>
    <w:rsid w:val="005266E2"/>
    <w:rsid w:val="005267B5"/>
    <w:rsid w:val="00526801"/>
    <w:rsid w:val="00526FF6"/>
    <w:rsid w:val="0052712F"/>
    <w:rsid w:val="0052718B"/>
    <w:rsid w:val="0052731B"/>
    <w:rsid w:val="0052733F"/>
    <w:rsid w:val="00527515"/>
    <w:rsid w:val="00527B48"/>
    <w:rsid w:val="00527B80"/>
    <w:rsid w:val="00527DFF"/>
    <w:rsid w:val="00527EBB"/>
    <w:rsid w:val="00527F50"/>
    <w:rsid w:val="00530194"/>
    <w:rsid w:val="00530511"/>
    <w:rsid w:val="00530F57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219"/>
    <w:rsid w:val="00535575"/>
    <w:rsid w:val="005356BC"/>
    <w:rsid w:val="00535B20"/>
    <w:rsid w:val="00535B39"/>
    <w:rsid w:val="00535C78"/>
    <w:rsid w:val="00536115"/>
    <w:rsid w:val="00536608"/>
    <w:rsid w:val="00536BD6"/>
    <w:rsid w:val="005372C2"/>
    <w:rsid w:val="0053775B"/>
    <w:rsid w:val="00537A79"/>
    <w:rsid w:val="00537AD9"/>
    <w:rsid w:val="00537AE3"/>
    <w:rsid w:val="00537F92"/>
    <w:rsid w:val="00537FC2"/>
    <w:rsid w:val="00540055"/>
    <w:rsid w:val="0054041F"/>
    <w:rsid w:val="00540513"/>
    <w:rsid w:val="005406AB"/>
    <w:rsid w:val="00540A89"/>
    <w:rsid w:val="00540ADC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441"/>
    <w:rsid w:val="00545964"/>
    <w:rsid w:val="005459E8"/>
    <w:rsid w:val="005459F3"/>
    <w:rsid w:val="00545B81"/>
    <w:rsid w:val="00545D17"/>
    <w:rsid w:val="005475D7"/>
    <w:rsid w:val="00547B91"/>
    <w:rsid w:val="00547FC6"/>
    <w:rsid w:val="005502B3"/>
    <w:rsid w:val="005504B2"/>
    <w:rsid w:val="0055066E"/>
    <w:rsid w:val="00550A50"/>
    <w:rsid w:val="00551EDD"/>
    <w:rsid w:val="005522D7"/>
    <w:rsid w:val="005525AA"/>
    <w:rsid w:val="005528A3"/>
    <w:rsid w:val="00552C64"/>
    <w:rsid w:val="00553536"/>
    <w:rsid w:val="00553B4F"/>
    <w:rsid w:val="00553BD4"/>
    <w:rsid w:val="00553BF1"/>
    <w:rsid w:val="00553E1C"/>
    <w:rsid w:val="00553F5A"/>
    <w:rsid w:val="00554456"/>
    <w:rsid w:val="00554BDE"/>
    <w:rsid w:val="00554E26"/>
    <w:rsid w:val="00554E8F"/>
    <w:rsid w:val="005557B2"/>
    <w:rsid w:val="00555924"/>
    <w:rsid w:val="00556324"/>
    <w:rsid w:val="00556362"/>
    <w:rsid w:val="00556393"/>
    <w:rsid w:val="00556439"/>
    <w:rsid w:val="005566F1"/>
    <w:rsid w:val="00556CC5"/>
    <w:rsid w:val="00557431"/>
    <w:rsid w:val="005576EA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C6"/>
    <w:rsid w:val="00562FE2"/>
    <w:rsid w:val="005638F4"/>
    <w:rsid w:val="00563CFE"/>
    <w:rsid w:val="005640F1"/>
    <w:rsid w:val="005645AE"/>
    <w:rsid w:val="005646A3"/>
    <w:rsid w:val="00564879"/>
    <w:rsid w:val="0056492D"/>
    <w:rsid w:val="005649AC"/>
    <w:rsid w:val="00564A8A"/>
    <w:rsid w:val="00564D22"/>
    <w:rsid w:val="00564EFB"/>
    <w:rsid w:val="00565498"/>
    <w:rsid w:val="00565822"/>
    <w:rsid w:val="00565ADA"/>
    <w:rsid w:val="00565AE8"/>
    <w:rsid w:val="0056617B"/>
    <w:rsid w:val="00566306"/>
    <w:rsid w:val="0056634D"/>
    <w:rsid w:val="005664D3"/>
    <w:rsid w:val="005667C1"/>
    <w:rsid w:val="0056702B"/>
    <w:rsid w:val="0056739C"/>
    <w:rsid w:val="005678D5"/>
    <w:rsid w:val="00567A6A"/>
    <w:rsid w:val="00567C0C"/>
    <w:rsid w:val="00567FEF"/>
    <w:rsid w:val="00570003"/>
    <w:rsid w:val="00570130"/>
    <w:rsid w:val="00570190"/>
    <w:rsid w:val="00571DED"/>
    <w:rsid w:val="0057209D"/>
    <w:rsid w:val="0057225A"/>
    <w:rsid w:val="005728BB"/>
    <w:rsid w:val="00572A7A"/>
    <w:rsid w:val="00572A7C"/>
    <w:rsid w:val="005735D7"/>
    <w:rsid w:val="005736D8"/>
    <w:rsid w:val="005737E0"/>
    <w:rsid w:val="005738BD"/>
    <w:rsid w:val="00573CED"/>
    <w:rsid w:val="00574060"/>
    <w:rsid w:val="0057410C"/>
    <w:rsid w:val="0057412D"/>
    <w:rsid w:val="00574193"/>
    <w:rsid w:val="00574209"/>
    <w:rsid w:val="00574287"/>
    <w:rsid w:val="00574943"/>
    <w:rsid w:val="00574A2A"/>
    <w:rsid w:val="00574FF9"/>
    <w:rsid w:val="00575348"/>
    <w:rsid w:val="00575716"/>
    <w:rsid w:val="00575BAB"/>
    <w:rsid w:val="0057607D"/>
    <w:rsid w:val="005761CE"/>
    <w:rsid w:val="0057629C"/>
    <w:rsid w:val="0057653D"/>
    <w:rsid w:val="0057670B"/>
    <w:rsid w:val="00576DB2"/>
    <w:rsid w:val="00577110"/>
    <w:rsid w:val="00577634"/>
    <w:rsid w:val="00577921"/>
    <w:rsid w:val="00577A4D"/>
    <w:rsid w:val="00577BDE"/>
    <w:rsid w:val="00577C43"/>
    <w:rsid w:val="00577EF6"/>
    <w:rsid w:val="005800C4"/>
    <w:rsid w:val="00580943"/>
    <w:rsid w:val="005809E1"/>
    <w:rsid w:val="00581257"/>
    <w:rsid w:val="005815AB"/>
    <w:rsid w:val="0058162A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414"/>
    <w:rsid w:val="00584680"/>
    <w:rsid w:val="0058470E"/>
    <w:rsid w:val="00584839"/>
    <w:rsid w:val="00584987"/>
    <w:rsid w:val="00584A14"/>
    <w:rsid w:val="00584B5A"/>
    <w:rsid w:val="00584C98"/>
    <w:rsid w:val="00585189"/>
    <w:rsid w:val="0058550F"/>
    <w:rsid w:val="00585522"/>
    <w:rsid w:val="0058552F"/>
    <w:rsid w:val="00586214"/>
    <w:rsid w:val="005866C1"/>
    <w:rsid w:val="0058676B"/>
    <w:rsid w:val="00586ABA"/>
    <w:rsid w:val="00586D7B"/>
    <w:rsid w:val="00586E11"/>
    <w:rsid w:val="0058737C"/>
    <w:rsid w:val="0058799C"/>
    <w:rsid w:val="00587A07"/>
    <w:rsid w:val="00587B6B"/>
    <w:rsid w:val="00587C73"/>
    <w:rsid w:val="00587F49"/>
    <w:rsid w:val="0059026C"/>
    <w:rsid w:val="005902FA"/>
    <w:rsid w:val="0059047F"/>
    <w:rsid w:val="005904FA"/>
    <w:rsid w:val="00590FAB"/>
    <w:rsid w:val="0059137B"/>
    <w:rsid w:val="00591486"/>
    <w:rsid w:val="0059172D"/>
    <w:rsid w:val="005917BF"/>
    <w:rsid w:val="00591E92"/>
    <w:rsid w:val="005923D4"/>
    <w:rsid w:val="00592963"/>
    <w:rsid w:val="00592E65"/>
    <w:rsid w:val="0059348A"/>
    <w:rsid w:val="005934EF"/>
    <w:rsid w:val="00593D03"/>
    <w:rsid w:val="00594232"/>
    <w:rsid w:val="00594B51"/>
    <w:rsid w:val="00594BA3"/>
    <w:rsid w:val="00595171"/>
    <w:rsid w:val="00595436"/>
    <w:rsid w:val="00595DA7"/>
    <w:rsid w:val="005961D3"/>
    <w:rsid w:val="005963D6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ED0"/>
    <w:rsid w:val="00597FC7"/>
    <w:rsid w:val="005A0006"/>
    <w:rsid w:val="005A05FA"/>
    <w:rsid w:val="005A0A73"/>
    <w:rsid w:val="005A0B0C"/>
    <w:rsid w:val="005A0EEA"/>
    <w:rsid w:val="005A11A9"/>
    <w:rsid w:val="005A168B"/>
    <w:rsid w:val="005A16C2"/>
    <w:rsid w:val="005A2468"/>
    <w:rsid w:val="005A2AB6"/>
    <w:rsid w:val="005A2B8D"/>
    <w:rsid w:val="005A302B"/>
    <w:rsid w:val="005A3512"/>
    <w:rsid w:val="005A3757"/>
    <w:rsid w:val="005A3FB8"/>
    <w:rsid w:val="005A435F"/>
    <w:rsid w:val="005A4589"/>
    <w:rsid w:val="005A4686"/>
    <w:rsid w:val="005A48A5"/>
    <w:rsid w:val="005A49C1"/>
    <w:rsid w:val="005A5155"/>
    <w:rsid w:val="005A5754"/>
    <w:rsid w:val="005A581E"/>
    <w:rsid w:val="005A5956"/>
    <w:rsid w:val="005A5BE5"/>
    <w:rsid w:val="005A60B2"/>
    <w:rsid w:val="005A6181"/>
    <w:rsid w:val="005A750C"/>
    <w:rsid w:val="005A7644"/>
    <w:rsid w:val="005B056F"/>
    <w:rsid w:val="005B0899"/>
    <w:rsid w:val="005B1119"/>
    <w:rsid w:val="005B11E0"/>
    <w:rsid w:val="005B1318"/>
    <w:rsid w:val="005B13C0"/>
    <w:rsid w:val="005B1533"/>
    <w:rsid w:val="005B1707"/>
    <w:rsid w:val="005B192E"/>
    <w:rsid w:val="005B1FC9"/>
    <w:rsid w:val="005B248F"/>
    <w:rsid w:val="005B281F"/>
    <w:rsid w:val="005B3301"/>
    <w:rsid w:val="005B3761"/>
    <w:rsid w:val="005B38F8"/>
    <w:rsid w:val="005B3971"/>
    <w:rsid w:val="005B3E0F"/>
    <w:rsid w:val="005B3E8E"/>
    <w:rsid w:val="005B40EB"/>
    <w:rsid w:val="005B41CD"/>
    <w:rsid w:val="005B4862"/>
    <w:rsid w:val="005B4C5B"/>
    <w:rsid w:val="005B4C6C"/>
    <w:rsid w:val="005B4F67"/>
    <w:rsid w:val="005B5240"/>
    <w:rsid w:val="005B5A98"/>
    <w:rsid w:val="005B5B32"/>
    <w:rsid w:val="005B5B37"/>
    <w:rsid w:val="005B5B6A"/>
    <w:rsid w:val="005B5C2B"/>
    <w:rsid w:val="005B5D08"/>
    <w:rsid w:val="005B5DEC"/>
    <w:rsid w:val="005B62AC"/>
    <w:rsid w:val="005B6565"/>
    <w:rsid w:val="005B6967"/>
    <w:rsid w:val="005B72DD"/>
    <w:rsid w:val="005B7824"/>
    <w:rsid w:val="005C04A9"/>
    <w:rsid w:val="005C04CF"/>
    <w:rsid w:val="005C059A"/>
    <w:rsid w:val="005C0686"/>
    <w:rsid w:val="005C0826"/>
    <w:rsid w:val="005C09A4"/>
    <w:rsid w:val="005C0F19"/>
    <w:rsid w:val="005C10BD"/>
    <w:rsid w:val="005C1556"/>
    <w:rsid w:val="005C1C49"/>
    <w:rsid w:val="005C2251"/>
    <w:rsid w:val="005C240D"/>
    <w:rsid w:val="005C247A"/>
    <w:rsid w:val="005C2544"/>
    <w:rsid w:val="005C28E6"/>
    <w:rsid w:val="005C2B0C"/>
    <w:rsid w:val="005C2CAC"/>
    <w:rsid w:val="005C2F54"/>
    <w:rsid w:val="005C30D6"/>
    <w:rsid w:val="005C3905"/>
    <w:rsid w:val="005C3BF3"/>
    <w:rsid w:val="005C3C61"/>
    <w:rsid w:val="005C3E0C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864"/>
    <w:rsid w:val="005C6219"/>
    <w:rsid w:val="005C6336"/>
    <w:rsid w:val="005C6CD8"/>
    <w:rsid w:val="005C6D61"/>
    <w:rsid w:val="005C6D87"/>
    <w:rsid w:val="005C7435"/>
    <w:rsid w:val="005C76F9"/>
    <w:rsid w:val="005C775E"/>
    <w:rsid w:val="005C77AB"/>
    <w:rsid w:val="005C7B6B"/>
    <w:rsid w:val="005C7DA2"/>
    <w:rsid w:val="005C7EBF"/>
    <w:rsid w:val="005D0198"/>
    <w:rsid w:val="005D1753"/>
    <w:rsid w:val="005D1A1F"/>
    <w:rsid w:val="005D1A5F"/>
    <w:rsid w:val="005D2841"/>
    <w:rsid w:val="005D29D3"/>
    <w:rsid w:val="005D2A65"/>
    <w:rsid w:val="005D3277"/>
    <w:rsid w:val="005D3411"/>
    <w:rsid w:val="005D3BFA"/>
    <w:rsid w:val="005D3C4A"/>
    <w:rsid w:val="005D4219"/>
    <w:rsid w:val="005D439F"/>
    <w:rsid w:val="005D447C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D7662"/>
    <w:rsid w:val="005D7D94"/>
    <w:rsid w:val="005E0105"/>
    <w:rsid w:val="005E0456"/>
    <w:rsid w:val="005E0657"/>
    <w:rsid w:val="005E080B"/>
    <w:rsid w:val="005E09F4"/>
    <w:rsid w:val="005E0B91"/>
    <w:rsid w:val="005E0DA6"/>
    <w:rsid w:val="005E0E29"/>
    <w:rsid w:val="005E10ED"/>
    <w:rsid w:val="005E121B"/>
    <w:rsid w:val="005E15F9"/>
    <w:rsid w:val="005E1682"/>
    <w:rsid w:val="005E178C"/>
    <w:rsid w:val="005E17CD"/>
    <w:rsid w:val="005E1BC6"/>
    <w:rsid w:val="005E1C88"/>
    <w:rsid w:val="005E1D19"/>
    <w:rsid w:val="005E1E92"/>
    <w:rsid w:val="005E22F2"/>
    <w:rsid w:val="005E2F8F"/>
    <w:rsid w:val="005E3284"/>
    <w:rsid w:val="005E3379"/>
    <w:rsid w:val="005E34F5"/>
    <w:rsid w:val="005E3BE3"/>
    <w:rsid w:val="005E3CD1"/>
    <w:rsid w:val="005E3FE3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483"/>
    <w:rsid w:val="005E59C7"/>
    <w:rsid w:val="005E5A70"/>
    <w:rsid w:val="005E5B92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29F"/>
    <w:rsid w:val="005F0480"/>
    <w:rsid w:val="005F0690"/>
    <w:rsid w:val="005F07D6"/>
    <w:rsid w:val="005F0B02"/>
    <w:rsid w:val="005F0D06"/>
    <w:rsid w:val="005F0E9C"/>
    <w:rsid w:val="005F10A9"/>
    <w:rsid w:val="005F160B"/>
    <w:rsid w:val="005F19FA"/>
    <w:rsid w:val="005F23C5"/>
    <w:rsid w:val="005F33C2"/>
    <w:rsid w:val="005F34EB"/>
    <w:rsid w:val="005F36F7"/>
    <w:rsid w:val="005F3880"/>
    <w:rsid w:val="005F3EDA"/>
    <w:rsid w:val="005F429E"/>
    <w:rsid w:val="005F477B"/>
    <w:rsid w:val="005F4852"/>
    <w:rsid w:val="005F4E0B"/>
    <w:rsid w:val="005F4E58"/>
    <w:rsid w:val="005F4F8D"/>
    <w:rsid w:val="005F52F8"/>
    <w:rsid w:val="005F5452"/>
    <w:rsid w:val="005F5712"/>
    <w:rsid w:val="005F5A15"/>
    <w:rsid w:val="005F5C29"/>
    <w:rsid w:val="005F5CFC"/>
    <w:rsid w:val="005F5F4C"/>
    <w:rsid w:val="005F5FC9"/>
    <w:rsid w:val="005F61C1"/>
    <w:rsid w:val="005F6315"/>
    <w:rsid w:val="005F67DC"/>
    <w:rsid w:val="005F6A07"/>
    <w:rsid w:val="005F6F25"/>
    <w:rsid w:val="005F7C3F"/>
    <w:rsid w:val="005F7F56"/>
    <w:rsid w:val="006001A0"/>
    <w:rsid w:val="006003CF"/>
    <w:rsid w:val="00600418"/>
    <w:rsid w:val="00600957"/>
    <w:rsid w:val="00600C82"/>
    <w:rsid w:val="00601293"/>
    <w:rsid w:val="006018CF"/>
    <w:rsid w:val="00601A53"/>
    <w:rsid w:val="00601FEC"/>
    <w:rsid w:val="0060228D"/>
    <w:rsid w:val="006029F4"/>
    <w:rsid w:val="00603237"/>
    <w:rsid w:val="006037A0"/>
    <w:rsid w:val="0060390A"/>
    <w:rsid w:val="00603A7A"/>
    <w:rsid w:val="00603DAC"/>
    <w:rsid w:val="006046F5"/>
    <w:rsid w:val="00604802"/>
    <w:rsid w:val="00604907"/>
    <w:rsid w:val="00604CCB"/>
    <w:rsid w:val="00604DE1"/>
    <w:rsid w:val="006051C7"/>
    <w:rsid w:val="0060521F"/>
    <w:rsid w:val="006054B1"/>
    <w:rsid w:val="00605594"/>
    <w:rsid w:val="0060562F"/>
    <w:rsid w:val="00605B4F"/>
    <w:rsid w:val="00605BDD"/>
    <w:rsid w:val="00605CC1"/>
    <w:rsid w:val="00606337"/>
    <w:rsid w:val="00606340"/>
    <w:rsid w:val="006065D3"/>
    <w:rsid w:val="0060687B"/>
    <w:rsid w:val="00607147"/>
    <w:rsid w:val="00607697"/>
    <w:rsid w:val="006077F1"/>
    <w:rsid w:val="0060797B"/>
    <w:rsid w:val="00607BB6"/>
    <w:rsid w:val="00607E90"/>
    <w:rsid w:val="00607FDF"/>
    <w:rsid w:val="00610295"/>
    <w:rsid w:val="00610787"/>
    <w:rsid w:val="00610968"/>
    <w:rsid w:val="00610B21"/>
    <w:rsid w:val="00611186"/>
    <w:rsid w:val="006111D0"/>
    <w:rsid w:val="00611251"/>
    <w:rsid w:val="00611351"/>
    <w:rsid w:val="006116BD"/>
    <w:rsid w:val="0061217E"/>
    <w:rsid w:val="00612930"/>
    <w:rsid w:val="00612979"/>
    <w:rsid w:val="00613021"/>
    <w:rsid w:val="00613288"/>
    <w:rsid w:val="006134EB"/>
    <w:rsid w:val="00613C0A"/>
    <w:rsid w:val="00614707"/>
    <w:rsid w:val="006147B9"/>
    <w:rsid w:val="006147CB"/>
    <w:rsid w:val="00614A44"/>
    <w:rsid w:val="00614C8A"/>
    <w:rsid w:val="006154B6"/>
    <w:rsid w:val="00615686"/>
    <w:rsid w:val="00615FBC"/>
    <w:rsid w:val="006162DF"/>
    <w:rsid w:val="006168DF"/>
    <w:rsid w:val="00616FED"/>
    <w:rsid w:val="00617621"/>
    <w:rsid w:val="006176D6"/>
    <w:rsid w:val="00617BF1"/>
    <w:rsid w:val="00620454"/>
    <w:rsid w:val="00620562"/>
    <w:rsid w:val="0062057A"/>
    <w:rsid w:val="00620A51"/>
    <w:rsid w:val="00620EA4"/>
    <w:rsid w:val="0062142C"/>
    <w:rsid w:val="006216D1"/>
    <w:rsid w:val="0062189F"/>
    <w:rsid w:val="00621A4A"/>
    <w:rsid w:val="00621AAC"/>
    <w:rsid w:val="00622325"/>
    <w:rsid w:val="0062256D"/>
    <w:rsid w:val="00623106"/>
    <w:rsid w:val="0062377A"/>
    <w:rsid w:val="00624194"/>
    <w:rsid w:val="00624522"/>
    <w:rsid w:val="006245AC"/>
    <w:rsid w:val="006248EE"/>
    <w:rsid w:val="00624970"/>
    <w:rsid w:val="00624ADA"/>
    <w:rsid w:val="00624B13"/>
    <w:rsid w:val="00624C00"/>
    <w:rsid w:val="00624E5D"/>
    <w:rsid w:val="00624EC7"/>
    <w:rsid w:val="00625328"/>
    <w:rsid w:val="006253B4"/>
    <w:rsid w:val="0062600C"/>
    <w:rsid w:val="00626275"/>
    <w:rsid w:val="0062640E"/>
    <w:rsid w:val="00626587"/>
    <w:rsid w:val="006266CA"/>
    <w:rsid w:val="0062681F"/>
    <w:rsid w:val="00626A59"/>
    <w:rsid w:val="00627286"/>
    <w:rsid w:val="00627500"/>
    <w:rsid w:val="006275C1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69"/>
    <w:rsid w:val="00630FC9"/>
    <w:rsid w:val="006313B8"/>
    <w:rsid w:val="00631A73"/>
    <w:rsid w:val="00631E22"/>
    <w:rsid w:val="006320D9"/>
    <w:rsid w:val="006322B9"/>
    <w:rsid w:val="00632C10"/>
    <w:rsid w:val="00632E69"/>
    <w:rsid w:val="0063303C"/>
    <w:rsid w:val="00633147"/>
    <w:rsid w:val="0063332D"/>
    <w:rsid w:val="00633581"/>
    <w:rsid w:val="006338A3"/>
    <w:rsid w:val="006338B9"/>
    <w:rsid w:val="00633A86"/>
    <w:rsid w:val="00633A8A"/>
    <w:rsid w:val="00633D96"/>
    <w:rsid w:val="0063402D"/>
    <w:rsid w:val="00634989"/>
    <w:rsid w:val="0063513F"/>
    <w:rsid w:val="0063542E"/>
    <w:rsid w:val="006358A4"/>
    <w:rsid w:val="00635AD8"/>
    <w:rsid w:val="006365EF"/>
    <w:rsid w:val="00636724"/>
    <w:rsid w:val="00636739"/>
    <w:rsid w:val="00636806"/>
    <w:rsid w:val="00636986"/>
    <w:rsid w:val="00636E2F"/>
    <w:rsid w:val="00637045"/>
    <w:rsid w:val="006377D4"/>
    <w:rsid w:val="006377F8"/>
    <w:rsid w:val="0063786A"/>
    <w:rsid w:val="00637A1B"/>
    <w:rsid w:val="0064004E"/>
    <w:rsid w:val="00640062"/>
    <w:rsid w:val="00640377"/>
    <w:rsid w:val="00640895"/>
    <w:rsid w:val="006408C7"/>
    <w:rsid w:val="0064097F"/>
    <w:rsid w:val="006409CF"/>
    <w:rsid w:val="00640B93"/>
    <w:rsid w:val="00640E09"/>
    <w:rsid w:val="006410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20C"/>
    <w:rsid w:val="00643232"/>
    <w:rsid w:val="00643665"/>
    <w:rsid w:val="006436BF"/>
    <w:rsid w:val="00643A7A"/>
    <w:rsid w:val="00643AB0"/>
    <w:rsid w:val="00643BEC"/>
    <w:rsid w:val="00643CEE"/>
    <w:rsid w:val="00643D0F"/>
    <w:rsid w:val="00643D35"/>
    <w:rsid w:val="006447E2"/>
    <w:rsid w:val="006450F8"/>
    <w:rsid w:val="006450FD"/>
    <w:rsid w:val="006451B2"/>
    <w:rsid w:val="00645450"/>
    <w:rsid w:val="00645D44"/>
    <w:rsid w:val="00645EEB"/>
    <w:rsid w:val="00646162"/>
    <w:rsid w:val="00646964"/>
    <w:rsid w:val="006469D0"/>
    <w:rsid w:val="006469D5"/>
    <w:rsid w:val="00646D0B"/>
    <w:rsid w:val="00646DC5"/>
    <w:rsid w:val="00647508"/>
    <w:rsid w:val="006477FC"/>
    <w:rsid w:val="00647D8C"/>
    <w:rsid w:val="00647DCD"/>
    <w:rsid w:val="00650292"/>
    <w:rsid w:val="00650737"/>
    <w:rsid w:val="00650C76"/>
    <w:rsid w:val="00650FE1"/>
    <w:rsid w:val="006512DC"/>
    <w:rsid w:val="006514E4"/>
    <w:rsid w:val="00651647"/>
    <w:rsid w:val="006519C5"/>
    <w:rsid w:val="00651AB7"/>
    <w:rsid w:val="00651C4F"/>
    <w:rsid w:val="00651D12"/>
    <w:rsid w:val="00651F61"/>
    <w:rsid w:val="00652175"/>
    <w:rsid w:val="00652230"/>
    <w:rsid w:val="00652587"/>
    <w:rsid w:val="00652D0A"/>
    <w:rsid w:val="00652D68"/>
    <w:rsid w:val="00652DE8"/>
    <w:rsid w:val="006537AA"/>
    <w:rsid w:val="0065390C"/>
    <w:rsid w:val="00653BA6"/>
    <w:rsid w:val="00653D55"/>
    <w:rsid w:val="00653E62"/>
    <w:rsid w:val="00653E80"/>
    <w:rsid w:val="00653EAC"/>
    <w:rsid w:val="006542E9"/>
    <w:rsid w:val="00654570"/>
    <w:rsid w:val="00654A26"/>
    <w:rsid w:val="00655131"/>
    <w:rsid w:val="006551AD"/>
    <w:rsid w:val="00655250"/>
    <w:rsid w:val="00655340"/>
    <w:rsid w:val="00655BA4"/>
    <w:rsid w:val="00655F50"/>
    <w:rsid w:val="00656074"/>
    <w:rsid w:val="0065607A"/>
    <w:rsid w:val="006560E3"/>
    <w:rsid w:val="006562C5"/>
    <w:rsid w:val="006564A1"/>
    <w:rsid w:val="00656602"/>
    <w:rsid w:val="00656AF4"/>
    <w:rsid w:val="00656EEE"/>
    <w:rsid w:val="0065717B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9EA"/>
    <w:rsid w:val="00661A57"/>
    <w:rsid w:val="00661D40"/>
    <w:rsid w:val="00661F0F"/>
    <w:rsid w:val="006623B1"/>
    <w:rsid w:val="00662D52"/>
    <w:rsid w:val="00663128"/>
    <w:rsid w:val="006634FF"/>
    <w:rsid w:val="00663576"/>
    <w:rsid w:val="00663C1C"/>
    <w:rsid w:val="00664201"/>
    <w:rsid w:val="00664A15"/>
    <w:rsid w:val="00664C37"/>
    <w:rsid w:val="0066506A"/>
    <w:rsid w:val="00666790"/>
    <w:rsid w:val="00666B67"/>
    <w:rsid w:val="00667A83"/>
    <w:rsid w:val="00670063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B5"/>
    <w:rsid w:val="006717FE"/>
    <w:rsid w:val="0067190C"/>
    <w:rsid w:val="00671C6B"/>
    <w:rsid w:val="006720F1"/>
    <w:rsid w:val="0067242F"/>
    <w:rsid w:val="006726EB"/>
    <w:rsid w:val="006729E0"/>
    <w:rsid w:val="00672DF5"/>
    <w:rsid w:val="00672E35"/>
    <w:rsid w:val="00672FA0"/>
    <w:rsid w:val="00672FCE"/>
    <w:rsid w:val="00673305"/>
    <w:rsid w:val="00673A32"/>
    <w:rsid w:val="00674283"/>
    <w:rsid w:val="00674329"/>
    <w:rsid w:val="006744FC"/>
    <w:rsid w:val="00674A37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65EF"/>
    <w:rsid w:val="00677B65"/>
    <w:rsid w:val="00677E5E"/>
    <w:rsid w:val="00677F5B"/>
    <w:rsid w:val="0068013C"/>
    <w:rsid w:val="00680506"/>
    <w:rsid w:val="00680844"/>
    <w:rsid w:val="00680EAD"/>
    <w:rsid w:val="00680FB9"/>
    <w:rsid w:val="00681575"/>
    <w:rsid w:val="006817A8"/>
    <w:rsid w:val="0068257B"/>
    <w:rsid w:val="006826BA"/>
    <w:rsid w:val="006828F6"/>
    <w:rsid w:val="00682BB6"/>
    <w:rsid w:val="00682F08"/>
    <w:rsid w:val="00683452"/>
    <w:rsid w:val="00683588"/>
    <w:rsid w:val="00683EF4"/>
    <w:rsid w:val="00683FC3"/>
    <w:rsid w:val="006840DC"/>
    <w:rsid w:val="00684479"/>
    <w:rsid w:val="006845AC"/>
    <w:rsid w:val="00684A4F"/>
    <w:rsid w:val="00685019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7D5"/>
    <w:rsid w:val="00687867"/>
    <w:rsid w:val="006878A6"/>
    <w:rsid w:val="006879EF"/>
    <w:rsid w:val="006901BB"/>
    <w:rsid w:val="00690249"/>
    <w:rsid w:val="006902C2"/>
    <w:rsid w:val="006903FF"/>
    <w:rsid w:val="00690776"/>
    <w:rsid w:val="00690835"/>
    <w:rsid w:val="00690A4F"/>
    <w:rsid w:val="006912C7"/>
    <w:rsid w:val="006913BA"/>
    <w:rsid w:val="00691FA4"/>
    <w:rsid w:val="006920B2"/>
    <w:rsid w:val="00692196"/>
    <w:rsid w:val="00693647"/>
    <w:rsid w:val="006936A4"/>
    <w:rsid w:val="00693A2B"/>
    <w:rsid w:val="00693D32"/>
    <w:rsid w:val="00693DF6"/>
    <w:rsid w:val="00693F1C"/>
    <w:rsid w:val="00694393"/>
    <w:rsid w:val="00694614"/>
    <w:rsid w:val="00694806"/>
    <w:rsid w:val="006949DF"/>
    <w:rsid w:val="00694A52"/>
    <w:rsid w:val="00694D9C"/>
    <w:rsid w:val="00695067"/>
    <w:rsid w:val="0069598D"/>
    <w:rsid w:val="00695B6C"/>
    <w:rsid w:val="00695C1A"/>
    <w:rsid w:val="00696526"/>
    <w:rsid w:val="00696771"/>
    <w:rsid w:val="006967D5"/>
    <w:rsid w:val="00696A2E"/>
    <w:rsid w:val="00696BB3"/>
    <w:rsid w:val="00696CFE"/>
    <w:rsid w:val="00697138"/>
    <w:rsid w:val="00697225"/>
    <w:rsid w:val="00697376"/>
    <w:rsid w:val="00697635"/>
    <w:rsid w:val="00697662"/>
    <w:rsid w:val="00697F77"/>
    <w:rsid w:val="006A00A2"/>
    <w:rsid w:val="006A0A8B"/>
    <w:rsid w:val="006A0B00"/>
    <w:rsid w:val="006A0C00"/>
    <w:rsid w:val="006A0FE3"/>
    <w:rsid w:val="006A10D0"/>
    <w:rsid w:val="006A12E8"/>
    <w:rsid w:val="006A155B"/>
    <w:rsid w:val="006A1571"/>
    <w:rsid w:val="006A1966"/>
    <w:rsid w:val="006A1D27"/>
    <w:rsid w:val="006A2602"/>
    <w:rsid w:val="006A2AD6"/>
    <w:rsid w:val="006A2F0C"/>
    <w:rsid w:val="006A31F1"/>
    <w:rsid w:val="006A323F"/>
    <w:rsid w:val="006A37C5"/>
    <w:rsid w:val="006A3B54"/>
    <w:rsid w:val="006A3C90"/>
    <w:rsid w:val="006A3D7D"/>
    <w:rsid w:val="006A4081"/>
    <w:rsid w:val="006A4982"/>
    <w:rsid w:val="006A4A5B"/>
    <w:rsid w:val="006A4C36"/>
    <w:rsid w:val="006A508E"/>
    <w:rsid w:val="006A5322"/>
    <w:rsid w:val="006A5AA7"/>
    <w:rsid w:val="006A5C8B"/>
    <w:rsid w:val="006A6219"/>
    <w:rsid w:val="006A660C"/>
    <w:rsid w:val="006A67C0"/>
    <w:rsid w:val="006A69EA"/>
    <w:rsid w:val="006A6D6E"/>
    <w:rsid w:val="006A73E0"/>
    <w:rsid w:val="006A78FB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644"/>
    <w:rsid w:val="006B2968"/>
    <w:rsid w:val="006B37A5"/>
    <w:rsid w:val="006B38B6"/>
    <w:rsid w:val="006B38FB"/>
    <w:rsid w:val="006B39D5"/>
    <w:rsid w:val="006B3A76"/>
    <w:rsid w:val="006B3D8A"/>
    <w:rsid w:val="006B3F11"/>
    <w:rsid w:val="006B45ED"/>
    <w:rsid w:val="006B4A80"/>
    <w:rsid w:val="006B4AF0"/>
    <w:rsid w:val="006B4B4C"/>
    <w:rsid w:val="006B4EA2"/>
    <w:rsid w:val="006B50A3"/>
    <w:rsid w:val="006B50FB"/>
    <w:rsid w:val="006B510B"/>
    <w:rsid w:val="006B537D"/>
    <w:rsid w:val="006B5393"/>
    <w:rsid w:val="006B54A0"/>
    <w:rsid w:val="006B57C6"/>
    <w:rsid w:val="006B5F78"/>
    <w:rsid w:val="006B631F"/>
    <w:rsid w:val="006B6454"/>
    <w:rsid w:val="006B64B3"/>
    <w:rsid w:val="006B6863"/>
    <w:rsid w:val="006B7175"/>
    <w:rsid w:val="006B71CE"/>
    <w:rsid w:val="006B7441"/>
    <w:rsid w:val="006B74BE"/>
    <w:rsid w:val="006B7646"/>
    <w:rsid w:val="006B7A91"/>
    <w:rsid w:val="006B7B96"/>
    <w:rsid w:val="006B7ED6"/>
    <w:rsid w:val="006C017E"/>
    <w:rsid w:val="006C0251"/>
    <w:rsid w:val="006C0339"/>
    <w:rsid w:val="006C0534"/>
    <w:rsid w:val="006C07F7"/>
    <w:rsid w:val="006C0861"/>
    <w:rsid w:val="006C0F82"/>
    <w:rsid w:val="006C11F3"/>
    <w:rsid w:val="006C13FE"/>
    <w:rsid w:val="006C14F1"/>
    <w:rsid w:val="006C16C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14A"/>
    <w:rsid w:val="006C41FE"/>
    <w:rsid w:val="006C45D4"/>
    <w:rsid w:val="006C5536"/>
    <w:rsid w:val="006C55B1"/>
    <w:rsid w:val="006C59E0"/>
    <w:rsid w:val="006C5F88"/>
    <w:rsid w:val="006C6030"/>
    <w:rsid w:val="006C603A"/>
    <w:rsid w:val="006C637D"/>
    <w:rsid w:val="006C657E"/>
    <w:rsid w:val="006C6616"/>
    <w:rsid w:val="006C67A1"/>
    <w:rsid w:val="006C6F47"/>
    <w:rsid w:val="006C7112"/>
    <w:rsid w:val="006C7288"/>
    <w:rsid w:val="006C75D7"/>
    <w:rsid w:val="006C7654"/>
    <w:rsid w:val="006C7F69"/>
    <w:rsid w:val="006D0436"/>
    <w:rsid w:val="006D045A"/>
    <w:rsid w:val="006D1027"/>
    <w:rsid w:val="006D142C"/>
    <w:rsid w:val="006D1438"/>
    <w:rsid w:val="006D171A"/>
    <w:rsid w:val="006D1BAE"/>
    <w:rsid w:val="006D208E"/>
    <w:rsid w:val="006D2201"/>
    <w:rsid w:val="006D2362"/>
    <w:rsid w:val="006D2A0A"/>
    <w:rsid w:val="006D2D0E"/>
    <w:rsid w:val="006D2DC5"/>
    <w:rsid w:val="006D32A3"/>
    <w:rsid w:val="006D359E"/>
    <w:rsid w:val="006D38E7"/>
    <w:rsid w:val="006D3923"/>
    <w:rsid w:val="006D3D72"/>
    <w:rsid w:val="006D44A7"/>
    <w:rsid w:val="006D4798"/>
    <w:rsid w:val="006D4A50"/>
    <w:rsid w:val="006D4C65"/>
    <w:rsid w:val="006D4F6A"/>
    <w:rsid w:val="006D5D98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EAF"/>
    <w:rsid w:val="006D7F77"/>
    <w:rsid w:val="006D7FB5"/>
    <w:rsid w:val="006E0014"/>
    <w:rsid w:val="006E0739"/>
    <w:rsid w:val="006E0D94"/>
    <w:rsid w:val="006E0F74"/>
    <w:rsid w:val="006E0F8C"/>
    <w:rsid w:val="006E1029"/>
    <w:rsid w:val="006E106B"/>
    <w:rsid w:val="006E1318"/>
    <w:rsid w:val="006E14A7"/>
    <w:rsid w:val="006E151D"/>
    <w:rsid w:val="006E1ACE"/>
    <w:rsid w:val="006E1B7D"/>
    <w:rsid w:val="006E1D5E"/>
    <w:rsid w:val="006E1E9D"/>
    <w:rsid w:val="006E1F57"/>
    <w:rsid w:val="006E2097"/>
    <w:rsid w:val="006E2173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5539"/>
    <w:rsid w:val="006E56C0"/>
    <w:rsid w:val="006E62D1"/>
    <w:rsid w:val="006E6A4D"/>
    <w:rsid w:val="006E6D0C"/>
    <w:rsid w:val="006E7D1A"/>
    <w:rsid w:val="006E7DBC"/>
    <w:rsid w:val="006E7E59"/>
    <w:rsid w:val="006F0603"/>
    <w:rsid w:val="006F062C"/>
    <w:rsid w:val="006F0EB4"/>
    <w:rsid w:val="006F1116"/>
    <w:rsid w:val="006F1222"/>
    <w:rsid w:val="006F130B"/>
    <w:rsid w:val="006F1D74"/>
    <w:rsid w:val="006F1E55"/>
    <w:rsid w:val="006F1FF0"/>
    <w:rsid w:val="006F201E"/>
    <w:rsid w:val="006F255A"/>
    <w:rsid w:val="006F275C"/>
    <w:rsid w:val="006F27E0"/>
    <w:rsid w:val="006F280B"/>
    <w:rsid w:val="006F2D51"/>
    <w:rsid w:val="006F33B0"/>
    <w:rsid w:val="006F35AF"/>
    <w:rsid w:val="006F36A5"/>
    <w:rsid w:val="006F385C"/>
    <w:rsid w:val="006F3E36"/>
    <w:rsid w:val="006F40F7"/>
    <w:rsid w:val="006F417E"/>
    <w:rsid w:val="006F4379"/>
    <w:rsid w:val="006F43B0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75BF"/>
    <w:rsid w:val="006F775D"/>
    <w:rsid w:val="006F7BCF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98B"/>
    <w:rsid w:val="00701CE9"/>
    <w:rsid w:val="00701DE6"/>
    <w:rsid w:val="00702661"/>
    <w:rsid w:val="007027C0"/>
    <w:rsid w:val="00702F7A"/>
    <w:rsid w:val="00703434"/>
    <w:rsid w:val="00703587"/>
    <w:rsid w:val="00704315"/>
    <w:rsid w:val="00704895"/>
    <w:rsid w:val="00704AB9"/>
    <w:rsid w:val="00704C46"/>
    <w:rsid w:val="00704CF0"/>
    <w:rsid w:val="00704EF8"/>
    <w:rsid w:val="0070506A"/>
    <w:rsid w:val="00705478"/>
    <w:rsid w:val="00705AA4"/>
    <w:rsid w:val="00705C9D"/>
    <w:rsid w:val="00705F2C"/>
    <w:rsid w:val="00706196"/>
    <w:rsid w:val="007061A7"/>
    <w:rsid w:val="00706B8F"/>
    <w:rsid w:val="00706BDF"/>
    <w:rsid w:val="00706C50"/>
    <w:rsid w:val="00707170"/>
    <w:rsid w:val="007073E1"/>
    <w:rsid w:val="007077DE"/>
    <w:rsid w:val="0070783C"/>
    <w:rsid w:val="0070792C"/>
    <w:rsid w:val="00707DFD"/>
    <w:rsid w:val="00707F6E"/>
    <w:rsid w:val="00707F81"/>
    <w:rsid w:val="00710159"/>
    <w:rsid w:val="00710403"/>
    <w:rsid w:val="007109F4"/>
    <w:rsid w:val="00710A28"/>
    <w:rsid w:val="00710C72"/>
    <w:rsid w:val="00710D19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3BD4"/>
    <w:rsid w:val="00714239"/>
    <w:rsid w:val="0071436D"/>
    <w:rsid w:val="00714898"/>
    <w:rsid w:val="00714DF8"/>
    <w:rsid w:val="007153BA"/>
    <w:rsid w:val="0071549B"/>
    <w:rsid w:val="007154D7"/>
    <w:rsid w:val="0071593F"/>
    <w:rsid w:val="00715C00"/>
    <w:rsid w:val="00715C6E"/>
    <w:rsid w:val="007161C6"/>
    <w:rsid w:val="007165B4"/>
    <w:rsid w:val="007165DC"/>
    <w:rsid w:val="0071689F"/>
    <w:rsid w:val="00716D87"/>
    <w:rsid w:val="00717265"/>
    <w:rsid w:val="00717658"/>
    <w:rsid w:val="00717D9E"/>
    <w:rsid w:val="007202CC"/>
    <w:rsid w:val="007202E2"/>
    <w:rsid w:val="007204B3"/>
    <w:rsid w:val="00720FAD"/>
    <w:rsid w:val="00720FE7"/>
    <w:rsid w:val="0072126A"/>
    <w:rsid w:val="0072132B"/>
    <w:rsid w:val="00721755"/>
    <w:rsid w:val="0072188E"/>
    <w:rsid w:val="00721ABD"/>
    <w:rsid w:val="00721E93"/>
    <w:rsid w:val="007222EA"/>
    <w:rsid w:val="00722B34"/>
    <w:rsid w:val="00722C8E"/>
    <w:rsid w:val="007233BF"/>
    <w:rsid w:val="0072449C"/>
    <w:rsid w:val="0072457F"/>
    <w:rsid w:val="00724C6F"/>
    <w:rsid w:val="00725151"/>
    <w:rsid w:val="007257BC"/>
    <w:rsid w:val="00725979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1C4"/>
    <w:rsid w:val="007274A5"/>
    <w:rsid w:val="007275CD"/>
    <w:rsid w:val="00727791"/>
    <w:rsid w:val="007277B1"/>
    <w:rsid w:val="00727F59"/>
    <w:rsid w:val="00730183"/>
    <w:rsid w:val="00730598"/>
    <w:rsid w:val="0073059D"/>
    <w:rsid w:val="007306AB"/>
    <w:rsid w:val="00730F1A"/>
    <w:rsid w:val="00731046"/>
    <w:rsid w:val="0073122E"/>
    <w:rsid w:val="0073166E"/>
    <w:rsid w:val="007323A2"/>
    <w:rsid w:val="00732678"/>
    <w:rsid w:val="007326F2"/>
    <w:rsid w:val="00732916"/>
    <w:rsid w:val="007329B7"/>
    <w:rsid w:val="00732CAC"/>
    <w:rsid w:val="00732D15"/>
    <w:rsid w:val="00732D2B"/>
    <w:rsid w:val="00733139"/>
    <w:rsid w:val="0073333C"/>
    <w:rsid w:val="007334C4"/>
    <w:rsid w:val="00733FFC"/>
    <w:rsid w:val="007340EE"/>
    <w:rsid w:val="00734249"/>
    <w:rsid w:val="007343EB"/>
    <w:rsid w:val="00734A47"/>
    <w:rsid w:val="00735077"/>
    <w:rsid w:val="0073539E"/>
    <w:rsid w:val="007354A9"/>
    <w:rsid w:val="00735FA7"/>
    <w:rsid w:val="0073613C"/>
    <w:rsid w:val="007361D6"/>
    <w:rsid w:val="00736576"/>
    <w:rsid w:val="007367B2"/>
    <w:rsid w:val="00736A10"/>
    <w:rsid w:val="00736A36"/>
    <w:rsid w:val="00736F85"/>
    <w:rsid w:val="0073719A"/>
    <w:rsid w:val="00737481"/>
    <w:rsid w:val="00737746"/>
    <w:rsid w:val="00737DA1"/>
    <w:rsid w:val="0074034E"/>
    <w:rsid w:val="00740F63"/>
    <w:rsid w:val="00740F67"/>
    <w:rsid w:val="00741306"/>
    <w:rsid w:val="00741532"/>
    <w:rsid w:val="00741C15"/>
    <w:rsid w:val="00741D8B"/>
    <w:rsid w:val="00742DA7"/>
    <w:rsid w:val="00743007"/>
    <w:rsid w:val="007432B6"/>
    <w:rsid w:val="00744002"/>
    <w:rsid w:val="00744091"/>
    <w:rsid w:val="00744ACA"/>
    <w:rsid w:val="00744D6F"/>
    <w:rsid w:val="00744D8B"/>
    <w:rsid w:val="007451F6"/>
    <w:rsid w:val="0074531E"/>
    <w:rsid w:val="00745551"/>
    <w:rsid w:val="007458F9"/>
    <w:rsid w:val="00745A0C"/>
    <w:rsid w:val="00745CA3"/>
    <w:rsid w:val="00745CF1"/>
    <w:rsid w:val="00746225"/>
    <w:rsid w:val="0074634F"/>
    <w:rsid w:val="0074689A"/>
    <w:rsid w:val="00746AC3"/>
    <w:rsid w:val="00746BE9"/>
    <w:rsid w:val="00746EB2"/>
    <w:rsid w:val="00747641"/>
    <w:rsid w:val="0074772F"/>
    <w:rsid w:val="007479CA"/>
    <w:rsid w:val="00747E9D"/>
    <w:rsid w:val="00747EE1"/>
    <w:rsid w:val="00750255"/>
    <w:rsid w:val="00750374"/>
    <w:rsid w:val="00750440"/>
    <w:rsid w:val="00750580"/>
    <w:rsid w:val="0075069B"/>
    <w:rsid w:val="00750A77"/>
    <w:rsid w:val="00750AA2"/>
    <w:rsid w:val="00750C05"/>
    <w:rsid w:val="00750E58"/>
    <w:rsid w:val="00750EF9"/>
    <w:rsid w:val="007511E8"/>
    <w:rsid w:val="00751461"/>
    <w:rsid w:val="007518A9"/>
    <w:rsid w:val="00751979"/>
    <w:rsid w:val="00751EBF"/>
    <w:rsid w:val="007520B6"/>
    <w:rsid w:val="007520DD"/>
    <w:rsid w:val="00752640"/>
    <w:rsid w:val="00752A1E"/>
    <w:rsid w:val="00752B44"/>
    <w:rsid w:val="0075360B"/>
    <w:rsid w:val="0075399F"/>
    <w:rsid w:val="00753E0C"/>
    <w:rsid w:val="00754BFF"/>
    <w:rsid w:val="00754D03"/>
    <w:rsid w:val="00755157"/>
    <w:rsid w:val="0075557F"/>
    <w:rsid w:val="00755D14"/>
    <w:rsid w:val="00755D31"/>
    <w:rsid w:val="0075616E"/>
    <w:rsid w:val="0075699B"/>
    <w:rsid w:val="007575F4"/>
    <w:rsid w:val="00757992"/>
    <w:rsid w:val="00760486"/>
    <w:rsid w:val="00760A8E"/>
    <w:rsid w:val="00760B09"/>
    <w:rsid w:val="00760D5D"/>
    <w:rsid w:val="00760E82"/>
    <w:rsid w:val="00761065"/>
    <w:rsid w:val="00761175"/>
    <w:rsid w:val="007616A3"/>
    <w:rsid w:val="00761A5A"/>
    <w:rsid w:val="00761C96"/>
    <w:rsid w:val="00761C9E"/>
    <w:rsid w:val="0076272E"/>
    <w:rsid w:val="00762D16"/>
    <w:rsid w:val="00763226"/>
    <w:rsid w:val="00763A83"/>
    <w:rsid w:val="00763BC8"/>
    <w:rsid w:val="00764238"/>
    <w:rsid w:val="0076452C"/>
    <w:rsid w:val="00764D79"/>
    <w:rsid w:val="00764F3A"/>
    <w:rsid w:val="007651D6"/>
    <w:rsid w:val="0076544B"/>
    <w:rsid w:val="00765A4A"/>
    <w:rsid w:val="00765E8F"/>
    <w:rsid w:val="00766711"/>
    <w:rsid w:val="007668E3"/>
    <w:rsid w:val="007669A0"/>
    <w:rsid w:val="00766A16"/>
    <w:rsid w:val="00766E66"/>
    <w:rsid w:val="00767087"/>
    <w:rsid w:val="00767285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70217"/>
    <w:rsid w:val="00770389"/>
    <w:rsid w:val="00770A91"/>
    <w:rsid w:val="00770B5D"/>
    <w:rsid w:val="00770C03"/>
    <w:rsid w:val="00770EF4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962"/>
    <w:rsid w:val="00773C8E"/>
    <w:rsid w:val="00773C9C"/>
    <w:rsid w:val="0077403A"/>
    <w:rsid w:val="007740B0"/>
    <w:rsid w:val="007746CC"/>
    <w:rsid w:val="00774C1D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77FF7"/>
    <w:rsid w:val="0078042F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9D"/>
    <w:rsid w:val="00782ABE"/>
    <w:rsid w:val="00782DAA"/>
    <w:rsid w:val="00782EAC"/>
    <w:rsid w:val="00782F05"/>
    <w:rsid w:val="0078317F"/>
    <w:rsid w:val="007833F0"/>
    <w:rsid w:val="00783670"/>
    <w:rsid w:val="0078372B"/>
    <w:rsid w:val="00783E26"/>
    <w:rsid w:val="00783E8B"/>
    <w:rsid w:val="00783FD4"/>
    <w:rsid w:val="0078408F"/>
    <w:rsid w:val="007841F5"/>
    <w:rsid w:val="00784533"/>
    <w:rsid w:val="0078473C"/>
    <w:rsid w:val="00784C75"/>
    <w:rsid w:val="00784D3E"/>
    <w:rsid w:val="007852D0"/>
    <w:rsid w:val="0078561B"/>
    <w:rsid w:val="00785672"/>
    <w:rsid w:val="0078584F"/>
    <w:rsid w:val="0078594C"/>
    <w:rsid w:val="00785BEA"/>
    <w:rsid w:val="00785C6B"/>
    <w:rsid w:val="00785EE8"/>
    <w:rsid w:val="00785F88"/>
    <w:rsid w:val="007860F0"/>
    <w:rsid w:val="00786386"/>
    <w:rsid w:val="007865BC"/>
    <w:rsid w:val="007869DB"/>
    <w:rsid w:val="0078735A"/>
    <w:rsid w:val="007875CC"/>
    <w:rsid w:val="0078767D"/>
    <w:rsid w:val="00790FE1"/>
    <w:rsid w:val="007910E1"/>
    <w:rsid w:val="007910E9"/>
    <w:rsid w:val="00791481"/>
    <w:rsid w:val="007915C2"/>
    <w:rsid w:val="00791651"/>
    <w:rsid w:val="007918A2"/>
    <w:rsid w:val="007919D6"/>
    <w:rsid w:val="00791BF5"/>
    <w:rsid w:val="00791DC1"/>
    <w:rsid w:val="00791DD2"/>
    <w:rsid w:val="0079200E"/>
    <w:rsid w:val="007920E4"/>
    <w:rsid w:val="007921AA"/>
    <w:rsid w:val="007922F2"/>
    <w:rsid w:val="00792319"/>
    <w:rsid w:val="007923EF"/>
    <w:rsid w:val="00792567"/>
    <w:rsid w:val="007926ED"/>
    <w:rsid w:val="00792B1A"/>
    <w:rsid w:val="00792DEF"/>
    <w:rsid w:val="00793006"/>
    <w:rsid w:val="00793155"/>
    <w:rsid w:val="007933AB"/>
    <w:rsid w:val="00793724"/>
    <w:rsid w:val="00793831"/>
    <w:rsid w:val="00793D0F"/>
    <w:rsid w:val="00793E4E"/>
    <w:rsid w:val="00793F08"/>
    <w:rsid w:val="00793F0D"/>
    <w:rsid w:val="0079406A"/>
    <w:rsid w:val="007943EB"/>
    <w:rsid w:val="0079467D"/>
    <w:rsid w:val="00794690"/>
    <w:rsid w:val="00794B54"/>
    <w:rsid w:val="00794B7B"/>
    <w:rsid w:val="00794E14"/>
    <w:rsid w:val="007950F4"/>
    <w:rsid w:val="00795359"/>
    <w:rsid w:val="0079584B"/>
    <w:rsid w:val="00795C18"/>
    <w:rsid w:val="00795D7E"/>
    <w:rsid w:val="00795E21"/>
    <w:rsid w:val="00796261"/>
    <w:rsid w:val="00796603"/>
    <w:rsid w:val="007966EA"/>
    <w:rsid w:val="007968A0"/>
    <w:rsid w:val="00796AF8"/>
    <w:rsid w:val="00796F49"/>
    <w:rsid w:val="0079731E"/>
    <w:rsid w:val="007977E6"/>
    <w:rsid w:val="00797900"/>
    <w:rsid w:val="00797A53"/>
    <w:rsid w:val="00797B24"/>
    <w:rsid w:val="00797D58"/>
    <w:rsid w:val="00797DE0"/>
    <w:rsid w:val="00797E0A"/>
    <w:rsid w:val="00797F78"/>
    <w:rsid w:val="00797FAF"/>
    <w:rsid w:val="007A06F6"/>
    <w:rsid w:val="007A0C7A"/>
    <w:rsid w:val="007A0F8E"/>
    <w:rsid w:val="007A1617"/>
    <w:rsid w:val="007A16EE"/>
    <w:rsid w:val="007A1AE9"/>
    <w:rsid w:val="007A2687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00"/>
    <w:rsid w:val="007B2325"/>
    <w:rsid w:val="007B2368"/>
    <w:rsid w:val="007B25C8"/>
    <w:rsid w:val="007B2710"/>
    <w:rsid w:val="007B2D15"/>
    <w:rsid w:val="007B32F2"/>
    <w:rsid w:val="007B446F"/>
    <w:rsid w:val="007B522D"/>
    <w:rsid w:val="007B5309"/>
    <w:rsid w:val="007B5688"/>
    <w:rsid w:val="007B5C4B"/>
    <w:rsid w:val="007B5C50"/>
    <w:rsid w:val="007B5CFD"/>
    <w:rsid w:val="007B5EB2"/>
    <w:rsid w:val="007B608E"/>
    <w:rsid w:val="007B6118"/>
    <w:rsid w:val="007B64C5"/>
    <w:rsid w:val="007B6610"/>
    <w:rsid w:val="007B66BE"/>
    <w:rsid w:val="007B6864"/>
    <w:rsid w:val="007B6AEC"/>
    <w:rsid w:val="007B72AB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5D2"/>
    <w:rsid w:val="007C1C92"/>
    <w:rsid w:val="007C1FA5"/>
    <w:rsid w:val="007C2040"/>
    <w:rsid w:val="007C21EF"/>
    <w:rsid w:val="007C2522"/>
    <w:rsid w:val="007C26D4"/>
    <w:rsid w:val="007C28F6"/>
    <w:rsid w:val="007C291A"/>
    <w:rsid w:val="007C2AD1"/>
    <w:rsid w:val="007C2D18"/>
    <w:rsid w:val="007C2D56"/>
    <w:rsid w:val="007C2FC7"/>
    <w:rsid w:val="007C302C"/>
    <w:rsid w:val="007C30A5"/>
    <w:rsid w:val="007C354B"/>
    <w:rsid w:val="007C375F"/>
    <w:rsid w:val="007C5014"/>
    <w:rsid w:val="007C50A8"/>
    <w:rsid w:val="007C5404"/>
    <w:rsid w:val="007C5509"/>
    <w:rsid w:val="007C580C"/>
    <w:rsid w:val="007C62FA"/>
    <w:rsid w:val="007C632D"/>
    <w:rsid w:val="007C6343"/>
    <w:rsid w:val="007C688C"/>
    <w:rsid w:val="007C6A03"/>
    <w:rsid w:val="007C6A17"/>
    <w:rsid w:val="007C753D"/>
    <w:rsid w:val="007D006D"/>
    <w:rsid w:val="007D01F6"/>
    <w:rsid w:val="007D0432"/>
    <w:rsid w:val="007D053A"/>
    <w:rsid w:val="007D06FA"/>
    <w:rsid w:val="007D07D8"/>
    <w:rsid w:val="007D0B96"/>
    <w:rsid w:val="007D1210"/>
    <w:rsid w:val="007D1574"/>
    <w:rsid w:val="007D1584"/>
    <w:rsid w:val="007D1954"/>
    <w:rsid w:val="007D1A4F"/>
    <w:rsid w:val="007D1C14"/>
    <w:rsid w:val="007D1EAD"/>
    <w:rsid w:val="007D2301"/>
    <w:rsid w:val="007D24B4"/>
    <w:rsid w:val="007D2B27"/>
    <w:rsid w:val="007D2D61"/>
    <w:rsid w:val="007D3172"/>
    <w:rsid w:val="007D32B4"/>
    <w:rsid w:val="007D33FD"/>
    <w:rsid w:val="007D3476"/>
    <w:rsid w:val="007D37A6"/>
    <w:rsid w:val="007D3D3C"/>
    <w:rsid w:val="007D4311"/>
    <w:rsid w:val="007D49E7"/>
    <w:rsid w:val="007D4D6F"/>
    <w:rsid w:val="007D4E23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6B7C"/>
    <w:rsid w:val="007D7043"/>
    <w:rsid w:val="007D7129"/>
    <w:rsid w:val="007D712C"/>
    <w:rsid w:val="007D71FD"/>
    <w:rsid w:val="007D741A"/>
    <w:rsid w:val="007D7658"/>
    <w:rsid w:val="007D7BC2"/>
    <w:rsid w:val="007D7E31"/>
    <w:rsid w:val="007E00A6"/>
    <w:rsid w:val="007E02DA"/>
    <w:rsid w:val="007E0F12"/>
    <w:rsid w:val="007E0F3F"/>
    <w:rsid w:val="007E113F"/>
    <w:rsid w:val="007E12B5"/>
    <w:rsid w:val="007E1683"/>
    <w:rsid w:val="007E183E"/>
    <w:rsid w:val="007E1D97"/>
    <w:rsid w:val="007E2A05"/>
    <w:rsid w:val="007E2AA1"/>
    <w:rsid w:val="007E2B48"/>
    <w:rsid w:val="007E33CE"/>
    <w:rsid w:val="007E3464"/>
    <w:rsid w:val="007E3A45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6488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074"/>
    <w:rsid w:val="007F11A2"/>
    <w:rsid w:val="007F187D"/>
    <w:rsid w:val="007F1B82"/>
    <w:rsid w:val="007F1F51"/>
    <w:rsid w:val="007F24F4"/>
    <w:rsid w:val="007F2773"/>
    <w:rsid w:val="007F2837"/>
    <w:rsid w:val="007F3265"/>
    <w:rsid w:val="007F33FF"/>
    <w:rsid w:val="007F35E0"/>
    <w:rsid w:val="007F36DB"/>
    <w:rsid w:val="007F38EA"/>
    <w:rsid w:val="007F3D02"/>
    <w:rsid w:val="007F3DA9"/>
    <w:rsid w:val="007F4279"/>
    <w:rsid w:val="007F4B21"/>
    <w:rsid w:val="007F4C96"/>
    <w:rsid w:val="007F5254"/>
    <w:rsid w:val="007F5403"/>
    <w:rsid w:val="007F55F4"/>
    <w:rsid w:val="007F5E46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3DD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501F"/>
    <w:rsid w:val="0080516E"/>
    <w:rsid w:val="0080545A"/>
    <w:rsid w:val="0080557D"/>
    <w:rsid w:val="0080569E"/>
    <w:rsid w:val="00805BE0"/>
    <w:rsid w:val="00805DC1"/>
    <w:rsid w:val="00806403"/>
    <w:rsid w:val="00806419"/>
    <w:rsid w:val="00806449"/>
    <w:rsid w:val="00806510"/>
    <w:rsid w:val="00807460"/>
    <w:rsid w:val="00807904"/>
    <w:rsid w:val="00807C9C"/>
    <w:rsid w:val="00807D09"/>
    <w:rsid w:val="00807D10"/>
    <w:rsid w:val="00810316"/>
    <w:rsid w:val="008104D4"/>
    <w:rsid w:val="00810587"/>
    <w:rsid w:val="0081060E"/>
    <w:rsid w:val="0081081B"/>
    <w:rsid w:val="00810821"/>
    <w:rsid w:val="00811471"/>
    <w:rsid w:val="00811521"/>
    <w:rsid w:val="0081198E"/>
    <w:rsid w:val="00811F24"/>
    <w:rsid w:val="0081261C"/>
    <w:rsid w:val="0081270F"/>
    <w:rsid w:val="00812A56"/>
    <w:rsid w:val="008133B6"/>
    <w:rsid w:val="008135DF"/>
    <w:rsid w:val="00813738"/>
    <w:rsid w:val="00813B64"/>
    <w:rsid w:val="00813D39"/>
    <w:rsid w:val="008140AB"/>
    <w:rsid w:val="008142BF"/>
    <w:rsid w:val="0081452A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70B5"/>
    <w:rsid w:val="0081715F"/>
    <w:rsid w:val="008173B0"/>
    <w:rsid w:val="008175F6"/>
    <w:rsid w:val="0081783E"/>
    <w:rsid w:val="00817884"/>
    <w:rsid w:val="00817AB9"/>
    <w:rsid w:val="00817AE5"/>
    <w:rsid w:val="00817ED0"/>
    <w:rsid w:val="00817F97"/>
    <w:rsid w:val="0082004E"/>
    <w:rsid w:val="0082065F"/>
    <w:rsid w:val="008206B9"/>
    <w:rsid w:val="00820862"/>
    <w:rsid w:val="00820C9E"/>
    <w:rsid w:val="00820E6E"/>
    <w:rsid w:val="008210BD"/>
    <w:rsid w:val="008213FE"/>
    <w:rsid w:val="00821726"/>
    <w:rsid w:val="008218ED"/>
    <w:rsid w:val="00821D58"/>
    <w:rsid w:val="00821EBB"/>
    <w:rsid w:val="008222B6"/>
    <w:rsid w:val="00823184"/>
    <w:rsid w:val="008236BD"/>
    <w:rsid w:val="00823704"/>
    <w:rsid w:val="00823F01"/>
    <w:rsid w:val="00824BAB"/>
    <w:rsid w:val="00824F12"/>
    <w:rsid w:val="008250FB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1944"/>
    <w:rsid w:val="00831E40"/>
    <w:rsid w:val="0083297D"/>
    <w:rsid w:val="008329BF"/>
    <w:rsid w:val="00832D8B"/>
    <w:rsid w:val="008334CC"/>
    <w:rsid w:val="00833D87"/>
    <w:rsid w:val="00833E42"/>
    <w:rsid w:val="00834397"/>
    <w:rsid w:val="0083445B"/>
    <w:rsid w:val="0083478C"/>
    <w:rsid w:val="00834A5C"/>
    <w:rsid w:val="00834EFB"/>
    <w:rsid w:val="00835070"/>
    <w:rsid w:val="008354A7"/>
    <w:rsid w:val="00835509"/>
    <w:rsid w:val="00835706"/>
    <w:rsid w:val="008358BE"/>
    <w:rsid w:val="00835F5B"/>
    <w:rsid w:val="00835F9D"/>
    <w:rsid w:val="008364FC"/>
    <w:rsid w:val="008365C9"/>
    <w:rsid w:val="00836733"/>
    <w:rsid w:val="008368AC"/>
    <w:rsid w:val="008369D0"/>
    <w:rsid w:val="00836AA8"/>
    <w:rsid w:val="00836AB0"/>
    <w:rsid w:val="00836E7F"/>
    <w:rsid w:val="008376E7"/>
    <w:rsid w:val="008378F3"/>
    <w:rsid w:val="00837D88"/>
    <w:rsid w:val="008403E1"/>
    <w:rsid w:val="0084050F"/>
    <w:rsid w:val="0084074B"/>
    <w:rsid w:val="00840A24"/>
    <w:rsid w:val="0084113F"/>
    <w:rsid w:val="00841315"/>
    <w:rsid w:val="00841369"/>
    <w:rsid w:val="008413B9"/>
    <w:rsid w:val="0084178D"/>
    <w:rsid w:val="008419DD"/>
    <w:rsid w:val="00841A4D"/>
    <w:rsid w:val="00842014"/>
    <w:rsid w:val="0084214F"/>
    <w:rsid w:val="00842461"/>
    <w:rsid w:val="00842512"/>
    <w:rsid w:val="00842517"/>
    <w:rsid w:val="00842A57"/>
    <w:rsid w:val="0084334D"/>
    <w:rsid w:val="00843A72"/>
    <w:rsid w:val="00843B5B"/>
    <w:rsid w:val="00843B6F"/>
    <w:rsid w:val="00843CB5"/>
    <w:rsid w:val="00843D5C"/>
    <w:rsid w:val="0084440E"/>
    <w:rsid w:val="008445DA"/>
    <w:rsid w:val="00844662"/>
    <w:rsid w:val="00844874"/>
    <w:rsid w:val="00844FA6"/>
    <w:rsid w:val="00845028"/>
    <w:rsid w:val="008452DB"/>
    <w:rsid w:val="008452F4"/>
    <w:rsid w:val="0084569D"/>
    <w:rsid w:val="008458DC"/>
    <w:rsid w:val="00846056"/>
    <w:rsid w:val="00846499"/>
    <w:rsid w:val="0084677C"/>
    <w:rsid w:val="00846CCD"/>
    <w:rsid w:val="00846CE7"/>
    <w:rsid w:val="00846FBD"/>
    <w:rsid w:val="00847140"/>
    <w:rsid w:val="0084715F"/>
    <w:rsid w:val="008472BC"/>
    <w:rsid w:val="008477A6"/>
    <w:rsid w:val="008477C1"/>
    <w:rsid w:val="008477E2"/>
    <w:rsid w:val="00847D85"/>
    <w:rsid w:val="0085006A"/>
    <w:rsid w:val="00850510"/>
    <w:rsid w:val="00850817"/>
    <w:rsid w:val="0085081D"/>
    <w:rsid w:val="00850C9A"/>
    <w:rsid w:val="008510B8"/>
    <w:rsid w:val="0085141D"/>
    <w:rsid w:val="008514CD"/>
    <w:rsid w:val="0085158D"/>
    <w:rsid w:val="008517BF"/>
    <w:rsid w:val="00851982"/>
    <w:rsid w:val="00851C63"/>
    <w:rsid w:val="00851CCC"/>
    <w:rsid w:val="00851E1E"/>
    <w:rsid w:val="00851F6C"/>
    <w:rsid w:val="00851FC2"/>
    <w:rsid w:val="00851FC4"/>
    <w:rsid w:val="00852707"/>
    <w:rsid w:val="00852B3F"/>
    <w:rsid w:val="00852FF8"/>
    <w:rsid w:val="00853179"/>
    <w:rsid w:val="00853377"/>
    <w:rsid w:val="008535BB"/>
    <w:rsid w:val="00853673"/>
    <w:rsid w:val="008538C7"/>
    <w:rsid w:val="0085390E"/>
    <w:rsid w:val="00853CDE"/>
    <w:rsid w:val="0085409D"/>
    <w:rsid w:val="008543C7"/>
    <w:rsid w:val="008549AA"/>
    <w:rsid w:val="00854B2F"/>
    <w:rsid w:val="00854B3D"/>
    <w:rsid w:val="00854C5F"/>
    <w:rsid w:val="0085551B"/>
    <w:rsid w:val="00855C44"/>
    <w:rsid w:val="00855E1E"/>
    <w:rsid w:val="00856244"/>
    <w:rsid w:val="00856B14"/>
    <w:rsid w:val="0085727A"/>
    <w:rsid w:val="0085745F"/>
    <w:rsid w:val="00857FDD"/>
    <w:rsid w:val="00860837"/>
    <w:rsid w:val="0086083A"/>
    <w:rsid w:val="00860B34"/>
    <w:rsid w:val="00860C0F"/>
    <w:rsid w:val="00860C1F"/>
    <w:rsid w:val="00860D06"/>
    <w:rsid w:val="00860E9A"/>
    <w:rsid w:val="0086116F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4914"/>
    <w:rsid w:val="00864D35"/>
    <w:rsid w:val="0086562C"/>
    <w:rsid w:val="00865AD2"/>
    <w:rsid w:val="00865EC0"/>
    <w:rsid w:val="00865ECC"/>
    <w:rsid w:val="00865F09"/>
    <w:rsid w:val="008663AC"/>
    <w:rsid w:val="0086691A"/>
    <w:rsid w:val="008675CC"/>
    <w:rsid w:val="0086797B"/>
    <w:rsid w:val="00870DBA"/>
    <w:rsid w:val="00870FA0"/>
    <w:rsid w:val="0087171E"/>
    <w:rsid w:val="00871A56"/>
    <w:rsid w:val="00871ACB"/>
    <w:rsid w:val="00871B01"/>
    <w:rsid w:val="00871FBF"/>
    <w:rsid w:val="00872383"/>
    <w:rsid w:val="0087279B"/>
    <w:rsid w:val="00872A5B"/>
    <w:rsid w:val="00872C86"/>
    <w:rsid w:val="00873038"/>
    <w:rsid w:val="008732AE"/>
    <w:rsid w:val="008732C8"/>
    <w:rsid w:val="008732E2"/>
    <w:rsid w:val="008739B4"/>
    <w:rsid w:val="00873B1F"/>
    <w:rsid w:val="00873C05"/>
    <w:rsid w:val="008747F7"/>
    <w:rsid w:val="008749A2"/>
    <w:rsid w:val="00874A41"/>
    <w:rsid w:val="00874C00"/>
    <w:rsid w:val="00874F1D"/>
    <w:rsid w:val="008769AE"/>
    <w:rsid w:val="00876CA8"/>
    <w:rsid w:val="00876D56"/>
    <w:rsid w:val="00876DA9"/>
    <w:rsid w:val="0087710F"/>
    <w:rsid w:val="0087734B"/>
    <w:rsid w:val="00877712"/>
    <w:rsid w:val="00877D3D"/>
    <w:rsid w:val="00877F4B"/>
    <w:rsid w:val="008801A5"/>
    <w:rsid w:val="00880533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AD6"/>
    <w:rsid w:val="00883D1B"/>
    <w:rsid w:val="00883F5D"/>
    <w:rsid w:val="00884032"/>
    <w:rsid w:val="00884265"/>
    <w:rsid w:val="00884389"/>
    <w:rsid w:val="00884816"/>
    <w:rsid w:val="00884B22"/>
    <w:rsid w:val="00884BB0"/>
    <w:rsid w:val="00885076"/>
    <w:rsid w:val="008852E5"/>
    <w:rsid w:val="008874F0"/>
    <w:rsid w:val="00887609"/>
    <w:rsid w:val="00887650"/>
    <w:rsid w:val="00887797"/>
    <w:rsid w:val="00887A6B"/>
    <w:rsid w:val="00887CAB"/>
    <w:rsid w:val="00887F17"/>
    <w:rsid w:val="00887F20"/>
    <w:rsid w:val="00890875"/>
    <w:rsid w:val="008912B6"/>
    <w:rsid w:val="00891611"/>
    <w:rsid w:val="00891751"/>
    <w:rsid w:val="00891914"/>
    <w:rsid w:val="00891A16"/>
    <w:rsid w:val="00891A74"/>
    <w:rsid w:val="00891E10"/>
    <w:rsid w:val="00891F09"/>
    <w:rsid w:val="00892200"/>
    <w:rsid w:val="00892366"/>
    <w:rsid w:val="0089267D"/>
    <w:rsid w:val="00892DBA"/>
    <w:rsid w:val="00892E77"/>
    <w:rsid w:val="00892E7C"/>
    <w:rsid w:val="00892FD7"/>
    <w:rsid w:val="008937E5"/>
    <w:rsid w:val="0089392F"/>
    <w:rsid w:val="00893B74"/>
    <w:rsid w:val="008943C9"/>
    <w:rsid w:val="00894511"/>
    <w:rsid w:val="00894C20"/>
    <w:rsid w:val="00895463"/>
    <w:rsid w:val="00895B41"/>
    <w:rsid w:val="00895C2D"/>
    <w:rsid w:val="00895C33"/>
    <w:rsid w:val="0089602A"/>
    <w:rsid w:val="00896181"/>
    <w:rsid w:val="00896507"/>
    <w:rsid w:val="00896AB5"/>
    <w:rsid w:val="00896B1C"/>
    <w:rsid w:val="00897280"/>
    <w:rsid w:val="008974E5"/>
    <w:rsid w:val="008978A5"/>
    <w:rsid w:val="00897B29"/>
    <w:rsid w:val="00897EEE"/>
    <w:rsid w:val="008A026E"/>
    <w:rsid w:val="008A0641"/>
    <w:rsid w:val="008A0B1B"/>
    <w:rsid w:val="008A0EE6"/>
    <w:rsid w:val="008A0F21"/>
    <w:rsid w:val="008A1021"/>
    <w:rsid w:val="008A16A0"/>
    <w:rsid w:val="008A199A"/>
    <w:rsid w:val="008A1DCE"/>
    <w:rsid w:val="008A1FFA"/>
    <w:rsid w:val="008A20F7"/>
    <w:rsid w:val="008A2162"/>
    <w:rsid w:val="008A23DE"/>
    <w:rsid w:val="008A2E6D"/>
    <w:rsid w:val="008A2F27"/>
    <w:rsid w:val="008A2F7E"/>
    <w:rsid w:val="008A3195"/>
    <w:rsid w:val="008A3207"/>
    <w:rsid w:val="008A348D"/>
    <w:rsid w:val="008A358D"/>
    <w:rsid w:val="008A3DBC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4EED"/>
    <w:rsid w:val="008A5111"/>
    <w:rsid w:val="008A545A"/>
    <w:rsid w:val="008A5561"/>
    <w:rsid w:val="008A590E"/>
    <w:rsid w:val="008A5B0B"/>
    <w:rsid w:val="008A5BA3"/>
    <w:rsid w:val="008A6285"/>
    <w:rsid w:val="008A6540"/>
    <w:rsid w:val="008A6682"/>
    <w:rsid w:val="008A672F"/>
    <w:rsid w:val="008A6860"/>
    <w:rsid w:val="008A694A"/>
    <w:rsid w:val="008A695B"/>
    <w:rsid w:val="008A69A5"/>
    <w:rsid w:val="008A6C10"/>
    <w:rsid w:val="008A6C18"/>
    <w:rsid w:val="008A7000"/>
    <w:rsid w:val="008A701A"/>
    <w:rsid w:val="008A7397"/>
    <w:rsid w:val="008A772C"/>
    <w:rsid w:val="008A78F0"/>
    <w:rsid w:val="008A7F6D"/>
    <w:rsid w:val="008B00D7"/>
    <w:rsid w:val="008B026B"/>
    <w:rsid w:val="008B0906"/>
    <w:rsid w:val="008B0B9A"/>
    <w:rsid w:val="008B0BA6"/>
    <w:rsid w:val="008B0C90"/>
    <w:rsid w:val="008B0D6E"/>
    <w:rsid w:val="008B1497"/>
    <w:rsid w:val="008B188C"/>
    <w:rsid w:val="008B1EA4"/>
    <w:rsid w:val="008B217C"/>
    <w:rsid w:val="008B2781"/>
    <w:rsid w:val="008B2B85"/>
    <w:rsid w:val="008B2DD4"/>
    <w:rsid w:val="008B31BB"/>
    <w:rsid w:val="008B3350"/>
    <w:rsid w:val="008B36AE"/>
    <w:rsid w:val="008B3A66"/>
    <w:rsid w:val="008B3ADC"/>
    <w:rsid w:val="008B3EB8"/>
    <w:rsid w:val="008B4406"/>
    <w:rsid w:val="008B476F"/>
    <w:rsid w:val="008B4839"/>
    <w:rsid w:val="008B50C5"/>
    <w:rsid w:val="008B513B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6FAF"/>
    <w:rsid w:val="008B7AAB"/>
    <w:rsid w:val="008B7C59"/>
    <w:rsid w:val="008C015B"/>
    <w:rsid w:val="008C0233"/>
    <w:rsid w:val="008C0244"/>
    <w:rsid w:val="008C080D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26D"/>
    <w:rsid w:val="008C255B"/>
    <w:rsid w:val="008C2E80"/>
    <w:rsid w:val="008C349B"/>
    <w:rsid w:val="008C4225"/>
    <w:rsid w:val="008C4578"/>
    <w:rsid w:val="008C467D"/>
    <w:rsid w:val="008C4738"/>
    <w:rsid w:val="008C4E0D"/>
    <w:rsid w:val="008C4FD7"/>
    <w:rsid w:val="008C5389"/>
    <w:rsid w:val="008C538E"/>
    <w:rsid w:val="008C5516"/>
    <w:rsid w:val="008C5BA7"/>
    <w:rsid w:val="008C5D00"/>
    <w:rsid w:val="008C5D40"/>
    <w:rsid w:val="008C5D4A"/>
    <w:rsid w:val="008C6081"/>
    <w:rsid w:val="008C6939"/>
    <w:rsid w:val="008C6ACA"/>
    <w:rsid w:val="008C723B"/>
    <w:rsid w:val="008C7284"/>
    <w:rsid w:val="008C7BDA"/>
    <w:rsid w:val="008C7DE0"/>
    <w:rsid w:val="008D0374"/>
    <w:rsid w:val="008D0410"/>
    <w:rsid w:val="008D0591"/>
    <w:rsid w:val="008D069A"/>
    <w:rsid w:val="008D07A4"/>
    <w:rsid w:val="008D0D6F"/>
    <w:rsid w:val="008D138A"/>
    <w:rsid w:val="008D165A"/>
    <w:rsid w:val="008D1888"/>
    <w:rsid w:val="008D1984"/>
    <w:rsid w:val="008D1B36"/>
    <w:rsid w:val="008D1C44"/>
    <w:rsid w:val="008D1C79"/>
    <w:rsid w:val="008D2184"/>
    <w:rsid w:val="008D22E5"/>
    <w:rsid w:val="008D25D6"/>
    <w:rsid w:val="008D283B"/>
    <w:rsid w:val="008D28C3"/>
    <w:rsid w:val="008D29D0"/>
    <w:rsid w:val="008D2A89"/>
    <w:rsid w:val="008D2C72"/>
    <w:rsid w:val="008D2CA6"/>
    <w:rsid w:val="008D326E"/>
    <w:rsid w:val="008D32FF"/>
    <w:rsid w:val="008D3867"/>
    <w:rsid w:val="008D3AD1"/>
    <w:rsid w:val="008D41FF"/>
    <w:rsid w:val="008D432C"/>
    <w:rsid w:val="008D43A6"/>
    <w:rsid w:val="008D4419"/>
    <w:rsid w:val="008D499C"/>
    <w:rsid w:val="008D4DD7"/>
    <w:rsid w:val="008D4EA3"/>
    <w:rsid w:val="008D5558"/>
    <w:rsid w:val="008D5995"/>
    <w:rsid w:val="008D5D61"/>
    <w:rsid w:val="008D6219"/>
    <w:rsid w:val="008D6962"/>
    <w:rsid w:val="008D6BE3"/>
    <w:rsid w:val="008D6D2C"/>
    <w:rsid w:val="008D72D9"/>
    <w:rsid w:val="008D7465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0AD"/>
    <w:rsid w:val="008E215D"/>
    <w:rsid w:val="008E21F9"/>
    <w:rsid w:val="008E2A74"/>
    <w:rsid w:val="008E2D48"/>
    <w:rsid w:val="008E362D"/>
    <w:rsid w:val="008E3953"/>
    <w:rsid w:val="008E4C13"/>
    <w:rsid w:val="008E4D34"/>
    <w:rsid w:val="008E502A"/>
    <w:rsid w:val="008E50D8"/>
    <w:rsid w:val="008E519D"/>
    <w:rsid w:val="008E568C"/>
    <w:rsid w:val="008E5824"/>
    <w:rsid w:val="008E5840"/>
    <w:rsid w:val="008E5D22"/>
    <w:rsid w:val="008E60BF"/>
    <w:rsid w:val="008E643E"/>
    <w:rsid w:val="008E64AD"/>
    <w:rsid w:val="008E65B6"/>
    <w:rsid w:val="008E6953"/>
    <w:rsid w:val="008E6B30"/>
    <w:rsid w:val="008E6C93"/>
    <w:rsid w:val="008E6E88"/>
    <w:rsid w:val="008E6FEB"/>
    <w:rsid w:val="008E7489"/>
    <w:rsid w:val="008E7648"/>
    <w:rsid w:val="008E7CF0"/>
    <w:rsid w:val="008F00D8"/>
    <w:rsid w:val="008F0309"/>
    <w:rsid w:val="008F087F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66D"/>
    <w:rsid w:val="008F283B"/>
    <w:rsid w:val="008F2F82"/>
    <w:rsid w:val="008F3043"/>
    <w:rsid w:val="008F38F3"/>
    <w:rsid w:val="008F396D"/>
    <w:rsid w:val="008F3D11"/>
    <w:rsid w:val="008F3E72"/>
    <w:rsid w:val="008F3F54"/>
    <w:rsid w:val="008F409E"/>
    <w:rsid w:val="008F435D"/>
    <w:rsid w:val="008F4492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47A"/>
    <w:rsid w:val="0090095C"/>
    <w:rsid w:val="00900E13"/>
    <w:rsid w:val="00900F6D"/>
    <w:rsid w:val="0090103F"/>
    <w:rsid w:val="00901282"/>
    <w:rsid w:val="0090136F"/>
    <w:rsid w:val="00901378"/>
    <w:rsid w:val="00901E85"/>
    <w:rsid w:val="00902234"/>
    <w:rsid w:val="00902504"/>
    <w:rsid w:val="009025A8"/>
    <w:rsid w:val="009025ED"/>
    <w:rsid w:val="00902A7C"/>
    <w:rsid w:val="00902B45"/>
    <w:rsid w:val="00902B8B"/>
    <w:rsid w:val="00902F86"/>
    <w:rsid w:val="00903810"/>
    <w:rsid w:val="00903A1A"/>
    <w:rsid w:val="00903F95"/>
    <w:rsid w:val="009041E6"/>
    <w:rsid w:val="00904217"/>
    <w:rsid w:val="0090437C"/>
    <w:rsid w:val="00904634"/>
    <w:rsid w:val="0090480C"/>
    <w:rsid w:val="00904D41"/>
    <w:rsid w:val="00905051"/>
    <w:rsid w:val="009051F8"/>
    <w:rsid w:val="00905707"/>
    <w:rsid w:val="0090598A"/>
    <w:rsid w:val="00905BBB"/>
    <w:rsid w:val="00905DDB"/>
    <w:rsid w:val="00906019"/>
    <w:rsid w:val="00906093"/>
    <w:rsid w:val="009066D2"/>
    <w:rsid w:val="00906825"/>
    <w:rsid w:val="00906BC9"/>
    <w:rsid w:val="00906FA0"/>
    <w:rsid w:val="009071F2"/>
    <w:rsid w:val="00907233"/>
    <w:rsid w:val="0090794F"/>
    <w:rsid w:val="00907D11"/>
    <w:rsid w:val="00910110"/>
    <w:rsid w:val="00910510"/>
    <w:rsid w:val="009106A4"/>
    <w:rsid w:val="00911063"/>
    <w:rsid w:val="0091109A"/>
    <w:rsid w:val="00911613"/>
    <w:rsid w:val="00911AE9"/>
    <w:rsid w:val="00911C93"/>
    <w:rsid w:val="00912394"/>
    <w:rsid w:val="00912454"/>
    <w:rsid w:val="0091304F"/>
    <w:rsid w:val="009131B7"/>
    <w:rsid w:val="009134D5"/>
    <w:rsid w:val="0091364D"/>
    <w:rsid w:val="009137B5"/>
    <w:rsid w:val="00913DFF"/>
    <w:rsid w:val="00913F6E"/>
    <w:rsid w:val="0091413E"/>
    <w:rsid w:val="00914221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B3D"/>
    <w:rsid w:val="00916DCE"/>
    <w:rsid w:val="00916DF5"/>
    <w:rsid w:val="009179A1"/>
    <w:rsid w:val="00917B44"/>
    <w:rsid w:val="00920316"/>
    <w:rsid w:val="00920880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66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3B6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275"/>
    <w:rsid w:val="00927359"/>
    <w:rsid w:val="00927372"/>
    <w:rsid w:val="009276D3"/>
    <w:rsid w:val="00927733"/>
    <w:rsid w:val="0092779C"/>
    <w:rsid w:val="0093002B"/>
    <w:rsid w:val="009303C1"/>
    <w:rsid w:val="00930499"/>
    <w:rsid w:val="0093061D"/>
    <w:rsid w:val="00930C13"/>
    <w:rsid w:val="00930C4E"/>
    <w:rsid w:val="00930F83"/>
    <w:rsid w:val="00931382"/>
    <w:rsid w:val="00931EE7"/>
    <w:rsid w:val="009324A2"/>
    <w:rsid w:val="0093296E"/>
    <w:rsid w:val="00932BF7"/>
    <w:rsid w:val="009332CF"/>
    <w:rsid w:val="0093349B"/>
    <w:rsid w:val="00933861"/>
    <w:rsid w:val="00933A20"/>
    <w:rsid w:val="00933F50"/>
    <w:rsid w:val="009349E0"/>
    <w:rsid w:val="00934C22"/>
    <w:rsid w:val="00935A39"/>
    <w:rsid w:val="00936AC5"/>
    <w:rsid w:val="00936B83"/>
    <w:rsid w:val="00936E5B"/>
    <w:rsid w:val="00936E7E"/>
    <w:rsid w:val="00936EF8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167"/>
    <w:rsid w:val="009419C9"/>
    <w:rsid w:val="00941A95"/>
    <w:rsid w:val="00941E89"/>
    <w:rsid w:val="00941F6A"/>
    <w:rsid w:val="00942000"/>
    <w:rsid w:val="00942921"/>
    <w:rsid w:val="00942EC4"/>
    <w:rsid w:val="009435FE"/>
    <w:rsid w:val="00943771"/>
    <w:rsid w:val="00943C8E"/>
    <w:rsid w:val="00943ECA"/>
    <w:rsid w:val="009448AE"/>
    <w:rsid w:val="00944AE1"/>
    <w:rsid w:val="00944C61"/>
    <w:rsid w:val="00945023"/>
    <w:rsid w:val="00945C6F"/>
    <w:rsid w:val="009461B7"/>
    <w:rsid w:val="0094620F"/>
    <w:rsid w:val="009463E4"/>
    <w:rsid w:val="00946B04"/>
    <w:rsid w:val="00946CE1"/>
    <w:rsid w:val="00946DB7"/>
    <w:rsid w:val="009478B1"/>
    <w:rsid w:val="00947C3D"/>
    <w:rsid w:val="00947D15"/>
    <w:rsid w:val="00950270"/>
    <w:rsid w:val="0095078F"/>
    <w:rsid w:val="00950CF6"/>
    <w:rsid w:val="0095103D"/>
    <w:rsid w:val="00951164"/>
    <w:rsid w:val="00951428"/>
    <w:rsid w:val="0095160B"/>
    <w:rsid w:val="00951949"/>
    <w:rsid w:val="00951E87"/>
    <w:rsid w:val="00951FA8"/>
    <w:rsid w:val="00952395"/>
    <w:rsid w:val="00952548"/>
    <w:rsid w:val="00952727"/>
    <w:rsid w:val="00952866"/>
    <w:rsid w:val="00952871"/>
    <w:rsid w:val="00952946"/>
    <w:rsid w:val="00953491"/>
    <w:rsid w:val="009535D6"/>
    <w:rsid w:val="00953777"/>
    <w:rsid w:val="00953D33"/>
    <w:rsid w:val="0095443F"/>
    <w:rsid w:val="009545D1"/>
    <w:rsid w:val="0095484C"/>
    <w:rsid w:val="00954F96"/>
    <w:rsid w:val="0095500D"/>
    <w:rsid w:val="00955338"/>
    <w:rsid w:val="009555AA"/>
    <w:rsid w:val="00955629"/>
    <w:rsid w:val="0095596E"/>
    <w:rsid w:val="009560FB"/>
    <w:rsid w:val="009564C1"/>
    <w:rsid w:val="009566E1"/>
    <w:rsid w:val="00956894"/>
    <w:rsid w:val="009568B0"/>
    <w:rsid w:val="00956A11"/>
    <w:rsid w:val="00956B27"/>
    <w:rsid w:val="00956C5B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84"/>
    <w:rsid w:val="009619C4"/>
    <w:rsid w:val="00961E8B"/>
    <w:rsid w:val="00962D4F"/>
    <w:rsid w:val="00962F01"/>
    <w:rsid w:val="009630C5"/>
    <w:rsid w:val="00963110"/>
    <w:rsid w:val="009636EE"/>
    <w:rsid w:val="00963A95"/>
    <w:rsid w:val="00964094"/>
    <w:rsid w:val="009643C6"/>
    <w:rsid w:val="009643FB"/>
    <w:rsid w:val="00964452"/>
    <w:rsid w:val="00964470"/>
    <w:rsid w:val="00964958"/>
    <w:rsid w:val="009649E5"/>
    <w:rsid w:val="009649F6"/>
    <w:rsid w:val="00965026"/>
    <w:rsid w:val="0096512B"/>
    <w:rsid w:val="00965186"/>
    <w:rsid w:val="00965424"/>
    <w:rsid w:val="0096561B"/>
    <w:rsid w:val="009657D9"/>
    <w:rsid w:val="00965A64"/>
    <w:rsid w:val="00965B04"/>
    <w:rsid w:val="009662A9"/>
    <w:rsid w:val="009664E6"/>
    <w:rsid w:val="00966702"/>
    <w:rsid w:val="009669E6"/>
    <w:rsid w:val="00966B21"/>
    <w:rsid w:val="00966F3E"/>
    <w:rsid w:val="0096732D"/>
    <w:rsid w:val="009675B8"/>
    <w:rsid w:val="00967802"/>
    <w:rsid w:val="00970096"/>
    <w:rsid w:val="0097037F"/>
    <w:rsid w:val="009705A2"/>
    <w:rsid w:val="00970695"/>
    <w:rsid w:val="00970978"/>
    <w:rsid w:val="009710A8"/>
    <w:rsid w:val="00971CA2"/>
    <w:rsid w:val="00971D1A"/>
    <w:rsid w:val="00971F70"/>
    <w:rsid w:val="009722A0"/>
    <w:rsid w:val="009723A1"/>
    <w:rsid w:val="00972ADE"/>
    <w:rsid w:val="00972BEA"/>
    <w:rsid w:val="00972E2A"/>
    <w:rsid w:val="00973092"/>
    <w:rsid w:val="009735E6"/>
    <w:rsid w:val="0097380C"/>
    <w:rsid w:val="00973E26"/>
    <w:rsid w:val="00973F2A"/>
    <w:rsid w:val="009741B9"/>
    <w:rsid w:val="009745E2"/>
    <w:rsid w:val="0097473B"/>
    <w:rsid w:val="009748AD"/>
    <w:rsid w:val="009749F2"/>
    <w:rsid w:val="00974A62"/>
    <w:rsid w:val="00974BFE"/>
    <w:rsid w:val="00974DEA"/>
    <w:rsid w:val="009755F1"/>
    <w:rsid w:val="009756F0"/>
    <w:rsid w:val="009757A4"/>
    <w:rsid w:val="00975A83"/>
    <w:rsid w:val="00975B16"/>
    <w:rsid w:val="00975D23"/>
    <w:rsid w:val="00975DFA"/>
    <w:rsid w:val="00975E2B"/>
    <w:rsid w:val="009766A9"/>
    <w:rsid w:val="00976C82"/>
    <w:rsid w:val="009772B0"/>
    <w:rsid w:val="009773DE"/>
    <w:rsid w:val="0097749D"/>
    <w:rsid w:val="00977589"/>
    <w:rsid w:val="0097765D"/>
    <w:rsid w:val="00977CD8"/>
    <w:rsid w:val="00977F8B"/>
    <w:rsid w:val="009805D8"/>
    <w:rsid w:val="00980820"/>
    <w:rsid w:val="00980AC8"/>
    <w:rsid w:val="00980DA3"/>
    <w:rsid w:val="00981201"/>
    <w:rsid w:val="009812CC"/>
    <w:rsid w:val="00981546"/>
    <w:rsid w:val="0098179C"/>
    <w:rsid w:val="00981C47"/>
    <w:rsid w:val="00982340"/>
    <w:rsid w:val="0098264A"/>
    <w:rsid w:val="00982C00"/>
    <w:rsid w:val="009830CB"/>
    <w:rsid w:val="009832C6"/>
    <w:rsid w:val="0098351E"/>
    <w:rsid w:val="00983A02"/>
    <w:rsid w:val="00983FEE"/>
    <w:rsid w:val="00984928"/>
    <w:rsid w:val="00984975"/>
    <w:rsid w:val="00984D2C"/>
    <w:rsid w:val="00984F56"/>
    <w:rsid w:val="00984FBB"/>
    <w:rsid w:val="00985704"/>
    <w:rsid w:val="00985A84"/>
    <w:rsid w:val="00985B4F"/>
    <w:rsid w:val="00985BBC"/>
    <w:rsid w:val="00985D8B"/>
    <w:rsid w:val="00986611"/>
    <w:rsid w:val="00986964"/>
    <w:rsid w:val="00986FBA"/>
    <w:rsid w:val="0098731D"/>
    <w:rsid w:val="00987675"/>
    <w:rsid w:val="00987929"/>
    <w:rsid w:val="00987D06"/>
    <w:rsid w:val="0099021A"/>
    <w:rsid w:val="00990426"/>
    <w:rsid w:val="00990AB7"/>
    <w:rsid w:val="0099136C"/>
    <w:rsid w:val="00991559"/>
    <w:rsid w:val="00991741"/>
    <w:rsid w:val="00991746"/>
    <w:rsid w:val="00991AC9"/>
    <w:rsid w:val="009921EE"/>
    <w:rsid w:val="0099229A"/>
    <w:rsid w:val="0099289B"/>
    <w:rsid w:val="00992B42"/>
    <w:rsid w:val="00992FEE"/>
    <w:rsid w:val="00993125"/>
    <w:rsid w:val="00993256"/>
    <w:rsid w:val="0099354C"/>
    <w:rsid w:val="009939D7"/>
    <w:rsid w:val="00993BD6"/>
    <w:rsid w:val="00993D5A"/>
    <w:rsid w:val="00993EC1"/>
    <w:rsid w:val="009948F7"/>
    <w:rsid w:val="00995077"/>
    <w:rsid w:val="00995947"/>
    <w:rsid w:val="00995BF0"/>
    <w:rsid w:val="00995CFB"/>
    <w:rsid w:val="00996E25"/>
    <w:rsid w:val="0099722E"/>
    <w:rsid w:val="00997369"/>
    <w:rsid w:val="009973A3"/>
    <w:rsid w:val="00997557"/>
    <w:rsid w:val="009975DA"/>
    <w:rsid w:val="009977E1"/>
    <w:rsid w:val="009978F5"/>
    <w:rsid w:val="009A013E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4F"/>
    <w:rsid w:val="009A1BB1"/>
    <w:rsid w:val="009A1DD2"/>
    <w:rsid w:val="009A228D"/>
    <w:rsid w:val="009A2334"/>
    <w:rsid w:val="009A2867"/>
    <w:rsid w:val="009A33D0"/>
    <w:rsid w:val="009A3A15"/>
    <w:rsid w:val="009A3A4D"/>
    <w:rsid w:val="009A3C74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7501"/>
    <w:rsid w:val="009A762A"/>
    <w:rsid w:val="009A7708"/>
    <w:rsid w:val="009A7805"/>
    <w:rsid w:val="009A7903"/>
    <w:rsid w:val="009A7996"/>
    <w:rsid w:val="009B0A05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0AE"/>
    <w:rsid w:val="009B4183"/>
    <w:rsid w:val="009B4485"/>
    <w:rsid w:val="009B4667"/>
    <w:rsid w:val="009B4700"/>
    <w:rsid w:val="009B4E42"/>
    <w:rsid w:val="009B4E56"/>
    <w:rsid w:val="009B55A9"/>
    <w:rsid w:val="009B5A90"/>
    <w:rsid w:val="009B6511"/>
    <w:rsid w:val="009B6DB3"/>
    <w:rsid w:val="009B72FB"/>
    <w:rsid w:val="009B73C8"/>
    <w:rsid w:val="009B7422"/>
    <w:rsid w:val="009B74E8"/>
    <w:rsid w:val="009B7517"/>
    <w:rsid w:val="009B77B8"/>
    <w:rsid w:val="009B788B"/>
    <w:rsid w:val="009B7E03"/>
    <w:rsid w:val="009C0394"/>
    <w:rsid w:val="009C0683"/>
    <w:rsid w:val="009C082B"/>
    <w:rsid w:val="009C0E8D"/>
    <w:rsid w:val="009C109A"/>
    <w:rsid w:val="009C152A"/>
    <w:rsid w:val="009C17B8"/>
    <w:rsid w:val="009C1F26"/>
    <w:rsid w:val="009C2389"/>
    <w:rsid w:val="009C2457"/>
    <w:rsid w:val="009C26A6"/>
    <w:rsid w:val="009C2CCE"/>
    <w:rsid w:val="009C2E10"/>
    <w:rsid w:val="009C2F48"/>
    <w:rsid w:val="009C2FDB"/>
    <w:rsid w:val="009C33FD"/>
    <w:rsid w:val="009C345F"/>
    <w:rsid w:val="009C3562"/>
    <w:rsid w:val="009C386C"/>
    <w:rsid w:val="009C3E81"/>
    <w:rsid w:val="009C4573"/>
    <w:rsid w:val="009C485F"/>
    <w:rsid w:val="009C48F6"/>
    <w:rsid w:val="009C4CB5"/>
    <w:rsid w:val="009C4F0E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221"/>
    <w:rsid w:val="009D1710"/>
    <w:rsid w:val="009D173E"/>
    <w:rsid w:val="009D1ADF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903"/>
    <w:rsid w:val="009D5B43"/>
    <w:rsid w:val="009D5C78"/>
    <w:rsid w:val="009D5C84"/>
    <w:rsid w:val="009D65FC"/>
    <w:rsid w:val="009D6EBB"/>
    <w:rsid w:val="009D705B"/>
    <w:rsid w:val="009D736D"/>
    <w:rsid w:val="009D7982"/>
    <w:rsid w:val="009D7A37"/>
    <w:rsid w:val="009D7DF4"/>
    <w:rsid w:val="009E05B8"/>
    <w:rsid w:val="009E060A"/>
    <w:rsid w:val="009E062D"/>
    <w:rsid w:val="009E077C"/>
    <w:rsid w:val="009E09BC"/>
    <w:rsid w:val="009E0CD5"/>
    <w:rsid w:val="009E0D7D"/>
    <w:rsid w:val="009E0E01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503"/>
    <w:rsid w:val="009E369F"/>
    <w:rsid w:val="009E3BBB"/>
    <w:rsid w:val="009E404D"/>
    <w:rsid w:val="009E4268"/>
    <w:rsid w:val="009E428A"/>
    <w:rsid w:val="009E4726"/>
    <w:rsid w:val="009E49F5"/>
    <w:rsid w:val="009E4A63"/>
    <w:rsid w:val="009E4D0D"/>
    <w:rsid w:val="009E4D79"/>
    <w:rsid w:val="009E51F6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E7215"/>
    <w:rsid w:val="009E750D"/>
    <w:rsid w:val="009E7B62"/>
    <w:rsid w:val="009F05E6"/>
    <w:rsid w:val="009F099C"/>
    <w:rsid w:val="009F0AAC"/>
    <w:rsid w:val="009F0D31"/>
    <w:rsid w:val="009F0D78"/>
    <w:rsid w:val="009F12E0"/>
    <w:rsid w:val="009F13B9"/>
    <w:rsid w:val="009F13EB"/>
    <w:rsid w:val="009F14B6"/>
    <w:rsid w:val="009F1630"/>
    <w:rsid w:val="009F171E"/>
    <w:rsid w:val="009F1BE5"/>
    <w:rsid w:val="009F29D6"/>
    <w:rsid w:val="009F36FE"/>
    <w:rsid w:val="009F3D60"/>
    <w:rsid w:val="009F3D6A"/>
    <w:rsid w:val="009F3DA3"/>
    <w:rsid w:val="009F412B"/>
    <w:rsid w:val="009F41BB"/>
    <w:rsid w:val="009F42DE"/>
    <w:rsid w:val="009F44EB"/>
    <w:rsid w:val="009F4709"/>
    <w:rsid w:val="009F4D0D"/>
    <w:rsid w:val="009F52BF"/>
    <w:rsid w:val="009F539B"/>
    <w:rsid w:val="009F5519"/>
    <w:rsid w:val="009F5E7F"/>
    <w:rsid w:val="009F6474"/>
    <w:rsid w:val="009F65DF"/>
    <w:rsid w:val="009F68EC"/>
    <w:rsid w:val="009F7176"/>
    <w:rsid w:val="009F7633"/>
    <w:rsid w:val="009F78CA"/>
    <w:rsid w:val="009F7D8B"/>
    <w:rsid w:val="009F7DAD"/>
    <w:rsid w:val="009F7E61"/>
    <w:rsid w:val="009F7F5F"/>
    <w:rsid w:val="00A00019"/>
    <w:rsid w:val="00A0095C"/>
    <w:rsid w:val="00A01162"/>
    <w:rsid w:val="00A01966"/>
    <w:rsid w:val="00A019FB"/>
    <w:rsid w:val="00A01C2E"/>
    <w:rsid w:val="00A01DF8"/>
    <w:rsid w:val="00A01FBD"/>
    <w:rsid w:val="00A0227B"/>
    <w:rsid w:val="00A02385"/>
    <w:rsid w:val="00A02732"/>
    <w:rsid w:val="00A027E2"/>
    <w:rsid w:val="00A02AFE"/>
    <w:rsid w:val="00A02DF3"/>
    <w:rsid w:val="00A02E67"/>
    <w:rsid w:val="00A02FC2"/>
    <w:rsid w:val="00A03189"/>
    <w:rsid w:val="00A037A5"/>
    <w:rsid w:val="00A0393B"/>
    <w:rsid w:val="00A03A3D"/>
    <w:rsid w:val="00A03B12"/>
    <w:rsid w:val="00A03CE6"/>
    <w:rsid w:val="00A044E4"/>
    <w:rsid w:val="00A047B8"/>
    <w:rsid w:val="00A050C7"/>
    <w:rsid w:val="00A058EA"/>
    <w:rsid w:val="00A05EF4"/>
    <w:rsid w:val="00A05F70"/>
    <w:rsid w:val="00A061C0"/>
    <w:rsid w:val="00A0620C"/>
    <w:rsid w:val="00A0625D"/>
    <w:rsid w:val="00A0628E"/>
    <w:rsid w:val="00A06B28"/>
    <w:rsid w:val="00A0725C"/>
    <w:rsid w:val="00A074D2"/>
    <w:rsid w:val="00A07547"/>
    <w:rsid w:val="00A07E3C"/>
    <w:rsid w:val="00A105CB"/>
    <w:rsid w:val="00A10733"/>
    <w:rsid w:val="00A10A12"/>
    <w:rsid w:val="00A10FB4"/>
    <w:rsid w:val="00A11478"/>
    <w:rsid w:val="00A11530"/>
    <w:rsid w:val="00A11649"/>
    <w:rsid w:val="00A11A72"/>
    <w:rsid w:val="00A11BD9"/>
    <w:rsid w:val="00A11CD3"/>
    <w:rsid w:val="00A11E80"/>
    <w:rsid w:val="00A11F41"/>
    <w:rsid w:val="00A11F9A"/>
    <w:rsid w:val="00A127F3"/>
    <w:rsid w:val="00A12B2B"/>
    <w:rsid w:val="00A12E28"/>
    <w:rsid w:val="00A12F4E"/>
    <w:rsid w:val="00A132E0"/>
    <w:rsid w:val="00A133F8"/>
    <w:rsid w:val="00A1343E"/>
    <w:rsid w:val="00A13766"/>
    <w:rsid w:val="00A1394F"/>
    <w:rsid w:val="00A13C12"/>
    <w:rsid w:val="00A13D63"/>
    <w:rsid w:val="00A13E88"/>
    <w:rsid w:val="00A14233"/>
    <w:rsid w:val="00A1428B"/>
    <w:rsid w:val="00A144BB"/>
    <w:rsid w:val="00A1491B"/>
    <w:rsid w:val="00A14E23"/>
    <w:rsid w:val="00A1527B"/>
    <w:rsid w:val="00A1528A"/>
    <w:rsid w:val="00A1549B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3E"/>
    <w:rsid w:val="00A17958"/>
    <w:rsid w:val="00A20228"/>
    <w:rsid w:val="00A20313"/>
    <w:rsid w:val="00A204A1"/>
    <w:rsid w:val="00A205E8"/>
    <w:rsid w:val="00A207D0"/>
    <w:rsid w:val="00A20E5C"/>
    <w:rsid w:val="00A210DF"/>
    <w:rsid w:val="00A2151A"/>
    <w:rsid w:val="00A21B5C"/>
    <w:rsid w:val="00A21BEA"/>
    <w:rsid w:val="00A226EA"/>
    <w:rsid w:val="00A227DA"/>
    <w:rsid w:val="00A22A2E"/>
    <w:rsid w:val="00A22B07"/>
    <w:rsid w:val="00A22BB3"/>
    <w:rsid w:val="00A22DF0"/>
    <w:rsid w:val="00A232D8"/>
    <w:rsid w:val="00A24193"/>
    <w:rsid w:val="00A24BFF"/>
    <w:rsid w:val="00A24D61"/>
    <w:rsid w:val="00A24FBF"/>
    <w:rsid w:val="00A250F9"/>
    <w:rsid w:val="00A252A5"/>
    <w:rsid w:val="00A255DE"/>
    <w:rsid w:val="00A25A6E"/>
    <w:rsid w:val="00A25C8D"/>
    <w:rsid w:val="00A25FD1"/>
    <w:rsid w:val="00A2674F"/>
    <w:rsid w:val="00A272B7"/>
    <w:rsid w:val="00A27431"/>
    <w:rsid w:val="00A27ACD"/>
    <w:rsid w:val="00A27B1A"/>
    <w:rsid w:val="00A27DBC"/>
    <w:rsid w:val="00A30055"/>
    <w:rsid w:val="00A3030C"/>
    <w:rsid w:val="00A3072A"/>
    <w:rsid w:val="00A309D4"/>
    <w:rsid w:val="00A314EA"/>
    <w:rsid w:val="00A31599"/>
    <w:rsid w:val="00A318F0"/>
    <w:rsid w:val="00A31C01"/>
    <w:rsid w:val="00A31EE2"/>
    <w:rsid w:val="00A32145"/>
    <w:rsid w:val="00A3239F"/>
    <w:rsid w:val="00A32845"/>
    <w:rsid w:val="00A3284D"/>
    <w:rsid w:val="00A32ADF"/>
    <w:rsid w:val="00A32B35"/>
    <w:rsid w:val="00A32C61"/>
    <w:rsid w:val="00A32F7A"/>
    <w:rsid w:val="00A32F91"/>
    <w:rsid w:val="00A330E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4BBE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E24"/>
    <w:rsid w:val="00A3634C"/>
    <w:rsid w:val="00A36A6A"/>
    <w:rsid w:val="00A36CF7"/>
    <w:rsid w:val="00A36DB4"/>
    <w:rsid w:val="00A37145"/>
    <w:rsid w:val="00A37715"/>
    <w:rsid w:val="00A37CCB"/>
    <w:rsid w:val="00A37EF5"/>
    <w:rsid w:val="00A408DC"/>
    <w:rsid w:val="00A40A3C"/>
    <w:rsid w:val="00A40AD3"/>
    <w:rsid w:val="00A40BD6"/>
    <w:rsid w:val="00A40C09"/>
    <w:rsid w:val="00A40C48"/>
    <w:rsid w:val="00A40EE9"/>
    <w:rsid w:val="00A41B4D"/>
    <w:rsid w:val="00A42081"/>
    <w:rsid w:val="00A4234B"/>
    <w:rsid w:val="00A42A82"/>
    <w:rsid w:val="00A42B50"/>
    <w:rsid w:val="00A42F6E"/>
    <w:rsid w:val="00A42FBE"/>
    <w:rsid w:val="00A431D3"/>
    <w:rsid w:val="00A432A3"/>
    <w:rsid w:val="00A4340E"/>
    <w:rsid w:val="00A43A5F"/>
    <w:rsid w:val="00A43ABD"/>
    <w:rsid w:val="00A43EB4"/>
    <w:rsid w:val="00A43F02"/>
    <w:rsid w:val="00A43F72"/>
    <w:rsid w:val="00A4410A"/>
    <w:rsid w:val="00A447CC"/>
    <w:rsid w:val="00A4489F"/>
    <w:rsid w:val="00A44A1A"/>
    <w:rsid w:val="00A44ECE"/>
    <w:rsid w:val="00A45256"/>
    <w:rsid w:val="00A45297"/>
    <w:rsid w:val="00A452CB"/>
    <w:rsid w:val="00A45407"/>
    <w:rsid w:val="00A46284"/>
    <w:rsid w:val="00A463FA"/>
    <w:rsid w:val="00A4672C"/>
    <w:rsid w:val="00A46CB2"/>
    <w:rsid w:val="00A46F1B"/>
    <w:rsid w:val="00A47119"/>
    <w:rsid w:val="00A47290"/>
    <w:rsid w:val="00A47905"/>
    <w:rsid w:val="00A479D9"/>
    <w:rsid w:val="00A47B5A"/>
    <w:rsid w:val="00A501BB"/>
    <w:rsid w:val="00A504B8"/>
    <w:rsid w:val="00A508EC"/>
    <w:rsid w:val="00A50A3B"/>
    <w:rsid w:val="00A50CDA"/>
    <w:rsid w:val="00A51125"/>
    <w:rsid w:val="00A512E8"/>
    <w:rsid w:val="00A514C4"/>
    <w:rsid w:val="00A51BC6"/>
    <w:rsid w:val="00A51E7A"/>
    <w:rsid w:val="00A524C1"/>
    <w:rsid w:val="00A528AF"/>
    <w:rsid w:val="00A52A2D"/>
    <w:rsid w:val="00A52C2E"/>
    <w:rsid w:val="00A52E1B"/>
    <w:rsid w:val="00A52FF7"/>
    <w:rsid w:val="00A530C1"/>
    <w:rsid w:val="00A538E2"/>
    <w:rsid w:val="00A53984"/>
    <w:rsid w:val="00A53EA2"/>
    <w:rsid w:val="00A54180"/>
    <w:rsid w:val="00A548FE"/>
    <w:rsid w:val="00A54FE1"/>
    <w:rsid w:val="00A55253"/>
    <w:rsid w:val="00A55359"/>
    <w:rsid w:val="00A56032"/>
    <w:rsid w:val="00A56173"/>
    <w:rsid w:val="00A563A4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B63"/>
    <w:rsid w:val="00A60F0E"/>
    <w:rsid w:val="00A61002"/>
    <w:rsid w:val="00A6133F"/>
    <w:rsid w:val="00A61567"/>
    <w:rsid w:val="00A616D8"/>
    <w:rsid w:val="00A6189E"/>
    <w:rsid w:val="00A61987"/>
    <w:rsid w:val="00A61A0E"/>
    <w:rsid w:val="00A61B4D"/>
    <w:rsid w:val="00A61C80"/>
    <w:rsid w:val="00A61CFD"/>
    <w:rsid w:val="00A629DA"/>
    <w:rsid w:val="00A62B32"/>
    <w:rsid w:val="00A63128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5D"/>
    <w:rsid w:val="00A663E1"/>
    <w:rsid w:val="00A66605"/>
    <w:rsid w:val="00A66857"/>
    <w:rsid w:val="00A669D3"/>
    <w:rsid w:val="00A6701E"/>
    <w:rsid w:val="00A67286"/>
    <w:rsid w:val="00A6761D"/>
    <w:rsid w:val="00A677DA"/>
    <w:rsid w:val="00A67D11"/>
    <w:rsid w:val="00A67D78"/>
    <w:rsid w:val="00A707BC"/>
    <w:rsid w:val="00A70870"/>
    <w:rsid w:val="00A70C98"/>
    <w:rsid w:val="00A70CB6"/>
    <w:rsid w:val="00A70EB9"/>
    <w:rsid w:val="00A70F55"/>
    <w:rsid w:val="00A716CA"/>
    <w:rsid w:val="00A71BA6"/>
    <w:rsid w:val="00A7265B"/>
    <w:rsid w:val="00A72824"/>
    <w:rsid w:val="00A72B07"/>
    <w:rsid w:val="00A72B8E"/>
    <w:rsid w:val="00A72E5F"/>
    <w:rsid w:val="00A72F46"/>
    <w:rsid w:val="00A733FF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ACC"/>
    <w:rsid w:val="00A76035"/>
    <w:rsid w:val="00A7606F"/>
    <w:rsid w:val="00A76ABA"/>
    <w:rsid w:val="00A76E3B"/>
    <w:rsid w:val="00A76E6A"/>
    <w:rsid w:val="00A76F7C"/>
    <w:rsid w:val="00A77553"/>
    <w:rsid w:val="00A77EBE"/>
    <w:rsid w:val="00A77F10"/>
    <w:rsid w:val="00A800F5"/>
    <w:rsid w:val="00A80218"/>
    <w:rsid w:val="00A8022B"/>
    <w:rsid w:val="00A80692"/>
    <w:rsid w:val="00A80E7C"/>
    <w:rsid w:val="00A80EBE"/>
    <w:rsid w:val="00A8104B"/>
    <w:rsid w:val="00A8105E"/>
    <w:rsid w:val="00A81BCB"/>
    <w:rsid w:val="00A82334"/>
    <w:rsid w:val="00A82611"/>
    <w:rsid w:val="00A82B09"/>
    <w:rsid w:val="00A82FA1"/>
    <w:rsid w:val="00A82FB0"/>
    <w:rsid w:val="00A832A8"/>
    <w:rsid w:val="00A835D3"/>
    <w:rsid w:val="00A83B85"/>
    <w:rsid w:val="00A83CDB"/>
    <w:rsid w:val="00A83D6C"/>
    <w:rsid w:val="00A8426B"/>
    <w:rsid w:val="00A847D5"/>
    <w:rsid w:val="00A84D47"/>
    <w:rsid w:val="00A85419"/>
    <w:rsid w:val="00A854CB"/>
    <w:rsid w:val="00A8553F"/>
    <w:rsid w:val="00A855A6"/>
    <w:rsid w:val="00A855B7"/>
    <w:rsid w:val="00A858F8"/>
    <w:rsid w:val="00A85D27"/>
    <w:rsid w:val="00A85D94"/>
    <w:rsid w:val="00A86066"/>
    <w:rsid w:val="00A8653C"/>
    <w:rsid w:val="00A86D18"/>
    <w:rsid w:val="00A86E5E"/>
    <w:rsid w:val="00A87219"/>
    <w:rsid w:val="00A87C3F"/>
    <w:rsid w:val="00A87FD6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E05"/>
    <w:rsid w:val="00A91FBE"/>
    <w:rsid w:val="00A9208D"/>
    <w:rsid w:val="00A925DA"/>
    <w:rsid w:val="00A92A11"/>
    <w:rsid w:val="00A92DB5"/>
    <w:rsid w:val="00A9313B"/>
    <w:rsid w:val="00A934BF"/>
    <w:rsid w:val="00A9350D"/>
    <w:rsid w:val="00A9353A"/>
    <w:rsid w:val="00A935D0"/>
    <w:rsid w:val="00A93958"/>
    <w:rsid w:val="00A93FB3"/>
    <w:rsid w:val="00A94610"/>
    <w:rsid w:val="00A94715"/>
    <w:rsid w:val="00A94A5D"/>
    <w:rsid w:val="00A94C65"/>
    <w:rsid w:val="00A9502D"/>
    <w:rsid w:val="00A950BD"/>
    <w:rsid w:val="00A957A0"/>
    <w:rsid w:val="00A95B29"/>
    <w:rsid w:val="00A95CF9"/>
    <w:rsid w:val="00A96166"/>
    <w:rsid w:val="00A9681B"/>
    <w:rsid w:val="00A968C1"/>
    <w:rsid w:val="00A96E71"/>
    <w:rsid w:val="00A97470"/>
    <w:rsid w:val="00A97A57"/>
    <w:rsid w:val="00A97BA3"/>
    <w:rsid w:val="00A97EE4"/>
    <w:rsid w:val="00AA0523"/>
    <w:rsid w:val="00AA0C72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3D1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007"/>
    <w:rsid w:val="00AA6B8B"/>
    <w:rsid w:val="00AA6BE5"/>
    <w:rsid w:val="00AA6C6D"/>
    <w:rsid w:val="00AA6CDC"/>
    <w:rsid w:val="00AA6E96"/>
    <w:rsid w:val="00AA70B5"/>
    <w:rsid w:val="00AA7508"/>
    <w:rsid w:val="00AA754B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BD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3F0"/>
    <w:rsid w:val="00AB551C"/>
    <w:rsid w:val="00AB55F3"/>
    <w:rsid w:val="00AB573F"/>
    <w:rsid w:val="00AB5850"/>
    <w:rsid w:val="00AB58DD"/>
    <w:rsid w:val="00AB5977"/>
    <w:rsid w:val="00AB5A04"/>
    <w:rsid w:val="00AB5EC5"/>
    <w:rsid w:val="00AB64D4"/>
    <w:rsid w:val="00AB6D2C"/>
    <w:rsid w:val="00AB6F17"/>
    <w:rsid w:val="00AB7084"/>
    <w:rsid w:val="00AB7235"/>
    <w:rsid w:val="00AB7306"/>
    <w:rsid w:val="00AB7348"/>
    <w:rsid w:val="00AB7F2B"/>
    <w:rsid w:val="00AC0330"/>
    <w:rsid w:val="00AC03AE"/>
    <w:rsid w:val="00AC03E4"/>
    <w:rsid w:val="00AC07B3"/>
    <w:rsid w:val="00AC0849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6C0"/>
    <w:rsid w:val="00AC2713"/>
    <w:rsid w:val="00AC2A8E"/>
    <w:rsid w:val="00AC2CE5"/>
    <w:rsid w:val="00AC3051"/>
    <w:rsid w:val="00AC3167"/>
    <w:rsid w:val="00AC57E0"/>
    <w:rsid w:val="00AC5802"/>
    <w:rsid w:val="00AC582D"/>
    <w:rsid w:val="00AC5994"/>
    <w:rsid w:val="00AC59F0"/>
    <w:rsid w:val="00AC5C20"/>
    <w:rsid w:val="00AC5EE3"/>
    <w:rsid w:val="00AC6236"/>
    <w:rsid w:val="00AC6296"/>
    <w:rsid w:val="00AC62B9"/>
    <w:rsid w:val="00AC62EF"/>
    <w:rsid w:val="00AC638F"/>
    <w:rsid w:val="00AC6BFA"/>
    <w:rsid w:val="00AC6D4A"/>
    <w:rsid w:val="00AC706D"/>
    <w:rsid w:val="00AC747F"/>
    <w:rsid w:val="00AC74A8"/>
    <w:rsid w:val="00AC76D2"/>
    <w:rsid w:val="00AC7F08"/>
    <w:rsid w:val="00AD0251"/>
    <w:rsid w:val="00AD0D10"/>
    <w:rsid w:val="00AD0E93"/>
    <w:rsid w:val="00AD129B"/>
    <w:rsid w:val="00AD13D3"/>
    <w:rsid w:val="00AD1464"/>
    <w:rsid w:val="00AD1D63"/>
    <w:rsid w:val="00AD1DAB"/>
    <w:rsid w:val="00AD2007"/>
    <w:rsid w:val="00AD2064"/>
    <w:rsid w:val="00AD2278"/>
    <w:rsid w:val="00AD2579"/>
    <w:rsid w:val="00AD26CF"/>
    <w:rsid w:val="00AD26D2"/>
    <w:rsid w:val="00AD284D"/>
    <w:rsid w:val="00AD2C1B"/>
    <w:rsid w:val="00AD2C4A"/>
    <w:rsid w:val="00AD3451"/>
    <w:rsid w:val="00AD4273"/>
    <w:rsid w:val="00AD42CE"/>
    <w:rsid w:val="00AD43B6"/>
    <w:rsid w:val="00AD43DB"/>
    <w:rsid w:val="00AD4527"/>
    <w:rsid w:val="00AD48EF"/>
    <w:rsid w:val="00AD49E3"/>
    <w:rsid w:val="00AD5056"/>
    <w:rsid w:val="00AD54EE"/>
    <w:rsid w:val="00AD5574"/>
    <w:rsid w:val="00AD57F1"/>
    <w:rsid w:val="00AD5EB2"/>
    <w:rsid w:val="00AD61E9"/>
    <w:rsid w:val="00AD65BD"/>
    <w:rsid w:val="00AD68BF"/>
    <w:rsid w:val="00AD6C2A"/>
    <w:rsid w:val="00AD6D4D"/>
    <w:rsid w:val="00AD6E38"/>
    <w:rsid w:val="00AD6E7F"/>
    <w:rsid w:val="00AD71BC"/>
    <w:rsid w:val="00AD74B3"/>
    <w:rsid w:val="00AD7569"/>
    <w:rsid w:val="00AD77E8"/>
    <w:rsid w:val="00AD7860"/>
    <w:rsid w:val="00AD78E1"/>
    <w:rsid w:val="00AD79F3"/>
    <w:rsid w:val="00AD7C4C"/>
    <w:rsid w:val="00AE00CB"/>
    <w:rsid w:val="00AE0133"/>
    <w:rsid w:val="00AE02E3"/>
    <w:rsid w:val="00AE0AE2"/>
    <w:rsid w:val="00AE10A9"/>
    <w:rsid w:val="00AE1538"/>
    <w:rsid w:val="00AE17CB"/>
    <w:rsid w:val="00AE1B22"/>
    <w:rsid w:val="00AE1ECC"/>
    <w:rsid w:val="00AE21D4"/>
    <w:rsid w:val="00AE2AA3"/>
    <w:rsid w:val="00AE2DAA"/>
    <w:rsid w:val="00AE2EA5"/>
    <w:rsid w:val="00AE2EF3"/>
    <w:rsid w:val="00AE311B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CA2"/>
    <w:rsid w:val="00AE5F07"/>
    <w:rsid w:val="00AE5F54"/>
    <w:rsid w:val="00AE5FDA"/>
    <w:rsid w:val="00AE65A4"/>
    <w:rsid w:val="00AE6FA9"/>
    <w:rsid w:val="00AE74B8"/>
    <w:rsid w:val="00AE7C43"/>
    <w:rsid w:val="00AE7DEB"/>
    <w:rsid w:val="00AE7F92"/>
    <w:rsid w:val="00AF00CB"/>
    <w:rsid w:val="00AF02C7"/>
    <w:rsid w:val="00AF067B"/>
    <w:rsid w:val="00AF071A"/>
    <w:rsid w:val="00AF07B6"/>
    <w:rsid w:val="00AF081C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6CC"/>
    <w:rsid w:val="00AF3BF8"/>
    <w:rsid w:val="00AF3D2B"/>
    <w:rsid w:val="00AF3D74"/>
    <w:rsid w:val="00AF46CD"/>
    <w:rsid w:val="00AF487D"/>
    <w:rsid w:val="00AF4944"/>
    <w:rsid w:val="00AF5363"/>
    <w:rsid w:val="00AF55F9"/>
    <w:rsid w:val="00AF5AD4"/>
    <w:rsid w:val="00AF5AD6"/>
    <w:rsid w:val="00AF5B52"/>
    <w:rsid w:val="00AF61A5"/>
    <w:rsid w:val="00AF6443"/>
    <w:rsid w:val="00AF6656"/>
    <w:rsid w:val="00AF6CAC"/>
    <w:rsid w:val="00AF6E79"/>
    <w:rsid w:val="00AF72E1"/>
    <w:rsid w:val="00AF748D"/>
    <w:rsid w:val="00AF7519"/>
    <w:rsid w:val="00AF7527"/>
    <w:rsid w:val="00AF7612"/>
    <w:rsid w:val="00AF7781"/>
    <w:rsid w:val="00AF7C5B"/>
    <w:rsid w:val="00AF7D74"/>
    <w:rsid w:val="00AF7F2D"/>
    <w:rsid w:val="00B0026D"/>
    <w:rsid w:val="00B00A5A"/>
    <w:rsid w:val="00B00AE6"/>
    <w:rsid w:val="00B012CD"/>
    <w:rsid w:val="00B01389"/>
    <w:rsid w:val="00B0176E"/>
    <w:rsid w:val="00B01823"/>
    <w:rsid w:val="00B01885"/>
    <w:rsid w:val="00B01B77"/>
    <w:rsid w:val="00B02964"/>
    <w:rsid w:val="00B02E69"/>
    <w:rsid w:val="00B0305D"/>
    <w:rsid w:val="00B039EB"/>
    <w:rsid w:val="00B039FB"/>
    <w:rsid w:val="00B03DC9"/>
    <w:rsid w:val="00B04106"/>
    <w:rsid w:val="00B042F1"/>
    <w:rsid w:val="00B044BF"/>
    <w:rsid w:val="00B04659"/>
    <w:rsid w:val="00B048DF"/>
    <w:rsid w:val="00B04969"/>
    <w:rsid w:val="00B0564B"/>
    <w:rsid w:val="00B0574A"/>
    <w:rsid w:val="00B058A8"/>
    <w:rsid w:val="00B059F0"/>
    <w:rsid w:val="00B05ABA"/>
    <w:rsid w:val="00B05D0D"/>
    <w:rsid w:val="00B05D2E"/>
    <w:rsid w:val="00B060A5"/>
    <w:rsid w:val="00B0678C"/>
    <w:rsid w:val="00B069E9"/>
    <w:rsid w:val="00B06F98"/>
    <w:rsid w:val="00B070D3"/>
    <w:rsid w:val="00B0713F"/>
    <w:rsid w:val="00B07519"/>
    <w:rsid w:val="00B07609"/>
    <w:rsid w:val="00B07999"/>
    <w:rsid w:val="00B10305"/>
    <w:rsid w:val="00B112E0"/>
    <w:rsid w:val="00B11E41"/>
    <w:rsid w:val="00B11FDF"/>
    <w:rsid w:val="00B121E1"/>
    <w:rsid w:val="00B123DF"/>
    <w:rsid w:val="00B12565"/>
    <w:rsid w:val="00B129D5"/>
    <w:rsid w:val="00B12E8E"/>
    <w:rsid w:val="00B131EF"/>
    <w:rsid w:val="00B13F7F"/>
    <w:rsid w:val="00B13FD9"/>
    <w:rsid w:val="00B1428A"/>
    <w:rsid w:val="00B1475A"/>
    <w:rsid w:val="00B14793"/>
    <w:rsid w:val="00B14A33"/>
    <w:rsid w:val="00B14B4A"/>
    <w:rsid w:val="00B14D10"/>
    <w:rsid w:val="00B14D82"/>
    <w:rsid w:val="00B1529C"/>
    <w:rsid w:val="00B1529F"/>
    <w:rsid w:val="00B152F6"/>
    <w:rsid w:val="00B15693"/>
    <w:rsid w:val="00B15930"/>
    <w:rsid w:val="00B15B8E"/>
    <w:rsid w:val="00B163FF"/>
    <w:rsid w:val="00B16494"/>
    <w:rsid w:val="00B16985"/>
    <w:rsid w:val="00B16C05"/>
    <w:rsid w:val="00B16F6C"/>
    <w:rsid w:val="00B17D9E"/>
    <w:rsid w:val="00B200CB"/>
    <w:rsid w:val="00B20BF3"/>
    <w:rsid w:val="00B21135"/>
    <w:rsid w:val="00B2195D"/>
    <w:rsid w:val="00B21D98"/>
    <w:rsid w:val="00B2241D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115"/>
    <w:rsid w:val="00B24248"/>
    <w:rsid w:val="00B24455"/>
    <w:rsid w:val="00B2456E"/>
    <w:rsid w:val="00B24907"/>
    <w:rsid w:val="00B24A85"/>
    <w:rsid w:val="00B24AD8"/>
    <w:rsid w:val="00B24AFF"/>
    <w:rsid w:val="00B250BD"/>
    <w:rsid w:val="00B250CC"/>
    <w:rsid w:val="00B25336"/>
    <w:rsid w:val="00B2587B"/>
    <w:rsid w:val="00B2641B"/>
    <w:rsid w:val="00B2648B"/>
    <w:rsid w:val="00B2651B"/>
    <w:rsid w:val="00B26598"/>
    <w:rsid w:val="00B265CE"/>
    <w:rsid w:val="00B2666D"/>
    <w:rsid w:val="00B26FCA"/>
    <w:rsid w:val="00B2796F"/>
    <w:rsid w:val="00B27975"/>
    <w:rsid w:val="00B27BA5"/>
    <w:rsid w:val="00B27BD3"/>
    <w:rsid w:val="00B27FCE"/>
    <w:rsid w:val="00B30024"/>
    <w:rsid w:val="00B3024F"/>
    <w:rsid w:val="00B305F2"/>
    <w:rsid w:val="00B3084C"/>
    <w:rsid w:val="00B30AA2"/>
    <w:rsid w:val="00B30B12"/>
    <w:rsid w:val="00B30B78"/>
    <w:rsid w:val="00B30C34"/>
    <w:rsid w:val="00B30DE1"/>
    <w:rsid w:val="00B30F5E"/>
    <w:rsid w:val="00B3105F"/>
    <w:rsid w:val="00B31390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4C"/>
    <w:rsid w:val="00B3325E"/>
    <w:rsid w:val="00B33650"/>
    <w:rsid w:val="00B339F8"/>
    <w:rsid w:val="00B33A44"/>
    <w:rsid w:val="00B33DDC"/>
    <w:rsid w:val="00B33E69"/>
    <w:rsid w:val="00B33F0B"/>
    <w:rsid w:val="00B34323"/>
    <w:rsid w:val="00B34379"/>
    <w:rsid w:val="00B344EB"/>
    <w:rsid w:val="00B34624"/>
    <w:rsid w:val="00B34662"/>
    <w:rsid w:val="00B34DAF"/>
    <w:rsid w:val="00B34DF8"/>
    <w:rsid w:val="00B3529D"/>
    <w:rsid w:val="00B35334"/>
    <w:rsid w:val="00B35357"/>
    <w:rsid w:val="00B356B1"/>
    <w:rsid w:val="00B356C0"/>
    <w:rsid w:val="00B35D2C"/>
    <w:rsid w:val="00B35E4B"/>
    <w:rsid w:val="00B35FE5"/>
    <w:rsid w:val="00B360C3"/>
    <w:rsid w:val="00B36C52"/>
    <w:rsid w:val="00B36D22"/>
    <w:rsid w:val="00B36E0D"/>
    <w:rsid w:val="00B37207"/>
    <w:rsid w:val="00B37232"/>
    <w:rsid w:val="00B3731C"/>
    <w:rsid w:val="00B373F5"/>
    <w:rsid w:val="00B37AE3"/>
    <w:rsid w:val="00B37B6F"/>
    <w:rsid w:val="00B37C50"/>
    <w:rsid w:val="00B40384"/>
    <w:rsid w:val="00B40538"/>
    <w:rsid w:val="00B40F86"/>
    <w:rsid w:val="00B40FBB"/>
    <w:rsid w:val="00B410E6"/>
    <w:rsid w:val="00B41165"/>
    <w:rsid w:val="00B4135C"/>
    <w:rsid w:val="00B413B6"/>
    <w:rsid w:val="00B415FF"/>
    <w:rsid w:val="00B419AB"/>
    <w:rsid w:val="00B41D2D"/>
    <w:rsid w:val="00B41DE6"/>
    <w:rsid w:val="00B42059"/>
    <w:rsid w:val="00B424F1"/>
    <w:rsid w:val="00B42AEE"/>
    <w:rsid w:val="00B42E74"/>
    <w:rsid w:val="00B4304F"/>
    <w:rsid w:val="00B43551"/>
    <w:rsid w:val="00B43578"/>
    <w:rsid w:val="00B4365B"/>
    <w:rsid w:val="00B43ACB"/>
    <w:rsid w:val="00B43B13"/>
    <w:rsid w:val="00B44170"/>
    <w:rsid w:val="00B44B23"/>
    <w:rsid w:val="00B44B40"/>
    <w:rsid w:val="00B44CE0"/>
    <w:rsid w:val="00B44E73"/>
    <w:rsid w:val="00B45082"/>
    <w:rsid w:val="00B455C4"/>
    <w:rsid w:val="00B458CF"/>
    <w:rsid w:val="00B45B8B"/>
    <w:rsid w:val="00B45D1D"/>
    <w:rsid w:val="00B46793"/>
    <w:rsid w:val="00B46B68"/>
    <w:rsid w:val="00B473C0"/>
    <w:rsid w:val="00B47B32"/>
    <w:rsid w:val="00B504B0"/>
    <w:rsid w:val="00B5059A"/>
    <w:rsid w:val="00B506A8"/>
    <w:rsid w:val="00B506FF"/>
    <w:rsid w:val="00B507E9"/>
    <w:rsid w:val="00B5104C"/>
    <w:rsid w:val="00B5187D"/>
    <w:rsid w:val="00B51C54"/>
    <w:rsid w:val="00B5209F"/>
    <w:rsid w:val="00B52244"/>
    <w:rsid w:val="00B522FD"/>
    <w:rsid w:val="00B527D5"/>
    <w:rsid w:val="00B52E09"/>
    <w:rsid w:val="00B52EF5"/>
    <w:rsid w:val="00B532D9"/>
    <w:rsid w:val="00B534D5"/>
    <w:rsid w:val="00B53AC7"/>
    <w:rsid w:val="00B53B68"/>
    <w:rsid w:val="00B544E6"/>
    <w:rsid w:val="00B54CA3"/>
    <w:rsid w:val="00B54FDA"/>
    <w:rsid w:val="00B55076"/>
    <w:rsid w:val="00B552DB"/>
    <w:rsid w:val="00B5594D"/>
    <w:rsid w:val="00B559A0"/>
    <w:rsid w:val="00B55A03"/>
    <w:rsid w:val="00B55B93"/>
    <w:rsid w:val="00B55C66"/>
    <w:rsid w:val="00B5630E"/>
    <w:rsid w:val="00B569D2"/>
    <w:rsid w:val="00B570A2"/>
    <w:rsid w:val="00B571B5"/>
    <w:rsid w:val="00B57619"/>
    <w:rsid w:val="00B578B5"/>
    <w:rsid w:val="00B578F9"/>
    <w:rsid w:val="00B5790F"/>
    <w:rsid w:val="00B600EA"/>
    <w:rsid w:val="00B6010B"/>
    <w:rsid w:val="00B605E4"/>
    <w:rsid w:val="00B6070A"/>
    <w:rsid w:val="00B60BA6"/>
    <w:rsid w:val="00B60E0B"/>
    <w:rsid w:val="00B60F34"/>
    <w:rsid w:val="00B6138C"/>
    <w:rsid w:val="00B614AE"/>
    <w:rsid w:val="00B61E36"/>
    <w:rsid w:val="00B61EE8"/>
    <w:rsid w:val="00B61FF3"/>
    <w:rsid w:val="00B6211A"/>
    <w:rsid w:val="00B62161"/>
    <w:rsid w:val="00B62509"/>
    <w:rsid w:val="00B629B5"/>
    <w:rsid w:val="00B62F74"/>
    <w:rsid w:val="00B6321D"/>
    <w:rsid w:val="00B63476"/>
    <w:rsid w:val="00B637F4"/>
    <w:rsid w:val="00B6388C"/>
    <w:rsid w:val="00B63B22"/>
    <w:rsid w:val="00B63B90"/>
    <w:rsid w:val="00B643BC"/>
    <w:rsid w:val="00B64548"/>
    <w:rsid w:val="00B6458B"/>
    <w:rsid w:val="00B645F1"/>
    <w:rsid w:val="00B648AB"/>
    <w:rsid w:val="00B648E2"/>
    <w:rsid w:val="00B64A3E"/>
    <w:rsid w:val="00B64B68"/>
    <w:rsid w:val="00B64CC5"/>
    <w:rsid w:val="00B64D13"/>
    <w:rsid w:val="00B65042"/>
    <w:rsid w:val="00B650E8"/>
    <w:rsid w:val="00B65366"/>
    <w:rsid w:val="00B654E4"/>
    <w:rsid w:val="00B654E8"/>
    <w:rsid w:val="00B656C2"/>
    <w:rsid w:val="00B6582D"/>
    <w:rsid w:val="00B65D03"/>
    <w:rsid w:val="00B661A9"/>
    <w:rsid w:val="00B662FD"/>
    <w:rsid w:val="00B66B85"/>
    <w:rsid w:val="00B66ED3"/>
    <w:rsid w:val="00B66F96"/>
    <w:rsid w:val="00B67B98"/>
    <w:rsid w:val="00B67D4F"/>
    <w:rsid w:val="00B67F2C"/>
    <w:rsid w:val="00B7090E"/>
    <w:rsid w:val="00B70B18"/>
    <w:rsid w:val="00B70F4D"/>
    <w:rsid w:val="00B71015"/>
    <w:rsid w:val="00B71170"/>
    <w:rsid w:val="00B71812"/>
    <w:rsid w:val="00B71926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4F46"/>
    <w:rsid w:val="00B7525E"/>
    <w:rsid w:val="00B7562F"/>
    <w:rsid w:val="00B757EE"/>
    <w:rsid w:val="00B75BBC"/>
    <w:rsid w:val="00B75C16"/>
    <w:rsid w:val="00B75CF6"/>
    <w:rsid w:val="00B75E78"/>
    <w:rsid w:val="00B7612E"/>
    <w:rsid w:val="00B7632B"/>
    <w:rsid w:val="00B76369"/>
    <w:rsid w:val="00B764A6"/>
    <w:rsid w:val="00B764E1"/>
    <w:rsid w:val="00B765CC"/>
    <w:rsid w:val="00B766D9"/>
    <w:rsid w:val="00B76852"/>
    <w:rsid w:val="00B769EF"/>
    <w:rsid w:val="00B76BB5"/>
    <w:rsid w:val="00B76D93"/>
    <w:rsid w:val="00B76F7D"/>
    <w:rsid w:val="00B7728A"/>
    <w:rsid w:val="00B77359"/>
    <w:rsid w:val="00B77803"/>
    <w:rsid w:val="00B77EA2"/>
    <w:rsid w:val="00B80466"/>
    <w:rsid w:val="00B80BCC"/>
    <w:rsid w:val="00B80C25"/>
    <w:rsid w:val="00B80C62"/>
    <w:rsid w:val="00B80CB1"/>
    <w:rsid w:val="00B80E51"/>
    <w:rsid w:val="00B80F18"/>
    <w:rsid w:val="00B80F87"/>
    <w:rsid w:val="00B81247"/>
    <w:rsid w:val="00B813C9"/>
    <w:rsid w:val="00B81CFB"/>
    <w:rsid w:val="00B81D1A"/>
    <w:rsid w:val="00B81F3C"/>
    <w:rsid w:val="00B82028"/>
    <w:rsid w:val="00B829F7"/>
    <w:rsid w:val="00B82AD9"/>
    <w:rsid w:val="00B83377"/>
    <w:rsid w:val="00B83767"/>
    <w:rsid w:val="00B83AEC"/>
    <w:rsid w:val="00B84048"/>
    <w:rsid w:val="00B8479E"/>
    <w:rsid w:val="00B84D83"/>
    <w:rsid w:val="00B84DB2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6C0B"/>
    <w:rsid w:val="00B87966"/>
    <w:rsid w:val="00B87EE9"/>
    <w:rsid w:val="00B907E5"/>
    <w:rsid w:val="00B90B0F"/>
    <w:rsid w:val="00B90CF7"/>
    <w:rsid w:val="00B90EA5"/>
    <w:rsid w:val="00B91155"/>
    <w:rsid w:val="00B912D2"/>
    <w:rsid w:val="00B91CC9"/>
    <w:rsid w:val="00B92D30"/>
    <w:rsid w:val="00B932B6"/>
    <w:rsid w:val="00B93849"/>
    <w:rsid w:val="00B93880"/>
    <w:rsid w:val="00B93A7A"/>
    <w:rsid w:val="00B93FCB"/>
    <w:rsid w:val="00B94017"/>
    <w:rsid w:val="00B949FA"/>
    <w:rsid w:val="00B94F44"/>
    <w:rsid w:val="00B950D7"/>
    <w:rsid w:val="00B95710"/>
    <w:rsid w:val="00B95A9C"/>
    <w:rsid w:val="00B95DEA"/>
    <w:rsid w:val="00B95EF3"/>
    <w:rsid w:val="00B95F3A"/>
    <w:rsid w:val="00B95F52"/>
    <w:rsid w:val="00B960C9"/>
    <w:rsid w:val="00B961A9"/>
    <w:rsid w:val="00B961EC"/>
    <w:rsid w:val="00B964DB"/>
    <w:rsid w:val="00B96695"/>
    <w:rsid w:val="00B967E3"/>
    <w:rsid w:val="00B9682A"/>
    <w:rsid w:val="00B96895"/>
    <w:rsid w:val="00B96E8C"/>
    <w:rsid w:val="00B97554"/>
    <w:rsid w:val="00B9761E"/>
    <w:rsid w:val="00B977D0"/>
    <w:rsid w:val="00B97B1E"/>
    <w:rsid w:val="00B97DD3"/>
    <w:rsid w:val="00BA05FF"/>
    <w:rsid w:val="00BA089D"/>
    <w:rsid w:val="00BA09E2"/>
    <w:rsid w:val="00BA0B8D"/>
    <w:rsid w:val="00BA0BB2"/>
    <w:rsid w:val="00BA0F2C"/>
    <w:rsid w:val="00BA0F46"/>
    <w:rsid w:val="00BA12CF"/>
    <w:rsid w:val="00BA1313"/>
    <w:rsid w:val="00BA1398"/>
    <w:rsid w:val="00BA16B8"/>
    <w:rsid w:val="00BA181B"/>
    <w:rsid w:val="00BA1D90"/>
    <w:rsid w:val="00BA2223"/>
    <w:rsid w:val="00BA22FF"/>
    <w:rsid w:val="00BA2331"/>
    <w:rsid w:val="00BA27A8"/>
    <w:rsid w:val="00BA2A95"/>
    <w:rsid w:val="00BA2B11"/>
    <w:rsid w:val="00BA2F28"/>
    <w:rsid w:val="00BA3144"/>
    <w:rsid w:val="00BA3BA0"/>
    <w:rsid w:val="00BA4084"/>
    <w:rsid w:val="00BA40E4"/>
    <w:rsid w:val="00BA4143"/>
    <w:rsid w:val="00BA450C"/>
    <w:rsid w:val="00BA45EC"/>
    <w:rsid w:val="00BA4ABE"/>
    <w:rsid w:val="00BA501A"/>
    <w:rsid w:val="00BA6411"/>
    <w:rsid w:val="00BA64AE"/>
    <w:rsid w:val="00BA67BD"/>
    <w:rsid w:val="00BA684B"/>
    <w:rsid w:val="00BA6ACE"/>
    <w:rsid w:val="00BA6D8A"/>
    <w:rsid w:val="00BA6DCA"/>
    <w:rsid w:val="00BA6FFD"/>
    <w:rsid w:val="00BA71C2"/>
    <w:rsid w:val="00BA7278"/>
    <w:rsid w:val="00BA729C"/>
    <w:rsid w:val="00BA7A37"/>
    <w:rsid w:val="00BA7B0D"/>
    <w:rsid w:val="00BA7FE7"/>
    <w:rsid w:val="00BB007D"/>
    <w:rsid w:val="00BB0891"/>
    <w:rsid w:val="00BB092A"/>
    <w:rsid w:val="00BB09CE"/>
    <w:rsid w:val="00BB0BFC"/>
    <w:rsid w:val="00BB0EE0"/>
    <w:rsid w:val="00BB1564"/>
    <w:rsid w:val="00BB15E9"/>
    <w:rsid w:val="00BB180D"/>
    <w:rsid w:val="00BB1AC4"/>
    <w:rsid w:val="00BB1C43"/>
    <w:rsid w:val="00BB1F27"/>
    <w:rsid w:val="00BB28E2"/>
    <w:rsid w:val="00BB29C0"/>
    <w:rsid w:val="00BB29F1"/>
    <w:rsid w:val="00BB318E"/>
    <w:rsid w:val="00BB3271"/>
    <w:rsid w:val="00BB373C"/>
    <w:rsid w:val="00BB3DBA"/>
    <w:rsid w:val="00BB3E2E"/>
    <w:rsid w:val="00BB48DE"/>
    <w:rsid w:val="00BB55F9"/>
    <w:rsid w:val="00BB59E7"/>
    <w:rsid w:val="00BB601E"/>
    <w:rsid w:val="00BB6193"/>
    <w:rsid w:val="00BB6577"/>
    <w:rsid w:val="00BB6665"/>
    <w:rsid w:val="00BB66DA"/>
    <w:rsid w:val="00BB6735"/>
    <w:rsid w:val="00BB6C53"/>
    <w:rsid w:val="00BB7323"/>
    <w:rsid w:val="00BB7331"/>
    <w:rsid w:val="00BB73B8"/>
    <w:rsid w:val="00BB76DC"/>
    <w:rsid w:val="00BB7B4F"/>
    <w:rsid w:val="00BC038B"/>
    <w:rsid w:val="00BC0EF3"/>
    <w:rsid w:val="00BC1074"/>
    <w:rsid w:val="00BC1526"/>
    <w:rsid w:val="00BC168C"/>
    <w:rsid w:val="00BC1879"/>
    <w:rsid w:val="00BC1AE6"/>
    <w:rsid w:val="00BC1B6B"/>
    <w:rsid w:val="00BC1BF9"/>
    <w:rsid w:val="00BC2034"/>
    <w:rsid w:val="00BC25FE"/>
    <w:rsid w:val="00BC27B6"/>
    <w:rsid w:val="00BC2824"/>
    <w:rsid w:val="00BC2A02"/>
    <w:rsid w:val="00BC2B98"/>
    <w:rsid w:val="00BC2E8B"/>
    <w:rsid w:val="00BC2E91"/>
    <w:rsid w:val="00BC330D"/>
    <w:rsid w:val="00BC3693"/>
    <w:rsid w:val="00BC378E"/>
    <w:rsid w:val="00BC3FEE"/>
    <w:rsid w:val="00BC4B55"/>
    <w:rsid w:val="00BC4B86"/>
    <w:rsid w:val="00BC4C21"/>
    <w:rsid w:val="00BC5091"/>
    <w:rsid w:val="00BC5257"/>
    <w:rsid w:val="00BC5B88"/>
    <w:rsid w:val="00BC5EDD"/>
    <w:rsid w:val="00BC622F"/>
    <w:rsid w:val="00BC6656"/>
    <w:rsid w:val="00BC66DB"/>
    <w:rsid w:val="00BC6ABE"/>
    <w:rsid w:val="00BC6F2B"/>
    <w:rsid w:val="00BC717B"/>
    <w:rsid w:val="00BC71D2"/>
    <w:rsid w:val="00BC7917"/>
    <w:rsid w:val="00BC7941"/>
    <w:rsid w:val="00BC7A15"/>
    <w:rsid w:val="00BC7F99"/>
    <w:rsid w:val="00BD0356"/>
    <w:rsid w:val="00BD05C4"/>
    <w:rsid w:val="00BD0A37"/>
    <w:rsid w:val="00BD0A82"/>
    <w:rsid w:val="00BD0C16"/>
    <w:rsid w:val="00BD1386"/>
    <w:rsid w:val="00BD15F2"/>
    <w:rsid w:val="00BD1A69"/>
    <w:rsid w:val="00BD2146"/>
    <w:rsid w:val="00BD2360"/>
    <w:rsid w:val="00BD26BB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966"/>
    <w:rsid w:val="00BD4C63"/>
    <w:rsid w:val="00BD5490"/>
    <w:rsid w:val="00BD5609"/>
    <w:rsid w:val="00BD5784"/>
    <w:rsid w:val="00BD5826"/>
    <w:rsid w:val="00BD5A47"/>
    <w:rsid w:val="00BD617F"/>
    <w:rsid w:val="00BD62F3"/>
    <w:rsid w:val="00BD6589"/>
    <w:rsid w:val="00BD666D"/>
    <w:rsid w:val="00BD6836"/>
    <w:rsid w:val="00BD68C4"/>
    <w:rsid w:val="00BD6BBC"/>
    <w:rsid w:val="00BE01CB"/>
    <w:rsid w:val="00BE03ED"/>
    <w:rsid w:val="00BE0673"/>
    <w:rsid w:val="00BE06BE"/>
    <w:rsid w:val="00BE09EC"/>
    <w:rsid w:val="00BE0B77"/>
    <w:rsid w:val="00BE0CD2"/>
    <w:rsid w:val="00BE0E68"/>
    <w:rsid w:val="00BE12A0"/>
    <w:rsid w:val="00BE12DC"/>
    <w:rsid w:val="00BE2558"/>
    <w:rsid w:val="00BE26FF"/>
    <w:rsid w:val="00BE2B76"/>
    <w:rsid w:val="00BE2BD0"/>
    <w:rsid w:val="00BE37C1"/>
    <w:rsid w:val="00BE42DB"/>
    <w:rsid w:val="00BE433D"/>
    <w:rsid w:val="00BE51F1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163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2409"/>
    <w:rsid w:val="00BF2682"/>
    <w:rsid w:val="00BF26A4"/>
    <w:rsid w:val="00BF2BC7"/>
    <w:rsid w:val="00BF2E37"/>
    <w:rsid w:val="00BF33F6"/>
    <w:rsid w:val="00BF3490"/>
    <w:rsid w:val="00BF3C39"/>
    <w:rsid w:val="00BF3E1A"/>
    <w:rsid w:val="00BF42FD"/>
    <w:rsid w:val="00BF431C"/>
    <w:rsid w:val="00BF434D"/>
    <w:rsid w:val="00BF467D"/>
    <w:rsid w:val="00BF47F6"/>
    <w:rsid w:val="00BF48B7"/>
    <w:rsid w:val="00BF51FF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1D1"/>
    <w:rsid w:val="00BF744A"/>
    <w:rsid w:val="00BF752C"/>
    <w:rsid w:val="00BF7C22"/>
    <w:rsid w:val="00BF7E8C"/>
    <w:rsid w:val="00C000F0"/>
    <w:rsid w:val="00C002FA"/>
    <w:rsid w:val="00C00C32"/>
    <w:rsid w:val="00C01158"/>
    <w:rsid w:val="00C01286"/>
    <w:rsid w:val="00C0177B"/>
    <w:rsid w:val="00C0177F"/>
    <w:rsid w:val="00C017CC"/>
    <w:rsid w:val="00C017E1"/>
    <w:rsid w:val="00C01A8F"/>
    <w:rsid w:val="00C01C94"/>
    <w:rsid w:val="00C02140"/>
    <w:rsid w:val="00C02BAA"/>
    <w:rsid w:val="00C02D00"/>
    <w:rsid w:val="00C02EED"/>
    <w:rsid w:val="00C031DB"/>
    <w:rsid w:val="00C03581"/>
    <w:rsid w:val="00C03C36"/>
    <w:rsid w:val="00C03EC8"/>
    <w:rsid w:val="00C03F9B"/>
    <w:rsid w:val="00C041F0"/>
    <w:rsid w:val="00C0483B"/>
    <w:rsid w:val="00C048DB"/>
    <w:rsid w:val="00C0490C"/>
    <w:rsid w:val="00C04936"/>
    <w:rsid w:val="00C049FD"/>
    <w:rsid w:val="00C04F5A"/>
    <w:rsid w:val="00C0515D"/>
    <w:rsid w:val="00C052FA"/>
    <w:rsid w:val="00C053D3"/>
    <w:rsid w:val="00C05553"/>
    <w:rsid w:val="00C05A91"/>
    <w:rsid w:val="00C05B30"/>
    <w:rsid w:val="00C05DBA"/>
    <w:rsid w:val="00C06139"/>
    <w:rsid w:val="00C06729"/>
    <w:rsid w:val="00C068C5"/>
    <w:rsid w:val="00C06955"/>
    <w:rsid w:val="00C0722C"/>
    <w:rsid w:val="00C073ED"/>
    <w:rsid w:val="00C074D3"/>
    <w:rsid w:val="00C077DA"/>
    <w:rsid w:val="00C0795A"/>
    <w:rsid w:val="00C07E43"/>
    <w:rsid w:val="00C07F5A"/>
    <w:rsid w:val="00C10013"/>
    <w:rsid w:val="00C1080B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5AD"/>
    <w:rsid w:val="00C136C9"/>
    <w:rsid w:val="00C1371B"/>
    <w:rsid w:val="00C13888"/>
    <w:rsid w:val="00C13933"/>
    <w:rsid w:val="00C13D83"/>
    <w:rsid w:val="00C13DAC"/>
    <w:rsid w:val="00C140BC"/>
    <w:rsid w:val="00C14105"/>
    <w:rsid w:val="00C1483A"/>
    <w:rsid w:val="00C14A3F"/>
    <w:rsid w:val="00C152B2"/>
    <w:rsid w:val="00C15873"/>
    <w:rsid w:val="00C158E0"/>
    <w:rsid w:val="00C15A3C"/>
    <w:rsid w:val="00C1603C"/>
    <w:rsid w:val="00C1615B"/>
    <w:rsid w:val="00C16A85"/>
    <w:rsid w:val="00C16F89"/>
    <w:rsid w:val="00C17394"/>
    <w:rsid w:val="00C1795E"/>
    <w:rsid w:val="00C17F95"/>
    <w:rsid w:val="00C204C9"/>
    <w:rsid w:val="00C209A4"/>
    <w:rsid w:val="00C20BE3"/>
    <w:rsid w:val="00C21220"/>
    <w:rsid w:val="00C21A76"/>
    <w:rsid w:val="00C21D20"/>
    <w:rsid w:val="00C21E0D"/>
    <w:rsid w:val="00C22320"/>
    <w:rsid w:val="00C224C6"/>
    <w:rsid w:val="00C22F0B"/>
    <w:rsid w:val="00C22F41"/>
    <w:rsid w:val="00C22F8E"/>
    <w:rsid w:val="00C22FD5"/>
    <w:rsid w:val="00C22FE9"/>
    <w:rsid w:val="00C23266"/>
    <w:rsid w:val="00C235E0"/>
    <w:rsid w:val="00C23773"/>
    <w:rsid w:val="00C237AC"/>
    <w:rsid w:val="00C237BE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729"/>
    <w:rsid w:val="00C2584F"/>
    <w:rsid w:val="00C25D38"/>
    <w:rsid w:val="00C25F67"/>
    <w:rsid w:val="00C25F89"/>
    <w:rsid w:val="00C26115"/>
    <w:rsid w:val="00C26373"/>
    <w:rsid w:val="00C27089"/>
    <w:rsid w:val="00C270C0"/>
    <w:rsid w:val="00C27330"/>
    <w:rsid w:val="00C27713"/>
    <w:rsid w:val="00C27828"/>
    <w:rsid w:val="00C30140"/>
    <w:rsid w:val="00C3029D"/>
    <w:rsid w:val="00C30CEC"/>
    <w:rsid w:val="00C30FC5"/>
    <w:rsid w:val="00C30FCE"/>
    <w:rsid w:val="00C311A1"/>
    <w:rsid w:val="00C31236"/>
    <w:rsid w:val="00C314EF"/>
    <w:rsid w:val="00C31EFC"/>
    <w:rsid w:val="00C32094"/>
    <w:rsid w:val="00C32330"/>
    <w:rsid w:val="00C32CC1"/>
    <w:rsid w:val="00C32D7C"/>
    <w:rsid w:val="00C32F5E"/>
    <w:rsid w:val="00C330FD"/>
    <w:rsid w:val="00C33266"/>
    <w:rsid w:val="00C3342B"/>
    <w:rsid w:val="00C3350F"/>
    <w:rsid w:val="00C33946"/>
    <w:rsid w:val="00C33B48"/>
    <w:rsid w:val="00C33D2C"/>
    <w:rsid w:val="00C33EB1"/>
    <w:rsid w:val="00C33F55"/>
    <w:rsid w:val="00C344EA"/>
    <w:rsid w:val="00C347AC"/>
    <w:rsid w:val="00C348AB"/>
    <w:rsid w:val="00C349DB"/>
    <w:rsid w:val="00C34A9C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37B76"/>
    <w:rsid w:val="00C401F5"/>
    <w:rsid w:val="00C40872"/>
    <w:rsid w:val="00C40B11"/>
    <w:rsid w:val="00C40B45"/>
    <w:rsid w:val="00C40C9C"/>
    <w:rsid w:val="00C40DA0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E9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6660"/>
    <w:rsid w:val="00C46668"/>
    <w:rsid w:val="00C4677D"/>
    <w:rsid w:val="00C467AA"/>
    <w:rsid w:val="00C467F7"/>
    <w:rsid w:val="00C46B50"/>
    <w:rsid w:val="00C46CA2"/>
    <w:rsid w:val="00C46CE2"/>
    <w:rsid w:val="00C46FCD"/>
    <w:rsid w:val="00C47018"/>
    <w:rsid w:val="00C47240"/>
    <w:rsid w:val="00C47318"/>
    <w:rsid w:val="00C476DD"/>
    <w:rsid w:val="00C47E15"/>
    <w:rsid w:val="00C47F10"/>
    <w:rsid w:val="00C5049B"/>
    <w:rsid w:val="00C50723"/>
    <w:rsid w:val="00C50860"/>
    <w:rsid w:val="00C509C3"/>
    <w:rsid w:val="00C50D4E"/>
    <w:rsid w:val="00C50D80"/>
    <w:rsid w:val="00C52221"/>
    <w:rsid w:val="00C52532"/>
    <w:rsid w:val="00C52651"/>
    <w:rsid w:val="00C52A80"/>
    <w:rsid w:val="00C52AED"/>
    <w:rsid w:val="00C52CCD"/>
    <w:rsid w:val="00C52F13"/>
    <w:rsid w:val="00C53027"/>
    <w:rsid w:val="00C53177"/>
    <w:rsid w:val="00C53350"/>
    <w:rsid w:val="00C53357"/>
    <w:rsid w:val="00C534CF"/>
    <w:rsid w:val="00C537E6"/>
    <w:rsid w:val="00C53873"/>
    <w:rsid w:val="00C53B77"/>
    <w:rsid w:val="00C53EC9"/>
    <w:rsid w:val="00C53FAA"/>
    <w:rsid w:val="00C54091"/>
    <w:rsid w:val="00C54413"/>
    <w:rsid w:val="00C5468A"/>
    <w:rsid w:val="00C54809"/>
    <w:rsid w:val="00C54C80"/>
    <w:rsid w:val="00C54ED6"/>
    <w:rsid w:val="00C55166"/>
    <w:rsid w:val="00C55418"/>
    <w:rsid w:val="00C554F5"/>
    <w:rsid w:val="00C5558E"/>
    <w:rsid w:val="00C555E2"/>
    <w:rsid w:val="00C55AF5"/>
    <w:rsid w:val="00C55B15"/>
    <w:rsid w:val="00C55D3C"/>
    <w:rsid w:val="00C55D91"/>
    <w:rsid w:val="00C5651B"/>
    <w:rsid w:val="00C56719"/>
    <w:rsid w:val="00C56FCA"/>
    <w:rsid w:val="00C5729A"/>
    <w:rsid w:val="00C5754F"/>
    <w:rsid w:val="00C57DCE"/>
    <w:rsid w:val="00C57DE5"/>
    <w:rsid w:val="00C57F01"/>
    <w:rsid w:val="00C6026D"/>
    <w:rsid w:val="00C60645"/>
    <w:rsid w:val="00C6096E"/>
    <w:rsid w:val="00C610D1"/>
    <w:rsid w:val="00C61248"/>
    <w:rsid w:val="00C612F8"/>
    <w:rsid w:val="00C61532"/>
    <w:rsid w:val="00C6174B"/>
    <w:rsid w:val="00C61861"/>
    <w:rsid w:val="00C61C47"/>
    <w:rsid w:val="00C61D4D"/>
    <w:rsid w:val="00C62214"/>
    <w:rsid w:val="00C6227E"/>
    <w:rsid w:val="00C6247A"/>
    <w:rsid w:val="00C626A7"/>
    <w:rsid w:val="00C62855"/>
    <w:rsid w:val="00C6324F"/>
    <w:rsid w:val="00C6338F"/>
    <w:rsid w:val="00C63928"/>
    <w:rsid w:val="00C639A7"/>
    <w:rsid w:val="00C63BC8"/>
    <w:rsid w:val="00C63D3A"/>
    <w:rsid w:val="00C63FE0"/>
    <w:rsid w:val="00C64127"/>
    <w:rsid w:val="00C64479"/>
    <w:rsid w:val="00C64971"/>
    <w:rsid w:val="00C65034"/>
    <w:rsid w:val="00C658E2"/>
    <w:rsid w:val="00C65B67"/>
    <w:rsid w:val="00C65D2E"/>
    <w:rsid w:val="00C66198"/>
    <w:rsid w:val="00C662E8"/>
    <w:rsid w:val="00C66707"/>
    <w:rsid w:val="00C66859"/>
    <w:rsid w:val="00C67110"/>
    <w:rsid w:val="00C671F0"/>
    <w:rsid w:val="00C673E3"/>
    <w:rsid w:val="00C6760C"/>
    <w:rsid w:val="00C67886"/>
    <w:rsid w:val="00C678A8"/>
    <w:rsid w:val="00C70343"/>
    <w:rsid w:val="00C70397"/>
    <w:rsid w:val="00C70D83"/>
    <w:rsid w:val="00C710D1"/>
    <w:rsid w:val="00C712C4"/>
    <w:rsid w:val="00C71ACA"/>
    <w:rsid w:val="00C71B18"/>
    <w:rsid w:val="00C71CCC"/>
    <w:rsid w:val="00C726B1"/>
    <w:rsid w:val="00C729A1"/>
    <w:rsid w:val="00C72D66"/>
    <w:rsid w:val="00C7321A"/>
    <w:rsid w:val="00C732E2"/>
    <w:rsid w:val="00C736F7"/>
    <w:rsid w:val="00C7377F"/>
    <w:rsid w:val="00C73889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BD7"/>
    <w:rsid w:val="00C75F59"/>
    <w:rsid w:val="00C7600E"/>
    <w:rsid w:val="00C76139"/>
    <w:rsid w:val="00C762A1"/>
    <w:rsid w:val="00C76467"/>
    <w:rsid w:val="00C76AF9"/>
    <w:rsid w:val="00C76B7A"/>
    <w:rsid w:val="00C76C1A"/>
    <w:rsid w:val="00C77264"/>
    <w:rsid w:val="00C772B2"/>
    <w:rsid w:val="00C77416"/>
    <w:rsid w:val="00C77768"/>
    <w:rsid w:val="00C77DF8"/>
    <w:rsid w:val="00C8024B"/>
    <w:rsid w:val="00C802D0"/>
    <w:rsid w:val="00C805DE"/>
    <w:rsid w:val="00C808B7"/>
    <w:rsid w:val="00C80969"/>
    <w:rsid w:val="00C80A38"/>
    <w:rsid w:val="00C80B17"/>
    <w:rsid w:val="00C80DA2"/>
    <w:rsid w:val="00C80DE1"/>
    <w:rsid w:val="00C81415"/>
    <w:rsid w:val="00C81E09"/>
    <w:rsid w:val="00C82259"/>
    <w:rsid w:val="00C822A9"/>
    <w:rsid w:val="00C82CF4"/>
    <w:rsid w:val="00C82EBB"/>
    <w:rsid w:val="00C8310D"/>
    <w:rsid w:val="00C836CA"/>
    <w:rsid w:val="00C846E4"/>
    <w:rsid w:val="00C84A11"/>
    <w:rsid w:val="00C852E3"/>
    <w:rsid w:val="00C854F3"/>
    <w:rsid w:val="00C85652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8A4"/>
    <w:rsid w:val="00C87A28"/>
    <w:rsid w:val="00C87D78"/>
    <w:rsid w:val="00C87E82"/>
    <w:rsid w:val="00C90138"/>
    <w:rsid w:val="00C907E1"/>
    <w:rsid w:val="00C90A10"/>
    <w:rsid w:val="00C90A96"/>
    <w:rsid w:val="00C90B5B"/>
    <w:rsid w:val="00C90C4C"/>
    <w:rsid w:val="00C90CE6"/>
    <w:rsid w:val="00C90F83"/>
    <w:rsid w:val="00C90FC0"/>
    <w:rsid w:val="00C9100C"/>
    <w:rsid w:val="00C91862"/>
    <w:rsid w:val="00C91CB7"/>
    <w:rsid w:val="00C91EAD"/>
    <w:rsid w:val="00C920B1"/>
    <w:rsid w:val="00C922A9"/>
    <w:rsid w:val="00C9244B"/>
    <w:rsid w:val="00C9250B"/>
    <w:rsid w:val="00C92B74"/>
    <w:rsid w:val="00C92D0D"/>
    <w:rsid w:val="00C93659"/>
    <w:rsid w:val="00C937F2"/>
    <w:rsid w:val="00C93951"/>
    <w:rsid w:val="00C93B45"/>
    <w:rsid w:val="00C93D0F"/>
    <w:rsid w:val="00C941A7"/>
    <w:rsid w:val="00C94697"/>
    <w:rsid w:val="00C94820"/>
    <w:rsid w:val="00C94912"/>
    <w:rsid w:val="00C94934"/>
    <w:rsid w:val="00C94FE0"/>
    <w:rsid w:val="00C94FED"/>
    <w:rsid w:val="00C950F3"/>
    <w:rsid w:val="00C9522F"/>
    <w:rsid w:val="00C95243"/>
    <w:rsid w:val="00C95466"/>
    <w:rsid w:val="00C95658"/>
    <w:rsid w:val="00C957D5"/>
    <w:rsid w:val="00C960C6"/>
    <w:rsid w:val="00C963FA"/>
    <w:rsid w:val="00C96418"/>
    <w:rsid w:val="00C96446"/>
    <w:rsid w:val="00C964CD"/>
    <w:rsid w:val="00C964F0"/>
    <w:rsid w:val="00C9653C"/>
    <w:rsid w:val="00C96C75"/>
    <w:rsid w:val="00C972C7"/>
    <w:rsid w:val="00C9732F"/>
    <w:rsid w:val="00C97677"/>
    <w:rsid w:val="00C97819"/>
    <w:rsid w:val="00C97940"/>
    <w:rsid w:val="00CA08A5"/>
    <w:rsid w:val="00CA08EE"/>
    <w:rsid w:val="00CA1537"/>
    <w:rsid w:val="00CA1F05"/>
    <w:rsid w:val="00CA23C0"/>
    <w:rsid w:val="00CA25D3"/>
    <w:rsid w:val="00CA2821"/>
    <w:rsid w:val="00CA35F6"/>
    <w:rsid w:val="00CA3616"/>
    <w:rsid w:val="00CA3B71"/>
    <w:rsid w:val="00CA3F2E"/>
    <w:rsid w:val="00CA4F5A"/>
    <w:rsid w:val="00CA5017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5F1A"/>
    <w:rsid w:val="00CA6881"/>
    <w:rsid w:val="00CA6D07"/>
    <w:rsid w:val="00CA6F3A"/>
    <w:rsid w:val="00CA6F55"/>
    <w:rsid w:val="00CA6FDF"/>
    <w:rsid w:val="00CA7064"/>
    <w:rsid w:val="00CA751F"/>
    <w:rsid w:val="00CA7B52"/>
    <w:rsid w:val="00CB00D3"/>
    <w:rsid w:val="00CB026C"/>
    <w:rsid w:val="00CB043F"/>
    <w:rsid w:val="00CB0582"/>
    <w:rsid w:val="00CB0642"/>
    <w:rsid w:val="00CB06EF"/>
    <w:rsid w:val="00CB08EF"/>
    <w:rsid w:val="00CB0991"/>
    <w:rsid w:val="00CB0AD9"/>
    <w:rsid w:val="00CB1103"/>
    <w:rsid w:val="00CB11E4"/>
    <w:rsid w:val="00CB1688"/>
    <w:rsid w:val="00CB1750"/>
    <w:rsid w:val="00CB1B08"/>
    <w:rsid w:val="00CB1ECB"/>
    <w:rsid w:val="00CB2338"/>
    <w:rsid w:val="00CB2506"/>
    <w:rsid w:val="00CB2649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3E9"/>
    <w:rsid w:val="00CB54D5"/>
    <w:rsid w:val="00CB5833"/>
    <w:rsid w:val="00CB6094"/>
    <w:rsid w:val="00CB621B"/>
    <w:rsid w:val="00CB630B"/>
    <w:rsid w:val="00CB637B"/>
    <w:rsid w:val="00CB70A6"/>
    <w:rsid w:val="00CB70AA"/>
    <w:rsid w:val="00CB71F6"/>
    <w:rsid w:val="00CB77F3"/>
    <w:rsid w:val="00CB7F9B"/>
    <w:rsid w:val="00CC004E"/>
    <w:rsid w:val="00CC0061"/>
    <w:rsid w:val="00CC0649"/>
    <w:rsid w:val="00CC093D"/>
    <w:rsid w:val="00CC0BB4"/>
    <w:rsid w:val="00CC1064"/>
    <w:rsid w:val="00CC1A54"/>
    <w:rsid w:val="00CC22B0"/>
    <w:rsid w:val="00CC29E9"/>
    <w:rsid w:val="00CC2B37"/>
    <w:rsid w:val="00CC2C26"/>
    <w:rsid w:val="00CC3099"/>
    <w:rsid w:val="00CC3275"/>
    <w:rsid w:val="00CC35B8"/>
    <w:rsid w:val="00CC3D93"/>
    <w:rsid w:val="00CC4487"/>
    <w:rsid w:val="00CC4498"/>
    <w:rsid w:val="00CC456F"/>
    <w:rsid w:val="00CC4DB7"/>
    <w:rsid w:val="00CC4DD0"/>
    <w:rsid w:val="00CC5370"/>
    <w:rsid w:val="00CC5494"/>
    <w:rsid w:val="00CC54DE"/>
    <w:rsid w:val="00CC566C"/>
    <w:rsid w:val="00CC5A56"/>
    <w:rsid w:val="00CC618E"/>
    <w:rsid w:val="00CC66CF"/>
    <w:rsid w:val="00CC66D9"/>
    <w:rsid w:val="00CC6774"/>
    <w:rsid w:val="00CC69B7"/>
    <w:rsid w:val="00CC6A2B"/>
    <w:rsid w:val="00CC6F3E"/>
    <w:rsid w:val="00CC7C13"/>
    <w:rsid w:val="00CC7E17"/>
    <w:rsid w:val="00CD02D7"/>
    <w:rsid w:val="00CD03AB"/>
    <w:rsid w:val="00CD04A6"/>
    <w:rsid w:val="00CD067F"/>
    <w:rsid w:val="00CD0CB6"/>
    <w:rsid w:val="00CD16AA"/>
    <w:rsid w:val="00CD16ED"/>
    <w:rsid w:val="00CD1F9C"/>
    <w:rsid w:val="00CD1FD2"/>
    <w:rsid w:val="00CD2349"/>
    <w:rsid w:val="00CD2414"/>
    <w:rsid w:val="00CD25DE"/>
    <w:rsid w:val="00CD32C4"/>
    <w:rsid w:val="00CD3835"/>
    <w:rsid w:val="00CD3CFD"/>
    <w:rsid w:val="00CD3E98"/>
    <w:rsid w:val="00CD49F3"/>
    <w:rsid w:val="00CD5018"/>
    <w:rsid w:val="00CD5057"/>
    <w:rsid w:val="00CD552C"/>
    <w:rsid w:val="00CD58CC"/>
    <w:rsid w:val="00CD5C76"/>
    <w:rsid w:val="00CD5FD2"/>
    <w:rsid w:val="00CD6391"/>
    <w:rsid w:val="00CD6513"/>
    <w:rsid w:val="00CD652E"/>
    <w:rsid w:val="00CD6B1A"/>
    <w:rsid w:val="00CD6CC4"/>
    <w:rsid w:val="00CD6CE0"/>
    <w:rsid w:val="00CD72DA"/>
    <w:rsid w:val="00CD7749"/>
    <w:rsid w:val="00CD7934"/>
    <w:rsid w:val="00CD7AB8"/>
    <w:rsid w:val="00CE0ADA"/>
    <w:rsid w:val="00CE0AE3"/>
    <w:rsid w:val="00CE0BD4"/>
    <w:rsid w:val="00CE0EEB"/>
    <w:rsid w:val="00CE22F4"/>
    <w:rsid w:val="00CE2BF8"/>
    <w:rsid w:val="00CE35B8"/>
    <w:rsid w:val="00CE35ED"/>
    <w:rsid w:val="00CE3901"/>
    <w:rsid w:val="00CE398A"/>
    <w:rsid w:val="00CE3CA1"/>
    <w:rsid w:val="00CE3CD0"/>
    <w:rsid w:val="00CE3D0D"/>
    <w:rsid w:val="00CE4365"/>
    <w:rsid w:val="00CE4878"/>
    <w:rsid w:val="00CE4D44"/>
    <w:rsid w:val="00CE4E5A"/>
    <w:rsid w:val="00CE50B1"/>
    <w:rsid w:val="00CE57DF"/>
    <w:rsid w:val="00CE5FC8"/>
    <w:rsid w:val="00CE6290"/>
    <w:rsid w:val="00CE6761"/>
    <w:rsid w:val="00CE6D84"/>
    <w:rsid w:val="00CE727C"/>
    <w:rsid w:val="00CE7537"/>
    <w:rsid w:val="00CE75E7"/>
    <w:rsid w:val="00CE7BBD"/>
    <w:rsid w:val="00CE7F99"/>
    <w:rsid w:val="00CF03AE"/>
    <w:rsid w:val="00CF0498"/>
    <w:rsid w:val="00CF0A29"/>
    <w:rsid w:val="00CF13BB"/>
    <w:rsid w:val="00CF13C4"/>
    <w:rsid w:val="00CF1BA2"/>
    <w:rsid w:val="00CF1C70"/>
    <w:rsid w:val="00CF1FFF"/>
    <w:rsid w:val="00CF21D2"/>
    <w:rsid w:val="00CF2342"/>
    <w:rsid w:val="00CF23FC"/>
    <w:rsid w:val="00CF2E6A"/>
    <w:rsid w:val="00CF3AB8"/>
    <w:rsid w:val="00CF3D31"/>
    <w:rsid w:val="00CF3D49"/>
    <w:rsid w:val="00CF3EBA"/>
    <w:rsid w:val="00CF3F63"/>
    <w:rsid w:val="00CF401C"/>
    <w:rsid w:val="00CF4A1C"/>
    <w:rsid w:val="00CF4A86"/>
    <w:rsid w:val="00CF4C14"/>
    <w:rsid w:val="00CF5224"/>
    <w:rsid w:val="00CF5563"/>
    <w:rsid w:val="00CF568D"/>
    <w:rsid w:val="00CF5C64"/>
    <w:rsid w:val="00CF6360"/>
    <w:rsid w:val="00CF650B"/>
    <w:rsid w:val="00CF6737"/>
    <w:rsid w:val="00CF6A75"/>
    <w:rsid w:val="00CF6FB0"/>
    <w:rsid w:val="00CF74E1"/>
    <w:rsid w:val="00CF7A5E"/>
    <w:rsid w:val="00D005CE"/>
    <w:rsid w:val="00D00724"/>
    <w:rsid w:val="00D00A28"/>
    <w:rsid w:val="00D00B1F"/>
    <w:rsid w:val="00D01063"/>
    <w:rsid w:val="00D01342"/>
    <w:rsid w:val="00D013F0"/>
    <w:rsid w:val="00D0151D"/>
    <w:rsid w:val="00D015A3"/>
    <w:rsid w:val="00D01CAF"/>
    <w:rsid w:val="00D01E2A"/>
    <w:rsid w:val="00D01EC5"/>
    <w:rsid w:val="00D01ED0"/>
    <w:rsid w:val="00D021A2"/>
    <w:rsid w:val="00D0228B"/>
    <w:rsid w:val="00D023DE"/>
    <w:rsid w:val="00D02779"/>
    <w:rsid w:val="00D02BCD"/>
    <w:rsid w:val="00D02ED4"/>
    <w:rsid w:val="00D0312A"/>
    <w:rsid w:val="00D03216"/>
    <w:rsid w:val="00D035A2"/>
    <w:rsid w:val="00D03FE7"/>
    <w:rsid w:val="00D046AD"/>
    <w:rsid w:val="00D04986"/>
    <w:rsid w:val="00D0503A"/>
    <w:rsid w:val="00D0510B"/>
    <w:rsid w:val="00D05139"/>
    <w:rsid w:val="00D052ED"/>
    <w:rsid w:val="00D05350"/>
    <w:rsid w:val="00D059F1"/>
    <w:rsid w:val="00D065E3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43A"/>
    <w:rsid w:val="00D1149E"/>
    <w:rsid w:val="00D116D0"/>
    <w:rsid w:val="00D119FA"/>
    <w:rsid w:val="00D11A3A"/>
    <w:rsid w:val="00D11B45"/>
    <w:rsid w:val="00D11CC0"/>
    <w:rsid w:val="00D12067"/>
    <w:rsid w:val="00D121C2"/>
    <w:rsid w:val="00D122B6"/>
    <w:rsid w:val="00D127A1"/>
    <w:rsid w:val="00D129DD"/>
    <w:rsid w:val="00D129ED"/>
    <w:rsid w:val="00D12C52"/>
    <w:rsid w:val="00D13039"/>
    <w:rsid w:val="00D13170"/>
    <w:rsid w:val="00D134F9"/>
    <w:rsid w:val="00D138C3"/>
    <w:rsid w:val="00D14739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17EF9"/>
    <w:rsid w:val="00D17FAA"/>
    <w:rsid w:val="00D2027A"/>
    <w:rsid w:val="00D2058C"/>
    <w:rsid w:val="00D20714"/>
    <w:rsid w:val="00D20C1E"/>
    <w:rsid w:val="00D20F82"/>
    <w:rsid w:val="00D21C24"/>
    <w:rsid w:val="00D21CF5"/>
    <w:rsid w:val="00D223A8"/>
    <w:rsid w:val="00D223F5"/>
    <w:rsid w:val="00D2252F"/>
    <w:rsid w:val="00D2260D"/>
    <w:rsid w:val="00D22CF4"/>
    <w:rsid w:val="00D23074"/>
    <w:rsid w:val="00D23B28"/>
    <w:rsid w:val="00D24236"/>
    <w:rsid w:val="00D245C9"/>
    <w:rsid w:val="00D2463C"/>
    <w:rsid w:val="00D24D40"/>
    <w:rsid w:val="00D24EFC"/>
    <w:rsid w:val="00D24FEB"/>
    <w:rsid w:val="00D25601"/>
    <w:rsid w:val="00D25765"/>
    <w:rsid w:val="00D25AD7"/>
    <w:rsid w:val="00D25DFB"/>
    <w:rsid w:val="00D26162"/>
    <w:rsid w:val="00D26692"/>
    <w:rsid w:val="00D266FD"/>
    <w:rsid w:val="00D26B97"/>
    <w:rsid w:val="00D26DFD"/>
    <w:rsid w:val="00D26FA2"/>
    <w:rsid w:val="00D26FB7"/>
    <w:rsid w:val="00D27B48"/>
    <w:rsid w:val="00D27C1A"/>
    <w:rsid w:val="00D27F62"/>
    <w:rsid w:val="00D30251"/>
    <w:rsid w:val="00D30A50"/>
    <w:rsid w:val="00D30C74"/>
    <w:rsid w:val="00D3115B"/>
    <w:rsid w:val="00D31251"/>
    <w:rsid w:val="00D3142B"/>
    <w:rsid w:val="00D3158F"/>
    <w:rsid w:val="00D317D8"/>
    <w:rsid w:val="00D31948"/>
    <w:rsid w:val="00D319DA"/>
    <w:rsid w:val="00D31AAA"/>
    <w:rsid w:val="00D31AAB"/>
    <w:rsid w:val="00D31AC2"/>
    <w:rsid w:val="00D32D57"/>
    <w:rsid w:val="00D33149"/>
    <w:rsid w:val="00D33180"/>
    <w:rsid w:val="00D3375D"/>
    <w:rsid w:val="00D337D3"/>
    <w:rsid w:val="00D33D18"/>
    <w:rsid w:val="00D33E10"/>
    <w:rsid w:val="00D34019"/>
    <w:rsid w:val="00D354F8"/>
    <w:rsid w:val="00D3558C"/>
    <w:rsid w:val="00D35B09"/>
    <w:rsid w:val="00D35B78"/>
    <w:rsid w:val="00D35EFC"/>
    <w:rsid w:val="00D360AD"/>
    <w:rsid w:val="00D36187"/>
    <w:rsid w:val="00D362A3"/>
    <w:rsid w:val="00D369F7"/>
    <w:rsid w:val="00D370A5"/>
    <w:rsid w:val="00D3717C"/>
    <w:rsid w:val="00D37199"/>
    <w:rsid w:val="00D375BF"/>
    <w:rsid w:val="00D400A0"/>
    <w:rsid w:val="00D40321"/>
    <w:rsid w:val="00D40554"/>
    <w:rsid w:val="00D408C7"/>
    <w:rsid w:val="00D40ECD"/>
    <w:rsid w:val="00D41047"/>
    <w:rsid w:val="00D4107B"/>
    <w:rsid w:val="00D410CB"/>
    <w:rsid w:val="00D410ED"/>
    <w:rsid w:val="00D4141D"/>
    <w:rsid w:val="00D41708"/>
    <w:rsid w:val="00D418EC"/>
    <w:rsid w:val="00D41F1E"/>
    <w:rsid w:val="00D426E7"/>
    <w:rsid w:val="00D42CF6"/>
    <w:rsid w:val="00D42EA2"/>
    <w:rsid w:val="00D43162"/>
    <w:rsid w:val="00D431E1"/>
    <w:rsid w:val="00D43460"/>
    <w:rsid w:val="00D440F2"/>
    <w:rsid w:val="00D44391"/>
    <w:rsid w:val="00D444E5"/>
    <w:rsid w:val="00D44953"/>
    <w:rsid w:val="00D44993"/>
    <w:rsid w:val="00D44C20"/>
    <w:rsid w:val="00D44E94"/>
    <w:rsid w:val="00D465E3"/>
    <w:rsid w:val="00D468E8"/>
    <w:rsid w:val="00D46C8E"/>
    <w:rsid w:val="00D46CFA"/>
    <w:rsid w:val="00D46EE1"/>
    <w:rsid w:val="00D470DB"/>
    <w:rsid w:val="00D473C4"/>
    <w:rsid w:val="00D47405"/>
    <w:rsid w:val="00D47865"/>
    <w:rsid w:val="00D47A54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A62"/>
    <w:rsid w:val="00D52CDE"/>
    <w:rsid w:val="00D52FD4"/>
    <w:rsid w:val="00D5349A"/>
    <w:rsid w:val="00D53805"/>
    <w:rsid w:val="00D53A32"/>
    <w:rsid w:val="00D53BC4"/>
    <w:rsid w:val="00D54202"/>
    <w:rsid w:val="00D54758"/>
    <w:rsid w:val="00D54A6A"/>
    <w:rsid w:val="00D54F02"/>
    <w:rsid w:val="00D5526C"/>
    <w:rsid w:val="00D55A95"/>
    <w:rsid w:val="00D55CDE"/>
    <w:rsid w:val="00D55DD0"/>
    <w:rsid w:val="00D55F3C"/>
    <w:rsid w:val="00D55F9D"/>
    <w:rsid w:val="00D560E1"/>
    <w:rsid w:val="00D564AC"/>
    <w:rsid w:val="00D56633"/>
    <w:rsid w:val="00D56801"/>
    <w:rsid w:val="00D56862"/>
    <w:rsid w:val="00D56E7F"/>
    <w:rsid w:val="00D56F75"/>
    <w:rsid w:val="00D574EF"/>
    <w:rsid w:val="00D57D5D"/>
    <w:rsid w:val="00D57E43"/>
    <w:rsid w:val="00D57E72"/>
    <w:rsid w:val="00D60305"/>
    <w:rsid w:val="00D607B6"/>
    <w:rsid w:val="00D60CDB"/>
    <w:rsid w:val="00D6138E"/>
    <w:rsid w:val="00D61789"/>
    <w:rsid w:val="00D61C38"/>
    <w:rsid w:val="00D61DC8"/>
    <w:rsid w:val="00D6204E"/>
    <w:rsid w:val="00D62547"/>
    <w:rsid w:val="00D626A6"/>
    <w:rsid w:val="00D627BC"/>
    <w:rsid w:val="00D62918"/>
    <w:rsid w:val="00D62D6D"/>
    <w:rsid w:val="00D62E65"/>
    <w:rsid w:val="00D62F83"/>
    <w:rsid w:val="00D62FA7"/>
    <w:rsid w:val="00D63007"/>
    <w:rsid w:val="00D630CA"/>
    <w:rsid w:val="00D63584"/>
    <w:rsid w:val="00D6386E"/>
    <w:rsid w:val="00D639B0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32D"/>
    <w:rsid w:val="00D66563"/>
    <w:rsid w:val="00D666E0"/>
    <w:rsid w:val="00D67110"/>
    <w:rsid w:val="00D67234"/>
    <w:rsid w:val="00D67519"/>
    <w:rsid w:val="00D675F6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1F6"/>
    <w:rsid w:val="00D716D6"/>
    <w:rsid w:val="00D719E2"/>
    <w:rsid w:val="00D71CD6"/>
    <w:rsid w:val="00D71F6F"/>
    <w:rsid w:val="00D72477"/>
    <w:rsid w:val="00D72D58"/>
    <w:rsid w:val="00D73001"/>
    <w:rsid w:val="00D730FE"/>
    <w:rsid w:val="00D7316A"/>
    <w:rsid w:val="00D73385"/>
    <w:rsid w:val="00D737B7"/>
    <w:rsid w:val="00D73802"/>
    <w:rsid w:val="00D74907"/>
    <w:rsid w:val="00D7494F"/>
    <w:rsid w:val="00D749A2"/>
    <w:rsid w:val="00D75342"/>
    <w:rsid w:val="00D75518"/>
    <w:rsid w:val="00D75597"/>
    <w:rsid w:val="00D75735"/>
    <w:rsid w:val="00D75B30"/>
    <w:rsid w:val="00D75CCA"/>
    <w:rsid w:val="00D75DB9"/>
    <w:rsid w:val="00D765BF"/>
    <w:rsid w:val="00D770BE"/>
    <w:rsid w:val="00D770DF"/>
    <w:rsid w:val="00D77148"/>
    <w:rsid w:val="00D771D8"/>
    <w:rsid w:val="00D776F1"/>
    <w:rsid w:val="00D77C6F"/>
    <w:rsid w:val="00D77E10"/>
    <w:rsid w:val="00D77F4B"/>
    <w:rsid w:val="00D77FDC"/>
    <w:rsid w:val="00D8029C"/>
    <w:rsid w:val="00D803A1"/>
    <w:rsid w:val="00D806BB"/>
    <w:rsid w:val="00D80A02"/>
    <w:rsid w:val="00D80B7F"/>
    <w:rsid w:val="00D80BE2"/>
    <w:rsid w:val="00D80BFA"/>
    <w:rsid w:val="00D80E7C"/>
    <w:rsid w:val="00D81277"/>
    <w:rsid w:val="00D815E8"/>
    <w:rsid w:val="00D81D39"/>
    <w:rsid w:val="00D81F30"/>
    <w:rsid w:val="00D822E4"/>
    <w:rsid w:val="00D8240B"/>
    <w:rsid w:val="00D826AF"/>
    <w:rsid w:val="00D82B98"/>
    <w:rsid w:val="00D82E87"/>
    <w:rsid w:val="00D82ED1"/>
    <w:rsid w:val="00D83027"/>
    <w:rsid w:val="00D8313D"/>
    <w:rsid w:val="00D83C8E"/>
    <w:rsid w:val="00D83D01"/>
    <w:rsid w:val="00D84401"/>
    <w:rsid w:val="00D84788"/>
    <w:rsid w:val="00D848D7"/>
    <w:rsid w:val="00D84A6F"/>
    <w:rsid w:val="00D85800"/>
    <w:rsid w:val="00D85E0E"/>
    <w:rsid w:val="00D86387"/>
    <w:rsid w:val="00D86481"/>
    <w:rsid w:val="00D8670A"/>
    <w:rsid w:val="00D87087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110E"/>
    <w:rsid w:val="00D911E5"/>
    <w:rsid w:val="00D9191B"/>
    <w:rsid w:val="00D91968"/>
    <w:rsid w:val="00D92583"/>
    <w:rsid w:val="00D92625"/>
    <w:rsid w:val="00D92ECC"/>
    <w:rsid w:val="00D9321A"/>
    <w:rsid w:val="00D93371"/>
    <w:rsid w:val="00D9373C"/>
    <w:rsid w:val="00D9380D"/>
    <w:rsid w:val="00D9385E"/>
    <w:rsid w:val="00D9392F"/>
    <w:rsid w:val="00D93A02"/>
    <w:rsid w:val="00D93B14"/>
    <w:rsid w:val="00D944A6"/>
    <w:rsid w:val="00D944D6"/>
    <w:rsid w:val="00D94B2B"/>
    <w:rsid w:val="00D94BD3"/>
    <w:rsid w:val="00D95097"/>
    <w:rsid w:val="00D95434"/>
    <w:rsid w:val="00D9581A"/>
    <w:rsid w:val="00D95D05"/>
    <w:rsid w:val="00D95D89"/>
    <w:rsid w:val="00D962DD"/>
    <w:rsid w:val="00D9661B"/>
    <w:rsid w:val="00D9678C"/>
    <w:rsid w:val="00D967D1"/>
    <w:rsid w:val="00D967D3"/>
    <w:rsid w:val="00D9765E"/>
    <w:rsid w:val="00D976CD"/>
    <w:rsid w:val="00D97C9D"/>
    <w:rsid w:val="00D97D8A"/>
    <w:rsid w:val="00D97D8D"/>
    <w:rsid w:val="00D97F79"/>
    <w:rsid w:val="00DA0688"/>
    <w:rsid w:val="00DA0824"/>
    <w:rsid w:val="00DA0A35"/>
    <w:rsid w:val="00DA0A45"/>
    <w:rsid w:val="00DA15BD"/>
    <w:rsid w:val="00DA1B2A"/>
    <w:rsid w:val="00DA1BF1"/>
    <w:rsid w:val="00DA1CE4"/>
    <w:rsid w:val="00DA2021"/>
    <w:rsid w:val="00DA207D"/>
    <w:rsid w:val="00DA214E"/>
    <w:rsid w:val="00DA21B1"/>
    <w:rsid w:val="00DA245E"/>
    <w:rsid w:val="00DA2834"/>
    <w:rsid w:val="00DA2A50"/>
    <w:rsid w:val="00DA2C0F"/>
    <w:rsid w:val="00DA2D12"/>
    <w:rsid w:val="00DA3034"/>
    <w:rsid w:val="00DA3184"/>
    <w:rsid w:val="00DA3577"/>
    <w:rsid w:val="00DA36DF"/>
    <w:rsid w:val="00DA3C36"/>
    <w:rsid w:val="00DA4F34"/>
    <w:rsid w:val="00DA4F9E"/>
    <w:rsid w:val="00DA6017"/>
    <w:rsid w:val="00DA61C2"/>
    <w:rsid w:val="00DA634F"/>
    <w:rsid w:val="00DA63FC"/>
    <w:rsid w:val="00DA64F4"/>
    <w:rsid w:val="00DA65C0"/>
    <w:rsid w:val="00DA6DBB"/>
    <w:rsid w:val="00DA6E5B"/>
    <w:rsid w:val="00DA7270"/>
    <w:rsid w:val="00DA7616"/>
    <w:rsid w:val="00DA78BE"/>
    <w:rsid w:val="00DA7E4D"/>
    <w:rsid w:val="00DA7EB7"/>
    <w:rsid w:val="00DA7F36"/>
    <w:rsid w:val="00DB01EC"/>
    <w:rsid w:val="00DB0332"/>
    <w:rsid w:val="00DB0439"/>
    <w:rsid w:val="00DB07D8"/>
    <w:rsid w:val="00DB091E"/>
    <w:rsid w:val="00DB0AE8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1EB"/>
    <w:rsid w:val="00DB237B"/>
    <w:rsid w:val="00DB25EF"/>
    <w:rsid w:val="00DB27B6"/>
    <w:rsid w:val="00DB2A30"/>
    <w:rsid w:val="00DB2A4F"/>
    <w:rsid w:val="00DB2B82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65C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99F"/>
    <w:rsid w:val="00DB6AE3"/>
    <w:rsid w:val="00DB6C24"/>
    <w:rsid w:val="00DB6DE4"/>
    <w:rsid w:val="00DB709A"/>
    <w:rsid w:val="00DB7284"/>
    <w:rsid w:val="00DB72C1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519"/>
    <w:rsid w:val="00DC1684"/>
    <w:rsid w:val="00DC1A2C"/>
    <w:rsid w:val="00DC1F32"/>
    <w:rsid w:val="00DC1F5A"/>
    <w:rsid w:val="00DC2042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494"/>
    <w:rsid w:val="00DC7954"/>
    <w:rsid w:val="00DC7A4D"/>
    <w:rsid w:val="00DC7B2C"/>
    <w:rsid w:val="00DC7BA2"/>
    <w:rsid w:val="00DC7C1F"/>
    <w:rsid w:val="00DC7F78"/>
    <w:rsid w:val="00DD010F"/>
    <w:rsid w:val="00DD03FF"/>
    <w:rsid w:val="00DD07FC"/>
    <w:rsid w:val="00DD0B51"/>
    <w:rsid w:val="00DD0C58"/>
    <w:rsid w:val="00DD1340"/>
    <w:rsid w:val="00DD1523"/>
    <w:rsid w:val="00DD1B0D"/>
    <w:rsid w:val="00DD22F7"/>
    <w:rsid w:val="00DD23C1"/>
    <w:rsid w:val="00DD23DF"/>
    <w:rsid w:val="00DD2508"/>
    <w:rsid w:val="00DD26A4"/>
    <w:rsid w:val="00DD2718"/>
    <w:rsid w:val="00DD2744"/>
    <w:rsid w:val="00DD2A01"/>
    <w:rsid w:val="00DD2CD6"/>
    <w:rsid w:val="00DD2CDD"/>
    <w:rsid w:val="00DD2CED"/>
    <w:rsid w:val="00DD2FFA"/>
    <w:rsid w:val="00DD32A2"/>
    <w:rsid w:val="00DD3693"/>
    <w:rsid w:val="00DD36F4"/>
    <w:rsid w:val="00DD3790"/>
    <w:rsid w:val="00DD393B"/>
    <w:rsid w:val="00DD417B"/>
    <w:rsid w:val="00DD419C"/>
    <w:rsid w:val="00DD42CA"/>
    <w:rsid w:val="00DD4BAA"/>
    <w:rsid w:val="00DD4CF5"/>
    <w:rsid w:val="00DD4FA1"/>
    <w:rsid w:val="00DD55C0"/>
    <w:rsid w:val="00DD5BB3"/>
    <w:rsid w:val="00DD5C72"/>
    <w:rsid w:val="00DD6A5D"/>
    <w:rsid w:val="00DD746A"/>
    <w:rsid w:val="00DD7951"/>
    <w:rsid w:val="00DD798E"/>
    <w:rsid w:val="00DE00CB"/>
    <w:rsid w:val="00DE0177"/>
    <w:rsid w:val="00DE02D5"/>
    <w:rsid w:val="00DE06D9"/>
    <w:rsid w:val="00DE0837"/>
    <w:rsid w:val="00DE086F"/>
    <w:rsid w:val="00DE0938"/>
    <w:rsid w:val="00DE09DA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E40"/>
    <w:rsid w:val="00DE3FFA"/>
    <w:rsid w:val="00DE4415"/>
    <w:rsid w:val="00DE44DF"/>
    <w:rsid w:val="00DE4E09"/>
    <w:rsid w:val="00DE5219"/>
    <w:rsid w:val="00DE522C"/>
    <w:rsid w:val="00DE5299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5D6"/>
    <w:rsid w:val="00DE6BFF"/>
    <w:rsid w:val="00DE6D95"/>
    <w:rsid w:val="00DE77D7"/>
    <w:rsid w:val="00DE78B7"/>
    <w:rsid w:val="00DE7B92"/>
    <w:rsid w:val="00DE7BD1"/>
    <w:rsid w:val="00DE7D62"/>
    <w:rsid w:val="00DF0000"/>
    <w:rsid w:val="00DF09F9"/>
    <w:rsid w:val="00DF0CFA"/>
    <w:rsid w:val="00DF0D6C"/>
    <w:rsid w:val="00DF0F37"/>
    <w:rsid w:val="00DF118A"/>
    <w:rsid w:val="00DF12D4"/>
    <w:rsid w:val="00DF1348"/>
    <w:rsid w:val="00DF1587"/>
    <w:rsid w:val="00DF15E5"/>
    <w:rsid w:val="00DF1913"/>
    <w:rsid w:val="00DF1ADF"/>
    <w:rsid w:val="00DF1AE2"/>
    <w:rsid w:val="00DF1CC5"/>
    <w:rsid w:val="00DF213C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203"/>
    <w:rsid w:val="00DF4396"/>
    <w:rsid w:val="00DF4709"/>
    <w:rsid w:val="00DF4A15"/>
    <w:rsid w:val="00DF501B"/>
    <w:rsid w:val="00DF53C0"/>
    <w:rsid w:val="00DF5758"/>
    <w:rsid w:val="00DF5ACE"/>
    <w:rsid w:val="00DF5C25"/>
    <w:rsid w:val="00DF6029"/>
    <w:rsid w:val="00DF607C"/>
    <w:rsid w:val="00DF6420"/>
    <w:rsid w:val="00DF6F68"/>
    <w:rsid w:val="00DF76AB"/>
    <w:rsid w:val="00E0009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13B"/>
    <w:rsid w:val="00E032E9"/>
    <w:rsid w:val="00E0333A"/>
    <w:rsid w:val="00E0339E"/>
    <w:rsid w:val="00E038F7"/>
    <w:rsid w:val="00E03902"/>
    <w:rsid w:val="00E03B1E"/>
    <w:rsid w:val="00E03DF9"/>
    <w:rsid w:val="00E03E89"/>
    <w:rsid w:val="00E044DB"/>
    <w:rsid w:val="00E0487F"/>
    <w:rsid w:val="00E048A4"/>
    <w:rsid w:val="00E04DDD"/>
    <w:rsid w:val="00E04EA7"/>
    <w:rsid w:val="00E055F7"/>
    <w:rsid w:val="00E057EE"/>
    <w:rsid w:val="00E05954"/>
    <w:rsid w:val="00E0629C"/>
    <w:rsid w:val="00E06336"/>
    <w:rsid w:val="00E065F3"/>
    <w:rsid w:val="00E06870"/>
    <w:rsid w:val="00E06CA8"/>
    <w:rsid w:val="00E06D57"/>
    <w:rsid w:val="00E06D5C"/>
    <w:rsid w:val="00E06E65"/>
    <w:rsid w:val="00E0702E"/>
    <w:rsid w:val="00E075A3"/>
    <w:rsid w:val="00E07DF8"/>
    <w:rsid w:val="00E100C5"/>
    <w:rsid w:val="00E101F1"/>
    <w:rsid w:val="00E106E3"/>
    <w:rsid w:val="00E107DE"/>
    <w:rsid w:val="00E109B8"/>
    <w:rsid w:val="00E10D9E"/>
    <w:rsid w:val="00E10E50"/>
    <w:rsid w:val="00E11036"/>
    <w:rsid w:val="00E113EB"/>
    <w:rsid w:val="00E11814"/>
    <w:rsid w:val="00E11BD2"/>
    <w:rsid w:val="00E11F41"/>
    <w:rsid w:val="00E121F5"/>
    <w:rsid w:val="00E1271E"/>
    <w:rsid w:val="00E12E8A"/>
    <w:rsid w:val="00E13004"/>
    <w:rsid w:val="00E13178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50DB"/>
    <w:rsid w:val="00E156BD"/>
    <w:rsid w:val="00E15920"/>
    <w:rsid w:val="00E15B4C"/>
    <w:rsid w:val="00E15CE9"/>
    <w:rsid w:val="00E15D3B"/>
    <w:rsid w:val="00E15E74"/>
    <w:rsid w:val="00E160CD"/>
    <w:rsid w:val="00E163B6"/>
    <w:rsid w:val="00E16400"/>
    <w:rsid w:val="00E16497"/>
    <w:rsid w:val="00E16754"/>
    <w:rsid w:val="00E169A4"/>
    <w:rsid w:val="00E171BA"/>
    <w:rsid w:val="00E17351"/>
    <w:rsid w:val="00E17AD9"/>
    <w:rsid w:val="00E17E01"/>
    <w:rsid w:val="00E20267"/>
    <w:rsid w:val="00E20866"/>
    <w:rsid w:val="00E20980"/>
    <w:rsid w:val="00E21BC1"/>
    <w:rsid w:val="00E221CA"/>
    <w:rsid w:val="00E22369"/>
    <w:rsid w:val="00E22671"/>
    <w:rsid w:val="00E2278F"/>
    <w:rsid w:val="00E234D2"/>
    <w:rsid w:val="00E2351E"/>
    <w:rsid w:val="00E24378"/>
    <w:rsid w:val="00E24917"/>
    <w:rsid w:val="00E249CC"/>
    <w:rsid w:val="00E2520E"/>
    <w:rsid w:val="00E254C1"/>
    <w:rsid w:val="00E25C4D"/>
    <w:rsid w:val="00E25CFA"/>
    <w:rsid w:val="00E261BE"/>
    <w:rsid w:val="00E26D19"/>
    <w:rsid w:val="00E27172"/>
    <w:rsid w:val="00E272C7"/>
    <w:rsid w:val="00E274CF"/>
    <w:rsid w:val="00E2751A"/>
    <w:rsid w:val="00E275B9"/>
    <w:rsid w:val="00E27691"/>
    <w:rsid w:val="00E27948"/>
    <w:rsid w:val="00E3014B"/>
    <w:rsid w:val="00E30960"/>
    <w:rsid w:val="00E30B36"/>
    <w:rsid w:val="00E30CEA"/>
    <w:rsid w:val="00E30CED"/>
    <w:rsid w:val="00E30D42"/>
    <w:rsid w:val="00E30F1D"/>
    <w:rsid w:val="00E31130"/>
    <w:rsid w:val="00E31284"/>
    <w:rsid w:val="00E3134F"/>
    <w:rsid w:val="00E31374"/>
    <w:rsid w:val="00E31437"/>
    <w:rsid w:val="00E31565"/>
    <w:rsid w:val="00E31CC2"/>
    <w:rsid w:val="00E31DB9"/>
    <w:rsid w:val="00E32238"/>
    <w:rsid w:val="00E3231D"/>
    <w:rsid w:val="00E3252F"/>
    <w:rsid w:val="00E32999"/>
    <w:rsid w:val="00E329BE"/>
    <w:rsid w:val="00E32A8C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2A"/>
    <w:rsid w:val="00E34299"/>
    <w:rsid w:val="00E34A44"/>
    <w:rsid w:val="00E34E80"/>
    <w:rsid w:val="00E352F3"/>
    <w:rsid w:val="00E353BC"/>
    <w:rsid w:val="00E35BB2"/>
    <w:rsid w:val="00E36830"/>
    <w:rsid w:val="00E37324"/>
    <w:rsid w:val="00E373DA"/>
    <w:rsid w:val="00E3758F"/>
    <w:rsid w:val="00E376E4"/>
    <w:rsid w:val="00E37783"/>
    <w:rsid w:val="00E37B43"/>
    <w:rsid w:val="00E37B5A"/>
    <w:rsid w:val="00E37DB7"/>
    <w:rsid w:val="00E406C7"/>
    <w:rsid w:val="00E406CC"/>
    <w:rsid w:val="00E4088A"/>
    <w:rsid w:val="00E40AEF"/>
    <w:rsid w:val="00E40EFA"/>
    <w:rsid w:val="00E413DB"/>
    <w:rsid w:val="00E41412"/>
    <w:rsid w:val="00E41A39"/>
    <w:rsid w:val="00E41E1C"/>
    <w:rsid w:val="00E4213E"/>
    <w:rsid w:val="00E42295"/>
    <w:rsid w:val="00E427E1"/>
    <w:rsid w:val="00E428D5"/>
    <w:rsid w:val="00E42B39"/>
    <w:rsid w:val="00E4318E"/>
    <w:rsid w:val="00E438F6"/>
    <w:rsid w:val="00E43CF9"/>
    <w:rsid w:val="00E441F7"/>
    <w:rsid w:val="00E444AD"/>
    <w:rsid w:val="00E4457B"/>
    <w:rsid w:val="00E44AAF"/>
    <w:rsid w:val="00E44C15"/>
    <w:rsid w:val="00E45724"/>
    <w:rsid w:val="00E45B05"/>
    <w:rsid w:val="00E45C0C"/>
    <w:rsid w:val="00E45E3E"/>
    <w:rsid w:val="00E462D2"/>
    <w:rsid w:val="00E468B4"/>
    <w:rsid w:val="00E46934"/>
    <w:rsid w:val="00E46A61"/>
    <w:rsid w:val="00E46D2E"/>
    <w:rsid w:val="00E471E9"/>
    <w:rsid w:val="00E473E5"/>
    <w:rsid w:val="00E4747E"/>
    <w:rsid w:val="00E4799D"/>
    <w:rsid w:val="00E50269"/>
    <w:rsid w:val="00E50282"/>
    <w:rsid w:val="00E504BC"/>
    <w:rsid w:val="00E50CFD"/>
    <w:rsid w:val="00E5105F"/>
    <w:rsid w:val="00E5172D"/>
    <w:rsid w:val="00E51AE5"/>
    <w:rsid w:val="00E520C7"/>
    <w:rsid w:val="00E521DD"/>
    <w:rsid w:val="00E5222E"/>
    <w:rsid w:val="00E5239F"/>
    <w:rsid w:val="00E52449"/>
    <w:rsid w:val="00E524D2"/>
    <w:rsid w:val="00E52571"/>
    <w:rsid w:val="00E525E6"/>
    <w:rsid w:val="00E52A1B"/>
    <w:rsid w:val="00E52FDE"/>
    <w:rsid w:val="00E5329E"/>
    <w:rsid w:val="00E532A7"/>
    <w:rsid w:val="00E535C3"/>
    <w:rsid w:val="00E536AE"/>
    <w:rsid w:val="00E53A77"/>
    <w:rsid w:val="00E53CA5"/>
    <w:rsid w:val="00E53DC9"/>
    <w:rsid w:val="00E543E0"/>
    <w:rsid w:val="00E547D2"/>
    <w:rsid w:val="00E549CD"/>
    <w:rsid w:val="00E551F5"/>
    <w:rsid w:val="00E557CE"/>
    <w:rsid w:val="00E55A6C"/>
    <w:rsid w:val="00E55D05"/>
    <w:rsid w:val="00E563DB"/>
    <w:rsid w:val="00E56435"/>
    <w:rsid w:val="00E564AD"/>
    <w:rsid w:val="00E566D9"/>
    <w:rsid w:val="00E56B8A"/>
    <w:rsid w:val="00E56C0B"/>
    <w:rsid w:val="00E57005"/>
    <w:rsid w:val="00E57167"/>
    <w:rsid w:val="00E571D6"/>
    <w:rsid w:val="00E572F7"/>
    <w:rsid w:val="00E5746A"/>
    <w:rsid w:val="00E57571"/>
    <w:rsid w:val="00E578F4"/>
    <w:rsid w:val="00E5795A"/>
    <w:rsid w:val="00E57D90"/>
    <w:rsid w:val="00E57DB7"/>
    <w:rsid w:val="00E60208"/>
    <w:rsid w:val="00E6022A"/>
    <w:rsid w:val="00E60518"/>
    <w:rsid w:val="00E60AF4"/>
    <w:rsid w:val="00E60EC5"/>
    <w:rsid w:val="00E615C6"/>
    <w:rsid w:val="00E619C2"/>
    <w:rsid w:val="00E61C82"/>
    <w:rsid w:val="00E61D0F"/>
    <w:rsid w:val="00E621A5"/>
    <w:rsid w:val="00E6286E"/>
    <w:rsid w:val="00E63081"/>
    <w:rsid w:val="00E631DE"/>
    <w:rsid w:val="00E63685"/>
    <w:rsid w:val="00E63B05"/>
    <w:rsid w:val="00E63CC1"/>
    <w:rsid w:val="00E64266"/>
    <w:rsid w:val="00E64852"/>
    <w:rsid w:val="00E64D77"/>
    <w:rsid w:val="00E64DA7"/>
    <w:rsid w:val="00E6508C"/>
    <w:rsid w:val="00E650CC"/>
    <w:rsid w:val="00E65132"/>
    <w:rsid w:val="00E657EC"/>
    <w:rsid w:val="00E658AD"/>
    <w:rsid w:val="00E65F4C"/>
    <w:rsid w:val="00E663BC"/>
    <w:rsid w:val="00E66831"/>
    <w:rsid w:val="00E66B2E"/>
    <w:rsid w:val="00E66D3B"/>
    <w:rsid w:val="00E66FAB"/>
    <w:rsid w:val="00E671B8"/>
    <w:rsid w:val="00E676C6"/>
    <w:rsid w:val="00E67963"/>
    <w:rsid w:val="00E70119"/>
    <w:rsid w:val="00E7014E"/>
    <w:rsid w:val="00E7027D"/>
    <w:rsid w:val="00E707F3"/>
    <w:rsid w:val="00E70CCF"/>
    <w:rsid w:val="00E70FF0"/>
    <w:rsid w:val="00E711A8"/>
    <w:rsid w:val="00E7158F"/>
    <w:rsid w:val="00E7180C"/>
    <w:rsid w:val="00E71B82"/>
    <w:rsid w:val="00E71D8E"/>
    <w:rsid w:val="00E71DC2"/>
    <w:rsid w:val="00E71E38"/>
    <w:rsid w:val="00E71EC7"/>
    <w:rsid w:val="00E72151"/>
    <w:rsid w:val="00E723F4"/>
    <w:rsid w:val="00E726C1"/>
    <w:rsid w:val="00E727A7"/>
    <w:rsid w:val="00E72B16"/>
    <w:rsid w:val="00E72B59"/>
    <w:rsid w:val="00E730A6"/>
    <w:rsid w:val="00E7379D"/>
    <w:rsid w:val="00E73A39"/>
    <w:rsid w:val="00E73DE5"/>
    <w:rsid w:val="00E74421"/>
    <w:rsid w:val="00E74B87"/>
    <w:rsid w:val="00E751E9"/>
    <w:rsid w:val="00E753D1"/>
    <w:rsid w:val="00E7544D"/>
    <w:rsid w:val="00E754B8"/>
    <w:rsid w:val="00E75599"/>
    <w:rsid w:val="00E75606"/>
    <w:rsid w:val="00E7596F"/>
    <w:rsid w:val="00E75C2F"/>
    <w:rsid w:val="00E75CB7"/>
    <w:rsid w:val="00E769D7"/>
    <w:rsid w:val="00E769E0"/>
    <w:rsid w:val="00E76AB9"/>
    <w:rsid w:val="00E76C31"/>
    <w:rsid w:val="00E76CB4"/>
    <w:rsid w:val="00E772D0"/>
    <w:rsid w:val="00E7737C"/>
    <w:rsid w:val="00E77390"/>
    <w:rsid w:val="00E774DC"/>
    <w:rsid w:val="00E77A6E"/>
    <w:rsid w:val="00E77BF8"/>
    <w:rsid w:val="00E77C43"/>
    <w:rsid w:val="00E77DEA"/>
    <w:rsid w:val="00E80317"/>
    <w:rsid w:val="00E80502"/>
    <w:rsid w:val="00E8071B"/>
    <w:rsid w:val="00E80771"/>
    <w:rsid w:val="00E808BE"/>
    <w:rsid w:val="00E80BDF"/>
    <w:rsid w:val="00E80CE3"/>
    <w:rsid w:val="00E80F79"/>
    <w:rsid w:val="00E8101F"/>
    <w:rsid w:val="00E81426"/>
    <w:rsid w:val="00E816FC"/>
    <w:rsid w:val="00E81796"/>
    <w:rsid w:val="00E81A02"/>
    <w:rsid w:val="00E820FD"/>
    <w:rsid w:val="00E8221E"/>
    <w:rsid w:val="00E82278"/>
    <w:rsid w:val="00E822EB"/>
    <w:rsid w:val="00E8265B"/>
    <w:rsid w:val="00E8361E"/>
    <w:rsid w:val="00E8369E"/>
    <w:rsid w:val="00E83932"/>
    <w:rsid w:val="00E83AC5"/>
    <w:rsid w:val="00E84416"/>
    <w:rsid w:val="00E844A2"/>
    <w:rsid w:val="00E84D01"/>
    <w:rsid w:val="00E850C5"/>
    <w:rsid w:val="00E8559B"/>
    <w:rsid w:val="00E855EB"/>
    <w:rsid w:val="00E85D1B"/>
    <w:rsid w:val="00E85EB6"/>
    <w:rsid w:val="00E86223"/>
    <w:rsid w:val="00E8691C"/>
    <w:rsid w:val="00E86B38"/>
    <w:rsid w:val="00E86B7A"/>
    <w:rsid w:val="00E86DB7"/>
    <w:rsid w:val="00E86FC5"/>
    <w:rsid w:val="00E86FEF"/>
    <w:rsid w:val="00E87057"/>
    <w:rsid w:val="00E87218"/>
    <w:rsid w:val="00E87244"/>
    <w:rsid w:val="00E874C6"/>
    <w:rsid w:val="00E8779E"/>
    <w:rsid w:val="00E87F4F"/>
    <w:rsid w:val="00E90910"/>
    <w:rsid w:val="00E90A6A"/>
    <w:rsid w:val="00E90D83"/>
    <w:rsid w:val="00E90F13"/>
    <w:rsid w:val="00E913A0"/>
    <w:rsid w:val="00E913B7"/>
    <w:rsid w:val="00E916B4"/>
    <w:rsid w:val="00E91FDE"/>
    <w:rsid w:val="00E920AD"/>
    <w:rsid w:val="00E926B2"/>
    <w:rsid w:val="00E92DB6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1C"/>
    <w:rsid w:val="00E96B79"/>
    <w:rsid w:val="00E96D05"/>
    <w:rsid w:val="00E96D4E"/>
    <w:rsid w:val="00E978DE"/>
    <w:rsid w:val="00E9791D"/>
    <w:rsid w:val="00E97C2A"/>
    <w:rsid w:val="00E97E52"/>
    <w:rsid w:val="00EA02FE"/>
    <w:rsid w:val="00EA081C"/>
    <w:rsid w:val="00EA1354"/>
    <w:rsid w:val="00EA165F"/>
    <w:rsid w:val="00EA1680"/>
    <w:rsid w:val="00EA19D3"/>
    <w:rsid w:val="00EA1D5B"/>
    <w:rsid w:val="00EA1DB2"/>
    <w:rsid w:val="00EA1E2D"/>
    <w:rsid w:val="00EA1ECC"/>
    <w:rsid w:val="00EA207E"/>
    <w:rsid w:val="00EA225F"/>
    <w:rsid w:val="00EA2285"/>
    <w:rsid w:val="00EA2B41"/>
    <w:rsid w:val="00EA2BC1"/>
    <w:rsid w:val="00EA30CC"/>
    <w:rsid w:val="00EA32AE"/>
    <w:rsid w:val="00EA3909"/>
    <w:rsid w:val="00EA3BC3"/>
    <w:rsid w:val="00EA496D"/>
    <w:rsid w:val="00EA4ACC"/>
    <w:rsid w:val="00EA4B51"/>
    <w:rsid w:val="00EA4E28"/>
    <w:rsid w:val="00EA4E47"/>
    <w:rsid w:val="00EA5E68"/>
    <w:rsid w:val="00EA64AE"/>
    <w:rsid w:val="00EA64BE"/>
    <w:rsid w:val="00EA6858"/>
    <w:rsid w:val="00EA6A95"/>
    <w:rsid w:val="00EA6ECC"/>
    <w:rsid w:val="00EA7053"/>
    <w:rsid w:val="00EA71A6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58F"/>
    <w:rsid w:val="00EB171A"/>
    <w:rsid w:val="00EB177D"/>
    <w:rsid w:val="00EB1A59"/>
    <w:rsid w:val="00EB1A6A"/>
    <w:rsid w:val="00EB1D08"/>
    <w:rsid w:val="00EB1EB7"/>
    <w:rsid w:val="00EB2119"/>
    <w:rsid w:val="00EB24A2"/>
    <w:rsid w:val="00EB2AA4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519"/>
    <w:rsid w:val="00EB4A2E"/>
    <w:rsid w:val="00EB4E65"/>
    <w:rsid w:val="00EB4F61"/>
    <w:rsid w:val="00EB5157"/>
    <w:rsid w:val="00EB5BEF"/>
    <w:rsid w:val="00EB5D05"/>
    <w:rsid w:val="00EB5EB4"/>
    <w:rsid w:val="00EB617E"/>
    <w:rsid w:val="00EB6687"/>
    <w:rsid w:val="00EB66EC"/>
    <w:rsid w:val="00EB67F0"/>
    <w:rsid w:val="00EB6C71"/>
    <w:rsid w:val="00EB6E68"/>
    <w:rsid w:val="00EB6F8B"/>
    <w:rsid w:val="00EB7035"/>
    <w:rsid w:val="00EB75DB"/>
    <w:rsid w:val="00EB7640"/>
    <w:rsid w:val="00EB77FD"/>
    <w:rsid w:val="00EB79EE"/>
    <w:rsid w:val="00EB7BA5"/>
    <w:rsid w:val="00EB7C44"/>
    <w:rsid w:val="00EB7C9D"/>
    <w:rsid w:val="00EC017C"/>
    <w:rsid w:val="00EC03AC"/>
    <w:rsid w:val="00EC0429"/>
    <w:rsid w:val="00EC087D"/>
    <w:rsid w:val="00EC0916"/>
    <w:rsid w:val="00EC0F20"/>
    <w:rsid w:val="00EC11FF"/>
    <w:rsid w:val="00EC13C8"/>
    <w:rsid w:val="00EC145D"/>
    <w:rsid w:val="00EC1E1B"/>
    <w:rsid w:val="00EC264D"/>
    <w:rsid w:val="00EC2BD2"/>
    <w:rsid w:val="00EC2D50"/>
    <w:rsid w:val="00EC307D"/>
    <w:rsid w:val="00EC3176"/>
    <w:rsid w:val="00EC3241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498"/>
    <w:rsid w:val="00EC5127"/>
    <w:rsid w:val="00EC543F"/>
    <w:rsid w:val="00EC568C"/>
    <w:rsid w:val="00EC581C"/>
    <w:rsid w:val="00EC58A6"/>
    <w:rsid w:val="00EC5912"/>
    <w:rsid w:val="00EC5924"/>
    <w:rsid w:val="00EC5994"/>
    <w:rsid w:val="00EC5A2A"/>
    <w:rsid w:val="00EC5A5A"/>
    <w:rsid w:val="00EC643D"/>
    <w:rsid w:val="00EC651C"/>
    <w:rsid w:val="00EC6680"/>
    <w:rsid w:val="00EC6876"/>
    <w:rsid w:val="00EC6991"/>
    <w:rsid w:val="00EC6A4F"/>
    <w:rsid w:val="00EC6AD1"/>
    <w:rsid w:val="00EC6CB4"/>
    <w:rsid w:val="00EC6F8D"/>
    <w:rsid w:val="00EC6FB8"/>
    <w:rsid w:val="00EC71AA"/>
    <w:rsid w:val="00EC7A3B"/>
    <w:rsid w:val="00EC7C35"/>
    <w:rsid w:val="00EC7CF4"/>
    <w:rsid w:val="00EC7E63"/>
    <w:rsid w:val="00ED002F"/>
    <w:rsid w:val="00ED0598"/>
    <w:rsid w:val="00ED071A"/>
    <w:rsid w:val="00ED0BAB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8D6"/>
    <w:rsid w:val="00ED4C07"/>
    <w:rsid w:val="00ED4DB7"/>
    <w:rsid w:val="00ED555C"/>
    <w:rsid w:val="00ED5686"/>
    <w:rsid w:val="00ED5BF9"/>
    <w:rsid w:val="00ED63C9"/>
    <w:rsid w:val="00ED643A"/>
    <w:rsid w:val="00ED734F"/>
    <w:rsid w:val="00ED741C"/>
    <w:rsid w:val="00ED7700"/>
    <w:rsid w:val="00ED7718"/>
    <w:rsid w:val="00ED78FE"/>
    <w:rsid w:val="00ED7AF6"/>
    <w:rsid w:val="00ED7E5B"/>
    <w:rsid w:val="00EE07B5"/>
    <w:rsid w:val="00EE08A8"/>
    <w:rsid w:val="00EE1FF2"/>
    <w:rsid w:val="00EE284E"/>
    <w:rsid w:val="00EE308C"/>
    <w:rsid w:val="00EE3532"/>
    <w:rsid w:val="00EE3975"/>
    <w:rsid w:val="00EE4009"/>
    <w:rsid w:val="00EE4308"/>
    <w:rsid w:val="00EE4881"/>
    <w:rsid w:val="00EE498D"/>
    <w:rsid w:val="00EE4E4E"/>
    <w:rsid w:val="00EE5584"/>
    <w:rsid w:val="00EE563D"/>
    <w:rsid w:val="00EE5B5A"/>
    <w:rsid w:val="00EE60E7"/>
    <w:rsid w:val="00EE633C"/>
    <w:rsid w:val="00EE6487"/>
    <w:rsid w:val="00EE6579"/>
    <w:rsid w:val="00EE68D8"/>
    <w:rsid w:val="00EE6B75"/>
    <w:rsid w:val="00EE6CC4"/>
    <w:rsid w:val="00EE6D58"/>
    <w:rsid w:val="00EE7221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46"/>
    <w:rsid w:val="00EF1C98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4007"/>
    <w:rsid w:val="00EF439C"/>
    <w:rsid w:val="00EF5400"/>
    <w:rsid w:val="00EF5646"/>
    <w:rsid w:val="00EF59D9"/>
    <w:rsid w:val="00EF5BDF"/>
    <w:rsid w:val="00EF5D37"/>
    <w:rsid w:val="00EF69F3"/>
    <w:rsid w:val="00EF6B1B"/>
    <w:rsid w:val="00EF7129"/>
    <w:rsid w:val="00EF7705"/>
    <w:rsid w:val="00EF7D2C"/>
    <w:rsid w:val="00F003E6"/>
    <w:rsid w:val="00F0064D"/>
    <w:rsid w:val="00F00715"/>
    <w:rsid w:val="00F008FB"/>
    <w:rsid w:val="00F00CE9"/>
    <w:rsid w:val="00F00F9A"/>
    <w:rsid w:val="00F0127A"/>
    <w:rsid w:val="00F0145F"/>
    <w:rsid w:val="00F01E14"/>
    <w:rsid w:val="00F01FBF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5495"/>
    <w:rsid w:val="00F054DC"/>
    <w:rsid w:val="00F05508"/>
    <w:rsid w:val="00F05622"/>
    <w:rsid w:val="00F0563A"/>
    <w:rsid w:val="00F0617D"/>
    <w:rsid w:val="00F064E5"/>
    <w:rsid w:val="00F064F3"/>
    <w:rsid w:val="00F067B2"/>
    <w:rsid w:val="00F06C78"/>
    <w:rsid w:val="00F075DC"/>
    <w:rsid w:val="00F07881"/>
    <w:rsid w:val="00F10109"/>
    <w:rsid w:val="00F10395"/>
    <w:rsid w:val="00F1042E"/>
    <w:rsid w:val="00F10450"/>
    <w:rsid w:val="00F106C9"/>
    <w:rsid w:val="00F10C25"/>
    <w:rsid w:val="00F10CA1"/>
    <w:rsid w:val="00F10D2F"/>
    <w:rsid w:val="00F10EC4"/>
    <w:rsid w:val="00F10FC1"/>
    <w:rsid w:val="00F11053"/>
    <w:rsid w:val="00F11107"/>
    <w:rsid w:val="00F111B8"/>
    <w:rsid w:val="00F114F5"/>
    <w:rsid w:val="00F11630"/>
    <w:rsid w:val="00F116E3"/>
    <w:rsid w:val="00F11935"/>
    <w:rsid w:val="00F11DED"/>
    <w:rsid w:val="00F11EE2"/>
    <w:rsid w:val="00F12D02"/>
    <w:rsid w:val="00F12D05"/>
    <w:rsid w:val="00F12E72"/>
    <w:rsid w:val="00F13005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3A6"/>
    <w:rsid w:val="00F15545"/>
    <w:rsid w:val="00F155FA"/>
    <w:rsid w:val="00F158AF"/>
    <w:rsid w:val="00F15BF5"/>
    <w:rsid w:val="00F15C51"/>
    <w:rsid w:val="00F15E94"/>
    <w:rsid w:val="00F15F46"/>
    <w:rsid w:val="00F161E7"/>
    <w:rsid w:val="00F16259"/>
    <w:rsid w:val="00F162AB"/>
    <w:rsid w:val="00F166B4"/>
    <w:rsid w:val="00F16EC6"/>
    <w:rsid w:val="00F17B83"/>
    <w:rsid w:val="00F17CE1"/>
    <w:rsid w:val="00F20060"/>
    <w:rsid w:val="00F200F6"/>
    <w:rsid w:val="00F2022A"/>
    <w:rsid w:val="00F20335"/>
    <w:rsid w:val="00F2047E"/>
    <w:rsid w:val="00F20735"/>
    <w:rsid w:val="00F2094B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CD6"/>
    <w:rsid w:val="00F22E32"/>
    <w:rsid w:val="00F22EFF"/>
    <w:rsid w:val="00F235A3"/>
    <w:rsid w:val="00F235CC"/>
    <w:rsid w:val="00F238C9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5A3C"/>
    <w:rsid w:val="00F26266"/>
    <w:rsid w:val="00F265DB"/>
    <w:rsid w:val="00F26722"/>
    <w:rsid w:val="00F268BF"/>
    <w:rsid w:val="00F26A56"/>
    <w:rsid w:val="00F27083"/>
    <w:rsid w:val="00F270F4"/>
    <w:rsid w:val="00F27117"/>
    <w:rsid w:val="00F27167"/>
    <w:rsid w:val="00F273C9"/>
    <w:rsid w:val="00F27534"/>
    <w:rsid w:val="00F277BA"/>
    <w:rsid w:val="00F27BD3"/>
    <w:rsid w:val="00F27FAA"/>
    <w:rsid w:val="00F27FB4"/>
    <w:rsid w:val="00F3017B"/>
    <w:rsid w:val="00F3019D"/>
    <w:rsid w:val="00F3082D"/>
    <w:rsid w:val="00F30905"/>
    <w:rsid w:val="00F30CF7"/>
    <w:rsid w:val="00F30D76"/>
    <w:rsid w:val="00F30E27"/>
    <w:rsid w:val="00F310E7"/>
    <w:rsid w:val="00F31282"/>
    <w:rsid w:val="00F31741"/>
    <w:rsid w:val="00F317AD"/>
    <w:rsid w:val="00F319BF"/>
    <w:rsid w:val="00F3220C"/>
    <w:rsid w:val="00F323C0"/>
    <w:rsid w:val="00F32697"/>
    <w:rsid w:val="00F32F52"/>
    <w:rsid w:val="00F33004"/>
    <w:rsid w:val="00F331A9"/>
    <w:rsid w:val="00F331E2"/>
    <w:rsid w:val="00F33516"/>
    <w:rsid w:val="00F33569"/>
    <w:rsid w:val="00F33922"/>
    <w:rsid w:val="00F33D6D"/>
    <w:rsid w:val="00F343EF"/>
    <w:rsid w:val="00F3452A"/>
    <w:rsid w:val="00F3456D"/>
    <w:rsid w:val="00F34680"/>
    <w:rsid w:val="00F3480C"/>
    <w:rsid w:val="00F34AE4"/>
    <w:rsid w:val="00F34E83"/>
    <w:rsid w:val="00F35015"/>
    <w:rsid w:val="00F35124"/>
    <w:rsid w:val="00F356BA"/>
    <w:rsid w:val="00F35D7A"/>
    <w:rsid w:val="00F360F6"/>
    <w:rsid w:val="00F361EC"/>
    <w:rsid w:val="00F36361"/>
    <w:rsid w:val="00F36760"/>
    <w:rsid w:val="00F36942"/>
    <w:rsid w:val="00F36C33"/>
    <w:rsid w:val="00F373AE"/>
    <w:rsid w:val="00F37AED"/>
    <w:rsid w:val="00F37BCA"/>
    <w:rsid w:val="00F37D65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336"/>
    <w:rsid w:val="00F433C5"/>
    <w:rsid w:val="00F4341A"/>
    <w:rsid w:val="00F43423"/>
    <w:rsid w:val="00F43564"/>
    <w:rsid w:val="00F43F75"/>
    <w:rsid w:val="00F4475E"/>
    <w:rsid w:val="00F44C0E"/>
    <w:rsid w:val="00F44C51"/>
    <w:rsid w:val="00F452DF"/>
    <w:rsid w:val="00F45304"/>
    <w:rsid w:val="00F45307"/>
    <w:rsid w:val="00F455AE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479AC"/>
    <w:rsid w:val="00F500ED"/>
    <w:rsid w:val="00F506B8"/>
    <w:rsid w:val="00F509D3"/>
    <w:rsid w:val="00F50BD4"/>
    <w:rsid w:val="00F50C08"/>
    <w:rsid w:val="00F50D24"/>
    <w:rsid w:val="00F50EF3"/>
    <w:rsid w:val="00F5113E"/>
    <w:rsid w:val="00F519E2"/>
    <w:rsid w:val="00F51FDC"/>
    <w:rsid w:val="00F5284D"/>
    <w:rsid w:val="00F52B7B"/>
    <w:rsid w:val="00F52BEC"/>
    <w:rsid w:val="00F52DD5"/>
    <w:rsid w:val="00F52E76"/>
    <w:rsid w:val="00F53AD5"/>
    <w:rsid w:val="00F53DED"/>
    <w:rsid w:val="00F53EDF"/>
    <w:rsid w:val="00F540FB"/>
    <w:rsid w:val="00F54A77"/>
    <w:rsid w:val="00F555DD"/>
    <w:rsid w:val="00F55742"/>
    <w:rsid w:val="00F55AD4"/>
    <w:rsid w:val="00F55BBC"/>
    <w:rsid w:val="00F55FE0"/>
    <w:rsid w:val="00F5609B"/>
    <w:rsid w:val="00F56275"/>
    <w:rsid w:val="00F56647"/>
    <w:rsid w:val="00F56AC6"/>
    <w:rsid w:val="00F56C24"/>
    <w:rsid w:val="00F56E19"/>
    <w:rsid w:val="00F56E97"/>
    <w:rsid w:val="00F56EE6"/>
    <w:rsid w:val="00F57082"/>
    <w:rsid w:val="00F57508"/>
    <w:rsid w:val="00F578E1"/>
    <w:rsid w:val="00F57DB8"/>
    <w:rsid w:val="00F601D3"/>
    <w:rsid w:val="00F60388"/>
    <w:rsid w:val="00F60D62"/>
    <w:rsid w:val="00F60E1A"/>
    <w:rsid w:val="00F60F10"/>
    <w:rsid w:val="00F61907"/>
    <w:rsid w:val="00F61C66"/>
    <w:rsid w:val="00F6205D"/>
    <w:rsid w:val="00F6235C"/>
    <w:rsid w:val="00F6286C"/>
    <w:rsid w:val="00F62972"/>
    <w:rsid w:val="00F62B20"/>
    <w:rsid w:val="00F62C54"/>
    <w:rsid w:val="00F62DB6"/>
    <w:rsid w:val="00F62F63"/>
    <w:rsid w:val="00F63577"/>
    <w:rsid w:val="00F636AF"/>
    <w:rsid w:val="00F63F10"/>
    <w:rsid w:val="00F63FFA"/>
    <w:rsid w:val="00F64072"/>
    <w:rsid w:val="00F642B9"/>
    <w:rsid w:val="00F6443E"/>
    <w:rsid w:val="00F6513D"/>
    <w:rsid w:val="00F65687"/>
    <w:rsid w:val="00F65767"/>
    <w:rsid w:val="00F65822"/>
    <w:rsid w:val="00F659A5"/>
    <w:rsid w:val="00F65A3C"/>
    <w:rsid w:val="00F65D06"/>
    <w:rsid w:val="00F65F14"/>
    <w:rsid w:val="00F66356"/>
    <w:rsid w:val="00F66374"/>
    <w:rsid w:val="00F663DD"/>
    <w:rsid w:val="00F667EC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368"/>
    <w:rsid w:val="00F74FE2"/>
    <w:rsid w:val="00F760C6"/>
    <w:rsid w:val="00F76E93"/>
    <w:rsid w:val="00F76ECF"/>
    <w:rsid w:val="00F773C1"/>
    <w:rsid w:val="00F80019"/>
    <w:rsid w:val="00F80155"/>
    <w:rsid w:val="00F804A1"/>
    <w:rsid w:val="00F804D0"/>
    <w:rsid w:val="00F8078F"/>
    <w:rsid w:val="00F80851"/>
    <w:rsid w:val="00F80F9C"/>
    <w:rsid w:val="00F81170"/>
    <w:rsid w:val="00F8148A"/>
    <w:rsid w:val="00F8161E"/>
    <w:rsid w:val="00F81773"/>
    <w:rsid w:val="00F81922"/>
    <w:rsid w:val="00F81A3D"/>
    <w:rsid w:val="00F81C1F"/>
    <w:rsid w:val="00F81C4B"/>
    <w:rsid w:val="00F81F03"/>
    <w:rsid w:val="00F8264E"/>
    <w:rsid w:val="00F826D6"/>
    <w:rsid w:val="00F828BD"/>
    <w:rsid w:val="00F828EA"/>
    <w:rsid w:val="00F82935"/>
    <w:rsid w:val="00F829DB"/>
    <w:rsid w:val="00F82F71"/>
    <w:rsid w:val="00F82F75"/>
    <w:rsid w:val="00F834E8"/>
    <w:rsid w:val="00F83C6E"/>
    <w:rsid w:val="00F83F71"/>
    <w:rsid w:val="00F843EA"/>
    <w:rsid w:val="00F843F9"/>
    <w:rsid w:val="00F844CA"/>
    <w:rsid w:val="00F84CE8"/>
    <w:rsid w:val="00F84F40"/>
    <w:rsid w:val="00F8567E"/>
    <w:rsid w:val="00F85719"/>
    <w:rsid w:val="00F86311"/>
    <w:rsid w:val="00F863E6"/>
    <w:rsid w:val="00F86C1F"/>
    <w:rsid w:val="00F86FDB"/>
    <w:rsid w:val="00F87081"/>
    <w:rsid w:val="00F870BF"/>
    <w:rsid w:val="00F87211"/>
    <w:rsid w:val="00F87568"/>
    <w:rsid w:val="00F87700"/>
    <w:rsid w:val="00F87ABB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8EF"/>
    <w:rsid w:val="00F919A8"/>
    <w:rsid w:val="00F91A09"/>
    <w:rsid w:val="00F91F59"/>
    <w:rsid w:val="00F91F5D"/>
    <w:rsid w:val="00F92458"/>
    <w:rsid w:val="00F925B8"/>
    <w:rsid w:val="00F92646"/>
    <w:rsid w:val="00F92CC0"/>
    <w:rsid w:val="00F9323A"/>
    <w:rsid w:val="00F935BB"/>
    <w:rsid w:val="00F9397C"/>
    <w:rsid w:val="00F93F3A"/>
    <w:rsid w:val="00F9461D"/>
    <w:rsid w:val="00F946EB"/>
    <w:rsid w:val="00F94968"/>
    <w:rsid w:val="00F94EE3"/>
    <w:rsid w:val="00F95187"/>
    <w:rsid w:val="00F95237"/>
    <w:rsid w:val="00F95531"/>
    <w:rsid w:val="00F95759"/>
    <w:rsid w:val="00F95AE8"/>
    <w:rsid w:val="00F96120"/>
    <w:rsid w:val="00F962B9"/>
    <w:rsid w:val="00F9688B"/>
    <w:rsid w:val="00F96B71"/>
    <w:rsid w:val="00F97051"/>
    <w:rsid w:val="00F970CA"/>
    <w:rsid w:val="00F97161"/>
    <w:rsid w:val="00F97A0E"/>
    <w:rsid w:val="00F97D4C"/>
    <w:rsid w:val="00FA02FE"/>
    <w:rsid w:val="00FA06C2"/>
    <w:rsid w:val="00FA0822"/>
    <w:rsid w:val="00FA0F00"/>
    <w:rsid w:val="00FA1B74"/>
    <w:rsid w:val="00FA1D01"/>
    <w:rsid w:val="00FA1E30"/>
    <w:rsid w:val="00FA2AA9"/>
    <w:rsid w:val="00FA2B45"/>
    <w:rsid w:val="00FA2C07"/>
    <w:rsid w:val="00FA37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951"/>
    <w:rsid w:val="00FA5AD8"/>
    <w:rsid w:val="00FA5BB7"/>
    <w:rsid w:val="00FA5C39"/>
    <w:rsid w:val="00FA5D3B"/>
    <w:rsid w:val="00FA5F94"/>
    <w:rsid w:val="00FA63D7"/>
    <w:rsid w:val="00FA641E"/>
    <w:rsid w:val="00FA66BC"/>
    <w:rsid w:val="00FA6C78"/>
    <w:rsid w:val="00FA71BD"/>
    <w:rsid w:val="00FA730A"/>
    <w:rsid w:val="00FA7884"/>
    <w:rsid w:val="00FA7A11"/>
    <w:rsid w:val="00FA7AF8"/>
    <w:rsid w:val="00FA7B11"/>
    <w:rsid w:val="00FB00C4"/>
    <w:rsid w:val="00FB04BB"/>
    <w:rsid w:val="00FB06C3"/>
    <w:rsid w:val="00FB07D7"/>
    <w:rsid w:val="00FB08DE"/>
    <w:rsid w:val="00FB0F34"/>
    <w:rsid w:val="00FB12CE"/>
    <w:rsid w:val="00FB1442"/>
    <w:rsid w:val="00FB158F"/>
    <w:rsid w:val="00FB1A22"/>
    <w:rsid w:val="00FB1B49"/>
    <w:rsid w:val="00FB1F65"/>
    <w:rsid w:val="00FB260C"/>
    <w:rsid w:val="00FB26F5"/>
    <w:rsid w:val="00FB2843"/>
    <w:rsid w:val="00FB287A"/>
    <w:rsid w:val="00FB2CBA"/>
    <w:rsid w:val="00FB3476"/>
    <w:rsid w:val="00FB34B8"/>
    <w:rsid w:val="00FB3B44"/>
    <w:rsid w:val="00FB3D92"/>
    <w:rsid w:val="00FB3DB1"/>
    <w:rsid w:val="00FB4180"/>
    <w:rsid w:val="00FB441E"/>
    <w:rsid w:val="00FB51F4"/>
    <w:rsid w:val="00FB536D"/>
    <w:rsid w:val="00FB5484"/>
    <w:rsid w:val="00FB580D"/>
    <w:rsid w:val="00FB5BA6"/>
    <w:rsid w:val="00FB5CD6"/>
    <w:rsid w:val="00FB62A3"/>
    <w:rsid w:val="00FB658E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0E28"/>
    <w:rsid w:val="00FC1007"/>
    <w:rsid w:val="00FC1829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3FAC"/>
    <w:rsid w:val="00FC40F6"/>
    <w:rsid w:val="00FC4134"/>
    <w:rsid w:val="00FC43C0"/>
    <w:rsid w:val="00FC4600"/>
    <w:rsid w:val="00FC4BD7"/>
    <w:rsid w:val="00FC4DE4"/>
    <w:rsid w:val="00FC51B0"/>
    <w:rsid w:val="00FC51D7"/>
    <w:rsid w:val="00FC52CE"/>
    <w:rsid w:val="00FC5380"/>
    <w:rsid w:val="00FC597C"/>
    <w:rsid w:val="00FC59F5"/>
    <w:rsid w:val="00FC6016"/>
    <w:rsid w:val="00FC679F"/>
    <w:rsid w:val="00FC693A"/>
    <w:rsid w:val="00FC6BC7"/>
    <w:rsid w:val="00FC728C"/>
    <w:rsid w:val="00FC7681"/>
    <w:rsid w:val="00FC7A78"/>
    <w:rsid w:val="00FD0374"/>
    <w:rsid w:val="00FD0B25"/>
    <w:rsid w:val="00FD0D34"/>
    <w:rsid w:val="00FD0D42"/>
    <w:rsid w:val="00FD1138"/>
    <w:rsid w:val="00FD1419"/>
    <w:rsid w:val="00FD1A7D"/>
    <w:rsid w:val="00FD1B21"/>
    <w:rsid w:val="00FD1EA7"/>
    <w:rsid w:val="00FD2082"/>
    <w:rsid w:val="00FD2861"/>
    <w:rsid w:val="00FD2920"/>
    <w:rsid w:val="00FD2B7B"/>
    <w:rsid w:val="00FD35CC"/>
    <w:rsid w:val="00FD3628"/>
    <w:rsid w:val="00FD3C94"/>
    <w:rsid w:val="00FD3D90"/>
    <w:rsid w:val="00FD43D2"/>
    <w:rsid w:val="00FD457E"/>
    <w:rsid w:val="00FD4A81"/>
    <w:rsid w:val="00FD509E"/>
    <w:rsid w:val="00FD53CB"/>
    <w:rsid w:val="00FD56BB"/>
    <w:rsid w:val="00FD6470"/>
    <w:rsid w:val="00FD65A3"/>
    <w:rsid w:val="00FD65FF"/>
    <w:rsid w:val="00FD68E8"/>
    <w:rsid w:val="00FD6B23"/>
    <w:rsid w:val="00FD6B7B"/>
    <w:rsid w:val="00FD7177"/>
    <w:rsid w:val="00FD7351"/>
    <w:rsid w:val="00FD7818"/>
    <w:rsid w:val="00FD7B47"/>
    <w:rsid w:val="00FD7BCC"/>
    <w:rsid w:val="00FD7C49"/>
    <w:rsid w:val="00FD7F17"/>
    <w:rsid w:val="00FD7FC4"/>
    <w:rsid w:val="00FE0024"/>
    <w:rsid w:val="00FE0128"/>
    <w:rsid w:val="00FE0143"/>
    <w:rsid w:val="00FE02C5"/>
    <w:rsid w:val="00FE0374"/>
    <w:rsid w:val="00FE061F"/>
    <w:rsid w:val="00FE064B"/>
    <w:rsid w:val="00FE19F4"/>
    <w:rsid w:val="00FE1A1C"/>
    <w:rsid w:val="00FE235F"/>
    <w:rsid w:val="00FE23A7"/>
    <w:rsid w:val="00FE26AA"/>
    <w:rsid w:val="00FE2793"/>
    <w:rsid w:val="00FE2E34"/>
    <w:rsid w:val="00FE3136"/>
    <w:rsid w:val="00FE3C6C"/>
    <w:rsid w:val="00FE3EA1"/>
    <w:rsid w:val="00FE48F2"/>
    <w:rsid w:val="00FE4951"/>
    <w:rsid w:val="00FE4995"/>
    <w:rsid w:val="00FE4A78"/>
    <w:rsid w:val="00FE4B2B"/>
    <w:rsid w:val="00FE4B4A"/>
    <w:rsid w:val="00FE4B7C"/>
    <w:rsid w:val="00FE5C4F"/>
    <w:rsid w:val="00FE6169"/>
    <w:rsid w:val="00FE67EE"/>
    <w:rsid w:val="00FE6A89"/>
    <w:rsid w:val="00FE7349"/>
    <w:rsid w:val="00FE75E9"/>
    <w:rsid w:val="00FE768D"/>
    <w:rsid w:val="00FE7839"/>
    <w:rsid w:val="00FE7935"/>
    <w:rsid w:val="00FE7A84"/>
    <w:rsid w:val="00FF04C8"/>
    <w:rsid w:val="00FF0512"/>
    <w:rsid w:val="00FF0B6F"/>
    <w:rsid w:val="00FF0D91"/>
    <w:rsid w:val="00FF0E0D"/>
    <w:rsid w:val="00FF0E47"/>
    <w:rsid w:val="00FF0FED"/>
    <w:rsid w:val="00FF1218"/>
    <w:rsid w:val="00FF19BE"/>
    <w:rsid w:val="00FF1AB2"/>
    <w:rsid w:val="00FF20E9"/>
    <w:rsid w:val="00FF2121"/>
    <w:rsid w:val="00FF239A"/>
    <w:rsid w:val="00FF29DB"/>
    <w:rsid w:val="00FF29DD"/>
    <w:rsid w:val="00FF3374"/>
    <w:rsid w:val="00FF3A1A"/>
    <w:rsid w:val="00FF3D1A"/>
    <w:rsid w:val="00FF3D76"/>
    <w:rsid w:val="00FF4130"/>
    <w:rsid w:val="00FF4307"/>
    <w:rsid w:val="00FF538A"/>
    <w:rsid w:val="00FF5531"/>
    <w:rsid w:val="00FF56D7"/>
    <w:rsid w:val="00FF5A1C"/>
    <w:rsid w:val="00FF5AF9"/>
    <w:rsid w:val="00FF5D45"/>
    <w:rsid w:val="00FF63C5"/>
    <w:rsid w:val="00FF664E"/>
    <w:rsid w:val="00FF67F1"/>
    <w:rsid w:val="00FF6E7C"/>
    <w:rsid w:val="00FF74DE"/>
    <w:rsid w:val="00FF76CE"/>
    <w:rsid w:val="00FF7973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01"/>
    <o:shapelayout v:ext="edit">
      <o:idmap v:ext="edit" data="1"/>
    </o:shapelayout>
  </w:shapeDefaults>
  <w:decimalSymbol w:val="."/>
  <w:listSeparator w:val=","/>
  <w14:docId w14:val="6077493A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nhideWhenUsed="1"/>
    <w:lsdException w:name="Smart Link" w:semiHidden="1" w:uiPriority="99" w:unhideWhenUsed="1"/>
  </w:latentStyles>
  <w:style w:type="paragraph" w:default="1" w:styleId="Normal">
    <w:name w:val="Normal"/>
    <w:qFormat/>
    <w:rsid w:val="0050515D"/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uiPriority w:val="59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right" w:leader="dot" w:pos="9072"/>
      </w:tabs>
      <w:spacing w:after="40"/>
      <w:ind w:left="284" w:hanging="284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left" w:pos="2098"/>
        <w:tab w:val="left" w:pos="5330"/>
        <w:tab w:val="left" w:pos="5897"/>
      </w:tabs>
      <w:ind w:left="1531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spacing w:before="40" w:after="40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right" w:leader="dot" w:pos="9072"/>
      </w:tabs>
      <w:spacing w:before="60"/>
      <w:ind w:left="568" w:hanging="284"/>
    </w:pPr>
  </w:style>
  <w:style w:type="character" w:styleId="Hyperlink">
    <w:name w:val="Hyperlink"/>
    <w:basedOn w:val="DefaultParagraphFont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418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left" w:pos="1985"/>
      </w:tabs>
      <w:spacing w:before="80"/>
      <w:ind w:left="567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left" w:pos="3686"/>
        <w:tab w:val="left" w:pos="4395"/>
      </w:tabs>
      <w:spacing w:before="720"/>
      <w:ind w:left="567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left" w:pos="3969"/>
        <w:tab w:val="left" w:pos="5528"/>
        <w:tab w:val="left" w:pos="6095"/>
      </w:tabs>
      <w:spacing w:before="80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left" w:pos="1134"/>
        <w:tab w:val="left" w:pos="1560"/>
        <w:tab w:val="left" w:pos="2127"/>
      </w:tabs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uiPriority w:val="99"/>
    <w:rsid w:val="00244C0C"/>
    <w:pPr>
      <w:spacing w:before="240"/>
    </w:pPr>
    <w:rPr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ind w:right="-426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left" w:pos="1134"/>
        <w:tab w:val="left" w:pos="1814"/>
      </w:tabs>
      <w:ind w:left="1134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left" w:pos="720"/>
      </w:tabs>
      <w:spacing w:before="30"/>
      <w:ind w:left="720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spacing w:after="120" w:line="480" w:lineRule="auto"/>
      <w:ind w:left="283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left" w:pos="0"/>
      </w:tabs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spacing w:after="120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left" w:pos="1134"/>
        <w:tab w:val="left" w:pos="1350"/>
      </w:tabs>
      <w:spacing w:after="120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4703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spacing w:after="120"/>
      <w:ind w:left="283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spacing w:before="40" w:after="40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spacing w:line="480" w:lineRule="auto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4703"/>
        <w:tab w:val="clear" w:pos="9406"/>
        <w:tab w:val="center" w:pos="4819"/>
        <w:tab w:val="right" w:pos="9071"/>
      </w:tabs>
      <w:spacing w:line="200" w:lineRule="exac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4703"/>
        <w:tab w:val="clear" w:pos="9406"/>
        <w:tab w:val="center" w:pos="4819"/>
        <w:tab w:val="right" w:pos="9071"/>
      </w:tabs>
      <w:spacing w:line="200" w:lineRule="exac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qFormat/>
    <w:rsid w:val="0046797A"/>
    <w:pPr>
      <w:spacing w:after="120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spacing w:before="30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ind w:left="567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left" w:pos="284"/>
      </w:tabs>
      <w:spacing w:before="113" w:after="2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spacing w:after="120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suppressAutoHyphens/>
      <w:jc w:val="center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suppressAutoHyphens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spacing w:after="240"/>
      <w:jc w:val="center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suppressAutoHyphens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suppressAutoHyphens/>
      <w:ind w:left="720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left" w:pos="794"/>
        <w:tab w:val="left" w:pos="1191"/>
        <w:tab w:val="left" w:pos="1588"/>
        <w:tab w:val="left" w:pos="1985"/>
      </w:tabs>
      <w:suppressAutoHyphens/>
      <w:spacing w:before="136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suppressAutoHyphens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suppressAutoHyphens/>
      <w:spacing w:after="120" w:line="480" w:lineRule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suppressAutoHyphens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suppressAutoHyphens/>
      <w:ind w:left="748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left" w:pos="6660"/>
        <w:tab w:val="right" w:pos="10688"/>
      </w:tabs>
      <w:ind w:right="-1414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left" w:pos="720"/>
      </w:tabs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spacing w:before="120"/>
      <w:jc w:val="both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spacing w:after="120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spacing w:before="30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left" w:pos="794"/>
        <w:tab w:val="left" w:pos="1191"/>
        <w:tab w:val="left" w:pos="1588"/>
        <w:tab w:val="left" w:pos="1985"/>
      </w:tabs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left" w:pos="794"/>
        <w:tab w:val="left" w:pos="1191"/>
        <w:tab w:val="left" w:pos="1588"/>
        <w:tab w:val="left" w:pos="1985"/>
      </w:tabs>
      <w:spacing w:before="160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spacing w:before="60" w:after="60" w:line="260" w:lineRule="atLeast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left" w:pos="794"/>
        <w:tab w:val="left" w:pos="1191"/>
        <w:tab w:val="left" w:pos="1588"/>
        <w:tab w:val="left" w:pos="1985"/>
      </w:tabs>
      <w:spacing w:before="80"/>
      <w:ind w:left="1191" w:hanging="397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left" w:pos="1440"/>
      </w:tabs>
      <w:ind w:left="567" w:right="567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right" w:pos="9639"/>
      </w:tabs>
      <w:spacing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spacing w:before="100" w:after="100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spacing w:after="200" w:line="276" w:lineRule="auto"/>
      <w:ind w:left="720"/>
      <w:contextualSpacing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left" w:pos="1560"/>
      </w:tabs>
      <w:ind w:left="1559" w:hanging="992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spacing w:before="100" w:after="100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ind w:left="566" w:hanging="283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left" w:pos="1134"/>
        <w:tab w:val="left" w:pos="1560"/>
        <w:tab w:val="left" w:pos="2127"/>
      </w:tabs>
      <w:spacing w:before="40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spacing w:before="100" w:after="100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ind w:left="400"/>
    </w:pPr>
  </w:style>
  <w:style w:type="paragraph" w:customStyle="1" w:styleId="Tablelegend">
    <w:name w:val="Table_legend"/>
    <w:basedOn w:val="Normal"/>
    <w:rsid w:val="00DC7006"/>
    <w:pPr>
      <w:tabs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spacing w:before="113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4703"/>
        <w:tab w:val="clear" w:pos="9406"/>
        <w:tab w:val="center" w:pos="4849"/>
        <w:tab w:val="right" w:pos="9730"/>
      </w:tabs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left" w:pos="170"/>
      </w:tabs>
      <w:spacing w:before="60" w:after="60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left" w:pos="170"/>
      </w:tabs>
      <w:spacing w:before="60" w:after="60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left" w:pos="170"/>
      </w:tabs>
      <w:spacing w:before="60" w:after="60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left" w:pos="170"/>
      </w:tabs>
      <w:spacing w:before="60" w:after="60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left" w:pos="170"/>
      </w:tabs>
      <w:spacing w:before="60" w:after="60"/>
      <w:jc w:val="center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left" w:pos="170"/>
      </w:tabs>
      <w:spacing w:before="60" w:after="60"/>
      <w:jc w:val="center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left" w:pos="170"/>
      </w:tabs>
      <w:spacing w:before="60" w:after="60"/>
      <w:jc w:val="center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left" w:pos="170"/>
      </w:tabs>
      <w:spacing w:before="60" w:after="60"/>
      <w:ind w:left="113" w:hanging="113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spacing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right" w:pos="851"/>
        <w:tab w:val="left" w:pos="879"/>
      </w:tabs>
      <w:spacing w:before="57" w:after="57" w:line="190" w:lineRule="exact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left" w:pos="85"/>
      </w:tabs>
      <w:spacing w:before="57" w:after="57" w:line="190" w:lineRule="exact"/>
      <w:ind w:left="85" w:hanging="85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left" w:pos="765"/>
      </w:tabs>
      <w:spacing w:after="0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suppressAutoHyphens/>
      <w:spacing w:before="280" w:after="280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160"/>
      <w:ind w:left="794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left" w:pos="794"/>
        <w:tab w:val="center" w:pos="4820"/>
        <w:tab w:val="right" w:pos="9639"/>
      </w:tabs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right" w:pos="1814"/>
        <w:tab w:val="left" w:pos="1985"/>
      </w:tabs>
      <w:spacing w:before="80"/>
      <w:ind w:left="1985" w:hanging="1985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spacing w:before="20" w:after="20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4703"/>
        <w:tab w:val="clear" w:pos="9406"/>
      </w:tabs>
      <w:spacing w:before="40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left" w:pos="794"/>
        <w:tab w:val="left" w:pos="1191"/>
        <w:tab w:val="left" w:pos="1588"/>
        <w:tab w:val="left" w:pos="1985"/>
      </w:tabs>
      <w:ind w:left="283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left" w:pos="794"/>
        <w:tab w:val="left" w:pos="1191"/>
        <w:tab w:val="left" w:pos="1588"/>
        <w:tab w:val="left" w:pos="1985"/>
      </w:tabs>
      <w:ind w:left="566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left" w:pos="794"/>
        <w:tab w:val="left" w:pos="1191"/>
        <w:tab w:val="left" w:pos="1588"/>
        <w:tab w:val="left" w:pos="1985"/>
      </w:tabs>
      <w:ind w:left="794" w:hanging="794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right" w:pos="9639"/>
      </w:tabs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left" w:pos="907"/>
        <w:tab w:val="right" w:pos="8789"/>
        <w:tab w:val="right" w:pos="9639"/>
      </w:tabs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left" w:pos="794"/>
        <w:tab w:val="left" w:pos="1191"/>
        <w:tab w:val="left" w:pos="1588"/>
        <w:tab w:val="left" w:pos="1985"/>
      </w:tabs>
      <w:spacing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right" w:pos="9639"/>
      </w:tabs>
      <w:spacing w:before="60" w:after="60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left" w:pos="284"/>
        <w:tab w:val="left" w:pos="851"/>
      </w:tabs>
      <w:spacing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left" w:pos="794"/>
        <w:tab w:val="left" w:pos="1191"/>
        <w:tab w:val="left" w:pos="1588"/>
        <w:tab w:val="left" w:pos="1985"/>
      </w:tabs>
      <w:spacing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left" w:pos="7711"/>
        <w:tab w:val="left" w:pos="8448"/>
        <w:tab w:val="right" w:pos="10603"/>
      </w:tabs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spacing w:before="100" w:after="100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right" w:pos="8647"/>
      </w:tabs>
      <w:spacing w:before="660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right" w:pos="8732"/>
      </w:tabs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spacing w:after="120"/>
      <w:jc w:val="center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spacing w:before="480"/>
      <w:ind w:left="851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spacing w:before="180"/>
      <w:ind w:left="1418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num" w:pos="1418"/>
      </w:tabs>
      <w:spacing w:before="180"/>
      <w:ind w:left="1418" w:hanging="284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num" w:pos="1417"/>
      </w:tabs>
      <w:spacing w:before="60"/>
      <w:ind w:left="3118" w:hanging="283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spacing w:after="120" w:line="120" w:lineRule="atLeast"/>
      <w:ind w:left="992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spacing w:before="30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spacing w:before="100" w:after="100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spacing w:before="100" w:after="100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spacing w:before="100" w:after="100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spacing w:before="100" w:after="100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spacing w:before="100" w:after="100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spacing w:before="100" w:after="100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spacing w:before="100" w:after="100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spacing w:before="100" w:after="100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spacing w:before="100" w:after="100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spacing w:before="100" w:after="100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spacing w:before="100" w:after="100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spacing w:before="100" w:after="100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spacing w:before="100" w:after="100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spacing w:before="100" w:after="100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spacing w:before="100" w:after="100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spacing w:before="100" w:after="100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left" w:pos="851"/>
        <w:tab w:val="left" w:pos="1560"/>
        <w:tab w:val="left" w:pos="2127"/>
      </w:tabs>
      <w:spacing w:before="80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left" w:pos="1134"/>
        <w:tab w:val="left" w:pos="1560"/>
        <w:tab w:val="left" w:pos="2127"/>
      </w:tabs>
      <w:spacing w:before="300" w:after="0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left" w:pos="1134"/>
      </w:tabs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left" w:pos="1134"/>
        <w:tab w:val="left" w:pos="1560"/>
        <w:tab w:val="left" w:pos="2127"/>
      </w:tabs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left" w:pos="1134"/>
        <w:tab w:val="left" w:pos="1560"/>
        <w:tab w:val="left" w:pos="2127"/>
      </w:tabs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left" w:pos="1985"/>
        <w:tab w:val="left" w:pos="3970"/>
      </w:tabs>
      <w:ind w:left="851" w:hanging="454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left" w:pos="1985"/>
      </w:tabs>
      <w:spacing w:before="240"/>
      <w:ind w:left="567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left" w:pos="3686"/>
        <w:tab w:val="left" w:pos="4394"/>
      </w:tabs>
      <w:spacing w:before="80"/>
      <w:ind w:left="3686" w:hanging="3119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left" w:pos="3969"/>
        <w:tab w:val="left" w:pos="5529"/>
        <w:tab w:val="left" w:pos="6095"/>
      </w:tabs>
      <w:spacing w:before="240"/>
      <w:ind w:left="567" w:hanging="567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left" w:pos="1134"/>
        <w:tab w:val="left" w:pos="1560"/>
        <w:tab w:val="left" w:pos="2127"/>
      </w:tabs>
      <w:spacing w:before="240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left" w:pos="709"/>
        <w:tab w:val="left" w:pos="1560"/>
      </w:tabs>
      <w:spacing w:before="80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num" w:pos="360"/>
        <w:tab w:val="num" w:pos="400"/>
      </w:tabs>
      <w:ind w:left="397" w:hanging="397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left" w:pos="794"/>
        <w:tab w:val="left" w:pos="1191"/>
        <w:tab w:val="left" w:pos="1588"/>
        <w:tab w:val="left" w:pos="1985"/>
      </w:tabs>
      <w:spacing w:before="320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spacing w:before="20" w:after="2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spacing w:after="200" w:line="276" w:lineRule="auto"/>
      <w:ind w:left="720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spacing w:after="160" w:line="240" w:lineRule="exact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851"/>
        <w:tab w:val="left" w:pos="397"/>
        <w:tab w:val="left" w:pos="680"/>
        <w:tab w:val="left" w:pos="964"/>
      </w:tabs>
      <w:ind w:left="114" w:right="113" w:hanging="284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851"/>
        <w:tab w:val="left" w:pos="510"/>
        <w:tab w:val="left" w:pos="794"/>
        <w:tab w:val="left" w:pos="1077"/>
      </w:tabs>
      <w:ind w:left="227" w:right="0" w:hanging="284"/>
    </w:pPr>
  </w:style>
  <w:style w:type="paragraph" w:customStyle="1" w:styleId="Column1">
    <w:name w:val="Column_1"/>
    <w:basedOn w:val="Normal"/>
    <w:link w:val="Column1Char"/>
    <w:rsid w:val="008C7BDA"/>
    <w:pPr>
      <w:tabs>
        <w:tab w:val="left" w:pos="85"/>
      </w:tabs>
      <w:spacing w:before="57" w:after="57" w:line="190" w:lineRule="exact"/>
      <w:ind w:left="85" w:hanging="85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spacing w:after="160" w:line="240" w:lineRule="exact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spacing w:after="160" w:line="240" w:lineRule="exact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spacing w:after="160" w:line="240" w:lineRule="exact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spacing w:after="160" w:line="240" w:lineRule="exact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spacing w:after="160" w:line="240" w:lineRule="exact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spacing w:after="160" w:line="240" w:lineRule="exact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spacing w:after="160" w:line="240" w:lineRule="exact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spacing w:before="720"/>
      <w:ind w:left="794" w:right="794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spacing w:after="160" w:line="240" w:lineRule="exact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spacing w:before="30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spacing w:before="30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spacing w:before="30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spacing w:before="100" w:beforeAutospacing="1" w:after="100" w:afterAutospacing="1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spacing w:before="100" w:beforeAutospacing="1" w:after="100" w:afterAutospacing="1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spacing w:before="100" w:beforeAutospacing="1" w:after="100" w:afterAutospacing="1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spacing w:before="100" w:beforeAutospacing="1" w:after="100" w:afterAutospacing="1"/>
      <w:jc w:val="center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spacing w:line="221" w:lineRule="exact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left" w:pos="284"/>
      </w:tabs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snapToGrid w:val="0"/>
      <w:ind w:firstLine="312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spacing w:before="100" w:beforeAutospacing="1" w:after="100" w:afterAutospacing="1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left" w:pos="794"/>
        <w:tab w:val="left" w:pos="1191"/>
        <w:tab w:val="left" w:pos="1588"/>
        <w:tab w:val="left" w:pos="1985"/>
      </w:tabs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spacing w:before="100" w:beforeAutospacing="1" w:after="100" w:afterAutospacing="1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spacing w:before="100" w:beforeAutospacing="1" w:after="100" w:afterAutospacing="1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spacing w:before="100" w:beforeAutospacing="1" w:after="100" w:afterAutospacing="1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spacing w:before="100" w:beforeAutospacing="1" w:after="100" w:afterAutospacing="1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spacing w:before="100" w:beforeAutospacing="1" w:after="100" w:afterAutospacing="1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spacing w:before="100" w:beforeAutospacing="1" w:after="100" w:afterAutospacing="1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spacing w:before="100" w:beforeAutospacing="1" w:after="100" w:afterAutospacing="1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spacing w:before="100" w:beforeAutospacing="1" w:after="100" w:afterAutospacing="1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spacing w:before="100" w:beforeAutospacing="1" w:after="100" w:afterAutospacing="1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spacing w:before="100" w:beforeAutospacing="1" w:after="100" w:afterAutospacing="1"/>
      <w:jc w:val="center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spacing w:before="100" w:beforeAutospacing="1" w:after="100" w:afterAutospacing="1"/>
      <w:jc w:val="right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spacing w:before="100" w:beforeAutospacing="1" w:after="100" w:afterAutospacing="1"/>
      <w:jc w:val="center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spacing w:before="100" w:beforeAutospacing="1" w:after="100" w:afterAutospacing="1"/>
      <w:jc w:val="center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spacing w:before="100" w:beforeAutospacing="1" w:after="100" w:afterAutospacing="1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spacing w:before="100" w:beforeAutospacing="1" w:after="100" w:afterAutospacing="1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spacing w:before="100" w:beforeAutospacing="1" w:after="100" w:afterAutospacing="1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spacing w:before="100" w:beforeAutospacing="1" w:after="100" w:afterAutospacing="1"/>
      <w:jc w:val="center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left" w:pos="794"/>
      </w:tabs>
      <w:spacing w:after="0" w:line="220" w:lineRule="exac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spacing w:before="100" w:beforeAutospacing="1" w:after="100" w:afterAutospacing="1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spacing w:before="100" w:beforeAutospacing="1" w:after="100" w:afterAutospacing="1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spacing w:before="100" w:beforeAutospacing="1" w:after="100" w:afterAutospacing="1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spacing w:before="100" w:beforeAutospacing="1" w:after="100" w:afterAutospacing="1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spacing w:before="100" w:beforeAutospacing="1" w:after="100" w:afterAutospacing="1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spacing w:before="100" w:beforeAutospacing="1" w:after="100" w:afterAutospacing="1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spacing w:before="100" w:beforeAutospacing="1" w:after="100" w:afterAutospacing="1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spacing w:before="100" w:beforeAutospacing="1" w:after="100" w:afterAutospacing="1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spacing w:before="100" w:beforeAutospacing="1" w:after="100" w:afterAutospacing="1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spacing w:before="100" w:beforeAutospacing="1" w:after="100" w:afterAutospacing="1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spacing w:before="100" w:beforeAutospacing="1" w:after="100" w:afterAutospacing="1"/>
      <w:jc w:val="center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left" w:pos="794"/>
        <w:tab w:val="left" w:pos="1134"/>
        <w:tab w:val="left" w:pos="1474"/>
        <w:tab w:val="left" w:pos="1758"/>
      </w:tabs>
      <w:spacing w:before="100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left" w:pos="1134"/>
        <w:tab w:val="left" w:pos="1474"/>
        <w:tab w:val="left" w:pos="1758"/>
      </w:tabs>
      <w:spacing w:before="40"/>
      <w:ind w:left="1134" w:hanging="340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left" w:pos="284"/>
        <w:tab w:val="left" w:pos="851"/>
      </w:tabs>
      <w:spacing w:before="60" w:after="60" w:line="199" w:lineRule="exac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spacing w:before="480" w:after="200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spacing w:line="276" w:lineRule="auto"/>
      <w:jc w:val="center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spacing w:before="100" w:after="100" w:line="240" w:lineRule="atLeast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spacing w:before="100" w:after="100" w:line="280" w:lineRule="atLeast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spacing w:before="100" w:after="100" w:line="280" w:lineRule="atLeast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spacing w:before="100" w:after="100" w:line="280" w:lineRule="atLeast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spacing w:before="100" w:after="100" w:line="280" w:lineRule="atLeast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spacing w:before="100" w:after="100" w:line="280" w:lineRule="atLeast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spacing w:before="100" w:after="100" w:line="280" w:lineRule="atLeast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spacing w:before="100" w:after="100" w:line="280" w:lineRule="atLeast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spacing w:before="100" w:after="100" w:line="280" w:lineRule="atLeast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spacing w:before="100" w:after="100" w:line="240" w:lineRule="atLeast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spacing w:before="100" w:after="100" w:line="240" w:lineRule="atLeast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spacing w:before="100" w:after="100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spacing w:before="100" w:after="100" w:line="240" w:lineRule="atLeast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spacing w:before="100" w:after="100" w:line="240" w:lineRule="atLeast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spacing w:before="100" w:after="100" w:line="240" w:lineRule="atLeast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spacing w:before="100" w:after="100" w:line="240" w:lineRule="atLeast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spacing w:before="100" w:after="100" w:line="240" w:lineRule="atLeast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spacing w:before="100" w:after="100" w:line="240" w:lineRule="atLeast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spacing w:before="100" w:after="100" w:line="240" w:lineRule="atLeast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spacing w:before="100" w:after="100" w:line="240" w:lineRule="atLeast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spacing w:before="100" w:after="100" w:line="240" w:lineRule="atLeast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spacing w:before="100" w:after="100" w:line="240" w:lineRule="atLeast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spacing w:before="100" w:after="100" w:line="240" w:lineRule="atLeast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spacing w:before="100" w:after="100" w:line="240" w:lineRule="atLeast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spacing w:before="100" w:after="100" w:line="240" w:lineRule="atLeast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spacing w:before="100" w:after="100" w:line="240" w:lineRule="atLeast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spacing w:before="100" w:after="100" w:line="240" w:lineRule="atLeast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spacing w:before="100" w:after="100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ind w:left="-180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ind w:left="75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ind w:left="240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ind w:left="75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ind w:left="330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ind w:left="420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spacing w:line="240" w:lineRule="atLeast"/>
      <w:ind w:left="240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spacing w:line="240" w:lineRule="atLeast"/>
      <w:ind w:left="390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spacing w:line="240" w:lineRule="atLeast"/>
      <w:ind w:left="540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spacing w:line="240" w:lineRule="atLeast"/>
      <w:ind w:left="240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spacing w:line="240" w:lineRule="atLeast"/>
      <w:ind w:left="390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spacing w:line="240" w:lineRule="atLeast"/>
      <w:ind w:left="540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spacing w:line="240" w:lineRule="atLeast"/>
      <w:ind w:left="240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spacing w:line="240" w:lineRule="atLeast"/>
      <w:ind w:left="390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spacing w:line="240" w:lineRule="atLeast"/>
      <w:ind w:left="540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spacing w:before="100" w:after="100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spacing w:before="100" w:after="100" w:line="360" w:lineRule="atLeast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spacing w:before="100" w:after="100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spacing w:before="100" w:after="100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spacing w:before="100" w:after="100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spacing w:before="100" w:after="100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spacing w:before="100" w:after="100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spacing w:before="100" w:after="100" w:line="240" w:lineRule="atLeast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spacing w:before="100" w:after="100" w:line="240" w:lineRule="atLeast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spacing w:before="100" w:after="100" w:line="240" w:lineRule="atLeast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spacing w:before="100" w:after="100" w:line="240" w:lineRule="atLeast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spacing w:before="100" w:after="100" w:line="240" w:lineRule="atLeast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spacing w:before="100" w:after="100" w:line="360" w:lineRule="atLeast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spacing w:before="100" w:after="100" w:line="360" w:lineRule="atLeast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spacing w:before="100" w:after="100" w:line="360" w:lineRule="atLeast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spacing w:before="100" w:after="100" w:line="360" w:lineRule="atLeast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spacing w:before="100" w:after="100" w:line="360" w:lineRule="atLeast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spacing w:before="100" w:after="100" w:line="280" w:lineRule="atLeast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spacing w:before="100" w:after="100" w:line="280" w:lineRule="atLeast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spacing w:before="100" w:after="100" w:line="280" w:lineRule="atLeast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spacing w:before="100" w:after="100" w:line="280" w:lineRule="atLeast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spacing w:before="100" w:after="100" w:line="280" w:lineRule="atLeast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spacing w:before="100" w:after="100" w:line="280" w:lineRule="atLeast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spacing w:before="100" w:after="100" w:line="280" w:lineRule="atLeast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spacing w:before="100" w:after="100" w:line="280" w:lineRule="atLeast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spacing w:before="100" w:after="100" w:line="280" w:lineRule="atLeast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spacing w:before="100" w:after="100" w:line="280" w:lineRule="atLeast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spacing w:line="240" w:lineRule="atLeast"/>
      <w:ind w:left="240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spacing w:line="240" w:lineRule="atLeast"/>
      <w:ind w:left="390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spacing w:line="240" w:lineRule="atLeast"/>
      <w:ind w:left="540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spacing w:line="240" w:lineRule="atLeast"/>
      <w:ind w:left="240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spacing w:line="240" w:lineRule="atLeast"/>
      <w:ind w:left="390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spacing w:line="240" w:lineRule="atLeast"/>
      <w:ind w:left="540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spacing w:line="240" w:lineRule="atLeast"/>
      <w:ind w:left="240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spacing w:line="240" w:lineRule="atLeast"/>
      <w:ind w:left="390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spacing w:line="240" w:lineRule="atLeast"/>
      <w:ind w:left="540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spacing w:line="240" w:lineRule="atLeast"/>
      <w:ind w:left="240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spacing w:line="240" w:lineRule="atLeast"/>
      <w:ind w:left="390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spacing w:line="240" w:lineRule="atLeast"/>
      <w:ind w:left="540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spacing w:line="240" w:lineRule="atLeast"/>
      <w:ind w:left="240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spacing w:line="240" w:lineRule="atLeast"/>
      <w:ind w:left="390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spacing w:line="240" w:lineRule="atLeast"/>
      <w:ind w:left="540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left" w:pos="794"/>
        <w:tab w:val="left" w:pos="1134"/>
        <w:tab w:val="left" w:pos="1474"/>
      </w:tabs>
      <w:spacing w:before="80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left" w:pos="794"/>
        <w:tab w:val="left" w:pos="1134"/>
        <w:tab w:val="left" w:pos="1474"/>
        <w:tab w:val="left" w:pos="1792"/>
      </w:tabs>
      <w:spacing w:before="40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left" w:pos="284"/>
      </w:tabs>
      <w:spacing w:before="40" w:after="200"/>
      <w:ind w:left="284" w:hanging="284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spacing w:before="400"/>
      <w:jc w:val="center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</w:pPr>
  </w:style>
  <w:style w:type="paragraph" w:customStyle="1" w:styleId="Title21">
    <w:name w:val="Title2"/>
    <w:basedOn w:val="Normal"/>
    <w:rsid w:val="00F55FE0"/>
    <w:pPr>
      <w:spacing w:before="100" w:after="100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spacing w:before="100" w:after="100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spacing w:before="100" w:after="100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</w:style>
  <w:style w:type="paragraph" w:customStyle="1" w:styleId="Title5">
    <w:name w:val="Title5"/>
    <w:basedOn w:val="Normal"/>
    <w:rsid w:val="00F55FE0"/>
    <w:pPr>
      <w:spacing w:before="100" w:after="100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spacing w:before="100" w:after="100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spacing w:line="260" w:lineRule="atLeast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left" w:pos="720"/>
      </w:tabs>
      <w:spacing w:line="280" w:lineRule="exact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spacing w:before="80" w:after="80" w:line="240" w:lineRule="atLeast"/>
      <w:ind w:left="360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spacing w:before="120" w:after="160" w:line="320" w:lineRule="atLeast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spacing w:line="280" w:lineRule="exact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uiPriority w:val="99"/>
    <w:rsid w:val="0049766B"/>
    <w:pPr>
      <w:tabs>
        <w:tab w:val="left" w:pos="851"/>
      </w:tabs>
      <w:spacing w:after="240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21001A"/>
    <w:pPr>
      <w:jc w:val="center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9669E6"/>
    <w:pPr>
      <w:spacing w:before="220" w:line="220" w:lineRule="atLeast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spacing w:before="480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spacing w:before="200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spacing w:before="200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DF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6F385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F870B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C8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23290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1F35D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280DC8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37">
    <w:name w:val="Table Grid37"/>
    <w:basedOn w:val="TableNormal"/>
    <w:next w:val="TableGrid"/>
    <w:rsid w:val="00DF5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E822E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6F2D5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270712"/>
    <w:pPr>
      <w:spacing w:before="100" w:beforeAutospacing="1" w:after="100" w:afterAutospacing="1"/>
    </w:pPr>
    <w:rPr>
      <w:rFonts w:ascii="Times New Roman" w:hAnsi="Times New Roman"/>
      <w:noProof/>
      <w:sz w:val="24"/>
      <w:szCs w:val="24"/>
      <w:lang w:val="en-US" w:eastAsia="en-GB"/>
    </w:rPr>
  </w:style>
  <w:style w:type="table" w:customStyle="1" w:styleId="TableGrid32">
    <w:name w:val="Table Grid32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270712"/>
  </w:style>
  <w:style w:type="table" w:customStyle="1" w:styleId="TableGrid39">
    <w:name w:val="Table Grid39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270712"/>
  </w:style>
  <w:style w:type="numbering" w:customStyle="1" w:styleId="NoList25">
    <w:name w:val="No List25"/>
    <w:next w:val="NoList"/>
    <w:uiPriority w:val="99"/>
    <w:semiHidden/>
    <w:unhideWhenUsed/>
    <w:rsid w:val="00270712"/>
  </w:style>
  <w:style w:type="numbering" w:customStyle="1" w:styleId="NoList32">
    <w:name w:val="No List32"/>
    <w:next w:val="NoList"/>
    <w:uiPriority w:val="99"/>
    <w:semiHidden/>
    <w:unhideWhenUsed/>
    <w:rsid w:val="00270712"/>
  </w:style>
  <w:style w:type="table" w:customStyle="1" w:styleId="TableGrid1101">
    <w:name w:val="Table Grid110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270712"/>
    <w:pPr>
      <w:spacing w:after="240" w:line="260" w:lineRule="atLeast"/>
    </w:pPr>
    <w:rPr>
      <w:rFonts w:ascii="Times New Roman" w:hAnsi="Times New Roman"/>
      <w:b/>
      <w:noProof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270712"/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val="en-US" w:eastAsia="zh-CN"/>
    </w:rPr>
  </w:style>
  <w:style w:type="numbering" w:customStyle="1" w:styleId="NoList26">
    <w:name w:val="No List26"/>
    <w:next w:val="NoList"/>
    <w:uiPriority w:val="99"/>
    <w:semiHidden/>
    <w:unhideWhenUsed/>
    <w:rsid w:val="00270712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270712"/>
    <w:pPr>
      <w:keepLines/>
      <w:spacing w:before="480" w:after="0" w:line="276" w:lineRule="auto"/>
      <w:ind w:left="720" w:hanging="360"/>
      <w:outlineLvl w:val="9"/>
    </w:pPr>
    <w:rPr>
      <w:rFonts w:ascii="Cambria" w:eastAsia="SimSun" w:hAnsi="Cambria" w:cs="Times New Roman"/>
      <w:noProof/>
      <w:color w:val="365F91"/>
      <w:kern w:val="0"/>
      <w:sz w:val="28"/>
      <w:szCs w:val="28"/>
      <w:lang w:val="en-US" w:eastAsia="ja-JP"/>
    </w:rPr>
  </w:style>
  <w:style w:type="numbering" w:customStyle="1" w:styleId="NoList27">
    <w:name w:val="No List27"/>
    <w:next w:val="NoList"/>
    <w:uiPriority w:val="99"/>
    <w:semiHidden/>
    <w:unhideWhenUsed/>
    <w:rsid w:val="00270712"/>
  </w:style>
  <w:style w:type="numbering" w:customStyle="1" w:styleId="NoList112">
    <w:name w:val="No List112"/>
    <w:next w:val="NoList"/>
    <w:uiPriority w:val="99"/>
    <w:semiHidden/>
    <w:unhideWhenUsed/>
    <w:rsid w:val="00270712"/>
  </w:style>
  <w:style w:type="table" w:customStyle="1" w:styleId="TableGrid114">
    <w:name w:val="Table Grid114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270712"/>
  </w:style>
  <w:style w:type="table" w:customStyle="1" w:styleId="TableGrid210">
    <w:name w:val="Table Grid210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70712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270712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270712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270712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270712"/>
    <w:rPr>
      <w:rFonts w:eastAsia="Times New Roman" w:cs="Calibri"/>
      <w:b/>
      <w:bCs/>
      <w:lang w:eastAsia="en-US"/>
    </w:rPr>
  </w:style>
  <w:style w:type="numbering" w:customStyle="1" w:styleId="NoList29">
    <w:name w:val="No List29"/>
    <w:next w:val="NoList"/>
    <w:uiPriority w:val="99"/>
    <w:semiHidden/>
    <w:unhideWhenUsed/>
    <w:rsid w:val="00270712"/>
  </w:style>
  <w:style w:type="numbering" w:customStyle="1" w:styleId="NoList113">
    <w:name w:val="No List113"/>
    <w:next w:val="NoList"/>
    <w:uiPriority w:val="99"/>
    <w:semiHidden/>
    <w:unhideWhenUsed/>
    <w:rsid w:val="00270712"/>
  </w:style>
  <w:style w:type="table" w:customStyle="1" w:styleId="TableGrid115">
    <w:name w:val="Table Grid115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">
    <w:name w:val="No List210"/>
    <w:next w:val="NoList"/>
    <w:uiPriority w:val="99"/>
    <w:semiHidden/>
    <w:unhideWhenUsed/>
    <w:rsid w:val="00270712"/>
  </w:style>
  <w:style w:type="table" w:customStyle="1" w:styleId="TableGrid211">
    <w:name w:val="Table Grid211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270712"/>
  </w:style>
  <w:style w:type="table" w:customStyle="1" w:styleId="TableProfessional5">
    <w:name w:val="Table Professional5"/>
    <w:basedOn w:val="TableNormal"/>
    <w:next w:val="TableProfessional"/>
    <w:semiHidden/>
    <w:unhideWhenUsed/>
    <w:rsid w:val="00270712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7071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1">
    <w:name w:val="text1"/>
    <w:basedOn w:val="DefaultParagraphFont"/>
    <w:rsid w:val="00A82334"/>
    <w:rPr>
      <w:color w:val="7F7F7F"/>
      <w:sz w:val="17"/>
      <w:szCs w:val="17"/>
    </w:rPr>
  </w:style>
  <w:style w:type="character" w:customStyle="1" w:styleId="extended-textshort">
    <w:name w:val="extended-text__short"/>
    <w:basedOn w:val="DefaultParagraphFont"/>
    <w:rsid w:val="00E3422A"/>
  </w:style>
  <w:style w:type="table" w:customStyle="1" w:styleId="TableGrid46">
    <w:name w:val="Table Grid46"/>
    <w:basedOn w:val="TableNormal"/>
    <w:next w:val="TableGrid"/>
    <w:rsid w:val="000E0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6B7ED6"/>
    <w:pPr>
      <w:spacing w:after="160" w:line="259" w:lineRule="auto"/>
    </w:pPr>
    <w:rPr>
      <w:rFonts w:eastAsia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6B7ED6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7ED6"/>
    <w:pPr>
      <w:widowControl w:val="0"/>
      <w:spacing w:line="360" w:lineRule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numbering" w:customStyle="1" w:styleId="Brezseznama1">
    <w:name w:val="Brez seznama1"/>
    <w:next w:val="NoList"/>
    <w:uiPriority w:val="99"/>
    <w:semiHidden/>
    <w:unhideWhenUsed/>
    <w:rsid w:val="006B7ED6"/>
  </w:style>
  <w:style w:type="character" w:customStyle="1" w:styleId="shorttext">
    <w:name w:val="short_text"/>
    <w:basedOn w:val="DefaultParagraphFont"/>
    <w:rsid w:val="006B7ED6"/>
  </w:style>
  <w:style w:type="table" w:customStyle="1" w:styleId="TableGrid213">
    <w:name w:val="Table Grid213"/>
    <w:basedOn w:val="TableNormal"/>
    <w:next w:val="TableGrid"/>
    <w:uiPriority w:val="59"/>
    <w:rsid w:val="00AA3D1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FF19BE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FF19BE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FF19BE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FF19BE"/>
    <w:rPr>
      <w:rFonts w:ascii="Calibri" w:eastAsia="Times New Roman" w:hAnsi="Calibri"/>
      <w:noProof/>
      <w:lang w:eastAsia="en-US"/>
    </w:rPr>
  </w:style>
  <w:style w:type="table" w:customStyle="1" w:styleId="TableGrid47">
    <w:name w:val="Table Grid47"/>
    <w:basedOn w:val="TableNormal"/>
    <w:next w:val="TableGrid"/>
    <w:uiPriority w:val="59"/>
    <w:rsid w:val="00FF1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FF1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FF19BE"/>
  </w:style>
  <w:style w:type="table" w:customStyle="1" w:styleId="TableGrid49">
    <w:name w:val="Table Grid49"/>
    <w:basedOn w:val="TableNormal"/>
    <w:next w:val="TableGrid"/>
    <w:uiPriority w:val="59"/>
    <w:rsid w:val="00FF1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FF19BE"/>
  </w:style>
  <w:style w:type="numbering" w:customStyle="1" w:styleId="NoList115">
    <w:name w:val="No List115"/>
    <w:next w:val="NoList"/>
    <w:uiPriority w:val="99"/>
    <w:semiHidden/>
    <w:unhideWhenUsed/>
    <w:rsid w:val="00FF19BE"/>
  </w:style>
  <w:style w:type="table" w:customStyle="1" w:styleId="TableGrid117">
    <w:name w:val="Table Grid117"/>
    <w:basedOn w:val="TableNormal"/>
    <w:next w:val="TableGrid"/>
    <w:uiPriority w:val="59"/>
    <w:rsid w:val="00FF19B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FF19B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FF19BE"/>
  </w:style>
  <w:style w:type="numbering" w:customStyle="1" w:styleId="NoList34">
    <w:name w:val="No List34"/>
    <w:next w:val="NoList"/>
    <w:uiPriority w:val="99"/>
    <w:semiHidden/>
    <w:unhideWhenUsed/>
    <w:rsid w:val="00FF19BE"/>
  </w:style>
  <w:style w:type="table" w:customStyle="1" w:styleId="TableGrid50">
    <w:name w:val="Table Grid50"/>
    <w:basedOn w:val="TableNormal"/>
    <w:next w:val="TableGrid"/>
    <w:rsid w:val="00FF1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FF19BE"/>
  </w:style>
  <w:style w:type="numbering" w:customStyle="1" w:styleId="NoList117">
    <w:name w:val="No List117"/>
    <w:next w:val="NoList"/>
    <w:uiPriority w:val="99"/>
    <w:semiHidden/>
    <w:unhideWhenUsed/>
    <w:rsid w:val="00FF19BE"/>
  </w:style>
  <w:style w:type="table" w:customStyle="1" w:styleId="TableGrid118">
    <w:name w:val="Table Grid118"/>
    <w:basedOn w:val="TableNormal"/>
    <w:next w:val="TableGrid"/>
    <w:rsid w:val="00FF19B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FF19B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semiHidden/>
    <w:unhideWhenUsed/>
    <w:rsid w:val="00FF19BE"/>
  </w:style>
  <w:style w:type="table" w:customStyle="1" w:styleId="TableGrid215">
    <w:name w:val="Table Grid215"/>
    <w:basedOn w:val="TableNormal"/>
    <w:next w:val="TableGrid"/>
    <w:uiPriority w:val="39"/>
    <w:rsid w:val="00FF19B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FF19BE"/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5">
    <w:name w:val="No List35"/>
    <w:next w:val="NoList"/>
    <w:uiPriority w:val="99"/>
    <w:semiHidden/>
    <w:unhideWhenUsed/>
    <w:rsid w:val="00FF19BE"/>
  </w:style>
  <w:style w:type="table" w:customStyle="1" w:styleId="TableList321">
    <w:name w:val="Table List 321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">
    <w:name w:val="No List41"/>
    <w:next w:val="NoList"/>
    <w:uiPriority w:val="99"/>
    <w:semiHidden/>
    <w:unhideWhenUsed/>
    <w:rsid w:val="00FF19BE"/>
  </w:style>
  <w:style w:type="table" w:customStyle="1" w:styleId="TableGrid314">
    <w:name w:val="Table Grid314"/>
    <w:basedOn w:val="TableNormal"/>
    <w:next w:val="TableGrid"/>
    <w:rsid w:val="00FF19B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">
    <w:name w:val="No List51"/>
    <w:next w:val="NoList"/>
    <w:uiPriority w:val="99"/>
    <w:semiHidden/>
    <w:rsid w:val="00FF19BE"/>
  </w:style>
  <w:style w:type="table" w:customStyle="1" w:styleId="TableGrid410">
    <w:name w:val="Table Grid410"/>
    <w:basedOn w:val="TableNormal"/>
    <w:next w:val="TableGrid"/>
    <w:rsid w:val="00FF19B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">
    <w:name w:val="No List61"/>
    <w:next w:val="NoList"/>
    <w:uiPriority w:val="99"/>
    <w:semiHidden/>
    <w:unhideWhenUsed/>
    <w:rsid w:val="00FF19BE"/>
  </w:style>
  <w:style w:type="numbering" w:customStyle="1" w:styleId="NoList71">
    <w:name w:val="No List71"/>
    <w:next w:val="NoList"/>
    <w:uiPriority w:val="99"/>
    <w:semiHidden/>
    <w:unhideWhenUsed/>
    <w:rsid w:val="00FF19BE"/>
  </w:style>
  <w:style w:type="table" w:customStyle="1" w:styleId="TableGrid51">
    <w:name w:val="Table Grid51"/>
    <w:basedOn w:val="TableNormal"/>
    <w:next w:val="TableGrid"/>
    <w:rsid w:val="00FF19B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">
    <w:name w:val="No List81"/>
    <w:next w:val="NoList"/>
    <w:uiPriority w:val="99"/>
    <w:semiHidden/>
    <w:unhideWhenUsed/>
    <w:rsid w:val="00FF19BE"/>
  </w:style>
  <w:style w:type="numbering" w:customStyle="1" w:styleId="NoList91">
    <w:name w:val="No List91"/>
    <w:next w:val="NoList"/>
    <w:uiPriority w:val="99"/>
    <w:semiHidden/>
    <w:unhideWhenUsed/>
    <w:rsid w:val="00FF19BE"/>
  </w:style>
  <w:style w:type="numbering" w:customStyle="1" w:styleId="NoList101">
    <w:name w:val="No List101"/>
    <w:next w:val="NoList"/>
    <w:uiPriority w:val="99"/>
    <w:semiHidden/>
    <w:unhideWhenUsed/>
    <w:rsid w:val="00FF19BE"/>
  </w:style>
  <w:style w:type="table" w:customStyle="1" w:styleId="TableGrid61">
    <w:name w:val="Table Grid61"/>
    <w:basedOn w:val="TableNormal"/>
    <w:next w:val="TableGrid"/>
    <w:rsid w:val="00FF19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FF19BE"/>
  </w:style>
  <w:style w:type="table" w:customStyle="1" w:styleId="TableGrid710">
    <w:name w:val="Table Grid71"/>
    <w:basedOn w:val="TableNormal"/>
    <w:next w:val="TableGrid"/>
    <w:uiPriority w:val="59"/>
    <w:rsid w:val="00FF19BE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FF19BE"/>
  </w:style>
  <w:style w:type="table" w:customStyle="1" w:styleId="TableGrid810">
    <w:name w:val="Table Grid81"/>
    <w:basedOn w:val="TableNormal"/>
    <w:next w:val="TableGrid"/>
    <w:uiPriority w:val="59"/>
    <w:rsid w:val="00FF19BE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FF19BE"/>
  </w:style>
  <w:style w:type="table" w:customStyle="1" w:styleId="TableGrid92">
    <w:name w:val="Table Grid92"/>
    <w:basedOn w:val="TableNormal"/>
    <w:next w:val="TableGrid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FF19BE"/>
  </w:style>
  <w:style w:type="table" w:customStyle="1" w:styleId="TableGrid101">
    <w:name w:val="Table Grid101"/>
    <w:basedOn w:val="TableNormal"/>
    <w:next w:val="TableGrid"/>
    <w:rsid w:val="00FF19B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FF19BE"/>
  </w:style>
  <w:style w:type="table" w:customStyle="1" w:styleId="TableClassic11">
    <w:name w:val="Table Classic 11"/>
    <w:basedOn w:val="TableNormal"/>
    <w:next w:val="TableClassic1"/>
    <w:rsid w:val="00FF19BE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locked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9">
    <w:name w:val="Table Grid119"/>
    <w:basedOn w:val="TableNormal"/>
    <w:next w:val="TableGrid"/>
    <w:uiPriority w:val="59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FF19BE"/>
  </w:style>
  <w:style w:type="table" w:customStyle="1" w:styleId="TableGrid121">
    <w:name w:val="Table Grid121"/>
    <w:basedOn w:val="TableNormal"/>
    <w:next w:val="TableGrid"/>
    <w:uiPriority w:val="59"/>
    <w:rsid w:val="00FF19B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FF19BE"/>
  </w:style>
  <w:style w:type="table" w:customStyle="1" w:styleId="TableGrid131">
    <w:name w:val="Table Grid131"/>
    <w:basedOn w:val="TableNormal"/>
    <w:next w:val="TableGrid"/>
    <w:uiPriority w:val="59"/>
    <w:rsid w:val="00FF19B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FF19B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FF19BE"/>
  </w:style>
  <w:style w:type="table" w:customStyle="1" w:styleId="TableGrid151">
    <w:name w:val="Table Grid151"/>
    <w:basedOn w:val="TableNormal"/>
    <w:next w:val="TableGrid"/>
    <w:uiPriority w:val="59"/>
    <w:rsid w:val="00FF19B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FF19BE"/>
  </w:style>
  <w:style w:type="table" w:customStyle="1" w:styleId="TableGrid161">
    <w:name w:val="Table Grid161"/>
    <w:basedOn w:val="TableNormal"/>
    <w:next w:val="TableGrid"/>
    <w:uiPriority w:val="59"/>
    <w:rsid w:val="00FF19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">
    <w:name w:val="No List201"/>
    <w:next w:val="NoList"/>
    <w:uiPriority w:val="99"/>
    <w:semiHidden/>
    <w:unhideWhenUsed/>
    <w:rsid w:val="00FF19BE"/>
  </w:style>
  <w:style w:type="table" w:customStyle="1" w:styleId="TableGrid171">
    <w:name w:val="Table Grid171"/>
    <w:basedOn w:val="TableNormal"/>
    <w:next w:val="TableGrid"/>
    <w:uiPriority w:val="59"/>
    <w:rsid w:val="00FF19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FF19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FF19BE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FF19BE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FF19BE"/>
  </w:style>
  <w:style w:type="table" w:customStyle="1" w:styleId="TableGrid251">
    <w:name w:val="Table Grid251"/>
    <w:basedOn w:val="TableNormal"/>
    <w:rsid w:val="00FF19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">
    <w:name w:val="No List221"/>
    <w:next w:val="NoList"/>
    <w:uiPriority w:val="99"/>
    <w:semiHidden/>
    <w:unhideWhenUsed/>
    <w:rsid w:val="00FF19BE"/>
  </w:style>
  <w:style w:type="numbering" w:customStyle="1" w:styleId="NoList1101">
    <w:name w:val="No List1101"/>
    <w:next w:val="NoList"/>
    <w:uiPriority w:val="99"/>
    <w:semiHidden/>
    <w:unhideWhenUsed/>
    <w:rsid w:val="00FF19BE"/>
  </w:style>
  <w:style w:type="table" w:customStyle="1" w:styleId="TableGrid221">
    <w:name w:val="Table Grid221"/>
    <w:basedOn w:val="TableNormal"/>
    <w:next w:val="TableGrid"/>
    <w:uiPriority w:val="59"/>
    <w:rsid w:val="00FF19B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">
    <w:name w:val="No List36"/>
    <w:next w:val="NoList"/>
    <w:uiPriority w:val="99"/>
    <w:semiHidden/>
    <w:unhideWhenUsed/>
    <w:rsid w:val="00B61EE8"/>
  </w:style>
  <w:style w:type="numbering" w:customStyle="1" w:styleId="Aucuneliste1">
    <w:name w:val="Aucune liste1"/>
    <w:next w:val="NoList"/>
    <w:uiPriority w:val="99"/>
    <w:semiHidden/>
    <w:unhideWhenUsed/>
    <w:rsid w:val="00B61EE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191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rsid w:val="0046191C"/>
    <w:rPr>
      <w:color w:val="605E5C"/>
      <w:shd w:val="clear" w:color="auto" w:fill="E1DFDD"/>
    </w:rPr>
  </w:style>
  <w:style w:type="character" w:customStyle="1" w:styleId="admitted">
    <w:name w:val="admitted"/>
    <w:basedOn w:val="DefaultParagraphFont"/>
    <w:rsid w:val="0075069B"/>
  </w:style>
  <w:style w:type="table" w:customStyle="1" w:styleId="TableGrid52">
    <w:name w:val="Table Grid52"/>
    <w:basedOn w:val="TableNormal"/>
    <w:next w:val="TableGrid"/>
    <w:rsid w:val="00F56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1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0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378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72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9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02832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84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7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5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0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45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34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21552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478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bureaufax/index.html" TargetMode="External"/><Relationship Id="rId18" Type="http://schemas.openxmlformats.org/officeDocument/2006/relationships/hyperlink" Target="www.nicta.gov.pg" TargetMode="External"/><Relationship Id="rId26" Type="http://schemas.openxmlformats.org/officeDocument/2006/relationships/hyperlink" Target="mailto:lorenz.weinstabl@atlantis-tankers.com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icc/index.html" TargetMode="External"/><Relationship Id="rId17" Type="http://schemas.openxmlformats.org/officeDocument/2006/relationships/hyperlink" Target="http://www.ca.go.ke" TargetMode="External"/><Relationship Id="rId25" Type="http://schemas.openxmlformats.org/officeDocument/2006/relationships/footer" Target="footer4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info@ca.go.ke" TargetMode="External"/><Relationship Id="rId20" Type="http://schemas.openxmlformats.org/officeDocument/2006/relationships/header" Target="header2.xml"/><Relationship Id="rId29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itu.int/pub/T-SP-PP.RES.21-2011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nnp" TargetMode="External"/><Relationship Id="rId23" Type="http://schemas.openxmlformats.org/officeDocument/2006/relationships/hyperlink" Target="http://www.itu.int/pub/T-SP-SR.1-2012" TargetMode="External"/><Relationship Id="rId28" Type="http://schemas.openxmlformats.org/officeDocument/2006/relationships/hyperlink" Target="mailto:tsbtson@itu/.int" TargetMode="External"/><Relationship Id="rId10" Type="http://schemas.openxmlformats.org/officeDocument/2006/relationships/hyperlink" Target="mailto:brmail@itu.int" TargetMode="External"/><Relationship Id="rId19" Type="http://schemas.openxmlformats.org/officeDocument/2006/relationships/header" Target="header1.xml"/><Relationship Id="rId31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hyperlink" Target="mailto:tsbmail@itu.int/tsbtson@itu.int" TargetMode="External"/><Relationship Id="rId14" Type="http://schemas.openxmlformats.org/officeDocument/2006/relationships/hyperlink" Target="http://www.itu.int/ITU-T/inr/roa/index.html" TargetMode="External"/><Relationship Id="rId22" Type="http://schemas.openxmlformats.org/officeDocument/2006/relationships/footer" Target="footer3.xml"/><Relationship Id="rId27" Type="http://schemas.openxmlformats.org/officeDocument/2006/relationships/hyperlink" Target="http://intweb/conf/refinfo/REFTXT/REFTXT2017/ITU-T/BUREAU/:%20www.itu.int/itu-t/inr/nnp/index.html" TargetMode="External"/><Relationship Id="rId30" Type="http://schemas.openxmlformats.org/officeDocument/2006/relationships/footer" Target="footer6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7F0F4-5576-482B-9B10-F19EE97A3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12</Pages>
  <Words>2756</Words>
  <Characters>19117</Characters>
  <Application>Microsoft Office Word</Application>
  <DocSecurity>0</DocSecurity>
  <Lines>159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Оперативный бюллетень МСЭ  №1140</vt:lpstr>
    </vt:vector>
  </TitlesOfParts>
  <Company>ITU</Company>
  <LinksUpToDate>false</LinksUpToDate>
  <CharactersWithSpaces>21830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Оперативный бюллетень МСЭ  №1140</dc:title>
  <dc:subject/>
  <dc:creator>ITU-T</dc:creator>
  <cp:keywords/>
  <dc:description/>
  <cp:lastModifiedBy>Berdyeva, Elena</cp:lastModifiedBy>
  <cp:revision>23</cp:revision>
  <cp:lastPrinted>2019-08-20T11:44:00Z</cp:lastPrinted>
  <dcterms:created xsi:type="dcterms:W3CDTF">2020-11-04T17:25:00Z</dcterms:created>
  <dcterms:modified xsi:type="dcterms:W3CDTF">2020-11-05T14:09:00Z</dcterms:modified>
</cp:coreProperties>
</file>