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BB0112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BB0112" w:rsidRDefault="006514E4" w:rsidP="00C93758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BB0112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B0112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BB0112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BB0112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25D661A6" w:rsidR="00F540FB" w:rsidRPr="00BB0112" w:rsidRDefault="00F540FB" w:rsidP="00C93758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BB0112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BB0112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BB0112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C80F01" w:rsidRPr="00BB0112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90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79C05D99" w:rsidR="00F540FB" w:rsidRPr="00BB0112" w:rsidRDefault="00F540FB" w:rsidP="00C93758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B0112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D11241" w:rsidRPr="00BB0112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BB0112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961984" w:rsidRPr="00BB0112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27085B" w:rsidRPr="00BB0112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BB0112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BB0112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36A71B57" w:rsidR="00F540FB" w:rsidRPr="00BB0112" w:rsidRDefault="00F540FB" w:rsidP="00C93758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BB011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D11241" w:rsidRPr="00BB011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31</w:t>
            </w:r>
            <w:r w:rsidR="00ED071A" w:rsidRPr="00BB011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27085B" w:rsidRPr="00BB011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января</w:t>
            </w:r>
            <w:r w:rsidRPr="00BB011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BB011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20</w:t>
            </w:r>
            <w:r w:rsidRPr="00BB011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BB0112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1BF688B1" w:rsidR="00F540FB" w:rsidRPr="00BB0112" w:rsidRDefault="00D87087" w:rsidP="00C93758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202257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2312-8232</w:t>
            </w:r>
            <w:r w:rsidR="00455837" w:rsidRPr="00BB0112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BB0112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BB011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BB0112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BB0112" w:rsidRDefault="006514E4" w:rsidP="00C93758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BB0112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BB0112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BB0112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BB0112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BB0112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BB011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BB011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BB0112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ru-RU"/>
                </w:rPr>
                <w:t>itumail@itu.int</w:t>
              </w:r>
            </w:hyperlink>
            <w:r w:rsidR="00EF439C" w:rsidRPr="00BB0112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BB0112" w:rsidRDefault="006514E4" w:rsidP="00C93758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BB011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BB011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B011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BB011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B011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BB011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B011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BB0112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BB0112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BB0112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BB0112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BB0112" w:rsidRDefault="006514E4" w:rsidP="00C93758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BB011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BB011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B011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BB011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B011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BB011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B011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BB0112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BB0112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6BC91416" w14:textId="77777777" w:rsidR="008149B6" w:rsidRPr="00BB0112" w:rsidRDefault="008149B6" w:rsidP="00C93758">
      <w:pPr>
        <w:rPr>
          <w:lang w:val="ru-RU"/>
        </w:rPr>
      </w:pPr>
    </w:p>
    <w:p w14:paraId="1C147D51" w14:textId="77777777" w:rsidR="008149B6" w:rsidRPr="00BB0112" w:rsidRDefault="008149B6" w:rsidP="00C93758">
      <w:pPr>
        <w:rPr>
          <w:lang w:val="ru-RU"/>
        </w:rPr>
        <w:sectPr w:rsidR="008149B6" w:rsidRPr="00BB0112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77777777" w:rsidR="00B648E2" w:rsidRPr="00BB0112" w:rsidRDefault="00B648E2" w:rsidP="00C93758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BB0112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BB0112" w:rsidRDefault="00B648E2" w:rsidP="00C93758">
      <w:pPr>
        <w:jc w:val="right"/>
        <w:rPr>
          <w:lang w:val="ru-RU"/>
        </w:rPr>
      </w:pPr>
      <w:r w:rsidRPr="00BB0112">
        <w:rPr>
          <w:i/>
          <w:iCs/>
          <w:lang w:val="ru-RU"/>
        </w:rPr>
        <w:t>Стр.</w:t>
      </w:r>
    </w:p>
    <w:p w14:paraId="5398935F" w14:textId="77777777" w:rsidR="0027472C" w:rsidRPr="00BB0112" w:rsidRDefault="00B648E2" w:rsidP="00C93758">
      <w:pPr>
        <w:pStyle w:val="TOC1"/>
        <w:rPr>
          <w:rFonts w:eastAsiaTheme="minorEastAsia"/>
          <w:b/>
          <w:bCs/>
          <w:noProof w:val="0"/>
          <w:lang w:val="ru-RU"/>
        </w:rPr>
      </w:pPr>
      <w:r w:rsidRPr="00BB0112">
        <w:rPr>
          <w:b/>
          <w:bCs/>
          <w:noProof w:val="0"/>
          <w:lang w:val="ru-RU"/>
        </w:rPr>
        <w:t>ОБЩАЯ ИНФОРМАЦИЯ</w:t>
      </w:r>
    </w:p>
    <w:p w14:paraId="1F5A74BC" w14:textId="77777777" w:rsidR="008C723B" w:rsidRPr="00BB0112" w:rsidRDefault="00BF0163" w:rsidP="00C93758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BB0112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BB0112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BB0112">
        <w:rPr>
          <w:noProof w:val="0"/>
          <w:webHidden/>
          <w:lang w:val="ru-RU"/>
        </w:rPr>
        <w:tab/>
      </w:r>
      <w:r w:rsidR="00690A4F" w:rsidRPr="00BB0112">
        <w:rPr>
          <w:noProof w:val="0"/>
          <w:webHidden/>
          <w:lang w:val="ru-RU"/>
        </w:rPr>
        <w:tab/>
      </w:r>
      <w:r w:rsidR="00A22B07" w:rsidRPr="00BB0112">
        <w:rPr>
          <w:noProof w:val="0"/>
          <w:webHidden/>
          <w:lang w:val="ru-RU"/>
        </w:rPr>
        <w:t>3</w:t>
      </w:r>
    </w:p>
    <w:p w14:paraId="29930120" w14:textId="01A7DB73" w:rsidR="00CF0652" w:rsidRPr="00BB0112" w:rsidRDefault="00D9525B" w:rsidP="008479B0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BB0112">
        <w:rPr>
          <w:noProof w:val="0"/>
          <w:lang w:val="ru-RU"/>
        </w:rPr>
        <w:t xml:space="preserve">Международный план нумерации электросвязи общего пользования </w:t>
      </w:r>
      <w:r w:rsidRPr="00BB0112">
        <w:rPr>
          <w:noProof w:val="0"/>
          <w:lang w:val="ru-RU"/>
        </w:rPr>
        <w:br/>
        <w:t xml:space="preserve">(Рекомендация МСЭ Т E.164 (11/2010)): </w:t>
      </w:r>
      <w:r w:rsidR="00C6718E" w:rsidRPr="00BB0112">
        <w:rPr>
          <w:i/>
          <w:iCs/>
          <w:noProof w:val="0"/>
          <w:lang w:val="ru-RU"/>
        </w:rPr>
        <w:t xml:space="preserve">Коды идентификации для международных </w:t>
      </w:r>
      <w:r w:rsidR="00C6718E" w:rsidRPr="00BB0112">
        <w:rPr>
          <w:i/>
          <w:iCs/>
          <w:noProof w:val="0"/>
          <w:lang w:val="ru-RU"/>
        </w:rPr>
        <w:br/>
        <w:t>некоммерческих испытаний</w:t>
      </w:r>
      <w:r w:rsidR="00CF0652" w:rsidRPr="00BB0112">
        <w:rPr>
          <w:noProof w:val="0"/>
          <w:webHidden/>
          <w:lang w:val="ru-RU"/>
        </w:rPr>
        <w:tab/>
      </w:r>
      <w:r w:rsidR="00CF0652" w:rsidRPr="00BB0112">
        <w:rPr>
          <w:noProof w:val="0"/>
          <w:webHidden/>
          <w:lang w:val="ru-RU"/>
        </w:rPr>
        <w:tab/>
        <w:t>4</w:t>
      </w:r>
    </w:p>
    <w:p w14:paraId="079EE159" w14:textId="4CAAD45F" w:rsidR="00CF0652" w:rsidRPr="00BB0112" w:rsidRDefault="00D9525B" w:rsidP="008479B0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BB0112">
        <w:rPr>
          <w:noProof w:val="0"/>
          <w:color w:val="000000"/>
          <w:lang w:val="ru-RU"/>
        </w:rPr>
        <w:t xml:space="preserve">План международной идентификации для сетей общего пользования и абонентов </w:t>
      </w:r>
      <w:r w:rsidRPr="00BB0112">
        <w:rPr>
          <w:noProof w:val="0"/>
          <w:color w:val="000000"/>
          <w:lang w:val="ru-RU"/>
        </w:rPr>
        <w:br/>
        <w:t>(Рекомендация МСЭ-Т E.212 (09/2016))</w:t>
      </w:r>
      <w:r w:rsidRPr="00BB0112">
        <w:rPr>
          <w:noProof w:val="0"/>
          <w:szCs w:val="20"/>
          <w:lang w:val="ru-RU"/>
        </w:rPr>
        <w:t xml:space="preserve">: </w:t>
      </w:r>
      <w:r w:rsidR="00C6718E" w:rsidRPr="00BB0112">
        <w:rPr>
          <w:i/>
          <w:iCs/>
          <w:noProof w:val="0"/>
          <w:lang w:val="ru-RU"/>
        </w:rPr>
        <w:t xml:space="preserve">Коды идентификации для международных </w:t>
      </w:r>
      <w:r w:rsidR="00C6718E" w:rsidRPr="00BB0112">
        <w:rPr>
          <w:i/>
          <w:iCs/>
          <w:noProof w:val="0"/>
          <w:lang w:val="ru-RU"/>
        </w:rPr>
        <w:br/>
        <w:t>некоммерческих испытаний</w:t>
      </w:r>
      <w:r w:rsidR="00CF0652" w:rsidRPr="00BB0112">
        <w:rPr>
          <w:noProof w:val="0"/>
          <w:webHidden/>
          <w:lang w:val="ru-RU"/>
        </w:rPr>
        <w:tab/>
      </w:r>
      <w:r w:rsidR="007D7D62" w:rsidRPr="00BB0112">
        <w:rPr>
          <w:noProof w:val="0"/>
          <w:webHidden/>
          <w:lang w:val="ru-RU"/>
        </w:rPr>
        <w:tab/>
      </w:r>
      <w:r w:rsidR="00CF0652" w:rsidRPr="00BB0112">
        <w:rPr>
          <w:noProof w:val="0"/>
          <w:webHidden/>
          <w:lang w:val="ru-RU"/>
        </w:rPr>
        <w:t>4</w:t>
      </w:r>
    </w:p>
    <w:p w14:paraId="7537DA10" w14:textId="1D7994E6" w:rsidR="00CF0652" w:rsidRPr="00BB0112" w:rsidRDefault="00C6718E" w:rsidP="008479B0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bookmarkStart w:id="0" w:name="lt_pId041"/>
      <w:r w:rsidRPr="00BB0112">
        <w:rPr>
          <w:noProof w:val="0"/>
          <w:color w:val="000000"/>
          <w:lang w:val="ru-RU"/>
        </w:rPr>
        <w:t>Коды страны для подвижной связи в системе наземной транкинговой радиосвязи</w:t>
      </w:r>
      <w:r w:rsidRPr="00BB0112">
        <w:rPr>
          <w:noProof w:val="0"/>
          <w:lang w:val="ru-RU"/>
        </w:rPr>
        <w:t xml:space="preserve">: </w:t>
      </w:r>
      <w:bookmarkEnd w:id="0"/>
      <w:r w:rsidRPr="00BB0112">
        <w:rPr>
          <w:noProof w:val="0"/>
          <w:lang w:val="ru-RU"/>
        </w:rPr>
        <w:br/>
      </w:r>
      <w:r w:rsidR="00CF0652" w:rsidRPr="00BB0112">
        <w:rPr>
          <w:noProof w:val="0"/>
          <w:lang w:val="ru-RU"/>
        </w:rPr>
        <w:t>(</w:t>
      </w:r>
      <w:r w:rsidRPr="00BB0112">
        <w:rPr>
          <w:noProof w:val="0"/>
          <w:lang w:val="ru-RU"/>
        </w:rPr>
        <w:t>Рекомендация</w:t>
      </w:r>
      <w:r w:rsidR="00CF0652" w:rsidRPr="00BB0112">
        <w:rPr>
          <w:noProof w:val="0"/>
          <w:lang w:val="ru-RU"/>
        </w:rPr>
        <w:t xml:space="preserve"> </w:t>
      </w:r>
      <w:r w:rsidRPr="00BB0112">
        <w:rPr>
          <w:noProof w:val="0"/>
          <w:lang w:val="ru-RU"/>
        </w:rPr>
        <w:t>МСЭ</w:t>
      </w:r>
      <w:r w:rsidR="00CF0652" w:rsidRPr="00BB0112">
        <w:rPr>
          <w:noProof w:val="0"/>
          <w:lang w:val="ru-RU"/>
        </w:rPr>
        <w:t xml:space="preserve">-T E.218 (05/2004)): </w:t>
      </w:r>
      <w:r w:rsidRPr="00BB0112">
        <w:rPr>
          <w:i/>
          <w:iCs/>
          <w:noProof w:val="0"/>
          <w:lang w:val="ru-RU" w:eastAsia="zh-CN"/>
        </w:rPr>
        <w:t>Коды идентификации для международных</w:t>
      </w:r>
      <w:r w:rsidRPr="00BB0112">
        <w:rPr>
          <w:noProof w:val="0"/>
          <w:lang w:val="ru-RU"/>
        </w:rPr>
        <w:t xml:space="preserve"> </w:t>
      </w:r>
      <w:r w:rsidRPr="00BB0112">
        <w:rPr>
          <w:i/>
          <w:iCs/>
          <w:noProof w:val="0"/>
          <w:lang w:val="ru-RU" w:eastAsia="zh-CN"/>
        </w:rPr>
        <w:t>сетей наземной транкинговой радиосвязи</w:t>
      </w:r>
      <w:r w:rsidR="00CF0652" w:rsidRPr="00BB0112">
        <w:rPr>
          <w:noProof w:val="0"/>
          <w:webHidden/>
          <w:lang w:val="ru-RU"/>
        </w:rPr>
        <w:tab/>
      </w:r>
      <w:r w:rsidR="00CF0652" w:rsidRPr="00BB0112">
        <w:rPr>
          <w:noProof w:val="0"/>
          <w:webHidden/>
          <w:lang w:val="ru-RU"/>
        </w:rPr>
        <w:tab/>
        <w:t>5</w:t>
      </w:r>
    </w:p>
    <w:p w14:paraId="6FA8DB7B" w14:textId="77777777" w:rsidR="00B12565" w:rsidRPr="00BB0112" w:rsidRDefault="005C247A" w:rsidP="008479B0">
      <w:pPr>
        <w:pStyle w:val="TOC1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BB0112">
        <w:rPr>
          <w:noProof w:val="0"/>
          <w:szCs w:val="20"/>
          <w:lang w:val="ru-RU"/>
        </w:rPr>
        <w:t xml:space="preserve">Услуга </w:t>
      </w:r>
      <w:r w:rsidR="00BA729C" w:rsidRPr="00BB0112">
        <w:rPr>
          <w:noProof w:val="0"/>
          <w:szCs w:val="20"/>
          <w:lang w:val="ru-RU"/>
        </w:rPr>
        <w:t xml:space="preserve">телефонной </w:t>
      </w:r>
      <w:r w:rsidRPr="00BB0112">
        <w:rPr>
          <w:noProof w:val="0"/>
          <w:szCs w:val="20"/>
          <w:lang w:val="ru-RU"/>
        </w:rPr>
        <w:t>связи</w:t>
      </w:r>
      <w:r w:rsidR="001E0C53" w:rsidRPr="00BB0112">
        <w:rPr>
          <w:noProof w:val="0"/>
          <w:szCs w:val="20"/>
          <w:lang w:val="ru-RU"/>
        </w:rPr>
        <w:t>:</w:t>
      </w:r>
    </w:p>
    <w:p w14:paraId="39C81942" w14:textId="6336F41D" w:rsidR="00D11241" w:rsidRPr="00BB0112" w:rsidRDefault="00D11241" w:rsidP="002240EB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spacing w:before="60"/>
        <w:rPr>
          <w:noProof w:val="0"/>
          <w:lang w:val="ru-RU"/>
        </w:rPr>
      </w:pPr>
      <w:r w:rsidRPr="00BB0112">
        <w:rPr>
          <w:i/>
          <w:iCs/>
          <w:noProof w:val="0"/>
          <w:lang w:val="ru-RU"/>
        </w:rPr>
        <w:tab/>
      </w:r>
      <w:r w:rsidR="001401C4" w:rsidRPr="00BB0112">
        <w:rPr>
          <w:rFonts w:asciiTheme="minorHAnsi" w:hAnsiTheme="minorHAnsi"/>
          <w:iCs/>
          <w:noProof w:val="0"/>
          <w:lang w:val="ru-RU"/>
        </w:rPr>
        <w:t>Ботсвана</w:t>
      </w:r>
      <w:r w:rsidR="001401C4" w:rsidRPr="00BB0112">
        <w:rPr>
          <w:rFonts w:asciiTheme="minorHAnsi" w:hAnsiTheme="minorHAnsi"/>
          <w:i/>
          <w:noProof w:val="0"/>
          <w:lang w:val="ru-RU"/>
        </w:rPr>
        <w:t xml:space="preserve"> (Регуляторный орган связи Ботсваны (BOCRA), Габороне)</w:t>
      </w:r>
      <w:r w:rsidR="00CF0652" w:rsidRPr="00BB0112">
        <w:rPr>
          <w:noProof w:val="0"/>
          <w:webHidden/>
          <w:lang w:val="ru-RU"/>
        </w:rPr>
        <w:tab/>
      </w:r>
      <w:r w:rsidR="00CF0652" w:rsidRPr="00BB0112">
        <w:rPr>
          <w:noProof w:val="0"/>
          <w:webHidden/>
          <w:lang w:val="ru-RU"/>
        </w:rPr>
        <w:tab/>
        <w:t>6</w:t>
      </w:r>
    </w:p>
    <w:p w14:paraId="4C7DBF69" w14:textId="15F52941" w:rsidR="00D11241" w:rsidRPr="00BB0112" w:rsidRDefault="00D11241" w:rsidP="00F85C58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spacing w:before="60"/>
        <w:rPr>
          <w:noProof w:val="0"/>
          <w:webHidden/>
          <w:lang w:val="ru-RU"/>
        </w:rPr>
      </w:pPr>
      <w:r w:rsidRPr="00BB0112">
        <w:rPr>
          <w:i/>
          <w:iCs/>
          <w:noProof w:val="0"/>
          <w:lang w:val="ru-RU"/>
        </w:rPr>
        <w:tab/>
      </w:r>
      <w:r w:rsidR="003B48B7" w:rsidRPr="00BB0112">
        <w:rPr>
          <w:noProof w:val="0"/>
          <w:lang w:val="ru-RU"/>
        </w:rPr>
        <w:t>Дания</w:t>
      </w:r>
      <w:r w:rsidR="003B48B7" w:rsidRPr="00BB0112">
        <w:rPr>
          <w:i/>
          <w:iCs/>
          <w:noProof w:val="0"/>
          <w:lang w:val="ru-RU"/>
        </w:rPr>
        <w:t xml:space="preserve"> (Управление энергетики Дании, Копенгаген)</w:t>
      </w:r>
      <w:r w:rsidRPr="00BB0112">
        <w:rPr>
          <w:noProof w:val="0"/>
          <w:webHidden/>
          <w:lang w:val="ru-RU"/>
        </w:rPr>
        <w:tab/>
      </w:r>
      <w:r w:rsidRPr="00BB0112">
        <w:rPr>
          <w:noProof w:val="0"/>
          <w:webHidden/>
          <w:lang w:val="ru-RU"/>
        </w:rPr>
        <w:tab/>
      </w:r>
      <w:r w:rsidR="00CF0652" w:rsidRPr="00BB0112">
        <w:rPr>
          <w:noProof w:val="0"/>
          <w:webHidden/>
          <w:lang w:val="ru-RU"/>
        </w:rPr>
        <w:t>10</w:t>
      </w:r>
    </w:p>
    <w:p w14:paraId="793C54AA" w14:textId="395D08B6" w:rsidR="00F85C58" w:rsidRPr="00BB0112" w:rsidRDefault="00F85C58" w:rsidP="00F85C5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center" w:leader="dot" w:pos="8505"/>
          <w:tab w:val="right" w:pos="9072"/>
        </w:tabs>
        <w:spacing w:before="60" w:after="40"/>
        <w:ind w:left="284" w:hanging="284"/>
        <w:jc w:val="left"/>
        <w:rPr>
          <w:lang w:val="ru-RU"/>
        </w:rPr>
      </w:pPr>
      <w:r w:rsidRPr="00BB0112">
        <w:rPr>
          <w:lang w:val="ru-RU"/>
        </w:rPr>
        <w:tab/>
        <w:t>Иран (</w:t>
      </w:r>
      <w:r w:rsidRPr="00BB0112">
        <w:rPr>
          <w:rFonts w:eastAsiaTheme="minorEastAsia"/>
          <w:i/>
          <w:iCs/>
          <w:lang w:val="ru-RU"/>
        </w:rPr>
        <w:t>Регуляторный орган связи (CRA), Тегеран</w:t>
      </w:r>
      <w:r w:rsidRPr="00BB0112">
        <w:rPr>
          <w:lang w:val="ru-RU"/>
        </w:rPr>
        <w:t>)</w:t>
      </w:r>
      <w:r w:rsidRPr="00BB0112">
        <w:rPr>
          <w:lang w:val="ru-RU"/>
        </w:rPr>
        <w:tab/>
      </w:r>
      <w:r w:rsidRPr="00BB0112">
        <w:rPr>
          <w:lang w:val="ru-RU"/>
        </w:rPr>
        <w:tab/>
        <w:t>13</w:t>
      </w:r>
    </w:p>
    <w:p w14:paraId="0F24EF19" w14:textId="4C4B0775" w:rsidR="00D11241" w:rsidRPr="00BB0112" w:rsidRDefault="00D11241" w:rsidP="002240EB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spacing w:before="60"/>
        <w:rPr>
          <w:noProof w:val="0"/>
          <w:lang w:val="ru-RU"/>
        </w:rPr>
      </w:pPr>
      <w:r w:rsidRPr="00BB0112">
        <w:rPr>
          <w:i/>
          <w:iCs/>
          <w:noProof w:val="0"/>
          <w:lang w:val="ru-RU"/>
        </w:rPr>
        <w:tab/>
      </w:r>
      <w:r w:rsidR="00225E66" w:rsidRPr="00BB0112">
        <w:rPr>
          <w:noProof w:val="0"/>
          <w:lang w:val="ru-RU"/>
        </w:rPr>
        <w:t xml:space="preserve">Иордания </w:t>
      </w:r>
      <w:r w:rsidR="00225E66" w:rsidRPr="00BB0112">
        <w:rPr>
          <w:i/>
          <w:iCs/>
          <w:noProof w:val="0"/>
          <w:lang w:val="ru-RU"/>
        </w:rPr>
        <w:t>(Комиссия по регулированию электросвязи (TRC), Амман)</w:t>
      </w:r>
      <w:r w:rsidR="00CF0652" w:rsidRPr="00BB0112">
        <w:rPr>
          <w:noProof w:val="0"/>
          <w:webHidden/>
          <w:lang w:val="ru-RU"/>
        </w:rPr>
        <w:tab/>
      </w:r>
      <w:r w:rsidR="00CF0652" w:rsidRPr="00BB0112">
        <w:rPr>
          <w:noProof w:val="0"/>
          <w:webHidden/>
          <w:lang w:val="ru-RU"/>
        </w:rPr>
        <w:tab/>
        <w:t>16</w:t>
      </w:r>
    </w:p>
    <w:p w14:paraId="16F53E4B" w14:textId="1EA67E9B" w:rsidR="00D11241" w:rsidRPr="00BB0112" w:rsidRDefault="00D11241" w:rsidP="002240EB">
      <w:pPr>
        <w:pStyle w:val="TOC1"/>
        <w:tabs>
          <w:tab w:val="clear" w:pos="567"/>
          <w:tab w:val="left" w:pos="284"/>
          <w:tab w:val="center" w:leader="dot" w:pos="8505"/>
          <w:tab w:val="right" w:pos="9072"/>
        </w:tabs>
        <w:spacing w:before="60"/>
        <w:rPr>
          <w:noProof w:val="0"/>
          <w:webHidden/>
          <w:lang w:val="ru-RU"/>
        </w:rPr>
      </w:pPr>
      <w:r w:rsidRPr="00BB0112">
        <w:rPr>
          <w:i/>
          <w:iCs/>
          <w:noProof w:val="0"/>
          <w:lang w:val="ru-RU"/>
        </w:rPr>
        <w:tab/>
      </w:r>
      <w:r w:rsidR="00FB5A03" w:rsidRPr="00BB0112">
        <w:rPr>
          <w:noProof w:val="0"/>
          <w:lang w:val="ru-RU"/>
        </w:rPr>
        <w:t>Монако</w:t>
      </w:r>
      <w:r w:rsidR="00CF0652" w:rsidRPr="00BB0112">
        <w:rPr>
          <w:noProof w:val="0"/>
          <w:lang w:val="ru-RU"/>
        </w:rPr>
        <w:t xml:space="preserve"> </w:t>
      </w:r>
      <w:r w:rsidR="00CF0652" w:rsidRPr="00BB0112">
        <w:rPr>
          <w:i/>
          <w:iCs/>
          <w:noProof w:val="0"/>
          <w:lang w:val="ru-RU"/>
        </w:rPr>
        <w:t>(</w:t>
      </w:r>
      <w:r w:rsidR="00FB5A03" w:rsidRPr="00BB0112">
        <w:rPr>
          <w:i/>
          <w:iCs/>
          <w:noProof w:val="0"/>
          <w:lang w:val="ru-RU"/>
        </w:rPr>
        <w:t>Департамент развития цифровых приложений</w:t>
      </w:r>
      <w:r w:rsidR="00CF0652" w:rsidRPr="00BB0112">
        <w:rPr>
          <w:i/>
          <w:iCs/>
          <w:noProof w:val="0"/>
          <w:lang w:val="ru-RU"/>
        </w:rPr>
        <w:t xml:space="preserve">, </w:t>
      </w:r>
      <w:r w:rsidR="00FB5A03" w:rsidRPr="00BB0112">
        <w:rPr>
          <w:i/>
          <w:iCs/>
          <w:noProof w:val="0"/>
          <w:lang w:val="ru-RU"/>
        </w:rPr>
        <w:t>Монако</w:t>
      </w:r>
      <w:r w:rsidR="00CF0652" w:rsidRPr="00BB0112">
        <w:rPr>
          <w:i/>
          <w:iCs/>
          <w:noProof w:val="0"/>
          <w:lang w:val="ru-RU"/>
        </w:rPr>
        <w:t>)</w:t>
      </w:r>
      <w:r w:rsidR="00CF0652" w:rsidRPr="00BB0112">
        <w:rPr>
          <w:noProof w:val="0"/>
          <w:webHidden/>
          <w:lang w:val="ru-RU"/>
        </w:rPr>
        <w:tab/>
      </w:r>
      <w:r w:rsidR="00CF0652" w:rsidRPr="00BB0112">
        <w:rPr>
          <w:noProof w:val="0"/>
          <w:webHidden/>
          <w:lang w:val="ru-RU"/>
        </w:rPr>
        <w:tab/>
        <w:t>16</w:t>
      </w:r>
    </w:p>
    <w:p w14:paraId="6EDEDE07" w14:textId="4D39146A" w:rsidR="00CF0652" w:rsidRPr="00BB0112" w:rsidRDefault="00CF0652" w:rsidP="00BB01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center" w:leader="dot" w:pos="8505"/>
          <w:tab w:val="right" w:pos="9072"/>
        </w:tabs>
        <w:spacing w:before="60" w:after="40"/>
        <w:ind w:left="284" w:hanging="284"/>
        <w:jc w:val="left"/>
        <w:rPr>
          <w:lang w:val="ru-RU"/>
        </w:rPr>
      </w:pPr>
      <w:r w:rsidRPr="00BB0112">
        <w:rPr>
          <w:lang w:val="ru-RU"/>
        </w:rPr>
        <w:tab/>
      </w:r>
      <w:r w:rsidR="00A52DDC" w:rsidRPr="00BB0112">
        <w:rPr>
          <w:lang w:val="ru-RU"/>
        </w:rPr>
        <w:t>Монголия</w:t>
      </w:r>
      <w:r w:rsidRPr="00BB0112">
        <w:rPr>
          <w:lang w:val="ru-RU"/>
        </w:rPr>
        <w:t xml:space="preserve"> </w:t>
      </w:r>
      <w:r w:rsidRPr="00BB0112">
        <w:rPr>
          <w:i/>
          <w:iCs/>
          <w:lang w:val="ru-RU"/>
        </w:rPr>
        <w:t>(</w:t>
      </w:r>
      <w:r w:rsidR="00A52DDC" w:rsidRPr="00BB0112">
        <w:rPr>
          <w:i/>
          <w:iCs/>
          <w:lang w:val="ru-RU"/>
        </w:rPr>
        <w:t>Комиссия по регулированию связи Монголии, Улан-Батор</w:t>
      </w:r>
      <w:r w:rsidRPr="00BB0112">
        <w:rPr>
          <w:i/>
          <w:iCs/>
          <w:lang w:val="ru-RU"/>
        </w:rPr>
        <w:t>)</w:t>
      </w:r>
      <w:r w:rsidRPr="00BB0112">
        <w:rPr>
          <w:lang w:val="ru-RU"/>
        </w:rPr>
        <w:tab/>
      </w:r>
      <w:r w:rsidRPr="00BB0112">
        <w:rPr>
          <w:lang w:val="ru-RU"/>
        </w:rPr>
        <w:tab/>
        <w:t>17</w:t>
      </w:r>
    </w:p>
    <w:p w14:paraId="7CC85A3D" w14:textId="0F3B1397" w:rsidR="00CF0652" w:rsidRPr="00BB0112" w:rsidRDefault="00CF0652" w:rsidP="00BB01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center" w:leader="dot" w:pos="8505"/>
          <w:tab w:val="right" w:pos="9072"/>
        </w:tabs>
        <w:spacing w:before="60" w:after="40"/>
        <w:ind w:left="284" w:hanging="284"/>
        <w:jc w:val="left"/>
        <w:rPr>
          <w:lang w:val="ru-RU"/>
        </w:rPr>
      </w:pPr>
      <w:r w:rsidRPr="00BB0112">
        <w:rPr>
          <w:lang w:val="ru-RU"/>
        </w:rPr>
        <w:tab/>
      </w:r>
      <w:r w:rsidR="002240EB" w:rsidRPr="00BB0112">
        <w:rPr>
          <w:lang w:val="ru-RU"/>
        </w:rPr>
        <w:t>Марокко</w:t>
      </w:r>
      <w:r w:rsidR="002240EB" w:rsidRPr="00BB0112">
        <w:rPr>
          <w:i/>
          <w:iCs/>
          <w:lang w:val="ru-RU"/>
        </w:rPr>
        <w:t xml:space="preserve"> (Национальное агентство по регулированию в сфере телекоммуникаций (ANRT),</w:t>
      </w:r>
      <w:r w:rsidR="002240EB" w:rsidRPr="00BB0112">
        <w:rPr>
          <w:i/>
          <w:iCs/>
          <w:lang w:val="ru-RU"/>
        </w:rPr>
        <w:br/>
        <w:t>Рабат)</w:t>
      </w:r>
      <w:r w:rsidRPr="00BB0112">
        <w:rPr>
          <w:lang w:val="ru-RU"/>
        </w:rPr>
        <w:tab/>
      </w:r>
      <w:r w:rsidRPr="00BB0112">
        <w:rPr>
          <w:lang w:val="ru-RU"/>
        </w:rPr>
        <w:tab/>
        <w:t>18</w:t>
      </w:r>
    </w:p>
    <w:p w14:paraId="1CC8AC50" w14:textId="1FA97B2E" w:rsidR="00CF0652" w:rsidRPr="00BB0112" w:rsidRDefault="00CF0652" w:rsidP="00BB01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center" w:leader="dot" w:pos="8505"/>
          <w:tab w:val="right" w:pos="9072"/>
        </w:tabs>
        <w:spacing w:before="60" w:after="40"/>
        <w:ind w:left="284" w:hanging="284"/>
        <w:jc w:val="left"/>
        <w:rPr>
          <w:lang w:val="ru-RU"/>
        </w:rPr>
      </w:pPr>
      <w:r w:rsidRPr="00BB0112">
        <w:rPr>
          <w:lang w:val="ru-RU"/>
        </w:rPr>
        <w:tab/>
      </w:r>
      <w:r w:rsidR="002240EB" w:rsidRPr="00BB0112">
        <w:rPr>
          <w:lang w:val="ru-RU"/>
        </w:rPr>
        <w:t>Палау</w:t>
      </w:r>
      <w:r w:rsidR="002240EB" w:rsidRPr="00BB0112">
        <w:rPr>
          <w:i/>
          <w:iCs/>
          <w:lang w:val="ru-RU"/>
        </w:rPr>
        <w:t xml:space="preserve"> (Отдел связи Министерства общественной инфраструктуры, промышленности и коммерции, Корор)</w:t>
      </w:r>
      <w:r w:rsidRPr="00BB0112">
        <w:rPr>
          <w:lang w:val="ru-RU"/>
        </w:rPr>
        <w:tab/>
      </w:r>
      <w:r w:rsidRPr="00BB0112">
        <w:rPr>
          <w:lang w:val="ru-RU"/>
        </w:rPr>
        <w:tab/>
        <w:t>18</w:t>
      </w:r>
    </w:p>
    <w:p w14:paraId="78BE8B0C" w14:textId="4FCC182E" w:rsidR="008C723B" w:rsidRPr="00BB0112" w:rsidRDefault="00B66F96" w:rsidP="00C9375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B0112">
        <w:rPr>
          <w:noProof w:val="0"/>
          <w:lang w:val="ru-RU"/>
        </w:rPr>
        <w:t>Ограничения обслуживания</w:t>
      </w:r>
      <w:r w:rsidR="008C723B" w:rsidRPr="00BB0112">
        <w:rPr>
          <w:noProof w:val="0"/>
          <w:webHidden/>
          <w:lang w:val="ru-RU"/>
        </w:rPr>
        <w:tab/>
      </w:r>
      <w:r w:rsidR="00690A4F" w:rsidRPr="00BB0112">
        <w:rPr>
          <w:noProof w:val="0"/>
          <w:webHidden/>
          <w:lang w:val="ru-RU"/>
        </w:rPr>
        <w:tab/>
      </w:r>
      <w:r w:rsidR="00CF0652" w:rsidRPr="00BB0112">
        <w:rPr>
          <w:noProof w:val="0"/>
          <w:webHidden/>
          <w:lang w:val="ru-RU"/>
        </w:rPr>
        <w:t>22</w:t>
      </w:r>
    </w:p>
    <w:p w14:paraId="40E93AB4" w14:textId="5C1001CE" w:rsidR="008C723B" w:rsidRPr="00BB0112" w:rsidRDefault="00B66F96" w:rsidP="00C9375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B0112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BB0112">
        <w:rPr>
          <w:noProof w:val="0"/>
          <w:webHidden/>
          <w:lang w:val="ru-RU"/>
        </w:rPr>
        <w:tab/>
      </w:r>
      <w:r w:rsidR="00690A4F" w:rsidRPr="00BB0112">
        <w:rPr>
          <w:noProof w:val="0"/>
          <w:webHidden/>
          <w:lang w:val="ru-RU"/>
        </w:rPr>
        <w:tab/>
      </w:r>
      <w:r w:rsidR="00CF0652" w:rsidRPr="00BB0112">
        <w:rPr>
          <w:noProof w:val="0"/>
          <w:webHidden/>
          <w:lang w:val="ru-RU"/>
        </w:rPr>
        <w:t>22</w:t>
      </w:r>
    </w:p>
    <w:p w14:paraId="4E7DE23B" w14:textId="77777777" w:rsidR="00862309" w:rsidRPr="00BB0112" w:rsidRDefault="00B66F96" w:rsidP="00C93758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BB0112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4E5CDF47" w14:textId="40DD9101" w:rsidR="00677E5E" w:rsidRPr="00BB0112" w:rsidRDefault="006E106B" w:rsidP="00C93758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BB0112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BB0112">
        <w:rPr>
          <w:noProof w:val="0"/>
          <w:lang w:val="ru-RU"/>
        </w:rPr>
        <w:tab/>
      </w:r>
      <w:r w:rsidRPr="00BB0112">
        <w:rPr>
          <w:noProof w:val="0"/>
          <w:lang w:val="ru-RU"/>
        </w:rPr>
        <w:tab/>
      </w:r>
      <w:r w:rsidR="00CF0652" w:rsidRPr="00BB0112">
        <w:rPr>
          <w:noProof w:val="0"/>
          <w:lang w:val="ru-RU"/>
        </w:rPr>
        <w:t>23</w:t>
      </w:r>
    </w:p>
    <w:p w14:paraId="5BEE8B92" w14:textId="03676C77" w:rsidR="006E5539" w:rsidRPr="00BB0112" w:rsidRDefault="008479B0" w:rsidP="00CF0652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BB0112">
        <w:rPr>
          <w:noProof w:val="0"/>
          <w:lang w:val="ru-RU"/>
        </w:rPr>
        <w:t>Список присвоенных кодов страны согласно Рекомендации МСЭ-Т E.164</w:t>
      </w:r>
      <w:r w:rsidR="006E5539" w:rsidRPr="00BB0112">
        <w:rPr>
          <w:noProof w:val="0"/>
          <w:lang w:val="ru-RU"/>
        </w:rPr>
        <w:tab/>
      </w:r>
      <w:r w:rsidR="006E5539" w:rsidRPr="00BB0112">
        <w:rPr>
          <w:noProof w:val="0"/>
          <w:lang w:val="ru-RU"/>
        </w:rPr>
        <w:tab/>
      </w:r>
      <w:r w:rsidR="00CF0652" w:rsidRPr="00BB0112">
        <w:rPr>
          <w:noProof w:val="0"/>
          <w:lang w:val="ru-RU"/>
        </w:rPr>
        <w:t>23</w:t>
      </w:r>
    </w:p>
    <w:p w14:paraId="46546DA8" w14:textId="67385A3D" w:rsidR="00CF0652" w:rsidRPr="00BB0112" w:rsidRDefault="00C14894" w:rsidP="00CF065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="SimSun"/>
          <w:lang w:val="ru-RU"/>
        </w:rPr>
      </w:pPr>
      <w:r w:rsidRPr="00BB0112">
        <w:rPr>
          <w:rFonts w:asciiTheme="minorHAnsi" w:hAnsiTheme="minorHAnsi"/>
          <w:lang w:val="ru-RU"/>
        </w:rPr>
        <w:t>Список кодов страны для подвижной связи в системе наземной транкинговой радиосвязи</w:t>
      </w:r>
      <w:r w:rsidR="00CF0652" w:rsidRPr="00BB0112">
        <w:rPr>
          <w:lang w:val="ru-RU"/>
        </w:rPr>
        <w:tab/>
      </w:r>
      <w:r w:rsidR="00CF0652" w:rsidRPr="00BB0112">
        <w:rPr>
          <w:lang w:val="ru-RU"/>
        </w:rPr>
        <w:tab/>
        <w:t>24</w:t>
      </w:r>
    </w:p>
    <w:p w14:paraId="696D45A4" w14:textId="3C24E23B" w:rsidR="000C0E4C" w:rsidRPr="00BB0112" w:rsidRDefault="000C0E4C" w:rsidP="00C9375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BB0112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BB0112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BB0112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BB0112">
        <w:rPr>
          <w:noProof w:val="0"/>
          <w:lang w:val="ru-RU"/>
        </w:rPr>
        <w:tab/>
      </w:r>
      <w:r w:rsidRPr="00BB0112">
        <w:rPr>
          <w:noProof w:val="0"/>
          <w:lang w:val="ru-RU"/>
        </w:rPr>
        <w:tab/>
      </w:r>
      <w:r w:rsidR="00CF0652" w:rsidRPr="00BB0112">
        <w:rPr>
          <w:noProof w:val="0"/>
          <w:lang w:val="ru-RU"/>
        </w:rPr>
        <w:t>24</w:t>
      </w:r>
    </w:p>
    <w:p w14:paraId="20158A1C" w14:textId="1E040D0E" w:rsidR="00B65366" w:rsidRPr="00BB0112" w:rsidRDefault="00C14894" w:rsidP="00C93758">
      <w:pPr>
        <w:pStyle w:val="TOC1"/>
        <w:tabs>
          <w:tab w:val="clear" w:pos="567"/>
          <w:tab w:val="center" w:leader="dot" w:pos="8505"/>
          <w:tab w:val="right" w:pos="9072"/>
        </w:tabs>
        <w:ind w:left="0" w:firstLine="0"/>
        <w:rPr>
          <w:noProof w:val="0"/>
          <w:lang w:val="ru-RU"/>
        </w:rPr>
      </w:pPr>
      <w:r w:rsidRPr="00BB0112">
        <w:rPr>
          <w:noProof w:val="0"/>
          <w:lang w:val="ru-RU"/>
        </w:rPr>
        <w:t>Список кодов МСЭ операторов связи</w:t>
      </w:r>
      <w:r w:rsidR="00CF0652" w:rsidRPr="00BB0112">
        <w:rPr>
          <w:noProof w:val="0"/>
          <w:lang w:val="ru-RU"/>
        </w:rPr>
        <w:tab/>
      </w:r>
      <w:r w:rsidR="006E106B" w:rsidRPr="00BB0112">
        <w:rPr>
          <w:noProof w:val="0"/>
          <w:lang w:val="ru-RU"/>
        </w:rPr>
        <w:tab/>
      </w:r>
      <w:r w:rsidR="00CF0652" w:rsidRPr="00BB0112">
        <w:rPr>
          <w:noProof w:val="0"/>
          <w:lang w:val="ru-RU"/>
        </w:rPr>
        <w:t>25</w:t>
      </w:r>
    </w:p>
    <w:p w14:paraId="00C754D5" w14:textId="36EDDF39" w:rsidR="00677E5E" w:rsidRPr="00BB0112" w:rsidRDefault="000C0E4C" w:rsidP="00C9375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BB0112">
        <w:rPr>
          <w:rFonts w:asciiTheme="minorHAnsi" w:hAnsiTheme="minorHAnsi"/>
          <w:lang w:val="ru-RU"/>
        </w:rPr>
        <w:t>Национальный план нумерации</w:t>
      </w:r>
      <w:r w:rsidRPr="00BB0112">
        <w:rPr>
          <w:lang w:val="ru-RU"/>
        </w:rPr>
        <w:tab/>
      </w:r>
      <w:r w:rsidRPr="00BB0112">
        <w:rPr>
          <w:lang w:val="ru-RU"/>
        </w:rPr>
        <w:tab/>
      </w:r>
      <w:r w:rsidR="00CF0652" w:rsidRPr="00BB0112">
        <w:rPr>
          <w:lang w:val="ru-RU"/>
        </w:rPr>
        <w:t>2</w:t>
      </w:r>
      <w:r w:rsidR="00D11241" w:rsidRPr="00BB0112">
        <w:rPr>
          <w:lang w:val="ru-RU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D0115" w:rsidRPr="00BB0112" w14:paraId="66D21082" w14:textId="77777777" w:rsidTr="003B48B7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5B2D" w14:textId="77777777" w:rsidR="008D0115" w:rsidRPr="00BB0112" w:rsidRDefault="008D0115" w:rsidP="00C937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bookmarkStart w:id="1" w:name="_Toc262631799"/>
            <w:bookmarkStart w:id="2" w:name="_Toc253407143"/>
            <w:r w:rsidRPr="00BB0112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9341" w14:textId="77777777" w:rsidR="008D0115" w:rsidRPr="00BB0112" w:rsidRDefault="008D0115" w:rsidP="00C937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8D0115" w:rsidRPr="00BB0112" w14:paraId="221A9CED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1E3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8EE5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3BA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14.II.2020</w:t>
            </w:r>
          </w:p>
        </w:tc>
      </w:tr>
      <w:tr w:rsidR="008D0115" w:rsidRPr="00BB0112" w14:paraId="14AAF21F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E837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880E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6783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2.III.2020</w:t>
            </w:r>
          </w:p>
        </w:tc>
      </w:tr>
      <w:tr w:rsidR="008D0115" w:rsidRPr="00BB0112" w14:paraId="2156CDF1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4774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3630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8B74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16.III.2020</w:t>
            </w:r>
          </w:p>
        </w:tc>
      </w:tr>
      <w:tr w:rsidR="008D0115" w:rsidRPr="00BB0112" w14:paraId="27CEBA26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4B9A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1D7F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713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1.IV.2020</w:t>
            </w:r>
          </w:p>
        </w:tc>
      </w:tr>
      <w:tr w:rsidR="008D0115" w:rsidRPr="00BB0112" w14:paraId="770C471A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F9E7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F24D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5694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15.IV.2020</w:t>
            </w:r>
          </w:p>
        </w:tc>
      </w:tr>
      <w:tr w:rsidR="008D0115" w:rsidRPr="00BB0112" w14:paraId="2B58268E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9A65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889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36D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1.V.2020</w:t>
            </w:r>
          </w:p>
        </w:tc>
      </w:tr>
      <w:tr w:rsidR="008D0115" w:rsidRPr="00BB0112" w14:paraId="0A1055DC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D3C6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9FD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60DF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15.V.2020</w:t>
            </w:r>
          </w:p>
        </w:tc>
      </w:tr>
      <w:tr w:rsidR="008D0115" w:rsidRPr="00BB0112" w14:paraId="40C89E33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7C5D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D268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25C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1.VI.2020</w:t>
            </w:r>
          </w:p>
        </w:tc>
      </w:tr>
      <w:tr w:rsidR="008D0115" w:rsidRPr="00BB0112" w14:paraId="1F769E3B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EF01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E974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FD27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15.VI.2020</w:t>
            </w:r>
          </w:p>
        </w:tc>
      </w:tr>
      <w:tr w:rsidR="008D0115" w:rsidRPr="00BB0112" w14:paraId="36CAD633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07D7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84BE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4B5D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1.VII.2020</w:t>
            </w:r>
          </w:p>
        </w:tc>
      </w:tr>
      <w:tr w:rsidR="008D0115" w:rsidRPr="00BB0112" w14:paraId="03B889FE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2AD6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1215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8E43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15.VII.2020</w:t>
            </w:r>
          </w:p>
        </w:tc>
      </w:tr>
      <w:tr w:rsidR="008D0115" w:rsidRPr="00BB0112" w14:paraId="0D02B385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8D3E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7A9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D0F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31.VII.2020</w:t>
            </w:r>
          </w:p>
        </w:tc>
      </w:tr>
      <w:tr w:rsidR="008D0115" w:rsidRPr="00BB0112" w14:paraId="22D52C8B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D97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3D25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6C43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14.VIII.2020</w:t>
            </w:r>
          </w:p>
        </w:tc>
      </w:tr>
      <w:tr w:rsidR="008D0115" w:rsidRPr="00BB0112" w14:paraId="02B0E624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A10B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06F4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DF4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1.IX.2020</w:t>
            </w:r>
          </w:p>
        </w:tc>
      </w:tr>
      <w:tr w:rsidR="008D0115" w:rsidRPr="00BB0112" w14:paraId="228B664B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727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6639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8E7E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15.IX.2020</w:t>
            </w:r>
          </w:p>
        </w:tc>
      </w:tr>
      <w:tr w:rsidR="008D0115" w:rsidRPr="00BB0112" w14:paraId="41704CB7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203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B3F8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F3A2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1.X.2020</w:t>
            </w:r>
          </w:p>
        </w:tc>
      </w:tr>
      <w:tr w:rsidR="008D0115" w:rsidRPr="00BB0112" w14:paraId="5B42505D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F189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B34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111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15.X.2020</w:t>
            </w:r>
          </w:p>
        </w:tc>
      </w:tr>
      <w:tr w:rsidR="008D0115" w:rsidRPr="00BB0112" w14:paraId="261F2B86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D98D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C0ED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219D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30.X.2020</w:t>
            </w:r>
          </w:p>
        </w:tc>
      </w:tr>
      <w:tr w:rsidR="008D0115" w:rsidRPr="00BB0112" w14:paraId="247FBA9C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82F5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AB39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88B7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16.XI.2020</w:t>
            </w:r>
          </w:p>
        </w:tc>
      </w:tr>
      <w:tr w:rsidR="008D0115" w:rsidRPr="00BB0112" w14:paraId="2DFE9629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BC40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CB54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1474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1.XII.2020</w:t>
            </w:r>
          </w:p>
        </w:tc>
      </w:tr>
      <w:tr w:rsidR="008D0115" w:rsidRPr="00BB0112" w14:paraId="44BE1D0B" w14:textId="77777777" w:rsidTr="003B48B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BA7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A775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96A" w14:textId="77777777" w:rsidR="008D0115" w:rsidRPr="00BB0112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B0112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11.XII.2020</w:t>
            </w:r>
          </w:p>
        </w:tc>
      </w:tr>
    </w:tbl>
    <w:p w14:paraId="54349DF7" w14:textId="77777777" w:rsidR="008368AC" w:rsidRPr="00BB0112" w:rsidRDefault="008368AC" w:rsidP="00C93758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BB0112">
        <w:rPr>
          <w:rFonts w:eastAsia="SimSun"/>
          <w:sz w:val="18"/>
          <w:szCs w:val="18"/>
          <w:lang w:val="ru-RU" w:eastAsia="zh-CN"/>
        </w:rPr>
        <w:t>*</w:t>
      </w:r>
      <w:r w:rsidRPr="00BB0112">
        <w:rPr>
          <w:rFonts w:eastAsia="SimSun"/>
          <w:sz w:val="18"/>
          <w:szCs w:val="18"/>
          <w:lang w:val="ru-RU" w:eastAsia="zh-CN"/>
        </w:rPr>
        <w:tab/>
      </w:r>
      <w:r w:rsidRPr="00BB0112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BB0112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BB0112" w:rsidRDefault="0021243B" w:rsidP="00C93758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BB0112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BB0112" w:rsidRDefault="0021243B" w:rsidP="00C93758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BB0112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472E76C3" w14:textId="77777777" w:rsidR="00CB621B" w:rsidRPr="00BB0112" w:rsidRDefault="009C26A6" w:rsidP="00C93758">
      <w:pPr>
        <w:spacing w:before="200"/>
        <w:rPr>
          <w:rFonts w:asciiTheme="minorHAnsi" w:hAnsiTheme="minorHAnsi"/>
          <w:b/>
          <w:bCs/>
          <w:lang w:val="ru-RU"/>
        </w:rPr>
      </w:pPr>
      <w:r w:rsidRPr="00BB0112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5C8EE849" w14:textId="77777777" w:rsidR="00154588" w:rsidRPr="00BB0112" w:rsidRDefault="00154588" w:rsidP="00C9375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A</w:t>
      </w:r>
      <w:r w:rsidRPr="00BB0112">
        <w:rPr>
          <w:rFonts w:asciiTheme="minorHAnsi" w:hAnsiTheme="minorHAnsi"/>
          <w:sz w:val="18"/>
          <w:szCs w:val="18"/>
          <w:lang w:val="ru-RU"/>
        </w:rPr>
        <w:tab/>
      </w:r>
      <w:r w:rsidRPr="00BB0112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14:paraId="7172235D" w14:textId="77777777" w:rsidR="00154588" w:rsidRPr="00BB0112" w:rsidRDefault="00154588" w:rsidP="00C93758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ОБ №</w:t>
      </w:r>
    </w:p>
    <w:p w14:paraId="42C3A7BD" w14:textId="77777777" w:rsidR="00595DA7" w:rsidRPr="00BB0112" w:rsidRDefault="00595DA7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1162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6706C85D" w14:textId="41570A93" w:rsidR="00595DA7" w:rsidRPr="00BB0112" w:rsidRDefault="00595DA7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1</w:t>
      </w:r>
      <w:r w:rsidR="00BB0112" w:rsidRPr="00BB0112">
        <w:rPr>
          <w:rFonts w:asciiTheme="minorHAnsi" w:hAnsiTheme="minorHAnsi"/>
          <w:sz w:val="18"/>
          <w:szCs w:val="18"/>
          <w:lang w:val="ru-RU"/>
        </w:rPr>
        <w:t>1</w:t>
      </w:r>
      <w:r w:rsidRPr="00BB0112">
        <w:rPr>
          <w:rFonts w:asciiTheme="minorHAnsi" w:hAnsiTheme="minorHAnsi"/>
          <w:sz w:val="18"/>
          <w:szCs w:val="18"/>
          <w:lang w:val="ru-RU"/>
        </w:rPr>
        <w:t>61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0A41754D" w14:textId="77777777" w:rsidR="00674A37" w:rsidRPr="00BB0112" w:rsidRDefault="00674A37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1154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BB0112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BB0112">
        <w:rPr>
          <w:rFonts w:asciiTheme="minorHAnsi" w:hAnsiTheme="minorHAnsi"/>
          <w:sz w:val="18"/>
          <w:szCs w:val="18"/>
          <w:lang w:val="ru-RU"/>
        </w:rPr>
        <w:t> г.)</w:t>
      </w:r>
    </w:p>
    <w:p w14:paraId="0C3DB277" w14:textId="77777777" w:rsidR="004E456E" w:rsidRPr="00BB0112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1125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35F42824" w14:textId="77777777" w:rsidR="004E456E" w:rsidRPr="00BB0112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1125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72B4CDA8" w14:textId="77777777" w:rsidR="004E456E" w:rsidRPr="00BB0112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1117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BB0112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1D42AB68" w14:textId="77777777" w:rsidR="004E456E" w:rsidRPr="00BB0112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1114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BB0112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1B6748C" w14:textId="77777777" w:rsidR="004E456E" w:rsidRPr="00BB0112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1109</w:t>
      </w:r>
      <w:r w:rsidRPr="00BB0112">
        <w:rPr>
          <w:rFonts w:asciiTheme="minorHAnsi" w:hAnsiTheme="minorHAnsi"/>
          <w:sz w:val="18"/>
          <w:szCs w:val="18"/>
          <w:lang w:val="ru-RU"/>
        </w:rPr>
        <w:tab/>
      </w:r>
      <w:r w:rsidRPr="00BB0112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BB0112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14:paraId="6FA1E870" w14:textId="77777777" w:rsidR="004E456E" w:rsidRPr="00BB0112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1096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315EF8C4" w14:textId="77777777" w:rsidR="004E456E" w:rsidRPr="00BB0112" w:rsidRDefault="004E456E" w:rsidP="00C93758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1060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BB0112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237A3638" w14:textId="77777777" w:rsidR="004E456E" w:rsidRPr="00BB0112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1015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227ED2F8" w14:textId="77777777" w:rsidR="004E456E" w:rsidRPr="00BB0112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1002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767038A6" w14:textId="77777777" w:rsidR="004E456E" w:rsidRPr="00BB0112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1001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4A3A4039" w14:textId="77777777" w:rsidR="004E456E" w:rsidRPr="00BB0112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1000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37BEB7BB" w14:textId="77777777" w:rsidR="004E456E" w:rsidRPr="00BB0112" w:rsidRDefault="004E456E" w:rsidP="00C9375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994</w:t>
      </w:r>
      <w:r w:rsidRPr="00BB0112">
        <w:rPr>
          <w:rFonts w:asciiTheme="minorHAnsi" w:hAnsiTheme="minorHAnsi"/>
          <w:sz w:val="18"/>
          <w:szCs w:val="18"/>
          <w:lang w:val="ru-RU"/>
        </w:rPr>
        <w:tab/>
      </w:r>
      <w:r w:rsidRPr="00BB0112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A9B3F6D" w14:textId="77777777" w:rsidR="004E456E" w:rsidRPr="00BB0112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991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20DCFECF" w14:textId="77777777" w:rsidR="004E456E" w:rsidRPr="00BB0112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980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928063E" w14:textId="77777777" w:rsidR="004E456E" w:rsidRPr="00BB0112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978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6F845774" w14:textId="77777777" w:rsidR="004E456E" w:rsidRPr="00BB0112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977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31C02AA" w14:textId="77777777" w:rsidR="004E456E" w:rsidRPr="00BB0112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976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BB0112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49F019C" w14:textId="77777777" w:rsidR="004E456E" w:rsidRPr="00BB0112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974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030D8CF3" w14:textId="77777777" w:rsidR="004E456E" w:rsidRPr="00BB0112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955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39E5007F" w14:textId="77777777" w:rsidR="00154588" w:rsidRPr="00BB0112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669</w:t>
      </w:r>
      <w:r w:rsidRPr="00BB0112">
        <w:rPr>
          <w:rFonts w:asciiTheme="minorHAnsi" w:hAnsiTheme="minorHAnsi"/>
          <w:sz w:val="18"/>
          <w:szCs w:val="18"/>
          <w:lang w:val="ru-RU"/>
        </w:rPr>
        <w:tab/>
      </w:r>
      <w:r w:rsidRPr="00BB0112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BB0112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2150E726" w14:textId="77777777" w:rsidR="00CB621B" w:rsidRPr="00BB0112" w:rsidRDefault="00154588" w:rsidP="00C93758">
      <w:pPr>
        <w:spacing w:before="240"/>
        <w:ind w:left="567" w:hanging="567"/>
        <w:rPr>
          <w:rFonts w:asciiTheme="minorHAnsi" w:hAnsiTheme="minorHAnsi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B</w:t>
      </w:r>
      <w:r w:rsidRPr="00BB0112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BB0112">
        <w:rPr>
          <w:rFonts w:asciiTheme="minorHAnsi" w:hAnsiTheme="minorHAnsi"/>
          <w:lang w:val="ru-RU"/>
        </w:rPr>
        <w:t>:</w:t>
      </w:r>
    </w:p>
    <w:p w14:paraId="37C07393" w14:textId="270B1680" w:rsidR="00CB621B" w:rsidRPr="00BB0112" w:rsidRDefault="00FE4B4A" w:rsidP="00C93758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</w:t>
      </w:r>
      <w:r w:rsidR="00CB621B" w:rsidRPr="00BB0112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BB0112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="00484BF0" w:rsidRPr="00BB0112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www.itu.int/ITU-T/inr/icc/index.html</w:t>
        </w:r>
      </w:hyperlink>
      <w:r w:rsidR="00484BF0" w:rsidRPr="00BB0112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C6174B" w:rsidRPr="00BB0112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6D1E8EEA" w14:textId="77777777" w:rsidR="00CB621B" w:rsidRPr="00BB0112" w:rsidRDefault="00C6174B" w:rsidP="00C93758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BB0112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BB0112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484BF0" w:rsidRPr="00BB0112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  <w:r w:rsidR="00484BF0" w:rsidRPr="00BB0112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BB0112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485D8FE8" w14:textId="77777777" w:rsidR="00CB621B" w:rsidRPr="00BB0112" w:rsidRDefault="00C6174B" w:rsidP="00C93758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B0112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BB0112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BB0112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484BF0" w:rsidRPr="00BB0112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  <w:r w:rsidR="00484BF0" w:rsidRPr="00BB0112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7A18F021" w14:textId="77777777" w:rsidR="00D9525B" w:rsidRPr="00BB0112" w:rsidRDefault="00D9525B" w:rsidP="00D9525B">
      <w:pPr>
        <w:keepNext/>
        <w:keepLines/>
        <w:shd w:val="clear" w:color="auto" w:fill="D9D9D9"/>
        <w:spacing w:before="108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bookmarkStart w:id="56" w:name="_Toc215907216"/>
      <w:r w:rsidRPr="00BB0112">
        <w:rPr>
          <w:rFonts w:eastAsia="SimSun" w:cs="Calibri"/>
          <w:b/>
          <w:bCs/>
          <w:sz w:val="26"/>
          <w:szCs w:val="26"/>
          <w:lang w:val="ru-RU"/>
        </w:rPr>
        <w:lastRenderedPageBreak/>
        <w:t>Международный план нумерации электросвязи общего пользования</w:t>
      </w:r>
      <w:bookmarkStart w:id="57" w:name="_Toc304892157"/>
      <w:bookmarkStart w:id="58" w:name="_Toc296675481"/>
      <w:r w:rsidRPr="00BB0112">
        <w:rPr>
          <w:rFonts w:eastAsia="SimSun" w:cs="Calibri"/>
          <w:b/>
          <w:bCs/>
          <w:sz w:val="26"/>
          <w:szCs w:val="26"/>
          <w:lang w:val="ru-RU"/>
        </w:rPr>
        <w:t xml:space="preserve"> </w:t>
      </w:r>
      <w:r w:rsidRPr="00BB0112">
        <w:rPr>
          <w:rFonts w:eastAsia="SimSun" w:cs="Calibri"/>
          <w:b/>
          <w:bCs/>
          <w:sz w:val="26"/>
          <w:szCs w:val="26"/>
          <w:lang w:val="ru-RU"/>
        </w:rPr>
        <w:br/>
        <w:t>(Рекомендация МСЭ-Т E.164 (11/2010))</w:t>
      </w:r>
      <w:bookmarkEnd w:id="57"/>
      <w:bookmarkEnd w:id="58"/>
    </w:p>
    <w:p w14:paraId="29C116CE" w14:textId="77777777" w:rsidR="00D9525B" w:rsidRPr="00BB0112" w:rsidRDefault="00D9525B" w:rsidP="00D9525B">
      <w:pPr>
        <w:snapToGrid w:val="0"/>
        <w:spacing w:before="360" w:after="120"/>
        <w:rPr>
          <w:rFonts w:eastAsia="SimSun"/>
          <w:b/>
          <w:bCs/>
          <w:lang w:val="ru-RU"/>
        </w:rPr>
      </w:pPr>
      <w:r w:rsidRPr="00BB0112">
        <w:rPr>
          <w:rFonts w:eastAsia="SimSun"/>
          <w:b/>
          <w:lang w:val="ru-RU"/>
        </w:rPr>
        <w:t>Примечание</w:t>
      </w:r>
      <w:r w:rsidRPr="00BB0112">
        <w:rPr>
          <w:rFonts w:eastAsia="SimSun"/>
          <w:b/>
          <w:bCs/>
          <w:lang w:val="ru-RU"/>
        </w:rPr>
        <w:t xml:space="preserve"> БСЭ</w:t>
      </w:r>
    </w:p>
    <w:p w14:paraId="6F949734" w14:textId="0AD2912B" w:rsidR="00D9525B" w:rsidRPr="00BB0112" w:rsidRDefault="00D9525B" w:rsidP="00D9525B">
      <w:pPr>
        <w:jc w:val="center"/>
        <w:rPr>
          <w:rFonts w:eastAsia="SimSun"/>
          <w:lang w:val="ru-RU"/>
        </w:rPr>
      </w:pPr>
      <w:r w:rsidRPr="00BB0112">
        <w:rPr>
          <w:rFonts w:eastAsia="SimSun"/>
          <w:i/>
          <w:iCs/>
          <w:lang w:val="ru-RU"/>
        </w:rPr>
        <w:t>Коды идентификации для международных некоммерческих испытаний</w:t>
      </w:r>
      <w:r w:rsidRPr="00BB0112">
        <w:rPr>
          <w:i/>
          <w:lang w:val="ru-RU"/>
        </w:rPr>
        <w:fldChar w:fldCharType="begin"/>
      </w:r>
      <w:r w:rsidRPr="00BB0112">
        <w:rPr>
          <w:lang w:val="ru-RU"/>
        </w:rPr>
        <w:instrText xml:space="preserve"> TC "</w:instrText>
      </w:r>
      <w:bookmarkStart w:id="59" w:name="_Toc31986468"/>
      <w:r w:rsidRPr="00BB0112">
        <w:rPr>
          <w:i/>
          <w:lang w:val="ru-RU"/>
        </w:rPr>
        <w:instrText>Identification codes for international non-commercial trials</w:instrText>
      </w:r>
      <w:bookmarkEnd w:id="59"/>
      <w:r w:rsidRPr="00BB0112">
        <w:rPr>
          <w:lang w:val="ru-RU"/>
        </w:rPr>
        <w:instrText xml:space="preserve">" \f C \l "1" </w:instrText>
      </w:r>
      <w:r w:rsidRPr="00BB0112">
        <w:rPr>
          <w:i/>
          <w:lang w:val="ru-RU"/>
        </w:rPr>
        <w:fldChar w:fldCharType="end"/>
      </w:r>
    </w:p>
    <w:p w14:paraId="327992D6" w14:textId="07B29AA6" w:rsidR="00D9525B" w:rsidRPr="00BB0112" w:rsidRDefault="00956D90" w:rsidP="00D9525B">
      <w:pPr>
        <w:spacing w:after="240"/>
        <w:rPr>
          <w:rFonts w:eastAsia="SimSun"/>
          <w:lang w:val="ru-RU"/>
        </w:rPr>
      </w:pPr>
      <w:r w:rsidRPr="00BB0112">
        <w:rPr>
          <w:lang w:val="ru-RU"/>
        </w:rPr>
        <w:t xml:space="preserve">Трехзначный код идентификации испытаний (TIC) "001", связанный с общим кодом страны 991 (CC), </w:t>
      </w:r>
      <w:r w:rsidR="00830ECE" w:rsidRPr="00BB0112">
        <w:rPr>
          <w:lang w:val="ru-RU"/>
        </w:rPr>
        <w:t xml:space="preserve">для испытаний, </w:t>
      </w:r>
      <w:r w:rsidRPr="00BB0112">
        <w:rPr>
          <w:lang w:val="ru-RU"/>
        </w:rPr>
        <w:t>временно присвоен на период до 14 января 2021 года World’s Global Telecom (WGT) для испытаний в целях тестирования "BAC-TVT</w:t>
      </w:r>
      <w:r w:rsidR="00F83455" w:rsidRPr="00BB0112">
        <w:rPr>
          <w:lang w:val="ru-RU"/>
        </w:rPr>
        <w:t>"</w:t>
      </w:r>
      <w:r w:rsidRPr="00BB0112">
        <w:rPr>
          <w:lang w:val="ru-RU"/>
        </w:rPr>
        <w:t xml:space="preserve"> (</w:t>
      </w:r>
      <w:r w:rsidR="0063341E" w:rsidRPr="00BB0112">
        <w:rPr>
          <w:lang w:val="ru-RU"/>
        </w:rPr>
        <w:t xml:space="preserve">Глобальные сети подвижной связи PLMN/PSTN для </w:t>
      </w:r>
      <w:r w:rsidR="004938DD" w:rsidRPr="00BB0112">
        <w:rPr>
          <w:lang w:val="ru-RU"/>
        </w:rPr>
        <w:t xml:space="preserve">роботизированной </w:t>
      </w:r>
      <w:r w:rsidR="0063341E" w:rsidRPr="00BB0112">
        <w:rPr>
          <w:lang w:val="ru-RU"/>
        </w:rPr>
        <w:t>конференц</w:t>
      </w:r>
      <w:r w:rsidR="004938DD" w:rsidRPr="00BB0112">
        <w:rPr>
          <w:lang w:val="ru-RU"/>
        </w:rPr>
        <w:t>-связи с поддержкой</w:t>
      </w:r>
      <w:r w:rsidR="0063341E" w:rsidRPr="00BB0112">
        <w:rPr>
          <w:lang w:val="ru-RU"/>
        </w:rPr>
        <w:t xml:space="preserve"> преобразовани</w:t>
      </w:r>
      <w:r w:rsidR="004938DD" w:rsidRPr="00BB0112">
        <w:rPr>
          <w:lang w:val="ru-RU"/>
        </w:rPr>
        <w:t>я</w:t>
      </w:r>
      <w:r w:rsidR="003C0D1E" w:rsidRPr="00BB0112">
        <w:rPr>
          <w:lang w:val="ru-RU"/>
        </w:rPr>
        <w:t xml:space="preserve"> текст-речь-текст</w:t>
      </w:r>
      <w:r w:rsidRPr="00BB0112">
        <w:rPr>
          <w:lang w:val="ru-RU"/>
        </w:rPr>
        <w:t xml:space="preserve"> </w:t>
      </w:r>
      <w:r w:rsidR="003C0D1E" w:rsidRPr="00BB0112">
        <w:rPr>
          <w:lang w:val="ru-RU"/>
        </w:rPr>
        <w:t>для лиц с ограниченными возможностями</w:t>
      </w:r>
      <w:r w:rsidRPr="00BB0112">
        <w:rPr>
          <w:lang w:val="ru-RU"/>
        </w:rPr>
        <w:t>)</w:t>
      </w:r>
      <w:r w:rsidR="00D9525B" w:rsidRPr="00BB0112">
        <w:rPr>
          <w:lang w:val="ru-RU"/>
        </w:rPr>
        <w:t xml:space="preserve">. </w:t>
      </w:r>
      <w:r w:rsidRPr="00BB0112">
        <w:rPr>
          <w:lang w:val="ru-RU"/>
        </w:rPr>
        <w:t xml:space="preserve">Временное присвоение общего </w:t>
      </w:r>
      <w:r w:rsidR="00D9525B" w:rsidRPr="00BB0112">
        <w:rPr>
          <w:lang w:val="ru-RU"/>
        </w:rPr>
        <w:t xml:space="preserve">CC </w:t>
      </w:r>
      <w:r w:rsidR="003C0D1E" w:rsidRPr="00BB0112">
        <w:rPr>
          <w:lang w:val="ru-RU"/>
        </w:rPr>
        <w:t xml:space="preserve">E.164 </w:t>
      </w:r>
      <w:r w:rsidRPr="00BB0112">
        <w:rPr>
          <w:lang w:val="ru-RU"/>
        </w:rPr>
        <w:t>и</w:t>
      </w:r>
      <w:r w:rsidR="00D9525B" w:rsidRPr="00BB0112">
        <w:rPr>
          <w:lang w:val="ru-RU"/>
        </w:rPr>
        <w:t xml:space="preserve"> TIC 991 001 </w:t>
      </w:r>
      <w:r w:rsidRPr="00BB0112">
        <w:rPr>
          <w:lang w:val="ru-RU"/>
        </w:rPr>
        <w:t xml:space="preserve">вступает в силу с </w:t>
      </w:r>
      <w:r w:rsidR="00D9525B" w:rsidRPr="00BB0112">
        <w:rPr>
          <w:lang w:val="ru-RU"/>
        </w:rPr>
        <w:t>15</w:t>
      </w:r>
      <w:r w:rsidRPr="00BB0112">
        <w:rPr>
          <w:lang w:val="ru-RU"/>
        </w:rPr>
        <w:t> января</w:t>
      </w:r>
      <w:r w:rsidR="00D9525B" w:rsidRPr="00BB0112">
        <w:rPr>
          <w:lang w:val="ru-RU"/>
        </w:rPr>
        <w:t xml:space="preserve"> 2020</w:t>
      </w:r>
      <w:r w:rsidRPr="00BB0112">
        <w:rPr>
          <w:lang w:val="ru-RU"/>
        </w:rPr>
        <w:t> года</w:t>
      </w:r>
      <w:r w:rsidR="00D9525B" w:rsidRPr="00BB0112">
        <w:rPr>
          <w:lang w:val="ru-RU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42"/>
        <w:gridCol w:w="2478"/>
        <w:gridCol w:w="2278"/>
        <w:gridCol w:w="1657"/>
      </w:tblGrid>
      <w:tr w:rsidR="00D9525B" w:rsidRPr="00BB0112" w14:paraId="256C90BC" w14:textId="77777777" w:rsidTr="004938DD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F9C6" w14:textId="77777777" w:rsidR="00D9525B" w:rsidRPr="00BB0112" w:rsidRDefault="00D9525B" w:rsidP="004938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B0112">
              <w:rPr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1F8E" w14:textId="026C6993" w:rsidR="00D9525B" w:rsidRPr="00BB0112" w:rsidRDefault="004938DD" w:rsidP="004938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B0112">
              <w:rPr>
                <w:i/>
                <w:iCs/>
                <w:sz w:val="18"/>
                <w:szCs w:val="18"/>
                <w:lang w:val="ru-RU"/>
              </w:rPr>
              <w:t xml:space="preserve">Код страны </w:t>
            </w:r>
            <w:r w:rsidRPr="00BB0112">
              <w:rPr>
                <w:i/>
                <w:iCs/>
                <w:sz w:val="18"/>
                <w:szCs w:val="18"/>
                <w:lang w:val="ru-RU"/>
              </w:rPr>
              <w:br/>
              <w:t>и код идентификации испытания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89E3" w14:textId="41D98108" w:rsidR="00D9525B" w:rsidRPr="00BB0112" w:rsidRDefault="004938DD" w:rsidP="004938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B0112">
              <w:rPr>
                <w:i/>
                <w:iCs/>
                <w:sz w:val="18"/>
                <w:szCs w:val="18"/>
                <w:lang w:val="ru-RU"/>
              </w:rPr>
              <w:t>Дата вступления в силу присвоения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BAAF" w14:textId="5CAD7BCB" w:rsidR="00D9525B" w:rsidRPr="00BB0112" w:rsidRDefault="00D9525B" w:rsidP="004938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B0112">
              <w:rPr>
                <w:i/>
                <w:iCs/>
                <w:sz w:val="18"/>
                <w:szCs w:val="18"/>
                <w:lang w:val="ru-RU"/>
              </w:rPr>
              <w:t xml:space="preserve">Дата </w:t>
            </w:r>
            <w:r w:rsidR="004938DD" w:rsidRPr="00BB0112">
              <w:rPr>
                <w:i/>
                <w:iCs/>
                <w:sz w:val="18"/>
                <w:szCs w:val="18"/>
                <w:lang w:val="ru-RU"/>
              </w:rPr>
              <w:t>возврата</w:t>
            </w:r>
          </w:p>
        </w:tc>
      </w:tr>
      <w:tr w:rsidR="004938DD" w:rsidRPr="00BB0112" w14:paraId="1636CDF6" w14:textId="77777777" w:rsidTr="004938DD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48DF" w14:textId="39F4E5A3" w:rsidR="004938DD" w:rsidRPr="00BB0112" w:rsidRDefault="004938DD" w:rsidP="004938DD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BB0112">
              <w:rPr>
                <w:sz w:val="18"/>
                <w:szCs w:val="18"/>
                <w:lang w:val="ru-RU"/>
              </w:rPr>
              <w:t>World’s Global Telecom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8548" w14:textId="09ED9C4C" w:rsidR="004938DD" w:rsidRPr="00BB0112" w:rsidRDefault="00ED156D" w:rsidP="004938DD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+</w:t>
            </w:r>
            <w:r w:rsidR="004938DD" w:rsidRPr="00BB0112">
              <w:rPr>
                <w:sz w:val="18"/>
                <w:szCs w:val="18"/>
                <w:lang w:val="ru-RU"/>
              </w:rPr>
              <w:t>991 01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CEB5" w14:textId="7CC27743" w:rsidR="004938DD" w:rsidRPr="00BB0112" w:rsidRDefault="004938DD" w:rsidP="004938DD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BB0112">
              <w:rPr>
                <w:sz w:val="18"/>
                <w:szCs w:val="18"/>
                <w:lang w:val="ru-RU"/>
              </w:rPr>
              <w:t>15.I.2020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CE66" w14:textId="2AEBD540" w:rsidR="004938DD" w:rsidRPr="00BB0112" w:rsidRDefault="004938DD" w:rsidP="004938DD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BB0112">
              <w:rPr>
                <w:sz w:val="18"/>
                <w:szCs w:val="18"/>
                <w:lang w:val="ru-RU"/>
              </w:rPr>
              <w:t>15.I.2021</w:t>
            </w:r>
          </w:p>
        </w:tc>
      </w:tr>
    </w:tbl>
    <w:p w14:paraId="4F8824F7" w14:textId="497193C0" w:rsidR="00D9525B" w:rsidRPr="00BB0112" w:rsidRDefault="00D9525B" w:rsidP="00D9525B">
      <w:pPr>
        <w:pStyle w:val="Heading20"/>
        <w:keepLines/>
        <w:spacing w:before="1080" w:after="0"/>
        <w:rPr>
          <w:szCs w:val="26"/>
          <w:lang w:val="ru-RU"/>
        </w:rPr>
      </w:pPr>
      <w:r w:rsidRPr="00BB0112">
        <w:rPr>
          <w:szCs w:val="26"/>
          <w:lang w:val="ru-RU"/>
        </w:rPr>
        <w:t>План международной идентификации для сетей общего пользования и абонентов</w:t>
      </w:r>
      <w:r w:rsidR="00BB0112" w:rsidRPr="00BB0112">
        <w:rPr>
          <w:szCs w:val="26"/>
          <w:lang w:val="ru-RU"/>
        </w:rPr>
        <w:t xml:space="preserve"> </w:t>
      </w:r>
      <w:r w:rsidRPr="00BB0112">
        <w:rPr>
          <w:szCs w:val="26"/>
          <w:lang w:val="ru-RU"/>
        </w:rPr>
        <w:t>(Рекомендация МСЭ-Т E.212 (09/2016))</w:t>
      </w:r>
    </w:p>
    <w:p w14:paraId="34FF0653" w14:textId="77777777" w:rsidR="00D9525B" w:rsidRPr="00BB0112" w:rsidRDefault="00D9525B" w:rsidP="00D9525B">
      <w:pPr>
        <w:snapToGrid w:val="0"/>
        <w:spacing w:before="360" w:after="120"/>
        <w:rPr>
          <w:b/>
          <w:lang w:val="ru-RU"/>
        </w:rPr>
      </w:pPr>
      <w:r w:rsidRPr="00BB0112">
        <w:rPr>
          <w:b/>
          <w:lang w:val="ru-RU"/>
        </w:rPr>
        <w:t>Примечание БСЭ</w:t>
      </w:r>
    </w:p>
    <w:p w14:paraId="36A27BE3" w14:textId="6643C675" w:rsidR="00D9525B" w:rsidRPr="00BB0112" w:rsidRDefault="00D9525B" w:rsidP="00D9525B">
      <w:pPr>
        <w:jc w:val="center"/>
        <w:rPr>
          <w:lang w:val="ru-RU"/>
        </w:rPr>
      </w:pPr>
      <w:r w:rsidRPr="00BB0112">
        <w:rPr>
          <w:i/>
          <w:iCs/>
          <w:lang w:val="ru-RU"/>
        </w:rPr>
        <w:t xml:space="preserve">Коды идентификации для международных </w:t>
      </w:r>
      <w:r w:rsidR="003C65AE" w:rsidRPr="00BB0112">
        <w:rPr>
          <w:rFonts w:eastAsia="SimSun"/>
          <w:i/>
          <w:iCs/>
          <w:lang w:val="ru-RU"/>
        </w:rPr>
        <w:t>некоммерческих испытаний</w:t>
      </w:r>
      <w:r w:rsidR="003C65AE" w:rsidRPr="00BB0112">
        <w:rPr>
          <w:i/>
          <w:iCs/>
          <w:lang w:val="ru-RU"/>
        </w:rPr>
        <w:t xml:space="preserve"> </w:t>
      </w:r>
      <w:r w:rsidR="003C65AE" w:rsidRPr="00BB0112">
        <w:rPr>
          <w:i/>
          <w:lang w:val="ru-RU"/>
        </w:rPr>
        <w:fldChar w:fldCharType="begin"/>
      </w:r>
      <w:r w:rsidR="003C65AE" w:rsidRPr="00BB0112">
        <w:rPr>
          <w:lang w:val="ru-RU"/>
        </w:rPr>
        <w:instrText xml:space="preserve"> TC "</w:instrText>
      </w:r>
      <w:bookmarkStart w:id="60" w:name="_Toc31986470"/>
      <w:r w:rsidR="003C65AE" w:rsidRPr="00BB0112">
        <w:rPr>
          <w:i/>
          <w:lang w:val="ru-RU"/>
        </w:rPr>
        <w:instrText>Identification codes for international non-commercial trials</w:instrText>
      </w:r>
      <w:bookmarkEnd w:id="60"/>
      <w:r w:rsidR="003C65AE" w:rsidRPr="00BB0112">
        <w:rPr>
          <w:lang w:val="ru-RU"/>
        </w:rPr>
        <w:instrText xml:space="preserve">" \f C \l "1" </w:instrText>
      </w:r>
      <w:r w:rsidR="003C65AE" w:rsidRPr="00BB0112">
        <w:rPr>
          <w:i/>
          <w:lang w:val="ru-RU"/>
        </w:rPr>
        <w:fldChar w:fldCharType="end"/>
      </w:r>
    </w:p>
    <w:p w14:paraId="12779639" w14:textId="67601DFF" w:rsidR="00D9525B" w:rsidRPr="00BB0112" w:rsidRDefault="00E133B6" w:rsidP="00D9525B">
      <w:pPr>
        <w:spacing w:after="240"/>
        <w:rPr>
          <w:color w:val="000000"/>
          <w:lang w:val="ru-RU"/>
        </w:rPr>
      </w:pPr>
      <w:r w:rsidRPr="00BB0112">
        <w:rPr>
          <w:lang w:val="ru-RU"/>
        </w:rPr>
        <w:t>Двузначный код сети подвижной связи для испытаний (MNC) "01", связанный с общим кодом страны в системе подвижной связи (MCC) 9</w:t>
      </w:r>
      <w:r w:rsidR="00830ECE" w:rsidRPr="00BB0112">
        <w:rPr>
          <w:lang w:val="ru-RU"/>
        </w:rPr>
        <w:t>9</w:t>
      </w:r>
      <w:r w:rsidRPr="00BB0112">
        <w:rPr>
          <w:lang w:val="ru-RU"/>
        </w:rPr>
        <w:t>1,</w:t>
      </w:r>
      <w:r w:rsidR="00830ECE" w:rsidRPr="00BB0112">
        <w:rPr>
          <w:lang w:val="ru-RU"/>
        </w:rPr>
        <w:t xml:space="preserve"> для испытаний,</w:t>
      </w:r>
      <w:r w:rsidRPr="00BB0112">
        <w:rPr>
          <w:lang w:val="ru-RU"/>
        </w:rPr>
        <w:t xml:space="preserve"> временно присвоен на период до 14 января 2021 года World’s Global Telecom (WGT) для испытаний в целях тестирования "BAC-TVT" (Глобальные сети подвижной связи PLMN/PSTN для роботизированной конференц-связи с поддержкой преобразования текст-речь-текст для лиц с ограниченными возможностями). Временное присвоение общего MCC E.212 и MNC для испытаний 991 01 вступает в силу с 15 января 2020 года.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42"/>
        <w:gridCol w:w="2478"/>
        <w:gridCol w:w="2278"/>
        <w:gridCol w:w="1657"/>
      </w:tblGrid>
      <w:tr w:rsidR="00830ECE" w:rsidRPr="00BB0112" w14:paraId="1F6220CB" w14:textId="77777777" w:rsidTr="001401C4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E055" w14:textId="77777777" w:rsidR="00830ECE" w:rsidRPr="00BB0112" w:rsidRDefault="00830ECE" w:rsidP="001401C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B0112">
              <w:rPr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F7FF" w14:textId="2AEE8491" w:rsidR="00830ECE" w:rsidRPr="00BB0112" w:rsidRDefault="00830ECE" w:rsidP="001401C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B0112">
              <w:rPr>
                <w:i/>
                <w:iCs/>
                <w:sz w:val="18"/>
                <w:szCs w:val="18"/>
                <w:lang w:val="ru-RU"/>
              </w:rPr>
              <w:t xml:space="preserve">Код страны </w:t>
            </w:r>
            <w:r w:rsidRPr="00BB0112">
              <w:rPr>
                <w:i/>
                <w:iCs/>
                <w:sz w:val="18"/>
                <w:szCs w:val="18"/>
                <w:lang w:val="ru-RU"/>
              </w:rPr>
              <w:br/>
              <w:t>и код сети подвижной связи для испытани</w:t>
            </w:r>
            <w:r w:rsidR="002978B1" w:rsidRPr="00BB0112">
              <w:rPr>
                <w:i/>
                <w:iCs/>
                <w:sz w:val="18"/>
                <w:szCs w:val="18"/>
                <w:lang w:val="ru-RU"/>
              </w:rPr>
              <w:t>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050" w14:textId="77777777" w:rsidR="00830ECE" w:rsidRPr="00BB0112" w:rsidRDefault="00830ECE" w:rsidP="001401C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B0112">
              <w:rPr>
                <w:i/>
                <w:iCs/>
                <w:sz w:val="18"/>
                <w:szCs w:val="18"/>
                <w:lang w:val="ru-RU"/>
              </w:rPr>
              <w:t>Дата вступления в силу присвоения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237D" w14:textId="77777777" w:rsidR="00830ECE" w:rsidRPr="00BB0112" w:rsidRDefault="00830ECE" w:rsidP="001401C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B0112">
              <w:rPr>
                <w:i/>
                <w:iCs/>
                <w:sz w:val="18"/>
                <w:szCs w:val="18"/>
                <w:lang w:val="ru-RU"/>
              </w:rPr>
              <w:t>Дата возврата</w:t>
            </w:r>
          </w:p>
        </w:tc>
      </w:tr>
      <w:tr w:rsidR="002978B1" w:rsidRPr="00BB0112" w14:paraId="1BB024C5" w14:textId="77777777" w:rsidTr="001401C4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CFF0" w14:textId="4EB182B2" w:rsidR="002978B1" w:rsidRPr="00BB0112" w:rsidRDefault="002978B1" w:rsidP="002978B1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BB0112">
              <w:rPr>
                <w:sz w:val="18"/>
                <w:szCs w:val="18"/>
                <w:lang w:val="ru-RU"/>
              </w:rPr>
              <w:t>World’s Global Telecom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hideMark/>
          </w:tcPr>
          <w:p w14:paraId="5885D98A" w14:textId="2B3480FA" w:rsidR="002978B1" w:rsidRPr="00BB0112" w:rsidRDefault="002978B1" w:rsidP="002978B1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BB0112">
              <w:rPr>
                <w:bCs/>
                <w:sz w:val="18"/>
                <w:szCs w:val="18"/>
                <w:lang w:val="ru-RU"/>
              </w:rPr>
              <w:t>991 01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hideMark/>
          </w:tcPr>
          <w:p w14:paraId="21F77B8B" w14:textId="1F653ED7" w:rsidR="002978B1" w:rsidRPr="00BB0112" w:rsidRDefault="002978B1" w:rsidP="002978B1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BB0112">
              <w:rPr>
                <w:bCs/>
                <w:sz w:val="18"/>
                <w:szCs w:val="18"/>
                <w:lang w:val="ru-RU"/>
              </w:rPr>
              <w:t>15.I.2020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14:paraId="2E4B595E" w14:textId="508B2568" w:rsidR="002978B1" w:rsidRPr="00BB0112" w:rsidRDefault="002978B1" w:rsidP="002978B1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BB0112">
              <w:rPr>
                <w:bCs/>
                <w:sz w:val="18"/>
                <w:szCs w:val="18"/>
                <w:lang w:val="ru-RU"/>
              </w:rPr>
              <w:t>15.I.2021</w:t>
            </w:r>
          </w:p>
        </w:tc>
      </w:tr>
    </w:tbl>
    <w:p w14:paraId="2D41DBC6" w14:textId="002D65EF" w:rsidR="007D7D62" w:rsidRPr="00BB0112" w:rsidRDefault="007D7D62" w:rsidP="007D7D62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BB0112">
        <w:rPr>
          <w:szCs w:val="26"/>
          <w:lang w:val="ru-RU"/>
        </w:rPr>
        <w:lastRenderedPageBreak/>
        <w:t xml:space="preserve">Коды страны для подвижной связи в системе наземной транкинговой радиосвязи </w:t>
      </w:r>
      <w:bookmarkStart w:id="61" w:name="lt_pId259"/>
      <w:r w:rsidRPr="00BB0112">
        <w:rPr>
          <w:szCs w:val="26"/>
          <w:lang w:val="ru-RU"/>
        </w:rPr>
        <w:br/>
        <w:t>(Рекомендация МСЭ-T E.218 (05/2004))</w:t>
      </w:r>
      <w:bookmarkEnd w:id="61"/>
    </w:p>
    <w:p w14:paraId="6DA9D150" w14:textId="77777777" w:rsidR="007D7D62" w:rsidRPr="00BB0112" w:rsidRDefault="007D7D62" w:rsidP="007D7D62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before="360"/>
        <w:jc w:val="left"/>
        <w:textAlignment w:val="auto"/>
        <w:rPr>
          <w:rFonts w:eastAsia="SimSun" w:cs="Arial"/>
          <w:lang w:val="ru-RU" w:eastAsia="zh-CN"/>
        </w:rPr>
      </w:pPr>
      <w:r w:rsidRPr="00BB0112">
        <w:rPr>
          <w:rFonts w:eastAsia="SimSun" w:cs="Arial"/>
          <w:b/>
          <w:lang w:val="ru-RU" w:eastAsia="zh-CN"/>
        </w:rPr>
        <w:t>Примечание БСЭ</w:t>
      </w:r>
    </w:p>
    <w:p w14:paraId="26CFD104" w14:textId="19E8C262" w:rsidR="007D7D62" w:rsidRPr="00BB0112" w:rsidRDefault="007D7D62" w:rsidP="007D7D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before="240" w:after="120"/>
        <w:jc w:val="center"/>
        <w:textAlignment w:val="auto"/>
        <w:rPr>
          <w:rFonts w:eastAsia="SimSun" w:cs="Arial"/>
          <w:i/>
          <w:iCs/>
          <w:lang w:val="ru-RU" w:eastAsia="zh-CN"/>
        </w:rPr>
      </w:pPr>
      <w:bookmarkStart w:id="62" w:name="lt_pId263"/>
      <w:r w:rsidRPr="00BB0112">
        <w:rPr>
          <w:i/>
          <w:iCs/>
          <w:lang w:val="ru-RU"/>
        </w:rPr>
        <w:t>Коды идентификации для международных сетей</w:t>
      </w:r>
      <w:r w:rsidRPr="00BB0112">
        <w:rPr>
          <w:rFonts w:eastAsia="SimSun" w:cs="Arial"/>
          <w:i/>
          <w:iCs/>
          <w:lang w:val="ru-RU" w:eastAsia="zh-CN"/>
        </w:rPr>
        <w:t xml:space="preserve"> наземной транкинговой радиосвязи</w:t>
      </w:r>
      <w:r w:rsidRPr="00BB0112">
        <w:rPr>
          <w:rFonts w:eastAsia="SimSun" w:cs="Arial"/>
          <w:i/>
          <w:iCs/>
          <w:lang w:val="ru-RU" w:eastAsia="zh-CN"/>
        </w:rPr>
        <w:fldChar w:fldCharType="begin"/>
      </w:r>
      <w:r w:rsidRPr="00BB0112">
        <w:rPr>
          <w:lang w:val="ru-RU"/>
        </w:rPr>
        <w:instrText xml:space="preserve"> TC "</w:instrText>
      </w:r>
      <w:bookmarkStart w:id="63" w:name="_Toc31986472"/>
      <w:r w:rsidRPr="00BB0112">
        <w:rPr>
          <w:rFonts w:eastAsia="SimSun" w:cs="Arial"/>
          <w:i/>
          <w:iCs/>
          <w:lang w:val="ru-RU" w:eastAsia="zh-CN"/>
        </w:rPr>
        <w:instrText>Identification codes for International Terrestrial trunk radio Networks</w:instrText>
      </w:r>
      <w:bookmarkEnd w:id="63"/>
      <w:r w:rsidRPr="00BB0112">
        <w:rPr>
          <w:lang w:val="ru-RU"/>
        </w:rPr>
        <w:instrText xml:space="preserve">" \f C \l "1" </w:instrText>
      </w:r>
      <w:r w:rsidRPr="00BB0112">
        <w:rPr>
          <w:rFonts w:eastAsia="SimSun" w:cs="Arial"/>
          <w:i/>
          <w:iCs/>
          <w:lang w:val="ru-RU" w:eastAsia="zh-CN"/>
        </w:rPr>
        <w:fldChar w:fldCharType="end"/>
      </w:r>
      <w:r w:rsidRPr="00BB0112">
        <w:rPr>
          <w:rFonts w:eastAsia="SimSun" w:cs="Arial"/>
          <w:i/>
          <w:iCs/>
          <w:lang w:val="ru-RU" w:eastAsia="zh-CN"/>
        </w:rPr>
        <w:t xml:space="preserve"> </w:t>
      </w:r>
      <w:bookmarkEnd w:id="62"/>
    </w:p>
    <w:p w14:paraId="0D92501C" w14:textId="77777777" w:rsidR="007D7D62" w:rsidRPr="00BB0112" w:rsidRDefault="007D7D62" w:rsidP="007D7D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240"/>
        <w:textAlignment w:val="auto"/>
        <w:rPr>
          <w:rFonts w:eastAsia="SimSun" w:cs="Arial"/>
          <w:lang w:val="ru-RU" w:eastAsia="zh-CN"/>
        </w:rPr>
      </w:pPr>
      <w:bookmarkStart w:id="64" w:name="lt_pId264"/>
      <w:r w:rsidRPr="00BB0112">
        <w:rPr>
          <w:color w:val="000000"/>
          <w:lang w:val="ru-RU"/>
        </w:rPr>
        <w:t>Присвоен следующий четырехзначный код сети подвижной связи в</w:t>
      </w:r>
      <w:r w:rsidRPr="00BB0112">
        <w:rPr>
          <w:lang w:val="ru-RU"/>
        </w:rPr>
        <w:t xml:space="preserve"> </w:t>
      </w:r>
      <w:r w:rsidRPr="00BB0112">
        <w:rPr>
          <w:color w:val="000000"/>
          <w:lang w:val="ru-RU"/>
        </w:rPr>
        <w:t xml:space="preserve">системе наземной транкинговой радиосвязи </w:t>
      </w:r>
      <w:r w:rsidRPr="00BB0112">
        <w:rPr>
          <w:rFonts w:eastAsia="SimSun" w:cs="Arial"/>
          <w:lang w:val="ru-RU" w:eastAsia="zh-CN"/>
        </w:rPr>
        <w:t xml:space="preserve">((T)MNC), </w:t>
      </w:r>
      <w:r w:rsidRPr="00BB0112">
        <w:rPr>
          <w:color w:val="000000"/>
          <w:lang w:val="ru-RU"/>
        </w:rPr>
        <w:t xml:space="preserve">связанный с общим кодом страны </w:t>
      </w:r>
      <w:r w:rsidRPr="00BB0112">
        <w:rPr>
          <w:rFonts w:eastAsia="SimSun" w:cs="Arial"/>
          <w:color w:val="000000"/>
          <w:lang w:val="ru-RU" w:eastAsia="zh-CN"/>
        </w:rPr>
        <w:t>для подвижной связи</w:t>
      </w:r>
      <w:r w:rsidRPr="00BB0112">
        <w:rPr>
          <w:color w:val="000000"/>
          <w:lang w:val="ru-RU"/>
        </w:rPr>
        <w:t xml:space="preserve"> в системе наземной транкинговой радиосвязи</w:t>
      </w:r>
      <w:bookmarkEnd w:id="64"/>
      <w:r w:rsidRPr="00BB0112">
        <w:rPr>
          <w:color w:val="000000"/>
          <w:lang w:val="ru-RU"/>
        </w:rPr>
        <w:t xml:space="preserve"> </w:t>
      </w:r>
      <w:r w:rsidRPr="00BB0112">
        <w:rPr>
          <w:rFonts w:eastAsia="SimSun" w:cs="Arial"/>
          <w:color w:val="000000"/>
          <w:lang w:val="ru-RU" w:eastAsia="zh-CN"/>
        </w:rPr>
        <w:t>((T)MCC 944</w:t>
      </w:r>
      <w:r w:rsidRPr="00BB0112">
        <w:rPr>
          <w:color w:val="000000"/>
          <w:lang w:val="ru-RU"/>
        </w:rPr>
        <w:t>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678"/>
        <w:gridCol w:w="1984"/>
      </w:tblGrid>
      <w:tr w:rsidR="007D7D62" w:rsidRPr="00BB0112" w14:paraId="38BD613A" w14:textId="77777777" w:rsidTr="001401C4">
        <w:trPr>
          <w:tblHeader/>
        </w:trPr>
        <w:tc>
          <w:tcPr>
            <w:tcW w:w="2405" w:type="dxa"/>
            <w:tcMar>
              <w:left w:w="57" w:type="dxa"/>
              <w:right w:w="57" w:type="dxa"/>
            </w:tcMar>
            <w:vAlign w:val="center"/>
          </w:tcPr>
          <w:p w14:paraId="41180ADA" w14:textId="52E79661" w:rsidR="007D7D62" w:rsidRPr="00BB0112" w:rsidRDefault="007D7D62" w:rsidP="001401C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i/>
                <w:sz w:val="18"/>
                <w:szCs w:val="22"/>
                <w:lang w:val="ru-RU" w:eastAsia="zh-CN"/>
              </w:rPr>
            </w:pPr>
            <w:r w:rsidRPr="00BB0112">
              <w:rPr>
                <w:i/>
                <w:iCs/>
                <w:sz w:val="18"/>
                <w:szCs w:val="18"/>
                <w:lang w:val="ru-RU"/>
              </w:rPr>
              <w:t>Заявитель</w:t>
            </w:r>
            <w:r w:rsidRPr="00BB0112">
              <w:rPr>
                <w:sz w:val="18"/>
                <w:szCs w:val="18"/>
                <w:lang w:val="ru-RU"/>
              </w:rPr>
              <w:t>/</w:t>
            </w:r>
            <w:r w:rsidR="00BB0112" w:rsidRPr="00BB0112">
              <w:rPr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52652E60" w14:textId="77777777" w:rsidR="007D7D62" w:rsidRPr="00BB0112" w:rsidRDefault="007D7D62" w:rsidP="001401C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i/>
                <w:sz w:val="18"/>
                <w:szCs w:val="22"/>
                <w:lang w:val="ru-RU" w:eastAsia="zh-CN"/>
              </w:rPr>
            </w:pPr>
            <w:bookmarkStart w:id="65" w:name="lt_pId266"/>
            <w:r w:rsidRPr="00BB0112">
              <w:rPr>
                <w:rFonts w:eastAsia="SimSun" w:cs="Arial"/>
                <w:i/>
                <w:sz w:val="18"/>
                <w:szCs w:val="22"/>
                <w:lang w:val="ru-RU" w:eastAsia="zh-CN"/>
              </w:rPr>
              <w:t>Код страны для подвижной связи в системе наземной транкинговой радиосвязи ((T)MCC)</w:t>
            </w:r>
            <w:r w:rsidRPr="00BB0112">
              <w:rPr>
                <w:rFonts w:eastAsia="SimSun" w:cs="Arial"/>
                <w:iCs/>
                <w:sz w:val="18"/>
                <w:szCs w:val="22"/>
                <w:lang w:val="ru-RU" w:eastAsia="zh-CN"/>
              </w:rPr>
              <w:t>*</w:t>
            </w:r>
            <w:r w:rsidRPr="00BB0112">
              <w:rPr>
                <w:rFonts w:eastAsia="SimSun" w:cs="Arial"/>
                <w:i/>
                <w:sz w:val="18"/>
                <w:szCs w:val="22"/>
                <w:lang w:val="ru-RU" w:eastAsia="zh-CN"/>
              </w:rPr>
              <w:t xml:space="preserve"> </w:t>
            </w:r>
            <w:r w:rsidRPr="00BB0112">
              <w:rPr>
                <w:rFonts w:eastAsia="SimSun" w:cs="Arial"/>
                <w:i/>
                <w:sz w:val="18"/>
                <w:szCs w:val="22"/>
                <w:lang w:val="ru-RU" w:eastAsia="zh-CN"/>
              </w:rPr>
              <w:br/>
              <w:t>и код сети подвижной связи в системе наземной транкинговой радиосвязи ((T)MNC)</w:t>
            </w:r>
            <w:r w:rsidRPr="00BB0112">
              <w:rPr>
                <w:rFonts w:eastAsia="SimSun" w:cs="Arial"/>
                <w:iCs/>
                <w:sz w:val="18"/>
                <w:szCs w:val="22"/>
                <w:lang w:val="ru-RU" w:eastAsia="zh-CN"/>
              </w:rPr>
              <w:t>**</w:t>
            </w:r>
            <w:bookmarkEnd w:id="65"/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0EB10945" w14:textId="77777777" w:rsidR="007D7D62" w:rsidRPr="00BB0112" w:rsidRDefault="007D7D62" w:rsidP="001401C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22"/>
                <w:lang w:val="ru-RU" w:eastAsia="zh-CN"/>
              </w:rPr>
            </w:pPr>
            <w:r w:rsidRPr="00BB0112">
              <w:rPr>
                <w:i/>
                <w:iCs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7D7D62" w:rsidRPr="00BB0112" w14:paraId="7909B742" w14:textId="77777777" w:rsidTr="001401C4">
        <w:tc>
          <w:tcPr>
            <w:tcW w:w="2405" w:type="dxa"/>
            <w:tcMar>
              <w:left w:w="57" w:type="dxa"/>
              <w:right w:w="57" w:type="dxa"/>
            </w:tcMar>
            <w:textDirection w:val="lrTbV"/>
          </w:tcPr>
          <w:p w14:paraId="5447BAA5" w14:textId="0B13ACB6" w:rsidR="007D7D62" w:rsidRPr="00BB0112" w:rsidRDefault="007D7D62" w:rsidP="007D7D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bCs/>
                <w:sz w:val="18"/>
                <w:szCs w:val="22"/>
                <w:lang w:val="ru-RU" w:eastAsia="zh-CN"/>
              </w:rPr>
            </w:pPr>
            <w:r w:rsidRPr="00BB0112">
              <w:rPr>
                <w:rFonts w:eastAsia="SimSun" w:cs="Arial"/>
                <w:bCs/>
                <w:sz w:val="18"/>
                <w:szCs w:val="22"/>
                <w:lang w:val="ru-RU" w:eastAsia="zh-CN"/>
              </w:rPr>
              <w:t>Vattenfall Vindkraft A/S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  <w:textDirection w:val="lrTbV"/>
          </w:tcPr>
          <w:p w14:paraId="5ED03E35" w14:textId="75FB9AA3" w:rsidR="007D7D62" w:rsidRPr="00BB0112" w:rsidRDefault="007D7D62" w:rsidP="007D7D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sz w:val="18"/>
                <w:szCs w:val="22"/>
                <w:lang w:val="ru-RU" w:eastAsia="zh-CN"/>
              </w:rPr>
            </w:pPr>
            <w:r w:rsidRPr="00BB0112">
              <w:rPr>
                <w:rFonts w:eastAsia="SimSun" w:cs="Arial"/>
                <w:bCs/>
                <w:sz w:val="18"/>
                <w:szCs w:val="22"/>
                <w:lang w:val="ru-RU" w:eastAsia="zh-CN"/>
              </w:rPr>
              <w:t>944 0002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extDirection w:val="lrTbV"/>
          </w:tcPr>
          <w:p w14:paraId="75EF512A" w14:textId="4E6D59BA" w:rsidR="007D7D62" w:rsidRPr="00BB0112" w:rsidRDefault="007D7D62" w:rsidP="007D7D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sz w:val="18"/>
                <w:szCs w:val="22"/>
                <w:lang w:val="ru-RU" w:eastAsia="zh-CN"/>
              </w:rPr>
            </w:pPr>
            <w:r w:rsidRPr="00BB0112">
              <w:rPr>
                <w:rFonts w:eastAsia="SimSun" w:cs="Arial"/>
                <w:bCs/>
                <w:sz w:val="18"/>
                <w:szCs w:val="22"/>
                <w:lang w:val="ru-RU" w:eastAsia="zh-CN"/>
              </w:rPr>
              <w:t>21.I.2020</w:t>
            </w:r>
          </w:p>
        </w:tc>
      </w:tr>
    </w:tbl>
    <w:p w14:paraId="04C85AB0" w14:textId="77777777" w:rsidR="007D7D62" w:rsidRPr="00BB0112" w:rsidRDefault="007D7D62" w:rsidP="007D7D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  <w:sz w:val="22"/>
          <w:szCs w:val="22"/>
          <w:lang w:val="ru-RU" w:eastAsia="zh-CN"/>
        </w:rPr>
      </w:pPr>
      <w:r w:rsidRPr="00BB0112">
        <w:rPr>
          <w:rFonts w:eastAsia="SimSun" w:cs="Arial"/>
          <w:sz w:val="22"/>
          <w:szCs w:val="22"/>
          <w:lang w:val="ru-RU" w:eastAsia="zh-CN"/>
        </w:rPr>
        <w:t>______________</w:t>
      </w:r>
    </w:p>
    <w:p w14:paraId="154BC138" w14:textId="77777777" w:rsidR="007D7D62" w:rsidRPr="00BB0112" w:rsidRDefault="007D7D62" w:rsidP="007D7D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418"/>
          <w:tab w:val="left" w:pos="2268"/>
        </w:tabs>
        <w:overflowPunct/>
        <w:autoSpaceDE/>
        <w:autoSpaceDN/>
        <w:adjustRightInd/>
        <w:spacing w:before="0"/>
        <w:ind w:left="993" w:hanging="993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r w:rsidRPr="00BB0112">
        <w:rPr>
          <w:rFonts w:eastAsia="SimSun" w:cs="Arial"/>
          <w:sz w:val="16"/>
          <w:szCs w:val="16"/>
          <w:lang w:val="ru-RU" w:eastAsia="zh-CN"/>
        </w:rPr>
        <w:t>*</w:t>
      </w:r>
      <w:r w:rsidRPr="00BB0112">
        <w:rPr>
          <w:rFonts w:eastAsia="SimSun" w:cs="Arial"/>
          <w:sz w:val="16"/>
          <w:szCs w:val="16"/>
          <w:lang w:val="ru-RU" w:eastAsia="zh-CN"/>
        </w:rPr>
        <w:tab/>
      </w:r>
      <w:bookmarkStart w:id="66" w:name="lt_pId273"/>
      <w:r w:rsidRPr="00BB0112">
        <w:rPr>
          <w:rFonts w:eastAsia="SimSun" w:cs="Arial"/>
          <w:sz w:val="16"/>
          <w:szCs w:val="16"/>
          <w:lang w:val="ru-RU" w:eastAsia="zh-CN"/>
        </w:rPr>
        <w:t xml:space="preserve">(T)MCC: </w:t>
      </w:r>
      <w:r w:rsidRPr="00BB0112">
        <w:rPr>
          <w:rFonts w:eastAsia="SimSun" w:cs="Arial"/>
          <w:sz w:val="16"/>
          <w:szCs w:val="16"/>
          <w:lang w:val="ru-RU" w:eastAsia="zh-CN"/>
        </w:rPr>
        <w:tab/>
        <w:t>Код страны для подвижной связи в системе наземной транкинговой радиосвязи/Terrestrial trunk radio Mobile Country Code</w:t>
      </w:r>
      <w:bookmarkEnd w:id="66"/>
    </w:p>
    <w:p w14:paraId="16404C6D" w14:textId="77777777" w:rsidR="007D7D62" w:rsidRPr="00BB0112" w:rsidRDefault="007D7D62" w:rsidP="007D7D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418"/>
          <w:tab w:val="left" w:pos="2268"/>
        </w:tabs>
        <w:overflowPunct/>
        <w:autoSpaceDE/>
        <w:autoSpaceDN/>
        <w:adjustRightInd/>
        <w:spacing w:before="0"/>
        <w:ind w:left="993" w:hanging="993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r w:rsidRPr="00BB0112">
        <w:rPr>
          <w:rFonts w:eastAsia="SimSun" w:cs="Arial"/>
          <w:sz w:val="16"/>
          <w:szCs w:val="16"/>
          <w:lang w:val="ru-RU" w:eastAsia="zh-CN"/>
        </w:rPr>
        <w:t>**</w:t>
      </w:r>
      <w:r w:rsidRPr="00BB0112">
        <w:rPr>
          <w:rFonts w:eastAsia="SimSun" w:cs="Arial"/>
          <w:sz w:val="16"/>
          <w:szCs w:val="16"/>
          <w:lang w:val="ru-RU" w:eastAsia="zh-CN"/>
        </w:rPr>
        <w:tab/>
      </w:r>
      <w:bookmarkStart w:id="67" w:name="lt_pId275"/>
      <w:r w:rsidRPr="00BB0112">
        <w:rPr>
          <w:rFonts w:eastAsia="SimSun" w:cs="Arial"/>
          <w:sz w:val="16"/>
          <w:szCs w:val="16"/>
          <w:lang w:val="ru-RU" w:eastAsia="zh-CN"/>
        </w:rPr>
        <w:t xml:space="preserve">(T)MNC: </w:t>
      </w:r>
      <w:r w:rsidRPr="00BB0112">
        <w:rPr>
          <w:rFonts w:eastAsia="SimSun" w:cs="Arial"/>
          <w:sz w:val="16"/>
          <w:szCs w:val="16"/>
          <w:lang w:val="ru-RU" w:eastAsia="zh-CN"/>
        </w:rPr>
        <w:tab/>
        <w:t xml:space="preserve">Код сети подвижной связи в системе наземной транкинговой радиосвязи/Terrestrial trunk radio Mobile Network Code </w:t>
      </w:r>
      <w:bookmarkEnd w:id="67"/>
    </w:p>
    <w:p w14:paraId="3BC0A539" w14:textId="77777777" w:rsidR="007D7D62" w:rsidRPr="00BB0112" w:rsidRDefault="007D7D62" w:rsidP="007D7D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  <w:sz w:val="18"/>
          <w:szCs w:val="18"/>
          <w:lang w:val="ru-RU" w:eastAsia="zh-CN"/>
        </w:rPr>
      </w:pPr>
    </w:p>
    <w:p w14:paraId="40F25368" w14:textId="77777777" w:rsidR="00B6138C" w:rsidRPr="00BB0112" w:rsidRDefault="004747D0" w:rsidP="00C93758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BB0112">
        <w:rPr>
          <w:szCs w:val="26"/>
          <w:lang w:val="ru-RU"/>
        </w:rPr>
        <w:lastRenderedPageBreak/>
        <w:t>Услуга телефонной связи</w:t>
      </w:r>
      <w:r w:rsidR="00C01286" w:rsidRPr="00BB0112">
        <w:rPr>
          <w:szCs w:val="26"/>
          <w:lang w:val="ru-RU"/>
        </w:rPr>
        <w:t xml:space="preserve"> </w:t>
      </w:r>
      <w:r w:rsidRPr="00BB0112">
        <w:rPr>
          <w:szCs w:val="26"/>
          <w:lang w:val="ru-RU"/>
        </w:rPr>
        <w:br/>
        <w:t>(Рекомендация МСЭ-Т E.164)</w:t>
      </w:r>
    </w:p>
    <w:p w14:paraId="2B7686D0" w14:textId="77777777" w:rsidR="00B6138C" w:rsidRPr="00BB0112" w:rsidRDefault="00B6138C" w:rsidP="00C93758">
      <w:pPr>
        <w:jc w:val="center"/>
        <w:rPr>
          <w:lang w:val="ru-RU"/>
        </w:rPr>
      </w:pPr>
      <w:r w:rsidRPr="00BB0112">
        <w:rPr>
          <w:lang w:val="ru-RU"/>
        </w:rPr>
        <w:t xml:space="preserve">url: </w:t>
      </w:r>
      <w:hyperlink r:id="rId15" w:history="1">
        <w:r w:rsidR="003009FC" w:rsidRPr="00BB0112">
          <w:rPr>
            <w:rStyle w:val="Hyperlink"/>
            <w:color w:val="auto"/>
            <w:lang w:val="ru-RU"/>
          </w:rPr>
          <w:t>www.itu.int/itu-t/inr/nnp</w:t>
        </w:r>
      </w:hyperlink>
    </w:p>
    <w:p w14:paraId="0A72BBC3" w14:textId="41FC4C54" w:rsidR="001401C4" w:rsidRPr="00BB0112" w:rsidRDefault="001401C4" w:rsidP="001401C4">
      <w:pPr>
        <w:tabs>
          <w:tab w:val="left" w:pos="1560"/>
          <w:tab w:val="left" w:pos="2127"/>
        </w:tabs>
        <w:jc w:val="left"/>
        <w:outlineLvl w:val="3"/>
        <w:rPr>
          <w:rFonts w:cs="Arial"/>
          <w:b/>
          <w:lang w:val="ru-RU"/>
        </w:rPr>
      </w:pPr>
      <w:bookmarkStart w:id="68" w:name="OLE_LINK24"/>
      <w:bookmarkStart w:id="69" w:name="OLE_LINK25"/>
      <w:bookmarkEnd w:id="56"/>
      <w:r w:rsidRPr="00BB0112">
        <w:rPr>
          <w:rFonts w:eastAsia="SimSun" w:cs="Arial"/>
          <w:b/>
          <w:bCs/>
          <w:lang w:val="ru-RU"/>
        </w:rPr>
        <w:t>Ботсвана</w:t>
      </w:r>
      <w:r w:rsidRPr="00BB0112">
        <w:rPr>
          <w:rFonts w:eastAsia="SimSun" w:cs="Arial"/>
          <w:b/>
          <w:bCs/>
          <w:lang w:val="ru-RU"/>
        </w:rPr>
        <w:fldChar w:fldCharType="begin"/>
      </w:r>
      <w:r w:rsidRPr="00BB0112">
        <w:rPr>
          <w:lang w:val="ru-RU"/>
        </w:rPr>
        <w:instrText xml:space="preserve"> TC "</w:instrText>
      </w:r>
      <w:bookmarkStart w:id="70" w:name="_Toc31986474"/>
      <w:r w:rsidRPr="00BB0112">
        <w:rPr>
          <w:rFonts w:eastAsia="SimSun" w:cs="Arial"/>
          <w:b/>
          <w:bCs/>
          <w:lang w:val="ru-RU"/>
        </w:rPr>
        <w:instrText>Botswana</w:instrText>
      </w:r>
      <w:bookmarkEnd w:id="70"/>
      <w:r w:rsidRPr="00BB0112">
        <w:rPr>
          <w:lang w:val="ru-RU"/>
        </w:rPr>
        <w:instrText xml:space="preserve">" \f C \l "1" </w:instrText>
      </w:r>
      <w:r w:rsidRPr="00BB0112">
        <w:rPr>
          <w:rFonts w:eastAsia="SimSun" w:cs="Arial"/>
          <w:b/>
          <w:bCs/>
          <w:lang w:val="ru-RU"/>
        </w:rPr>
        <w:fldChar w:fldCharType="end"/>
      </w:r>
      <w:r w:rsidRPr="00BB0112">
        <w:rPr>
          <w:rFonts w:eastAsia="SimSun" w:cs="Arial"/>
          <w:b/>
          <w:bCs/>
          <w:lang w:val="ru-RU"/>
        </w:rPr>
        <w:t xml:space="preserve"> (код страны +267)</w:t>
      </w:r>
    </w:p>
    <w:p w14:paraId="6E99D7B7" w14:textId="446E0CDC" w:rsidR="001401C4" w:rsidRPr="00BB0112" w:rsidRDefault="001401C4" w:rsidP="001401C4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BB0112">
        <w:rPr>
          <w:rFonts w:cs="Arial"/>
          <w:lang w:val="ru-RU"/>
        </w:rPr>
        <w:t>Сообщение от 16.I.2020:</w:t>
      </w:r>
    </w:p>
    <w:p w14:paraId="1EF58A4F" w14:textId="450B03A6" w:rsidR="001401C4" w:rsidRPr="00BB0112" w:rsidRDefault="002240EB" w:rsidP="001401C4">
      <w:pPr>
        <w:rPr>
          <w:rFonts w:eastAsia="SimSun" w:cs="Arial"/>
          <w:lang w:val="ru-RU"/>
        </w:rPr>
      </w:pPr>
      <w:r w:rsidRPr="00BB0112">
        <w:rPr>
          <w:rFonts w:asciiTheme="minorHAnsi" w:hAnsiTheme="minorHAnsi" w:cs="Arial"/>
          <w:i/>
          <w:iCs/>
          <w:lang w:val="ru-RU"/>
        </w:rPr>
        <w:t>Регуляторный орган связи Ботсваны (BOCRA)</w:t>
      </w:r>
      <w:r w:rsidRPr="00BB0112">
        <w:rPr>
          <w:rFonts w:asciiTheme="minorHAnsi" w:hAnsiTheme="minorHAnsi" w:cs="Arial"/>
          <w:lang w:val="ru-RU"/>
        </w:rPr>
        <w:t>, Габороне</w:t>
      </w:r>
      <w:r w:rsidR="001401C4" w:rsidRPr="00BB0112">
        <w:rPr>
          <w:rFonts w:eastAsia="SimSun" w:cs="Arial"/>
          <w:lang w:val="ru-RU"/>
        </w:rPr>
        <w:fldChar w:fldCharType="begin"/>
      </w:r>
      <w:r w:rsidR="001401C4" w:rsidRPr="00BB0112">
        <w:rPr>
          <w:lang w:val="ru-RU"/>
        </w:rPr>
        <w:instrText xml:space="preserve"> TC "</w:instrText>
      </w:r>
      <w:bookmarkStart w:id="71" w:name="_Toc31986475"/>
      <w:r w:rsidR="001401C4" w:rsidRPr="00BB0112">
        <w:rPr>
          <w:rFonts w:eastAsia="SimSun" w:cs="Arial"/>
          <w:i/>
          <w:iCs/>
          <w:lang w:val="ru-RU"/>
        </w:rPr>
        <w:instrText>Botswana Communications Regulatory Authority (BOCRA)</w:instrText>
      </w:r>
      <w:r w:rsidR="001401C4" w:rsidRPr="00BB0112">
        <w:rPr>
          <w:rFonts w:eastAsia="SimSun" w:cs="Arial"/>
          <w:lang w:val="ru-RU"/>
        </w:rPr>
        <w:instrText>, Gaborone</w:instrText>
      </w:r>
      <w:bookmarkEnd w:id="71"/>
      <w:r w:rsidR="001401C4" w:rsidRPr="00BB0112">
        <w:rPr>
          <w:lang w:val="ru-RU"/>
        </w:rPr>
        <w:instrText xml:space="preserve">" \f C \l "1" </w:instrText>
      </w:r>
      <w:r w:rsidR="001401C4" w:rsidRPr="00BB0112">
        <w:rPr>
          <w:rFonts w:eastAsia="SimSun" w:cs="Arial"/>
          <w:lang w:val="ru-RU"/>
        </w:rPr>
        <w:fldChar w:fldCharType="end"/>
      </w:r>
      <w:r w:rsidR="001401C4" w:rsidRPr="00BB0112">
        <w:rPr>
          <w:rFonts w:eastAsia="SimSun" w:cs="Arial"/>
          <w:lang w:val="ru-RU"/>
        </w:rPr>
        <w:t xml:space="preserve">, </w:t>
      </w:r>
      <w:r w:rsidRPr="00BB0112">
        <w:rPr>
          <w:rFonts w:eastAsia="SimSun" w:cs="Arial"/>
          <w:lang w:val="ru-RU"/>
        </w:rPr>
        <w:t>объявляет обновленный национальный план нумерации Ботсваны.</w:t>
      </w:r>
      <w:r w:rsidR="001401C4" w:rsidRPr="00BB0112">
        <w:rPr>
          <w:rFonts w:eastAsia="SimSun" w:cs="Arial"/>
          <w:lang w:val="ru-RU"/>
        </w:rPr>
        <w:t xml:space="preserve"> </w:t>
      </w:r>
      <w:r w:rsidRPr="00BB0112">
        <w:rPr>
          <w:rFonts w:eastAsia="SimSun" w:cs="Arial"/>
          <w:lang w:val="ru-RU"/>
        </w:rPr>
        <w:t>Основные изменения выделены красным цветом</w:t>
      </w:r>
      <w:r w:rsidR="001401C4" w:rsidRPr="00BB0112">
        <w:rPr>
          <w:rFonts w:eastAsia="SimSun" w:cs="Arial"/>
          <w:lang w:val="ru-RU"/>
        </w:rPr>
        <w:t>.</w:t>
      </w:r>
    </w:p>
    <w:p w14:paraId="23FF8231" w14:textId="0BA71BF0" w:rsidR="001401C4" w:rsidRPr="00BB0112" w:rsidRDefault="001401C4" w:rsidP="0031108C">
      <w:pPr>
        <w:keepNext/>
        <w:keepLines/>
        <w:spacing w:before="240" w:after="120"/>
        <w:jc w:val="left"/>
        <w:rPr>
          <w:rFonts w:asciiTheme="minorHAnsi" w:hAnsiTheme="minorHAnsi" w:cs="Arial"/>
          <w:lang w:val="ru-RU"/>
        </w:rPr>
      </w:pPr>
      <w:r w:rsidRPr="00BB0112">
        <w:rPr>
          <w:rFonts w:eastAsia="SimSun" w:cs="Arial"/>
          <w:i/>
          <w:iCs/>
          <w:lang w:val="ru-RU"/>
        </w:rPr>
        <w:t xml:space="preserve">1. </w:t>
      </w:r>
      <w:r w:rsidR="002240EB" w:rsidRPr="00BB0112">
        <w:rPr>
          <w:i/>
          <w:iCs/>
          <w:lang w:val="ru-RU"/>
        </w:rPr>
        <w:t xml:space="preserve">Национальный план нумерации </w:t>
      </w:r>
      <w:r w:rsidRPr="00BB0112">
        <w:rPr>
          <w:rFonts w:eastAsia="SimSun" w:cs="Arial"/>
          <w:i/>
          <w:iCs/>
          <w:lang w:val="ru-RU"/>
        </w:rPr>
        <w:t>(NNP)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22"/>
        <w:gridCol w:w="728"/>
        <w:gridCol w:w="816"/>
        <w:gridCol w:w="816"/>
        <w:gridCol w:w="816"/>
        <w:gridCol w:w="816"/>
        <w:gridCol w:w="816"/>
        <w:gridCol w:w="816"/>
        <w:gridCol w:w="816"/>
        <w:gridCol w:w="804"/>
      </w:tblGrid>
      <w:tr w:rsidR="002240EB" w:rsidRPr="00BB0112" w14:paraId="717DEA7A" w14:textId="77777777" w:rsidTr="002240EB">
        <w:trPr>
          <w:tblHeader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64E6" w14:textId="32E9EDEB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Первая цифра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8FE3" w14:textId="1B81F026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Вторая цифра</w:t>
            </w:r>
          </w:p>
        </w:tc>
      </w:tr>
      <w:tr w:rsidR="001401C4" w:rsidRPr="00BB0112" w14:paraId="559E2C80" w14:textId="77777777" w:rsidTr="002240EB">
        <w:trPr>
          <w:tblHeader/>
          <w:jc w:val="center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438F" w14:textId="77777777" w:rsidR="001401C4" w:rsidRPr="00BB0112" w:rsidRDefault="001401C4" w:rsidP="001401C4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7487" w14:textId="77777777" w:rsidR="001401C4" w:rsidRPr="00BB0112" w:rsidRDefault="001401C4" w:rsidP="001401C4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45FE" w14:textId="77777777" w:rsidR="001401C4" w:rsidRPr="00BB0112" w:rsidRDefault="001401C4" w:rsidP="001401C4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1125" w14:textId="77777777" w:rsidR="001401C4" w:rsidRPr="00BB0112" w:rsidRDefault="001401C4" w:rsidP="001401C4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732F" w14:textId="77777777" w:rsidR="001401C4" w:rsidRPr="00BB0112" w:rsidRDefault="001401C4" w:rsidP="001401C4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BB7F" w14:textId="77777777" w:rsidR="001401C4" w:rsidRPr="00BB0112" w:rsidRDefault="001401C4" w:rsidP="001401C4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E6DB" w14:textId="77777777" w:rsidR="001401C4" w:rsidRPr="00BB0112" w:rsidRDefault="001401C4" w:rsidP="001401C4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32CE" w14:textId="77777777" w:rsidR="001401C4" w:rsidRPr="00BB0112" w:rsidRDefault="001401C4" w:rsidP="001401C4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DB1C" w14:textId="77777777" w:rsidR="001401C4" w:rsidRPr="00BB0112" w:rsidRDefault="001401C4" w:rsidP="001401C4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8594" w14:textId="77777777" w:rsidR="001401C4" w:rsidRPr="00BB0112" w:rsidRDefault="001401C4" w:rsidP="001401C4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78C0" w14:textId="77777777" w:rsidR="001401C4" w:rsidRPr="00BB0112" w:rsidRDefault="001401C4" w:rsidP="001401C4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</w:tr>
      <w:tr w:rsidR="001401C4" w:rsidRPr="00BB0112" w14:paraId="4040EF5D" w14:textId="77777777" w:rsidTr="002240EB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00AB" w14:textId="77777777" w:rsidR="001401C4" w:rsidRPr="00BB0112" w:rsidRDefault="001401C4" w:rsidP="001401C4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759E" w14:textId="77777777" w:rsidR="001401C4" w:rsidRPr="00BB0112" w:rsidRDefault="001401C4" w:rsidP="001401C4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Int’l</w:t>
            </w:r>
            <w:r w:rsidRPr="00BB0112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>(a)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EB8B" w14:textId="32CCD09D" w:rsidR="001401C4" w:rsidRPr="00BB0112" w:rsidRDefault="002240EB" w:rsidP="001401C4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Упрощенный набор международного номера в регионе</w:t>
            </w:r>
          </w:p>
        </w:tc>
      </w:tr>
      <w:tr w:rsidR="001401C4" w:rsidRPr="00BB0112" w14:paraId="48825D2C" w14:textId="77777777" w:rsidTr="002240EB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A1A6" w14:textId="77777777" w:rsidR="001401C4" w:rsidRPr="00BB0112" w:rsidRDefault="001401C4" w:rsidP="001401C4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0F22" w14:textId="34587239" w:rsidR="001401C4" w:rsidRPr="00BB0112" w:rsidRDefault="002240EB" w:rsidP="001401C4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Короткие коды</w:t>
            </w:r>
          </w:p>
        </w:tc>
      </w:tr>
      <w:tr w:rsidR="002240EB" w:rsidRPr="00BB0112" w14:paraId="5AE59E38" w14:textId="77777777" w:rsidTr="002240EB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484F" w14:textId="77777777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EB0B" w14:textId="77777777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NG</w:t>
            </w:r>
            <w:r w:rsidRPr="00BB0112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>(b)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F7DC" w14:textId="7E1AE761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Географическая нумерация (регион Франсистауна)</w:t>
            </w:r>
          </w:p>
        </w:tc>
      </w:tr>
      <w:tr w:rsidR="002240EB" w:rsidRPr="00BB0112" w14:paraId="7BA2B3DF" w14:textId="77777777" w:rsidTr="002240EB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A861" w14:textId="77777777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6981" w14:textId="77777777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NG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52A8" w14:textId="421670B2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Географическая нумерация (Габороне)</w:t>
            </w:r>
          </w:p>
        </w:tc>
      </w:tr>
      <w:tr w:rsidR="002240EB" w:rsidRPr="00BB0112" w14:paraId="6ECB63D8" w14:textId="77777777" w:rsidTr="002240EB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5EBC" w14:textId="77777777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1B5B" w14:textId="77777777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NG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295C" w14:textId="0FB5229D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Географическая нумерация (регион Палап</w:t>
            </w:r>
            <w:r w:rsidR="0031108C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ье</w:t>
            </w: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2240EB" w:rsidRPr="00BB0112" w14:paraId="54D8A510" w14:textId="77777777" w:rsidTr="002240EB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42DE" w14:textId="77777777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F99E" w14:textId="77777777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NG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FA5E" w14:textId="7BCB6976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Географическая нумерация (юго-восточный регион)</w:t>
            </w:r>
          </w:p>
        </w:tc>
      </w:tr>
      <w:tr w:rsidR="002240EB" w:rsidRPr="00BB0112" w14:paraId="12F2BCD2" w14:textId="77777777" w:rsidTr="002240EB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4A81" w14:textId="77777777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FBB8" w14:textId="77777777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NG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BF47" w14:textId="39AE852F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Географическая нумерация (северный и западный регионы)</w:t>
            </w:r>
          </w:p>
        </w:tc>
      </w:tr>
      <w:tr w:rsidR="002240EB" w:rsidRPr="00BB0112" w14:paraId="09726DD8" w14:textId="77777777" w:rsidTr="002240EB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7658" w14:textId="77777777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CE55" w14:textId="5E9D68D5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Нумерация персональной и подвижной связи</w:t>
            </w:r>
          </w:p>
        </w:tc>
      </w:tr>
      <w:tr w:rsidR="002240EB" w:rsidRPr="00BB0112" w14:paraId="5779CE3C" w14:textId="77777777" w:rsidTr="002240EB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BE94" w14:textId="77777777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F5B3" w14:textId="3AC6C30C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Негеографическая нумерация (бесплатный вызов и т. д.)</w:t>
            </w:r>
          </w:p>
        </w:tc>
      </w:tr>
      <w:tr w:rsidR="002240EB" w:rsidRPr="00BB0112" w14:paraId="5A6F24DF" w14:textId="77777777" w:rsidTr="002240EB">
        <w:trPr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B773" w14:textId="77777777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A6F1" w14:textId="79FD42A2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PRS</w:t>
            </w:r>
            <w:r w:rsidRPr="00BB0112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>(c)</w:t>
            </w:r>
          </w:p>
        </w:tc>
        <w:tc>
          <w:tcPr>
            <w:tcW w:w="6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689B" w14:textId="7C63AE1C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PRS</w:t>
            </w:r>
            <w:r w:rsidRPr="00BB0112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>(c)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E24B" w14:textId="77777777" w:rsidR="002240EB" w:rsidRPr="00BB0112" w:rsidRDefault="002240EB" w:rsidP="002240EB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Em</w:t>
            </w:r>
            <w:r w:rsidRPr="00BB0112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>(d)</w:t>
            </w:r>
          </w:p>
        </w:tc>
      </w:tr>
    </w:tbl>
    <w:p w14:paraId="74E65FBE" w14:textId="1B7BA297" w:rsidR="001401C4" w:rsidRPr="00BB0112" w:rsidRDefault="001401C4" w:rsidP="001401C4">
      <w:pPr>
        <w:tabs>
          <w:tab w:val="left" w:pos="426"/>
          <w:tab w:val="left" w:pos="1418"/>
          <w:tab w:val="left" w:pos="3119"/>
        </w:tabs>
        <w:rPr>
          <w:rFonts w:asciiTheme="minorHAnsi" w:hAnsiTheme="minorHAnsi" w:cs="Arial"/>
          <w:lang w:val="ru-RU"/>
        </w:rPr>
      </w:pPr>
      <w:r w:rsidRPr="00BB0112">
        <w:rPr>
          <w:rFonts w:asciiTheme="minorHAnsi" w:hAnsiTheme="minorHAnsi" w:cs="Arial"/>
          <w:lang w:val="ru-RU"/>
        </w:rPr>
        <w:t>(a)</w:t>
      </w:r>
      <w:r w:rsidRPr="00BB0112">
        <w:rPr>
          <w:rFonts w:asciiTheme="minorHAnsi" w:hAnsiTheme="minorHAnsi" w:cs="Arial"/>
          <w:lang w:val="ru-RU"/>
        </w:rPr>
        <w:tab/>
        <w:t xml:space="preserve">Int’l: </w:t>
      </w:r>
      <w:r w:rsidR="002240EB" w:rsidRPr="00BB0112">
        <w:rPr>
          <w:rFonts w:asciiTheme="minorHAnsi" w:hAnsiTheme="minorHAnsi" w:cs="Arial"/>
          <w:lang w:val="ru-RU"/>
        </w:rPr>
        <w:t>код доступа к международной связи</w:t>
      </w:r>
    </w:p>
    <w:p w14:paraId="44F3E8F8" w14:textId="4BBE55E6" w:rsidR="001401C4" w:rsidRPr="00BB0112" w:rsidRDefault="001401C4" w:rsidP="001401C4">
      <w:pPr>
        <w:tabs>
          <w:tab w:val="left" w:pos="426"/>
          <w:tab w:val="left" w:pos="1418"/>
          <w:tab w:val="left" w:pos="3119"/>
        </w:tabs>
        <w:spacing w:before="0"/>
        <w:rPr>
          <w:rFonts w:asciiTheme="minorHAnsi" w:hAnsiTheme="minorHAnsi" w:cs="Arial"/>
          <w:lang w:val="ru-RU"/>
        </w:rPr>
      </w:pPr>
      <w:r w:rsidRPr="00BB0112">
        <w:rPr>
          <w:rFonts w:asciiTheme="minorHAnsi" w:hAnsiTheme="minorHAnsi" w:cs="Arial"/>
          <w:lang w:val="ru-RU"/>
        </w:rPr>
        <w:t>(b)</w:t>
      </w:r>
      <w:r w:rsidRPr="00BB0112">
        <w:rPr>
          <w:rFonts w:asciiTheme="minorHAnsi" w:hAnsiTheme="minorHAnsi" w:cs="Arial"/>
          <w:lang w:val="ru-RU"/>
        </w:rPr>
        <w:tab/>
        <w:t xml:space="preserve">NG: </w:t>
      </w:r>
      <w:r w:rsidR="002240EB" w:rsidRPr="00BB0112">
        <w:rPr>
          <w:rFonts w:asciiTheme="minorHAnsi" w:hAnsiTheme="minorHAnsi" w:cs="Arial"/>
          <w:lang w:val="ru-RU"/>
        </w:rPr>
        <w:t>негеографическая нумерация</w:t>
      </w:r>
    </w:p>
    <w:p w14:paraId="5C3D5021" w14:textId="285DAA09" w:rsidR="001401C4" w:rsidRPr="00BB0112" w:rsidRDefault="001401C4" w:rsidP="001401C4">
      <w:pPr>
        <w:tabs>
          <w:tab w:val="left" w:pos="426"/>
          <w:tab w:val="left" w:pos="1418"/>
          <w:tab w:val="left" w:pos="3119"/>
        </w:tabs>
        <w:spacing w:before="0"/>
        <w:rPr>
          <w:rFonts w:asciiTheme="minorHAnsi" w:hAnsiTheme="minorHAnsi" w:cs="Arial"/>
          <w:lang w:val="ru-RU"/>
        </w:rPr>
      </w:pPr>
      <w:r w:rsidRPr="00BB0112">
        <w:rPr>
          <w:rFonts w:asciiTheme="minorHAnsi" w:hAnsiTheme="minorHAnsi" w:cs="Arial"/>
          <w:lang w:val="ru-RU"/>
        </w:rPr>
        <w:t>(c)</w:t>
      </w:r>
      <w:r w:rsidRPr="00BB0112">
        <w:rPr>
          <w:rFonts w:asciiTheme="minorHAnsi" w:hAnsiTheme="minorHAnsi" w:cs="Arial"/>
          <w:lang w:val="ru-RU"/>
        </w:rPr>
        <w:tab/>
        <w:t xml:space="preserve">PRS: </w:t>
      </w:r>
      <w:r w:rsidR="002240EB" w:rsidRPr="00BB0112">
        <w:rPr>
          <w:rFonts w:asciiTheme="minorHAnsi" w:hAnsiTheme="minorHAnsi" w:cs="Arial"/>
          <w:lang w:val="ru-RU"/>
        </w:rPr>
        <w:t>услуги по повышенному тарифу (негеографические)</w:t>
      </w:r>
    </w:p>
    <w:p w14:paraId="3737DA41" w14:textId="3C5E0269" w:rsidR="001401C4" w:rsidRPr="00BB0112" w:rsidRDefault="001401C4" w:rsidP="001401C4">
      <w:pPr>
        <w:tabs>
          <w:tab w:val="left" w:pos="426"/>
          <w:tab w:val="left" w:pos="1418"/>
          <w:tab w:val="left" w:pos="3119"/>
        </w:tabs>
        <w:spacing w:before="0"/>
        <w:rPr>
          <w:rFonts w:asciiTheme="minorHAnsi" w:hAnsiTheme="minorHAnsi" w:cs="Arial"/>
          <w:lang w:val="ru-RU"/>
        </w:rPr>
      </w:pPr>
      <w:r w:rsidRPr="00BB0112">
        <w:rPr>
          <w:rFonts w:asciiTheme="minorHAnsi" w:hAnsiTheme="minorHAnsi" w:cs="Arial"/>
          <w:lang w:val="ru-RU"/>
        </w:rPr>
        <w:t>(d)</w:t>
      </w:r>
      <w:r w:rsidRPr="00BB0112">
        <w:rPr>
          <w:rFonts w:asciiTheme="minorHAnsi" w:hAnsiTheme="minorHAnsi" w:cs="Arial"/>
          <w:lang w:val="ru-RU"/>
        </w:rPr>
        <w:tab/>
        <w:t xml:space="preserve">Em: </w:t>
      </w:r>
      <w:r w:rsidR="002240EB" w:rsidRPr="00BB0112">
        <w:rPr>
          <w:rFonts w:asciiTheme="minorHAnsi" w:hAnsiTheme="minorHAnsi" w:cs="Arial"/>
          <w:lang w:val="ru-RU"/>
        </w:rPr>
        <w:t>код(ы) экстренного вызова (999, 998, 997)</w:t>
      </w:r>
    </w:p>
    <w:p w14:paraId="74BCC867" w14:textId="1BBBDC5F" w:rsidR="001401C4" w:rsidRPr="00BB0112" w:rsidRDefault="001401C4" w:rsidP="0064389F">
      <w:pPr>
        <w:keepNext/>
        <w:keepLines/>
        <w:spacing w:before="240" w:after="120"/>
        <w:jc w:val="left"/>
        <w:rPr>
          <w:rFonts w:asciiTheme="minorHAnsi" w:hAnsiTheme="minorHAnsi" w:cs="Arial"/>
          <w:i/>
          <w:iCs/>
          <w:lang w:val="ru-RU"/>
        </w:rPr>
      </w:pPr>
      <w:r w:rsidRPr="00BB0112">
        <w:rPr>
          <w:rFonts w:asciiTheme="minorHAnsi" w:hAnsiTheme="minorHAnsi" w:cs="Arial"/>
          <w:i/>
          <w:iCs/>
          <w:lang w:val="ru-RU"/>
        </w:rPr>
        <w:t xml:space="preserve">2. </w:t>
      </w:r>
      <w:r w:rsidR="0031108C" w:rsidRPr="00BB0112">
        <w:rPr>
          <w:rFonts w:asciiTheme="minorHAnsi" w:hAnsiTheme="minorHAnsi" w:cs="Arial"/>
          <w:i/>
          <w:iCs/>
          <w:lang w:val="ru-RU"/>
        </w:rPr>
        <w:t>Диапазоны географических номеров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9"/>
        <w:gridCol w:w="2216"/>
        <w:gridCol w:w="2020"/>
        <w:gridCol w:w="2210"/>
      </w:tblGrid>
      <w:tr w:rsidR="0031108C" w:rsidRPr="00BB0112" w14:paraId="54127269" w14:textId="77777777" w:rsidTr="001401C4">
        <w:trPr>
          <w:cantSplit/>
          <w:trHeight w:val="20"/>
          <w:tblHeader/>
          <w:jc w:val="center"/>
        </w:trPr>
        <w:tc>
          <w:tcPr>
            <w:tcW w:w="2459" w:type="dxa"/>
            <w:shd w:val="clear" w:color="auto" w:fill="auto"/>
            <w:noWrap/>
            <w:vAlign w:val="center"/>
          </w:tcPr>
          <w:p w14:paraId="687B927B" w14:textId="0AA9DE8D" w:rsidR="0031108C" w:rsidRPr="00AB1D02" w:rsidRDefault="0031108C" w:rsidP="00AB1D0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AB1D0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2216" w:type="dxa"/>
            <w:vAlign w:val="center"/>
          </w:tcPr>
          <w:p w14:paraId="67AF6806" w14:textId="67096CDE" w:rsidR="0031108C" w:rsidRPr="00AB1D02" w:rsidRDefault="0031108C" w:rsidP="00AB1D0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AB1D0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Диапазон номеров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14:paraId="4F36AB3C" w14:textId="47334882" w:rsidR="0031108C" w:rsidRPr="00AB1D02" w:rsidRDefault="0031108C" w:rsidP="00AB1D0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AB1D0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Тестовый номер</w:t>
            </w:r>
          </w:p>
        </w:tc>
        <w:tc>
          <w:tcPr>
            <w:tcW w:w="2210" w:type="dxa"/>
            <w:shd w:val="clear" w:color="auto" w:fill="auto"/>
            <w:noWrap/>
            <w:vAlign w:val="center"/>
          </w:tcPr>
          <w:p w14:paraId="7F53FCB4" w14:textId="3BDDDD9C" w:rsidR="0031108C" w:rsidRPr="00AB1D02" w:rsidRDefault="0031108C" w:rsidP="00AB1D0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AB1D0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</w:tr>
      <w:tr w:rsidR="0031108C" w:rsidRPr="00BB0112" w14:paraId="0616DEB8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62BC0B12" w14:textId="3F5BF174" w:rsidR="0031108C" w:rsidRPr="00BB0112" w:rsidRDefault="00A43B6B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</w:t>
            </w:r>
            <w:r w:rsidR="0031108C"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Рамоцва</w:t>
            </w:r>
          </w:p>
        </w:tc>
        <w:tc>
          <w:tcPr>
            <w:tcW w:w="2216" w:type="dxa"/>
          </w:tcPr>
          <w:p w14:paraId="6301A514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 XXXX</w:t>
            </w:r>
          </w:p>
          <w:p w14:paraId="5126CD8D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539 XXXX</w:t>
            </w:r>
          </w:p>
        </w:tc>
        <w:tc>
          <w:tcPr>
            <w:tcW w:w="2020" w:type="dxa"/>
            <w:shd w:val="clear" w:color="auto" w:fill="auto"/>
            <w:noWrap/>
          </w:tcPr>
          <w:p w14:paraId="58A87988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539 0100</w:t>
            </w:r>
          </w:p>
        </w:tc>
        <w:tc>
          <w:tcPr>
            <w:tcW w:w="2210" w:type="dxa"/>
            <w:shd w:val="clear" w:color="auto" w:fill="auto"/>
            <w:noWrap/>
          </w:tcPr>
          <w:p w14:paraId="524B320B" w14:textId="7BBFC131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9CBAF75" w14:textId="4C444924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31108C" w:rsidRPr="00BB0112" w14:paraId="3F7AE341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366AE9B3" w14:textId="1BDE1E38" w:rsidR="0031108C" w:rsidRPr="00BB0112" w:rsidRDefault="00A43B6B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</w:t>
            </w:r>
            <w:r w:rsidR="0031108C"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Махалапье</w:t>
            </w:r>
          </w:p>
        </w:tc>
        <w:tc>
          <w:tcPr>
            <w:tcW w:w="2216" w:type="dxa"/>
          </w:tcPr>
          <w:p w14:paraId="3E943BFD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471 XXXX</w:t>
            </w:r>
          </w:p>
          <w:p w14:paraId="57CE2915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472 XXXX</w:t>
            </w:r>
          </w:p>
          <w:p w14:paraId="1B0AF21C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476 XXXX</w:t>
            </w:r>
          </w:p>
          <w:p w14:paraId="0DF6C9BB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477 XXXX</w:t>
            </w:r>
          </w:p>
        </w:tc>
        <w:tc>
          <w:tcPr>
            <w:tcW w:w="2020" w:type="dxa"/>
            <w:shd w:val="clear" w:color="auto" w:fill="auto"/>
            <w:noWrap/>
          </w:tcPr>
          <w:p w14:paraId="4FA5CF31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471 0100</w:t>
            </w:r>
          </w:p>
        </w:tc>
        <w:tc>
          <w:tcPr>
            <w:tcW w:w="2210" w:type="dxa"/>
            <w:shd w:val="clear" w:color="auto" w:fill="auto"/>
            <w:noWrap/>
          </w:tcPr>
          <w:p w14:paraId="270A76D9" w14:textId="6A225038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577E39D3" w14:textId="3844D510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07D2913" w14:textId="1267CAB8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7C9D7412" w14:textId="6F80B9A4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31108C" w:rsidRPr="00BB0112" w14:paraId="52E39F04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686D133F" w14:textId="570CA1F2" w:rsidR="0031108C" w:rsidRPr="00BB0112" w:rsidRDefault="00A43B6B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</w:t>
            </w:r>
            <w:r w:rsidR="0031108C"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Ганзи</w:t>
            </w:r>
          </w:p>
        </w:tc>
        <w:tc>
          <w:tcPr>
            <w:tcW w:w="2216" w:type="dxa"/>
          </w:tcPr>
          <w:p w14:paraId="3B884189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659 XXXX</w:t>
            </w:r>
          </w:p>
        </w:tc>
        <w:tc>
          <w:tcPr>
            <w:tcW w:w="2020" w:type="dxa"/>
            <w:shd w:val="clear" w:color="auto" w:fill="auto"/>
            <w:noWrap/>
          </w:tcPr>
          <w:p w14:paraId="754702F4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659 6100</w:t>
            </w:r>
          </w:p>
        </w:tc>
        <w:tc>
          <w:tcPr>
            <w:tcW w:w="2210" w:type="dxa"/>
            <w:shd w:val="clear" w:color="auto" w:fill="auto"/>
            <w:noWrap/>
          </w:tcPr>
          <w:p w14:paraId="404930D8" w14:textId="52B69D4C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31108C" w:rsidRPr="00BB0112" w14:paraId="23423EEE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01584069" w14:textId="12ABFD8E" w:rsidR="0031108C" w:rsidRPr="00BB0112" w:rsidRDefault="00A43B6B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</w:t>
            </w:r>
            <w:r w:rsidR="0031108C"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Палапье</w:t>
            </w:r>
          </w:p>
        </w:tc>
        <w:tc>
          <w:tcPr>
            <w:tcW w:w="2216" w:type="dxa"/>
          </w:tcPr>
          <w:p w14:paraId="31ABBB76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490 XXXX</w:t>
            </w:r>
          </w:p>
          <w:p w14:paraId="24436401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491 XXXX</w:t>
            </w:r>
          </w:p>
          <w:p w14:paraId="486039F1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492 XXXX</w:t>
            </w:r>
          </w:p>
          <w:p w14:paraId="2E9B9DE4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493 XXXX</w:t>
            </w:r>
          </w:p>
          <w:p w14:paraId="230512FD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494 XXXX</w:t>
            </w:r>
          </w:p>
          <w:p w14:paraId="14B6419D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495 XXXX</w:t>
            </w:r>
          </w:p>
        </w:tc>
        <w:tc>
          <w:tcPr>
            <w:tcW w:w="2020" w:type="dxa"/>
            <w:shd w:val="clear" w:color="auto" w:fill="auto"/>
            <w:noWrap/>
          </w:tcPr>
          <w:p w14:paraId="2EFFE560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492 0100</w:t>
            </w:r>
          </w:p>
        </w:tc>
        <w:tc>
          <w:tcPr>
            <w:tcW w:w="2210" w:type="dxa"/>
            <w:shd w:val="clear" w:color="auto" w:fill="auto"/>
            <w:noWrap/>
          </w:tcPr>
          <w:p w14:paraId="2A0F5657" w14:textId="609C4293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96FFF81" w14:textId="6088661D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48A9BEAC" w14:textId="514D0D3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330498EA" w14:textId="576D1EF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526B06F9" w14:textId="3C5D5B2B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6EF7609C" w14:textId="47957660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31108C" w:rsidRPr="00BB0112" w14:paraId="13C43A20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3F74E67C" w14:textId="669335F5" w:rsidR="0031108C" w:rsidRPr="00BB0112" w:rsidRDefault="00A43B6B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</w:t>
            </w:r>
            <w:r w:rsidR="0031108C"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Селеби-Пхикве</w:t>
            </w:r>
          </w:p>
        </w:tc>
        <w:tc>
          <w:tcPr>
            <w:tcW w:w="2216" w:type="dxa"/>
          </w:tcPr>
          <w:p w14:paraId="02BAFB77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260 XXXX</w:t>
            </w:r>
          </w:p>
          <w:p w14:paraId="5A4DC498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261 XXXX</w:t>
            </w:r>
          </w:p>
          <w:p w14:paraId="747BD62E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262 XXXX</w:t>
            </w:r>
          </w:p>
          <w:p w14:paraId="4DD4A72F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264 XXXX</w:t>
            </w:r>
          </w:p>
        </w:tc>
        <w:tc>
          <w:tcPr>
            <w:tcW w:w="2020" w:type="dxa"/>
            <w:shd w:val="clear" w:color="auto" w:fill="auto"/>
            <w:noWrap/>
          </w:tcPr>
          <w:p w14:paraId="721E954E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261 0100</w:t>
            </w:r>
          </w:p>
        </w:tc>
        <w:tc>
          <w:tcPr>
            <w:tcW w:w="2210" w:type="dxa"/>
            <w:shd w:val="clear" w:color="auto" w:fill="auto"/>
            <w:noWrap/>
          </w:tcPr>
          <w:p w14:paraId="1A52CC5F" w14:textId="3E6C43B3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757715E0" w14:textId="61509A7E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748F2982" w14:textId="6BA8612D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3338593D" w14:textId="58B24594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31108C" w:rsidRPr="00BB0112" w14:paraId="1A0C9EDE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69F6A39B" w14:textId="5F877493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lastRenderedPageBreak/>
              <w:t xml:space="preserve">Зона </w:t>
            </w: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Франсистауна</w:t>
            </w:r>
          </w:p>
        </w:tc>
        <w:tc>
          <w:tcPr>
            <w:tcW w:w="2216" w:type="dxa"/>
          </w:tcPr>
          <w:p w14:paraId="35EF642D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240 XXXX</w:t>
            </w:r>
          </w:p>
          <w:p w14:paraId="3BE2D748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241 XXXX</w:t>
            </w:r>
          </w:p>
          <w:p w14:paraId="0869C332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242 XXXX</w:t>
            </w:r>
          </w:p>
          <w:p w14:paraId="5C720711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243 XXXX</w:t>
            </w:r>
          </w:p>
          <w:p w14:paraId="1D85EFF8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244 XXXX</w:t>
            </w:r>
          </w:p>
          <w:p w14:paraId="3653B9F0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248 XXXX</w:t>
            </w:r>
          </w:p>
        </w:tc>
        <w:tc>
          <w:tcPr>
            <w:tcW w:w="2020" w:type="dxa"/>
            <w:shd w:val="clear" w:color="auto" w:fill="auto"/>
            <w:noWrap/>
          </w:tcPr>
          <w:p w14:paraId="4510F28C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241 0100</w:t>
            </w:r>
          </w:p>
        </w:tc>
        <w:tc>
          <w:tcPr>
            <w:tcW w:w="2210" w:type="dxa"/>
            <w:shd w:val="clear" w:color="auto" w:fill="auto"/>
            <w:noWrap/>
          </w:tcPr>
          <w:p w14:paraId="3635ADD7" w14:textId="454552AA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445AE7CC" w14:textId="66612CA8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6E7B5D04" w14:textId="19B1B509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0DAC4F7A" w14:textId="3A231DEE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671B9E3" w14:textId="1F0092BF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73F506A3" w14:textId="3D33CD5B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31108C" w:rsidRPr="00BB0112" w14:paraId="3D98AD57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713763AB" w14:textId="20CDA2A6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Зона Летлхакане/Орапа </w:t>
            </w:r>
          </w:p>
        </w:tc>
        <w:tc>
          <w:tcPr>
            <w:tcW w:w="2216" w:type="dxa"/>
          </w:tcPr>
          <w:p w14:paraId="74F779B9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290 XXXX</w:t>
            </w:r>
          </w:p>
          <w:p w14:paraId="5505AFE8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295 XXXX</w:t>
            </w:r>
          </w:p>
          <w:p w14:paraId="563A414E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297 XXXX</w:t>
            </w:r>
          </w:p>
          <w:p w14:paraId="13E82801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298 XXXX</w:t>
            </w:r>
          </w:p>
        </w:tc>
        <w:tc>
          <w:tcPr>
            <w:tcW w:w="2020" w:type="dxa"/>
            <w:shd w:val="clear" w:color="auto" w:fill="auto"/>
            <w:noWrap/>
          </w:tcPr>
          <w:p w14:paraId="4C535999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297 0100</w:t>
            </w:r>
          </w:p>
        </w:tc>
        <w:tc>
          <w:tcPr>
            <w:tcW w:w="2210" w:type="dxa"/>
            <w:shd w:val="clear" w:color="auto" w:fill="auto"/>
            <w:noWrap/>
          </w:tcPr>
          <w:p w14:paraId="34A11501" w14:textId="30FB03F3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2AF99B6" w14:textId="1DB44D21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45A8A67F" w14:textId="1C96739A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720825A2" w14:textId="41660C1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31108C" w:rsidRPr="00BB0112" w14:paraId="62CE5C37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253EB541" w14:textId="7F4C19D0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Зона Кгалагади </w:t>
            </w:r>
          </w:p>
        </w:tc>
        <w:tc>
          <w:tcPr>
            <w:tcW w:w="2216" w:type="dxa"/>
          </w:tcPr>
          <w:p w14:paraId="71BC3F80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651 XXXX</w:t>
            </w:r>
          </w:p>
          <w:p w14:paraId="5DDCF6E0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654 XXXX</w:t>
            </w:r>
          </w:p>
        </w:tc>
        <w:tc>
          <w:tcPr>
            <w:tcW w:w="2020" w:type="dxa"/>
            <w:shd w:val="clear" w:color="auto" w:fill="auto"/>
            <w:noWrap/>
          </w:tcPr>
          <w:p w14:paraId="00F7E671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654 0100</w:t>
            </w:r>
          </w:p>
        </w:tc>
        <w:tc>
          <w:tcPr>
            <w:tcW w:w="2210" w:type="dxa"/>
            <w:shd w:val="clear" w:color="auto" w:fill="auto"/>
            <w:noWrap/>
          </w:tcPr>
          <w:p w14:paraId="41502237" w14:textId="6A20C643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3A3D756B" w14:textId="24B0EDC6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31108C" w:rsidRPr="00BB0112" w14:paraId="42CA62EA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21B49BB9" w14:textId="4DF531BE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 Серове</w:t>
            </w:r>
          </w:p>
        </w:tc>
        <w:tc>
          <w:tcPr>
            <w:tcW w:w="2216" w:type="dxa"/>
          </w:tcPr>
          <w:p w14:paraId="28C6D7B5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460 XXXX</w:t>
            </w:r>
          </w:p>
          <w:p w14:paraId="6F4E09E0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463 XXXX</w:t>
            </w:r>
          </w:p>
        </w:tc>
        <w:tc>
          <w:tcPr>
            <w:tcW w:w="2020" w:type="dxa"/>
            <w:shd w:val="clear" w:color="auto" w:fill="auto"/>
            <w:noWrap/>
          </w:tcPr>
          <w:p w14:paraId="1FDDCF63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463 0100</w:t>
            </w:r>
          </w:p>
        </w:tc>
        <w:tc>
          <w:tcPr>
            <w:tcW w:w="2210" w:type="dxa"/>
            <w:shd w:val="clear" w:color="auto" w:fill="auto"/>
            <w:noWrap/>
          </w:tcPr>
          <w:p w14:paraId="1B69C9EE" w14:textId="57658CB0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44747572" w14:textId="148B86CD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31108C" w:rsidRPr="00BB0112" w14:paraId="61A897D2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6941964E" w14:textId="68182FE8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 Молепололе</w:t>
            </w:r>
          </w:p>
        </w:tc>
        <w:tc>
          <w:tcPr>
            <w:tcW w:w="2216" w:type="dxa"/>
          </w:tcPr>
          <w:p w14:paraId="14300C60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590 XXXX</w:t>
            </w:r>
          </w:p>
          <w:p w14:paraId="125770C8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591 XXXX</w:t>
            </w:r>
          </w:p>
          <w:p w14:paraId="3F8E5B15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592 XXXX</w:t>
            </w:r>
          </w:p>
          <w:p w14:paraId="534917D5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593 XXXX</w:t>
            </w:r>
          </w:p>
          <w:p w14:paraId="3624331A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594 XXXX</w:t>
            </w:r>
          </w:p>
          <w:p w14:paraId="25C9356D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599 XXXX</w:t>
            </w:r>
          </w:p>
        </w:tc>
        <w:tc>
          <w:tcPr>
            <w:tcW w:w="2020" w:type="dxa"/>
            <w:shd w:val="clear" w:color="auto" w:fill="auto"/>
            <w:noWrap/>
          </w:tcPr>
          <w:p w14:paraId="33136D4A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592 0100</w:t>
            </w:r>
          </w:p>
        </w:tc>
        <w:tc>
          <w:tcPr>
            <w:tcW w:w="2210" w:type="dxa"/>
            <w:shd w:val="clear" w:color="auto" w:fill="auto"/>
            <w:noWrap/>
          </w:tcPr>
          <w:p w14:paraId="0B548FCB" w14:textId="24B479AA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461D2567" w14:textId="0AC1EB50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6730C545" w14:textId="7FD5FDD3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550CD4A3" w14:textId="00333389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6846529F" w14:textId="66F2BA7D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6CDC7CB2" w14:textId="7748293E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31108C" w:rsidRPr="00BB0112" w14:paraId="7C64F703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1BD54781" w14:textId="388C69DE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 Мауна</w:t>
            </w:r>
          </w:p>
        </w:tc>
        <w:tc>
          <w:tcPr>
            <w:tcW w:w="2216" w:type="dxa"/>
          </w:tcPr>
          <w:p w14:paraId="6024EF23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680 XXXX</w:t>
            </w:r>
          </w:p>
          <w:p w14:paraId="03F6F24D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686 XXXX</w:t>
            </w:r>
          </w:p>
          <w:p w14:paraId="33BA2C9F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687 XXXX</w:t>
            </w:r>
          </w:p>
        </w:tc>
        <w:tc>
          <w:tcPr>
            <w:tcW w:w="2020" w:type="dxa"/>
            <w:shd w:val="clear" w:color="auto" w:fill="auto"/>
            <w:noWrap/>
          </w:tcPr>
          <w:p w14:paraId="084E8F88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686 0100</w:t>
            </w:r>
          </w:p>
        </w:tc>
        <w:tc>
          <w:tcPr>
            <w:tcW w:w="2210" w:type="dxa"/>
            <w:shd w:val="clear" w:color="auto" w:fill="auto"/>
            <w:noWrap/>
          </w:tcPr>
          <w:p w14:paraId="48E4F79F" w14:textId="438462D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12FC76D7" w14:textId="05A0F446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7A67D50B" w14:textId="3102E5A6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31108C" w:rsidRPr="00BB0112" w14:paraId="037BC701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48651D35" w14:textId="38B0AB40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 пригородов Габороне</w:t>
            </w:r>
          </w:p>
        </w:tc>
        <w:tc>
          <w:tcPr>
            <w:tcW w:w="2216" w:type="dxa"/>
          </w:tcPr>
          <w:p w14:paraId="6A1E627A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310 XXXX</w:t>
            </w:r>
          </w:p>
        </w:tc>
        <w:tc>
          <w:tcPr>
            <w:tcW w:w="2020" w:type="dxa"/>
            <w:shd w:val="clear" w:color="auto" w:fill="auto"/>
            <w:noWrap/>
          </w:tcPr>
          <w:p w14:paraId="2AB4D590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310 2771</w:t>
            </w:r>
          </w:p>
        </w:tc>
        <w:tc>
          <w:tcPr>
            <w:tcW w:w="2210" w:type="dxa"/>
            <w:shd w:val="clear" w:color="auto" w:fill="auto"/>
            <w:noWrap/>
          </w:tcPr>
          <w:p w14:paraId="7671B6B9" w14:textId="0B6ED3F8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31108C" w:rsidRPr="00BB0112" w14:paraId="6A6D8CF7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3E8E2524" w14:textId="4DFB0821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 Баролонга/Нгвакеце</w:t>
            </w:r>
          </w:p>
        </w:tc>
        <w:tc>
          <w:tcPr>
            <w:tcW w:w="2216" w:type="dxa"/>
          </w:tcPr>
          <w:p w14:paraId="6E339D42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540 XXXX</w:t>
            </w:r>
          </w:p>
          <w:p w14:paraId="4D24DC3F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544 XXXX</w:t>
            </w:r>
          </w:p>
          <w:p w14:paraId="1A222CB0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548 XXXX</w:t>
            </w:r>
          </w:p>
          <w:p w14:paraId="2C192093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549 XXXX</w:t>
            </w:r>
          </w:p>
        </w:tc>
        <w:tc>
          <w:tcPr>
            <w:tcW w:w="2020" w:type="dxa"/>
            <w:shd w:val="clear" w:color="auto" w:fill="auto"/>
            <w:noWrap/>
          </w:tcPr>
          <w:p w14:paraId="5B036990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544 0100</w:t>
            </w:r>
          </w:p>
        </w:tc>
        <w:tc>
          <w:tcPr>
            <w:tcW w:w="2210" w:type="dxa"/>
            <w:shd w:val="clear" w:color="auto" w:fill="auto"/>
            <w:noWrap/>
          </w:tcPr>
          <w:p w14:paraId="2CF5A210" w14:textId="1D1D7819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6657171A" w14:textId="0BA5495E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361E31BD" w14:textId="11DF709A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3F66EBB6" w14:textId="530D6FB1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31108C" w:rsidRPr="00BB0112" w14:paraId="07C31676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07C5D67F" w14:textId="1C679673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Зона Мочуди </w:t>
            </w:r>
          </w:p>
        </w:tc>
        <w:tc>
          <w:tcPr>
            <w:tcW w:w="2216" w:type="dxa"/>
          </w:tcPr>
          <w:p w14:paraId="4BC275CA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571 XXXX</w:t>
            </w:r>
          </w:p>
          <w:p w14:paraId="7E2DB44D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572 XXXX</w:t>
            </w:r>
          </w:p>
          <w:p w14:paraId="3A6AD9B8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573 XXXX</w:t>
            </w:r>
          </w:p>
          <w:p w14:paraId="302F497A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574 XXXX</w:t>
            </w:r>
          </w:p>
          <w:p w14:paraId="21229ACC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577 XXXX</w:t>
            </w:r>
          </w:p>
        </w:tc>
        <w:tc>
          <w:tcPr>
            <w:tcW w:w="2020" w:type="dxa"/>
            <w:shd w:val="clear" w:color="auto" w:fill="auto"/>
            <w:noWrap/>
          </w:tcPr>
          <w:p w14:paraId="479956E8" w14:textId="7777777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577 7100</w:t>
            </w:r>
          </w:p>
        </w:tc>
        <w:tc>
          <w:tcPr>
            <w:tcW w:w="2210" w:type="dxa"/>
            <w:shd w:val="clear" w:color="auto" w:fill="auto"/>
            <w:noWrap/>
          </w:tcPr>
          <w:p w14:paraId="60A7D11B" w14:textId="448F01B0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10DD5F2" w14:textId="700AD74D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AD5764A" w14:textId="7810F407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5A27B266" w14:textId="593D6F9E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3FF3D1C4" w14:textId="21BC3A83" w:rsidR="0031108C" w:rsidRPr="00BB0112" w:rsidRDefault="0031108C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CD41A3" w:rsidRPr="00BB0112" w14:paraId="09EC4834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62416091" w14:textId="795C2B88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 Габороне</w:t>
            </w:r>
          </w:p>
        </w:tc>
        <w:tc>
          <w:tcPr>
            <w:tcW w:w="2216" w:type="dxa"/>
          </w:tcPr>
          <w:p w14:paraId="01228142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392 XXXX</w:t>
            </w:r>
          </w:p>
          <w:p w14:paraId="23C567A4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394 XXXX</w:t>
            </w:r>
          </w:p>
          <w:p w14:paraId="6725CDED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395 XXXX</w:t>
            </w:r>
          </w:p>
        </w:tc>
        <w:tc>
          <w:tcPr>
            <w:tcW w:w="2020" w:type="dxa"/>
            <w:shd w:val="clear" w:color="auto" w:fill="auto"/>
            <w:noWrap/>
          </w:tcPr>
          <w:p w14:paraId="3059F027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395 8100</w:t>
            </w:r>
          </w:p>
        </w:tc>
        <w:tc>
          <w:tcPr>
            <w:tcW w:w="2210" w:type="dxa"/>
            <w:shd w:val="clear" w:color="auto" w:fill="auto"/>
            <w:noWrap/>
          </w:tcPr>
          <w:p w14:paraId="055ECB4F" w14:textId="01576BAE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0AA3F96" w14:textId="2748B6D8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3E562593" w14:textId="7E7DB6A2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CD41A3" w:rsidRPr="00BB0112" w14:paraId="10E07963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489AB786" w14:textId="521271A9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 Габороне</w:t>
            </w:r>
          </w:p>
        </w:tc>
        <w:tc>
          <w:tcPr>
            <w:tcW w:w="2216" w:type="dxa"/>
          </w:tcPr>
          <w:p w14:paraId="727F7834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390 XXXX</w:t>
            </w:r>
          </w:p>
          <w:p w14:paraId="1F334BA5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391 XXXX</w:t>
            </w:r>
          </w:p>
          <w:p w14:paraId="0DE9AA06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397 XXXX</w:t>
            </w:r>
          </w:p>
          <w:p w14:paraId="582C5AAE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355 XXXX</w:t>
            </w:r>
          </w:p>
        </w:tc>
        <w:tc>
          <w:tcPr>
            <w:tcW w:w="2020" w:type="dxa"/>
            <w:shd w:val="clear" w:color="auto" w:fill="auto"/>
            <w:noWrap/>
          </w:tcPr>
          <w:p w14:paraId="389FAF63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355 1100</w:t>
            </w:r>
          </w:p>
        </w:tc>
        <w:tc>
          <w:tcPr>
            <w:tcW w:w="2210" w:type="dxa"/>
            <w:shd w:val="clear" w:color="auto" w:fill="auto"/>
            <w:noWrap/>
          </w:tcPr>
          <w:p w14:paraId="61182B33" w14:textId="6BE0789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773E333E" w14:textId="2FB7DFEE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840CB0F" w14:textId="475A0642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58BAC9E7" w14:textId="46ADF8B6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CD41A3" w:rsidRPr="00BB0112" w14:paraId="37295EEF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0E9D95F9" w14:textId="00EB7191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 Габороне</w:t>
            </w:r>
          </w:p>
        </w:tc>
        <w:tc>
          <w:tcPr>
            <w:tcW w:w="2216" w:type="dxa"/>
          </w:tcPr>
          <w:p w14:paraId="4E8F1E1D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312 XXXX</w:t>
            </w:r>
          </w:p>
          <w:p w14:paraId="63832243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313 XXXX</w:t>
            </w:r>
          </w:p>
          <w:p w14:paraId="38C65B7A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315 XXXX</w:t>
            </w:r>
          </w:p>
          <w:p w14:paraId="2CB029D1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316 XXXX</w:t>
            </w:r>
          </w:p>
          <w:p w14:paraId="7D41103D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317 XXXX</w:t>
            </w:r>
          </w:p>
          <w:p w14:paraId="4418E1C8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318 XXXX</w:t>
            </w:r>
          </w:p>
          <w:p w14:paraId="099A859C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319 XXXX</w:t>
            </w:r>
          </w:p>
        </w:tc>
        <w:tc>
          <w:tcPr>
            <w:tcW w:w="2020" w:type="dxa"/>
            <w:shd w:val="clear" w:color="auto" w:fill="auto"/>
            <w:noWrap/>
          </w:tcPr>
          <w:p w14:paraId="08045DE2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315 9095</w:t>
            </w:r>
          </w:p>
        </w:tc>
        <w:tc>
          <w:tcPr>
            <w:tcW w:w="2210" w:type="dxa"/>
            <w:shd w:val="clear" w:color="auto" w:fill="auto"/>
            <w:noWrap/>
          </w:tcPr>
          <w:p w14:paraId="2A926106" w14:textId="661C8C02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4CA0E651" w14:textId="1839107F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53B081AC" w14:textId="40196292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356B91EE" w14:textId="4DC14CA2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7ACA2742" w14:textId="723E8D35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3850F9FA" w14:textId="222E56D2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1592ADFC" w14:textId="42400A4B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CD41A3" w:rsidRPr="00BB0112" w14:paraId="4EC1EE74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492BCE1E" w14:textId="6BE6C7B6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 Лобаце</w:t>
            </w:r>
          </w:p>
        </w:tc>
        <w:tc>
          <w:tcPr>
            <w:tcW w:w="2216" w:type="dxa"/>
          </w:tcPr>
          <w:p w14:paraId="308F1FD4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530 XXXX</w:t>
            </w:r>
          </w:p>
          <w:p w14:paraId="7DC4D410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533 XXXX</w:t>
            </w:r>
          </w:p>
        </w:tc>
        <w:tc>
          <w:tcPr>
            <w:tcW w:w="2020" w:type="dxa"/>
            <w:shd w:val="clear" w:color="auto" w:fill="auto"/>
            <w:noWrap/>
          </w:tcPr>
          <w:p w14:paraId="03087808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533 0100</w:t>
            </w:r>
          </w:p>
        </w:tc>
        <w:tc>
          <w:tcPr>
            <w:tcW w:w="2210" w:type="dxa"/>
            <w:shd w:val="clear" w:color="auto" w:fill="auto"/>
            <w:noWrap/>
          </w:tcPr>
          <w:p w14:paraId="76F17516" w14:textId="46AB00C3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825D750" w14:textId="71A0E2ED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CD41A3" w:rsidRPr="00BB0112" w14:paraId="45E9C251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00E5C28B" w14:textId="032AE056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 Джваненга</w:t>
            </w:r>
          </w:p>
        </w:tc>
        <w:tc>
          <w:tcPr>
            <w:tcW w:w="2216" w:type="dxa"/>
          </w:tcPr>
          <w:p w14:paraId="0964FF47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588 XXXX</w:t>
            </w:r>
          </w:p>
        </w:tc>
        <w:tc>
          <w:tcPr>
            <w:tcW w:w="2020" w:type="dxa"/>
            <w:shd w:val="clear" w:color="auto" w:fill="auto"/>
            <w:noWrap/>
          </w:tcPr>
          <w:p w14:paraId="02A203CA" w14:textId="7777777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588 0100</w:t>
            </w:r>
          </w:p>
        </w:tc>
        <w:tc>
          <w:tcPr>
            <w:tcW w:w="2210" w:type="dxa"/>
            <w:shd w:val="clear" w:color="auto" w:fill="auto"/>
            <w:noWrap/>
          </w:tcPr>
          <w:p w14:paraId="1C7815D1" w14:textId="4967F9B8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CD41A3" w:rsidRPr="00BB0112" w14:paraId="25DCDE92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33D065EC" w14:textId="0362E6CA" w:rsidR="00CD41A3" w:rsidRPr="00BB0112" w:rsidRDefault="00CD41A3" w:rsidP="006438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lastRenderedPageBreak/>
              <w:t>Зона Габороне</w:t>
            </w:r>
          </w:p>
        </w:tc>
        <w:tc>
          <w:tcPr>
            <w:tcW w:w="2216" w:type="dxa"/>
          </w:tcPr>
          <w:p w14:paraId="5CE2CB46" w14:textId="77777777" w:rsidR="00CD41A3" w:rsidRPr="00BB0112" w:rsidRDefault="00CD41A3" w:rsidP="006438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36X XXXX</w:t>
            </w:r>
          </w:p>
          <w:p w14:paraId="039D33A5" w14:textId="77777777" w:rsidR="00CD41A3" w:rsidRPr="00BB0112" w:rsidRDefault="00CD41A3" w:rsidP="006438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370 XXXX</w:t>
            </w:r>
          </w:p>
          <w:p w14:paraId="40D2F40B" w14:textId="77777777" w:rsidR="00CD41A3" w:rsidRPr="00BB0112" w:rsidRDefault="00CD41A3" w:rsidP="006438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371 XXXX</w:t>
            </w:r>
          </w:p>
          <w:p w14:paraId="77E91F30" w14:textId="77777777" w:rsidR="00CD41A3" w:rsidRPr="00BB0112" w:rsidRDefault="00CD41A3" w:rsidP="006438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393 XXXX</w:t>
            </w:r>
          </w:p>
        </w:tc>
        <w:tc>
          <w:tcPr>
            <w:tcW w:w="2020" w:type="dxa"/>
            <w:shd w:val="clear" w:color="auto" w:fill="auto"/>
            <w:noWrap/>
          </w:tcPr>
          <w:p w14:paraId="455E626F" w14:textId="77777777" w:rsidR="00CD41A3" w:rsidRPr="00BB0112" w:rsidRDefault="00CD41A3" w:rsidP="006438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363 6400</w:t>
            </w:r>
          </w:p>
        </w:tc>
        <w:tc>
          <w:tcPr>
            <w:tcW w:w="2210" w:type="dxa"/>
            <w:shd w:val="clear" w:color="auto" w:fill="auto"/>
            <w:noWrap/>
          </w:tcPr>
          <w:p w14:paraId="50F308AD" w14:textId="26A05960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16A0B236" w14:textId="1976635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2DE18188" w14:textId="07F55622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3F3315EC" w14:textId="1D236FDD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  <w:tr w:rsidR="00CD41A3" w:rsidRPr="00BB0112" w14:paraId="3C63430E" w14:textId="77777777" w:rsidTr="001401C4">
        <w:trPr>
          <w:cantSplit/>
          <w:trHeight w:val="20"/>
          <w:jc w:val="center"/>
        </w:trPr>
        <w:tc>
          <w:tcPr>
            <w:tcW w:w="2459" w:type="dxa"/>
            <w:shd w:val="clear" w:color="auto" w:fill="auto"/>
            <w:noWrap/>
          </w:tcPr>
          <w:p w14:paraId="255346BB" w14:textId="21D1EECD" w:rsidR="00CD41A3" w:rsidRPr="00BB0112" w:rsidRDefault="00CD41A3" w:rsidP="006438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Зона Касане</w:t>
            </w:r>
          </w:p>
        </w:tc>
        <w:tc>
          <w:tcPr>
            <w:tcW w:w="2216" w:type="dxa"/>
          </w:tcPr>
          <w:p w14:paraId="06CD368C" w14:textId="77777777" w:rsidR="00CD41A3" w:rsidRPr="00BB0112" w:rsidRDefault="00CD41A3" w:rsidP="006438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621 XXXX</w:t>
            </w:r>
          </w:p>
          <w:p w14:paraId="09B25EB2" w14:textId="77777777" w:rsidR="00CD41A3" w:rsidRPr="00BB0112" w:rsidRDefault="00CD41A3" w:rsidP="006438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622 XXXX</w:t>
            </w:r>
          </w:p>
          <w:p w14:paraId="1AE7913B" w14:textId="77777777" w:rsidR="00CD41A3" w:rsidRPr="00BB0112" w:rsidRDefault="00CD41A3" w:rsidP="006438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623 XXXX</w:t>
            </w:r>
          </w:p>
          <w:p w14:paraId="40BB519C" w14:textId="77777777" w:rsidR="00CD41A3" w:rsidRPr="00BB0112" w:rsidRDefault="00CD41A3" w:rsidP="006438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625 XXXX</w:t>
            </w:r>
          </w:p>
        </w:tc>
        <w:tc>
          <w:tcPr>
            <w:tcW w:w="2020" w:type="dxa"/>
            <w:shd w:val="clear" w:color="auto" w:fill="auto"/>
            <w:noWrap/>
          </w:tcPr>
          <w:p w14:paraId="6D36AAF5" w14:textId="77777777" w:rsidR="00CD41A3" w:rsidRPr="00BB0112" w:rsidRDefault="00CD41A3" w:rsidP="006438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625 0250</w:t>
            </w:r>
          </w:p>
        </w:tc>
        <w:tc>
          <w:tcPr>
            <w:tcW w:w="2210" w:type="dxa"/>
            <w:shd w:val="clear" w:color="auto" w:fill="auto"/>
            <w:noWrap/>
          </w:tcPr>
          <w:p w14:paraId="65495850" w14:textId="26E42D1C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49CDD0B3" w14:textId="0921F8DF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77CC427C" w14:textId="189A07CC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  <w:p w14:paraId="721F789E" w14:textId="26426707" w:rsidR="00CD41A3" w:rsidRPr="00BB0112" w:rsidRDefault="00CD41A3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Семь</w:t>
            </w:r>
          </w:p>
        </w:tc>
      </w:tr>
    </w:tbl>
    <w:p w14:paraId="54B7B460" w14:textId="03023B7B" w:rsidR="001401C4" w:rsidRPr="00BB0112" w:rsidRDefault="001401C4" w:rsidP="00CD7992">
      <w:pPr>
        <w:tabs>
          <w:tab w:val="left" w:pos="1701"/>
        </w:tabs>
        <w:ind w:left="1134" w:hanging="1134"/>
        <w:rPr>
          <w:rFonts w:asciiTheme="minorHAnsi" w:hAnsiTheme="minorHAnsi" w:cstheme="minorHAnsi"/>
          <w:lang w:val="ru-RU"/>
        </w:rPr>
      </w:pPr>
      <w:r w:rsidRPr="00BB0112">
        <w:rPr>
          <w:rFonts w:asciiTheme="minorHAnsi" w:hAnsiTheme="minorHAnsi" w:cstheme="minorHAnsi"/>
          <w:lang w:val="ru-RU"/>
        </w:rPr>
        <w:tab/>
      </w:r>
      <w:r w:rsidR="00CD7992" w:rsidRPr="00BB0112">
        <w:rPr>
          <w:lang w:val="ru-RU"/>
        </w:rPr>
        <w:t>Длина всех номеров фиксированных линий в Ботсване составляет семь (7) цифр.</w:t>
      </w:r>
    </w:p>
    <w:p w14:paraId="7090CD14" w14:textId="65249245" w:rsidR="001401C4" w:rsidRPr="00BB0112" w:rsidRDefault="001401C4" w:rsidP="0064389F">
      <w:pPr>
        <w:keepNext/>
        <w:keepLines/>
        <w:tabs>
          <w:tab w:val="left" w:pos="1701"/>
        </w:tabs>
        <w:spacing w:before="240" w:after="120"/>
        <w:ind w:left="1134" w:hanging="1134"/>
        <w:jc w:val="left"/>
        <w:rPr>
          <w:rFonts w:asciiTheme="minorHAnsi" w:hAnsiTheme="minorHAnsi" w:cstheme="minorHAnsi"/>
          <w:i/>
          <w:lang w:val="ru-RU"/>
        </w:rPr>
      </w:pPr>
      <w:r w:rsidRPr="00BB0112">
        <w:rPr>
          <w:rFonts w:asciiTheme="minorHAnsi" w:hAnsiTheme="minorHAnsi" w:cstheme="minorHAnsi"/>
          <w:i/>
          <w:lang w:val="ru-RU"/>
        </w:rPr>
        <w:t xml:space="preserve">3. </w:t>
      </w:r>
      <w:r w:rsidR="0064389F" w:rsidRPr="00BB0112">
        <w:rPr>
          <w:i/>
          <w:iCs/>
          <w:lang w:val="ru-RU"/>
        </w:rPr>
        <w:t>Присвоенные диапазоны номеров подвижной связи</w:t>
      </w:r>
      <w:r w:rsidRPr="00BB0112">
        <w:rPr>
          <w:rFonts w:asciiTheme="minorHAnsi" w:hAnsiTheme="minorHAnsi" w:cstheme="minorHAnsi"/>
          <w:i/>
          <w:lang w:val="ru-RU"/>
        </w:rPr>
        <w:t xml:space="preserve">, VoIP </w:t>
      </w:r>
      <w:r w:rsidR="0064389F" w:rsidRPr="00BB0112">
        <w:rPr>
          <w:rFonts w:asciiTheme="minorHAnsi" w:hAnsiTheme="minorHAnsi" w:cstheme="minorHAnsi"/>
          <w:i/>
          <w:lang w:val="ru-RU"/>
        </w:rPr>
        <w:t>и</w:t>
      </w:r>
      <w:r w:rsidRPr="00BB0112">
        <w:rPr>
          <w:rFonts w:asciiTheme="minorHAnsi" w:hAnsiTheme="minorHAnsi" w:cstheme="minorHAnsi"/>
          <w:i/>
          <w:lang w:val="ru-RU"/>
        </w:rPr>
        <w:t xml:space="preserve"> M2M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052"/>
      </w:tblGrid>
      <w:tr w:rsidR="0064389F" w:rsidRPr="00BB0112" w14:paraId="00BFEBD7" w14:textId="77777777" w:rsidTr="00AB1D02">
        <w:trPr>
          <w:cantSplit/>
          <w:trHeight w:val="275"/>
          <w:tblHeader/>
          <w:jc w:val="center"/>
        </w:trPr>
        <w:tc>
          <w:tcPr>
            <w:tcW w:w="4820" w:type="dxa"/>
          </w:tcPr>
          <w:p w14:paraId="0AB8B205" w14:textId="79F9FA4F" w:rsidR="0064389F" w:rsidRPr="00BB0112" w:rsidRDefault="0064389F" w:rsidP="006438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4052" w:type="dxa"/>
            <w:shd w:val="clear" w:color="auto" w:fill="auto"/>
          </w:tcPr>
          <w:p w14:paraId="6A9211C0" w14:textId="784140BC" w:rsidR="0064389F" w:rsidRPr="00BB0112" w:rsidRDefault="0064389F" w:rsidP="0064389F">
            <w:pPr>
              <w:keepNext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Диапазон номеров подвижной связи</w:t>
            </w:r>
          </w:p>
        </w:tc>
      </w:tr>
      <w:tr w:rsidR="001401C4" w:rsidRPr="00BB0112" w14:paraId="7B67527A" w14:textId="77777777" w:rsidTr="001401C4">
        <w:trPr>
          <w:cantSplit/>
          <w:tblHeader/>
          <w:jc w:val="center"/>
        </w:trPr>
        <w:tc>
          <w:tcPr>
            <w:tcW w:w="4820" w:type="dxa"/>
          </w:tcPr>
          <w:p w14:paraId="5DC73899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Mascom Wireless</w:t>
            </w:r>
          </w:p>
        </w:tc>
        <w:tc>
          <w:tcPr>
            <w:tcW w:w="4052" w:type="dxa"/>
          </w:tcPr>
          <w:p w14:paraId="3ED326D7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71 000 000 – 71 999 999</w:t>
            </w:r>
          </w:p>
          <w:p w14:paraId="4585E291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74 000 000 – 74 299 999</w:t>
            </w:r>
          </w:p>
          <w:p w14:paraId="3C51B40F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74 500 000 – 74 799 999</w:t>
            </w:r>
          </w:p>
          <w:p w14:paraId="2575860F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75 400 000 – 75 699 999</w:t>
            </w:r>
          </w:p>
          <w:p w14:paraId="28A4A26D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75 900 000 – 75 999 999</w:t>
            </w:r>
          </w:p>
          <w:p w14:paraId="4EF7F32F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76 000 000 – 76 299 999</w:t>
            </w:r>
          </w:p>
          <w:p w14:paraId="193925C6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76 600 000 – 76 799 999</w:t>
            </w:r>
          </w:p>
          <w:p w14:paraId="406ACC49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77 000 000 – 77 199 999</w:t>
            </w:r>
          </w:p>
          <w:p w14:paraId="5C2BDE91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77 600 000 – 77 799 999</w:t>
            </w:r>
          </w:p>
          <w:p w14:paraId="1A06368C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77 800 000 – 77 899 999</w:t>
            </w:r>
          </w:p>
        </w:tc>
      </w:tr>
      <w:tr w:rsidR="001401C4" w:rsidRPr="00BB0112" w14:paraId="333B0486" w14:textId="77777777" w:rsidTr="001401C4">
        <w:trPr>
          <w:cantSplit/>
          <w:tblHeader/>
          <w:jc w:val="center"/>
        </w:trPr>
        <w:tc>
          <w:tcPr>
            <w:tcW w:w="4820" w:type="dxa"/>
          </w:tcPr>
          <w:p w14:paraId="45D4064F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Orange Botswana</w:t>
            </w:r>
          </w:p>
        </w:tc>
        <w:tc>
          <w:tcPr>
            <w:tcW w:w="4052" w:type="dxa"/>
          </w:tcPr>
          <w:p w14:paraId="7202E56E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B0112">
              <w:rPr>
                <w:sz w:val="18"/>
                <w:szCs w:val="18"/>
                <w:lang w:val="ru-RU"/>
              </w:rPr>
              <w:t>72 000 000 – 72 999 999</w:t>
            </w:r>
          </w:p>
          <w:p w14:paraId="742899E7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B0112">
              <w:rPr>
                <w:sz w:val="18"/>
                <w:szCs w:val="18"/>
                <w:lang w:val="ru-RU"/>
              </w:rPr>
              <w:t>74 300 000 – 74 499 999</w:t>
            </w:r>
          </w:p>
          <w:p w14:paraId="54A53751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B0112">
              <w:rPr>
                <w:sz w:val="18"/>
                <w:szCs w:val="18"/>
                <w:lang w:val="ru-RU"/>
              </w:rPr>
              <w:t>74 800 000 – 74 899 999</w:t>
            </w:r>
          </w:p>
          <w:p w14:paraId="6147F6C4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B0112">
              <w:rPr>
                <w:sz w:val="18"/>
                <w:szCs w:val="18"/>
                <w:lang w:val="ru-RU"/>
              </w:rPr>
              <w:t>75 000 000 – 75 399 999</w:t>
            </w:r>
          </w:p>
          <w:p w14:paraId="20D29CF7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B0112">
              <w:rPr>
                <w:sz w:val="18"/>
                <w:szCs w:val="18"/>
                <w:lang w:val="ru-RU"/>
              </w:rPr>
              <w:t>75 700 000 – 75 799 999</w:t>
            </w:r>
          </w:p>
          <w:p w14:paraId="4ADC6873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B0112">
              <w:rPr>
                <w:sz w:val="18"/>
                <w:szCs w:val="18"/>
                <w:lang w:val="ru-RU"/>
              </w:rPr>
              <w:t>76 300 000 – 76 599 999</w:t>
            </w:r>
          </w:p>
          <w:p w14:paraId="049FF0E0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B0112">
              <w:rPr>
                <w:sz w:val="18"/>
                <w:szCs w:val="18"/>
                <w:lang w:val="ru-RU"/>
              </w:rPr>
              <w:t>76 900 000 – 76 999 999</w:t>
            </w:r>
          </w:p>
          <w:p w14:paraId="06E886D6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B0112">
              <w:rPr>
                <w:sz w:val="18"/>
                <w:szCs w:val="18"/>
                <w:lang w:val="ru-RU"/>
              </w:rPr>
              <w:t>77 400 000 – 77 599 999</w:t>
            </w:r>
          </w:p>
          <w:p w14:paraId="218981D5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BB0112">
              <w:rPr>
                <w:color w:val="FF0000"/>
                <w:sz w:val="18"/>
                <w:szCs w:val="18"/>
                <w:lang w:val="ru-RU"/>
              </w:rPr>
              <w:t>77 900 000 – 77 999 999</w:t>
            </w:r>
          </w:p>
          <w:p w14:paraId="334683CC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BB0112">
              <w:rPr>
                <w:color w:val="FF0000"/>
                <w:sz w:val="18"/>
                <w:szCs w:val="18"/>
                <w:lang w:val="ru-RU"/>
              </w:rPr>
              <w:t>77 300 000 – 77 399 999</w:t>
            </w:r>
          </w:p>
        </w:tc>
      </w:tr>
      <w:tr w:rsidR="001401C4" w:rsidRPr="00BB0112" w14:paraId="5DBB4676" w14:textId="77777777" w:rsidTr="001401C4">
        <w:trPr>
          <w:cantSplit/>
          <w:tblHeader/>
          <w:jc w:val="center"/>
        </w:trPr>
        <w:tc>
          <w:tcPr>
            <w:tcW w:w="4820" w:type="dxa"/>
          </w:tcPr>
          <w:p w14:paraId="7A29533B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Botswana Telecommunications Corporation Limited (BTCL)</w:t>
            </w:r>
          </w:p>
        </w:tc>
        <w:tc>
          <w:tcPr>
            <w:tcW w:w="4052" w:type="dxa"/>
          </w:tcPr>
          <w:p w14:paraId="1E6AF460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73 000 000 – 73 999 999</w:t>
            </w:r>
          </w:p>
          <w:p w14:paraId="082DB6C2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74 900 000 - 74 999 999</w:t>
            </w:r>
          </w:p>
          <w:p w14:paraId="5CC8E693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75 800 000 – 75 899 999</w:t>
            </w:r>
          </w:p>
          <w:p w14:paraId="224274CA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76 800 000 – 76 899 999</w:t>
            </w:r>
          </w:p>
          <w:p w14:paraId="6A87259F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77 200 000 – 77 200 999</w:t>
            </w:r>
          </w:p>
        </w:tc>
      </w:tr>
    </w:tbl>
    <w:p w14:paraId="748B06D0" w14:textId="77777777" w:rsidR="001401C4" w:rsidRPr="00BB0112" w:rsidRDefault="001401C4" w:rsidP="001401C4">
      <w:pPr>
        <w:tabs>
          <w:tab w:val="left" w:pos="1701"/>
        </w:tabs>
        <w:spacing w:before="0"/>
        <w:ind w:left="1134" w:hanging="1134"/>
        <w:rPr>
          <w:rFonts w:asciiTheme="minorHAnsi" w:hAnsiTheme="minorHAnsi" w:cs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111"/>
      </w:tblGrid>
      <w:tr w:rsidR="001401C4" w:rsidRPr="00BB0112" w14:paraId="45EAB09A" w14:textId="77777777" w:rsidTr="00AB1D02">
        <w:trPr>
          <w:cantSplit/>
          <w:trHeight w:val="229"/>
          <w:tblHeader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53A0" w14:textId="114933EC" w:rsidR="001401C4" w:rsidRPr="00BB0112" w:rsidRDefault="0064389F" w:rsidP="0064389F">
            <w:pPr>
              <w:keepNext/>
              <w:tabs>
                <w:tab w:val="clear" w:pos="567"/>
                <w:tab w:val="clear" w:pos="5387"/>
                <w:tab w:val="clear" w:pos="5954"/>
                <w:tab w:val="left" w:pos="192"/>
                <w:tab w:val="center" w:pos="191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 w:bidi="ar-EG"/>
              </w:rPr>
            </w:pPr>
            <w:bookmarkStart w:id="72" w:name="_Hlk29971457"/>
            <w:r w:rsidRPr="00BB0112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 w:bidi="ar-EG"/>
              </w:rPr>
              <w:t>Оператор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D08E" w14:textId="07BCCBF6" w:rsidR="001401C4" w:rsidRPr="00BB0112" w:rsidRDefault="0064389F" w:rsidP="0064389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 w:bidi="ar-EG"/>
              </w:rPr>
            </w:pPr>
            <w:r w:rsidRPr="00BB011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Диапазон номеров </w:t>
            </w:r>
            <w:r w:rsidR="001401C4" w:rsidRPr="00BB0112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 w:bidi="ar-EG"/>
              </w:rPr>
              <w:t xml:space="preserve">VoIP </w:t>
            </w:r>
          </w:p>
        </w:tc>
      </w:tr>
      <w:tr w:rsidR="001401C4" w:rsidRPr="00BB0112" w14:paraId="42EF6880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D5B1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Virtual Business Network Services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7A9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79 100 000 – 79 100 999</w:t>
            </w:r>
          </w:p>
        </w:tc>
      </w:tr>
      <w:tr w:rsidR="001401C4" w:rsidRPr="00BB0112" w14:paraId="6FA3AA43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C2A0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AfriTel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62F2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79 101 000 – 79 101 999</w:t>
            </w:r>
          </w:p>
        </w:tc>
      </w:tr>
      <w:bookmarkEnd w:id="72"/>
      <w:tr w:rsidR="001401C4" w:rsidRPr="00BB0112" w14:paraId="1A5EF5B1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010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Global Broadband Solutions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C3E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79 102 000 – 79 102 999</w:t>
            </w:r>
          </w:p>
        </w:tc>
      </w:tr>
      <w:tr w:rsidR="001401C4" w:rsidRPr="00BB0112" w14:paraId="6158AD3B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3F7F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Business Solutions Consultants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CDD1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79 103 000 – 79 103 999</w:t>
            </w:r>
          </w:p>
        </w:tc>
      </w:tr>
      <w:tr w:rsidR="001401C4" w:rsidRPr="00BB0112" w14:paraId="6FDCFA57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643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Fourth Dimension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5C69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79 104 000 – 79 104 999</w:t>
            </w:r>
          </w:p>
        </w:tc>
      </w:tr>
      <w:tr w:rsidR="001401C4" w:rsidRPr="00BB0112" w14:paraId="515730D7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BF6A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OPQ Net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6E3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79 105 000 – 79 105 999</w:t>
            </w:r>
          </w:p>
        </w:tc>
      </w:tr>
      <w:tr w:rsidR="001401C4" w:rsidRPr="00BB0112" w14:paraId="77AC6A19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81CC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Mega Internet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32D8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79 106 000 – 79 106 999</w:t>
            </w:r>
          </w:p>
        </w:tc>
      </w:tr>
      <w:tr w:rsidR="001401C4" w:rsidRPr="00BB0112" w14:paraId="16E2AC5B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34EC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Stature (OpenVoice)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4AE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79 107 000 – 79 107 999</w:t>
            </w:r>
          </w:p>
          <w:p w14:paraId="6B7C33F8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79 113 000 – 79 113 999</w:t>
            </w:r>
          </w:p>
        </w:tc>
      </w:tr>
      <w:tr w:rsidR="001401C4" w:rsidRPr="00BB0112" w14:paraId="295BCE98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CAE5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Tsagae Communications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0A3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79 108 000 – 79 108 999</w:t>
            </w:r>
          </w:p>
        </w:tc>
      </w:tr>
      <w:tr w:rsidR="001401C4" w:rsidRPr="00BB0112" w14:paraId="53B4B88C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B98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MicroTeck Enterprises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8E4C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79 109 000 – 79 109 999</w:t>
            </w:r>
          </w:p>
        </w:tc>
      </w:tr>
      <w:tr w:rsidR="001401C4" w:rsidRPr="00BB0112" w14:paraId="49ABBC0E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C2E0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Microla Botswana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A6B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79 110 000 – 79 110 999</w:t>
            </w:r>
          </w:p>
        </w:tc>
      </w:tr>
      <w:tr w:rsidR="001401C4" w:rsidRPr="00BB0112" w14:paraId="173510EB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2F30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Internet Options Botswana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36EE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79 111 000 – 79 111 999</w:t>
            </w:r>
          </w:p>
        </w:tc>
      </w:tr>
      <w:tr w:rsidR="001401C4" w:rsidRPr="00BB0112" w14:paraId="31516010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D3A5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FDI Foneworx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5DB2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79 112 000 – 79 112 999</w:t>
            </w:r>
          </w:p>
        </w:tc>
      </w:tr>
      <w:tr w:rsidR="001401C4" w:rsidRPr="00BB0112" w14:paraId="3F14CDEE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1CF5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MTN Business Solutions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FFF" w14:textId="37194BA8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79 114 000 </w:t>
            </w:r>
            <w:r w:rsidR="00ED156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−</w:t>
            </w: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79 114 999</w:t>
            </w:r>
          </w:p>
        </w:tc>
      </w:tr>
      <w:tr w:rsidR="001401C4" w:rsidRPr="00BB0112" w14:paraId="684B7DFA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0A91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Abari Communications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0DC2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79 115 000 – 79 115 999</w:t>
            </w:r>
          </w:p>
        </w:tc>
      </w:tr>
      <w:tr w:rsidR="001401C4" w:rsidRPr="00BB0112" w14:paraId="431143BB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C9FF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Mission Communications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DDF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79 116 000 – 79 116 999</w:t>
            </w:r>
          </w:p>
        </w:tc>
      </w:tr>
      <w:tr w:rsidR="001401C4" w:rsidRPr="00BB0112" w14:paraId="570EEC11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301C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ConceroTel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71C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79 117 000 – 79 117 999</w:t>
            </w:r>
          </w:p>
        </w:tc>
      </w:tr>
      <w:tr w:rsidR="001401C4" w:rsidRPr="00BB0112" w14:paraId="1BAECFCA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1B6B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Paratus Africa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D082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79 118 000 – 79 118 999</w:t>
            </w:r>
          </w:p>
        </w:tc>
      </w:tr>
      <w:tr w:rsidR="001401C4" w:rsidRPr="00BB0112" w14:paraId="73E70358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394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Blue Pearl Communications T/A ROI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7B47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79 119 000 – 79 119 999</w:t>
            </w:r>
          </w:p>
        </w:tc>
      </w:tr>
      <w:tr w:rsidR="001401C4" w:rsidRPr="00BB0112" w14:paraId="7CD7EAE9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3BC9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Dapit Ventures T/A GCSat Botswana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864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79 120 000 – 79 120 999</w:t>
            </w:r>
          </w:p>
        </w:tc>
      </w:tr>
      <w:tr w:rsidR="001401C4" w:rsidRPr="00BB0112" w14:paraId="0F01B3F0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D609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Orange Botswana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CA00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79 200 000 – 79 209 999</w:t>
            </w:r>
          </w:p>
          <w:p w14:paraId="5608145A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79 220 000 – 79 229 999</w:t>
            </w:r>
          </w:p>
        </w:tc>
      </w:tr>
      <w:tr w:rsidR="001401C4" w:rsidRPr="00BB0112" w14:paraId="0AE97D04" w14:textId="77777777" w:rsidTr="001401C4">
        <w:trPr>
          <w:cantSplit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BF99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Botswana Telecommunications Corporation Limited (BTCL)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4060" w14:textId="77777777" w:rsidR="001401C4" w:rsidRPr="00BB0112" w:rsidRDefault="001401C4" w:rsidP="0064389F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79 210 000 – 79 219 999</w:t>
            </w:r>
          </w:p>
        </w:tc>
      </w:tr>
    </w:tbl>
    <w:p w14:paraId="20DD3B1F" w14:textId="6AE8EC69" w:rsidR="001401C4" w:rsidRPr="00BB0112" w:rsidRDefault="0064389F" w:rsidP="0064389F">
      <w:pPr>
        <w:tabs>
          <w:tab w:val="left" w:pos="1701"/>
        </w:tabs>
        <w:spacing w:after="240"/>
        <w:ind w:left="1134" w:hanging="1134"/>
        <w:rPr>
          <w:rFonts w:asciiTheme="minorHAnsi" w:hAnsiTheme="minorHAnsi" w:cstheme="minorHAnsi"/>
          <w:lang w:val="ru-RU"/>
        </w:rPr>
      </w:pPr>
      <w:r w:rsidRPr="00BB0112">
        <w:rPr>
          <w:lang w:val="ru-RU"/>
        </w:rPr>
        <w:t>Длина всех номеров подвижной связи и VoIP в Ботсване составляет восемь (8) цифр</w:t>
      </w:r>
      <w:r w:rsidR="001401C4" w:rsidRPr="00BB0112">
        <w:rPr>
          <w:rFonts w:asciiTheme="minorHAnsi" w:hAnsiTheme="minorHAnsi" w:cstheme="minorHAnsi"/>
          <w:lang w:val="ru-RU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111"/>
      </w:tblGrid>
      <w:tr w:rsidR="001401C4" w:rsidRPr="00BB0112" w14:paraId="2352951D" w14:textId="77777777" w:rsidTr="001401C4">
        <w:trPr>
          <w:jc w:val="center"/>
        </w:trPr>
        <w:tc>
          <w:tcPr>
            <w:tcW w:w="4815" w:type="dxa"/>
          </w:tcPr>
          <w:p w14:paraId="4C15DA0C" w14:textId="4848838E" w:rsidR="001401C4" w:rsidRPr="00BB0112" w:rsidRDefault="0064389F" w:rsidP="001401C4">
            <w:pPr>
              <w:keepNext/>
              <w:tabs>
                <w:tab w:val="left" w:pos="1701"/>
              </w:tabs>
              <w:spacing w:before="0"/>
              <w:jc w:val="center"/>
              <w:rPr>
                <w:rFonts w:asciiTheme="minorHAnsi" w:hAnsiTheme="minorHAnsi" w:cstheme="minorHAnsi"/>
                <w:i/>
                <w:color w:val="FF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i/>
                <w:color w:val="FF0000"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4111" w:type="dxa"/>
          </w:tcPr>
          <w:p w14:paraId="7D5AE6BB" w14:textId="46A34795" w:rsidR="001401C4" w:rsidRPr="00BB0112" w:rsidRDefault="0064389F" w:rsidP="001401C4">
            <w:pPr>
              <w:tabs>
                <w:tab w:val="left" w:pos="1701"/>
              </w:tabs>
              <w:spacing w:before="0"/>
              <w:jc w:val="center"/>
              <w:rPr>
                <w:rFonts w:asciiTheme="minorHAnsi" w:hAnsiTheme="minorHAnsi" w:cstheme="minorHAnsi"/>
                <w:i/>
                <w:color w:val="FF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i/>
                <w:color w:val="FF0000"/>
                <w:sz w:val="18"/>
                <w:szCs w:val="18"/>
                <w:lang w:val="ru-RU"/>
              </w:rPr>
              <w:t xml:space="preserve">Диапазон номеров </w:t>
            </w:r>
            <w:r w:rsidR="001401C4" w:rsidRPr="00BB0112">
              <w:rPr>
                <w:rFonts w:asciiTheme="minorHAnsi" w:hAnsiTheme="minorHAnsi" w:cstheme="minorHAnsi"/>
                <w:i/>
                <w:color w:val="FF0000"/>
                <w:sz w:val="18"/>
                <w:szCs w:val="18"/>
                <w:lang w:val="ru-RU"/>
              </w:rPr>
              <w:t xml:space="preserve">M2M </w:t>
            </w:r>
          </w:p>
        </w:tc>
      </w:tr>
      <w:tr w:rsidR="001401C4" w:rsidRPr="00BB0112" w14:paraId="723E8AEB" w14:textId="77777777" w:rsidTr="001401C4">
        <w:trPr>
          <w:jc w:val="center"/>
        </w:trPr>
        <w:tc>
          <w:tcPr>
            <w:tcW w:w="4815" w:type="dxa"/>
          </w:tcPr>
          <w:p w14:paraId="322F32B5" w14:textId="77777777" w:rsidR="001401C4" w:rsidRPr="00BB0112" w:rsidRDefault="001401C4" w:rsidP="001401C4">
            <w:pPr>
              <w:tabs>
                <w:tab w:val="left" w:pos="1701"/>
              </w:tabs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  <w:t>Orange Botswana</w:t>
            </w:r>
          </w:p>
        </w:tc>
        <w:tc>
          <w:tcPr>
            <w:tcW w:w="4111" w:type="dxa"/>
          </w:tcPr>
          <w:p w14:paraId="57B913EF" w14:textId="77777777" w:rsidR="001401C4" w:rsidRPr="00BB0112" w:rsidRDefault="001401C4" w:rsidP="001401C4">
            <w:pPr>
              <w:tabs>
                <w:tab w:val="left" w:pos="1701"/>
              </w:tabs>
              <w:spacing w:before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  <w:t>890 000 0000 – 890 000 9999</w:t>
            </w:r>
          </w:p>
        </w:tc>
      </w:tr>
      <w:tr w:rsidR="001401C4" w:rsidRPr="00BB0112" w14:paraId="517CB1AC" w14:textId="77777777" w:rsidTr="001401C4">
        <w:trPr>
          <w:jc w:val="center"/>
        </w:trPr>
        <w:tc>
          <w:tcPr>
            <w:tcW w:w="4815" w:type="dxa"/>
          </w:tcPr>
          <w:p w14:paraId="64644411" w14:textId="77777777" w:rsidR="001401C4" w:rsidRPr="00BB0112" w:rsidRDefault="001401C4" w:rsidP="001401C4">
            <w:pPr>
              <w:tabs>
                <w:tab w:val="left" w:pos="1701"/>
              </w:tabs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</w:tcPr>
          <w:p w14:paraId="75943330" w14:textId="77777777" w:rsidR="001401C4" w:rsidRPr="00BB0112" w:rsidRDefault="001401C4" w:rsidP="001401C4">
            <w:pPr>
              <w:tabs>
                <w:tab w:val="left" w:pos="1701"/>
              </w:tabs>
              <w:spacing w:before="0"/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</w:pPr>
          </w:p>
        </w:tc>
      </w:tr>
    </w:tbl>
    <w:p w14:paraId="4BDFE18C" w14:textId="0EC5297C" w:rsidR="001401C4" w:rsidRPr="00BB0112" w:rsidRDefault="0064389F" w:rsidP="0064389F">
      <w:pPr>
        <w:tabs>
          <w:tab w:val="left" w:pos="1701"/>
        </w:tabs>
        <w:spacing w:after="240"/>
        <w:ind w:left="1134" w:hanging="1134"/>
        <w:rPr>
          <w:rFonts w:asciiTheme="minorHAnsi" w:hAnsiTheme="minorHAnsi" w:cstheme="minorHAnsi"/>
          <w:color w:val="FF0000"/>
          <w:lang w:val="ru-RU"/>
        </w:rPr>
      </w:pPr>
      <w:r w:rsidRPr="00BB0112">
        <w:rPr>
          <w:rFonts w:asciiTheme="minorHAnsi" w:hAnsiTheme="minorHAnsi" w:cstheme="minorHAnsi"/>
          <w:color w:val="FF0000"/>
          <w:lang w:val="ru-RU"/>
        </w:rPr>
        <w:t>Длина всех номеров межмашинного взаимодействия</w:t>
      </w:r>
      <w:r w:rsidR="001401C4" w:rsidRPr="00BB0112">
        <w:rPr>
          <w:rFonts w:asciiTheme="minorHAnsi" w:hAnsiTheme="minorHAnsi" w:cstheme="minorHAnsi"/>
          <w:color w:val="FF0000"/>
          <w:lang w:val="ru-RU"/>
        </w:rPr>
        <w:t xml:space="preserve"> (M2M) </w:t>
      </w:r>
      <w:r w:rsidRPr="00BB0112">
        <w:rPr>
          <w:rFonts w:asciiTheme="minorHAnsi" w:hAnsiTheme="minorHAnsi" w:cstheme="minorHAnsi"/>
          <w:color w:val="FF0000"/>
          <w:lang w:val="ru-RU"/>
        </w:rPr>
        <w:t>в Ботсване составляет десять</w:t>
      </w:r>
      <w:r w:rsidR="001401C4" w:rsidRPr="00BB0112">
        <w:rPr>
          <w:rFonts w:asciiTheme="minorHAnsi" w:hAnsiTheme="minorHAnsi" w:cstheme="minorHAnsi"/>
          <w:color w:val="FF0000"/>
          <w:lang w:val="ru-RU"/>
        </w:rPr>
        <w:t xml:space="preserve"> (10)</w:t>
      </w:r>
      <w:r w:rsidRPr="00BB0112">
        <w:rPr>
          <w:rFonts w:asciiTheme="minorHAnsi" w:hAnsiTheme="minorHAnsi" w:cstheme="minorHAnsi"/>
          <w:color w:val="FF0000"/>
          <w:lang w:val="ru-RU"/>
        </w:rPr>
        <w:t xml:space="preserve"> цифр</w:t>
      </w:r>
      <w:r w:rsidR="001401C4" w:rsidRPr="00BB0112">
        <w:rPr>
          <w:rFonts w:asciiTheme="minorHAnsi" w:hAnsiTheme="minorHAnsi" w:cstheme="minorHAnsi"/>
          <w:color w:val="FF0000"/>
          <w:lang w:val="ru-RU"/>
        </w:rPr>
        <w:t>.</w:t>
      </w:r>
    </w:p>
    <w:p w14:paraId="48FEB546" w14:textId="1A2A62D0" w:rsidR="001401C4" w:rsidRPr="00BB0112" w:rsidRDefault="001401C4" w:rsidP="001401C4">
      <w:pPr>
        <w:tabs>
          <w:tab w:val="left" w:pos="720"/>
          <w:tab w:val="left" w:pos="1440"/>
          <w:tab w:val="left" w:pos="2160"/>
          <w:tab w:val="left" w:pos="2880"/>
          <w:tab w:val="right" w:pos="9406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asciiTheme="minorHAnsi" w:hAnsiTheme="minorHAnsi" w:cstheme="minorHAnsi"/>
          <w:i/>
          <w:lang w:val="ru-RU" w:bidi="ar-EG"/>
        </w:rPr>
      </w:pPr>
      <w:r w:rsidRPr="00BB0112">
        <w:rPr>
          <w:rFonts w:asciiTheme="minorHAnsi" w:hAnsiTheme="minorHAnsi" w:cstheme="minorHAnsi"/>
          <w:i/>
          <w:lang w:val="ru-RU" w:bidi="ar-EG"/>
        </w:rPr>
        <w:t xml:space="preserve">4. </w:t>
      </w:r>
      <w:r w:rsidR="0064389F" w:rsidRPr="00BB0112">
        <w:rPr>
          <w:rFonts w:eastAsia="SimSun"/>
          <w:i/>
          <w:iCs/>
          <w:lang w:val="ru-RU" w:bidi="ar-EG"/>
        </w:rPr>
        <w:t>Национальные коды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1922"/>
      </w:tblGrid>
      <w:tr w:rsidR="0064389F" w:rsidRPr="00BB0112" w14:paraId="32A9224A" w14:textId="77777777" w:rsidTr="0064389F">
        <w:trPr>
          <w:tblHeader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C939" w14:textId="3EA80DA9" w:rsidR="0064389F" w:rsidRPr="00BB0112" w:rsidRDefault="0064389F" w:rsidP="0064389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color w:val="000000"/>
                <w:sz w:val="18"/>
                <w:szCs w:val="18"/>
                <w:lang w:val="ru-RU"/>
              </w:rPr>
              <w:t>Код страны в системе подвижной связи</w:t>
            </w:r>
            <w:r w:rsidRPr="00BB0112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(E.212 MCC)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9D52" w14:textId="6A40500D" w:rsidR="0064389F" w:rsidRPr="00BB0112" w:rsidRDefault="0064389F" w:rsidP="001574F6">
            <w:pPr>
              <w:tabs>
                <w:tab w:val="clear" w:pos="567"/>
                <w:tab w:val="clear" w:pos="5387"/>
                <w:tab w:val="clear" w:pos="5954"/>
                <w:tab w:val="right" w:pos="982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652</w:t>
            </w:r>
          </w:p>
        </w:tc>
      </w:tr>
      <w:tr w:rsidR="0064389F" w:rsidRPr="00BB0112" w14:paraId="0BE8A6C4" w14:textId="77777777" w:rsidTr="0064389F">
        <w:trPr>
          <w:tblHeader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50E3" w14:textId="5020D214" w:rsidR="0064389F" w:rsidRPr="00BB0112" w:rsidRDefault="0064389F" w:rsidP="0064389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Mascom Wireless (MNC – </w:t>
            </w:r>
            <w:r w:rsidRPr="00BB0112">
              <w:rPr>
                <w:color w:val="000000"/>
                <w:sz w:val="18"/>
                <w:szCs w:val="18"/>
                <w:lang w:val="ru-RU"/>
              </w:rPr>
              <w:t>код сети подвижной связи</w:t>
            </w:r>
            <w:r w:rsidRPr="00BB0112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5F60" w14:textId="4E254E94" w:rsidR="0064389F" w:rsidRPr="00BB0112" w:rsidRDefault="0064389F" w:rsidP="001574F6">
            <w:pPr>
              <w:tabs>
                <w:tab w:val="clear" w:pos="567"/>
                <w:tab w:val="clear" w:pos="5387"/>
                <w:tab w:val="clear" w:pos="5954"/>
                <w:tab w:val="right" w:pos="982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01</w:t>
            </w:r>
          </w:p>
        </w:tc>
      </w:tr>
      <w:tr w:rsidR="0064389F" w:rsidRPr="00BB0112" w14:paraId="3882BB04" w14:textId="77777777" w:rsidTr="0064389F">
        <w:trPr>
          <w:tblHeader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C5A" w14:textId="16282043" w:rsidR="0064389F" w:rsidRPr="00BB0112" w:rsidRDefault="0064389F" w:rsidP="0064389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Orange Botswana (MNC – </w:t>
            </w:r>
            <w:r w:rsidRPr="00BB0112">
              <w:rPr>
                <w:color w:val="000000"/>
                <w:sz w:val="18"/>
                <w:szCs w:val="18"/>
                <w:lang w:val="ru-RU"/>
              </w:rPr>
              <w:t>код сети подвижной связи</w:t>
            </w:r>
            <w:r w:rsidRPr="00BB0112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7F6" w14:textId="6F03B4BB" w:rsidR="0064389F" w:rsidRPr="00BB0112" w:rsidRDefault="0064389F" w:rsidP="001574F6">
            <w:pPr>
              <w:tabs>
                <w:tab w:val="clear" w:pos="567"/>
                <w:tab w:val="clear" w:pos="5387"/>
                <w:tab w:val="clear" w:pos="5954"/>
                <w:tab w:val="right" w:pos="982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02</w:t>
            </w:r>
          </w:p>
        </w:tc>
      </w:tr>
      <w:tr w:rsidR="0064389F" w:rsidRPr="00BB0112" w14:paraId="69855B2B" w14:textId="77777777" w:rsidTr="0064389F">
        <w:trPr>
          <w:tblHeader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CA26" w14:textId="1C6A5966" w:rsidR="0064389F" w:rsidRPr="00BB0112" w:rsidRDefault="0064389F" w:rsidP="0064389F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Botswana Telecommunications Corporation (BTCL) (MNC – </w:t>
            </w:r>
            <w:r w:rsidRPr="00BB0112">
              <w:rPr>
                <w:color w:val="000000"/>
                <w:sz w:val="18"/>
                <w:szCs w:val="18"/>
                <w:lang w:val="ru-RU"/>
              </w:rPr>
              <w:t>код сети подвижной связи</w:t>
            </w:r>
            <w:r w:rsidRPr="00BB0112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73FC" w14:textId="3963E94C" w:rsidR="0064389F" w:rsidRPr="00BB0112" w:rsidRDefault="0064389F" w:rsidP="001574F6">
            <w:pPr>
              <w:tabs>
                <w:tab w:val="clear" w:pos="567"/>
                <w:tab w:val="clear" w:pos="5387"/>
                <w:tab w:val="clear" w:pos="5954"/>
                <w:tab w:val="right" w:pos="982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04</w:t>
            </w:r>
          </w:p>
        </w:tc>
      </w:tr>
    </w:tbl>
    <w:p w14:paraId="03B5950F" w14:textId="4D2C573B" w:rsidR="001401C4" w:rsidRPr="00BB0112" w:rsidRDefault="001D7C78" w:rsidP="001D7C78">
      <w:pPr>
        <w:spacing w:before="240"/>
        <w:rPr>
          <w:rFonts w:asciiTheme="minorHAnsi" w:hAnsiTheme="minorHAnsi" w:cs="Arial"/>
          <w:lang w:val="ru-RU" w:bidi="ar-EG"/>
        </w:rPr>
      </w:pPr>
      <w:r w:rsidRPr="00BB0112">
        <w:rPr>
          <w:lang w:val="ru-RU"/>
        </w:rPr>
        <w:t>Всем администрациям и признанным эксплуатационным организациям (ПЭО) предлагается обеспечить своевременное введение вышеуказанных диапазонов номеров.</w:t>
      </w:r>
    </w:p>
    <w:p w14:paraId="68240097" w14:textId="3DF49DDD" w:rsidR="001401C4" w:rsidRPr="00BB0112" w:rsidRDefault="001D7C78" w:rsidP="00A52DDC">
      <w:pPr>
        <w:spacing w:before="240"/>
        <w:rPr>
          <w:rFonts w:asciiTheme="minorHAnsi" w:hAnsiTheme="minorHAnsi" w:cs="Arial"/>
          <w:lang w:val="ru-RU"/>
        </w:rPr>
      </w:pPr>
      <w:r w:rsidRPr="00BB0112">
        <w:rPr>
          <w:rFonts w:asciiTheme="minorHAnsi" w:hAnsiTheme="minorHAnsi" w:cs="Arial"/>
          <w:lang w:val="ru-RU"/>
        </w:rPr>
        <w:t>Для контактов</w:t>
      </w:r>
      <w:r w:rsidR="001401C4" w:rsidRPr="00BB0112">
        <w:rPr>
          <w:rFonts w:asciiTheme="minorHAnsi" w:hAnsiTheme="minorHAnsi" w:cs="Arial"/>
          <w:lang w:val="ru-RU"/>
        </w:rPr>
        <w:t>:</w:t>
      </w:r>
    </w:p>
    <w:p w14:paraId="48379E23" w14:textId="3FAD5D4E" w:rsidR="001401C4" w:rsidRPr="00BB0112" w:rsidRDefault="001401C4" w:rsidP="00BB0112">
      <w:pPr>
        <w:tabs>
          <w:tab w:val="clear" w:pos="1276"/>
          <w:tab w:val="clear" w:pos="1843"/>
          <w:tab w:val="left" w:pos="1701"/>
        </w:tabs>
        <w:ind w:left="567" w:hanging="567"/>
        <w:jc w:val="left"/>
      </w:pPr>
      <w:r w:rsidRPr="00BB0112">
        <w:rPr>
          <w:lang w:val="ru-RU"/>
        </w:rPr>
        <w:tab/>
        <w:t>Botswana Communications Regulatory Authority (BOCRA)</w:t>
      </w:r>
      <w:r w:rsidRPr="00BB0112">
        <w:rPr>
          <w:lang w:val="ru-RU"/>
        </w:rPr>
        <w:br/>
        <w:t>Plot 50671, Independence Avenue</w:t>
      </w:r>
      <w:r w:rsidRPr="00BB0112">
        <w:rPr>
          <w:lang w:val="ru-RU"/>
        </w:rPr>
        <w:br/>
        <w:t>Private Bag 00495</w:t>
      </w:r>
      <w:r w:rsidRPr="00BB0112">
        <w:rPr>
          <w:lang w:val="ru-RU"/>
        </w:rPr>
        <w:br/>
        <w:t>GABORONE</w:t>
      </w:r>
      <w:r w:rsidRPr="00BB0112">
        <w:rPr>
          <w:lang w:val="ru-RU"/>
        </w:rPr>
        <w:br/>
        <w:t>Botswana</w:t>
      </w:r>
      <w:r w:rsidRPr="00BB0112">
        <w:rPr>
          <w:lang w:val="ru-RU"/>
        </w:rPr>
        <w:br/>
      </w:r>
      <w:r w:rsidR="001D7C78" w:rsidRPr="00BB0112">
        <w:rPr>
          <w:lang w:val="ru-RU"/>
        </w:rPr>
        <w:t>Тел.</w:t>
      </w:r>
      <w:r w:rsidRPr="00BB0112">
        <w:rPr>
          <w:lang w:val="ru-RU"/>
        </w:rPr>
        <w:t>:</w:t>
      </w:r>
      <w:r w:rsidRPr="00BB0112">
        <w:rPr>
          <w:lang w:val="ru-RU"/>
        </w:rPr>
        <w:tab/>
        <w:t xml:space="preserve">+267 395 7755 </w:t>
      </w:r>
      <w:r w:rsidRPr="00BB0112">
        <w:rPr>
          <w:lang w:val="ru-RU"/>
        </w:rPr>
        <w:br/>
      </w:r>
      <w:r w:rsidR="001D7C78" w:rsidRPr="00BB0112">
        <w:rPr>
          <w:lang w:val="ru-RU"/>
        </w:rPr>
        <w:t>Факс</w:t>
      </w:r>
      <w:r w:rsidRPr="00BB0112">
        <w:rPr>
          <w:lang w:val="ru-RU"/>
        </w:rPr>
        <w:t xml:space="preserve">: </w:t>
      </w:r>
      <w:r w:rsidRPr="00BB0112">
        <w:rPr>
          <w:lang w:val="ru-RU"/>
        </w:rPr>
        <w:tab/>
        <w:t>+267 395 7976</w:t>
      </w:r>
      <w:r w:rsidRPr="00BB0112">
        <w:rPr>
          <w:lang w:val="ru-RU"/>
        </w:rPr>
        <w:br/>
      </w:r>
      <w:r w:rsidR="001D7C78" w:rsidRPr="00BB0112">
        <w:rPr>
          <w:lang w:val="ru-RU"/>
        </w:rPr>
        <w:t>Эл. почта</w:t>
      </w:r>
      <w:r w:rsidRPr="00BB0112">
        <w:rPr>
          <w:lang w:val="ru-RU"/>
        </w:rPr>
        <w:t>:</w:t>
      </w:r>
      <w:r w:rsidRPr="00BB0112">
        <w:rPr>
          <w:lang w:val="ru-RU"/>
        </w:rPr>
        <w:tab/>
      </w:r>
      <w:hyperlink r:id="rId16" w:history="1">
        <w:r w:rsidR="00BB0112" w:rsidRPr="00CA2A24">
          <w:rPr>
            <w:rStyle w:val="Hyperlink"/>
            <w:lang w:val="ru-RU"/>
          </w:rPr>
          <w:t>technical@bocra.org.bw</w:t>
        </w:r>
      </w:hyperlink>
      <w:r w:rsidR="00BB0112">
        <w:t xml:space="preserve"> </w:t>
      </w:r>
      <w:r w:rsidRPr="00BB0112">
        <w:rPr>
          <w:lang w:val="ru-RU"/>
        </w:rPr>
        <w:br/>
        <w:t>URL:</w:t>
      </w:r>
      <w:r w:rsidRPr="00BB0112">
        <w:rPr>
          <w:lang w:val="ru-RU"/>
        </w:rPr>
        <w:tab/>
      </w:r>
      <w:hyperlink r:id="rId17" w:history="1">
        <w:r w:rsidR="00BB0112" w:rsidRPr="00CA2A24">
          <w:rPr>
            <w:rStyle w:val="Hyperlink"/>
            <w:lang w:val="ru-RU"/>
          </w:rPr>
          <w:t>www.bocra.org.bw</w:t>
        </w:r>
      </w:hyperlink>
      <w:bookmarkEnd w:id="68"/>
      <w:bookmarkEnd w:id="69"/>
      <w:r w:rsidR="00BB0112">
        <w:t xml:space="preserve"> </w:t>
      </w:r>
    </w:p>
    <w:p w14:paraId="0164FD2E" w14:textId="77777777" w:rsidR="003B48B7" w:rsidRPr="00BB0112" w:rsidRDefault="003B48B7" w:rsidP="00C93758">
      <w:pPr>
        <w:keepNext/>
        <w:keepLines/>
        <w:pageBreakBefore/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iCs/>
          <w:lang w:val="ru-RU"/>
        </w:rPr>
      </w:pPr>
      <w:r w:rsidRPr="00BB0112">
        <w:rPr>
          <w:rFonts w:cs="Arial"/>
          <w:b/>
          <w:lang w:val="ru-RU"/>
        </w:rPr>
        <w:lastRenderedPageBreak/>
        <w:t>Дания</w:t>
      </w:r>
      <w:r w:rsidRPr="00BB0112">
        <w:rPr>
          <w:rFonts w:cs="Arial"/>
          <w:b/>
          <w:lang w:val="ru-RU"/>
        </w:rPr>
        <w:fldChar w:fldCharType="begin"/>
      </w:r>
      <w:r w:rsidRPr="00BB0112">
        <w:rPr>
          <w:lang w:val="ru-RU"/>
        </w:rPr>
        <w:instrText>tc "</w:instrText>
      </w:r>
      <w:bookmarkStart w:id="73" w:name="_Toc507510709"/>
      <w:r w:rsidRPr="00BB0112">
        <w:rPr>
          <w:rFonts w:cs="Arial"/>
          <w:b/>
          <w:lang w:val="ru-RU"/>
        </w:rPr>
        <w:instrText>Denmark</w:instrText>
      </w:r>
      <w:bookmarkEnd w:id="73"/>
      <w:r w:rsidRPr="00BB0112">
        <w:rPr>
          <w:lang w:val="ru-RU"/>
        </w:rPr>
        <w:instrText>" \f C \l 1</w:instrText>
      </w:r>
      <w:r w:rsidRPr="00BB0112">
        <w:rPr>
          <w:rFonts w:cs="Arial"/>
          <w:b/>
          <w:lang w:val="ru-RU"/>
        </w:rPr>
        <w:fldChar w:fldCharType="end"/>
      </w:r>
      <w:r w:rsidRPr="00BB0112">
        <w:rPr>
          <w:rFonts w:cs="Arial"/>
          <w:b/>
          <w:lang w:val="ru-RU"/>
        </w:rPr>
        <w:t xml:space="preserve"> (код страны +45)</w:t>
      </w:r>
    </w:p>
    <w:p w14:paraId="1A517354" w14:textId="2A89F86E" w:rsidR="003B48B7" w:rsidRPr="00BB0112" w:rsidRDefault="003B48B7" w:rsidP="00C93758">
      <w:pPr>
        <w:tabs>
          <w:tab w:val="left" w:pos="1560"/>
          <w:tab w:val="left" w:pos="2127"/>
        </w:tabs>
        <w:spacing w:before="40"/>
        <w:jc w:val="left"/>
        <w:outlineLvl w:val="3"/>
        <w:rPr>
          <w:rFonts w:cs="Arial"/>
          <w:lang w:val="ru-RU"/>
        </w:rPr>
      </w:pPr>
      <w:r w:rsidRPr="00BB0112">
        <w:rPr>
          <w:rFonts w:cs="Arial"/>
          <w:lang w:val="ru-RU"/>
        </w:rPr>
        <w:t xml:space="preserve">Сообщение от </w:t>
      </w:r>
      <w:r w:rsidR="00D75F9A" w:rsidRPr="00BB0112">
        <w:rPr>
          <w:rFonts w:cs="Arial"/>
          <w:lang w:val="ru-RU"/>
        </w:rPr>
        <w:t>31.I.2020</w:t>
      </w:r>
      <w:r w:rsidRPr="00BB0112">
        <w:rPr>
          <w:rFonts w:cs="Arial"/>
          <w:lang w:val="ru-RU"/>
        </w:rPr>
        <w:t>:</w:t>
      </w:r>
    </w:p>
    <w:p w14:paraId="41C21809" w14:textId="23246C2B" w:rsidR="003B48B7" w:rsidRPr="00BB0112" w:rsidRDefault="003B48B7" w:rsidP="00C93758">
      <w:pPr>
        <w:rPr>
          <w:rFonts w:cs="Arial"/>
          <w:lang w:val="ru-RU"/>
        </w:rPr>
      </w:pPr>
      <w:r w:rsidRPr="00BB0112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="00D75F9A" w:rsidRPr="00BB0112">
        <w:rPr>
          <w:rFonts w:cs="Arial"/>
          <w:lang w:val="ru-RU"/>
        </w:rPr>
        <w:fldChar w:fldCharType="begin"/>
      </w:r>
      <w:r w:rsidR="00D75F9A" w:rsidRPr="00BB0112">
        <w:rPr>
          <w:lang w:val="ru-RU"/>
        </w:rPr>
        <w:instrText xml:space="preserve"> TC "</w:instrText>
      </w:r>
      <w:bookmarkStart w:id="74" w:name="_Toc31986477"/>
      <w:r w:rsidR="00D75F9A" w:rsidRPr="00BB0112">
        <w:rPr>
          <w:rFonts w:cs="Arial"/>
          <w:i/>
          <w:lang w:val="ru-RU"/>
        </w:rPr>
        <w:instrText>Danish Energy Agency</w:instrText>
      </w:r>
      <w:r w:rsidR="00D75F9A" w:rsidRPr="00BB0112">
        <w:rPr>
          <w:rFonts w:cs="Arial"/>
          <w:lang w:val="ru-RU"/>
        </w:rPr>
        <w:instrText>, Copenhagen</w:instrText>
      </w:r>
      <w:bookmarkEnd w:id="74"/>
      <w:r w:rsidR="00D75F9A" w:rsidRPr="00BB0112">
        <w:rPr>
          <w:lang w:val="ru-RU"/>
        </w:rPr>
        <w:instrText xml:space="preserve">" \f C \l "1" </w:instrText>
      </w:r>
      <w:r w:rsidR="00D75F9A" w:rsidRPr="00BB0112">
        <w:rPr>
          <w:rFonts w:cs="Arial"/>
          <w:lang w:val="ru-RU"/>
        </w:rPr>
        <w:fldChar w:fldCharType="end"/>
      </w:r>
      <w:r w:rsidRPr="00BB0112">
        <w:rPr>
          <w:rFonts w:cs="Arial"/>
          <w:snapToGrid w:val="0"/>
          <w:lang w:val="ru-RU"/>
        </w:rPr>
        <w:t>, Копенгаген</w:t>
      </w:r>
      <w:r w:rsidRPr="00BB0112">
        <w:rPr>
          <w:rFonts w:cs="Arial"/>
          <w:lang w:val="ru-RU"/>
        </w:rPr>
        <w:t xml:space="preserve">, </w:t>
      </w:r>
      <w:r w:rsidRPr="00BB0112">
        <w:rPr>
          <w:rFonts w:cs="Calibri"/>
          <w:snapToGrid w:val="0"/>
          <w:lang w:val="ru-RU" w:eastAsia="zh-CN"/>
        </w:rPr>
        <w:t xml:space="preserve">объявляет о следующих обновлениях в </w:t>
      </w:r>
      <w:r w:rsidRPr="00BB0112">
        <w:rPr>
          <w:rFonts w:cs="Arial"/>
          <w:szCs w:val="22"/>
          <w:lang w:val="ru-RU" w:eastAsia="zh-CN"/>
        </w:rPr>
        <w:t xml:space="preserve">национальном </w:t>
      </w:r>
      <w:r w:rsidRPr="00BB0112">
        <w:rPr>
          <w:rFonts w:asciiTheme="minorHAnsi" w:hAnsiTheme="minorHAnsi"/>
          <w:iCs/>
          <w:lang w:val="ru-RU"/>
        </w:rPr>
        <w:t>плане нумерации</w:t>
      </w:r>
      <w:r w:rsidRPr="00BB0112">
        <w:rPr>
          <w:rFonts w:cs="Calibri"/>
          <w:snapToGrid w:val="0"/>
          <w:lang w:val="ru-RU" w:eastAsia="zh-CN"/>
        </w:rPr>
        <w:t xml:space="preserve"> Дании</w:t>
      </w:r>
      <w:bookmarkStart w:id="75" w:name="dtmis_Start"/>
      <w:bookmarkStart w:id="76" w:name="dtmis_Underskriver"/>
      <w:bookmarkEnd w:id="75"/>
      <w:bookmarkEnd w:id="76"/>
      <w:r w:rsidR="00D75F9A" w:rsidRPr="00BB0112">
        <w:rPr>
          <w:rFonts w:cs="Arial"/>
          <w:lang w:val="ru-RU"/>
        </w:rPr>
        <w:t>.</w:t>
      </w:r>
    </w:p>
    <w:p w14:paraId="61F1B8FE" w14:textId="77777777" w:rsidR="00D75F9A" w:rsidRPr="00BB0112" w:rsidRDefault="00D75F9A" w:rsidP="00D75F9A">
      <w:pPr>
        <w:spacing w:before="240" w:after="120"/>
        <w:rPr>
          <w:iCs/>
          <w:lang w:val="ru-RU"/>
        </w:rPr>
      </w:pPr>
      <w:r w:rsidRPr="00BB0112">
        <w:rPr>
          <w:rFonts w:cs="Calibri"/>
          <w:lang w:val="ru-RU"/>
        </w:rPr>
        <w:t>•</w:t>
      </w:r>
      <w:r w:rsidRPr="00BB0112">
        <w:rPr>
          <w:rFonts w:cs="Calibri"/>
          <w:lang w:val="ru-RU"/>
        </w:rPr>
        <w:tab/>
      </w:r>
      <w:r w:rsidRPr="00BB0112">
        <w:rPr>
          <w:lang w:val="ru-RU"/>
        </w:rPr>
        <w:t xml:space="preserve">отзыв </w:t>
      </w:r>
      <w:r w:rsidRPr="00BB0112">
        <w:rPr>
          <w:iCs/>
          <w:lang w:val="ru-RU"/>
        </w:rPr>
        <w:t>– услуги фиксированной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67"/>
        <w:gridCol w:w="5849"/>
        <w:gridCol w:w="1739"/>
      </w:tblGrid>
      <w:tr w:rsidR="00D75F9A" w:rsidRPr="00BB0112" w14:paraId="04B90B5A" w14:textId="77777777" w:rsidTr="00D75F9A">
        <w:trPr>
          <w:cantSplit/>
          <w:tblHeader/>
          <w:jc w:val="center"/>
        </w:trPr>
        <w:tc>
          <w:tcPr>
            <w:tcW w:w="1467" w:type="dxa"/>
            <w:hideMark/>
          </w:tcPr>
          <w:p w14:paraId="1152C6FC" w14:textId="77777777" w:rsidR="00D75F9A" w:rsidRPr="00BB0112" w:rsidRDefault="00D75F9A" w:rsidP="00D75F9A">
            <w:pPr>
              <w:keepNext/>
              <w:spacing w:before="40" w:after="40"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849" w:type="dxa"/>
            <w:hideMark/>
          </w:tcPr>
          <w:p w14:paraId="2FA87BCD" w14:textId="77777777" w:rsidR="00D75F9A" w:rsidRPr="00BB0112" w:rsidRDefault="00D75F9A" w:rsidP="00D75F9A">
            <w:pPr>
              <w:numPr>
                <w:ilvl w:val="12"/>
                <w:numId w:val="0"/>
              </w:numPr>
              <w:spacing w:before="40" w:after="4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14:paraId="6DA24189" w14:textId="77777777" w:rsidR="00D75F9A" w:rsidRPr="00BB0112" w:rsidRDefault="00D75F9A" w:rsidP="00AB1D02">
            <w:pPr>
              <w:numPr>
                <w:ilvl w:val="12"/>
                <w:numId w:val="0"/>
              </w:numPr>
              <w:spacing w:before="40" w:after="40"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отзыва</w:t>
            </w:r>
          </w:p>
        </w:tc>
      </w:tr>
      <w:tr w:rsidR="00D75F9A" w:rsidRPr="00BB0112" w14:paraId="5C2B80E4" w14:textId="77777777" w:rsidTr="00D75F9A">
        <w:trPr>
          <w:jc w:val="center"/>
        </w:trPr>
        <w:tc>
          <w:tcPr>
            <w:tcW w:w="1467" w:type="dxa"/>
          </w:tcPr>
          <w:p w14:paraId="49F5226F" w14:textId="77777777" w:rsidR="00D75F9A" w:rsidRPr="00BB0112" w:rsidRDefault="00D75F9A" w:rsidP="00D75F9A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sz w:val="18"/>
                <w:szCs w:val="18"/>
                <w:lang w:val="ru-RU"/>
              </w:rPr>
              <w:t>TDC Netco A/S</w:t>
            </w:r>
          </w:p>
        </w:tc>
        <w:tc>
          <w:tcPr>
            <w:tcW w:w="5849" w:type="dxa"/>
          </w:tcPr>
          <w:p w14:paraId="3E3BC102" w14:textId="64FA6958" w:rsidR="00D75F9A" w:rsidRPr="00BB0112" w:rsidRDefault="00D75F9A" w:rsidP="00D75F9A">
            <w:pPr>
              <w:spacing w:before="0" w:line="312" w:lineRule="auto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color w:val="000000"/>
                <w:sz w:val="18"/>
                <w:szCs w:val="18"/>
                <w:lang w:val="ru-RU"/>
              </w:rPr>
              <w:t xml:space="preserve">32342fgh, 32343fgh, 32345fgh, 32647fgh, 32696fgh, 32839fgh, 32872fgh, 32879fgh, 32899fgh, 33285fgh, 33292fgh, 33415fgh, 33467fgh, 33469fgh, 33486fgh, 33520fgh, 33521fgh, 33522fgh, 33524fgh, 33525fgh, 33544fgh, 33545fgh, 33640fgh, 33671fgh, 33674fgh, 33675fgh, 33678fgh, 33698fgh, 33700fgh, 33742fgh, 33754fgh, 33756fgh, 33761fgh, 33763fgh, 33772fgh, 33776fgh, 33784fgh, 33857fgh, 33859fgh, 33865fgh, 33866fgh, 33867fgh, 33875fgh, 33877fgh, 33878fgh, 33879fgh, 33897fgh, 33975fgh, 33976fgh, 33985fgh, 35281fgh, 35284fgh, 35288fgh, 35292fgh, 35295fgh, 35296fgh, 35297fgh, 35313fgh, 35318fgh, 35469fgh, 35526fgh, 35862fgh, 35871fgh, 35872fgh, 35873fgh, 35876fgh, 36104fgh, 36124fgh, 36190fgh, 36191fgh, 36195fgh, 36311fgh, 36322fgh, 36328fgh, 36329fgh, 36353fgh, 36355fgh, 36373fgh, 36375fgh, 36381fgh, 36389fgh, 36391fgh, 36733fgh, 36734fgh, 36735fgh, 36736fgh, 36791fgh, 36792fgh, 36795fgh, 36796fgh, 36864fgh, 36865fgh, 36866fgh, 36881fgh, 36887fgh, 38125fgh, 38126fgh, 38127fgh, 38128fgh, 38129fgh, 38151fgh, 38172fgh, 38183fgh, 38189fgh, 38216fgh, 38218fgh, 38219fgh, 38236fgh, 38255fgh, 38276fgh, 38277fgh, 38386fgh, 38389fgh, 38480fgh, 38486fgh, 38834fgh, 39112fgh, 39113fgh, 39114fgh, 39115fgh, 39116fgh, 39117fgh, 39118fgh, 39132fgh, 39140fgh, 39144fgh, 39145fgh, 39152fgh, 39170fgh, 39259fgh, 39468fgh, 39475fgh, 39476fgh, 39477fgh, 39483fgh, 39486fgh, 39489fgh, 39543fgh, 39571fgh, 39583fgh, 39758fgh, 39759fgh, 39779fgh, 39967fgh, 39975fgh, 39976fgh, 39979fgh, 43222fgh, 43248fgh, 43256fgh, 43257fgh, 43259fgh, 43264fgh, 43275fgh, 43277fgh, 43294fgh, 43307fgh, 43337fgh, 43351fgh, 43355fgh, 43356fgh, 43357fgh, 43358fgh, 43359fgh, 43380fgh, 43382fgh, 43383fgh, 43386fgh, 43387fgh, 43388fgh, 43389fgh, 43392fgh, 43397fgh, 43417fgh, 43481fgh, 43506fgh, 43507fgh, 43586fgh, 43593fgh, 43594fgh, 43597fgh, 43680fgh, 43684fgh, 43820fgh, 43822fgh, 43825fgh, 43829fgh, 43842fgh, 43843fgh, 43844fgh, 43845fgh, 43846fgh, 43847fgh, 43848fgh, 43948fgh, 44274fgh, 44275fgh, 44359fgh, 44374fgh, 44375fgh, 44376fgh, 44379fgh, 44395fgh, 44397fgh, 44398fgh, 44399fgh, 44519fgh, 44572fgh, 44701fgh, 44706fgh, 44708fgh, 44709fgh, 44732fgh, 44733fgh, 44735fgh, 44739fgh, 44782fgh, 44783fgh, 44785fgh, 44789fgh, 44806fgh, 44807fgh, 44825fgh, 44826fgh, 44829fgh, 44834fgh, 44837fgh, 44863fgh, 44872fgh, 44876fgh, 44886fgh, 44893fgh, 44895fgh, 44899fgh, 45113fgh, 45171fgh, 45231fgh, 45233fgh, 45234fgh, 45274fgh, 45276fgh, 45478fgh, 45509fgh, 45573fgh, 45583fgh, 45673fgh, 45674fgh, 45677fgh, 45719fgh, 45742fgh, 45840fgh, 45841fgh, 45842fgh, 45843fgh, 45846fgh, 45847fgh, 45848fgh, 45909fgh, 45923fgh, 45928fgh, 45947fgh, 45958fgh, 45965fgh, 45966fgh, 45967fgh, 45971fgh, 45972fgh, 45975fgh, 45977fgh, 45978fgh, 45979fgh, 45991fgh, 45994fgh, 45996fgh, 46128fgh, 46179fgh, 46319fgh, 46439fgh, 46489fgh, 46576fgh, 46764fgh, 46779fgh, 46799fgh, 47195fgh, 47196fgh, 47197fgh, 47198fgh, </w:t>
            </w:r>
            <w:r w:rsidRPr="00BB0112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47391fgh, 47392fgh, 47394fgh, 47395fgh, 47396fgh, 47397fgh, 47398fgh, 47534fgh, 47567fgh, 47589fgh, 47595fgh, 47780fgh, 47783fgh, 47786fgh, 47788fgh, 47789fgh, 47973fgh, 47976fgh, 47977fgh, 47979fgh, 48109fgh, 48121fgh, 48122fgh, 48123fgh, 48124fgh, 48136fgh, 48198fgh, 48199fgh, 48202fgh, 48223fgh, 48226fgh, 48305fgh, 48381fgh, 48382fgh, 48389fgh, 48403fgh, 48407fgh, 48409fgh, 48774fgh, 48775fgh, 48776fgh, 49115fgh, 49116fgh, 49117fgh, 49119fgh, 49157fgh, 49159fgh, 49189fgh, 49277fgh, 49278fgh, 49752fgh, 49753fgh, 49771fgh, 49773fgh, 49774fgh, 49775fgh, 49776fgh, 49777fgh, 49778fgh, 49779fgh, 54419fgh, 54448fgh, 54495fgh, 54658fgh, 54673fgh, 54678fgh, 54679fgh, 54694fgh, 54764fgh, 54765fgh, 54793fgh, 54794fgh, 54795fgh, 54796fgh, 54797fgh, 54799fgh, 54889fgh, 54972fgh, 54973fgh, 54974fgh, 54975fgh, 54976fgh, 54977fgh, 54978fgh, 54979fgh, 54986fgh, 55356fgh, 55384fgh, 55499fgh, 55713fgh, 55784fgh, 55988fgh, 56185fgh, 56187fgh, 56201fgh, 56205fgh, 56293fgh, 56372fgh, 56374fgh, 56375fgh, 56376fgh, 56377fgh, 56378fgh, 56379fgh, 56438fgh, 56568fgh, 56644fgh, 56673fgh, 56735fgh, 56780fgh, 56785fgh, 56908fgh, 57655fgh, 57656fgh, 57686fgh, 57859fgh, 57872fgh, 57889fgh, 58113fgh, 58118fgh, 58229fgh, 58270fgh, 58301fgh, 58304fgh, 58305fgh, 58309fgh, 58557fgh, 58576fgh, 58577fgh, 58599fgh, 59123fgh, 59219fgh, 59249fgh, 59289fgh, 59299fgh, 59367fgh, 59368fgh, 59579fgh, 59647fgh, 59649fgh, 59980fgh, 59982fgh, 59987fgh, 59988fgh, 59989fgh, 62173fgh, 62174fgh, 63149fgh, 63165fgh, 63175fgh, 63179fgh, 63182fgh, 63187fgh, 63226fgh, 63248fgh, 63249fgh, 63258fgh, 63259fgh, 63276fgh, 63277fgh, 63278fgh, 63319fgh, 63325fgh, 63327fgh, 63332fgh, 63339fgh, 63354fgh, 63355fgh, 63359fgh, 63384fgh, 63385fgh, 63386fgh, 63387fgh, 63388fgh, 63389fgh, 63403fgh, 63426fgh, 63428fgh, 63429fgh, 63435fgh, 63437fgh, 63438fgh, 63439fgh, 63443fgh, 63451fgh, 63453fgh, 63454fgh, 63455fgh, 63458fgh, 63459fgh, 63462fgh, 63463fgh, 63467fgh, 63468fgh, 63469fgh, 63475fgh, 63477fgh, 63479fgh, 63483fgh, 63518fgh, 63519fgh, 63528fgh, 63529fgh, 63541fgh, 63542fgh, 63543fgh, 63544fgh, 63545fgh, 63546fgh, 63547fgh, 63548fgh, 63549fgh, 63551fgh, 63552fgh, 63553fgh, 63554fgh, 63558fgh, 63559fgh, 63561fgh, 63562fgh, 63563fgh, 63564fgh, 63603fgh, 63605fgh, 63608fgh, 63609fgh, 63627fgh, 63629fgh, 63638fgh, 63672fgh, 63673fgh, 63674fgh, 63675fgh, 63676fgh, 63677fgh, 63678fgh, 63679fgh, 63716fgh, 63717fgh, 63719fgh, 63724fgh, 63725fgh, 63726fgh, 63728fgh, 63729fgh, 63731fgh, 63734fgh, 63735fgh, 63736fgh, 63739fgh, 63747fgh, 63748fgh, 63749fgh, 63764fgh, 63765fgh, 63782fgh, 63783fgh, 63784fgh, 63785fgh, 63786fgh, 63787fgh, 63789fgh, 63813fgh, 63819fgh, 63823fgh, 63825fgh, 63826fgh, 63827fgh, 63829fgh, 63833fgh, 63834fgh, 63836fgh, 63837fgh, 63839fgh, 63853fgh, 63854fgh, 63856fgh, 63857fgh, 63858fgh, 63859fgh, 63883fgh, 63884fgh, 63885fgh, 63886fgh, 63887fgh, 63888fgh, 63889fgh, 63897fgh, 63898fgh, 63899fgh, 63928fgh, 63931fgh, 63932fgh, 63933fgh, 63934fgh, 63935fgh, 63936fgh, 63937fgh, 63938fgh, 63942fgh, 63943fgh, 63944fgh, 63945fgh, 63947fgh, 63948fgh, 63949fgh, 63957fgh, 63964fgh, 63968fgh, 63971fgh, 63975fgh, 63976fgh, 63977fgh, 63978fgh, 63979fgh, 63982fgh, 63983fgh, 63984fgh, 63985fgh, 63986fgh, 63987fgh, 63988fgh, 63989fgh, 65154fgh, 65204fgh, 65253fgh, 65254fgh, 65258fgh, 65400fgh, </w:t>
            </w:r>
            <w:r w:rsidRPr="00BB0112">
              <w:rPr>
                <w:color w:val="000000"/>
                <w:sz w:val="18"/>
                <w:szCs w:val="18"/>
                <w:lang w:val="ru-RU"/>
              </w:rPr>
              <w:lastRenderedPageBreak/>
              <w:t>65409fgh, 65410fgh, 65428fgh, 65456fgh, 65457fgh, 65474fgh, 65475fgh, 65476fgh, 65562fgh, 65566fgh, 65573fgh, 65584fgh, 65657fgh, 65659fgh, 73155fgh, 73227fgh, 73228fgh, 73230fgh, 73304fgh, 73332fgh, 73357fgh, 73403fgh, 73472fgh, 73475fgh, 73634fgh, 73635fgh, 73900fgh, 73991fgh, 74122fgh, 74182fgh, 74184fgh, 74222fgh, 74224fgh, 74227fgh, 74273fgh, 74305fgh, 74362fgh, 74363fgh, 74364fgh, 74921fgh, 75433fgh, 75729fgh, 75919fgh, 76233fgh, 76335fgh, 76423fgh, 76503fgh, 76506fgh, 76543fgh, 76645fgh, 76702fgh, 76717fgh, 76723fgh, 76732fgh, 76955fgh, 76987fgh, 79118fgh, 79119fgh, 79126fgh, 79144fgh, 79159fgh, 79171fgh, 79207fgh, 79233fgh, 79240fgh, 79251fgh, 79254fgh, 79261fgh, 79262fgh, 79264fgh, 79270fgh, 79271fgh, 79273fgh, 79274fgh, 79325fgh, 79327fgh, 79334fgh, 79335fgh, 79336fgh, 79414fgh, 79417fgh, 79437fgh, 79503fgh, 79602fgh, 79680fgh, 79681fgh, 79682fgh, 79683fgh, 79684fgh, 79711fgh, 79722fgh, 79757fgh, 79871fgh, 79886fgh, 86609fgh, 86716fgh, 86727fgh, 86775fgh, 86809fgh, 87252fgh, 87253fgh, 87326fgh, 87351fgh, 87352fgh, 87354fgh, 87377fgh, 87407fgh, 87462fgh, 87473fgh, 87487fgh, 87497fgh, 87512fgh, 87674fgh, 87742fgh, 87858fgh, 87911fgh, 87964fgh, 87973fgh, 89103fgh, 89107fgh, 89126fgh, 89130fgh, 89197fgh, 89211fgh, 89213fgh, 89214fgh, 89222fgh, 89225fgh, 89251fgh, 89253fgh, 89262fgh, 89306fgh, 89312fgh, 89314fgh, 89315fgh, 89323fgh, 89330fgh, 89347fgh, 89349fgh, 89350fgh, 89353fgh, 89356fgh, 89357fgh, 89358fgh, 89367fgh, 89369fgh, 89371fgh, 89374fgh, 89379fgh, 89384fgh, 89388fgh, 89390fgh, 89395fgh, 89411fgh, 89431fgh, 89436fgh, 89442fgh, 89446fgh, 89463fgh, 89464fgh, 89465fgh, 89468fgh, 89473fgh, 89475fgh, 89479fgh, 89481fgh, 89491fgh, 89492fgh, 89493fgh, 89494fgh, 89495fgh, 89496fgh, 89497fgh, 89498fgh, 89499fgh, 89543fgh, 89544fgh, 89548fgh, 89549fgh, 89640fgh, 89748fgh, 89991fgh, 89993fgh, 96120fgh, 96171fgh, 96176fgh, 96225fgh, 96279fgh, 96336fgh, 96427fgh, 96458fgh, 96501fgh, 96532fgh, 96545fgh, 96578fgh, 96595fgh, 96611fgh, 96633fgh, 96752fgh, 96754fgh, 96803fgh, 96850fgh, 96971fgh, 96995fgh, 97163fgh, 97200fgh, 97201fgh, 97202fgh, 97203fgh, 97204fgh, 97205fgh, 97206fgh, 97207fgh, 97519fgh, 97869fgh, 98195fgh, 98196fgh, 98197fgh, 98377fgh, 98419fgh, 98627fgh, 98629fgh, 98709fgh, 98908fgh, 99100fgh, 99104fgh, 99125fgh, 99126fgh, 99142fgh, 99177fgh, 99202fgh, 99205fgh, 99208fgh, 99211fgh, 99213fgh, 99221fgh, 99224fgh, 99225fgh, 99232fgh, 99241fgh, 99243fgh, 99263fgh, 99265fgh, 99266fgh, 99267fgh, 99272fgh, 99274fgh, 99277fgh, 99286fgh, 99288fgh, 99305fgh, 99309fgh, 99321fgh, 99322fgh, 99323fgh, 99326fgh, 99328fgh, 99338fgh, 99344fgh, 99345fgh, 99346fgh, 99347fgh, 99348fgh, 99356fgh, 99370fgh, 99371fgh, 99373fgh, 99375fgh, 99377fgh, 99385fgh, 99471fgh, 99484fgh, 99522fgh, 99549fgh, 99607fgh, 99623fgh, 99624fgh, 99644fgh, 99645fgh, 99646fgh, 99666fgh, 99671fgh, 99677fgh, 99731fgh, 99734fgh, 99739fgh, 99751fgh, 99755fgh, 99763fgh, 99767fgh, 99791fgh, 99795fgh, 99861fgh, 99863fgh, 99865fgh, 99867fgh, 99961fgh, 99962fgh</w:t>
            </w:r>
          </w:p>
        </w:tc>
        <w:tc>
          <w:tcPr>
            <w:tcW w:w="1739" w:type="dxa"/>
          </w:tcPr>
          <w:p w14:paraId="156844FE" w14:textId="77777777" w:rsidR="00D75F9A" w:rsidRPr="00BB0112" w:rsidRDefault="00D75F9A" w:rsidP="00D75F9A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sz w:val="18"/>
                <w:szCs w:val="18"/>
                <w:lang w:val="ru-RU"/>
              </w:rPr>
              <w:lastRenderedPageBreak/>
              <w:t>31.XII.2019</w:t>
            </w:r>
          </w:p>
        </w:tc>
      </w:tr>
    </w:tbl>
    <w:p w14:paraId="5E32CB16" w14:textId="77777777" w:rsidR="00D75F9A" w:rsidRPr="00BB0112" w:rsidRDefault="00D75F9A" w:rsidP="00D75F9A">
      <w:pPr>
        <w:keepNext/>
        <w:pageBreakBefore/>
        <w:spacing w:after="120"/>
        <w:rPr>
          <w:iCs/>
          <w:lang w:val="ru-RU"/>
        </w:rPr>
      </w:pPr>
      <w:r w:rsidRPr="00BB0112">
        <w:rPr>
          <w:lang w:val="ru-RU"/>
        </w:rPr>
        <w:lastRenderedPageBreak/>
        <w:t>•</w:t>
      </w:r>
      <w:r w:rsidRPr="00BB0112">
        <w:rPr>
          <w:lang w:val="ru-RU"/>
        </w:rPr>
        <w:tab/>
        <w:t xml:space="preserve">Присвоение </w:t>
      </w:r>
      <w:r w:rsidRPr="00BB0112">
        <w:rPr>
          <w:iCs/>
          <w:lang w:val="ru-RU"/>
        </w:rPr>
        <w:t>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99"/>
        <w:gridCol w:w="5317"/>
        <w:gridCol w:w="1739"/>
      </w:tblGrid>
      <w:tr w:rsidR="00D75F9A" w:rsidRPr="00BB0112" w14:paraId="3F86492E" w14:textId="77777777" w:rsidTr="00D75F9A">
        <w:trPr>
          <w:cantSplit/>
          <w:jc w:val="center"/>
        </w:trPr>
        <w:tc>
          <w:tcPr>
            <w:tcW w:w="1999" w:type="dxa"/>
            <w:hideMark/>
          </w:tcPr>
          <w:p w14:paraId="5DA5F59D" w14:textId="77777777" w:rsidR="00D75F9A" w:rsidRPr="00BB0112" w:rsidRDefault="00D75F9A" w:rsidP="00D75F9A">
            <w:pPr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317" w:type="dxa"/>
            <w:hideMark/>
          </w:tcPr>
          <w:p w14:paraId="42CC7415" w14:textId="77777777" w:rsidR="00D75F9A" w:rsidRPr="00BB0112" w:rsidRDefault="00D75F9A" w:rsidP="00D75F9A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14:paraId="388E209F" w14:textId="77777777" w:rsidR="00D75F9A" w:rsidRPr="00BB0112" w:rsidRDefault="00D75F9A" w:rsidP="0099704A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75F9A" w:rsidRPr="00BB0112" w14:paraId="6F60FCA7" w14:textId="77777777" w:rsidTr="00D75F9A">
        <w:trPr>
          <w:cantSplit/>
          <w:jc w:val="center"/>
        </w:trPr>
        <w:tc>
          <w:tcPr>
            <w:tcW w:w="1999" w:type="dxa"/>
          </w:tcPr>
          <w:p w14:paraId="1DB24640" w14:textId="77777777" w:rsidR="00D75F9A" w:rsidRPr="00BB0112" w:rsidRDefault="00D75F9A" w:rsidP="00D75F9A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sz w:val="18"/>
                <w:szCs w:val="18"/>
                <w:lang w:val="ru-RU"/>
              </w:rPr>
              <w:t>Telenor Connexion AB</w:t>
            </w:r>
          </w:p>
        </w:tc>
        <w:tc>
          <w:tcPr>
            <w:tcW w:w="5317" w:type="dxa"/>
          </w:tcPr>
          <w:p w14:paraId="5B3DC53D" w14:textId="77777777" w:rsidR="00D75F9A" w:rsidRPr="00BB0112" w:rsidRDefault="00D75F9A" w:rsidP="00D75F9A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sz w:val="18"/>
                <w:szCs w:val="18"/>
                <w:lang w:val="ru-RU"/>
              </w:rPr>
              <w:t>466defgh и 468defgh</w:t>
            </w:r>
          </w:p>
        </w:tc>
        <w:tc>
          <w:tcPr>
            <w:tcW w:w="1739" w:type="dxa"/>
          </w:tcPr>
          <w:p w14:paraId="6BC493A4" w14:textId="77777777" w:rsidR="00D75F9A" w:rsidRPr="00BB0112" w:rsidRDefault="00D75F9A" w:rsidP="00D75F9A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sz w:val="18"/>
                <w:szCs w:val="18"/>
                <w:lang w:val="ru-RU"/>
              </w:rPr>
              <w:t>28.I.2020</w:t>
            </w:r>
          </w:p>
        </w:tc>
      </w:tr>
    </w:tbl>
    <w:p w14:paraId="53CEA0EA" w14:textId="77777777" w:rsidR="003B48B7" w:rsidRPr="00BB0112" w:rsidRDefault="003B48B7" w:rsidP="00C93758">
      <w:pPr>
        <w:keepNext/>
        <w:keepLines/>
        <w:overflowPunct/>
        <w:spacing w:before="240"/>
        <w:textAlignment w:val="auto"/>
        <w:rPr>
          <w:lang w:val="ru-RU"/>
        </w:rPr>
      </w:pPr>
      <w:r w:rsidRPr="00BB0112">
        <w:rPr>
          <w:lang w:val="ru-RU"/>
        </w:rPr>
        <w:t>Для контактов:</w:t>
      </w:r>
    </w:p>
    <w:p w14:paraId="390000CF" w14:textId="77777777" w:rsidR="003B48B7" w:rsidRPr="00BB0112" w:rsidRDefault="003B48B7" w:rsidP="00C93758">
      <w:pPr>
        <w:tabs>
          <w:tab w:val="clear" w:pos="1276"/>
          <w:tab w:val="clear" w:pos="1843"/>
          <w:tab w:val="left" w:pos="1701"/>
        </w:tabs>
        <w:spacing w:before="20"/>
        <w:ind w:left="567" w:hanging="567"/>
        <w:jc w:val="left"/>
        <w:rPr>
          <w:rStyle w:val="Hyperlink"/>
          <w:lang w:val="ru-RU" w:eastAsia="zh-CN"/>
        </w:rPr>
      </w:pPr>
      <w:r w:rsidRPr="00BB0112">
        <w:rPr>
          <w:lang w:val="ru-RU"/>
        </w:rPr>
        <w:tab/>
        <w:t>Danish Energy Agency</w:t>
      </w:r>
      <w:r w:rsidRPr="00BB0112">
        <w:rPr>
          <w:lang w:val="ru-RU"/>
        </w:rPr>
        <w:br/>
      </w:r>
      <w:r w:rsidRPr="00BB0112">
        <w:rPr>
          <w:rFonts w:cs="Arial"/>
          <w:lang w:val="ru-RU"/>
        </w:rPr>
        <w:t>43 Carsten Niebuhrs Gade</w:t>
      </w:r>
      <w:r w:rsidRPr="00BB0112">
        <w:rPr>
          <w:rFonts w:cs="Arial"/>
          <w:lang w:val="ru-RU"/>
        </w:rPr>
        <w:br/>
        <w:t>1577 COPENHAGEN K</w:t>
      </w:r>
      <w:r w:rsidRPr="00BB0112">
        <w:rPr>
          <w:rFonts w:cs="Arial"/>
          <w:lang w:val="ru-RU"/>
        </w:rPr>
        <w:br/>
        <w:t>Denmark</w:t>
      </w:r>
      <w:r w:rsidRPr="00BB0112">
        <w:rPr>
          <w:rFonts w:cs="Arial"/>
          <w:lang w:val="ru-RU"/>
        </w:rPr>
        <w:br/>
        <w:t>Тел.:</w:t>
      </w:r>
      <w:r w:rsidRPr="00BB0112">
        <w:rPr>
          <w:rFonts w:cs="Arial"/>
          <w:lang w:val="ru-RU"/>
        </w:rPr>
        <w:tab/>
        <w:t xml:space="preserve">+45 33 92 67 00 </w:t>
      </w:r>
      <w:r w:rsidRPr="00BB0112">
        <w:rPr>
          <w:rFonts w:cs="Arial"/>
          <w:lang w:val="ru-RU"/>
        </w:rPr>
        <w:br/>
        <w:t>Факс:</w:t>
      </w:r>
      <w:r w:rsidRPr="00BB0112">
        <w:rPr>
          <w:rFonts w:cs="Arial"/>
          <w:lang w:val="ru-RU"/>
        </w:rPr>
        <w:tab/>
        <w:t>+45 33 11 47 43</w:t>
      </w:r>
      <w:r w:rsidRPr="00BB0112">
        <w:rPr>
          <w:rFonts w:cs="Arial"/>
          <w:lang w:val="ru-RU"/>
        </w:rPr>
        <w:br/>
        <w:t>Эл. почта:</w:t>
      </w:r>
      <w:r w:rsidRPr="00BB0112">
        <w:rPr>
          <w:rFonts w:cs="Arial"/>
          <w:lang w:val="ru-RU"/>
        </w:rPr>
        <w:tab/>
      </w:r>
      <w:hyperlink r:id="rId18" w:history="1">
        <w:r w:rsidRPr="00BB0112">
          <w:rPr>
            <w:rStyle w:val="Hyperlink"/>
            <w:lang w:val="ru-RU" w:eastAsia="zh-CN"/>
          </w:rPr>
          <w:t>ens@ens.dk</w:t>
        </w:r>
      </w:hyperlink>
      <w:r w:rsidRPr="00BB0112">
        <w:rPr>
          <w:rFonts w:cs="Arial"/>
          <w:lang w:val="ru-RU"/>
        </w:rPr>
        <w:t xml:space="preserve"> </w:t>
      </w:r>
      <w:r w:rsidRPr="00BB0112">
        <w:rPr>
          <w:rFonts w:cs="Arial"/>
          <w:lang w:val="ru-RU"/>
        </w:rPr>
        <w:br/>
        <w:t>URL:</w:t>
      </w:r>
      <w:r w:rsidRPr="00BB0112">
        <w:rPr>
          <w:rFonts w:cs="Arial"/>
          <w:lang w:val="ru-RU"/>
        </w:rPr>
        <w:tab/>
      </w:r>
      <w:hyperlink r:id="rId19" w:history="1">
        <w:r w:rsidRPr="00BB0112">
          <w:rPr>
            <w:rStyle w:val="Hyperlink"/>
            <w:lang w:val="ru-RU" w:eastAsia="zh-CN"/>
          </w:rPr>
          <w:t>www.ens.dk</w:t>
        </w:r>
      </w:hyperlink>
    </w:p>
    <w:p w14:paraId="4B5D228C" w14:textId="16554F5E" w:rsidR="00D75F9A" w:rsidRPr="00BB0112" w:rsidRDefault="00F85C58" w:rsidP="00225E66">
      <w:pPr>
        <w:tabs>
          <w:tab w:val="left" w:pos="1560"/>
          <w:tab w:val="left" w:pos="2127"/>
        </w:tabs>
        <w:spacing w:before="720"/>
        <w:jc w:val="left"/>
        <w:outlineLvl w:val="3"/>
        <w:rPr>
          <w:rFonts w:cs="Arial"/>
          <w:b/>
          <w:lang w:val="ru-RU"/>
        </w:rPr>
      </w:pPr>
      <w:r w:rsidRPr="00BB0112">
        <w:rPr>
          <w:rFonts w:cs="Arial"/>
          <w:b/>
          <w:lang w:val="ru-RU"/>
        </w:rPr>
        <w:t>Иран</w:t>
      </w:r>
      <w:r w:rsidR="00D75F9A" w:rsidRPr="00BB0112">
        <w:rPr>
          <w:rFonts w:cs="Arial"/>
          <w:b/>
          <w:lang w:val="ru-RU"/>
        </w:rPr>
        <w:fldChar w:fldCharType="begin"/>
      </w:r>
      <w:r w:rsidR="00D75F9A" w:rsidRPr="00BB0112">
        <w:rPr>
          <w:lang w:val="ru-RU"/>
        </w:rPr>
        <w:instrText xml:space="preserve"> TC "</w:instrText>
      </w:r>
      <w:bookmarkStart w:id="77" w:name="_Toc31986478"/>
      <w:r w:rsidR="00D75F9A" w:rsidRPr="00BB0112">
        <w:rPr>
          <w:rFonts w:cs="Arial"/>
          <w:b/>
          <w:lang w:val="ru-RU"/>
        </w:rPr>
        <w:instrText>Iran</w:instrText>
      </w:r>
      <w:bookmarkEnd w:id="77"/>
      <w:r w:rsidR="00D75F9A" w:rsidRPr="00BB0112">
        <w:rPr>
          <w:lang w:val="ru-RU"/>
        </w:rPr>
        <w:instrText xml:space="preserve">" \f C \l "1" </w:instrText>
      </w:r>
      <w:r w:rsidR="00D75F9A" w:rsidRPr="00BB0112">
        <w:rPr>
          <w:rFonts w:cs="Arial"/>
          <w:b/>
          <w:lang w:val="ru-RU"/>
        </w:rPr>
        <w:fldChar w:fldCharType="end"/>
      </w:r>
      <w:r w:rsidR="00D75F9A" w:rsidRPr="00BB0112">
        <w:rPr>
          <w:rFonts w:cs="Arial"/>
          <w:b/>
          <w:lang w:val="ru-RU"/>
        </w:rPr>
        <w:fldChar w:fldCharType="begin"/>
      </w:r>
      <w:r w:rsidR="00D75F9A" w:rsidRPr="00BB0112">
        <w:rPr>
          <w:lang w:val="ru-RU"/>
        </w:rPr>
        <w:instrText xml:space="preserve"> TC "</w:instrText>
      </w:r>
      <w:bookmarkStart w:id="78" w:name="_Toc31986479"/>
      <w:r w:rsidR="00D75F9A" w:rsidRPr="00BB0112">
        <w:rPr>
          <w:rFonts w:cs="Arial"/>
          <w:b/>
          <w:lang w:val="ru-RU"/>
        </w:rPr>
        <w:instrText>Iran</w:instrText>
      </w:r>
      <w:bookmarkEnd w:id="78"/>
      <w:r w:rsidR="00D75F9A" w:rsidRPr="00BB0112">
        <w:rPr>
          <w:lang w:val="ru-RU"/>
        </w:rPr>
        <w:instrText xml:space="preserve">" \f C \l "1" </w:instrText>
      </w:r>
      <w:r w:rsidR="00D75F9A" w:rsidRPr="00BB0112">
        <w:rPr>
          <w:rFonts w:cs="Arial"/>
          <w:b/>
          <w:lang w:val="ru-RU"/>
        </w:rPr>
        <w:fldChar w:fldCharType="end"/>
      </w:r>
      <w:r w:rsidR="00D75F9A" w:rsidRPr="00BB0112">
        <w:rPr>
          <w:rFonts w:cs="Arial"/>
          <w:b/>
          <w:lang w:val="ru-RU"/>
        </w:rPr>
        <w:t xml:space="preserve"> </w:t>
      </w:r>
      <w:r w:rsidRPr="00BB0112">
        <w:rPr>
          <w:rFonts w:asciiTheme="minorHAnsi" w:eastAsiaTheme="minorEastAsia" w:hAnsiTheme="minorHAnsi" w:cs="Arial"/>
          <w:b/>
          <w:bCs/>
          <w:lang w:val="ru-RU" w:eastAsia="zh-CN"/>
        </w:rPr>
        <w:t>(Исламская Республика) (код страны +98)</w:t>
      </w:r>
    </w:p>
    <w:p w14:paraId="4F0344E0" w14:textId="3D528157" w:rsidR="00D75F9A" w:rsidRPr="00BB0112" w:rsidRDefault="00F85C58" w:rsidP="00F85C58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BB0112">
        <w:rPr>
          <w:rFonts w:cs="Arial"/>
          <w:lang w:val="ru-RU"/>
        </w:rPr>
        <w:t>Сообщение от</w:t>
      </w:r>
      <w:r w:rsidR="00D75F9A" w:rsidRPr="00BB0112">
        <w:rPr>
          <w:rFonts w:cs="Arial"/>
          <w:lang w:val="ru-RU"/>
        </w:rPr>
        <w:t xml:space="preserve"> 26.I.2020:</w:t>
      </w:r>
    </w:p>
    <w:p w14:paraId="4B76346B" w14:textId="779CB1E7" w:rsidR="00D75F9A" w:rsidRPr="00BB0112" w:rsidRDefault="00F85C58" w:rsidP="00ED156D">
      <w:pPr>
        <w:rPr>
          <w:rFonts w:cs="Arial"/>
          <w:lang w:val="ru-RU"/>
        </w:rPr>
      </w:pPr>
      <w:r w:rsidRPr="00BB0112">
        <w:rPr>
          <w:rFonts w:asciiTheme="minorHAnsi" w:hAnsiTheme="minorHAnsi" w:cs="Arial"/>
          <w:i/>
          <w:iCs/>
          <w:lang w:val="ru-RU"/>
        </w:rPr>
        <w:t>Регуляторный орган связи (CRA)</w:t>
      </w:r>
      <w:r w:rsidRPr="00BB0112">
        <w:rPr>
          <w:rFonts w:asciiTheme="minorHAnsi" w:hAnsiTheme="minorHAnsi" w:cs="Arial"/>
          <w:lang w:val="ru-RU"/>
        </w:rPr>
        <w:t>, Тегеран</w:t>
      </w:r>
      <w:r w:rsidR="00D75F9A" w:rsidRPr="00BB0112">
        <w:rPr>
          <w:rFonts w:cs="Arial"/>
          <w:lang w:val="ru-RU"/>
        </w:rPr>
        <w:fldChar w:fldCharType="begin"/>
      </w:r>
      <w:r w:rsidR="00D75F9A" w:rsidRPr="00BB0112">
        <w:rPr>
          <w:lang w:val="ru-RU"/>
        </w:rPr>
        <w:instrText xml:space="preserve"> TC "</w:instrText>
      </w:r>
      <w:bookmarkStart w:id="79" w:name="_Toc31986480"/>
      <w:r w:rsidR="00D75F9A" w:rsidRPr="00BB0112">
        <w:rPr>
          <w:rFonts w:cs="Arial"/>
          <w:i/>
          <w:iCs/>
          <w:lang w:val="ru-RU"/>
        </w:rPr>
        <w:instrText>Communications Regulatory Authority (CRA)</w:instrText>
      </w:r>
      <w:r w:rsidR="00D75F9A" w:rsidRPr="00BB0112">
        <w:rPr>
          <w:rFonts w:cs="Arial"/>
          <w:lang w:val="ru-RU"/>
        </w:rPr>
        <w:instrText>, Tehran</w:instrText>
      </w:r>
      <w:bookmarkEnd w:id="79"/>
      <w:r w:rsidR="00D75F9A" w:rsidRPr="00BB0112">
        <w:rPr>
          <w:lang w:val="ru-RU"/>
        </w:rPr>
        <w:instrText xml:space="preserve">" \f C \l "1" </w:instrText>
      </w:r>
      <w:r w:rsidR="00D75F9A" w:rsidRPr="00BB0112">
        <w:rPr>
          <w:rFonts w:cs="Arial"/>
          <w:lang w:val="ru-RU"/>
        </w:rPr>
        <w:fldChar w:fldCharType="end"/>
      </w:r>
      <w:r w:rsidR="00D75F9A" w:rsidRPr="00BB0112">
        <w:rPr>
          <w:rFonts w:cs="Arial"/>
          <w:lang w:val="ru-RU"/>
        </w:rPr>
        <w:t xml:space="preserve">, </w:t>
      </w:r>
      <w:r w:rsidRPr="00BB0112">
        <w:rPr>
          <w:rFonts w:asciiTheme="minorHAnsi" w:hAnsiTheme="minorHAnsi" w:cs="Arial"/>
          <w:lang w:val="ru-RU"/>
        </w:rPr>
        <w:t>объявляет следующий обновленный национальный план нумерации Исламской Республики Иран</w:t>
      </w:r>
      <w:r w:rsidR="00D75F9A" w:rsidRPr="00BB0112">
        <w:rPr>
          <w:rFonts w:cs="Arial"/>
          <w:lang w:val="ru-RU"/>
        </w:rPr>
        <w:t>.</w:t>
      </w:r>
    </w:p>
    <w:p w14:paraId="10C5CE0E" w14:textId="6443E646" w:rsidR="00D75F9A" w:rsidRPr="00BB0112" w:rsidRDefault="00F85C58" w:rsidP="00225E66">
      <w:pPr>
        <w:spacing w:before="360"/>
        <w:jc w:val="center"/>
        <w:rPr>
          <w:rFonts w:asciiTheme="minorHAnsi" w:hAnsiTheme="minorHAnsi" w:cs="Arial"/>
          <w:lang w:val="ru-RU"/>
        </w:rPr>
      </w:pPr>
      <w:r w:rsidRPr="00BB0112">
        <w:rPr>
          <w:rFonts w:asciiTheme="minorHAnsi" w:hAnsiTheme="minorHAnsi" w:cs="Arial"/>
          <w:b/>
          <w:bCs/>
          <w:lang w:val="ru-RU"/>
        </w:rPr>
        <w:t>Представление плана нумерации E.164 Ирана</w:t>
      </w:r>
    </w:p>
    <w:p w14:paraId="6C752619" w14:textId="77777777" w:rsidR="00D248A3" w:rsidRPr="00BB0112" w:rsidRDefault="00D248A3" w:rsidP="00D248A3">
      <w:pPr>
        <w:rPr>
          <w:lang w:val="ru-RU"/>
        </w:rPr>
      </w:pPr>
      <w:r w:rsidRPr="00BB0112">
        <w:rPr>
          <w:b/>
          <w:lang w:val="ru-RU"/>
        </w:rPr>
        <w:t>1</w:t>
      </w:r>
      <w:r w:rsidRPr="00BB0112">
        <w:rPr>
          <w:b/>
          <w:lang w:val="ru-RU"/>
        </w:rPr>
        <w:tab/>
      </w:r>
      <w:r w:rsidRPr="00BB0112">
        <w:rPr>
          <w:b/>
          <w:bCs/>
          <w:lang w:val="ru-RU"/>
        </w:rPr>
        <w:t>Общая информация</w:t>
      </w:r>
    </w:p>
    <w:p w14:paraId="65437767" w14:textId="77777777" w:rsidR="00D248A3" w:rsidRPr="00BB0112" w:rsidRDefault="00D248A3" w:rsidP="00D248A3">
      <w:pPr>
        <w:rPr>
          <w:lang w:val="ru-RU"/>
        </w:rPr>
      </w:pPr>
      <w:r w:rsidRPr="00BB0112">
        <w:rPr>
          <w:lang w:val="ru-RU"/>
        </w:rPr>
        <w:t>План нумерации E.164 Ирана:</w:t>
      </w:r>
    </w:p>
    <w:p w14:paraId="6848A107" w14:textId="77777777" w:rsidR="00D248A3" w:rsidRPr="00BB0112" w:rsidRDefault="00D248A3" w:rsidP="003B4B59">
      <w:pPr>
        <w:spacing w:before="0"/>
        <w:rPr>
          <w:lang w:val="ru-RU"/>
        </w:rPr>
      </w:pPr>
      <w:r w:rsidRPr="00BB0112">
        <w:rPr>
          <w:lang w:val="ru-RU"/>
        </w:rPr>
        <w:t>•</w:t>
      </w:r>
      <w:r w:rsidRPr="00BB0112">
        <w:rPr>
          <w:lang w:val="ru-RU"/>
        </w:rPr>
        <w:tab/>
        <w:t>Код страны: +98</w:t>
      </w:r>
    </w:p>
    <w:p w14:paraId="455677FD" w14:textId="77777777" w:rsidR="00D248A3" w:rsidRPr="00BB0112" w:rsidRDefault="00D248A3" w:rsidP="003B4B59">
      <w:pPr>
        <w:spacing w:before="0"/>
        <w:rPr>
          <w:lang w:val="ru-RU"/>
        </w:rPr>
      </w:pPr>
      <w:r w:rsidRPr="00BB0112">
        <w:rPr>
          <w:lang w:val="ru-RU"/>
        </w:rPr>
        <w:t>•</w:t>
      </w:r>
      <w:r w:rsidRPr="00BB0112">
        <w:rPr>
          <w:lang w:val="ru-RU"/>
        </w:rPr>
        <w:tab/>
        <w:t>Международный префикс: 00</w:t>
      </w:r>
    </w:p>
    <w:p w14:paraId="2145F4B6" w14:textId="77777777" w:rsidR="00D248A3" w:rsidRPr="00BB0112" w:rsidRDefault="00D248A3" w:rsidP="003B4B59">
      <w:pPr>
        <w:spacing w:before="0"/>
        <w:rPr>
          <w:lang w:val="ru-RU"/>
        </w:rPr>
      </w:pPr>
      <w:r w:rsidRPr="00BB0112">
        <w:rPr>
          <w:lang w:val="ru-RU"/>
        </w:rPr>
        <w:t>•</w:t>
      </w:r>
      <w:r w:rsidRPr="00BB0112">
        <w:rPr>
          <w:lang w:val="ru-RU"/>
        </w:rPr>
        <w:tab/>
        <w:t>Национальный префикс: 0</w:t>
      </w:r>
    </w:p>
    <w:p w14:paraId="13C9AEC1" w14:textId="348B278F" w:rsidR="00D248A3" w:rsidRPr="00BB0112" w:rsidRDefault="00D248A3" w:rsidP="003B4B59">
      <w:pPr>
        <w:spacing w:before="0"/>
        <w:ind w:left="567"/>
        <w:jc w:val="left"/>
        <w:rPr>
          <w:lang w:val="ru-RU"/>
        </w:rPr>
      </w:pPr>
      <w:r w:rsidRPr="00BB0112">
        <w:rPr>
          <w:lang w:val="ru-RU"/>
        </w:rPr>
        <w:t xml:space="preserve">Для осуществления национальных вызовов необходимо набирать этот префикс перед всеми телефонными номерами, за исключением коротких номеров. </w:t>
      </w:r>
      <w:r w:rsidRPr="00BB0112">
        <w:rPr>
          <w:lang w:val="ru-RU"/>
        </w:rPr>
        <w:br/>
        <w:t xml:space="preserve">Не следует набирать при вызове из-за границы. </w:t>
      </w:r>
    </w:p>
    <w:p w14:paraId="3B41E447" w14:textId="77777777" w:rsidR="00D248A3" w:rsidRPr="00BB0112" w:rsidRDefault="00D248A3" w:rsidP="003B4B59">
      <w:pPr>
        <w:spacing w:before="0"/>
        <w:rPr>
          <w:lang w:val="ru-RU"/>
        </w:rPr>
      </w:pPr>
      <w:r w:rsidRPr="00BB0112">
        <w:rPr>
          <w:lang w:val="ru-RU"/>
        </w:rPr>
        <w:t>•</w:t>
      </w:r>
      <w:r w:rsidRPr="00BB0112">
        <w:rPr>
          <w:lang w:val="ru-RU"/>
        </w:rPr>
        <w:tab/>
        <w:t>Национальный код пункта назначения: 2 цифры.</w:t>
      </w:r>
    </w:p>
    <w:p w14:paraId="69DF3A2D" w14:textId="77777777" w:rsidR="00D248A3" w:rsidRPr="00BB0112" w:rsidRDefault="00D248A3" w:rsidP="00D248A3">
      <w:pPr>
        <w:rPr>
          <w:b/>
          <w:bCs/>
          <w:lang w:val="ru-RU"/>
        </w:rPr>
      </w:pPr>
      <w:r w:rsidRPr="00BB0112">
        <w:rPr>
          <w:b/>
          <w:bCs/>
          <w:lang w:val="ru-RU"/>
        </w:rPr>
        <w:t>2</w:t>
      </w:r>
      <w:r w:rsidRPr="00BB0112">
        <w:rPr>
          <w:b/>
          <w:bCs/>
          <w:lang w:val="ru-RU"/>
        </w:rPr>
        <w:tab/>
        <w:t>Подробные данные плана нумерации</w:t>
      </w:r>
    </w:p>
    <w:p w14:paraId="33C7CE01" w14:textId="77777777" w:rsidR="00D248A3" w:rsidRPr="00BB0112" w:rsidRDefault="00D248A3" w:rsidP="003B4B59">
      <w:pPr>
        <w:spacing w:before="0"/>
        <w:rPr>
          <w:lang w:val="ru-RU"/>
        </w:rPr>
      </w:pPr>
      <w:r w:rsidRPr="00BB0112">
        <w:rPr>
          <w:lang w:val="ru-RU"/>
        </w:rPr>
        <w:t>•</w:t>
      </w:r>
      <w:r w:rsidRPr="00BB0112">
        <w:rPr>
          <w:lang w:val="ru-RU"/>
        </w:rPr>
        <w:tab/>
        <w:t>NDC: Национальный код пункта назначения</w:t>
      </w:r>
    </w:p>
    <w:p w14:paraId="1336C74B" w14:textId="77777777" w:rsidR="00D248A3" w:rsidRPr="00BB0112" w:rsidRDefault="00D248A3" w:rsidP="003B4B59">
      <w:pPr>
        <w:spacing w:before="0"/>
        <w:rPr>
          <w:lang w:val="ru-RU"/>
        </w:rPr>
      </w:pPr>
      <w:r w:rsidRPr="00BB0112">
        <w:rPr>
          <w:lang w:val="ru-RU"/>
        </w:rPr>
        <w:t>•</w:t>
      </w:r>
      <w:r w:rsidRPr="00BB0112">
        <w:rPr>
          <w:lang w:val="ru-RU"/>
        </w:rPr>
        <w:tab/>
        <w:t>NSN: Национальный значащий номер (NDC + SN)</w:t>
      </w:r>
    </w:p>
    <w:p w14:paraId="3788544D" w14:textId="77777777" w:rsidR="00D248A3" w:rsidRPr="00BB0112" w:rsidRDefault="00D248A3" w:rsidP="00D248A3">
      <w:pPr>
        <w:keepNext/>
        <w:tabs>
          <w:tab w:val="clear" w:pos="5387"/>
          <w:tab w:val="left" w:pos="5670"/>
        </w:tabs>
        <w:spacing w:before="80"/>
        <w:jc w:val="left"/>
        <w:rPr>
          <w:lang w:val="ru-RU"/>
        </w:rPr>
      </w:pPr>
      <w:r w:rsidRPr="00BB0112">
        <w:rPr>
          <w:lang w:val="ru-RU"/>
        </w:rPr>
        <w:t xml:space="preserve">Минимальная длина номера (исключая код страны) составляет </w:t>
      </w:r>
      <w:r w:rsidRPr="00BB0112">
        <w:rPr>
          <w:lang w:val="ru-RU"/>
        </w:rPr>
        <w:tab/>
        <w:t>5 цифр.</w:t>
      </w:r>
      <w:r w:rsidRPr="00BB0112">
        <w:rPr>
          <w:lang w:val="ru-RU"/>
        </w:rPr>
        <w:br/>
        <w:t xml:space="preserve">Максимальная длина номера (исключая код страны) составляет </w:t>
      </w:r>
      <w:r w:rsidRPr="00BB0112">
        <w:rPr>
          <w:lang w:val="ru-RU"/>
        </w:rPr>
        <w:tab/>
        <w:t>10 цифр</w:t>
      </w:r>
    </w:p>
    <w:p w14:paraId="0416CF77" w14:textId="77777777" w:rsidR="00D248A3" w:rsidRPr="00BB0112" w:rsidRDefault="00D248A3" w:rsidP="00D248A3">
      <w:pPr>
        <w:spacing w:before="240" w:after="120"/>
        <w:jc w:val="center"/>
        <w:rPr>
          <w:b/>
          <w:bCs/>
          <w:lang w:val="ru-RU"/>
        </w:rPr>
      </w:pPr>
      <w:r w:rsidRPr="00BB0112">
        <w:rPr>
          <w:b/>
          <w:bCs/>
          <w:lang w:val="ru-RU"/>
        </w:rPr>
        <w:t>Схема нумерации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2268"/>
        <w:gridCol w:w="4536"/>
      </w:tblGrid>
      <w:tr w:rsidR="00D248A3" w:rsidRPr="00BB0112" w14:paraId="5F0156D2" w14:textId="77777777" w:rsidTr="009A21E0">
        <w:trPr>
          <w:cantSplit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2234223A" w14:textId="77777777" w:rsidR="00D248A3" w:rsidRPr="0099704A" w:rsidRDefault="00D248A3" w:rsidP="003B4B59">
            <w:pPr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99704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NDC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511D134" w14:textId="2F526395" w:rsidR="00D248A3" w:rsidRPr="0099704A" w:rsidRDefault="00D248A3" w:rsidP="003B4B59">
            <w:pPr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99704A">
              <w:rPr>
                <w:bCs/>
                <w:i/>
                <w:iCs/>
                <w:sz w:val="18"/>
                <w:szCs w:val="18"/>
                <w:lang w:val="ru-RU"/>
              </w:rPr>
              <w:t>Длина номера NSN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939254" w14:textId="029A12E2" w:rsidR="00D248A3" w:rsidRPr="0099704A" w:rsidRDefault="00D248A3" w:rsidP="003B4B59">
            <w:pPr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99704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99704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618392" w14:textId="1A507B7A" w:rsidR="00D248A3" w:rsidRPr="0099704A" w:rsidRDefault="00D248A3" w:rsidP="003B4B59">
            <w:pPr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99704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99704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9A21E0" w:rsidRPr="00BB0112" w14:paraId="16B9616A" w14:textId="77777777" w:rsidTr="009A21E0">
        <w:trPr>
          <w:cantSplit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16CADE0" w14:textId="77777777" w:rsidR="00D248A3" w:rsidRPr="00BB0112" w:rsidRDefault="00D248A3" w:rsidP="003B4B5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1574051" w14:textId="090509AB" w:rsidR="00D248A3" w:rsidRPr="00BB0112" w:rsidRDefault="00D248A3" w:rsidP="003B4B59">
            <w:pPr>
              <w:spacing w:before="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Мини</w:t>
            </w: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noBreakHyphen/>
            </w: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B4B4A61" w14:textId="2D25E9CE" w:rsidR="00D248A3" w:rsidRPr="00BB0112" w:rsidRDefault="00D248A3" w:rsidP="003B4B59">
            <w:pPr>
              <w:spacing w:before="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Макси</w:t>
            </w: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noBreakHyphen/>
            </w: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7134BE" w14:textId="77777777" w:rsidR="00D248A3" w:rsidRPr="00BB0112" w:rsidRDefault="00D248A3" w:rsidP="003B4B59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013E22" w14:textId="77777777" w:rsidR="00D248A3" w:rsidRPr="00BB0112" w:rsidRDefault="00D248A3" w:rsidP="003B4B59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6A686613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0DAE8C9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9215996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F769EEB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BB6587" w14:textId="478852C6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32C2CF" w14:textId="26B9F453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Мазандаран)</w:t>
            </w:r>
          </w:p>
        </w:tc>
      </w:tr>
      <w:tr w:rsidR="009A21E0" w:rsidRPr="00BB0112" w14:paraId="173548E2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220CFCD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FD0D0B2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08E34C15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EA6838" w14:textId="4549319C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CF4B9" w14:textId="6BDC7A50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Гилян)</w:t>
            </w:r>
          </w:p>
        </w:tc>
      </w:tr>
      <w:tr w:rsidR="009A21E0" w:rsidRPr="00BB0112" w14:paraId="46921D62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239BA40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2BAB1346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D0F3F2B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F72D30" w14:textId="572DD6E4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8D58BD" w14:textId="22BECE48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Голестан)</w:t>
            </w:r>
          </w:p>
        </w:tc>
      </w:tr>
      <w:tr w:rsidR="009A21E0" w:rsidRPr="00BB0112" w14:paraId="0C6C545F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E7E0075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2E469C2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FBA2EFD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A96EF5" w14:textId="690794B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129F0B" w14:textId="4BB32AE3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Тегеран)</w:t>
            </w:r>
          </w:p>
        </w:tc>
      </w:tr>
      <w:tr w:rsidR="009A21E0" w:rsidRPr="00BB0112" w14:paraId="1AD9134A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2ED7F27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C33CF50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AA5093A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5FD5C1" w14:textId="70A302F2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98253A" w14:textId="7D4AF049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Семнан)</w:t>
            </w:r>
          </w:p>
        </w:tc>
      </w:tr>
      <w:tr w:rsidR="009A21E0" w:rsidRPr="00BB0112" w14:paraId="287A9A7D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4C5C2F8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01D569B5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344EE69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7B320D" w14:textId="1254B8EC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3BE987" w14:textId="4510B90D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Зенджан)</w:t>
            </w:r>
          </w:p>
        </w:tc>
      </w:tr>
      <w:tr w:rsidR="009A21E0" w:rsidRPr="00BB0112" w14:paraId="4CBB4B08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02857AF7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5CB0921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92A280E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4F959A" w14:textId="57732285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2AF9BB" w14:textId="3DEAC72E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Кум)</w:t>
            </w:r>
          </w:p>
        </w:tc>
      </w:tr>
      <w:tr w:rsidR="009A21E0" w:rsidRPr="00BB0112" w14:paraId="330CD79D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83A526A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0078848E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2A81D91C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72D061" w14:textId="5C647C1B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B0E9FA" w14:textId="4A251F02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Альборз)</w:t>
            </w:r>
          </w:p>
        </w:tc>
      </w:tr>
      <w:tr w:rsidR="009A21E0" w:rsidRPr="00BB0112" w14:paraId="30FC57D0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0EB879EE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62A5569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11B6E98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6E81B5" w14:textId="32562C5B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72B0FB" w14:textId="22003813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Казвин)</w:t>
            </w:r>
          </w:p>
        </w:tc>
      </w:tr>
      <w:tr w:rsidR="009A21E0" w:rsidRPr="00BB0112" w14:paraId="3CD7987A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BC19D1A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2DB4E6C8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006558F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D0CB0" w14:textId="5797C10A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ACAF8E" w14:textId="655A48E3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Исфахан)</w:t>
            </w:r>
          </w:p>
        </w:tc>
      </w:tr>
      <w:tr w:rsidR="009A21E0" w:rsidRPr="00BB0112" w14:paraId="1127A72C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6015B82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D20663C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0EFF0E1A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CCAA20" w14:textId="61903636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A76DAE" w14:textId="6573951B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Керман)</w:t>
            </w:r>
          </w:p>
        </w:tc>
      </w:tr>
      <w:tr w:rsidR="009A21E0" w:rsidRPr="00BB0112" w14:paraId="4094B6C4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944F94F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261D19A0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56CE55E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A8239B" w14:textId="6ADA3EB0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AF70E" w14:textId="1DBC754D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Язд)</w:t>
            </w:r>
          </w:p>
        </w:tc>
      </w:tr>
      <w:tr w:rsidR="009A21E0" w:rsidRPr="00BB0112" w14:paraId="3B5A269E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24345F83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0840E40F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C79C128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3EDBB" w14:textId="1787476A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F3DC61" w14:textId="556C6FC1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Чахар-Махал-Бахтияри)</w:t>
            </w:r>
          </w:p>
        </w:tc>
      </w:tr>
      <w:tr w:rsidR="009A21E0" w:rsidRPr="00BB0112" w14:paraId="3D83ADCB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0C8849C7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3830A9E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53B397F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199EC5" w14:textId="06290024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ECB90B" w14:textId="1FA643D0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Восточный Азербайджан)</w:t>
            </w:r>
          </w:p>
        </w:tc>
      </w:tr>
      <w:tr w:rsidR="009A21E0" w:rsidRPr="00BB0112" w14:paraId="6BBFBCDE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FAF1391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A8EA52C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D6380CB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50D6AA" w14:textId="3E361193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83FAE" w14:textId="14CEDBA6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Западный Азербайджан)</w:t>
            </w:r>
          </w:p>
        </w:tc>
      </w:tr>
      <w:tr w:rsidR="009A21E0" w:rsidRPr="00BB0112" w14:paraId="75DB70B6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5BD7581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0519C39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5E2FFB1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7D9A1" w14:textId="144547ED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E4D565" w14:textId="0287B89F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Ардабил)</w:t>
            </w:r>
          </w:p>
        </w:tc>
      </w:tr>
      <w:tr w:rsidR="009A21E0" w:rsidRPr="00BB0112" w14:paraId="0733D103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E7FDAF8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0A0048D1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7F642FB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7474D8" w14:textId="2CD450BF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B35E42" w14:textId="58F50E0B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Разави-Хорасан)</w:t>
            </w:r>
          </w:p>
        </w:tc>
      </w:tr>
      <w:tr w:rsidR="009A21E0" w:rsidRPr="00BB0112" w14:paraId="433AB0E3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9E61B0E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BA8E66A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99C53C9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4739B5" w14:textId="432FC41F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7DBFFB" w14:textId="4D36D6D6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Систан и Белуджистан)</w:t>
            </w:r>
          </w:p>
        </w:tc>
      </w:tr>
      <w:tr w:rsidR="009A21E0" w:rsidRPr="00BB0112" w14:paraId="27551E09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DA0D0DA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D79139C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08F22E67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EADA04" w14:textId="495DFF69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BAB8EC" w14:textId="69B63E11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Южный Хорасан)</w:t>
            </w:r>
          </w:p>
        </w:tc>
      </w:tr>
      <w:tr w:rsidR="009A21E0" w:rsidRPr="00BB0112" w14:paraId="25CCDB7D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076E131E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24E02331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5B2D89B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2C88EC" w14:textId="741EE914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DC50A" w14:textId="0C5D454D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Северный Хорасан)</w:t>
            </w:r>
          </w:p>
        </w:tc>
      </w:tr>
      <w:tr w:rsidR="009A21E0" w:rsidRPr="00BB0112" w14:paraId="6FFF1F2B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F0D0F7F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31840BE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0478AF6A" w14:textId="77777777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EE28B0" w14:textId="227D3F16" w:rsidR="00D248A3" w:rsidRPr="00BB0112" w:rsidRDefault="00D248A3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9B9DBC" w14:textId="19EF6EE4" w:rsidR="00D248A3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D248A3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Хузестан)</w:t>
            </w:r>
          </w:p>
        </w:tc>
      </w:tr>
      <w:tr w:rsidR="009A21E0" w:rsidRPr="00BB0112" w14:paraId="7C8F93B7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295BA7B6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C3DCAF5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299FEAAD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AC83C" w14:textId="61AC8D32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E09A64" w14:textId="22C24BF5" w:rsidR="003B4B59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3B4B59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Лорестан)</w:t>
            </w:r>
          </w:p>
        </w:tc>
      </w:tr>
      <w:tr w:rsidR="009A21E0" w:rsidRPr="00BB0112" w14:paraId="47E89AD8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2B22C5D3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00BEA52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4292E3F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DFF471" w14:textId="426D12FC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B14673" w14:textId="0812E7CD" w:rsidR="003B4B59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3B4B59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Фарс)</w:t>
            </w:r>
          </w:p>
        </w:tc>
      </w:tr>
      <w:tr w:rsidR="009A21E0" w:rsidRPr="00BB0112" w14:paraId="70AEF28E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1892DFB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6B5C409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62E5C8B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A12113" w14:textId="1E1E1718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7EDB46" w14:textId="0F66C386" w:rsidR="003B4B59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3B4B59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Кохгилуйе и Бойерахмад)</w:t>
            </w:r>
          </w:p>
        </w:tc>
      </w:tr>
      <w:tr w:rsidR="009A21E0" w:rsidRPr="00BB0112" w14:paraId="4C9BC506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029C219C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AC20011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F894DF7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80D9A5" w14:textId="6183F398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2A4B69" w14:textId="45F59757" w:rsidR="003B4B59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3B4B59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Хормозган)</w:t>
            </w:r>
          </w:p>
        </w:tc>
      </w:tr>
      <w:tr w:rsidR="009A21E0" w:rsidRPr="00BB0112" w14:paraId="52BFB3F4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0EE254C5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BDAB806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0D28956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EB62D7" w14:textId="08BF1AEF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3B873B" w14:textId="34FE50A3" w:rsidR="003B4B59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3B4B59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Бушехр)</w:t>
            </w:r>
          </w:p>
        </w:tc>
      </w:tr>
      <w:tr w:rsidR="009A21E0" w:rsidRPr="00BB0112" w14:paraId="43E3F9F0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F678976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21123F8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69DD276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9FCBE4" w14:textId="0C62190F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DA732" w14:textId="0931B02E" w:rsidR="003B4B59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3B4B59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Хамадан)</w:t>
            </w:r>
          </w:p>
        </w:tc>
      </w:tr>
      <w:tr w:rsidR="009A21E0" w:rsidRPr="00BB0112" w14:paraId="3E3E50A8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BF83EB0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D8998E4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2BB2A16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A5DDE" w14:textId="738C2633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FFD940" w14:textId="11FD1C5F" w:rsidR="003B4B59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3B4B59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Керманшахан)</w:t>
            </w:r>
          </w:p>
        </w:tc>
      </w:tr>
      <w:tr w:rsidR="009A21E0" w:rsidRPr="00BB0112" w14:paraId="67D406AC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7A8FFCA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2969E285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E23BECA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5B273F" w14:textId="0A3862CB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FD69E2" w14:textId="53611BA7" w:rsidR="003B4B59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3B4B59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Илам)</w:t>
            </w:r>
          </w:p>
        </w:tc>
      </w:tr>
      <w:tr w:rsidR="009A21E0" w:rsidRPr="00BB0112" w14:paraId="146281D1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C10F330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14E5832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59A553F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C53EFC" w14:textId="2312C73D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0E0F01" w14:textId="654714C6" w:rsidR="003B4B59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3B4B59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Маркази)</w:t>
            </w:r>
          </w:p>
        </w:tc>
      </w:tr>
      <w:tr w:rsidR="009A21E0" w:rsidRPr="00BB0112" w14:paraId="30EFD626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221AEA7F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DA2CD1F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9A406EF" w14:textId="77777777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AAF596" w14:textId="10796F73" w:rsidR="003B4B59" w:rsidRPr="00BB0112" w:rsidRDefault="003B4B59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9C5183" w14:textId="383D2A94" w:rsidR="003B4B59" w:rsidRPr="00BB0112" w:rsidRDefault="00E20A76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</w:t>
            </w:r>
            <w:r w:rsidR="003B4B59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(географический номер для номеров фиксированной телефонной связи – Курдестан)</w:t>
            </w:r>
          </w:p>
        </w:tc>
      </w:tr>
      <w:tr w:rsidR="009A21E0" w:rsidRPr="00BB0112" w14:paraId="7CC54580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BF7352F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5C053EB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E604459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2AEC56" w14:textId="701A173E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B98F90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6504136D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083690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121FDEA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016DE6A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5F4B45" w14:textId="00E0D877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D769D5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3D957F93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86A30F6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CE52A94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E9F481C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9E1392" w14:textId="53F766B8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6180C3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795653EC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B4BEFDD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B3DB360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917254B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FE89A8" w14:textId="61461A7E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F3E2F2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6E9DEEB8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FDE883B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71D373F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6DD3072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9866F8" w14:textId="5EE94556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B324F7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64BE31EE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BDC04A0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2AA4AAA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9FF1BBF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D84CE0" w14:textId="6F8C6BB2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09F9BA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697727D5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F8E5DBC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AEF32D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9B3E52F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6BFBC3" w14:textId="7745A5F7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A650D0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3404B173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B400247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1A426DA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173307F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182D91" w14:textId="531467BE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98BFD9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592B31ED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3186132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9557B87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F70C501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42A4D5" w14:textId="6E3003AE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BA67C2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17A2D216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92730A1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F818108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63FE300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F461B3" w14:textId="397B1828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54DCAF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344BFC27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C62456C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10E1940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4EB7DFF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4D7FFE" w14:textId="100DA9D1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423BD" w14:textId="755159E7" w:rsidR="00D75F9A" w:rsidRPr="00BB0112" w:rsidRDefault="009A21E0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9A21E0" w:rsidRPr="00BB0112" w14:paraId="4F3F3290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2152C9F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15DC266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4F7BFCF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86529A" w14:textId="192A625C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1B8EBA" w14:textId="37EFC97A" w:rsidR="00D75F9A" w:rsidRPr="00BB0112" w:rsidRDefault="009A21E0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9A21E0" w:rsidRPr="00BB0112" w14:paraId="2CDF1E09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683929B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94260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09C2B69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23A3296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B37D5B" w14:textId="0574869B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DCF63B" w14:textId="2F72D343" w:rsidR="00D75F9A" w:rsidRPr="00BB0112" w:rsidRDefault="009A21E0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9A21E0" w:rsidRPr="00BB0112" w14:paraId="385A4483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69008A1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EA7B54B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2E2EFE9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1AAC8A" w14:textId="1253CA91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59FD62" w14:textId="2DF35736" w:rsidR="00D75F9A" w:rsidRPr="00BB0112" w:rsidRDefault="009A21E0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9A21E0" w:rsidRPr="00BB0112" w14:paraId="71A8E699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A0319FF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409459E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2C0B383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B37EC2" w14:textId="7128757A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12ADF9" w14:textId="5320BB84" w:rsidR="00D75F9A" w:rsidRPr="00BB0112" w:rsidRDefault="009A21E0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9A21E0" w:rsidRPr="00BB0112" w14:paraId="446586D3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7A35DCF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152D37F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1888E5E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CAA72F" w14:textId="5A5F1EA8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7C7370" w14:textId="767E0FEC" w:rsidR="00D75F9A" w:rsidRPr="00BB0112" w:rsidRDefault="009A21E0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9A21E0" w:rsidRPr="00BB0112" w14:paraId="234C82D3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5F21F27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4A1CE1F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E6D4285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9DB832" w14:textId="725CC3D1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AFFB67" w14:textId="746E4DDF" w:rsidR="00D75F9A" w:rsidRPr="00BB0112" w:rsidRDefault="009A21E0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9A21E0" w:rsidRPr="00BB0112" w14:paraId="61D63927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943A6E1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65D17E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4229AC0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9798A2" w14:textId="75C51DC1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C75360" w14:textId="4C2B9C3A" w:rsidR="00D75F9A" w:rsidRPr="00BB0112" w:rsidRDefault="009A21E0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9A21E0" w:rsidRPr="00BB0112" w14:paraId="7A1C6D96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25B7E9B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</w:t>
            </w:r>
            <w:r w:rsidRPr="00BB0112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B1500A9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FC73314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FF5E63" w14:textId="50298E8F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  <w:r w:rsidR="00D75F9A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волокно</w:t>
            </w:r>
            <w:r w:rsidR="00D75F9A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D4A074" w14:textId="4F99BFF1" w:rsidR="00D75F9A" w:rsidRPr="00BB0112" w:rsidRDefault="009A21E0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9A21E0" w:rsidRPr="00BB0112" w14:paraId="0434B53E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FA4FF9D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7EF0811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81572CE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E221A0" w14:textId="0A68F77B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  <w:r w:rsidR="00D75F9A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волокно</w:t>
            </w:r>
            <w:r w:rsidR="00D75F9A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30DA56" w14:textId="6F111D07" w:rsidR="00D75F9A" w:rsidRPr="00BB0112" w:rsidRDefault="009A21E0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9A21E0" w:rsidRPr="00BB0112" w14:paraId="744591A2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519AE24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53A88C3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19D8EE8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805409" w14:textId="2B4E8679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  <w:r w:rsidR="00D75F9A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беспроводный доступ</w:t>
            </w:r>
            <w:r w:rsidR="00D75F9A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24E3D6" w14:textId="40954AE2" w:rsidR="00D75F9A" w:rsidRPr="00BB0112" w:rsidRDefault="009A21E0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9A21E0" w:rsidRPr="00BB0112" w14:paraId="180A3413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BF0EEA9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5009825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2D9999D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E6CB2A" w14:textId="1FF228FA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  <w:r w:rsidR="00D75F9A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беспроводный доступ</w:t>
            </w:r>
            <w:r w:rsidR="00D75F9A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CEDC3" w14:textId="3F6D8016" w:rsidR="00D75F9A" w:rsidRPr="00BB0112" w:rsidRDefault="009A21E0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9A21E0" w:rsidRPr="00BB0112" w14:paraId="31756A56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A7C7579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3B3821D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8938699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9F835B" w14:textId="0AAB4D30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7F29DA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7D86FD16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07D2C6E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D1E1A80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6EB9696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CE7FC" w14:textId="18CE02B5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5C932D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08487E38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EA829BB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455C4C6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96AB199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2C3A57" w14:textId="25B43BED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C6C38A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08389EFA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01EF233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E3E6FC9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C534304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3ED7DC" w14:textId="52773108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EBB982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1C630BE4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F37873A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04BB4EF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68E7DA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93646C" w14:textId="66C24E6C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спутниковой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804EFC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75FA353B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ECBE480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F09BE99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3E19AA0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F59198" w14:textId="6BF354EB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DF20CD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703BE381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AD91F28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68D0BCA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C09F815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7F2434" w14:textId="17163E73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9CD247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46FCE30B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493B36A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156C48B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8BEFCF0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FA4127" w14:textId="7CF65C99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Транкинговая связь общего пользования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A25753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77BA913C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E9EF94E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3CF1D25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B9DFF5E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5A7458" w14:textId="2541175C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2E1A7B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61344177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B629F9C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val="ru-RU" w:bidi="fa-IR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99550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1920468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9BFD05C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A95DAB" w14:textId="2B1ECE83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7B59E3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4173480E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CC05091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8DF9873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4E86272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15941E" w14:textId="5105EB38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E02188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0C9C1711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EA01F44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FDC8044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931A79E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F815FD" w14:textId="34EA0671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707096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2320AA41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B2DA24B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0B7FD27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D7775D8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F0AD8B" w14:textId="1159E530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3E9D2D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47B8989F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7305076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38B9855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D5FCA13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D80289" w14:textId="447F1D7C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E60E1F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5B9668EF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FC3F20B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B294126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8B52EA4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CB0958" w14:textId="7FC5AAD8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323E8D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6398F112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4447E21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2A781A5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F255FA0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D237F2" w14:textId="1D62D706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B908F1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54A38DAA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D65327A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E4E6496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075A87C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CD564C" w14:textId="731FD814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744C65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43A29721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17E9DD5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179BD83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66808DC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289139" w14:textId="436701BC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58257B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79DD7F82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F8CB6B6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44A4945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0E9BE27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088B9" w14:textId="47CD09DD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FA2801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0C011205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1719391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D36E689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E36ECD5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28AA22" w14:textId="465990B3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138C7A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4635132E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01CFA4C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2BAFD18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A8C4023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853DF4" w14:textId="5BCF04D7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A69F2B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78305B3D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D2DAE63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C8814A2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B8C70AD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CB9749" w14:textId="366D8B36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777780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690E2A23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229292B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01D5A1F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11728B5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81929B" w14:textId="1A3DA80B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1F8AF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3975ECBC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F737560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B6ADCF5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DAB9138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F190A" w14:textId="049C117E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A06CAD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71385E2D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C07B180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E316719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84CFDA0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AD146" w14:textId="159A5367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2B1E5A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72DA4DA3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A81CB60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063F26D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557FD31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99001D" w14:textId="2891D73A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A65366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2934D755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BE16166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0625135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6D23F36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CFD61B" w14:textId="182CE3B4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559B56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4892DF95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B35AE59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56E6E58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88BC98E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C05781" w14:textId="2D27E314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E9C0B6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3549B74B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5982C53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9E933C8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2747260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483F2" w14:textId="6365942E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56C829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21E0" w:rsidRPr="00BB0112" w14:paraId="6812FE34" w14:textId="77777777" w:rsidTr="009A21E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8098F63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1CEAC52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0B59A16" w14:textId="77777777" w:rsidR="00D75F9A" w:rsidRPr="00BB0112" w:rsidRDefault="00D75F9A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E4FEBB" w14:textId="7D276786" w:rsidR="00D75F9A" w:rsidRPr="00BB0112" w:rsidRDefault="009A21E0" w:rsidP="003B4B59">
            <w:pPr>
              <w:spacing w:before="0" w:line="21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0D2360" w14:textId="77777777" w:rsidR="00D75F9A" w:rsidRPr="00BB0112" w:rsidRDefault="00D75F9A" w:rsidP="003B4B59">
            <w:pPr>
              <w:spacing w:before="0" w:line="21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3BAEF30C" w14:textId="3FEA2D4F" w:rsidR="00D75F9A" w:rsidRPr="00BB0112" w:rsidRDefault="009A21E0" w:rsidP="00A52DDC">
      <w:pPr>
        <w:spacing w:before="240"/>
        <w:jc w:val="left"/>
        <w:rPr>
          <w:lang w:val="ru-RU"/>
        </w:rPr>
      </w:pPr>
      <w:r w:rsidRPr="00BB0112">
        <w:rPr>
          <w:lang w:val="ru-RU"/>
        </w:rPr>
        <w:t>Для контактов</w:t>
      </w:r>
      <w:r w:rsidR="00D75F9A" w:rsidRPr="00BB0112">
        <w:rPr>
          <w:lang w:val="ru-RU"/>
        </w:rPr>
        <w:t>:</w:t>
      </w:r>
    </w:p>
    <w:p w14:paraId="6E83D28F" w14:textId="0E80C275" w:rsidR="00D75F9A" w:rsidRPr="0099704A" w:rsidRDefault="00D75F9A" w:rsidP="0099704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bCs/>
        </w:rPr>
      </w:pPr>
      <w:r w:rsidRPr="00BB0112">
        <w:rPr>
          <w:lang w:val="ru-RU"/>
        </w:rPr>
        <w:tab/>
        <w:t>Alireza Darvishi</w:t>
      </w:r>
      <w:r w:rsidRPr="00BB0112">
        <w:rPr>
          <w:lang w:val="ru-RU"/>
        </w:rPr>
        <w:br/>
        <w:t>Director General, International Organizations Bureau,</w:t>
      </w:r>
      <w:r w:rsidRPr="00BB0112">
        <w:rPr>
          <w:lang w:val="ru-RU"/>
        </w:rPr>
        <w:br/>
        <w:t>Communications Regulatory Authority (CRA)</w:t>
      </w:r>
      <w:r w:rsidRPr="00BB0112">
        <w:rPr>
          <w:lang w:val="ru-RU"/>
        </w:rPr>
        <w:br/>
        <w:t>Ministry of Information and Communication Technology</w:t>
      </w:r>
      <w:r w:rsidRPr="00BB0112">
        <w:rPr>
          <w:lang w:val="ru-RU"/>
        </w:rPr>
        <w:br/>
        <w:t xml:space="preserve">15598 TEHRAN </w:t>
      </w:r>
      <w:r w:rsidRPr="00BB0112">
        <w:rPr>
          <w:lang w:val="ru-RU"/>
        </w:rPr>
        <w:br/>
        <w:t xml:space="preserve">Iran (Islamic Republic of) </w:t>
      </w:r>
      <w:r w:rsidRPr="00BB0112">
        <w:rPr>
          <w:lang w:val="ru-RU"/>
        </w:rPr>
        <w:br/>
      </w:r>
      <w:r w:rsidR="009A21E0" w:rsidRPr="00BB0112">
        <w:rPr>
          <w:lang w:val="ru-RU"/>
        </w:rPr>
        <w:t>Тел.</w:t>
      </w:r>
      <w:r w:rsidRPr="00BB0112">
        <w:rPr>
          <w:lang w:val="ru-RU"/>
        </w:rPr>
        <w:t>:</w:t>
      </w:r>
      <w:r w:rsidRPr="00BB0112">
        <w:rPr>
          <w:lang w:val="ru-RU"/>
        </w:rPr>
        <w:tab/>
        <w:t>+98 21 89662201</w:t>
      </w:r>
      <w:r w:rsidRPr="00BB0112">
        <w:rPr>
          <w:lang w:val="ru-RU"/>
        </w:rPr>
        <w:br/>
      </w:r>
      <w:r w:rsidR="009A21E0" w:rsidRPr="00BB0112">
        <w:rPr>
          <w:lang w:val="ru-RU"/>
        </w:rPr>
        <w:t>Факс</w:t>
      </w:r>
      <w:r w:rsidRPr="00BB0112">
        <w:rPr>
          <w:lang w:val="ru-RU"/>
        </w:rPr>
        <w:t xml:space="preserve">: </w:t>
      </w:r>
      <w:r w:rsidRPr="00BB0112">
        <w:rPr>
          <w:lang w:val="ru-RU"/>
        </w:rPr>
        <w:tab/>
        <w:t>+98 21 88468999</w:t>
      </w:r>
      <w:r w:rsidRPr="00BB0112">
        <w:rPr>
          <w:lang w:val="ru-RU"/>
        </w:rPr>
        <w:br/>
      </w:r>
      <w:r w:rsidR="009A21E0" w:rsidRPr="00BB0112">
        <w:rPr>
          <w:lang w:val="ru-RU"/>
        </w:rPr>
        <w:t>Эл. почта</w:t>
      </w:r>
      <w:r w:rsidRPr="00BB0112">
        <w:rPr>
          <w:lang w:val="ru-RU"/>
        </w:rPr>
        <w:t>:</w:t>
      </w:r>
      <w:r w:rsidRPr="00BB0112">
        <w:rPr>
          <w:lang w:val="ru-RU"/>
        </w:rPr>
        <w:tab/>
      </w:r>
      <w:hyperlink r:id="rId20" w:history="1">
        <w:r w:rsidRPr="0099704A">
          <w:rPr>
            <w:rStyle w:val="Hyperlink"/>
          </w:rPr>
          <w:t>darvishi@cra.ir</w:t>
        </w:r>
      </w:hyperlink>
      <w:r w:rsidR="0099704A">
        <w:t xml:space="preserve"> </w:t>
      </w:r>
      <w:r w:rsidRPr="00BB0112">
        <w:rPr>
          <w:lang w:val="ru-RU"/>
        </w:rPr>
        <w:br/>
        <w:t xml:space="preserve">URL: </w:t>
      </w:r>
      <w:r w:rsidRPr="00BB0112">
        <w:rPr>
          <w:lang w:val="ru-RU"/>
        </w:rPr>
        <w:tab/>
      </w:r>
      <w:hyperlink r:id="rId21" w:history="1">
        <w:r w:rsidR="0099704A" w:rsidRPr="00CA2A24">
          <w:rPr>
            <w:rStyle w:val="Hyperlink"/>
            <w:lang w:val="ru-RU"/>
          </w:rPr>
          <w:t>www.cra.ir</w:t>
        </w:r>
      </w:hyperlink>
      <w:r w:rsidR="0099704A">
        <w:t xml:space="preserve"> </w:t>
      </w:r>
    </w:p>
    <w:p w14:paraId="5231AFC2" w14:textId="59FAAAA5" w:rsidR="00D75F9A" w:rsidRPr="00BB0112" w:rsidRDefault="007802BC" w:rsidP="00225E66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BB0112">
        <w:rPr>
          <w:rFonts w:cs="Arial"/>
          <w:b/>
          <w:lang w:val="ru-RU"/>
        </w:rPr>
        <w:lastRenderedPageBreak/>
        <w:t>Иордан</w:t>
      </w:r>
      <w:r w:rsidR="00225E66" w:rsidRPr="00BB0112">
        <w:rPr>
          <w:rFonts w:cs="Arial"/>
          <w:b/>
          <w:lang w:val="ru-RU"/>
        </w:rPr>
        <w:t>ия</w:t>
      </w:r>
      <w:r w:rsidR="00D75F9A" w:rsidRPr="00BB0112">
        <w:rPr>
          <w:rFonts w:cs="Arial"/>
          <w:b/>
          <w:lang w:val="ru-RU"/>
        </w:rPr>
        <w:fldChar w:fldCharType="begin"/>
      </w:r>
      <w:r w:rsidR="00D75F9A" w:rsidRPr="00BB0112">
        <w:rPr>
          <w:lang w:val="ru-RU"/>
        </w:rPr>
        <w:instrText xml:space="preserve"> TC "</w:instrText>
      </w:r>
      <w:bookmarkStart w:id="80" w:name="_Toc31986481"/>
      <w:r w:rsidR="00D75F9A" w:rsidRPr="00BB0112">
        <w:rPr>
          <w:rFonts w:cs="Arial"/>
          <w:b/>
          <w:lang w:val="ru-RU"/>
        </w:rPr>
        <w:instrText>Jordan</w:instrText>
      </w:r>
      <w:bookmarkEnd w:id="80"/>
      <w:r w:rsidR="00D75F9A" w:rsidRPr="00BB0112">
        <w:rPr>
          <w:lang w:val="ru-RU"/>
        </w:rPr>
        <w:instrText xml:space="preserve">" \f C \l "1" </w:instrText>
      </w:r>
      <w:r w:rsidR="00D75F9A" w:rsidRPr="00BB0112">
        <w:rPr>
          <w:rFonts w:cs="Arial"/>
          <w:b/>
          <w:lang w:val="ru-RU"/>
        </w:rPr>
        <w:fldChar w:fldCharType="end"/>
      </w:r>
      <w:r w:rsidR="00D75F9A" w:rsidRPr="00BB0112">
        <w:rPr>
          <w:rFonts w:cs="Arial"/>
          <w:b/>
          <w:lang w:val="ru-RU"/>
        </w:rPr>
        <w:t xml:space="preserve"> (</w:t>
      </w:r>
      <w:r w:rsidR="00225E66" w:rsidRPr="00BB0112">
        <w:rPr>
          <w:rFonts w:cs="Arial"/>
          <w:b/>
          <w:lang w:val="ru-RU"/>
        </w:rPr>
        <w:t>код страны</w:t>
      </w:r>
      <w:r w:rsidR="00D75F9A" w:rsidRPr="00BB0112">
        <w:rPr>
          <w:rFonts w:cs="Arial"/>
          <w:b/>
          <w:lang w:val="ru-RU"/>
        </w:rPr>
        <w:t xml:space="preserve"> +962)</w:t>
      </w:r>
    </w:p>
    <w:p w14:paraId="57309066" w14:textId="29F8DB9E" w:rsidR="00D75F9A" w:rsidRPr="00BB0112" w:rsidRDefault="00225E66" w:rsidP="00225E66">
      <w:pPr>
        <w:spacing w:before="40" w:after="60"/>
        <w:outlineLvl w:val="4"/>
        <w:rPr>
          <w:rFonts w:cs="Arial"/>
          <w:iCs/>
          <w:szCs w:val="26"/>
          <w:lang w:val="ru-RU"/>
        </w:rPr>
      </w:pPr>
      <w:r w:rsidRPr="00BB0112">
        <w:rPr>
          <w:rFonts w:cs="Arial"/>
          <w:bCs/>
          <w:iCs/>
          <w:szCs w:val="26"/>
          <w:lang w:val="ru-RU"/>
        </w:rPr>
        <w:t>Сообщение от</w:t>
      </w:r>
      <w:r w:rsidR="00D75F9A" w:rsidRPr="00BB0112">
        <w:rPr>
          <w:rFonts w:cs="Arial"/>
          <w:bCs/>
          <w:iCs/>
          <w:szCs w:val="26"/>
          <w:lang w:val="ru-RU"/>
        </w:rPr>
        <w:t xml:space="preserve"> 21.I.2020:</w:t>
      </w:r>
    </w:p>
    <w:p w14:paraId="7D207A9C" w14:textId="022CCF4D" w:rsidR="00D75F9A" w:rsidRPr="00BB0112" w:rsidRDefault="00225E66" w:rsidP="0099704A">
      <w:pPr>
        <w:rPr>
          <w:rFonts w:cs="Arial"/>
          <w:lang w:val="ru-RU"/>
        </w:rPr>
      </w:pPr>
      <w:r w:rsidRPr="00BB0112">
        <w:rPr>
          <w:rFonts w:cs="Arial"/>
          <w:i/>
          <w:iCs/>
          <w:lang w:val="ru-RU"/>
        </w:rPr>
        <w:t>Комиссия по регулированию электросвязи (TRC)</w:t>
      </w:r>
      <w:r w:rsidRPr="00BB0112">
        <w:rPr>
          <w:rFonts w:cs="Arial"/>
          <w:lang w:val="ru-RU"/>
        </w:rPr>
        <w:t>, Амман</w:t>
      </w:r>
      <w:r w:rsidR="00D75F9A" w:rsidRPr="00BB0112">
        <w:rPr>
          <w:rFonts w:cs="Arial"/>
          <w:lang w:val="ru-RU"/>
        </w:rPr>
        <w:fldChar w:fldCharType="begin"/>
      </w:r>
      <w:r w:rsidR="00D75F9A" w:rsidRPr="00BB0112">
        <w:rPr>
          <w:lang w:val="ru-RU"/>
        </w:rPr>
        <w:instrText xml:space="preserve"> TC "</w:instrText>
      </w:r>
      <w:bookmarkStart w:id="81" w:name="_Toc31986482"/>
      <w:r w:rsidR="00D75F9A" w:rsidRPr="00BB0112">
        <w:rPr>
          <w:rFonts w:cs="Arial"/>
          <w:i/>
          <w:lang w:val="ru-RU"/>
        </w:rPr>
        <w:instrText xml:space="preserve">Telecommunications Regulatory Commission (TRC), </w:instrText>
      </w:r>
      <w:r w:rsidR="00D75F9A" w:rsidRPr="00BB0112">
        <w:rPr>
          <w:rFonts w:cs="Arial"/>
          <w:lang w:val="ru-RU"/>
        </w:rPr>
        <w:instrText>Amman</w:instrText>
      </w:r>
      <w:bookmarkEnd w:id="81"/>
      <w:r w:rsidR="00D75F9A" w:rsidRPr="00BB0112">
        <w:rPr>
          <w:lang w:val="ru-RU"/>
        </w:rPr>
        <w:instrText xml:space="preserve">" \f C \l "1" </w:instrText>
      </w:r>
      <w:r w:rsidR="00D75F9A" w:rsidRPr="00BB0112">
        <w:rPr>
          <w:rFonts w:cs="Arial"/>
          <w:lang w:val="ru-RU"/>
        </w:rPr>
        <w:fldChar w:fldCharType="end"/>
      </w:r>
      <w:r w:rsidR="00D75F9A" w:rsidRPr="00BB0112">
        <w:rPr>
          <w:rFonts w:cs="Arial"/>
          <w:lang w:val="ru-RU"/>
        </w:rPr>
        <w:t xml:space="preserve">, </w:t>
      </w:r>
      <w:r w:rsidRPr="00BB0112">
        <w:rPr>
          <w:rFonts w:cs="Arial"/>
          <w:lang w:val="ru-RU"/>
        </w:rPr>
        <w:t>объявляет о распределении следующих новых диапазонов номеров</w:t>
      </w:r>
      <w:r w:rsidR="00D75F9A" w:rsidRPr="00BB0112">
        <w:rPr>
          <w:rFonts w:cs="Arial"/>
          <w:lang w:val="ru-RU"/>
        </w:rPr>
        <w:t>:</w:t>
      </w:r>
    </w:p>
    <w:p w14:paraId="620C9F8A" w14:textId="77777777" w:rsidR="00D75F9A" w:rsidRPr="00BB0112" w:rsidRDefault="00D75F9A" w:rsidP="00D75F9A">
      <w:pPr>
        <w:spacing w:before="0"/>
        <w:jc w:val="left"/>
        <w:rPr>
          <w:rFonts w:cs="Arial"/>
          <w:lang w:val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3221"/>
        <w:gridCol w:w="2410"/>
        <w:gridCol w:w="1701"/>
      </w:tblGrid>
      <w:tr w:rsidR="00D75F9A" w:rsidRPr="00BB0112" w14:paraId="7A4B77E2" w14:textId="77777777" w:rsidTr="00D75F9A">
        <w:trPr>
          <w:tblHeader/>
        </w:trPr>
        <w:tc>
          <w:tcPr>
            <w:tcW w:w="1877" w:type="dxa"/>
          </w:tcPr>
          <w:p w14:paraId="19516E7E" w14:textId="3D20F5B8" w:rsidR="00D75F9A" w:rsidRPr="00BB0112" w:rsidRDefault="00225E66" w:rsidP="00D75F9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ru-RU" w:bidi="ar-JO"/>
              </w:rPr>
            </w:pPr>
            <w:r w:rsidRPr="00BB0112">
              <w:rPr>
                <w:rFonts w:cs="Arial"/>
                <w:i/>
                <w:sz w:val="18"/>
                <w:szCs w:val="18"/>
                <w:lang w:val="ru-RU" w:bidi="ar-JO"/>
              </w:rPr>
              <w:t>Услуга</w:t>
            </w:r>
          </w:p>
        </w:tc>
        <w:tc>
          <w:tcPr>
            <w:tcW w:w="3221" w:type="dxa"/>
          </w:tcPr>
          <w:p w14:paraId="640886D4" w14:textId="338A28F3" w:rsidR="00D75F9A" w:rsidRPr="00BB0112" w:rsidRDefault="0057336C" w:rsidP="00D75F9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b/>
                <w:i/>
                <w:sz w:val="18"/>
                <w:szCs w:val="18"/>
                <w:lang w:val="ru-RU" w:bidi="ar-JO"/>
              </w:rPr>
            </w:pPr>
            <w:r w:rsidRPr="00BB0112">
              <w:rPr>
                <w:rFonts w:cs="Arial"/>
                <w:i/>
                <w:sz w:val="18"/>
                <w:szCs w:val="18"/>
                <w:lang w:val="ru-RU" w:bidi="ar-JO"/>
              </w:rPr>
              <w:t>Держатель лицензии</w:t>
            </w:r>
          </w:p>
        </w:tc>
        <w:tc>
          <w:tcPr>
            <w:tcW w:w="2410" w:type="dxa"/>
          </w:tcPr>
          <w:p w14:paraId="36294F8E" w14:textId="4319F960" w:rsidR="00D75F9A" w:rsidRPr="00BB0112" w:rsidRDefault="0057336C" w:rsidP="00D75F9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ru-RU" w:bidi="ar-JO"/>
              </w:rPr>
            </w:pPr>
            <w:r w:rsidRPr="00BB0112">
              <w:rPr>
                <w:rFonts w:cs="Arial"/>
                <w:i/>
                <w:sz w:val="18"/>
                <w:szCs w:val="18"/>
                <w:lang w:val="ru-RU" w:bidi="ar-JO"/>
              </w:rPr>
              <w:t>Диапазон номеров</w:t>
            </w:r>
          </w:p>
        </w:tc>
        <w:tc>
          <w:tcPr>
            <w:tcW w:w="1701" w:type="dxa"/>
          </w:tcPr>
          <w:p w14:paraId="69DDBA93" w14:textId="599F8FEF" w:rsidR="00D75F9A" w:rsidRPr="00BB0112" w:rsidRDefault="0057336C" w:rsidP="00D75F9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bCs/>
                <w:i/>
                <w:sz w:val="18"/>
                <w:szCs w:val="18"/>
                <w:lang w:val="ru-RU" w:bidi="ar-JO"/>
              </w:rPr>
            </w:pPr>
            <w:r w:rsidRPr="00BB0112">
              <w:rPr>
                <w:rFonts w:cs="Arial"/>
                <w:bCs/>
                <w:i/>
                <w:sz w:val="18"/>
                <w:szCs w:val="18"/>
                <w:lang w:val="ru-RU" w:bidi="ar-JO"/>
              </w:rPr>
              <w:t>Дата включения</w:t>
            </w:r>
          </w:p>
        </w:tc>
      </w:tr>
      <w:tr w:rsidR="00D75F9A" w:rsidRPr="00BB0112" w14:paraId="18C52159" w14:textId="77777777" w:rsidTr="00D75F9A">
        <w:tc>
          <w:tcPr>
            <w:tcW w:w="1877" w:type="dxa"/>
          </w:tcPr>
          <w:p w14:paraId="3C431B2D" w14:textId="5BD2B5D8" w:rsidR="00D75F9A" w:rsidRPr="00BB0112" w:rsidRDefault="009A21E0" w:rsidP="00D75F9A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bCs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221" w:type="dxa"/>
          </w:tcPr>
          <w:p w14:paraId="757673C6" w14:textId="77777777" w:rsidR="00D75F9A" w:rsidRPr="00BB0112" w:rsidRDefault="00D75F9A" w:rsidP="00C96301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bCs/>
                <w:sz w:val="18"/>
                <w:szCs w:val="18"/>
                <w:lang w:val="ru-RU" w:bidi="ar-JO"/>
              </w:rPr>
            </w:pPr>
            <w:r w:rsidRPr="00BB0112">
              <w:rPr>
                <w:rFonts w:cs="Arial"/>
                <w:bCs/>
                <w:sz w:val="18"/>
                <w:szCs w:val="18"/>
                <w:lang w:val="ru-RU" w:bidi="ar-JO"/>
              </w:rPr>
              <w:t>Petra Jordanian Mobile Telecommunication Company – Orange Mobile</w:t>
            </w:r>
          </w:p>
        </w:tc>
        <w:tc>
          <w:tcPr>
            <w:tcW w:w="2410" w:type="dxa"/>
          </w:tcPr>
          <w:p w14:paraId="5C445862" w14:textId="77777777" w:rsidR="00D75F9A" w:rsidRPr="00BB0112" w:rsidRDefault="00D75F9A" w:rsidP="00D75F9A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bCs/>
                <w:sz w:val="18"/>
                <w:szCs w:val="18"/>
                <w:lang w:val="ru-RU"/>
              </w:rPr>
              <w:t>0771 XX XX XX</w:t>
            </w:r>
          </w:p>
        </w:tc>
        <w:tc>
          <w:tcPr>
            <w:tcW w:w="1701" w:type="dxa"/>
          </w:tcPr>
          <w:p w14:paraId="44FF7F58" w14:textId="668C09D1" w:rsidR="00D75F9A" w:rsidRPr="00BB0112" w:rsidRDefault="0057336C" w:rsidP="00D75F9A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BB0112">
              <w:rPr>
                <w:rFonts w:cs="Arial"/>
                <w:bCs/>
                <w:sz w:val="18"/>
                <w:szCs w:val="18"/>
                <w:lang w:val="ru-RU"/>
              </w:rPr>
              <w:t>Немедленно</w:t>
            </w:r>
          </w:p>
        </w:tc>
      </w:tr>
    </w:tbl>
    <w:p w14:paraId="5D9D06A8" w14:textId="0DC3B631" w:rsidR="00D75F9A" w:rsidRPr="00BB0112" w:rsidRDefault="0057336C" w:rsidP="00A52DDC">
      <w:pPr>
        <w:spacing w:before="240"/>
        <w:rPr>
          <w:lang w:val="ru-RU"/>
        </w:rPr>
      </w:pPr>
      <w:r w:rsidRPr="00BB0112">
        <w:rPr>
          <w:lang w:val="ru-RU"/>
        </w:rPr>
        <w:t>Для контактов</w:t>
      </w:r>
      <w:r w:rsidR="00D75F9A" w:rsidRPr="00BB0112">
        <w:rPr>
          <w:lang w:val="ru-RU"/>
        </w:rPr>
        <w:t>:</w:t>
      </w:r>
    </w:p>
    <w:p w14:paraId="6C154521" w14:textId="356FE0D7" w:rsidR="00D75F9A" w:rsidRPr="0099704A" w:rsidRDefault="00D75F9A" w:rsidP="0099704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color w:val="000000"/>
        </w:rPr>
      </w:pPr>
      <w:r w:rsidRPr="00BB0112">
        <w:rPr>
          <w:lang w:val="ru-RU"/>
        </w:rPr>
        <w:tab/>
        <w:t>Eng. Hala Kharbat</w:t>
      </w:r>
      <w:r w:rsidRPr="00BB0112">
        <w:rPr>
          <w:lang w:val="ru-RU"/>
        </w:rPr>
        <w:br/>
        <w:t>Telecommunications Services and Networks Regulation Directorate</w:t>
      </w:r>
      <w:r w:rsidRPr="00BB0112">
        <w:rPr>
          <w:lang w:val="ru-RU"/>
        </w:rPr>
        <w:br/>
        <w:t>Telecommunications Regulatory Commission (TRC)</w:t>
      </w:r>
      <w:r w:rsidRPr="00BB0112">
        <w:rPr>
          <w:lang w:val="ru-RU"/>
        </w:rPr>
        <w:br/>
        <w:t>Bayader Wadi Al Seer District</w:t>
      </w:r>
      <w:r w:rsidRPr="00BB0112">
        <w:rPr>
          <w:lang w:val="ru-RU"/>
        </w:rPr>
        <w:br/>
        <w:t>Deir ghbar Area</w:t>
      </w:r>
      <w:r w:rsidRPr="00BB0112">
        <w:rPr>
          <w:lang w:val="ru-RU"/>
        </w:rPr>
        <w:br/>
        <w:t xml:space="preserve">Extension of Alshaheed Mohamad Al Zoghoul Street. </w:t>
      </w:r>
      <w:r w:rsidRPr="00BB0112">
        <w:rPr>
          <w:lang w:val="ru-RU"/>
        </w:rPr>
        <w:br/>
        <w:t>Building No (13)</w:t>
      </w:r>
      <w:r w:rsidRPr="00BB0112">
        <w:rPr>
          <w:lang w:val="ru-RU"/>
        </w:rPr>
        <w:br/>
        <w:t xml:space="preserve">P.O.Box: 850967 </w:t>
      </w:r>
      <w:r w:rsidRPr="00BB0112">
        <w:rPr>
          <w:lang w:val="ru-RU"/>
        </w:rPr>
        <w:br/>
        <w:t>AMMAN 11185</w:t>
      </w:r>
      <w:r w:rsidRPr="00BB0112">
        <w:rPr>
          <w:lang w:val="ru-RU"/>
        </w:rPr>
        <w:br/>
        <w:t xml:space="preserve">Jordan </w:t>
      </w:r>
      <w:r w:rsidRPr="00BB0112">
        <w:rPr>
          <w:lang w:val="ru-RU"/>
        </w:rPr>
        <w:br/>
      </w:r>
      <w:r w:rsidR="0057336C" w:rsidRPr="00BB0112">
        <w:rPr>
          <w:lang w:val="ru-RU"/>
        </w:rPr>
        <w:t>Тел.</w:t>
      </w:r>
      <w:r w:rsidRPr="00BB0112">
        <w:rPr>
          <w:lang w:val="ru-RU"/>
        </w:rPr>
        <w:t>:</w:t>
      </w:r>
      <w:r w:rsidRPr="00BB0112">
        <w:rPr>
          <w:lang w:val="ru-RU"/>
        </w:rPr>
        <w:tab/>
        <w:t>+962 6 5501120 ext: 2330</w:t>
      </w:r>
      <w:r w:rsidRPr="00BB0112">
        <w:rPr>
          <w:lang w:val="ru-RU"/>
        </w:rPr>
        <w:br/>
      </w:r>
      <w:r w:rsidR="0057336C" w:rsidRPr="00BB0112">
        <w:rPr>
          <w:lang w:val="ru-RU"/>
        </w:rPr>
        <w:t>Факс</w:t>
      </w:r>
      <w:r w:rsidRPr="00BB0112">
        <w:rPr>
          <w:lang w:val="ru-RU"/>
        </w:rPr>
        <w:t>:</w:t>
      </w:r>
      <w:r w:rsidRPr="00BB0112">
        <w:rPr>
          <w:lang w:val="ru-RU"/>
        </w:rPr>
        <w:tab/>
        <w:t>+962 6 5690830</w:t>
      </w:r>
      <w:r w:rsidRPr="00BB0112">
        <w:rPr>
          <w:lang w:val="ru-RU"/>
        </w:rPr>
        <w:br/>
      </w:r>
      <w:r w:rsidR="0057336C" w:rsidRPr="00BB0112">
        <w:rPr>
          <w:lang w:val="ru-RU"/>
        </w:rPr>
        <w:t>Эл почта</w:t>
      </w:r>
      <w:r w:rsidRPr="00BB0112">
        <w:rPr>
          <w:lang w:val="ru-RU"/>
        </w:rPr>
        <w:t>:</w:t>
      </w:r>
      <w:r w:rsidRPr="00BB0112">
        <w:rPr>
          <w:lang w:val="ru-RU"/>
        </w:rPr>
        <w:tab/>
      </w:r>
      <w:hyperlink r:id="rId22" w:history="1">
        <w:r w:rsidR="0099704A" w:rsidRPr="00CA2A24">
          <w:rPr>
            <w:rStyle w:val="Hyperlink"/>
            <w:lang w:val="ru-RU"/>
          </w:rPr>
          <w:t>hala.kharbat@trc.gov.jo</w:t>
        </w:r>
      </w:hyperlink>
      <w:r w:rsidR="0099704A">
        <w:t xml:space="preserve"> </w:t>
      </w:r>
    </w:p>
    <w:p w14:paraId="0709E4A0" w14:textId="45285CBD" w:rsidR="00D75F9A" w:rsidRPr="00BB0112" w:rsidRDefault="0057336C" w:rsidP="00FB5A03">
      <w:pPr>
        <w:tabs>
          <w:tab w:val="left" w:pos="1560"/>
          <w:tab w:val="left" w:pos="2127"/>
        </w:tabs>
        <w:spacing w:before="480"/>
        <w:jc w:val="left"/>
        <w:outlineLvl w:val="3"/>
        <w:rPr>
          <w:rFonts w:cs="Arial"/>
          <w:b/>
          <w:lang w:val="ru-RU"/>
        </w:rPr>
      </w:pPr>
      <w:r w:rsidRPr="00BB0112">
        <w:rPr>
          <w:rFonts w:cs="Arial"/>
          <w:b/>
          <w:lang w:val="ru-RU"/>
        </w:rPr>
        <w:t>Монако</w:t>
      </w:r>
      <w:r w:rsidR="00D75F9A" w:rsidRPr="00BB0112">
        <w:rPr>
          <w:rFonts w:cs="Arial"/>
          <w:b/>
          <w:lang w:val="ru-RU"/>
        </w:rPr>
        <w:fldChar w:fldCharType="begin"/>
      </w:r>
      <w:r w:rsidR="00D75F9A" w:rsidRPr="00BB0112">
        <w:rPr>
          <w:lang w:val="ru-RU"/>
        </w:rPr>
        <w:instrText xml:space="preserve"> TC "</w:instrText>
      </w:r>
      <w:bookmarkStart w:id="82" w:name="_Toc31986483"/>
      <w:r w:rsidR="00D75F9A" w:rsidRPr="00BB0112">
        <w:rPr>
          <w:rFonts w:cs="Arial"/>
          <w:b/>
          <w:lang w:val="ru-RU"/>
        </w:rPr>
        <w:instrText>Monaco</w:instrText>
      </w:r>
      <w:bookmarkEnd w:id="82"/>
      <w:r w:rsidR="00D75F9A" w:rsidRPr="00BB0112">
        <w:rPr>
          <w:lang w:val="ru-RU"/>
        </w:rPr>
        <w:instrText xml:space="preserve">" \f C \l "1" </w:instrText>
      </w:r>
      <w:r w:rsidR="00D75F9A" w:rsidRPr="00BB0112">
        <w:rPr>
          <w:rFonts w:cs="Arial"/>
          <w:b/>
          <w:lang w:val="ru-RU"/>
        </w:rPr>
        <w:fldChar w:fldCharType="end"/>
      </w:r>
      <w:r w:rsidR="00D75F9A" w:rsidRPr="00BB0112">
        <w:rPr>
          <w:rFonts w:cs="Arial"/>
          <w:b/>
          <w:lang w:val="ru-RU"/>
        </w:rPr>
        <w:t xml:space="preserve"> (</w:t>
      </w:r>
      <w:r w:rsidRPr="00BB0112">
        <w:rPr>
          <w:rFonts w:cs="Arial"/>
          <w:b/>
          <w:lang w:val="ru-RU"/>
        </w:rPr>
        <w:t>код страны</w:t>
      </w:r>
      <w:r w:rsidR="00D75F9A" w:rsidRPr="00BB0112">
        <w:rPr>
          <w:rFonts w:cs="Arial"/>
          <w:b/>
          <w:lang w:val="ru-RU"/>
        </w:rPr>
        <w:t xml:space="preserve"> +377)</w:t>
      </w:r>
    </w:p>
    <w:p w14:paraId="21947551" w14:textId="43F24507" w:rsidR="00D75F9A" w:rsidRPr="00BB0112" w:rsidRDefault="0057336C" w:rsidP="0057336C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BB0112">
        <w:rPr>
          <w:rFonts w:cs="Arial"/>
          <w:lang w:val="ru-RU"/>
        </w:rPr>
        <w:t>Сообщение от</w:t>
      </w:r>
      <w:r w:rsidR="00D75F9A" w:rsidRPr="00BB0112">
        <w:rPr>
          <w:rFonts w:cs="Arial"/>
          <w:lang w:val="ru-RU"/>
        </w:rPr>
        <w:t xml:space="preserve"> 20.I.2020:</w:t>
      </w:r>
    </w:p>
    <w:p w14:paraId="576557D3" w14:textId="56A968E9" w:rsidR="00D75F9A" w:rsidRPr="00BB0112" w:rsidRDefault="00FB5A03" w:rsidP="00C96301">
      <w:pPr>
        <w:overflowPunct/>
        <w:autoSpaceDE/>
        <w:adjustRightInd/>
        <w:spacing w:before="0"/>
        <w:rPr>
          <w:rFonts w:cs="Arial"/>
          <w:lang w:val="ru-RU"/>
        </w:rPr>
      </w:pPr>
      <w:r w:rsidRPr="00BB0112">
        <w:rPr>
          <w:rFonts w:cs="Arial"/>
          <w:i/>
          <w:iCs/>
          <w:lang w:val="ru-RU"/>
        </w:rPr>
        <w:t>Департамент развития цифровых приложений</w:t>
      </w:r>
      <w:r w:rsidR="00D75F9A" w:rsidRPr="00BB0112">
        <w:rPr>
          <w:rFonts w:cs="Arial"/>
          <w:lang w:val="ru-RU"/>
        </w:rPr>
        <w:t xml:space="preserve">, </w:t>
      </w:r>
      <w:r w:rsidR="0057336C" w:rsidRPr="00BB0112">
        <w:rPr>
          <w:rFonts w:cs="Arial"/>
          <w:lang w:val="ru-RU"/>
        </w:rPr>
        <w:t>Монако</w:t>
      </w:r>
      <w:r w:rsidR="00D75F9A" w:rsidRPr="00BB0112">
        <w:rPr>
          <w:rFonts w:cs="Arial"/>
          <w:lang w:val="ru-RU"/>
        </w:rPr>
        <w:fldChar w:fldCharType="begin"/>
      </w:r>
      <w:r w:rsidR="00D75F9A" w:rsidRPr="00BB0112">
        <w:rPr>
          <w:lang w:val="ru-RU"/>
        </w:rPr>
        <w:instrText xml:space="preserve"> TC "</w:instrText>
      </w:r>
      <w:bookmarkStart w:id="83" w:name="_Toc31986484"/>
      <w:r w:rsidR="00D75F9A" w:rsidRPr="00BB0112">
        <w:rPr>
          <w:rFonts w:cs="Arial"/>
          <w:i/>
          <w:iCs/>
          <w:lang w:val="ru-RU"/>
        </w:rPr>
        <w:instrText>Direction du Développement des Usages Numériques</w:instrText>
      </w:r>
      <w:r w:rsidR="00D75F9A" w:rsidRPr="00BB0112">
        <w:rPr>
          <w:rFonts w:cs="Arial"/>
          <w:lang w:val="ru-RU"/>
        </w:rPr>
        <w:instrText>, Monaco</w:instrText>
      </w:r>
      <w:bookmarkEnd w:id="83"/>
      <w:r w:rsidR="00D75F9A" w:rsidRPr="00BB0112">
        <w:rPr>
          <w:lang w:val="ru-RU"/>
        </w:rPr>
        <w:instrText xml:space="preserve">" \f C \l "1" </w:instrText>
      </w:r>
      <w:r w:rsidR="00D75F9A" w:rsidRPr="00BB0112">
        <w:rPr>
          <w:rFonts w:cs="Arial"/>
          <w:lang w:val="ru-RU"/>
        </w:rPr>
        <w:fldChar w:fldCharType="end"/>
      </w:r>
      <w:r w:rsidR="00D75F9A" w:rsidRPr="00BB0112">
        <w:rPr>
          <w:rFonts w:cs="Arial"/>
          <w:lang w:val="ru-RU"/>
        </w:rPr>
        <w:t xml:space="preserve">, </w:t>
      </w:r>
      <w:r w:rsidR="0057336C" w:rsidRPr="00BB0112">
        <w:rPr>
          <w:rFonts w:cs="Arial"/>
          <w:lang w:val="ru-RU"/>
        </w:rPr>
        <w:t>объявляет о следующем обновлении национального плана нумерации Монако</w:t>
      </w:r>
      <w:r w:rsidR="00D75F9A" w:rsidRPr="00BB0112">
        <w:rPr>
          <w:rFonts w:cs="Arial"/>
          <w:lang w:val="ru-RU"/>
        </w:rPr>
        <w:t xml:space="preserve">. </w:t>
      </w:r>
    </w:p>
    <w:p w14:paraId="65E72AB8" w14:textId="12FE6FB8" w:rsidR="00D75F9A" w:rsidRPr="00BB0112" w:rsidRDefault="00FB5A03" w:rsidP="00FB5A03">
      <w:pPr>
        <w:keepNext/>
        <w:keepLines/>
        <w:spacing w:after="120"/>
        <w:jc w:val="center"/>
        <w:rPr>
          <w:rFonts w:cstheme="minorBidi"/>
          <w:bCs/>
          <w:i/>
          <w:lang w:val="ru-RU"/>
        </w:rPr>
      </w:pPr>
      <w:r w:rsidRPr="00BB0112">
        <w:rPr>
          <w:rFonts w:cstheme="minorBidi"/>
          <w:iCs/>
          <w:lang w:val="ru-RU"/>
        </w:rPr>
        <w:t xml:space="preserve">Описание </w:t>
      </w:r>
      <w:r w:rsidR="00A52DDC" w:rsidRPr="00BB0112">
        <w:rPr>
          <w:rFonts w:cstheme="minorBidi"/>
          <w:iCs/>
          <w:lang w:val="ru-RU"/>
        </w:rPr>
        <w:t>ввода</w:t>
      </w:r>
      <w:r w:rsidRPr="00BB0112">
        <w:rPr>
          <w:rFonts w:cstheme="minorBidi"/>
          <w:iCs/>
          <w:lang w:val="ru-RU"/>
        </w:rPr>
        <w:t xml:space="preserve"> нового ресурса </w:t>
      </w:r>
      <w:r w:rsidR="00A52DDC" w:rsidRPr="00BB0112">
        <w:rPr>
          <w:rFonts w:cstheme="minorBidi"/>
          <w:iCs/>
          <w:lang w:val="ru-RU"/>
        </w:rPr>
        <w:t>в отношении</w:t>
      </w:r>
      <w:r w:rsidRPr="00BB0112">
        <w:rPr>
          <w:rFonts w:cstheme="minorBidi"/>
          <w:iCs/>
          <w:lang w:val="ru-RU"/>
        </w:rPr>
        <w:t xml:space="preserve"> национального плана нумерации E.164</w:t>
      </w:r>
      <w:r w:rsidR="00A52DDC" w:rsidRPr="00BB0112">
        <w:rPr>
          <w:rFonts w:cstheme="minorBidi"/>
          <w:iCs/>
          <w:lang w:val="ru-RU"/>
        </w:rPr>
        <w:br/>
      </w:r>
      <w:r w:rsidRPr="00BB0112">
        <w:rPr>
          <w:rFonts w:cstheme="minorBidi"/>
          <w:iCs/>
          <w:lang w:val="ru-RU"/>
        </w:rPr>
        <w:t>для кода страны</w:t>
      </w:r>
      <w:r w:rsidRPr="00BB0112">
        <w:rPr>
          <w:rFonts w:cstheme="minorBidi"/>
          <w:i/>
          <w:lang w:val="ru-RU"/>
        </w:rPr>
        <w:t xml:space="preserve"> 377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1111"/>
        <w:gridCol w:w="1134"/>
        <w:gridCol w:w="3430"/>
        <w:gridCol w:w="1394"/>
      </w:tblGrid>
      <w:tr w:rsidR="00FB5A03" w:rsidRPr="00BB0112" w14:paraId="3E5BD769" w14:textId="77777777" w:rsidTr="00A52DDC">
        <w:trPr>
          <w:tblHeader/>
          <w:jc w:val="center"/>
        </w:trPr>
        <w:tc>
          <w:tcPr>
            <w:tcW w:w="2003" w:type="dxa"/>
            <w:vMerge w:val="restart"/>
            <w:vAlign w:val="center"/>
          </w:tcPr>
          <w:p w14:paraId="705EB25A" w14:textId="3060478F" w:rsidR="00FB5A03" w:rsidRPr="00BB0112" w:rsidRDefault="00FB5A03" w:rsidP="00FB5A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 xml:space="preserve">назначения (NDC) </w:t>
            </w: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2245" w:type="dxa"/>
            <w:gridSpan w:val="2"/>
            <w:vAlign w:val="center"/>
          </w:tcPr>
          <w:p w14:paraId="7BED1AE8" w14:textId="122F2EF8" w:rsidR="00FB5A03" w:rsidRPr="00BB0112" w:rsidRDefault="00FB5A03" w:rsidP="00FB5A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30" w:type="dxa"/>
            <w:vMerge w:val="restart"/>
            <w:vAlign w:val="center"/>
          </w:tcPr>
          <w:p w14:paraId="522E2BFE" w14:textId="51C7116F" w:rsidR="00FB5A03" w:rsidRPr="00BB0112" w:rsidRDefault="00FB5A03" w:rsidP="00FB5A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394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505A96E6" w14:textId="0AFDD658" w:rsidR="00FB5A03" w:rsidRPr="00BB0112" w:rsidRDefault="00FB5A03" w:rsidP="00FB5A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Время и дата </w:t>
            </w:r>
            <w:r w:rsidR="00A52DDC"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ввода</w:t>
            </w:r>
          </w:p>
        </w:tc>
      </w:tr>
      <w:tr w:rsidR="00FB5A03" w:rsidRPr="00BB0112" w14:paraId="0871A9A4" w14:textId="77777777" w:rsidTr="00A52DDC">
        <w:trPr>
          <w:tblHeader/>
          <w:jc w:val="center"/>
        </w:trPr>
        <w:tc>
          <w:tcPr>
            <w:tcW w:w="2003" w:type="dxa"/>
            <w:vMerge/>
            <w:vAlign w:val="center"/>
          </w:tcPr>
          <w:p w14:paraId="6463B986" w14:textId="77777777" w:rsidR="00FB5A03" w:rsidRPr="00BB0112" w:rsidRDefault="00FB5A03" w:rsidP="00FB5A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1" w:type="dxa"/>
            <w:vAlign w:val="center"/>
          </w:tcPr>
          <w:p w14:paraId="60D13679" w14:textId="12BA56E9" w:rsidR="00FB5A03" w:rsidRPr="00BB0112" w:rsidRDefault="00FB5A03" w:rsidP="00FB5A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="0099704A">
              <w:rPr>
                <w:rFonts w:asciiTheme="minorHAnsi" w:hAnsiTheme="minorHAnsi"/>
                <w:i/>
                <w:iCs/>
                <w:sz w:val="18"/>
                <w:szCs w:val="18"/>
              </w:rPr>
              <w:t>-</w:t>
            </w: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1134" w:type="dxa"/>
            <w:vAlign w:val="center"/>
          </w:tcPr>
          <w:p w14:paraId="5523B645" w14:textId="4BFD2D17" w:rsidR="00FB5A03" w:rsidRPr="00BB0112" w:rsidRDefault="00FB5A03" w:rsidP="00FB5A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Мини-</w:t>
            </w: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430" w:type="dxa"/>
            <w:vMerge/>
            <w:vAlign w:val="center"/>
          </w:tcPr>
          <w:p w14:paraId="561447A3" w14:textId="77777777" w:rsidR="00FB5A03" w:rsidRPr="00BB0112" w:rsidRDefault="00FB5A03" w:rsidP="00FB5A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94" w:type="dxa"/>
            <w:vMerge/>
            <w:tcMar>
              <w:left w:w="68" w:type="dxa"/>
              <w:right w:w="68" w:type="dxa"/>
            </w:tcMar>
            <w:vAlign w:val="center"/>
          </w:tcPr>
          <w:p w14:paraId="630D187F" w14:textId="77777777" w:rsidR="00FB5A03" w:rsidRPr="00BB0112" w:rsidRDefault="00FB5A03" w:rsidP="00FB5A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D75F9A" w:rsidRPr="00BB0112" w14:paraId="7ED911F0" w14:textId="77777777" w:rsidTr="00A52DDC">
        <w:trPr>
          <w:jc w:val="center"/>
        </w:trPr>
        <w:tc>
          <w:tcPr>
            <w:tcW w:w="2003" w:type="dxa"/>
          </w:tcPr>
          <w:p w14:paraId="0B85A277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</w:t>
            </w:r>
          </w:p>
        </w:tc>
        <w:tc>
          <w:tcPr>
            <w:tcW w:w="1111" w:type="dxa"/>
          </w:tcPr>
          <w:p w14:paraId="20B67750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</w:tcPr>
          <w:p w14:paraId="130C07DD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30" w:type="dxa"/>
          </w:tcPr>
          <w:p w14:paraId="4F966DEB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Mobile telecommunications service</w:t>
            </w:r>
          </w:p>
        </w:tc>
        <w:tc>
          <w:tcPr>
            <w:tcW w:w="1394" w:type="dxa"/>
          </w:tcPr>
          <w:p w14:paraId="5903B8E5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8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49292679" w14:textId="4EC0E03E" w:rsidR="00D75F9A" w:rsidRPr="00BB0112" w:rsidRDefault="00FB5A03" w:rsidP="00A52DDC">
      <w:pPr>
        <w:overflowPunct/>
        <w:spacing w:before="240"/>
        <w:jc w:val="left"/>
        <w:textAlignment w:val="auto"/>
        <w:rPr>
          <w:rFonts w:asciiTheme="minorHAnsi" w:eastAsia="SimSun" w:hAnsiTheme="minorHAnsi" w:cstheme="minorHAnsi"/>
          <w:lang w:val="ru-RU" w:eastAsia="zh-CN"/>
        </w:rPr>
      </w:pPr>
      <w:r w:rsidRPr="00BB0112">
        <w:rPr>
          <w:rFonts w:asciiTheme="minorHAnsi" w:eastAsia="SimSun" w:hAnsiTheme="minorHAnsi" w:cstheme="minorHAnsi"/>
          <w:lang w:val="ru-RU" w:eastAsia="zh-CN"/>
        </w:rPr>
        <w:t>Для контактов</w:t>
      </w:r>
      <w:r w:rsidR="00D75F9A" w:rsidRPr="00BB0112">
        <w:rPr>
          <w:rFonts w:asciiTheme="minorHAnsi" w:eastAsia="SimSun" w:hAnsiTheme="minorHAnsi" w:cstheme="minorHAnsi"/>
          <w:lang w:val="ru-RU" w:eastAsia="zh-CN"/>
        </w:rPr>
        <w:t>:</w:t>
      </w:r>
    </w:p>
    <w:p w14:paraId="4AB5C2FA" w14:textId="2668F198" w:rsidR="00D75F9A" w:rsidRPr="0099704A" w:rsidRDefault="00D75F9A" w:rsidP="0099704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theme="minorHAnsi"/>
          <w:lang w:eastAsia="zh-CN"/>
        </w:rPr>
      </w:pPr>
      <w:r w:rsidRPr="00BB0112">
        <w:rPr>
          <w:lang w:val="ru-RU"/>
        </w:rPr>
        <w:tab/>
        <w:t>Direction du Développement des Usages Numériques</w:t>
      </w:r>
      <w:r w:rsidRPr="00BB0112">
        <w:rPr>
          <w:lang w:val="ru-RU"/>
        </w:rPr>
        <w:br/>
      </w:r>
      <w:r w:rsidRPr="00BB0112">
        <w:rPr>
          <w:rFonts w:asciiTheme="minorHAnsi" w:hAnsiTheme="minorHAnsi" w:cstheme="minorHAnsi"/>
          <w:lang w:val="ru-RU" w:eastAsia="zh-CN"/>
        </w:rPr>
        <w:t>Division Ressources</w:t>
      </w:r>
      <w:r w:rsidRPr="00BB0112">
        <w:rPr>
          <w:rFonts w:asciiTheme="minorHAnsi" w:hAnsiTheme="minorHAnsi" w:cstheme="minorHAnsi"/>
          <w:lang w:val="ru-RU" w:eastAsia="zh-CN"/>
        </w:rPr>
        <w:br/>
        <w:t>19 Avenue des Castelans</w:t>
      </w:r>
      <w:r w:rsidRPr="00BB0112">
        <w:rPr>
          <w:rFonts w:asciiTheme="minorHAnsi" w:hAnsiTheme="minorHAnsi" w:cstheme="minorHAnsi"/>
          <w:lang w:val="ru-RU" w:eastAsia="zh-CN"/>
        </w:rPr>
        <w:br/>
        <w:t>98000 MONACO</w:t>
      </w:r>
      <w:r w:rsidRPr="00BB0112">
        <w:rPr>
          <w:rFonts w:asciiTheme="minorHAnsi" w:hAnsiTheme="minorHAnsi" w:cstheme="minorHAnsi"/>
          <w:lang w:val="ru-RU" w:eastAsia="zh-CN"/>
        </w:rPr>
        <w:br/>
        <w:t>Monaco</w:t>
      </w:r>
      <w:r w:rsidRPr="00BB0112">
        <w:rPr>
          <w:rFonts w:asciiTheme="minorHAnsi" w:hAnsiTheme="minorHAnsi" w:cstheme="minorHAnsi"/>
          <w:lang w:val="ru-RU" w:eastAsia="zh-CN"/>
        </w:rPr>
        <w:br/>
      </w:r>
      <w:r w:rsidR="00FB5A03" w:rsidRPr="00BB0112">
        <w:rPr>
          <w:rFonts w:asciiTheme="minorHAnsi" w:eastAsia="SimSun" w:hAnsiTheme="minorHAnsi" w:cstheme="minorHAnsi"/>
          <w:lang w:val="ru-RU" w:eastAsia="zh-CN"/>
        </w:rPr>
        <w:t>Тел.</w:t>
      </w:r>
      <w:r w:rsidRPr="00BB0112">
        <w:rPr>
          <w:rFonts w:asciiTheme="minorHAnsi" w:eastAsia="SimSun" w:hAnsiTheme="minorHAnsi" w:cstheme="minorHAnsi"/>
          <w:lang w:val="ru-RU" w:eastAsia="zh-CN"/>
        </w:rPr>
        <w:t xml:space="preserve">: </w:t>
      </w:r>
      <w:r w:rsidRPr="00BB0112">
        <w:rPr>
          <w:rFonts w:asciiTheme="minorHAnsi" w:eastAsia="SimSun" w:hAnsiTheme="minorHAnsi" w:cstheme="minorHAnsi"/>
          <w:lang w:val="ru-RU" w:eastAsia="zh-CN"/>
        </w:rPr>
        <w:tab/>
      </w:r>
      <w:r w:rsidRPr="00BB0112">
        <w:rPr>
          <w:rFonts w:asciiTheme="minorHAnsi" w:hAnsiTheme="minorHAnsi" w:cstheme="minorHAnsi"/>
          <w:lang w:val="ru-RU" w:eastAsia="zh-CN"/>
        </w:rPr>
        <w:t>+377 98 98 88 00</w:t>
      </w:r>
      <w:r w:rsidRPr="00BB0112">
        <w:rPr>
          <w:rFonts w:asciiTheme="minorHAnsi" w:hAnsiTheme="minorHAnsi" w:cstheme="minorHAnsi"/>
          <w:lang w:val="ru-RU" w:eastAsia="zh-CN"/>
        </w:rPr>
        <w:br/>
      </w:r>
      <w:r w:rsidR="00FB5A03" w:rsidRPr="00BB0112">
        <w:rPr>
          <w:rFonts w:asciiTheme="minorHAnsi" w:eastAsia="SimSun" w:hAnsiTheme="minorHAnsi" w:cstheme="minorHAnsi"/>
          <w:lang w:val="ru-RU" w:eastAsia="zh-CN"/>
        </w:rPr>
        <w:t>Факс</w:t>
      </w:r>
      <w:r w:rsidRPr="00BB0112">
        <w:rPr>
          <w:rFonts w:asciiTheme="minorHAnsi" w:eastAsia="SimSun" w:hAnsiTheme="minorHAnsi" w:cstheme="minorHAnsi"/>
          <w:lang w:val="ru-RU" w:eastAsia="zh-CN"/>
        </w:rPr>
        <w:t xml:space="preserve">: </w:t>
      </w:r>
      <w:r w:rsidRPr="00BB0112">
        <w:rPr>
          <w:rFonts w:asciiTheme="minorHAnsi" w:eastAsia="SimSun" w:hAnsiTheme="minorHAnsi" w:cstheme="minorHAnsi"/>
          <w:lang w:val="ru-RU" w:eastAsia="zh-CN"/>
        </w:rPr>
        <w:tab/>
      </w:r>
      <w:r w:rsidRPr="00BB0112">
        <w:rPr>
          <w:rFonts w:asciiTheme="minorHAnsi" w:hAnsiTheme="minorHAnsi" w:cstheme="minorHAnsi"/>
          <w:lang w:val="ru-RU" w:eastAsia="zh-CN"/>
        </w:rPr>
        <w:t>+377 97 98 56 57</w:t>
      </w:r>
      <w:r w:rsidRPr="00BB0112">
        <w:rPr>
          <w:rFonts w:asciiTheme="minorHAnsi" w:hAnsiTheme="minorHAnsi" w:cstheme="minorHAnsi"/>
          <w:lang w:val="ru-RU" w:eastAsia="zh-CN"/>
        </w:rPr>
        <w:br/>
      </w:r>
      <w:r w:rsidR="00FB5A03" w:rsidRPr="00BB0112">
        <w:rPr>
          <w:rFonts w:asciiTheme="minorHAnsi" w:eastAsia="SimSun" w:hAnsiTheme="minorHAnsi" w:cstheme="minorHAnsi"/>
          <w:lang w:val="ru-RU" w:eastAsia="zh-CN"/>
        </w:rPr>
        <w:t>Эл. почта</w:t>
      </w:r>
      <w:r w:rsidRPr="00BB0112">
        <w:rPr>
          <w:rFonts w:asciiTheme="minorHAnsi" w:eastAsia="SimSun" w:hAnsiTheme="minorHAnsi" w:cstheme="minorHAnsi"/>
          <w:lang w:val="ru-RU" w:eastAsia="zh-CN"/>
        </w:rPr>
        <w:t xml:space="preserve">: </w:t>
      </w:r>
      <w:r w:rsidRPr="00BB0112">
        <w:rPr>
          <w:rFonts w:eastAsia="SimSun"/>
          <w:lang w:val="ru-RU"/>
        </w:rPr>
        <w:tab/>
      </w:r>
      <w:hyperlink r:id="rId23" w:history="1">
        <w:r w:rsidRPr="0099704A">
          <w:rPr>
            <w:rStyle w:val="Hyperlink"/>
            <w:rFonts w:asciiTheme="minorHAnsi" w:hAnsiTheme="minorHAnsi" w:cstheme="minorHAnsi"/>
          </w:rPr>
          <w:t>ddun@gouv.mc</w:t>
        </w:r>
      </w:hyperlink>
      <w:r w:rsidR="0099704A">
        <w:rPr>
          <w:lang w:eastAsia="zh-CN"/>
        </w:rPr>
        <w:t xml:space="preserve"> </w:t>
      </w:r>
      <w:r w:rsidRPr="00BB0112">
        <w:rPr>
          <w:rFonts w:asciiTheme="minorHAnsi" w:hAnsiTheme="minorHAnsi" w:cstheme="minorHAnsi"/>
          <w:lang w:val="ru-RU" w:eastAsia="zh-CN"/>
        </w:rPr>
        <w:br/>
      </w:r>
      <w:r w:rsidRPr="00BB0112">
        <w:rPr>
          <w:rFonts w:asciiTheme="minorHAnsi" w:eastAsia="SimSun" w:hAnsiTheme="minorHAnsi" w:cstheme="minorHAnsi"/>
          <w:lang w:val="ru-RU" w:eastAsia="zh-CN"/>
        </w:rPr>
        <w:t xml:space="preserve">URL: </w:t>
      </w:r>
      <w:r w:rsidRPr="00BB0112">
        <w:rPr>
          <w:rFonts w:asciiTheme="minorHAnsi" w:eastAsia="SimSun" w:hAnsiTheme="minorHAnsi" w:cstheme="minorHAnsi"/>
          <w:lang w:val="ru-RU" w:eastAsia="zh-CN"/>
        </w:rPr>
        <w:tab/>
      </w:r>
      <w:hyperlink r:id="rId24" w:history="1">
        <w:r w:rsidR="0099704A" w:rsidRPr="00CA2A24">
          <w:rPr>
            <w:rStyle w:val="Hyperlink"/>
            <w:rFonts w:asciiTheme="minorHAnsi" w:eastAsia="SimSun" w:hAnsiTheme="minorHAnsi" w:cstheme="minorHAnsi"/>
            <w:lang w:val="ru-RU" w:eastAsia="zh-CN"/>
          </w:rPr>
          <w:t>www</w:t>
        </w:r>
        <w:r w:rsidR="0099704A" w:rsidRPr="00CA2A24">
          <w:rPr>
            <w:rStyle w:val="Hyperlink"/>
            <w:rFonts w:asciiTheme="minorHAnsi" w:hAnsiTheme="minorHAnsi" w:cstheme="minorHAnsi"/>
            <w:lang w:val="ru-RU" w:eastAsia="zh-CN"/>
          </w:rPr>
          <w:t>.gouv.mc</w:t>
        </w:r>
      </w:hyperlink>
      <w:r w:rsidR="0099704A">
        <w:rPr>
          <w:rFonts w:asciiTheme="minorHAnsi" w:hAnsiTheme="minorHAnsi" w:cstheme="minorHAnsi"/>
          <w:lang w:eastAsia="zh-CN"/>
        </w:rPr>
        <w:t xml:space="preserve"> </w:t>
      </w:r>
    </w:p>
    <w:p w14:paraId="0CB7F600" w14:textId="6655AF9B" w:rsidR="00D75F9A" w:rsidRPr="00BB0112" w:rsidRDefault="00A52DDC" w:rsidP="00FB5A03">
      <w:pPr>
        <w:keepNext/>
        <w:keepLines/>
        <w:pageBreakBefore/>
        <w:spacing w:before="0" w:after="60"/>
        <w:outlineLvl w:val="3"/>
        <w:rPr>
          <w:rFonts w:cs="Arial"/>
          <w:bCs/>
          <w:i/>
          <w:iCs/>
          <w:lang w:val="ru-RU"/>
        </w:rPr>
      </w:pPr>
      <w:r w:rsidRPr="00BB0112">
        <w:rPr>
          <w:rFonts w:cs="Arial"/>
          <w:b/>
          <w:bCs/>
          <w:lang w:val="ru-RU"/>
        </w:rPr>
        <w:lastRenderedPageBreak/>
        <w:t>Монголия</w:t>
      </w:r>
      <w:r w:rsidR="00D75F9A" w:rsidRPr="00BB0112">
        <w:rPr>
          <w:rFonts w:cs="Arial"/>
          <w:b/>
          <w:bCs/>
          <w:lang w:val="ru-RU"/>
        </w:rPr>
        <w:fldChar w:fldCharType="begin"/>
      </w:r>
      <w:r w:rsidR="00D75F9A" w:rsidRPr="00BB0112">
        <w:rPr>
          <w:lang w:val="ru-RU"/>
        </w:rPr>
        <w:instrText xml:space="preserve"> TC "</w:instrText>
      </w:r>
      <w:bookmarkStart w:id="84" w:name="_Toc31986485"/>
      <w:r w:rsidR="00D75F9A" w:rsidRPr="00BB0112">
        <w:rPr>
          <w:rFonts w:cs="Arial"/>
          <w:b/>
          <w:bCs/>
          <w:lang w:val="ru-RU"/>
        </w:rPr>
        <w:instrText>Mongolia</w:instrText>
      </w:r>
      <w:bookmarkEnd w:id="84"/>
      <w:r w:rsidR="00D75F9A" w:rsidRPr="00BB0112">
        <w:rPr>
          <w:lang w:val="ru-RU"/>
        </w:rPr>
        <w:instrText xml:space="preserve">" \f C \l "1" </w:instrText>
      </w:r>
      <w:r w:rsidR="00D75F9A" w:rsidRPr="00BB0112">
        <w:rPr>
          <w:rFonts w:cs="Arial"/>
          <w:b/>
          <w:bCs/>
          <w:lang w:val="ru-RU"/>
        </w:rPr>
        <w:fldChar w:fldCharType="end"/>
      </w:r>
      <w:r w:rsidR="00D75F9A" w:rsidRPr="00BB0112">
        <w:rPr>
          <w:rFonts w:cs="Arial"/>
          <w:b/>
          <w:bCs/>
          <w:lang w:val="ru-RU"/>
        </w:rPr>
        <w:t xml:space="preserve"> (</w:t>
      </w:r>
      <w:r w:rsidRPr="00BB0112">
        <w:rPr>
          <w:rFonts w:cs="Arial"/>
          <w:b/>
          <w:bCs/>
          <w:lang w:val="ru-RU"/>
        </w:rPr>
        <w:t>код страны</w:t>
      </w:r>
      <w:r w:rsidR="00D75F9A" w:rsidRPr="00BB0112">
        <w:rPr>
          <w:rFonts w:cs="Arial"/>
          <w:b/>
          <w:bCs/>
          <w:lang w:val="ru-RU"/>
        </w:rPr>
        <w:t xml:space="preserve"> +976)</w:t>
      </w:r>
    </w:p>
    <w:p w14:paraId="08650A23" w14:textId="43DED257" w:rsidR="00D75F9A" w:rsidRPr="00BB0112" w:rsidRDefault="00A52DDC" w:rsidP="00A52DDC">
      <w:pPr>
        <w:tabs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rFonts w:cs="Arial"/>
          <w:bCs/>
          <w:lang w:val="ru-RU"/>
        </w:rPr>
      </w:pPr>
      <w:r w:rsidRPr="00BB0112">
        <w:rPr>
          <w:rFonts w:cs="Arial"/>
          <w:bCs/>
          <w:lang w:val="ru-RU"/>
        </w:rPr>
        <w:t>Сообщение от</w:t>
      </w:r>
      <w:r w:rsidR="00D75F9A" w:rsidRPr="00BB0112">
        <w:rPr>
          <w:rFonts w:cs="Arial"/>
          <w:bCs/>
          <w:lang w:val="ru-RU"/>
        </w:rPr>
        <w:t xml:space="preserve"> 28.I.2020:</w:t>
      </w:r>
    </w:p>
    <w:p w14:paraId="274293AB" w14:textId="24997A81" w:rsidR="00D75F9A" w:rsidRPr="00BB0112" w:rsidRDefault="00A52DDC" w:rsidP="00D75F9A">
      <w:pPr>
        <w:tabs>
          <w:tab w:val="left" w:pos="720"/>
        </w:tabs>
        <w:overflowPunct/>
        <w:autoSpaceDE/>
        <w:adjustRightInd/>
        <w:jc w:val="left"/>
        <w:rPr>
          <w:rFonts w:cs="Arial"/>
          <w:lang w:val="ru-RU"/>
        </w:rPr>
      </w:pPr>
      <w:r w:rsidRPr="00BB0112">
        <w:rPr>
          <w:rFonts w:cs="Arial"/>
          <w:i/>
          <w:iCs/>
          <w:lang w:val="ru-RU"/>
        </w:rPr>
        <w:t>Комиссия по регулированию связи Монголиии</w:t>
      </w:r>
      <w:r w:rsidR="00D75F9A" w:rsidRPr="00BB0112">
        <w:rPr>
          <w:rFonts w:cs="Arial"/>
          <w:i/>
          <w:lang w:val="ru-RU"/>
        </w:rPr>
        <w:t xml:space="preserve">, </w:t>
      </w:r>
      <w:r w:rsidRPr="00BB0112">
        <w:rPr>
          <w:rFonts w:cs="Arial"/>
          <w:lang w:val="ru-RU"/>
        </w:rPr>
        <w:t>Улан-Батор</w:t>
      </w:r>
      <w:r w:rsidR="00D75F9A" w:rsidRPr="00BB0112">
        <w:rPr>
          <w:rFonts w:cs="Arial"/>
          <w:lang w:val="ru-RU"/>
        </w:rPr>
        <w:fldChar w:fldCharType="begin"/>
      </w:r>
      <w:r w:rsidR="00D75F9A" w:rsidRPr="00BB0112">
        <w:rPr>
          <w:lang w:val="ru-RU"/>
        </w:rPr>
        <w:instrText xml:space="preserve"> TC "</w:instrText>
      </w:r>
      <w:bookmarkStart w:id="85" w:name="_Toc31986486"/>
      <w:r w:rsidR="00D75F9A" w:rsidRPr="00BB0112">
        <w:rPr>
          <w:rFonts w:cs="Arial"/>
          <w:i/>
          <w:lang w:val="ru-RU"/>
        </w:rPr>
        <w:instrText xml:space="preserve">Communications Regulatory Commission of Mongolia, </w:instrText>
      </w:r>
      <w:r w:rsidR="00D75F9A" w:rsidRPr="00BB0112">
        <w:rPr>
          <w:rFonts w:cs="Arial"/>
          <w:lang w:val="ru-RU"/>
        </w:rPr>
        <w:instrText>Ulaanbaatar</w:instrText>
      </w:r>
      <w:bookmarkEnd w:id="85"/>
      <w:r w:rsidR="00D75F9A" w:rsidRPr="00BB0112">
        <w:rPr>
          <w:lang w:val="ru-RU"/>
        </w:rPr>
        <w:instrText xml:space="preserve">" \f C \l "1" </w:instrText>
      </w:r>
      <w:r w:rsidR="00D75F9A" w:rsidRPr="00BB0112">
        <w:rPr>
          <w:rFonts w:cs="Arial"/>
          <w:lang w:val="ru-RU"/>
        </w:rPr>
        <w:fldChar w:fldCharType="end"/>
      </w:r>
      <w:r w:rsidR="00D75F9A" w:rsidRPr="00BB0112">
        <w:rPr>
          <w:rFonts w:cs="Arial"/>
          <w:lang w:val="ru-RU"/>
        </w:rPr>
        <w:t xml:space="preserve">, </w:t>
      </w:r>
      <w:r w:rsidRPr="00BB0112">
        <w:rPr>
          <w:rFonts w:cs="Arial"/>
          <w:lang w:val="ru-RU"/>
        </w:rPr>
        <w:t xml:space="preserve">объявляет </w:t>
      </w:r>
      <w:r w:rsidR="00AD5E97" w:rsidRPr="00BB0112">
        <w:rPr>
          <w:rFonts w:cs="Arial"/>
          <w:lang w:val="ru-RU"/>
        </w:rPr>
        <w:t xml:space="preserve">о </w:t>
      </w:r>
      <w:r w:rsidRPr="00BB0112">
        <w:rPr>
          <w:rFonts w:cs="Arial"/>
          <w:lang w:val="ru-RU"/>
        </w:rPr>
        <w:t>следующ</w:t>
      </w:r>
      <w:r w:rsidR="00AD5E97" w:rsidRPr="00BB0112">
        <w:rPr>
          <w:rFonts w:cs="Arial"/>
          <w:lang w:val="ru-RU"/>
        </w:rPr>
        <w:t>ем</w:t>
      </w:r>
      <w:r w:rsidRPr="00BB0112">
        <w:rPr>
          <w:rFonts w:cs="Arial"/>
          <w:lang w:val="ru-RU"/>
        </w:rPr>
        <w:t xml:space="preserve"> обновлен</w:t>
      </w:r>
      <w:r w:rsidR="00AD5E97" w:rsidRPr="00BB0112">
        <w:rPr>
          <w:rFonts w:cs="Arial"/>
          <w:lang w:val="ru-RU"/>
        </w:rPr>
        <w:t>ии национального плана нумерации Монголии.</w:t>
      </w:r>
    </w:p>
    <w:p w14:paraId="4027CE61" w14:textId="77777777" w:rsidR="00D75F9A" w:rsidRPr="00BB0112" w:rsidRDefault="00D75F9A" w:rsidP="00D75F9A">
      <w:pPr>
        <w:tabs>
          <w:tab w:val="left" w:pos="720"/>
        </w:tabs>
        <w:overflowPunct/>
        <w:autoSpaceDE/>
        <w:adjustRightInd/>
        <w:spacing w:before="0"/>
        <w:jc w:val="left"/>
        <w:rPr>
          <w:rFonts w:cs="Arial"/>
          <w:lang w:val="ru-RU"/>
        </w:rPr>
      </w:pPr>
    </w:p>
    <w:p w14:paraId="52252F1C" w14:textId="6F28285A" w:rsidR="00D75F9A" w:rsidRPr="00BB0112" w:rsidRDefault="00D75F9A" w:rsidP="00AD5E97">
      <w:pPr>
        <w:jc w:val="center"/>
        <w:rPr>
          <w:rFonts w:eastAsia="SimSun"/>
          <w:szCs w:val="24"/>
          <w:lang w:val="ru-RU" w:eastAsia="zh-CN"/>
        </w:rPr>
      </w:pPr>
      <w:r w:rsidRPr="00BB0112">
        <w:rPr>
          <w:lang w:val="ru-RU"/>
        </w:rPr>
        <w:t>•</w:t>
      </w:r>
      <w:r w:rsidRPr="00BB0112">
        <w:rPr>
          <w:lang w:val="ru-RU"/>
        </w:rPr>
        <w:tab/>
      </w:r>
      <w:r w:rsidR="00AD5E97" w:rsidRPr="00BB0112">
        <w:rPr>
          <w:rFonts w:cstheme="minorBidi"/>
          <w:iCs/>
          <w:lang w:val="ru-RU"/>
        </w:rPr>
        <w:t>Описание ввода нового ресурса в отношении национального плана нумерации E.164</w:t>
      </w:r>
      <w:r w:rsidR="00AD5E97" w:rsidRPr="00BB0112">
        <w:rPr>
          <w:rFonts w:cstheme="minorBidi"/>
          <w:iCs/>
          <w:lang w:val="ru-RU"/>
        </w:rPr>
        <w:br/>
        <w:t>для кода страны</w:t>
      </w:r>
      <w:r w:rsidR="00AD5E97" w:rsidRPr="00BB0112">
        <w:rPr>
          <w:lang w:val="ru-RU"/>
        </w:rPr>
        <w:t xml:space="preserve"> </w:t>
      </w:r>
      <w:r w:rsidRPr="00BB0112">
        <w:rPr>
          <w:lang w:val="ru-RU"/>
        </w:rPr>
        <w:t>+976:</w:t>
      </w:r>
    </w:p>
    <w:p w14:paraId="778D3722" w14:textId="77777777" w:rsidR="00D75F9A" w:rsidRPr="00BB0112" w:rsidRDefault="00D75F9A" w:rsidP="00D75F9A">
      <w:pPr>
        <w:tabs>
          <w:tab w:val="left" w:pos="720"/>
        </w:tabs>
        <w:overflowPunct/>
        <w:autoSpaceDE/>
        <w:adjustRightInd/>
        <w:spacing w:before="0"/>
        <w:jc w:val="left"/>
        <w:rPr>
          <w:rFonts w:cs="Arial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1066"/>
        <w:gridCol w:w="1074"/>
        <w:gridCol w:w="3535"/>
        <w:gridCol w:w="1394"/>
      </w:tblGrid>
      <w:tr w:rsidR="00AD5E97" w:rsidRPr="00BB0112" w14:paraId="03B8708D" w14:textId="77777777" w:rsidTr="00AD5E97">
        <w:trPr>
          <w:cantSplit/>
          <w:tblHeader/>
          <w:jc w:val="center"/>
        </w:trPr>
        <w:tc>
          <w:tcPr>
            <w:tcW w:w="2003" w:type="dxa"/>
            <w:vMerge w:val="restart"/>
            <w:vAlign w:val="center"/>
          </w:tcPr>
          <w:p w14:paraId="7F891E1D" w14:textId="00ECEE35" w:rsidR="00AD5E97" w:rsidRPr="00BB0112" w:rsidRDefault="00AD5E97" w:rsidP="00AD5E9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 xml:space="preserve">назначения (NDC) </w:t>
            </w: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2140" w:type="dxa"/>
            <w:gridSpan w:val="2"/>
            <w:vAlign w:val="center"/>
          </w:tcPr>
          <w:p w14:paraId="4A554E06" w14:textId="3705A8E8" w:rsidR="00AD5E97" w:rsidRPr="00BB0112" w:rsidRDefault="00AD5E97" w:rsidP="00AD5E9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535" w:type="dxa"/>
            <w:vMerge w:val="restart"/>
            <w:vAlign w:val="center"/>
          </w:tcPr>
          <w:p w14:paraId="459F1006" w14:textId="412D445F" w:rsidR="00AD5E97" w:rsidRPr="00BB0112" w:rsidRDefault="00AD5E97" w:rsidP="00AD5E9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394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023699D7" w14:textId="49CED494" w:rsidR="00AD5E97" w:rsidRPr="00BB0112" w:rsidRDefault="00AD5E97" w:rsidP="00AD5E9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Время и дата ввода</w:t>
            </w:r>
          </w:p>
        </w:tc>
      </w:tr>
      <w:tr w:rsidR="00AD5E97" w:rsidRPr="00BB0112" w14:paraId="38329307" w14:textId="77777777" w:rsidTr="00AD5E97">
        <w:trPr>
          <w:cantSplit/>
          <w:tblHeader/>
          <w:jc w:val="center"/>
        </w:trPr>
        <w:tc>
          <w:tcPr>
            <w:tcW w:w="2003" w:type="dxa"/>
            <w:vMerge/>
            <w:vAlign w:val="center"/>
          </w:tcPr>
          <w:p w14:paraId="55C2817A" w14:textId="77777777" w:rsidR="00AD5E97" w:rsidRPr="00BB0112" w:rsidRDefault="00AD5E97" w:rsidP="00AD5E9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66" w:type="dxa"/>
            <w:vAlign w:val="center"/>
          </w:tcPr>
          <w:p w14:paraId="21EE1542" w14:textId="18C62DB1" w:rsidR="00AD5E97" w:rsidRPr="00BB0112" w:rsidRDefault="00AD5E97" w:rsidP="00AD5E9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="0099704A">
              <w:rPr>
                <w:rFonts w:asciiTheme="minorHAnsi" w:hAnsiTheme="minorHAnsi"/>
                <w:i/>
                <w:iCs/>
                <w:sz w:val="18"/>
                <w:szCs w:val="18"/>
              </w:rPr>
              <w:t>-</w:t>
            </w: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1074" w:type="dxa"/>
            <w:vAlign w:val="center"/>
          </w:tcPr>
          <w:p w14:paraId="45B23767" w14:textId="4C15E348" w:rsidR="00AD5E97" w:rsidRPr="00BB0112" w:rsidRDefault="00AD5E97" w:rsidP="00AD5E9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Мини-</w:t>
            </w:r>
            <w:r w:rsidRPr="00BB0112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535" w:type="dxa"/>
            <w:vMerge/>
            <w:vAlign w:val="center"/>
          </w:tcPr>
          <w:p w14:paraId="61044D9F" w14:textId="77777777" w:rsidR="00AD5E97" w:rsidRPr="00BB0112" w:rsidRDefault="00AD5E97" w:rsidP="00AD5E9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94" w:type="dxa"/>
            <w:vMerge/>
            <w:tcMar>
              <w:left w:w="68" w:type="dxa"/>
              <w:right w:w="68" w:type="dxa"/>
            </w:tcMar>
            <w:vAlign w:val="center"/>
          </w:tcPr>
          <w:p w14:paraId="7D22B97B" w14:textId="77777777" w:rsidR="00AD5E97" w:rsidRPr="00BB0112" w:rsidRDefault="00AD5E97" w:rsidP="00AD5E9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D75F9A" w:rsidRPr="00BB0112" w14:paraId="608D30A3" w14:textId="77777777" w:rsidTr="00AD5E97">
        <w:trPr>
          <w:cantSplit/>
          <w:jc w:val="center"/>
        </w:trPr>
        <w:tc>
          <w:tcPr>
            <w:tcW w:w="2003" w:type="dxa"/>
          </w:tcPr>
          <w:p w14:paraId="073F4A63" w14:textId="17A6E2D2" w:rsidR="00D75F9A" w:rsidRPr="00BB0112" w:rsidRDefault="00D75F9A" w:rsidP="00760A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71280000</w:t>
            </w:r>
            <w:r w:rsid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99704A"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  <w:r w:rsid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71289999</w:t>
            </w:r>
          </w:p>
        </w:tc>
        <w:tc>
          <w:tcPr>
            <w:tcW w:w="1066" w:type="dxa"/>
          </w:tcPr>
          <w:p w14:paraId="22157F73" w14:textId="77777777" w:rsidR="00D75F9A" w:rsidRPr="00BB0112" w:rsidRDefault="00D75F9A" w:rsidP="00760A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74" w:type="dxa"/>
          </w:tcPr>
          <w:p w14:paraId="2DC71D32" w14:textId="77777777" w:rsidR="00D75F9A" w:rsidRPr="00BB0112" w:rsidRDefault="00D75F9A" w:rsidP="00760A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535" w:type="dxa"/>
          </w:tcPr>
          <w:p w14:paraId="074342F3" w14:textId="3F48B5C6" w:rsidR="00D75F9A" w:rsidRPr="00BB0112" w:rsidRDefault="00AD5E97" w:rsidP="00760A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телефонной связи</w:t>
            </w:r>
            <w:r w:rsidR="00760A3C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Mongolia Telecom Company – Монголия</w:t>
            </w:r>
          </w:p>
        </w:tc>
        <w:tc>
          <w:tcPr>
            <w:tcW w:w="1394" w:type="dxa"/>
          </w:tcPr>
          <w:p w14:paraId="3A6C1C79" w14:textId="77777777" w:rsidR="00D75F9A" w:rsidRPr="00BB0112" w:rsidRDefault="00D75F9A" w:rsidP="00760A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15.X.2019</w:t>
            </w:r>
          </w:p>
        </w:tc>
      </w:tr>
      <w:tr w:rsidR="00D75F9A" w:rsidRPr="00BB0112" w14:paraId="00061A12" w14:textId="77777777" w:rsidTr="00AD5E97">
        <w:trPr>
          <w:cantSplit/>
          <w:jc w:val="center"/>
        </w:trPr>
        <w:tc>
          <w:tcPr>
            <w:tcW w:w="2003" w:type="dxa"/>
          </w:tcPr>
          <w:p w14:paraId="238FBF86" w14:textId="75258D11" w:rsidR="00D75F9A" w:rsidRPr="00BB0112" w:rsidRDefault="00D75F9A" w:rsidP="00760A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50000000</w:t>
            </w:r>
            <w:r w:rsid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99704A"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  <w:r w:rsid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50999999</w:t>
            </w:r>
          </w:p>
        </w:tc>
        <w:tc>
          <w:tcPr>
            <w:tcW w:w="1066" w:type="dxa"/>
          </w:tcPr>
          <w:p w14:paraId="5CB33724" w14:textId="77777777" w:rsidR="00D75F9A" w:rsidRPr="00BB0112" w:rsidRDefault="00D75F9A" w:rsidP="00760A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74" w:type="dxa"/>
          </w:tcPr>
          <w:p w14:paraId="62575A82" w14:textId="77777777" w:rsidR="00D75F9A" w:rsidRPr="00BB0112" w:rsidRDefault="00D75F9A" w:rsidP="00760A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535" w:type="dxa"/>
          </w:tcPr>
          <w:p w14:paraId="210E73D4" w14:textId="412183AA" w:rsidR="00D75F9A" w:rsidRPr="00BB0112" w:rsidRDefault="00AD5E97" w:rsidP="00760A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  <w:r w:rsidR="00760A3C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UNITEL – Монголия</w:t>
            </w:r>
          </w:p>
        </w:tc>
        <w:tc>
          <w:tcPr>
            <w:tcW w:w="1394" w:type="dxa"/>
          </w:tcPr>
          <w:p w14:paraId="427E3D65" w14:textId="77777777" w:rsidR="00D75F9A" w:rsidRPr="00BB0112" w:rsidRDefault="00D75F9A" w:rsidP="00760A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01.I.2020</w:t>
            </w:r>
          </w:p>
        </w:tc>
      </w:tr>
      <w:tr w:rsidR="00D75F9A" w:rsidRPr="00BB0112" w14:paraId="351C892B" w14:textId="77777777" w:rsidTr="00AD5E97">
        <w:trPr>
          <w:cantSplit/>
          <w:jc w:val="center"/>
        </w:trPr>
        <w:tc>
          <w:tcPr>
            <w:tcW w:w="2003" w:type="dxa"/>
          </w:tcPr>
          <w:p w14:paraId="0522D7DE" w14:textId="0905F754" w:rsidR="00D75F9A" w:rsidRPr="00BB0112" w:rsidRDefault="00D75F9A" w:rsidP="00760A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55000000</w:t>
            </w:r>
            <w:r w:rsid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99704A">
              <w:rPr>
                <w:rFonts w:asciiTheme="minorHAnsi" w:hAnsiTheme="minorHAnsi" w:cstheme="minorHAnsi"/>
                <w:sz w:val="18"/>
                <w:szCs w:val="18"/>
              </w:rPr>
              <w:t>−</w:t>
            </w:r>
            <w:r w:rsid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55999999</w:t>
            </w:r>
          </w:p>
        </w:tc>
        <w:tc>
          <w:tcPr>
            <w:tcW w:w="1066" w:type="dxa"/>
          </w:tcPr>
          <w:p w14:paraId="24C02363" w14:textId="77777777" w:rsidR="00D75F9A" w:rsidRPr="00BB0112" w:rsidRDefault="00D75F9A" w:rsidP="00760A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074" w:type="dxa"/>
          </w:tcPr>
          <w:p w14:paraId="7A1A55E3" w14:textId="77777777" w:rsidR="00D75F9A" w:rsidRPr="00BB0112" w:rsidRDefault="00D75F9A" w:rsidP="00760A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535" w:type="dxa"/>
          </w:tcPr>
          <w:p w14:paraId="2D8EC1E8" w14:textId="25DDDB95" w:rsidR="00D75F9A" w:rsidRPr="00BB0112" w:rsidRDefault="00AD5E97" w:rsidP="00C9630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  <w:r w:rsid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UNITEL – Монголия</w:t>
            </w:r>
          </w:p>
        </w:tc>
        <w:tc>
          <w:tcPr>
            <w:tcW w:w="1394" w:type="dxa"/>
          </w:tcPr>
          <w:p w14:paraId="58B1B93F" w14:textId="77777777" w:rsidR="00D75F9A" w:rsidRPr="00BB0112" w:rsidRDefault="00D75F9A" w:rsidP="00760A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01.I.2020</w:t>
            </w:r>
          </w:p>
        </w:tc>
      </w:tr>
    </w:tbl>
    <w:p w14:paraId="47EF4623" w14:textId="35A87F8F" w:rsidR="00D75F9A" w:rsidRPr="00BB0112" w:rsidRDefault="00760A3C" w:rsidP="00760A3C">
      <w:pPr>
        <w:tabs>
          <w:tab w:val="left" w:pos="720"/>
        </w:tabs>
        <w:overflowPunct/>
        <w:spacing w:before="240"/>
        <w:jc w:val="left"/>
        <w:rPr>
          <w:rFonts w:asciiTheme="minorHAnsi" w:eastAsia="SimSun" w:hAnsiTheme="minorHAnsi"/>
          <w:lang w:val="ru-RU" w:eastAsia="zh-CN"/>
        </w:rPr>
      </w:pPr>
      <w:r w:rsidRPr="00BB0112">
        <w:rPr>
          <w:rFonts w:asciiTheme="minorHAnsi" w:eastAsia="SimSun" w:hAnsiTheme="minorHAnsi"/>
          <w:lang w:val="ru-RU" w:eastAsia="zh-CN"/>
        </w:rPr>
        <w:t>Для контактов</w:t>
      </w:r>
      <w:r w:rsidR="00D75F9A" w:rsidRPr="00BB0112">
        <w:rPr>
          <w:rFonts w:asciiTheme="minorHAnsi" w:eastAsia="SimSun" w:hAnsiTheme="minorHAnsi"/>
          <w:lang w:val="ru-RU" w:eastAsia="zh-CN"/>
        </w:rPr>
        <w:t>:</w:t>
      </w:r>
    </w:p>
    <w:p w14:paraId="416283C8" w14:textId="61952407" w:rsidR="00D75F9A" w:rsidRPr="0099704A" w:rsidRDefault="00D75F9A" w:rsidP="00760A3C">
      <w:pPr>
        <w:tabs>
          <w:tab w:val="clear" w:pos="1276"/>
          <w:tab w:val="left" w:pos="1701"/>
        </w:tabs>
        <w:ind w:left="567" w:hanging="567"/>
        <w:jc w:val="left"/>
        <w:rPr>
          <w:rFonts w:asciiTheme="minorHAnsi" w:eastAsia="SimSun" w:hAnsiTheme="minorHAnsi"/>
          <w:lang w:eastAsia="zh-CN"/>
        </w:rPr>
      </w:pPr>
      <w:r w:rsidRPr="00BB0112">
        <w:rPr>
          <w:lang w:val="ru-RU"/>
        </w:rPr>
        <w:tab/>
        <w:t>Communications Regulatory Commission of Mongolia</w:t>
      </w:r>
      <w:r w:rsidRPr="00BB0112">
        <w:rPr>
          <w:lang w:val="ru-RU"/>
        </w:rPr>
        <w:br/>
      </w:r>
      <w:r w:rsidRPr="00BB0112">
        <w:rPr>
          <w:rFonts w:asciiTheme="minorHAnsi" w:eastAsia="SimSun" w:hAnsiTheme="minorHAnsi"/>
          <w:lang w:val="ru-RU" w:eastAsia="zh-CN"/>
        </w:rPr>
        <w:t xml:space="preserve">Mr Murun Ganbold </w:t>
      </w:r>
      <w:r w:rsidRPr="00BB0112">
        <w:rPr>
          <w:rFonts w:asciiTheme="minorHAnsi" w:eastAsia="SimSun" w:hAnsiTheme="minorHAnsi"/>
          <w:lang w:val="ru-RU" w:eastAsia="zh-CN"/>
        </w:rPr>
        <w:br/>
        <w:t>Officer of telecommunication service and numbering regulation</w:t>
      </w:r>
      <w:r w:rsidRPr="00BB0112">
        <w:rPr>
          <w:rFonts w:asciiTheme="minorHAnsi" w:eastAsia="SimSun" w:hAnsiTheme="minorHAnsi"/>
          <w:lang w:val="ru-RU" w:eastAsia="zh-CN"/>
        </w:rPr>
        <w:br/>
      </w:r>
      <w:r w:rsidRPr="00BB0112">
        <w:rPr>
          <w:rFonts w:asciiTheme="minorHAnsi" w:hAnsiTheme="minorHAnsi"/>
          <w:lang w:val="ru-RU"/>
        </w:rPr>
        <w:t xml:space="preserve">Metro Business Center, 5th Floor, </w:t>
      </w:r>
      <w:r w:rsidRPr="00BB0112">
        <w:rPr>
          <w:rFonts w:asciiTheme="minorHAnsi" w:hAnsiTheme="minorHAnsi"/>
          <w:lang w:val="ru-RU"/>
        </w:rPr>
        <w:br/>
        <w:t xml:space="preserve">Sukhbaatar Street-13, Sukhbaatar District, </w:t>
      </w:r>
      <w:r w:rsidRPr="00BB0112">
        <w:rPr>
          <w:rFonts w:asciiTheme="minorHAnsi" w:hAnsiTheme="minorHAnsi"/>
          <w:lang w:val="ru-RU"/>
        </w:rPr>
        <w:br/>
        <w:t>ULAANBAATAR, 14201</w:t>
      </w:r>
      <w:r w:rsidRPr="00BB0112">
        <w:rPr>
          <w:rFonts w:asciiTheme="minorHAnsi" w:hAnsiTheme="minorHAnsi"/>
          <w:lang w:val="ru-RU"/>
        </w:rPr>
        <w:br/>
        <w:t>Mongolia</w:t>
      </w:r>
      <w:r w:rsidRPr="00BB0112">
        <w:rPr>
          <w:rFonts w:asciiTheme="minorHAnsi" w:hAnsiTheme="minorHAnsi"/>
          <w:lang w:val="ru-RU"/>
        </w:rPr>
        <w:br/>
      </w:r>
      <w:r w:rsidR="00760A3C" w:rsidRPr="00BB0112">
        <w:rPr>
          <w:rFonts w:asciiTheme="minorHAnsi" w:eastAsia="SimSun" w:hAnsiTheme="minorHAnsi"/>
          <w:lang w:val="ru-RU" w:eastAsia="zh-CN"/>
        </w:rPr>
        <w:t>Тел.</w:t>
      </w:r>
      <w:r w:rsidRPr="00BB0112">
        <w:rPr>
          <w:rFonts w:asciiTheme="minorHAnsi" w:eastAsia="SimSun" w:hAnsiTheme="minorHAnsi"/>
          <w:lang w:val="ru-RU" w:eastAsia="zh-CN"/>
        </w:rPr>
        <w:t xml:space="preserve">: </w:t>
      </w:r>
      <w:r w:rsidRPr="00BB0112">
        <w:rPr>
          <w:rFonts w:asciiTheme="minorHAnsi" w:eastAsia="SimSun" w:hAnsiTheme="minorHAnsi"/>
          <w:lang w:val="ru-RU" w:eastAsia="zh-CN"/>
        </w:rPr>
        <w:tab/>
      </w:r>
      <w:r w:rsidRPr="00BB0112">
        <w:rPr>
          <w:rFonts w:asciiTheme="minorHAnsi" w:hAnsiTheme="minorHAnsi"/>
          <w:lang w:val="ru-RU"/>
        </w:rPr>
        <w:t>+976 11 304 258</w:t>
      </w:r>
      <w:r w:rsidRPr="00BB0112">
        <w:rPr>
          <w:rFonts w:asciiTheme="minorHAnsi" w:hAnsiTheme="minorHAnsi"/>
          <w:lang w:val="ru-RU"/>
        </w:rPr>
        <w:br/>
      </w:r>
      <w:r w:rsidR="00760A3C" w:rsidRPr="00BB0112">
        <w:rPr>
          <w:rFonts w:asciiTheme="minorHAnsi" w:eastAsia="SimSun" w:hAnsiTheme="minorHAnsi"/>
          <w:lang w:val="ru-RU" w:eastAsia="zh-CN"/>
        </w:rPr>
        <w:t>Факс</w:t>
      </w:r>
      <w:r w:rsidRPr="00BB0112">
        <w:rPr>
          <w:rFonts w:asciiTheme="minorHAnsi" w:eastAsia="SimSun" w:hAnsiTheme="minorHAnsi"/>
          <w:lang w:val="ru-RU" w:eastAsia="zh-CN"/>
        </w:rPr>
        <w:t xml:space="preserve">: </w:t>
      </w:r>
      <w:r w:rsidRPr="00BB0112">
        <w:rPr>
          <w:rFonts w:asciiTheme="minorHAnsi" w:eastAsia="SimSun" w:hAnsiTheme="minorHAnsi"/>
          <w:lang w:val="ru-RU" w:eastAsia="zh-CN"/>
        </w:rPr>
        <w:tab/>
      </w:r>
      <w:r w:rsidRPr="00BB0112">
        <w:rPr>
          <w:rFonts w:asciiTheme="minorHAnsi" w:hAnsiTheme="minorHAnsi"/>
          <w:lang w:val="ru-RU"/>
        </w:rPr>
        <w:t>+976 11 327</w:t>
      </w:r>
      <w:r w:rsidR="0099704A">
        <w:rPr>
          <w:rFonts w:asciiTheme="minorHAnsi" w:hAnsiTheme="minorHAnsi"/>
        </w:rPr>
        <w:t xml:space="preserve"> </w:t>
      </w:r>
      <w:r w:rsidRPr="00BB0112">
        <w:rPr>
          <w:rFonts w:asciiTheme="minorHAnsi" w:hAnsiTheme="minorHAnsi"/>
          <w:lang w:val="ru-RU"/>
        </w:rPr>
        <w:t>720</w:t>
      </w:r>
      <w:r w:rsidRPr="00BB0112">
        <w:rPr>
          <w:rFonts w:asciiTheme="minorHAnsi" w:hAnsiTheme="minorHAnsi"/>
          <w:lang w:val="ru-RU"/>
        </w:rPr>
        <w:br/>
      </w:r>
      <w:r w:rsidR="00760A3C" w:rsidRPr="00BB0112">
        <w:rPr>
          <w:rFonts w:asciiTheme="minorHAnsi" w:eastAsia="SimSun" w:hAnsiTheme="minorHAnsi"/>
          <w:lang w:val="ru-RU" w:eastAsia="zh-CN"/>
        </w:rPr>
        <w:t>Эл. почта</w:t>
      </w:r>
      <w:r w:rsidRPr="00BB0112">
        <w:rPr>
          <w:rFonts w:asciiTheme="minorHAnsi" w:eastAsia="SimSun" w:hAnsiTheme="minorHAnsi"/>
          <w:lang w:val="ru-RU" w:eastAsia="zh-CN"/>
        </w:rPr>
        <w:t xml:space="preserve">: </w:t>
      </w:r>
      <w:r w:rsidRPr="00BB0112">
        <w:rPr>
          <w:rFonts w:asciiTheme="minorHAnsi" w:eastAsia="SimSun" w:hAnsiTheme="minorHAnsi"/>
          <w:lang w:val="ru-RU" w:eastAsia="zh-CN"/>
        </w:rPr>
        <w:tab/>
      </w:r>
      <w:hyperlink r:id="rId25" w:history="1">
        <w:r w:rsidR="0099704A" w:rsidRPr="00CA2A24">
          <w:rPr>
            <w:rStyle w:val="Hyperlink"/>
            <w:rFonts w:asciiTheme="minorHAnsi" w:eastAsia="SimSun" w:hAnsiTheme="minorHAnsi"/>
            <w:lang w:val="ru-RU" w:eastAsia="zh-CN"/>
          </w:rPr>
          <w:t>regulation@crc.gov.mn</w:t>
        </w:r>
      </w:hyperlink>
      <w:r w:rsidRPr="00BB0112">
        <w:rPr>
          <w:rFonts w:eastAsia="SimSun"/>
          <w:lang w:val="ru-RU"/>
        </w:rPr>
        <w:t>;</w:t>
      </w:r>
      <w:r w:rsidR="0099704A">
        <w:rPr>
          <w:rFonts w:eastAsia="SimSun"/>
        </w:rPr>
        <w:t xml:space="preserve"> </w:t>
      </w:r>
      <w:hyperlink r:id="rId26" w:history="1">
        <w:r w:rsidRPr="0099704A">
          <w:rPr>
            <w:rStyle w:val="Hyperlink"/>
            <w:rFonts w:asciiTheme="minorHAnsi" w:eastAsia="SimSun" w:hAnsiTheme="minorHAnsi"/>
          </w:rPr>
          <w:t>murun@crc.gov.mn</w:t>
        </w:r>
      </w:hyperlink>
      <w:r w:rsidRPr="00BB0112">
        <w:rPr>
          <w:rFonts w:asciiTheme="minorHAnsi" w:eastAsia="SimSun" w:hAnsiTheme="minorHAnsi"/>
          <w:lang w:val="ru-RU" w:eastAsia="zh-CN"/>
        </w:rPr>
        <w:br/>
        <w:t xml:space="preserve">URL: </w:t>
      </w:r>
      <w:r w:rsidRPr="00BB0112">
        <w:rPr>
          <w:rFonts w:asciiTheme="minorHAnsi" w:eastAsia="SimSun" w:hAnsiTheme="minorHAnsi"/>
          <w:lang w:val="ru-RU" w:eastAsia="zh-CN"/>
        </w:rPr>
        <w:tab/>
      </w:r>
      <w:hyperlink r:id="rId27" w:history="1">
        <w:r w:rsidR="0099704A" w:rsidRPr="00CA2A24">
          <w:rPr>
            <w:rStyle w:val="Hyperlink"/>
            <w:rFonts w:asciiTheme="minorHAnsi" w:hAnsiTheme="minorHAnsi"/>
            <w:lang w:val="ru-RU"/>
          </w:rPr>
          <w:t>www.crc.gov.mn</w:t>
        </w:r>
      </w:hyperlink>
      <w:r w:rsidR="0099704A">
        <w:rPr>
          <w:rFonts w:asciiTheme="minorHAnsi" w:hAnsiTheme="minorHAnsi"/>
        </w:rPr>
        <w:t xml:space="preserve"> </w:t>
      </w:r>
    </w:p>
    <w:p w14:paraId="2B3B34DF" w14:textId="3627B6A0" w:rsidR="00D75F9A" w:rsidRPr="00BB0112" w:rsidRDefault="00996841" w:rsidP="00760A3C">
      <w:pPr>
        <w:keepNext/>
        <w:keepLines/>
        <w:pageBreakBefore/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BB0112">
        <w:rPr>
          <w:rFonts w:cs="Arial"/>
          <w:b/>
          <w:lang w:val="ru-RU"/>
        </w:rPr>
        <w:lastRenderedPageBreak/>
        <w:t>Марокко</w:t>
      </w:r>
      <w:r w:rsidR="00D75F9A" w:rsidRPr="00BB0112">
        <w:rPr>
          <w:rFonts w:cs="Arial"/>
          <w:b/>
          <w:lang w:val="ru-RU"/>
        </w:rPr>
        <w:fldChar w:fldCharType="begin"/>
      </w:r>
      <w:r w:rsidR="00D75F9A" w:rsidRPr="00BB0112">
        <w:rPr>
          <w:lang w:val="ru-RU"/>
        </w:rPr>
        <w:instrText xml:space="preserve"> TC "</w:instrText>
      </w:r>
      <w:bookmarkStart w:id="86" w:name="_Toc31986487"/>
      <w:r w:rsidR="00D75F9A" w:rsidRPr="00BB0112">
        <w:rPr>
          <w:rFonts w:cs="Arial"/>
          <w:b/>
          <w:lang w:val="ru-RU"/>
        </w:rPr>
        <w:instrText>Morocco</w:instrText>
      </w:r>
      <w:bookmarkEnd w:id="86"/>
      <w:r w:rsidR="00D75F9A" w:rsidRPr="00BB0112">
        <w:rPr>
          <w:lang w:val="ru-RU"/>
        </w:rPr>
        <w:instrText xml:space="preserve">" \f C \l "1" </w:instrText>
      </w:r>
      <w:r w:rsidR="00D75F9A" w:rsidRPr="00BB0112">
        <w:rPr>
          <w:rFonts w:cs="Arial"/>
          <w:b/>
          <w:lang w:val="ru-RU"/>
        </w:rPr>
        <w:fldChar w:fldCharType="end"/>
      </w:r>
      <w:r w:rsidR="00D75F9A" w:rsidRPr="00BB0112">
        <w:rPr>
          <w:rFonts w:cs="Arial"/>
          <w:b/>
          <w:lang w:val="ru-RU"/>
        </w:rPr>
        <w:t xml:space="preserve"> (</w:t>
      </w:r>
      <w:r w:rsidRPr="00BB0112">
        <w:rPr>
          <w:rFonts w:cs="Arial"/>
          <w:b/>
          <w:lang w:val="ru-RU"/>
        </w:rPr>
        <w:t>код страны</w:t>
      </w:r>
      <w:r w:rsidR="00D75F9A" w:rsidRPr="00BB0112">
        <w:rPr>
          <w:rFonts w:cs="Arial"/>
          <w:b/>
          <w:lang w:val="ru-RU"/>
        </w:rPr>
        <w:t xml:space="preserve"> +212)</w:t>
      </w:r>
    </w:p>
    <w:p w14:paraId="196829FA" w14:textId="5E0B2DF6" w:rsidR="00D75F9A" w:rsidRPr="00BB0112" w:rsidRDefault="00C25C69" w:rsidP="00C25C69">
      <w:pPr>
        <w:tabs>
          <w:tab w:val="clear" w:pos="1276"/>
          <w:tab w:val="clear" w:pos="1843"/>
          <w:tab w:val="left" w:pos="1560"/>
          <w:tab w:val="left" w:pos="2127"/>
        </w:tabs>
        <w:spacing w:before="40"/>
        <w:jc w:val="left"/>
        <w:outlineLvl w:val="4"/>
        <w:rPr>
          <w:rFonts w:cs="Arial"/>
          <w:lang w:val="ru-RU"/>
        </w:rPr>
      </w:pPr>
      <w:r w:rsidRPr="00BB0112">
        <w:rPr>
          <w:rFonts w:cs="Arial"/>
          <w:lang w:val="ru-RU"/>
        </w:rPr>
        <w:t>Сообщение от</w:t>
      </w:r>
      <w:r w:rsidR="00D75F9A" w:rsidRPr="00BB0112">
        <w:rPr>
          <w:rFonts w:cs="Arial"/>
          <w:lang w:val="ru-RU"/>
        </w:rPr>
        <w:t xml:space="preserve"> 28.I.2020:</w:t>
      </w:r>
    </w:p>
    <w:p w14:paraId="4C1F22ED" w14:textId="5EFA6FA4" w:rsidR="00D75F9A" w:rsidRPr="00BB0112" w:rsidRDefault="00C25C69" w:rsidP="00C96301">
      <w:pPr>
        <w:rPr>
          <w:lang w:val="ru-RU"/>
        </w:rPr>
      </w:pPr>
      <w:r w:rsidRPr="00BB0112">
        <w:rPr>
          <w:i/>
          <w:iCs/>
          <w:lang w:val="ru-RU"/>
        </w:rPr>
        <w:t>Национальное агентство по регулированию в сфере телекоммуникаций (ANRT), Рабат</w:t>
      </w:r>
      <w:r w:rsidR="00D75F9A" w:rsidRPr="00BB0112">
        <w:rPr>
          <w:lang w:val="ru-RU"/>
        </w:rPr>
        <w:fldChar w:fldCharType="begin"/>
      </w:r>
      <w:r w:rsidR="00D75F9A" w:rsidRPr="00BB0112">
        <w:rPr>
          <w:lang w:val="ru-RU"/>
        </w:rPr>
        <w:instrText xml:space="preserve"> TC "</w:instrText>
      </w:r>
      <w:bookmarkStart w:id="87" w:name="_Toc31986488"/>
      <w:r w:rsidR="00D75F9A" w:rsidRPr="00BB0112">
        <w:rPr>
          <w:i/>
          <w:iCs/>
          <w:lang w:val="ru-RU"/>
        </w:rPr>
        <w:instrText>Agence Nationale de Réglementation des Télécommunications (ANRT)</w:instrText>
      </w:r>
      <w:r w:rsidR="00D75F9A" w:rsidRPr="00BB0112">
        <w:rPr>
          <w:lang w:val="ru-RU"/>
        </w:rPr>
        <w:instrText>, Rabat</w:instrText>
      </w:r>
      <w:bookmarkEnd w:id="87"/>
      <w:r w:rsidR="00D75F9A" w:rsidRPr="00BB0112">
        <w:rPr>
          <w:lang w:val="ru-RU"/>
        </w:rPr>
        <w:instrText xml:space="preserve">" \f C \l "1" </w:instrText>
      </w:r>
      <w:r w:rsidR="00D75F9A" w:rsidRPr="00BB0112">
        <w:rPr>
          <w:lang w:val="ru-RU"/>
        </w:rPr>
        <w:fldChar w:fldCharType="end"/>
      </w:r>
      <w:r w:rsidR="00D75F9A" w:rsidRPr="00BB0112">
        <w:rPr>
          <w:lang w:val="ru-RU"/>
        </w:rPr>
        <w:t xml:space="preserve">, </w:t>
      </w:r>
      <w:r w:rsidRPr="00BB0112">
        <w:rPr>
          <w:lang w:val="ru-RU"/>
        </w:rPr>
        <w:t>объявляет о следующем обновлении национального телефонного плана нумерации Марок</w:t>
      </w:r>
      <w:r w:rsidR="003F4CB9" w:rsidRPr="00BB0112">
        <w:rPr>
          <w:lang w:val="ru-RU"/>
        </w:rPr>
        <w:t>к</w:t>
      </w:r>
      <w:r w:rsidRPr="00BB0112">
        <w:rPr>
          <w:lang w:val="ru-RU"/>
        </w:rPr>
        <w:t>о</w:t>
      </w:r>
      <w:r w:rsidR="00D75F9A" w:rsidRPr="00BB0112">
        <w:rPr>
          <w:lang w:val="ru-RU"/>
        </w:rPr>
        <w:t xml:space="preserve">. </w:t>
      </w:r>
    </w:p>
    <w:p w14:paraId="4A470AE6" w14:textId="699B466A" w:rsidR="00D75F9A" w:rsidRPr="00BB0112" w:rsidRDefault="003F4CB9" w:rsidP="007D0C70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after="120"/>
        <w:ind w:left="357" w:hanging="357"/>
        <w:jc w:val="left"/>
        <w:textAlignment w:val="auto"/>
        <w:rPr>
          <w:rFonts w:eastAsia="SimSun"/>
          <w:sz w:val="22"/>
          <w:szCs w:val="24"/>
          <w:lang w:val="ru-RU" w:eastAsia="zh-CN"/>
        </w:rPr>
      </w:pPr>
      <w:r w:rsidRPr="00BB0112">
        <w:rPr>
          <w:bCs/>
          <w:lang w:val="ru-RU"/>
        </w:rPr>
        <w:t>Описание ввода нового ресурса в отношении национального плана нумерации</w:t>
      </w:r>
      <w:r w:rsidR="00D75F9A" w:rsidRPr="00BB0112">
        <w:rPr>
          <w:bCs/>
          <w:lang w:val="ru-RU"/>
        </w:rPr>
        <w:t xml:space="preserve"> E.164 </w:t>
      </w:r>
      <w:r w:rsidRPr="00BB0112">
        <w:rPr>
          <w:bCs/>
          <w:lang w:val="ru-RU"/>
        </w:rPr>
        <w:t>для кода страны</w:t>
      </w:r>
      <w:r w:rsidR="00D75F9A" w:rsidRPr="00BB0112">
        <w:rPr>
          <w:bCs/>
          <w:lang w:val="ru-RU"/>
        </w:rPr>
        <w:t xml:space="preserve"> +212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5"/>
        <w:gridCol w:w="1027"/>
        <w:gridCol w:w="992"/>
        <w:gridCol w:w="3261"/>
        <w:gridCol w:w="1847"/>
      </w:tblGrid>
      <w:tr w:rsidR="003F4CB9" w:rsidRPr="00BB0112" w14:paraId="76FD921F" w14:textId="77777777" w:rsidTr="003F4CB9">
        <w:trPr>
          <w:tblHeader/>
          <w:jc w:val="center"/>
        </w:trPr>
        <w:tc>
          <w:tcPr>
            <w:tcW w:w="1945" w:type="dxa"/>
            <w:vMerge w:val="restart"/>
          </w:tcPr>
          <w:p w14:paraId="3CF3CA6C" w14:textId="7B5063DF" w:rsidR="003F4CB9" w:rsidRPr="00BB0112" w:rsidRDefault="003F4CB9" w:rsidP="003F4C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019" w:type="dxa"/>
            <w:gridSpan w:val="2"/>
            <w:vAlign w:val="center"/>
          </w:tcPr>
          <w:p w14:paraId="6FA967D9" w14:textId="66BDED16" w:rsidR="003F4CB9" w:rsidRPr="00BB0112" w:rsidRDefault="003F4CB9" w:rsidP="003F4C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Длина номера</w:t>
            </w:r>
            <w:r w:rsidRPr="00BB011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N(S)N</w:t>
            </w:r>
          </w:p>
        </w:tc>
        <w:tc>
          <w:tcPr>
            <w:tcW w:w="3261" w:type="dxa"/>
            <w:vMerge w:val="restart"/>
            <w:vAlign w:val="center"/>
          </w:tcPr>
          <w:p w14:paraId="5101EF22" w14:textId="1129634C" w:rsidR="003F4CB9" w:rsidRPr="00BB0112" w:rsidRDefault="003F4CB9" w:rsidP="003F4C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Использование номера </w:t>
            </w:r>
            <w:r w:rsidRPr="00BB011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 xml:space="preserve">МСЭ-Т E.164 </w:t>
            </w:r>
          </w:p>
        </w:tc>
        <w:tc>
          <w:tcPr>
            <w:tcW w:w="184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523FDC91" w14:textId="6AFB51B9" w:rsidR="003F4CB9" w:rsidRPr="00BB0112" w:rsidRDefault="003F4CB9" w:rsidP="003F4C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3F4CB9" w:rsidRPr="00BB0112" w14:paraId="3D8D6115" w14:textId="77777777" w:rsidTr="003F4CB9">
        <w:trPr>
          <w:tblHeader/>
          <w:jc w:val="center"/>
        </w:trPr>
        <w:tc>
          <w:tcPr>
            <w:tcW w:w="1945" w:type="dxa"/>
            <w:vMerge/>
            <w:vAlign w:val="center"/>
          </w:tcPr>
          <w:p w14:paraId="78DB9B3B" w14:textId="77777777" w:rsidR="003F4CB9" w:rsidRPr="00BB0112" w:rsidRDefault="003F4CB9" w:rsidP="003F4C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27" w:type="dxa"/>
            <w:vAlign w:val="center"/>
          </w:tcPr>
          <w:p w14:paraId="1BDF1CE6" w14:textId="1BF52930" w:rsidR="003F4CB9" w:rsidRPr="00BB0112" w:rsidRDefault="0099704A" w:rsidP="003F4C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Макси-мальная </w:t>
            </w:r>
            <w:r w:rsidR="003F4CB9" w:rsidRPr="00BB011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длина</w:t>
            </w:r>
          </w:p>
        </w:tc>
        <w:tc>
          <w:tcPr>
            <w:tcW w:w="992" w:type="dxa"/>
            <w:vAlign w:val="center"/>
          </w:tcPr>
          <w:p w14:paraId="59645DC6" w14:textId="2739CF4F" w:rsidR="003F4CB9" w:rsidRPr="00BB0112" w:rsidRDefault="0099704A" w:rsidP="003F4C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Мини-мальная </w:t>
            </w:r>
            <w:r w:rsidR="003F4CB9" w:rsidRPr="00BB0112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длина</w:t>
            </w:r>
          </w:p>
        </w:tc>
        <w:tc>
          <w:tcPr>
            <w:tcW w:w="3261" w:type="dxa"/>
            <w:vMerge/>
            <w:vAlign w:val="center"/>
          </w:tcPr>
          <w:p w14:paraId="7A6E53EF" w14:textId="77777777" w:rsidR="003F4CB9" w:rsidRPr="00BB0112" w:rsidRDefault="003F4CB9" w:rsidP="003F4C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7" w:type="dxa"/>
            <w:vMerge/>
            <w:tcMar>
              <w:left w:w="68" w:type="dxa"/>
              <w:right w:w="68" w:type="dxa"/>
            </w:tcMar>
            <w:vAlign w:val="center"/>
          </w:tcPr>
          <w:p w14:paraId="75970450" w14:textId="77777777" w:rsidR="003F4CB9" w:rsidRPr="00BB0112" w:rsidRDefault="003F4CB9" w:rsidP="003F4C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D75F9A" w:rsidRPr="00BB0112" w14:paraId="187B19D7" w14:textId="77777777" w:rsidTr="003F4CB9">
        <w:trPr>
          <w:jc w:val="center"/>
        </w:trPr>
        <w:tc>
          <w:tcPr>
            <w:tcW w:w="1945" w:type="dxa"/>
            <w:vAlign w:val="center"/>
          </w:tcPr>
          <w:p w14:paraId="73D22B62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52915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0D736C0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C502C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F7C7B74" w14:textId="3DBF9A6A" w:rsidR="00D75F9A" w:rsidRPr="00BB0112" w:rsidRDefault="003F4CB9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598F851" w14:textId="2332E991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  <w:lang w:val="ru-RU" w:eastAsia="fr-FR"/>
              </w:rPr>
              <w:t>1</w:t>
            </w:r>
          </w:p>
        </w:tc>
      </w:tr>
      <w:tr w:rsidR="00D75F9A" w:rsidRPr="00BB0112" w14:paraId="2165254F" w14:textId="77777777" w:rsidTr="003F4CB9">
        <w:trPr>
          <w:jc w:val="center"/>
        </w:trPr>
        <w:tc>
          <w:tcPr>
            <w:tcW w:w="1945" w:type="dxa"/>
            <w:vAlign w:val="center"/>
          </w:tcPr>
          <w:p w14:paraId="459AFB7C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52922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5AEAE98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CE24B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3258B8" w14:textId="17E5FDF5" w:rsidR="00D75F9A" w:rsidRPr="00BB0112" w:rsidRDefault="003F4CB9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3828640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D75F9A" w:rsidRPr="00BB0112" w14:paraId="7AA30E4F" w14:textId="77777777" w:rsidTr="003F4CB9">
        <w:trPr>
          <w:jc w:val="center"/>
        </w:trPr>
        <w:tc>
          <w:tcPr>
            <w:tcW w:w="1945" w:type="dxa"/>
            <w:vAlign w:val="center"/>
          </w:tcPr>
          <w:p w14:paraId="40551C4B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52930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C2B45DC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3CFE1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FEAC51A" w14:textId="73CAF759" w:rsidR="00D75F9A" w:rsidRPr="00BB0112" w:rsidRDefault="003F4CB9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C985287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D75F9A" w:rsidRPr="00BB0112" w14:paraId="3B2F4554" w14:textId="77777777" w:rsidTr="003F4CB9">
        <w:trPr>
          <w:jc w:val="center"/>
        </w:trPr>
        <w:tc>
          <w:tcPr>
            <w:tcW w:w="1945" w:type="dxa"/>
            <w:vAlign w:val="center"/>
          </w:tcPr>
          <w:p w14:paraId="5C68E3E9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52931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EFC3B2F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7563C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63425AC" w14:textId="6992063A" w:rsidR="00D75F9A" w:rsidRPr="00BB0112" w:rsidRDefault="003F4CB9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9960449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D75F9A" w:rsidRPr="00BB0112" w14:paraId="4270ADAB" w14:textId="77777777" w:rsidTr="003F4CB9">
        <w:trPr>
          <w:jc w:val="center"/>
        </w:trPr>
        <w:tc>
          <w:tcPr>
            <w:tcW w:w="1945" w:type="dxa"/>
            <w:vAlign w:val="center"/>
          </w:tcPr>
          <w:p w14:paraId="1F837512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52985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12EE6F1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E7641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5EB791F" w14:textId="1CE3F06D" w:rsidR="00D75F9A" w:rsidRPr="00BB0112" w:rsidRDefault="003F4CB9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5928E79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D75F9A" w:rsidRPr="00BB0112" w14:paraId="4BB68ED4" w14:textId="77777777" w:rsidTr="003F4CB9">
        <w:trPr>
          <w:jc w:val="center"/>
        </w:trPr>
        <w:tc>
          <w:tcPr>
            <w:tcW w:w="1945" w:type="dxa"/>
            <w:vAlign w:val="center"/>
          </w:tcPr>
          <w:p w14:paraId="77C360AB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52995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D608160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00017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203F63" w14:textId="753FDFE1" w:rsidR="00D75F9A" w:rsidRPr="00BB0112" w:rsidRDefault="003F4CB9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22C61F4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D75F9A" w:rsidRPr="00BB0112" w14:paraId="51F96071" w14:textId="77777777" w:rsidTr="003F4CB9">
        <w:trPr>
          <w:jc w:val="center"/>
        </w:trPr>
        <w:tc>
          <w:tcPr>
            <w:tcW w:w="1945" w:type="dxa"/>
            <w:vAlign w:val="center"/>
          </w:tcPr>
          <w:p w14:paraId="359235E8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53885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52AC56B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4864C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E00BEB8" w14:textId="495B2EC0" w:rsidR="00D75F9A" w:rsidRPr="00BB0112" w:rsidRDefault="003F4CB9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DA159A9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  <w:tr w:rsidR="00D75F9A" w:rsidRPr="00BB0112" w14:paraId="78E56455" w14:textId="77777777" w:rsidTr="003F4CB9">
        <w:trPr>
          <w:jc w:val="center"/>
        </w:trPr>
        <w:tc>
          <w:tcPr>
            <w:tcW w:w="1945" w:type="dxa"/>
            <w:vAlign w:val="center"/>
          </w:tcPr>
          <w:p w14:paraId="66F5A3CB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53895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8998D4A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E5B53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925A57" w14:textId="6D0061ED" w:rsidR="00D75F9A" w:rsidRPr="00BB0112" w:rsidRDefault="003F4CB9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1A0979E" w14:textId="77777777" w:rsidR="00D75F9A" w:rsidRPr="00BB0112" w:rsidRDefault="00D75F9A" w:rsidP="007D0C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B011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</w:tbl>
    <w:p w14:paraId="13470C37" w14:textId="77777777" w:rsidR="00D75F9A" w:rsidRPr="00BB0112" w:rsidRDefault="00D75F9A" w:rsidP="006D7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eastAsia="SimSun"/>
          <w:lang w:val="ru-RU" w:eastAsia="zh-CN"/>
        </w:rPr>
      </w:pPr>
      <w:r w:rsidRPr="00BB0112">
        <w:rPr>
          <w:rFonts w:eastAsia="SimSun"/>
          <w:vertAlign w:val="superscript"/>
          <w:lang w:val="ru-RU" w:eastAsia="zh-CN"/>
        </w:rPr>
        <w:t>1</w:t>
      </w:r>
      <w:r w:rsidRPr="00BB0112">
        <w:rPr>
          <w:rFonts w:eastAsia="SimSun"/>
          <w:lang w:val="ru-RU" w:eastAsia="zh-CN"/>
        </w:rPr>
        <w:t>: INWI</w:t>
      </w:r>
    </w:p>
    <w:p w14:paraId="27AC4CDC" w14:textId="512F3B21" w:rsidR="00D75F9A" w:rsidRPr="00BB0112" w:rsidRDefault="00D239C8" w:rsidP="00D75F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="SimSun"/>
          <w:lang w:val="ru-RU" w:eastAsia="zh-CN"/>
        </w:rPr>
      </w:pPr>
      <w:r w:rsidRPr="00BB0112">
        <w:rPr>
          <w:rFonts w:eastAsia="SimSun"/>
          <w:lang w:val="ru-RU" w:eastAsia="zh-CN"/>
        </w:rPr>
        <w:t>Для контактов</w:t>
      </w:r>
      <w:r w:rsidR="00D75F9A" w:rsidRPr="00BB0112">
        <w:rPr>
          <w:rFonts w:eastAsia="SimSun"/>
          <w:lang w:val="ru-RU" w:eastAsia="zh-CN"/>
        </w:rPr>
        <w:t>:</w:t>
      </w:r>
      <w:r w:rsidR="00D75F9A" w:rsidRPr="00BB0112">
        <w:rPr>
          <w:rFonts w:eastAsia="SimSun"/>
          <w:lang w:val="ru-RU" w:eastAsia="zh-CN"/>
        </w:rPr>
        <w:tab/>
      </w:r>
    </w:p>
    <w:p w14:paraId="180D5437" w14:textId="2715AD4E" w:rsidR="00D75F9A" w:rsidRPr="0099704A" w:rsidRDefault="00D75F9A" w:rsidP="0099704A">
      <w:pPr>
        <w:tabs>
          <w:tab w:val="clear" w:pos="1276"/>
          <w:tab w:val="clear" w:pos="1843"/>
          <w:tab w:val="left" w:pos="1701"/>
        </w:tabs>
        <w:spacing w:before="0"/>
        <w:ind w:left="567" w:hanging="567"/>
        <w:jc w:val="left"/>
        <w:rPr>
          <w:rFonts w:eastAsia="SimSun"/>
          <w:lang w:eastAsia="zh-CN"/>
        </w:rPr>
      </w:pPr>
      <w:r w:rsidRPr="00BB0112">
        <w:rPr>
          <w:lang w:val="ru-RU"/>
        </w:rPr>
        <w:tab/>
        <w:t>Motiaa Abdelhay</w:t>
      </w:r>
      <w:r w:rsidRPr="00BB0112">
        <w:rPr>
          <w:lang w:val="ru-RU"/>
        </w:rPr>
        <w:br/>
        <w:t>Agence Nationale de Réglementation des Télécommunications (ANRT)</w:t>
      </w:r>
      <w:r w:rsidRPr="00BB0112">
        <w:rPr>
          <w:lang w:val="ru-RU"/>
        </w:rPr>
        <w:br/>
        <w:t>Centre d'affaires</w:t>
      </w:r>
      <w:r w:rsidRPr="00BB0112">
        <w:rPr>
          <w:lang w:val="ru-RU"/>
        </w:rPr>
        <w:br/>
      </w:r>
      <w:r w:rsidRPr="00BB0112">
        <w:rPr>
          <w:rFonts w:eastAsia="SimSun"/>
          <w:lang w:val="ru-RU" w:eastAsia="zh-CN"/>
        </w:rPr>
        <w:t xml:space="preserve">Boulevard Ar-Riad, Hay Riad </w:t>
      </w:r>
      <w:r w:rsidRPr="00BB0112">
        <w:rPr>
          <w:rFonts w:eastAsia="SimSun"/>
          <w:lang w:val="ru-RU" w:eastAsia="zh-CN"/>
        </w:rPr>
        <w:br/>
        <w:t>B.P. 2939</w:t>
      </w:r>
      <w:r w:rsidRPr="00BB0112">
        <w:rPr>
          <w:rFonts w:eastAsia="SimSun"/>
          <w:lang w:val="ru-RU" w:eastAsia="zh-CN"/>
        </w:rPr>
        <w:br/>
        <w:t>RABAT 10100</w:t>
      </w:r>
      <w:r w:rsidRPr="00BB0112">
        <w:rPr>
          <w:rFonts w:eastAsia="SimSun"/>
          <w:lang w:val="ru-RU" w:eastAsia="zh-CN"/>
        </w:rPr>
        <w:br/>
        <w:t>Morocco</w:t>
      </w:r>
      <w:r w:rsidRPr="00BB0112">
        <w:rPr>
          <w:rFonts w:eastAsia="SimSun"/>
          <w:lang w:val="ru-RU" w:eastAsia="zh-CN"/>
        </w:rPr>
        <w:br/>
      </w:r>
      <w:r w:rsidR="00D239C8" w:rsidRPr="00BB0112">
        <w:rPr>
          <w:rFonts w:eastAsia="SimSun"/>
          <w:lang w:val="ru-RU" w:eastAsia="zh-CN"/>
        </w:rPr>
        <w:t>Тел.</w:t>
      </w:r>
      <w:r w:rsidRPr="00BB0112">
        <w:rPr>
          <w:rFonts w:eastAsia="SimSun"/>
          <w:lang w:val="ru-RU" w:eastAsia="zh-CN"/>
        </w:rPr>
        <w:t xml:space="preserve">:  </w:t>
      </w:r>
      <w:r w:rsidRPr="00BB0112">
        <w:rPr>
          <w:rFonts w:eastAsia="SimSun"/>
          <w:lang w:val="ru-RU" w:eastAsia="zh-CN"/>
        </w:rPr>
        <w:tab/>
        <w:t>+212 5 37 71 85 64</w:t>
      </w:r>
      <w:r w:rsidRPr="00BB0112">
        <w:rPr>
          <w:rFonts w:eastAsia="SimSun"/>
          <w:lang w:val="ru-RU" w:eastAsia="zh-CN"/>
        </w:rPr>
        <w:br/>
      </w:r>
      <w:r w:rsidR="00D239C8" w:rsidRPr="00BB0112">
        <w:rPr>
          <w:rFonts w:eastAsia="SimSun"/>
          <w:lang w:val="ru-RU" w:eastAsia="zh-CN"/>
        </w:rPr>
        <w:t>Эл. почта</w:t>
      </w:r>
      <w:r w:rsidRPr="00BB0112">
        <w:rPr>
          <w:rFonts w:eastAsia="SimSun"/>
          <w:lang w:val="ru-RU" w:eastAsia="zh-CN"/>
        </w:rPr>
        <w:t xml:space="preserve">: </w:t>
      </w:r>
      <w:r w:rsidRPr="00BB0112">
        <w:rPr>
          <w:rFonts w:eastAsia="SimSun"/>
          <w:lang w:val="ru-RU" w:eastAsia="zh-CN"/>
        </w:rPr>
        <w:tab/>
      </w:r>
      <w:hyperlink r:id="rId28" w:history="1">
        <w:r w:rsidR="0099704A" w:rsidRPr="00CA2A24">
          <w:rPr>
            <w:rStyle w:val="Hyperlink"/>
            <w:rFonts w:eastAsia="SimSun"/>
            <w:lang w:val="ru-RU" w:eastAsia="zh-CN"/>
          </w:rPr>
          <w:t>numerotation@anrt.ma</w:t>
        </w:r>
      </w:hyperlink>
      <w:r w:rsidRPr="00BB0112">
        <w:rPr>
          <w:rFonts w:eastAsia="SimSun"/>
          <w:lang w:val="ru-RU" w:eastAsia="zh-CN"/>
        </w:rPr>
        <w:br/>
        <w:t xml:space="preserve">URL: </w:t>
      </w:r>
      <w:r w:rsidRPr="00BB0112">
        <w:rPr>
          <w:rFonts w:eastAsia="SimSun"/>
          <w:lang w:val="ru-RU" w:eastAsia="zh-CN"/>
        </w:rPr>
        <w:tab/>
      </w:r>
      <w:hyperlink r:id="rId29" w:history="1">
        <w:r w:rsidR="0099704A" w:rsidRPr="00CA2A24">
          <w:rPr>
            <w:rStyle w:val="Hyperlink"/>
            <w:rFonts w:eastAsia="SimSun"/>
            <w:lang w:val="ru-RU" w:eastAsia="zh-CN"/>
          </w:rPr>
          <w:t>www.anrt.ma</w:t>
        </w:r>
      </w:hyperlink>
    </w:p>
    <w:p w14:paraId="721AA543" w14:textId="0447879F" w:rsidR="00D75F9A" w:rsidRPr="00BB0112" w:rsidRDefault="00D239C8" w:rsidP="007D0C70">
      <w:pPr>
        <w:tabs>
          <w:tab w:val="left" w:pos="1560"/>
          <w:tab w:val="left" w:pos="2127"/>
        </w:tabs>
        <w:spacing w:before="720"/>
        <w:jc w:val="left"/>
        <w:outlineLvl w:val="3"/>
        <w:rPr>
          <w:rFonts w:cs="Arial"/>
          <w:b/>
          <w:lang w:val="ru-RU"/>
        </w:rPr>
      </w:pPr>
      <w:bookmarkStart w:id="88" w:name="_Toc262052116"/>
      <w:r w:rsidRPr="00BB0112">
        <w:rPr>
          <w:rFonts w:cs="Arial"/>
          <w:b/>
          <w:lang w:val="ru-RU"/>
        </w:rPr>
        <w:t>Палау</w:t>
      </w:r>
      <w:r w:rsidR="00D75F9A" w:rsidRPr="00BB0112">
        <w:rPr>
          <w:rFonts w:cs="Arial"/>
          <w:b/>
          <w:lang w:val="ru-RU"/>
        </w:rPr>
        <w:fldChar w:fldCharType="begin"/>
      </w:r>
      <w:r w:rsidR="00D75F9A" w:rsidRPr="00BB0112">
        <w:rPr>
          <w:lang w:val="ru-RU"/>
        </w:rPr>
        <w:instrText xml:space="preserve"> TC "</w:instrText>
      </w:r>
      <w:bookmarkStart w:id="89" w:name="_Toc31986489"/>
      <w:r w:rsidR="00D75F9A" w:rsidRPr="00BB0112">
        <w:rPr>
          <w:rFonts w:cs="Arial"/>
          <w:b/>
          <w:lang w:val="ru-RU"/>
        </w:rPr>
        <w:instrText>Palau</w:instrText>
      </w:r>
      <w:bookmarkEnd w:id="89"/>
      <w:r w:rsidR="00D75F9A" w:rsidRPr="00BB0112">
        <w:rPr>
          <w:lang w:val="ru-RU"/>
        </w:rPr>
        <w:instrText xml:space="preserve">" \f C \l "1" </w:instrText>
      </w:r>
      <w:r w:rsidR="00D75F9A" w:rsidRPr="00BB0112">
        <w:rPr>
          <w:rFonts w:cs="Arial"/>
          <w:b/>
          <w:lang w:val="ru-RU"/>
        </w:rPr>
        <w:fldChar w:fldCharType="end"/>
      </w:r>
      <w:r w:rsidR="00D75F9A" w:rsidRPr="00BB0112">
        <w:rPr>
          <w:rFonts w:cs="Arial"/>
          <w:b/>
          <w:lang w:val="ru-RU"/>
        </w:rPr>
        <w:t xml:space="preserve"> (</w:t>
      </w:r>
      <w:r w:rsidR="00996841" w:rsidRPr="00BB0112">
        <w:rPr>
          <w:rFonts w:cs="Arial"/>
          <w:b/>
          <w:lang w:val="ru-RU"/>
        </w:rPr>
        <w:t>код страны</w:t>
      </w:r>
      <w:r w:rsidR="00D75F9A" w:rsidRPr="00BB0112">
        <w:rPr>
          <w:rFonts w:cs="Arial"/>
          <w:b/>
          <w:lang w:val="ru-RU"/>
        </w:rPr>
        <w:t xml:space="preserve"> +680)</w:t>
      </w:r>
    </w:p>
    <w:bookmarkEnd w:id="88"/>
    <w:p w14:paraId="0342E345" w14:textId="16A34AEB" w:rsidR="00D75F9A" w:rsidRPr="00BB0112" w:rsidRDefault="00D239C8" w:rsidP="00D239C8">
      <w:pPr>
        <w:tabs>
          <w:tab w:val="left" w:pos="1560"/>
          <w:tab w:val="left" w:pos="2127"/>
        </w:tabs>
        <w:spacing w:before="40"/>
        <w:jc w:val="left"/>
        <w:outlineLvl w:val="4"/>
        <w:rPr>
          <w:rFonts w:asciiTheme="minorHAnsi" w:hAnsiTheme="minorHAnsi" w:cstheme="minorHAnsi"/>
          <w:lang w:val="ru-RU"/>
        </w:rPr>
      </w:pPr>
      <w:r w:rsidRPr="00BB0112">
        <w:rPr>
          <w:rFonts w:asciiTheme="minorHAnsi" w:hAnsiTheme="minorHAnsi" w:cstheme="minorHAnsi"/>
          <w:lang w:val="ru-RU"/>
        </w:rPr>
        <w:t xml:space="preserve">Сообщение от </w:t>
      </w:r>
      <w:r w:rsidR="00D75F9A" w:rsidRPr="00BB0112">
        <w:rPr>
          <w:rFonts w:asciiTheme="minorHAnsi" w:hAnsiTheme="minorHAnsi" w:cstheme="minorHAnsi"/>
          <w:lang w:val="ru-RU"/>
        </w:rPr>
        <w:t>29.I.2020:</w:t>
      </w:r>
    </w:p>
    <w:p w14:paraId="38157F25" w14:textId="07FEA92B" w:rsidR="00D75F9A" w:rsidRPr="00BB0112" w:rsidRDefault="00D239C8" w:rsidP="00D75F9A">
      <w:pPr>
        <w:jc w:val="left"/>
        <w:rPr>
          <w:rFonts w:asciiTheme="minorHAnsi" w:hAnsiTheme="minorHAnsi" w:cstheme="minorHAnsi"/>
          <w:lang w:val="ru-RU"/>
        </w:rPr>
      </w:pPr>
      <w:r w:rsidRPr="00BB0112">
        <w:rPr>
          <w:rFonts w:asciiTheme="minorHAnsi" w:hAnsiTheme="minorHAnsi" w:cstheme="minorHAnsi"/>
          <w:i/>
          <w:iCs/>
          <w:lang w:val="ru-RU"/>
        </w:rPr>
        <w:t>Отдел связи Министерства общественной инфраструктуры, промышленности и коммерции</w:t>
      </w:r>
      <w:r w:rsidRPr="00BB0112">
        <w:rPr>
          <w:rFonts w:asciiTheme="minorHAnsi" w:hAnsiTheme="minorHAnsi" w:cstheme="minorHAnsi"/>
          <w:lang w:val="ru-RU"/>
        </w:rPr>
        <w:t>, Корор</w:t>
      </w:r>
      <w:r w:rsidR="00D75F9A" w:rsidRPr="00BB0112">
        <w:rPr>
          <w:rFonts w:asciiTheme="minorHAnsi" w:hAnsiTheme="minorHAnsi" w:cstheme="minorHAnsi"/>
          <w:lang w:val="ru-RU"/>
        </w:rPr>
        <w:fldChar w:fldCharType="begin"/>
      </w:r>
      <w:r w:rsidR="00D75F9A" w:rsidRPr="00BB0112">
        <w:rPr>
          <w:lang w:val="ru-RU"/>
        </w:rPr>
        <w:instrText xml:space="preserve"> TC "</w:instrText>
      </w:r>
      <w:r w:rsidR="00D75F9A" w:rsidRPr="00BB0112">
        <w:rPr>
          <w:rFonts w:asciiTheme="minorHAnsi" w:hAnsiTheme="minorHAnsi" w:cstheme="minorHAnsi"/>
          <w:i/>
          <w:iCs/>
          <w:lang w:val="ru-RU"/>
        </w:rPr>
        <w:instrText>Division of Communication under the Ministry of Public Infrastructure, Industries and Commerce</w:instrText>
      </w:r>
      <w:r w:rsidR="00D75F9A" w:rsidRPr="00BB0112">
        <w:rPr>
          <w:rFonts w:asciiTheme="minorHAnsi" w:hAnsiTheme="minorHAnsi" w:cstheme="minorHAnsi"/>
          <w:lang w:val="ru-RU"/>
        </w:rPr>
        <w:instrText>, Koror</w:instrText>
      </w:r>
      <w:r w:rsidR="00D75F9A" w:rsidRPr="00BB0112">
        <w:rPr>
          <w:lang w:val="ru-RU"/>
        </w:rPr>
        <w:instrText xml:space="preserve">" \f C \l "1" </w:instrText>
      </w:r>
      <w:r w:rsidR="00D75F9A" w:rsidRPr="00BB0112">
        <w:rPr>
          <w:rFonts w:asciiTheme="minorHAnsi" w:hAnsiTheme="minorHAnsi" w:cstheme="minorHAnsi"/>
          <w:lang w:val="ru-RU"/>
        </w:rPr>
        <w:fldChar w:fldCharType="end"/>
      </w:r>
      <w:r w:rsidR="00D75F9A" w:rsidRPr="00BB0112">
        <w:rPr>
          <w:rFonts w:asciiTheme="minorHAnsi" w:hAnsiTheme="minorHAnsi" w:cstheme="minorHAnsi"/>
          <w:lang w:val="ru-RU"/>
        </w:rPr>
        <w:t xml:space="preserve">, </w:t>
      </w:r>
      <w:r w:rsidRPr="00BB0112">
        <w:rPr>
          <w:rFonts w:asciiTheme="minorHAnsi" w:hAnsiTheme="minorHAnsi" w:cstheme="minorHAnsi"/>
          <w:lang w:val="ru-RU"/>
        </w:rPr>
        <w:t>объявляет следующий национальный план нумерации Палау/</w:t>
      </w:r>
    </w:p>
    <w:p w14:paraId="2BBB874F" w14:textId="36656EE3" w:rsidR="00D75F9A" w:rsidRPr="00BB0112" w:rsidRDefault="00D239C8" w:rsidP="007D0C70">
      <w:pPr>
        <w:keepNext/>
        <w:keepLines/>
        <w:overflowPunct/>
        <w:autoSpaceDE/>
        <w:autoSpaceDN/>
        <w:adjustRightInd/>
        <w:spacing w:before="240" w:after="120"/>
        <w:jc w:val="center"/>
        <w:rPr>
          <w:rFonts w:asciiTheme="minorHAnsi" w:hAnsiTheme="minorHAnsi" w:cstheme="minorHAnsi"/>
          <w:i/>
          <w:lang w:val="ru-RU"/>
        </w:rPr>
      </w:pPr>
      <w:r w:rsidRPr="00BB0112">
        <w:rPr>
          <w:rFonts w:asciiTheme="minorHAnsi" w:hAnsiTheme="minorHAnsi" w:cstheme="minorHAnsi"/>
          <w:i/>
          <w:lang w:val="ru-RU"/>
        </w:rPr>
        <w:t>Представление национального плана нумерации E.164 для кода страны 680</w:t>
      </w:r>
    </w:p>
    <w:p w14:paraId="433A1EDA" w14:textId="77777777" w:rsidR="00D239C8" w:rsidRPr="00BB0112" w:rsidRDefault="00D239C8" w:rsidP="006D7C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hanging="567"/>
        <w:jc w:val="left"/>
        <w:textAlignment w:val="auto"/>
        <w:rPr>
          <w:rFonts w:asciiTheme="minorHAnsi" w:hAnsiTheme="minorHAnsi" w:cstheme="minorHAnsi"/>
          <w:lang w:val="ru-RU"/>
        </w:rPr>
      </w:pPr>
      <w:r w:rsidRPr="00BB0112">
        <w:rPr>
          <w:rFonts w:asciiTheme="minorHAnsi" w:hAnsiTheme="minorHAnsi" w:cstheme="minorHAnsi"/>
          <w:lang w:val="ru-RU"/>
        </w:rPr>
        <w:t>a)</w:t>
      </w:r>
      <w:r w:rsidRPr="00BB0112">
        <w:rPr>
          <w:rFonts w:asciiTheme="minorHAnsi" w:hAnsiTheme="minorHAnsi" w:cstheme="minorHAnsi"/>
          <w:lang w:val="ru-RU"/>
        </w:rPr>
        <w:tab/>
        <w:t>Общее представление:</w:t>
      </w:r>
    </w:p>
    <w:p w14:paraId="27BE6617" w14:textId="77777777" w:rsidR="00D239C8" w:rsidRPr="00BB0112" w:rsidRDefault="00D239C8" w:rsidP="008647E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379"/>
        </w:tabs>
        <w:overflowPunct/>
        <w:autoSpaceDE/>
        <w:autoSpaceDN/>
        <w:adjustRightInd/>
        <w:spacing w:before="0"/>
        <w:ind w:left="567" w:hanging="567"/>
        <w:jc w:val="left"/>
        <w:textAlignment w:val="auto"/>
        <w:rPr>
          <w:rFonts w:asciiTheme="minorHAnsi" w:hAnsiTheme="minorHAnsi" w:cstheme="minorHAnsi"/>
          <w:lang w:val="ru-RU"/>
        </w:rPr>
      </w:pPr>
      <w:r w:rsidRPr="00BB0112">
        <w:rPr>
          <w:rFonts w:asciiTheme="minorHAnsi" w:hAnsiTheme="minorHAnsi" w:cstheme="minorHAnsi"/>
          <w:lang w:val="ru-RU"/>
        </w:rPr>
        <w:tab/>
        <w:t>Минимальная длина номера (исключая код страны) составляет:</w:t>
      </w:r>
      <w:r w:rsidRPr="00BB0112">
        <w:rPr>
          <w:rFonts w:asciiTheme="minorHAnsi" w:hAnsiTheme="minorHAnsi" w:cstheme="minorHAnsi"/>
          <w:lang w:val="ru-RU"/>
        </w:rPr>
        <w:tab/>
        <w:t>7 цифр.</w:t>
      </w:r>
    </w:p>
    <w:p w14:paraId="4E5F527A" w14:textId="4C10E160" w:rsidR="00D239C8" w:rsidRPr="00BB0112" w:rsidRDefault="006D7CA3" w:rsidP="008647E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379"/>
        </w:tabs>
        <w:overflowPunct/>
        <w:autoSpaceDE/>
        <w:autoSpaceDN/>
        <w:adjustRightInd/>
        <w:spacing w:before="0"/>
        <w:ind w:left="567" w:hanging="567"/>
        <w:jc w:val="left"/>
        <w:textAlignment w:val="auto"/>
        <w:rPr>
          <w:rFonts w:asciiTheme="minorHAnsi" w:hAnsiTheme="minorHAnsi" w:cstheme="minorHAnsi"/>
          <w:lang w:val="ru-RU"/>
        </w:rPr>
      </w:pPr>
      <w:r w:rsidRPr="00BB0112">
        <w:rPr>
          <w:rFonts w:asciiTheme="minorHAnsi" w:hAnsiTheme="minorHAnsi" w:cstheme="minorHAnsi"/>
          <w:lang w:val="ru-RU"/>
        </w:rPr>
        <w:tab/>
      </w:r>
      <w:r w:rsidR="00D239C8" w:rsidRPr="00BB0112">
        <w:rPr>
          <w:rFonts w:asciiTheme="minorHAnsi" w:hAnsiTheme="minorHAnsi" w:cstheme="minorHAnsi"/>
          <w:lang w:val="ru-RU"/>
        </w:rPr>
        <w:t>Максимальная длина номера (исключая код страны) составляет:</w:t>
      </w:r>
      <w:r w:rsidR="00D239C8" w:rsidRPr="00BB0112">
        <w:rPr>
          <w:rFonts w:asciiTheme="minorHAnsi" w:hAnsiTheme="minorHAnsi" w:cstheme="minorHAnsi"/>
          <w:lang w:val="ru-RU"/>
        </w:rPr>
        <w:tab/>
        <w:t>7 цифр.</w:t>
      </w:r>
    </w:p>
    <w:p w14:paraId="39EBEF28" w14:textId="77777777" w:rsidR="00D239C8" w:rsidRPr="00BB0112" w:rsidRDefault="00D239C8" w:rsidP="007D0C7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left="567" w:hanging="567"/>
        <w:jc w:val="left"/>
        <w:textAlignment w:val="auto"/>
        <w:rPr>
          <w:rFonts w:asciiTheme="minorHAnsi" w:hAnsiTheme="minorHAnsi" w:cstheme="minorHAnsi"/>
          <w:lang w:val="ru-RU"/>
        </w:rPr>
      </w:pPr>
      <w:r w:rsidRPr="00BB0112">
        <w:rPr>
          <w:rFonts w:asciiTheme="minorHAnsi" w:hAnsiTheme="minorHAnsi" w:cstheme="minorHAnsi"/>
          <w:lang w:val="ru-RU"/>
        </w:rPr>
        <w:t>b)</w:t>
      </w:r>
      <w:r w:rsidRPr="00BB0112">
        <w:rPr>
          <w:rFonts w:asciiTheme="minorHAnsi" w:hAnsiTheme="minorHAnsi" w:cstheme="minorHAnsi"/>
          <w:lang w:val="ru-RU"/>
        </w:rPr>
        <w:tab/>
        <w:t>Ссылка на национальную базу данных (или любой применимый список) с присвоенными номерами МСЭ-T E.164 в рамках национального плана нумерации (если имеется): не имеется</w:t>
      </w:r>
    </w:p>
    <w:p w14:paraId="40AEE03C" w14:textId="7C2BC7C2" w:rsidR="00D75F9A" w:rsidRPr="00BB0112" w:rsidRDefault="00D239C8" w:rsidP="007D0C7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left="567" w:hanging="567"/>
        <w:jc w:val="left"/>
        <w:textAlignment w:val="auto"/>
        <w:rPr>
          <w:rFonts w:asciiTheme="minorHAnsi" w:hAnsiTheme="minorHAnsi" w:cstheme="minorHAnsi"/>
          <w:lang w:val="ru-RU"/>
        </w:rPr>
      </w:pPr>
      <w:r w:rsidRPr="00BB0112">
        <w:rPr>
          <w:rFonts w:asciiTheme="minorHAnsi" w:hAnsiTheme="minorHAnsi" w:cstheme="minorHAnsi"/>
          <w:lang w:val="ru-RU"/>
        </w:rPr>
        <w:t>c)</w:t>
      </w:r>
      <w:r w:rsidRPr="00BB0112">
        <w:rPr>
          <w:rFonts w:asciiTheme="minorHAnsi" w:hAnsiTheme="minorHAnsi" w:cstheme="minorHAnsi"/>
          <w:lang w:val="ru-RU"/>
        </w:rPr>
        <w:tab/>
        <w:t xml:space="preserve">Ссылка на базу данных в реальном времени, отражающую перенесенные номера МСЭ Т E.164 (если имеется): не имеется </w:t>
      </w:r>
    </w:p>
    <w:p w14:paraId="33BDA49F" w14:textId="4CE4D830" w:rsidR="00D75F9A" w:rsidRPr="00BB0112" w:rsidRDefault="00D75F9A" w:rsidP="007D0C70">
      <w:pPr>
        <w:keepNext/>
        <w:keepLines/>
        <w:pageBreakBefore/>
        <w:spacing w:after="120"/>
        <w:rPr>
          <w:rFonts w:asciiTheme="minorHAnsi" w:hAnsiTheme="minorHAnsi" w:cstheme="minorHAnsi"/>
          <w:bCs/>
          <w:lang w:val="ru-RU"/>
        </w:rPr>
      </w:pPr>
      <w:r w:rsidRPr="00BB0112">
        <w:rPr>
          <w:rFonts w:asciiTheme="minorHAnsi" w:hAnsiTheme="minorHAnsi" w:cstheme="minorHAnsi"/>
          <w:lang w:val="ru-RU"/>
        </w:rPr>
        <w:lastRenderedPageBreak/>
        <w:t>d)</w:t>
      </w:r>
      <w:r w:rsidRPr="00BB0112">
        <w:rPr>
          <w:rFonts w:asciiTheme="minorHAnsi" w:hAnsiTheme="minorHAnsi" w:cstheme="minorHAnsi"/>
          <w:lang w:val="ru-RU"/>
        </w:rPr>
        <w:tab/>
      </w:r>
      <w:r w:rsidR="006D7CA3" w:rsidRPr="00BB0112">
        <w:rPr>
          <w:rFonts w:asciiTheme="minorHAnsi" w:hAnsiTheme="minorHAnsi" w:cstheme="minorHAnsi"/>
          <w:lang w:val="ru-RU"/>
        </w:rPr>
        <w:t>Подробные данные плана нумерации</w:t>
      </w:r>
      <w:r w:rsidRPr="00BB0112">
        <w:rPr>
          <w:rFonts w:asciiTheme="minorHAnsi" w:hAnsiTheme="minorHAnsi" w:cstheme="minorHAnsi"/>
          <w:lang w:val="ru-RU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7"/>
        <w:gridCol w:w="878"/>
        <w:gridCol w:w="916"/>
        <w:gridCol w:w="3260"/>
        <w:gridCol w:w="2131"/>
      </w:tblGrid>
      <w:tr w:rsidR="00E20A76" w:rsidRPr="00BB0112" w14:paraId="59969A6B" w14:textId="77777777" w:rsidTr="00B57A8E">
        <w:trPr>
          <w:cantSplit/>
          <w:tblHeader/>
          <w:jc w:val="center"/>
        </w:trPr>
        <w:tc>
          <w:tcPr>
            <w:tcW w:w="1887" w:type="dxa"/>
            <w:vMerge w:val="restart"/>
            <w:shd w:val="clear" w:color="auto" w:fill="auto"/>
            <w:tcMar>
              <w:left w:w="107" w:type="dxa"/>
            </w:tcMar>
            <w:vAlign w:val="center"/>
          </w:tcPr>
          <w:p w14:paraId="0D613DEF" w14:textId="551819C9" w:rsidR="00E20A76" w:rsidRPr="00BB0112" w:rsidRDefault="00E20A76" w:rsidP="00E20A7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B0112">
              <w:rPr>
                <w:i/>
                <w:sz w:val="18"/>
                <w:szCs w:val="18"/>
                <w:lang w:val="ru-RU"/>
              </w:rPr>
              <w:t xml:space="preserve">Национальный </w:t>
            </w:r>
            <w:r w:rsidRPr="00BB0112">
              <w:rPr>
                <w:i/>
                <w:sz w:val="18"/>
                <w:szCs w:val="18"/>
                <w:lang w:val="ru-RU"/>
              </w:rPr>
              <w:br/>
              <w:t xml:space="preserve">код пункта </w:t>
            </w:r>
            <w:r w:rsidRPr="00BB0112">
              <w:rPr>
                <w:i/>
                <w:sz w:val="18"/>
                <w:szCs w:val="18"/>
                <w:lang w:val="ru-RU"/>
              </w:rPr>
              <w:br/>
              <w:t xml:space="preserve">назначения (NDC) </w:t>
            </w:r>
            <w:r w:rsidRPr="00BB0112">
              <w:rPr>
                <w:i/>
                <w:sz w:val="18"/>
                <w:szCs w:val="18"/>
                <w:lang w:val="ru-RU"/>
              </w:rPr>
              <w:br/>
              <w:t>или первые цифры N(S)N (национального (значащего) номера)</w:t>
            </w:r>
          </w:p>
        </w:tc>
        <w:tc>
          <w:tcPr>
            <w:tcW w:w="1794" w:type="dxa"/>
            <w:gridSpan w:val="2"/>
            <w:shd w:val="clear" w:color="auto" w:fill="auto"/>
            <w:tcMar>
              <w:left w:w="107" w:type="dxa"/>
            </w:tcMar>
            <w:vAlign w:val="center"/>
          </w:tcPr>
          <w:p w14:paraId="6691A8F4" w14:textId="1A9052E4" w:rsidR="00E20A76" w:rsidRPr="00BB0112" w:rsidRDefault="00E20A76" w:rsidP="00E20A7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B0112">
              <w:rPr>
                <w:i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107" w:type="dxa"/>
            </w:tcMar>
            <w:vAlign w:val="center"/>
          </w:tcPr>
          <w:p w14:paraId="7D0B7C24" w14:textId="08EFE75A" w:rsidR="00E20A76" w:rsidRPr="00BB0112" w:rsidRDefault="00E20A76" w:rsidP="00E20A7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B0112">
              <w:rPr>
                <w:i/>
                <w:sz w:val="18"/>
                <w:szCs w:val="18"/>
                <w:lang w:val="ru-RU"/>
              </w:rPr>
              <w:t xml:space="preserve">Использование номера </w:t>
            </w:r>
            <w:r w:rsidRPr="00BB0112">
              <w:rPr>
                <w:i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131" w:type="dxa"/>
            <w:vMerge w:val="restart"/>
            <w:shd w:val="clear" w:color="auto" w:fill="auto"/>
            <w:tcMar>
              <w:left w:w="107" w:type="dxa"/>
            </w:tcMar>
            <w:vAlign w:val="center"/>
          </w:tcPr>
          <w:p w14:paraId="3CA679AC" w14:textId="52C36B77" w:rsidR="00E20A76" w:rsidRPr="00BB0112" w:rsidRDefault="00E20A76" w:rsidP="00E20A7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B0112">
              <w:rPr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E20A76" w:rsidRPr="00BB0112" w14:paraId="6CEE1449" w14:textId="77777777" w:rsidTr="00B57A8E">
        <w:trPr>
          <w:cantSplit/>
          <w:tblHeader/>
          <w:jc w:val="center"/>
        </w:trPr>
        <w:tc>
          <w:tcPr>
            <w:tcW w:w="1887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01AEDA09" w14:textId="77777777" w:rsidR="00E20A76" w:rsidRPr="00BB0112" w:rsidRDefault="00E20A76" w:rsidP="00E20A7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  <w:vAlign w:val="center"/>
          </w:tcPr>
          <w:p w14:paraId="2BEF329C" w14:textId="6E788C64" w:rsidR="00E20A76" w:rsidRPr="00BB0112" w:rsidRDefault="00E20A76" w:rsidP="00E20A7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i/>
                <w:sz w:val="18"/>
                <w:szCs w:val="18"/>
                <w:lang w:val="ru-RU"/>
              </w:rPr>
              <w:t>Макси-</w:t>
            </w:r>
            <w:r w:rsidRPr="00BB0112">
              <w:rPr>
                <w:i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  <w:vAlign w:val="center"/>
          </w:tcPr>
          <w:p w14:paraId="12754C04" w14:textId="4A03B5AF" w:rsidR="00E20A76" w:rsidRPr="00BB0112" w:rsidRDefault="00E20A76" w:rsidP="00E20A7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i/>
                <w:sz w:val="18"/>
                <w:szCs w:val="18"/>
                <w:lang w:val="ru-RU"/>
              </w:rPr>
              <w:t>Мини-</w:t>
            </w:r>
            <w:r w:rsidRPr="00BB0112">
              <w:rPr>
                <w:i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260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38F1E88E" w14:textId="77777777" w:rsidR="00E20A76" w:rsidRPr="00BB0112" w:rsidRDefault="00E20A76" w:rsidP="00E20A7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31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337364C8" w14:textId="77777777" w:rsidR="00E20A76" w:rsidRPr="00BB0112" w:rsidRDefault="00E20A76" w:rsidP="00E20A7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E20A76" w:rsidRPr="00BB0112" w14:paraId="34456C7C" w14:textId="77777777" w:rsidTr="00C96301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10" w:type="dxa"/>
            </w:tcMar>
          </w:tcPr>
          <w:p w14:paraId="048D273D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544</w:t>
            </w:r>
          </w:p>
        </w:tc>
        <w:tc>
          <w:tcPr>
            <w:tcW w:w="878" w:type="dxa"/>
            <w:shd w:val="clear" w:color="auto" w:fill="auto"/>
            <w:tcMar>
              <w:left w:w="110" w:type="dxa"/>
            </w:tcMar>
          </w:tcPr>
          <w:p w14:paraId="3627063C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10" w:type="dxa"/>
            </w:tcMar>
          </w:tcPr>
          <w:p w14:paraId="1226F2AF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10" w:type="dxa"/>
            </w:tcMar>
          </w:tcPr>
          <w:p w14:paraId="7B38D09A" w14:textId="61FF41C9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2131" w:type="dxa"/>
            <w:shd w:val="clear" w:color="auto" w:fill="auto"/>
            <w:tcMar>
              <w:left w:w="110" w:type="dxa"/>
            </w:tcMar>
          </w:tcPr>
          <w:p w14:paraId="4DA7AA84" w14:textId="78398F8C" w:rsidR="00E20A76" w:rsidRPr="00BB0112" w:rsidRDefault="00E20A76" w:rsidP="00C96301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</w:t>
            </w:r>
            <w:r w:rsidRPr="00BB0112">
              <w:rPr>
                <w:rFonts w:cs="Arial"/>
                <w:sz w:val="18"/>
                <w:szCs w:val="18"/>
                <w:lang w:val="ru-RU"/>
              </w:rPr>
              <w:t>/штат Аимелиик</w:t>
            </w:r>
          </w:p>
        </w:tc>
      </w:tr>
      <w:tr w:rsidR="00E20A76" w:rsidRPr="00BB0112" w14:paraId="098CC8FE" w14:textId="77777777" w:rsidTr="00C96301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10" w:type="dxa"/>
            </w:tcMar>
          </w:tcPr>
          <w:p w14:paraId="665FA56A" w14:textId="77777777" w:rsidR="00E20A76" w:rsidRPr="00BB0112" w:rsidRDefault="00E20A76" w:rsidP="00E20A76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587</w:t>
            </w:r>
          </w:p>
        </w:tc>
        <w:tc>
          <w:tcPr>
            <w:tcW w:w="878" w:type="dxa"/>
            <w:shd w:val="clear" w:color="auto" w:fill="auto"/>
            <w:tcMar>
              <w:left w:w="110" w:type="dxa"/>
            </w:tcMar>
          </w:tcPr>
          <w:p w14:paraId="7E59C193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10" w:type="dxa"/>
            </w:tcMar>
          </w:tcPr>
          <w:p w14:paraId="54641E16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10" w:type="dxa"/>
            </w:tcMar>
          </w:tcPr>
          <w:p w14:paraId="1FE30B3C" w14:textId="410347EF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2131" w:type="dxa"/>
            <w:shd w:val="clear" w:color="auto" w:fill="auto"/>
            <w:tcMar>
              <w:left w:w="110" w:type="dxa"/>
            </w:tcMar>
          </w:tcPr>
          <w:p w14:paraId="6432BD15" w14:textId="13D2CB91" w:rsidR="00E20A76" w:rsidRPr="00BB0112" w:rsidRDefault="00E20A76" w:rsidP="00C96301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</w:t>
            </w:r>
            <w:r w:rsidRPr="00BB0112">
              <w:rPr>
                <w:rFonts w:cs="Arial"/>
                <w:sz w:val="18"/>
                <w:szCs w:val="18"/>
                <w:lang w:val="ru-RU"/>
              </w:rPr>
              <w:t>/штат Аираи</w:t>
            </w:r>
          </w:p>
        </w:tc>
      </w:tr>
      <w:tr w:rsidR="00E20A76" w:rsidRPr="00BB0112" w14:paraId="3648CEF2" w14:textId="77777777" w:rsidTr="00C96301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10" w:type="dxa"/>
            </w:tcMar>
          </w:tcPr>
          <w:p w14:paraId="79075D23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277</w:t>
            </w:r>
          </w:p>
        </w:tc>
        <w:tc>
          <w:tcPr>
            <w:tcW w:w="878" w:type="dxa"/>
            <w:shd w:val="clear" w:color="auto" w:fill="auto"/>
            <w:tcMar>
              <w:left w:w="110" w:type="dxa"/>
            </w:tcMar>
          </w:tcPr>
          <w:p w14:paraId="2A8CEFA4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10" w:type="dxa"/>
            </w:tcMar>
          </w:tcPr>
          <w:p w14:paraId="7BD23E04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10" w:type="dxa"/>
            </w:tcMar>
          </w:tcPr>
          <w:p w14:paraId="4BA21EAE" w14:textId="2632FF3E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2131" w:type="dxa"/>
            <w:shd w:val="clear" w:color="auto" w:fill="auto"/>
            <w:tcMar>
              <w:left w:w="110" w:type="dxa"/>
            </w:tcMar>
          </w:tcPr>
          <w:p w14:paraId="257FE389" w14:textId="38D01CC3" w:rsidR="00E20A76" w:rsidRPr="00BB0112" w:rsidRDefault="00E20A76" w:rsidP="00C96301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</w:t>
            </w:r>
            <w:r w:rsidRPr="00BB0112">
              <w:rPr>
                <w:rFonts w:cs="Arial"/>
                <w:sz w:val="18"/>
                <w:szCs w:val="18"/>
                <w:lang w:val="ru-RU"/>
              </w:rPr>
              <w:t xml:space="preserve">/штат Ангаур </w:t>
            </w:r>
          </w:p>
        </w:tc>
      </w:tr>
      <w:tr w:rsidR="00E20A76" w:rsidRPr="00BB0112" w14:paraId="7C8BDB5E" w14:textId="77777777" w:rsidTr="00C96301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10" w:type="dxa"/>
            </w:tcMar>
          </w:tcPr>
          <w:p w14:paraId="2237DB07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876</w:t>
            </w:r>
          </w:p>
        </w:tc>
        <w:tc>
          <w:tcPr>
            <w:tcW w:w="878" w:type="dxa"/>
            <w:shd w:val="clear" w:color="auto" w:fill="auto"/>
            <w:tcMar>
              <w:left w:w="110" w:type="dxa"/>
            </w:tcMar>
          </w:tcPr>
          <w:p w14:paraId="53DA6F76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10" w:type="dxa"/>
            </w:tcMar>
          </w:tcPr>
          <w:p w14:paraId="7DF2EC7D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10" w:type="dxa"/>
            </w:tcMar>
          </w:tcPr>
          <w:p w14:paraId="6B676374" w14:textId="1B394C9B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2131" w:type="dxa"/>
            <w:shd w:val="clear" w:color="auto" w:fill="auto"/>
            <w:tcMar>
              <w:left w:w="110" w:type="dxa"/>
            </w:tcMar>
          </w:tcPr>
          <w:p w14:paraId="785F56A4" w14:textId="5BD44EE4" w:rsidR="00E20A76" w:rsidRPr="00BB0112" w:rsidRDefault="00E20A76" w:rsidP="00C96301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</w:t>
            </w:r>
            <w:r w:rsidRPr="00BB0112">
              <w:rPr>
                <w:rFonts w:cs="Arial"/>
                <w:sz w:val="18"/>
                <w:szCs w:val="18"/>
                <w:lang w:val="ru-RU"/>
              </w:rPr>
              <w:t xml:space="preserve">/штат Каянгел </w:t>
            </w:r>
          </w:p>
        </w:tc>
      </w:tr>
      <w:tr w:rsidR="00E20A76" w:rsidRPr="00BB0112" w14:paraId="263C32D3" w14:textId="77777777" w:rsidTr="00C96301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10" w:type="dxa"/>
            </w:tcMar>
          </w:tcPr>
          <w:p w14:paraId="1C6BA6DA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488</w:t>
            </w:r>
          </w:p>
        </w:tc>
        <w:tc>
          <w:tcPr>
            <w:tcW w:w="878" w:type="dxa"/>
            <w:shd w:val="clear" w:color="auto" w:fill="auto"/>
            <w:tcMar>
              <w:left w:w="110" w:type="dxa"/>
            </w:tcMar>
          </w:tcPr>
          <w:p w14:paraId="68ECBCDA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10" w:type="dxa"/>
            </w:tcMar>
          </w:tcPr>
          <w:p w14:paraId="5D15F838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10" w:type="dxa"/>
            </w:tcMar>
          </w:tcPr>
          <w:p w14:paraId="2EE0744E" w14:textId="2F0B63D9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2131" w:type="dxa"/>
            <w:shd w:val="clear" w:color="auto" w:fill="auto"/>
            <w:tcMar>
              <w:left w:w="110" w:type="dxa"/>
            </w:tcMar>
          </w:tcPr>
          <w:p w14:paraId="73DAA6C1" w14:textId="00EEAEB8" w:rsidR="00E20A76" w:rsidRPr="00BB0112" w:rsidRDefault="00E20A76" w:rsidP="00C96301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</w:t>
            </w:r>
            <w:r w:rsidRPr="00BB0112">
              <w:rPr>
                <w:rFonts w:cs="Arial"/>
                <w:sz w:val="18"/>
                <w:szCs w:val="18"/>
                <w:lang w:val="ru-RU"/>
              </w:rPr>
              <w:t>/штат Корор</w:t>
            </w:r>
          </w:p>
        </w:tc>
      </w:tr>
      <w:tr w:rsidR="00E20A76" w:rsidRPr="00BB0112" w14:paraId="6A0F5E05" w14:textId="77777777" w:rsidTr="00C96301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10" w:type="dxa"/>
            </w:tcMar>
          </w:tcPr>
          <w:p w14:paraId="6E76941A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654</w:t>
            </w:r>
          </w:p>
        </w:tc>
        <w:tc>
          <w:tcPr>
            <w:tcW w:w="878" w:type="dxa"/>
            <w:shd w:val="clear" w:color="auto" w:fill="auto"/>
            <w:tcMar>
              <w:left w:w="110" w:type="dxa"/>
            </w:tcMar>
          </w:tcPr>
          <w:p w14:paraId="561CA646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10" w:type="dxa"/>
            </w:tcMar>
          </w:tcPr>
          <w:p w14:paraId="2423BCF3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10" w:type="dxa"/>
            </w:tcMar>
          </w:tcPr>
          <w:p w14:paraId="0A1470E0" w14:textId="66CF3EE4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2131" w:type="dxa"/>
            <w:shd w:val="clear" w:color="auto" w:fill="auto"/>
            <w:tcMar>
              <w:left w:w="110" w:type="dxa"/>
            </w:tcMar>
          </w:tcPr>
          <w:p w14:paraId="4D3AF680" w14:textId="33FE89DD" w:rsidR="00E20A76" w:rsidRPr="00BB0112" w:rsidRDefault="00E20A76" w:rsidP="00C96301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</w:t>
            </w:r>
            <w:r w:rsidRPr="00BB0112">
              <w:rPr>
                <w:rFonts w:cs="Arial"/>
                <w:sz w:val="18"/>
                <w:szCs w:val="18"/>
                <w:lang w:val="ru-RU"/>
              </w:rPr>
              <w:t>/штат Мелекеок</w:t>
            </w:r>
          </w:p>
        </w:tc>
      </w:tr>
      <w:tr w:rsidR="00E20A76" w:rsidRPr="00BB0112" w14:paraId="2BAE6599" w14:textId="77777777" w:rsidTr="00C96301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10" w:type="dxa"/>
            </w:tcMar>
          </w:tcPr>
          <w:p w14:paraId="6A96D7A1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824</w:t>
            </w:r>
          </w:p>
        </w:tc>
        <w:tc>
          <w:tcPr>
            <w:tcW w:w="878" w:type="dxa"/>
            <w:shd w:val="clear" w:color="auto" w:fill="auto"/>
            <w:tcMar>
              <w:left w:w="110" w:type="dxa"/>
            </w:tcMar>
          </w:tcPr>
          <w:p w14:paraId="37DB3852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10" w:type="dxa"/>
            </w:tcMar>
          </w:tcPr>
          <w:p w14:paraId="700C6CCA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10" w:type="dxa"/>
            </w:tcMar>
          </w:tcPr>
          <w:p w14:paraId="27B67AC5" w14:textId="76249C2E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2131" w:type="dxa"/>
            <w:shd w:val="clear" w:color="auto" w:fill="auto"/>
            <w:tcMar>
              <w:left w:w="110" w:type="dxa"/>
            </w:tcMar>
          </w:tcPr>
          <w:p w14:paraId="1E9094EF" w14:textId="41C72F7B" w:rsidR="00E20A76" w:rsidRPr="00BB0112" w:rsidRDefault="00E20A76" w:rsidP="00C96301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</w:t>
            </w:r>
            <w:r w:rsidRPr="00BB0112">
              <w:rPr>
                <w:rFonts w:cs="Arial"/>
                <w:sz w:val="18"/>
                <w:szCs w:val="18"/>
                <w:lang w:val="ru-RU"/>
              </w:rPr>
              <w:t>/штат Нгараард</w:t>
            </w:r>
          </w:p>
        </w:tc>
      </w:tr>
      <w:tr w:rsidR="00E20A76" w:rsidRPr="00BB0112" w14:paraId="7349243B" w14:textId="77777777" w:rsidTr="00C96301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10" w:type="dxa"/>
            </w:tcMar>
          </w:tcPr>
          <w:p w14:paraId="5C7C7114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855</w:t>
            </w:r>
          </w:p>
        </w:tc>
        <w:tc>
          <w:tcPr>
            <w:tcW w:w="878" w:type="dxa"/>
            <w:shd w:val="clear" w:color="auto" w:fill="auto"/>
            <w:tcMar>
              <w:left w:w="110" w:type="dxa"/>
            </w:tcMar>
          </w:tcPr>
          <w:p w14:paraId="2D0AE595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10" w:type="dxa"/>
            </w:tcMar>
          </w:tcPr>
          <w:p w14:paraId="16164C63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10" w:type="dxa"/>
            </w:tcMar>
          </w:tcPr>
          <w:p w14:paraId="707D41D6" w14:textId="12014035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2131" w:type="dxa"/>
            <w:shd w:val="clear" w:color="auto" w:fill="auto"/>
            <w:tcMar>
              <w:left w:w="110" w:type="dxa"/>
            </w:tcMar>
          </w:tcPr>
          <w:p w14:paraId="1053A0B6" w14:textId="5C0EAED4" w:rsidR="00E20A76" w:rsidRPr="00BB0112" w:rsidRDefault="00E20A76" w:rsidP="00C96301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</w:t>
            </w:r>
            <w:r w:rsidRPr="00BB0112">
              <w:rPr>
                <w:rFonts w:cs="Arial"/>
                <w:sz w:val="18"/>
                <w:szCs w:val="18"/>
                <w:lang w:val="ru-RU"/>
              </w:rPr>
              <w:t>/штат Нгархелонг</w:t>
            </w:r>
          </w:p>
        </w:tc>
      </w:tr>
      <w:tr w:rsidR="00E20A76" w:rsidRPr="00BB0112" w14:paraId="043C9E07" w14:textId="77777777" w:rsidTr="00C96301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10" w:type="dxa"/>
            </w:tcMar>
          </w:tcPr>
          <w:p w14:paraId="57FFDB86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747</w:t>
            </w:r>
          </w:p>
        </w:tc>
        <w:tc>
          <w:tcPr>
            <w:tcW w:w="878" w:type="dxa"/>
            <w:shd w:val="clear" w:color="auto" w:fill="auto"/>
            <w:tcMar>
              <w:left w:w="110" w:type="dxa"/>
            </w:tcMar>
          </w:tcPr>
          <w:p w14:paraId="0D9599B2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10" w:type="dxa"/>
            </w:tcMar>
          </w:tcPr>
          <w:p w14:paraId="3F35F85D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10" w:type="dxa"/>
            </w:tcMar>
          </w:tcPr>
          <w:p w14:paraId="1485D231" w14:textId="533594D8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2131" w:type="dxa"/>
            <w:shd w:val="clear" w:color="auto" w:fill="auto"/>
            <w:tcMar>
              <w:left w:w="110" w:type="dxa"/>
            </w:tcMar>
          </w:tcPr>
          <w:p w14:paraId="6CDD6370" w14:textId="0AB0FD47" w:rsidR="00E20A76" w:rsidRPr="00BB0112" w:rsidRDefault="00E20A76" w:rsidP="00C96301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</w:t>
            </w:r>
            <w:r w:rsidRPr="00BB0112">
              <w:rPr>
                <w:rFonts w:cs="Arial"/>
                <w:sz w:val="18"/>
                <w:szCs w:val="18"/>
                <w:lang w:val="ru-RU"/>
              </w:rPr>
              <w:t>/штат Нгардмау</w:t>
            </w:r>
          </w:p>
        </w:tc>
      </w:tr>
      <w:tr w:rsidR="00E20A76" w:rsidRPr="00BB0112" w14:paraId="39286C7F" w14:textId="77777777" w:rsidTr="00C96301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24871A08" w14:textId="77777777" w:rsidR="00E20A76" w:rsidRPr="00BB0112" w:rsidRDefault="00E20A76" w:rsidP="00E20A76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535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6DFE742E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55BBE94B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24F1C155" w14:textId="00A3EEF2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6992A09C" w14:textId="580CA4B8" w:rsidR="00E20A76" w:rsidRPr="00BB0112" w:rsidRDefault="00E20A76" w:rsidP="00C96301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</w:t>
            </w:r>
            <w:r w:rsidRPr="00BB0112">
              <w:rPr>
                <w:rFonts w:cs="Arial"/>
                <w:sz w:val="18"/>
                <w:szCs w:val="18"/>
                <w:lang w:val="ru-RU"/>
              </w:rPr>
              <w:t>/штат Нгатпанг</w:t>
            </w:r>
          </w:p>
        </w:tc>
      </w:tr>
      <w:tr w:rsidR="00E20A76" w:rsidRPr="00BB0112" w14:paraId="57D1741B" w14:textId="77777777" w:rsidTr="00C96301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5ED70639" w14:textId="77777777" w:rsidR="00E20A76" w:rsidRPr="00BB0112" w:rsidRDefault="00E20A76" w:rsidP="00E20A76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622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7A169A7C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503188D2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175AD135" w14:textId="56F909A9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1218ADD5" w14:textId="4FF55C2C" w:rsidR="00E20A76" w:rsidRPr="00BB0112" w:rsidRDefault="00E20A76" w:rsidP="00C96301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</w:t>
            </w:r>
            <w:r w:rsidRPr="00BB0112">
              <w:rPr>
                <w:rFonts w:cs="Arial"/>
                <w:sz w:val="18"/>
                <w:szCs w:val="18"/>
                <w:lang w:val="ru-RU"/>
              </w:rPr>
              <w:t>/штат Нгхесар</w:t>
            </w:r>
          </w:p>
        </w:tc>
      </w:tr>
      <w:tr w:rsidR="00E20A76" w:rsidRPr="00BB0112" w14:paraId="2F6324E9" w14:textId="77777777" w:rsidTr="00C96301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196024B3" w14:textId="77777777" w:rsidR="00E20A76" w:rsidRPr="00BB0112" w:rsidRDefault="00E20A76" w:rsidP="00E20A76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733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186CA84B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1B8100BE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3F06350B" w14:textId="7F40C465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6C2DAD6D" w14:textId="63F2C091" w:rsidR="00E20A76" w:rsidRPr="00BB0112" w:rsidRDefault="00E20A76" w:rsidP="00C96301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</w:t>
            </w:r>
            <w:r w:rsidRPr="00BB0112">
              <w:rPr>
                <w:rFonts w:cs="Arial"/>
                <w:sz w:val="18"/>
                <w:szCs w:val="18"/>
                <w:lang w:val="ru-RU"/>
              </w:rPr>
              <w:t>/штат Нгаремленгуи</w:t>
            </w:r>
          </w:p>
        </w:tc>
      </w:tr>
      <w:tr w:rsidR="00E20A76" w:rsidRPr="00BB0112" w14:paraId="60BD58C8" w14:textId="77777777" w:rsidTr="00C96301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098BD14B" w14:textId="77777777" w:rsidR="00E20A76" w:rsidRPr="00BB0112" w:rsidRDefault="00E20A76" w:rsidP="00E20A76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679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53E8EB22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29915CBB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489F428E" w14:textId="170FEBCE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20C92C83" w14:textId="0A06DD5F" w:rsidR="00E20A76" w:rsidRPr="00BB0112" w:rsidRDefault="00E20A76" w:rsidP="00C96301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</w:t>
            </w:r>
            <w:r w:rsidRPr="00BB0112">
              <w:rPr>
                <w:rFonts w:cs="Arial"/>
                <w:sz w:val="18"/>
                <w:szCs w:val="18"/>
                <w:lang w:val="ru-RU"/>
              </w:rPr>
              <w:t xml:space="preserve">/штат Нгивал </w:t>
            </w:r>
          </w:p>
        </w:tc>
      </w:tr>
      <w:tr w:rsidR="00E20A76" w:rsidRPr="00BB0112" w14:paraId="1F5C12D1" w14:textId="77777777" w:rsidTr="00C96301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5B03DD87" w14:textId="77777777" w:rsidR="00E20A76" w:rsidRPr="00BB0112" w:rsidRDefault="00E20A76" w:rsidP="00E20A76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345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3E565AF6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11EC5DD2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33D7FB96" w14:textId="23B6CECE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7FDB691A" w14:textId="45B4A295" w:rsidR="00E20A76" w:rsidRPr="00BB0112" w:rsidRDefault="00E20A76" w:rsidP="00C96301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</w:t>
            </w:r>
            <w:r w:rsidRPr="00BB0112">
              <w:rPr>
                <w:rFonts w:cs="Arial"/>
                <w:sz w:val="18"/>
                <w:szCs w:val="18"/>
                <w:lang w:val="ru-RU"/>
              </w:rPr>
              <w:t>/штат Пелелиу</w:t>
            </w:r>
          </w:p>
        </w:tc>
      </w:tr>
      <w:tr w:rsidR="00E20A76" w:rsidRPr="00BB0112" w14:paraId="3C8AC34B" w14:textId="77777777" w:rsidTr="00C96301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2A4AA5E2" w14:textId="77777777" w:rsidR="00E20A76" w:rsidRPr="00BB0112" w:rsidRDefault="00E20A76" w:rsidP="00E20A76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255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0CCA8D4C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519B46F1" w14:textId="77777777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4CFD7D71" w14:textId="25A0C671" w:rsidR="00E20A76" w:rsidRPr="00BB0112" w:rsidRDefault="00E20A76" w:rsidP="00E20A7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33C2357D" w14:textId="26A9A906" w:rsidR="00E20A76" w:rsidRPr="00BB0112" w:rsidRDefault="00E20A76" w:rsidP="00C96301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9630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</w:t>
            </w:r>
            <w:r w:rsidRPr="00BB0112">
              <w:rPr>
                <w:rFonts w:cs="Arial"/>
                <w:sz w:val="18"/>
                <w:szCs w:val="18"/>
                <w:lang w:val="ru-RU"/>
              </w:rPr>
              <w:t>/штат Сонсорол и штат Хатохобеи</w:t>
            </w:r>
          </w:p>
        </w:tc>
      </w:tr>
      <w:tr w:rsidR="00D75F9A" w:rsidRPr="00BB0112" w14:paraId="7D7A774E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3272E7A4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lastRenderedPageBreak/>
              <w:t>900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7D2D5EC8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509A278D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44EC20AB" w14:textId="54F53EB6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31AE0ECC" w14:textId="3D14EE90" w:rsidR="00D75F9A" w:rsidRPr="00BB0112" w:rsidRDefault="00D75F9A" w:rsidP="00C96301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PNCC/</w:t>
            </w:r>
            <w:r w:rsidR="00E20A76"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оператора</w:t>
            </w:r>
          </w:p>
        </w:tc>
      </w:tr>
      <w:tr w:rsidR="00D75F9A" w:rsidRPr="00BB0112" w14:paraId="581B930B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5E3FEB50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770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55333F31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2A0C208E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2E49B4B0" w14:textId="324EDBCF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5CA59A41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Wireless/Palau Cel</w:t>
            </w:r>
          </w:p>
        </w:tc>
      </w:tr>
      <w:tr w:rsidR="00D75F9A" w:rsidRPr="00BB0112" w14:paraId="09D8A838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34E4E842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771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4CAF0EF5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72DDA4D1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3C08E1A2" w14:textId="31EBB978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3BC4D97F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Wireless/Palau Cel</w:t>
            </w:r>
          </w:p>
        </w:tc>
      </w:tr>
      <w:tr w:rsidR="00D75F9A" w:rsidRPr="00BB0112" w14:paraId="4792283B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57BA1FF8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772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1A694CB4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54B06689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0E5A8B1C" w14:textId="3FD5F619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429775E2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Wireless/Palau Cel</w:t>
            </w:r>
          </w:p>
        </w:tc>
      </w:tr>
      <w:tr w:rsidR="00D75F9A" w:rsidRPr="00BB0112" w14:paraId="61800556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4D1E4410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773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1D25F17B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53ADC317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4C22272A" w14:textId="2565BDEA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55455FFB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Wireless/Palau Cel</w:t>
            </w:r>
          </w:p>
        </w:tc>
      </w:tr>
      <w:tr w:rsidR="00D75F9A" w:rsidRPr="00BB0112" w14:paraId="72D2AA3A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07599654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774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12E8BF14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05F71C57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7406E050" w14:textId="19EF253F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46D84B6F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Wireless/Palau Cel</w:t>
            </w:r>
          </w:p>
        </w:tc>
      </w:tr>
      <w:tr w:rsidR="00D75F9A" w:rsidRPr="00BB0112" w14:paraId="26F9CC71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16D96929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775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2DA40790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08C2E599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37EEE098" w14:textId="3D6B90F6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622B0208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 Palau Cel</w:t>
            </w:r>
          </w:p>
        </w:tc>
      </w:tr>
      <w:tr w:rsidR="00D75F9A" w:rsidRPr="00BB0112" w14:paraId="6B198C81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5824D53B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776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18150B88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7A6824BD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085659AE" w14:textId="38509FD2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73BB14CA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Wireless/Palau Cel</w:t>
            </w:r>
          </w:p>
        </w:tc>
      </w:tr>
      <w:tr w:rsidR="00D75F9A" w:rsidRPr="00BB0112" w14:paraId="3B9FFB1A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4E302C45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777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291F3333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2CFC0717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5BA8D5D8" w14:textId="0415DB2A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7720AD29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Wireless/Palau Cel</w:t>
            </w:r>
          </w:p>
        </w:tc>
      </w:tr>
      <w:tr w:rsidR="00D75F9A" w:rsidRPr="00BB0112" w14:paraId="790C6569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0370DC01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778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1BB4D7C0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03C59BDF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4EF9798D" w14:textId="7C8C8EBE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53B8F142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Wireless/Palau Cel</w:t>
            </w:r>
          </w:p>
        </w:tc>
      </w:tr>
      <w:tr w:rsidR="00D75F9A" w:rsidRPr="00BB0112" w14:paraId="1D18C510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6B9B77AF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779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464B6F3B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56F7119C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5F6B6C14" w14:textId="0B9A4872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371E3660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Wireless/Palau Cel</w:t>
            </w:r>
          </w:p>
        </w:tc>
      </w:tr>
      <w:tr w:rsidR="00D75F9A" w:rsidRPr="00BB0112" w14:paraId="37A0E739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5A4CB587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880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4BDCD728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7236EE92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406B5D76" w14:textId="4981D037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71ED4C9C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 / PalauTel</w:t>
            </w:r>
          </w:p>
        </w:tc>
      </w:tr>
      <w:tr w:rsidR="00D75F9A" w:rsidRPr="00BB0112" w14:paraId="5507BD2F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32D33493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881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6B94AE16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41E77528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67866069" w14:textId="72F99FB4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292D9707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 / PalauTel</w:t>
            </w:r>
          </w:p>
        </w:tc>
      </w:tr>
      <w:tr w:rsidR="00D75F9A" w:rsidRPr="00BB0112" w14:paraId="6A14822A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24F1A585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882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656792F1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517D0729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4488810B" w14:textId="1D0738C8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43CB51F8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 / PalauTel</w:t>
            </w:r>
          </w:p>
        </w:tc>
      </w:tr>
      <w:tr w:rsidR="00D75F9A" w:rsidRPr="00BB0112" w14:paraId="5863E31C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2FD274C1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883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37D5CE61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205B36E8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665629B0" w14:textId="787D8D45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128A22C0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 / PalauTel</w:t>
            </w:r>
          </w:p>
        </w:tc>
      </w:tr>
      <w:tr w:rsidR="00D75F9A" w:rsidRPr="00BB0112" w14:paraId="4B82E9A7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0B0C8E54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884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7BBCE83B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192616B9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65427146" w14:textId="5A42F43D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410081DE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 / PalauTel</w:t>
            </w:r>
          </w:p>
        </w:tc>
      </w:tr>
      <w:tr w:rsidR="00D75F9A" w:rsidRPr="00BB0112" w14:paraId="51E5D2E5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784A9ADC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885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6123D90A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374A3CDC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360D90CD" w14:textId="1025D9DF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4178C9E3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 / PalauTel</w:t>
            </w:r>
          </w:p>
        </w:tc>
      </w:tr>
      <w:tr w:rsidR="00D75F9A" w:rsidRPr="00BB0112" w14:paraId="6F53D971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78D87554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886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231A0510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3840FFDE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30A4C54F" w14:textId="4E23486D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3C32437D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 / PalauTel</w:t>
            </w:r>
          </w:p>
        </w:tc>
      </w:tr>
      <w:tr w:rsidR="00D75F9A" w:rsidRPr="00BB0112" w14:paraId="54CDDB4C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7EC9A561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887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18DA78A5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105315E8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5E7C0F17" w14:textId="730AFB05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585BCCD5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 / PalauTel</w:t>
            </w:r>
          </w:p>
        </w:tc>
      </w:tr>
      <w:tr w:rsidR="00D75F9A" w:rsidRPr="00BB0112" w14:paraId="6834DAEA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7862DD3B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888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03CE0C7C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12C1A1D4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2969FF02" w14:textId="04ED10AF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6268C405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 / PalauTel</w:t>
            </w:r>
          </w:p>
        </w:tc>
      </w:tr>
      <w:tr w:rsidR="00D75F9A" w:rsidRPr="00BB0112" w14:paraId="11B478FE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4EBF40D0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889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1A26446E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491BF3C5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5063B52A" w14:textId="3C057832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1C29FBFA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 / PalauTel</w:t>
            </w:r>
          </w:p>
        </w:tc>
      </w:tr>
      <w:tr w:rsidR="00D75F9A" w:rsidRPr="00BB0112" w14:paraId="42C30201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53927393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lastRenderedPageBreak/>
              <w:t>450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3468BD4C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3132DFDB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07C2A6D5" w14:textId="5021105A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5186FDCA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D75F9A" w:rsidRPr="00BB0112" w14:paraId="716FD910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4E30AF1D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451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3CBAC1B4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63A5EBE2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6F57209B" w14:textId="4ACA06BE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7C8ABC89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D75F9A" w:rsidRPr="00BB0112" w14:paraId="2C2C808B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6AE74068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452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449ED0E3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1BC07F17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42D85B0A" w14:textId="6741FC2B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012965A1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D75F9A" w:rsidRPr="00BB0112" w14:paraId="6C9E2E71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424C3109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453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0001F1C4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65A48C92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74B1A8DC" w14:textId="6BC01AE2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5EA7F63B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D75F9A" w:rsidRPr="00BB0112" w14:paraId="7A035512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0B688C4E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454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44DB4B80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2BEC4C10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232EBE22" w14:textId="7D093DC7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5340DA4B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D75F9A" w:rsidRPr="00BB0112" w14:paraId="2DC18CF1" w14:textId="77777777" w:rsidTr="00B57A8E">
        <w:trPr>
          <w:cantSplit/>
          <w:jc w:val="center"/>
        </w:trPr>
        <w:tc>
          <w:tcPr>
            <w:tcW w:w="1887" w:type="dxa"/>
            <w:shd w:val="clear" w:color="auto" w:fill="auto"/>
            <w:tcMar>
              <w:left w:w="107" w:type="dxa"/>
            </w:tcMar>
          </w:tcPr>
          <w:p w14:paraId="6CE38DF8" w14:textId="77777777" w:rsidR="00D75F9A" w:rsidRPr="00BB0112" w:rsidRDefault="00D75F9A" w:rsidP="00D75F9A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455</w:t>
            </w:r>
          </w:p>
        </w:tc>
        <w:tc>
          <w:tcPr>
            <w:tcW w:w="878" w:type="dxa"/>
            <w:shd w:val="clear" w:color="auto" w:fill="auto"/>
            <w:tcMar>
              <w:left w:w="107" w:type="dxa"/>
            </w:tcMar>
          </w:tcPr>
          <w:p w14:paraId="70CA5BCD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left w:w="107" w:type="dxa"/>
            </w:tcMar>
          </w:tcPr>
          <w:p w14:paraId="1E30B94B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left w:w="107" w:type="dxa"/>
            </w:tcMar>
          </w:tcPr>
          <w:p w14:paraId="4E41226D" w14:textId="6375B893" w:rsidR="00D75F9A" w:rsidRPr="00BB0112" w:rsidRDefault="00E20A76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2131" w:type="dxa"/>
            <w:shd w:val="clear" w:color="auto" w:fill="auto"/>
            <w:tcMar>
              <w:left w:w="107" w:type="dxa"/>
            </w:tcMar>
          </w:tcPr>
          <w:p w14:paraId="33D28192" w14:textId="77777777" w:rsidR="00D75F9A" w:rsidRPr="00BB0112" w:rsidRDefault="00D75F9A" w:rsidP="00D75F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B011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</w:tbl>
    <w:p w14:paraId="01AC8580" w14:textId="6A8448F8" w:rsidR="00D75F9A" w:rsidRPr="00BB0112" w:rsidRDefault="00E20A76" w:rsidP="00E20A76">
      <w:pPr>
        <w:overflowPunct/>
        <w:autoSpaceDE/>
        <w:autoSpaceDN/>
        <w:adjustRightInd/>
        <w:spacing w:before="240"/>
        <w:jc w:val="left"/>
        <w:textAlignment w:val="auto"/>
        <w:rPr>
          <w:rFonts w:asciiTheme="minorHAnsi" w:eastAsia="SimSun" w:hAnsiTheme="minorHAnsi"/>
          <w:lang w:val="ru-RU" w:eastAsia="zh-CN"/>
        </w:rPr>
      </w:pPr>
      <w:r w:rsidRPr="00BB0112">
        <w:rPr>
          <w:rFonts w:asciiTheme="minorHAnsi" w:eastAsia="SimSun" w:hAnsiTheme="minorHAnsi"/>
          <w:lang w:val="ru-RU" w:eastAsia="zh-CN"/>
        </w:rPr>
        <w:t>Для контактов</w:t>
      </w:r>
      <w:r w:rsidR="00D75F9A" w:rsidRPr="00BB0112">
        <w:rPr>
          <w:rFonts w:asciiTheme="minorHAnsi" w:eastAsia="SimSun" w:hAnsiTheme="minorHAnsi"/>
          <w:lang w:val="ru-RU" w:eastAsia="zh-CN"/>
        </w:rPr>
        <w:t xml:space="preserve">: </w:t>
      </w:r>
    </w:p>
    <w:p w14:paraId="528A3D77" w14:textId="77777777" w:rsidR="00D75F9A" w:rsidRPr="00BB0112" w:rsidRDefault="00D75F9A" w:rsidP="0099704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="SimSun" w:hAnsiTheme="minorHAnsi"/>
          <w:lang w:val="ru-RU" w:eastAsia="zh-CN"/>
        </w:rPr>
      </w:pPr>
      <w:r w:rsidRPr="00BB0112">
        <w:rPr>
          <w:rFonts w:eastAsia="SimSun"/>
          <w:lang w:val="ru-RU" w:eastAsia="zh-CN"/>
        </w:rPr>
        <w:tab/>
        <w:t>Hon. Charles I. Obichang</w:t>
      </w:r>
      <w:r w:rsidRPr="00BB0112">
        <w:rPr>
          <w:rFonts w:eastAsia="SimSun"/>
          <w:lang w:val="ru-RU" w:eastAsia="zh-CN"/>
        </w:rPr>
        <w:br/>
      </w:r>
      <w:r w:rsidRPr="00BB0112">
        <w:rPr>
          <w:rFonts w:asciiTheme="minorHAnsi" w:eastAsia="SimSun" w:hAnsiTheme="minorHAnsi"/>
          <w:lang w:val="ru-RU" w:eastAsia="zh-CN"/>
        </w:rPr>
        <w:t>Minister, MPIIC</w:t>
      </w:r>
      <w:r w:rsidRPr="00BB0112">
        <w:rPr>
          <w:rFonts w:asciiTheme="minorHAnsi" w:eastAsia="SimSun" w:hAnsiTheme="minorHAnsi"/>
          <w:lang w:val="ru-RU" w:eastAsia="zh-CN"/>
        </w:rPr>
        <w:br/>
        <w:t>Ministry of Public Infrastructure, Industries and Commerce</w:t>
      </w:r>
    </w:p>
    <w:p w14:paraId="1C64E064" w14:textId="5501E9F0" w:rsidR="00D75F9A" w:rsidRPr="0099704A" w:rsidRDefault="00D75F9A" w:rsidP="0099704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/>
        </w:rPr>
      </w:pPr>
      <w:r w:rsidRPr="00BB0112">
        <w:rPr>
          <w:rFonts w:eastAsia="SimSun"/>
          <w:lang w:val="ru-RU" w:eastAsia="zh-CN"/>
        </w:rPr>
        <w:tab/>
        <w:t>Mr Jonathan Temol</w:t>
      </w:r>
      <w:r w:rsidRPr="00BB0112">
        <w:rPr>
          <w:rFonts w:eastAsia="SimSun"/>
          <w:lang w:val="ru-RU" w:eastAsia="zh-CN"/>
        </w:rPr>
        <w:br/>
      </w:r>
      <w:r w:rsidRPr="00BB0112">
        <w:rPr>
          <w:lang w:val="ru-RU"/>
        </w:rPr>
        <w:t>Chief, Bureau of Communication</w:t>
      </w:r>
      <w:r w:rsidRPr="00BB0112">
        <w:rPr>
          <w:lang w:val="ru-RU"/>
        </w:rPr>
        <w:br/>
      </w:r>
      <w:r w:rsidRPr="00BB0112">
        <w:rPr>
          <w:rFonts w:asciiTheme="minorHAnsi" w:eastAsia="SimSun" w:hAnsiTheme="minorHAnsi"/>
          <w:lang w:val="ru-RU" w:eastAsia="zh-CN"/>
        </w:rPr>
        <w:t>Ministry of Public Infrastructure, Industries and Commerce</w:t>
      </w:r>
      <w:r w:rsidRPr="00BB0112">
        <w:rPr>
          <w:rFonts w:asciiTheme="minorHAnsi" w:eastAsia="SimSun" w:hAnsiTheme="minorHAnsi"/>
          <w:lang w:val="ru-RU" w:eastAsia="zh-CN"/>
        </w:rPr>
        <w:br/>
        <w:t xml:space="preserve">P.O. Box 1471 </w:t>
      </w:r>
      <w:r w:rsidRPr="00BB0112">
        <w:rPr>
          <w:rFonts w:asciiTheme="minorHAnsi" w:eastAsia="SimSun" w:hAnsiTheme="minorHAnsi"/>
          <w:lang w:val="ru-RU" w:eastAsia="zh-CN"/>
        </w:rPr>
        <w:br/>
        <w:t>KOROR, Palau 96940</w:t>
      </w:r>
      <w:r w:rsidRPr="00BB0112">
        <w:rPr>
          <w:rFonts w:asciiTheme="minorHAnsi" w:eastAsia="SimSun" w:hAnsiTheme="minorHAnsi"/>
          <w:lang w:val="ru-RU" w:eastAsia="zh-CN"/>
        </w:rPr>
        <w:br/>
      </w:r>
      <w:r w:rsidR="00E20A76" w:rsidRPr="00BB0112">
        <w:rPr>
          <w:rFonts w:asciiTheme="minorHAnsi" w:eastAsia="SimSun" w:hAnsiTheme="minorHAnsi"/>
          <w:lang w:val="ru-RU" w:eastAsia="zh-CN"/>
        </w:rPr>
        <w:t>Тел.</w:t>
      </w:r>
      <w:r w:rsidRPr="00BB0112">
        <w:rPr>
          <w:rFonts w:asciiTheme="minorHAnsi" w:eastAsia="SimSun" w:hAnsiTheme="minorHAnsi"/>
          <w:lang w:val="ru-RU" w:eastAsia="zh-CN"/>
        </w:rPr>
        <w:t xml:space="preserve">: </w:t>
      </w:r>
      <w:r w:rsidRPr="00BB0112">
        <w:rPr>
          <w:rFonts w:asciiTheme="minorHAnsi" w:eastAsia="SimSun" w:hAnsiTheme="minorHAnsi"/>
          <w:lang w:val="ru-RU" w:eastAsia="zh-CN"/>
        </w:rPr>
        <w:tab/>
        <w:t>+680 587 1171</w:t>
      </w:r>
      <w:r w:rsidRPr="00BB0112">
        <w:rPr>
          <w:rFonts w:asciiTheme="minorHAnsi" w:eastAsia="SimSun" w:hAnsiTheme="minorHAnsi"/>
          <w:lang w:val="ru-RU" w:eastAsia="zh-CN"/>
        </w:rPr>
        <w:br/>
      </w:r>
      <w:r w:rsidR="00E20A76" w:rsidRPr="00BB0112">
        <w:rPr>
          <w:rFonts w:asciiTheme="minorHAnsi" w:eastAsia="SimSun" w:hAnsiTheme="minorHAnsi"/>
          <w:lang w:val="ru-RU" w:eastAsia="zh-CN"/>
        </w:rPr>
        <w:t>Факс</w:t>
      </w:r>
      <w:r w:rsidRPr="00BB0112">
        <w:rPr>
          <w:rFonts w:asciiTheme="minorHAnsi" w:eastAsia="SimSun" w:hAnsiTheme="minorHAnsi"/>
          <w:lang w:val="ru-RU" w:eastAsia="zh-CN"/>
        </w:rPr>
        <w:t xml:space="preserve">: </w:t>
      </w:r>
      <w:r w:rsidRPr="00BB0112">
        <w:rPr>
          <w:rFonts w:asciiTheme="minorHAnsi" w:eastAsia="SimSun" w:hAnsiTheme="minorHAnsi"/>
          <w:lang w:val="ru-RU" w:eastAsia="zh-CN"/>
        </w:rPr>
        <w:tab/>
        <w:t>+680 767 3207</w:t>
      </w:r>
      <w:r w:rsidRPr="00BB0112">
        <w:rPr>
          <w:rFonts w:asciiTheme="minorHAnsi" w:eastAsia="SimSun" w:hAnsiTheme="minorHAnsi"/>
          <w:lang w:val="ru-RU" w:eastAsia="zh-CN"/>
        </w:rPr>
        <w:br/>
      </w:r>
      <w:r w:rsidR="00E20A76" w:rsidRPr="00BB0112">
        <w:rPr>
          <w:rFonts w:asciiTheme="minorHAnsi" w:eastAsia="SimSun" w:hAnsiTheme="minorHAnsi"/>
          <w:lang w:val="ru-RU" w:eastAsia="zh-CN"/>
        </w:rPr>
        <w:t>Эл. почта</w:t>
      </w:r>
      <w:r w:rsidRPr="00BB0112">
        <w:rPr>
          <w:rFonts w:asciiTheme="minorHAnsi" w:eastAsia="SimSun" w:hAnsiTheme="minorHAnsi"/>
          <w:lang w:val="ru-RU" w:eastAsia="zh-CN"/>
        </w:rPr>
        <w:t xml:space="preserve">: </w:t>
      </w:r>
      <w:r w:rsidRPr="00BB0112">
        <w:rPr>
          <w:rFonts w:asciiTheme="minorHAnsi" w:eastAsia="SimSun" w:hAnsiTheme="minorHAnsi"/>
          <w:lang w:val="ru-RU" w:eastAsia="zh-CN"/>
        </w:rPr>
        <w:tab/>
      </w:r>
      <w:hyperlink r:id="rId30" w:history="1">
        <w:r w:rsidR="0099704A" w:rsidRPr="00CA2A24">
          <w:rPr>
            <w:rStyle w:val="Hyperlink"/>
            <w:rFonts w:asciiTheme="minorHAnsi" w:eastAsia="SimSun" w:hAnsiTheme="minorHAnsi"/>
            <w:lang w:val="ru-RU" w:eastAsia="zh-CN"/>
          </w:rPr>
          <w:t>dot@palaunet.com</w:t>
        </w:r>
      </w:hyperlink>
      <w:r w:rsidRPr="00BB0112">
        <w:rPr>
          <w:rFonts w:asciiTheme="minorHAnsi" w:eastAsia="SimSun" w:hAnsiTheme="minorHAnsi"/>
          <w:lang w:val="ru-RU" w:eastAsia="zh-CN"/>
        </w:rPr>
        <w:t xml:space="preserve">; </w:t>
      </w:r>
      <w:hyperlink r:id="rId31" w:history="1">
        <w:r w:rsidRPr="0099704A">
          <w:rPr>
            <w:rStyle w:val="Hyperlink"/>
            <w:rFonts w:asciiTheme="minorHAnsi" w:eastAsia="SimSun" w:hAnsiTheme="minorHAnsi"/>
            <w:lang w:eastAsia="zh-CN"/>
          </w:rPr>
          <w:t>jngiwal</w:t>
        </w:r>
        <w:r w:rsidRPr="0099704A">
          <w:rPr>
            <w:rStyle w:val="Hyperlink"/>
            <w:rFonts w:asciiTheme="minorHAnsi" w:eastAsia="SimSun" w:hAnsiTheme="minorHAnsi"/>
          </w:rPr>
          <w:t>@gmail.com</w:t>
        </w:r>
      </w:hyperlink>
      <w:r w:rsidRPr="00BB0112">
        <w:rPr>
          <w:rFonts w:asciiTheme="minorHAnsi" w:eastAsia="SimSun" w:hAnsiTheme="minorHAnsi"/>
          <w:lang w:val="ru-RU" w:eastAsia="zh-CN"/>
        </w:rPr>
        <w:br/>
        <w:t xml:space="preserve">URL: </w:t>
      </w:r>
      <w:r w:rsidRPr="00BB0112">
        <w:rPr>
          <w:rFonts w:asciiTheme="minorHAnsi" w:eastAsia="SimSun" w:hAnsiTheme="minorHAnsi"/>
          <w:lang w:val="ru-RU" w:eastAsia="zh-CN"/>
        </w:rPr>
        <w:tab/>
      </w:r>
      <w:hyperlink r:id="rId32" w:history="1">
        <w:r w:rsidR="0099704A" w:rsidRPr="00CA2A24">
          <w:rPr>
            <w:rStyle w:val="Hyperlink"/>
            <w:rFonts w:asciiTheme="minorHAnsi" w:eastAsia="SimSun" w:hAnsiTheme="minorHAnsi"/>
            <w:lang w:val="ru-RU" w:eastAsia="zh-CN"/>
          </w:rPr>
          <w:t>www.palaugov.pw/bureau-of-commercial-development/</w:t>
        </w:r>
      </w:hyperlink>
    </w:p>
    <w:p w14:paraId="56E5114B" w14:textId="77777777" w:rsidR="00D40321" w:rsidRPr="00BB0112" w:rsidRDefault="00D40321" w:rsidP="0099704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284"/>
        <w:jc w:val="left"/>
        <w:textAlignment w:val="auto"/>
        <w:rPr>
          <w:sz w:val="16"/>
          <w:szCs w:val="16"/>
          <w:lang w:val="ru-RU"/>
        </w:rPr>
      </w:pPr>
    </w:p>
    <w:p w14:paraId="2CD54403" w14:textId="77777777" w:rsidR="001063A9" w:rsidRPr="00BB0112" w:rsidRDefault="001063A9" w:rsidP="00D263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BB0112" w:rsidSect="001B608C">
          <w:headerReference w:type="even" r:id="rId33"/>
          <w:headerReference w:type="default" r:id="rId34"/>
          <w:footerReference w:type="even" r:id="rId35"/>
          <w:footerReference w:type="default" r:id="rId36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14:paraId="0C9EF1CC" w14:textId="77777777" w:rsidR="00D5349A" w:rsidRPr="00BB0112" w:rsidRDefault="00D5349A" w:rsidP="00C93758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BB0112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44B596D5" w:rsidR="00D5349A" w:rsidRPr="00BB0112" w:rsidRDefault="00D5349A" w:rsidP="00C93758">
      <w:pPr>
        <w:spacing w:after="360"/>
        <w:jc w:val="center"/>
        <w:rPr>
          <w:rFonts w:asciiTheme="minorHAnsi" w:hAnsiTheme="minorHAnsi"/>
          <w:lang w:val="ru-RU"/>
        </w:rPr>
      </w:pPr>
      <w:bookmarkStart w:id="90" w:name="_Toc248829287"/>
      <w:bookmarkStart w:id="91" w:name="_Toc251059440"/>
      <w:r w:rsidRPr="00BB0112">
        <w:rPr>
          <w:rFonts w:asciiTheme="minorHAnsi" w:hAnsiTheme="minorHAnsi"/>
          <w:lang w:val="ru-RU"/>
        </w:rPr>
        <w:t xml:space="preserve">См. URL: </w:t>
      </w:r>
      <w:hyperlink r:id="rId37" w:history="1">
        <w:r w:rsidR="00604907" w:rsidRPr="00BB0112">
          <w:rPr>
            <w:rStyle w:val="Hyperlink"/>
            <w:rFonts w:asciiTheme="minorHAnsi" w:hAnsiTheme="minorHAnsi"/>
            <w:color w:val="auto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BB0112" w14:paraId="79EEB411" w14:textId="77777777" w:rsidTr="00D5349A">
        <w:tc>
          <w:tcPr>
            <w:tcW w:w="2977" w:type="dxa"/>
          </w:tcPr>
          <w:p w14:paraId="765E6FD3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BB011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BB0112" w:rsidRDefault="00D5349A" w:rsidP="00C93758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B0112" w14:paraId="78452F3F" w14:textId="77777777" w:rsidTr="00D5349A">
        <w:tc>
          <w:tcPr>
            <w:tcW w:w="2977" w:type="dxa"/>
          </w:tcPr>
          <w:p w14:paraId="557EE0DE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B0112" w14:paraId="7C79C623" w14:textId="77777777" w:rsidTr="00D5349A">
        <w:tc>
          <w:tcPr>
            <w:tcW w:w="2977" w:type="dxa"/>
          </w:tcPr>
          <w:p w14:paraId="113274F5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BB0112" w14:paraId="3FAD70E1" w14:textId="77777777" w:rsidTr="00D5349A">
        <w:tc>
          <w:tcPr>
            <w:tcW w:w="2977" w:type="dxa"/>
          </w:tcPr>
          <w:p w14:paraId="66B32E90" w14:textId="77777777" w:rsidR="00BD26BB" w:rsidRPr="00BB0112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BB0112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BB0112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BB0112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B0112" w14:paraId="15CBC9B8" w14:textId="77777777" w:rsidTr="00D5349A">
        <w:tc>
          <w:tcPr>
            <w:tcW w:w="2977" w:type="dxa"/>
          </w:tcPr>
          <w:p w14:paraId="7BD02E2B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B0112" w14:paraId="3CE1A7C2" w14:textId="77777777" w:rsidTr="00D5349A">
        <w:tc>
          <w:tcPr>
            <w:tcW w:w="2977" w:type="dxa"/>
          </w:tcPr>
          <w:p w14:paraId="46066458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B0112" w14:paraId="5BC952A8" w14:textId="77777777" w:rsidTr="00D5349A">
        <w:tc>
          <w:tcPr>
            <w:tcW w:w="2977" w:type="dxa"/>
          </w:tcPr>
          <w:p w14:paraId="37ED9C90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B0112" w14:paraId="69F1EFBE" w14:textId="77777777" w:rsidTr="00D5349A">
        <w:tc>
          <w:tcPr>
            <w:tcW w:w="2977" w:type="dxa"/>
          </w:tcPr>
          <w:p w14:paraId="5574D285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BB0112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BB0112" w14:paraId="1DB1D864" w14:textId="77777777" w:rsidTr="00D5349A">
        <w:tc>
          <w:tcPr>
            <w:tcW w:w="2977" w:type="dxa"/>
          </w:tcPr>
          <w:p w14:paraId="0187414A" w14:textId="77777777" w:rsidR="00DD2718" w:rsidRPr="00BB0112" w:rsidRDefault="00DD2718" w:rsidP="00C93758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BB0112" w:rsidRDefault="00DD2718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BB0112" w:rsidRDefault="00DD2718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BB0112" w:rsidRDefault="00DD2718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BB0112" w:rsidRDefault="00D5349A" w:rsidP="00C93758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92" w:name="_Toc253407167"/>
      <w:bookmarkStart w:id="93" w:name="_Toc259783162"/>
      <w:bookmarkStart w:id="94" w:name="_Toc262631833"/>
      <w:bookmarkStart w:id="95" w:name="_Toc265056512"/>
      <w:bookmarkStart w:id="96" w:name="_Toc266181259"/>
      <w:bookmarkStart w:id="97" w:name="_Toc268774044"/>
      <w:bookmarkStart w:id="98" w:name="_Toc271700513"/>
      <w:bookmarkStart w:id="99" w:name="_Toc273023374"/>
      <w:bookmarkStart w:id="100" w:name="_Toc274223848"/>
      <w:bookmarkStart w:id="101" w:name="_Toc276717184"/>
      <w:bookmarkStart w:id="102" w:name="_Toc279669170"/>
      <w:bookmarkStart w:id="103" w:name="_Toc280349226"/>
      <w:bookmarkStart w:id="104" w:name="_Toc282526058"/>
      <w:bookmarkStart w:id="105" w:name="_Toc283737224"/>
      <w:bookmarkStart w:id="106" w:name="_Toc286218735"/>
      <w:bookmarkStart w:id="107" w:name="_Toc288660300"/>
      <w:bookmarkStart w:id="108" w:name="_Toc291005409"/>
      <w:bookmarkStart w:id="109" w:name="_Toc292704993"/>
      <w:bookmarkStart w:id="110" w:name="_Toc295387918"/>
      <w:bookmarkStart w:id="111" w:name="_Toc296675488"/>
      <w:bookmarkStart w:id="112" w:name="_Toc297804739"/>
      <w:bookmarkStart w:id="113" w:name="_Toc301945313"/>
      <w:bookmarkStart w:id="114" w:name="_Toc303344268"/>
      <w:bookmarkStart w:id="115" w:name="_Toc304892186"/>
      <w:bookmarkStart w:id="116" w:name="_Toc308530351"/>
      <w:bookmarkStart w:id="117" w:name="_Toc311103663"/>
      <w:bookmarkStart w:id="118" w:name="_Toc313973328"/>
      <w:bookmarkStart w:id="119" w:name="_Toc316479984"/>
      <w:bookmarkStart w:id="120" w:name="_Toc318965022"/>
      <w:bookmarkStart w:id="121" w:name="_Toc320536978"/>
      <w:bookmarkStart w:id="122" w:name="_Toc323035741"/>
      <w:bookmarkStart w:id="123" w:name="_Toc323904394"/>
      <w:bookmarkStart w:id="124" w:name="_Toc332272672"/>
      <w:bookmarkStart w:id="125" w:name="_Toc334776207"/>
      <w:bookmarkStart w:id="126" w:name="_Toc335901526"/>
      <w:bookmarkStart w:id="127" w:name="_Toc337110352"/>
      <w:bookmarkStart w:id="128" w:name="_Toc338779393"/>
      <w:bookmarkStart w:id="129" w:name="_Toc340225540"/>
      <w:bookmarkStart w:id="130" w:name="_Toc341451238"/>
      <w:bookmarkStart w:id="131" w:name="_Toc342912869"/>
      <w:bookmarkStart w:id="132" w:name="_Toc343262689"/>
      <w:bookmarkStart w:id="133" w:name="_Toc345579844"/>
      <w:bookmarkStart w:id="134" w:name="_Toc346885966"/>
      <w:bookmarkStart w:id="135" w:name="_Toc347929611"/>
      <w:bookmarkStart w:id="136" w:name="_Toc349288272"/>
      <w:bookmarkStart w:id="137" w:name="_Toc350415590"/>
      <w:bookmarkStart w:id="138" w:name="_Toc351549911"/>
      <w:bookmarkStart w:id="139" w:name="_Toc352940516"/>
      <w:bookmarkStart w:id="140" w:name="_Toc354053853"/>
      <w:bookmarkStart w:id="141" w:name="_Toc355708879"/>
      <w:r w:rsidRPr="00BB0112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BB0112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58E0F262" w14:textId="27E92F3E" w:rsidR="00D5349A" w:rsidRPr="00BB0112" w:rsidRDefault="00D5349A" w:rsidP="00C93758">
      <w:pPr>
        <w:jc w:val="center"/>
        <w:rPr>
          <w:rFonts w:asciiTheme="minorHAnsi" w:hAnsiTheme="minorHAnsi"/>
          <w:lang w:val="ru-RU"/>
        </w:rPr>
      </w:pPr>
      <w:r w:rsidRPr="00BB0112">
        <w:rPr>
          <w:rFonts w:asciiTheme="minorHAnsi" w:hAnsiTheme="minorHAnsi"/>
          <w:lang w:val="ru-RU"/>
        </w:rPr>
        <w:t xml:space="preserve">См. URL: </w:t>
      </w:r>
      <w:hyperlink r:id="rId38" w:history="1">
        <w:r w:rsidR="003A6F9E" w:rsidRPr="00BB0112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</w:p>
    <w:p w14:paraId="48BF6CD9" w14:textId="77777777" w:rsidR="00E5105F" w:rsidRPr="00BB0112" w:rsidRDefault="00E5105F" w:rsidP="00C93758">
      <w:pPr>
        <w:rPr>
          <w:rFonts w:asciiTheme="minorHAnsi" w:hAnsiTheme="minorHAnsi"/>
          <w:lang w:val="ru-RU"/>
        </w:rPr>
      </w:pPr>
    </w:p>
    <w:p w14:paraId="72BF931A" w14:textId="77777777" w:rsidR="008852E5" w:rsidRPr="00BB0112" w:rsidRDefault="008852E5" w:rsidP="00C93758">
      <w:pPr>
        <w:pStyle w:val="Heading1"/>
        <w:spacing w:before="0"/>
        <w:ind w:left="142"/>
        <w:jc w:val="center"/>
        <w:rPr>
          <w:lang w:val="ru-RU"/>
        </w:rPr>
        <w:sectPr w:rsidR="008852E5" w:rsidRPr="00BB0112" w:rsidSect="004C24DE">
          <w:footerReference w:type="first" r:id="rId3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42" w:name="_Toc253407169"/>
      <w:bookmarkStart w:id="143" w:name="_Toc259783164"/>
      <w:bookmarkStart w:id="144" w:name="_Toc266181261"/>
      <w:bookmarkStart w:id="145" w:name="_Toc268774046"/>
      <w:bookmarkStart w:id="146" w:name="_Toc271700515"/>
      <w:bookmarkStart w:id="147" w:name="_Toc273023376"/>
      <w:bookmarkStart w:id="148" w:name="_Toc274223850"/>
      <w:bookmarkStart w:id="149" w:name="_Toc276717186"/>
      <w:bookmarkStart w:id="150" w:name="_Toc279669172"/>
      <w:bookmarkStart w:id="151" w:name="_Toc280349228"/>
      <w:bookmarkStart w:id="152" w:name="_Toc282526060"/>
      <w:bookmarkStart w:id="153" w:name="_Toc283737226"/>
      <w:bookmarkStart w:id="154" w:name="_Toc286218737"/>
      <w:bookmarkStart w:id="155" w:name="_Toc288660302"/>
      <w:bookmarkStart w:id="156" w:name="_Toc291005411"/>
      <w:bookmarkStart w:id="157" w:name="_Toc292704995"/>
      <w:bookmarkStart w:id="158" w:name="_Toc295387920"/>
      <w:bookmarkStart w:id="159" w:name="_Toc296675490"/>
      <w:bookmarkStart w:id="160" w:name="_Toc297804741"/>
      <w:bookmarkStart w:id="161" w:name="_Toc301945315"/>
      <w:bookmarkStart w:id="162" w:name="_Toc303344270"/>
      <w:bookmarkStart w:id="163" w:name="_Toc304892188"/>
      <w:bookmarkStart w:id="164" w:name="_Toc308530352"/>
      <w:bookmarkStart w:id="165" w:name="_Toc311103664"/>
      <w:bookmarkStart w:id="166" w:name="_Toc313973329"/>
      <w:bookmarkStart w:id="167" w:name="_Toc316479985"/>
      <w:bookmarkStart w:id="168" w:name="_Toc318965023"/>
      <w:bookmarkStart w:id="169" w:name="_Toc320536979"/>
      <w:bookmarkStart w:id="170" w:name="_Toc321233409"/>
      <w:bookmarkStart w:id="171" w:name="_Toc321311688"/>
      <w:bookmarkStart w:id="172" w:name="_Toc321820569"/>
      <w:bookmarkStart w:id="173" w:name="_Toc323035742"/>
      <w:bookmarkStart w:id="174" w:name="_Toc323904395"/>
      <w:bookmarkStart w:id="175" w:name="_Toc332272673"/>
      <w:bookmarkStart w:id="176" w:name="_Toc334776208"/>
      <w:bookmarkStart w:id="177" w:name="_Toc335901527"/>
      <w:bookmarkStart w:id="178" w:name="_Toc337110353"/>
      <w:bookmarkStart w:id="179" w:name="_Toc338779394"/>
      <w:bookmarkStart w:id="180" w:name="_Toc340225541"/>
      <w:bookmarkStart w:id="181" w:name="_Toc341451239"/>
      <w:bookmarkStart w:id="182" w:name="_Toc342912870"/>
      <w:bookmarkStart w:id="183" w:name="_Toc343262690"/>
      <w:bookmarkStart w:id="184" w:name="_Toc345579845"/>
      <w:bookmarkStart w:id="185" w:name="_Toc346885967"/>
      <w:bookmarkStart w:id="186" w:name="_Toc347929612"/>
      <w:bookmarkStart w:id="187" w:name="_Toc349288273"/>
      <w:bookmarkStart w:id="188" w:name="_Toc350415591"/>
      <w:bookmarkStart w:id="189" w:name="_Toc351549912"/>
      <w:bookmarkStart w:id="190" w:name="_Toc352940517"/>
      <w:bookmarkStart w:id="191" w:name="_Toc354053854"/>
      <w:bookmarkStart w:id="192" w:name="_Toc355708880"/>
      <w:bookmarkStart w:id="193" w:name="_Toc357001963"/>
      <w:bookmarkStart w:id="194" w:name="_Toc358192590"/>
      <w:bookmarkStart w:id="195" w:name="_Toc359489439"/>
      <w:bookmarkStart w:id="196" w:name="_Toc360696839"/>
      <w:bookmarkStart w:id="197" w:name="_Toc361921570"/>
      <w:bookmarkStart w:id="198" w:name="_Toc363741410"/>
      <w:bookmarkStart w:id="199" w:name="_Toc364672359"/>
      <w:bookmarkStart w:id="200" w:name="_Toc366157716"/>
      <w:bookmarkStart w:id="201" w:name="_Toc367715555"/>
      <w:bookmarkStart w:id="202" w:name="_Toc369007689"/>
      <w:bookmarkStart w:id="203" w:name="_Toc369007893"/>
      <w:bookmarkStart w:id="204" w:name="_Toc370373502"/>
      <w:bookmarkStart w:id="205" w:name="_Toc371588868"/>
      <w:bookmarkStart w:id="206" w:name="_Toc373157834"/>
      <w:bookmarkStart w:id="207" w:name="_Toc374006642"/>
      <w:bookmarkStart w:id="208" w:name="_Toc374692696"/>
      <w:bookmarkStart w:id="209" w:name="_Toc374692773"/>
      <w:bookmarkStart w:id="210" w:name="_Toc377026502"/>
      <w:bookmarkStart w:id="211" w:name="_Toc378322723"/>
      <w:bookmarkStart w:id="212" w:name="_Toc379440376"/>
      <w:bookmarkStart w:id="213" w:name="_Toc380582901"/>
      <w:bookmarkStart w:id="214" w:name="_Toc381784234"/>
      <w:bookmarkStart w:id="215" w:name="_Toc383182317"/>
      <w:bookmarkStart w:id="216" w:name="_Toc384625711"/>
      <w:bookmarkStart w:id="217" w:name="_Toc385496803"/>
      <w:bookmarkStart w:id="218" w:name="_Toc388946331"/>
      <w:bookmarkStart w:id="219" w:name="_Toc388947564"/>
      <w:bookmarkStart w:id="220" w:name="_Toc389730888"/>
      <w:bookmarkStart w:id="221" w:name="_Toc391386076"/>
      <w:bookmarkStart w:id="222" w:name="_Toc392235890"/>
      <w:bookmarkStart w:id="223" w:name="_Toc393713421"/>
      <w:bookmarkStart w:id="224" w:name="_Toc393714488"/>
      <w:bookmarkStart w:id="225" w:name="_Toc393715492"/>
      <w:bookmarkStart w:id="226" w:name="_Toc395100467"/>
      <w:bookmarkStart w:id="227" w:name="_Toc396212814"/>
      <w:bookmarkStart w:id="228" w:name="_Toc397517659"/>
      <w:bookmarkStart w:id="229" w:name="_Toc399160642"/>
      <w:bookmarkStart w:id="230" w:name="_Toc400374880"/>
      <w:bookmarkStart w:id="231" w:name="_Toc401757926"/>
      <w:bookmarkStart w:id="232" w:name="_Toc402967106"/>
      <w:bookmarkStart w:id="233" w:name="_Toc404332318"/>
      <w:bookmarkStart w:id="234" w:name="_Toc405386784"/>
      <w:bookmarkStart w:id="235" w:name="_Toc406508022"/>
      <w:bookmarkStart w:id="236" w:name="_Toc408576643"/>
      <w:bookmarkStart w:id="237" w:name="_Toc409708238"/>
      <w:bookmarkStart w:id="238" w:name="_Toc410904541"/>
      <w:bookmarkStart w:id="239" w:name="_Toc414884970"/>
      <w:bookmarkStart w:id="240" w:name="_Toc416360080"/>
      <w:bookmarkStart w:id="241" w:name="_Toc417984363"/>
      <w:bookmarkStart w:id="242" w:name="_Toc420414841"/>
    </w:p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p w14:paraId="3A7B3738" w14:textId="77777777" w:rsidR="00872C86" w:rsidRPr="0099704A" w:rsidRDefault="005C28E6" w:rsidP="00C93758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99704A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BB0112" w:rsidRDefault="005C28E6" w:rsidP="00C93758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BB0112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BB0112" w14:paraId="3EB8B98B" w14:textId="77777777" w:rsidTr="00B27BD3">
        <w:tc>
          <w:tcPr>
            <w:tcW w:w="590" w:type="dxa"/>
          </w:tcPr>
          <w:p w14:paraId="036CDC5B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BB0112" w14:paraId="62A7D9D7" w14:textId="77777777" w:rsidTr="00B27BD3">
        <w:tc>
          <w:tcPr>
            <w:tcW w:w="590" w:type="dxa"/>
          </w:tcPr>
          <w:p w14:paraId="4FB2D7F2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BB0112" w14:paraId="3D86B264" w14:textId="77777777" w:rsidTr="00B27BD3">
        <w:tc>
          <w:tcPr>
            <w:tcW w:w="590" w:type="dxa"/>
          </w:tcPr>
          <w:p w14:paraId="5C5D042A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BB0112" w14:paraId="4B3A0F24" w14:textId="77777777" w:rsidTr="00B27BD3">
        <w:tc>
          <w:tcPr>
            <w:tcW w:w="590" w:type="dxa"/>
          </w:tcPr>
          <w:p w14:paraId="73768C14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B0112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BB0112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D63AC60" w14:textId="3267D2AD" w:rsidR="000676FA" w:rsidRPr="00BB0112" w:rsidRDefault="000676FA" w:rsidP="008647EF">
      <w:pPr>
        <w:pStyle w:val="Heading20"/>
        <w:spacing w:before="1080"/>
        <w:rPr>
          <w:szCs w:val="26"/>
          <w:highlight w:val="yellow"/>
          <w:lang w:val="ru-RU"/>
        </w:rPr>
      </w:pPr>
      <w:r w:rsidRPr="00BB0112">
        <w:rPr>
          <w:szCs w:val="26"/>
          <w:lang w:val="ru-RU"/>
        </w:rPr>
        <w:t xml:space="preserve">Список судовых станций и присвоений опознавателей </w:t>
      </w:r>
      <w:r w:rsidRPr="00BB0112">
        <w:rPr>
          <w:szCs w:val="26"/>
          <w:lang w:val="ru-RU"/>
        </w:rPr>
        <w:br/>
        <w:t xml:space="preserve">морской подвижной службы </w:t>
      </w:r>
      <w:r w:rsidR="00277A5C" w:rsidRPr="00BB0112">
        <w:rPr>
          <w:szCs w:val="26"/>
          <w:lang w:val="ru-RU"/>
        </w:rPr>
        <w:br/>
      </w:r>
      <w:r w:rsidRPr="00BB0112">
        <w:rPr>
          <w:szCs w:val="26"/>
          <w:lang w:val="ru-RU"/>
        </w:rPr>
        <w:t xml:space="preserve">(Список V) </w:t>
      </w:r>
      <w:r w:rsidR="00277A5C" w:rsidRPr="00BB0112">
        <w:rPr>
          <w:szCs w:val="26"/>
          <w:lang w:val="ru-RU"/>
        </w:rPr>
        <w:br/>
      </w:r>
      <w:r w:rsidRPr="00BB0112">
        <w:rPr>
          <w:szCs w:val="26"/>
          <w:lang w:val="ru-RU"/>
        </w:rPr>
        <w:t>Издание 201</w:t>
      </w:r>
      <w:r w:rsidR="00D26338" w:rsidRPr="00BB0112">
        <w:rPr>
          <w:szCs w:val="26"/>
          <w:lang w:val="ru-RU"/>
        </w:rPr>
        <w:t>9</w:t>
      </w:r>
      <w:r w:rsidRPr="00BB0112">
        <w:rPr>
          <w:szCs w:val="26"/>
          <w:lang w:val="ru-RU"/>
        </w:rPr>
        <w:t xml:space="preserve"> года</w:t>
      </w:r>
      <w:r w:rsidRPr="00BB0112">
        <w:rPr>
          <w:szCs w:val="26"/>
          <w:lang w:val="ru-RU"/>
        </w:rPr>
        <w:br/>
      </w:r>
      <w:r w:rsidRPr="00BB0112">
        <w:rPr>
          <w:szCs w:val="26"/>
          <w:lang w:val="ru-RU"/>
        </w:rPr>
        <w:br/>
        <w:t>Раздел V</w:t>
      </w:r>
      <w:r w:rsidR="00C14894" w:rsidRPr="00BB0112">
        <w:rPr>
          <w:szCs w:val="26"/>
          <w:lang w:val="ru-RU"/>
        </w:rPr>
        <w:t>I</w:t>
      </w:r>
    </w:p>
    <w:p w14:paraId="3E075585" w14:textId="77777777" w:rsidR="00B57A8E" w:rsidRPr="00BB0112" w:rsidRDefault="00B57A8E" w:rsidP="00B57A8E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480"/>
        <w:rPr>
          <w:rFonts w:asciiTheme="minorHAnsi" w:hAnsiTheme="minorHAnsi" w:cs="Arial"/>
          <w:b/>
          <w:bCs/>
          <w:lang w:val="ru-RU"/>
        </w:rPr>
      </w:pPr>
      <w:r w:rsidRPr="00BB0112">
        <w:rPr>
          <w:rFonts w:asciiTheme="minorHAnsi" w:hAnsiTheme="minorHAnsi" w:cs="Arial"/>
          <w:b/>
          <w:bCs/>
          <w:lang w:val="ru-RU"/>
        </w:rPr>
        <w:t>SUP</w:t>
      </w:r>
    </w:p>
    <w:p w14:paraId="58D59BBE" w14:textId="32D0FA21" w:rsidR="00B57A8E" w:rsidRPr="00BB0112" w:rsidRDefault="00B57A8E" w:rsidP="00B57A8E">
      <w:pPr>
        <w:widowControl w:val="0"/>
        <w:tabs>
          <w:tab w:val="clear" w:pos="567"/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ind w:firstLine="567"/>
        <w:rPr>
          <w:rFonts w:asciiTheme="minorHAnsi" w:hAnsiTheme="minorHAnsi" w:cs="Arial"/>
          <w:lang w:val="ru-RU"/>
        </w:rPr>
      </w:pPr>
      <w:r w:rsidRPr="00BB0112">
        <w:rPr>
          <w:rFonts w:asciiTheme="minorHAnsi" w:hAnsiTheme="minorHAnsi" w:cs="Arial"/>
          <w:b/>
          <w:bCs/>
          <w:lang w:val="ru-RU"/>
        </w:rPr>
        <w:t>DK05</w:t>
      </w:r>
      <w:r w:rsidRPr="00BB0112">
        <w:rPr>
          <w:rFonts w:asciiTheme="minorHAnsi" w:hAnsiTheme="minorHAnsi" w:cs="Arial"/>
          <w:b/>
          <w:bCs/>
          <w:lang w:val="ru-RU"/>
        </w:rPr>
        <w:tab/>
      </w:r>
      <w:r w:rsidRPr="00BB0112">
        <w:rPr>
          <w:rFonts w:asciiTheme="minorHAnsi" w:hAnsiTheme="minorHAnsi" w:cs="Arial"/>
          <w:b/>
          <w:bCs/>
          <w:lang w:val="ru-RU"/>
        </w:rPr>
        <w:tab/>
      </w:r>
      <w:hyperlink r:id="rId40" w:history="1">
        <w:r w:rsidR="0099704A" w:rsidRPr="00CA2A24">
          <w:rPr>
            <w:rStyle w:val="Hyperlink"/>
            <w:rFonts w:asciiTheme="minorHAnsi" w:hAnsiTheme="minorHAnsi" w:cs="Arial"/>
            <w:lang w:val="ru-RU"/>
          </w:rPr>
          <w:t>www.DitlevDitlevsen.com</w:t>
        </w:r>
      </w:hyperlink>
      <w:r w:rsidRPr="00BB0112">
        <w:rPr>
          <w:rFonts w:asciiTheme="minorHAnsi" w:hAnsiTheme="minorHAnsi" w:cs="Arial"/>
          <w:lang w:val="ru-RU"/>
        </w:rPr>
        <w:t>, Hasseløvej 117, 4873 Vaeggerloese, Denmark.</w:t>
      </w:r>
    </w:p>
    <w:p w14:paraId="15C4A1DE" w14:textId="5E4FD7E5" w:rsidR="00B57A8E" w:rsidRPr="00BB0112" w:rsidRDefault="00B57A8E" w:rsidP="00B57A8E">
      <w:pPr>
        <w:widowControl w:val="0"/>
        <w:tabs>
          <w:tab w:val="clear" w:pos="567"/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lang w:val="ru-RU"/>
        </w:rPr>
      </w:pPr>
      <w:r w:rsidRPr="00BB0112">
        <w:rPr>
          <w:rFonts w:asciiTheme="minorHAnsi" w:hAnsiTheme="minorHAnsi" w:cs="Arial"/>
          <w:lang w:val="ru-RU"/>
        </w:rPr>
        <w:tab/>
      </w:r>
      <w:r w:rsidRPr="00BB0112">
        <w:rPr>
          <w:rFonts w:asciiTheme="minorHAnsi" w:hAnsiTheme="minorHAnsi" w:cs="Arial"/>
          <w:lang w:val="ru-RU"/>
        </w:rPr>
        <w:tab/>
        <w:t xml:space="preserve">Эл. почта: </w:t>
      </w:r>
      <w:hyperlink r:id="rId41" w:history="1">
        <w:r w:rsidR="0099704A" w:rsidRPr="00CA2A24">
          <w:rPr>
            <w:rStyle w:val="Hyperlink"/>
            <w:rFonts w:asciiTheme="minorHAnsi" w:hAnsiTheme="minorHAnsi" w:cs="Arial"/>
            <w:lang w:val="ru-RU"/>
          </w:rPr>
          <w:t>AAIC@DitlevDitlevsen.com</w:t>
        </w:r>
      </w:hyperlink>
      <w:r w:rsidRPr="00BB0112">
        <w:rPr>
          <w:rFonts w:asciiTheme="minorHAnsi" w:hAnsiTheme="minorHAnsi" w:cs="Arial"/>
          <w:lang w:val="ru-RU"/>
        </w:rPr>
        <w:t>, тел.: +45 7070 1686,</w:t>
      </w:r>
    </w:p>
    <w:p w14:paraId="2FD7F912" w14:textId="5456484A" w:rsidR="00594152" w:rsidRPr="00BB0112" w:rsidRDefault="00B57A8E" w:rsidP="00B57A8E">
      <w:pPr>
        <w:widowControl w:val="0"/>
        <w:tabs>
          <w:tab w:val="clear" w:pos="567"/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lang w:val="ru-RU"/>
        </w:rPr>
      </w:pPr>
      <w:r w:rsidRPr="00BB0112">
        <w:rPr>
          <w:rFonts w:asciiTheme="minorHAnsi" w:hAnsiTheme="minorHAnsi" w:cs="Arial"/>
          <w:lang w:val="ru-RU"/>
        </w:rPr>
        <w:tab/>
      </w:r>
      <w:r w:rsidRPr="00BB0112">
        <w:rPr>
          <w:rFonts w:asciiTheme="minorHAnsi" w:hAnsiTheme="minorHAnsi" w:cs="Arial"/>
          <w:lang w:val="ru-RU"/>
        </w:rPr>
        <w:tab/>
        <w:t xml:space="preserve">URL: </w:t>
      </w:r>
      <w:hyperlink r:id="rId42" w:history="1">
        <w:r w:rsidR="0099704A" w:rsidRPr="00CA2A24">
          <w:rPr>
            <w:rStyle w:val="Hyperlink"/>
            <w:rFonts w:asciiTheme="minorHAnsi" w:hAnsiTheme="minorHAnsi" w:cs="Arial"/>
            <w:lang w:val="ru-RU"/>
          </w:rPr>
          <w:t>www.DitlevDitlevsen.com</w:t>
        </w:r>
      </w:hyperlink>
      <w:r w:rsidRPr="00BB0112">
        <w:rPr>
          <w:rFonts w:asciiTheme="minorHAnsi" w:hAnsiTheme="minorHAnsi" w:cs="Arial"/>
          <w:lang w:val="ru-RU"/>
        </w:rPr>
        <w:t>, лицо для контактов: Ditlev Ditlevsen.</w:t>
      </w:r>
    </w:p>
    <w:p w14:paraId="186825B5" w14:textId="255BBE78" w:rsidR="008479B0" w:rsidRPr="00BB0112" w:rsidRDefault="008479B0" w:rsidP="008647EF">
      <w:pPr>
        <w:keepNext/>
        <w:shd w:val="clear" w:color="auto" w:fill="D9D9D9"/>
        <w:spacing w:before="108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BB0112">
        <w:rPr>
          <w:rFonts w:eastAsia="SimSun" w:cs="Calibri"/>
          <w:b/>
          <w:bCs/>
          <w:sz w:val="26"/>
          <w:szCs w:val="26"/>
          <w:lang w:val="ru-RU"/>
        </w:rPr>
        <w:t xml:space="preserve">Список присвоенных кодов страны согласно Рекомендации МСЭ-Т E.164 </w:t>
      </w:r>
      <w:r w:rsidRPr="00BB0112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BB0112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6E7B4B1F" w14:textId="7E429D32" w:rsidR="008479B0" w:rsidRPr="00BB0112" w:rsidRDefault="008479B0" w:rsidP="008479B0">
      <w:pPr>
        <w:jc w:val="center"/>
        <w:textAlignment w:val="auto"/>
        <w:rPr>
          <w:rFonts w:eastAsia="SimSun"/>
          <w:lang w:val="ru-RU"/>
        </w:rPr>
      </w:pPr>
      <w:r w:rsidRPr="00BB0112">
        <w:rPr>
          <w:rFonts w:eastAsia="SimSun"/>
          <w:lang w:val="ru-RU"/>
        </w:rPr>
        <w:t>(Приложение к Оперативному бюллетеню МСЭ № 1114 – 15.XII.2016)</w:t>
      </w:r>
      <w:r w:rsidRPr="00BB0112">
        <w:rPr>
          <w:rFonts w:eastAsia="SimSun"/>
          <w:lang w:val="ru-RU"/>
        </w:rPr>
        <w:br/>
        <w:t>(Поправка № 14)</w:t>
      </w:r>
    </w:p>
    <w:p w14:paraId="0AFDD136" w14:textId="238918CD" w:rsidR="008479B0" w:rsidRPr="00BB0112" w:rsidRDefault="008479B0" w:rsidP="008479B0">
      <w:pPr>
        <w:spacing w:before="240"/>
        <w:jc w:val="left"/>
        <w:textAlignment w:val="auto"/>
        <w:rPr>
          <w:rFonts w:eastAsia="SimSun"/>
          <w:b/>
          <w:lang w:val="ru-RU"/>
        </w:rPr>
      </w:pPr>
      <w:r w:rsidRPr="00BB0112">
        <w:rPr>
          <w:rFonts w:eastAsia="SimSun"/>
          <w:b/>
          <w:lang w:val="ru-RU"/>
        </w:rPr>
        <w:t>Примечания, общие для нумерационного и алфавитного списков присвоенных кодов страны согласно Рекомендации МСЭ−Т E.164</w:t>
      </w:r>
    </w:p>
    <w:p w14:paraId="464FBC4A" w14:textId="5FCF7B9C" w:rsidR="008479B0" w:rsidRPr="00BB0112" w:rsidRDefault="008479B0" w:rsidP="008479B0">
      <w:pPr>
        <w:widowControl w:val="0"/>
        <w:tabs>
          <w:tab w:val="left" w:pos="0"/>
          <w:tab w:val="left" w:pos="340"/>
        </w:tabs>
        <w:ind w:left="340" w:hanging="340"/>
        <w:textAlignment w:val="auto"/>
        <w:rPr>
          <w:rFonts w:eastAsia="SimSun"/>
          <w:b/>
          <w:color w:val="000000"/>
          <w:lang w:val="ru-RU"/>
        </w:rPr>
      </w:pPr>
      <w:r w:rsidRPr="00BB0112">
        <w:rPr>
          <w:rFonts w:eastAsia="SimSun"/>
          <w:b/>
          <w:color w:val="000000"/>
          <w:lang w:val="ru-RU"/>
        </w:rPr>
        <w:t>ADD</w:t>
      </w:r>
      <w:r w:rsidRPr="00BB0112">
        <w:rPr>
          <w:rFonts w:eastAsia="SimSun"/>
          <w:b/>
          <w:bCs/>
          <w:i/>
          <w:color w:val="000000"/>
          <w:lang w:val="ru-RU"/>
        </w:rPr>
        <w:t xml:space="preserve"> Примечания</w:t>
      </w:r>
    </w:p>
    <w:p w14:paraId="7BF73B25" w14:textId="65FCBA6C" w:rsidR="008479B0" w:rsidRPr="00BB0112" w:rsidRDefault="008479B0" w:rsidP="008479B0">
      <w:pPr>
        <w:spacing w:before="240"/>
        <w:ind w:left="567" w:hanging="567"/>
        <w:textAlignment w:val="auto"/>
        <w:rPr>
          <w:rFonts w:eastAsia="SimSun"/>
          <w:lang w:val="ru-RU"/>
        </w:rPr>
      </w:pPr>
      <w:r w:rsidRPr="00BB0112">
        <w:rPr>
          <w:rFonts w:eastAsia="SimSun"/>
          <w:color w:val="000000"/>
          <w:lang w:val="ru-RU"/>
        </w:rPr>
        <w:t>s</w:t>
      </w:r>
      <w:r w:rsidRPr="00BB0112">
        <w:rPr>
          <w:rFonts w:eastAsia="SimSun"/>
          <w:color w:val="000000"/>
          <w:lang w:val="ru-RU"/>
        </w:rPr>
        <w:tab/>
      </w:r>
      <w:r w:rsidRPr="00BB0112">
        <w:rPr>
          <w:lang w:val="ru-RU"/>
        </w:rPr>
        <w:t>Следующий трехзначный код идентификации испытаний, связанный с общим кодом страны 991</w:t>
      </w:r>
      <w:r w:rsidRPr="00BB0112">
        <w:rPr>
          <w:rFonts w:eastAsia="SimSun"/>
          <w:lang w:val="ru-RU"/>
        </w:rPr>
        <w:t xml:space="preserve">, </w:t>
      </w:r>
      <w:r w:rsidRPr="00BB0112">
        <w:rPr>
          <w:lang w:val="ru-RU"/>
        </w:rPr>
        <w:t>временно присвоен</w:t>
      </w:r>
      <w:r w:rsidRPr="00BB0112">
        <w:rPr>
          <w:rFonts w:eastAsia="SimSun"/>
          <w:lang w:val="ru-RU"/>
        </w:rPr>
        <w:t xml:space="preserve"> для международных некоммерческих испытаний</w:t>
      </w:r>
      <w:r w:rsidR="00AB1D02">
        <w:rPr>
          <w:rFonts w:eastAsia="SimSun"/>
          <w:lang w:val="ru-RU"/>
        </w:rPr>
        <w:t>:</w:t>
      </w:r>
    </w:p>
    <w:p w14:paraId="56A4F998" w14:textId="77777777" w:rsidR="008479B0" w:rsidRPr="00BB0112" w:rsidRDefault="008479B0" w:rsidP="008479B0">
      <w:pPr>
        <w:spacing w:before="0"/>
        <w:textAlignment w:val="auto"/>
        <w:rPr>
          <w:rFonts w:eastAsia="SimSun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20"/>
        <w:gridCol w:w="2505"/>
        <w:gridCol w:w="2019"/>
        <w:gridCol w:w="1728"/>
      </w:tblGrid>
      <w:tr w:rsidR="008479B0" w:rsidRPr="00BB0112" w14:paraId="0E585A97" w14:textId="77777777" w:rsidTr="008479B0">
        <w:trPr>
          <w:jc w:val="center"/>
        </w:trPr>
        <w:tc>
          <w:tcPr>
            <w:tcW w:w="2820" w:type="dxa"/>
            <w:vAlign w:val="center"/>
            <w:hideMark/>
          </w:tcPr>
          <w:p w14:paraId="12081F80" w14:textId="34EF345C" w:rsidR="008479B0" w:rsidRPr="00BB0112" w:rsidRDefault="008479B0" w:rsidP="008479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eastAsia="SimSun"/>
                <w:i/>
                <w:sz w:val="18"/>
                <w:lang w:val="ru-RU"/>
              </w:rPr>
            </w:pPr>
            <w:r w:rsidRPr="00BB0112">
              <w:rPr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05" w:type="dxa"/>
            <w:vAlign w:val="center"/>
          </w:tcPr>
          <w:p w14:paraId="5CAD3ED3" w14:textId="5DD65F40" w:rsidR="008479B0" w:rsidRPr="00BB0112" w:rsidRDefault="008479B0" w:rsidP="008479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eastAsia="SimSun"/>
                <w:i/>
                <w:sz w:val="18"/>
                <w:lang w:val="ru-RU"/>
              </w:rPr>
            </w:pPr>
            <w:r w:rsidRPr="00BB0112">
              <w:rPr>
                <w:i/>
                <w:iCs/>
                <w:sz w:val="18"/>
                <w:szCs w:val="18"/>
                <w:lang w:val="ru-RU"/>
              </w:rPr>
              <w:t xml:space="preserve">Код страны </w:t>
            </w:r>
            <w:r w:rsidRPr="00BB0112">
              <w:rPr>
                <w:i/>
                <w:iCs/>
                <w:sz w:val="18"/>
                <w:szCs w:val="18"/>
                <w:lang w:val="ru-RU"/>
              </w:rPr>
              <w:br/>
              <w:t>и код идентификации испытания</w:t>
            </w:r>
          </w:p>
        </w:tc>
        <w:tc>
          <w:tcPr>
            <w:tcW w:w="2019" w:type="dxa"/>
            <w:vAlign w:val="center"/>
            <w:hideMark/>
          </w:tcPr>
          <w:p w14:paraId="7D500FDF" w14:textId="1C900414" w:rsidR="008479B0" w:rsidRPr="00BB0112" w:rsidRDefault="008479B0" w:rsidP="008479B0">
            <w:pPr>
              <w:keepNext/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BB0112">
              <w:rPr>
                <w:i/>
                <w:iCs/>
                <w:sz w:val="18"/>
                <w:szCs w:val="18"/>
                <w:lang w:val="ru-RU"/>
              </w:rPr>
              <w:t>Дата вступления в силу присвоения</w:t>
            </w:r>
          </w:p>
        </w:tc>
        <w:tc>
          <w:tcPr>
            <w:tcW w:w="1728" w:type="dxa"/>
            <w:vAlign w:val="center"/>
          </w:tcPr>
          <w:p w14:paraId="037DDB72" w14:textId="0108106C" w:rsidR="008479B0" w:rsidRPr="00BB0112" w:rsidRDefault="008479B0" w:rsidP="008479B0">
            <w:pPr>
              <w:keepNext/>
              <w:spacing w:before="60" w:after="6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ru-RU"/>
              </w:rPr>
            </w:pPr>
            <w:r w:rsidRPr="00BB0112">
              <w:rPr>
                <w:i/>
                <w:iCs/>
                <w:sz w:val="18"/>
                <w:szCs w:val="18"/>
                <w:lang w:val="ru-RU"/>
              </w:rPr>
              <w:t>Дата возврата</w:t>
            </w:r>
          </w:p>
        </w:tc>
      </w:tr>
      <w:tr w:rsidR="008479B0" w:rsidRPr="0099704A" w14:paraId="4350959B" w14:textId="77777777" w:rsidTr="008479B0">
        <w:trPr>
          <w:jc w:val="center"/>
        </w:trPr>
        <w:tc>
          <w:tcPr>
            <w:tcW w:w="2820" w:type="dxa"/>
            <w:vAlign w:val="center"/>
            <w:hideMark/>
          </w:tcPr>
          <w:p w14:paraId="6E9812D7" w14:textId="77777777" w:rsidR="008479B0" w:rsidRPr="0099704A" w:rsidRDefault="008479B0" w:rsidP="0099704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textAlignment w:val="auto"/>
              <w:rPr>
                <w:rFonts w:eastAsia="SimSun"/>
                <w:iCs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iCs/>
                <w:sz w:val="18"/>
                <w:szCs w:val="18"/>
                <w:lang w:val="ru-RU"/>
              </w:rPr>
              <w:t>World’s Global Telecom</w:t>
            </w:r>
          </w:p>
        </w:tc>
        <w:tc>
          <w:tcPr>
            <w:tcW w:w="2505" w:type="dxa"/>
            <w:textDirection w:val="lrTbV"/>
          </w:tcPr>
          <w:p w14:paraId="5B17C6F4" w14:textId="77777777" w:rsidR="008479B0" w:rsidRPr="0099704A" w:rsidRDefault="008479B0" w:rsidP="0099704A">
            <w:pPr>
              <w:spacing w:before="40" w:after="40"/>
              <w:jc w:val="center"/>
              <w:textAlignment w:val="auto"/>
              <w:rPr>
                <w:rFonts w:eastAsia="SimSun"/>
                <w:bCs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bCs/>
                <w:sz w:val="18"/>
                <w:szCs w:val="18"/>
                <w:lang w:val="ru-RU"/>
              </w:rPr>
              <w:t>+991 001</w:t>
            </w:r>
          </w:p>
        </w:tc>
        <w:tc>
          <w:tcPr>
            <w:tcW w:w="2019" w:type="dxa"/>
            <w:textDirection w:val="lrTbV"/>
            <w:hideMark/>
          </w:tcPr>
          <w:p w14:paraId="3A385A6E" w14:textId="77777777" w:rsidR="008479B0" w:rsidRPr="0099704A" w:rsidRDefault="008479B0" w:rsidP="0099704A">
            <w:pPr>
              <w:spacing w:before="40" w:after="40"/>
              <w:jc w:val="center"/>
              <w:textAlignment w:val="auto"/>
              <w:rPr>
                <w:rFonts w:eastAsia="SimSun"/>
                <w:bCs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bCs/>
                <w:sz w:val="18"/>
                <w:szCs w:val="18"/>
                <w:lang w:val="ru-RU"/>
              </w:rPr>
              <w:t>15.I.2020</w:t>
            </w:r>
          </w:p>
        </w:tc>
        <w:tc>
          <w:tcPr>
            <w:tcW w:w="1728" w:type="dxa"/>
            <w:textDirection w:val="lrTbV"/>
          </w:tcPr>
          <w:p w14:paraId="1EF1F4FF" w14:textId="77777777" w:rsidR="008479B0" w:rsidRPr="0099704A" w:rsidRDefault="008479B0" w:rsidP="0099704A">
            <w:pPr>
              <w:spacing w:before="40" w:after="40"/>
              <w:jc w:val="center"/>
              <w:textAlignment w:val="auto"/>
              <w:rPr>
                <w:rFonts w:eastAsia="SimSun"/>
                <w:bCs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bCs/>
                <w:sz w:val="18"/>
                <w:szCs w:val="18"/>
                <w:lang w:val="ru-RU"/>
              </w:rPr>
              <w:t>15.I.2021</w:t>
            </w:r>
          </w:p>
        </w:tc>
      </w:tr>
    </w:tbl>
    <w:p w14:paraId="5523E7B5" w14:textId="77777777" w:rsidR="008479B0" w:rsidRPr="00BB0112" w:rsidRDefault="008479B0" w:rsidP="008479B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r w:rsidRPr="00BB0112">
        <w:rPr>
          <w:rFonts w:eastAsia="SimSun" w:cs="Arial"/>
          <w:sz w:val="16"/>
          <w:szCs w:val="16"/>
          <w:lang w:val="ru-RU" w:eastAsia="zh-CN"/>
        </w:rPr>
        <w:t>__________</w:t>
      </w:r>
    </w:p>
    <w:p w14:paraId="61DF7B0C" w14:textId="24538F52" w:rsidR="008479B0" w:rsidRPr="00BB0112" w:rsidRDefault="008479B0" w:rsidP="008479B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BB0112">
        <w:rPr>
          <w:rFonts w:eastAsia="SimSun" w:cs="Arial"/>
          <w:sz w:val="16"/>
          <w:szCs w:val="16"/>
          <w:lang w:val="ru-RU" w:eastAsia="zh-CN"/>
        </w:rPr>
        <w:t>См. стр. 4 настоящего Оперативного бюллетеня №</w:t>
      </w:r>
      <w:r w:rsidR="0099704A">
        <w:rPr>
          <w:rFonts w:eastAsia="SimSun" w:cs="Arial"/>
          <w:sz w:val="16"/>
          <w:szCs w:val="16"/>
          <w:lang w:eastAsia="zh-CN"/>
        </w:rPr>
        <w:t xml:space="preserve"> </w:t>
      </w:r>
      <w:r w:rsidRPr="00BB0112">
        <w:rPr>
          <w:rFonts w:eastAsia="SimSun" w:cs="Arial"/>
          <w:sz w:val="16"/>
          <w:szCs w:val="16"/>
          <w:lang w:val="ru-RU" w:eastAsia="zh-CN"/>
        </w:rPr>
        <w:t>1190 от 15.II.2020 г</w:t>
      </w:r>
      <w:r w:rsidR="0099704A">
        <w:rPr>
          <w:rFonts w:eastAsia="SimSun" w:cs="Arial"/>
          <w:sz w:val="16"/>
          <w:szCs w:val="16"/>
          <w:lang w:val="ru-RU" w:eastAsia="zh-CN"/>
        </w:rPr>
        <w:t>ода</w:t>
      </w:r>
      <w:r w:rsidRPr="00BB0112">
        <w:rPr>
          <w:rFonts w:eastAsia="SimSun" w:cs="Arial"/>
          <w:sz w:val="16"/>
          <w:szCs w:val="16"/>
          <w:lang w:val="ru-RU" w:eastAsia="zh-CN"/>
        </w:rPr>
        <w:t>.</w:t>
      </w:r>
    </w:p>
    <w:p w14:paraId="7A9DB0E8" w14:textId="77777777" w:rsidR="00AF0250" w:rsidRPr="00BB0112" w:rsidRDefault="00AF0250" w:rsidP="00472AC2">
      <w:pPr>
        <w:pStyle w:val="Heading20"/>
        <w:keepLines/>
        <w:pageBreakBefore/>
        <w:spacing w:before="600"/>
        <w:rPr>
          <w:szCs w:val="26"/>
          <w:lang w:val="ru-RU"/>
        </w:rPr>
      </w:pPr>
      <w:bookmarkStart w:id="243" w:name="_Toc355708884"/>
      <w:r w:rsidRPr="00BB0112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BB0112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BB0112">
        <w:rPr>
          <w:szCs w:val="26"/>
          <w:lang w:val="ru-RU"/>
        </w:rPr>
        <w:br/>
        <w:t xml:space="preserve">(согласно Рекомендации МСЭ-Т E.212 (09/2016)) </w:t>
      </w:r>
      <w:r w:rsidRPr="00BB0112">
        <w:rPr>
          <w:szCs w:val="26"/>
          <w:lang w:val="ru-RU"/>
        </w:rPr>
        <w:br/>
        <w:t>(по состоянию на 15 декабря 2018 г.)</w:t>
      </w:r>
    </w:p>
    <w:p w14:paraId="0E98A520" w14:textId="1CC58023" w:rsidR="00AF0250" w:rsidRPr="00BB0112" w:rsidRDefault="00AF0250" w:rsidP="00472AC2">
      <w:pPr>
        <w:spacing w:after="240"/>
        <w:jc w:val="center"/>
        <w:rPr>
          <w:rFonts w:asciiTheme="minorHAnsi" w:eastAsia="Calibri" w:hAnsiTheme="minorHAnsi"/>
          <w:lang w:val="ru-RU"/>
        </w:rPr>
      </w:pPr>
      <w:r w:rsidRPr="00BB0112">
        <w:rPr>
          <w:rFonts w:asciiTheme="minorHAnsi" w:hAnsiTheme="minorHAnsi"/>
          <w:sz w:val="2"/>
          <w:lang w:val="ru-RU"/>
        </w:rPr>
        <w:tab/>
      </w:r>
      <w:r w:rsidRPr="00BB0112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BB0112">
        <w:rPr>
          <w:rFonts w:eastAsia="Calibri"/>
          <w:lang w:val="ru-RU"/>
        </w:rPr>
        <w:t>1162 − 15.XII.2018</w:t>
      </w:r>
      <w:r w:rsidRPr="00BB0112">
        <w:rPr>
          <w:rFonts w:asciiTheme="minorHAnsi" w:eastAsia="Calibri" w:hAnsiTheme="minorHAnsi"/>
          <w:lang w:val="ru-RU"/>
        </w:rPr>
        <w:t xml:space="preserve">) </w:t>
      </w:r>
      <w:r w:rsidRPr="00BB0112">
        <w:rPr>
          <w:rFonts w:asciiTheme="minorHAnsi" w:eastAsia="Calibri" w:hAnsiTheme="minorHAnsi"/>
          <w:lang w:val="ru-RU"/>
        </w:rPr>
        <w:br/>
        <w:t xml:space="preserve">(Поправка № </w:t>
      </w:r>
      <w:r w:rsidR="007608F8" w:rsidRPr="00BB0112">
        <w:rPr>
          <w:rFonts w:asciiTheme="minorHAnsi" w:eastAsia="Calibri" w:hAnsiTheme="minorHAnsi"/>
          <w:lang w:val="ru-RU"/>
        </w:rPr>
        <w:t>2</w:t>
      </w:r>
      <w:r w:rsidR="006431EB" w:rsidRPr="00BB0112">
        <w:rPr>
          <w:rFonts w:asciiTheme="minorHAnsi" w:eastAsia="Calibri" w:hAnsiTheme="minorHAnsi"/>
          <w:lang w:val="ru-RU"/>
        </w:rPr>
        <w:t>6</w:t>
      </w:r>
      <w:r w:rsidRPr="00BB0112">
        <w:rPr>
          <w:rFonts w:asciiTheme="minorHAnsi" w:eastAsia="Calibri" w:hAnsi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8"/>
        <w:gridCol w:w="4861"/>
      </w:tblGrid>
      <w:tr w:rsidR="007608F8" w:rsidRPr="00BB0112" w14:paraId="5A242986" w14:textId="77777777" w:rsidTr="0099704A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D69D1D" w14:textId="67483747" w:rsidR="007608F8" w:rsidRPr="00BB0112" w:rsidRDefault="007608F8" w:rsidP="00472AC2">
            <w:pPr>
              <w:spacing w:before="40" w:after="40"/>
              <w:rPr>
                <w:sz w:val="18"/>
                <w:szCs w:val="18"/>
                <w:highlight w:val="yellow"/>
                <w:lang w:val="ru-RU"/>
              </w:rPr>
            </w:pPr>
            <w:r w:rsidRPr="00BB0112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Страна/</w:t>
            </w:r>
            <w:r w:rsidR="0099704A" w:rsidRPr="00BB0112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 xml:space="preserve">географическая </w:t>
            </w:r>
            <w:r w:rsidRPr="00BB0112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зона</w:t>
            </w:r>
          </w:p>
        </w:tc>
        <w:tc>
          <w:tcPr>
            <w:tcW w:w="1498" w:type="dxa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563455" w14:textId="3EE92237" w:rsidR="007608F8" w:rsidRPr="00BB0112" w:rsidRDefault="007608F8" w:rsidP="0099704A">
            <w:pPr>
              <w:spacing w:before="40" w:after="40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BB0112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MCC+MNC</w:t>
            </w:r>
            <w:r w:rsidRPr="0099704A">
              <w:rPr>
                <w:rFonts w:eastAsia="Calibri"/>
                <w:bCs/>
                <w:iCs/>
                <w:color w:val="000000"/>
                <w:sz w:val="18"/>
                <w:szCs w:val="18"/>
                <w:lang w:val="ru-RU" w:eastAsia="zh-CN"/>
              </w:rPr>
              <w:t>*</w:t>
            </w:r>
          </w:p>
        </w:tc>
        <w:tc>
          <w:tcPr>
            <w:tcW w:w="4861" w:type="dxa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26FB5" w14:textId="311CC92F" w:rsidR="007608F8" w:rsidRPr="00BB0112" w:rsidRDefault="007608F8" w:rsidP="00472AC2">
            <w:pPr>
              <w:spacing w:before="40" w:after="40"/>
              <w:rPr>
                <w:sz w:val="18"/>
                <w:szCs w:val="18"/>
                <w:highlight w:val="yellow"/>
                <w:lang w:val="ru-RU"/>
              </w:rPr>
            </w:pPr>
            <w:r w:rsidRPr="00BB0112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Оператор/</w:t>
            </w:r>
            <w:r w:rsidR="0099704A" w:rsidRPr="00BB0112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сеть</w:t>
            </w:r>
          </w:p>
        </w:tc>
      </w:tr>
      <w:tr w:rsidR="007608F8" w:rsidRPr="00BB0112" w14:paraId="53BE461A" w14:textId="77777777" w:rsidTr="0099704A">
        <w:trPr>
          <w:trHeight w:val="262"/>
        </w:trPr>
        <w:tc>
          <w:tcPr>
            <w:tcW w:w="270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9F16A" w14:textId="4C701484" w:rsidR="007608F8" w:rsidRPr="00BB0112" w:rsidRDefault="006431EB" w:rsidP="00472AC2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B0112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Эстония</w:t>
            </w:r>
            <w:r w:rsidR="007608F8" w:rsidRPr="00BB0112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 ADD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F5363" w14:textId="77777777" w:rsidR="007608F8" w:rsidRPr="00BB0112" w:rsidRDefault="007608F8" w:rsidP="00472AC2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7EDBAD" w14:textId="77777777" w:rsidR="007608F8" w:rsidRPr="00BB0112" w:rsidRDefault="007608F8" w:rsidP="00472AC2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6431EB" w:rsidRPr="00BB0112" w14:paraId="3E8316A2" w14:textId="77777777" w:rsidTr="0099704A">
        <w:trPr>
          <w:trHeight w:val="262"/>
        </w:trPr>
        <w:tc>
          <w:tcPr>
            <w:tcW w:w="27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42D82" w14:textId="77777777" w:rsidR="006431EB" w:rsidRPr="00BB0112" w:rsidRDefault="006431EB" w:rsidP="00472AC2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A2BACD" w14:textId="39A21D6F" w:rsidR="006431EB" w:rsidRPr="00BB0112" w:rsidRDefault="006431EB" w:rsidP="00472AC2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B0112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248 17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53DDC" w14:textId="6792718C" w:rsidR="006431EB" w:rsidRPr="00BB0112" w:rsidRDefault="006431EB" w:rsidP="00472AC2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B0112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Baltergo OÜ</w:t>
            </w:r>
          </w:p>
        </w:tc>
      </w:tr>
      <w:tr w:rsidR="006431EB" w:rsidRPr="00BB0112" w14:paraId="7FC07229" w14:textId="77777777" w:rsidTr="0099704A">
        <w:trPr>
          <w:trHeight w:val="262"/>
        </w:trPr>
        <w:tc>
          <w:tcPr>
            <w:tcW w:w="270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082C67" w14:textId="123ADC54" w:rsidR="006431EB" w:rsidRPr="00BB0112" w:rsidRDefault="006431EB" w:rsidP="00472AC2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B0112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Острова Теркс и Кайкос      SUP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9C464E" w14:textId="77777777" w:rsidR="006431EB" w:rsidRPr="00BB0112" w:rsidRDefault="006431EB" w:rsidP="00472AC2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4204D8" w14:textId="77777777" w:rsidR="006431EB" w:rsidRPr="00BB0112" w:rsidRDefault="006431EB" w:rsidP="00472AC2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6431EB" w:rsidRPr="00BB0112" w14:paraId="289758DD" w14:textId="77777777" w:rsidTr="0099704A">
        <w:trPr>
          <w:trHeight w:val="262"/>
        </w:trPr>
        <w:tc>
          <w:tcPr>
            <w:tcW w:w="27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E888BB" w14:textId="77777777" w:rsidR="006431EB" w:rsidRPr="00BB0112" w:rsidRDefault="006431EB" w:rsidP="00472AC2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D23D22" w14:textId="4D083364" w:rsidR="006431EB" w:rsidRPr="00BB0112" w:rsidRDefault="006431EB" w:rsidP="00472AC2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B0112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376 352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801AF8" w14:textId="2B0857EF" w:rsidR="006431EB" w:rsidRPr="00BB0112" w:rsidRDefault="006431EB" w:rsidP="00472AC2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B0112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IslandCom Communication Ltd.</w:t>
            </w:r>
          </w:p>
        </w:tc>
      </w:tr>
      <w:tr w:rsidR="006431EB" w:rsidRPr="00BB0112" w14:paraId="074531AE" w14:textId="77777777" w:rsidTr="0099704A">
        <w:trPr>
          <w:trHeight w:val="262"/>
        </w:trPr>
        <w:tc>
          <w:tcPr>
            <w:tcW w:w="27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B4B08" w14:textId="77777777" w:rsidR="006431EB" w:rsidRPr="00BB0112" w:rsidRDefault="006431EB" w:rsidP="00472AC2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9A41A0" w14:textId="7A223879" w:rsidR="006431EB" w:rsidRPr="00BB0112" w:rsidRDefault="006431EB" w:rsidP="00472AC2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376 360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4A184" w14:textId="0DDD7332" w:rsidR="006431EB" w:rsidRPr="00BB0112" w:rsidRDefault="006431EB" w:rsidP="00472AC2">
            <w:pPr>
              <w:spacing w:before="40" w:after="40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BB0112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IslandCom Communication Ltd</w:t>
            </w:r>
          </w:p>
        </w:tc>
      </w:tr>
      <w:tr w:rsidR="007608F8" w:rsidRPr="00BB0112" w14:paraId="460854A6" w14:textId="77777777" w:rsidTr="009970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704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38D5AC" w14:textId="7AB1126C" w:rsidR="007608F8" w:rsidRPr="00BB0112" w:rsidRDefault="006431EB" w:rsidP="00472AC2">
            <w:pPr>
              <w:tabs>
                <w:tab w:val="clear" w:pos="567"/>
                <w:tab w:val="left" w:pos="802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BB0112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Острова Теркс и Кайкос</w:t>
            </w:r>
            <w:r w:rsidR="007608F8" w:rsidRPr="00BB0112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    ADD</w:t>
            </w:r>
          </w:p>
        </w:tc>
        <w:tc>
          <w:tcPr>
            <w:tcW w:w="149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A1AF4" w14:textId="77777777" w:rsidR="007608F8" w:rsidRPr="00BB0112" w:rsidRDefault="007608F8" w:rsidP="00472AC2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486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98B298" w14:textId="77777777" w:rsidR="007608F8" w:rsidRPr="00BB0112" w:rsidRDefault="007608F8" w:rsidP="00472AC2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7608F8" w:rsidRPr="00BB0112" w14:paraId="45184E2D" w14:textId="77777777" w:rsidTr="009970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70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A43F91" w14:textId="77777777" w:rsidR="007608F8" w:rsidRPr="00BB0112" w:rsidRDefault="007608F8" w:rsidP="00472AC2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2780A8" w14:textId="02436506" w:rsidR="007608F8" w:rsidRPr="00BB0112" w:rsidRDefault="0099704A" w:rsidP="00472AC2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99704A">
              <w:rPr>
                <w:sz w:val="18"/>
                <w:szCs w:val="18"/>
              </w:rPr>
              <w:t>376 351</w:t>
            </w:r>
          </w:p>
        </w:tc>
        <w:tc>
          <w:tcPr>
            <w:tcW w:w="486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F84D8" w14:textId="7EE54245" w:rsidR="007608F8" w:rsidRPr="00BB0112" w:rsidRDefault="0099704A" w:rsidP="00472AC2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99704A">
              <w:rPr>
                <w:sz w:val="18"/>
                <w:szCs w:val="18"/>
              </w:rPr>
              <w:t>Digicel TCI Ltd</w:t>
            </w:r>
          </w:p>
        </w:tc>
      </w:tr>
      <w:tr w:rsidR="006431EB" w:rsidRPr="00BB0112" w14:paraId="213A6079" w14:textId="77777777" w:rsidTr="009970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704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109108" w14:textId="0F8E7696" w:rsidR="006431EB" w:rsidRPr="00BB0112" w:rsidRDefault="006431EB" w:rsidP="00472AC2">
            <w:pPr>
              <w:spacing w:before="40" w:after="40"/>
              <w:jc w:val="left"/>
              <w:rPr>
                <w:b/>
                <w:bCs/>
                <w:sz w:val="18"/>
                <w:szCs w:val="18"/>
                <w:lang w:val="ru-RU"/>
              </w:rPr>
            </w:pPr>
            <w:r w:rsidRPr="00BB0112">
              <w:rPr>
                <w:b/>
                <w:bCs/>
                <w:sz w:val="18"/>
                <w:szCs w:val="18"/>
                <w:lang w:val="ru-RU"/>
              </w:rPr>
              <w:t>Испытание предлагаемой новой услуги международной электросвязи, общий код     LIR</w:t>
            </w:r>
          </w:p>
        </w:tc>
        <w:tc>
          <w:tcPr>
            <w:tcW w:w="149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98A4BA" w14:textId="77777777" w:rsidR="006431EB" w:rsidRPr="00BB0112" w:rsidRDefault="006431EB" w:rsidP="00472AC2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6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45A57" w14:textId="77777777" w:rsidR="006431EB" w:rsidRPr="00BB0112" w:rsidRDefault="006431EB" w:rsidP="00472AC2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6431EB" w:rsidRPr="00BB0112" w14:paraId="0DD55DBD" w14:textId="77777777" w:rsidTr="009970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70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6AC7BF" w14:textId="77777777" w:rsidR="006431EB" w:rsidRPr="00BB0112" w:rsidRDefault="006431EB" w:rsidP="00472AC2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7DD683" w14:textId="15EA5727" w:rsidR="006431EB" w:rsidRPr="00BB0112" w:rsidRDefault="006431EB" w:rsidP="00472AC2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B0112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991 01</w:t>
            </w:r>
          </w:p>
        </w:tc>
        <w:tc>
          <w:tcPr>
            <w:tcW w:w="486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B1730" w14:textId="0ABA0C5E" w:rsidR="006431EB" w:rsidRPr="00BB0112" w:rsidRDefault="006431EB" w:rsidP="00472AC2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BB0112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World's Global Telecom </w:t>
            </w:r>
            <w:r w:rsidRPr="00BB0112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br/>
            </w:r>
            <w:r w:rsidRPr="00BB0112">
              <w:rPr>
                <w:rFonts w:cs="Calibri"/>
                <w:sz w:val="18"/>
                <w:szCs w:val="18"/>
                <w:lang w:val="ru-RU" w:eastAsia="en-GB"/>
              </w:rPr>
              <w:t>(временное присвоение для проведения испытаний на</w:t>
            </w:r>
            <w:r w:rsidR="00A31673">
              <w:rPr>
                <w:rFonts w:cs="Calibri"/>
                <w:sz w:val="18"/>
                <w:szCs w:val="18"/>
                <w:lang w:val="ru-RU" w:eastAsia="en-GB"/>
              </w:rPr>
              <w:t> </w:t>
            </w:r>
            <w:r w:rsidRPr="00BB0112">
              <w:rPr>
                <w:rFonts w:cs="Calibri"/>
                <w:sz w:val="18"/>
                <w:szCs w:val="18"/>
                <w:lang w:val="ru-RU" w:eastAsia="en-GB"/>
              </w:rPr>
              <w:t>период до 14.I.2021 г.)</w:t>
            </w:r>
          </w:p>
        </w:tc>
      </w:tr>
    </w:tbl>
    <w:p w14:paraId="267B0352" w14:textId="1B371ABA" w:rsidR="00AF0250" w:rsidRPr="00BB0112" w:rsidRDefault="00AF0250" w:rsidP="00472A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BB0112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583B3109" w14:textId="1A235E14" w:rsidR="00AF0250" w:rsidRDefault="00AF0250" w:rsidP="00472AC2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 w:cstheme="minorHAnsi"/>
          <w:sz w:val="16"/>
          <w:szCs w:val="16"/>
          <w:lang w:val="ru-RU"/>
        </w:rPr>
      </w:pPr>
      <w:r w:rsidRPr="00BB0112">
        <w:rPr>
          <w:rFonts w:asciiTheme="minorHAnsi" w:eastAsia="Calibri" w:hAnsiTheme="minorHAnsi" w:cstheme="minorHAnsi"/>
          <w:sz w:val="16"/>
          <w:szCs w:val="16"/>
          <w:lang w:val="ru-RU"/>
        </w:rPr>
        <w:t>MCC: Код страны в системе подвижной связи/Mobile Country Code</w:t>
      </w:r>
      <w:r w:rsidRPr="00BB0112">
        <w:rPr>
          <w:rFonts w:asciiTheme="minorHAnsi" w:eastAsia="Calibri" w:hAnsiTheme="minorHAnsi" w:cstheme="minorHAnsi"/>
          <w:sz w:val="16"/>
          <w:szCs w:val="16"/>
          <w:lang w:val="ru-RU"/>
        </w:rPr>
        <w:br/>
        <w:t>MNC: Код сети подвижной связи/Mobile Network Code</w:t>
      </w:r>
    </w:p>
    <w:p w14:paraId="59DCE1BB" w14:textId="6D11F697" w:rsidR="0099704A" w:rsidRPr="0099704A" w:rsidRDefault="0099704A" w:rsidP="009970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line="259" w:lineRule="auto"/>
        <w:jc w:val="left"/>
        <w:textAlignment w:val="auto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BB0112">
        <w:rPr>
          <w:rFonts w:eastAsia="SimSun" w:cs="Arial"/>
          <w:sz w:val="16"/>
          <w:szCs w:val="16"/>
          <w:lang w:val="ru-RU" w:eastAsia="zh-CN"/>
        </w:rPr>
        <w:t>См. стр. 4 настоящего Оперативного бюллетеня №</w:t>
      </w:r>
      <w:r w:rsidRPr="0099704A">
        <w:rPr>
          <w:rFonts w:eastAsia="SimSun" w:cs="Arial"/>
          <w:sz w:val="16"/>
          <w:szCs w:val="16"/>
          <w:lang w:val="ru-RU" w:eastAsia="zh-CN"/>
        </w:rPr>
        <w:t xml:space="preserve"> </w:t>
      </w:r>
      <w:r w:rsidRPr="00BB0112">
        <w:rPr>
          <w:rFonts w:eastAsia="SimSun" w:cs="Arial"/>
          <w:sz w:val="16"/>
          <w:szCs w:val="16"/>
          <w:lang w:val="ru-RU" w:eastAsia="zh-CN"/>
        </w:rPr>
        <w:t>1190 от 15.II.2020 г</w:t>
      </w:r>
      <w:r>
        <w:rPr>
          <w:rFonts w:eastAsia="SimSun" w:cs="Arial"/>
          <w:sz w:val="16"/>
          <w:szCs w:val="16"/>
          <w:lang w:val="ru-RU" w:eastAsia="zh-CN"/>
        </w:rPr>
        <w:t>ода</w:t>
      </w:r>
      <w:r w:rsidRPr="00BB0112">
        <w:rPr>
          <w:rFonts w:eastAsia="SimSun" w:cs="Arial"/>
          <w:sz w:val="16"/>
          <w:szCs w:val="16"/>
          <w:lang w:val="ru-RU" w:eastAsia="zh-CN"/>
        </w:rPr>
        <w:t>.</w:t>
      </w:r>
    </w:p>
    <w:p w14:paraId="797D5FE0" w14:textId="6FE38B76" w:rsidR="003D07B6" w:rsidRPr="00BB0112" w:rsidRDefault="003D07B6" w:rsidP="0099704A">
      <w:pPr>
        <w:keepNext/>
        <w:shd w:val="clear" w:color="auto" w:fill="D9D9D9"/>
        <w:spacing w:before="480" w:after="12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bookmarkStart w:id="244" w:name="_Toc524430971"/>
      <w:bookmarkStart w:id="245" w:name="_Toc31986495"/>
      <w:bookmarkStart w:id="246" w:name="_Hlk33181968"/>
      <w:r w:rsidRPr="00BB0112">
        <w:rPr>
          <w:rFonts w:eastAsia="SimSun" w:cs="Calibri"/>
          <w:b/>
          <w:bCs/>
          <w:sz w:val="26"/>
          <w:szCs w:val="26"/>
          <w:lang w:val="ru-RU"/>
        </w:rPr>
        <w:t xml:space="preserve">Список кодов страны для подвижной связи </w:t>
      </w:r>
      <w:r w:rsidRPr="00BB0112">
        <w:rPr>
          <w:rFonts w:eastAsia="SimSun" w:cs="Calibri"/>
          <w:b/>
          <w:bCs/>
          <w:sz w:val="26"/>
          <w:szCs w:val="26"/>
          <w:lang w:val="ru-RU"/>
        </w:rPr>
        <w:br/>
        <w:t>в системе наземной транкинговой радиосвязи</w:t>
      </w:r>
      <w:r w:rsidRPr="00BB0112">
        <w:rPr>
          <w:rFonts w:eastAsia="SimSun" w:cs="Calibri"/>
          <w:b/>
          <w:bCs/>
          <w:sz w:val="26"/>
          <w:szCs w:val="26"/>
          <w:lang w:val="ru-RU"/>
        </w:rPr>
        <w:br/>
        <w:t>(Дополнение к Рекомендации МСЭ-Т E.218 (05/2004))</w:t>
      </w:r>
      <w:r w:rsidRPr="00BB0112">
        <w:rPr>
          <w:rFonts w:eastAsia="SimSun" w:cs="Calibri"/>
          <w:b/>
          <w:bCs/>
          <w:sz w:val="26"/>
          <w:szCs w:val="26"/>
          <w:lang w:val="ru-RU"/>
        </w:rPr>
        <w:br/>
        <w:t>(</w:t>
      </w:r>
      <w:bookmarkEnd w:id="244"/>
      <w:bookmarkEnd w:id="245"/>
      <w:r w:rsidRPr="00BB0112">
        <w:rPr>
          <w:rFonts w:eastAsia="SimSun" w:cs="Calibri"/>
          <w:b/>
          <w:bCs/>
          <w:sz w:val="26"/>
          <w:szCs w:val="26"/>
          <w:lang w:val="ru-RU"/>
        </w:rPr>
        <w:t>по состоянию на 1 июня 2017 г.)</w:t>
      </w:r>
    </w:p>
    <w:p w14:paraId="0CAD1919" w14:textId="668A9282" w:rsidR="003D07B6" w:rsidRPr="00BB0112" w:rsidRDefault="003D07B6" w:rsidP="00472AC2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BB0112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BB0112">
        <w:rPr>
          <w:rFonts w:eastAsia="Calibri"/>
          <w:lang w:val="ru-RU"/>
        </w:rPr>
        <w:t xml:space="preserve">1125 − </w:t>
      </w:r>
      <w:r w:rsidRPr="00BB0112">
        <w:rPr>
          <w:rFonts w:eastAsia="SimSun" w:cs="Arial"/>
          <w:lang w:val="ru-RU" w:eastAsia="zh-CN"/>
        </w:rPr>
        <w:t>1.VI.2017</w:t>
      </w:r>
      <w:r w:rsidRPr="00BB0112">
        <w:rPr>
          <w:rFonts w:asciiTheme="minorHAnsi" w:eastAsia="Calibri" w:hAnsiTheme="minorHAnsi"/>
          <w:lang w:val="ru-RU"/>
        </w:rPr>
        <w:t xml:space="preserve">) </w:t>
      </w:r>
      <w:r w:rsidRPr="00BB0112">
        <w:rPr>
          <w:rFonts w:asciiTheme="minorHAnsi" w:eastAsia="Calibri" w:hAnsiTheme="minorHAnsi"/>
          <w:lang w:val="ru-RU"/>
        </w:rPr>
        <w:br/>
        <w:t>(Поправка № 2)</w:t>
      </w:r>
    </w:p>
    <w:p w14:paraId="365A5835" w14:textId="0DCFDCDD" w:rsidR="003D07B6" w:rsidRPr="00BB0112" w:rsidRDefault="001126CA" w:rsidP="00472A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SimSun" w:cs="Arial"/>
          <w:b/>
          <w:lang w:val="ru-RU" w:eastAsia="zh-CN"/>
        </w:rPr>
      </w:pPr>
      <w:r w:rsidRPr="00BB0112">
        <w:rPr>
          <w:rFonts w:eastAsia="SimSun" w:cs="Arial"/>
          <w:b/>
          <w:lang w:val="ru-RU" w:eastAsia="zh-CN"/>
        </w:rPr>
        <w:t xml:space="preserve">Примечания, общие для нумерационного и алфавитного списков кодов страны </w:t>
      </w:r>
      <w:r w:rsidRPr="00BB0112">
        <w:rPr>
          <w:rFonts w:eastAsia="SimSun" w:cs="Arial"/>
          <w:b/>
          <w:lang w:val="ru-RU" w:eastAsia="zh-CN"/>
        </w:rPr>
        <w:br/>
        <w:t>для подвижной связи ((T)MCC) согласно Рекомендации МСЭ-Т E.218</w:t>
      </w:r>
    </w:p>
    <w:p w14:paraId="42F6AA71" w14:textId="244C362B" w:rsidR="003D07B6" w:rsidRPr="00BB0112" w:rsidRDefault="003D07B6" w:rsidP="00AB1D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textAlignment w:val="auto"/>
        <w:rPr>
          <w:rFonts w:eastAsia="SimSun" w:cs="Arial"/>
          <w:lang w:val="ru-RU" w:eastAsia="zh-CN"/>
        </w:rPr>
      </w:pPr>
      <w:r w:rsidRPr="00BB0112">
        <w:rPr>
          <w:rFonts w:eastAsia="SimSun" w:cs="Arial"/>
          <w:iCs/>
          <w:color w:val="000000"/>
          <w:lang w:val="ru-RU" w:eastAsia="zh-CN"/>
        </w:rPr>
        <w:t>d.</w:t>
      </w:r>
      <w:r w:rsidR="001126CA" w:rsidRPr="00BB0112">
        <w:rPr>
          <w:rFonts w:eastAsia="SimSun" w:cs="Arial"/>
          <w:lang w:val="ru-RU" w:eastAsia="zh-CN"/>
        </w:rPr>
        <w:t>     </w:t>
      </w:r>
      <w:r w:rsidR="001126CA" w:rsidRPr="00BB0112">
        <w:rPr>
          <w:color w:val="000000"/>
          <w:lang w:val="ru-RU"/>
        </w:rPr>
        <w:t>Присвоен следующий четырехзначный код сети подвижной связи в</w:t>
      </w:r>
      <w:r w:rsidR="001126CA" w:rsidRPr="00BB0112">
        <w:rPr>
          <w:lang w:val="ru-RU"/>
        </w:rPr>
        <w:t xml:space="preserve"> </w:t>
      </w:r>
      <w:r w:rsidR="001126CA" w:rsidRPr="00BB0112">
        <w:rPr>
          <w:color w:val="000000"/>
          <w:lang w:val="ru-RU"/>
        </w:rPr>
        <w:t xml:space="preserve">системе наземной транкинговой радиосвязи </w:t>
      </w:r>
      <w:r w:rsidR="001126CA" w:rsidRPr="00BB0112">
        <w:rPr>
          <w:rFonts w:eastAsia="SimSun" w:cs="Arial"/>
          <w:lang w:val="ru-RU" w:eastAsia="zh-CN"/>
        </w:rPr>
        <w:t xml:space="preserve">((T)MNC), </w:t>
      </w:r>
      <w:r w:rsidR="001126CA" w:rsidRPr="00BB0112">
        <w:rPr>
          <w:color w:val="000000"/>
          <w:lang w:val="ru-RU"/>
        </w:rPr>
        <w:t xml:space="preserve">связанный с общим кодом страны </w:t>
      </w:r>
      <w:r w:rsidR="001126CA" w:rsidRPr="00BB0112">
        <w:rPr>
          <w:rFonts w:eastAsia="SimSun" w:cs="Arial"/>
          <w:color w:val="000000"/>
          <w:lang w:val="ru-RU" w:eastAsia="zh-CN"/>
        </w:rPr>
        <w:t>для подвижной связи</w:t>
      </w:r>
      <w:r w:rsidR="001126CA" w:rsidRPr="00BB0112">
        <w:rPr>
          <w:color w:val="000000"/>
          <w:lang w:val="ru-RU"/>
        </w:rPr>
        <w:t xml:space="preserve"> в системе наземной транкинговой радиосвязи </w:t>
      </w:r>
      <w:r w:rsidR="001126CA" w:rsidRPr="00BB0112">
        <w:rPr>
          <w:rFonts w:eastAsia="SimSun" w:cs="Arial"/>
          <w:color w:val="000000"/>
          <w:lang w:val="ru-RU" w:eastAsia="zh-CN"/>
        </w:rPr>
        <w:t>((T)MCC 944</w:t>
      </w:r>
      <w:r w:rsidR="00AB1D02">
        <w:rPr>
          <w:rFonts w:eastAsia="SimSun" w:cs="Arial"/>
          <w:color w:val="000000"/>
          <w:lang w:val="ru-RU" w:eastAsia="zh-CN"/>
        </w:rPr>
        <w:t>:</w:t>
      </w:r>
    </w:p>
    <w:p w14:paraId="0BF58BF1" w14:textId="5302D10F" w:rsidR="003D07B6" w:rsidRPr="00BB0112" w:rsidRDefault="001126CA" w:rsidP="00472AC2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0"/>
          <w:tab w:val="left" w:pos="340"/>
        </w:tabs>
        <w:overflowPunct/>
        <w:autoSpaceDE/>
        <w:autoSpaceDN/>
        <w:adjustRightInd/>
        <w:spacing w:before="0" w:after="160"/>
        <w:ind w:left="340" w:hanging="340"/>
        <w:jc w:val="left"/>
        <w:textAlignment w:val="auto"/>
        <w:rPr>
          <w:rFonts w:eastAsia="SimSun" w:cs="Arial"/>
          <w:b/>
          <w:bCs/>
          <w:i/>
          <w:color w:val="000000"/>
          <w:lang w:val="ru-RU" w:eastAsia="zh-CN"/>
        </w:rPr>
      </w:pPr>
      <w:r w:rsidRPr="00BB0112">
        <w:rPr>
          <w:rFonts w:eastAsia="SimSun" w:cs="Arial"/>
          <w:b/>
          <w:bCs/>
          <w:i/>
          <w:color w:val="000000"/>
          <w:lang w:val="ru-RU" w:eastAsia="zh-CN"/>
        </w:rPr>
        <w:t>Примечание</w:t>
      </w:r>
      <w:r w:rsidR="003D07B6" w:rsidRPr="00BB0112">
        <w:rPr>
          <w:rFonts w:eastAsia="SimSun" w:cs="Arial"/>
          <w:b/>
          <w:bCs/>
          <w:i/>
          <w:color w:val="000000"/>
          <w:lang w:val="ru-RU" w:eastAsia="zh-CN"/>
        </w:rPr>
        <w:t xml:space="preserve"> d)       944 0002    ADD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5515"/>
        <w:gridCol w:w="1297"/>
      </w:tblGrid>
      <w:tr w:rsidR="001126CA" w:rsidRPr="00BB0112" w14:paraId="39F83601" w14:textId="77777777" w:rsidTr="00AB1D02">
        <w:trPr>
          <w:jc w:val="center"/>
        </w:trPr>
        <w:tc>
          <w:tcPr>
            <w:tcW w:w="2260" w:type="dxa"/>
            <w:vAlign w:val="center"/>
            <w:hideMark/>
          </w:tcPr>
          <w:p w14:paraId="66065CB0" w14:textId="332B56CD" w:rsidR="001126CA" w:rsidRPr="00BB0112" w:rsidRDefault="001126CA" w:rsidP="00472AC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i/>
                <w:sz w:val="18"/>
                <w:szCs w:val="22"/>
                <w:lang w:val="ru-RU" w:eastAsia="zh-CN"/>
              </w:rPr>
            </w:pPr>
            <w:r w:rsidRPr="00AB1D02">
              <w:rPr>
                <w:i/>
                <w:iCs/>
                <w:sz w:val="18"/>
                <w:szCs w:val="18"/>
                <w:lang w:val="ru-RU"/>
              </w:rPr>
              <w:t>Заявитель</w:t>
            </w:r>
            <w:r w:rsidRPr="00BB0112">
              <w:rPr>
                <w:sz w:val="18"/>
                <w:szCs w:val="18"/>
                <w:lang w:val="ru-RU"/>
              </w:rPr>
              <w:t>/</w:t>
            </w:r>
            <w:r w:rsidR="00AB1D02" w:rsidRPr="00AB1D02">
              <w:rPr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5515" w:type="dxa"/>
            <w:vAlign w:val="center"/>
            <w:hideMark/>
          </w:tcPr>
          <w:p w14:paraId="1D1EB85C" w14:textId="7A0C53D5" w:rsidR="001126CA" w:rsidRPr="00BB0112" w:rsidRDefault="001126CA" w:rsidP="00472AC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i/>
                <w:sz w:val="18"/>
                <w:szCs w:val="22"/>
                <w:lang w:val="ru-RU" w:eastAsia="zh-CN"/>
              </w:rPr>
            </w:pPr>
            <w:r w:rsidRPr="00BB0112">
              <w:rPr>
                <w:rFonts w:eastAsia="SimSun" w:cs="Arial"/>
                <w:i/>
                <w:sz w:val="18"/>
                <w:szCs w:val="22"/>
                <w:lang w:val="ru-RU" w:eastAsia="zh-CN"/>
              </w:rPr>
              <w:t>Код страны для подвижной связи в системе наземной транкинговой радиосвязи ((T)MCC)</w:t>
            </w:r>
            <w:r w:rsidRPr="00AB1D02">
              <w:rPr>
                <w:rFonts w:eastAsia="SimSun" w:cs="Arial"/>
                <w:iCs/>
                <w:sz w:val="18"/>
                <w:szCs w:val="22"/>
                <w:lang w:val="ru-RU" w:eastAsia="zh-CN"/>
              </w:rPr>
              <w:t>*</w:t>
            </w:r>
            <w:r w:rsidRPr="00BB0112">
              <w:rPr>
                <w:rFonts w:eastAsia="SimSun" w:cs="Arial"/>
                <w:i/>
                <w:sz w:val="18"/>
                <w:szCs w:val="22"/>
                <w:lang w:val="ru-RU" w:eastAsia="zh-CN"/>
              </w:rPr>
              <w:br/>
              <w:t>и код сети подвижной связи в системе наземной транкинговой радиосвязи ((T)MNC)</w:t>
            </w:r>
            <w:r w:rsidRPr="00AB1D02">
              <w:rPr>
                <w:rFonts w:eastAsia="SimSun" w:cs="Arial"/>
                <w:iCs/>
                <w:sz w:val="18"/>
                <w:szCs w:val="22"/>
                <w:lang w:val="ru-RU" w:eastAsia="zh-CN"/>
              </w:rPr>
              <w:t>**</w:t>
            </w:r>
          </w:p>
        </w:tc>
        <w:tc>
          <w:tcPr>
            <w:tcW w:w="1297" w:type="dxa"/>
            <w:vAlign w:val="center"/>
            <w:hideMark/>
          </w:tcPr>
          <w:p w14:paraId="3E9374E4" w14:textId="164B3B70" w:rsidR="001126CA" w:rsidRPr="00AB1D02" w:rsidRDefault="001126CA" w:rsidP="00472AC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22"/>
                <w:lang w:val="ru-RU" w:eastAsia="zh-CN"/>
              </w:rPr>
            </w:pPr>
            <w:r w:rsidRPr="00AB1D02">
              <w:rPr>
                <w:i/>
                <w:iCs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3D07B6" w:rsidRPr="00BB0112" w14:paraId="5B002610" w14:textId="77777777" w:rsidTr="00AB1D02">
        <w:trPr>
          <w:jc w:val="center"/>
        </w:trPr>
        <w:tc>
          <w:tcPr>
            <w:tcW w:w="2260" w:type="dxa"/>
            <w:textDirection w:val="lrTbV"/>
          </w:tcPr>
          <w:p w14:paraId="023CA2C7" w14:textId="77777777" w:rsidR="003D07B6" w:rsidRPr="00BB0112" w:rsidRDefault="003D07B6" w:rsidP="00472AC2">
            <w:pPr>
              <w:spacing w:before="40" w:after="40"/>
              <w:rPr>
                <w:rFonts w:eastAsia="SimSun"/>
                <w:bCs/>
                <w:sz w:val="18"/>
                <w:lang w:val="ru-RU"/>
              </w:rPr>
            </w:pPr>
            <w:r w:rsidRPr="00BB0112">
              <w:rPr>
                <w:rFonts w:eastAsia="SimSun"/>
                <w:bCs/>
                <w:sz w:val="18"/>
                <w:lang w:val="ru-RU"/>
              </w:rPr>
              <w:t>Vattenfall Vindkraft A/S</w:t>
            </w:r>
          </w:p>
        </w:tc>
        <w:tc>
          <w:tcPr>
            <w:tcW w:w="5515" w:type="dxa"/>
            <w:textDirection w:val="lrTbV"/>
            <w:hideMark/>
          </w:tcPr>
          <w:p w14:paraId="6B3D5AAC" w14:textId="77777777" w:rsidR="003D07B6" w:rsidRPr="00BB0112" w:rsidRDefault="003D07B6" w:rsidP="00472AC2">
            <w:pPr>
              <w:spacing w:before="40" w:after="40"/>
              <w:jc w:val="center"/>
              <w:rPr>
                <w:rFonts w:eastAsia="SimSun"/>
                <w:bCs/>
                <w:sz w:val="18"/>
                <w:lang w:val="ru-RU"/>
              </w:rPr>
            </w:pPr>
            <w:r w:rsidRPr="00BB0112">
              <w:rPr>
                <w:rFonts w:eastAsia="SimSun"/>
                <w:bCs/>
                <w:sz w:val="18"/>
                <w:lang w:val="ru-RU"/>
              </w:rPr>
              <w:t>944 0002</w:t>
            </w:r>
          </w:p>
        </w:tc>
        <w:tc>
          <w:tcPr>
            <w:tcW w:w="1297" w:type="dxa"/>
            <w:textDirection w:val="lrTbV"/>
            <w:hideMark/>
          </w:tcPr>
          <w:p w14:paraId="2BCC6309" w14:textId="77777777" w:rsidR="003D07B6" w:rsidRPr="00BB0112" w:rsidRDefault="003D07B6" w:rsidP="00472AC2">
            <w:pPr>
              <w:spacing w:before="40" w:after="40"/>
              <w:jc w:val="center"/>
              <w:rPr>
                <w:rFonts w:eastAsia="SimSun"/>
                <w:bCs/>
                <w:sz w:val="18"/>
                <w:lang w:val="ru-RU"/>
              </w:rPr>
            </w:pPr>
            <w:r w:rsidRPr="00BB0112">
              <w:rPr>
                <w:rFonts w:eastAsia="SimSun"/>
                <w:bCs/>
                <w:sz w:val="18"/>
                <w:lang w:val="ru-RU"/>
              </w:rPr>
              <w:t>21.I.2020</w:t>
            </w:r>
          </w:p>
        </w:tc>
      </w:tr>
    </w:tbl>
    <w:p w14:paraId="1C15F2C4" w14:textId="77777777" w:rsidR="003D07B6" w:rsidRPr="00BB0112" w:rsidRDefault="003D07B6" w:rsidP="004500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r w:rsidRPr="00BB0112">
        <w:rPr>
          <w:rFonts w:eastAsia="SimSun" w:cs="Arial"/>
          <w:sz w:val="16"/>
          <w:szCs w:val="16"/>
          <w:lang w:val="ru-RU" w:eastAsia="zh-CN"/>
        </w:rPr>
        <w:t>__________</w:t>
      </w:r>
    </w:p>
    <w:bookmarkEnd w:id="246"/>
    <w:p w14:paraId="7BBECD8F" w14:textId="2742C6DF" w:rsidR="003D07B6" w:rsidRPr="00BB0112" w:rsidRDefault="001126CA" w:rsidP="00472AC2">
      <w:pPr>
        <w:tabs>
          <w:tab w:val="clear" w:pos="567"/>
          <w:tab w:val="left" w:pos="284"/>
        </w:tabs>
        <w:spacing w:after="240"/>
        <w:jc w:val="left"/>
        <w:rPr>
          <w:rFonts w:eastAsia="SimSun" w:cs="Arial"/>
          <w:sz w:val="16"/>
          <w:szCs w:val="16"/>
          <w:lang w:val="ru-RU" w:eastAsia="zh-CN"/>
        </w:rPr>
      </w:pPr>
      <w:r w:rsidRPr="00BB0112">
        <w:rPr>
          <w:rFonts w:eastAsia="SimSun" w:cs="Arial"/>
          <w:sz w:val="16"/>
          <w:szCs w:val="16"/>
          <w:lang w:val="ru-RU" w:eastAsia="zh-CN"/>
        </w:rPr>
        <w:t>См. стр. 5 настоящего Оперативного бюллетеня №1190 от 15.II.2020 г.</w:t>
      </w:r>
    </w:p>
    <w:p w14:paraId="67E830F5" w14:textId="77777777" w:rsidR="000655CD" w:rsidRPr="00BB0112" w:rsidRDefault="000655CD" w:rsidP="000655CD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56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BB0112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BB0112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BB0112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1AB19A5" w14:textId="3BB04908" w:rsidR="000655CD" w:rsidRPr="00BB0112" w:rsidRDefault="000655CD" w:rsidP="006364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600"/>
        <w:jc w:val="center"/>
        <w:textAlignment w:val="auto"/>
        <w:rPr>
          <w:rFonts w:asciiTheme="minorHAnsi" w:eastAsia="SimSun" w:hAnsiTheme="minorHAnsi"/>
          <w:lang w:val="ru-RU"/>
        </w:rPr>
      </w:pPr>
      <w:r w:rsidRPr="00BB0112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BB0112">
        <w:rPr>
          <w:rFonts w:eastAsia="SimSun"/>
          <w:lang w:val="ru-RU"/>
        </w:rPr>
        <w:t>1060 – 15.IX.2014</w:t>
      </w:r>
      <w:r w:rsidRPr="00BB0112">
        <w:rPr>
          <w:rFonts w:asciiTheme="minorHAnsi" w:eastAsia="SimSun" w:hAnsiTheme="minorHAnsi"/>
          <w:lang w:val="ru-RU"/>
        </w:rPr>
        <w:t xml:space="preserve">) </w:t>
      </w:r>
      <w:r w:rsidRPr="00BB0112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BB0112">
        <w:rPr>
          <w:rFonts w:eastAsia="SimSun"/>
          <w:lang w:val="ru-RU"/>
        </w:rPr>
        <w:t>92</w:t>
      </w:r>
      <w:r w:rsidRPr="00BB0112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3685"/>
      </w:tblGrid>
      <w:tr w:rsidR="000655CD" w:rsidRPr="00BB0112" w14:paraId="733D5E2D" w14:textId="77777777" w:rsidTr="00C96301">
        <w:trPr>
          <w:cantSplit/>
          <w:tblHeader/>
        </w:trPr>
        <w:tc>
          <w:tcPr>
            <w:tcW w:w="3119" w:type="dxa"/>
            <w:hideMark/>
          </w:tcPr>
          <w:p w14:paraId="2C03A556" w14:textId="77777777" w:rsidR="000655CD" w:rsidRPr="00BB0112" w:rsidRDefault="000655CD" w:rsidP="000655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BB0112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Страна или зона</w:t>
            </w:r>
            <w:r w:rsidRPr="00BB0112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BB0112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268" w:type="dxa"/>
            <w:hideMark/>
          </w:tcPr>
          <w:p w14:paraId="22EA9847" w14:textId="77777777" w:rsidR="000655CD" w:rsidRPr="00BB0112" w:rsidRDefault="000655CD" w:rsidP="000655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BB0112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14:paraId="1CE0B2F0" w14:textId="77777777" w:rsidR="000655CD" w:rsidRPr="00BB0112" w:rsidRDefault="000655CD" w:rsidP="000655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BB0112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0655CD" w:rsidRPr="00BB0112" w14:paraId="74C8153D" w14:textId="77777777" w:rsidTr="00C96301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52DF02" w14:textId="77777777" w:rsidR="000655CD" w:rsidRPr="00BB0112" w:rsidRDefault="000655CD" w:rsidP="000655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BB0112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Название</w:t>
            </w:r>
            <w:r w:rsidRPr="00BB0112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BB0112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42108A" w14:textId="2647AF4E" w:rsidR="000655CD" w:rsidRPr="00BB0112" w:rsidRDefault="000655CD" w:rsidP="000655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BB0112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15C8A" w14:textId="77777777" w:rsidR="000655CD" w:rsidRPr="00BB0112" w:rsidRDefault="000655CD" w:rsidP="000655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</w:p>
        </w:tc>
      </w:tr>
    </w:tbl>
    <w:p w14:paraId="4F4B613C" w14:textId="7B01C839" w:rsidR="000655CD" w:rsidRPr="00AB1D02" w:rsidRDefault="000655CD" w:rsidP="000655C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overflowPunct/>
        <w:autoSpaceDE/>
        <w:autoSpaceDN/>
        <w:adjustRightInd/>
        <w:jc w:val="left"/>
        <w:textAlignment w:val="auto"/>
        <w:rPr>
          <w:rFonts w:asciiTheme="minorHAnsi" w:eastAsia="SimSun" w:hAnsiTheme="minorHAnsi" w:cs="Calibri"/>
          <w:b/>
          <w:lang w:val="ru-RU"/>
        </w:rPr>
      </w:pPr>
      <w:r w:rsidRPr="00AB1D02">
        <w:rPr>
          <w:rFonts w:asciiTheme="minorHAnsi" w:eastAsia="SimSun" w:hAnsiTheme="minorHAnsi" w:cs="Calibri"/>
          <w:b/>
          <w:bCs/>
          <w:i/>
          <w:iCs/>
          <w:lang w:val="ru-RU"/>
        </w:rPr>
        <w:t>Германия (Федеративная Республика) / DEU</w:t>
      </w:r>
      <w:r w:rsidR="00AB1D02" w:rsidRPr="00AB1D02">
        <w:rPr>
          <w:rFonts w:asciiTheme="minorHAnsi" w:eastAsia="SimSun" w:hAnsiTheme="minorHAnsi" w:cs="Calibri"/>
          <w:b/>
          <w:bCs/>
          <w:i/>
          <w:iCs/>
          <w:lang w:val="ru-RU"/>
        </w:rPr>
        <w:t>     </w:t>
      </w:r>
      <w:r w:rsidRPr="00AB1D02">
        <w:rPr>
          <w:rFonts w:asciiTheme="minorHAnsi" w:eastAsia="SimSun" w:hAnsiTheme="minorHAnsi" w:cs="Calibri"/>
          <w:b/>
          <w:lang w:val="ru-RU"/>
        </w:rPr>
        <w:t>ADD</w:t>
      </w:r>
    </w:p>
    <w:p w14:paraId="3E36E3DA" w14:textId="77777777" w:rsidR="000655CD" w:rsidRPr="00AB1D02" w:rsidRDefault="000655CD" w:rsidP="000655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 w:cs="Calibri"/>
          <w:color w:val="000000"/>
          <w:sz w:val="18"/>
          <w:szCs w:val="18"/>
          <w:lang w:val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4394"/>
      </w:tblGrid>
      <w:tr w:rsidR="000655CD" w:rsidRPr="0099704A" w14:paraId="30D5491C" w14:textId="77777777" w:rsidTr="00C96301">
        <w:trPr>
          <w:trHeight w:val="1014"/>
        </w:trPr>
        <w:tc>
          <w:tcPr>
            <w:tcW w:w="3119" w:type="dxa"/>
          </w:tcPr>
          <w:p w14:paraId="5ACFFDD5" w14:textId="77777777" w:rsidR="000655CD" w:rsidRPr="00C96301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</w:rPr>
            </w:pPr>
            <w:r w:rsidRPr="00C96301">
              <w:rPr>
                <w:rFonts w:eastAsia="SimSun"/>
                <w:sz w:val="18"/>
                <w:szCs w:val="18"/>
              </w:rPr>
              <w:t>Glasfaser Nordwest GmbH &amp; Co.KG</w:t>
            </w:r>
          </w:p>
          <w:p w14:paraId="7849B3D6" w14:textId="77777777" w:rsidR="000655CD" w:rsidRPr="0099704A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 xml:space="preserve">Am Küstenkanal 8 </w:t>
            </w:r>
          </w:p>
          <w:p w14:paraId="3E850251" w14:textId="77777777" w:rsidR="000655CD" w:rsidRPr="0099704A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D-26131 OLDENBURG</w:t>
            </w:r>
          </w:p>
        </w:tc>
        <w:tc>
          <w:tcPr>
            <w:tcW w:w="2268" w:type="dxa"/>
          </w:tcPr>
          <w:p w14:paraId="0FB6B4B8" w14:textId="77777777" w:rsidR="000655CD" w:rsidRPr="0099704A" w:rsidRDefault="000655CD" w:rsidP="00484B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3"/>
              </w:tabs>
              <w:spacing w:before="0"/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b/>
                <w:bCs/>
                <w:color w:val="000000"/>
                <w:sz w:val="18"/>
                <w:szCs w:val="18"/>
                <w:lang w:val="ru-RU"/>
              </w:rPr>
              <w:t>GFNW</w:t>
            </w:r>
          </w:p>
        </w:tc>
        <w:tc>
          <w:tcPr>
            <w:tcW w:w="4394" w:type="dxa"/>
          </w:tcPr>
          <w:p w14:paraId="6F3FC1C5" w14:textId="77777777" w:rsidR="000655CD" w:rsidRPr="0099704A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Mr Sebastian Kummer</w:t>
            </w:r>
          </w:p>
          <w:p w14:paraId="7BF994FB" w14:textId="0CBEBA5B" w:rsidR="000655CD" w:rsidRPr="0099704A" w:rsidRDefault="000655CD" w:rsidP="00484B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1"/>
                <w:tab w:val="left" w:pos="6663"/>
              </w:tabs>
              <w:spacing w:before="0"/>
              <w:jc w:val="left"/>
              <w:rPr>
                <w:rFonts w:eastAsia="SimSun"/>
                <w:color w:val="000000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 xml:space="preserve">Эл. почта: </w:t>
            </w:r>
            <w:r w:rsidR="00484BF3" w:rsidRPr="0099704A">
              <w:rPr>
                <w:rFonts w:eastAsia="SimSun"/>
                <w:sz w:val="18"/>
                <w:szCs w:val="18"/>
                <w:lang w:val="ru-RU"/>
              </w:rPr>
              <w:tab/>
            </w:r>
            <w:hyperlink r:id="rId43" w:history="1">
              <w:r w:rsidR="0099704A" w:rsidRPr="0099704A">
                <w:rPr>
                  <w:rStyle w:val="Hyperlink"/>
                  <w:rFonts w:eastAsia="SimSun"/>
                  <w:sz w:val="18"/>
                  <w:szCs w:val="18"/>
                  <w:lang w:val="ru-RU"/>
                </w:rPr>
                <w:t>sebastian.kummer@glasfaser-nordwest.de</w:t>
              </w:r>
            </w:hyperlink>
          </w:p>
        </w:tc>
      </w:tr>
    </w:tbl>
    <w:p w14:paraId="01628E9E" w14:textId="77777777" w:rsidR="000655CD" w:rsidRPr="0099704A" w:rsidRDefault="000655CD" w:rsidP="00484BF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663"/>
        </w:tabs>
        <w:overflowPunct/>
        <w:spacing w:before="0"/>
        <w:jc w:val="left"/>
        <w:textAlignment w:val="auto"/>
        <w:rPr>
          <w:rFonts w:eastAsia="SimSun" w:cs="Calibri"/>
          <w:color w:val="000000"/>
          <w:sz w:val="18"/>
          <w:szCs w:val="18"/>
          <w:lang w:val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4394"/>
      </w:tblGrid>
      <w:tr w:rsidR="000655CD" w:rsidRPr="0099704A" w14:paraId="05BC7CE9" w14:textId="77777777" w:rsidTr="00C96301">
        <w:trPr>
          <w:trHeight w:val="1014"/>
        </w:trPr>
        <w:tc>
          <w:tcPr>
            <w:tcW w:w="3119" w:type="dxa"/>
          </w:tcPr>
          <w:p w14:paraId="3D05F5E7" w14:textId="77777777" w:rsidR="000655CD" w:rsidRPr="0099704A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Jens Heilmann e.K.</w:t>
            </w:r>
          </w:p>
          <w:p w14:paraId="28B762BB" w14:textId="77777777" w:rsidR="000655CD" w:rsidRPr="0099704A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 xml:space="preserve">Parkstrasse 4 </w:t>
            </w:r>
          </w:p>
          <w:p w14:paraId="1E536DA3" w14:textId="77777777" w:rsidR="000655CD" w:rsidRPr="0099704A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D-76676 GRABEN-NEUDORF</w:t>
            </w:r>
          </w:p>
        </w:tc>
        <w:tc>
          <w:tcPr>
            <w:tcW w:w="2268" w:type="dxa"/>
          </w:tcPr>
          <w:p w14:paraId="01A1C78E" w14:textId="77777777" w:rsidR="000655CD" w:rsidRPr="0099704A" w:rsidRDefault="000655CD" w:rsidP="00484B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3"/>
              </w:tabs>
              <w:spacing w:before="0"/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b/>
                <w:bCs/>
                <w:color w:val="000000"/>
                <w:sz w:val="18"/>
                <w:szCs w:val="18"/>
                <w:lang w:val="ru-RU"/>
              </w:rPr>
              <w:t>PHONE</w:t>
            </w:r>
          </w:p>
        </w:tc>
        <w:tc>
          <w:tcPr>
            <w:tcW w:w="4394" w:type="dxa"/>
          </w:tcPr>
          <w:p w14:paraId="3671550C" w14:textId="77777777" w:rsidR="000655CD" w:rsidRPr="0099704A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Mr Jens Heilmann</w:t>
            </w:r>
          </w:p>
          <w:p w14:paraId="34D88B9F" w14:textId="2DFC891A" w:rsidR="000655CD" w:rsidRPr="0099704A" w:rsidRDefault="00484BF3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1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Тел.: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 xml:space="preserve"> 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ab/>
              <w:t>+49 7255 90000</w:t>
            </w:r>
          </w:p>
          <w:p w14:paraId="72712508" w14:textId="49CD5966" w:rsidR="000655CD" w:rsidRPr="0099704A" w:rsidRDefault="00484BF3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1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Факс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 xml:space="preserve">: 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ab/>
              <w:t>+49 7255 900029</w:t>
            </w:r>
          </w:p>
          <w:p w14:paraId="79A68EAD" w14:textId="3CEDE090" w:rsidR="000655CD" w:rsidRPr="0099704A" w:rsidRDefault="00484BF3" w:rsidP="00484B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1"/>
                <w:tab w:val="left" w:pos="6663"/>
              </w:tabs>
              <w:spacing w:before="0"/>
              <w:jc w:val="left"/>
              <w:rPr>
                <w:rFonts w:eastAsia="SimSun"/>
                <w:color w:val="000000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Эл. почта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>: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ab/>
            </w:r>
            <w:r w:rsidR="000655CD" w:rsidRPr="0099704A">
              <w:rPr>
                <w:rStyle w:val="Hyperlink"/>
                <w:rFonts w:eastAsia="SimSun"/>
                <w:sz w:val="18"/>
                <w:szCs w:val="18"/>
              </w:rPr>
              <w:t>jh@phonegmbh</w:t>
            </w:r>
          </w:p>
        </w:tc>
      </w:tr>
    </w:tbl>
    <w:p w14:paraId="2B10A613" w14:textId="77777777" w:rsidR="000655CD" w:rsidRPr="0099704A" w:rsidRDefault="000655CD" w:rsidP="00484BF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663"/>
        </w:tabs>
        <w:spacing w:before="0"/>
        <w:jc w:val="left"/>
        <w:rPr>
          <w:rFonts w:eastAsia="SimSun"/>
          <w:sz w:val="18"/>
          <w:szCs w:val="18"/>
          <w:lang w:val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4394"/>
      </w:tblGrid>
      <w:tr w:rsidR="000655CD" w:rsidRPr="0099704A" w14:paraId="577BAC24" w14:textId="77777777" w:rsidTr="00C96301">
        <w:trPr>
          <w:trHeight w:val="1014"/>
        </w:trPr>
        <w:tc>
          <w:tcPr>
            <w:tcW w:w="3119" w:type="dxa"/>
          </w:tcPr>
          <w:p w14:paraId="38BFFFEB" w14:textId="77777777" w:rsidR="000655CD" w:rsidRPr="0099704A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Novostream GmbH</w:t>
            </w:r>
          </w:p>
          <w:p w14:paraId="38C9AC1E" w14:textId="77777777" w:rsidR="000655CD" w:rsidRPr="0099704A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 xml:space="preserve">Maiwiese 29 </w:t>
            </w:r>
          </w:p>
          <w:p w14:paraId="2BDCDB42" w14:textId="77777777" w:rsidR="000655CD" w:rsidRPr="0099704A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D-54340 LONGUICH</w:t>
            </w:r>
          </w:p>
        </w:tc>
        <w:tc>
          <w:tcPr>
            <w:tcW w:w="2268" w:type="dxa"/>
          </w:tcPr>
          <w:p w14:paraId="52D43D14" w14:textId="77777777" w:rsidR="000655CD" w:rsidRPr="0099704A" w:rsidRDefault="000655CD" w:rsidP="00484B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3"/>
              </w:tabs>
              <w:spacing w:before="0"/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b/>
                <w:bCs/>
                <w:color w:val="000000"/>
                <w:sz w:val="18"/>
                <w:szCs w:val="18"/>
                <w:lang w:val="ru-RU"/>
              </w:rPr>
              <w:t>NOVO</w:t>
            </w:r>
          </w:p>
        </w:tc>
        <w:tc>
          <w:tcPr>
            <w:tcW w:w="4394" w:type="dxa"/>
          </w:tcPr>
          <w:p w14:paraId="33381AC2" w14:textId="77777777" w:rsidR="000655CD" w:rsidRPr="0099704A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Mr Frank Naisar</w:t>
            </w:r>
          </w:p>
          <w:p w14:paraId="0A674CF0" w14:textId="04B1C740" w:rsidR="000655CD" w:rsidRPr="0099704A" w:rsidRDefault="00484BF3" w:rsidP="00484B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1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Тел.: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 xml:space="preserve"> 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ab/>
              <w:t>+49 651 99989089</w:t>
            </w:r>
          </w:p>
          <w:p w14:paraId="37FF391A" w14:textId="6D61A600" w:rsidR="000655CD" w:rsidRPr="0099704A" w:rsidRDefault="00484BF3" w:rsidP="00484B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1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Факс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 xml:space="preserve">: 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ab/>
              <w:t>+49 6502 6044996</w:t>
            </w:r>
          </w:p>
          <w:p w14:paraId="553E70D6" w14:textId="22FEADAB" w:rsidR="000655CD" w:rsidRPr="0099704A" w:rsidRDefault="00484BF3" w:rsidP="00484B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1"/>
                <w:tab w:val="left" w:pos="6663"/>
              </w:tabs>
              <w:spacing w:before="0"/>
              <w:jc w:val="left"/>
              <w:rPr>
                <w:rFonts w:eastAsia="SimSun"/>
                <w:color w:val="000000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Эл. почта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 xml:space="preserve">: 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ab/>
            </w:r>
            <w:hyperlink r:id="rId44" w:history="1">
              <w:r w:rsidR="0099704A" w:rsidRPr="0099704A">
                <w:rPr>
                  <w:rStyle w:val="Hyperlink"/>
                  <w:rFonts w:eastAsia="SimSun"/>
                  <w:sz w:val="18"/>
                  <w:szCs w:val="18"/>
                  <w:lang w:val="ru-RU"/>
                </w:rPr>
                <w:t>info@novostream.de</w:t>
              </w:r>
            </w:hyperlink>
            <w:r w:rsidR="0099704A" w:rsidRPr="0099704A">
              <w:rPr>
                <w:rFonts w:eastAsia="SimSun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3E87B838" w14:textId="77777777" w:rsidR="000655CD" w:rsidRPr="0099704A" w:rsidRDefault="000655CD" w:rsidP="00484BF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663"/>
        </w:tabs>
        <w:overflowPunct/>
        <w:spacing w:before="0"/>
        <w:jc w:val="left"/>
        <w:textAlignment w:val="auto"/>
        <w:rPr>
          <w:rFonts w:eastAsia="SimSun" w:cs="Calibri"/>
          <w:color w:val="000000"/>
          <w:sz w:val="18"/>
          <w:szCs w:val="18"/>
          <w:lang w:val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4394"/>
      </w:tblGrid>
      <w:tr w:rsidR="000655CD" w:rsidRPr="0099704A" w14:paraId="48E52076" w14:textId="77777777" w:rsidTr="00C96301">
        <w:trPr>
          <w:trHeight w:val="1014"/>
        </w:trPr>
        <w:tc>
          <w:tcPr>
            <w:tcW w:w="3119" w:type="dxa"/>
          </w:tcPr>
          <w:p w14:paraId="77B31FB2" w14:textId="77777777" w:rsidR="000655CD" w:rsidRPr="0099704A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Breitbandzweckverband Probstei</w:t>
            </w:r>
          </w:p>
          <w:p w14:paraId="2DD3EA53" w14:textId="77777777" w:rsidR="000655CD" w:rsidRPr="0099704A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 xml:space="preserve">Knuell 4 </w:t>
            </w:r>
          </w:p>
          <w:p w14:paraId="35D132F7" w14:textId="77777777" w:rsidR="000655CD" w:rsidRPr="0099704A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D-24217 SCHOENBERG</w:t>
            </w:r>
          </w:p>
        </w:tc>
        <w:tc>
          <w:tcPr>
            <w:tcW w:w="2268" w:type="dxa"/>
          </w:tcPr>
          <w:p w14:paraId="359D0C24" w14:textId="77777777" w:rsidR="000655CD" w:rsidRPr="0099704A" w:rsidRDefault="000655CD" w:rsidP="00484B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3"/>
              </w:tabs>
              <w:spacing w:before="0"/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b/>
                <w:bCs/>
                <w:color w:val="000000"/>
                <w:sz w:val="18"/>
                <w:szCs w:val="18"/>
                <w:lang w:val="ru-RU"/>
              </w:rPr>
              <w:t>BZVPRO</w:t>
            </w:r>
          </w:p>
        </w:tc>
        <w:tc>
          <w:tcPr>
            <w:tcW w:w="4394" w:type="dxa"/>
          </w:tcPr>
          <w:p w14:paraId="64E795D2" w14:textId="77777777" w:rsidR="000655CD" w:rsidRPr="0099704A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1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Mr Soenke Koerber</w:t>
            </w:r>
          </w:p>
          <w:p w14:paraId="236B83D7" w14:textId="7007A971" w:rsidR="000655CD" w:rsidRPr="0099704A" w:rsidRDefault="00484BF3" w:rsidP="00484B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1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Тел.: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 xml:space="preserve"> 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ab/>
              <w:t>+49 4344 3061600</w:t>
            </w:r>
          </w:p>
          <w:p w14:paraId="6EAD8DD1" w14:textId="0AAEF4D9" w:rsidR="000655CD" w:rsidRPr="0099704A" w:rsidRDefault="00484BF3" w:rsidP="00484B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1"/>
                <w:tab w:val="left" w:pos="6663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Факс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 xml:space="preserve">: 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ab/>
              <w:t>+49 4344 3062700</w:t>
            </w:r>
          </w:p>
          <w:p w14:paraId="13268C68" w14:textId="1D6ECBC9" w:rsidR="000655CD" w:rsidRPr="0099704A" w:rsidRDefault="00484BF3" w:rsidP="00484B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1"/>
                <w:tab w:val="left" w:pos="6663"/>
              </w:tabs>
              <w:spacing w:before="0"/>
              <w:jc w:val="left"/>
              <w:rPr>
                <w:rFonts w:eastAsia="SimSun"/>
                <w:color w:val="000000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Эл. почта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 xml:space="preserve">: 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ab/>
            </w:r>
            <w:hyperlink r:id="rId45" w:history="1">
              <w:r w:rsidR="0099704A" w:rsidRPr="0099704A">
                <w:rPr>
                  <w:rStyle w:val="Hyperlink"/>
                  <w:rFonts w:eastAsia="SimSun"/>
                  <w:sz w:val="18"/>
                  <w:szCs w:val="18"/>
                  <w:lang w:val="ru-RU"/>
                </w:rPr>
                <w:t>info@amt-probstei.de</w:t>
              </w:r>
            </w:hyperlink>
            <w:r w:rsidR="0099704A" w:rsidRPr="0099704A">
              <w:rPr>
                <w:rFonts w:eastAsia="SimSun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191B2EEE" w14:textId="1DCA423E" w:rsidR="000655CD" w:rsidRPr="00AB1D02" w:rsidRDefault="000655CD" w:rsidP="00AB1D0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spacing w:before="360"/>
        <w:jc w:val="left"/>
        <w:rPr>
          <w:rFonts w:eastAsia="SimSun" w:cs="Calibri"/>
          <w:b/>
          <w:i/>
          <w:lang w:val="ru-RU"/>
        </w:rPr>
      </w:pPr>
      <w:r w:rsidRPr="00AB1D02">
        <w:rPr>
          <w:rFonts w:asciiTheme="minorHAnsi" w:eastAsia="SimSun" w:hAnsiTheme="minorHAnsi" w:cs="Calibri"/>
          <w:b/>
          <w:bCs/>
          <w:i/>
          <w:iCs/>
          <w:lang w:val="ru-RU"/>
        </w:rPr>
        <w:t>Германия (Федеративная Республика) / DEU</w:t>
      </w:r>
      <w:r w:rsidR="00AB1D02">
        <w:rPr>
          <w:rFonts w:asciiTheme="minorHAnsi" w:eastAsia="SimSun" w:hAnsiTheme="minorHAnsi" w:cs="Calibri"/>
          <w:b/>
          <w:bCs/>
          <w:i/>
          <w:iCs/>
          <w:lang w:val="ru-RU"/>
        </w:rPr>
        <w:t>     </w:t>
      </w:r>
      <w:r w:rsidRPr="00AB1D02">
        <w:rPr>
          <w:rFonts w:eastAsia="SimSun" w:cs="Calibri"/>
          <w:b/>
          <w:lang w:val="ru-RU"/>
        </w:rPr>
        <w:t>LIR</w:t>
      </w:r>
    </w:p>
    <w:p w14:paraId="42E40EB1" w14:textId="77777777" w:rsidR="000655CD" w:rsidRPr="0099704A" w:rsidRDefault="000655CD" w:rsidP="000655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 w:cs="Calibri"/>
          <w:color w:val="000000"/>
          <w:sz w:val="18"/>
          <w:szCs w:val="18"/>
          <w:lang w:val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4394"/>
      </w:tblGrid>
      <w:tr w:rsidR="000655CD" w:rsidRPr="0099704A" w14:paraId="4559D876" w14:textId="77777777" w:rsidTr="00C96301">
        <w:trPr>
          <w:trHeight w:val="1014"/>
        </w:trPr>
        <w:tc>
          <w:tcPr>
            <w:tcW w:w="3119" w:type="dxa"/>
          </w:tcPr>
          <w:p w14:paraId="421478EA" w14:textId="77777777" w:rsidR="000655CD" w:rsidRPr="0099704A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Stadtnetze Nord GmbH</w:t>
            </w:r>
          </w:p>
          <w:p w14:paraId="266F6FF7" w14:textId="77777777" w:rsidR="000655CD" w:rsidRPr="0099704A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Am Kiel-Kanal 1</w:t>
            </w:r>
          </w:p>
          <w:p w14:paraId="1C273119" w14:textId="77777777" w:rsidR="000655CD" w:rsidRPr="0099704A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D-24106 KIEL</w:t>
            </w:r>
          </w:p>
        </w:tc>
        <w:tc>
          <w:tcPr>
            <w:tcW w:w="2268" w:type="dxa"/>
          </w:tcPr>
          <w:p w14:paraId="269341CF" w14:textId="77777777" w:rsidR="000655CD" w:rsidRPr="0099704A" w:rsidRDefault="000655CD" w:rsidP="00484B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b/>
                <w:bCs/>
                <w:color w:val="000000"/>
                <w:sz w:val="18"/>
                <w:szCs w:val="18"/>
                <w:lang w:val="ru-RU"/>
              </w:rPr>
              <w:t>SNN</w:t>
            </w:r>
          </w:p>
        </w:tc>
        <w:tc>
          <w:tcPr>
            <w:tcW w:w="4394" w:type="dxa"/>
          </w:tcPr>
          <w:p w14:paraId="7A505EBD" w14:textId="77777777" w:rsidR="000655CD" w:rsidRPr="0099704A" w:rsidRDefault="000655CD" w:rsidP="00484B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1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Mrs Dorrit Knoop</w:t>
            </w:r>
          </w:p>
          <w:p w14:paraId="784F6FDE" w14:textId="78B0E22B" w:rsidR="000655CD" w:rsidRPr="0099704A" w:rsidRDefault="00484BF3" w:rsidP="00484B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1"/>
              </w:tabs>
              <w:spacing w:before="0"/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Тел.: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 xml:space="preserve"> 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ab/>
              <w:t>+49 431 53055200</w:t>
            </w:r>
          </w:p>
          <w:p w14:paraId="1A83978E" w14:textId="2A88FA95" w:rsidR="000655CD" w:rsidRPr="0099704A" w:rsidRDefault="00484BF3" w:rsidP="00484B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1"/>
              </w:tabs>
              <w:spacing w:before="0"/>
              <w:jc w:val="left"/>
              <w:rPr>
                <w:rFonts w:eastAsia="SimSun"/>
                <w:color w:val="000000"/>
                <w:sz w:val="18"/>
                <w:szCs w:val="18"/>
                <w:lang w:val="ru-RU"/>
              </w:rPr>
            </w:pPr>
            <w:r w:rsidRPr="0099704A">
              <w:rPr>
                <w:rFonts w:eastAsia="SimSun"/>
                <w:sz w:val="18"/>
                <w:szCs w:val="18"/>
                <w:lang w:val="ru-RU"/>
              </w:rPr>
              <w:t>Эл. почта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 xml:space="preserve">: </w:t>
            </w:r>
            <w:r w:rsidR="000655CD" w:rsidRPr="0099704A">
              <w:rPr>
                <w:rFonts w:eastAsia="SimSun"/>
                <w:sz w:val="18"/>
                <w:szCs w:val="18"/>
                <w:lang w:val="ru-RU"/>
              </w:rPr>
              <w:tab/>
            </w:r>
            <w:hyperlink r:id="rId46" w:history="1">
              <w:r w:rsidR="0099704A" w:rsidRPr="0099704A">
                <w:rPr>
                  <w:rStyle w:val="Hyperlink"/>
                  <w:rFonts w:eastAsia="SimSun"/>
                  <w:sz w:val="18"/>
                  <w:szCs w:val="18"/>
                  <w:lang w:val="ru-RU"/>
                </w:rPr>
                <w:t>info@stadtnetze-nord.de</w:t>
              </w:r>
            </w:hyperlink>
            <w:r w:rsidR="0099704A" w:rsidRPr="0099704A">
              <w:rPr>
                <w:rFonts w:eastAsia="SimSun"/>
                <w:sz w:val="18"/>
                <w:szCs w:val="18"/>
                <w:lang w:val="ru-RU"/>
              </w:rPr>
              <w:t xml:space="preserve"> </w:t>
            </w:r>
          </w:p>
        </w:tc>
      </w:tr>
    </w:tbl>
    <w:bookmarkEnd w:id="243"/>
    <w:p w14:paraId="553DA36F" w14:textId="77777777" w:rsidR="009545CF" w:rsidRPr="00BB0112" w:rsidRDefault="009545CF" w:rsidP="00C93758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BB0112">
        <w:rPr>
          <w:szCs w:val="26"/>
          <w:lang w:val="ru-RU"/>
        </w:rPr>
        <w:lastRenderedPageBreak/>
        <w:t>Национальный план нумерации</w:t>
      </w:r>
      <w:r w:rsidRPr="00BB0112">
        <w:rPr>
          <w:szCs w:val="26"/>
          <w:lang w:val="ru-RU"/>
        </w:rPr>
        <w:br/>
        <w:t>(согласно Рекомендации МСЭ-Т E.129 (01/2013))</w:t>
      </w:r>
    </w:p>
    <w:p w14:paraId="38B3B437" w14:textId="77777777" w:rsidR="009545CF" w:rsidRPr="00BB0112" w:rsidRDefault="009545CF" w:rsidP="00C9375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47" w:name="_Toc36875244"/>
      <w:bookmarkStart w:id="248" w:name="_Toc469048962"/>
      <w:r w:rsidRPr="00BB0112">
        <w:rPr>
          <w:rFonts w:eastAsia="SimSun" w:cs="Arial"/>
          <w:lang w:val="ru-RU"/>
        </w:rPr>
        <w:t>Веб-страница</w:t>
      </w:r>
      <w:hyperlink r:id="rId47" w:history="1">
        <w:r w:rsidRPr="00BB0112">
          <w:rPr>
            <w:rFonts w:eastAsia="SimSun"/>
            <w:lang w:val="ru-RU"/>
          </w:rPr>
          <w:t>:</w:t>
        </w:r>
        <w:bookmarkEnd w:id="247"/>
        <w:r w:rsidRPr="00BB0112">
          <w:rPr>
            <w:rFonts w:eastAsia="SimSun"/>
            <w:lang w:val="ru-RU"/>
          </w:rPr>
          <w:t xml:space="preserve"> </w:t>
        </w:r>
        <w:r w:rsidRPr="00BB0112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248"/>
      </w:hyperlink>
    </w:p>
    <w:p w14:paraId="6115621E" w14:textId="77777777" w:rsidR="009545CF" w:rsidRPr="00BB0112" w:rsidRDefault="009545CF" w:rsidP="00C93758">
      <w:pPr>
        <w:spacing w:before="480"/>
        <w:rPr>
          <w:lang w:val="ru-RU"/>
        </w:rPr>
      </w:pPr>
      <w:r w:rsidRPr="00BB0112">
        <w:rPr>
          <w:lang w:val="ru-RU"/>
        </w:rPr>
        <w:t xml:space="preserve">Администрациям предлагается уведомлять </w:t>
      </w:r>
      <w:bookmarkStart w:id="249" w:name="_GoBack"/>
      <w:bookmarkEnd w:id="249"/>
      <w:r w:rsidRPr="00BB0112">
        <w:rPr>
          <w:lang w:val="ru-RU"/>
        </w:rPr>
        <w:t>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C620553" w14:textId="77777777" w:rsidR="009545CF" w:rsidRPr="00BB0112" w:rsidRDefault="009545CF" w:rsidP="00C93758">
      <w:pPr>
        <w:rPr>
          <w:lang w:val="ru-RU"/>
        </w:rPr>
      </w:pPr>
      <w:r w:rsidRPr="00BB0112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48" w:history="1">
        <w:r w:rsidRPr="00BB0112">
          <w:rPr>
            <w:rStyle w:val="Hyperlink"/>
            <w:color w:val="auto"/>
            <w:lang w:val="ru-RU"/>
          </w:rPr>
          <w:t>tsbtson@itu.int</w:t>
        </w:r>
      </w:hyperlink>
      <w:r w:rsidRPr="00BB0112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2772EE43" w14:textId="5516640A" w:rsidR="009545CF" w:rsidRPr="00BB0112" w:rsidRDefault="009545CF" w:rsidP="00C93758">
      <w:pPr>
        <w:spacing w:after="360"/>
        <w:rPr>
          <w:lang w:val="ru-RU"/>
        </w:rPr>
      </w:pPr>
      <w:r w:rsidRPr="00BB0112">
        <w:rPr>
          <w:lang w:val="ru-RU"/>
        </w:rPr>
        <w:t>В период с 1</w:t>
      </w:r>
      <w:r w:rsidR="00FF0899" w:rsidRPr="00BB0112">
        <w:rPr>
          <w:lang w:val="ru-RU"/>
        </w:rPr>
        <w:t>5</w:t>
      </w:r>
      <w:r w:rsidRPr="00BB0112">
        <w:rPr>
          <w:lang w:val="ru-RU"/>
        </w:rPr>
        <w:t> </w:t>
      </w:r>
      <w:r w:rsidR="00636414" w:rsidRPr="00BB0112">
        <w:rPr>
          <w:lang w:val="ru-RU"/>
        </w:rPr>
        <w:t>января</w:t>
      </w:r>
      <w:r w:rsidRPr="00BB0112">
        <w:rPr>
          <w:lang w:val="ru-RU"/>
        </w:rPr>
        <w:t xml:space="preserve"> 20</w:t>
      </w:r>
      <w:r w:rsidR="00636414" w:rsidRPr="00BB0112">
        <w:rPr>
          <w:lang w:val="ru-RU"/>
        </w:rPr>
        <w:t>20</w:t>
      </w:r>
      <w:r w:rsidRPr="00BB0112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9545CF" w:rsidRPr="00AB1D02" w14:paraId="7EE62982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4126" w14:textId="3C0DAB1A" w:rsidR="009545CF" w:rsidRPr="00AB1D02" w:rsidRDefault="009545CF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AB1D02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AB1D02" w:rsidRPr="00AB1D02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AB1D02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6F5394" w14:textId="77777777" w:rsidR="009545CF" w:rsidRPr="00AB1D02" w:rsidRDefault="009545CF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AB1D02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636414" w:rsidRPr="00AB1D02" w14:paraId="7296AE94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4AC6" w14:textId="195A8C53" w:rsidR="00636414" w:rsidRPr="00AB1D02" w:rsidRDefault="00636414" w:rsidP="006364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AB1D02">
              <w:rPr>
                <w:rFonts w:eastAsia="SimSun" w:cs="Arial"/>
                <w:lang w:val="ru-RU" w:eastAsia="zh-CN"/>
              </w:rPr>
              <w:t>Бонэйр, Синт-Эстатиус и Саба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7328" w14:textId="1EC875F3" w:rsidR="00636414" w:rsidRPr="00AB1D02" w:rsidRDefault="00636414" w:rsidP="006364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AB1D02">
              <w:rPr>
                <w:rFonts w:eastAsia="SimSun"/>
                <w:lang w:val="ru-RU"/>
              </w:rPr>
              <w:t>+599</w:t>
            </w:r>
          </w:p>
        </w:tc>
      </w:tr>
      <w:tr w:rsidR="00636414" w:rsidRPr="00AB1D02" w14:paraId="0900DD46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715" w14:textId="300EEFB6" w:rsidR="00636414" w:rsidRPr="00AB1D02" w:rsidRDefault="00636414" w:rsidP="006364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AB1D02">
              <w:rPr>
                <w:rFonts w:eastAsia="SimSun" w:cs="Arial"/>
                <w:lang w:val="ru-RU" w:eastAsia="zh-CN"/>
              </w:rPr>
              <w:t>Косово</w:t>
            </w:r>
            <w:r w:rsidR="00AB1D02">
              <w:rPr>
                <w:rStyle w:val="FootnoteReference"/>
                <w:rFonts w:eastAsia="SimSun" w:cs="Arial"/>
                <w:lang w:val="ru-RU" w:eastAsia="zh-CN"/>
              </w:rPr>
              <w:footnoteReference w:customMarkFollows="1" w:id="1"/>
              <w:t>*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8916" w14:textId="5D559BB2" w:rsidR="00636414" w:rsidRPr="00AB1D02" w:rsidRDefault="00636414" w:rsidP="006364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AB1D02">
              <w:rPr>
                <w:rFonts w:eastAsia="SimSun"/>
                <w:lang w:val="ru-RU"/>
              </w:rPr>
              <w:t>+383</w:t>
            </w:r>
          </w:p>
        </w:tc>
      </w:tr>
      <w:tr w:rsidR="00636414" w:rsidRPr="00AB1D02" w14:paraId="6918318C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0E7" w14:textId="64CA9BB1" w:rsidR="00636414" w:rsidRPr="00AB1D02" w:rsidRDefault="00636414" w:rsidP="006364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AB1D02">
              <w:rPr>
                <w:rFonts w:eastAsia="SimSun" w:cs="Arial"/>
                <w:lang w:val="ru-RU" w:eastAsia="zh-CN"/>
              </w:rPr>
              <w:t>Мьянма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3D3" w14:textId="76DA6979" w:rsidR="00636414" w:rsidRPr="00AB1D02" w:rsidRDefault="00636414" w:rsidP="006364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AB1D02">
              <w:rPr>
                <w:rFonts w:eastAsia="SimSun"/>
                <w:lang w:val="ru-RU"/>
              </w:rPr>
              <w:t>+95</w:t>
            </w:r>
          </w:p>
        </w:tc>
      </w:tr>
    </w:tbl>
    <w:p w14:paraId="01357676" w14:textId="77777777" w:rsidR="009545CF" w:rsidRPr="00BB0112" w:rsidRDefault="009545CF" w:rsidP="00C93758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</w:p>
    <w:sectPr w:rsidR="009545CF" w:rsidRPr="00BB0112" w:rsidSect="004C24DE">
      <w:footerReference w:type="even" r:id="rId49"/>
      <w:footerReference w:type="default" r:id="rId50"/>
      <w:footerReference w:type="first" r:id="rId5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92803" w14:textId="77777777" w:rsidR="00BB0112" w:rsidRDefault="00BB0112">
      <w:r>
        <w:separator/>
      </w:r>
    </w:p>
  </w:endnote>
  <w:endnote w:type="continuationSeparator" w:id="0">
    <w:p w14:paraId="19CF6960" w14:textId="77777777" w:rsidR="00BB0112" w:rsidRDefault="00BB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BB0112" w:rsidRPr="007F091C" w14:paraId="5B71DCDF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50C77F0" w14:textId="77777777" w:rsidR="00BB0112" w:rsidRDefault="00BB0112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A61F7F2" w14:textId="77777777" w:rsidR="00BB0112" w:rsidRPr="007F091C" w:rsidRDefault="00BB0112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6452D316" wp14:editId="5878DD5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334EAC" w14:textId="77777777" w:rsidR="00BB0112" w:rsidRDefault="00BB0112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B0112" w:rsidRPr="007F091C" w14:paraId="0C5FD81A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42957ECB" w14:textId="730595B7" w:rsidR="00BB0112" w:rsidRPr="007F091C" w:rsidRDefault="00BB0112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02257">
            <w:rPr>
              <w:noProof/>
              <w:color w:val="FFFFFF"/>
              <w:lang w:val="es-ES_tradnl"/>
            </w:rPr>
            <w:t>1190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C2E0417" w14:textId="77777777" w:rsidR="00BB0112" w:rsidRPr="00911AE9" w:rsidRDefault="00BB011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3F206BB" w14:textId="77777777" w:rsidR="00BB0112" w:rsidRDefault="00BB0112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B0112" w:rsidRPr="007F091C" w14:paraId="3BD0A930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1C0DD10B" w14:textId="77777777" w:rsidR="00BB0112" w:rsidRPr="00911AE9" w:rsidRDefault="00BB0112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91954A2" w14:textId="108F37C7" w:rsidR="00BB0112" w:rsidRPr="007F091C" w:rsidRDefault="00BB0112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02257">
            <w:rPr>
              <w:noProof/>
              <w:color w:val="FFFFFF"/>
              <w:lang w:val="es-ES_tradnl"/>
            </w:rPr>
            <w:t>1190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EF76436" w14:textId="77777777" w:rsidR="00BB0112" w:rsidRDefault="00BB0112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02257" w:rsidRPr="007F091C" w14:paraId="63D18665" w14:textId="77777777" w:rsidTr="00131DBA">
      <w:trPr>
        <w:cantSplit/>
        <w:jc w:val="center"/>
      </w:trPr>
      <w:tc>
        <w:tcPr>
          <w:tcW w:w="1761" w:type="dxa"/>
          <w:shd w:val="clear" w:color="auto" w:fill="4C4C4C"/>
        </w:tcPr>
        <w:p w14:paraId="1627A924" w14:textId="0F9B6967" w:rsidR="00202257" w:rsidRPr="007F091C" w:rsidRDefault="00202257" w:rsidP="00202257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1190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A907B29" w14:textId="77777777" w:rsidR="00202257" w:rsidRPr="00911AE9" w:rsidRDefault="00202257" w:rsidP="00202257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781DBADD" w14:textId="77777777" w:rsidR="00202257" w:rsidRDefault="00202257" w:rsidP="00202257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B0112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3EC8A345" w:rsidR="00BB0112" w:rsidRPr="007F091C" w:rsidRDefault="00BB0112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02257">
            <w:rPr>
              <w:noProof/>
              <w:color w:val="FFFFFF"/>
              <w:lang w:val="es-ES_tradnl"/>
            </w:rPr>
            <w:t>1190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BB0112" w:rsidRPr="00911AE9" w:rsidRDefault="00BB011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BB0112" w:rsidRDefault="00BB0112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B0112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BB0112" w:rsidRPr="00911AE9" w:rsidRDefault="00BB0112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38DA7E35" w:rsidR="00BB0112" w:rsidRPr="007F091C" w:rsidRDefault="00BB0112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02257">
            <w:rPr>
              <w:noProof/>
              <w:color w:val="FFFFFF"/>
              <w:lang w:val="es-ES_tradnl"/>
            </w:rPr>
            <w:t>1190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BB0112" w:rsidRDefault="00BB0112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02257" w:rsidRPr="007F091C" w14:paraId="28D72C96" w14:textId="77777777" w:rsidTr="00131DBA">
      <w:trPr>
        <w:cantSplit/>
        <w:jc w:val="right"/>
      </w:trPr>
      <w:tc>
        <w:tcPr>
          <w:tcW w:w="7378" w:type="dxa"/>
          <w:shd w:val="clear" w:color="auto" w:fill="A6A6A6"/>
        </w:tcPr>
        <w:p w14:paraId="6D20DB9B" w14:textId="77777777" w:rsidR="00202257" w:rsidRPr="00911AE9" w:rsidRDefault="00202257" w:rsidP="00202257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095AB3E" w14:textId="78D52D24" w:rsidR="00202257" w:rsidRPr="007F091C" w:rsidRDefault="00202257" w:rsidP="00202257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1190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1D63FC5" w14:textId="77777777" w:rsidR="00202257" w:rsidRDefault="00202257" w:rsidP="00202257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E50E6" w14:textId="77777777" w:rsidR="00BB0112" w:rsidRDefault="00BB0112">
      <w:r>
        <w:separator/>
      </w:r>
    </w:p>
  </w:footnote>
  <w:footnote w:type="continuationSeparator" w:id="0">
    <w:p w14:paraId="65F77F6B" w14:textId="77777777" w:rsidR="00BB0112" w:rsidRDefault="00BB0112">
      <w:r>
        <w:continuationSeparator/>
      </w:r>
    </w:p>
  </w:footnote>
  <w:footnote w:id="1">
    <w:p w14:paraId="288DF1F1" w14:textId="4B066859" w:rsidR="00AB1D02" w:rsidRPr="00AB1D02" w:rsidRDefault="00AB1D02" w:rsidP="00AB1D02">
      <w:pPr>
        <w:pStyle w:val="FootnoteText"/>
        <w:tabs>
          <w:tab w:val="clear" w:pos="567"/>
        </w:tabs>
        <w:ind w:left="284" w:hanging="284"/>
        <w:rPr>
          <w:lang w:val="ru-RU"/>
        </w:rPr>
      </w:pPr>
      <w:r w:rsidRPr="00AB1D02">
        <w:rPr>
          <w:rStyle w:val="FootnoteReference"/>
          <w:lang w:val="ru-RU"/>
        </w:rPr>
        <w:t>*</w:t>
      </w:r>
      <w:r w:rsidRPr="00AB1D02">
        <w:rPr>
          <w:lang w:val="ru-RU"/>
        </w:rPr>
        <w:tab/>
      </w:r>
      <w:r w:rsidRPr="00BB0112">
        <w:rPr>
          <w:rFonts w:cs="Calibri"/>
          <w:sz w:val="18"/>
          <w:szCs w:val="18"/>
          <w:lang w:val="ru-RU"/>
        </w:rPr>
        <w:t>Данное обозначение не влияет на позиции, занимаемые в вопросе о статусе, и согласуется с резолюцией</w:t>
      </w:r>
      <w:r>
        <w:rPr>
          <w:rFonts w:cs="Calibri"/>
          <w:sz w:val="18"/>
          <w:szCs w:val="18"/>
          <w:lang w:val="ru-RU"/>
        </w:rPr>
        <w:t> </w:t>
      </w:r>
      <w:r w:rsidRPr="00BB0112">
        <w:rPr>
          <w:rFonts w:cs="Calibri"/>
          <w:sz w:val="18"/>
          <w:szCs w:val="18"/>
          <w:lang w:val="ru-RU"/>
        </w:rPr>
        <w:t>1244 Совета Безопасности ООН и заключением Международного суда по вопросу о провозглашении независимости Косово</w:t>
      </w:r>
      <w:r w:rsidRPr="00BB0112">
        <w:rPr>
          <w:rFonts w:cs="Calibri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A85" w14:textId="77777777" w:rsidR="00BB0112" w:rsidRPr="00FB1F65" w:rsidRDefault="00BB0112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BBB0" w14:textId="77777777" w:rsidR="00BB0112" w:rsidRPr="00513053" w:rsidRDefault="00BB0112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2CE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C23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238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B44C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1A2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5E66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EEA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F22F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3EE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8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5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7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0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4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3"/>
  </w:num>
  <w:num w:numId="26">
    <w:abstractNumId w:val="31"/>
  </w:num>
  <w:num w:numId="27">
    <w:abstractNumId w:val="16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8"/>
  </w:num>
  <w:num w:numId="31">
    <w:abstractNumId w:val="26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1"/>
  </w:num>
  <w:num w:numId="34">
    <w:abstractNumId w:val="25"/>
  </w:num>
  <w:num w:numId="35">
    <w:abstractNumId w:val="20"/>
  </w:num>
  <w:num w:numId="36">
    <w:abstractNumId w:val="29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257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306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04A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440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673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D02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11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373"/>
    <w:rsid w:val="00C27089"/>
    <w:rsid w:val="00C270C0"/>
    <w:rsid w:val="00C27713"/>
    <w:rsid w:val="00C300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9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01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56D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899"/>
    <w:rsid w:val="00FF0B6F"/>
    <w:rsid w:val="00FF0D91"/>
    <w:rsid w:val="00FF0E47"/>
    <w:rsid w:val="00FF0FED"/>
    <w:rsid w:val="00FF1218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01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B0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ens@ens.dk" TargetMode="External"/><Relationship Id="rId26" Type="http://schemas.openxmlformats.org/officeDocument/2006/relationships/hyperlink" Target="mailto:murun@crc.gov.mn" TargetMode="External"/><Relationship Id="rId39" Type="http://schemas.openxmlformats.org/officeDocument/2006/relationships/footer" Target="footer4.xml"/><Relationship Id="rId21" Type="http://schemas.openxmlformats.org/officeDocument/2006/relationships/hyperlink" Target="http://www.cra.ir" TargetMode="External"/><Relationship Id="rId34" Type="http://schemas.openxmlformats.org/officeDocument/2006/relationships/header" Target="header2.xml"/><Relationship Id="rId42" Type="http://schemas.openxmlformats.org/officeDocument/2006/relationships/hyperlink" Target="http://www.DitlevDitlevsen.com" TargetMode="External"/><Relationship Id="rId47" Type="http://schemas.openxmlformats.org/officeDocument/2006/relationships/hyperlink" Target="http://intweb/conf/refinfo/REFTXT/REFTXT2017/ITU-T/BUREAU/:%20www.itu.int/itu-t/inr/nnp/index.html" TargetMode="External"/><Relationship Id="rId50" Type="http://schemas.openxmlformats.org/officeDocument/2006/relationships/footer" Target="footer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technical@bocra.org.bw" TargetMode="External"/><Relationship Id="rId29" Type="http://schemas.openxmlformats.org/officeDocument/2006/relationships/hyperlink" Target="http://www.anrt.ma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gouv.mc" TargetMode="External"/><Relationship Id="rId32" Type="http://schemas.openxmlformats.org/officeDocument/2006/relationships/hyperlink" Target="http://www.palaugov.pw/bureau-of-commercial-development/" TargetMode="External"/><Relationship Id="rId37" Type="http://schemas.openxmlformats.org/officeDocument/2006/relationships/hyperlink" Target="http://www.itu.int/pub/T-SP-SR.1-2012" TargetMode="External"/><Relationship Id="rId40" Type="http://schemas.openxmlformats.org/officeDocument/2006/relationships/hyperlink" Target="http://www.DitlevDitlevsen.com" TargetMode="External"/><Relationship Id="rId45" Type="http://schemas.openxmlformats.org/officeDocument/2006/relationships/hyperlink" Target="mailto:info@amt-probstei.de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file:///\\blue\dfs\compo\COMP\COMP\UIT-T\BE\2017\1120\Recup_ARC\www.ens.dk" TargetMode="External"/><Relationship Id="rId31" Type="http://schemas.openxmlformats.org/officeDocument/2006/relationships/hyperlink" Target="mailto:jngiwal@gmail.com" TargetMode="External"/><Relationship Id="rId44" Type="http://schemas.openxmlformats.org/officeDocument/2006/relationships/hyperlink" Target="mailto:info@novostream.de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mailto:hala.kharbat@trc.gov.jo" TargetMode="External"/><Relationship Id="rId27" Type="http://schemas.openxmlformats.org/officeDocument/2006/relationships/hyperlink" Target="http://www.crc.gov.mn" TargetMode="External"/><Relationship Id="rId30" Type="http://schemas.openxmlformats.org/officeDocument/2006/relationships/hyperlink" Target="mailto:dot@palaunet.com" TargetMode="External"/><Relationship Id="rId35" Type="http://schemas.openxmlformats.org/officeDocument/2006/relationships/footer" Target="footer2.xml"/><Relationship Id="rId43" Type="http://schemas.openxmlformats.org/officeDocument/2006/relationships/hyperlink" Target="mailto:sebastian.kummer@glasfaser-nordwest.de" TargetMode="External"/><Relationship Id="rId48" Type="http://schemas.openxmlformats.org/officeDocument/2006/relationships/hyperlink" Target="mailto:tsbtson@itu/.int" TargetMode="External"/><Relationship Id="rId8" Type="http://schemas.openxmlformats.org/officeDocument/2006/relationships/hyperlink" Target="mailto:itumail@itu.int" TargetMode="External"/><Relationship Id="rId51" Type="http://schemas.openxmlformats.org/officeDocument/2006/relationships/footer" Target="footer7.xml"/><Relationship Id="rId3" Type="http://schemas.openxmlformats.org/officeDocument/2006/relationships/styles" Target="styl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bocra.org.bw" TargetMode="External"/><Relationship Id="rId25" Type="http://schemas.openxmlformats.org/officeDocument/2006/relationships/hyperlink" Target="mailto:regulation@crc.gov.mn" TargetMode="External"/><Relationship Id="rId33" Type="http://schemas.openxmlformats.org/officeDocument/2006/relationships/header" Target="header1.xml"/><Relationship Id="rId38" Type="http://schemas.openxmlformats.org/officeDocument/2006/relationships/hyperlink" Target="http://www.itu.int/pub/T-SP-PP.RES.21-2011/" TargetMode="External"/><Relationship Id="rId46" Type="http://schemas.openxmlformats.org/officeDocument/2006/relationships/hyperlink" Target="mailto:info@stadtnetze-nord.de" TargetMode="External"/><Relationship Id="rId20" Type="http://schemas.openxmlformats.org/officeDocument/2006/relationships/hyperlink" Target="mailto:darvishi@cra.ir" TargetMode="External"/><Relationship Id="rId41" Type="http://schemas.openxmlformats.org/officeDocument/2006/relationships/hyperlink" Target="mailto:AAIC@DitlevDitlevse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mailto:ddun@gouv.mc" TargetMode="External"/><Relationship Id="rId28" Type="http://schemas.openxmlformats.org/officeDocument/2006/relationships/hyperlink" Target="mailto:numerotation@anrt.ma" TargetMode="External"/><Relationship Id="rId36" Type="http://schemas.openxmlformats.org/officeDocument/2006/relationships/footer" Target="footer3.xml"/><Relationship Id="rId49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265B3-01AC-4F22-A06C-047EA5D0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6170</Words>
  <Characters>44128</Characters>
  <Application>Microsoft Office Word</Application>
  <DocSecurity>0</DocSecurity>
  <Lines>367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50198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2</cp:revision>
  <cp:lastPrinted>2018-10-30T19:28:00Z</cp:lastPrinted>
  <dcterms:created xsi:type="dcterms:W3CDTF">2020-02-24T10:41:00Z</dcterms:created>
  <dcterms:modified xsi:type="dcterms:W3CDTF">2020-02-24T10:41:00Z</dcterms:modified>
</cp:coreProperties>
</file>