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F01040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01040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313EC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18</w:t>
            </w:r>
            <w:r w:rsidR="00313EC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74229B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313ECC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7A3BAA">
              <w:rPr>
                <w:color w:val="FFFFFF"/>
                <w:lang w:val="es-ES"/>
              </w:rPr>
              <w:t>X</w:t>
            </w:r>
            <w:r w:rsidR="0074229B">
              <w:rPr>
                <w:color w:val="FFFFFF"/>
                <w:lang w:val="es-ES"/>
              </w:rPr>
              <w:t>I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313EC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2637E0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proofErr w:type="spellStart"/>
            <w:r w:rsidR="00313ECC">
              <w:rPr>
                <w:color w:val="FFFFFF"/>
                <w:lang w:val="es-ES"/>
              </w:rPr>
              <w:t>novembre</w:t>
            </w:r>
            <w:proofErr w:type="spellEnd"/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>ISSN 1564-5231 (En línea internet)</w:t>
            </w:r>
          </w:p>
        </w:tc>
      </w:tr>
      <w:tr w:rsidR="008149B6" w:rsidRPr="00F01040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0" w:name="_Toc286165545"/>
            <w:bookmarkStart w:id="141" w:name="_Toc295388390"/>
            <w:bookmarkStart w:id="142" w:name="_Toc296610503"/>
            <w:bookmarkStart w:id="143" w:name="_Toc321308873"/>
            <w:bookmarkStart w:id="144" w:name="_Toc323907406"/>
            <w:bookmarkStart w:id="145" w:name="_Toc332274656"/>
            <w:bookmarkStart w:id="146" w:name="_Toc334778508"/>
            <w:bookmarkStart w:id="147" w:name="_Toc337214299"/>
            <w:bookmarkStart w:id="148" w:name="_Toc340228236"/>
            <w:bookmarkStart w:id="149" w:name="_Toc341435079"/>
            <w:bookmarkStart w:id="150" w:name="_Toc342912212"/>
            <w:bookmarkStart w:id="151" w:name="_Toc343265186"/>
            <w:bookmarkStart w:id="152" w:name="_Toc345584972"/>
            <w:bookmarkStart w:id="153" w:name="_Toc348013759"/>
            <w:bookmarkStart w:id="154" w:name="_Toc349289473"/>
            <w:bookmarkStart w:id="155" w:name="_Toc350779886"/>
            <w:bookmarkStart w:id="156" w:name="_Toc351713747"/>
            <w:bookmarkStart w:id="157" w:name="_Toc353278378"/>
            <w:bookmarkStart w:id="158" w:name="_Toc354393665"/>
            <w:bookmarkStart w:id="159" w:name="_Toc355866556"/>
            <w:bookmarkStart w:id="160" w:name="_Toc357172128"/>
            <w:bookmarkStart w:id="161" w:name="_Toc359592112"/>
            <w:bookmarkStart w:id="162" w:name="_Toc361130952"/>
            <w:bookmarkStart w:id="163" w:name="_Toc361990636"/>
            <w:bookmarkStart w:id="164" w:name="_Toc363827499"/>
            <w:bookmarkStart w:id="165" w:name="_Toc364761754"/>
            <w:bookmarkStart w:id="166" w:name="_Toc366497567"/>
            <w:bookmarkStart w:id="167" w:name="_Toc367955884"/>
            <w:bookmarkStart w:id="168" w:name="_Toc369255101"/>
            <w:bookmarkStart w:id="169" w:name="_Toc370388928"/>
            <w:bookmarkStart w:id="170" w:name="_Toc371690025"/>
            <w:bookmarkStart w:id="171" w:name="_Toc373242807"/>
            <w:bookmarkStart w:id="172" w:name="_Toc374090734"/>
            <w:bookmarkStart w:id="173" w:name="_Toc374693360"/>
            <w:bookmarkStart w:id="174" w:name="_Toc377021945"/>
            <w:bookmarkStart w:id="175" w:name="_Toc378602301"/>
            <w:bookmarkStart w:id="176" w:name="_Toc379450024"/>
            <w:bookmarkStart w:id="177" w:name="_Toc380670198"/>
            <w:bookmarkStart w:id="178" w:name="_Toc381884133"/>
            <w:bookmarkStart w:id="179" w:name="_Toc383176314"/>
            <w:bookmarkStart w:id="180" w:name="_Toc384821873"/>
            <w:bookmarkStart w:id="181" w:name="_Toc385938596"/>
            <w:bookmarkStart w:id="182" w:name="_Toc389037496"/>
            <w:bookmarkStart w:id="183" w:name="_Toc390075806"/>
            <w:bookmarkStart w:id="184" w:name="_Toc391387207"/>
            <w:bookmarkStart w:id="185" w:name="_Toc392593308"/>
            <w:bookmarkStart w:id="186" w:name="_Toc393879044"/>
            <w:bookmarkStart w:id="187" w:name="_Toc395100068"/>
            <w:bookmarkStart w:id="188" w:name="_Toc396223653"/>
            <w:bookmarkStart w:id="189" w:name="_Toc397595046"/>
            <w:bookmarkStart w:id="190" w:name="_Toc399248270"/>
            <w:bookmarkStart w:id="191" w:name="_Toc400455624"/>
            <w:bookmarkStart w:id="192" w:name="_Toc401910815"/>
            <w:bookmarkStart w:id="193" w:name="_Toc403048155"/>
            <w:bookmarkStart w:id="194" w:name="_Toc404347557"/>
            <w:bookmarkStart w:id="195" w:name="_Toc405802692"/>
            <w:bookmarkStart w:id="196" w:name="_Toc406576788"/>
            <w:bookmarkStart w:id="197" w:name="_Toc408823946"/>
            <w:bookmarkStart w:id="198" w:name="_Toc410026906"/>
            <w:bookmarkStart w:id="199" w:name="_Toc410913012"/>
            <w:bookmarkStart w:id="200" w:name="_Toc415665854"/>
            <w:bookmarkStart w:id="201" w:name="_Toc418252404"/>
            <w:bookmarkStart w:id="202" w:name="_Toc418601835"/>
            <w:bookmarkStart w:id="203" w:name="_Toc421177155"/>
            <w:bookmarkStart w:id="204" w:name="_Toc422476093"/>
            <w:bookmarkStart w:id="205" w:name="_Toc423527134"/>
            <w:bookmarkStart w:id="206" w:name="_Toc424895558"/>
            <w:bookmarkStart w:id="207" w:name="_Toc429122143"/>
            <w:bookmarkStart w:id="208" w:name="_Toc430184020"/>
            <w:bookmarkStart w:id="209" w:name="_Toc434309338"/>
            <w:bookmarkStart w:id="210" w:name="_Toc435690624"/>
            <w:bookmarkStart w:id="211" w:name="_Toc437441132"/>
            <w:bookmarkStart w:id="212" w:name="_Toc437956411"/>
            <w:bookmarkStart w:id="213" w:name="_Toc439840788"/>
            <w:bookmarkStart w:id="214" w:name="_Toc442883545"/>
            <w:bookmarkStart w:id="215" w:name="_Toc443382389"/>
            <w:bookmarkStart w:id="216" w:name="_Toc451174479"/>
            <w:bookmarkStart w:id="217" w:name="_Toc452126883"/>
            <w:bookmarkStart w:id="218" w:name="_Toc453247177"/>
            <w:bookmarkStart w:id="219" w:name="_Toc455669828"/>
            <w:bookmarkStart w:id="220" w:name="_Toc458780989"/>
            <w:bookmarkStart w:id="221" w:name="_Toc463441547"/>
            <w:bookmarkStart w:id="222" w:name="_Toc463947695"/>
            <w:bookmarkStart w:id="223" w:name="_Toc466370866"/>
            <w:bookmarkStart w:id="224" w:name="_Toc467245931"/>
            <w:bookmarkStart w:id="225" w:name="_Toc468457223"/>
            <w:bookmarkStart w:id="226" w:name="_Toc472590289"/>
            <w:bookmarkStart w:id="227" w:name="_Toc473727728"/>
            <w:bookmarkStart w:id="228" w:name="_Toc474936332"/>
            <w:bookmarkStart w:id="229" w:name="_Toc476142313"/>
            <w:bookmarkStart w:id="230" w:name="_Toc477429080"/>
            <w:bookmarkStart w:id="231" w:name="_Toc478134084"/>
            <w:bookmarkStart w:id="232" w:name="_Toc479850625"/>
            <w:bookmarkStart w:id="233" w:name="_Toc482090347"/>
            <w:bookmarkStart w:id="234" w:name="_Toc484181122"/>
            <w:bookmarkStart w:id="235" w:name="_Toc484787052"/>
            <w:bookmarkStart w:id="236" w:name="_Toc487119308"/>
            <w:bookmarkStart w:id="237" w:name="_Toc489607369"/>
            <w:bookmarkStart w:id="238" w:name="_Toc490829841"/>
            <w:bookmarkStart w:id="239" w:name="_Toc492375216"/>
            <w:bookmarkStart w:id="240" w:name="_Toc493254975"/>
            <w:bookmarkStart w:id="241" w:name="_Toc495992887"/>
            <w:bookmarkStart w:id="242" w:name="_Toc497227730"/>
            <w:bookmarkStart w:id="243" w:name="_Toc497485431"/>
            <w:bookmarkStart w:id="244" w:name="_Toc498613281"/>
            <w:bookmarkStart w:id="245" w:name="_Toc500253775"/>
            <w:bookmarkStart w:id="246" w:name="_Toc501030446"/>
            <w:bookmarkStart w:id="247" w:name="_Toc504138693"/>
            <w:bookmarkStart w:id="248" w:name="_Toc508619446"/>
            <w:bookmarkStart w:id="249" w:name="_Toc509410662"/>
            <w:bookmarkStart w:id="250" w:name="_Toc510706785"/>
            <w:bookmarkStart w:id="251" w:name="_Toc513019733"/>
            <w:bookmarkStart w:id="252" w:name="_Toc513558611"/>
            <w:bookmarkStart w:id="253" w:name="_Toc515519603"/>
            <w:bookmarkStart w:id="254" w:name="_Toc516232697"/>
            <w:bookmarkStart w:id="255" w:name="_Toc517356338"/>
            <w:bookmarkStart w:id="256" w:name="_Toc518308397"/>
            <w:bookmarkStart w:id="257" w:name="_Toc524958844"/>
            <w:bookmarkStart w:id="258" w:name="_Toc526347906"/>
            <w:bookmarkStart w:id="259" w:name="_Toc527711988"/>
            <w:bookmarkStart w:id="260" w:name="_Toc535587887"/>
            <w:bookmarkStart w:id="261" w:name="_Toc536454733"/>
            <w:bookmarkStart w:id="262" w:name="_Toc7446093"/>
            <w:bookmarkStart w:id="263" w:name="_Toc11758749"/>
            <w:bookmarkStart w:id="264" w:name="_Toc12021957"/>
            <w:bookmarkStart w:id="265" w:name="_Toc12958977"/>
            <w:bookmarkStart w:id="266" w:name="_Toc19280722"/>
            <w:bookmarkStart w:id="267" w:name="_Toc22117819"/>
            <w:bookmarkStart w:id="268" w:name="_Toc23423306"/>
            <w:bookmarkStart w:id="269" w:name="_Toc25852715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0" w:name="_Toc286165546"/>
            <w:bookmarkStart w:id="271" w:name="_Toc295388391"/>
            <w:bookmarkStart w:id="272" w:name="_Toc296610504"/>
            <w:bookmarkStart w:id="273" w:name="_Toc321308874"/>
            <w:bookmarkStart w:id="274" w:name="_Toc323907407"/>
            <w:bookmarkStart w:id="275" w:name="_Toc332274657"/>
            <w:bookmarkStart w:id="276" w:name="_Toc334778509"/>
            <w:bookmarkStart w:id="277" w:name="_Toc337214300"/>
            <w:bookmarkStart w:id="278" w:name="_Toc340228237"/>
            <w:bookmarkStart w:id="279" w:name="_Toc341435080"/>
            <w:bookmarkStart w:id="280" w:name="_Toc342912213"/>
            <w:bookmarkStart w:id="281" w:name="_Toc343265187"/>
            <w:bookmarkStart w:id="282" w:name="_Toc345584973"/>
            <w:bookmarkStart w:id="283" w:name="_Toc348013760"/>
            <w:bookmarkStart w:id="284" w:name="_Toc349289474"/>
            <w:bookmarkStart w:id="285" w:name="_Toc350779887"/>
            <w:bookmarkStart w:id="286" w:name="_Toc351713748"/>
            <w:bookmarkStart w:id="287" w:name="_Toc353278379"/>
            <w:bookmarkStart w:id="288" w:name="_Toc354393666"/>
            <w:bookmarkStart w:id="289" w:name="_Toc355866557"/>
            <w:bookmarkStart w:id="290" w:name="_Toc357172129"/>
            <w:bookmarkStart w:id="291" w:name="_Toc359592113"/>
            <w:bookmarkStart w:id="292" w:name="_Toc361130953"/>
            <w:bookmarkStart w:id="293" w:name="_Toc361990637"/>
            <w:bookmarkStart w:id="294" w:name="_Toc363827500"/>
            <w:bookmarkStart w:id="295" w:name="_Toc364761755"/>
            <w:bookmarkStart w:id="296" w:name="_Toc366497568"/>
            <w:bookmarkStart w:id="297" w:name="_Toc367955885"/>
            <w:bookmarkStart w:id="298" w:name="_Toc369255102"/>
            <w:bookmarkStart w:id="299" w:name="_Toc370388929"/>
            <w:bookmarkStart w:id="300" w:name="_Toc371690026"/>
            <w:bookmarkStart w:id="301" w:name="_Toc373242808"/>
            <w:bookmarkStart w:id="302" w:name="_Toc374090735"/>
            <w:bookmarkStart w:id="303" w:name="_Toc374693361"/>
            <w:bookmarkStart w:id="304" w:name="_Toc377021946"/>
            <w:bookmarkStart w:id="305" w:name="_Toc378602302"/>
            <w:bookmarkStart w:id="306" w:name="_Toc379450025"/>
            <w:bookmarkStart w:id="307" w:name="_Toc380670199"/>
            <w:bookmarkStart w:id="308" w:name="_Toc381884134"/>
            <w:bookmarkStart w:id="309" w:name="_Toc383176315"/>
            <w:bookmarkStart w:id="310" w:name="_Toc384821874"/>
            <w:bookmarkStart w:id="311" w:name="_Toc385938597"/>
            <w:bookmarkStart w:id="312" w:name="_Toc389037497"/>
            <w:bookmarkStart w:id="313" w:name="_Toc390075807"/>
            <w:bookmarkStart w:id="314" w:name="_Toc391387208"/>
            <w:bookmarkStart w:id="315" w:name="_Toc392593309"/>
            <w:bookmarkStart w:id="316" w:name="_Toc393879045"/>
            <w:bookmarkStart w:id="317" w:name="_Toc395100069"/>
            <w:bookmarkStart w:id="318" w:name="_Toc396223654"/>
            <w:bookmarkStart w:id="319" w:name="_Toc397595047"/>
            <w:bookmarkStart w:id="320" w:name="_Toc399248271"/>
            <w:bookmarkStart w:id="321" w:name="_Toc400455625"/>
            <w:bookmarkStart w:id="322" w:name="_Toc401910816"/>
            <w:bookmarkStart w:id="323" w:name="_Toc403048156"/>
            <w:bookmarkStart w:id="324" w:name="_Toc404347558"/>
            <w:bookmarkStart w:id="325" w:name="_Toc405802693"/>
            <w:bookmarkStart w:id="326" w:name="_Toc406576789"/>
            <w:bookmarkStart w:id="327" w:name="_Toc408823947"/>
            <w:bookmarkStart w:id="328" w:name="_Toc410026907"/>
            <w:bookmarkStart w:id="329" w:name="_Toc410913013"/>
            <w:bookmarkStart w:id="330" w:name="_Toc415665855"/>
            <w:bookmarkStart w:id="331" w:name="_Toc418252405"/>
            <w:bookmarkStart w:id="332" w:name="_Toc418601836"/>
            <w:bookmarkStart w:id="333" w:name="_Toc421177156"/>
            <w:bookmarkStart w:id="334" w:name="_Toc422476094"/>
            <w:bookmarkStart w:id="335" w:name="_Toc423527135"/>
            <w:bookmarkStart w:id="336" w:name="_Toc424895559"/>
            <w:bookmarkStart w:id="337" w:name="_Toc429122144"/>
            <w:bookmarkStart w:id="338" w:name="_Toc430184021"/>
            <w:bookmarkStart w:id="339" w:name="_Toc434309339"/>
            <w:bookmarkStart w:id="340" w:name="_Toc435690625"/>
            <w:bookmarkStart w:id="341" w:name="_Toc437441133"/>
            <w:bookmarkStart w:id="342" w:name="_Toc437956412"/>
            <w:bookmarkStart w:id="343" w:name="_Toc439840789"/>
            <w:bookmarkStart w:id="344" w:name="_Toc442883546"/>
            <w:bookmarkStart w:id="345" w:name="_Toc443382390"/>
            <w:bookmarkStart w:id="346" w:name="_Toc451174480"/>
            <w:bookmarkStart w:id="347" w:name="_Toc452126884"/>
            <w:bookmarkStart w:id="348" w:name="_Toc453247178"/>
            <w:bookmarkStart w:id="349" w:name="_Toc455669829"/>
            <w:bookmarkStart w:id="350" w:name="_Toc458780990"/>
            <w:bookmarkStart w:id="351" w:name="_Toc463441548"/>
            <w:bookmarkStart w:id="352" w:name="_Toc463947696"/>
            <w:bookmarkStart w:id="353" w:name="_Toc466370867"/>
            <w:bookmarkStart w:id="354" w:name="_Toc467245932"/>
            <w:bookmarkStart w:id="355" w:name="_Toc468457224"/>
            <w:bookmarkStart w:id="356" w:name="_Toc472590290"/>
            <w:bookmarkStart w:id="357" w:name="_Toc473727729"/>
            <w:bookmarkStart w:id="358" w:name="_Toc474936333"/>
            <w:bookmarkStart w:id="359" w:name="_Toc476142314"/>
            <w:bookmarkStart w:id="360" w:name="_Toc477429081"/>
            <w:bookmarkStart w:id="361" w:name="_Toc478134085"/>
            <w:bookmarkStart w:id="362" w:name="_Toc479850626"/>
            <w:bookmarkStart w:id="363" w:name="_Toc482090348"/>
            <w:bookmarkStart w:id="364" w:name="_Toc484181123"/>
            <w:bookmarkStart w:id="365" w:name="_Toc484787053"/>
            <w:bookmarkStart w:id="366" w:name="_Toc487119309"/>
            <w:bookmarkStart w:id="367" w:name="_Toc489607370"/>
            <w:bookmarkStart w:id="368" w:name="_Toc490829842"/>
            <w:bookmarkStart w:id="369" w:name="_Toc492375217"/>
            <w:bookmarkStart w:id="370" w:name="_Toc493254976"/>
            <w:bookmarkStart w:id="371" w:name="_Toc495992888"/>
            <w:bookmarkStart w:id="372" w:name="_Toc497227731"/>
            <w:bookmarkStart w:id="373" w:name="_Toc497485432"/>
            <w:bookmarkStart w:id="374" w:name="_Toc498613282"/>
            <w:bookmarkStart w:id="375" w:name="_Toc500253776"/>
            <w:bookmarkStart w:id="376" w:name="_Toc501030447"/>
            <w:bookmarkStart w:id="377" w:name="_Toc504138694"/>
            <w:bookmarkStart w:id="378" w:name="_Toc508619447"/>
            <w:bookmarkStart w:id="379" w:name="_Toc509410663"/>
            <w:bookmarkStart w:id="380" w:name="_Toc510706786"/>
            <w:bookmarkStart w:id="381" w:name="_Toc513019734"/>
            <w:bookmarkStart w:id="382" w:name="_Toc513558612"/>
            <w:bookmarkStart w:id="383" w:name="_Toc515519604"/>
            <w:bookmarkStart w:id="384" w:name="_Toc516232698"/>
            <w:bookmarkStart w:id="385" w:name="_Toc517356339"/>
            <w:bookmarkStart w:id="386" w:name="_Toc518308398"/>
            <w:bookmarkStart w:id="387" w:name="_Toc524958845"/>
            <w:bookmarkStart w:id="388" w:name="_Toc526347907"/>
            <w:bookmarkStart w:id="389" w:name="_Toc527711989"/>
            <w:bookmarkStart w:id="390" w:name="_Toc535587888"/>
            <w:bookmarkStart w:id="391" w:name="_Toc536454734"/>
            <w:bookmarkStart w:id="392" w:name="_Toc7446094"/>
            <w:bookmarkStart w:id="393" w:name="_Toc11758750"/>
            <w:bookmarkStart w:id="394" w:name="_Toc12021958"/>
            <w:bookmarkStart w:id="395" w:name="_Toc12958978"/>
            <w:bookmarkStart w:id="396" w:name="_Toc19280723"/>
            <w:bookmarkStart w:id="397" w:name="_Toc22117820"/>
            <w:bookmarkStart w:id="398" w:name="_Toc23423307"/>
            <w:bookmarkStart w:id="399" w:name="_Toc25852716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0" w:name="_Toc253408616"/>
      <w:bookmarkStart w:id="401" w:name="_Toc255825117"/>
      <w:bookmarkStart w:id="402" w:name="_Toc259796933"/>
      <w:bookmarkStart w:id="403" w:name="_Toc262578224"/>
      <w:bookmarkStart w:id="404" w:name="_Toc265230206"/>
      <w:bookmarkStart w:id="405" w:name="_Toc266196246"/>
      <w:bookmarkStart w:id="406" w:name="_Toc266196851"/>
      <w:bookmarkStart w:id="407" w:name="_Toc268852783"/>
      <w:bookmarkStart w:id="408" w:name="_Toc271705005"/>
      <w:bookmarkStart w:id="409" w:name="_Toc273033460"/>
      <w:bookmarkStart w:id="410" w:name="_Toc274227192"/>
      <w:bookmarkStart w:id="411" w:name="_Toc276730705"/>
      <w:bookmarkStart w:id="412" w:name="_Toc279670829"/>
      <w:bookmarkStart w:id="413" w:name="_Toc280349882"/>
      <w:bookmarkStart w:id="414" w:name="_Toc282526514"/>
      <w:bookmarkStart w:id="415" w:name="_Toc283740089"/>
      <w:bookmarkStart w:id="416" w:name="_Toc286165547"/>
      <w:bookmarkStart w:id="417" w:name="_Toc288732119"/>
      <w:bookmarkStart w:id="418" w:name="_Toc291005937"/>
      <w:bookmarkStart w:id="419" w:name="_Toc292706388"/>
      <w:bookmarkStart w:id="420" w:name="_Toc295388392"/>
      <w:bookmarkStart w:id="421" w:name="_Toc296610505"/>
      <w:bookmarkStart w:id="422" w:name="_Toc297899981"/>
      <w:bookmarkStart w:id="423" w:name="_Toc301947203"/>
      <w:bookmarkStart w:id="424" w:name="_Toc303344655"/>
      <w:bookmarkStart w:id="425" w:name="_Toc304895924"/>
      <w:bookmarkStart w:id="426" w:name="_Toc308532549"/>
      <w:bookmarkStart w:id="427" w:name="_Toc313981343"/>
      <w:bookmarkStart w:id="428" w:name="_Toc316480891"/>
      <w:bookmarkStart w:id="429" w:name="_Toc319073131"/>
      <w:bookmarkStart w:id="430" w:name="_Toc320602811"/>
      <w:bookmarkStart w:id="431" w:name="_Toc321308875"/>
      <w:bookmarkStart w:id="432" w:name="_Toc323050811"/>
      <w:bookmarkStart w:id="433" w:name="_Toc323907408"/>
      <w:bookmarkStart w:id="434" w:name="_Toc331071411"/>
      <w:bookmarkStart w:id="435" w:name="_Toc332274658"/>
      <w:bookmarkStart w:id="436" w:name="_Toc334778510"/>
      <w:bookmarkStart w:id="437" w:name="_Toc336263067"/>
      <w:bookmarkStart w:id="438" w:name="_Toc337214301"/>
      <w:bookmarkStart w:id="439" w:name="_Toc338334117"/>
      <w:bookmarkStart w:id="440" w:name="_Toc340228238"/>
      <w:bookmarkStart w:id="441" w:name="_Toc341435081"/>
      <w:bookmarkStart w:id="442" w:name="_Toc342912214"/>
      <w:bookmarkStart w:id="443" w:name="_Toc343265188"/>
      <w:bookmarkStart w:id="444" w:name="_Toc345584974"/>
      <w:bookmarkStart w:id="445" w:name="_Toc346877106"/>
      <w:bookmarkStart w:id="446" w:name="_Toc348013761"/>
      <w:bookmarkStart w:id="447" w:name="_Toc349289475"/>
      <w:bookmarkStart w:id="448" w:name="_Toc350779888"/>
      <w:bookmarkStart w:id="449" w:name="_Toc351713749"/>
      <w:bookmarkStart w:id="450" w:name="_Toc353278380"/>
      <w:bookmarkStart w:id="451" w:name="_Toc354393667"/>
      <w:bookmarkStart w:id="452" w:name="_Toc355866558"/>
      <w:bookmarkStart w:id="453" w:name="_Toc357172130"/>
      <w:bookmarkStart w:id="454" w:name="_Toc358380584"/>
      <w:bookmarkStart w:id="455" w:name="_Toc359592114"/>
      <w:bookmarkStart w:id="456" w:name="_Toc361130954"/>
      <w:bookmarkStart w:id="457" w:name="_Toc361990638"/>
      <w:bookmarkStart w:id="458" w:name="_Toc363827501"/>
      <w:bookmarkStart w:id="459" w:name="_Toc364761756"/>
      <w:bookmarkStart w:id="460" w:name="_Toc366497569"/>
      <w:bookmarkStart w:id="461" w:name="_Toc367955886"/>
      <w:bookmarkStart w:id="462" w:name="_Toc369255103"/>
      <w:bookmarkStart w:id="463" w:name="_Toc370388930"/>
      <w:bookmarkStart w:id="464" w:name="_Toc371690027"/>
      <w:bookmarkStart w:id="465" w:name="_Toc373242809"/>
      <w:bookmarkStart w:id="466" w:name="_Toc374090736"/>
      <w:bookmarkStart w:id="467" w:name="_Toc374693362"/>
      <w:bookmarkStart w:id="468" w:name="_Toc377021947"/>
      <w:bookmarkStart w:id="469" w:name="_Toc378602303"/>
      <w:bookmarkStart w:id="470" w:name="_Toc379450026"/>
      <w:bookmarkStart w:id="471" w:name="_Toc380670200"/>
      <w:bookmarkStart w:id="472" w:name="_Toc381884135"/>
      <w:bookmarkStart w:id="473" w:name="_Toc383176316"/>
      <w:bookmarkStart w:id="474" w:name="_Toc384821875"/>
      <w:bookmarkStart w:id="475" w:name="_Toc385938598"/>
      <w:bookmarkStart w:id="476" w:name="_Toc389037498"/>
      <w:bookmarkStart w:id="477" w:name="_Toc390075808"/>
      <w:bookmarkStart w:id="478" w:name="_Toc391387209"/>
      <w:bookmarkStart w:id="479" w:name="_Toc392593310"/>
      <w:bookmarkStart w:id="480" w:name="_Toc393879046"/>
      <w:bookmarkStart w:id="481" w:name="_Toc395100070"/>
      <w:bookmarkStart w:id="482" w:name="_Toc396223655"/>
      <w:bookmarkStart w:id="483" w:name="_Toc397595048"/>
      <w:bookmarkStart w:id="484" w:name="_Toc399248272"/>
      <w:bookmarkStart w:id="485" w:name="_Toc400455626"/>
      <w:bookmarkStart w:id="486" w:name="_Toc401910817"/>
      <w:bookmarkStart w:id="487" w:name="_Toc403048157"/>
      <w:bookmarkStart w:id="488" w:name="_Toc404347559"/>
      <w:bookmarkStart w:id="489" w:name="_Toc405802694"/>
      <w:bookmarkStart w:id="490" w:name="_Toc406576790"/>
      <w:bookmarkStart w:id="491" w:name="_Toc408823948"/>
      <w:bookmarkStart w:id="492" w:name="_Toc410026908"/>
      <w:bookmarkStart w:id="493" w:name="_Toc410913014"/>
      <w:bookmarkStart w:id="494" w:name="_Toc415665856"/>
      <w:bookmarkStart w:id="495" w:name="_Toc417648364"/>
      <w:bookmarkStart w:id="496" w:name="_Toc418252406"/>
      <w:bookmarkStart w:id="497" w:name="_Toc418601837"/>
      <w:bookmarkStart w:id="498" w:name="_Toc421177157"/>
      <w:bookmarkStart w:id="499" w:name="_Toc422476095"/>
      <w:bookmarkStart w:id="500" w:name="_Toc423527136"/>
      <w:bookmarkStart w:id="501" w:name="_Toc424895560"/>
      <w:bookmarkStart w:id="502" w:name="_Toc428367859"/>
      <w:bookmarkStart w:id="503" w:name="_Toc429122145"/>
      <w:bookmarkStart w:id="504" w:name="_Toc430184022"/>
      <w:bookmarkStart w:id="505" w:name="_Toc434309340"/>
      <w:bookmarkStart w:id="506" w:name="_Toc435690626"/>
      <w:bookmarkStart w:id="507" w:name="_Toc437441134"/>
      <w:bookmarkStart w:id="508" w:name="_Toc437956413"/>
      <w:bookmarkStart w:id="509" w:name="_Toc439840790"/>
      <w:bookmarkStart w:id="510" w:name="_Toc442883547"/>
      <w:bookmarkStart w:id="511" w:name="_Toc443382391"/>
      <w:bookmarkStart w:id="512" w:name="_Toc451174481"/>
      <w:bookmarkStart w:id="513" w:name="_Toc452126885"/>
      <w:bookmarkStart w:id="514" w:name="_Toc453247179"/>
      <w:bookmarkStart w:id="515" w:name="_Toc455669830"/>
      <w:bookmarkStart w:id="516" w:name="_Toc458780991"/>
      <w:bookmarkStart w:id="517" w:name="_Toc463441549"/>
      <w:bookmarkStart w:id="518" w:name="_Toc463947697"/>
      <w:bookmarkStart w:id="519" w:name="_Toc466370868"/>
      <w:bookmarkStart w:id="520" w:name="_Toc467245933"/>
      <w:bookmarkStart w:id="521" w:name="_Toc468457225"/>
      <w:bookmarkStart w:id="522" w:name="_Toc472590291"/>
      <w:bookmarkStart w:id="523" w:name="_Toc473727730"/>
      <w:bookmarkStart w:id="524" w:name="_Toc474936334"/>
      <w:bookmarkStart w:id="525" w:name="_Toc476142315"/>
      <w:bookmarkStart w:id="526" w:name="_Toc477429082"/>
      <w:bookmarkStart w:id="527" w:name="_Toc478134086"/>
      <w:bookmarkStart w:id="528" w:name="_Toc479850627"/>
      <w:bookmarkStart w:id="529" w:name="_Toc482090349"/>
      <w:bookmarkStart w:id="530" w:name="_Toc484181124"/>
      <w:bookmarkStart w:id="531" w:name="_Toc484787054"/>
      <w:bookmarkStart w:id="532" w:name="_Toc487119310"/>
      <w:bookmarkStart w:id="533" w:name="_Toc489607371"/>
      <w:bookmarkStart w:id="534" w:name="_Toc490829843"/>
      <w:bookmarkStart w:id="535" w:name="_Toc492375218"/>
      <w:bookmarkStart w:id="536" w:name="_Toc493254977"/>
      <w:bookmarkStart w:id="537" w:name="_Toc495992889"/>
      <w:bookmarkStart w:id="538" w:name="_Toc497227732"/>
      <w:bookmarkStart w:id="539" w:name="_Toc497485433"/>
      <w:bookmarkStart w:id="540" w:name="_Toc498613283"/>
      <w:bookmarkStart w:id="541" w:name="_Toc500253777"/>
      <w:bookmarkStart w:id="542" w:name="_Toc501030448"/>
      <w:bookmarkStart w:id="543" w:name="_Toc504138695"/>
      <w:bookmarkStart w:id="544" w:name="_Toc508619448"/>
      <w:bookmarkStart w:id="545" w:name="_Toc509410664"/>
      <w:bookmarkStart w:id="546" w:name="_Toc510706787"/>
      <w:bookmarkStart w:id="547" w:name="_Toc513019735"/>
      <w:bookmarkStart w:id="548" w:name="_Toc513558613"/>
      <w:bookmarkStart w:id="549" w:name="_Toc515519605"/>
      <w:bookmarkStart w:id="550" w:name="_Toc516232699"/>
      <w:bookmarkStart w:id="551" w:name="_Toc517356340"/>
      <w:bookmarkStart w:id="552" w:name="_Toc518308399"/>
      <w:bookmarkStart w:id="553" w:name="_Toc524958846"/>
      <w:bookmarkStart w:id="554" w:name="_Toc526347908"/>
      <w:bookmarkStart w:id="555" w:name="_Toc527711990"/>
      <w:bookmarkStart w:id="556" w:name="_Toc530993335"/>
      <w:bookmarkStart w:id="557" w:name="_Toc535587889"/>
      <w:bookmarkStart w:id="558" w:name="_Toc536454735"/>
      <w:bookmarkStart w:id="559" w:name="_Toc7446095"/>
      <w:bookmarkStart w:id="560" w:name="_Toc11758751"/>
      <w:bookmarkStart w:id="561" w:name="_Toc12021959"/>
      <w:bookmarkStart w:id="562" w:name="_Toc12958979"/>
      <w:bookmarkStart w:id="563" w:name="_Toc16080617"/>
      <w:bookmarkStart w:id="564" w:name="_Toc16517039"/>
      <w:bookmarkStart w:id="565" w:name="_Toc19280724"/>
      <w:bookmarkStart w:id="566" w:name="_Toc22117821"/>
      <w:bookmarkStart w:id="567" w:name="_Toc23423308"/>
      <w:bookmarkStart w:id="568" w:name="_Toc25852717"/>
      <w:r w:rsidRPr="00A7011A">
        <w:rPr>
          <w:lang w:val="es-ES"/>
        </w:rPr>
        <w:t>Índice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:rsidR="00BE6A34" w:rsidRDefault="00BE6A34" w:rsidP="00927483">
      <w:pPr>
        <w:pStyle w:val="TOC0"/>
        <w:tabs>
          <w:tab w:val="right" w:leader="dot" w:pos="8364"/>
          <w:tab w:val="right" w:pos="9072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566D01" w:rsidRPr="00566D01" w:rsidRDefault="00566D01" w:rsidP="00566D01">
      <w:pPr>
        <w:pStyle w:val="TOC1"/>
        <w:rPr>
          <w:b/>
          <w:lang w:val="es-ES"/>
        </w:rPr>
      </w:pPr>
      <w:r w:rsidRPr="00566D01">
        <w:rPr>
          <w:b/>
          <w:lang w:val="es-ES"/>
        </w:rPr>
        <w:t>INFORMACIÓN  GENERAL</w:t>
      </w:r>
    </w:p>
    <w:p w:rsidR="00566D01" w:rsidRPr="009F184D" w:rsidRDefault="00566D01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s-ES" w:eastAsia="en-GB"/>
        </w:rPr>
      </w:pPr>
      <w:r w:rsidRPr="00BE6A8E">
        <w:rPr>
          <w:noProof/>
          <w:lang w:val="es-ES_tradnl"/>
        </w:rPr>
        <w:t>Listas anexas al Boletín de Explotación de la UIT</w:t>
      </w:r>
      <w:r w:rsidR="00BE6A8E">
        <w:rPr>
          <w:noProof/>
          <w:lang w:val="es-ES_tradnl"/>
        </w:rPr>
        <w:t xml:space="preserve">: </w:t>
      </w:r>
      <w:r w:rsidR="00BE6A8E">
        <w:rPr>
          <w:i/>
          <w:noProof/>
          <w:lang w:val="es-ES_tradnl"/>
        </w:rPr>
        <w:t>Nota de la TSB</w:t>
      </w:r>
      <w:r w:rsidRPr="009F184D">
        <w:rPr>
          <w:noProof/>
          <w:webHidden/>
          <w:lang w:val="es-ES"/>
        </w:rPr>
        <w:tab/>
      </w:r>
      <w:r w:rsidR="003D3027" w:rsidRPr="009F184D">
        <w:rPr>
          <w:noProof/>
          <w:webHidden/>
          <w:lang w:val="es-ES"/>
        </w:rPr>
        <w:tab/>
      </w:r>
      <w:r w:rsidR="00024827" w:rsidRPr="009F184D">
        <w:rPr>
          <w:noProof/>
          <w:webHidden/>
          <w:lang w:val="es-ES"/>
        </w:rPr>
        <w:t>3</w:t>
      </w:r>
    </w:p>
    <w:p w:rsidR="00BC3CB2" w:rsidRPr="009F184D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BC3CB2">
        <w:rPr>
          <w:noProof/>
          <w:lang w:val="es-ES_tradnl"/>
        </w:rPr>
        <w:t>Aprobación</w:t>
      </w:r>
      <w:r w:rsidRPr="00BC3CB2">
        <w:rPr>
          <w:lang w:val="es-ES_tradnl"/>
        </w:rPr>
        <w:t xml:space="preserve"> de </w:t>
      </w:r>
      <w:r w:rsidRPr="00BC3CB2">
        <w:rPr>
          <w:noProof/>
          <w:lang w:val="es-ES_tradnl"/>
        </w:rPr>
        <w:t>R</w:t>
      </w:r>
      <w:r w:rsidRPr="00BC3CB2">
        <w:rPr>
          <w:lang w:val="es-ES_tradnl"/>
        </w:rPr>
        <w:t>ecomendaciones UIT-T</w:t>
      </w:r>
      <w:r w:rsidRPr="009F184D">
        <w:rPr>
          <w:webHidden/>
          <w:lang w:val="es-ES"/>
        </w:rPr>
        <w:tab/>
      </w:r>
      <w:r w:rsidRPr="009F184D">
        <w:rPr>
          <w:webHidden/>
          <w:lang w:val="es-ES"/>
        </w:rPr>
        <w:tab/>
      </w:r>
      <w:r w:rsidR="00024827" w:rsidRPr="009F184D">
        <w:rPr>
          <w:webHidden/>
          <w:lang w:val="es-ES"/>
        </w:rPr>
        <w:t>4</w:t>
      </w:r>
    </w:p>
    <w:p w:rsidR="00B77EBE" w:rsidRPr="00B77EBE" w:rsidRDefault="00B77EBE" w:rsidP="00B77EBE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B77EBE">
        <w:rPr>
          <w:lang w:val="es-ES_tradnl"/>
        </w:rPr>
        <w:t xml:space="preserve">Servicio </w:t>
      </w:r>
      <w:r w:rsidRPr="00B77EBE">
        <w:rPr>
          <w:noProof/>
          <w:lang w:val="es-ES_tradnl"/>
        </w:rPr>
        <w:t>telefónico</w:t>
      </w:r>
      <w:r>
        <w:rPr>
          <w:lang w:val="es-ES_tradnl"/>
        </w:rPr>
        <w:t>: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EBE">
        <w:rPr>
          <w:i/>
          <w:iCs/>
          <w:lang w:val="es-ES_tradnl"/>
        </w:rPr>
        <w:t>Burkina</w:t>
      </w:r>
      <w:r w:rsidRPr="00B77EBE">
        <w:rPr>
          <w:i/>
          <w:iCs/>
          <w:lang w:val="es-ES"/>
        </w:rPr>
        <w:t xml:space="preserve"> Faso (</w:t>
      </w:r>
      <w:proofErr w:type="spellStart"/>
      <w:r w:rsidRPr="00B77EBE">
        <w:rPr>
          <w:i/>
          <w:iCs/>
          <w:lang w:val="es-ES_tradnl"/>
        </w:rPr>
        <w:t>Autorité</w:t>
      </w:r>
      <w:proofErr w:type="spellEnd"/>
      <w:r w:rsidRPr="00B77EBE">
        <w:rPr>
          <w:i/>
          <w:iCs/>
          <w:lang w:val="es-ES"/>
        </w:rPr>
        <w:t xml:space="preserve"> de </w:t>
      </w:r>
      <w:proofErr w:type="spellStart"/>
      <w:r w:rsidRPr="00B77EBE">
        <w:rPr>
          <w:i/>
          <w:iCs/>
          <w:lang w:val="es-ES"/>
        </w:rPr>
        <w:t>Régulation</w:t>
      </w:r>
      <w:proofErr w:type="spellEnd"/>
      <w:r w:rsidRPr="00B77EBE">
        <w:rPr>
          <w:i/>
          <w:iCs/>
          <w:lang w:val="es-ES"/>
        </w:rPr>
        <w:t xml:space="preserve"> des </w:t>
      </w:r>
      <w:proofErr w:type="spellStart"/>
      <w:r w:rsidRPr="00B77EBE">
        <w:rPr>
          <w:i/>
          <w:iCs/>
          <w:lang w:val="es-ES"/>
        </w:rPr>
        <w:t>Communications</w:t>
      </w:r>
      <w:proofErr w:type="spellEnd"/>
      <w:r w:rsidRPr="00B77EBE">
        <w:rPr>
          <w:i/>
          <w:iCs/>
          <w:lang w:val="es-ES"/>
        </w:rPr>
        <w:t xml:space="preserve"> </w:t>
      </w:r>
      <w:proofErr w:type="spellStart"/>
      <w:r w:rsidRPr="00B77EBE">
        <w:rPr>
          <w:i/>
          <w:iCs/>
          <w:lang w:val="es-ES"/>
        </w:rPr>
        <w:t>Electroniques</w:t>
      </w:r>
      <w:proofErr w:type="spellEnd"/>
      <w:r w:rsidRPr="00B77EBE">
        <w:rPr>
          <w:i/>
          <w:iCs/>
          <w:lang w:val="es-ES"/>
        </w:rPr>
        <w:t xml:space="preserve"> et des Postes (ARCEP),</w:t>
      </w:r>
      <w:r w:rsidRPr="00B77EBE">
        <w:rPr>
          <w:i/>
          <w:iCs/>
          <w:lang w:val="es-ES"/>
        </w:rPr>
        <w:br/>
      </w:r>
      <w:proofErr w:type="spellStart"/>
      <w:r w:rsidRPr="00B77EBE">
        <w:rPr>
          <w:i/>
          <w:iCs/>
          <w:lang w:val="es-ES"/>
        </w:rPr>
        <w:t>Ouagadougou</w:t>
      </w:r>
      <w:proofErr w:type="spellEnd"/>
      <w:r w:rsidRPr="00B77EBE">
        <w:rPr>
          <w:i/>
          <w:iCs/>
          <w:lang w:val="es-ES"/>
        </w:rPr>
        <w:t>)</w:t>
      </w:r>
      <w:r w:rsidRPr="00B77EBE">
        <w:rPr>
          <w:webHidden/>
        </w:rPr>
        <w:tab/>
      </w:r>
      <w:r>
        <w:rPr>
          <w:webHidden/>
        </w:rPr>
        <w:tab/>
      </w:r>
      <w:r w:rsidR="008913D6">
        <w:rPr>
          <w:webHidden/>
        </w:rPr>
        <w:t>4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EBE">
        <w:rPr>
          <w:i/>
          <w:iCs/>
          <w:lang w:val="es-ES_tradnl"/>
        </w:rPr>
        <w:t>Marruecos (</w:t>
      </w:r>
      <w:proofErr w:type="spellStart"/>
      <w:r w:rsidRPr="00B77EBE">
        <w:rPr>
          <w:i/>
          <w:iCs/>
          <w:lang w:val="es-ES"/>
        </w:rPr>
        <w:t>Agence</w:t>
      </w:r>
      <w:proofErr w:type="spellEnd"/>
      <w:r w:rsidRPr="00B77EBE">
        <w:rPr>
          <w:i/>
          <w:iCs/>
          <w:lang w:val="es-ES"/>
        </w:rPr>
        <w:t xml:space="preserve"> </w:t>
      </w:r>
      <w:proofErr w:type="spellStart"/>
      <w:r w:rsidRPr="00B77EBE">
        <w:rPr>
          <w:i/>
          <w:iCs/>
          <w:lang w:val="es-ES"/>
        </w:rPr>
        <w:t>Nationale</w:t>
      </w:r>
      <w:proofErr w:type="spellEnd"/>
      <w:r w:rsidRPr="00B77EBE">
        <w:rPr>
          <w:i/>
          <w:iCs/>
          <w:lang w:val="es-ES"/>
        </w:rPr>
        <w:t xml:space="preserve"> de </w:t>
      </w:r>
      <w:proofErr w:type="spellStart"/>
      <w:r w:rsidRPr="00B77EBE">
        <w:rPr>
          <w:i/>
          <w:iCs/>
          <w:lang w:val="es-ES"/>
        </w:rPr>
        <w:t>Réglementation</w:t>
      </w:r>
      <w:proofErr w:type="spellEnd"/>
      <w:r w:rsidRPr="00B77EBE">
        <w:rPr>
          <w:i/>
          <w:iCs/>
          <w:lang w:val="es-ES"/>
        </w:rPr>
        <w:t xml:space="preserve"> des </w:t>
      </w:r>
      <w:proofErr w:type="spellStart"/>
      <w:r w:rsidRPr="00B77EBE">
        <w:rPr>
          <w:i/>
          <w:iCs/>
          <w:lang w:val="es-ES"/>
        </w:rPr>
        <w:t>Télécommunications</w:t>
      </w:r>
      <w:proofErr w:type="spellEnd"/>
      <w:r w:rsidRPr="00B77EBE">
        <w:rPr>
          <w:i/>
          <w:iCs/>
          <w:lang w:val="es-ES"/>
        </w:rPr>
        <w:t xml:space="preserve"> (ANRT), Rabat)</w:t>
      </w:r>
      <w:r w:rsidRPr="00B77EBE">
        <w:rPr>
          <w:webHidden/>
        </w:rPr>
        <w:tab/>
      </w:r>
      <w:r>
        <w:rPr>
          <w:webHidden/>
        </w:rPr>
        <w:tab/>
      </w:r>
      <w:r w:rsidR="008913D6">
        <w:rPr>
          <w:webHidden/>
        </w:rPr>
        <w:t>5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77EBE">
        <w:rPr>
          <w:i/>
          <w:iCs/>
          <w:lang w:val="es-ES_tradnl"/>
        </w:rPr>
        <w:t>Trinidad</w:t>
      </w:r>
      <w:r w:rsidRPr="00B77EBE">
        <w:rPr>
          <w:i/>
          <w:iCs/>
          <w:lang w:val="es-ES"/>
        </w:rPr>
        <w:t xml:space="preserve"> y </w:t>
      </w:r>
      <w:proofErr w:type="spellStart"/>
      <w:r w:rsidRPr="00B77EBE">
        <w:rPr>
          <w:i/>
          <w:iCs/>
          <w:lang w:val="es-ES"/>
        </w:rPr>
        <w:t>Tabago</w:t>
      </w:r>
      <w:proofErr w:type="spellEnd"/>
      <w:r w:rsidRPr="00B77EBE">
        <w:rPr>
          <w:i/>
          <w:iCs/>
          <w:lang w:val="es-ES"/>
        </w:rPr>
        <w:t xml:space="preserve"> (</w:t>
      </w:r>
      <w:proofErr w:type="spellStart"/>
      <w:r w:rsidRPr="00B77EBE">
        <w:rPr>
          <w:i/>
          <w:iCs/>
          <w:lang w:val="es-ES"/>
        </w:rPr>
        <w:t>Telecommunications</w:t>
      </w:r>
      <w:proofErr w:type="spellEnd"/>
      <w:r w:rsidRPr="00B77EBE">
        <w:rPr>
          <w:i/>
          <w:iCs/>
          <w:lang w:val="es-ES"/>
        </w:rPr>
        <w:t xml:space="preserve"> </w:t>
      </w:r>
      <w:proofErr w:type="spellStart"/>
      <w:r w:rsidRPr="00B77EBE">
        <w:rPr>
          <w:i/>
          <w:iCs/>
          <w:lang w:val="es-ES"/>
        </w:rPr>
        <w:t>Authority</w:t>
      </w:r>
      <w:proofErr w:type="spellEnd"/>
      <w:r w:rsidRPr="00B77EBE">
        <w:rPr>
          <w:i/>
          <w:iCs/>
          <w:lang w:val="es-ES"/>
        </w:rPr>
        <w:t xml:space="preserve"> of </w:t>
      </w:r>
      <w:r w:rsidRPr="00B77EBE">
        <w:rPr>
          <w:i/>
          <w:iCs/>
          <w:lang w:val="es-ES_tradnl"/>
        </w:rPr>
        <w:t>Trinidad</w:t>
      </w:r>
      <w:r w:rsidRPr="00B77EBE">
        <w:rPr>
          <w:i/>
          <w:iCs/>
          <w:lang w:val="es-ES"/>
        </w:rPr>
        <w:t xml:space="preserve"> and Tobago (TATT), </w:t>
      </w:r>
      <w:proofErr w:type="spellStart"/>
      <w:r w:rsidRPr="00B77EBE">
        <w:rPr>
          <w:i/>
          <w:iCs/>
          <w:lang w:val="es-ES"/>
        </w:rPr>
        <w:t>Barataria</w:t>
      </w:r>
      <w:proofErr w:type="spellEnd"/>
      <w:r w:rsidRPr="00B77EBE">
        <w:rPr>
          <w:i/>
          <w:iCs/>
          <w:lang w:val="es-ES"/>
        </w:rPr>
        <w:t>)</w:t>
      </w:r>
      <w:r w:rsidRPr="00B77EBE">
        <w:rPr>
          <w:webHidden/>
        </w:rPr>
        <w:tab/>
      </w:r>
      <w:r>
        <w:rPr>
          <w:webHidden/>
        </w:rPr>
        <w:tab/>
      </w:r>
      <w:r w:rsidR="008913D6">
        <w:rPr>
          <w:webHidden/>
        </w:rPr>
        <w:t>5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B77EBE">
        <w:rPr>
          <w:lang w:val="es-ES_tradnl"/>
        </w:rPr>
        <w:t xml:space="preserve">Otra </w:t>
      </w:r>
      <w:r w:rsidRPr="00B77EBE">
        <w:rPr>
          <w:noProof/>
          <w:lang w:val="es-ES_tradnl"/>
        </w:rPr>
        <w:t>comunicación</w:t>
      </w:r>
      <w:r>
        <w:rPr>
          <w:noProof/>
          <w:lang w:val="es-ES_tradnl"/>
        </w:rPr>
        <w:t xml:space="preserve">: </w:t>
      </w:r>
      <w:r w:rsidRPr="00B77EBE">
        <w:rPr>
          <w:i/>
          <w:iCs/>
          <w:lang w:val="es-ES_tradnl"/>
        </w:rPr>
        <w:t>Serbia</w:t>
      </w:r>
      <w:r w:rsidRPr="00B77EBE">
        <w:rPr>
          <w:webHidden/>
        </w:rPr>
        <w:tab/>
      </w:r>
      <w:r>
        <w:rPr>
          <w:webHidden/>
        </w:rPr>
        <w:tab/>
      </w:r>
      <w:r w:rsidR="008913D6">
        <w:rPr>
          <w:webHidden/>
        </w:rPr>
        <w:t>6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B77EBE">
        <w:rPr>
          <w:noProof/>
          <w:lang w:val="es-ES_tradnl"/>
        </w:rPr>
        <w:t>Restricciones</w:t>
      </w:r>
      <w:r w:rsidRPr="00B77EBE">
        <w:rPr>
          <w:lang w:val="es-ES_tradnl"/>
        </w:rPr>
        <w:t xml:space="preserve"> de servicio</w:t>
      </w:r>
      <w:r w:rsidRPr="00B77EBE">
        <w:rPr>
          <w:webHidden/>
        </w:rPr>
        <w:tab/>
      </w:r>
      <w:r>
        <w:rPr>
          <w:webHidden/>
        </w:rPr>
        <w:tab/>
      </w:r>
      <w:r w:rsidR="008913D6">
        <w:rPr>
          <w:webHidden/>
        </w:rPr>
        <w:t>7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B77EBE">
        <w:rPr>
          <w:noProof/>
          <w:lang w:val="es-ES_tradnl"/>
        </w:rPr>
        <w:t>Comunicaciones</w:t>
      </w:r>
      <w:r w:rsidRPr="00B77EBE">
        <w:rPr>
          <w:lang w:val="es-ES_tradnl"/>
        </w:rPr>
        <w:t xml:space="preserve"> por </w:t>
      </w:r>
      <w:r w:rsidRPr="00B77EBE">
        <w:rPr>
          <w:lang w:val="es-ES"/>
        </w:rPr>
        <w:t>intermediario</w:t>
      </w:r>
      <w:r w:rsidRPr="00B77EBE">
        <w:rPr>
          <w:lang w:val="es-ES_tradnl"/>
        </w:rPr>
        <w:t xml:space="preserve"> (</w:t>
      </w:r>
      <w:proofErr w:type="spellStart"/>
      <w:r w:rsidRPr="00B77EBE">
        <w:rPr>
          <w:lang w:val="es-ES_tradnl"/>
        </w:rPr>
        <w:t>Call</w:t>
      </w:r>
      <w:proofErr w:type="spellEnd"/>
      <w:r w:rsidRPr="00B77EBE">
        <w:rPr>
          <w:lang w:val="es-ES_tradnl"/>
        </w:rPr>
        <w:t>-Back) y procedimientos alternativos de llamada</w:t>
      </w:r>
      <w:r>
        <w:rPr>
          <w:lang w:val="es-ES_tradnl"/>
        </w:rPr>
        <w:br/>
      </w:r>
      <w:r w:rsidRPr="00B77EBE">
        <w:rPr>
          <w:lang w:val="es-ES_tradnl"/>
        </w:rPr>
        <w:t>(Res. 21 Rev. PP-2006)</w:t>
      </w:r>
      <w:r w:rsidRPr="00B77EBE">
        <w:rPr>
          <w:webHidden/>
        </w:rPr>
        <w:tab/>
      </w:r>
      <w:r>
        <w:rPr>
          <w:webHidden/>
        </w:rPr>
        <w:tab/>
      </w:r>
      <w:r w:rsidR="008913D6">
        <w:rPr>
          <w:webHidden/>
        </w:rPr>
        <w:t>7</w:t>
      </w:r>
    </w:p>
    <w:p w:rsidR="00B77EBE" w:rsidRPr="009F184D" w:rsidRDefault="00B77EBE" w:rsidP="00B77EBE">
      <w:pPr>
        <w:tabs>
          <w:tab w:val="center" w:leader="dot" w:pos="8505"/>
          <w:tab w:val="right" w:pos="9072"/>
        </w:tabs>
        <w:spacing w:before="360"/>
        <w:rPr>
          <w:rFonts w:eastAsiaTheme="minorEastAsia"/>
          <w:b/>
          <w:lang w:val="es-ES"/>
        </w:rPr>
      </w:pPr>
      <w:proofErr w:type="gramStart"/>
      <w:r w:rsidRPr="003D3027">
        <w:rPr>
          <w:b/>
          <w:lang w:val="es-ES_tradnl"/>
        </w:rPr>
        <w:t>ENMIENDAS  A</w:t>
      </w:r>
      <w:proofErr w:type="gramEnd"/>
      <w:r w:rsidRPr="003D3027">
        <w:rPr>
          <w:b/>
          <w:lang w:val="es-ES_tradnl"/>
        </w:rPr>
        <w:t xml:space="preserve">  LAS  PUBLICACIONES  DE  SERVICIO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B77EBE">
        <w:rPr>
          <w:lang w:val="es-ES_tradnl"/>
        </w:rPr>
        <w:t xml:space="preserve">Lista de </w:t>
      </w:r>
      <w:r w:rsidRPr="00B77EBE">
        <w:rPr>
          <w:noProof/>
          <w:lang w:val="es-ES_tradnl"/>
        </w:rPr>
        <w:t>números de identificación de expedidor de la tarjeta  con cargo a cuenta para telecomunicaciones internacionales</w:t>
      </w:r>
      <w:r w:rsidRPr="00B77EBE">
        <w:rPr>
          <w:noProof/>
          <w:webHidden/>
          <w:lang w:val="es-ES_tradnl"/>
        </w:rPr>
        <w:tab/>
      </w:r>
      <w:r>
        <w:rPr>
          <w:noProof/>
          <w:webHidden/>
          <w:lang w:val="es-ES_tradnl"/>
        </w:rPr>
        <w:tab/>
      </w:r>
      <w:r w:rsidR="008913D6">
        <w:rPr>
          <w:noProof/>
          <w:webHidden/>
          <w:lang w:val="es-ES_tradnl"/>
        </w:rPr>
        <w:t>8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B77EBE">
        <w:rPr>
          <w:noProof/>
          <w:lang w:val="es-ES_tradnl"/>
        </w:rPr>
        <w:t>Indicativos de red para el servicio móvil (MNC) del  plan de identificación internacional para redes</w:t>
      </w:r>
      <w:r>
        <w:rPr>
          <w:noProof/>
          <w:lang w:val="es-ES_tradnl"/>
        </w:rPr>
        <w:br/>
      </w:r>
      <w:r w:rsidRPr="00B77EBE">
        <w:rPr>
          <w:noProof/>
          <w:lang w:val="es-ES_tradnl"/>
        </w:rPr>
        <w:t>públicas y suscripciones</w:t>
      </w:r>
      <w:r w:rsidRPr="00B77EBE">
        <w:rPr>
          <w:noProof/>
          <w:webHidden/>
          <w:lang w:val="es-ES_tradnl"/>
        </w:rPr>
        <w:tab/>
      </w:r>
      <w:r>
        <w:rPr>
          <w:noProof/>
          <w:webHidden/>
          <w:lang w:val="es-ES_tradnl"/>
        </w:rPr>
        <w:tab/>
      </w:r>
      <w:r w:rsidR="008913D6">
        <w:rPr>
          <w:noProof/>
          <w:webHidden/>
          <w:lang w:val="es-ES_tradnl"/>
        </w:rPr>
        <w:t>8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B77EBE">
        <w:rPr>
          <w:noProof/>
          <w:lang w:val="es-ES_tradnl"/>
        </w:rPr>
        <w:t>Lista de códigos de operador de la UIT</w:t>
      </w:r>
      <w:r w:rsidRPr="00B77EBE">
        <w:rPr>
          <w:noProof/>
          <w:webHidden/>
          <w:lang w:val="es-ES_tradnl"/>
        </w:rPr>
        <w:tab/>
      </w:r>
      <w:r>
        <w:rPr>
          <w:noProof/>
          <w:webHidden/>
          <w:lang w:val="es-ES_tradnl"/>
        </w:rPr>
        <w:tab/>
      </w:r>
      <w:r w:rsidR="008913D6">
        <w:rPr>
          <w:noProof/>
          <w:webHidden/>
          <w:lang w:val="es-ES_tradnl"/>
        </w:rPr>
        <w:t>9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B77EBE">
        <w:rPr>
          <w:noProof/>
          <w:lang w:val="es-ES_tradnl"/>
        </w:rPr>
        <w:t>Lista de códigos de puntos de señalización internacional (ISPC)</w:t>
      </w:r>
      <w:r w:rsidRPr="00B77EBE">
        <w:rPr>
          <w:noProof/>
          <w:webHidden/>
          <w:lang w:val="es-ES_tradnl"/>
        </w:rPr>
        <w:tab/>
      </w:r>
      <w:r>
        <w:rPr>
          <w:noProof/>
          <w:webHidden/>
          <w:lang w:val="es-ES_tradnl"/>
        </w:rPr>
        <w:tab/>
      </w:r>
      <w:r w:rsidRPr="00B77EBE">
        <w:rPr>
          <w:noProof/>
          <w:webHidden/>
          <w:lang w:val="es-ES_tradnl"/>
        </w:rPr>
        <w:t>1</w:t>
      </w:r>
      <w:r w:rsidR="008913D6">
        <w:rPr>
          <w:noProof/>
          <w:webHidden/>
          <w:lang w:val="es-ES_tradnl"/>
        </w:rPr>
        <w:t>0</w:t>
      </w:r>
    </w:p>
    <w:p w:rsidR="00B77EBE" w:rsidRPr="00B77EBE" w:rsidRDefault="00B77EBE" w:rsidP="008913D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</w:rPr>
      </w:pPr>
      <w:r w:rsidRPr="00B77EBE">
        <w:rPr>
          <w:noProof/>
          <w:lang w:val="es-ES_tradnl"/>
        </w:rPr>
        <w:t>Plan de numeración</w:t>
      </w:r>
      <w:r w:rsidRPr="00B77EBE">
        <w:rPr>
          <w:lang w:val="es-ES"/>
        </w:rPr>
        <w:t xml:space="preserve"> nacional</w:t>
      </w:r>
      <w:r w:rsidRPr="00B77EBE">
        <w:rPr>
          <w:webHidden/>
        </w:rPr>
        <w:tab/>
      </w:r>
      <w:r>
        <w:rPr>
          <w:webHidden/>
        </w:rPr>
        <w:tab/>
      </w:r>
      <w:r w:rsidRPr="00B77EBE">
        <w:rPr>
          <w:webHidden/>
        </w:rPr>
        <w:t>1</w:t>
      </w:r>
      <w:r w:rsidR="008913D6">
        <w:rPr>
          <w:webHidden/>
        </w:rPr>
        <w:t>0</w:t>
      </w:r>
      <w:bookmarkStart w:id="569" w:name="_GoBack"/>
      <w:bookmarkEnd w:id="569"/>
    </w:p>
    <w:p w:rsidR="00313ECC" w:rsidRPr="00313ECC" w:rsidRDefault="00313ECC" w:rsidP="00313ECC">
      <w:pPr>
        <w:rPr>
          <w:rFonts w:eastAsiaTheme="minorEastAsia"/>
        </w:rPr>
      </w:pPr>
    </w:p>
    <w:p w:rsidR="00877D9A" w:rsidRPr="00877D9A" w:rsidRDefault="00877D9A" w:rsidP="00877D9A">
      <w:pPr>
        <w:rPr>
          <w:rFonts w:eastAsiaTheme="minorEastAsia"/>
        </w:rPr>
      </w:pPr>
    </w:p>
    <w:p w:rsidR="00877D9A" w:rsidRPr="00877D9A" w:rsidRDefault="00877D9A" w:rsidP="00877D9A">
      <w:pPr>
        <w:rPr>
          <w:rFonts w:eastAsiaTheme="minorEastAsia"/>
        </w:rPr>
      </w:pPr>
    </w:p>
    <w:p w:rsidR="002637E0" w:rsidRPr="002637E0" w:rsidRDefault="002637E0" w:rsidP="002637E0">
      <w:pPr>
        <w:rPr>
          <w:rFonts w:eastAsiaTheme="minorEastAsia"/>
        </w:rPr>
      </w:pPr>
    </w:p>
    <w:p w:rsidR="009450F9" w:rsidRPr="009450F9" w:rsidRDefault="009450F9" w:rsidP="009450F9">
      <w:pPr>
        <w:rPr>
          <w:lang w:val="fr-CH"/>
        </w:rPr>
      </w:pPr>
    </w:p>
    <w:p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F01040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BE6A34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70" w:name="_Toc252180814"/>
      <w:bookmarkStart w:id="571" w:name="_Toc253408617"/>
      <w:bookmarkStart w:id="572" w:name="_Toc255825118"/>
      <w:bookmarkStart w:id="573" w:name="_Toc259796934"/>
      <w:bookmarkStart w:id="574" w:name="_Toc262578225"/>
      <w:bookmarkStart w:id="575" w:name="_Toc265230207"/>
      <w:bookmarkStart w:id="576" w:name="_Toc266196247"/>
      <w:bookmarkStart w:id="577" w:name="_Toc266196852"/>
      <w:bookmarkStart w:id="578" w:name="_Toc268852784"/>
      <w:bookmarkStart w:id="579" w:name="_Toc271705006"/>
      <w:bookmarkStart w:id="580" w:name="_Toc273033461"/>
      <w:bookmarkStart w:id="581" w:name="_Toc274227193"/>
      <w:bookmarkStart w:id="582" w:name="_Toc276730706"/>
      <w:bookmarkStart w:id="583" w:name="_Toc279670830"/>
      <w:bookmarkStart w:id="584" w:name="_Toc280349883"/>
      <w:bookmarkStart w:id="585" w:name="_Toc282526515"/>
      <w:bookmarkStart w:id="586" w:name="_Toc283740090"/>
      <w:bookmarkStart w:id="587" w:name="_Toc286165548"/>
      <w:bookmarkStart w:id="588" w:name="_Toc288732120"/>
      <w:bookmarkStart w:id="589" w:name="_Toc291005938"/>
      <w:bookmarkStart w:id="590" w:name="_Toc292706389"/>
      <w:bookmarkStart w:id="591" w:name="_Toc295388393"/>
      <w:bookmarkStart w:id="592" w:name="_Toc296610506"/>
      <w:bookmarkStart w:id="593" w:name="_Toc297899982"/>
      <w:bookmarkStart w:id="594" w:name="_Toc301947204"/>
      <w:bookmarkStart w:id="595" w:name="_Toc303344656"/>
      <w:bookmarkStart w:id="596" w:name="_Toc304895925"/>
      <w:bookmarkStart w:id="597" w:name="_Toc308532550"/>
      <w:bookmarkStart w:id="598" w:name="_Toc313981344"/>
      <w:bookmarkStart w:id="599" w:name="_Toc316480892"/>
      <w:bookmarkStart w:id="600" w:name="_Toc319073132"/>
      <w:bookmarkStart w:id="601" w:name="_Toc320602812"/>
      <w:bookmarkStart w:id="602" w:name="_Toc321308876"/>
      <w:bookmarkStart w:id="603" w:name="_Toc323050812"/>
      <w:bookmarkStart w:id="604" w:name="_Toc323907409"/>
      <w:bookmarkStart w:id="605" w:name="_Toc331071412"/>
      <w:bookmarkStart w:id="606" w:name="_Toc332274659"/>
      <w:bookmarkStart w:id="607" w:name="_Toc334778511"/>
      <w:bookmarkStart w:id="608" w:name="_Toc336263068"/>
      <w:bookmarkStart w:id="609" w:name="_Toc337214302"/>
      <w:bookmarkStart w:id="610" w:name="_Toc338334118"/>
      <w:bookmarkStart w:id="611" w:name="_Toc340228239"/>
      <w:bookmarkStart w:id="612" w:name="_Toc341435082"/>
      <w:bookmarkStart w:id="613" w:name="_Toc342912215"/>
      <w:bookmarkStart w:id="614" w:name="_Toc343265189"/>
      <w:bookmarkStart w:id="615" w:name="_Toc345584975"/>
      <w:bookmarkStart w:id="616" w:name="_Toc346877107"/>
      <w:bookmarkStart w:id="617" w:name="_Toc348013762"/>
      <w:bookmarkStart w:id="618" w:name="_Toc349289476"/>
      <w:bookmarkStart w:id="619" w:name="_Toc350779889"/>
      <w:bookmarkStart w:id="620" w:name="_Toc351713750"/>
      <w:bookmarkStart w:id="621" w:name="_Toc353278381"/>
      <w:bookmarkStart w:id="622" w:name="_Toc354393668"/>
      <w:bookmarkStart w:id="623" w:name="_Toc355866559"/>
      <w:bookmarkStart w:id="624" w:name="_Toc357172131"/>
      <w:bookmarkStart w:id="625" w:name="_Toc358380585"/>
      <w:bookmarkStart w:id="626" w:name="_Toc359592115"/>
      <w:bookmarkStart w:id="627" w:name="_Toc361130955"/>
      <w:bookmarkStart w:id="628" w:name="_Toc361990639"/>
      <w:bookmarkStart w:id="629" w:name="_Toc363827502"/>
      <w:bookmarkStart w:id="630" w:name="_Toc364761757"/>
      <w:bookmarkStart w:id="631" w:name="_Toc366497570"/>
      <w:bookmarkStart w:id="632" w:name="_Toc367955887"/>
      <w:bookmarkStart w:id="633" w:name="_Toc369255104"/>
      <w:bookmarkStart w:id="634" w:name="_Toc370388931"/>
      <w:bookmarkStart w:id="635" w:name="_Toc371690028"/>
      <w:bookmarkStart w:id="636" w:name="_Toc373242810"/>
      <w:bookmarkStart w:id="637" w:name="_Toc374090737"/>
      <w:bookmarkStart w:id="638" w:name="_Toc374693363"/>
      <w:bookmarkStart w:id="639" w:name="_Toc377021948"/>
      <w:bookmarkStart w:id="640" w:name="_Toc378602304"/>
      <w:bookmarkStart w:id="641" w:name="_Toc379450027"/>
      <w:bookmarkStart w:id="642" w:name="_Toc380670201"/>
      <w:bookmarkStart w:id="643" w:name="_Toc381884136"/>
      <w:bookmarkStart w:id="644" w:name="_Toc383176317"/>
      <w:bookmarkStart w:id="645" w:name="_Toc384821876"/>
      <w:bookmarkStart w:id="646" w:name="_Toc385938599"/>
      <w:bookmarkStart w:id="647" w:name="_Toc389037499"/>
      <w:bookmarkStart w:id="648" w:name="_Toc390075809"/>
      <w:bookmarkStart w:id="649" w:name="_Toc391387210"/>
      <w:bookmarkStart w:id="650" w:name="_Toc392593311"/>
      <w:bookmarkStart w:id="651" w:name="_Toc393879047"/>
      <w:bookmarkStart w:id="652" w:name="_Toc395100071"/>
      <w:bookmarkStart w:id="653" w:name="_Toc396223656"/>
      <w:bookmarkStart w:id="654" w:name="_Toc397595049"/>
      <w:bookmarkStart w:id="655" w:name="_Toc399248273"/>
      <w:bookmarkStart w:id="656" w:name="_Toc400455627"/>
      <w:bookmarkStart w:id="657" w:name="_Toc401910818"/>
      <w:bookmarkStart w:id="658" w:name="_Toc403048158"/>
      <w:bookmarkStart w:id="659" w:name="_Toc404347560"/>
      <w:bookmarkStart w:id="660" w:name="_Toc405802695"/>
      <w:bookmarkStart w:id="661" w:name="_Toc406576791"/>
      <w:bookmarkStart w:id="662" w:name="_Toc408823949"/>
      <w:bookmarkStart w:id="663" w:name="_Toc410026909"/>
      <w:bookmarkStart w:id="664" w:name="_Toc410913015"/>
      <w:bookmarkStart w:id="665" w:name="_Toc415665857"/>
      <w:bookmarkStart w:id="666" w:name="_Toc417648365"/>
      <w:bookmarkStart w:id="667" w:name="_Toc418252407"/>
      <w:bookmarkStart w:id="668" w:name="_Toc418601838"/>
      <w:bookmarkStart w:id="669" w:name="_Toc421177158"/>
      <w:bookmarkStart w:id="670" w:name="_Toc422476096"/>
      <w:bookmarkStart w:id="671" w:name="_Toc423527137"/>
      <w:bookmarkStart w:id="672" w:name="_Toc424895561"/>
      <w:bookmarkStart w:id="673" w:name="_Toc428367860"/>
      <w:bookmarkStart w:id="674" w:name="_Toc429122146"/>
      <w:bookmarkStart w:id="675" w:name="_Toc430184023"/>
      <w:bookmarkStart w:id="676" w:name="_Toc434309341"/>
      <w:bookmarkStart w:id="677" w:name="_Toc435690627"/>
      <w:bookmarkStart w:id="678" w:name="_Toc437441135"/>
      <w:bookmarkStart w:id="679" w:name="_Toc437956414"/>
      <w:bookmarkStart w:id="680" w:name="_Toc439840791"/>
      <w:bookmarkStart w:id="681" w:name="_Toc442883548"/>
      <w:bookmarkStart w:id="682" w:name="_Toc443382392"/>
      <w:bookmarkStart w:id="683" w:name="_Toc451174482"/>
      <w:bookmarkStart w:id="684" w:name="_Toc452126886"/>
      <w:bookmarkStart w:id="685" w:name="_Toc453247180"/>
      <w:bookmarkStart w:id="686" w:name="_Toc455669831"/>
      <w:bookmarkStart w:id="687" w:name="_Toc458780992"/>
      <w:bookmarkStart w:id="688" w:name="_Toc463441550"/>
      <w:bookmarkStart w:id="689" w:name="_Toc463947698"/>
      <w:bookmarkStart w:id="690" w:name="_Toc466370869"/>
      <w:bookmarkStart w:id="691" w:name="_Toc467245934"/>
      <w:bookmarkStart w:id="692" w:name="_Toc468457226"/>
      <w:bookmarkStart w:id="693" w:name="_Toc472590292"/>
      <w:bookmarkStart w:id="694" w:name="_Toc473727731"/>
      <w:bookmarkStart w:id="695" w:name="_Toc474936335"/>
      <w:bookmarkStart w:id="696" w:name="_Toc476142316"/>
      <w:bookmarkStart w:id="697" w:name="_Toc477429083"/>
      <w:bookmarkStart w:id="698" w:name="_Toc478134087"/>
      <w:bookmarkStart w:id="699" w:name="_Toc479850628"/>
      <w:bookmarkStart w:id="700" w:name="_Toc482090350"/>
      <w:bookmarkStart w:id="701" w:name="_Toc484181125"/>
      <w:bookmarkStart w:id="702" w:name="_Toc484787055"/>
      <w:bookmarkStart w:id="703" w:name="_Toc487119311"/>
      <w:bookmarkStart w:id="704" w:name="_Toc489607372"/>
      <w:bookmarkStart w:id="705" w:name="_Toc490829844"/>
      <w:bookmarkStart w:id="706" w:name="_Toc492375219"/>
      <w:bookmarkStart w:id="707" w:name="_Toc493254978"/>
      <w:bookmarkStart w:id="708" w:name="_Toc495992890"/>
      <w:bookmarkStart w:id="709" w:name="_Toc497227733"/>
      <w:bookmarkStart w:id="710" w:name="_Toc497485434"/>
      <w:bookmarkStart w:id="711" w:name="_Toc498613284"/>
      <w:bookmarkStart w:id="712" w:name="_Toc500253778"/>
      <w:bookmarkStart w:id="713" w:name="_Toc501030449"/>
      <w:bookmarkStart w:id="714" w:name="_Toc504138696"/>
      <w:bookmarkStart w:id="715" w:name="_Toc508619449"/>
      <w:bookmarkStart w:id="716" w:name="_Toc509410665"/>
      <w:bookmarkStart w:id="717" w:name="_Toc510706788"/>
      <w:bookmarkStart w:id="718" w:name="_Toc513019736"/>
      <w:bookmarkStart w:id="719" w:name="_Toc513558614"/>
      <w:bookmarkStart w:id="720" w:name="_Toc515519606"/>
      <w:bookmarkStart w:id="721" w:name="_Toc516232700"/>
      <w:bookmarkStart w:id="722" w:name="_Toc517356341"/>
      <w:bookmarkStart w:id="723" w:name="_Toc518308400"/>
      <w:bookmarkStart w:id="724" w:name="_Toc524958847"/>
      <w:bookmarkStart w:id="725" w:name="_Toc526347909"/>
      <w:bookmarkStart w:id="726" w:name="_Toc527711991"/>
      <w:bookmarkStart w:id="727" w:name="_Toc530993336"/>
      <w:bookmarkStart w:id="728" w:name="_Toc535587890"/>
      <w:bookmarkStart w:id="729" w:name="_Toc536454736"/>
      <w:bookmarkStart w:id="730" w:name="_Toc7446096"/>
      <w:bookmarkStart w:id="731" w:name="_Toc11758752"/>
      <w:bookmarkStart w:id="732" w:name="_Toc12021960"/>
      <w:bookmarkStart w:id="733" w:name="_Toc12958980"/>
      <w:bookmarkStart w:id="734" w:name="_Toc16080618"/>
      <w:bookmarkStart w:id="735" w:name="_Toc19280725"/>
      <w:bookmarkStart w:id="736" w:name="_Toc22117822"/>
      <w:bookmarkStart w:id="737" w:name="_Toc23423309"/>
      <w:bookmarkStart w:id="738" w:name="_Toc25852718"/>
      <w:proofErr w:type="gramStart"/>
      <w:r w:rsidRPr="00FC5B29">
        <w:rPr>
          <w:lang w:val="es-ES"/>
        </w:rPr>
        <w:lastRenderedPageBreak/>
        <w:t>INFORMACIÓN  GENERAL</w:t>
      </w:r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39" w:name="_Toc252180815"/>
      <w:bookmarkStart w:id="740" w:name="_Toc253408618"/>
      <w:bookmarkStart w:id="741" w:name="_Toc255825119"/>
      <w:bookmarkStart w:id="742" w:name="_Toc259796935"/>
      <w:bookmarkStart w:id="743" w:name="_Toc262578226"/>
      <w:bookmarkStart w:id="744" w:name="_Toc265230208"/>
      <w:bookmarkStart w:id="745" w:name="_Toc266196248"/>
      <w:bookmarkStart w:id="746" w:name="_Toc266196853"/>
      <w:bookmarkStart w:id="747" w:name="_Toc268852785"/>
      <w:bookmarkStart w:id="748" w:name="_Toc271705007"/>
      <w:bookmarkStart w:id="749" w:name="_Toc273033462"/>
      <w:bookmarkStart w:id="750" w:name="_Toc274227194"/>
      <w:bookmarkStart w:id="751" w:name="_Toc276730707"/>
      <w:bookmarkStart w:id="752" w:name="_Toc279670831"/>
      <w:bookmarkStart w:id="753" w:name="_Toc280349884"/>
      <w:bookmarkStart w:id="754" w:name="_Toc282526516"/>
      <w:bookmarkStart w:id="755" w:name="_Toc283740091"/>
      <w:bookmarkStart w:id="756" w:name="_Toc286165549"/>
      <w:bookmarkStart w:id="757" w:name="_Toc288732121"/>
      <w:bookmarkStart w:id="758" w:name="_Toc291005939"/>
      <w:bookmarkStart w:id="759" w:name="_Toc292706390"/>
      <w:bookmarkStart w:id="760" w:name="_Toc295388394"/>
      <w:bookmarkStart w:id="761" w:name="_Toc296610507"/>
      <w:bookmarkStart w:id="762" w:name="_Toc297899983"/>
      <w:bookmarkStart w:id="763" w:name="_Toc301947205"/>
      <w:bookmarkStart w:id="764" w:name="_Toc303344657"/>
      <w:bookmarkStart w:id="765" w:name="_Toc304895926"/>
      <w:bookmarkStart w:id="766" w:name="_Toc308532551"/>
      <w:bookmarkStart w:id="767" w:name="_Toc311112751"/>
      <w:bookmarkStart w:id="768" w:name="_Toc313981345"/>
      <w:bookmarkStart w:id="769" w:name="_Toc316480893"/>
      <w:bookmarkStart w:id="770" w:name="_Toc319073133"/>
      <w:bookmarkStart w:id="771" w:name="_Toc320602813"/>
      <w:bookmarkStart w:id="772" w:name="_Toc321308877"/>
      <w:bookmarkStart w:id="773" w:name="_Toc323050813"/>
      <w:bookmarkStart w:id="774" w:name="_Toc323907410"/>
      <w:bookmarkStart w:id="775" w:name="_Toc331071413"/>
      <w:bookmarkStart w:id="776" w:name="_Toc332274660"/>
      <w:bookmarkStart w:id="777" w:name="_Toc334778512"/>
      <w:bookmarkStart w:id="778" w:name="_Toc336263069"/>
      <w:bookmarkStart w:id="779" w:name="_Toc337214303"/>
      <w:bookmarkStart w:id="780" w:name="_Toc338334119"/>
      <w:bookmarkStart w:id="781" w:name="_Toc340228240"/>
      <w:bookmarkStart w:id="782" w:name="_Toc341435083"/>
      <w:bookmarkStart w:id="783" w:name="_Toc342912216"/>
      <w:bookmarkStart w:id="784" w:name="_Toc343265190"/>
      <w:bookmarkStart w:id="785" w:name="_Toc345584976"/>
      <w:bookmarkStart w:id="786" w:name="_Toc346877108"/>
      <w:bookmarkStart w:id="787" w:name="_Toc348013763"/>
      <w:bookmarkStart w:id="788" w:name="_Toc349289477"/>
      <w:bookmarkStart w:id="789" w:name="_Toc350779890"/>
      <w:bookmarkStart w:id="790" w:name="_Toc351713751"/>
      <w:bookmarkStart w:id="791" w:name="_Toc353278382"/>
      <w:bookmarkStart w:id="792" w:name="_Toc354393669"/>
      <w:bookmarkStart w:id="793" w:name="_Toc355866560"/>
      <w:bookmarkStart w:id="794" w:name="_Toc357172132"/>
      <w:bookmarkStart w:id="795" w:name="_Toc358380586"/>
      <w:bookmarkStart w:id="796" w:name="_Toc359592116"/>
      <w:bookmarkStart w:id="797" w:name="_Toc361130956"/>
      <w:bookmarkStart w:id="798" w:name="_Toc361990640"/>
      <w:bookmarkStart w:id="799" w:name="_Toc363827503"/>
      <w:bookmarkStart w:id="800" w:name="_Toc364761758"/>
      <w:bookmarkStart w:id="801" w:name="_Toc366497571"/>
      <w:bookmarkStart w:id="802" w:name="_Toc367955888"/>
      <w:bookmarkStart w:id="803" w:name="_Toc369255105"/>
      <w:bookmarkStart w:id="804" w:name="_Toc370388932"/>
      <w:bookmarkStart w:id="805" w:name="_Toc371690029"/>
      <w:bookmarkStart w:id="806" w:name="_Toc373242811"/>
      <w:bookmarkStart w:id="807" w:name="_Toc374090738"/>
      <w:bookmarkStart w:id="808" w:name="_Toc374693364"/>
      <w:bookmarkStart w:id="809" w:name="_Toc377021949"/>
      <w:bookmarkStart w:id="810" w:name="_Toc378602305"/>
      <w:bookmarkStart w:id="811" w:name="_Toc379450028"/>
      <w:bookmarkStart w:id="812" w:name="_Toc380670202"/>
      <w:bookmarkStart w:id="813" w:name="_Toc381884137"/>
      <w:bookmarkStart w:id="814" w:name="_Toc383176318"/>
      <w:bookmarkStart w:id="815" w:name="_Toc384821877"/>
      <w:bookmarkStart w:id="816" w:name="_Toc385938600"/>
      <w:bookmarkStart w:id="817" w:name="_Toc389037500"/>
      <w:bookmarkStart w:id="818" w:name="_Toc390075810"/>
      <w:bookmarkStart w:id="819" w:name="_Toc391387211"/>
      <w:bookmarkStart w:id="820" w:name="_Toc392593312"/>
      <w:bookmarkStart w:id="821" w:name="_Toc393879048"/>
      <w:bookmarkStart w:id="822" w:name="_Toc395100072"/>
      <w:bookmarkStart w:id="823" w:name="_Toc396223657"/>
      <w:bookmarkStart w:id="824" w:name="_Toc397595050"/>
      <w:bookmarkStart w:id="825" w:name="_Toc399248274"/>
      <w:bookmarkStart w:id="826" w:name="_Toc400455628"/>
      <w:bookmarkStart w:id="827" w:name="_Toc401910819"/>
      <w:bookmarkStart w:id="828" w:name="_Toc403048159"/>
      <w:bookmarkStart w:id="829" w:name="_Toc404347561"/>
      <w:bookmarkStart w:id="830" w:name="_Toc405802696"/>
      <w:bookmarkStart w:id="831" w:name="_Toc406576792"/>
      <w:bookmarkStart w:id="832" w:name="_Toc408823950"/>
      <w:bookmarkStart w:id="833" w:name="_Toc410026910"/>
      <w:bookmarkStart w:id="834" w:name="_Toc410913016"/>
      <w:bookmarkStart w:id="835" w:name="_Toc415665858"/>
      <w:bookmarkStart w:id="836" w:name="_Toc417648366"/>
      <w:bookmarkStart w:id="837" w:name="_Toc418252408"/>
      <w:bookmarkStart w:id="838" w:name="_Toc418601839"/>
      <w:bookmarkStart w:id="839" w:name="_Toc421177159"/>
      <w:bookmarkStart w:id="840" w:name="_Toc422476097"/>
      <w:bookmarkStart w:id="841" w:name="_Toc423527138"/>
      <w:bookmarkStart w:id="842" w:name="_Toc424895562"/>
      <w:bookmarkStart w:id="843" w:name="_Toc428367861"/>
      <w:bookmarkStart w:id="844" w:name="_Toc429122147"/>
      <w:bookmarkStart w:id="845" w:name="_Toc430184024"/>
      <w:bookmarkStart w:id="846" w:name="_Toc434309342"/>
      <w:bookmarkStart w:id="847" w:name="_Toc435690628"/>
      <w:bookmarkStart w:id="848" w:name="_Toc437441136"/>
      <w:bookmarkStart w:id="849" w:name="_Toc437956415"/>
      <w:bookmarkStart w:id="850" w:name="_Toc439840792"/>
      <w:bookmarkStart w:id="851" w:name="_Toc442883549"/>
      <w:bookmarkStart w:id="852" w:name="_Toc443382393"/>
      <w:bookmarkStart w:id="853" w:name="_Toc451174483"/>
      <w:bookmarkStart w:id="854" w:name="_Toc452126887"/>
      <w:bookmarkStart w:id="855" w:name="_Toc453247181"/>
      <w:bookmarkStart w:id="856" w:name="_Toc455669832"/>
      <w:bookmarkStart w:id="857" w:name="_Toc458780993"/>
      <w:bookmarkStart w:id="858" w:name="_Toc463441551"/>
      <w:bookmarkStart w:id="859" w:name="_Toc463947699"/>
      <w:bookmarkStart w:id="860" w:name="_Toc466370870"/>
      <w:bookmarkStart w:id="861" w:name="_Toc467245935"/>
      <w:bookmarkStart w:id="862" w:name="_Toc468457227"/>
      <w:bookmarkStart w:id="863" w:name="_Toc472590293"/>
      <w:bookmarkStart w:id="864" w:name="_Toc473727732"/>
      <w:bookmarkStart w:id="865" w:name="_Toc474936336"/>
      <w:bookmarkStart w:id="866" w:name="_Toc476142317"/>
      <w:bookmarkStart w:id="867" w:name="_Toc477429084"/>
      <w:bookmarkStart w:id="868" w:name="_Toc478134088"/>
      <w:bookmarkStart w:id="869" w:name="_Toc479850629"/>
      <w:bookmarkStart w:id="870" w:name="_Toc482090351"/>
      <w:bookmarkStart w:id="871" w:name="_Toc484181126"/>
      <w:bookmarkStart w:id="872" w:name="_Toc484787056"/>
      <w:bookmarkStart w:id="873" w:name="_Toc487119312"/>
      <w:bookmarkStart w:id="874" w:name="_Toc489607373"/>
      <w:bookmarkStart w:id="875" w:name="_Toc490829845"/>
      <w:bookmarkStart w:id="876" w:name="_Toc492375220"/>
      <w:bookmarkStart w:id="877" w:name="_Toc493254979"/>
      <w:bookmarkStart w:id="878" w:name="_Toc495992891"/>
      <w:bookmarkStart w:id="879" w:name="_Toc497227734"/>
      <w:bookmarkStart w:id="880" w:name="_Toc497485435"/>
      <w:bookmarkStart w:id="881" w:name="_Toc498613285"/>
      <w:bookmarkStart w:id="882" w:name="_Toc500253779"/>
      <w:bookmarkStart w:id="883" w:name="_Toc501030450"/>
      <w:bookmarkStart w:id="884" w:name="_Toc504138697"/>
      <w:bookmarkStart w:id="885" w:name="_Toc508619450"/>
      <w:bookmarkStart w:id="886" w:name="_Toc509410666"/>
      <w:bookmarkStart w:id="887" w:name="_Toc510706789"/>
      <w:bookmarkStart w:id="888" w:name="_Toc513019737"/>
      <w:bookmarkStart w:id="889" w:name="_Toc513558615"/>
      <w:bookmarkStart w:id="890" w:name="_Toc515519607"/>
      <w:bookmarkStart w:id="891" w:name="_Toc516232701"/>
      <w:bookmarkStart w:id="892" w:name="_Toc517356342"/>
      <w:bookmarkStart w:id="893" w:name="_Toc518308401"/>
      <w:bookmarkStart w:id="894" w:name="_Toc524958848"/>
      <w:bookmarkStart w:id="895" w:name="_Toc526347910"/>
      <w:bookmarkStart w:id="896" w:name="_Toc527711992"/>
      <w:bookmarkStart w:id="897" w:name="_Toc530993337"/>
      <w:bookmarkStart w:id="898" w:name="_Toc535587891"/>
      <w:bookmarkStart w:id="899" w:name="_Toc536454737"/>
      <w:bookmarkStart w:id="900" w:name="_Toc7446097"/>
      <w:bookmarkStart w:id="901" w:name="_Toc11758753"/>
      <w:bookmarkStart w:id="902" w:name="_Toc12021961"/>
      <w:bookmarkStart w:id="903" w:name="_Toc12958981"/>
      <w:bookmarkStart w:id="904" w:name="_Toc16080619"/>
      <w:bookmarkStart w:id="905" w:name="_Toc17118718"/>
      <w:bookmarkStart w:id="906" w:name="_Toc19280726"/>
      <w:bookmarkStart w:id="907" w:name="_Toc22117823"/>
      <w:bookmarkStart w:id="908" w:name="_Toc23423310"/>
      <w:bookmarkStart w:id="909" w:name="_Toc25852719"/>
      <w:r w:rsidRPr="00F579A2">
        <w:rPr>
          <w:lang w:val="es-ES_tradnl"/>
        </w:rPr>
        <w:t>Listas anexas al Boletín de Explotación de la UIT</w:t>
      </w:r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0" w:name="_Toc10609490"/>
            <w:bookmarkStart w:id="911" w:name="_Toc7833766"/>
            <w:bookmarkStart w:id="912" w:name="_Toc8813736"/>
            <w:bookmarkStart w:id="913" w:name="_Toc10609497"/>
            <w:bookmarkStart w:id="91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913D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8913D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F01040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913D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10"/>
      <w:bookmarkEnd w:id="911"/>
      <w:bookmarkEnd w:id="912"/>
      <w:bookmarkEnd w:id="913"/>
      <w:bookmarkEnd w:id="914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44D19" w:rsidRPr="00732241" w:rsidRDefault="00544D19" w:rsidP="00544D19">
      <w:pPr>
        <w:pStyle w:val="Heading20"/>
        <w:spacing w:before="0"/>
        <w:rPr>
          <w:sz w:val="28"/>
          <w:lang w:val="es-ES_tradnl"/>
        </w:rPr>
      </w:pPr>
      <w:bookmarkStart w:id="915" w:name="_Toc262052116"/>
      <w:bookmarkStart w:id="916" w:name="_Toc255825120"/>
      <w:bookmarkStart w:id="917" w:name="_Toc23423311"/>
      <w:bookmarkStart w:id="918" w:name="_Toc25852720"/>
      <w:bookmarkEnd w:id="915"/>
      <w:r w:rsidRPr="00732241">
        <w:rPr>
          <w:sz w:val="28"/>
          <w:lang w:val="es-ES_tradnl"/>
        </w:rPr>
        <w:lastRenderedPageBreak/>
        <w:t>Aprobación de Recomendaciones UIT-T</w:t>
      </w:r>
      <w:bookmarkEnd w:id="916"/>
      <w:bookmarkEnd w:id="917"/>
      <w:bookmarkEnd w:id="918"/>
    </w:p>
    <w:p w:rsidR="00313ECC" w:rsidRPr="00313ECC" w:rsidRDefault="00313ECC" w:rsidP="00313ECC">
      <w:pPr>
        <w:spacing w:after="0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Por AAP-69, se anunció la aprobación de las Recomendaciones UIT-T siguientes, de conformidad con el procedimiento definido en la Recomendación UIT-T A.8:</w:t>
      </w:r>
    </w:p>
    <w:p w:rsidR="00313ECC" w:rsidRPr="00313ECC" w:rsidRDefault="00313ECC" w:rsidP="00313ECC">
      <w:pPr>
        <w:spacing w:after="0"/>
        <w:ind w:left="567" w:hanging="567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13ECC">
        <w:rPr>
          <w:rFonts w:cs="Arial"/>
          <w:lang w:val="es-ES"/>
        </w:rPr>
        <w:t xml:space="preserve">ITU-T K.44 (10/2019): Pruebas de inmunidad de los equipos de telecomunicaciones expuestos a las sobretensiones y </w:t>
      </w:r>
      <w:proofErr w:type="spellStart"/>
      <w:r w:rsidRPr="00313ECC">
        <w:rPr>
          <w:rFonts w:cs="Arial"/>
          <w:lang w:val="es-ES"/>
        </w:rPr>
        <w:t>sobrecorrientes</w:t>
      </w:r>
      <w:proofErr w:type="spellEnd"/>
      <w:r w:rsidRPr="00313ECC">
        <w:rPr>
          <w:rFonts w:cs="Arial"/>
          <w:lang w:val="es-ES"/>
        </w:rPr>
        <w:t xml:space="preserve"> – Recomendación básica</w:t>
      </w:r>
    </w:p>
    <w:p w:rsidR="00313ECC" w:rsidRPr="00313ECC" w:rsidRDefault="00313ECC" w:rsidP="00313ECC">
      <w:pPr>
        <w:spacing w:after="0"/>
        <w:ind w:left="567" w:hanging="567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13ECC">
        <w:rPr>
          <w:rFonts w:cs="Arial"/>
          <w:lang w:val="es-ES"/>
        </w:rPr>
        <w:t xml:space="preserve">ITU-T K.45 (10/2019): Inmunidad de los equipos de telecomunicaciones instalados en las redes de acceso y troncales a las </w:t>
      </w:r>
      <w:proofErr w:type="spellStart"/>
      <w:r w:rsidRPr="00313ECC">
        <w:rPr>
          <w:rFonts w:cs="Arial"/>
          <w:lang w:val="es-ES"/>
        </w:rPr>
        <w:t>sobrecorrientes</w:t>
      </w:r>
      <w:proofErr w:type="spellEnd"/>
      <w:r w:rsidRPr="00313ECC">
        <w:rPr>
          <w:rFonts w:cs="Arial"/>
          <w:lang w:val="es-ES"/>
        </w:rPr>
        <w:t xml:space="preserve"> y sobretensiones</w:t>
      </w:r>
    </w:p>
    <w:p w:rsidR="00313ECC" w:rsidRPr="00313ECC" w:rsidRDefault="00313ECC" w:rsidP="00313ECC">
      <w:pPr>
        <w:spacing w:after="0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13ECC">
        <w:rPr>
          <w:rFonts w:cs="Arial"/>
          <w:lang w:val="es-ES"/>
        </w:rPr>
        <w:t xml:space="preserve">ITU-T L.1022 (10/2019): </w:t>
      </w:r>
      <w:r w:rsidRPr="00313ECC">
        <w:rPr>
          <w:rFonts w:cs="Arial"/>
          <w:i/>
          <w:iCs/>
          <w:lang w:val="es-ES"/>
        </w:rPr>
        <w:t>Ninguna traducción disponible - Nuevo texto</w:t>
      </w:r>
    </w:p>
    <w:p w:rsidR="00313ECC" w:rsidRPr="00313ECC" w:rsidRDefault="00313ECC" w:rsidP="00313ECC">
      <w:pPr>
        <w:spacing w:after="0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13ECC">
        <w:rPr>
          <w:rFonts w:cs="Arial"/>
          <w:lang w:val="es-ES"/>
        </w:rPr>
        <w:t xml:space="preserve">ITU-T X.1044 (10/2019): </w:t>
      </w:r>
      <w:r w:rsidRPr="00313ECC">
        <w:rPr>
          <w:rFonts w:cs="Arial"/>
          <w:i/>
          <w:iCs/>
          <w:lang w:val="es-ES"/>
        </w:rPr>
        <w:t>Ninguna traducción disponible - Nuevo texto</w:t>
      </w:r>
    </w:p>
    <w:p w:rsidR="00313ECC" w:rsidRPr="00313ECC" w:rsidRDefault="00313ECC" w:rsidP="00313ECC">
      <w:pPr>
        <w:spacing w:after="0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13ECC">
        <w:rPr>
          <w:rFonts w:cs="Arial"/>
          <w:lang w:val="es-ES"/>
        </w:rPr>
        <w:t xml:space="preserve">ITU-T X.1045 (10/2019): </w:t>
      </w:r>
      <w:r w:rsidRPr="00313ECC">
        <w:rPr>
          <w:rFonts w:cs="Arial"/>
          <w:i/>
          <w:iCs/>
          <w:lang w:val="es-ES"/>
        </w:rPr>
        <w:t>Ninguna traducción disponible - Nuevo texto</w:t>
      </w:r>
    </w:p>
    <w:p w:rsidR="00313ECC" w:rsidRPr="00313ECC" w:rsidRDefault="00313ECC" w:rsidP="00313ECC">
      <w:pPr>
        <w:spacing w:after="0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13ECC">
        <w:rPr>
          <w:rFonts w:cs="Arial"/>
          <w:lang w:val="es-ES"/>
        </w:rPr>
        <w:t xml:space="preserve">ITU-T X.1059 (10/2019): </w:t>
      </w:r>
      <w:r w:rsidRPr="00313ECC">
        <w:rPr>
          <w:rFonts w:cs="Arial"/>
          <w:i/>
          <w:iCs/>
          <w:lang w:val="es-ES"/>
        </w:rPr>
        <w:t>Ninguna traducción disponible - Nuevo texto</w:t>
      </w:r>
    </w:p>
    <w:p w:rsidR="00313ECC" w:rsidRPr="00313ECC" w:rsidRDefault="00313ECC" w:rsidP="00313ECC">
      <w:pPr>
        <w:spacing w:after="0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13ECC">
        <w:rPr>
          <w:rFonts w:cs="Arial"/>
          <w:lang w:val="es-ES"/>
        </w:rPr>
        <w:t xml:space="preserve">ITU-T X.1232 (10/2019): </w:t>
      </w:r>
      <w:r w:rsidRPr="00313ECC">
        <w:rPr>
          <w:rFonts w:cs="Arial"/>
          <w:i/>
          <w:iCs/>
          <w:lang w:val="es-ES"/>
        </w:rPr>
        <w:t>Ninguna traducción disponible - Nuevo texto</w:t>
      </w:r>
    </w:p>
    <w:p w:rsidR="00313ECC" w:rsidRPr="00313ECC" w:rsidRDefault="00313ECC" w:rsidP="00313ECC">
      <w:pPr>
        <w:spacing w:after="0"/>
        <w:jc w:val="left"/>
        <w:rPr>
          <w:rFonts w:cs="Arial"/>
          <w:lang w:val="es-ES"/>
        </w:rPr>
      </w:pPr>
      <w:r w:rsidRPr="00313ECC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13ECC">
        <w:rPr>
          <w:rFonts w:cs="Arial"/>
          <w:lang w:val="es-ES"/>
        </w:rPr>
        <w:t xml:space="preserve">ITU-T Y.3800 (10/2019): </w:t>
      </w:r>
      <w:r w:rsidRPr="00313ECC">
        <w:rPr>
          <w:rFonts w:cs="Arial"/>
          <w:i/>
          <w:iCs/>
          <w:lang w:val="es-ES"/>
        </w:rPr>
        <w:t>Ninguna traducción disponible - Nuevo texto</w:t>
      </w:r>
    </w:p>
    <w:p w:rsidR="002637E0" w:rsidRPr="00B14333" w:rsidRDefault="002637E0" w:rsidP="002637E0">
      <w:pPr>
        <w:rPr>
          <w:noProof/>
          <w:lang w:val="es-ES"/>
        </w:rPr>
      </w:pPr>
    </w:p>
    <w:p w:rsidR="00B14333" w:rsidRPr="00B14333" w:rsidRDefault="00B14333" w:rsidP="002637E0">
      <w:pPr>
        <w:rPr>
          <w:noProof/>
          <w:lang w:val="es-ES"/>
        </w:rPr>
      </w:pPr>
    </w:p>
    <w:p w:rsidR="00313ECC" w:rsidRPr="00313ECC" w:rsidRDefault="00313ECC" w:rsidP="00313ECC">
      <w:pPr>
        <w:pStyle w:val="Heading20"/>
        <w:spacing w:before="0"/>
        <w:rPr>
          <w:sz w:val="28"/>
          <w:lang w:val="es-ES_tradnl"/>
        </w:rPr>
      </w:pPr>
      <w:bookmarkStart w:id="919" w:name="_Toc24365703"/>
      <w:bookmarkStart w:id="920" w:name="_Toc25852721"/>
      <w:r w:rsidRPr="00313ECC">
        <w:rPr>
          <w:sz w:val="28"/>
          <w:lang w:val="es-ES_tradnl"/>
        </w:rPr>
        <w:t>Servicio telefónico</w:t>
      </w:r>
      <w:r w:rsidRPr="00313ECC">
        <w:rPr>
          <w:sz w:val="28"/>
          <w:lang w:val="es-ES_tradnl"/>
        </w:rPr>
        <w:br/>
        <w:t>(Recomendación UIT-T E.164)</w:t>
      </w:r>
      <w:bookmarkEnd w:id="919"/>
      <w:bookmarkEnd w:id="920"/>
    </w:p>
    <w:p w:rsidR="00313ECC" w:rsidRPr="00313ECC" w:rsidRDefault="00313ECC" w:rsidP="00313ECC">
      <w:pPr>
        <w:tabs>
          <w:tab w:val="left" w:pos="2160"/>
          <w:tab w:val="left" w:pos="2430"/>
        </w:tabs>
        <w:spacing w:before="0" w:after="120"/>
        <w:jc w:val="center"/>
        <w:textAlignment w:val="auto"/>
        <w:rPr>
          <w:noProof/>
          <w:lang w:val="en-US"/>
        </w:rPr>
      </w:pPr>
      <w:r w:rsidRPr="00313ECC">
        <w:rPr>
          <w:noProof/>
          <w:lang w:val="en-US"/>
        </w:rPr>
        <w:t>url: www.itu.int/itu-t/inr/nnp</w:t>
      </w:r>
    </w:p>
    <w:p w:rsidR="00313ECC" w:rsidRPr="00313ECC" w:rsidRDefault="00313ECC" w:rsidP="00313ECC">
      <w:pPr>
        <w:tabs>
          <w:tab w:val="left" w:pos="1560"/>
          <w:tab w:val="left" w:pos="2127"/>
        </w:tabs>
        <w:spacing w:after="0"/>
        <w:outlineLvl w:val="3"/>
        <w:rPr>
          <w:rFonts w:cs="Arial"/>
          <w:b/>
          <w:noProof/>
          <w:lang w:val="es-ES"/>
        </w:rPr>
      </w:pPr>
      <w:r w:rsidRPr="00313ECC">
        <w:rPr>
          <w:rFonts w:cs="Arial"/>
          <w:b/>
          <w:noProof/>
          <w:lang w:val="es-ES"/>
        </w:rPr>
        <w:t>Burkina Faso</w:t>
      </w:r>
      <w:r>
        <w:rPr>
          <w:rFonts w:cs="Arial"/>
          <w:b/>
          <w:noProof/>
          <w:lang w:val="es-ES"/>
        </w:rPr>
        <w:fldChar w:fldCharType="begin"/>
      </w:r>
      <w:r>
        <w:instrText xml:space="preserve"> TC "</w:instrText>
      </w:r>
      <w:bookmarkStart w:id="921" w:name="_Toc25852722"/>
      <w:r w:rsidRPr="00313ECC">
        <w:rPr>
          <w:rFonts w:cs="Arial"/>
          <w:b/>
          <w:noProof/>
          <w:lang w:val="es-ES"/>
        </w:rPr>
        <w:instrText>Burkina Faso</w:instrText>
      </w:r>
      <w:bookmarkEnd w:id="921"/>
      <w:r>
        <w:instrText xml:space="preserve">" \f C \l "1" </w:instrText>
      </w:r>
      <w:r>
        <w:rPr>
          <w:rFonts w:cs="Arial"/>
          <w:b/>
          <w:noProof/>
          <w:lang w:val="es-ES"/>
        </w:rPr>
        <w:fldChar w:fldCharType="end"/>
      </w:r>
      <w:r w:rsidRPr="00313ECC">
        <w:rPr>
          <w:rFonts w:cs="Arial"/>
          <w:b/>
          <w:noProof/>
          <w:lang w:val="es-ES"/>
        </w:rPr>
        <w:t xml:space="preserve"> (indicativo de país +226)</w:t>
      </w:r>
    </w:p>
    <w:p w:rsidR="00313ECC" w:rsidRPr="00313ECC" w:rsidRDefault="00313ECC" w:rsidP="00313ECC">
      <w:pPr>
        <w:tabs>
          <w:tab w:val="left" w:pos="1560"/>
          <w:tab w:val="left" w:pos="2127"/>
        </w:tabs>
        <w:spacing w:before="60" w:after="0"/>
        <w:outlineLvl w:val="3"/>
        <w:rPr>
          <w:rFonts w:cs="Arial"/>
          <w:noProof/>
          <w:lang w:val="es-ES"/>
        </w:rPr>
      </w:pPr>
      <w:r w:rsidRPr="00313ECC">
        <w:rPr>
          <w:rFonts w:cs="Arial"/>
          <w:noProof/>
          <w:lang w:val="es-ES"/>
        </w:rPr>
        <w:t>Comunicación del 18.X.2019:</w:t>
      </w:r>
    </w:p>
    <w:p w:rsidR="00313ECC" w:rsidRPr="00313ECC" w:rsidRDefault="00313ECC" w:rsidP="00313ECC">
      <w:pPr>
        <w:spacing w:before="60" w:after="0"/>
        <w:rPr>
          <w:rFonts w:asciiTheme="minorHAnsi" w:hAnsiTheme="minorHAnsi" w:cs="Arial"/>
          <w:noProof/>
          <w:lang w:val="es-ES"/>
        </w:rPr>
      </w:pPr>
      <w:r w:rsidRPr="00313ECC">
        <w:rPr>
          <w:rFonts w:asciiTheme="minorHAnsi" w:hAnsiTheme="minorHAnsi" w:cs="Arial"/>
          <w:noProof/>
          <w:lang w:val="es-ES"/>
        </w:rPr>
        <w:t xml:space="preserve">La </w:t>
      </w:r>
      <w:r w:rsidRPr="00313ECC">
        <w:rPr>
          <w:rFonts w:asciiTheme="minorHAnsi" w:hAnsiTheme="minorHAnsi" w:cs="Arial"/>
          <w:i/>
          <w:iCs/>
          <w:noProof/>
          <w:lang w:val="es-ES"/>
        </w:rPr>
        <w:t>Autorité de Régulation des Communications Electroniques et des Postes (ARCEP)</w:t>
      </w:r>
      <w:r w:rsidRPr="00313ECC">
        <w:rPr>
          <w:rFonts w:asciiTheme="minorHAnsi" w:hAnsiTheme="minorHAnsi" w:cs="Arial"/>
          <w:i/>
          <w:noProof/>
          <w:lang w:val="es-ES"/>
        </w:rPr>
        <w:t xml:space="preserve">, </w:t>
      </w:r>
      <w:r w:rsidRPr="00313ECC">
        <w:rPr>
          <w:rFonts w:asciiTheme="minorHAnsi" w:hAnsiTheme="minorHAnsi" w:cs="Arial"/>
          <w:iCs/>
          <w:noProof/>
          <w:lang w:val="es-ES"/>
        </w:rPr>
        <w:t>Ouagadougou</w:t>
      </w:r>
      <w:r>
        <w:rPr>
          <w:rFonts w:asciiTheme="minorHAnsi" w:hAnsiTheme="minorHAnsi" w:cs="Arial"/>
          <w:iCs/>
          <w:noProof/>
          <w:lang w:val="es-ES"/>
        </w:rPr>
        <w:fldChar w:fldCharType="begin"/>
      </w:r>
      <w:r>
        <w:instrText xml:space="preserve"> TC "</w:instrText>
      </w:r>
      <w:bookmarkStart w:id="922" w:name="_Toc25852723"/>
      <w:r w:rsidRPr="00313ECC">
        <w:rPr>
          <w:rFonts w:asciiTheme="minorHAnsi" w:hAnsiTheme="minorHAnsi" w:cs="Arial"/>
          <w:i/>
          <w:iCs/>
          <w:noProof/>
          <w:lang w:val="es-ES"/>
        </w:rPr>
        <w:instrText>Autorité de Régulation des Communications Electroniques et des Postes (ARCEP)</w:instrText>
      </w:r>
      <w:r w:rsidRPr="00313ECC">
        <w:rPr>
          <w:rFonts w:asciiTheme="minorHAnsi" w:hAnsiTheme="minorHAnsi" w:cs="Arial"/>
          <w:i/>
          <w:noProof/>
          <w:lang w:val="es-ES"/>
        </w:rPr>
        <w:instrText xml:space="preserve">, </w:instrText>
      </w:r>
      <w:r w:rsidRPr="00313ECC">
        <w:rPr>
          <w:rFonts w:asciiTheme="minorHAnsi" w:hAnsiTheme="minorHAnsi" w:cs="Arial"/>
          <w:iCs/>
          <w:noProof/>
          <w:lang w:val="es-ES"/>
        </w:rPr>
        <w:instrText>Ouagadougou</w:instrText>
      </w:r>
      <w:bookmarkEnd w:id="922"/>
      <w:r>
        <w:instrText>" \f C \l "1</w:instrText>
      </w:r>
      <w:proofErr w:type="gramStart"/>
      <w:r>
        <w:instrText xml:space="preserve">" </w:instrText>
      </w:r>
      <w:proofErr w:type="gramEnd"/>
      <w:r>
        <w:rPr>
          <w:rFonts w:asciiTheme="minorHAnsi" w:hAnsiTheme="minorHAnsi" w:cs="Arial"/>
          <w:iCs/>
          <w:noProof/>
          <w:lang w:val="es-ES"/>
        </w:rPr>
        <w:fldChar w:fldCharType="end"/>
      </w:r>
      <w:r w:rsidRPr="00313ECC">
        <w:rPr>
          <w:rFonts w:asciiTheme="minorHAnsi" w:hAnsiTheme="minorHAnsi" w:cs="Arial"/>
          <w:i/>
          <w:noProof/>
          <w:lang w:val="es-ES"/>
        </w:rPr>
        <w:t xml:space="preserve">, </w:t>
      </w:r>
      <w:r w:rsidRPr="00313ECC">
        <w:rPr>
          <w:rFonts w:cs="Arial"/>
          <w:noProof/>
          <w:lang w:val="es-ES"/>
        </w:rPr>
        <w:t xml:space="preserve">anuncia las siguientes actualizaciones al plan nacional de numeración de </w:t>
      </w:r>
      <w:r w:rsidRPr="00313ECC">
        <w:rPr>
          <w:rFonts w:asciiTheme="minorHAnsi" w:hAnsiTheme="minorHAnsi" w:cs="Arial"/>
          <w:noProof/>
          <w:lang w:val="es-ES"/>
        </w:rPr>
        <w:t>Burkina Faso.</w:t>
      </w:r>
    </w:p>
    <w:p w:rsidR="00313ECC" w:rsidRPr="00313ECC" w:rsidRDefault="00313ECC" w:rsidP="00313ECC">
      <w:pPr>
        <w:spacing w:after="120"/>
        <w:rPr>
          <w:rFonts w:asciiTheme="minorHAnsi" w:hAnsiTheme="minorHAnsi" w:cs="Arial"/>
          <w:noProof/>
          <w:lang w:val="es-ES"/>
        </w:rPr>
      </w:pPr>
      <w:r w:rsidRPr="00313ECC">
        <w:rPr>
          <w:rFonts w:asciiTheme="minorHAnsi" w:hAnsiTheme="minorHAnsi" w:cs="Arial"/>
          <w:noProof/>
          <w:lang w:val="es-ES"/>
        </w:rPr>
        <w:t>•</w:t>
      </w:r>
      <w:r w:rsidRPr="00313ECC">
        <w:rPr>
          <w:rFonts w:asciiTheme="minorHAnsi" w:hAnsiTheme="minorHAnsi" w:cs="Arial"/>
          <w:noProof/>
          <w:lang w:val="es-ES"/>
        </w:rPr>
        <w:tab/>
      </w:r>
      <w:r w:rsidRPr="00313ECC">
        <w:rPr>
          <w:noProof/>
          <w:lang w:val="es-ES"/>
        </w:rPr>
        <w:t xml:space="preserve">asignación del nuevo prefijo </w:t>
      </w:r>
      <w:r w:rsidRPr="00313ECC">
        <w:rPr>
          <w:rFonts w:asciiTheme="minorHAnsi" w:hAnsiTheme="minorHAnsi" w:cs="Arial"/>
          <w:noProof/>
          <w:lang w:val="es-ES"/>
        </w:rPr>
        <w:t>AB=02:</w:t>
      </w:r>
    </w:p>
    <w:tbl>
      <w:tblPr>
        <w:tblStyle w:val="TableGrid1148"/>
        <w:tblW w:w="9209" w:type="dxa"/>
        <w:tblLayout w:type="fixed"/>
        <w:tblLook w:val="04A0" w:firstRow="1" w:lastRow="0" w:firstColumn="1" w:lastColumn="0" w:noHBand="0" w:noVBand="1"/>
      </w:tblPr>
      <w:tblGrid>
        <w:gridCol w:w="1654"/>
        <w:gridCol w:w="891"/>
        <w:gridCol w:w="893"/>
        <w:gridCol w:w="2164"/>
        <w:gridCol w:w="1787"/>
        <w:gridCol w:w="1820"/>
      </w:tblGrid>
      <w:tr w:rsidR="00313ECC" w:rsidRPr="00313ECC" w:rsidTr="004D2DA0">
        <w:trPr>
          <w:cantSplit/>
          <w:trHeight w:val="578"/>
          <w:tblHeader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13ECC"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  <w:t>NDC (indicativo nacional de destino) o primeras cifras del N(S)N (número nacional (significativo))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13ECC"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  <w:t>Longitud del número N(S)N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13ECC">
              <w:rPr>
                <w:rFonts w:eastAsia="SimSun" w:cs="Arial"/>
                <w:i/>
                <w:iCs/>
                <w:noProof/>
                <w:sz w:val="18"/>
                <w:szCs w:val="18"/>
                <w:lang w:val="es-ES" w:eastAsia="zh-CN"/>
              </w:rPr>
              <w:t>Utilización del número E.164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13ECC">
              <w:rPr>
                <w:rFonts w:eastAsia="SimSun" w:cs="Arial"/>
                <w:i/>
                <w:iCs/>
                <w:noProof/>
                <w:sz w:val="18"/>
                <w:szCs w:val="18"/>
                <w:lang w:val="es-ES" w:eastAsia="zh-CN"/>
              </w:rPr>
              <w:t>Información adicional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ECC" w:rsidRPr="00313ECC" w:rsidRDefault="00313ECC" w:rsidP="00313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0"/>
              <w:ind w:left="-57" w:right="-57"/>
              <w:jc w:val="center"/>
              <w:textAlignment w:val="auto"/>
              <w:rPr>
                <w:rFonts w:eastAsia="SimSun" w:cs="Calibri"/>
                <w:i/>
                <w:iCs/>
                <w:noProof/>
                <w:sz w:val="18"/>
                <w:szCs w:val="18"/>
                <w:lang w:val="es-ES" w:eastAsia="zh-CN"/>
              </w:rPr>
            </w:pPr>
            <w:r w:rsidRPr="00313ECC">
              <w:rPr>
                <w:rFonts w:eastAsia="SimSun" w:cs="Calibri"/>
                <w:i/>
                <w:iCs/>
                <w:noProof/>
                <w:sz w:val="18"/>
                <w:szCs w:val="18"/>
                <w:lang w:val="es-ES" w:eastAsia="zh-CN"/>
              </w:rPr>
              <w:t xml:space="preserve">Fecha y hora de introducción </w:t>
            </w:r>
          </w:p>
        </w:tc>
      </w:tr>
      <w:tr w:rsidR="00313ECC" w:rsidRPr="00313ECC" w:rsidTr="004D2DA0">
        <w:trPr>
          <w:cantSplit/>
          <w:trHeight w:val="577"/>
          <w:tblHeader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" w:eastAsia="zh-CN"/>
              </w:rPr>
            </w:pPr>
            <w:r w:rsidRPr="00313ECC">
              <w:rPr>
                <w:rFonts w:eastAsia="SimSun" w:cs="Arial"/>
                <w:i/>
                <w:iCs/>
                <w:noProof/>
                <w:sz w:val="18"/>
                <w:szCs w:val="18"/>
                <w:lang w:val="es-ES" w:eastAsia="zh-CN"/>
              </w:rPr>
              <w:t>Longitud máxima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" w:eastAsia="zh-CN"/>
              </w:rPr>
            </w:pPr>
            <w:r w:rsidRPr="00313ECC"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s-ES" w:eastAsia="zh-CN"/>
              </w:rPr>
              <w:t>Longitud mínima</w:t>
            </w: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CC" w:rsidRPr="00313ECC" w:rsidRDefault="00313ECC" w:rsidP="00313EC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="SimSun" w:hAnsiTheme="minorHAnsi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C" w:rsidRPr="00313ECC" w:rsidRDefault="00313ECC" w:rsidP="00313ECC">
            <w:p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i/>
                <w:iCs/>
                <w:noProof/>
                <w:sz w:val="18"/>
                <w:szCs w:val="18"/>
                <w:lang w:val="es-ES" w:eastAsia="zh-CN"/>
              </w:rPr>
            </w:pPr>
          </w:p>
        </w:tc>
      </w:tr>
      <w:tr w:rsidR="00313ECC" w:rsidRPr="00313ECC" w:rsidTr="004D2DA0">
        <w:trPr>
          <w:cantSplit/>
          <w:trHeight w:val="447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C" w:rsidRPr="00313ECC" w:rsidRDefault="00313ECC" w:rsidP="00313ECC">
            <w:pPr>
              <w:spacing w:before="60"/>
              <w:jc w:val="center"/>
              <w:rPr>
                <w:rFonts w:asciiTheme="minorHAnsi" w:hAnsiTheme="minorHAnsi" w:cstheme="minorBidi"/>
                <w:noProof/>
                <w:sz w:val="18"/>
                <w:szCs w:val="18"/>
                <w:lang w:val="es-ES"/>
              </w:rPr>
            </w:pPr>
            <w:r w:rsidRPr="00313ECC">
              <w:rPr>
                <w:rFonts w:asciiTheme="minorHAnsi" w:hAnsiTheme="minorHAnsi" w:cstheme="minorBidi"/>
                <w:noProof/>
                <w:sz w:val="18"/>
                <w:szCs w:val="18"/>
                <w:lang w:val="es-ES"/>
              </w:rPr>
              <w:t>02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C" w:rsidRPr="00313ECC" w:rsidRDefault="00313ECC" w:rsidP="00313EC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noProof/>
                <w:sz w:val="18"/>
                <w:szCs w:val="18"/>
                <w:lang w:val="es-ES" w:eastAsia="zh-CN"/>
              </w:rPr>
            </w:pPr>
            <w:r w:rsidRPr="00313ECC">
              <w:rPr>
                <w:rFonts w:asciiTheme="minorHAnsi" w:eastAsia="SimSun" w:hAnsiTheme="minorHAnsi" w:cs="Arial"/>
                <w:noProof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C" w:rsidRPr="00313ECC" w:rsidRDefault="00313ECC" w:rsidP="00313EC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noProof/>
                <w:sz w:val="18"/>
                <w:szCs w:val="18"/>
                <w:lang w:val="es-ES" w:eastAsia="zh-CN"/>
              </w:rPr>
            </w:pPr>
            <w:r w:rsidRPr="00313ECC">
              <w:rPr>
                <w:rFonts w:asciiTheme="minorHAnsi" w:eastAsia="SimSun" w:hAnsiTheme="minorHAnsi" w:cs="Arial"/>
                <w:noProof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C" w:rsidRPr="00313ECC" w:rsidRDefault="00313ECC" w:rsidP="00313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noProof/>
                <w:sz w:val="18"/>
                <w:szCs w:val="18"/>
                <w:lang w:val="es-ES" w:eastAsia="zh-CN"/>
              </w:rPr>
            </w:pPr>
            <w:r w:rsidRPr="00313ECC">
              <w:rPr>
                <w:rFonts w:eastAsia="SimSun" w:cs="Arial"/>
                <w:noProof/>
                <w:sz w:val="18"/>
                <w:szCs w:val="18"/>
                <w:lang w:val="es-ES" w:eastAsia="zh-CN"/>
              </w:rPr>
              <w:t xml:space="preserve">Número no geográfico – Servicio telefónico móvil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C" w:rsidRPr="00313ECC" w:rsidRDefault="00313ECC" w:rsidP="00313ECC">
            <w:pPr>
              <w:spacing w:before="60"/>
              <w:jc w:val="center"/>
              <w:rPr>
                <w:rFonts w:asciiTheme="minorHAnsi" w:hAnsiTheme="minorHAnsi" w:cstheme="minorBidi"/>
                <w:noProof/>
                <w:sz w:val="18"/>
                <w:szCs w:val="18"/>
                <w:lang w:val="es-ES"/>
              </w:rPr>
            </w:pPr>
            <w:r w:rsidRPr="00313ECC">
              <w:rPr>
                <w:rFonts w:asciiTheme="minorHAnsi" w:hAnsiTheme="minorHAnsi" w:cstheme="minorBidi"/>
                <w:noProof/>
                <w:sz w:val="18"/>
                <w:szCs w:val="18"/>
                <w:lang w:val="es-ES"/>
              </w:rPr>
              <w:t xml:space="preserve">ONATEL-SA </w:t>
            </w:r>
            <w:r w:rsidRPr="00313ECC">
              <w:rPr>
                <w:rFonts w:asciiTheme="minorHAnsi" w:hAnsiTheme="minorHAnsi" w:cstheme="minorBidi"/>
                <w:noProof/>
                <w:sz w:val="18"/>
                <w:szCs w:val="18"/>
                <w:lang w:val="es-ES"/>
              </w:rPr>
              <w:br/>
              <w:t>Burkina Faso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CC" w:rsidRPr="00313ECC" w:rsidRDefault="00313ECC" w:rsidP="00313ECC">
            <w:pPr>
              <w:spacing w:before="60"/>
              <w:jc w:val="center"/>
              <w:rPr>
                <w:rFonts w:cstheme="minorBidi"/>
                <w:noProof/>
                <w:sz w:val="18"/>
                <w:szCs w:val="18"/>
                <w:lang w:val="es-ES"/>
              </w:rPr>
            </w:pPr>
            <w:r w:rsidRPr="00313ECC">
              <w:rPr>
                <w:rFonts w:cstheme="minorBidi"/>
                <w:noProof/>
                <w:sz w:val="18"/>
                <w:szCs w:val="18"/>
                <w:lang w:val="es-ES"/>
              </w:rPr>
              <w:t>2019-10-16-00:00</w:t>
            </w:r>
            <w:r w:rsidRPr="00313ECC">
              <w:rPr>
                <w:rFonts w:cstheme="minorBidi"/>
                <w:noProof/>
                <w:sz w:val="18"/>
                <w:szCs w:val="18"/>
                <w:lang w:val="es-ES"/>
              </w:rPr>
              <w:br/>
              <w:t>(UTC)</w:t>
            </w:r>
          </w:p>
        </w:tc>
      </w:tr>
    </w:tbl>
    <w:p w:rsidR="00313ECC" w:rsidRPr="00313ECC" w:rsidRDefault="00313ECC" w:rsidP="00313ECC">
      <w:pPr>
        <w:overflowPunct/>
        <w:autoSpaceDE/>
        <w:adjustRightInd/>
        <w:spacing w:after="120"/>
        <w:rPr>
          <w:rFonts w:asciiTheme="minorHAnsi" w:hAnsiTheme="minorHAnsi" w:cs="Arial"/>
          <w:noProof/>
          <w:lang w:val="es-ES"/>
        </w:rPr>
      </w:pPr>
      <w:r w:rsidRPr="00313ECC">
        <w:rPr>
          <w:rFonts w:asciiTheme="minorHAnsi" w:hAnsiTheme="minorHAnsi" w:cs="Arial"/>
          <w:noProof/>
          <w:lang w:val="es-ES"/>
        </w:rPr>
        <w:t>Contacto:</w:t>
      </w:r>
    </w:p>
    <w:p w:rsidR="00313ECC" w:rsidRPr="00313ECC" w:rsidRDefault="00313ECC" w:rsidP="00313ECC">
      <w:pPr>
        <w:tabs>
          <w:tab w:val="clear" w:pos="1276"/>
          <w:tab w:val="left" w:pos="1418"/>
        </w:tabs>
        <w:spacing w:after="0"/>
        <w:ind w:left="567" w:hanging="567"/>
        <w:jc w:val="left"/>
        <w:rPr>
          <w:noProof/>
          <w:lang w:val="es-ES"/>
        </w:rPr>
      </w:pPr>
      <w:r w:rsidRPr="00313ECC">
        <w:rPr>
          <w:rFonts w:asciiTheme="minorHAnsi" w:hAnsiTheme="minorHAnsi" w:cs="Arial"/>
          <w:noProof/>
          <w:lang w:val="es-ES"/>
        </w:rPr>
        <w:tab/>
        <w:t xml:space="preserve">Autorité de Régulation des Communications Electroniques et des Postes (ARCEP) </w:t>
      </w:r>
      <w:r w:rsidRPr="00313ECC">
        <w:rPr>
          <w:rFonts w:asciiTheme="minorHAnsi" w:hAnsiTheme="minorHAnsi" w:cs="Arial"/>
          <w:noProof/>
          <w:lang w:val="es-ES"/>
        </w:rPr>
        <w:br/>
        <w:t>B.P. 6437</w:t>
      </w:r>
      <w:r w:rsidRPr="00313ECC">
        <w:rPr>
          <w:rFonts w:asciiTheme="minorHAnsi" w:hAnsiTheme="minorHAnsi" w:cs="Arial"/>
          <w:noProof/>
          <w:lang w:val="es-ES"/>
        </w:rPr>
        <w:br/>
        <w:t>OUAGADOUGOU 01</w:t>
      </w:r>
      <w:r w:rsidRPr="00313ECC">
        <w:rPr>
          <w:rFonts w:asciiTheme="minorHAnsi" w:hAnsiTheme="minorHAnsi" w:cs="Arial"/>
          <w:noProof/>
          <w:lang w:val="es-ES"/>
        </w:rPr>
        <w:br/>
        <w:t>Burkina Faso</w:t>
      </w:r>
      <w:r w:rsidRPr="00313ECC">
        <w:rPr>
          <w:rFonts w:asciiTheme="minorHAnsi" w:hAnsiTheme="minorHAnsi" w:cs="Arial"/>
          <w:noProof/>
          <w:lang w:val="es-ES"/>
        </w:rPr>
        <w:br/>
        <w:t>Tel.:</w:t>
      </w:r>
      <w:r w:rsidRPr="00313ECC">
        <w:rPr>
          <w:rFonts w:asciiTheme="minorHAnsi" w:hAnsiTheme="minorHAnsi" w:cs="Arial"/>
          <w:noProof/>
          <w:lang w:val="es-ES"/>
        </w:rPr>
        <w:tab/>
        <w:t xml:space="preserve">+226 25 37 53 60/61/62 </w:t>
      </w:r>
      <w:r w:rsidRPr="00313ECC">
        <w:rPr>
          <w:rFonts w:asciiTheme="minorHAnsi" w:hAnsiTheme="minorHAnsi" w:cs="Arial"/>
          <w:noProof/>
          <w:lang w:val="es-ES"/>
        </w:rPr>
        <w:br/>
        <w:t>Fax:</w:t>
      </w:r>
      <w:r w:rsidRPr="00313ECC">
        <w:rPr>
          <w:rFonts w:asciiTheme="minorHAnsi" w:hAnsiTheme="minorHAnsi" w:cs="Arial"/>
          <w:noProof/>
          <w:lang w:val="es-ES"/>
        </w:rPr>
        <w:tab/>
        <w:t xml:space="preserve">+226 25 37 53 64 </w:t>
      </w:r>
      <w:r w:rsidRPr="00313ECC">
        <w:rPr>
          <w:rFonts w:asciiTheme="minorHAnsi" w:hAnsiTheme="minorHAnsi" w:cs="Arial"/>
          <w:noProof/>
          <w:lang w:val="es-ES"/>
        </w:rPr>
        <w:br/>
        <w:t>E-mail:</w:t>
      </w:r>
      <w:r w:rsidRPr="00313ECC">
        <w:rPr>
          <w:rFonts w:asciiTheme="minorHAnsi" w:hAnsiTheme="minorHAnsi" w:cs="Arial"/>
          <w:noProof/>
          <w:lang w:val="es-ES"/>
        </w:rPr>
        <w:tab/>
        <w:t xml:space="preserve">secretariat@arcep.bf </w:t>
      </w:r>
      <w:r w:rsidRPr="00313ECC">
        <w:rPr>
          <w:rFonts w:asciiTheme="minorHAnsi" w:hAnsiTheme="minorHAnsi" w:cs="Arial"/>
          <w:noProof/>
          <w:lang w:val="es-ES"/>
        </w:rPr>
        <w:br/>
        <w:t>URL:</w:t>
      </w:r>
      <w:r w:rsidRPr="00313ECC">
        <w:rPr>
          <w:rFonts w:asciiTheme="minorHAnsi" w:hAnsiTheme="minorHAnsi" w:cs="Arial"/>
          <w:noProof/>
          <w:lang w:val="es-ES"/>
        </w:rPr>
        <w:tab/>
        <w:t>www.arcep.bf</w:t>
      </w:r>
    </w:p>
    <w:p w:rsidR="00313ECC" w:rsidRDefault="00313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noProof/>
          <w:lang w:val="es-ES"/>
        </w:rPr>
      </w:pPr>
      <w:r>
        <w:rPr>
          <w:rFonts w:cs="Arial"/>
          <w:b/>
          <w:noProof/>
          <w:lang w:val="es-ES"/>
        </w:rPr>
        <w:br w:type="page"/>
      </w:r>
    </w:p>
    <w:p w:rsidR="00313ECC" w:rsidRPr="00313ECC" w:rsidRDefault="00313ECC" w:rsidP="00313ECC">
      <w:pPr>
        <w:tabs>
          <w:tab w:val="left" w:pos="1560"/>
          <w:tab w:val="left" w:pos="2127"/>
        </w:tabs>
        <w:spacing w:before="240" w:after="0"/>
        <w:outlineLvl w:val="3"/>
        <w:rPr>
          <w:rFonts w:cs="Arial"/>
          <w:b/>
          <w:noProof/>
          <w:lang w:val="es-ES"/>
        </w:rPr>
      </w:pPr>
      <w:r w:rsidRPr="00313ECC">
        <w:rPr>
          <w:rFonts w:cs="Arial"/>
          <w:b/>
          <w:noProof/>
          <w:lang w:val="es-ES"/>
        </w:rPr>
        <w:lastRenderedPageBreak/>
        <w:t>Marruecos</w:t>
      </w:r>
      <w:r>
        <w:rPr>
          <w:rFonts w:cs="Arial"/>
          <w:b/>
          <w:noProof/>
          <w:lang w:val="es-ES"/>
        </w:rPr>
        <w:fldChar w:fldCharType="begin"/>
      </w:r>
      <w:r>
        <w:instrText xml:space="preserve"> TC "</w:instrText>
      </w:r>
      <w:bookmarkStart w:id="923" w:name="_Toc25852724"/>
      <w:r w:rsidRPr="00313ECC">
        <w:rPr>
          <w:rFonts w:cs="Arial"/>
          <w:b/>
          <w:noProof/>
          <w:lang w:val="es-ES"/>
        </w:rPr>
        <w:instrText>Marruecos</w:instrText>
      </w:r>
      <w:bookmarkEnd w:id="923"/>
      <w:r>
        <w:instrText xml:space="preserve">" \f C \l "1" </w:instrText>
      </w:r>
      <w:r>
        <w:rPr>
          <w:rFonts w:cs="Arial"/>
          <w:b/>
          <w:noProof/>
          <w:lang w:val="es-ES"/>
        </w:rPr>
        <w:fldChar w:fldCharType="end"/>
      </w:r>
      <w:r w:rsidRPr="00313ECC">
        <w:rPr>
          <w:rFonts w:cs="Arial"/>
          <w:b/>
          <w:noProof/>
          <w:lang w:val="es-ES"/>
        </w:rPr>
        <w:t xml:space="preserve"> (indicativo de país +212)</w:t>
      </w:r>
    </w:p>
    <w:p w:rsidR="00313ECC" w:rsidRPr="00313ECC" w:rsidRDefault="00313ECC" w:rsidP="00313ECC">
      <w:pPr>
        <w:tabs>
          <w:tab w:val="left" w:pos="1560"/>
          <w:tab w:val="left" w:pos="2127"/>
        </w:tabs>
        <w:spacing w:before="60" w:after="0"/>
        <w:outlineLvl w:val="4"/>
        <w:rPr>
          <w:rFonts w:cs="Arial"/>
          <w:noProof/>
          <w:lang w:val="es-ES"/>
        </w:rPr>
      </w:pPr>
      <w:r w:rsidRPr="00313ECC">
        <w:rPr>
          <w:rFonts w:cs="Arial"/>
          <w:noProof/>
          <w:lang w:val="es-ES"/>
        </w:rPr>
        <w:t>Comunicación del 29.X.2019:</w:t>
      </w:r>
    </w:p>
    <w:p w:rsidR="00313ECC" w:rsidRPr="00313ECC" w:rsidRDefault="00313ECC" w:rsidP="00313ECC">
      <w:pPr>
        <w:spacing w:before="60" w:after="0"/>
        <w:rPr>
          <w:rFonts w:asciiTheme="minorHAnsi" w:hAnsiTheme="minorHAnsi"/>
          <w:noProof/>
          <w:lang w:val="es-ES"/>
        </w:rPr>
      </w:pPr>
      <w:r w:rsidRPr="00313ECC">
        <w:rPr>
          <w:rFonts w:asciiTheme="minorHAnsi" w:hAnsiTheme="minorHAnsi"/>
          <w:noProof/>
          <w:lang w:val="es-ES"/>
        </w:rPr>
        <w:t xml:space="preserve">La </w:t>
      </w:r>
      <w:r w:rsidRPr="00313ECC">
        <w:rPr>
          <w:rFonts w:asciiTheme="minorHAnsi" w:hAnsiTheme="minorHAnsi"/>
          <w:i/>
          <w:iCs/>
          <w:noProof/>
          <w:lang w:val="es-ES"/>
        </w:rPr>
        <w:t>Agence Nationale de Réglementation des Télécommunications (ANRT)</w:t>
      </w:r>
      <w:r w:rsidRPr="00313ECC">
        <w:rPr>
          <w:rFonts w:asciiTheme="minorHAnsi" w:hAnsiTheme="minorHAnsi"/>
          <w:noProof/>
          <w:lang w:val="es-ES"/>
        </w:rPr>
        <w:t>, Rabat</w:t>
      </w:r>
      <w:r>
        <w:rPr>
          <w:rFonts w:asciiTheme="minorHAnsi" w:hAnsiTheme="minorHAnsi"/>
          <w:noProof/>
          <w:lang w:val="es-ES"/>
        </w:rPr>
        <w:fldChar w:fldCharType="begin"/>
      </w:r>
      <w:r>
        <w:instrText xml:space="preserve"> TC "</w:instrText>
      </w:r>
      <w:bookmarkStart w:id="924" w:name="_Toc25852725"/>
      <w:r w:rsidRPr="00313ECC">
        <w:rPr>
          <w:rFonts w:asciiTheme="minorHAnsi" w:hAnsiTheme="minorHAnsi"/>
          <w:i/>
          <w:iCs/>
          <w:noProof/>
          <w:lang w:val="es-ES"/>
        </w:rPr>
        <w:instrText>Agence Nationale de Réglementation des Télécommunications (ANRT)</w:instrText>
      </w:r>
      <w:r w:rsidRPr="00313ECC">
        <w:rPr>
          <w:rFonts w:asciiTheme="minorHAnsi" w:hAnsiTheme="minorHAnsi"/>
          <w:noProof/>
          <w:lang w:val="es-ES"/>
        </w:rPr>
        <w:instrText>, Rabat</w:instrText>
      </w:r>
      <w:bookmarkEnd w:id="924"/>
      <w:r>
        <w:instrText>" \f C \l "1</w:instrText>
      </w:r>
      <w:proofErr w:type="gramStart"/>
      <w:r>
        <w:instrText xml:space="preserve">" </w:instrText>
      </w:r>
      <w:proofErr w:type="gramEnd"/>
      <w:r>
        <w:rPr>
          <w:rFonts w:asciiTheme="minorHAnsi" w:hAnsiTheme="minorHAnsi"/>
          <w:noProof/>
          <w:lang w:val="es-ES"/>
        </w:rPr>
        <w:fldChar w:fldCharType="end"/>
      </w:r>
      <w:r w:rsidRPr="00313ECC">
        <w:rPr>
          <w:rFonts w:asciiTheme="minorHAnsi" w:hAnsiTheme="minorHAnsi"/>
          <w:noProof/>
          <w:lang w:val="es-ES"/>
        </w:rPr>
        <w:t xml:space="preserve">, anuncia la siguiente actualización del plan nacional de numeración telefónica de Marruecos. </w:t>
      </w:r>
    </w:p>
    <w:p w:rsidR="00313ECC" w:rsidRPr="00313ECC" w:rsidRDefault="00313ECC" w:rsidP="00313ECC">
      <w:pPr>
        <w:spacing w:after="0"/>
        <w:rPr>
          <w:noProof/>
          <w:lang w:val="es-ES"/>
        </w:rPr>
      </w:pPr>
      <w:r w:rsidRPr="00313ECC">
        <w:rPr>
          <w:rFonts w:asciiTheme="minorHAnsi" w:hAnsiTheme="minorHAnsi" w:cs="Arial"/>
          <w:noProof/>
          <w:lang w:val="es-ES"/>
        </w:rPr>
        <w:t>•</w:t>
      </w:r>
      <w:r w:rsidRPr="00313ECC">
        <w:rPr>
          <w:noProof/>
          <w:lang w:val="es-ES"/>
        </w:rPr>
        <w:tab/>
        <w:t>se ha introducido recientemente el siguiente nuevo NDC:</w:t>
      </w:r>
    </w:p>
    <w:p w:rsidR="00313ECC" w:rsidRPr="00313ECC" w:rsidRDefault="00313ECC" w:rsidP="00313ECC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asciiTheme="minorHAnsi" w:hAnsiTheme="minorHAnsi"/>
          <w:bCs/>
          <w:noProof/>
          <w:lang w:val="es-ES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651"/>
        <w:gridCol w:w="1514"/>
        <w:gridCol w:w="2337"/>
        <w:gridCol w:w="2062"/>
      </w:tblGrid>
      <w:tr w:rsidR="00313ECC" w:rsidRPr="00313ECC" w:rsidTr="004D2DA0">
        <w:trPr>
          <w:cantSplit/>
          <w:trHeight w:val="41"/>
          <w:tblHeader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13ECC" w:rsidRPr="00313ECC" w:rsidRDefault="00313ECC" w:rsidP="00313ECC">
            <w:pPr>
              <w:spacing w:before="0" w:after="0"/>
              <w:jc w:val="center"/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</w:pPr>
            <w:r w:rsidRPr="00313ECC"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  <w:t>NDC (indicativo nacional de destino) o primeras cifras del N(S)N (número nacional (significativo))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313ECC" w:rsidRPr="00313ECC" w:rsidRDefault="00313ECC" w:rsidP="00313ECC">
            <w:pPr>
              <w:spacing w:before="0" w:after="0"/>
              <w:jc w:val="center"/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</w:pPr>
            <w:r w:rsidRPr="00313ECC"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  <w:t>Longitud del número N(S)N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13ECC" w:rsidRPr="00313ECC" w:rsidRDefault="00313ECC" w:rsidP="00313ECC">
            <w:pPr>
              <w:spacing w:before="0" w:after="0"/>
              <w:jc w:val="center"/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</w:pPr>
            <w:r w:rsidRPr="00313ECC"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  <w:t>Utilización del número E.164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13ECC" w:rsidRPr="00313ECC" w:rsidRDefault="00313ECC" w:rsidP="00313ECC">
            <w:pPr>
              <w:spacing w:before="0" w:after="0"/>
              <w:jc w:val="center"/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</w:pPr>
            <w:r w:rsidRPr="00313ECC"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  <w:t>Información adicional</w:t>
            </w:r>
          </w:p>
        </w:tc>
      </w:tr>
      <w:tr w:rsidR="00313ECC" w:rsidRPr="00313ECC" w:rsidTr="004D2DA0">
        <w:trPr>
          <w:cantSplit/>
          <w:trHeight w:val="841"/>
          <w:tblHeader/>
        </w:trPr>
        <w:tc>
          <w:tcPr>
            <w:tcW w:w="2127" w:type="dxa"/>
            <w:vMerge/>
            <w:vAlign w:val="center"/>
            <w:hideMark/>
          </w:tcPr>
          <w:p w:rsidR="00313ECC" w:rsidRPr="00313ECC" w:rsidRDefault="00313ECC" w:rsidP="00313ECC">
            <w:pPr>
              <w:spacing w:before="0" w:after="0"/>
              <w:rPr>
                <w:rFonts w:asciiTheme="minorHAnsi" w:hAnsiTheme="minorHAnsi"/>
                <w:noProof/>
                <w:color w:val="000000" w:themeColor="text1"/>
                <w:lang w:val="es-ES"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3ECC" w:rsidRPr="00313ECC" w:rsidRDefault="00313ECC" w:rsidP="00313ECC">
            <w:pPr>
              <w:spacing w:before="0" w:after="0"/>
              <w:jc w:val="center"/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</w:pPr>
            <w:r w:rsidRPr="00313ECC"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  <w:t>Longitud máxima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3ECC" w:rsidRPr="00313ECC" w:rsidRDefault="00313ECC" w:rsidP="00313ECC">
            <w:pPr>
              <w:spacing w:before="0" w:after="0"/>
              <w:jc w:val="center"/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</w:pPr>
            <w:r w:rsidRPr="00313ECC">
              <w:rPr>
                <w:rFonts w:asciiTheme="minorHAnsi" w:hAnsiTheme="minorHAnsi"/>
                <w:bCs/>
                <w:i/>
                <w:noProof/>
                <w:color w:val="000000" w:themeColor="text1"/>
                <w:lang w:val="es-ES" w:eastAsia="fr-FR"/>
              </w:rPr>
              <w:t>Longitud mínima</w:t>
            </w:r>
          </w:p>
        </w:tc>
        <w:tc>
          <w:tcPr>
            <w:tcW w:w="2410" w:type="dxa"/>
            <w:vMerge/>
            <w:vAlign w:val="center"/>
            <w:hideMark/>
          </w:tcPr>
          <w:p w:rsidR="00313ECC" w:rsidRPr="00313ECC" w:rsidRDefault="00313ECC" w:rsidP="00313ECC">
            <w:pPr>
              <w:spacing w:before="0" w:after="0"/>
              <w:rPr>
                <w:rFonts w:asciiTheme="minorHAnsi" w:hAnsiTheme="minorHAnsi"/>
                <w:noProof/>
                <w:color w:val="000000" w:themeColor="text1"/>
                <w:lang w:val="es-ES" w:eastAsia="fr-FR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13ECC" w:rsidRPr="00313ECC" w:rsidRDefault="00313ECC" w:rsidP="00313ECC">
            <w:pPr>
              <w:spacing w:before="0" w:after="0"/>
              <w:rPr>
                <w:rFonts w:asciiTheme="minorHAnsi" w:hAnsiTheme="minorHAnsi"/>
                <w:noProof/>
                <w:color w:val="000000" w:themeColor="text1"/>
                <w:lang w:val="es-ES" w:eastAsia="fr-FR"/>
              </w:rPr>
            </w:pPr>
          </w:p>
        </w:tc>
      </w:tr>
      <w:tr w:rsidR="00313ECC" w:rsidRPr="00313ECC" w:rsidTr="004D2DA0">
        <w:trPr>
          <w:cantSplit/>
          <w:trHeight w:val="300"/>
        </w:trPr>
        <w:tc>
          <w:tcPr>
            <w:tcW w:w="2127" w:type="dxa"/>
            <w:shd w:val="clear" w:color="auto" w:fill="auto"/>
            <w:noWrap/>
          </w:tcPr>
          <w:p w:rsidR="00313ECC" w:rsidRPr="00313ECC" w:rsidRDefault="00313ECC" w:rsidP="00313ECC">
            <w:pPr>
              <w:spacing w:before="0" w:after="0" w:line="276" w:lineRule="auto"/>
              <w:jc w:val="center"/>
              <w:rPr>
                <w:noProof/>
                <w:color w:val="000000"/>
                <w:lang w:val="es-ES" w:eastAsia="fr-FR"/>
              </w:rPr>
            </w:pPr>
            <w:r w:rsidRPr="00313ECC">
              <w:rPr>
                <w:noProof/>
                <w:color w:val="000000"/>
                <w:lang w:val="es-ES" w:eastAsia="fr-FR"/>
              </w:rPr>
              <w:t>701</w:t>
            </w:r>
          </w:p>
        </w:tc>
        <w:tc>
          <w:tcPr>
            <w:tcW w:w="1701" w:type="dxa"/>
            <w:shd w:val="clear" w:color="auto" w:fill="auto"/>
            <w:noWrap/>
          </w:tcPr>
          <w:p w:rsidR="00313ECC" w:rsidRPr="00313ECC" w:rsidRDefault="00313ECC" w:rsidP="00313ECC">
            <w:pPr>
              <w:spacing w:before="0" w:after="0" w:line="276" w:lineRule="auto"/>
              <w:jc w:val="center"/>
              <w:rPr>
                <w:noProof/>
                <w:color w:val="000000"/>
                <w:lang w:val="es-ES" w:eastAsia="fr-FR"/>
              </w:rPr>
            </w:pPr>
            <w:r w:rsidRPr="00313ECC">
              <w:rPr>
                <w:noProof/>
                <w:color w:val="000000"/>
                <w:lang w:val="es-ES" w:eastAsia="fr-FR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</w:tcPr>
          <w:p w:rsidR="00313ECC" w:rsidRPr="00313ECC" w:rsidRDefault="00313ECC" w:rsidP="00313ECC">
            <w:pPr>
              <w:spacing w:before="0" w:after="0" w:line="276" w:lineRule="auto"/>
              <w:jc w:val="center"/>
              <w:rPr>
                <w:noProof/>
                <w:color w:val="000000"/>
                <w:lang w:val="es-ES" w:eastAsia="fr-FR"/>
              </w:rPr>
            </w:pPr>
            <w:r w:rsidRPr="00313ECC">
              <w:rPr>
                <w:noProof/>
                <w:color w:val="000000"/>
                <w:lang w:val="es-ES" w:eastAsia="fr-FR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313ECC" w:rsidRPr="00313ECC" w:rsidRDefault="00313ECC" w:rsidP="00313ECC">
            <w:pPr>
              <w:spacing w:before="0" w:after="0" w:line="276" w:lineRule="auto"/>
              <w:jc w:val="center"/>
              <w:rPr>
                <w:noProof/>
                <w:color w:val="000000"/>
                <w:lang w:val="es-ES" w:eastAsia="fr-FR"/>
              </w:rPr>
            </w:pPr>
            <w:r w:rsidRPr="00313ECC">
              <w:rPr>
                <w:noProof/>
                <w:color w:val="000000"/>
                <w:lang w:val="es-ES" w:eastAsia="fr-FR"/>
              </w:rPr>
              <w:t>Servicios móviles 2G/3G/4G</w:t>
            </w:r>
          </w:p>
        </w:tc>
        <w:tc>
          <w:tcPr>
            <w:tcW w:w="2126" w:type="dxa"/>
            <w:shd w:val="clear" w:color="auto" w:fill="auto"/>
            <w:noWrap/>
          </w:tcPr>
          <w:p w:rsidR="00313ECC" w:rsidRPr="00313ECC" w:rsidRDefault="00313ECC" w:rsidP="00313ECC">
            <w:pPr>
              <w:spacing w:before="0" w:after="0" w:line="276" w:lineRule="auto"/>
              <w:jc w:val="center"/>
              <w:rPr>
                <w:noProof/>
                <w:color w:val="000000"/>
                <w:lang w:val="es-ES" w:eastAsia="fr-FR"/>
              </w:rPr>
            </w:pPr>
            <w:r w:rsidRPr="00313ECC">
              <w:rPr>
                <w:noProof/>
                <w:color w:val="000000"/>
                <w:lang w:val="es-ES" w:eastAsia="fr-FR"/>
              </w:rPr>
              <w:t xml:space="preserve">Wana Corporate </w:t>
            </w:r>
            <w:r w:rsidRPr="00313ECC">
              <w:rPr>
                <w:noProof/>
                <w:color w:val="000000"/>
                <w:vertAlign w:val="superscript"/>
                <w:lang w:val="es-ES" w:eastAsia="fr-FR"/>
              </w:rPr>
              <w:t>1</w:t>
            </w:r>
          </w:p>
        </w:tc>
      </w:tr>
    </w:tbl>
    <w:p w:rsidR="00313ECC" w:rsidRPr="00313ECC" w:rsidRDefault="00313ECC" w:rsidP="00313ECC">
      <w:pPr>
        <w:spacing w:after="120"/>
        <w:rPr>
          <w:rFonts w:asciiTheme="minorHAnsi" w:eastAsiaTheme="minorEastAsia" w:hAnsiTheme="minorHAnsi"/>
          <w:noProof/>
          <w:sz w:val="18"/>
          <w:szCs w:val="18"/>
          <w:lang w:val="es-ES" w:eastAsia="zh-CN"/>
        </w:rPr>
      </w:pPr>
      <w:r w:rsidRPr="00313ECC">
        <w:rPr>
          <w:rFonts w:asciiTheme="minorHAnsi" w:eastAsiaTheme="minorEastAsia" w:hAnsiTheme="minorHAnsi"/>
          <w:noProof/>
          <w:sz w:val="18"/>
          <w:szCs w:val="18"/>
          <w:lang w:val="es-ES" w:eastAsia="zh-CN"/>
        </w:rPr>
        <w:t>1 : INWI</w:t>
      </w:r>
    </w:p>
    <w:p w:rsidR="00313ECC" w:rsidRPr="00313ECC" w:rsidRDefault="00313ECC" w:rsidP="00313ECC">
      <w:pPr>
        <w:spacing w:before="0" w:after="120"/>
        <w:rPr>
          <w:rFonts w:asciiTheme="minorHAnsi" w:eastAsiaTheme="minorEastAsia" w:hAnsiTheme="minorHAnsi"/>
          <w:noProof/>
          <w:lang w:val="es-ES" w:eastAsia="zh-CN"/>
        </w:rPr>
      </w:pPr>
      <w:r w:rsidRPr="00313ECC">
        <w:rPr>
          <w:rFonts w:asciiTheme="minorHAnsi" w:eastAsiaTheme="minorEastAsia" w:hAnsiTheme="minorHAnsi"/>
          <w:noProof/>
          <w:lang w:val="es-ES" w:eastAsia="zh-CN"/>
        </w:rPr>
        <w:t>Contacto:</w:t>
      </w:r>
    </w:p>
    <w:p w:rsidR="00313ECC" w:rsidRPr="00313ECC" w:rsidRDefault="00313ECC" w:rsidP="00313ECC">
      <w:pPr>
        <w:tabs>
          <w:tab w:val="clear" w:pos="1276"/>
          <w:tab w:val="left" w:pos="1414"/>
        </w:tabs>
        <w:spacing w:after="0"/>
        <w:ind w:left="567" w:hanging="567"/>
        <w:jc w:val="left"/>
        <w:rPr>
          <w:rFonts w:asciiTheme="minorHAnsi" w:eastAsiaTheme="minorEastAsia" w:hAnsiTheme="minorHAnsi"/>
          <w:noProof/>
          <w:lang w:val="es-ES" w:eastAsia="zh-CN"/>
        </w:rPr>
      </w:pPr>
      <w:r w:rsidRPr="00313ECC">
        <w:rPr>
          <w:noProof/>
          <w:lang w:val="es-ES"/>
        </w:rPr>
        <w:tab/>
        <w:t>Motiaa Abdelhay</w:t>
      </w:r>
      <w:r w:rsidRPr="00313ECC">
        <w:rPr>
          <w:noProof/>
          <w:lang w:val="es-ES"/>
        </w:rPr>
        <w:br/>
      </w:r>
      <w:r w:rsidRPr="00313ECC">
        <w:rPr>
          <w:rFonts w:asciiTheme="minorHAnsi" w:hAnsiTheme="minorHAnsi"/>
          <w:noProof/>
          <w:lang w:val="es-ES"/>
        </w:rPr>
        <w:t>Agence Nationale de Réglementation des Télécommunications (ANRT)</w:t>
      </w:r>
      <w:r w:rsidRPr="00313ECC">
        <w:rPr>
          <w:rFonts w:asciiTheme="minorHAnsi" w:hAnsiTheme="minorHAnsi"/>
          <w:noProof/>
          <w:lang w:val="es-ES"/>
        </w:rPr>
        <w:br/>
      </w:r>
      <w:r w:rsidRPr="00313ECC">
        <w:rPr>
          <w:noProof/>
          <w:lang w:val="es-ES"/>
        </w:rPr>
        <w:t>Centre d'affaires</w:t>
      </w:r>
      <w:r w:rsidRPr="00313ECC">
        <w:rPr>
          <w:noProof/>
          <w:lang w:val="es-ES"/>
        </w:rPr>
        <w:br/>
      </w:r>
      <w:r w:rsidRPr="00313ECC">
        <w:rPr>
          <w:rFonts w:asciiTheme="minorHAnsi" w:eastAsiaTheme="minorEastAsia" w:hAnsiTheme="minorHAnsi"/>
          <w:noProof/>
          <w:lang w:val="es-ES" w:eastAsia="zh-CN"/>
        </w:rPr>
        <w:t>Dirección:</w:t>
      </w:r>
      <w:r w:rsidRPr="00313ECC">
        <w:rPr>
          <w:rFonts w:asciiTheme="minorHAnsi" w:hAnsiTheme="minorHAnsi"/>
          <w:noProof/>
          <w:lang w:val="es-ES"/>
        </w:rPr>
        <w:t xml:space="preserve"> </w:t>
      </w:r>
      <w:r w:rsidRPr="00313ECC">
        <w:rPr>
          <w:rFonts w:asciiTheme="minorHAnsi" w:eastAsiaTheme="minorEastAsia" w:hAnsiTheme="minorHAnsi"/>
          <w:noProof/>
          <w:lang w:val="es-ES" w:eastAsia="zh-CN"/>
        </w:rPr>
        <w:t xml:space="preserve">Boulevard Ar-Riad, Hay Riad </w:t>
      </w:r>
      <w:r w:rsidRPr="00313ECC">
        <w:rPr>
          <w:rFonts w:asciiTheme="minorHAnsi" w:eastAsiaTheme="minorEastAsia" w:hAnsiTheme="minorHAnsi"/>
          <w:noProof/>
          <w:lang w:val="es-ES" w:eastAsia="zh-CN"/>
        </w:rPr>
        <w:br/>
        <w:t>B.P. 2939</w:t>
      </w:r>
      <w:r w:rsidRPr="00313ECC">
        <w:rPr>
          <w:rFonts w:asciiTheme="minorHAnsi" w:eastAsiaTheme="minorEastAsia" w:hAnsiTheme="minorHAnsi"/>
          <w:noProof/>
          <w:lang w:val="es-ES" w:eastAsia="zh-CN"/>
        </w:rPr>
        <w:br/>
        <w:t>RABAT 10100</w:t>
      </w:r>
      <w:r w:rsidRPr="00313ECC">
        <w:rPr>
          <w:rFonts w:asciiTheme="minorHAnsi" w:eastAsiaTheme="minorEastAsia" w:hAnsiTheme="minorHAnsi"/>
          <w:noProof/>
          <w:lang w:val="es-ES" w:eastAsia="zh-CN"/>
        </w:rPr>
        <w:br/>
        <w:t>Marruecos</w:t>
      </w:r>
      <w:r w:rsidRPr="00313ECC">
        <w:rPr>
          <w:rFonts w:asciiTheme="minorHAnsi" w:eastAsiaTheme="minorEastAsia" w:hAnsiTheme="minorHAnsi"/>
          <w:noProof/>
          <w:lang w:val="es-ES" w:eastAsia="zh-CN"/>
        </w:rPr>
        <w:br/>
        <w:t>Tel.:</w:t>
      </w:r>
      <w:r w:rsidRPr="00313ECC">
        <w:rPr>
          <w:rFonts w:asciiTheme="minorHAnsi" w:eastAsiaTheme="minorEastAsia" w:hAnsiTheme="minorHAnsi"/>
          <w:noProof/>
          <w:lang w:val="es-ES" w:eastAsia="zh-CN"/>
        </w:rPr>
        <w:tab/>
        <w:t>+212 5 37 71 85 64</w:t>
      </w:r>
      <w:r w:rsidRPr="00313ECC">
        <w:rPr>
          <w:rFonts w:asciiTheme="minorHAnsi" w:eastAsiaTheme="minorEastAsia" w:hAnsiTheme="minorHAnsi"/>
          <w:noProof/>
          <w:lang w:val="es-ES" w:eastAsia="zh-CN"/>
        </w:rPr>
        <w:br/>
        <w:t>E-mail:</w:t>
      </w:r>
      <w:r w:rsidRPr="00313ECC">
        <w:rPr>
          <w:rFonts w:asciiTheme="minorHAnsi" w:eastAsiaTheme="minorEastAsia" w:hAnsiTheme="minorHAnsi"/>
          <w:noProof/>
          <w:lang w:val="es-ES" w:eastAsia="zh-CN"/>
        </w:rPr>
        <w:tab/>
        <w:t xml:space="preserve">numerotation@anrt.ma </w:t>
      </w:r>
      <w:r w:rsidRPr="00313ECC">
        <w:rPr>
          <w:rFonts w:asciiTheme="minorHAnsi" w:eastAsiaTheme="minorEastAsia" w:hAnsiTheme="minorHAnsi"/>
          <w:noProof/>
          <w:lang w:val="es-ES" w:eastAsia="zh-CN"/>
        </w:rPr>
        <w:br/>
        <w:t>URL:</w:t>
      </w:r>
      <w:r w:rsidRPr="00313ECC">
        <w:rPr>
          <w:rFonts w:asciiTheme="minorHAnsi" w:eastAsiaTheme="minorEastAsia" w:hAnsiTheme="minorHAnsi"/>
          <w:noProof/>
          <w:lang w:val="es-ES" w:eastAsia="zh-CN"/>
        </w:rPr>
        <w:tab/>
        <w:t>www.anrt.ma</w:t>
      </w:r>
    </w:p>
    <w:p w:rsidR="00313ECC" w:rsidRPr="00313ECC" w:rsidRDefault="00313ECC" w:rsidP="00313ECC">
      <w:pPr>
        <w:tabs>
          <w:tab w:val="left" w:pos="1800"/>
        </w:tabs>
        <w:spacing w:before="240" w:after="0"/>
        <w:jc w:val="left"/>
        <w:rPr>
          <w:rFonts w:cs="Arial"/>
          <w:b/>
          <w:noProof/>
          <w:lang w:val="es-ES"/>
        </w:rPr>
      </w:pPr>
      <w:r w:rsidRPr="00313ECC">
        <w:rPr>
          <w:rFonts w:cs="Arial"/>
          <w:b/>
          <w:noProof/>
          <w:lang w:val="es-ES"/>
        </w:rPr>
        <w:t>Trinidad y Tabago</w:t>
      </w:r>
      <w:r>
        <w:rPr>
          <w:rFonts w:cs="Arial"/>
          <w:b/>
          <w:noProof/>
          <w:lang w:val="es-ES"/>
        </w:rPr>
        <w:fldChar w:fldCharType="begin"/>
      </w:r>
      <w:r>
        <w:instrText xml:space="preserve"> TC "</w:instrText>
      </w:r>
      <w:bookmarkStart w:id="925" w:name="_Toc25852726"/>
      <w:r w:rsidRPr="00313ECC">
        <w:rPr>
          <w:rFonts w:cs="Arial"/>
          <w:b/>
          <w:noProof/>
          <w:lang w:val="es-ES"/>
        </w:rPr>
        <w:instrText>Trinidad y Tabago</w:instrText>
      </w:r>
      <w:bookmarkEnd w:id="925"/>
      <w:r>
        <w:instrText xml:space="preserve">" \f C \l "1" </w:instrText>
      </w:r>
      <w:r>
        <w:rPr>
          <w:rFonts w:cs="Arial"/>
          <w:b/>
          <w:noProof/>
          <w:lang w:val="es-ES"/>
        </w:rPr>
        <w:fldChar w:fldCharType="end"/>
      </w:r>
      <w:r w:rsidRPr="00313ECC">
        <w:rPr>
          <w:rFonts w:cs="Arial"/>
          <w:b/>
          <w:noProof/>
          <w:lang w:val="es-ES"/>
        </w:rPr>
        <w:t xml:space="preserve"> (indicativo de país +1 868) </w:t>
      </w:r>
    </w:p>
    <w:p w:rsidR="00313ECC" w:rsidRPr="00313ECC" w:rsidRDefault="00313ECC" w:rsidP="00313ECC">
      <w:pPr>
        <w:tabs>
          <w:tab w:val="left" w:pos="1800"/>
        </w:tabs>
        <w:spacing w:after="0"/>
        <w:jc w:val="left"/>
        <w:rPr>
          <w:rFonts w:cs="Arial"/>
          <w:noProof/>
          <w:lang w:val="es-ES"/>
        </w:rPr>
      </w:pPr>
      <w:r w:rsidRPr="00313ECC">
        <w:rPr>
          <w:rFonts w:cs="Arial"/>
          <w:noProof/>
          <w:lang w:val="es-ES"/>
        </w:rPr>
        <w:t xml:space="preserve">Comunicación del 28.X.2019: </w:t>
      </w:r>
    </w:p>
    <w:p w:rsidR="00313ECC" w:rsidRPr="00313ECC" w:rsidRDefault="00313ECC" w:rsidP="00313ECC">
      <w:pPr>
        <w:tabs>
          <w:tab w:val="left" w:pos="1800"/>
        </w:tabs>
        <w:spacing w:after="0"/>
        <w:jc w:val="left"/>
        <w:rPr>
          <w:rFonts w:cs="Arial"/>
          <w:noProof/>
          <w:lang w:val="es-ES"/>
        </w:rPr>
      </w:pPr>
      <w:r w:rsidRPr="00313ECC">
        <w:rPr>
          <w:rFonts w:cs="Arial"/>
          <w:noProof/>
          <w:lang w:val="es-ES"/>
        </w:rPr>
        <w:t xml:space="preserve">La </w:t>
      </w:r>
      <w:r w:rsidRPr="00313ECC">
        <w:rPr>
          <w:rFonts w:cs="Arial"/>
          <w:i/>
          <w:iCs/>
          <w:noProof/>
          <w:lang w:val="es-ES"/>
        </w:rPr>
        <w:t>Telecommunications Authority of Trinidad and Tobago (TATT), Barataria</w:t>
      </w:r>
      <w:r>
        <w:rPr>
          <w:rFonts w:cs="Arial"/>
          <w:i/>
          <w:iCs/>
          <w:noProof/>
          <w:lang w:val="es-ES"/>
        </w:rPr>
        <w:fldChar w:fldCharType="begin"/>
      </w:r>
      <w:r>
        <w:instrText xml:space="preserve"> TC "</w:instrText>
      </w:r>
      <w:bookmarkStart w:id="926" w:name="_Toc25852727"/>
      <w:r w:rsidRPr="00313ECC">
        <w:rPr>
          <w:rFonts w:cs="Arial"/>
          <w:i/>
          <w:iCs/>
          <w:noProof/>
          <w:lang w:val="es-ES"/>
        </w:rPr>
        <w:instrText>Telecommunications Authority of Trinidad and Tobago (TATT), Barataria</w:instrText>
      </w:r>
      <w:bookmarkEnd w:id="926"/>
      <w:r>
        <w:instrText>" \f C \l "1</w:instrText>
      </w:r>
      <w:proofErr w:type="gramStart"/>
      <w:r>
        <w:instrText xml:space="preserve">" </w:instrText>
      </w:r>
      <w:proofErr w:type="gramEnd"/>
      <w:r>
        <w:rPr>
          <w:rFonts w:cs="Arial"/>
          <w:i/>
          <w:iCs/>
          <w:noProof/>
          <w:lang w:val="es-ES"/>
        </w:rPr>
        <w:fldChar w:fldCharType="end"/>
      </w:r>
      <w:r w:rsidRPr="00313ECC">
        <w:rPr>
          <w:rFonts w:cs="Arial"/>
          <w:noProof/>
          <w:lang w:val="es-ES"/>
        </w:rPr>
        <w:t xml:space="preserve">, anuncia que los siguientes indicativos de oficina central (CO) han sido asignados a un operador de Trinidad y Tabago. </w:t>
      </w:r>
    </w:p>
    <w:p w:rsidR="00313ECC" w:rsidRDefault="00313ECC" w:rsidP="00313ECC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contextualSpacing/>
        <w:rPr>
          <w:rFonts w:cs="Arial"/>
          <w:noProof/>
          <w:lang w:val="es-ES"/>
        </w:rPr>
      </w:pPr>
      <w:r w:rsidRPr="00313ECC">
        <w:rPr>
          <w:rFonts w:cs="Arial"/>
          <w:noProof/>
          <w:lang w:val="es-ES"/>
        </w:rPr>
        <w:t>Red móvil</w:t>
      </w:r>
    </w:p>
    <w:p w:rsidR="00313ECC" w:rsidRPr="00313ECC" w:rsidRDefault="00313ECC" w:rsidP="00313ECC">
      <w:pPr>
        <w:tabs>
          <w:tab w:val="left" w:pos="794"/>
          <w:tab w:val="left" w:pos="1191"/>
          <w:tab w:val="left" w:pos="1588"/>
          <w:tab w:val="left" w:pos="1985"/>
        </w:tabs>
        <w:spacing w:before="0" w:after="0"/>
        <w:contextualSpacing/>
        <w:rPr>
          <w:rFonts w:cs="Arial"/>
          <w:noProof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313ECC" w:rsidRPr="00313ECC" w:rsidTr="004D2DA0">
        <w:trPr>
          <w:trHeight w:val="265"/>
        </w:trPr>
        <w:tc>
          <w:tcPr>
            <w:tcW w:w="3964" w:type="dxa"/>
          </w:tcPr>
          <w:p w:rsidR="00313ECC" w:rsidRPr="00313ECC" w:rsidRDefault="00313ECC" w:rsidP="00313ECC">
            <w:pPr>
              <w:spacing w:before="40" w:after="40"/>
              <w:jc w:val="center"/>
              <w:rPr>
                <w:rFonts w:eastAsia="SimSun"/>
                <w:noProof/>
                <w:color w:val="000000"/>
                <w:lang w:val="es-ES" w:eastAsia="zh-CN"/>
              </w:rPr>
            </w:pPr>
            <w:r w:rsidRPr="00313ECC">
              <w:rPr>
                <w:rFonts w:eastAsia="SimSun"/>
                <w:i/>
                <w:iCs/>
                <w:noProof/>
                <w:color w:val="000000"/>
                <w:lang w:val="es-ES" w:eastAsia="zh-CN"/>
              </w:rPr>
              <w:t>Nombre del operador</w:t>
            </w:r>
          </w:p>
        </w:tc>
        <w:tc>
          <w:tcPr>
            <w:tcW w:w="2552" w:type="dxa"/>
          </w:tcPr>
          <w:p w:rsidR="00313ECC" w:rsidRPr="00313ECC" w:rsidRDefault="00313ECC" w:rsidP="00313ECC">
            <w:pPr>
              <w:spacing w:before="40" w:after="40"/>
              <w:jc w:val="center"/>
              <w:rPr>
                <w:rFonts w:eastAsia="SimSun"/>
                <w:noProof/>
                <w:color w:val="000000"/>
                <w:lang w:val="es-ES" w:eastAsia="zh-CN"/>
              </w:rPr>
            </w:pPr>
            <w:r w:rsidRPr="00313ECC">
              <w:rPr>
                <w:rFonts w:eastAsia="SimSun"/>
                <w:i/>
                <w:iCs/>
                <w:noProof/>
                <w:color w:val="000000"/>
                <w:lang w:val="es-ES" w:eastAsia="zh-CN"/>
              </w:rPr>
              <w:t xml:space="preserve">Indicativo de oficina central </w:t>
            </w:r>
          </w:p>
        </w:tc>
        <w:tc>
          <w:tcPr>
            <w:tcW w:w="2126" w:type="dxa"/>
          </w:tcPr>
          <w:p w:rsidR="00313ECC" w:rsidRPr="00313ECC" w:rsidRDefault="00313ECC" w:rsidP="00313ECC">
            <w:pPr>
              <w:spacing w:before="40" w:after="40"/>
              <w:jc w:val="center"/>
              <w:rPr>
                <w:rFonts w:eastAsia="SimSun"/>
                <w:noProof/>
                <w:color w:val="000000"/>
                <w:lang w:val="es-ES" w:eastAsia="zh-CN"/>
              </w:rPr>
            </w:pPr>
            <w:r w:rsidRPr="00313ECC">
              <w:rPr>
                <w:rFonts w:eastAsia="SimSun"/>
                <w:i/>
                <w:iCs/>
                <w:noProof/>
                <w:color w:val="000000"/>
                <w:lang w:val="es-ES" w:eastAsia="zh-CN"/>
              </w:rPr>
              <w:t>Servicio</w:t>
            </w:r>
          </w:p>
        </w:tc>
      </w:tr>
      <w:tr w:rsidR="00313ECC" w:rsidRPr="00313ECC" w:rsidTr="004D2DA0">
        <w:trPr>
          <w:trHeight w:val="110"/>
        </w:trPr>
        <w:tc>
          <w:tcPr>
            <w:tcW w:w="3964" w:type="dxa"/>
          </w:tcPr>
          <w:p w:rsidR="00313ECC" w:rsidRPr="00313ECC" w:rsidRDefault="00313ECC" w:rsidP="00313ECC">
            <w:pPr>
              <w:spacing w:before="40" w:after="40"/>
              <w:rPr>
                <w:rFonts w:eastAsia="SimSun"/>
                <w:noProof/>
                <w:color w:val="000000"/>
                <w:lang w:val="es-ES" w:eastAsia="zh-CN"/>
              </w:rPr>
            </w:pPr>
            <w:r w:rsidRPr="00313ECC">
              <w:rPr>
                <w:rFonts w:cs="Arial"/>
                <w:noProof/>
                <w:lang w:val="es-ES"/>
              </w:rPr>
              <w:t xml:space="preserve">Digicel </w:t>
            </w:r>
            <w:r w:rsidRPr="00313ECC">
              <w:rPr>
                <w:rFonts w:cs="Arial"/>
                <w:bCs/>
                <w:noProof/>
                <w:lang w:val="es-ES"/>
              </w:rPr>
              <w:t>Trinidad and Tobago Limited</w:t>
            </w:r>
          </w:p>
        </w:tc>
        <w:tc>
          <w:tcPr>
            <w:tcW w:w="2552" w:type="dxa"/>
          </w:tcPr>
          <w:p w:rsidR="00313ECC" w:rsidRPr="00313ECC" w:rsidRDefault="00313ECC" w:rsidP="00313ECC">
            <w:pPr>
              <w:spacing w:before="40" w:after="40"/>
              <w:jc w:val="center"/>
              <w:rPr>
                <w:rFonts w:cs="Arial"/>
                <w:noProof/>
                <w:lang w:val="es-ES"/>
              </w:rPr>
            </w:pPr>
            <w:r w:rsidRPr="00313ECC">
              <w:rPr>
                <w:rFonts w:cs="Arial"/>
                <w:noProof/>
                <w:lang w:val="es-ES"/>
              </w:rPr>
              <w:t xml:space="preserve">263 </w:t>
            </w:r>
          </w:p>
          <w:p w:rsidR="00313ECC" w:rsidRPr="00313ECC" w:rsidRDefault="00313ECC" w:rsidP="00313ECC">
            <w:pPr>
              <w:spacing w:before="40" w:after="40"/>
              <w:jc w:val="center"/>
              <w:rPr>
                <w:rFonts w:cs="Arial"/>
                <w:noProof/>
                <w:lang w:val="es-ES"/>
              </w:rPr>
            </w:pPr>
            <w:r w:rsidRPr="00313ECC">
              <w:rPr>
                <w:rFonts w:cs="Arial"/>
                <w:noProof/>
                <w:lang w:val="es-ES"/>
              </w:rPr>
              <w:t>264</w:t>
            </w:r>
          </w:p>
        </w:tc>
        <w:tc>
          <w:tcPr>
            <w:tcW w:w="2126" w:type="dxa"/>
          </w:tcPr>
          <w:p w:rsidR="00313ECC" w:rsidRPr="00313ECC" w:rsidRDefault="00313ECC" w:rsidP="00313ECC">
            <w:pPr>
              <w:spacing w:before="40" w:after="40"/>
              <w:jc w:val="center"/>
              <w:rPr>
                <w:rFonts w:eastAsia="SimSun"/>
                <w:noProof/>
                <w:color w:val="000000"/>
                <w:lang w:val="es-ES" w:eastAsia="zh-CN"/>
              </w:rPr>
            </w:pPr>
            <w:r w:rsidRPr="00313ECC">
              <w:rPr>
                <w:rFonts w:eastAsia="SimSun"/>
                <w:noProof/>
                <w:color w:val="000000"/>
                <w:lang w:val="es-ES" w:eastAsia="zh-CN"/>
              </w:rPr>
              <w:t>Móvil</w:t>
            </w:r>
          </w:p>
        </w:tc>
      </w:tr>
    </w:tbl>
    <w:p w:rsidR="00313ECC" w:rsidRPr="00313ECC" w:rsidRDefault="00313ECC" w:rsidP="00313ECC">
      <w:pPr>
        <w:rPr>
          <w:noProof/>
          <w:lang w:val="es-ES"/>
        </w:rPr>
      </w:pPr>
      <w:r w:rsidRPr="00313ECC">
        <w:rPr>
          <w:noProof/>
          <w:lang w:val="es-ES"/>
        </w:rPr>
        <w:t>Contacto:</w:t>
      </w:r>
    </w:p>
    <w:p w:rsidR="00313ECC" w:rsidRPr="00313ECC" w:rsidRDefault="00313ECC" w:rsidP="00313ECC">
      <w:pPr>
        <w:ind w:left="567" w:hanging="567"/>
        <w:jc w:val="left"/>
        <w:rPr>
          <w:rFonts w:cs="Calibri"/>
          <w:noProof/>
          <w:lang w:val="en-US"/>
        </w:rPr>
      </w:pPr>
      <w:r w:rsidRPr="00313ECC">
        <w:rPr>
          <w:noProof/>
          <w:lang w:val="en-US"/>
        </w:rPr>
        <w:tab/>
        <w:t>Sra. Cynthia Reddock-Downes</w:t>
      </w:r>
      <w:r w:rsidRPr="00313ECC">
        <w:rPr>
          <w:noProof/>
          <w:lang w:val="en-US"/>
        </w:rPr>
        <w:br/>
        <w:t>Chief Executive Officer (Ag)</w:t>
      </w:r>
      <w:r w:rsidRPr="00313ECC">
        <w:rPr>
          <w:noProof/>
          <w:lang w:val="en-US"/>
        </w:rPr>
        <w:br/>
        <w:t>Telecommunications Authority of Trinidad and Tobago (TATT)</w:t>
      </w:r>
      <w:r w:rsidRPr="00313ECC">
        <w:rPr>
          <w:noProof/>
          <w:lang w:val="en-US"/>
        </w:rPr>
        <w:br/>
        <w:t>5, Eight Avenue Extension, off Twelfth Street</w:t>
      </w:r>
      <w:r w:rsidRPr="00313ECC">
        <w:rPr>
          <w:noProof/>
          <w:lang w:val="en-US"/>
        </w:rPr>
        <w:br/>
        <w:t xml:space="preserve">BARATARIA </w:t>
      </w:r>
      <w:r w:rsidRPr="00313ECC">
        <w:rPr>
          <w:noProof/>
          <w:lang w:val="en-US"/>
        </w:rPr>
        <w:br/>
        <w:t>Trinidad y Tabago</w:t>
      </w:r>
      <w:r w:rsidRPr="00313ECC">
        <w:rPr>
          <w:noProof/>
          <w:lang w:val="en-US"/>
        </w:rPr>
        <w:br/>
        <w:t>Tel.:</w:t>
      </w:r>
      <w:r w:rsidRPr="00313ECC">
        <w:rPr>
          <w:noProof/>
          <w:lang w:val="en-US"/>
        </w:rPr>
        <w:tab/>
        <w:t xml:space="preserve">+1 868 675 8288 </w:t>
      </w:r>
      <w:r w:rsidRPr="00313ECC">
        <w:rPr>
          <w:noProof/>
          <w:lang w:val="en-US"/>
        </w:rPr>
        <w:br/>
        <w:t>Fax:</w:t>
      </w:r>
      <w:r w:rsidRPr="00313ECC">
        <w:rPr>
          <w:noProof/>
          <w:lang w:val="en-US"/>
        </w:rPr>
        <w:tab/>
        <w:t xml:space="preserve">+1 868 674 1055 </w:t>
      </w:r>
      <w:r w:rsidRPr="00313ECC">
        <w:rPr>
          <w:noProof/>
          <w:lang w:val="en-US"/>
        </w:rPr>
        <w:br/>
        <w:t>E-mail:</w:t>
      </w:r>
      <w:r w:rsidRPr="00313ECC">
        <w:rPr>
          <w:noProof/>
          <w:lang w:val="en-US"/>
        </w:rPr>
        <w:tab/>
      </w:r>
      <w:hyperlink r:id="rId13" w:history="1">
        <w:r w:rsidRPr="00313ECC">
          <w:rPr>
            <w:noProof/>
            <w:lang w:val="en-US"/>
          </w:rPr>
          <w:t>info@tatt.org.tt</w:t>
        </w:r>
      </w:hyperlink>
      <w:r w:rsidRPr="00313ECC">
        <w:rPr>
          <w:noProof/>
          <w:lang w:val="en-US"/>
        </w:rPr>
        <w:br/>
        <w:t>URL:</w:t>
      </w:r>
      <w:r w:rsidRPr="00313ECC">
        <w:rPr>
          <w:noProof/>
          <w:lang w:val="en-US"/>
        </w:rPr>
        <w:tab/>
        <w:t>www.tatt.org.tt</w:t>
      </w:r>
    </w:p>
    <w:p w:rsidR="00B14333" w:rsidRPr="00B14333" w:rsidRDefault="00B14333" w:rsidP="002637E0">
      <w:pPr>
        <w:rPr>
          <w:noProof/>
          <w:lang w:val="es-ES"/>
        </w:rPr>
      </w:pPr>
    </w:p>
    <w:p w:rsidR="00B14333" w:rsidRDefault="00B143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b/>
          <w:bCs/>
          <w:iCs/>
          <w:sz w:val="28"/>
          <w:szCs w:val="28"/>
          <w:lang w:val="es-ES_tradnl"/>
        </w:rPr>
      </w:pPr>
      <w:bookmarkStart w:id="927" w:name="_Toc21528579"/>
      <w:bookmarkStart w:id="928" w:name="_Toc23423312"/>
      <w:bookmarkStart w:id="929" w:name="_Toc253407143"/>
      <w:bookmarkStart w:id="930" w:name="_Toc262631799"/>
      <w:r>
        <w:rPr>
          <w:sz w:val="28"/>
          <w:lang w:val="es-ES_tradnl"/>
        </w:rPr>
        <w:br w:type="page"/>
      </w:r>
    </w:p>
    <w:p w:rsidR="00313ECC" w:rsidRPr="00313ECC" w:rsidRDefault="00313ECC" w:rsidP="00313ECC">
      <w:pPr>
        <w:pStyle w:val="Heading20"/>
        <w:spacing w:before="0"/>
        <w:rPr>
          <w:sz w:val="28"/>
          <w:lang w:val="es-ES_tradnl"/>
        </w:rPr>
      </w:pPr>
      <w:bookmarkStart w:id="931" w:name="_Toc25852728"/>
      <w:bookmarkEnd w:id="927"/>
      <w:bookmarkEnd w:id="928"/>
      <w:bookmarkEnd w:id="929"/>
      <w:bookmarkEnd w:id="930"/>
      <w:r w:rsidRPr="00313ECC">
        <w:rPr>
          <w:sz w:val="28"/>
          <w:lang w:val="es-ES_tradnl"/>
        </w:rPr>
        <w:lastRenderedPageBreak/>
        <w:t>Otra comunicación</w:t>
      </w:r>
      <w:bookmarkEnd w:id="931"/>
    </w:p>
    <w:p w:rsidR="00313ECC" w:rsidRPr="00313ECC" w:rsidRDefault="00313ECC" w:rsidP="00313EC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313ECC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932" w:name="_Toc25852729"/>
      <w:r w:rsidRPr="00313ECC">
        <w:rPr>
          <w:b/>
          <w:bCs/>
          <w:lang w:val="es-ES_tradnl"/>
        </w:rPr>
        <w:instrText>Serbia</w:instrText>
      </w:r>
      <w:bookmarkEnd w:id="932"/>
      <w: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313ECC" w:rsidRPr="00313ECC" w:rsidRDefault="00313ECC" w:rsidP="00313EC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313ECC">
        <w:rPr>
          <w:szCs w:val="18"/>
          <w:lang w:val="es-ES_tradnl"/>
        </w:rPr>
        <w:t>Comunicación del 23.X.2019:</w:t>
      </w:r>
    </w:p>
    <w:p w:rsidR="00313ECC" w:rsidRPr="00313ECC" w:rsidRDefault="00313ECC" w:rsidP="00313ECC">
      <w:pPr>
        <w:spacing w:after="0"/>
        <w:rPr>
          <w:lang w:val="es-ES_tradnl"/>
        </w:rPr>
      </w:pPr>
      <w:r w:rsidRPr="00313ECC">
        <w:rPr>
          <w:lang w:val="es-ES_tradnl"/>
        </w:rPr>
        <w:t>Con motivo del mes de “YOTA (</w:t>
      </w:r>
      <w:proofErr w:type="spellStart"/>
      <w:r w:rsidRPr="00313ECC">
        <w:rPr>
          <w:lang w:val="es-ES_tradnl"/>
        </w:rPr>
        <w:t>Youngsters</w:t>
      </w:r>
      <w:proofErr w:type="spellEnd"/>
      <w:r w:rsidRPr="00313ECC">
        <w:rPr>
          <w:lang w:val="es-ES_tradnl"/>
        </w:rPr>
        <w:t xml:space="preserve"> </w:t>
      </w:r>
      <w:proofErr w:type="spellStart"/>
      <w:r w:rsidRPr="00313ECC">
        <w:rPr>
          <w:lang w:val="es-ES_tradnl"/>
        </w:rPr>
        <w:t>on</w:t>
      </w:r>
      <w:proofErr w:type="spellEnd"/>
      <w:r w:rsidRPr="00313ECC">
        <w:rPr>
          <w:lang w:val="es-ES_tradnl"/>
        </w:rPr>
        <w:t xml:space="preserve"> </w:t>
      </w:r>
      <w:proofErr w:type="spellStart"/>
      <w:r w:rsidRPr="00313ECC">
        <w:rPr>
          <w:lang w:val="es-ES_tradnl"/>
        </w:rPr>
        <w:t>the</w:t>
      </w:r>
      <w:proofErr w:type="spellEnd"/>
      <w:r w:rsidRPr="00313ECC">
        <w:rPr>
          <w:lang w:val="es-ES_tradnl"/>
        </w:rPr>
        <w:t xml:space="preserve"> Air)”, la Administración serbia autoriza a una estación de aficionado de la Unión de radioaficionados de Serbia a utilizar el distintivo de llamada especial </w:t>
      </w:r>
      <w:r w:rsidRPr="00313ECC">
        <w:rPr>
          <w:b/>
          <w:bCs/>
          <w:lang w:val="es-ES_tradnl"/>
        </w:rPr>
        <w:t>YT19YOTA</w:t>
      </w:r>
      <w:r w:rsidRPr="00313ECC">
        <w:rPr>
          <w:lang w:val="es-ES_tradnl"/>
        </w:rPr>
        <w:t xml:space="preserve"> durante el periodo comprendido entre el 1 y el 31 de diciembre de 2019.</w:t>
      </w:r>
    </w:p>
    <w:p w:rsidR="00544D19" w:rsidRPr="009F184D" w:rsidRDefault="00544D19" w:rsidP="002637E0">
      <w:pPr>
        <w:rPr>
          <w:noProof/>
        </w:rPr>
      </w:pPr>
    </w:p>
    <w:p w:rsidR="00474001" w:rsidRDefault="00474001" w:rsidP="001218B4">
      <w:pPr>
        <w:spacing w:before="0"/>
        <w:rPr>
          <w:lang w:val="en-US"/>
        </w:rPr>
      </w:pPr>
    </w:p>
    <w:p w:rsidR="004212E3" w:rsidRPr="00474001" w:rsidRDefault="004212E3" w:rsidP="00474001">
      <w:pPr>
        <w:rPr>
          <w:lang w:val="en-US"/>
        </w:rPr>
        <w:sectPr w:rsidR="004212E3" w:rsidRPr="00474001" w:rsidSect="00A130BC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33" w:name="_Toc7446108"/>
      <w:bookmarkStart w:id="934" w:name="_Toc11758768"/>
      <w:bookmarkStart w:id="935" w:name="_Toc12021971"/>
      <w:bookmarkStart w:id="936" w:name="_Toc12959011"/>
      <w:bookmarkStart w:id="937" w:name="_Toc16080626"/>
      <w:bookmarkStart w:id="938" w:name="_Toc17118724"/>
      <w:bookmarkStart w:id="939" w:name="_Toc19280735"/>
      <w:bookmarkStart w:id="940" w:name="_Toc22117828"/>
      <w:bookmarkStart w:id="941" w:name="_Toc23423317"/>
      <w:bookmarkStart w:id="942" w:name="_Toc25852730"/>
      <w:r w:rsidRPr="00D3687B">
        <w:rPr>
          <w:lang w:val="es-ES"/>
        </w:rPr>
        <w:lastRenderedPageBreak/>
        <w:t>Restricciones</w:t>
      </w:r>
      <w:r w:rsidRPr="00D3687B">
        <w:rPr>
          <w:lang w:val="es-ES_tradnl"/>
        </w:rPr>
        <w:t xml:space="preserve"> de servicio</w:t>
      </w:r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</w:p>
    <w:p w:rsidR="00D34309" w:rsidRPr="009F184D" w:rsidRDefault="00D34309" w:rsidP="00D34309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8" w:history="1">
        <w:r w:rsidRPr="009F184D">
          <w:rPr>
            <w:lang w:val="es-ES"/>
          </w:rPr>
          <w:t>www.itu.int/pub/T-SP-SR.1-2012</w:t>
        </w:r>
      </w:hyperlink>
    </w:p>
    <w:p w:rsidR="00D34309" w:rsidRPr="009F184D" w:rsidRDefault="00D34309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43" w:name="_Toc7446109"/>
      <w:bookmarkStart w:id="944" w:name="_Toc11758769"/>
      <w:bookmarkStart w:id="945" w:name="_Toc12021972"/>
      <w:bookmarkStart w:id="946" w:name="_Toc12959012"/>
      <w:bookmarkStart w:id="947" w:name="_Toc16080627"/>
      <w:bookmarkStart w:id="948" w:name="_Toc17118725"/>
      <w:bookmarkStart w:id="949" w:name="_Toc19280736"/>
      <w:bookmarkStart w:id="950" w:name="_Toc22117829"/>
      <w:bookmarkStart w:id="951" w:name="_Toc23423318"/>
      <w:bookmarkStart w:id="952" w:name="_Toc25852731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</w:t>
      </w:r>
      <w:proofErr w:type="spellStart"/>
      <w:r w:rsidRPr="00D3687B">
        <w:rPr>
          <w:lang w:val="es-ES_tradnl"/>
        </w:rPr>
        <w:t>Call</w:t>
      </w:r>
      <w:proofErr w:type="spellEnd"/>
      <w:r w:rsidRPr="00D3687B">
        <w:rPr>
          <w:lang w:val="es-ES_tradnl"/>
        </w:rPr>
        <w:t>-Back)</w:t>
      </w:r>
      <w:r w:rsidRPr="00D3687B">
        <w:rPr>
          <w:lang w:val="es-ES_tradnl"/>
        </w:rPr>
        <w:br/>
        <w:t>y procedimientos alternativos de llamada (Res. 21 Rev. PP-2006)</w:t>
      </w:r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53" w:name="_Toc451174501"/>
      <w:bookmarkStart w:id="954" w:name="_Toc452126900"/>
      <w:bookmarkStart w:id="955" w:name="_Toc453247195"/>
      <w:bookmarkStart w:id="956" w:name="_Toc455669854"/>
      <w:bookmarkStart w:id="957" w:name="_Toc458781012"/>
      <w:bookmarkStart w:id="958" w:name="_Toc463441567"/>
      <w:bookmarkStart w:id="959" w:name="_Toc463947717"/>
      <w:bookmarkStart w:id="960" w:name="_Toc466370894"/>
      <w:bookmarkStart w:id="961" w:name="_Toc467245952"/>
      <w:bookmarkStart w:id="962" w:name="_Toc468457249"/>
      <w:bookmarkStart w:id="963" w:name="_Toc472590313"/>
      <w:bookmarkStart w:id="964" w:name="_Toc473727741"/>
      <w:bookmarkStart w:id="965" w:name="_Toc474936346"/>
      <w:bookmarkStart w:id="966" w:name="_Toc476142328"/>
      <w:bookmarkStart w:id="967" w:name="_Toc477429101"/>
      <w:bookmarkStart w:id="968" w:name="_Toc478134105"/>
      <w:bookmarkStart w:id="969" w:name="_Toc479850647"/>
      <w:bookmarkStart w:id="970" w:name="_Toc482090365"/>
      <w:bookmarkStart w:id="971" w:name="_Toc484181141"/>
      <w:bookmarkStart w:id="972" w:name="_Toc484787076"/>
      <w:bookmarkStart w:id="973" w:name="_Toc487119326"/>
      <w:bookmarkStart w:id="974" w:name="_Toc489607398"/>
      <w:bookmarkStart w:id="975" w:name="_Toc490829860"/>
      <w:bookmarkStart w:id="976" w:name="_Toc492375239"/>
      <w:bookmarkStart w:id="977" w:name="_Toc493254988"/>
      <w:bookmarkStart w:id="978" w:name="_Toc495992907"/>
      <w:bookmarkStart w:id="979" w:name="_Toc497227743"/>
      <w:bookmarkStart w:id="980" w:name="_Toc497485446"/>
      <w:bookmarkStart w:id="981" w:name="_Toc498613294"/>
      <w:bookmarkStart w:id="982" w:name="_Toc500253798"/>
      <w:bookmarkStart w:id="983" w:name="_Toc501030459"/>
      <w:bookmarkStart w:id="984" w:name="_Toc504138712"/>
      <w:bookmarkStart w:id="985" w:name="_Toc508619468"/>
      <w:bookmarkStart w:id="986" w:name="_Toc509410687"/>
      <w:bookmarkStart w:id="987" w:name="_Toc510706809"/>
      <w:bookmarkStart w:id="988" w:name="_Toc513019749"/>
      <w:bookmarkStart w:id="989" w:name="_Toc513558625"/>
      <w:bookmarkStart w:id="990" w:name="_Toc515519622"/>
      <w:bookmarkStart w:id="991" w:name="_Toc516232719"/>
      <w:bookmarkStart w:id="992" w:name="_Toc517356352"/>
      <w:bookmarkStart w:id="993" w:name="_Toc518308410"/>
      <w:bookmarkStart w:id="994" w:name="_Toc524958858"/>
      <w:bookmarkStart w:id="995" w:name="_Toc526347928"/>
      <w:bookmarkStart w:id="996" w:name="_Toc527712007"/>
      <w:bookmarkStart w:id="997" w:name="_Toc530993353"/>
      <w:bookmarkStart w:id="998" w:name="_Toc535587904"/>
      <w:bookmarkStart w:id="999" w:name="_Toc536454749"/>
      <w:bookmarkStart w:id="1000" w:name="_Toc7446110"/>
      <w:bookmarkStart w:id="1001" w:name="_Toc11758770"/>
      <w:bookmarkStart w:id="1002" w:name="_Toc12021973"/>
      <w:bookmarkStart w:id="1003" w:name="_Toc12959013"/>
      <w:bookmarkStart w:id="1004" w:name="_Toc16080628"/>
      <w:bookmarkStart w:id="1005" w:name="_Toc19280737"/>
      <w:bookmarkStart w:id="1006" w:name="_Toc22117830"/>
      <w:bookmarkStart w:id="1007" w:name="_Toc23423319"/>
      <w:bookmarkStart w:id="1008" w:name="_Toc25852732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313ECC" w:rsidRDefault="00313ECC" w:rsidP="001218B4">
      <w:pPr>
        <w:rPr>
          <w:lang w:val="es-ES"/>
        </w:rPr>
      </w:pPr>
    </w:p>
    <w:p w:rsidR="005073DA" w:rsidRPr="005073DA" w:rsidRDefault="005073DA" w:rsidP="005073DA">
      <w:pPr>
        <w:pStyle w:val="Heading2"/>
        <w:rPr>
          <w:lang w:val="es-ES_tradnl"/>
        </w:rPr>
      </w:pPr>
      <w:bookmarkStart w:id="1009" w:name="_Toc295388418"/>
      <w:bookmarkStart w:id="1010" w:name="_Toc25852733"/>
      <w:r w:rsidRPr="005073DA">
        <w:rPr>
          <w:lang w:val="es-ES_tradnl"/>
        </w:rPr>
        <w:t xml:space="preserve">Lista de números de identificación de expedidor de la tarjeta </w:t>
      </w:r>
      <w:r w:rsidRPr="005073DA">
        <w:rPr>
          <w:lang w:val="es-ES_tradnl"/>
        </w:rPr>
        <w:br/>
        <w:t xml:space="preserve">con cargo a cuenta para telecomunicaciones internacionales </w:t>
      </w:r>
      <w:r w:rsidRPr="005073DA">
        <w:rPr>
          <w:lang w:val="es-ES_tradnl"/>
        </w:rPr>
        <w:br/>
        <w:t>(Según la Recomendación UIT-T E.118 (05/2006))</w:t>
      </w:r>
      <w:r w:rsidRPr="005073DA">
        <w:rPr>
          <w:lang w:val="es-ES_tradnl"/>
        </w:rPr>
        <w:br/>
        <w:t>(Situación al 1 de diciembre de 2018)</w:t>
      </w:r>
      <w:bookmarkEnd w:id="1009"/>
      <w:bookmarkEnd w:id="1010"/>
    </w:p>
    <w:p w:rsidR="005073DA" w:rsidRPr="005073DA" w:rsidRDefault="005073DA" w:rsidP="005073D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5073DA">
        <w:rPr>
          <w:rFonts w:eastAsia="SimSun" w:cs="Arial"/>
          <w:lang w:val="es-ES" w:eastAsia="zh-CN"/>
        </w:rPr>
        <w:t>(Anexo al Boletín de Explotación de la UIT N.° 1161 – 1.XII.2018)</w:t>
      </w:r>
      <w:r w:rsidRPr="005073DA">
        <w:rPr>
          <w:rFonts w:eastAsia="SimSun" w:cs="Arial"/>
          <w:lang w:val="es-ES" w:eastAsia="zh-CN"/>
        </w:rPr>
        <w:br/>
        <w:t>(Enmienda N</w:t>
      </w:r>
      <w:r w:rsidRPr="005073DA">
        <w:rPr>
          <w:rFonts w:eastAsia="SimSun" w:cs="Arial"/>
          <w:vertAlign w:val="superscript"/>
          <w:lang w:val="es-ES" w:eastAsia="zh-CN"/>
        </w:rPr>
        <w:t>o</w:t>
      </w:r>
      <w:r w:rsidRPr="005073DA">
        <w:rPr>
          <w:rFonts w:eastAsia="SimSun" w:cs="Arial"/>
          <w:lang w:val="es-ES" w:eastAsia="zh-CN"/>
        </w:rPr>
        <w:t xml:space="preserve"> 17)</w:t>
      </w:r>
      <w:r w:rsidRPr="005073DA">
        <w:rPr>
          <w:rFonts w:eastAsia="SimSun" w:cs="Arial"/>
          <w:b/>
          <w:lang w:val="es-ES" w:eastAsia="zh-CN"/>
        </w:rPr>
        <w:t xml:space="preserve"> </w:t>
      </w:r>
    </w:p>
    <w:p w:rsidR="005073DA" w:rsidRPr="005073DA" w:rsidRDefault="005073DA" w:rsidP="005073D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lang w:eastAsia="zh-CN"/>
        </w:rPr>
      </w:pPr>
      <w:bookmarkStart w:id="1011" w:name="OLE_LINK13"/>
      <w:r w:rsidRPr="005073DA">
        <w:rPr>
          <w:rFonts w:eastAsia="SimSun" w:cs="Arial"/>
          <w:b/>
          <w:bCs/>
          <w:lang w:eastAsia="zh-CN"/>
        </w:rPr>
        <w:t>Bulgaria</w:t>
      </w:r>
      <w:r w:rsidRPr="005073DA">
        <w:rPr>
          <w:rFonts w:eastAsia="SimSun" w:cs="Arial"/>
          <w:b/>
          <w:bCs/>
          <w:lang w:eastAsia="zh-CN"/>
        </w:rPr>
        <w:tab/>
        <w:t>ADD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62"/>
        <w:gridCol w:w="1801"/>
        <w:gridCol w:w="2942"/>
        <w:gridCol w:w="1167"/>
      </w:tblGrid>
      <w:tr w:rsidR="005073DA" w:rsidRPr="005073DA" w:rsidTr="005073DA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073DA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073DA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073DA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073DA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5073DA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5073DA" w:rsidRPr="005073DA" w:rsidTr="005073D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Cs/>
                <w:color w:val="212121"/>
                <w:lang w:val="en-US" w:eastAsia="zh-CN"/>
              </w:rPr>
            </w:pPr>
            <w:r w:rsidRPr="005073DA">
              <w:rPr>
                <w:rFonts w:eastAsia="SimSun" w:cs="Calibri"/>
                <w:bCs/>
                <w:color w:val="000000"/>
                <w:lang w:val="en-US" w:eastAsia="zh-CN"/>
              </w:rPr>
              <w:t>Bulgaria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color w:val="000000"/>
                <w:lang w:eastAsia="zh-CN"/>
              </w:rPr>
            </w:pPr>
            <w:r w:rsidRPr="005073DA">
              <w:rPr>
                <w:rFonts w:eastAsia="SimSun" w:cs="Calibri"/>
                <w:b/>
                <w:color w:val="000000"/>
                <w:lang w:eastAsia="zh-CN"/>
              </w:rPr>
              <w:t>GPS Bulgaria AD</w:t>
            </w:r>
          </w:p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5073DA">
              <w:rPr>
                <w:rFonts w:eastAsia="SimSun" w:cs="Calibri"/>
                <w:color w:val="000000"/>
                <w:lang w:eastAsia="zh-CN"/>
              </w:rPr>
              <w:t>64 Christopher Columbus Blvd.</w:t>
            </w:r>
          </w:p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5073DA">
              <w:rPr>
                <w:rFonts w:eastAsia="SimSun" w:cs="Calibri"/>
                <w:color w:val="000000"/>
                <w:lang w:eastAsia="zh-CN"/>
              </w:rPr>
              <w:t>Ent. B3, fl. 2</w:t>
            </w:r>
          </w:p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lang w:val="en-US" w:eastAsia="zh-CN"/>
              </w:rPr>
            </w:pPr>
            <w:r w:rsidRPr="005073DA">
              <w:rPr>
                <w:rFonts w:eastAsia="SimSun" w:cs="Calibri"/>
                <w:color w:val="000000"/>
                <w:lang w:eastAsia="zh-CN"/>
              </w:rPr>
              <w:t>SOFIA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Calibri"/>
                <w:b/>
                <w:color w:val="212121"/>
                <w:lang w:val="en-US" w:eastAsia="zh-CN"/>
              </w:rPr>
            </w:pPr>
            <w:r w:rsidRPr="005073DA">
              <w:rPr>
                <w:rFonts w:eastAsia="SimSun" w:cs="Calibri"/>
                <w:b/>
                <w:color w:val="212121"/>
                <w:lang w:val="en-US" w:eastAsia="zh-CN"/>
              </w:rPr>
              <w:t>89 359 22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5073DA">
              <w:rPr>
                <w:rFonts w:eastAsia="SimSun" w:cs="Calibri"/>
                <w:color w:val="000000"/>
                <w:lang w:eastAsia="zh-CN"/>
              </w:rPr>
              <w:t>Angelina Todorova</w:t>
            </w:r>
          </w:p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5073DA">
              <w:rPr>
                <w:rFonts w:eastAsia="SimSun" w:cs="Calibri"/>
                <w:color w:val="000000"/>
                <w:lang w:eastAsia="zh-CN"/>
              </w:rPr>
              <w:t xml:space="preserve">64 </w:t>
            </w:r>
            <w:proofErr w:type="spellStart"/>
            <w:r w:rsidRPr="005073DA">
              <w:rPr>
                <w:rFonts w:eastAsia="SimSun" w:cs="Calibri"/>
                <w:color w:val="000000"/>
                <w:lang w:eastAsia="zh-CN"/>
              </w:rPr>
              <w:t>Hristofor</w:t>
            </w:r>
            <w:proofErr w:type="spellEnd"/>
            <w:r w:rsidRPr="005073DA">
              <w:rPr>
                <w:rFonts w:eastAsia="SimSun" w:cs="Calibri"/>
                <w:color w:val="000000"/>
                <w:lang w:eastAsia="zh-CN"/>
              </w:rPr>
              <w:t xml:space="preserve"> </w:t>
            </w:r>
            <w:proofErr w:type="spellStart"/>
            <w:r w:rsidRPr="005073DA">
              <w:rPr>
                <w:rFonts w:eastAsia="SimSun" w:cs="Calibri"/>
                <w:color w:val="000000"/>
                <w:lang w:eastAsia="zh-CN"/>
              </w:rPr>
              <w:t>Kolumb</w:t>
            </w:r>
            <w:proofErr w:type="spellEnd"/>
            <w:r w:rsidRPr="005073DA">
              <w:rPr>
                <w:rFonts w:eastAsia="SimSun" w:cs="Calibri"/>
                <w:color w:val="000000"/>
                <w:lang w:eastAsia="zh-CN"/>
              </w:rPr>
              <w:t xml:space="preserve"> </w:t>
            </w:r>
            <w:proofErr w:type="spellStart"/>
            <w:r w:rsidRPr="005073DA">
              <w:rPr>
                <w:rFonts w:eastAsia="SimSun" w:cs="Calibri"/>
                <w:color w:val="000000"/>
                <w:lang w:eastAsia="zh-CN"/>
              </w:rPr>
              <w:t>blvd.</w:t>
            </w:r>
            <w:proofErr w:type="spellEnd"/>
          </w:p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5073DA">
              <w:rPr>
                <w:rFonts w:eastAsia="SimSun" w:cs="Calibri"/>
                <w:color w:val="000000"/>
                <w:lang w:eastAsia="zh-CN"/>
              </w:rPr>
              <w:t>Ent. B3, floor 2</w:t>
            </w:r>
          </w:p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val="es-CO" w:eastAsia="zh-CN"/>
              </w:rPr>
            </w:pPr>
            <w:r w:rsidRPr="005073DA">
              <w:rPr>
                <w:rFonts w:eastAsia="SimSun" w:cs="Calibri"/>
                <w:color w:val="000000"/>
                <w:lang w:val="es-CO" w:eastAsia="zh-CN"/>
              </w:rPr>
              <w:t xml:space="preserve">SOFIA </w:t>
            </w:r>
          </w:p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val="es-CO" w:eastAsia="zh-CN"/>
              </w:rPr>
            </w:pPr>
            <w:r w:rsidRPr="005073DA">
              <w:rPr>
                <w:rFonts w:eastAsia="SimSun" w:cs="Calibri"/>
                <w:color w:val="000000"/>
                <w:lang w:val="es-CO" w:eastAsia="zh-CN"/>
              </w:rPr>
              <w:t>Tel.:</w:t>
            </w:r>
            <w:r w:rsidRPr="005073DA">
              <w:rPr>
                <w:rFonts w:eastAsia="SimSun" w:cs="Calibri"/>
                <w:color w:val="000000"/>
                <w:lang w:val="es-CO" w:eastAsia="zh-CN"/>
              </w:rPr>
              <w:tab/>
              <w:t>+359 882226864</w:t>
            </w:r>
          </w:p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lang w:val="es-CO" w:eastAsia="zh-CN"/>
              </w:rPr>
            </w:pPr>
            <w:r w:rsidRPr="005073DA">
              <w:rPr>
                <w:rFonts w:eastAsia="SimSun" w:cs="Calibri"/>
                <w:color w:val="000000"/>
                <w:lang w:val="es-CO" w:eastAsia="zh-CN"/>
              </w:rPr>
              <w:t xml:space="preserve">E-mail: </w:t>
            </w:r>
            <w:r w:rsidRPr="005073DA">
              <w:rPr>
                <w:rFonts w:eastAsia="SimSun" w:cs="Calibri"/>
                <w:color w:val="000000"/>
                <w:lang w:val="es-CO" w:eastAsia="zh-CN"/>
              </w:rPr>
              <w:tab/>
              <w:t>marketing@gps.bg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5073DA">
              <w:rPr>
                <w:rFonts w:eastAsia="SimSun" w:cs="Calibri"/>
                <w:color w:val="000000"/>
                <w:lang w:eastAsia="zh-CN"/>
              </w:rPr>
              <w:t>1.XI.2019</w:t>
            </w:r>
          </w:p>
        </w:tc>
      </w:tr>
      <w:bookmarkEnd w:id="1011"/>
    </w:tbl>
    <w:p w:rsidR="005073DA" w:rsidRDefault="005073DA" w:rsidP="005073D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/>
          <w:lang w:val="fr-CH" w:eastAsia="zh-CN"/>
        </w:rPr>
      </w:pPr>
    </w:p>
    <w:p w:rsidR="005073DA" w:rsidRPr="005073DA" w:rsidRDefault="005073DA" w:rsidP="005073D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/>
          <w:lang w:val="fr-CH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529"/>
        <w:gridCol w:w="79"/>
      </w:tblGrid>
      <w:tr w:rsidR="005073DA" w:rsidRPr="005073DA" w:rsidTr="004D2DA0">
        <w:trPr>
          <w:trHeight w:val="279"/>
        </w:trPr>
        <w:tc>
          <w:tcPr>
            <w:tcW w:w="1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  <w:r w:rsidRPr="005073DA">
              <w:rPr>
                <w:rFonts w:ascii="Times New Roman" w:hAnsi="Times New Roman"/>
                <w:sz w:val="2"/>
                <w:lang w:eastAsia="en-GB"/>
              </w:rPr>
              <w:br w:type="page"/>
            </w:r>
          </w:p>
        </w:tc>
        <w:tc>
          <w:tcPr>
            <w:tcW w:w="8274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4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5073DA" w:rsidRPr="005073DA" w:rsidTr="004D2DA0">
        <w:trPr>
          <w:trHeight w:val="1016"/>
        </w:trPr>
        <w:tc>
          <w:tcPr>
            <w:tcW w:w="1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tbl>
            <w:tblPr>
              <w:tblW w:w="952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9"/>
            </w:tblGrid>
            <w:tr w:rsidR="005073DA" w:rsidRPr="005073DA" w:rsidTr="005073DA">
              <w:trPr>
                <w:trHeight w:val="938"/>
              </w:trPr>
              <w:tc>
                <w:tcPr>
                  <w:tcW w:w="9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3DA" w:rsidRPr="005073DA" w:rsidRDefault="005073DA" w:rsidP="005073DA">
                  <w:pPr>
                    <w:pStyle w:val="Heading2"/>
                    <w:rPr>
                      <w:rFonts w:ascii="Times New Roman" w:hAnsi="Times New Roman"/>
                      <w:lang w:eastAsia="en-GB"/>
                    </w:rPr>
                  </w:pPr>
                  <w:bookmarkStart w:id="1012" w:name="_Toc25852734"/>
                  <w:r w:rsidRPr="005073DA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5073DA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>
                    <w:rPr>
                      <w:lang w:val="es-ES_tradnl"/>
                    </w:rPr>
                    <w:br/>
                  </w:r>
                  <w:r w:rsidRPr="005073DA">
                    <w:rPr>
                      <w:lang w:val="es-ES_tradnl"/>
                    </w:rPr>
                    <w:t>(Según la Recomendación UIT-T E.212 (09/2016))</w:t>
                  </w:r>
                  <w:r w:rsidRPr="005073DA">
                    <w:rPr>
                      <w:lang w:val="es-ES_tradnl"/>
                    </w:rPr>
                    <w:br/>
                    <w:t>(Situación al 15 de diciembre de 2018)</w:t>
                  </w:r>
                  <w:bookmarkEnd w:id="1012"/>
                </w:p>
              </w:tc>
            </w:tr>
          </w:tbl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5073DA" w:rsidRPr="005073DA" w:rsidTr="004D2DA0">
        <w:trPr>
          <w:trHeight w:val="240"/>
        </w:trPr>
        <w:tc>
          <w:tcPr>
            <w:tcW w:w="1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4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5073DA" w:rsidRPr="005073DA" w:rsidTr="004D2DA0">
        <w:trPr>
          <w:trHeight w:val="394"/>
        </w:trPr>
        <w:tc>
          <w:tcPr>
            <w:tcW w:w="1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3"/>
            </w:tblGrid>
            <w:tr w:rsidR="005073DA" w:rsidRPr="005073DA" w:rsidTr="005073DA">
              <w:trPr>
                <w:trHeight w:val="316"/>
              </w:trPr>
              <w:tc>
                <w:tcPr>
                  <w:tcW w:w="9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eastAsia="en-GB"/>
                    </w:rPr>
                  </w:pPr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>(</w:t>
                  </w:r>
                  <w:proofErr w:type="spellStart"/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>Anexo</w:t>
                  </w:r>
                  <w:proofErr w:type="spellEnd"/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 xml:space="preserve"> al </w:t>
                  </w:r>
                  <w:proofErr w:type="spellStart"/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>Boletín</w:t>
                  </w:r>
                  <w:proofErr w:type="spellEnd"/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 xml:space="preserve"> de </w:t>
                  </w:r>
                  <w:proofErr w:type="spellStart"/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>Explotación</w:t>
                  </w:r>
                  <w:proofErr w:type="spellEnd"/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 xml:space="preserve"> de la UIT N.° 1162 - 15.XII.2018)</w:t>
                  </w:r>
                </w:p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eastAsia="en-GB"/>
                    </w:rPr>
                  </w:pPr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>(</w:t>
                  </w:r>
                  <w:proofErr w:type="spellStart"/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>Enmienda</w:t>
                  </w:r>
                  <w:proofErr w:type="spellEnd"/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 xml:space="preserve"> </w:t>
                  </w:r>
                  <w:r w:rsidRPr="005073DA">
                    <w:rPr>
                      <w:rFonts w:eastAsia="Calibri"/>
                      <w:color w:val="000000"/>
                      <w:sz w:val="22"/>
                      <w:lang w:eastAsia="en-GB"/>
                    </w:rPr>
                    <w:t>N.°</w:t>
                  </w:r>
                  <w:r w:rsidRPr="005073DA">
                    <w:rPr>
                      <w:rFonts w:ascii="Arial" w:eastAsia="Arial" w:hAnsi="Arial"/>
                      <w:color w:val="000000"/>
                      <w:lang w:eastAsia="en-GB"/>
                    </w:rPr>
                    <w:t>20)</w:t>
                  </w:r>
                </w:p>
              </w:tc>
            </w:tr>
          </w:tbl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5073DA" w:rsidRPr="005073DA" w:rsidTr="004D2DA0">
        <w:trPr>
          <w:trHeight w:val="200"/>
        </w:trPr>
        <w:tc>
          <w:tcPr>
            <w:tcW w:w="1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4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5073DA" w:rsidRPr="005073DA" w:rsidTr="004D2DA0">
        <w:tc>
          <w:tcPr>
            <w:tcW w:w="1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tbl>
            <w:tblPr>
              <w:tblW w:w="947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"/>
              <w:gridCol w:w="47"/>
              <w:gridCol w:w="9049"/>
              <w:gridCol w:w="18"/>
              <w:gridCol w:w="342"/>
            </w:tblGrid>
            <w:tr w:rsidR="005073DA" w:rsidRPr="005073DA" w:rsidTr="005073DA">
              <w:trPr>
                <w:trHeight w:val="178"/>
              </w:trPr>
              <w:tc>
                <w:tcPr>
                  <w:tcW w:w="3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0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56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77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  <w:tr w:rsidR="005073DA" w:rsidRPr="005073DA" w:rsidTr="005073DA">
              <w:tc>
                <w:tcPr>
                  <w:tcW w:w="3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0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572" w:type="dxa"/>
                  <w:gridSpan w:val="2"/>
                </w:tcPr>
                <w:tbl>
                  <w:tblPr>
                    <w:tblW w:w="90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4784"/>
                  </w:tblGrid>
                  <w:tr w:rsidR="005073DA" w:rsidRPr="005073DA" w:rsidTr="005073DA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5073DA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en-GB"/>
                          </w:rPr>
                          <w:t xml:space="preserve">País o Zona </w:t>
                        </w:r>
                        <w:proofErr w:type="spellStart"/>
                        <w:r w:rsidRPr="005073DA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en-GB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5073DA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en-GB"/>
                          </w:rPr>
                          <w:t>MCC+MNC *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proofErr w:type="spellStart"/>
                        <w:r w:rsidRPr="005073DA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en-GB"/>
                          </w:rPr>
                          <w:t>Nombre</w:t>
                        </w:r>
                        <w:proofErr w:type="spellEnd"/>
                        <w:r w:rsidRPr="005073DA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en-GB"/>
                          </w:rPr>
                          <w:t xml:space="preserve"> de la Red/</w:t>
                        </w:r>
                        <w:proofErr w:type="spellStart"/>
                        <w:r w:rsidRPr="005073DA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en-GB"/>
                          </w:rPr>
                          <w:t>Operador</w:t>
                        </w:r>
                        <w:proofErr w:type="spellEnd"/>
                      </w:p>
                    </w:tc>
                  </w:tr>
                  <w:tr w:rsidR="005073DA" w:rsidRPr="005073DA" w:rsidTr="005073DA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5073DA">
                          <w:rPr>
                            <w:rFonts w:eastAsia="Calibri"/>
                            <w:b/>
                            <w:color w:val="000000"/>
                            <w:lang w:eastAsia="en-GB"/>
                          </w:rPr>
                          <w:t>Estonia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78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en-GB"/>
                          </w:rPr>
                        </w:pPr>
                      </w:p>
                    </w:tc>
                  </w:tr>
                  <w:tr w:rsidR="005073DA" w:rsidRPr="005073DA" w:rsidTr="005073DA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5073DA">
                          <w:rPr>
                            <w:rFonts w:eastAsia="Calibri"/>
                            <w:color w:val="000000"/>
                            <w:lang w:eastAsia="en-GB"/>
                          </w:rPr>
                          <w:t>248 15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5073DA">
                          <w:rPr>
                            <w:rFonts w:eastAsia="Calibri"/>
                            <w:color w:val="000000"/>
                            <w:lang w:eastAsia="en-GB"/>
                          </w:rPr>
                          <w:t xml:space="preserve">Premium Net International S.R.L.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lang w:eastAsia="en-GB"/>
                          </w:rPr>
                          <w:t>Eesti</w:t>
                        </w:r>
                        <w:proofErr w:type="spellEnd"/>
                        <w:r w:rsidRPr="005073DA">
                          <w:rPr>
                            <w:rFonts w:eastAsia="Calibri"/>
                            <w:color w:val="000000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lang w:eastAsia="en-GB"/>
                          </w:rPr>
                          <w:t>filiaal</w:t>
                        </w:r>
                        <w:proofErr w:type="spellEnd"/>
                      </w:p>
                    </w:tc>
                  </w:tr>
                </w:tbl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en-GB"/>
                    </w:rPr>
                  </w:pPr>
                </w:p>
              </w:tc>
              <w:tc>
                <w:tcPr>
                  <w:tcW w:w="77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  <w:tr w:rsidR="005073DA" w:rsidRPr="005073DA" w:rsidTr="005073DA">
              <w:trPr>
                <w:trHeight w:val="487"/>
              </w:trPr>
              <w:tc>
                <w:tcPr>
                  <w:tcW w:w="3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0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56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77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  <w:tr w:rsidR="005073DA" w:rsidRPr="005073DA" w:rsidTr="005073DA">
              <w:trPr>
                <w:trHeight w:val="688"/>
              </w:trPr>
              <w:tc>
                <w:tcPr>
                  <w:tcW w:w="3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661" w:type="dxa"/>
                  <w:gridSpan w:val="2"/>
                </w:tcPr>
                <w:tbl>
                  <w:tblPr>
                    <w:tblW w:w="865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54"/>
                  </w:tblGrid>
                  <w:tr w:rsidR="005073DA" w:rsidRPr="005073DA" w:rsidTr="004D2DA0">
                    <w:trPr>
                      <w:trHeight w:val="610"/>
                    </w:trPr>
                    <w:tc>
                      <w:tcPr>
                        <w:tcW w:w="8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5073DA">
                          <w:rPr>
                            <w:rFonts w:ascii="Arial" w:eastAsia="Arial" w:hAnsi="Arial"/>
                            <w:color w:val="000000"/>
                            <w:sz w:val="16"/>
                            <w:lang w:eastAsia="en-GB"/>
                          </w:rPr>
                          <w:t>____________</w:t>
                        </w:r>
                      </w:p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5073DA">
                          <w:rPr>
                            <w:rFonts w:eastAsia="Calibri"/>
                            <w:color w:val="000000"/>
                            <w:sz w:val="16"/>
                            <w:lang w:eastAsia="en-GB"/>
                          </w:rPr>
                          <w:t>*</w:t>
                        </w:r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Indicatif</w:t>
                        </w:r>
                        <w:proofErr w:type="spellEnd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de pays du mobile /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Indicativo</w:t>
                        </w:r>
                        <w:proofErr w:type="spellEnd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de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país</w:t>
                        </w:r>
                        <w:proofErr w:type="spellEnd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para el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servicio</w:t>
                        </w:r>
                        <w:proofErr w:type="spellEnd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móvil</w:t>
                        </w:r>
                        <w:proofErr w:type="spellEnd"/>
                      </w:p>
                      <w:p w:rsidR="005073DA" w:rsidRPr="005073DA" w:rsidRDefault="005073DA" w:rsidP="005073D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en-GB"/>
                          </w:rPr>
                        </w:pPr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réseau</w:t>
                        </w:r>
                        <w:proofErr w:type="spellEnd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mobile /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Indicativo</w:t>
                        </w:r>
                        <w:proofErr w:type="spellEnd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de red para el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servicio</w:t>
                        </w:r>
                        <w:proofErr w:type="spellEnd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5073DA">
                          <w:rPr>
                            <w:rFonts w:eastAsia="Calibri"/>
                            <w:color w:val="000000"/>
                            <w:sz w:val="18"/>
                            <w:lang w:eastAsia="en-GB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en-GB"/>
                    </w:rPr>
                  </w:pPr>
                </w:p>
              </w:tc>
              <w:tc>
                <w:tcPr>
                  <w:tcW w:w="1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77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  <w:tr w:rsidR="005073DA" w:rsidRPr="005073DA" w:rsidTr="005073DA">
              <w:trPr>
                <w:trHeight w:val="211"/>
              </w:trPr>
              <w:tc>
                <w:tcPr>
                  <w:tcW w:w="3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0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856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11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  <w:tc>
                <w:tcPr>
                  <w:tcW w:w="770" w:type="dxa"/>
                </w:tcPr>
                <w:p w:rsidR="005073DA" w:rsidRPr="005073DA" w:rsidRDefault="005073DA" w:rsidP="005073DA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en-GB"/>
                    </w:rPr>
                  </w:pPr>
                </w:p>
              </w:tc>
            </w:tr>
          </w:tbl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  <w:tr w:rsidR="005073DA" w:rsidRPr="005073DA" w:rsidTr="004D2DA0">
        <w:trPr>
          <w:trHeight w:val="239"/>
        </w:trPr>
        <w:tc>
          <w:tcPr>
            <w:tcW w:w="1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8274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  <w:tc>
          <w:tcPr>
            <w:tcW w:w="410" w:type="dxa"/>
          </w:tcPr>
          <w:p w:rsidR="005073DA" w:rsidRPr="005073DA" w:rsidRDefault="005073DA" w:rsidP="005073D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en-GB"/>
              </w:rPr>
            </w:pPr>
          </w:p>
        </w:tc>
      </w:tr>
    </w:tbl>
    <w:p w:rsidR="005073DA" w:rsidRPr="005073DA" w:rsidRDefault="005073DA" w:rsidP="005073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en-GB"/>
        </w:rPr>
      </w:pPr>
    </w:p>
    <w:p w:rsidR="005073DA" w:rsidRPr="005073DA" w:rsidRDefault="005073DA" w:rsidP="005073DA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13" w:name="_Toc303344679"/>
      <w:bookmarkStart w:id="1014" w:name="_Toc458411211"/>
      <w:bookmarkStart w:id="1015" w:name="_Toc25852735"/>
      <w:r w:rsidRPr="005073DA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5073DA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013"/>
      <w:r w:rsidRPr="005073DA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014"/>
      <w:bookmarkEnd w:id="1015"/>
    </w:p>
    <w:p w:rsidR="005073DA" w:rsidRPr="005073DA" w:rsidRDefault="005073DA" w:rsidP="005073DA">
      <w:pPr>
        <w:spacing w:before="240" w:after="0"/>
        <w:jc w:val="center"/>
        <w:rPr>
          <w:lang w:val="es-ES"/>
        </w:rPr>
      </w:pPr>
      <w:r w:rsidRPr="005073DA">
        <w:rPr>
          <w:lang w:val="es-ES"/>
        </w:rPr>
        <w:t>(</w:t>
      </w:r>
      <w:r w:rsidRPr="005073DA">
        <w:rPr>
          <w:rFonts w:eastAsia="Arial"/>
          <w:lang w:val="es-ES"/>
        </w:rPr>
        <w:t>Anexo al Boletín de Explotación de la UIT N.°</w:t>
      </w:r>
      <w:r w:rsidRPr="005073DA">
        <w:rPr>
          <w:lang w:val="es-ES"/>
        </w:rPr>
        <w:t xml:space="preserve"> 1060 – 15.IX.2014)</w:t>
      </w:r>
      <w:r w:rsidRPr="005073DA">
        <w:rPr>
          <w:lang w:val="es-ES"/>
        </w:rPr>
        <w:br/>
        <w:t>(</w:t>
      </w:r>
      <w:r w:rsidRPr="005073DA">
        <w:rPr>
          <w:rFonts w:eastAsia="Arial"/>
          <w:lang w:val="es-ES"/>
        </w:rPr>
        <w:t xml:space="preserve">Enmienda </w:t>
      </w:r>
      <w:r w:rsidRPr="005073DA">
        <w:rPr>
          <w:rFonts w:eastAsia="Calibri"/>
          <w:lang w:val="es-ES"/>
        </w:rPr>
        <w:t>N.° 88)</w:t>
      </w:r>
    </w:p>
    <w:p w:rsidR="005073DA" w:rsidRPr="005073DA" w:rsidRDefault="005073DA" w:rsidP="005073DA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969"/>
      </w:tblGrid>
      <w:tr w:rsidR="005073DA" w:rsidRPr="005073DA" w:rsidTr="004D2DA0">
        <w:trPr>
          <w:cantSplit/>
          <w:tblHeader/>
        </w:trPr>
        <w:tc>
          <w:tcPr>
            <w:tcW w:w="3544" w:type="dxa"/>
            <w:hideMark/>
          </w:tcPr>
          <w:p w:rsidR="005073DA" w:rsidRPr="005073DA" w:rsidRDefault="005073DA" w:rsidP="005073DA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073DA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410" w:type="dxa"/>
            <w:hideMark/>
          </w:tcPr>
          <w:p w:rsidR="005073DA" w:rsidRPr="005073DA" w:rsidRDefault="005073DA" w:rsidP="005073DA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073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969" w:type="dxa"/>
            <w:hideMark/>
          </w:tcPr>
          <w:p w:rsidR="005073DA" w:rsidRPr="005073DA" w:rsidRDefault="005073DA" w:rsidP="005073DA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073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5073DA" w:rsidRPr="005073DA" w:rsidTr="004D2DA0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73DA" w:rsidRPr="005073DA" w:rsidRDefault="005073DA" w:rsidP="005073DA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073DA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5073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73DA" w:rsidRPr="005073DA" w:rsidRDefault="005073DA" w:rsidP="005073DA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073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3DA" w:rsidRPr="005073DA" w:rsidRDefault="005073DA" w:rsidP="005073DA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5073DA" w:rsidRPr="005073DA" w:rsidRDefault="005073DA" w:rsidP="005073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5073DA" w:rsidRPr="005073DA" w:rsidRDefault="005073DA" w:rsidP="005073DA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016" w:name="OLE_LINK14"/>
      <w:bookmarkStart w:id="1017" w:name="OLE_LINK5"/>
      <w:bookmarkStart w:id="1018" w:name="OLE_LINK6"/>
      <w:bookmarkStart w:id="1019" w:name="OLE_LINK9"/>
      <w:bookmarkStart w:id="1020" w:name="OLE_LINK10"/>
      <w:r w:rsidRPr="005073DA">
        <w:rPr>
          <w:rFonts w:eastAsia="SimSun"/>
          <w:b/>
          <w:bCs/>
          <w:i/>
          <w:iCs/>
          <w:lang w:val="es-ES"/>
        </w:rPr>
        <w:t>Alemania (República Federal de) / DEU</w:t>
      </w:r>
      <w:r w:rsidRPr="005073DA">
        <w:rPr>
          <w:rFonts w:cs="Calibri"/>
          <w:b/>
          <w:i/>
          <w:color w:val="00B050"/>
          <w:lang w:val="es-ES"/>
        </w:rPr>
        <w:tab/>
      </w:r>
      <w:bookmarkEnd w:id="1016"/>
      <w:r w:rsidRPr="005073DA">
        <w:rPr>
          <w:rFonts w:cs="Calibri"/>
          <w:b/>
          <w:lang w:val="es-ES"/>
        </w:rPr>
        <w:t>ADD</w:t>
      </w:r>
    </w:p>
    <w:p w:rsidR="005073DA" w:rsidRPr="005073DA" w:rsidRDefault="005073DA" w:rsidP="005073DA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5073DA" w:rsidRPr="005073DA" w:rsidTr="004D2DA0">
        <w:trPr>
          <w:trHeight w:val="1014"/>
        </w:trPr>
        <w:tc>
          <w:tcPr>
            <w:tcW w:w="3544" w:type="dxa"/>
          </w:tcPr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Deutsche Multimedia Service GmbH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Universitaetsstrasse 133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D-44803 BOCHUM</w:t>
            </w:r>
          </w:p>
        </w:tc>
        <w:tc>
          <w:tcPr>
            <w:tcW w:w="2410" w:type="dxa"/>
          </w:tcPr>
          <w:p w:rsidR="005073DA" w:rsidRPr="005073DA" w:rsidRDefault="005073DA" w:rsidP="005073DA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073DA">
              <w:rPr>
                <w:rFonts w:eastAsia="SimSun" w:cstheme="minorBidi"/>
                <w:b/>
                <w:bCs/>
                <w:color w:val="000000"/>
              </w:rPr>
              <w:t>DMGMBH</w:t>
            </w:r>
          </w:p>
        </w:tc>
        <w:tc>
          <w:tcPr>
            <w:tcW w:w="4252" w:type="dxa"/>
          </w:tcPr>
          <w:p w:rsidR="005073DA" w:rsidRPr="005073DA" w:rsidRDefault="005073DA" w:rsidP="005073DA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>Mr Henning Boettcher</w:t>
            </w:r>
          </w:p>
          <w:p w:rsidR="005073DA" w:rsidRPr="005073DA" w:rsidRDefault="005073DA" w:rsidP="005073DA">
            <w:pPr>
              <w:tabs>
                <w:tab w:val="clear" w:pos="567"/>
                <w:tab w:val="left" w:pos="657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="Calibri"/>
              </w:rPr>
              <w:t>+49 234 3141428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5073DA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="Calibri"/>
              </w:rPr>
              <w:t>henning.boettcher@vonovia.de</w:t>
            </w:r>
          </w:p>
        </w:tc>
      </w:tr>
    </w:tbl>
    <w:p w:rsidR="005073DA" w:rsidRPr="005073DA" w:rsidRDefault="005073DA" w:rsidP="005073DA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5073DA" w:rsidRPr="005073DA" w:rsidTr="004D2DA0">
        <w:trPr>
          <w:trHeight w:val="1014"/>
        </w:trPr>
        <w:tc>
          <w:tcPr>
            <w:tcW w:w="3544" w:type="dxa"/>
          </w:tcPr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GA-Glasfasernetz Angeln GmbH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Projensdorfer Strasse 324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410" w:type="dxa"/>
          </w:tcPr>
          <w:p w:rsidR="005073DA" w:rsidRPr="005073DA" w:rsidRDefault="005073DA" w:rsidP="005073DA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073DA">
              <w:rPr>
                <w:rFonts w:eastAsia="SimSun" w:cstheme="minorBidi"/>
                <w:b/>
                <w:bCs/>
                <w:color w:val="000000"/>
              </w:rPr>
              <w:t>GAGMBH</w:t>
            </w:r>
          </w:p>
        </w:tc>
        <w:tc>
          <w:tcPr>
            <w:tcW w:w="4252" w:type="dxa"/>
          </w:tcPr>
          <w:p w:rsidR="005073DA" w:rsidRPr="005073DA" w:rsidRDefault="005073DA" w:rsidP="005073DA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>Mr Sven Schade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theme="minorBidi"/>
                <w:noProof/>
              </w:rPr>
              <w:t xml:space="preserve">+49 </w:t>
            </w:r>
            <w:r w:rsidRPr="005073DA">
              <w:rPr>
                <w:rFonts w:cs="Calibri"/>
              </w:rPr>
              <w:t>431</w:t>
            </w:r>
            <w:r w:rsidRPr="005073DA">
              <w:rPr>
                <w:rFonts w:cstheme="minorBidi"/>
                <w:noProof/>
              </w:rPr>
              <w:t xml:space="preserve"> 7097 400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657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theme="minorBidi"/>
                <w:noProof/>
              </w:rPr>
              <w:t xml:space="preserve">+49 </w:t>
            </w:r>
            <w:r w:rsidRPr="005073DA">
              <w:rPr>
                <w:rFonts w:cs="Calibri"/>
              </w:rPr>
              <w:t>4</w:t>
            </w:r>
            <w:r w:rsidRPr="005073DA">
              <w:rPr>
                <w:rFonts w:cstheme="minorBidi"/>
                <w:noProof/>
              </w:rPr>
              <w:t>31 7097 555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eastAsia="SimSun" w:cstheme="minorBidi"/>
                <w:color w:val="000000"/>
                <w:lang w:val="fr-FR"/>
              </w:rPr>
            </w:pPr>
            <w:r w:rsidRPr="005073DA">
              <w:rPr>
                <w:rFonts w:cstheme="minorBidi"/>
                <w:noProof/>
              </w:rPr>
              <w:t>Email: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="Calibri"/>
              </w:rPr>
              <w:t>sschade</w:t>
            </w:r>
            <w:r w:rsidRPr="005073DA">
              <w:rPr>
                <w:rFonts w:cstheme="minorBidi"/>
                <w:noProof/>
              </w:rPr>
              <w:t>@ga-glasfasernetz-angeln.de</w:t>
            </w:r>
          </w:p>
        </w:tc>
      </w:tr>
    </w:tbl>
    <w:p w:rsidR="005073DA" w:rsidRPr="005073DA" w:rsidRDefault="005073DA" w:rsidP="005073DA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5073DA" w:rsidRPr="005073DA" w:rsidTr="004D2DA0">
        <w:trPr>
          <w:trHeight w:val="1014"/>
        </w:trPr>
        <w:tc>
          <w:tcPr>
            <w:tcW w:w="3544" w:type="dxa"/>
          </w:tcPr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Stadtwerke Rendsburg GmbH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Am Eiland 12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D-24768 RENDSBURG</w:t>
            </w:r>
          </w:p>
        </w:tc>
        <w:tc>
          <w:tcPr>
            <w:tcW w:w="2410" w:type="dxa"/>
          </w:tcPr>
          <w:p w:rsidR="005073DA" w:rsidRPr="005073DA" w:rsidRDefault="005073DA" w:rsidP="005073DA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073DA">
              <w:rPr>
                <w:rFonts w:eastAsia="SimSun" w:cstheme="minorBidi"/>
                <w:b/>
                <w:bCs/>
                <w:color w:val="000000"/>
              </w:rPr>
              <w:t>013154</w:t>
            </w:r>
          </w:p>
        </w:tc>
        <w:tc>
          <w:tcPr>
            <w:tcW w:w="4252" w:type="dxa"/>
          </w:tcPr>
          <w:p w:rsidR="005073DA" w:rsidRPr="005073DA" w:rsidRDefault="005073DA" w:rsidP="005073DA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>Mr Mitat Karahan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theme="minorBidi"/>
                <w:noProof/>
              </w:rPr>
              <w:t>+49 4331 209 202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theme="minorBidi"/>
                <w:noProof/>
              </w:rPr>
              <w:t>+49 4331 209 405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eastAsia="SimSun" w:cstheme="minorBidi"/>
                <w:color w:val="000000"/>
                <w:lang w:val="fr-FR"/>
              </w:rPr>
            </w:pPr>
            <w:r w:rsidRPr="005073DA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theme="minorBidi"/>
                <w:noProof/>
              </w:rPr>
              <w:t>m.karahan@stadtwerke-rendsburg.de</w:t>
            </w:r>
          </w:p>
        </w:tc>
      </w:tr>
    </w:tbl>
    <w:p w:rsidR="005073DA" w:rsidRPr="005073DA" w:rsidRDefault="005073DA" w:rsidP="005073DA">
      <w:pPr>
        <w:spacing w:before="0" w:after="0"/>
        <w:rPr>
          <w:lang w:val="fr-F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2"/>
      </w:tblGrid>
      <w:tr w:rsidR="005073DA" w:rsidRPr="005073DA" w:rsidTr="004D2DA0">
        <w:trPr>
          <w:trHeight w:val="1014"/>
        </w:trPr>
        <w:tc>
          <w:tcPr>
            <w:tcW w:w="3544" w:type="dxa"/>
          </w:tcPr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Stadtwerke Tübingen GmbH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Eisenhutstrasse 6</w:t>
            </w:r>
          </w:p>
          <w:p w:rsidR="005073DA" w:rsidRPr="005073DA" w:rsidRDefault="005073DA" w:rsidP="005073D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5073DA">
              <w:rPr>
                <w:rFonts w:cstheme="minorBidi"/>
                <w:noProof/>
                <w:lang w:val="de-CH"/>
              </w:rPr>
              <w:t>D-72072 TUEBINGEN</w:t>
            </w:r>
          </w:p>
        </w:tc>
        <w:tc>
          <w:tcPr>
            <w:tcW w:w="2410" w:type="dxa"/>
          </w:tcPr>
          <w:p w:rsidR="005073DA" w:rsidRPr="005073DA" w:rsidRDefault="005073DA" w:rsidP="005073DA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073DA">
              <w:rPr>
                <w:rFonts w:eastAsia="SimSun" w:cstheme="minorBidi"/>
                <w:b/>
                <w:bCs/>
                <w:color w:val="000000"/>
              </w:rPr>
              <w:t>TUENET</w:t>
            </w:r>
          </w:p>
        </w:tc>
        <w:tc>
          <w:tcPr>
            <w:tcW w:w="4252" w:type="dxa"/>
          </w:tcPr>
          <w:p w:rsidR="005073DA" w:rsidRPr="005073DA" w:rsidRDefault="005073DA" w:rsidP="005073DA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>Mrs Antje Fleischer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theme="minorBidi"/>
                <w:noProof/>
              </w:rPr>
              <w:t>+49 7071 157 256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cstheme="minorBidi"/>
                <w:noProof/>
              </w:rPr>
            </w:pPr>
            <w:r w:rsidRPr="005073DA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theme="minorBidi"/>
                <w:noProof/>
              </w:rPr>
              <w:t>+49 7071 157 200</w:t>
            </w:r>
          </w:p>
          <w:p w:rsidR="005073DA" w:rsidRPr="005073DA" w:rsidRDefault="005073DA" w:rsidP="005073DA">
            <w:pPr>
              <w:widowControl w:val="0"/>
              <w:tabs>
                <w:tab w:val="clear" w:pos="567"/>
                <w:tab w:val="left" w:pos="657"/>
              </w:tabs>
              <w:spacing w:before="0" w:after="0"/>
              <w:rPr>
                <w:rFonts w:eastAsia="SimSun" w:cstheme="minorBidi"/>
                <w:color w:val="000000"/>
                <w:lang w:val="fr-FR"/>
              </w:rPr>
            </w:pPr>
            <w:r w:rsidRPr="005073DA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5073DA">
              <w:rPr>
                <w:rFonts w:cs="Calibri"/>
              </w:rPr>
              <w:t>verbindung</w:t>
            </w:r>
            <w:r w:rsidRPr="005073DA">
              <w:rPr>
                <w:rFonts w:cstheme="minorBidi"/>
                <w:noProof/>
              </w:rPr>
              <w:t>@swtue.de</w:t>
            </w:r>
          </w:p>
        </w:tc>
      </w:tr>
    </w:tbl>
    <w:p w:rsidR="005073DA" w:rsidRPr="005073DA" w:rsidRDefault="005073DA" w:rsidP="005073DA">
      <w:pPr>
        <w:spacing w:before="0" w:after="0"/>
        <w:rPr>
          <w:lang w:val="fr-FR"/>
        </w:rPr>
      </w:pPr>
    </w:p>
    <w:bookmarkEnd w:id="1017"/>
    <w:bookmarkEnd w:id="1018"/>
    <w:bookmarkEnd w:id="1019"/>
    <w:bookmarkEnd w:id="1020"/>
    <w:p w:rsidR="00841578" w:rsidRDefault="008415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41578" w:rsidRPr="00841578" w:rsidRDefault="00841578" w:rsidP="00841578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21" w:name="_Toc25852736"/>
      <w:r w:rsidRPr="00841578">
        <w:rPr>
          <w:rFonts w:cs="Calibri"/>
          <w:b/>
          <w:bCs/>
          <w:sz w:val="28"/>
          <w:szCs w:val="28"/>
          <w:lang w:val="es-ES"/>
        </w:rPr>
        <w:lastRenderedPageBreak/>
        <w:t>Lista de códigos de puntos de señalización internacional (ISPC)</w:t>
      </w:r>
      <w:r w:rsidRPr="00841578">
        <w:rPr>
          <w:rFonts w:cs="Calibri"/>
          <w:b/>
          <w:bCs/>
          <w:sz w:val="28"/>
          <w:szCs w:val="28"/>
          <w:lang w:val="es-ES"/>
        </w:rPr>
        <w:br/>
        <w:t>(Según la Recomendación UIT-T Q.708 (03/1999))</w:t>
      </w:r>
      <w:r w:rsidRPr="00841578">
        <w:rPr>
          <w:rFonts w:cs="Calibri"/>
          <w:b/>
          <w:bCs/>
          <w:sz w:val="28"/>
          <w:szCs w:val="28"/>
          <w:lang w:val="es-ES"/>
        </w:rPr>
        <w:br/>
        <w:t>(Situación al 1 de octubre de 2016)</w:t>
      </w:r>
      <w:bookmarkEnd w:id="1021"/>
    </w:p>
    <w:p w:rsidR="00841578" w:rsidRPr="00841578" w:rsidRDefault="00841578" w:rsidP="0084157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</w:pPr>
      <w:r w:rsidRPr="00841578">
        <w:rPr>
          <w:b/>
        </w:rPr>
        <w:t>(</w:t>
      </w:r>
      <w:proofErr w:type="spellStart"/>
      <w:r w:rsidRPr="00841578">
        <w:t>Anexo</w:t>
      </w:r>
      <w:proofErr w:type="spellEnd"/>
      <w:r w:rsidRPr="00841578">
        <w:t xml:space="preserve"> al </w:t>
      </w:r>
      <w:proofErr w:type="spellStart"/>
      <w:r w:rsidRPr="00841578">
        <w:t>Boletín</w:t>
      </w:r>
      <w:proofErr w:type="spellEnd"/>
      <w:r w:rsidRPr="00841578">
        <w:t xml:space="preserve"> de </w:t>
      </w:r>
      <w:proofErr w:type="spellStart"/>
      <w:r w:rsidRPr="00841578">
        <w:t>Explotación</w:t>
      </w:r>
      <w:proofErr w:type="spellEnd"/>
      <w:r w:rsidRPr="00841578">
        <w:t xml:space="preserve"> de la UIT No. 1109 - 1.X.2016)</w:t>
      </w:r>
      <w:r w:rsidRPr="00841578">
        <w:br/>
        <w:t>(</w:t>
      </w:r>
      <w:proofErr w:type="spellStart"/>
      <w:r w:rsidRPr="00841578">
        <w:t>Enmienda</w:t>
      </w:r>
      <w:proofErr w:type="spellEnd"/>
      <w:r w:rsidRPr="00841578">
        <w:t xml:space="preserve"> No. 64)</w:t>
      </w:r>
    </w:p>
    <w:p w:rsidR="00841578" w:rsidRPr="00841578" w:rsidRDefault="00841578" w:rsidP="00841578">
      <w:pPr>
        <w:keepNext/>
        <w:spacing w:after="0"/>
      </w:pPr>
    </w:p>
    <w:tbl>
      <w:tblPr>
        <w:tblStyle w:val="TableGrid32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41578" w:rsidRPr="00841578" w:rsidTr="004D2DA0">
        <w:trPr>
          <w:cantSplit/>
          <w:trHeight w:val="227"/>
        </w:trPr>
        <w:tc>
          <w:tcPr>
            <w:tcW w:w="1818" w:type="dxa"/>
            <w:gridSpan w:val="2"/>
          </w:tcPr>
          <w:p w:rsidR="00841578" w:rsidRPr="00841578" w:rsidRDefault="00841578" w:rsidP="008415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841578">
              <w:rPr>
                <w:i/>
                <w:sz w:val="18"/>
                <w:lang w:val="fr-FR"/>
              </w:rPr>
              <w:t>País</w:t>
            </w:r>
            <w:proofErr w:type="spellEnd"/>
            <w:r w:rsidRPr="00841578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841578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841578" w:rsidRPr="00841578" w:rsidRDefault="00841578" w:rsidP="008415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41578">
              <w:rPr>
                <w:i/>
                <w:sz w:val="18"/>
                <w:lang w:val="fr-FR"/>
              </w:rPr>
              <w:t xml:space="preserve">Nombre </w:t>
            </w:r>
            <w:proofErr w:type="spellStart"/>
            <w:r w:rsidRPr="00841578">
              <w:rPr>
                <w:i/>
                <w:sz w:val="18"/>
                <w:lang w:val="fr-FR"/>
              </w:rPr>
              <w:t>único</w:t>
            </w:r>
            <w:proofErr w:type="spellEnd"/>
            <w:r w:rsidRPr="0084157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841578">
              <w:rPr>
                <w:i/>
                <w:sz w:val="18"/>
                <w:lang w:val="fr-FR"/>
              </w:rPr>
              <w:t>del</w:t>
            </w:r>
            <w:proofErr w:type="spellEnd"/>
            <w:r w:rsidRPr="0084157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841578">
              <w:rPr>
                <w:i/>
                <w:sz w:val="18"/>
                <w:lang w:val="fr-FR"/>
              </w:rPr>
              <w:t>punto</w:t>
            </w:r>
            <w:proofErr w:type="spellEnd"/>
            <w:r w:rsidRPr="00841578">
              <w:rPr>
                <w:i/>
                <w:sz w:val="18"/>
                <w:lang w:val="fr-FR"/>
              </w:rPr>
              <w:t xml:space="preserve"> de </w:t>
            </w:r>
            <w:proofErr w:type="spellStart"/>
            <w:r w:rsidRPr="00841578">
              <w:rPr>
                <w:i/>
                <w:sz w:val="18"/>
                <w:lang w:val="fr-FR"/>
              </w:rPr>
              <w:t>señalización</w:t>
            </w:r>
            <w:proofErr w:type="spellEnd"/>
          </w:p>
        </w:tc>
        <w:tc>
          <w:tcPr>
            <w:tcW w:w="4009" w:type="dxa"/>
            <w:vMerge w:val="restart"/>
            <w:shd w:val="clear" w:color="auto" w:fill="auto"/>
          </w:tcPr>
          <w:p w:rsidR="00841578" w:rsidRPr="00841578" w:rsidRDefault="00841578" w:rsidP="008415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41578">
              <w:rPr>
                <w:i/>
                <w:sz w:val="18"/>
                <w:lang w:val="fr-FR"/>
              </w:rPr>
              <w:t xml:space="preserve">Nombre </w:t>
            </w:r>
            <w:proofErr w:type="spellStart"/>
            <w:r w:rsidRPr="00841578">
              <w:rPr>
                <w:i/>
                <w:sz w:val="18"/>
                <w:lang w:val="fr-FR"/>
              </w:rPr>
              <w:t>del</w:t>
            </w:r>
            <w:proofErr w:type="spellEnd"/>
            <w:r w:rsidRPr="0084157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841578">
              <w:rPr>
                <w:i/>
                <w:sz w:val="18"/>
                <w:lang w:val="fr-FR"/>
              </w:rPr>
              <w:t>operador</w:t>
            </w:r>
            <w:proofErr w:type="spellEnd"/>
            <w:r w:rsidRPr="0084157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841578">
              <w:rPr>
                <w:i/>
                <w:sz w:val="18"/>
                <w:lang w:val="fr-FR"/>
              </w:rPr>
              <w:t>del</w:t>
            </w:r>
            <w:proofErr w:type="spellEnd"/>
            <w:r w:rsidRPr="0084157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841578">
              <w:rPr>
                <w:i/>
                <w:sz w:val="18"/>
                <w:lang w:val="fr-FR"/>
              </w:rPr>
              <w:t>punto</w:t>
            </w:r>
            <w:proofErr w:type="spellEnd"/>
            <w:r w:rsidRPr="00841578">
              <w:rPr>
                <w:i/>
                <w:sz w:val="18"/>
                <w:lang w:val="fr-FR"/>
              </w:rPr>
              <w:t xml:space="preserve"> de </w:t>
            </w:r>
            <w:proofErr w:type="spellStart"/>
            <w:r w:rsidRPr="00841578">
              <w:rPr>
                <w:i/>
                <w:sz w:val="18"/>
                <w:lang w:val="fr-FR"/>
              </w:rPr>
              <w:t>señalización</w:t>
            </w:r>
            <w:proofErr w:type="spellEnd"/>
          </w:p>
        </w:tc>
      </w:tr>
      <w:tr w:rsidR="00841578" w:rsidRPr="00841578" w:rsidTr="004D2DA0">
        <w:trPr>
          <w:cantSplit/>
          <w:trHeight w:val="227"/>
        </w:trPr>
        <w:tc>
          <w:tcPr>
            <w:tcW w:w="909" w:type="dxa"/>
          </w:tcPr>
          <w:p w:rsidR="00841578" w:rsidRPr="00841578" w:rsidRDefault="00841578" w:rsidP="008415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4157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41578" w:rsidRPr="00841578" w:rsidRDefault="00841578" w:rsidP="008415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4157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41578" w:rsidRPr="00841578" w:rsidRDefault="00841578" w:rsidP="008415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41578" w:rsidRPr="00841578" w:rsidRDefault="00841578" w:rsidP="0084157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41578" w:rsidRPr="00841578" w:rsidTr="004D2DA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41578" w:rsidRPr="00841578" w:rsidRDefault="00841578" w:rsidP="0084157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41578">
              <w:rPr>
                <w:b/>
              </w:rPr>
              <w:t>Estonia    ADD</w:t>
            </w:r>
          </w:p>
        </w:tc>
      </w:tr>
      <w:tr w:rsidR="00841578" w:rsidRPr="00841578" w:rsidTr="004D2DA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41578">
              <w:rPr>
                <w:bCs/>
                <w:sz w:val="18"/>
                <w:szCs w:val="22"/>
                <w:lang w:val="fr-FR"/>
              </w:rPr>
              <w:t>3-244-0</w:t>
            </w:r>
          </w:p>
        </w:tc>
        <w:tc>
          <w:tcPr>
            <w:tcW w:w="909" w:type="dxa"/>
            <w:shd w:val="clear" w:color="auto" w:fill="auto"/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41578">
              <w:rPr>
                <w:bCs/>
                <w:sz w:val="18"/>
                <w:szCs w:val="22"/>
                <w:lang w:val="fr-FR"/>
              </w:rPr>
              <w:t>8096</w:t>
            </w:r>
          </w:p>
        </w:tc>
        <w:tc>
          <w:tcPr>
            <w:tcW w:w="2640" w:type="dxa"/>
            <w:shd w:val="clear" w:color="auto" w:fill="auto"/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41578">
              <w:rPr>
                <w:bCs/>
                <w:sz w:val="18"/>
                <w:szCs w:val="22"/>
                <w:lang w:val="fr-FR"/>
              </w:rPr>
              <w:t>Novametro1</w:t>
            </w:r>
          </w:p>
        </w:tc>
        <w:tc>
          <w:tcPr>
            <w:tcW w:w="4009" w:type="dxa"/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41578">
              <w:rPr>
                <w:bCs/>
                <w:sz w:val="18"/>
                <w:szCs w:val="22"/>
                <w:lang w:val="fr-FR"/>
              </w:rPr>
              <w:t>Novametro</w:t>
            </w:r>
            <w:proofErr w:type="spellEnd"/>
            <w:r w:rsidRPr="00841578">
              <w:rPr>
                <w:bCs/>
                <w:sz w:val="18"/>
                <w:szCs w:val="22"/>
                <w:lang w:val="fr-FR"/>
              </w:rPr>
              <w:t xml:space="preserve"> OÜ</w:t>
            </w:r>
          </w:p>
        </w:tc>
      </w:tr>
    </w:tbl>
    <w:p w:rsidR="00841578" w:rsidRPr="00841578" w:rsidRDefault="00841578" w:rsidP="0084157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41578">
        <w:rPr>
          <w:position w:val="6"/>
          <w:sz w:val="16"/>
          <w:szCs w:val="16"/>
          <w:lang w:val="fr-FR"/>
        </w:rPr>
        <w:t>____________</w:t>
      </w:r>
    </w:p>
    <w:p w:rsidR="00841578" w:rsidRPr="00841578" w:rsidRDefault="00841578" w:rsidP="0084157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841578">
        <w:rPr>
          <w:sz w:val="16"/>
          <w:szCs w:val="16"/>
          <w:lang w:val="fr-FR"/>
        </w:rPr>
        <w:t>ISPC:</w:t>
      </w:r>
      <w:proofErr w:type="gramEnd"/>
      <w:r w:rsidRPr="00841578">
        <w:rPr>
          <w:sz w:val="16"/>
          <w:szCs w:val="16"/>
          <w:lang w:val="fr-FR"/>
        </w:rPr>
        <w:tab/>
        <w:t xml:space="preserve">International </w:t>
      </w:r>
      <w:proofErr w:type="spellStart"/>
      <w:r w:rsidRPr="00841578">
        <w:rPr>
          <w:sz w:val="16"/>
          <w:szCs w:val="16"/>
          <w:lang w:val="fr-FR"/>
        </w:rPr>
        <w:t>Signalling</w:t>
      </w:r>
      <w:proofErr w:type="spellEnd"/>
      <w:r w:rsidRPr="00841578">
        <w:rPr>
          <w:sz w:val="16"/>
          <w:szCs w:val="16"/>
          <w:lang w:val="fr-FR"/>
        </w:rPr>
        <w:t xml:space="preserve"> Point Codes.</w:t>
      </w:r>
    </w:p>
    <w:p w:rsidR="00841578" w:rsidRPr="00841578" w:rsidRDefault="00841578" w:rsidP="0084157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41578">
        <w:rPr>
          <w:sz w:val="16"/>
          <w:szCs w:val="16"/>
          <w:lang w:val="fr-FR"/>
        </w:rPr>
        <w:tab/>
        <w:t>Codes de points sémaphores internationaux (CPSI).</w:t>
      </w:r>
    </w:p>
    <w:p w:rsidR="00841578" w:rsidRPr="00841578" w:rsidRDefault="00841578" w:rsidP="0084157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41578">
        <w:rPr>
          <w:sz w:val="16"/>
          <w:szCs w:val="16"/>
          <w:lang w:val="fr-FR"/>
        </w:rPr>
        <w:tab/>
      </w:r>
      <w:r w:rsidRPr="00841578">
        <w:rPr>
          <w:sz w:val="16"/>
          <w:szCs w:val="16"/>
          <w:lang w:val="es-ES"/>
        </w:rPr>
        <w:t>Códigos de puntos de señalización internacional (CPSI).</w:t>
      </w:r>
    </w:p>
    <w:p w:rsidR="00841578" w:rsidRDefault="00841578" w:rsidP="00841578">
      <w:pPr>
        <w:spacing w:after="0"/>
        <w:rPr>
          <w:lang w:val="es-ES"/>
        </w:rPr>
      </w:pPr>
    </w:p>
    <w:p w:rsidR="00841578" w:rsidRDefault="00841578" w:rsidP="00841578">
      <w:pPr>
        <w:spacing w:after="0"/>
        <w:rPr>
          <w:lang w:val="es-ES"/>
        </w:rPr>
      </w:pPr>
    </w:p>
    <w:p w:rsidR="00841578" w:rsidRPr="00841578" w:rsidRDefault="00841578" w:rsidP="00841578">
      <w:pPr>
        <w:spacing w:after="0"/>
        <w:rPr>
          <w:lang w:val="es-ES"/>
        </w:rPr>
      </w:pPr>
    </w:p>
    <w:p w:rsidR="00841578" w:rsidRPr="00841578" w:rsidRDefault="00841578" w:rsidP="00841578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22" w:name="_Toc36876175"/>
      <w:bookmarkStart w:id="1023" w:name="_Toc25852737"/>
      <w:r w:rsidRPr="00841578">
        <w:rPr>
          <w:rFonts w:cs="Calibri"/>
          <w:b/>
          <w:bCs/>
          <w:sz w:val="28"/>
          <w:szCs w:val="28"/>
          <w:lang w:val="es-ES"/>
        </w:rPr>
        <w:t>Plan de numeración nacional</w:t>
      </w:r>
      <w:r w:rsidRPr="00841578">
        <w:rPr>
          <w:rFonts w:cs="Calibri"/>
          <w:b/>
          <w:bCs/>
          <w:sz w:val="28"/>
          <w:szCs w:val="28"/>
          <w:lang w:val="es-ES"/>
        </w:rPr>
        <w:br/>
        <w:t>(Según la Recomendación UIT-T E. 129 (01/2013))</w:t>
      </w:r>
      <w:bookmarkEnd w:id="1022"/>
      <w:bookmarkEnd w:id="1023"/>
    </w:p>
    <w:p w:rsidR="00841578" w:rsidRPr="00841578" w:rsidRDefault="00841578" w:rsidP="008415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024" w:name="_Toc36876176"/>
      <w:bookmarkStart w:id="1025" w:name="_Toc36875244"/>
      <w:r w:rsidRPr="00841578">
        <w:rPr>
          <w:rFonts w:eastAsia="SimSun"/>
        </w:rPr>
        <w:t>Web: www.itu.int/itu-t/inr/nnp/index.html</w:t>
      </w:r>
    </w:p>
    <w:bookmarkEnd w:id="1024"/>
    <w:bookmarkEnd w:id="1025"/>
    <w:p w:rsidR="00841578" w:rsidRPr="00841578" w:rsidRDefault="00841578" w:rsidP="00841578">
      <w:pPr>
        <w:rPr>
          <w:rFonts w:eastAsia="SimSun"/>
          <w:lang w:val="es-ES"/>
        </w:rPr>
      </w:pPr>
      <w:r w:rsidRPr="00841578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841578" w:rsidRPr="00841578" w:rsidRDefault="00841578" w:rsidP="00841578">
      <w:pPr>
        <w:rPr>
          <w:rFonts w:eastAsia="SimSun"/>
          <w:szCs w:val="24"/>
          <w:lang w:val="es-ES"/>
        </w:rPr>
      </w:pPr>
      <w:r w:rsidRPr="00841578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841578" w:rsidRPr="00841578" w:rsidRDefault="00841578" w:rsidP="00841578">
      <w:pPr>
        <w:rPr>
          <w:rFonts w:eastAsia="SimSun"/>
          <w:lang w:val="es-ES"/>
        </w:rPr>
      </w:pPr>
      <w:r w:rsidRPr="00841578">
        <w:rPr>
          <w:rFonts w:eastAsia="SimSun"/>
          <w:lang w:val="es-ES"/>
        </w:rPr>
        <w:t>El 15.X.2019, ha actualizado sus planes de numeración nacional de los siguientes países/zonas geográficas en el sitio web:</w:t>
      </w:r>
    </w:p>
    <w:p w:rsidR="00841578" w:rsidRPr="00841578" w:rsidRDefault="00841578" w:rsidP="008415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841578" w:rsidRPr="00841578" w:rsidTr="00841578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841578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841578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841578" w:rsidRPr="00841578" w:rsidTr="0084157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en-US"/>
              </w:rPr>
            </w:pPr>
            <w:proofErr w:type="spellStart"/>
            <w:r w:rsidRPr="00841578">
              <w:rPr>
                <w:rFonts w:eastAsia="SimSun" w:cs="Calibri"/>
                <w:lang w:val="en-US"/>
              </w:rPr>
              <w:t>Marruecos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41578">
              <w:rPr>
                <w:rFonts w:eastAsia="SimSun"/>
                <w:lang w:val="en-US"/>
              </w:rPr>
              <w:t>+212</w:t>
            </w:r>
          </w:p>
        </w:tc>
      </w:tr>
      <w:tr w:rsidR="00841578" w:rsidRPr="00841578" w:rsidTr="0084157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_tradnl"/>
              </w:rPr>
            </w:pPr>
            <w:r w:rsidRPr="00841578">
              <w:rPr>
                <w:rFonts w:eastAsia="SimSun"/>
                <w:bCs/>
                <w:lang w:val="es-ES_tradnl"/>
              </w:rPr>
              <w:t>Zambia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78" w:rsidRPr="00841578" w:rsidRDefault="00841578" w:rsidP="008415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41578">
              <w:rPr>
                <w:rFonts w:eastAsia="SimSun"/>
                <w:lang w:val="en-US"/>
              </w:rPr>
              <w:t>+260</w:t>
            </w:r>
          </w:p>
        </w:tc>
      </w:tr>
    </w:tbl>
    <w:p w:rsidR="00841578" w:rsidRPr="00841578" w:rsidRDefault="00841578" w:rsidP="008415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</w:rPr>
      </w:pPr>
    </w:p>
    <w:p w:rsidR="003751AD" w:rsidRDefault="003751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841578" w:rsidRDefault="008415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sectPr w:rsidR="00841578" w:rsidSect="004212E3">
      <w:footerReference w:type="default" r:id="rId19"/>
      <w:footerReference w:type="first" r:id="rId20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B2" w:rsidRDefault="00BC3CB2">
      <w:r>
        <w:separator/>
      </w:r>
    </w:p>
  </w:endnote>
  <w:endnote w:type="continuationSeparator" w:id="0">
    <w:p w:rsidR="00BC3CB2" w:rsidRDefault="00B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C3CB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C3CB2" w:rsidRDefault="00BC3CB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C3CB2" w:rsidRPr="007F091C" w:rsidRDefault="00BC3CB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3CB2" w:rsidRDefault="00BC3CB2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C3CB2" w:rsidRPr="00F01040" w:rsidTr="00CA4AEB">
      <w:trPr>
        <w:cantSplit/>
      </w:trPr>
      <w:tc>
        <w:tcPr>
          <w:tcW w:w="1761" w:type="dxa"/>
          <w:shd w:val="clear" w:color="auto" w:fill="4C4C4C"/>
        </w:tcPr>
        <w:p w:rsidR="00BC3CB2" w:rsidRPr="007F091C" w:rsidRDefault="00BC3CB2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913D6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913D6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C3CB2" w:rsidRPr="00D76B19" w:rsidRDefault="00BC3CB2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C3CB2" w:rsidRPr="00C323FC" w:rsidRDefault="00BC3CB2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C3CB2" w:rsidRPr="007F091C" w:rsidTr="00E733D6">
      <w:trPr>
        <w:cantSplit/>
        <w:jc w:val="right"/>
      </w:trPr>
      <w:tc>
        <w:tcPr>
          <w:tcW w:w="6341" w:type="dxa"/>
          <w:shd w:val="clear" w:color="auto" w:fill="A6A6A6"/>
        </w:tcPr>
        <w:p w:rsidR="00BC3CB2" w:rsidRPr="00D76B19" w:rsidRDefault="00BC3CB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C3CB2" w:rsidRPr="007F091C" w:rsidRDefault="00BC3CB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913D6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913D6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8149B6" w:rsidRDefault="00BC3CB2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C3CB2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BC3CB2" w:rsidRPr="00D76B19" w:rsidRDefault="00BC3CB2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C3CB2" w:rsidRPr="007F091C" w:rsidRDefault="00BC3CB2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11455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C51231" w:rsidRDefault="00BC3CB2" w:rsidP="00C5123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C3CB2" w:rsidRPr="007F091C" w:rsidTr="00130D5B">
      <w:trPr>
        <w:cantSplit/>
        <w:jc w:val="right"/>
      </w:trPr>
      <w:tc>
        <w:tcPr>
          <w:tcW w:w="6341" w:type="dxa"/>
          <w:shd w:val="clear" w:color="auto" w:fill="A6A6A6"/>
        </w:tcPr>
        <w:p w:rsidR="00BC3CB2" w:rsidRPr="00D76B19" w:rsidRDefault="00BC3CB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C3CB2" w:rsidRPr="007F091C" w:rsidRDefault="00BC3CB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913D6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913D6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C3CB2" w:rsidRPr="008149B6" w:rsidRDefault="00BC3CB2" w:rsidP="000454B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27CF0" w:rsidRPr="00F01040" w:rsidTr="007515B3">
      <w:trPr>
        <w:cantSplit/>
      </w:trPr>
      <w:tc>
        <w:tcPr>
          <w:tcW w:w="1761" w:type="dxa"/>
          <w:shd w:val="clear" w:color="auto" w:fill="4C4C4C"/>
        </w:tcPr>
        <w:p w:rsidR="00527CF0" w:rsidRPr="007F091C" w:rsidRDefault="00527CF0" w:rsidP="00527CF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913D6">
            <w:rPr>
              <w:noProof/>
              <w:color w:val="FFFFFF"/>
              <w:lang w:val="es-ES_tradnl"/>
            </w:rPr>
            <w:t>1184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913D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27CF0" w:rsidRPr="00D76B19" w:rsidRDefault="00527CF0" w:rsidP="00527CF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C3CB2" w:rsidRPr="00527CF0" w:rsidRDefault="00BC3CB2" w:rsidP="00527CF0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B2" w:rsidRPr="00761A0A" w:rsidRDefault="00BC3CB2" w:rsidP="00761A0A">
      <w:pPr>
        <w:pStyle w:val="Footer"/>
      </w:pPr>
    </w:p>
  </w:footnote>
  <w:footnote w:type="continuationSeparator" w:id="0">
    <w:p w:rsidR="00BC3CB2" w:rsidRDefault="00BC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B2" w:rsidRDefault="00BC3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6" w15:restartNumberingAfterBreak="0">
    <w:nsid w:val="1FFD5337"/>
    <w:multiLevelType w:val="hybridMultilevel"/>
    <w:tmpl w:val="5E88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11" w15:restartNumberingAfterBreak="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20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7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9">
    <w:abstractNumId w:val="21"/>
  </w:num>
  <w:num w:numId="20">
    <w:abstractNumId w:val="4"/>
  </w:num>
  <w:num w:numId="21">
    <w:abstractNumId w:val="16"/>
  </w:num>
  <w:num w:numId="22">
    <w:abstractNumId w:val="11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2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CB9"/>
    <w:rsid w:val="00313ECC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0F9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B6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3313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mailto:info@tatt.org.tt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91A4-7079-4939-91CC-EECCFA29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10</Pages>
  <Words>2103</Words>
  <Characters>13400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15473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146</cp:revision>
  <cp:lastPrinted>2019-11-28T16:02:00Z</cp:lastPrinted>
  <dcterms:created xsi:type="dcterms:W3CDTF">2019-08-06T09:12:00Z</dcterms:created>
  <dcterms:modified xsi:type="dcterms:W3CDTF">2019-12-02T09:50:00Z</dcterms:modified>
</cp:coreProperties>
</file>