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496A7D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F85F5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1177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496A7D" w:rsidRDefault="00C81F91" w:rsidP="0025199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</w:t>
            </w:r>
            <w:r w:rsidR="00F85F56">
              <w:rPr>
                <w:color w:val="FFFFFF" w:themeColor="background1"/>
              </w:rPr>
              <w:t xml:space="preserve"> VIII</w:t>
            </w:r>
            <w:r w:rsidR="00F85F56">
              <w:rPr>
                <w:rFonts w:eastAsia="SimSun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496A7D" w:rsidRDefault="008322B0" w:rsidP="00F85F5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F85F56">
              <w:rPr>
                <w:rFonts w:eastAsia="SimSun"/>
                <w:color w:val="FFFFFF" w:themeColor="background1"/>
                <w:sz w:val="20"/>
                <w:szCs w:val="26"/>
              </w:rPr>
              <w:t>17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F85F5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يوليو</w:t>
            </w:r>
            <w:r w:rsidR="00C81F91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C81F91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2019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496A7D" w:rsidRDefault="00B37D30" w:rsidP="008F7F6E">
      <w:pPr>
        <w:spacing w:before="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C81F91" w:rsidRDefault="00B94BF0" w:rsidP="00C81F91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r w:rsidR="00EA43C6">
        <w:fldChar w:fldCharType="begin"/>
      </w:r>
      <w:r w:rsidR="00EA43C6">
        <w:instrText xml:space="preserve"> HYPERLINK \l "TOC_27" </w:instrText>
      </w:r>
      <w:r w:rsidR="00EA43C6">
        <w:fldChar w:fldCharType="separate"/>
      </w:r>
      <w:r w:rsidR="00EA43C6">
        <w:fldChar w:fldCharType="end"/>
      </w:r>
    </w:p>
    <w:p w:rsidR="00771D35" w:rsidRPr="00771D35" w:rsidRDefault="00771D35" w:rsidP="00771D35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771D35">
        <w:rPr>
          <w:b/>
          <w:bCs/>
          <w:noProof/>
          <w:rtl/>
        </w:rPr>
        <w:t>معلومات عامة</w:t>
      </w:r>
    </w:p>
    <w:p w:rsidR="00771D35" w:rsidRDefault="00771D3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313479">
        <w:rPr>
          <w:noProof/>
          <w:position w:val="4"/>
          <w:rtl/>
        </w:rPr>
        <w:t>القوائم الملحقة بالنشرة التشغيلية للاتحاد</w:t>
      </w:r>
      <w:r>
        <w:rPr>
          <w:rFonts w:hint="cs"/>
          <w:noProof/>
          <w:position w:val="4"/>
          <w:rtl/>
          <w:lang w:bidi="ar-EG"/>
        </w:rPr>
        <w:t xml:space="preserve">: </w:t>
      </w:r>
      <w:r w:rsidRPr="0026382E">
        <w:rPr>
          <w:rFonts w:hint="cs"/>
          <w:i/>
          <w:iCs/>
          <w:noProof/>
          <w:position w:val="4"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 w:rsidR="003B7BF4">
        <w:rPr>
          <w:noProof/>
          <w:rtl/>
        </w:rPr>
        <w:tab/>
      </w:r>
      <w:r w:rsidRPr="00771D35">
        <w:rPr>
          <w:rFonts w:cs="Times New Roman"/>
          <w:noProof/>
          <w:szCs w:val="22"/>
          <w:rtl/>
        </w:rPr>
        <w:fldChar w:fldCharType="begin"/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</w:rPr>
        <w:instrText>PAGEREF</w:instrText>
      </w:r>
      <w:r w:rsidRPr="00771D35">
        <w:rPr>
          <w:rFonts w:cs="Times New Roman"/>
          <w:noProof/>
          <w:szCs w:val="22"/>
          <w:rtl/>
        </w:rPr>
        <w:instrText xml:space="preserve"> _</w:instrText>
      </w:r>
      <w:r w:rsidRPr="00771D35">
        <w:rPr>
          <w:rFonts w:cs="Times New Roman"/>
          <w:noProof/>
          <w:szCs w:val="22"/>
        </w:rPr>
        <w:instrText>Toc15918038 \h</w:instrText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  <w:rtl/>
        </w:rPr>
      </w:r>
      <w:r w:rsidRPr="00771D35">
        <w:rPr>
          <w:rFonts w:cs="Times New Roman"/>
          <w:noProof/>
          <w:szCs w:val="22"/>
          <w:rtl/>
        </w:rPr>
        <w:fldChar w:fldCharType="separate"/>
      </w:r>
      <w:r w:rsidR="002B606D">
        <w:rPr>
          <w:rFonts w:cs="Times New Roman"/>
          <w:noProof/>
          <w:szCs w:val="22"/>
          <w:rtl/>
        </w:rPr>
        <w:t>3</w:t>
      </w:r>
      <w:r w:rsidRPr="00771D35">
        <w:rPr>
          <w:rFonts w:cs="Times New Roman"/>
          <w:noProof/>
          <w:szCs w:val="22"/>
          <w:rtl/>
        </w:rPr>
        <w:fldChar w:fldCharType="end"/>
      </w:r>
    </w:p>
    <w:p w:rsidR="00771D35" w:rsidRDefault="00771D3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313479">
        <w:rPr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3B7BF4">
        <w:rPr>
          <w:noProof/>
          <w:rtl/>
        </w:rPr>
        <w:tab/>
      </w:r>
      <w:r w:rsidRPr="00771D35">
        <w:rPr>
          <w:rFonts w:cs="Times New Roman"/>
          <w:noProof/>
          <w:szCs w:val="22"/>
          <w:rtl/>
        </w:rPr>
        <w:fldChar w:fldCharType="begin"/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</w:rPr>
        <w:instrText>PAGEREF</w:instrText>
      </w:r>
      <w:r w:rsidRPr="00771D35">
        <w:rPr>
          <w:rFonts w:cs="Times New Roman"/>
          <w:noProof/>
          <w:szCs w:val="22"/>
          <w:rtl/>
        </w:rPr>
        <w:instrText xml:space="preserve"> _</w:instrText>
      </w:r>
      <w:r w:rsidRPr="00771D35">
        <w:rPr>
          <w:rFonts w:cs="Times New Roman"/>
          <w:noProof/>
          <w:szCs w:val="22"/>
        </w:rPr>
        <w:instrText>Toc15918039 \h</w:instrText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  <w:rtl/>
        </w:rPr>
      </w:r>
      <w:r w:rsidRPr="00771D35">
        <w:rPr>
          <w:rFonts w:cs="Times New Roman"/>
          <w:noProof/>
          <w:szCs w:val="22"/>
          <w:rtl/>
        </w:rPr>
        <w:fldChar w:fldCharType="separate"/>
      </w:r>
      <w:r w:rsidR="002B606D">
        <w:rPr>
          <w:rFonts w:cs="Times New Roman"/>
          <w:noProof/>
          <w:szCs w:val="22"/>
          <w:rtl/>
        </w:rPr>
        <w:t>4</w:t>
      </w:r>
      <w:r w:rsidRPr="00771D35">
        <w:rPr>
          <w:rFonts w:cs="Times New Roman"/>
          <w:noProof/>
          <w:szCs w:val="22"/>
          <w:rtl/>
        </w:rPr>
        <w:fldChar w:fldCharType="end"/>
      </w:r>
    </w:p>
    <w:p w:rsidR="00771D35" w:rsidRDefault="00771D35" w:rsidP="00771D3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الخدمة الهاتفية</w:t>
      </w:r>
      <w:r>
        <w:rPr>
          <w:rFonts w:hint="cs"/>
          <w:noProof/>
          <w:rtl/>
        </w:rPr>
        <w:t>:</w:t>
      </w:r>
      <w:r>
        <w:rPr>
          <w:noProof/>
          <w:rtl/>
        </w:rPr>
        <w:t xml:space="preserve"> </w:t>
      </w:r>
    </w:p>
    <w:p w:rsidR="00771D35" w:rsidRDefault="00771D35" w:rsidP="00771D35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bookmarkStart w:id="109" w:name="_GoBack"/>
      <w:bookmarkEnd w:id="109"/>
      <w:r w:rsidRPr="00771D35">
        <w:rPr>
          <w:rtl/>
        </w:rPr>
        <w:t>الدانمارك (</w:t>
      </w:r>
      <w:r w:rsidRPr="00771D35">
        <w:rPr>
          <w:rFonts w:eastAsia="SimSun" w:hint="cs"/>
          <w:rtl/>
          <w:lang w:bidi="ar-EG"/>
        </w:rPr>
        <w:t>وكالة الطاقة الدانماركية، كوبنهاغن</w:t>
      </w:r>
      <w:r w:rsidRPr="00771D35">
        <w:rPr>
          <w:rtl/>
        </w:rPr>
        <w:t>)</w:t>
      </w:r>
      <w:r>
        <w:rPr>
          <w:rtl/>
        </w:rPr>
        <w:tab/>
      </w:r>
      <w:r w:rsidR="003B7BF4">
        <w:rPr>
          <w:rtl/>
        </w:rPr>
        <w:tab/>
      </w:r>
      <w:r w:rsidRPr="00771D35">
        <w:rPr>
          <w:rFonts w:asciiTheme="minorHAnsi" w:hAnsiTheme="minorHAnsi" w:cs="Times New Roman"/>
          <w:i w:val="0"/>
          <w:iCs w:val="0"/>
          <w:szCs w:val="22"/>
          <w:rtl/>
        </w:rPr>
        <w:fldChar w:fldCharType="begin"/>
      </w:r>
      <w:r w:rsidRPr="00771D35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771D35">
        <w:rPr>
          <w:rFonts w:asciiTheme="minorHAnsi" w:hAnsiTheme="minorHAnsi" w:cs="Times New Roman"/>
          <w:i w:val="0"/>
          <w:iCs w:val="0"/>
          <w:szCs w:val="22"/>
        </w:rPr>
        <w:instrText>PAGEREF</w:instrText>
      </w:r>
      <w:r w:rsidRPr="00771D35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_</w:instrText>
      </w:r>
      <w:r w:rsidRPr="00771D35">
        <w:rPr>
          <w:rFonts w:asciiTheme="minorHAnsi" w:hAnsiTheme="minorHAnsi" w:cs="Times New Roman"/>
          <w:i w:val="0"/>
          <w:iCs w:val="0"/>
          <w:szCs w:val="22"/>
        </w:rPr>
        <w:instrText>Toc15918041 \h</w:instrText>
      </w:r>
      <w:r w:rsidRPr="00771D35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771D35">
        <w:rPr>
          <w:rFonts w:asciiTheme="minorHAnsi" w:hAnsiTheme="minorHAnsi" w:cs="Times New Roman"/>
          <w:i w:val="0"/>
          <w:iCs w:val="0"/>
          <w:szCs w:val="22"/>
          <w:rtl/>
        </w:rPr>
      </w:r>
      <w:r w:rsidRPr="00771D35">
        <w:rPr>
          <w:rFonts w:asciiTheme="minorHAnsi" w:hAnsiTheme="minorHAnsi" w:cs="Times New Roman"/>
          <w:i w:val="0"/>
          <w:iCs w:val="0"/>
          <w:szCs w:val="22"/>
          <w:rtl/>
        </w:rPr>
        <w:fldChar w:fldCharType="separate"/>
      </w:r>
      <w:r w:rsidR="002B606D">
        <w:rPr>
          <w:rFonts w:asciiTheme="minorHAnsi" w:hAnsiTheme="minorHAnsi" w:cs="Times New Roman"/>
          <w:i w:val="0"/>
          <w:iCs w:val="0"/>
          <w:szCs w:val="22"/>
          <w:rtl/>
        </w:rPr>
        <w:t>5</w:t>
      </w:r>
      <w:r w:rsidRPr="00771D35">
        <w:rPr>
          <w:rFonts w:asciiTheme="minorHAnsi" w:hAnsiTheme="minorHAnsi" w:cs="Times New Roman"/>
          <w:i w:val="0"/>
          <w:iCs w:val="0"/>
          <w:szCs w:val="22"/>
          <w:rtl/>
        </w:rPr>
        <w:fldChar w:fldCharType="end"/>
      </w:r>
    </w:p>
    <w:p w:rsidR="00771D35" w:rsidRDefault="00771D3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تقييد الخدمة</w:t>
      </w:r>
      <w:r>
        <w:rPr>
          <w:noProof/>
          <w:rtl/>
        </w:rPr>
        <w:tab/>
      </w:r>
      <w:r w:rsidR="003B7BF4">
        <w:rPr>
          <w:noProof/>
          <w:rtl/>
        </w:rPr>
        <w:tab/>
      </w:r>
      <w:r w:rsidRPr="00771D35">
        <w:rPr>
          <w:rFonts w:cs="Times New Roman"/>
          <w:noProof/>
          <w:szCs w:val="22"/>
          <w:rtl/>
        </w:rPr>
        <w:fldChar w:fldCharType="begin"/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</w:rPr>
        <w:instrText>PAGEREF</w:instrText>
      </w:r>
      <w:r w:rsidRPr="00771D35">
        <w:rPr>
          <w:rFonts w:cs="Times New Roman"/>
          <w:noProof/>
          <w:szCs w:val="22"/>
          <w:rtl/>
        </w:rPr>
        <w:instrText xml:space="preserve"> _</w:instrText>
      </w:r>
      <w:r w:rsidRPr="00771D35">
        <w:rPr>
          <w:rFonts w:cs="Times New Roman"/>
          <w:noProof/>
          <w:szCs w:val="22"/>
        </w:rPr>
        <w:instrText>Toc15918042 \h</w:instrText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  <w:rtl/>
        </w:rPr>
      </w:r>
      <w:r w:rsidRPr="00771D35">
        <w:rPr>
          <w:rFonts w:cs="Times New Roman"/>
          <w:noProof/>
          <w:szCs w:val="22"/>
          <w:rtl/>
        </w:rPr>
        <w:fldChar w:fldCharType="separate"/>
      </w:r>
      <w:r w:rsidR="002B606D">
        <w:rPr>
          <w:rFonts w:cs="Times New Roman"/>
          <w:noProof/>
          <w:szCs w:val="22"/>
          <w:rtl/>
        </w:rPr>
        <w:t>6</w:t>
      </w:r>
      <w:r w:rsidRPr="00771D35">
        <w:rPr>
          <w:rFonts w:cs="Times New Roman"/>
          <w:noProof/>
          <w:szCs w:val="22"/>
          <w:rtl/>
        </w:rPr>
        <w:fldChar w:fldCharType="end"/>
      </w:r>
    </w:p>
    <w:p w:rsidR="00771D35" w:rsidRDefault="00771D3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313479">
        <w:rPr>
          <w:noProof/>
          <w:position w:val="4"/>
          <w:rtl/>
        </w:rPr>
        <w:t xml:space="preserve">إجراءات معاودة النداء وإجراءات النداء البديلة (القرار </w:t>
      </w:r>
      <w:r w:rsidRPr="00313479">
        <w:rPr>
          <w:noProof/>
          <w:position w:val="4"/>
        </w:rPr>
        <w:t>21</w:t>
      </w:r>
      <w:r w:rsidRPr="00313479">
        <w:rPr>
          <w:noProof/>
          <w:position w:val="4"/>
          <w:rtl/>
        </w:rPr>
        <w:t xml:space="preserve"> المراجَع في مؤتمر المندوبين المفوضين لعام </w:t>
      </w:r>
      <w:r w:rsidRPr="00313479">
        <w:rPr>
          <w:noProof/>
          <w:position w:val="4"/>
        </w:rPr>
        <w:t>2006</w:t>
      </w:r>
      <w:r w:rsidRPr="00313479">
        <w:rPr>
          <w:noProof/>
          <w:position w:val="4"/>
          <w:rtl/>
        </w:rPr>
        <w:t>)</w:t>
      </w:r>
      <w:r>
        <w:rPr>
          <w:noProof/>
          <w:rtl/>
        </w:rPr>
        <w:tab/>
      </w:r>
      <w:r w:rsidR="003B7BF4">
        <w:rPr>
          <w:noProof/>
          <w:rtl/>
        </w:rPr>
        <w:tab/>
      </w:r>
      <w:r w:rsidRPr="00771D35">
        <w:rPr>
          <w:rFonts w:cs="Times New Roman"/>
          <w:noProof/>
          <w:szCs w:val="22"/>
          <w:rtl/>
        </w:rPr>
        <w:fldChar w:fldCharType="begin"/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</w:rPr>
        <w:instrText>PAGEREF</w:instrText>
      </w:r>
      <w:r w:rsidRPr="00771D35">
        <w:rPr>
          <w:rFonts w:cs="Times New Roman"/>
          <w:noProof/>
          <w:szCs w:val="22"/>
          <w:rtl/>
        </w:rPr>
        <w:instrText xml:space="preserve"> _</w:instrText>
      </w:r>
      <w:r w:rsidRPr="00771D35">
        <w:rPr>
          <w:rFonts w:cs="Times New Roman"/>
          <w:noProof/>
          <w:szCs w:val="22"/>
        </w:rPr>
        <w:instrText>Toc15918043 \h</w:instrText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  <w:rtl/>
        </w:rPr>
      </w:r>
      <w:r w:rsidRPr="00771D35">
        <w:rPr>
          <w:rFonts w:cs="Times New Roman"/>
          <w:noProof/>
          <w:szCs w:val="22"/>
          <w:rtl/>
        </w:rPr>
        <w:fldChar w:fldCharType="separate"/>
      </w:r>
      <w:r w:rsidR="002B606D">
        <w:rPr>
          <w:rFonts w:cs="Times New Roman"/>
          <w:noProof/>
          <w:szCs w:val="22"/>
          <w:rtl/>
        </w:rPr>
        <w:t>6</w:t>
      </w:r>
      <w:r w:rsidRPr="00771D35">
        <w:rPr>
          <w:rFonts w:cs="Times New Roman"/>
          <w:noProof/>
          <w:szCs w:val="22"/>
          <w:rtl/>
        </w:rPr>
        <w:fldChar w:fldCharType="end"/>
      </w:r>
    </w:p>
    <w:p w:rsidR="00771D35" w:rsidRDefault="00771D35" w:rsidP="00771D35">
      <w:pPr>
        <w:pStyle w:val="TOC1"/>
        <w:rPr>
          <w:b/>
          <w:bCs/>
          <w:noProof/>
          <w:rtl/>
        </w:rPr>
      </w:pPr>
      <w:r w:rsidRPr="00771D35">
        <w:rPr>
          <w:b/>
          <w:bCs/>
          <w:noProof/>
          <w:rtl/>
        </w:rPr>
        <w:t>تعديلات على منشورات الخدمة</w:t>
      </w:r>
    </w:p>
    <w:p w:rsidR="00771D35" w:rsidRDefault="00771D35" w:rsidP="00771D3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313479">
        <w:rPr>
          <w:noProof/>
          <w:position w:val="4"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 w:rsidR="003B7BF4">
        <w:rPr>
          <w:noProof/>
          <w:rtl/>
        </w:rPr>
        <w:tab/>
      </w:r>
      <w:r w:rsidRPr="00771D35">
        <w:rPr>
          <w:rFonts w:cs="Times New Roman"/>
          <w:noProof/>
          <w:szCs w:val="22"/>
          <w:rtl/>
        </w:rPr>
        <w:fldChar w:fldCharType="begin"/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</w:rPr>
        <w:instrText>PAGEREF</w:instrText>
      </w:r>
      <w:r w:rsidRPr="00771D35">
        <w:rPr>
          <w:rFonts w:cs="Times New Roman"/>
          <w:noProof/>
          <w:szCs w:val="22"/>
          <w:rtl/>
        </w:rPr>
        <w:instrText xml:space="preserve"> _</w:instrText>
      </w:r>
      <w:r w:rsidRPr="00771D35">
        <w:rPr>
          <w:rFonts w:cs="Times New Roman"/>
          <w:noProof/>
          <w:szCs w:val="22"/>
        </w:rPr>
        <w:instrText>Toc15918045 \h</w:instrText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  <w:rtl/>
        </w:rPr>
      </w:r>
      <w:r w:rsidRPr="00771D35">
        <w:rPr>
          <w:rFonts w:cs="Times New Roman"/>
          <w:noProof/>
          <w:szCs w:val="22"/>
          <w:rtl/>
        </w:rPr>
        <w:fldChar w:fldCharType="separate"/>
      </w:r>
      <w:r w:rsidR="002B606D">
        <w:rPr>
          <w:rFonts w:cs="Times New Roman"/>
          <w:noProof/>
          <w:szCs w:val="22"/>
          <w:rtl/>
        </w:rPr>
        <w:t>7</w:t>
      </w:r>
      <w:r w:rsidRPr="00771D35">
        <w:rPr>
          <w:rFonts w:cs="Times New Roman"/>
          <w:noProof/>
          <w:szCs w:val="22"/>
          <w:rtl/>
        </w:rPr>
        <w:fldChar w:fldCharType="end"/>
      </w:r>
    </w:p>
    <w:p w:rsidR="00771D35" w:rsidRDefault="00771D35" w:rsidP="00771D3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313479">
        <w:rPr>
          <w:noProof/>
          <w:position w:val="2"/>
          <w:rtl/>
        </w:rPr>
        <w:t xml:space="preserve">الرموز الدليلية للشبكة المتنقلة </w:t>
      </w:r>
      <w:r w:rsidRPr="00313479">
        <w:rPr>
          <w:noProof/>
          <w:position w:val="2"/>
        </w:rPr>
        <w:t>(MNC)</w:t>
      </w:r>
      <w:r w:rsidRPr="00313479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r>
        <w:rPr>
          <w:noProof/>
          <w:rtl/>
        </w:rPr>
        <w:tab/>
      </w:r>
      <w:r w:rsidR="003B7BF4">
        <w:rPr>
          <w:noProof/>
          <w:rtl/>
        </w:rPr>
        <w:tab/>
      </w:r>
      <w:r w:rsidRPr="00771D35">
        <w:rPr>
          <w:rFonts w:cs="Times New Roman"/>
          <w:noProof/>
          <w:szCs w:val="22"/>
          <w:rtl/>
        </w:rPr>
        <w:fldChar w:fldCharType="begin"/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</w:rPr>
        <w:instrText>PAGEREF</w:instrText>
      </w:r>
      <w:r w:rsidRPr="00771D35">
        <w:rPr>
          <w:rFonts w:cs="Times New Roman"/>
          <w:noProof/>
          <w:szCs w:val="22"/>
          <w:rtl/>
        </w:rPr>
        <w:instrText xml:space="preserve"> _</w:instrText>
      </w:r>
      <w:r w:rsidRPr="00771D35">
        <w:rPr>
          <w:rFonts w:cs="Times New Roman"/>
          <w:noProof/>
          <w:szCs w:val="22"/>
        </w:rPr>
        <w:instrText>Toc15918046 \h</w:instrText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  <w:rtl/>
        </w:rPr>
      </w:r>
      <w:r w:rsidRPr="00771D35">
        <w:rPr>
          <w:rFonts w:cs="Times New Roman"/>
          <w:noProof/>
          <w:szCs w:val="22"/>
          <w:rtl/>
        </w:rPr>
        <w:fldChar w:fldCharType="separate"/>
      </w:r>
      <w:r w:rsidR="002B606D">
        <w:rPr>
          <w:rFonts w:cs="Times New Roman"/>
          <w:noProof/>
          <w:szCs w:val="22"/>
          <w:rtl/>
        </w:rPr>
        <w:t>8</w:t>
      </w:r>
      <w:r w:rsidRPr="00771D35">
        <w:rPr>
          <w:rFonts w:cs="Times New Roman"/>
          <w:noProof/>
          <w:szCs w:val="22"/>
          <w:rtl/>
        </w:rPr>
        <w:fldChar w:fldCharType="end"/>
      </w:r>
    </w:p>
    <w:p w:rsidR="00771D35" w:rsidRDefault="00771D35" w:rsidP="00771D3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313479">
        <w:rPr>
          <w:noProof/>
          <w:position w:val="4"/>
          <w:rtl/>
        </w:rPr>
        <w:t>قائمة برموز المشغلين الصادرة عن الاتحاد</w:t>
      </w:r>
      <w:r>
        <w:rPr>
          <w:noProof/>
          <w:rtl/>
        </w:rPr>
        <w:tab/>
      </w:r>
      <w:r w:rsidR="003B7BF4">
        <w:rPr>
          <w:noProof/>
          <w:rtl/>
        </w:rPr>
        <w:tab/>
      </w:r>
      <w:r w:rsidRPr="00771D35">
        <w:rPr>
          <w:rFonts w:cs="Times New Roman"/>
          <w:noProof/>
          <w:szCs w:val="22"/>
          <w:rtl/>
        </w:rPr>
        <w:fldChar w:fldCharType="begin"/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</w:rPr>
        <w:instrText>PAGEREF</w:instrText>
      </w:r>
      <w:r w:rsidRPr="00771D35">
        <w:rPr>
          <w:rFonts w:cs="Times New Roman"/>
          <w:noProof/>
          <w:szCs w:val="22"/>
          <w:rtl/>
        </w:rPr>
        <w:instrText xml:space="preserve"> _</w:instrText>
      </w:r>
      <w:r w:rsidRPr="00771D35">
        <w:rPr>
          <w:rFonts w:cs="Times New Roman"/>
          <w:noProof/>
          <w:szCs w:val="22"/>
        </w:rPr>
        <w:instrText>Toc15918047 \h</w:instrText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  <w:rtl/>
        </w:rPr>
      </w:r>
      <w:r w:rsidRPr="00771D35">
        <w:rPr>
          <w:rFonts w:cs="Times New Roman"/>
          <w:noProof/>
          <w:szCs w:val="22"/>
          <w:rtl/>
        </w:rPr>
        <w:fldChar w:fldCharType="separate"/>
      </w:r>
      <w:r w:rsidR="002B606D">
        <w:rPr>
          <w:rFonts w:cs="Times New Roman"/>
          <w:noProof/>
          <w:szCs w:val="22"/>
          <w:rtl/>
        </w:rPr>
        <w:t>9</w:t>
      </w:r>
      <w:r w:rsidRPr="00771D35">
        <w:rPr>
          <w:rFonts w:cs="Times New Roman"/>
          <w:noProof/>
          <w:szCs w:val="22"/>
          <w:rtl/>
        </w:rPr>
        <w:fldChar w:fldCharType="end"/>
      </w:r>
    </w:p>
    <w:p w:rsidR="00771D35" w:rsidRDefault="00771D35" w:rsidP="00771D3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3B7BF4">
        <w:rPr>
          <w:noProof/>
          <w:rtl/>
        </w:rPr>
        <w:tab/>
      </w:r>
      <w:r w:rsidRPr="00771D35">
        <w:rPr>
          <w:rFonts w:cs="Times New Roman"/>
          <w:noProof/>
          <w:szCs w:val="22"/>
          <w:rtl/>
        </w:rPr>
        <w:fldChar w:fldCharType="begin"/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</w:rPr>
        <w:instrText>PAGEREF</w:instrText>
      </w:r>
      <w:r w:rsidRPr="00771D35">
        <w:rPr>
          <w:rFonts w:cs="Times New Roman"/>
          <w:noProof/>
          <w:szCs w:val="22"/>
          <w:rtl/>
        </w:rPr>
        <w:instrText xml:space="preserve"> _</w:instrText>
      </w:r>
      <w:r w:rsidRPr="00771D35">
        <w:rPr>
          <w:rFonts w:cs="Times New Roman"/>
          <w:noProof/>
          <w:szCs w:val="22"/>
        </w:rPr>
        <w:instrText>Toc15918048 \h</w:instrText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  <w:rtl/>
        </w:rPr>
      </w:r>
      <w:r w:rsidRPr="00771D35">
        <w:rPr>
          <w:rFonts w:cs="Times New Roman"/>
          <w:noProof/>
          <w:szCs w:val="22"/>
          <w:rtl/>
        </w:rPr>
        <w:fldChar w:fldCharType="separate"/>
      </w:r>
      <w:r w:rsidR="002B606D">
        <w:rPr>
          <w:rFonts w:cs="Times New Roman"/>
          <w:noProof/>
          <w:szCs w:val="22"/>
          <w:rtl/>
        </w:rPr>
        <w:t>10</w:t>
      </w:r>
      <w:r w:rsidRPr="00771D35">
        <w:rPr>
          <w:rFonts w:cs="Times New Roman"/>
          <w:noProof/>
          <w:szCs w:val="22"/>
          <w:rtl/>
        </w:rPr>
        <w:fldChar w:fldCharType="end"/>
      </w:r>
    </w:p>
    <w:p w:rsidR="00771D35" w:rsidRDefault="00771D35" w:rsidP="00771D35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 w:rsidR="003B7BF4">
        <w:rPr>
          <w:noProof/>
          <w:rtl/>
        </w:rPr>
        <w:tab/>
      </w:r>
      <w:r w:rsidRPr="00771D35">
        <w:rPr>
          <w:rFonts w:cs="Times New Roman"/>
          <w:noProof/>
          <w:szCs w:val="22"/>
          <w:rtl/>
        </w:rPr>
        <w:fldChar w:fldCharType="begin"/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</w:rPr>
        <w:instrText>PAGEREF</w:instrText>
      </w:r>
      <w:r w:rsidRPr="00771D35">
        <w:rPr>
          <w:rFonts w:cs="Times New Roman"/>
          <w:noProof/>
          <w:szCs w:val="22"/>
          <w:rtl/>
        </w:rPr>
        <w:instrText xml:space="preserve"> _</w:instrText>
      </w:r>
      <w:r w:rsidRPr="00771D35">
        <w:rPr>
          <w:rFonts w:cs="Times New Roman"/>
          <w:noProof/>
          <w:szCs w:val="22"/>
        </w:rPr>
        <w:instrText>Toc15918049 \h</w:instrText>
      </w:r>
      <w:r w:rsidRPr="00771D35">
        <w:rPr>
          <w:rFonts w:cs="Times New Roman"/>
          <w:noProof/>
          <w:szCs w:val="22"/>
          <w:rtl/>
        </w:rPr>
        <w:instrText xml:space="preserve"> </w:instrText>
      </w:r>
      <w:r w:rsidRPr="00771D35">
        <w:rPr>
          <w:rFonts w:cs="Times New Roman"/>
          <w:noProof/>
          <w:szCs w:val="22"/>
          <w:rtl/>
        </w:rPr>
      </w:r>
      <w:r w:rsidRPr="00771D35">
        <w:rPr>
          <w:rFonts w:cs="Times New Roman"/>
          <w:noProof/>
          <w:szCs w:val="22"/>
          <w:rtl/>
        </w:rPr>
        <w:fldChar w:fldCharType="separate"/>
      </w:r>
      <w:r w:rsidR="002B606D">
        <w:rPr>
          <w:rFonts w:cs="Times New Roman"/>
          <w:noProof/>
          <w:szCs w:val="22"/>
          <w:rtl/>
        </w:rPr>
        <w:t>12</w:t>
      </w:r>
      <w:r w:rsidRPr="00771D35">
        <w:rPr>
          <w:rFonts w:cs="Times New Roman"/>
          <w:noProof/>
          <w:szCs w:val="22"/>
          <w:rtl/>
        </w:rPr>
        <w:fldChar w:fldCharType="end"/>
      </w:r>
    </w:p>
    <w:p w:rsidR="00771D35" w:rsidRDefault="00771D35" w:rsidP="00771D35">
      <w:pPr>
        <w:spacing w:line="168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C81F91" w:rsidRDefault="00C81F91" w:rsidP="008F7F6E">
      <w:pPr>
        <w:spacing w:line="168" w:lineRule="auto"/>
        <w:rPr>
          <w:rFonts w:eastAsia="SimSun"/>
          <w:rtl/>
          <w:lang w:bidi="ar-EG"/>
        </w:rPr>
      </w:pPr>
    </w:p>
    <w:p w:rsidR="00D122D2" w:rsidRPr="00496A7D" w:rsidRDefault="00D122D2" w:rsidP="008F7F6E">
      <w:pPr>
        <w:spacing w:line="168" w:lineRule="auto"/>
        <w:rPr>
          <w:rFonts w:eastAsia="SimSun"/>
          <w:b/>
          <w:bCs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5199C" w:rsidRPr="0025199C" w:rsidTr="0025199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9C" w:rsidRPr="0025199C" w:rsidRDefault="0025199C" w:rsidP="006475A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مواعيد</w:t>
            </w:r>
            <w:r w:rsidR="00DA3C63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*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 xml:space="preserve"> نشر</w:t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9C" w:rsidRPr="0025199C" w:rsidRDefault="0025199C" w:rsidP="0025199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بما في ذلك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المعلومات الواردة حتى: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:rsidR="00DA3C63" w:rsidRPr="00DA3C63" w:rsidRDefault="00DA3C63" w:rsidP="00DA3C63">
      <w:pPr>
        <w:spacing w:line="240" w:lineRule="auto"/>
        <w:ind w:left="1985"/>
        <w:jc w:val="left"/>
        <w:rPr>
          <w:rFonts w:eastAsia="SimSun"/>
          <w:rtl/>
          <w:lang w:bidi="ar-EG"/>
        </w:rPr>
      </w:pPr>
      <w:r w:rsidRPr="00DA3C63">
        <w:rPr>
          <w:rFonts w:eastAsia="SimSun" w:cs="Times New Roman"/>
          <w:position w:val="6"/>
          <w:sz w:val="18"/>
          <w:szCs w:val="18"/>
        </w:rPr>
        <w:t>*</w:t>
      </w:r>
      <w:r w:rsidRPr="00DA3C63">
        <w:rPr>
          <w:rFonts w:eastAsia="SimSun"/>
          <w:sz w:val="18"/>
          <w:szCs w:val="24"/>
          <w:rtl/>
          <w:lang w:bidi="ar-EG"/>
        </w:rPr>
        <w:tab/>
      </w:r>
      <w:r w:rsidRPr="00DA3C63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D7A05" w:rsidRPr="00496A7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lang w:bidi="ar-EG"/>
        </w:rPr>
      </w:pPr>
    </w:p>
    <w:p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:rsidR="008D7A05" w:rsidRPr="00496A7D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510008848"/>
      <w:bookmarkStart w:id="124" w:name="_Toc8140895"/>
      <w:bookmarkStart w:id="125" w:name="_Toc15918037"/>
      <w:bookmarkStart w:id="126" w:name="_Toc359596901"/>
      <w:bookmarkStart w:id="127" w:name="_Toc359596904"/>
      <w:bookmarkStart w:id="128" w:name="_Toc409692630"/>
      <w:r w:rsidRPr="00496A7D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29" w:name="_القوائم_الملحقة_بالنشرة"/>
      <w:bookmarkStart w:id="130" w:name="_Toc359596900"/>
      <w:bookmarkStart w:id="131" w:name="_Toc408394544"/>
      <w:bookmarkStart w:id="132" w:name="_Toc408396045"/>
      <w:bookmarkStart w:id="133" w:name="_Toc408396930"/>
      <w:bookmarkStart w:id="134" w:name="_Toc408403985"/>
      <w:bookmarkStart w:id="135" w:name="_Toc409681124"/>
      <w:bookmarkStart w:id="136" w:name="_Toc409692629"/>
      <w:bookmarkStart w:id="137" w:name="_Toc411249968"/>
      <w:bookmarkStart w:id="138" w:name="_Toc413754216"/>
      <w:bookmarkStart w:id="139" w:name="_Toc414264972"/>
      <w:bookmarkStart w:id="140" w:name="_Toc477773901"/>
      <w:bookmarkStart w:id="141" w:name="_Toc482899966"/>
      <w:bookmarkStart w:id="142" w:name="_Toc15918038"/>
      <w:bookmarkEnd w:id="126"/>
      <w:bookmarkEnd w:id="129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C81F91" w:rsidRPr="0026382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26382E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26382E">
        <w:rPr>
          <w:rFonts w:eastAsia="SimSun"/>
          <w:spacing w:val="-4"/>
          <w:sz w:val="20"/>
          <w:szCs w:val="26"/>
          <w:rtl/>
        </w:rPr>
        <w:t>وفقاً للتوصية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ITU-T E.118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26382E">
        <w:rPr>
          <w:rFonts w:eastAsia="SimSun"/>
          <w:spacing w:val="-4"/>
          <w:sz w:val="20"/>
          <w:szCs w:val="26"/>
          <w:lang w:bidi="ar-EG"/>
        </w:rPr>
        <w:t>(2006/05)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26382E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26382E">
        <w:rPr>
          <w:rFonts w:eastAsia="SimSun"/>
          <w:spacing w:val="-4"/>
          <w:sz w:val="20"/>
          <w:szCs w:val="26"/>
        </w:rPr>
        <w:t>1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Pr="0026382E">
        <w:rPr>
          <w:rFonts w:eastAsia="SimSun"/>
          <w:spacing w:val="-4"/>
          <w:sz w:val="20"/>
          <w:szCs w:val="26"/>
          <w:lang w:bidi="ar-EG"/>
        </w:rPr>
        <w:t>2018</w:t>
      </w:r>
      <w:r w:rsidRPr="0026382E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C81F91" w:rsidRPr="002823FE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2823FE">
        <w:rPr>
          <w:rFonts w:eastAsia="SimSun"/>
          <w:sz w:val="20"/>
          <w:szCs w:val="26"/>
          <w:lang w:bidi="ar-EG"/>
        </w:rPr>
        <w:t>1154</w:t>
      </w:r>
      <w:r w:rsidRPr="002823FE">
        <w:rPr>
          <w:rFonts w:eastAsia="SimSun"/>
          <w:sz w:val="20"/>
          <w:szCs w:val="26"/>
          <w:rtl/>
          <w:lang w:bidi="ar-EG"/>
        </w:rPr>
        <w:tab/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2823FE">
        <w:rPr>
          <w:rFonts w:eastAsia="SimSun"/>
          <w:sz w:val="20"/>
          <w:szCs w:val="26"/>
          <w:lang w:bidi="ar-EG"/>
        </w:rPr>
        <w:t>1.25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2823FE">
        <w:rPr>
          <w:rFonts w:eastAsia="SimSun"/>
          <w:sz w:val="20"/>
          <w:szCs w:val="26"/>
          <w:lang w:bidi="ar-EG"/>
        </w:rPr>
        <w:t>15</w:t>
      </w:r>
      <w:r w:rsidRPr="002823FE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2823FE">
        <w:rPr>
          <w:rFonts w:eastAsia="SimSun"/>
          <w:sz w:val="20"/>
          <w:szCs w:val="26"/>
          <w:lang w:bidi="ar-EG"/>
        </w:rPr>
        <w:t>2018</w:t>
      </w:r>
      <w:r w:rsidRPr="002823FE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43" w:name="_الموافقة_على_توصيات"/>
      <w:bookmarkStart w:id="144" w:name="_Toc477773902"/>
      <w:bookmarkStart w:id="145" w:name="_Toc482899967"/>
      <w:bookmarkStart w:id="146" w:name="_Toc15918039"/>
      <w:bookmarkEnd w:id="143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44"/>
      <w:bookmarkEnd w:id="145"/>
      <w:bookmarkEnd w:id="146"/>
    </w:p>
    <w:p w:rsidR="00C81F91" w:rsidRPr="00F4755B" w:rsidRDefault="00C81F91" w:rsidP="00656F11">
      <w:pPr>
        <w:spacing w:before="240"/>
        <w:rPr>
          <w:rFonts w:eastAsia="SimSun"/>
          <w:sz w:val="20"/>
          <w:szCs w:val="26"/>
        </w:rPr>
      </w:pPr>
      <w:r w:rsidRPr="00F4755B">
        <w:rPr>
          <w:rFonts w:eastAsia="SimSun"/>
          <w:sz w:val="20"/>
          <w:szCs w:val="26"/>
          <w:rtl/>
        </w:rPr>
        <w:t>أُعلن في الإعلان</w:t>
      </w:r>
      <w:r w:rsidRPr="00F4755B">
        <w:rPr>
          <w:rFonts w:eastAsia="SimSun" w:hint="cs"/>
          <w:sz w:val="20"/>
          <w:szCs w:val="26"/>
          <w:rtl/>
        </w:rPr>
        <w:t> </w:t>
      </w:r>
      <w:r w:rsidRPr="00F4755B">
        <w:rPr>
          <w:rFonts w:eastAsia="SimSun"/>
          <w:sz w:val="20"/>
          <w:szCs w:val="26"/>
        </w:rPr>
        <w:t>AAP-</w:t>
      </w:r>
      <w:r w:rsidR="00F85F56" w:rsidRPr="00F4755B">
        <w:rPr>
          <w:rFonts w:eastAsia="SimSun"/>
          <w:sz w:val="20"/>
          <w:szCs w:val="26"/>
        </w:rPr>
        <w:t>62</w:t>
      </w:r>
      <w:r w:rsidRPr="00F4755B">
        <w:rPr>
          <w:rFonts w:eastAsia="SimSun" w:hint="cs"/>
          <w:sz w:val="20"/>
          <w:szCs w:val="26"/>
          <w:rtl/>
        </w:rPr>
        <w:t xml:space="preserve"> </w:t>
      </w:r>
      <w:r w:rsidRPr="00F4755B">
        <w:rPr>
          <w:rFonts w:eastAsia="SimSun"/>
          <w:sz w:val="20"/>
          <w:szCs w:val="26"/>
          <w:rtl/>
        </w:rPr>
        <w:t xml:space="preserve">عن الموافقة على </w:t>
      </w:r>
      <w:r w:rsidR="006475AB" w:rsidRPr="00F4755B">
        <w:rPr>
          <w:rFonts w:eastAsia="SimSun" w:hint="cs"/>
          <w:sz w:val="20"/>
          <w:szCs w:val="26"/>
          <w:rtl/>
        </w:rPr>
        <w:t>التوصيات التالية</w:t>
      </w:r>
      <w:r w:rsidRPr="00F4755B">
        <w:rPr>
          <w:rFonts w:eastAsia="SimSun"/>
          <w:sz w:val="20"/>
          <w:szCs w:val="26"/>
          <w:rtl/>
        </w:rPr>
        <w:t xml:space="preserve"> لقطاع تقييس الاتصالات وفقاً للإجراءات الواردة في التوصية</w:t>
      </w:r>
      <w:r w:rsidRPr="00F4755B">
        <w:rPr>
          <w:rFonts w:eastAsia="SimSun" w:hint="cs"/>
          <w:sz w:val="20"/>
          <w:szCs w:val="26"/>
          <w:rtl/>
        </w:rPr>
        <w:t> </w:t>
      </w:r>
      <w:r w:rsidRPr="00F4755B">
        <w:rPr>
          <w:rFonts w:eastAsia="SimSun"/>
          <w:sz w:val="20"/>
          <w:szCs w:val="26"/>
        </w:rPr>
        <w:t>ITU-T</w:t>
      </w:r>
      <w:r w:rsidR="0012291A" w:rsidRPr="00F4755B">
        <w:rPr>
          <w:rFonts w:eastAsia="SimSun"/>
          <w:sz w:val="20"/>
          <w:szCs w:val="26"/>
        </w:rPr>
        <w:t> </w:t>
      </w:r>
      <w:r w:rsidRPr="00F4755B">
        <w:rPr>
          <w:rFonts w:eastAsia="SimSun"/>
          <w:sz w:val="20"/>
          <w:szCs w:val="26"/>
        </w:rPr>
        <w:t>A.8</w:t>
      </w:r>
      <w:r w:rsidRPr="00F4755B">
        <w:rPr>
          <w:rFonts w:eastAsia="SimSun" w:hint="cs"/>
          <w:sz w:val="20"/>
          <w:szCs w:val="26"/>
          <w:rtl/>
        </w:rPr>
        <w:t>: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>–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H.265 (V6) (06/2019): High efficiency video coding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>–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K.20 (07/2019): Resistibility of telecommunication equipment installed in a telecommunication centre to overvoltages and overcurrents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>–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K.21 (07/2019): Resistibility of telecommunication equipment installed in customer premises to overvoltages and overcurrents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>–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K.77 (07/2019): Characteristics of metal oxide varistors for the protection of telecommunication installations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>–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K.100 (07/2019): Measurement of radio frequency electromagnetic fields to determine compliance with human exposure limits when a base station is put into service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 xml:space="preserve">– 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K.112 (07/2019): Lightning protection, earthing and bonding: Practical procedures for radio base stations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 xml:space="preserve">– 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K.116 (07/2019): Electromagnetic compatibility requirements and test methods for radio telecommunication terminal equipment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 xml:space="preserve">– 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K.123 (07/2019): Electromagnetic compatibility requirements for electrical equipment in telecommunication facilities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 xml:space="preserve">– 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K.140 (07/2019)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 xml:space="preserve">– 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K.141 (07/2019): Electromagnetic compatibility requirements for information perception equipment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 xml:space="preserve">– 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L.1000 (07/2019): Universal power adapter and charger solution for mobile terminals and other hand-held ICT devices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 xml:space="preserve">– 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L.1507 (07/2019): Use of ICT sites to support environmental sensing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 xml:space="preserve">– 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T.832 (V4) (06/2019): Information technology - JPEG XR image coding system - Image coding specification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 xml:space="preserve">– 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Y.4051 (07/2019): Vocabulary for smart cities and communities</w:t>
      </w:r>
    </w:p>
    <w:p w:rsidR="0013253B" w:rsidRPr="0013253B" w:rsidRDefault="0013253B" w:rsidP="0013253B">
      <w:pPr>
        <w:tabs>
          <w:tab w:val="left" w:pos="992"/>
          <w:tab w:val="left" w:pos="1276"/>
          <w:tab w:val="left" w:pos="1418"/>
          <w:tab w:val="left" w:pos="1843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ind w:left="567" w:hanging="567"/>
        <w:textAlignment w:val="baseline"/>
        <w:rPr>
          <w:rFonts w:asciiTheme="minorHAnsi" w:hAnsiTheme="minorHAnsi" w:cs="Times New Roman"/>
          <w:noProof/>
          <w:sz w:val="20"/>
          <w:szCs w:val="20"/>
        </w:rPr>
      </w:pPr>
      <w:r w:rsidRPr="0013253B">
        <w:rPr>
          <w:rFonts w:asciiTheme="minorHAnsi" w:hAnsiTheme="minorHAnsi" w:cs="Times New Roman"/>
          <w:noProof/>
          <w:sz w:val="20"/>
          <w:szCs w:val="20"/>
        </w:rPr>
        <w:t xml:space="preserve">– </w:t>
      </w:r>
      <w:r w:rsidRPr="0013253B">
        <w:rPr>
          <w:rFonts w:asciiTheme="minorHAnsi" w:hAnsiTheme="minorHAnsi" w:cs="Times New Roman"/>
          <w:noProof/>
          <w:sz w:val="20"/>
          <w:szCs w:val="20"/>
        </w:rPr>
        <w:tab/>
        <w:t>ITU-T Y.4906 (07/2019): Assessment framework for digital transformation of sectors in smart cities</w:t>
      </w:r>
    </w:p>
    <w:p w:rsidR="00C81F91" w:rsidRDefault="00C81F91" w:rsidP="00F215CC">
      <w:pPr>
        <w:rPr>
          <w:rFonts w:eastAsia="SimSun"/>
          <w:rtl/>
          <w:lang w:bidi="ar-EG"/>
        </w:rPr>
      </w:pPr>
      <w:r>
        <w:rPr>
          <w:rFonts w:eastAsia="SimSun"/>
          <w:rtl/>
        </w:rPr>
        <w:br w:type="page"/>
      </w:r>
    </w:p>
    <w:p w:rsidR="00FA012A" w:rsidRPr="00496A7D" w:rsidRDefault="00FA012A" w:rsidP="00FA012A">
      <w:pPr>
        <w:pStyle w:val="Heading20"/>
        <w:rPr>
          <w:rtl/>
        </w:rPr>
      </w:pPr>
      <w:bookmarkStart w:id="147" w:name="_Toc510008852"/>
      <w:bookmarkStart w:id="148" w:name="_Toc8140898"/>
      <w:bookmarkStart w:id="149" w:name="_Toc15918040"/>
      <w:bookmarkStart w:id="150" w:name="_Toc475622728"/>
      <w:bookmarkStart w:id="151" w:name="_Toc475623023"/>
      <w:bookmarkStart w:id="152" w:name="_Toc477773905"/>
      <w:r w:rsidRPr="00496A7D">
        <w:rPr>
          <w:rFonts w:hint="cs"/>
          <w:rtl/>
        </w:rPr>
        <w:lastRenderedPageBreak/>
        <w:t>الخدمة الهاتفية</w:t>
      </w:r>
      <w:r w:rsidRPr="00496A7D">
        <w:rPr>
          <w:rFonts w:hint="cs"/>
          <w:rtl/>
        </w:rPr>
        <w:br/>
        <w:t xml:space="preserve">(التوصية </w:t>
      </w:r>
      <w:r w:rsidRPr="004A63FD">
        <w:t>ITU-T E.164</w:t>
      </w:r>
      <w:r w:rsidRPr="00496A7D">
        <w:rPr>
          <w:rFonts w:hint="cs"/>
          <w:rtl/>
        </w:rPr>
        <w:t>)</w:t>
      </w:r>
      <w:bookmarkEnd w:id="147"/>
      <w:bookmarkEnd w:id="148"/>
      <w:bookmarkEnd w:id="149"/>
    </w:p>
    <w:p w:rsidR="00FA012A" w:rsidRPr="00496A7D" w:rsidRDefault="00FA012A" w:rsidP="00FA012A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496A7D">
        <w:rPr>
          <w:rFonts w:eastAsia="SimSun" w:hint="cs"/>
          <w:rtl/>
        </w:rPr>
        <w:t xml:space="preserve">الموقع الإلكتروني: </w:t>
      </w:r>
      <w:r w:rsidRPr="00496A7D">
        <w:rPr>
          <w:rFonts w:eastAsia="SimSun"/>
        </w:rPr>
        <w:t>www.itu.int/itu-t/inr/nnp</w:t>
      </w:r>
    </w:p>
    <w:p w:rsidR="00F85F56" w:rsidRPr="006475AB" w:rsidRDefault="00F85F56" w:rsidP="00F85F56">
      <w:pPr>
        <w:pStyle w:val="CountriesName"/>
        <w:spacing w:before="360"/>
        <w:rPr>
          <w:rtl/>
        </w:rPr>
      </w:pPr>
      <w:bookmarkStart w:id="153" w:name="_Toc15918041"/>
      <w:bookmarkStart w:id="154" w:name="TOC_05"/>
      <w:bookmarkStart w:id="155" w:name="toc_5"/>
      <w:r w:rsidRPr="006475AB">
        <w:rPr>
          <w:rFonts w:hint="cs"/>
          <w:rtl/>
        </w:rPr>
        <w:t xml:space="preserve">الدانمارك (الرمز الدليلي للبلد </w:t>
      </w:r>
      <w:r w:rsidRPr="006475AB">
        <w:t>+45</w:t>
      </w:r>
      <w:r w:rsidRPr="006475AB">
        <w:rPr>
          <w:rFonts w:hint="cs"/>
          <w:rtl/>
        </w:rPr>
        <w:t>)</w:t>
      </w:r>
      <w:bookmarkEnd w:id="153"/>
    </w:p>
    <w:p w:rsidR="00F85F56" w:rsidRPr="006475AB" w:rsidRDefault="00F85F56" w:rsidP="006475AB">
      <w:pPr>
        <w:spacing w:before="0"/>
        <w:rPr>
          <w:rFonts w:eastAsia="SimSun"/>
          <w:rtl/>
        </w:rPr>
      </w:pPr>
      <w:r w:rsidRPr="006475AB">
        <w:rPr>
          <w:rFonts w:eastAsia="SimSun" w:hint="cs"/>
          <w:rtl/>
          <w:lang w:bidi="ar-EG"/>
        </w:rPr>
        <w:t xml:space="preserve">تبليغ في </w:t>
      </w:r>
      <w:r w:rsidRPr="006475AB">
        <w:rPr>
          <w:rFonts w:eastAsia="SimSun"/>
          <w:lang w:bidi="ar-EG"/>
        </w:rPr>
        <w:t>2019.</w:t>
      </w:r>
      <w:r w:rsidR="006475AB">
        <w:rPr>
          <w:rFonts w:eastAsia="SimSun"/>
          <w:lang w:bidi="ar-EG"/>
        </w:rPr>
        <w:t>VII</w:t>
      </w:r>
      <w:r w:rsidRPr="006475AB">
        <w:rPr>
          <w:rFonts w:eastAsia="SimSun"/>
          <w:lang w:bidi="ar-EG"/>
        </w:rPr>
        <w:t>.1</w:t>
      </w:r>
      <w:r w:rsidR="006475AB">
        <w:rPr>
          <w:rFonts w:eastAsia="SimSun"/>
          <w:lang w:bidi="ar-EG"/>
        </w:rPr>
        <w:t>6</w:t>
      </w:r>
      <w:r w:rsidR="006475AB">
        <w:rPr>
          <w:rFonts w:eastAsia="SimSun" w:hint="cs"/>
          <w:rtl/>
          <w:lang w:bidi="ar-EG"/>
        </w:rPr>
        <w:t xml:space="preserve"> وتبليغ في </w:t>
      </w:r>
      <w:r w:rsidR="006475AB">
        <w:rPr>
          <w:rFonts w:eastAsia="SimSun"/>
          <w:lang w:bidi="ar-EG"/>
        </w:rPr>
        <w:t>2019.VII.17</w:t>
      </w:r>
      <w:r w:rsidRPr="006475AB">
        <w:rPr>
          <w:rFonts w:eastAsia="SimSun" w:hint="cs"/>
          <w:rtl/>
          <w:lang w:bidi="ar-EG"/>
        </w:rPr>
        <w:t>:</w:t>
      </w:r>
    </w:p>
    <w:p w:rsidR="00F85F56" w:rsidRPr="00496A7D" w:rsidRDefault="00F85F56" w:rsidP="00F85F56">
      <w:pPr>
        <w:rPr>
          <w:rFonts w:eastAsia="SimSun"/>
          <w:lang w:bidi="ar-EG"/>
        </w:rPr>
      </w:pPr>
      <w:r w:rsidRPr="006475AB">
        <w:rPr>
          <w:rFonts w:eastAsia="SimSun" w:hint="cs"/>
          <w:rtl/>
          <w:lang w:bidi="ar-EG"/>
        </w:rPr>
        <w:t xml:space="preserve">تعلن </w:t>
      </w:r>
      <w:r w:rsidRPr="006475AB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6475AB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F85F56" w:rsidRPr="00496A7D" w:rsidRDefault="00F85F56" w:rsidP="00F85F56">
      <w:pPr>
        <w:spacing w:before="80" w:after="4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Pr="005F6760">
        <w:rPr>
          <w:rFonts w:eastAsia="SimSun" w:hint="cs"/>
          <w:rtl/>
          <w:lang w:eastAsia="zh-CN" w:bidi="ar-EG"/>
        </w:rPr>
        <w:t>تخصيص</w:t>
      </w:r>
      <w:r w:rsidRPr="00496A7D">
        <w:rPr>
          <w:rFonts w:eastAsia="SimSun" w:hint="cs"/>
          <w:rtl/>
          <w:lang w:eastAsia="zh-CN" w:bidi="ar-EG"/>
        </w:rPr>
        <w:t xml:space="preserve"> - خدمات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F85F56" w:rsidRPr="004156A8" w:rsidTr="00F85F56">
        <w:trPr>
          <w:trHeight w:val="273"/>
          <w:jc w:val="center"/>
        </w:trPr>
        <w:tc>
          <w:tcPr>
            <w:tcW w:w="3828" w:type="dxa"/>
          </w:tcPr>
          <w:p w:rsidR="00F85F56" w:rsidRPr="004156A8" w:rsidRDefault="00F85F56" w:rsidP="00F85F56">
            <w:pPr>
              <w:tabs>
                <w:tab w:val="center" w:pos="1086"/>
                <w:tab w:val="right" w:pos="2229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</w:tcPr>
          <w:p w:rsidR="00F85F56" w:rsidRPr="004156A8" w:rsidRDefault="00F85F56" w:rsidP="00F85F56">
            <w:pPr>
              <w:tabs>
                <w:tab w:val="left" w:pos="825"/>
                <w:tab w:val="center" w:pos="2443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:rsidR="00F85F56" w:rsidRPr="004156A8" w:rsidRDefault="00F85F56" w:rsidP="00F85F56">
            <w:pPr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F85F56" w:rsidRPr="004156A8" w:rsidTr="00F85F56">
        <w:trPr>
          <w:trHeight w:val="296"/>
          <w:jc w:val="center"/>
        </w:trPr>
        <w:tc>
          <w:tcPr>
            <w:tcW w:w="3828" w:type="dxa"/>
          </w:tcPr>
          <w:p w:rsidR="00F85F56" w:rsidRPr="00F85F56" w:rsidRDefault="00F85F56" w:rsidP="00F85F5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F85F56">
              <w:rPr>
                <w:sz w:val="20"/>
                <w:szCs w:val="26"/>
                <w:lang w:val="es-ES_tradnl"/>
              </w:rPr>
              <w:t>Telenor</w:t>
            </w:r>
            <w:proofErr w:type="spellEnd"/>
            <w:r w:rsidRPr="00F85F56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F85F56">
              <w:rPr>
                <w:sz w:val="20"/>
                <w:szCs w:val="26"/>
                <w:lang w:val="es-ES_tradnl"/>
              </w:rPr>
              <w:t>Connexion</w:t>
            </w:r>
            <w:proofErr w:type="spellEnd"/>
            <w:r w:rsidRPr="00F85F56">
              <w:rPr>
                <w:sz w:val="20"/>
                <w:szCs w:val="26"/>
                <w:lang w:val="es-ES_tradnl"/>
              </w:rPr>
              <w:t xml:space="preserve"> AB</w:t>
            </w:r>
          </w:p>
        </w:tc>
        <w:tc>
          <w:tcPr>
            <w:tcW w:w="3969" w:type="dxa"/>
          </w:tcPr>
          <w:p w:rsidR="00F85F56" w:rsidRPr="00F85F56" w:rsidRDefault="00F85F56" w:rsidP="00E22BDB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rtl/>
                <w:lang w:val="es-ES_tradnl"/>
              </w:rPr>
            </w:pPr>
            <w:r w:rsidRPr="00F85F56">
              <w:rPr>
                <w:sz w:val="20"/>
                <w:szCs w:val="26"/>
                <w:lang w:val="es-ES_tradnl"/>
              </w:rPr>
              <w:t>597defgh</w:t>
            </w:r>
            <w:r w:rsidR="00E22BDB">
              <w:rPr>
                <w:rFonts w:hint="cs"/>
                <w:sz w:val="20"/>
                <w:szCs w:val="26"/>
                <w:rtl/>
                <w:lang w:val="es-ES_tradnl"/>
              </w:rPr>
              <w:t xml:space="preserve"> و</w:t>
            </w:r>
            <w:r w:rsidR="00E22BDB" w:rsidRPr="00F85F56">
              <w:rPr>
                <w:sz w:val="20"/>
                <w:szCs w:val="26"/>
                <w:lang w:val="es-ES_tradnl"/>
              </w:rPr>
              <w:t>598defgh</w:t>
            </w:r>
          </w:p>
        </w:tc>
        <w:tc>
          <w:tcPr>
            <w:tcW w:w="1843" w:type="dxa"/>
          </w:tcPr>
          <w:p w:rsidR="00F85F56" w:rsidRPr="00F85F56" w:rsidRDefault="00F85F56" w:rsidP="00F85F56">
            <w:pPr>
              <w:numPr>
                <w:ilvl w:val="12"/>
                <w:numId w:val="0"/>
              </w:numPr>
              <w:spacing w:before="40" w:line="240" w:lineRule="exact"/>
              <w:jc w:val="center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</w:rPr>
              <w:t>201</w:t>
            </w:r>
            <w:r w:rsidRPr="00F85F56">
              <w:rPr>
                <w:sz w:val="20"/>
                <w:szCs w:val="26"/>
                <w:lang w:val="es-ES_tradnl"/>
              </w:rPr>
              <w:t>9.VII.9</w:t>
            </w:r>
          </w:p>
        </w:tc>
      </w:tr>
    </w:tbl>
    <w:p w:rsidR="00F85F56" w:rsidRPr="00496A7D" w:rsidRDefault="00F85F56" w:rsidP="00EA43C6">
      <w:pPr>
        <w:spacing w:before="240" w:after="4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96A7D">
        <w:rPr>
          <w:rFonts w:eastAsia="SimSun" w:hint="cs"/>
          <w:rtl/>
          <w:lang w:eastAsia="zh-CN" w:bidi="ar-EG"/>
        </w:rPr>
        <w:t xml:space="preserve"> - خدمات الاتصالات </w:t>
      </w:r>
      <w:r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F85F56" w:rsidRPr="004156A8" w:rsidTr="00F85F56">
        <w:trPr>
          <w:trHeight w:val="273"/>
          <w:jc w:val="center"/>
        </w:trPr>
        <w:tc>
          <w:tcPr>
            <w:tcW w:w="3828" w:type="dxa"/>
          </w:tcPr>
          <w:p w:rsidR="00F85F56" w:rsidRPr="004156A8" w:rsidRDefault="00F85F56" w:rsidP="00F85F56">
            <w:pPr>
              <w:tabs>
                <w:tab w:val="center" w:pos="1086"/>
                <w:tab w:val="right" w:pos="2229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</w:tcPr>
          <w:p w:rsidR="00F85F56" w:rsidRPr="004156A8" w:rsidRDefault="00F85F56" w:rsidP="00F85F56">
            <w:pPr>
              <w:tabs>
                <w:tab w:val="left" w:pos="825"/>
                <w:tab w:val="center" w:pos="2443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:rsidR="00F85F56" w:rsidRPr="004156A8" w:rsidRDefault="00F85F56" w:rsidP="00F85F56">
            <w:pPr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F85F56" w:rsidRPr="00F85F56" w:rsidTr="00F85F56">
        <w:trPr>
          <w:trHeight w:val="296"/>
          <w:jc w:val="center"/>
        </w:trPr>
        <w:tc>
          <w:tcPr>
            <w:tcW w:w="3828" w:type="dxa"/>
          </w:tcPr>
          <w:p w:rsidR="00F85F56" w:rsidRPr="00F85F56" w:rsidRDefault="00F85F56" w:rsidP="00F85F5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F85F56">
              <w:rPr>
                <w:sz w:val="20"/>
                <w:szCs w:val="26"/>
                <w:lang w:val="es-ES_tradnl"/>
              </w:rPr>
              <w:t>Ipnordic</w:t>
            </w:r>
            <w:proofErr w:type="spellEnd"/>
            <w:r w:rsidRPr="00F85F56">
              <w:rPr>
                <w:sz w:val="20"/>
                <w:szCs w:val="26"/>
                <w:lang w:val="es-ES_tradnl"/>
              </w:rPr>
              <w:t xml:space="preserve"> A/S</w:t>
            </w:r>
          </w:p>
        </w:tc>
        <w:tc>
          <w:tcPr>
            <w:tcW w:w="3969" w:type="dxa"/>
          </w:tcPr>
          <w:p w:rsidR="00F85F56" w:rsidRPr="00F85F56" w:rsidRDefault="00F85F56" w:rsidP="00F85F5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F85F56">
              <w:rPr>
                <w:sz w:val="20"/>
                <w:szCs w:val="26"/>
                <w:lang w:val="es-ES_tradnl"/>
              </w:rPr>
              <w:t>73111fgh</w:t>
            </w:r>
          </w:p>
        </w:tc>
        <w:tc>
          <w:tcPr>
            <w:tcW w:w="1843" w:type="dxa"/>
          </w:tcPr>
          <w:p w:rsidR="00F85F56" w:rsidRPr="00F85F56" w:rsidRDefault="00F85F56" w:rsidP="00771D3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center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lang w:val="es-ES_tradnl"/>
              </w:rPr>
              <w:t>2019</w:t>
            </w:r>
            <w:r w:rsidRPr="00F85F56">
              <w:rPr>
                <w:sz w:val="20"/>
                <w:szCs w:val="26"/>
                <w:lang w:val="es-ES_tradnl"/>
              </w:rPr>
              <w:t>.VII.</w:t>
            </w:r>
            <w:r>
              <w:rPr>
                <w:sz w:val="20"/>
                <w:szCs w:val="26"/>
                <w:lang w:val="es-ES_tradnl"/>
              </w:rPr>
              <w:t>10</w:t>
            </w:r>
          </w:p>
        </w:tc>
      </w:tr>
    </w:tbl>
    <w:p w:rsidR="00F85F56" w:rsidRPr="00D31D2C" w:rsidRDefault="00F85F56" w:rsidP="00EA43C6">
      <w:pPr>
        <w:spacing w:before="240" w:after="40"/>
        <w:rPr>
          <w:rFonts w:eastAsia="SimSun"/>
          <w:rtl/>
          <w:lang w:eastAsia="zh-CN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96A7D">
        <w:rPr>
          <w:rFonts w:eastAsia="SimSun" w:hint="cs"/>
          <w:rtl/>
          <w:lang w:eastAsia="zh-CN" w:bidi="ar-EG"/>
        </w:rPr>
        <w:t xml:space="preserve"> </w:t>
      </w:r>
      <w:r w:rsidR="00D31D2C">
        <w:rPr>
          <w:rFonts w:eastAsia="SimSun"/>
          <w:rtl/>
          <w:lang w:eastAsia="zh-CN" w:bidi="ar-EG"/>
        </w:rPr>
        <w:t>–</w:t>
      </w:r>
      <w:r w:rsidRPr="00496A7D">
        <w:rPr>
          <w:rFonts w:eastAsia="SimSun" w:hint="cs"/>
          <w:rtl/>
          <w:lang w:eastAsia="zh-CN" w:bidi="ar-EG"/>
        </w:rPr>
        <w:t xml:space="preserve"> </w:t>
      </w:r>
      <w:r w:rsidR="00D31D2C">
        <w:rPr>
          <w:rFonts w:eastAsia="SimSun" w:hint="cs"/>
          <w:rtl/>
          <w:lang w:eastAsia="zh-CN" w:bidi="ar-EG"/>
        </w:rPr>
        <w:t xml:space="preserve">رقم الخدمة المكون من </w:t>
      </w:r>
      <w:r w:rsidR="00D31D2C">
        <w:rPr>
          <w:rFonts w:eastAsia="SimSun"/>
          <w:lang w:eastAsia="zh-CN" w:bidi="ar-EG"/>
        </w:rPr>
        <w:t>4</w:t>
      </w:r>
      <w:r w:rsidR="00D31D2C">
        <w:rPr>
          <w:rFonts w:eastAsia="SimSun" w:hint="cs"/>
          <w:rtl/>
          <w:lang w:eastAsia="zh-CN"/>
        </w:rPr>
        <w:t xml:space="preserve"> أرقام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1843"/>
      </w:tblGrid>
      <w:tr w:rsidR="00F85F56" w:rsidRPr="004156A8" w:rsidTr="00F85F56">
        <w:trPr>
          <w:trHeight w:val="273"/>
          <w:jc w:val="center"/>
        </w:trPr>
        <w:tc>
          <w:tcPr>
            <w:tcW w:w="3828" w:type="dxa"/>
          </w:tcPr>
          <w:p w:rsidR="00F85F56" w:rsidRPr="004156A8" w:rsidRDefault="00F85F56" w:rsidP="00F85F56">
            <w:pPr>
              <w:tabs>
                <w:tab w:val="center" w:pos="1086"/>
                <w:tab w:val="right" w:pos="2229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3969" w:type="dxa"/>
          </w:tcPr>
          <w:p w:rsidR="00F85F56" w:rsidRPr="004156A8" w:rsidRDefault="00F85F56" w:rsidP="00F85F56">
            <w:pPr>
              <w:tabs>
                <w:tab w:val="left" w:pos="825"/>
                <w:tab w:val="center" w:pos="2443"/>
              </w:tabs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:rsidR="00F85F56" w:rsidRPr="004156A8" w:rsidRDefault="00F85F56" w:rsidP="00F85F56">
            <w:pPr>
              <w:spacing w:before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156A8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F85F56" w:rsidRPr="00F85F56" w:rsidTr="00F85F56">
        <w:trPr>
          <w:trHeight w:val="296"/>
          <w:jc w:val="center"/>
        </w:trPr>
        <w:tc>
          <w:tcPr>
            <w:tcW w:w="3828" w:type="dxa"/>
          </w:tcPr>
          <w:p w:rsidR="00F85F56" w:rsidRPr="00F85F56" w:rsidRDefault="00F85F56" w:rsidP="00F85F5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F85F56">
              <w:rPr>
                <w:sz w:val="20"/>
                <w:szCs w:val="26"/>
                <w:lang w:val="es-ES_tradnl"/>
              </w:rPr>
              <w:t>Ipvision</w:t>
            </w:r>
            <w:proofErr w:type="spellEnd"/>
            <w:r w:rsidRPr="00F85F56">
              <w:rPr>
                <w:sz w:val="20"/>
                <w:szCs w:val="26"/>
                <w:lang w:val="es-ES_tradnl"/>
              </w:rPr>
              <w:t xml:space="preserve"> A/S</w:t>
            </w:r>
          </w:p>
        </w:tc>
        <w:tc>
          <w:tcPr>
            <w:tcW w:w="3969" w:type="dxa"/>
          </w:tcPr>
          <w:p w:rsidR="00F85F56" w:rsidRPr="00F85F56" w:rsidRDefault="00F85F56" w:rsidP="00F85F5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F85F56">
              <w:rPr>
                <w:sz w:val="20"/>
                <w:szCs w:val="26"/>
                <w:lang w:val="es-ES_tradnl"/>
              </w:rPr>
              <w:t>1819</w:t>
            </w:r>
          </w:p>
        </w:tc>
        <w:tc>
          <w:tcPr>
            <w:tcW w:w="1843" w:type="dxa"/>
          </w:tcPr>
          <w:p w:rsidR="00F85F56" w:rsidRPr="00F85F56" w:rsidRDefault="00F85F56" w:rsidP="00771D3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line="240" w:lineRule="exact"/>
              <w:jc w:val="center"/>
              <w:rPr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lang w:val="es-ES_tradnl"/>
              </w:rPr>
              <w:t>2019</w:t>
            </w:r>
            <w:r w:rsidRPr="00F85F56">
              <w:rPr>
                <w:sz w:val="20"/>
                <w:szCs w:val="26"/>
                <w:lang w:val="es-ES_tradnl"/>
              </w:rPr>
              <w:t>.VII.</w:t>
            </w:r>
            <w:r w:rsidR="00640827">
              <w:rPr>
                <w:sz w:val="20"/>
                <w:szCs w:val="26"/>
                <w:lang w:val="es-ES_tradnl"/>
              </w:rPr>
              <w:t>12</w:t>
            </w:r>
          </w:p>
        </w:tc>
      </w:tr>
    </w:tbl>
    <w:p w:rsidR="00DE422A" w:rsidRDefault="00DE422A" w:rsidP="00DE422A">
      <w:pPr>
        <w:pStyle w:val="ContactA"/>
        <w:keepNext w:val="0"/>
        <w:spacing w:before="0"/>
        <w:rPr>
          <w:rtl/>
        </w:rPr>
      </w:pPr>
    </w:p>
    <w:p w:rsidR="00DE422A" w:rsidRDefault="00DE422A" w:rsidP="00DE422A">
      <w:pPr>
        <w:pStyle w:val="ContactA"/>
        <w:keepNext w:val="0"/>
        <w:spacing w:before="0"/>
        <w:rPr>
          <w:rtl/>
        </w:rPr>
      </w:pPr>
    </w:p>
    <w:p w:rsidR="00DE422A" w:rsidRDefault="00DE422A" w:rsidP="00DE422A">
      <w:pPr>
        <w:pStyle w:val="ContactA"/>
        <w:keepNext w:val="0"/>
        <w:spacing w:before="0"/>
        <w:rPr>
          <w:rtl/>
        </w:rPr>
      </w:pPr>
    </w:p>
    <w:p w:rsidR="00DE422A" w:rsidRDefault="00DE422A" w:rsidP="00DE422A">
      <w:pPr>
        <w:pStyle w:val="ContactA"/>
        <w:keepNext w:val="0"/>
        <w:spacing w:before="0"/>
        <w:rPr>
          <w:rtl/>
        </w:rPr>
      </w:pPr>
    </w:p>
    <w:p w:rsidR="00F85F56" w:rsidRPr="00496A7D" w:rsidRDefault="00F85F56" w:rsidP="00F85F56">
      <w:pPr>
        <w:pStyle w:val="ContactA"/>
        <w:keepNext w:val="0"/>
        <w:rPr>
          <w:rtl/>
        </w:rPr>
      </w:pPr>
      <w:r w:rsidRPr="00496A7D">
        <w:rPr>
          <w:rFonts w:hint="cs"/>
          <w:rtl/>
        </w:rPr>
        <w:t>للاتصال:</w:t>
      </w:r>
    </w:p>
    <w:p w:rsidR="00F85F56" w:rsidRPr="00496A7D" w:rsidRDefault="00F85F56" w:rsidP="00640827">
      <w:pPr>
        <w:pStyle w:val="ContactA1"/>
      </w:pPr>
      <w:r w:rsidRPr="00496A7D">
        <w:rPr>
          <w:lang w:val="en-GB"/>
        </w:rPr>
        <w:t>Danish Energy Agency</w:t>
      </w:r>
      <w:r w:rsidRPr="00496A7D">
        <w:rPr>
          <w:lang w:val="en-GB"/>
        </w:rPr>
        <w:br/>
      </w:r>
      <w:r w:rsidR="00640827" w:rsidRPr="00640827">
        <w:rPr>
          <w:lang w:val="en-GB"/>
        </w:rPr>
        <w:t xml:space="preserve">43 Carsten </w:t>
      </w:r>
      <w:proofErr w:type="spellStart"/>
      <w:r w:rsidR="00640827" w:rsidRPr="00640827">
        <w:rPr>
          <w:lang w:val="en-GB"/>
        </w:rPr>
        <w:t>Niebuhrs</w:t>
      </w:r>
      <w:proofErr w:type="spellEnd"/>
      <w:r w:rsidR="00640827" w:rsidRPr="00640827">
        <w:rPr>
          <w:lang w:val="en-GB"/>
        </w:rPr>
        <w:t xml:space="preserve"> </w:t>
      </w:r>
      <w:proofErr w:type="spellStart"/>
      <w:r w:rsidR="00640827" w:rsidRPr="00640827">
        <w:rPr>
          <w:lang w:val="en-GB"/>
        </w:rPr>
        <w:t>Gade</w:t>
      </w:r>
      <w:proofErr w:type="spellEnd"/>
      <w:r w:rsidRPr="00496A7D">
        <w:rPr>
          <w:lang w:val="de-CH"/>
        </w:rPr>
        <w:br/>
      </w:r>
      <w:r w:rsidR="00640827" w:rsidRPr="00640827">
        <w:rPr>
          <w:lang w:val="en-GB"/>
        </w:rPr>
        <w:t>1577 COPENHAGEN V</w:t>
      </w:r>
      <w:r w:rsidRPr="00496A7D">
        <w:rPr>
          <w:lang w:val="de-CH"/>
        </w:rPr>
        <w:br/>
        <w:t>Denmark</w:t>
      </w:r>
    </w:p>
    <w:p w:rsidR="00640827" w:rsidRDefault="00F85F56" w:rsidP="00F85F56">
      <w:pPr>
        <w:pStyle w:val="ContactA2"/>
        <w:spacing w:before="40" w:after="40" w:line="280" w:lineRule="exact"/>
        <w:rPr>
          <w:sz w:val="20"/>
          <w:szCs w:val="26"/>
        </w:rPr>
      </w:pPr>
      <w:r w:rsidRPr="00496A7D">
        <w:rPr>
          <w:rFonts w:hint="cs"/>
          <w:sz w:val="20"/>
          <w:szCs w:val="26"/>
          <w:rtl/>
        </w:rPr>
        <w:t>الهاتف:</w:t>
      </w:r>
      <w:r w:rsidRPr="00496A7D">
        <w:rPr>
          <w:sz w:val="20"/>
          <w:szCs w:val="26"/>
        </w:rPr>
        <w:tab/>
      </w:r>
      <w:r w:rsidRPr="00496A7D">
        <w:rPr>
          <w:sz w:val="20"/>
          <w:szCs w:val="26"/>
          <w:lang w:val="de-CH"/>
        </w:rPr>
        <w:t>+45 33 92 67 00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الفاكس:</w:t>
      </w:r>
      <w:r w:rsidRPr="00496A7D">
        <w:rPr>
          <w:rFonts w:hint="cs"/>
          <w:sz w:val="20"/>
          <w:szCs w:val="26"/>
          <w:rtl/>
        </w:rPr>
        <w:tab/>
      </w:r>
      <w:r w:rsidRPr="00496A7D">
        <w:rPr>
          <w:sz w:val="20"/>
          <w:szCs w:val="26"/>
          <w:lang w:val="de-CH"/>
        </w:rPr>
        <w:t>+45 33 11 47 43</w:t>
      </w:r>
      <w:r w:rsidRPr="00496A7D">
        <w:rPr>
          <w:sz w:val="20"/>
          <w:szCs w:val="26"/>
        </w:rPr>
        <w:br/>
      </w:r>
      <w:r w:rsidRPr="00496A7D">
        <w:rPr>
          <w:rFonts w:hint="cs"/>
          <w:sz w:val="20"/>
          <w:szCs w:val="26"/>
          <w:rtl/>
        </w:rPr>
        <w:t>البريد الإلكتروني:</w:t>
      </w:r>
      <w:r w:rsidRPr="00496A7D">
        <w:rPr>
          <w:sz w:val="20"/>
          <w:szCs w:val="26"/>
        </w:rPr>
        <w:tab/>
      </w:r>
      <w:r w:rsidRPr="00496A7D">
        <w:rPr>
          <w:sz w:val="20"/>
          <w:szCs w:val="26"/>
          <w:lang w:val="de-CH"/>
        </w:rPr>
        <w:t>ens@ens.dk</w:t>
      </w:r>
      <w:r w:rsidRPr="00496A7D">
        <w:rPr>
          <w:sz w:val="20"/>
          <w:szCs w:val="26"/>
          <w:rtl/>
        </w:rPr>
        <w:br/>
      </w:r>
      <w:r w:rsidRPr="00496A7D">
        <w:rPr>
          <w:rFonts w:hint="cs"/>
          <w:sz w:val="20"/>
          <w:szCs w:val="26"/>
          <w:rtl/>
          <w:lang w:val="de-CH"/>
        </w:rPr>
        <w:t>الموقع الإلكتروني:</w:t>
      </w:r>
      <w:r w:rsidRPr="00496A7D">
        <w:rPr>
          <w:sz w:val="20"/>
          <w:szCs w:val="26"/>
          <w:rtl/>
          <w:lang w:val="de-CH"/>
        </w:rPr>
        <w:tab/>
      </w:r>
      <w:hyperlink r:id="rId12" w:history="1">
        <w:r w:rsidRPr="00496A7D">
          <w:rPr>
            <w:sz w:val="20"/>
            <w:szCs w:val="26"/>
          </w:rPr>
          <w:t>www.ens.dk</w:t>
        </w:r>
      </w:hyperlink>
    </w:p>
    <w:p w:rsidR="00F85F56" w:rsidRDefault="00F85F56" w:rsidP="00F85F56">
      <w:pPr>
        <w:pStyle w:val="ContactA2"/>
        <w:spacing w:before="40" w:after="40" w:line="280" w:lineRule="exact"/>
        <w:rPr>
          <w:rtl/>
          <w:lang w:bidi="ar-SY"/>
        </w:rPr>
      </w:pPr>
      <w:r>
        <w:rPr>
          <w:rtl/>
          <w:lang w:bidi="ar-SY"/>
        </w:rPr>
        <w:br w:type="page"/>
      </w:r>
    </w:p>
    <w:p w:rsidR="00934E72" w:rsidRPr="00496A7D" w:rsidRDefault="00934E72" w:rsidP="00C11A40">
      <w:pPr>
        <w:pStyle w:val="Heading20"/>
        <w:rPr>
          <w:rtl/>
          <w:lang w:bidi="ar-EG"/>
        </w:rPr>
      </w:pPr>
      <w:bookmarkStart w:id="156" w:name="_تقييد_الخدمة"/>
      <w:bookmarkStart w:id="157" w:name="_Toc413754221"/>
      <w:bookmarkStart w:id="158" w:name="_Toc413754885"/>
      <w:bookmarkStart w:id="159" w:name="_Toc414264977"/>
      <w:bookmarkStart w:id="160" w:name="_Toc510008862"/>
      <w:bookmarkStart w:id="161" w:name="_Toc15918042"/>
      <w:bookmarkStart w:id="162" w:name="_Toc473649846"/>
      <w:bookmarkStart w:id="163" w:name="_Toc473650263"/>
      <w:bookmarkStart w:id="164" w:name="_Toc477773911"/>
      <w:bookmarkEnd w:id="150"/>
      <w:bookmarkEnd w:id="151"/>
      <w:bookmarkEnd w:id="152"/>
      <w:bookmarkEnd w:id="154"/>
      <w:bookmarkEnd w:id="155"/>
      <w:bookmarkEnd w:id="156"/>
      <w:r w:rsidRPr="00496A7D">
        <w:rPr>
          <w:rFonts w:hint="cs"/>
          <w:rtl/>
        </w:rPr>
        <w:lastRenderedPageBreak/>
        <w:t>تقييد الخدمة</w:t>
      </w:r>
      <w:bookmarkEnd w:id="157"/>
      <w:bookmarkEnd w:id="158"/>
      <w:bookmarkEnd w:id="159"/>
      <w:bookmarkEnd w:id="160"/>
      <w:bookmarkEnd w:id="161"/>
    </w:p>
    <w:bookmarkEnd w:id="162"/>
    <w:bookmarkEnd w:id="163"/>
    <w:bookmarkEnd w:id="164"/>
    <w:p w:rsidR="00CE21AB" w:rsidRPr="00496A7D" w:rsidRDefault="00CE21AB" w:rsidP="00CE21A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3" w:history="1">
        <w:r w:rsidRPr="00496A7D">
          <w:rPr>
            <w:rFonts w:eastAsia="SimSun"/>
          </w:rPr>
          <w:t>www.itu.int/pub/T-SP-SR.1-2012</w:t>
        </w:r>
      </w:hyperlink>
    </w:p>
    <w:p w:rsidR="00CE21AB" w:rsidRPr="00496A7D" w:rsidRDefault="00CE21AB" w:rsidP="00CE21AB">
      <w:pPr>
        <w:bidi w:val="0"/>
        <w:rPr>
          <w:rFonts w:eastAsia="SimSun"/>
          <w:lang w:bidi="ar-EG"/>
        </w:rPr>
      </w:pPr>
    </w:p>
    <w:p w:rsidR="00CE21AB" w:rsidRPr="00496A7D" w:rsidRDefault="00CE21AB" w:rsidP="00CE21AB">
      <w:pPr>
        <w:tabs>
          <w:tab w:val="left" w:pos="2268"/>
        </w:tabs>
        <w:spacing w:before="240" w:line="204" w:lineRule="auto"/>
        <w:jc w:val="left"/>
        <w:rPr>
          <w:rFonts w:eastAsia="SimSun"/>
          <w:b/>
          <w:bCs/>
          <w:i/>
          <w:iCs/>
          <w:rtl/>
          <w:lang w:bidi="ar-EG"/>
        </w:rPr>
      </w:pPr>
      <w:r w:rsidRPr="00496A7D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496A7D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CE21AB" w:rsidRPr="00496A7D" w:rsidRDefault="00CE21A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>سيشيل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1006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13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سلوفاكيا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1007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12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="00A75105">
        <w:rPr>
          <w:rFonts w:eastAsia="SimSun"/>
          <w:b/>
          <w:bCs/>
          <w:rtl/>
          <w:lang w:bidi="ar-EG"/>
        </w:rPr>
        <w:br/>
      </w:r>
      <w:r w:rsidR="00A75105">
        <w:rPr>
          <w:rFonts w:eastAsia="SimSun" w:hint="cs"/>
          <w:b/>
          <w:bCs/>
          <w:rtl/>
          <w:lang w:bidi="ar-EG"/>
        </w:rPr>
        <w:t>ماليزيا</w:t>
      </w:r>
      <w:r w:rsidR="00A75105">
        <w:rPr>
          <w:rFonts w:eastAsia="SimSun" w:hint="cs"/>
          <w:b/>
          <w:bCs/>
          <w:rtl/>
          <w:lang w:bidi="ar-EG"/>
        </w:rPr>
        <w:tab/>
      </w:r>
      <w:r w:rsidR="00A75105">
        <w:rPr>
          <w:rFonts w:eastAsia="SimSun"/>
          <w:b/>
          <w:bCs/>
          <w:lang w:bidi="ar-EG"/>
        </w:rPr>
        <w:t>1013</w:t>
      </w:r>
      <w:r w:rsidR="00A75105">
        <w:rPr>
          <w:rFonts w:eastAsia="SimSun" w:hint="cs"/>
          <w:b/>
          <w:bCs/>
          <w:rtl/>
          <w:lang w:bidi="ar-EG"/>
        </w:rPr>
        <w:t xml:space="preserve"> (صفحة </w:t>
      </w:r>
      <w:r w:rsidR="00A75105">
        <w:rPr>
          <w:rFonts w:eastAsia="SimSun"/>
          <w:b/>
          <w:bCs/>
          <w:lang w:bidi="ar-EG"/>
        </w:rPr>
        <w:t>5</w:t>
      </w:r>
      <w:r w:rsidR="00A75105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تايلاند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1034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5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سان تومي وبرينسيبي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أوروغواي</w:t>
      </w:r>
      <w:r w:rsidRPr="00496A7D">
        <w:rPr>
          <w:rFonts w:eastAsia="SimSun" w:hint="cs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1039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14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Pr="00496A7D">
        <w:rPr>
          <w:rFonts w:eastAsia="SimSun"/>
          <w:b/>
          <w:bCs/>
          <w:rtl/>
          <w:lang w:bidi="ar-EG"/>
        </w:rPr>
        <w:br/>
      </w:r>
      <w:r w:rsidRPr="00496A7D">
        <w:rPr>
          <w:rFonts w:eastAsia="SimSun" w:hint="cs"/>
          <w:b/>
          <w:bCs/>
          <w:rtl/>
          <w:lang w:bidi="ar-EG"/>
        </w:rPr>
        <w:t>هونغ كونغ، الصين</w:t>
      </w:r>
      <w:r w:rsidRPr="00496A7D">
        <w:rPr>
          <w:rFonts w:eastAsia="SimSun"/>
          <w:b/>
          <w:bCs/>
          <w:rtl/>
          <w:lang w:bidi="ar-EG"/>
        </w:rPr>
        <w:tab/>
      </w:r>
      <w:r w:rsidRPr="00496A7D">
        <w:rPr>
          <w:rFonts w:eastAsia="SimSun"/>
          <w:b/>
          <w:bCs/>
          <w:lang w:bidi="ar-EG"/>
        </w:rPr>
        <w:t>1068</w:t>
      </w:r>
      <w:r w:rsidRPr="00496A7D">
        <w:rPr>
          <w:rFonts w:eastAsia="SimSun" w:hint="cs"/>
          <w:b/>
          <w:bCs/>
          <w:rtl/>
          <w:lang w:bidi="ar-EG"/>
        </w:rPr>
        <w:t xml:space="preserve"> (صفحة </w:t>
      </w:r>
      <w:r w:rsidRPr="00496A7D">
        <w:rPr>
          <w:rFonts w:eastAsia="SimSun"/>
          <w:b/>
          <w:bCs/>
          <w:lang w:bidi="ar-EG"/>
        </w:rPr>
        <w:t>4</w:t>
      </w:r>
      <w:r w:rsidRPr="00496A7D">
        <w:rPr>
          <w:rFonts w:eastAsia="SimSun" w:hint="cs"/>
          <w:b/>
          <w:bCs/>
          <w:rtl/>
          <w:lang w:bidi="ar-EG"/>
        </w:rPr>
        <w:t>)</w:t>
      </w:r>
      <w:r w:rsidR="006F475B">
        <w:rPr>
          <w:rFonts w:eastAsia="SimSun"/>
          <w:b/>
          <w:bCs/>
          <w:rtl/>
          <w:lang w:bidi="ar-EG"/>
        </w:rPr>
        <w:br/>
      </w:r>
      <w:r w:rsidR="006F475B">
        <w:rPr>
          <w:rFonts w:eastAsia="SimSun" w:hint="cs"/>
          <w:b/>
          <w:bCs/>
          <w:rtl/>
          <w:lang w:bidi="ar-EG"/>
        </w:rPr>
        <w:t>أوكرانيا</w:t>
      </w:r>
      <w:r w:rsidR="006F475B">
        <w:rPr>
          <w:rFonts w:eastAsia="SimSun"/>
          <w:b/>
          <w:bCs/>
          <w:rtl/>
          <w:lang w:bidi="ar-EG"/>
        </w:rPr>
        <w:tab/>
      </w:r>
      <w:r w:rsidR="006F475B">
        <w:rPr>
          <w:rFonts w:eastAsia="SimSun"/>
          <w:b/>
          <w:bCs/>
          <w:lang w:bidi="ar-EG"/>
        </w:rPr>
        <w:t>1148</w:t>
      </w:r>
      <w:r w:rsidR="006F475B">
        <w:rPr>
          <w:rFonts w:eastAsia="SimSun" w:hint="cs"/>
          <w:b/>
          <w:bCs/>
          <w:rtl/>
          <w:lang w:bidi="ar-EG"/>
        </w:rPr>
        <w:t xml:space="preserve"> (صفحة </w:t>
      </w:r>
      <w:r w:rsidR="006F475B">
        <w:rPr>
          <w:rFonts w:eastAsia="SimSun"/>
          <w:b/>
          <w:bCs/>
          <w:lang w:bidi="ar-EG"/>
        </w:rPr>
        <w:t>5</w:t>
      </w:r>
      <w:r w:rsidR="006F475B">
        <w:rPr>
          <w:rFonts w:eastAsia="SimSun" w:hint="cs"/>
          <w:b/>
          <w:bCs/>
          <w:rtl/>
          <w:lang w:bidi="ar-EG"/>
        </w:rPr>
        <w:t>)</w:t>
      </w:r>
    </w:p>
    <w:p w:rsidR="00CE21AB" w:rsidRPr="00496A7D" w:rsidRDefault="00CE21AB" w:rsidP="00CE21AB">
      <w:pPr>
        <w:bidi w:val="0"/>
        <w:rPr>
          <w:rFonts w:eastAsia="SimSun"/>
        </w:rPr>
      </w:pPr>
    </w:p>
    <w:p w:rsidR="00CE21AB" w:rsidRPr="00496A7D" w:rsidRDefault="00CE21AB" w:rsidP="00CE21AB">
      <w:pPr>
        <w:bidi w:val="0"/>
        <w:rPr>
          <w:rFonts w:eastAsia="SimSun"/>
        </w:rPr>
      </w:pPr>
    </w:p>
    <w:p w:rsidR="00CE21AB" w:rsidRPr="004A63FD" w:rsidRDefault="00CE21AB" w:rsidP="00C11A40">
      <w:pPr>
        <w:pStyle w:val="Heading20"/>
        <w:rPr>
          <w:position w:val="4"/>
          <w:rtl/>
        </w:rPr>
      </w:pPr>
      <w:bookmarkStart w:id="165" w:name="_إجراءات_معاودة_النداء"/>
      <w:bookmarkStart w:id="166" w:name="_Toc413754222"/>
      <w:bookmarkStart w:id="167" w:name="_Toc414264978"/>
      <w:bookmarkStart w:id="168" w:name="_Toc473649847"/>
      <w:bookmarkStart w:id="169" w:name="_Toc473650264"/>
      <w:bookmarkStart w:id="170" w:name="_Toc477773912"/>
      <w:bookmarkStart w:id="171" w:name="_Toc510008863"/>
      <w:bookmarkStart w:id="172" w:name="_Toc15918043"/>
      <w:bookmarkEnd w:id="165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66"/>
      <w:bookmarkEnd w:id="167"/>
      <w:bookmarkEnd w:id="168"/>
      <w:bookmarkEnd w:id="169"/>
      <w:bookmarkEnd w:id="170"/>
      <w:bookmarkEnd w:id="171"/>
      <w:bookmarkEnd w:id="172"/>
    </w:p>
    <w:p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:rsidR="00CE21AB" w:rsidRPr="00496A7D" w:rsidRDefault="00CE21AB" w:rsidP="00C11A40">
      <w:pPr>
        <w:pStyle w:val="Heading10"/>
        <w:rPr>
          <w:rtl/>
        </w:rPr>
      </w:pPr>
      <w:bookmarkStart w:id="173" w:name="_Toc411249976"/>
      <w:bookmarkStart w:id="174" w:name="_Toc413754223"/>
      <w:bookmarkStart w:id="175" w:name="_Toc414264979"/>
      <w:bookmarkStart w:id="176" w:name="_Toc473649848"/>
      <w:bookmarkStart w:id="177" w:name="_Toc473650265"/>
      <w:bookmarkStart w:id="178" w:name="_Toc477773913"/>
      <w:bookmarkStart w:id="179" w:name="_Toc510008864"/>
      <w:bookmarkStart w:id="180" w:name="_Toc8140905"/>
      <w:bookmarkStart w:id="181" w:name="_Toc15918044"/>
      <w:r w:rsidRPr="00496A7D">
        <w:rPr>
          <w:rFonts w:hint="cs"/>
          <w:rtl/>
        </w:rPr>
        <w:lastRenderedPageBreak/>
        <w:t>تعديلات على منشورات الخدمة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CE21AB" w:rsidRPr="00496A7D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496A7D" w:rsidTr="002F3760">
        <w:trPr>
          <w:trHeight w:val="41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E21AB" w:rsidRDefault="00CE21AB" w:rsidP="00604A14">
      <w:pPr>
        <w:rPr>
          <w:rFonts w:eastAsia="SimSun"/>
        </w:rPr>
      </w:pPr>
    </w:p>
    <w:p w:rsidR="009E6055" w:rsidRPr="00496A7D" w:rsidRDefault="009E6055" w:rsidP="00604A14">
      <w:pPr>
        <w:rPr>
          <w:rFonts w:eastAsia="SimSun"/>
        </w:rPr>
      </w:pPr>
    </w:p>
    <w:p w:rsidR="00E51BFE" w:rsidRPr="004A63FD" w:rsidRDefault="00E51BFE" w:rsidP="009E6055">
      <w:pPr>
        <w:pStyle w:val="Heading20"/>
        <w:rPr>
          <w:position w:val="4"/>
          <w:rtl/>
        </w:rPr>
      </w:pPr>
      <w:bookmarkStart w:id="182" w:name="_قائمة_بأرقام_تعرّف"/>
      <w:bookmarkStart w:id="183" w:name="_Toc436161613"/>
      <w:bookmarkStart w:id="184" w:name="_Toc473649850"/>
      <w:bookmarkStart w:id="185" w:name="_Toc473650268"/>
      <w:bookmarkStart w:id="186" w:name="_Toc477773915"/>
      <w:bookmarkStart w:id="187" w:name="_Toc510008865"/>
      <w:bookmarkStart w:id="188" w:name="_Toc15918045"/>
      <w:bookmarkStart w:id="189" w:name="TOC_21"/>
      <w:bookmarkEnd w:id="182"/>
      <w:r w:rsidRPr="004A63FD">
        <w:rPr>
          <w:rFonts w:hint="cs"/>
          <w:position w:val="4"/>
          <w:rtl/>
        </w:rPr>
        <w:t>قائمة بأرقام تعرّف جهة الإصدار لبطاقة رسوم الاتصالات الدولية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ITU-T E.118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(2006/05)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="009E6055">
        <w:rPr>
          <w:position w:val="4"/>
        </w:rPr>
        <w:t>1</w:t>
      </w:r>
      <w:r w:rsidR="009E6055">
        <w:rPr>
          <w:rFonts w:hint="cs"/>
          <w:position w:val="4"/>
          <w:rtl/>
          <w:lang w:bidi="ar-EG"/>
        </w:rPr>
        <w:t xml:space="preserve"> ديسمبر </w:t>
      </w:r>
      <w:r w:rsidR="009E6055">
        <w:rPr>
          <w:position w:val="4"/>
          <w:lang w:bidi="ar-EG"/>
        </w:rPr>
        <w:t>2018</w:t>
      </w:r>
      <w:r w:rsidRPr="004A63FD">
        <w:rPr>
          <w:rFonts w:hint="cs"/>
          <w:position w:val="4"/>
          <w:rtl/>
        </w:rPr>
        <w:t>)</w:t>
      </w:r>
      <w:bookmarkEnd w:id="183"/>
      <w:bookmarkEnd w:id="184"/>
      <w:bookmarkEnd w:id="185"/>
      <w:bookmarkEnd w:id="186"/>
      <w:bookmarkEnd w:id="187"/>
      <w:bookmarkEnd w:id="188"/>
    </w:p>
    <w:bookmarkEnd w:id="189"/>
    <w:p w:rsidR="00E51BFE" w:rsidRPr="00496A7D" w:rsidRDefault="00E51BFE" w:rsidP="00640827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9E6055">
        <w:rPr>
          <w:rFonts w:eastAsia="SimSun"/>
          <w:lang w:bidi="ar-EG"/>
        </w:rPr>
        <w:t>1161</w:t>
      </w:r>
      <w:r w:rsidRPr="00496A7D">
        <w:rPr>
          <w:rFonts w:eastAsia="SimSun" w:hint="cs"/>
          <w:rtl/>
          <w:lang w:bidi="ar-EG"/>
        </w:rPr>
        <w:t xml:space="preserve"> - </w:t>
      </w:r>
      <w:r w:rsidR="009E6055">
        <w:rPr>
          <w:rFonts w:eastAsia="SimSun"/>
          <w:lang w:bidi="ar-EG"/>
        </w:rPr>
        <w:t>2018.XII.1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304625">
        <w:rPr>
          <w:rFonts w:eastAsia="SimSun" w:hint="cs"/>
          <w:rtl/>
          <w:lang w:bidi="ar-EG"/>
        </w:rPr>
        <w:t xml:space="preserve">(التعديل رقم </w:t>
      </w:r>
      <w:r w:rsidR="00640827" w:rsidRPr="00304625">
        <w:rPr>
          <w:rFonts w:eastAsia="SimSun"/>
          <w:lang w:bidi="ar-EG"/>
        </w:rPr>
        <w:t>14</w:t>
      </w:r>
      <w:r w:rsidRPr="00304625">
        <w:rPr>
          <w:rFonts w:eastAsia="SimSun" w:hint="cs"/>
          <w:rtl/>
          <w:lang w:bidi="ar-EG"/>
        </w:rPr>
        <w:t>)</w:t>
      </w:r>
    </w:p>
    <w:p w:rsidR="00A75105" w:rsidRPr="00A75105" w:rsidRDefault="00640827" w:rsidP="00640827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rtl/>
          <w:lang w:bidi="ar-EG"/>
        </w:rPr>
      </w:pPr>
      <w:r w:rsidRPr="00304625">
        <w:rPr>
          <w:rFonts w:eastAsia="SimSun" w:hint="cs"/>
          <w:b/>
          <w:bCs/>
          <w:rtl/>
          <w:lang w:bidi="ar-EG"/>
        </w:rPr>
        <w:t>المملكة المتحدة</w:t>
      </w:r>
      <w:r w:rsidR="00A75105">
        <w:rPr>
          <w:rFonts w:eastAsia="SimSun" w:hint="cs"/>
          <w:b/>
          <w:bCs/>
          <w:rtl/>
          <w:lang w:bidi="ar-EG"/>
        </w:rPr>
        <w:tab/>
      </w:r>
      <w:r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269"/>
        <w:gridCol w:w="994"/>
        <w:gridCol w:w="3829"/>
        <w:gridCol w:w="1277"/>
      </w:tblGrid>
      <w:tr w:rsidR="00640827" w:rsidRPr="009E6055" w:rsidTr="00EA43C6">
        <w:trPr>
          <w:jc w:val="center"/>
        </w:trPr>
        <w:tc>
          <w:tcPr>
            <w:tcW w:w="1259" w:type="dxa"/>
            <w:hideMark/>
          </w:tcPr>
          <w:p w:rsidR="00640827" w:rsidRPr="009E6055" w:rsidRDefault="00640827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:rsidR="00640827" w:rsidRPr="009E6055" w:rsidRDefault="00640827" w:rsidP="007E0E67">
            <w:pPr>
              <w:spacing w:before="40" w:after="40" w:line="260" w:lineRule="exact"/>
              <w:ind w:lef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993" w:type="dxa"/>
            <w:hideMark/>
          </w:tcPr>
          <w:p w:rsidR="00640827" w:rsidRPr="009E6055" w:rsidRDefault="00640827" w:rsidP="009E6055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9E605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827" w:type="dxa"/>
            <w:hideMark/>
          </w:tcPr>
          <w:p w:rsidR="00640827" w:rsidRPr="009E6055" w:rsidRDefault="00640827" w:rsidP="007E0E67">
            <w:pPr>
              <w:spacing w:before="40" w:after="40" w:line="260" w:lineRule="exact"/>
              <w:ind w:lef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276" w:type="dxa"/>
          </w:tcPr>
          <w:p w:rsidR="00640827" w:rsidRPr="00640827" w:rsidRDefault="00304625" w:rsidP="00640827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bidi="ar-EG"/>
              </w:rPr>
              <w:t>التاريخ الفعلي للاستعمال</w:t>
            </w:r>
          </w:p>
        </w:tc>
      </w:tr>
      <w:tr w:rsidR="00640827" w:rsidRPr="009E6055" w:rsidTr="00EA43C6">
        <w:trPr>
          <w:jc w:val="center"/>
        </w:trPr>
        <w:tc>
          <w:tcPr>
            <w:tcW w:w="1259" w:type="dxa"/>
            <w:hideMark/>
          </w:tcPr>
          <w:p w:rsidR="00640827" w:rsidRPr="009E6055" w:rsidRDefault="00640827" w:rsidP="009E60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sz w:val="20"/>
                <w:szCs w:val="26"/>
                <w:rtl/>
                <w:lang w:val="en-GB" w:bidi="ar-EG"/>
              </w:rPr>
              <w:t>المملكة المتحدة</w:t>
            </w:r>
          </w:p>
        </w:tc>
        <w:tc>
          <w:tcPr>
            <w:tcW w:w="2268" w:type="dxa"/>
            <w:hideMark/>
          </w:tcPr>
          <w:p w:rsidR="00640827" w:rsidRPr="00640827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b/>
                <w:sz w:val="20"/>
                <w:szCs w:val="26"/>
              </w:rPr>
            </w:pPr>
            <w:proofErr w:type="spellStart"/>
            <w:r w:rsidRPr="00640827">
              <w:rPr>
                <w:b/>
                <w:sz w:val="20"/>
                <w:szCs w:val="26"/>
              </w:rPr>
              <w:t>Wavecrest</w:t>
            </w:r>
            <w:proofErr w:type="spellEnd"/>
            <w:r w:rsidRPr="00640827">
              <w:rPr>
                <w:b/>
                <w:sz w:val="20"/>
                <w:szCs w:val="26"/>
              </w:rPr>
              <w:t xml:space="preserve"> Networks Ltd</w:t>
            </w:r>
          </w:p>
          <w:p w:rsidR="00640827" w:rsidRPr="00640827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640827">
              <w:rPr>
                <w:sz w:val="20"/>
                <w:szCs w:val="26"/>
              </w:rPr>
              <w:t xml:space="preserve">4-12 Norton </w:t>
            </w:r>
            <w:proofErr w:type="spellStart"/>
            <w:r w:rsidRPr="00640827">
              <w:rPr>
                <w:sz w:val="20"/>
                <w:szCs w:val="26"/>
              </w:rPr>
              <w:t>Folgate</w:t>
            </w:r>
            <w:proofErr w:type="spellEnd"/>
          </w:p>
          <w:p w:rsidR="00640827" w:rsidRPr="000C0934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640827">
              <w:rPr>
                <w:sz w:val="20"/>
                <w:szCs w:val="26"/>
              </w:rPr>
              <w:t>LONDON E1 6DB</w:t>
            </w:r>
          </w:p>
        </w:tc>
        <w:tc>
          <w:tcPr>
            <w:tcW w:w="993" w:type="dxa"/>
            <w:hideMark/>
          </w:tcPr>
          <w:p w:rsidR="00640827" w:rsidRPr="009E6055" w:rsidRDefault="00640827" w:rsidP="009E605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CA1B16">
              <w:rPr>
                <w:rFonts w:asciiTheme="minorHAnsi" w:hAnsiTheme="minorHAnsi" w:cstheme="minorHAnsi"/>
                <w:b/>
                <w:color w:val="212121"/>
              </w:rPr>
              <w:t>89 44 48</w:t>
            </w:r>
          </w:p>
        </w:tc>
        <w:tc>
          <w:tcPr>
            <w:tcW w:w="3827" w:type="dxa"/>
            <w:hideMark/>
          </w:tcPr>
          <w:p w:rsidR="00640827" w:rsidRPr="00640827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640827">
              <w:rPr>
                <w:sz w:val="20"/>
                <w:szCs w:val="26"/>
                <w:lang w:val="en-GB"/>
              </w:rPr>
              <w:t>Rhys Williams</w:t>
            </w:r>
          </w:p>
          <w:p w:rsidR="00640827" w:rsidRPr="00640827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640827">
              <w:rPr>
                <w:sz w:val="20"/>
                <w:szCs w:val="26"/>
                <w:lang w:val="en-GB"/>
              </w:rPr>
              <w:t xml:space="preserve">4-12 Norton </w:t>
            </w:r>
            <w:proofErr w:type="spellStart"/>
            <w:r w:rsidRPr="00640827">
              <w:rPr>
                <w:sz w:val="20"/>
                <w:szCs w:val="26"/>
                <w:lang w:val="en-GB"/>
              </w:rPr>
              <w:t>Folgate</w:t>
            </w:r>
            <w:proofErr w:type="spellEnd"/>
          </w:p>
          <w:p w:rsidR="00640827" w:rsidRPr="009E6055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it-IT"/>
              </w:rPr>
            </w:pPr>
            <w:r w:rsidRPr="00640827">
              <w:rPr>
                <w:sz w:val="20"/>
                <w:szCs w:val="26"/>
                <w:lang w:val="en-GB"/>
              </w:rPr>
              <w:t>LONDON E1 6DB</w:t>
            </w:r>
          </w:p>
          <w:p w:rsidR="00640827" w:rsidRDefault="00640827" w:rsidP="007E0E67">
            <w:pPr>
              <w:tabs>
                <w:tab w:val="left" w:pos="1167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rtl/>
                <w:lang w:val="fr-FR"/>
              </w:rPr>
            </w:pPr>
            <w:r>
              <w:rPr>
                <w:sz w:val="20"/>
                <w:szCs w:val="26"/>
                <w:rtl/>
                <w:lang w:val="it-IT"/>
              </w:rPr>
              <w:t>الهاتف:</w:t>
            </w:r>
            <w:r w:rsidRPr="009E6055">
              <w:rPr>
                <w:sz w:val="20"/>
                <w:szCs w:val="26"/>
                <w:lang w:val="it-IT"/>
              </w:rPr>
              <w:tab/>
            </w:r>
            <w:r w:rsidRPr="00640827">
              <w:rPr>
                <w:sz w:val="20"/>
                <w:szCs w:val="26"/>
                <w:lang w:val="fr-FR"/>
              </w:rPr>
              <w:t>+44 207 097 4000</w:t>
            </w:r>
          </w:p>
          <w:p w:rsidR="00640827" w:rsidRPr="009E6055" w:rsidRDefault="00640827" w:rsidP="007E0E67">
            <w:pPr>
              <w:tabs>
                <w:tab w:val="left" w:pos="1167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it-IT"/>
              </w:rPr>
            </w:pPr>
            <w:r>
              <w:rPr>
                <w:rFonts w:hint="cs"/>
                <w:sz w:val="20"/>
                <w:szCs w:val="26"/>
                <w:rtl/>
                <w:lang w:val="fr-FR"/>
              </w:rPr>
              <w:t>الفاكس:</w:t>
            </w:r>
            <w:r>
              <w:rPr>
                <w:sz w:val="20"/>
                <w:szCs w:val="26"/>
                <w:rtl/>
                <w:lang w:val="fr-FR"/>
              </w:rPr>
              <w:tab/>
            </w:r>
            <w:r w:rsidRPr="00640827">
              <w:rPr>
                <w:sz w:val="20"/>
                <w:szCs w:val="26"/>
                <w:lang w:val="fr-FR"/>
              </w:rPr>
              <w:t>+44 207 097 4001</w:t>
            </w:r>
          </w:p>
          <w:p w:rsidR="00640827" w:rsidRPr="009E6055" w:rsidRDefault="00640827" w:rsidP="00640827">
            <w:pPr>
              <w:tabs>
                <w:tab w:val="left" w:pos="1168"/>
                <w:tab w:val="left" w:pos="1307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b/>
                <w:bCs/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rtl/>
                <w:lang w:val="it-IT"/>
              </w:rPr>
              <w:t>البريد الإلكتروني:</w:t>
            </w:r>
            <w:r w:rsidRPr="009E6055">
              <w:rPr>
                <w:sz w:val="20"/>
                <w:szCs w:val="26"/>
                <w:lang w:val="it-IT"/>
              </w:rPr>
              <w:t xml:space="preserve"> </w:t>
            </w:r>
            <w:r w:rsidRPr="009E6055">
              <w:rPr>
                <w:sz w:val="20"/>
                <w:szCs w:val="26"/>
                <w:lang w:val="it-IT"/>
              </w:rPr>
              <w:tab/>
            </w:r>
            <w:r w:rsidRPr="00640827">
              <w:rPr>
                <w:sz w:val="20"/>
                <w:szCs w:val="26"/>
                <w:lang w:val="fr-FR"/>
              </w:rPr>
              <w:t>rhys.williams@wavecrest.eu</w:t>
            </w:r>
          </w:p>
        </w:tc>
        <w:tc>
          <w:tcPr>
            <w:tcW w:w="1276" w:type="dxa"/>
          </w:tcPr>
          <w:p w:rsidR="00640827" w:rsidRPr="009E6055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center"/>
              <w:rPr>
                <w:sz w:val="20"/>
                <w:szCs w:val="26"/>
                <w:lang w:val="it-IT"/>
              </w:rPr>
            </w:pPr>
            <w:r>
              <w:rPr>
                <w:sz w:val="20"/>
                <w:szCs w:val="26"/>
                <w:lang w:val="en-GB"/>
              </w:rPr>
              <w:t>2019</w:t>
            </w:r>
            <w:r w:rsidRPr="00640827">
              <w:rPr>
                <w:sz w:val="20"/>
                <w:szCs w:val="26"/>
                <w:lang w:val="en-GB"/>
              </w:rPr>
              <w:t>.VII.</w:t>
            </w:r>
            <w:r>
              <w:rPr>
                <w:sz w:val="20"/>
                <w:szCs w:val="26"/>
                <w:lang w:val="en-GB"/>
              </w:rPr>
              <w:t>1</w:t>
            </w:r>
          </w:p>
        </w:tc>
      </w:tr>
    </w:tbl>
    <w:p w:rsidR="00640827" w:rsidRDefault="00640827" w:rsidP="00640827">
      <w:pPr>
        <w:rPr>
          <w:rFonts w:eastAsia="SimSun"/>
          <w:lang w:bidi="ar-EG"/>
        </w:rPr>
      </w:pPr>
    </w:p>
    <w:p w:rsidR="00640827" w:rsidRDefault="00640827" w:rsidP="00640827">
      <w:pPr>
        <w:rPr>
          <w:rFonts w:eastAsia="SimSun"/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269"/>
        <w:gridCol w:w="994"/>
        <w:gridCol w:w="3829"/>
        <w:gridCol w:w="1277"/>
      </w:tblGrid>
      <w:tr w:rsidR="00640827" w:rsidRPr="009E6055" w:rsidTr="00EA43C6">
        <w:trPr>
          <w:jc w:val="center"/>
        </w:trPr>
        <w:tc>
          <w:tcPr>
            <w:tcW w:w="1259" w:type="dxa"/>
            <w:hideMark/>
          </w:tcPr>
          <w:p w:rsidR="00640827" w:rsidRPr="009E6055" w:rsidRDefault="00640827" w:rsidP="000C0934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:rsidR="00640827" w:rsidRPr="009E6055" w:rsidRDefault="00640827" w:rsidP="007E0E67">
            <w:pPr>
              <w:spacing w:before="40" w:after="40" w:line="260" w:lineRule="exact"/>
              <w:ind w:lef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993" w:type="dxa"/>
            <w:hideMark/>
          </w:tcPr>
          <w:p w:rsidR="00640827" w:rsidRPr="009E6055" w:rsidRDefault="00640827" w:rsidP="000C0934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9E6055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827" w:type="dxa"/>
            <w:hideMark/>
          </w:tcPr>
          <w:p w:rsidR="00640827" w:rsidRPr="009E6055" w:rsidRDefault="00640827" w:rsidP="007E0E67">
            <w:pPr>
              <w:spacing w:before="40" w:after="40" w:line="260" w:lineRule="exact"/>
              <w:ind w:lef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9E6055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1276" w:type="dxa"/>
          </w:tcPr>
          <w:p w:rsidR="00640827" w:rsidRPr="00640827" w:rsidRDefault="00FC4D9F" w:rsidP="000C0934">
            <w:pPr>
              <w:spacing w:before="40" w:after="40" w:line="26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bidi="ar-EG"/>
              </w:rPr>
              <w:t>التاريخ الفعلي للاستعمال</w:t>
            </w:r>
          </w:p>
        </w:tc>
      </w:tr>
      <w:tr w:rsidR="00640827" w:rsidRPr="009E6055" w:rsidTr="00EA43C6">
        <w:trPr>
          <w:jc w:val="center"/>
        </w:trPr>
        <w:tc>
          <w:tcPr>
            <w:tcW w:w="1259" w:type="dxa"/>
            <w:hideMark/>
          </w:tcPr>
          <w:p w:rsidR="00640827" w:rsidRPr="009E6055" w:rsidRDefault="00640827" w:rsidP="000C093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sz w:val="20"/>
                <w:szCs w:val="26"/>
                <w:rtl/>
                <w:lang w:val="en-GB" w:bidi="ar-EG"/>
              </w:rPr>
              <w:t>المملكة المتحدة</w:t>
            </w:r>
          </w:p>
        </w:tc>
        <w:tc>
          <w:tcPr>
            <w:tcW w:w="2268" w:type="dxa"/>
            <w:hideMark/>
          </w:tcPr>
          <w:p w:rsidR="00640827" w:rsidRPr="00640827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b/>
                <w:sz w:val="20"/>
                <w:szCs w:val="26"/>
                <w:rtl/>
                <w:lang w:bidi="ar-EG"/>
              </w:rPr>
            </w:pPr>
            <w:proofErr w:type="spellStart"/>
            <w:r w:rsidRPr="00DE422A">
              <w:rPr>
                <w:b/>
                <w:spacing w:val="-10"/>
                <w:sz w:val="20"/>
                <w:szCs w:val="26"/>
              </w:rPr>
              <w:t>Bluewave</w:t>
            </w:r>
            <w:proofErr w:type="spellEnd"/>
            <w:r w:rsidRPr="00DE422A">
              <w:rPr>
                <w:b/>
                <w:spacing w:val="-10"/>
                <w:sz w:val="20"/>
                <w:szCs w:val="26"/>
              </w:rPr>
              <w:t xml:space="preserve"> Communications </w:t>
            </w:r>
            <w:r w:rsidRPr="00640827">
              <w:rPr>
                <w:b/>
                <w:sz w:val="20"/>
                <w:szCs w:val="26"/>
              </w:rPr>
              <w:t>Limited</w:t>
            </w:r>
          </w:p>
          <w:p w:rsidR="00640827" w:rsidRPr="00640827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640827">
              <w:rPr>
                <w:sz w:val="20"/>
                <w:szCs w:val="26"/>
              </w:rPr>
              <w:t>Unit 6, Tower House</w:t>
            </w:r>
          </w:p>
          <w:p w:rsidR="00640827" w:rsidRPr="00640827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640827">
              <w:rPr>
                <w:sz w:val="20"/>
                <w:szCs w:val="26"/>
              </w:rPr>
              <w:t xml:space="preserve">DOUGLAS, </w:t>
            </w:r>
            <w:r w:rsidRPr="00640827">
              <w:rPr>
                <w:sz w:val="20"/>
                <w:szCs w:val="26"/>
              </w:rPr>
              <w:br/>
              <w:t>ISLE OF MAN IM1 2EZ</w:t>
            </w:r>
          </w:p>
        </w:tc>
        <w:tc>
          <w:tcPr>
            <w:tcW w:w="993" w:type="dxa"/>
            <w:hideMark/>
          </w:tcPr>
          <w:p w:rsidR="00640827" w:rsidRPr="009E6055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center"/>
              <w:rPr>
                <w:b/>
                <w:bCs/>
                <w:sz w:val="20"/>
                <w:szCs w:val="26"/>
                <w:lang w:val="en-GB"/>
              </w:rPr>
            </w:pPr>
            <w:r w:rsidRPr="00640827">
              <w:rPr>
                <w:rFonts w:asciiTheme="minorHAnsi" w:hAnsiTheme="minorHAnsi" w:cstheme="minorHAnsi"/>
                <w:b/>
                <w:color w:val="212121"/>
              </w:rPr>
              <w:t>89 44 49</w:t>
            </w:r>
          </w:p>
        </w:tc>
        <w:tc>
          <w:tcPr>
            <w:tcW w:w="3827" w:type="dxa"/>
            <w:hideMark/>
          </w:tcPr>
          <w:p w:rsidR="00640827" w:rsidRPr="00640827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640827">
              <w:rPr>
                <w:sz w:val="20"/>
                <w:szCs w:val="26"/>
                <w:lang w:val="en-GB"/>
              </w:rPr>
              <w:t>Martin John</w:t>
            </w:r>
          </w:p>
          <w:p w:rsidR="00640827" w:rsidRPr="00640827" w:rsidRDefault="00640827" w:rsidP="0064082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640827">
              <w:rPr>
                <w:sz w:val="20"/>
                <w:szCs w:val="26"/>
                <w:lang w:val="en-GB"/>
              </w:rPr>
              <w:t>Unit 6, Tower House</w:t>
            </w:r>
          </w:p>
          <w:p w:rsidR="00640827" w:rsidRPr="00EA43C6" w:rsidRDefault="00640827" w:rsidP="00640827">
            <w:pPr>
              <w:tabs>
                <w:tab w:val="left" w:pos="1311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640827">
              <w:rPr>
                <w:sz w:val="20"/>
                <w:szCs w:val="26"/>
                <w:lang w:val="en-GB"/>
              </w:rPr>
              <w:t>DOUGLAS, ISLE OF MAN IM1 2EZ</w:t>
            </w:r>
          </w:p>
          <w:p w:rsidR="00640827" w:rsidRDefault="00640827" w:rsidP="007E0E67">
            <w:pPr>
              <w:tabs>
                <w:tab w:val="left" w:pos="1167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sz w:val="20"/>
                <w:szCs w:val="26"/>
                <w:rtl/>
                <w:lang w:val="fr-FR"/>
              </w:rPr>
            </w:pPr>
            <w:r>
              <w:rPr>
                <w:sz w:val="20"/>
                <w:szCs w:val="26"/>
                <w:rtl/>
                <w:lang w:val="it-IT"/>
              </w:rPr>
              <w:t>الهاتف:</w:t>
            </w:r>
            <w:r w:rsidRPr="009E6055">
              <w:rPr>
                <w:sz w:val="20"/>
                <w:szCs w:val="26"/>
                <w:lang w:val="it-IT"/>
              </w:rPr>
              <w:tab/>
            </w:r>
            <w:r w:rsidRPr="00640827">
              <w:rPr>
                <w:sz w:val="20"/>
                <w:szCs w:val="26"/>
                <w:lang w:val="fr-FR"/>
              </w:rPr>
              <w:t>+</w:t>
            </w:r>
            <w:r w:rsidRPr="00640827">
              <w:rPr>
                <w:sz w:val="20"/>
                <w:szCs w:val="26"/>
                <w:lang w:val="en-GB"/>
              </w:rPr>
              <w:t>44 113 320 3040</w:t>
            </w:r>
          </w:p>
          <w:p w:rsidR="00640827" w:rsidRPr="009E6055" w:rsidRDefault="00640827" w:rsidP="00640827">
            <w:pPr>
              <w:tabs>
                <w:tab w:val="left" w:pos="1168"/>
                <w:tab w:val="left" w:pos="1307"/>
                <w:tab w:val="left" w:pos="1588"/>
                <w:tab w:val="left" w:pos="1985"/>
              </w:tabs>
              <w:spacing w:before="40" w:after="40" w:line="260" w:lineRule="exact"/>
              <w:jc w:val="left"/>
              <w:rPr>
                <w:b/>
                <w:bCs/>
                <w:sz w:val="20"/>
                <w:szCs w:val="26"/>
                <w:lang w:val="es-ES_tradnl"/>
              </w:rPr>
            </w:pPr>
            <w:r>
              <w:rPr>
                <w:sz w:val="20"/>
                <w:szCs w:val="26"/>
                <w:rtl/>
                <w:lang w:val="it-IT"/>
              </w:rPr>
              <w:t>البريد الإلكتروني:</w:t>
            </w:r>
            <w:r w:rsidRPr="009E6055">
              <w:rPr>
                <w:sz w:val="20"/>
                <w:szCs w:val="26"/>
                <w:lang w:val="it-IT"/>
              </w:rPr>
              <w:t xml:space="preserve"> </w:t>
            </w:r>
            <w:r w:rsidRPr="009E6055">
              <w:rPr>
                <w:sz w:val="20"/>
                <w:szCs w:val="26"/>
                <w:lang w:val="it-IT"/>
              </w:rPr>
              <w:tab/>
            </w:r>
            <w:r w:rsidRPr="00640827">
              <w:rPr>
                <w:sz w:val="20"/>
                <w:szCs w:val="26"/>
                <w:lang w:val="en-GB"/>
              </w:rPr>
              <w:t>martin.john@bwc.im</w:t>
            </w:r>
          </w:p>
        </w:tc>
        <w:tc>
          <w:tcPr>
            <w:tcW w:w="1276" w:type="dxa"/>
          </w:tcPr>
          <w:p w:rsidR="00640827" w:rsidRPr="00BE2A10" w:rsidRDefault="00FC4D9F" w:rsidP="000C093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6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  <w:lang w:val="en-GB"/>
              </w:rPr>
              <w:t>2019</w:t>
            </w:r>
            <w:r w:rsidRPr="00640827">
              <w:rPr>
                <w:sz w:val="20"/>
                <w:szCs w:val="26"/>
                <w:lang w:val="en-GB"/>
              </w:rPr>
              <w:t>.VI</w:t>
            </w:r>
            <w:r w:rsidR="00123571">
              <w:rPr>
                <w:sz w:val="20"/>
                <w:szCs w:val="26"/>
              </w:rPr>
              <w:t>I</w:t>
            </w:r>
            <w:r w:rsidRPr="00640827">
              <w:rPr>
                <w:sz w:val="20"/>
                <w:szCs w:val="26"/>
                <w:lang w:val="en-GB"/>
              </w:rPr>
              <w:t>I.</w:t>
            </w:r>
            <w:r>
              <w:rPr>
                <w:sz w:val="20"/>
                <w:szCs w:val="26"/>
                <w:lang w:val="en-GB"/>
              </w:rPr>
              <w:t>1</w:t>
            </w:r>
          </w:p>
        </w:tc>
      </w:tr>
    </w:tbl>
    <w:p w:rsidR="00640827" w:rsidRDefault="00640827" w:rsidP="00640827">
      <w:pPr>
        <w:rPr>
          <w:rFonts w:eastAsia="SimSun"/>
          <w:lang w:bidi="ar-EG"/>
        </w:rPr>
      </w:pPr>
    </w:p>
    <w:p w:rsidR="00E51BFE" w:rsidRPr="00496A7D" w:rsidRDefault="00E51BFE" w:rsidP="00640827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:rsidR="00E51BFE" w:rsidRPr="00496A7D" w:rsidRDefault="00E51BFE" w:rsidP="009E6055">
      <w:pPr>
        <w:pStyle w:val="Heading20"/>
        <w:rPr>
          <w:position w:val="2"/>
          <w:rtl/>
        </w:rPr>
      </w:pPr>
      <w:bookmarkStart w:id="190" w:name="_قائمة_بالرموز_الدليلية"/>
      <w:bookmarkStart w:id="191" w:name="_الرموز_الدليلية_للشبكة"/>
      <w:bookmarkStart w:id="192" w:name="_Toc477773917"/>
      <w:bookmarkStart w:id="193" w:name="_Toc510008866"/>
      <w:bookmarkStart w:id="194" w:name="_Toc15918046"/>
      <w:bookmarkStart w:id="195" w:name="TOC_22A"/>
      <w:bookmarkEnd w:id="190"/>
      <w:bookmarkEnd w:id="191"/>
      <w:r w:rsidRPr="00496A7D">
        <w:rPr>
          <w:rFonts w:hint="cs"/>
          <w:position w:val="2"/>
          <w:rtl/>
        </w:rPr>
        <w:lastRenderedPageBreak/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لتعرف هوية الشبكات العمومية 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(</w:t>
      </w:r>
      <w:r w:rsidR="00AC3A05" w:rsidRPr="00496A7D">
        <w:rPr>
          <w:rFonts w:hint="cs"/>
          <w:position w:val="2"/>
          <w:rtl/>
        </w:rPr>
        <w:t>وفقاً</w:t>
      </w:r>
      <w:r w:rsidRPr="00496A7D">
        <w:rPr>
          <w:rFonts w:hint="cs"/>
          <w:position w:val="2"/>
          <w:rtl/>
        </w:rPr>
        <w:t xml:space="preserve"> لتوصية قطاع تقييس الاتصالات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</w:t>
      </w:r>
      <w:r w:rsidR="002F3760" w:rsidRPr="00496A7D">
        <w:rPr>
          <w:position w:val="2"/>
        </w:rPr>
        <w:t>2016</w:t>
      </w:r>
      <w:r w:rsidRPr="00496A7D">
        <w:rPr>
          <w:position w:val="2"/>
        </w:rPr>
        <w:t>/</w:t>
      </w:r>
      <w:r w:rsidR="002F3760" w:rsidRPr="00496A7D">
        <w:rPr>
          <w:position w:val="2"/>
        </w:rPr>
        <w:t>09</w:t>
      </w:r>
      <w:r w:rsidRPr="00496A7D">
        <w:rPr>
          <w:position w:val="2"/>
        </w:rPr>
        <w:t>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 w:rsidR="009E6055">
        <w:rPr>
          <w:position w:val="2"/>
        </w:rPr>
        <w:t>15</w:t>
      </w:r>
      <w:r w:rsidR="009E6055">
        <w:rPr>
          <w:rFonts w:hint="cs"/>
          <w:position w:val="2"/>
          <w:rtl/>
          <w:lang w:bidi="ar-EG"/>
        </w:rPr>
        <w:t xml:space="preserve"> ديسمبر </w:t>
      </w:r>
      <w:r w:rsidR="009E6055">
        <w:rPr>
          <w:position w:val="2"/>
          <w:lang w:bidi="ar-EG"/>
        </w:rPr>
        <w:t>2018</w:t>
      </w:r>
      <w:r w:rsidRPr="00496A7D">
        <w:rPr>
          <w:rFonts w:hint="cs"/>
          <w:position w:val="2"/>
          <w:rtl/>
        </w:rPr>
        <w:t>)</w:t>
      </w:r>
      <w:bookmarkEnd w:id="192"/>
      <w:bookmarkEnd w:id="193"/>
      <w:bookmarkEnd w:id="194"/>
    </w:p>
    <w:bookmarkEnd w:id="195"/>
    <w:p w:rsidR="00E51BFE" w:rsidRPr="00496A7D" w:rsidRDefault="00E51BFE" w:rsidP="00640827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2F3760" w:rsidRPr="00496A7D">
        <w:rPr>
          <w:rFonts w:eastAsia="SimSun"/>
          <w:lang w:bidi="ar-EG"/>
        </w:rPr>
        <w:t>11</w:t>
      </w:r>
      <w:r w:rsidR="009E6055">
        <w:rPr>
          <w:rFonts w:eastAsia="SimSun"/>
          <w:lang w:bidi="ar-EG"/>
        </w:rPr>
        <w:t>62</w:t>
      </w:r>
      <w:r w:rsidRPr="00496A7D">
        <w:rPr>
          <w:rFonts w:eastAsia="SimSun" w:hint="cs"/>
          <w:rtl/>
          <w:lang w:bidi="ar-EG"/>
        </w:rPr>
        <w:t xml:space="preserve"> - </w:t>
      </w:r>
      <w:r w:rsidR="009E6055">
        <w:rPr>
          <w:rFonts w:eastAsia="SimSun"/>
          <w:lang w:bidi="ar-EG"/>
        </w:rPr>
        <w:t>2018.XII.15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640827">
        <w:rPr>
          <w:rFonts w:eastAsia="SimSun"/>
          <w:lang w:bidi="ar-EG"/>
        </w:rPr>
        <w:t>13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663"/>
        <w:gridCol w:w="4729"/>
      </w:tblGrid>
      <w:tr w:rsidR="00E51BFE" w:rsidRPr="009E6055" w:rsidTr="009E6055">
        <w:trPr>
          <w:trHeight w:val="297"/>
        </w:trPr>
        <w:tc>
          <w:tcPr>
            <w:tcW w:w="322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9E6055" w:rsidRDefault="00E51BFE" w:rsidP="00E51BFE">
            <w:pPr>
              <w:keepNext/>
              <w:keepLines/>
              <w:tabs>
                <w:tab w:val="left" w:pos="2064"/>
              </w:tabs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9E605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9E6055" w:rsidRDefault="00E51BFE" w:rsidP="00E51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9E6055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9E6055" w:rsidRDefault="00E51BFE" w:rsidP="00E51BF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9E6055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E51BFE" w:rsidRPr="009E6055" w:rsidTr="009E6055">
        <w:trPr>
          <w:trHeight w:val="20"/>
        </w:trPr>
        <w:tc>
          <w:tcPr>
            <w:tcW w:w="3227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E51BFE" w:rsidRPr="009E6055" w:rsidRDefault="009E6055" w:rsidP="009E6055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9E6055">
              <w:rPr>
                <w:rFonts w:eastAsia="SimSun"/>
                <w:b/>
                <w:bCs/>
                <w:sz w:val="20"/>
                <w:szCs w:val="26"/>
                <w:rtl/>
                <w:lang w:val="fr-CH" w:eastAsia="zh-CN"/>
              </w:rPr>
              <w:t>جورجيا</w:t>
            </w:r>
            <w:r w:rsidRPr="009E6055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 </w:t>
            </w:r>
            <w:r w:rsidR="002F3760" w:rsidRPr="009E6055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9E6055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E51BFE" w:rsidRPr="009E6055" w:rsidRDefault="00E51BFE" w:rsidP="00E51BFE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9E6055" w:rsidRPr="009E6055" w:rsidTr="009E6055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9E6055" w:rsidRPr="009E6055" w:rsidRDefault="009E6055" w:rsidP="009E6055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9E6055" w:rsidRPr="009E6055" w:rsidRDefault="009E6055" w:rsidP="00640827">
            <w:pPr>
              <w:spacing w:before="0"/>
              <w:jc w:val="center"/>
              <w:rPr>
                <w:rFonts w:ascii="Times New Roman" w:hAnsi="Times New Roman"/>
                <w:sz w:val="20"/>
                <w:szCs w:val="26"/>
                <w:lang w:val="en-GB" w:eastAsia="zh-CN"/>
              </w:rPr>
            </w:pPr>
            <w:r w:rsidRPr="009E60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282 1</w:t>
            </w:r>
            <w:r w:rsidR="00640827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3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9E6055" w:rsidRPr="009E6055" w:rsidRDefault="00640827" w:rsidP="00640827">
            <w:pPr>
              <w:spacing w:before="0"/>
              <w:jc w:val="left"/>
              <w:rPr>
                <w:rFonts w:ascii="Times New Roman" w:hAnsi="Times New Roman"/>
                <w:sz w:val="20"/>
                <w:szCs w:val="26"/>
                <w:lang w:val="en-GB" w:eastAsia="zh-CN"/>
              </w:rPr>
            </w:pPr>
            <w:proofErr w:type="spellStart"/>
            <w:r w:rsidRPr="00640827">
              <w:rPr>
                <w:rFonts w:eastAsia="Calibri"/>
                <w:color w:val="000000"/>
                <w:sz w:val="20"/>
                <w:szCs w:val="26"/>
                <w:lang w:eastAsia="zh-CN"/>
              </w:rPr>
              <w:t>Asanet</w:t>
            </w:r>
            <w:proofErr w:type="spellEnd"/>
            <w:r w:rsidRPr="00640827">
              <w:rPr>
                <w:rFonts w:eastAsia="Calibri"/>
                <w:color w:val="000000"/>
                <w:sz w:val="20"/>
                <w:szCs w:val="26"/>
                <w:lang w:eastAsia="zh-CN"/>
              </w:rPr>
              <w:t>" LTD</w:t>
            </w:r>
          </w:p>
        </w:tc>
      </w:tr>
      <w:tr w:rsidR="00F80255" w:rsidRPr="009E6055" w:rsidTr="009E6055">
        <w:trPr>
          <w:trHeight w:val="20"/>
        </w:trPr>
        <w:tc>
          <w:tcPr>
            <w:tcW w:w="3227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80255" w:rsidRPr="00F80255" w:rsidRDefault="00F80255" w:rsidP="009E6055">
            <w:pPr>
              <w:spacing w:before="0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F8025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إسبانيا </w:t>
            </w:r>
            <w:r w:rsidRPr="00F80255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F80255" w:rsidRPr="009E6055" w:rsidRDefault="00F80255" w:rsidP="00640827">
            <w:pPr>
              <w:spacing w:before="0"/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80255" w:rsidRPr="00640827" w:rsidRDefault="00F80255" w:rsidP="00640827">
            <w:pPr>
              <w:spacing w:before="0"/>
              <w:jc w:val="left"/>
              <w:rPr>
                <w:rFonts w:eastAsia="Calibri"/>
                <w:color w:val="000000"/>
                <w:sz w:val="20"/>
                <w:szCs w:val="26"/>
                <w:lang w:eastAsia="zh-CN"/>
              </w:rPr>
            </w:pPr>
          </w:p>
        </w:tc>
      </w:tr>
      <w:tr w:rsidR="00F80255" w:rsidRPr="00DA3C63" w:rsidTr="009E6055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80255" w:rsidRPr="00F80255" w:rsidRDefault="00F80255" w:rsidP="00F80255">
            <w:pPr>
              <w:spacing w:before="0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F80255" w:rsidRPr="00F80255" w:rsidRDefault="00F80255" w:rsidP="00F80255">
            <w:pPr>
              <w:spacing w:before="0"/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F802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214 23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80255" w:rsidRPr="000C0934" w:rsidRDefault="00F80255" w:rsidP="00F80255">
            <w:pPr>
              <w:spacing w:before="0"/>
              <w:jc w:val="left"/>
              <w:rPr>
                <w:rFonts w:eastAsia="Calibri"/>
                <w:color w:val="000000"/>
                <w:sz w:val="20"/>
                <w:szCs w:val="26"/>
                <w:lang w:val="es-ES" w:eastAsia="zh-CN"/>
              </w:rPr>
            </w:pPr>
            <w:proofErr w:type="spellStart"/>
            <w:r w:rsidRPr="000C0934">
              <w:rPr>
                <w:rFonts w:eastAsia="Calibri"/>
                <w:color w:val="000000"/>
                <w:sz w:val="20"/>
                <w:szCs w:val="26"/>
                <w:lang w:val="es-ES" w:eastAsia="zh-CN"/>
              </w:rPr>
              <w:t>Xfera</w:t>
            </w:r>
            <w:proofErr w:type="spellEnd"/>
            <w:r w:rsidRPr="000C0934">
              <w:rPr>
                <w:rFonts w:eastAsia="Calibri"/>
                <w:color w:val="000000"/>
                <w:sz w:val="20"/>
                <w:szCs w:val="26"/>
                <w:lang w:val="es-ES" w:eastAsia="zh-CN"/>
              </w:rPr>
              <w:t xml:space="preserve"> Móviles, S.A.U.</w:t>
            </w:r>
          </w:p>
        </w:tc>
      </w:tr>
      <w:tr w:rsidR="00F80255" w:rsidRPr="009E6055" w:rsidTr="009E6055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80255" w:rsidRPr="00F80255" w:rsidRDefault="00F80255" w:rsidP="00F80255">
            <w:pPr>
              <w:spacing w:before="0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F80255" w:rsidRPr="00F80255" w:rsidRDefault="00F80255" w:rsidP="00F80255">
            <w:pPr>
              <w:spacing w:before="0"/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F802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214 38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80255" w:rsidRPr="00F80255" w:rsidRDefault="00F80255" w:rsidP="00F80255">
            <w:pPr>
              <w:spacing w:before="0"/>
              <w:jc w:val="left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proofErr w:type="spellStart"/>
            <w:r w:rsidRPr="00F802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Telefónica</w:t>
            </w:r>
            <w:proofErr w:type="spellEnd"/>
            <w:r w:rsidRPr="00F802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 xml:space="preserve"> </w:t>
            </w:r>
            <w:proofErr w:type="spellStart"/>
            <w:r w:rsidRPr="00F802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Móviles</w:t>
            </w:r>
            <w:proofErr w:type="spellEnd"/>
            <w:r w:rsidRPr="00F802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 xml:space="preserve"> </w:t>
            </w:r>
            <w:proofErr w:type="spellStart"/>
            <w:r w:rsidRPr="00F802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España</w:t>
            </w:r>
            <w:proofErr w:type="spellEnd"/>
            <w:r w:rsidRPr="00F80255"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  <w:t>, SAU</w:t>
            </w:r>
          </w:p>
        </w:tc>
      </w:tr>
    </w:tbl>
    <w:p w:rsidR="002F3760" w:rsidRPr="00496A7D" w:rsidRDefault="002F3760" w:rsidP="002F3760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:rsidR="002F3760" w:rsidRPr="00496A7D" w:rsidRDefault="002F3760" w:rsidP="00FA0B09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BF4868">
        <w:rPr>
          <w:rFonts w:eastAsia="SimSun"/>
          <w:sz w:val="18"/>
          <w:szCs w:val="24"/>
          <w:lang w:bidi="ar-EG"/>
        </w:rPr>
        <w:t>Indicatif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de pays du mobile</w:t>
      </w:r>
    </w:p>
    <w:p w:rsidR="002F3760" w:rsidRPr="00BF4868" w:rsidRDefault="002F3760" w:rsidP="00FA0B09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="00FA0B09"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BF4868">
        <w:rPr>
          <w:rFonts w:eastAsia="SimSun"/>
          <w:sz w:val="18"/>
          <w:szCs w:val="24"/>
          <w:lang w:bidi="ar-EG"/>
        </w:rPr>
        <w:t>réseau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mobile</w:t>
      </w:r>
    </w:p>
    <w:p w:rsidR="002F3760" w:rsidRDefault="002F3760" w:rsidP="00CE21AB">
      <w:pPr>
        <w:rPr>
          <w:rFonts w:eastAsia="SimSun"/>
          <w:lang w:bidi="ar-EG"/>
        </w:rPr>
      </w:pPr>
    </w:p>
    <w:p w:rsidR="00F80255" w:rsidRDefault="00F80255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2E17E8" w:rsidRPr="004A63FD" w:rsidRDefault="002E17E8" w:rsidP="002E17E8">
      <w:pPr>
        <w:pStyle w:val="Heading20"/>
        <w:rPr>
          <w:position w:val="4"/>
          <w:rtl/>
        </w:rPr>
      </w:pPr>
      <w:bookmarkStart w:id="196" w:name="_قائمة_برموز_المشغلين"/>
      <w:bookmarkStart w:id="197" w:name="_قائمة_برموز_نقاط"/>
      <w:bookmarkStart w:id="198" w:name="_خطة_الترقيم_الوطنية"/>
      <w:bookmarkStart w:id="199" w:name="_Toc436161615"/>
      <w:bookmarkStart w:id="200" w:name="_Toc484513609"/>
      <w:bookmarkStart w:id="201" w:name="_Toc510008867"/>
      <w:bookmarkStart w:id="202" w:name="_Toc15918047"/>
      <w:bookmarkStart w:id="203" w:name="TOC25"/>
      <w:bookmarkStart w:id="204" w:name="TOC_25"/>
      <w:bookmarkStart w:id="205" w:name="_Toc477773920"/>
      <w:bookmarkEnd w:id="196"/>
      <w:bookmarkEnd w:id="197"/>
      <w:bookmarkEnd w:id="198"/>
      <w:r w:rsidRPr="004A63FD">
        <w:rPr>
          <w:rFonts w:hint="cs"/>
          <w:position w:val="4"/>
          <w:rtl/>
        </w:rPr>
        <w:lastRenderedPageBreak/>
        <w:t>قائمة برموز المشغلين الصادرة عن الاتحاد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</w:t>
      </w:r>
      <w:r w:rsidRPr="004A63FD">
        <w:rPr>
          <w:position w:val="4"/>
        </w:rPr>
        <w:noBreakHyphen/>
        <w:t>T M.1400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(2013/03)</w:t>
      </w:r>
      <w:r w:rsidRPr="004A63FD">
        <w:rPr>
          <w:rFonts w:hint="cs"/>
          <w:position w:val="4"/>
          <w:rtl/>
        </w:rPr>
        <w:t>)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Pr="004A63FD">
        <w:rPr>
          <w:position w:val="4"/>
        </w:rPr>
        <w:t>15</w:t>
      </w:r>
      <w:r w:rsidRPr="004A63FD">
        <w:rPr>
          <w:rFonts w:hint="cs"/>
          <w:position w:val="4"/>
          <w:rtl/>
        </w:rPr>
        <w:t xml:space="preserve"> سبتمبر </w:t>
      </w:r>
      <w:r w:rsidRPr="004A63FD">
        <w:rPr>
          <w:position w:val="4"/>
        </w:rPr>
        <w:t>2014</w:t>
      </w:r>
      <w:r w:rsidRPr="004A63FD">
        <w:rPr>
          <w:rFonts w:hint="cs"/>
          <w:position w:val="4"/>
          <w:rtl/>
        </w:rPr>
        <w:t>)</w:t>
      </w:r>
      <w:bookmarkEnd w:id="199"/>
      <w:bookmarkEnd w:id="200"/>
      <w:bookmarkEnd w:id="201"/>
      <w:bookmarkEnd w:id="202"/>
    </w:p>
    <w:bookmarkEnd w:id="203"/>
    <w:bookmarkEnd w:id="204"/>
    <w:p w:rsidR="002E17E8" w:rsidRPr="00496A7D" w:rsidRDefault="002E17E8" w:rsidP="00F80255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2014.IX.15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 w:rsidR="00F80255">
        <w:rPr>
          <w:rFonts w:eastAsia="SimSun"/>
          <w:lang w:bidi="ar-SY"/>
        </w:rPr>
        <w:t>82</w:t>
      </w:r>
      <w:r w:rsidRPr="00496A7D">
        <w:rPr>
          <w:rFonts w:eastAsia="SimSun" w:hint="cs"/>
          <w:rtl/>
          <w:lang w:bidi="ar-SY"/>
        </w:rPr>
        <w:t>)</w:t>
      </w:r>
    </w:p>
    <w:p w:rsidR="002E17E8" w:rsidRPr="00496A7D" w:rsidRDefault="002E17E8" w:rsidP="002E17E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254"/>
        <w:gridCol w:w="1275"/>
        <w:gridCol w:w="4110"/>
      </w:tblGrid>
      <w:tr w:rsidR="002E17E8" w:rsidRPr="00496A7D" w:rsidTr="007E0E67">
        <w:trPr>
          <w:cantSplit/>
          <w:tblHeader/>
          <w:jc w:val="center"/>
        </w:trPr>
        <w:tc>
          <w:tcPr>
            <w:tcW w:w="2206" w:type="pct"/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132" w:type="pct"/>
            <w:hideMark/>
          </w:tcPr>
          <w:p w:rsidR="002E17E8" w:rsidRPr="00496A7D" w:rsidRDefault="00853EA3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جهة </w:t>
            </w:r>
            <w:r w:rsidR="002E17E8"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2E17E8" w:rsidRPr="00496A7D" w:rsidTr="007E0E67">
        <w:trPr>
          <w:cantSplit/>
          <w:tblHeader/>
          <w:jc w:val="center"/>
        </w:trPr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7E8" w:rsidRPr="00496A7D" w:rsidRDefault="002E17E8" w:rsidP="005E1A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2E17E8" w:rsidRDefault="002E17E8" w:rsidP="00166286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4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 w:rsidR="00166286">
        <w:rPr>
          <w:rFonts w:eastAsia="SimSun"/>
          <w:b/>
          <w:sz w:val="20"/>
          <w:szCs w:val="26"/>
          <w:lang w:bidi="ar-EG"/>
        </w:rPr>
        <w:t>ADD</w:t>
      </w:r>
    </w:p>
    <w:p w:rsidR="00166286" w:rsidRDefault="00166286" w:rsidP="00166286">
      <w:pPr>
        <w:autoSpaceDE w:val="0"/>
        <w:autoSpaceDN w:val="0"/>
        <w:adjustRightInd w:val="0"/>
        <w:spacing w:before="0" w:line="240" w:lineRule="auto"/>
        <w:jc w:val="left"/>
        <w:rPr>
          <w:rFonts w:cs="Calibri"/>
          <w:color w:val="000000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25"/>
        <w:gridCol w:w="1209"/>
        <w:gridCol w:w="4105"/>
      </w:tblGrid>
      <w:tr w:rsidR="009E6055" w:rsidRPr="009E6055" w:rsidTr="0012291A">
        <w:trPr>
          <w:trHeight w:val="1014"/>
          <w:jc w:val="center"/>
        </w:trPr>
        <w:tc>
          <w:tcPr>
            <w:tcW w:w="4325" w:type="dxa"/>
          </w:tcPr>
          <w:p w:rsidR="00F80255" w:rsidRPr="00F80255" w:rsidRDefault="00F80255" w:rsidP="00F802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F80255">
              <w:rPr>
                <w:sz w:val="20"/>
                <w:szCs w:val="26"/>
                <w:lang w:val="de-CH"/>
              </w:rPr>
              <w:t>IDKOM Networks GmbH</w:t>
            </w:r>
          </w:p>
          <w:p w:rsidR="00F80255" w:rsidRPr="00F80255" w:rsidRDefault="00F80255" w:rsidP="00F802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F80255">
              <w:rPr>
                <w:sz w:val="20"/>
                <w:szCs w:val="26"/>
                <w:lang w:val="de-CH"/>
              </w:rPr>
              <w:t>Dieselstrasse 1</w:t>
            </w:r>
          </w:p>
          <w:p w:rsidR="009E6055" w:rsidRPr="009E6055" w:rsidRDefault="00F80255" w:rsidP="00F802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F80255">
              <w:rPr>
                <w:sz w:val="20"/>
                <w:szCs w:val="26"/>
                <w:lang w:val="de-CH"/>
              </w:rPr>
              <w:t>D-87437 KEMPTEN</w:t>
            </w:r>
          </w:p>
        </w:tc>
        <w:tc>
          <w:tcPr>
            <w:tcW w:w="1209" w:type="dxa"/>
          </w:tcPr>
          <w:p w:rsidR="009E6055" w:rsidRPr="009E6055" w:rsidRDefault="00F80255" w:rsidP="00F80255">
            <w:pPr>
              <w:widowControl w:val="0"/>
              <w:spacing w:before="40" w:after="4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F80255">
              <w:rPr>
                <w:rFonts w:eastAsia="SimSun"/>
                <w:b/>
                <w:bCs/>
                <w:color w:val="000000"/>
                <w:sz w:val="20"/>
                <w:szCs w:val="26"/>
              </w:rPr>
              <w:t>IDKOM</w:t>
            </w:r>
          </w:p>
        </w:tc>
        <w:tc>
          <w:tcPr>
            <w:tcW w:w="4105" w:type="dxa"/>
          </w:tcPr>
          <w:p w:rsidR="009E6055" w:rsidRPr="009E6055" w:rsidRDefault="00F80255" w:rsidP="00F80255">
            <w:pPr>
              <w:tabs>
                <w:tab w:val="left" w:pos="1296"/>
                <w:tab w:val="center" w:pos="248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F80255">
              <w:rPr>
                <w:sz w:val="20"/>
                <w:szCs w:val="26"/>
                <w:lang w:val="en-GB"/>
              </w:rPr>
              <w:t xml:space="preserve">Mr. Markus </w:t>
            </w:r>
            <w:proofErr w:type="spellStart"/>
            <w:r w:rsidRPr="00F80255">
              <w:rPr>
                <w:sz w:val="20"/>
                <w:szCs w:val="26"/>
                <w:lang w:val="en-GB"/>
              </w:rPr>
              <w:t>Trinler</w:t>
            </w:r>
            <w:proofErr w:type="spellEnd"/>
          </w:p>
          <w:p w:rsidR="009E6055" w:rsidRDefault="009E6055" w:rsidP="00212A74">
            <w:pPr>
              <w:widowControl w:val="0"/>
              <w:tabs>
                <w:tab w:val="left" w:pos="1162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9E6055">
              <w:rPr>
                <w:sz w:val="20"/>
                <w:szCs w:val="26"/>
                <w:lang w:val="de-CH"/>
              </w:rPr>
              <w:tab/>
            </w:r>
            <w:r w:rsidR="00F80255" w:rsidRPr="00F80255">
              <w:rPr>
                <w:sz w:val="20"/>
                <w:szCs w:val="26"/>
                <w:lang w:val="en-GB"/>
              </w:rPr>
              <w:t>+</w:t>
            </w:r>
            <w:r w:rsidR="00F80255" w:rsidRPr="00F80255">
              <w:rPr>
                <w:sz w:val="20"/>
                <w:szCs w:val="26"/>
                <w:lang w:val="de-CH"/>
              </w:rPr>
              <w:t>49</w:t>
            </w:r>
            <w:r w:rsidR="00F80255" w:rsidRPr="00F80255">
              <w:rPr>
                <w:sz w:val="20"/>
                <w:szCs w:val="26"/>
                <w:lang w:val="en-GB"/>
              </w:rPr>
              <w:t xml:space="preserve"> 831 59090 200</w:t>
            </w:r>
          </w:p>
          <w:p w:rsidR="00F80255" w:rsidRPr="009E6055" w:rsidRDefault="00F80255" w:rsidP="00212A74">
            <w:pPr>
              <w:widowControl w:val="0"/>
              <w:tabs>
                <w:tab w:val="left" w:pos="1162"/>
              </w:tabs>
              <w:spacing w:before="40" w:after="40" w:line="260" w:lineRule="exact"/>
              <w:jc w:val="left"/>
              <w:rPr>
                <w:sz w:val="20"/>
                <w:szCs w:val="26"/>
                <w:rtl/>
                <w:lang w:val="de-CH" w:bidi="ar-EG"/>
              </w:rPr>
            </w:pPr>
            <w:r>
              <w:rPr>
                <w:rFonts w:hint="cs"/>
                <w:sz w:val="20"/>
                <w:szCs w:val="26"/>
                <w:rtl/>
                <w:lang w:val="en-GB" w:bidi="ar-EG"/>
              </w:rPr>
              <w:t>الفاكس:</w:t>
            </w:r>
            <w:r>
              <w:rPr>
                <w:sz w:val="20"/>
                <w:szCs w:val="26"/>
                <w:rtl/>
                <w:lang w:val="en-GB" w:bidi="ar-EG"/>
              </w:rPr>
              <w:tab/>
            </w:r>
            <w:r w:rsidRPr="00F80255">
              <w:rPr>
                <w:sz w:val="20"/>
                <w:szCs w:val="26"/>
                <w:lang w:val="en-GB" w:bidi="ar-EG"/>
              </w:rPr>
              <w:t>+</w:t>
            </w:r>
            <w:r w:rsidRPr="00F80255">
              <w:rPr>
                <w:sz w:val="20"/>
                <w:szCs w:val="26"/>
                <w:lang w:val="de-CH" w:bidi="ar-EG"/>
              </w:rPr>
              <w:t>49</w:t>
            </w:r>
            <w:r w:rsidRPr="00F80255">
              <w:rPr>
                <w:sz w:val="20"/>
                <w:szCs w:val="26"/>
                <w:lang w:val="en-GB" w:bidi="ar-EG"/>
              </w:rPr>
              <w:t xml:space="preserve"> 831 59090 494</w:t>
            </w:r>
          </w:p>
          <w:p w:rsidR="009E6055" w:rsidRPr="009E6055" w:rsidRDefault="009E6055" w:rsidP="00F80255">
            <w:pPr>
              <w:widowControl w:val="0"/>
              <w:tabs>
                <w:tab w:val="left" w:pos="1167"/>
                <w:tab w:val="left" w:pos="1296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البريد الإلكتروني:</w:t>
            </w:r>
            <w:r w:rsidRPr="009E6055">
              <w:rPr>
                <w:sz w:val="20"/>
                <w:szCs w:val="26"/>
                <w:lang w:val="de-CH"/>
              </w:rPr>
              <w:tab/>
            </w:r>
            <w:r w:rsidR="00F80255" w:rsidRPr="00F80255">
              <w:rPr>
                <w:sz w:val="20"/>
                <w:szCs w:val="26"/>
                <w:lang w:val="de-CH"/>
              </w:rPr>
              <w:t>portierung@idkom.de</w:t>
            </w:r>
          </w:p>
        </w:tc>
      </w:tr>
    </w:tbl>
    <w:p w:rsidR="007E0E67" w:rsidRDefault="007E0E67" w:rsidP="007E0E67">
      <w:pPr>
        <w:spacing w:before="0"/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25"/>
        <w:gridCol w:w="1209"/>
        <w:gridCol w:w="4105"/>
      </w:tblGrid>
      <w:tr w:rsidR="009E6055" w:rsidRPr="009E6055" w:rsidTr="0012291A">
        <w:trPr>
          <w:trHeight w:val="1014"/>
          <w:jc w:val="center"/>
        </w:trPr>
        <w:tc>
          <w:tcPr>
            <w:tcW w:w="4325" w:type="dxa"/>
          </w:tcPr>
          <w:p w:rsidR="00F80255" w:rsidRPr="00F80255" w:rsidRDefault="00F80255" w:rsidP="00F802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F80255">
              <w:rPr>
                <w:sz w:val="20"/>
                <w:szCs w:val="26"/>
                <w:lang w:val="de-CH"/>
              </w:rPr>
              <w:t>Media Sachsenwald GmbH</w:t>
            </w:r>
          </w:p>
          <w:p w:rsidR="00F80255" w:rsidRPr="00F80255" w:rsidRDefault="00F80255" w:rsidP="00F802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F80255">
              <w:rPr>
                <w:sz w:val="20"/>
                <w:szCs w:val="26"/>
                <w:lang w:val="de-CH"/>
              </w:rPr>
              <w:t>Hermann-Koerner-Strasse 61-63</w:t>
            </w:r>
          </w:p>
          <w:p w:rsidR="009E6055" w:rsidRPr="009E6055" w:rsidRDefault="00F80255" w:rsidP="00F80255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F80255">
              <w:rPr>
                <w:sz w:val="20"/>
                <w:szCs w:val="26"/>
                <w:lang w:val="de-CH"/>
              </w:rPr>
              <w:t>D-21465 REINBEK</w:t>
            </w:r>
          </w:p>
        </w:tc>
        <w:tc>
          <w:tcPr>
            <w:tcW w:w="1209" w:type="dxa"/>
          </w:tcPr>
          <w:p w:rsidR="009E6055" w:rsidRPr="009E6055" w:rsidRDefault="00F80255" w:rsidP="00F80255">
            <w:pPr>
              <w:widowControl w:val="0"/>
              <w:spacing w:before="40" w:after="4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F80255">
              <w:rPr>
                <w:rFonts w:eastAsia="SimSun"/>
                <w:b/>
                <w:bCs/>
                <w:color w:val="000000"/>
                <w:sz w:val="20"/>
                <w:szCs w:val="26"/>
              </w:rPr>
              <w:t>MSWG</w:t>
            </w:r>
          </w:p>
        </w:tc>
        <w:tc>
          <w:tcPr>
            <w:tcW w:w="4105" w:type="dxa"/>
          </w:tcPr>
          <w:p w:rsidR="009E6055" w:rsidRPr="009E6055" w:rsidRDefault="00F80255" w:rsidP="00F80255">
            <w:pPr>
              <w:tabs>
                <w:tab w:val="left" w:pos="1296"/>
                <w:tab w:val="center" w:pos="2480"/>
              </w:tabs>
              <w:spacing w:before="40" w:after="4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F80255">
              <w:rPr>
                <w:sz w:val="20"/>
                <w:szCs w:val="26"/>
                <w:lang w:val="en-GB"/>
              </w:rPr>
              <w:t>Mr. Matthias Schubert</w:t>
            </w:r>
          </w:p>
          <w:p w:rsidR="009E6055" w:rsidRPr="009E6055" w:rsidRDefault="00B42FF7" w:rsidP="00212A74">
            <w:pPr>
              <w:widowControl w:val="0"/>
              <w:tabs>
                <w:tab w:val="left" w:pos="1020"/>
              </w:tabs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="009E6055" w:rsidRPr="009E6055">
              <w:rPr>
                <w:sz w:val="20"/>
                <w:szCs w:val="26"/>
                <w:lang w:val="de-CH"/>
              </w:rPr>
              <w:tab/>
            </w:r>
            <w:r w:rsidR="00F80255" w:rsidRPr="00F80255">
              <w:rPr>
                <w:sz w:val="20"/>
                <w:szCs w:val="26"/>
                <w:lang w:val="en-GB"/>
              </w:rPr>
              <w:t>+</w:t>
            </w:r>
            <w:r w:rsidR="00F80255" w:rsidRPr="00F80255">
              <w:rPr>
                <w:sz w:val="20"/>
                <w:szCs w:val="26"/>
                <w:lang w:val="de-CH"/>
              </w:rPr>
              <w:t>49</w:t>
            </w:r>
            <w:r w:rsidR="00F80255" w:rsidRPr="00F80255">
              <w:rPr>
                <w:sz w:val="20"/>
                <w:szCs w:val="26"/>
                <w:lang w:val="en-GB"/>
              </w:rPr>
              <w:t xml:space="preserve"> 4541 807 171</w:t>
            </w:r>
          </w:p>
          <w:p w:rsidR="009E6055" w:rsidRPr="009E6055" w:rsidRDefault="00B42FF7" w:rsidP="00212A74">
            <w:pPr>
              <w:widowControl w:val="0"/>
              <w:tabs>
                <w:tab w:val="left" w:pos="1020"/>
              </w:tabs>
              <w:spacing w:before="40" w:after="40" w:line="26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rFonts w:hint="cs"/>
                <w:sz w:val="20"/>
                <w:szCs w:val="26"/>
                <w:rtl/>
                <w:lang w:val="fr-CH"/>
              </w:rPr>
              <w:t>الفاكس:</w:t>
            </w:r>
            <w:r w:rsidR="009E6055" w:rsidRPr="009E6055">
              <w:rPr>
                <w:sz w:val="20"/>
                <w:szCs w:val="26"/>
                <w:lang w:val="fr-CH"/>
              </w:rPr>
              <w:tab/>
            </w:r>
            <w:r w:rsidR="00F80255" w:rsidRPr="00F80255">
              <w:rPr>
                <w:sz w:val="20"/>
                <w:szCs w:val="26"/>
                <w:lang w:val="en-GB"/>
              </w:rPr>
              <w:t>+</w:t>
            </w:r>
            <w:r w:rsidR="00F80255" w:rsidRPr="00F80255">
              <w:rPr>
                <w:sz w:val="20"/>
                <w:szCs w:val="26"/>
                <w:lang w:val="de-CH"/>
              </w:rPr>
              <w:t>49</w:t>
            </w:r>
            <w:r w:rsidR="00F80255" w:rsidRPr="00F80255">
              <w:rPr>
                <w:sz w:val="20"/>
                <w:szCs w:val="26"/>
                <w:lang w:val="en-GB"/>
              </w:rPr>
              <w:t xml:space="preserve"> 4541 807 77171</w:t>
            </w:r>
          </w:p>
          <w:p w:rsidR="009E6055" w:rsidRPr="009E6055" w:rsidRDefault="00B42FF7" w:rsidP="00F80255">
            <w:pPr>
              <w:widowControl w:val="0"/>
              <w:tabs>
                <w:tab w:val="left" w:pos="1296"/>
              </w:tabs>
              <w:spacing w:before="40" w:after="4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>البريد الإلكتروني:</w:t>
            </w:r>
            <w:r w:rsidR="00F80255" w:rsidRPr="00F80255">
              <w:rPr>
                <w:sz w:val="20"/>
                <w:szCs w:val="26"/>
                <w:lang w:val="de-CH"/>
              </w:rPr>
              <w:t>schubert@media-sachsenwald.de</w:t>
            </w:r>
          </w:p>
        </w:tc>
      </w:tr>
    </w:tbl>
    <w:p w:rsidR="00166286" w:rsidRDefault="00166286" w:rsidP="00166286">
      <w:pPr>
        <w:rPr>
          <w:noProof/>
          <w:rtl/>
          <w:lang w:bidi="ar-EG"/>
        </w:rPr>
      </w:pPr>
    </w:p>
    <w:p w:rsidR="00166286" w:rsidRDefault="00166286" w:rsidP="008A5FD7">
      <w:pPr>
        <w:rPr>
          <w:noProof/>
          <w:rtl/>
          <w:lang w:bidi="ar-EG"/>
        </w:rPr>
      </w:pPr>
      <w:r>
        <w:rPr>
          <w:noProof/>
          <w:rtl/>
          <w:lang w:bidi="ar-EG"/>
        </w:rPr>
        <w:br w:type="page"/>
      </w:r>
    </w:p>
    <w:p w:rsidR="00771D35" w:rsidRDefault="00771D35" w:rsidP="00771D35">
      <w:pPr>
        <w:pStyle w:val="Heading20"/>
        <w:rPr>
          <w:lang w:bidi="ar-EG"/>
        </w:rPr>
      </w:pPr>
      <w:bookmarkStart w:id="206" w:name="_Toc510008868"/>
      <w:bookmarkStart w:id="207" w:name="_Toc15918048"/>
      <w:r w:rsidRPr="00021926">
        <w:rPr>
          <w:rFonts w:hint="cs"/>
          <w:rtl/>
        </w:rPr>
        <w:lastRenderedPageBreak/>
        <w:t xml:space="preserve">قائمة برموز نقاط التشوير الدولية </w:t>
      </w:r>
      <w:r w:rsidRPr="00021926">
        <w:t>(ISPC)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Q.708</w:t>
      </w:r>
      <w:r w:rsidRPr="00021926">
        <w:rPr>
          <w:rFonts w:hint="cs"/>
          <w:rtl/>
        </w:rPr>
        <w:t xml:space="preserve"> </w:t>
      </w:r>
      <w:r w:rsidRPr="00021926">
        <w:t>(</w:t>
      </w:r>
      <w:r>
        <w:t>1999</w:t>
      </w:r>
      <w:r w:rsidRPr="00021926">
        <w:t>/0</w:t>
      </w:r>
      <w:r>
        <w:t>3</w:t>
      </w:r>
      <w:r w:rsidRPr="00021926">
        <w:t>)</w:t>
      </w:r>
      <w:r w:rsidRPr="00021926">
        <w:rPr>
          <w:rFonts w:hint="cs"/>
          <w:rtl/>
        </w:rPr>
        <w:t>)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(الوضع في </w:t>
      </w:r>
      <w:r w:rsidRPr="00021926">
        <w:t>1</w:t>
      </w:r>
      <w:r w:rsidRPr="00021926">
        <w:rPr>
          <w:rFonts w:hint="cs"/>
          <w:rtl/>
        </w:rPr>
        <w:t xml:space="preserve"> </w:t>
      </w:r>
      <w:r>
        <w:rPr>
          <w:rFonts w:hint="cs"/>
          <w:rtl/>
        </w:rPr>
        <w:t>أكتوبر</w:t>
      </w:r>
      <w:r w:rsidRPr="00021926">
        <w:rPr>
          <w:rFonts w:hint="cs"/>
          <w:rtl/>
        </w:rPr>
        <w:t xml:space="preserve"> </w:t>
      </w:r>
      <w:r>
        <w:t>2016</w:t>
      </w:r>
      <w:r w:rsidRPr="00021926">
        <w:rPr>
          <w:rFonts w:hint="cs"/>
          <w:rtl/>
        </w:rPr>
        <w:t>)</w:t>
      </w:r>
      <w:bookmarkEnd w:id="206"/>
      <w:bookmarkEnd w:id="207"/>
    </w:p>
    <w:p w:rsidR="007E0E67" w:rsidRDefault="00166286" w:rsidP="007E0E67">
      <w:pPr>
        <w:spacing w:after="120"/>
        <w:jc w:val="center"/>
        <w:rPr>
          <w:rFonts w:eastAsia="SimSun"/>
          <w:lang w:bidi="ar-EG"/>
        </w:rPr>
      </w:pPr>
      <w:r w:rsidRPr="0002192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021926">
        <w:rPr>
          <w:rFonts w:eastAsia="SimSun"/>
          <w:lang w:bidi="ar-EG"/>
        </w:rPr>
        <w:t>1</w:t>
      </w:r>
      <w:r w:rsidR="00D91E91">
        <w:rPr>
          <w:rFonts w:eastAsia="SimSun"/>
          <w:lang w:bidi="ar-EG"/>
        </w:rPr>
        <w:t>109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rtl/>
          <w:lang w:bidi="ar-EG"/>
        </w:rPr>
        <w:t>–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lang w:bidi="ar-EG"/>
        </w:rPr>
        <w:t>201</w:t>
      </w:r>
      <w:r w:rsidR="00B939C3">
        <w:rPr>
          <w:rFonts w:eastAsia="SimSun"/>
          <w:lang w:bidi="ar-EG"/>
        </w:rPr>
        <w:t>6</w:t>
      </w:r>
      <w:r w:rsidRPr="00021926">
        <w:rPr>
          <w:rFonts w:eastAsia="SimSun"/>
          <w:lang w:bidi="ar-EG"/>
        </w:rPr>
        <w:t>.</w:t>
      </w:r>
      <w:r w:rsidR="00B939C3">
        <w:rPr>
          <w:rFonts w:eastAsia="SimSun"/>
          <w:lang w:bidi="ar-EG"/>
        </w:rPr>
        <w:t>X</w:t>
      </w:r>
      <w:r w:rsidRPr="00021926">
        <w:rPr>
          <w:rFonts w:eastAsia="SimSun"/>
          <w:lang w:bidi="ar-EG"/>
        </w:rPr>
        <w:t>.1</w:t>
      </w:r>
      <w:r w:rsidRPr="00021926">
        <w:rPr>
          <w:rFonts w:eastAsia="SimSun" w:hint="cs"/>
          <w:rtl/>
          <w:lang w:bidi="ar-EG"/>
        </w:rPr>
        <w:t>)</w:t>
      </w:r>
      <w:r w:rsidRPr="00021926">
        <w:rPr>
          <w:rFonts w:eastAsia="SimSun"/>
          <w:rtl/>
          <w:lang w:bidi="ar-EG"/>
        </w:rPr>
        <w:br/>
      </w:r>
      <w:r w:rsidRPr="00021926">
        <w:rPr>
          <w:rFonts w:eastAsia="SimSun" w:hint="cs"/>
          <w:rtl/>
          <w:lang w:bidi="ar-EG"/>
        </w:rPr>
        <w:t xml:space="preserve">(التعديل رقم </w:t>
      </w:r>
      <w:r w:rsidR="00F80255">
        <w:rPr>
          <w:rFonts w:eastAsia="SimSun"/>
          <w:lang w:bidi="ar-EG"/>
        </w:rPr>
        <w:t>60</w:t>
      </w:r>
      <w:r w:rsidRPr="00021926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3625"/>
        <w:gridCol w:w="124"/>
        <w:gridCol w:w="3905"/>
      </w:tblGrid>
      <w:tr w:rsidR="007E0E67" w:rsidRPr="00F77D7D" w:rsidTr="003C16B3">
        <w:trPr>
          <w:trHeight w:val="240"/>
          <w:jc w:val="center"/>
        </w:trPr>
        <w:tc>
          <w:tcPr>
            <w:tcW w:w="1983" w:type="dxa"/>
            <w:gridSpan w:val="2"/>
            <w:shd w:val="clear" w:color="auto" w:fill="auto"/>
          </w:tcPr>
          <w:p w:rsidR="007E0E67" w:rsidRPr="007E0E67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7E0E67">
              <w:rPr>
                <w:rFonts w:hint="cs"/>
                <w:i/>
                <w:iCs/>
                <w:sz w:val="20"/>
                <w:szCs w:val="26"/>
                <w:rtl/>
              </w:rPr>
              <w:t>البلد/المنطقة الجغرافية</w:t>
            </w:r>
          </w:p>
        </w:tc>
        <w:tc>
          <w:tcPr>
            <w:tcW w:w="3745" w:type="dxa"/>
            <w:gridSpan w:val="2"/>
            <w:vMerge w:val="restart"/>
            <w:shd w:val="clear" w:color="auto" w:fill="auto"/>
          </w:tcPr>
          <w:p w:rsidR="007E0E67" w:rsidRPr="00021926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3901" w:type="dxa"/>
            <w:vMerge w:val="restart"/>
            <w:shd w:val="clear" w:color="auto" w:fill="auto"/>
          </w:tcPr>
          <w:p w:rsidR="007E0E67" w:rsidRPr="00021926" w:rsidRDefault="007E0E67" w:rsidP="00A918F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i/>
                <w:iCs/>
                <w:sz w:val="20"/>
                <w:szCs w:val="26"/>
              </w:rPr>
            </w:pPr>
            <w:r w:rsidRPr="00021926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0E67" w:rsidRPr="00021926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021926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7E0E67" w:rsidRPr="007E0E67" w:rsidRDefault="007E0E67" w:rsidP="007E0E67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i/>
                <w:iCs/>
                <w:sz w:val="20"/>
                <w:szCs w:val="26"/>
              </w:rPr>
            </w:pPr>
            <w:r w:rsidRPr="007E0E67">
              <w:rPr>
                <w:i/>
                <w:iCs/>
                <w:sz w:val="20"/>
                <w:szCs w:val="26"/>
              </w:rPr>
              <w:t>DEC</w:t>
            </w:r>
          </w:p>
        </w:tc>
        <w:tc>
          <w:tcPr>
            <w:tcW w:w="37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E0E67" w:rsidRPr="00F77D7D" w:rsidRDefault="007E0E67" w:rsidP="007E0E67">
            <w:pPr>
              <w:pStyle w:val="Normalaftertitle0"/>
              <w:keepNext/>
              <w:bidi/>
              <w:spacing w:before="240" w:line="240" w:lineRule="exact"/>
              <w:rPr>
                <w:b/>
                <w:bCs/>
              </w:rPr>
            </w:pPr>
          </w:p>
        </w:tc>
        <w:tc>
          <w:tcPr>
            <w:tcW w:w="3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0E67" w:rsidRPr="00F77D7D" w:rsidRDefault="007E0E67" w:rsidP="007E0E67">
            <w:pPr>
              <w:pStyle w:val="Normalaftertitle0"/>
              <w:keepNext/>
              <w:bidi/>
              <w:spacing w:before="240" w:line="240" w:lineRule="exact"/>
              <w:rPr>
                <w:b/>
                <w:bCs/>
              </w:rPr>
            </w:pP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6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E0E67" w:rsidRPr="007E0E67" w:rsidRDefault="007E0E67" w:rsidP="007E0E67">
            <w:pPr>
              <w:pStyle w:val="Normalaftertitle0"/>
              <w:keepNext/>
              <w:bidi/>
              <w:spacing w:before="240" w:line="240" w:lineRule="exact"/>
              <w:rPr>
                <w:rFonts w:cs="Traditional Arabic"/>
                <w:b/>
                <w:bCs/>
                <w:szCs w:val="26"/>
              </w:rPr>
            </w:pPr>
            <w:r w:rsidRPr="007E0E67">
              <w:rPr>
                <w:rFonts w:cs="Traditional Arabic" w:hint="cs"/>
                <w:b/>
                <w:bCs/>
                <w:szCs w:val="26"/>
                <w:rtl/>
              </w:rPr>
              <w:t xml:space="preserve">بنما     </w:t>
            </w:r>
            <w:r w:rsidRPr="007E0E67">
              <w:rPr>
                <w:rFonts w:cs="Traditional Arabic"/>
                <w:b/>
                <w:bCs/>
                <w:szCs w:val="26"/>
              </w:rPr>
              <w:t>ADD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7-031-5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14589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ITP Internacional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Digicel</w:t>
            </w:r>
            <w:proofErr w:type="spellEnd"/>
            <w:r w:rsidRPr="00F77D7D">
              <w:t xml:space="preserve"> (Panama), S.A.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629" w:type="dxa"/>
            <w:gridSpan w:val="5"/>
            <w:shd w:val="clear" w:color="auto" w:fill="auto"/>
          </w:tcPr>
          <w:p w:rsidR="007E0E67" w:rsidRPr="007E0E67" w:rsidRDefault="007E0E67" w:rsidP="007E0E67">
            <w:pPr>
              <w:pStyle w:val="Normalaftertitle0"/>
              <w:keepNext/>
              <w:bidi/>
              <w:spacing w:before="240" w:line="240" w:lineRule="exact"/>
              <w:rPr>
                <w:rFonts w:cs="Traditional Arabic"/>
                <w:b/>
                <w:bCs/>
                <w:szCs w:val="26"/>
              </w:rPr>
            </w:pPr>
            <w:r w:rsidRPr="007E0E67">
              <w:rPr>
                <w:rFonts w:cs="Traditional Arabic" w:hint="cs"/>
                <w:b/>
                <w:bCs/>
                <w:szCs w:val="26"/>
                <w:rtl/>
              </w:rPr>
              <w:t xml:space="preserve">المملكة المتحدة     </w:t>
            </w:r>
            <w:r w:rsidRPr="007E0E67">
              <w:rPr>
                <w:rFonts w:cs="Traditional Arabic"/>
                <w:b/>
                <w:bCs/>
                <w:szCs w:val="26"/>
              </w:rPr>
              <w:t>SUP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2-167-3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5435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SU_UK1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SuperLINE</w:t>
            </w:r>
            <w:proofErr w:type="spellEnd"/>
            <w:r w:rsidRPr="00F77D7D">
              <w:t xml:space="preserve"> </w:t>
            </w:r>
            <w:proofErr w:type="spellStart"/>
            <w:r w:rsidRPr="00F77D7D">
              <w:t>Telecommunications</w:t>
            </w:r>
            <w:proofErr w:type="spellEnd"/>
            <w:r w:rsidRPr="00F77D7D">
              <w:t xml:space="preserve"> Ltd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2-167-4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5436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SU_UK2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SuperLINE</w:t>
            </w:r>
            <w:proofErr w:type="spellEnd"/>
            <w:r w:rsidRPr="00F77D7D">
              <w:t xml:space="preserve"> </w:t>
            </w:r>
            <w:proofErr w:type="spellStart"/>
            <w:r w:rsidRPr="00F77D7D">
              <w:t>Telecommunications</w:t>
            </w:r>
            <w:proofErr w:type="spellEnd"/>
            <w:r w:rsidRPr="00F77D7D">
              <w:t xml:space="preserve"> Ltd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2-188-4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5604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LDNSTP1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SMSRelay</w:t>
            </w:r>
            <w:proofErr w:type="spellEnd"/>
            <w:r w:rsidRPr="00F77D7D">
              <w:t xml:space="preserve"> AG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2-188-5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5605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LDNSTP2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SMSRelay</w:t>
            </w:r>
            <w:proofErr w:type="spellEnd"/>
            <w:r w:rsidRPr="00F77D7D">
              <w:t xml:space="preserve"> AG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2-188-6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5606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MSC1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SMSRelay</w:t>
            </w:r>
            <w:proofErr w:type="spellEnd"/>
            <w:r w:rsidRPr="00F77D7D">
              <w:t xml:space="preserve"> AG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5-227-4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12060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Croydon 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SOS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629" w:type="dxa"/>
            <w:gridSpan w:val="5"/>
            <w:shd w:val="clear" w:color="auto" w:fill="auto"/>
          </w:tcPr>
          <w:p w:rsidR="007E0E67" w:rsidRPr="007E0E67" w:rsidRDefault="007E0E67" w:rsidP="007E0E67">
            <w:pPr>
              <w:pStyle w:val="Normalaftertitle0"/>
              <w:keepNext/>
              <w:bidi/>
              <w:spacing w:before="240" w:line="240" w:lineRule="exact"/>
              <w:rPr>
                <w:rFonts w:cs="Traditional Arabic"/>
                <w:b/>
                <w:bCs/>
                <w:szCs w:val="26"/>
              </w:rPr>
            </w:pPr>
            <w:r w:rsidRPr="007E0E67">
              <w:rPr>
                <w:rFonts w:cs="Traditional Arabic" w:hint="cs"/>
                <w:b/>
                <w:bCs/>
                <w:szCs w:val="26"/>
                <w:rtl/>
              </w:rPr>
              <w:t xml:space="preserve">المملكة المتحدة     </w:t>
            </w:r>
            <w:r w:rsidRPr="007E0E67">
              <w:rPr>
                <w:rFonts w:cs="Traditional Arabic"/>
                <w:b/>
                <w:bCs/>
                <w:szCs w:val="26"/>
              </w:rPr>
              <w:t>ADD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2-179-5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5533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JALSTP1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Jersey Airtel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2-185-5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5581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JALSTP2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Jersey Airtel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2-187-1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5593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MSSGU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Jersey Airtel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2-190-1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5617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GC-UK-STP-01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MTN </w:t>
            </w:r>
            <w:proofErr w:type="spellStart"/>
            <w:r w:rsidRPr="00F77D7D">
              <w:t>GlobalConnect</w:t>
            </w:r>
            <w:proofErr w:type="spellEnd"/>
            <w:r w:rsidRPr="00F77D7D">
              <w:t xml:space="preserve"> Solutions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629" w:type="dxa"/>
            <w:gridSpan w:val="5"/>
            <w:shd w:val="clear" w:color="auto" w:fill="auto"/>
          </w:tcPr>
          <w:p w:rsidR="007E0E67" w:rsidRPr="007E0E67" w:rsidRDefault="007E0E67" w:rsidP="007E0E67">
            <w:pPr>
              <w:pStyle w:val="Normalaftertitle0"/>
              <w:keepNext/>
              <w:bidi/>
              <w:spacing w:before="240" w:line="240" w:lineRule="exact"/>
              <w:rPr>
                <w:rFonts w:cs="Traditional Arabic"/>
                <w:b/>
                <w:bCs/>
                <w:szCs w:val="26"/>
              </w:rPr>
            </w:pPr>
            <w:r w:rsidRPr="007E0E67">
              <w:rPr>
                <w:rFonts w:cs="Traditional Arabic" w:hint="cs"/>
                <w:b/>
                <w:bCs/>
                <w:szCs w:val="26"/>
                <w:rtl/>
              </w:rPr>
              <w:t xml:space="preserve">المملكة المتحدة     </w:t>
            </w:r>
            <w:r w:rsidRPr="007E0E67">
              <w:rPr>
                <w:rFonts w:cs="Traditional Arabic"/>
                <w:b/>
                <w:bCs/>
                <w:szCs w:val="26"/>
              </w:rPr>
              <w:t>LIR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2-071-2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4666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Arun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2-071-3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4667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Bollin</w:t>
            </w:r>
            <w:proofErr w:type="spellEnd"/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2-154-5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5333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Slough VOIP1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CenturyLink</w:t>
            </w:r>
            <w:proofErr w:type="spellEnd"/>
            <w:r w:rsidRPr="00F77D7D">
              <w:t xml:space="preserve"> Communications UK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2-154-6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5334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Docklands</w:t>
            </w:r>
            <w:proofErr w:type="spellEnd"/>
            <w:r w:rsidRPr="00F77D7D">
              <w:t xml:space="preserve"> VOIP 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CenturyLink</w:t>
            </w:r>
            <w:proofErr w:type="spellEnd"/>
            <w:r w:rsidRPr="00F77D7D">
              <w:t xml:space="preserve"> Communications UK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2-155-3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5339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KJCOPM01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Colt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Services Ltd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2-155-4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5340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GC Slough 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CenturyLink</w:t>
            </w:r>
            <w:proofErr w:type="spellEnd"/>
            <w:r w:rsidRPr="00F77D7D">
              <w:t xml:space="preserve"> Communications UK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2-162-2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5394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Poplar</w:t>
            </w:r>
            <w:proofErr w:type="spellEnd"/>
            <w:r w:rsidRPr="00F77D7D">
              <w:t xml:space="preserve"> Business Park Local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Colt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Services Ltd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2-162-3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5395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CLTLN9P0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Colt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Services Ltd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2-165-0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5416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GC Birmingham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CenturyLink</w:t>
            </w:r>
            <w:proofErr w:type="spellEnd"/>
            <w:r w:rsidRPr="00F77D7D">
              <w:t xml:space="preserve"> Communications UK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2-165-3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5419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London 2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PCCW Global UK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2-165-7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5423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Kg John Carrier 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Colt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Services Ltd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2-166-1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5425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Slough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CenturyLink</w:t>
            </w:r>
            <w:proofErr w:type="spellEnd"/>
            <w:r w:rsidRPr="00F77D7D">
              <w:t xml:space="preserve"> Communications UK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2-166-2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5426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BHXGSX1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Colt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Services Ltd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2-167-0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5432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BMSTP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SKD 4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2-169-7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5455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STPCY1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2-170-6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5462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King Johns Local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Colt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Services Ltd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2-174-0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5488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Kg John Carrier 2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Colt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Services Ltd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2-174-5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5493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STPER1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2-175-6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5502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Switch 1 - Goswell1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CenturyLink</w:t>
            </w:r>
            <w:proofErr w:type="spellEnd"/>
            <w:r w:rsidRPr="00F77D7D">
              <w:t xml:space="preserve"> Communications UK Limited</w:t>
            </w:r>
          </w:p>
        </w:tc>
      </w:tr>
      <w:tr w:rsidR="00A918FA" w:rsidRPr="00F77D7D" w:rsidTr="003C16B3">
        <w:trPr>
          <w:cantSplit/>
          <w:trHeight w:val="240"/>
          <w:jc w:val="center"/>
        </w:trPr>
        <w:tc>
          <w:tcPr>
            <w:tcW w:w="1983" w:type="dxa"/>
            <w:gridSpan w:val="2"/>
            <w:shd w:val="clear" w:color="auto" w:fill="auto"/>
          </w:tcPr>
          <w:p w:rsidR="00A918FA" w:rsidRPr="00F77D7D" w:rsidRDefault="00A918FA" w:rsidP="007E0E67">
            <w:pPr>
              <w:pStyle w:val="StyleTabletextLeft"/>
              <w:bidi/>
              <w:spacing w:line="240" w:lineRule="exact"/>
            </w:pPr>
            <w:r w:rsidRPr="007E0E67">
              <w:rPr>
                <w:rFonts w:hint="cs"/>
                <w:i/>
                <w:iCs/>
                <w:sz w:val="20"/>
                <w:rtl/>
              </w:rPr>
              <w:lastRenderedPageBreak/>
              <w:t>البلد/المنطقة الجغرافية</w:t>
            </w:r>
          </w:p>
        </w:tc>
        <w:tc>
          <w:tcPr>
            <w:tcW w:w="3621" w:type="dxa"/>
            <w:vMerge w:val="restart"/>
            <w:shd w:val="clear" w:color="auto" w:fill="auto"/>
          </w:tcPr>
          <w:p w:rsidR="00A918FA" w:rsidRPr="00F77D7D" w:rsidRDefault="00A918FA" w:rsidP="007E0E67">
            <w:pPr>
              <w:pStyle w:val="StyleTabletextLeft"/>
              <w:bidi/>
              <w:spacing w:line="240" w:lineRule="exact"/>
              <w:jc w:val="left"/>
            </w:pPr>
            <w:r w:rsidRPr="00021926">
              <w:rPr>
                <w:rFonts w:hint="cs"/>
                <w:i/>
                <w:iCs/>
                <w:sz w:val="20"/>
                <w:rtl/>
              </w:rPr>
              <w:t>الاسم الوحيد لنقطة التشوير</w:t>
            </w:r>
          </w:p>
        </w:tc>
        <w:tc>
          <w:tcPr>
            <w:tcW w:w="4025" w:type="dxa"/>
            <w:gridSpan w:val="2"/>
            <w:vMerge w:val="restart"/>
          </w:tcPr>
          <w:p w:rsidR="00A918FA" w:rsidRPr="00F77D7D" w:rsidRDefault="00A918FA" w:rsidP="007E0E67">
            <w:pPr>
              <w:pStyle w:val="StyleTabletextLeft"/>
              <w:bidi/>
              <w:spacing w:line="240" w:lineRule="exact"/>
              <w:jc w:val="left"/>
            </w:pPr>
            <w:r w:rsidRPr="00021926">
              <w:rPr>
                <w:rFonts w:hint="cs"/>
                <w:i/>
                <w:iCs/>
                <w:sz w:val="20"/>
                <w:rtl/>
              </w:rPr>
              <w:t>اسم مشغل نقطة التشوير</w:t>
            </w:r>
          </w:p>
        </w:tc>
      </w:tr>
      <w:tr w:rsidR="00A918FA" w:rsidRPr="00F77D7D" w:rsidTr="003C16B3">
        <w:trPr>
          <w:cantSplit/>
          <w:trHeight w:val="240"/>
          <w:jc w:val="center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918FA" w:rsidRPr="00F77D7D" w:rsidRDefault="00A918FA" w:rsidP="007E0E67">
            <w:pPr>
              <w:pStyle w:val="StyleTabletextLeft"/>
              <w:bidi/>
              <w:spacing w:line="240" w:lineRule="exact"/>
            </w:pPr>
            <w:r w:rsidRPr="00021926">
              <w:rPr>
                <w:i/>
                <w:iCs/>
                <w:sz w:val="20"/>
              </w:rPr>
              <w:t>ISPC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A918FA" w:rsidRPr="00F77D7D" w:rsidRDefault="00A918FA" w:rsidP="007E0E67">
            <w:pPr>
              <w:pStyle w:val="StyleTabletextLeft"/>
              <w:bidi/>
              <w:spacing w:line="240" w:lineRule="exact"/>
            </w:pPr>
            <w:r w:rsidRPr="007E0E67">
              <w:rPr>
                <w:i/>
                <w:iCs/>
                <w:sz w:val="20"/>
              </w:rPr>
              <w:t>DEC</w:t>
            </w:r>
          </w:p>
        </w:tc>
        <w:tc>
          <w:tcPr>
            <w:tcW w:w="3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18FA" w:rsidRPr="00F77D7D" w:rsidRDefault="00A918FA" w:rsidP="007E0E67">
            <w:pPr>
              <w:pStyle w:val="StyleTabletextLeft"/>
              <w:bidi/>
              <w:spacing w:line="240" w:lineRule="exact"/>
              <w:jc w:val="left"/>
            </w:pPr>
          </w:p>
        </w:tc>
        <w:tc>
          <w:tcPr>
            <w:tcW w:w="4025" w:type="dxa"/>
            <w:gridSpan w:val="2"/>
            <w:vMerge/>
            <w:tcBorders>
              <w:bottom w:val="single" w:sz="4" w:space="0" w:color="auto"/>
            </w:tcBorders>
          </w:tcPr>
          <w:p w:rsidR="00A918FA" w:rsidRPr="00F77D7D" w:rsidRDefault="00A918FA" w:rsidP="007E0E67">
            <w:pPr>
              <w:pStyle w:val="StyleTabletextLeft"/>
              <w:bidi/>
              <w:spacing w:line="240" w:lineRule="exact"/>
              <w:jc w:val="left"/>
            </w:pP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2-175-7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5503</w:t>
            </w:r>
          </w:p>
        </w:tc>
        <w:tc>
          <w:tcPr>
            <w:tcW w:w="3621" w:type="dxa"/>
            <w:tcBorders>
              <w:top w:val="single" w:sz="4" w:space="0" w:color="auto"/>
            </w:tcBorders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STPGL1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</w:tcBorders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2-176-4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5508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UK2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SKD 4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2-176-7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5511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STPSN1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2-177-1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5513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STPRM1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2-177-6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5518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STPOM1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2-178-0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5520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STPPH1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2-178-5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5525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Paul Street DMS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CenturyLink</w:t>
            </w:r>
            <w:proofErr w:type="spellEnd"/>
            <w:r w:rsidRPr="00F77D7D">
              <w:t xml:space="preserve"> Communications UK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2-179-2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5530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STPPH2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2-185-0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5576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Marylebone</w:t>
            </w:r>
            <w:proofErr w:type="spellEnd"/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Colt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Services Ltd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2-190-6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5622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Bishopsgate</w:t>
            </w:r>
            <w:proofErr w:type="spellEnd"/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Colt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Services Ltd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2-190-7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5623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City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Colt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Services Ltd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2-191-3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5627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Switch 2 – </w:t>
            </w:r>
            <w:proofErr w:type="spellStart"/>
            <w:r w:rsidRPr="00F77D7D">
              <w:t>Goswell</w:t>
            </w:r>
            <w:proofErr w:type="spellEnd"/>
            <w:r w:rsidRPr="00F77D7D">
              <w:t xml:space="preserve"> 2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CenturyLink</w:t>
            </w:r>
            <w:proofErr w:type="spellEnd"/>
            <w:r w:rsidRPr="00F77D7D">
              <w:t xml:space="preserve"> Communications UK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2-191-4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5628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ipLCR</w:t>
            </w:r>
            <w:proofErr w:type="spellEnd"/>
            <w:r w:rsidRPr="00F77D7D">
              <w:t xml:space="preserve"> </w:t>
            </w:r>
            <w:proofErr w:type="spellStart"/>
            <w:r w:rsidRPr="00F77D7D">
              <w:t>Leman</w:t>
            </w:r>
            <w:proofErr w:type="spellEnd"/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CenturyLink</w:t>
            </w:r>
            <w:proofErr w:type="spellEnd"/>
            <w:r w:rsidRPr="00F77D7D">
              <w:t xml:space="preserve"> Communications UK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2-210-5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5781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ipLCR</w:t>
            </w:r>
            <w:proofErr w:type="spellEnd"/>
            <w:r w:rsidRPr="00F77D7D">
              <w:t xml:space="preserve"> </w:t>
            </w:r>
            <w:proofErr w:type="spellStart"/>
            <w:r w:rsidRPr="00F77D7D">
              <w:t>Poplar</w:t>
            </w:r>
            <w:proofErr w:type="spellEnd"/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CenturyLink</w:t>
            </w:r>
            <w:proofErr w:type="spellEnd"/>
            <w:r w:rsidRPr="00F77D7D">
              <w:t xml:space="preserve"> Communications UK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2-210-7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5783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Fleet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2-211-0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5784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BM1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Colt </w:t>
            </w:r>
            <w:proofErr w:type="spellStart"/>
            <w:r w:rsidRPr="00F77D7D">
              <w:t>Technology</w:t>
            </w:r>
            <w:proofErr w:type="spellEnd"/>
            <w:r w:rsidRPr="00F77D7D">
              <w:t xml:space="preserve"> Services Ltd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2-211-3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5787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Chet</w:t>
            </w:r>
            <w:proofErr w:type="spellEnd"/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4-240-6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10118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 xml:space="preserve">Switch 3 – </w:t>
            </w:r>
            <w:proofErr w:type="spellStart"/>
            <w:r w:rsidRPr="00F77D7D">
              <w:t>Docklands</w:t>
            </w:r>
            <w:proofErr w:type="spellEnd"/>
            <w:r w:rsidRPr="00F77D7D">
              <w:t xml:space="preserve"> 2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CenturyLink</w:t>
            </w:r>
            <w:proofErr w:type="spellEnd"/>
            <w:r w:rsidRPr="00F77D7D">
              <w:t xml:space="preserve"> Communications UK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4-247-6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10174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Lovat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4-253-2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10218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Colne</w:t>
            </w:r>
            <w:proofErr w:type="spellEnd"/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4-255-0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10232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Beult</w:t>
            </w:r>
            <w:proofErr w:type="spellEnd"/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5-226-4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12052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Lostock</w:t>
            </w:r>
            <w:proofErr w:type="spellEnd"/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5-226-6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12054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Trent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5-226-7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12055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SGWLD2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6-252-7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14311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LONDON1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PCCW Global UK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7-224-0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16128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SGWOM2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7-243-2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16282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SGWBE1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7-243-3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16283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SGWKS1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7-243-4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16284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SGWGL1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7-243-5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16285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SGWMS1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7-251-5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16349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Meon</w:t>
            </w:r>
            <w:proofErr w:type="spellEnd"/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7-251-6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16350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proofErr w:type="spellStart"/>
            <w:r w:rsidRPr="00F77D7D">
              <w:t>Rea</w:t>
            </w:r>
            <w:proofErr w:type="spellEnd"/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  <w:tr w:rsidR="007E0E67" w:rsidRPr="00F77D7D" w:rsidTr="003C16B3">
        <w:trPr>
          <w:cantSplit/>
          <w:trHeight w:val="240"/>
          <w:jc w:val="center"/>
        </w:trPr>
        <w:tc>
          <w:tcPr>
            <w:tcW w:w="992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7-253-2</w:t>
            </w:r>
          </w:p>
        </w:tc>
        <w:tc>
          <w:tcPr>
            <w:tcW w:w="99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rPr>
                <w:b/>
                <w:bCs/>
              </w:rPr>
            </w:pPr>
            <w:r w:rsidRPr="00F77D7D">
              <w:t>16362</w:t>
            </w:r>
          </w:p>
        </w:tc>
        <w:tc>
          <w:tcPr>
            <w:tcW w:w="3621" w:type="dxa"/>
            <w:shd w:val="clear" w:color="auto" w:fill="auto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Severn</w:t>
            </w:r>
          </w:p>
        </w:tc>
        <w:tc>
          <w:tcPr>
            <w:tcW w:w="4025" w:type="dxa"/>
            <w:gridSpan w:val="2"/>
          </w:tcPr>
          <w:p w:rsidR="007E0E67" w:rsidRPr="00F77D7D" w:rsidRDefault="007E0E67" w:rsidP="007E0E67">
            <w:pPr>
              <w:pStyle w:val="StyleTabletextLeft"/>
              <w:bidi/>
              <w:spacing w:line="240" w:lineRule="exact"/>
              <w:jc w:val="left"/>
              <w:rPr>
                <w:b/>
                <w:bCs/>
              </w:rPr>
            </w:pPr>
            <w:r w:rsidRPr="00F77D7D">
              <w:t>VODAFONE LIMITED</w:t>
            </w:r>
          </w:p>
        </w:tc>
      </w:tr>
    </w:tbl>
    <w:p w:rsidR="00166286" w:rsidRPr="00021926" w:rsidRDefault="00166286" w:rsidP="00166286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_________</w:t>
      </w:r>
    </w:p>
    <w:p w:rsidR="00166286" w:rsidRPr="00021926" w:rsidRDefault="00166286" w:rsidP="00360F46">
      <w:pPr>
        <w:tabs>
          <w:tab w:val="left" w:pos="567"/>
        </w:tabs>
        <w:spacing w:before="60" w:line="168" w:lineRule="auto"/>
        <w:jc w:val="left"/>
        <w:rPr>
          <w:rFonts w:eastAsia="SimSun"/>
          <w:sz w:val="18"/>
          <w:szCs w:val="24"/>
          <w:rtl/>
          <w:lang w:bidi="ar-EG"/>
        </w:rPr>
      </w:pPr>
      <w:r w:rsidRPr="00021926">
        <w:rPr>
          <w:rFonts w:eastAsia="SimSun"/>
          <w:sz w:val="18"/>
          <w:szCs w:val="24"/>
          <w:lang w:bidi="ar-EG"/>
        </w:rPr>
        <w:t>ISPC</w:t>
      </w:r>
      <w:r w:rsidRPr="00021926">
        <w:rPr>
          <w:rFonts w:eastAsia="SimSun" w:hint="cs"/>
          <w:sz w:val="18"/>
          <w:szCs w:val="24"/>
          <w:rtl/>
          <w:lang w:bidi="ar-EG"/>
        </w:rPr>
        <w:t>:</w:t>
      </w:r>
      <w:r w:rsidRPr="00021926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21926">
        <w:rPr>
          <w:rFonts w:eastAsia="SimSun"/>
          <w:sz w:val="18"/>
          <w:szCs w:val="24"/>
          <w:rtl/>
          <w:lang w:bidi="ar-EG"/>
        </w:rPr>
        <w:br/>
      </w:r>
      <w:r w:rsidRPr="00021926">
        <w:rPr>
          <w:rFonts w:eastAsia="SimSun" w:hint="cs"/>
          <w:sz w:val="18"/>
          <w:szCs w:val="24"/>
          <w:rtl/>
          <w:lang w:bidi="ar-EG"/>
        </w:rPr>
        <w:tab/>
      </w:r>
      <w:r w:rsidRPr="00021926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021926">
        <w:rPr>
          <w:rFonts w:eastAsia="SimSun" w:hint="cs"/>
          <w:sz w:val="18"/>
          <w:szCs w:val="24"/>
          <w:rtl/>
          <w:lang w:val="fr-FR" w:bidi="ar-EG"/>
        </w:rPr>
        <w:t> </w:t>
      </w:r>
      <w:r w:rsidRPr="00021926">
        <w:rPr>
          <w:rFonts w:eastAsia="SimSun" w:hint="cs"/>
          <w:sz w:val="18"/>
          <w:szCs w:val="24"/>
          <w:rtl/>
          <w:lang w:val="fr-FR" w:bidi="ar-EG"/>
        </w:rPr>
        <w:br/>
      </w:r>
      <w:r w:rsidRPr="00021926">
        <w:rPr>
          <w:rFonts w:eastAsia="SimSun"/>
          <w:sz w:val="18"/>
          <w:szCs w:val="24"/>
          <w:rtl/>
          <w:lang w:val="fr-FR" w:bidi="ar-EG"/>
        </w:rPr>
        <w:tab/>
      </w:r>
      <w:r w:rsidRPr="00021926">
        <w:rPr>
          <w:rFonts w:eastAsia="SimSun"/>
          <w:sz w:val="18"/>
          <w:szCs w:val="24"/>
          <w:lang w:val="es-ES" w:bidi="ar-EG"/>
        </w:rPr>
        <w:t>Códigos de puntos de señalización internacional (CPSI)</w:t>
      </w:r>
      <w:r w:rsidRPr="00021926">
        <w:rPr>
          <w:rFonts w:eastAsia="SimSun" w:hint="cs"/>
          <w:sz w:val="18"/>
          <w:szCs w:val="24"/>
          <w:rtl/>
          <w:lang w:val="es-ES" w:bidi="ar-EG"/>
        </w:rPr>
        <w:t> </w:t>
      </w:r>
    </w:p>
    <w:p w:rsidR="00B42FF7" w:rsidRDefault="00B42FF7" w:rsidP="008A5FD7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7E0E67" w:rsidRDefault="007E0E67" w:rsidP="007E0E67">
      <w:pPr>
        <w:pStyle w:val="Heading20"/>
        <w:rPr>
          <w:lang w:bidi="ar-EG"/>
        </w:rPr>
      </w:pPr>
      <w:bookmarkStart w:id="208" w:name="_Toc510008869"/>
      <w:bookmarkStart w:id="209" w:name="_Toc15918049"/>
      <w:r w:rsidRPr="00021926">
        <w:rPr>
          <w:rFonts w:hint="cs"/>
          <w:rtl/>
        </w:rPr>
        <w:lastRenderedPageBreak/>
        <w:t>خطة الترقيم الوطنية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E.129</w:t>
      </w:r>
      <w:r w:rsidRPr="00021926">
        <w:rPr>
          <w:rFonts w:hint="cs"/>
          <w:rtl/>
        </w:rPr>
        <w:t xml:space="preserve"> </w:t>
      </w:r>
      <w:r w:rsidRPr="00021926">
        <w:t>(2013/01)</w:t>
      </w:r>
      <w:r w:rsidRPr="00021926">
        <w:rPr>
          <w:rFonts w:hint="cs"/>
          <w:rtl/>
        </w:rPr>
        <w:t>)</w:t>
      </w:r>
      <w:bookmarkEnd w:id="208"/>
      <w:bookmarkEnd w:id="209"/>
    </w:p>
    <w:p w:rsidR="00AA3B9E" w:rsidRPr="00021926" w:rsidRDefault="00AA3B9E" w:rsidP="0026232C">
      <w:pPr>
        <w:spacing w:after="12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الموقع الإلكتروني: </w:t>
      </w:r>
      <w:hyperlink r:id="rId14" w:history="1">
        <w:r w:rsidRPr="00021926">
          <w:rPr>
            <w:rFonts w:eastAsia="SimSun"/>
            <w:lang w:bidi="ar-EG"/>
          </w:rPr>
          <w:t>www.itu.int/itu-t/inr/nnp/index.</w:t>
        </w:r>
        <w:r w:rsidR="0026232C">
          <w:rPr>
            <w:rFonts w:eastAsia="SimSun"/>
            <w:lang w:bidi="ar-EG"/>
          </w:rPr>
          <w:t>h</w:t>
        </w:r>
        <w:r w:rsidRPr="00021926">
          <w:rPr>
            <w:rFonts w:eastAsia="SimSun"/>
            <w:lang w:bidi="ar-EG"/>
          </w:rPr>
          <w:t>tml</w:t>
        </w:r>
      </w:hyperlink>
    </w:p>
    <w:p w:rsidR="00AA3B9E" w:rsidRPr="00021926" w:rsidRDefault="00AA3B9E" w:rsidP="00AA3B9E">
      <w:pPr>
        <w:spacing w:before="36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</w:t>
      </w:r>
      <w:r w:rsidR="00E75DB7">
        <w:rPr>
          <w:rFonts w:eastAsia="SimSun" w:hint="cs"/>
          <w:rtl/>
          <w:lang w:bidi="ar-EG"/>
        </w:rPr>
        <w:t>لخاصة بها أو أن تقدم تفسيراً في</w:t>
      </w:r>
      <w:r w:rsidR="00E75DB7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للاتحاد.</w:t>
      </w:r>
    </w:p>
    <w:p w:rsidR="00AA3B9E" w:rsidRPr="00021926" w:rsidRDefault="00AA3B9E" w:rsidP="00AA3B9E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021926">
        <w:rPr>
          <w:rFonts w:eastAsia="SimSun"/>
          <w:lang w:bidi="ar-EG"/>
        </w:rPr>
        <w:t>ITU-T E.129</w:t>
      </w:r>
      <w:r w:rsidRPr="00021926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021926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15" w:history="1">
        <w:r w:rsidRPr="00021926">
          <w:rPr>
            <w:rFonts w:eastAsia="SimSun"/>
          </w:rPr>
          <w:t>tsbtson@itu.int</w:t>
        </w:r>
      </w:hyperlink>
      <w:r w:rsidRPr="00021926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:rsidR="00AA3B9E" w:rsidRDefault="00AA3B9E" w:rsidP="000C0934">
      <w:pPr>
        <w:spacing w:after="12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اعتباراً من </w:t>
      </w:r>
      <w:r w:rsidR="00B42FF7">
        <w:rPr>
          <w:rFonts w:eastAsia="SimSun"/>
          <w:lang w:bidi="ar-EG"/>
        </w:rPr>
        <w:t>2019.V</w:t>
      </w:r>
      <w:r w:rsidR="000C0934">
        <w:rPr>
          <w:rFonts w:eastAsia="SimSun"/>
          <w:lang w:bidi="ar-EG"/>
        </w:rPr>
        <w:t>II</w:t>
      </w:r>
      <w:r w:rsidR="00B42FF7">
        <w:rPr>
          <w:rFonts w:eastAsia="SimSun"/>
          <w:lang w:bidi="ar-EG"/>
        </w:rPr>
        <w:t>.1</w:t>
      </w:r>
      <w:r w:rsidR="00BB1FD9">
        <w:rPr>
          <w:rFonts w:eastAsia="SimSun" w:hint="cs"/>
          <w:rtl/>
          <w:lang w:bidi="ar-EG"/>
        </w:rPr>
        <w:t>،</w:t>
      </w:r>
      <w:r w:rsidRPr="00021926">
        <w:rPr>
          <w:rFonts w:eastAsia="SimSun" w:hint="cs"/>
          <w:rtl/>
          <w:lang w:bidi="ar-EG"/>
        </w:rPr>
        <w:t xml:space="preserve"> قامت البلدان</w:t>
      </w:r>
      <w:r w:rsidR="00DC0925">
        <w:rPr>
          <w:rFonts w:eastAsia="SimSun" w:hint="cs"/>
          <w:rtl/>
          <w:lang w:bidi="ar-EG"/>
        </w:rPr>
        <w:t>/المناطق الجغرافية</w:t>
      </w:r>
      <w:r w:rsidRPr="00021926">
        <w:rPr>
          <w:rFonts w:eastAsia="SimSun" w:hint="cs"/>
          <w:rtl/>
          <w:lang w:bidi="ar-EG"/>
        </w:rPr>
        <w:t xml:space="preserve"> التالية بتحديث خطة الترقيم الوطنية الخاصة بها في موقعنا الإلكتروني:</w:t>
      </w:r>
    </w:p>
    <w:p w:rsidR="004C0F15" w:rsidRPr="00021926" w:rsidRDefault="004C0F15" w:rsidP="00B42FF7">
      <w:pPr>
        <w:spacing w:after="120"/>
        <w:rPr>
          <w:rFonts w:eastAsia="SimSun"/>
          <w:rtl/>
          <w:lang w:bidi="ar-EG"/>
        </w:rPr>
      </w:pPr>
    </w:p>
    <w:tbl>
      <w:tblPr>
        <w:bidiVisual/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2888"/>
      </w:tblGrid>
      <w:tr w:rsidR="00AA3B9E" w:rsidRPr="001B31D6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rtl/>
                <w:lang w:bidi="ar-EG"/>
              </w:rPr>
            </w:pPr>
            <w:r w:rsidRPr="001B31D6">
              <w:rPr>
                <w:rFonts w:eastAsia="SimSun"/>
                <w:i/>
                <w:iCs/>
                <w:rtl/>
              </w:rPr>
              <w:t>البلد</w:t>
            </w:r>
            <w:r w:rsidRPr="001B31D6">
              <w:rPr>
                <w:rFonts w:eastAsia="SimSun" w:hint="cs"/>
                <w:i/>
                <w:iCs/>
                <w:rtl/>
              </w:rPr>
              <w:t>/المنطقة الجغرافية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E" w:rsidRPr="001B31D6" w:rsidRDefault="00AA3B9E" w:rsidP="00DB601F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lang w:val="fr-CH"/>
              </w:rPr>
            </w:pPr>
            <w:r w:rsidRPr="001B31D6">
              <w:rPr>
                <w:rFonts w:eastAsia="SimSun" w:hint="cs"/>
                <w:i/>
                <w:iCs/>
                <w:rtl/>
              </w:rPr>
              <w:t xml:space="preserve">الرمز الدليلي للبلد </w:t>
            </w:r>
            <w:r w:rsidRPr="001B31D6">
              <w:rPr>
                <w:rFonts w:eastAsia="SimSun"/>
                <w:i/>
                <w:iCs/>
              </w:rPr>
              <w:t>(CC)</w:t>
            </w:r>
          </w:p>
        </w:tc>
      </w:tr>
      <w:tr w:rsidR="000C0934" w:rsidRPr="001B31D6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4" w:rsidRPr="001B31D6" w:rsidRDefault="000C0934" w:rsidP="000C0934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 w:rsidRPr="000C0934">
              <w:rPr>
                <w:rFonts w:eastAsia="SimSun"/>
                <w:rtl/>
              </w:rPr>
              <w:t>ترينيداد وتوباغو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4" w:rsidRDefault="000C0934" w:rsidP="000C0934">
            <w:pPr>
              <w:spacing w:before="40" w:after="40" w:line="300" w:lineRule="exact"/>
              <w:jc w:val="center"/>
              <w:rPr>
                <w:rFonts w:eastAsia="SimSun"/>
                <w:lang w:bidi="ar-EG"/>
              </w:rPr>
            </w:pPr>
            <w:r w:rsidRPr="00EC0D0D">
              <w:rPr>
                <w:rFonts w:eastAsia="SimSun"/>
                <w:lang w:bidi="ar-EG"/>
              </w:rPr>
              <w:t>+1 868</w:t>
            </w:r>
          </w:p>
        </w:tc>
      </w:tr>
      <w:tr w:rsidR="000C0934" w:rsidRPr="001B31D6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4" w:rsidRPr="001B31D6" w:rsidRDefault="000C0934" w:rsidP="000C0934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 w:rsidRPr="000C0934">
              <w:rPr>
                <w:rFonts w:eastAsia="SimSun"/>
                <w:rtl/>
              </w:rPr>
              <w:t>جامايكا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4" w:rsidRPr="00EC0D0D" w:rsidRDefault="000C0934" w:rsidP="000C0934">
            <w:pPr>
              <w:spacing w:before="40" w:after="40" w:line="300" w:lineRule="exact"/>
              <w:jc w:val="center"/>
              <w:rPr>
                <w:rFonts w:eastAsia="SimSun"/>
                <w:lang w:bidi="ar-EG"/>
              </w:rPr>
            </w:pPr>
            <w:r w:rsidRPr="00C64071">
              <w:rPr>
                <w:rFonts w:eastAsia="SimSun"/>
                <w:lang w:bidi="ar-EG"/>
              </w:rPr>
              <w:t>+1 876 / +1 658</w:t>
            </w:r>
          </w:p>
        </w:tc>
      </w:tr>
      <w:tr w:rsidR="000C0934" w:rsidRPr="001B31D6" w:rsidTr="000C0934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4" w:rsidRPr="001B31D6" w:rsidRDefault="000C0934" w:rsidP="000C0934">
            <w:pPr>
              <w:spacing w:before="40" w:after="40" w:line="300" w:lineRule="exact"/>
              <w:jc w:val="left"/>
              <w:rPr>
                <w:rFonts w:eastAsia="SimSun"/>
                <w:rtl/>
                <w:lang w:bidi="ar-EG"/>
              </w:rPr>
            </w:pPr>
            <w:r w:rsidRPr="000C0934">
              <w:rPr>
                <w:rFonts w:eastAsia="SimSun"/>
                <w:rtl/>
              </w:rPr>
              <w:t>إسرائيل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34" w:rsidRPr="00EC0D0D" w:rsidRDefault="000C0934" w:rsidP="000C0934">
            <w:pPr>
              <w:spacing w:before="40" w:after="40" w:line="300" w:lineRule="exact"/>
              <w:jc w:val="center"/>
              <w:rPr>
                <w:rFonts w:eastAsia="SimSun"/>
                <w:lang w:bidi="ar-EG"/>
              </w:rPr>
            </w:pPr>
            <w:r w:rsidRPr="00C64071">
              <w:rPr>
                <w:rFonts w:eastAsia="SimSun"/>
                <w:lang w:bidi="ar-EG"/>
              </w:rPr>
              <w:t>+972</w:t>
            </w:r>
          </w:p>
        </w:tc>
      </w:tr>
      <w:bookmarkEnd w:id="127"/>
      <w:bookmarkEnd w:id="128"/>
      <w:bookmarkEnd w:id="205"/>
    </w:tbl>
    <w:p w:rsidR="00166286" w:rsidRDefault="00166286" w:rsidP="00AA3B9E">
      <w:pPr>
        <w:rPr>
          <w:rFonts w:eastAsia="SimSun"/>
          <w:rtl/>
          <w:lang w:bidi="ar-EG"/>
        </w:rPr>
      </w:pPr>
    </w:p>
    <w:sectPr w:rsidR="00166286" w:rsidSect="006C4272">
      <w:footerReference w:type="even" r:id="rId16"/>
      <w:footerReference w:type="defaul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C6" w:rsidRDefault="00EA43C6" w:rsidP="00AA4E2E">
      <w:r>
        <w:separator/>
      </w:r>
    </w:p>
    <w:p w:rsidR="00EA43C6" w:rsidRDefault="00EA43C6" w:rsidP="00AA4E2E"/>
    <w:p w:rsidR="00EA43C6" w:rsidRDefault="00EA43C6" w:rsidP="00AA4E2E"/>
    <w:p w:rsidR="00EA43C6" w:rsidRDefault="00EA43C6" w:rsidP="00AA4E2E"/>
    <w:p w:rsidR="00EA43C6" w:rsidRDefault="00EA43C6" w:rsidP="00AA4E2E"/>
    <w:p w:rsidR="00EA43C6" w:rsidRDefault="00EA43C6"/>
    <w:p w:rsidR="00EA43C6" w:rsidRDefault="00EA43C6"/>
  </w:endnote>
  <w:endnote w:type="continuationSeparator" w:id="0">
    <w:p w:rsidR="00EA43C6" w:rsidRDefault="00EA43C6" w:rsidP="00AA4E2E">
      <w:r>
        <w:continuationSeparator/>
      </w:r>
    </w:p>
    <w:p w:rsidR="00EA43C6" w:rsidRDefault="00EA43C6" w:rsidP="00AA4E2E"/>
    <w:p w:rsidR="00EA43C6" w:rsidRDefault="00EA43C6" w:rsidP="00AA4E2E"/>
    <w:p w:rsidR="00EA43C6" w:rsidRDefault="00EA43C6" w:rsidP="00AA4E2E"/>
    <w:p w:rsidR="00EA43C6" w:rsidRDefault="00EA43C6" w:rsidP="00AA4E2E"/>
    <w:p w:rsidR="00EA43C6" w:rsidRDefault="00EA43C6"/>
    <w:p w:rsidR="00EA43C6" w:rsidRDefault="00EA4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EA43C6" w:rsidRPr="001012C6" w:rsidTr="00070862">
      <w:trPr>
        <w:cantSplit/>
      </w:trPr>
      <w:tc>
        <w:tcPr>
          <w:tcW w:w="1559" w:type="dxa"/>
          <w:shd w:val="clear" w:color="auto" w:fill="4C4C4C"/>
        </w:tcPr>
        <w:p w:rsidR="00EA43C6" w:rsidRPr="00082004" w:rsidRDefault="00EA43C6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623B67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10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EA43C6" w:rsidRPr="00082004" w:rsidRDefault="00EA43C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A43C6" w:rsidRPr="00FA51E9" w:rsidRDefault="00EA43C6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EA43C6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EA43C6" w:rsidRPr="00082004" w:rsidRDefault="00EA43C6" w:rsidP="00F85F56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623B67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9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EA43C6" w:rsidRPr="00082004" w:rsidRDefault="00EA43C6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EA43C6" w:rsidRPr="00BB204E" w:rsidRDefault="00EA43C6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EA43C6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EA43C6" w:rsidRPr="00DA574F" w:rsidRDefault="00EA43C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A43C6" w:rsidRPr="00DA574F" w:rsidRDefault="00EA43C6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43C6" w:rsidRPr="00FA51E9" w:rsidRDefault="00EA43C6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C6" w:rsidRDefault="00EA43C6" w:rsidP="00AA4E2E">
      <w:r>
        <w:t>___________________</w:t>
      </w:r>
    </w:p>
  </w:footnote>
  <w:footnote w:type="continuationSeparator" w:id="0">
    <w:p w:rsidR="00EA43C6" w:rsidRDefault="00EA43C6" w:rsidP="00AA4E2E">
      <w:r>
        <w:continuationSeparator/>
      </w:r>
    </w:p>
    <w:p w:rsidR="00EA43C6" w:rsidRDefault="00EA43C6" w:rsidP="00AA4E2E"/>
    <w:p w:rsidR="00EA43C6" w:rsidRDefault="00EA43C6" w:rsidP="00AA4E2E"/>
    <w:p w:rsidR="00EA43C6" w:rsidRDefault="00EA43C6" w:rsidP="00AA4E2E"/>
    <w:p w:rsidR="00EA43C6" w:rsidRDefault="00EA43C6" w:rsidP="00AA4E2E"/>
    <w:p w:rsidR="00EA43C6" w:rsidRDefault="00EA43C6"/>
    <w:p w:rsidR="00EA43C6" w:rsidRDefault="00EA43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C31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0934"/>
    <w:rsid w:val="000C0FDC"/>
    <w:rsid w:val="000C1116"/>
    <w:rsid w:val="000C1B93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571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3B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3DC7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6D0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2A74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0ECF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15B2"/>
    <w:rsid w:val="00232AF4"/>
    <w:rsid w:val="002333A0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32C"/>
    <w:rsid w:val="00263050"/>
    <w:rsid w:val="0026382E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23FE"/>
    <w:rsid w:val="0028357C"/>
    <w:rsid w:val="002843E4"/>
    <w:rsid w:val="002847C8"/>
    <w:rsid w:val="00285B97"/>
    <w:rsid w:val="0028705B"/>
    <w:rsid w:val="002876F5"/>
    <w:rsid w:val="00290146"/>
    <w:rsid w:val="002901EE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06D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379E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1E0C"/>
    <w:rsid w:val="002E30BB"/>
    <w:rsid w:val="002E322F"/>
    <w:rsid w:val="002E43AD"/>
    <w:rsid w:val="002E48BF"/>
    <w:rsid w:val="002E4DD2"/>
    <w:rsid w:val="002E4E1E"/>
    <w:rsid w:val="002E538B"/>
    <w:rsid w:val="002E61C2"/>
    <w:rsid w:val="002E6AA2"/>
    <w:rsid w:val="002E6B6F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25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10172"/>
    <w:rsid w:val="00311931"/>
    <w:rsid w:val="00311C2E"/>
    <w:rsid w:val="00311D64"/>
    <w:rsid w:val="00313E94"/>
    <w:rsid w:val="003144D4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0645"/>
    <w:rsid w:val="00360F46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B45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DF5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B7BF4"/>
    <w:rsid w:val="003C0423"/>
    <w:rsid w:val="003C0615"/>
    <w:rsid w:val="003C0AD3"/>
    <w:rsid w:val="003C10BF"/>
    <w:rsid w:val="003C12F6"/>
    <w:rsid w:val="003C16B3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06E"/>
    <w:rsid w:val="003C6C81"/>
    <w:rsid w:val="003C78F0"/>
    <w:rsid w:val="003C7D99"/>
    <w:rsid w:val="003D0884"/>
    <w:rsid w:val="003D09A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683D"/>
    <w:rsid w:val="00416C2B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47D63"/>
    <w:rsid w:val="00451F77"/>
    <w:rsid w:val="00453299"/>
    <w:rsid w:val="00453CB0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27A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223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38D"/>
    <w:rsid w:val="004C057F"/>
    <w:rsid w:val="004C07ED"/>
    <w:rsid w:val="004C0BB2"/>
    <w:rsid w:val="004C0F15"/>
    <w:rsid w:val="004C11BC"/>
    <w:rsid w:val="004C1267"/>
    <w:rsid w:val="004C1B58"/>
    <w:rsid w:val="004C2C21"/>
    <w:rsid w:val="004C33AD"/>
    <w:rsid w:val="004C4FF4"/>
    <w:rsid w:val="004C5D1F"/>
    <w:rsid w:val="004C6366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D7F9F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99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0F48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1FC7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2E70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5DE"/>
    <w:rsid w:val="005F6760"/>
    <w:rsid w:val="005F6901"/>
    <w:rsid w:val="0060021E"/>
    <w:rsid w:val="00601C26"/>
    <w:rsid w:val="006026D8"/>
    <w:rsid w:val="006033B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3B67"/>
    <w:rsid w:val="00624428"/>
    <w:rsid w:val="0062495F"/>
    <w:rsid w:val="006249E9"/>
    <w:rsid w:val="006255F6"/>
    <w:rsid w:val="00625CFE"/>
    <w:rsid w:val="00625CFF"/>
    <w:rsid w:val="00626461"/>
    <w:rsid w:val="00626E66"/>
    <w:rsid w:val="00627826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47C"/>
    <w:rsid w:val="00637E56"/>
    <w:rsid w:val="006407F6"/>
    <w:rsid w:val="00640827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5AB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6F11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373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75B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FA1"/>
    <w:rsid w:val="00740473"/>
    <w:rsid w:val="0074048B"/>
    <w:rsid w:val="0074054B"/>
    <w:rsid w:val="0074088C"/>
    <w:rsid w:val="00740F7D"/>
    <w:rsid w:val="007411CC"/>
    <w:rsid w:val="007412F5"/>
    <w:rsid w:val="00741855"/>
    <w:rsid w:val="00741CB2"/>
    <w:rsid w:val="007420E9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D35"/>
    <w:rsid w:val="00771F7E"/>
    <w:rsid w:val="007720AF"/>
    <w:rsid w:val="007723A7"/>
    <w:rsid w:val="0077286A"/>
    <w:rsid w:val="00772A9C"/>
    <w:rsid w:val="00772EE0"/>
    <w:rsid w:val="00773155"/>
    <w:rsid w:val="00773E9C"/>
    <w:rsid w:val="007740B1"/>
    <w:rsid w:val="00774433"/>
    <w:rsid w:val="007748AC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6B70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99B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5F76"/>
    <w:rsid w:val="007D7ADB"/>
    <w:rsid w:val="007D7DB1"/>
    <w:rsid w:val="007E002D"/>
    <w:rsid w:val="007E08C0"/>
    <w:rsid w:val="007E0C17"/>
    <w:rsid w:val="007E0E6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BCF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3DC6"/>
    <w:rsid w:val="00853EA3"/>
    <w:rsid w:val="008540D7"/>
    <w:rsid w:val="0085431C"/>
    <w:rsid w:val="008550C4"/>
    <w:rsid w:val="008555C8"/>
    <w:rsid w:val="0085569D"/>
    <w:rsid w:val="00855902"/>
    <w:rsid w:val="00855B59"/>
    <w:rsid w:val="008577B3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E9B"/>
    <w:rsid w:val="00872320"/>
    <w:rsid w:val="008739A4"/>
    <w:rsid w:val="008749FE"/>
    <w:rsid w:val="00874BFA"/>
    <w:rsid w:val="00874E66"/>
    <w:rsid w:val="0087546D"/>
    <w:rsid w:val="00875904"/>
    <w:rsid w:val="00875D90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2B53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269E"/>
    <w:rsid w:val="009933D6"/>
    <w:rsid w:val="009938C4"/>
    <w:rsid w:val="00993AB7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055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573"/>
    <w:rsid w:val="009F19B5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A8C"/>
    <w:rsid w:val="009F4B35"/>
    <w:rsid w:val="009F5683"/>
    <w:rsid w:val="009F6387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6A02"/>
    <w:rsid w:val="00A26B92"/>
    <w:rsid w:val="00A26D0E"/>
    <w:rsid w:val="00A2762D"/>
    <w:rsid w:val="00A278E9"/>
    <w:rsid w:val="00A27B6D"/>
    <w:rsid w:val="00A27DA2"/>
    <w:rsid w:val="00A30352"/>
    <w:rsid w:val="00A30F69"/>
    <w:rsid w:val="00A31453"/>
    <w:rsid w:val="00A3150E"/>
    <w:rsid w:val="00A31946"/>
    <w:rsid w:val="00A3237C"/>
    <w:rsid w:val="00A32818"/>
    <w:rsid w:val="00A32B1D"/>
    <w:rsid w:val="00A3309C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E1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B51"/>
    <w:rsid w:val="00A62FF4"/>
    <w:rsid w:val="00A640B5"/>
    <w:rsid w:val="00A643CE"/>
    <w:rsid w:val="00A64B17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105"/>
    <w:rsid w:val="00A7511A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18FA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1DAE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695"/>
    <w:rsid w:val="00AC0368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EE6"/>
    <w:rsid w:val="00AE3EFB"/>
    <w:rsid w:val="00AE51E6"/>
    <w:rsid w:val="00AE530A"/>
    <w:rsid w:val="00AE58C4"/>
    <w:rsid w:val="00AE708A"/>
    <w:rsid w:val="00AE7D5E"/>
    <w:rsid w:val="00AF03DC"/>
    <w:rsid w:val="00AF0C3C"/>
    <w:rsid w:val="00AF0E0A"/>
    <w:rsid w:val="00AF1E0D"/>
    <w:rsid w:val="00AF27D0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843"/>
    <w:rsid w:val="00B209F2"/>
    <w:rsid w:val="00B2113A"/>
    <w:rsid w:val="00B21573"/>
    <w:rsid w:val="00B21D92"/>
    <w:rsid w:val="00B22ABF"/>
    <w:rsid w:val="00B23114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6A9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9D7"/>
    <w:rsid w:val="00B85CE1"/>
    <w:rsid w:val="00B861FC"/>
    <w:rsid w:val="00B863A4"/>
    <w:rsid w:val="00B8647D"/>
    <w:rsid w:val="00B86C44"/>
    <w:rsid w:val="00B86F8B"/>
    <w:rsid w:val="00B8763C"/>
    <w:rsid w:val="00B90793"/>
    <w:rsid w:val="00B9255B"/>
    <w:rsid w:val="00B9261B"/>
    <w:rsid w:val="00B9283D"/>
    <w:rsid w:val="00B939C3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AD1"/>
    <w:rsid w:val="00BB1C00"/>
    <w:rsid w:val="00BB1FD9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2A10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868"/>
    <w:rsid w:val="00BF4C55"/>
    <w:rsid w:val="00BF4DF0"/>
    <w:rsid w:val="00BF6931"/>
    <w:rsid w:val="00C001DB"/>
    <w:rsid w:val="00C0079D"/>
    <w:rsid w:val="00C00EEC"/>
    <w:rsid w:val="00C0148B"/>
    <w:rsid w:val="00C0160B"/>
    <w:rsid w:val="00C02195"/>
    <w:rsid w:val="00C02D1D"/>
    <w:rsid w:val="00C03B4F"/>
    <w:rsid w:val="00C03DC2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68BF"/>
    <w:rsid w:val="00C7758A"/>
    <w:rsid w:val="00C80DCA"/>
    <w:rsid w:val="00C811BC"/>
    <w:rsid w:val="00C8199C"/>
    <w:rsid w:val="00C81F91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0313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41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1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1D2C"/>
    <w:rsid w:val="00D32A77"/>
    <w:rsid w:val="00D33DA8"/>
    <w:rsid w:val="00D341EF"/>
    <w:rsid w:val="00D34419"/>
    <w:rsid w:val="00D346C3"/>
    <w:rsid w:val="00D34B95"/>
    <w:rsid w:val="00D34C3D"/>
    <w:rsid w:val="00D34DA3"/>
    <w:rsid w:val="00D35403"/>
    <w:rsid w:val="00D35F4E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5FB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EC6"/>
    <w:rsid w:val="00D90DD3"/>
    <w:rsid w:val="00D910F0"/>
    <w:rsid w:val="00D91B15"/>
    <w:rsid w:val="00D91E91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3C63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12AD"/>
    <w:rsid w:val="00DE165F"/>
    <w:rsid w:val="00DE1979"/>
    <w:rsid w:val="00DE2487"/>
    <w:rsid w:val="00DE2DBF"/>
    <w:rsid w:val="00DE3369"/>
    <w:rsid w:val="00DE422A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3FFE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2BDB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B93"/>
    <w:rsid w:val="00E37296"/>
    <w:rsid w:val="00E3735F"/>
    <w:rsid w:val="00E373A5"/>
    <w:rsid w:val="00E37545"/>
    <w:rsid w:val="00E37AB2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14"/>
    <w:rsid w:val="00E641E1"/>
    <w:rsid w:val="00E64839"/>
    <w:rsid w:val="00E654A2"/>
    <w:rsid w:val="00E65BD7"/>
    <w:rsid w:val="00E669C9"/>
    <w:rsid w:val="00E66C9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1A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991"/>
    <w:rsid w:val="00EA43C6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3FDD"/>
    <w:rsid w:val="00F14763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B"/>
    <w:rsid w:val="00F4755C"/>
    <w:rsid w:val="00F475E3"/>
    <w:rsid w:val="00F50136"/>
    <w:rsid w:val="00F507C4"/>
    <w:rsid w:val="00F5197E"/>
    <w:rsid w:val="00F51F6C"/>
    <w:rsid w:val="00F52315"/>
    <w:rsid w:val="00F5282F"/>
    <w:rsid w:val="00F5415D"/>
    <w:rsid w:val="00F54827"/>
    <w:rsid w:val="00F554AB"/>
    <w:rsid w:val="00F5655A"/>
    <w:rsid w:val="00F5688C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255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A3B"/>
    <w:rsid w:val="00F82EAD"/>
    <w:rsid w:val="00F836CB"/>
    <w:rsid w:val="00F83C2D"/>
    <w:rsid w:val="00F84384"/>
    <w:rsid w:val="00F84EC5"/>
    <w:rsid w:val="00F85215"/>
    <w:rsid w:val="00F85C13"/>
    <w:rsid w:val="00F85E87"/>
    <w:rsid w:val="00F85F56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A15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D9F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1B1A95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25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771D35"/>
    <w:pPr>
      <w:tabs>
        <w:tab w:val="left" w:pos="1134"/>
        <w:tab w:val="left" w:leader="dot" w:pos="9072"/>
        <w:tab w:val="left" w:pos="9407"/>
      </w:tabs>
      <w:spacing w:before="80" w:line="168" w:lineRule="auto"/>
      <w:ind w:left="1134" w:right="567" w:hanging="567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771D35"/>
    <w:pPr>
      <w:tabs>
        <w:tab w:val="left" w:pos="567"/>
        <w:tab w:val="left" w:leader="dot" w:pos="9072"/>
        <w:tab w:val="left" w:pos="9407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02664C"/>
    <w:pPr>
      <w:tabs>
        <w:tab w:val="left" w:pos="1984"/>
      </w:tabs>
      <w:spacing w:before="20" w:after="20" w:line="2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  <w:style w:type="table" w:customStyle="1" w:styleId="TableGrid55">
    <w:name w:val="Table Grid55"/>
    <w:basedOn w:val="TableNormal"/>
    <w:next w:val="TableGrid"/>
    <w:rsid w:val="000C09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s.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tson@itu/.int" TargetMode="Externa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/index.htm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A4F5-EA81-440A-B768-C9123A31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2083</Words>
  <Characters>13668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10</cp:revision>
  <cp:lastPrinted>2019-08-06T13:43:00Z</cp:lastPrinted>
  <dcterms:created xsi:type="dcterms:W3CDTF">2019-08-06T13:01:00Z</dcterms:created>
  <dcterms:modified xsi:type="dcterms:W3CDTF">2019-08-06T13:59:00Z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