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44" w:rsidRPr="001C4F41" w:rsidRDefault="00BE2044" w:rsidP="00BE2044">
      <w:pPr>
        <w:rPr>
          <w:rFonts w:ascii="Arial" w:hAnsi="Arial" w:cs="Arial"/>
        </w:rPr>
      </w:pPr>
      <w:bookmarkStart w:id="0" w:name="_top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BE2044" w:rsidRPr="00905278" w:rsidTr="00BE204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E2044" w:rsidRPr="00905278" w:rsidRDefault="00BE2044" w:rsidP="00BE2044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r w:rsidRPr="00905278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Pr="00905278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905278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BE2044" w:rsidRPr="00905278" w:rsidTr="00BE2044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E2044" w:rsidRPr="00905278" w:rsidRDefault="00BE2044" w:rsidP="003A453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5278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52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3A4534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71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E2044" w:rsidRPr="00905278" w:rsidRDefault="003A4534" w:rsidP="00BE2044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</w:rPr>
            </w:pPr>
            <w:r w:rsidRPr="003A4534">
              <w:rPr>
                <w:color w:val="FFFFFF" w:themeColor="background1"/>
              </w:rPr>
              <w:t>1.V.2019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E2044" w:rsidRPr="00905278" w:rsidRDefault="00BE2044" w:rsidP="003A453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 w:rsidR="003A4534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4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</w:t>
            </w:r>
            <w:r w:rsidR="003A4534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905278">
              <w:rPr>
                <w:rFonts w:asciiTheme="minorHAnsi" w:hAnsiTheme="minorHAnsi"/>
                <w:color w:val="FFFFFF" w:themeColor="background1"/>
              </w:rPr>
              <w:tab/>
            </w:r>
            <w:r w:rsidRPr="00905278">
              <w:rPr>
                <w:color w:val="FFFFFF" w:themeColor="background1"/>
                <w:spacing w:val="-4"/>
              </w:rPr>
              <w:t xml:space="preserve">      ISSN </w:t>
            </w:r>
            <w:r w:rsidR="00866867">
              <w:rPr>
                <w:color w:val="FFFFFF" w:themeColor="background1"/>
                <w:spacing w:val="-4"/>
              </w:rPr>
              <w:t>2312</w:t>
            </w:r>
            <w:r w:rsidR="003A4534" w:rsidRPr="003A4534">
              <w:rPr>
                <w:color w:val="FFFFFF" w:themeColor="background1"/>
                <w:spacing w:val="-4"/>
              </w:rPr>
              <w:t>-</w:t>
            </w:r>
            <w:r w:rsidR="00866867">
              <w:rPr>
                <w:color w:val="FFFFFF" w:themeColor="background1"/>
                <w:spacing w:val="-4"/>
              </w:rPr>
              <w:t>8259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BE2044" w:rsidRPr="00905278" w:rsidTr="00BE2044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E2044" w:rsidRPr="00905278" w:rsidRDefault="00BE2044" w:rsidP="00BE2044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5278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5278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BE2044" w:rsidRPr="00905278" w:rsidRDefault="00BE2044" w:rsidP="00BE2044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5278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E2044" w:rsidRPr="00905278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905278"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tsbtson@itu.int</w:t>
            </w:r>
            <w:bookmarkEnd w:id="7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E2044" w:rsidRPr="00905278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</w:p>
        </w:tc>
      </w:tr>
    </w:tbl>
    <w:p w:rsidR="008149B6" w:rsidRDefault="008149B6">
      <w:pPr>
        <w:rPr>
          <w:lang w:eastAsia="zh-CN"/>
        </w:rPr>
      </w:pPr>
    </w:p>
    <w:p w:rsidR="00866867" w:rsidRPr="00BE2044" w:rsidRDefault="00866867">
      <w:pPr>
        <w:rPr>
          <w:lang w:eastAsia="zh-CN"/>
        </w:rPr>
        <w:sectPr w:rsidR="00866867" w:rsidRPr="00BE2044" w:rsidSect="004C24DE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627928" w:rsidRPr="00CF46EE" w:rsidRDefault="00EC1CB3" w:rsidP="009C7B59">
      <w:pPr>
        <w:pStyle w:val="Heading1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r w:rsidRPr="00CF46EE">
        <w:rPr>
          <w:rFonts w:asciiTheme="minorEastAsia" w:eastAsiaTheme="minorEastAsia" w:hAnsiTheme="minorEastAsia" w:hint="eastAsia"/>
          <w:noProof w:val="0"/>
          <w:lang w:val="en-GB" w:eastAsia="zh-CN"/>
        </w:rPr>
        <w:t>目录</w:t>
      </w:r>
    </w:p>
    <w:p w:rsidR="00D35551" w:rsidRPr="004B4317" w:rsidRDefault="00EC1CB3" w:rsidP="00D35551">
      <w:pPr>
        <w:spacing w:before="240"/>
        <w:jc w:val="right"/>
        <w:rPr>
          <w:highlight w:val="yellow"/>
          <w:lang w:eastAsia="zh-CN"/>
        </w:rPr>
      </w:pPr>
      <w:bookmarkStart w:id="110" w:name="_GoBack"/>
      <w:bookmarkEnd w:id="110"/>
      <w:r w:rsidRPr="00F308BD">
        <w:rPr>
          <w:rFonts w:ascii="STKaiti" w:eastAsia="STKaiti" w:hAnsi="STKaiti" w:hint="eastAsia"/>
          <w:lang w:eastAsia="zh-CN"/>
        </w:rPr>
        <w:t>页码</w:t>
      </w:r>
    </w:p>
    <w:p w:rsidR="00EC1CB3" w:rsidRPr="00F308BD" w:rsidRDefault="00EC1CB3" w:rsidP="00EC1CB3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r w:rsidRPr="00F308BD">
        <w:rPr>
          <w:rFonts w:eastAsia="SimSun" w:cs="Microsoft YaHei" w:hint="eastAsia"/>
          <w:b/>
          <w:bCs/>
          <w:lang w:val="en-US" w:eastAsia="zh-CN"/>
        </w:rPr>
        <w:t>一般信息</w:t>
      </w:r>
    </w:p>
    <w:p w:rsidR="00EC1CB3" w:rsidRPr="00F308BD" w:rsidRDefault="00EC1CB3" w:rsidP="00EC1CB3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F308BD">
        <w:rPr>
          <w:rFonts w:eastAsia="SimSun" w:hint="eastAsia"/>
          <w:lang w:val="en-US" w:eastAsia="zh-CN"/>
        </w:rPr>
        <w:t>国际电联《操作公报》后附的清单：</w:t>
      </w:r>
      <w:r w:rsidRPr="00F308BD">
        <w:rPr>
          <w:rFonts w:ascii="STKaiti" w:eastAsia="STKaiti" w:hAnsi="STKaiti" w:hint="eastAsia"/>
          <w:lang w:val="en-US" w:eastAsia="zh-CN"/>
        </w:rPr>
        <w:t>电信标准化局的说明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3</w:t>
      </w:r>
    </w:p>
    <w:p w:rsidR="00EB5E59" w:rsidRPr="004B4317" w:rsidRDefault="00EC1CB3" w:rsidP="00EC1CB3">
      <w:pPr>
        <w:pStyle w:val="TOC1"/>
        <w:tabs>
          <w:tab w:val="center" w:leader="dot" w:pos="8505"/>
          <w:tab w:val="right" w:pos="9072"/>
        </w:tabs>
        <w:rPr>
          <w:rFonts w:eastAsiaTheme="minorEastAsia"/>
          <w:highlight w:val="yellow"/>
          <w:lang w:val="en-US" w:eastAsia="zh-CN"/>
        </w:rPr>
      </w:pPr>
      <w:r w:rsidRPr="00F308BD">
        <w:rPr>
          <w:rFonts w:eastAsia="SimSun" w:cs="Microsoft YaHei"/>
          <w:lang w:val="en-US" w:eastAsia="zh-CN"/>
        </w:rPr>
        <w:t>批准</w:t>
      </w:r>
      <w:r w:rsidRPr="00F308BD">
        <w:rPr>
          <w:rFonts w:eastAsia="SimSun"/>
          <w:lang w:val="en-US" w:eastAsia="zh-CN"/>
        </w:rPr>
        <w:t>ITU-T</w:t>
      </w:r>
      <w:r w:rsidRPr="00F308BD">
        <w:rPr>
          <w:rFonts w:eastAsia="SimSun" w:cs="Microsoft YaHei"/>
          <w:lang w:val="en-US" w:eastAsia="zh-CN"/>
        </w:rPr>
        <w:t>建议书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4</w:t>
      </w:r>
    </w:p>
    <w:p w:rsidR="00EB5E59" w:rsidRPr="00866867" w:rsidRDefault="00EC1CB3" w:rsidP="00EB5E59">
      <w:pPr>
        <w:pStyle w:val="TOC1"/>
        <w:tabs>
          <w:tab w:val="center" w:leader="dot" w:pos="8505"/>
          <w:tab w:val="right" w:pos="9072"/>
        </w:tabs>
        <w:rPr>
          <w:rFonts w:eastAsiaTheme="minorEastAsia" w:cs="Calibri"/>
          <w:b/>
          <w:sz w:val="22"/>
          <w:highlight w:val="yellow"/>
          <w:lang w:val="en-US" w:eastAsia="zh-CN"/>
        </w:rPr>
      </w:pPr>
      <w:r w:rsidRPr="00EC1CB3">
        <w:rPr>
          <w:rFonts w:eastAsiaTheme="minorEastAsia" w:hint="eastAsia"/>
          <w:lang w:val="en-US" w:eastAsia="zh-CN"/>
        </w:rPr>
        <w:t>电话业务</w:t>
      </w:r>
      <w:r w:rsidRPr="00EC1CB3">
        <w:rPr>
          <w:rFonts w:eastAsiaTheme="minorEastAsia"/>
          <w:lang w:val="en-US" w:eastAsia="zh-CN"/>
        </w:rPr>
        <w:t>：</w:t>
      </w:r>
    </w:p>
    <w:p w:rsidR="00EB5E59" w:rsidRPr="00EB5E59" w:rsidRDefault="00D05524" w:rsidP="009C7B5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D05524">
        <w:rPr>
          <w:rFonts w:asciiTheme="minorHAnsi" w:eastAsia="STKaiti" w:hAnsiTheme="minorHAnsi" w:cstheme="minorBidi" w:hint="eastAsia"/>
          <w:noProof w:val="0"/>
          <w:lang w:eastAsia="zh-CN"/>
        </w:rPr>
        <w:t>亚美尼亚</w:t>
      </w:r>
      <w:r w:rsidR="009C7B59">
        <w:rPr>
          <w:rFonts w:asciiTheme="minorHAnsi" w:eastAsia="STKaiti" w:hAnsiTheme="minorHAnsi" w:cstheme="minorBidi"/>
          <w:noProof w:val="0"/>
          <w:lang w:eastAsia="zh-CN"/>
        </w:rPr>
        <w:t>（</w:t>
      </w:r>
      <w:r w:rsidR="009C7B59" w:rsidRPr="009C7B59">
        <w:rPr>
          <w:rFonts w:asciiTheme="minorHAnsi" w:eastAsia="STKaiti" w:hAnsiTheme="minorHAnsi" w:cstheme="minorBidi" w:hint="eastAsia"/>
          <w:noProof w:val="0"/>
          <w:lang w:eastAsia="zh-CN"/>
        </w:rPr>
        <w:t>交通、通信和信息技术部</w:t>
      </w:r>
      <w:r w:rsidR="00EC1CB3" w:rsidRPr="00EC1CB3">
        <w:rPr>
          <w:rFonts w:asciiTheme="minorHAnsi" w:eastAsia="STKaiti" w:hAnsiTheme="minorHAnsi" w:cstheme="minorBidi"/>
          <w:noProof w:val="0"/>
          <w:lang w:eastAsia="zh-CN"/>
        </w:rPr>
        <w:t>，</w:t>
      </w:r>
      <w:r w:rsidR="009C7B59" w:rsidRPr="009C7B59">
        <w:rPr>
          <w:rFonts w:asciiTheme="minorHAnsi" w:eastAsia="STKaiti" w:hAnsiTheme="minorHAnsi" w:cstheme="minorBidi" w:hint="eastAsia"/>
          <w:noProof w:val="0"/>
          <w:lang w:eastAsia="zh-CN"/>
        </w:rPr>
        <w:t>埃里温</w:t>
      </w:r>
      <w:r w:rsidR="00EC1CB3" w:rsidRPr="00EC1CB3">
        <w:rPr>
          <w:rFonts w:asciiTheme="minorHAnsi" w:eastAsia="STKaiti" w:hAnsiTheme="minorHAnsi" w:cstheme="minorBidi"/>
          <w:noProof w:val="0"/>
          <w:lang w:eastAsia="zh-CN"/>
        </w:rPr>
        <w:t>）</w:t>
      </w:r>
      <w:r w:rsidR="00EB5E59" w:rsidRPr="00EB5E59">
        <w:rPr>
          <w:webHidden/>
          <w:lang w:eastAsia="zh-CN"/>
        </w:rPr>
        <w:tab/>
      </w:r>
      <w:r w:rsidR="00EB5E59">
        <w:rPr>
          <w:webHidden/>
          <w:lang w:eastAsia="zh-CN"/>
        </w:rPr>
        <w:tab/>
      </w:r>
      <w:r w:rsidR="00090F13">
        <w:rPr>
          <w:webHidden/>
          <w:lang w:eastAsia="zh-CN"/>
        </w:rPr>
        <w:t>5</w:t>
      </w:r>
    </w:p>
    <w:p w:rsidR="00EB5E59" w:rsidRDefault="009C7B59" w:rsidP="00804AC6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eastAsia="zh-CN"/>
        </w:rPr>
      </w:pP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布基纳法索</w:t>
      </w:r>
      <w:r w:rsidR="00EC1CB3" w:rsidRPr="00EC1CB3">
        <w:rPr>
          <w:rFonts w:asciiTheme="minorHAnsi" w:eastAsia="STKaiti" w:hAnsiTheme="minorHAnsi" w:cstheme="minorBidi"/>
          <w:noProof w:val="0"/>
          <w:lang w:eastAsia="zh-CN"/>
        </w:rPr>
        <w:t>（</w:t>
      </w: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电子通信和邮政管理局</w:t>
      </w:r>
      <w:r w:rsidRPr="009C7B59">
        <w:rPr>
          <w:rFonts w:asciiTheme="minorHAnsi" w:eastAsia="STKaiti" w:hAnsiTheme="minorHAnsi" w:cstheme="minorHAnsi"/>
          <w:noProof w:val="0"/>
          <w:lang w:eastAsia="zh-CN"/>
        </w:rPr>
        <w:t>（</w:t>
      </w:r>
      <w:r w:rsidRPr="009C7B59">
        <w:rPr>
          <w:rFonts w:asciiTheme="minorHAnsi" w:eastAsia="STKaiti" w:hAnsiTheme="minorHAnsi" w:cstheme="minorHAnsi"/>
          <w:noProof w:val="0"/>
          <w:lang w:eastAsia="zh-CN"/>
        </w:rPr>
        <w:t>ARCEP</w:t>
      </w:r>
      <w:r w:rsidRPr="009C7B59">
        <w:rPr>
          <w:rFonts w:asciiTheme="minorHAnsi" w:eastAsia="STKaiti" w:hAnsiTheme="minorHAnsi" w:cstheme="minorHAnsi"/>
          <w:noProof w:val="0"/>
          <w:lang w:eastAsia="zh-CN"/>
        </w:rPr>
        <w:t>）</w:t>
      </w:r>
      <w:r w:rsidR="00EC1CB3" w:rsidRPr="009C7B59">
        <w:rPr>
          <w:rFonts w:asciiTheme="minorHAnsi" w:eastAsia="STKaiti" w:hAnsiTheme="minorHAnsi" w:cstheme="minorHAnsi"/>
          <w:noProof w:val="0"/>
          <w:lang w:eastAsia="zh-CN"/>
        </w:rPr>
        <w:t>，</w:t>
      </w: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瓦加杜古</w:t>
      </w:r>
      <w:r w:rsidR="00EC1CB3" w:rsidRPr="00EC1CB3">
        <w:rPr>
          <w:rFonts w:asciiTheme="minorHAnsi" w:eastAsia="STKaiti" w:hAnsiTheme="minorHAnsi" w:cstheme="minorBidi"/>
          <w:noProof w:val="0"/>
          <w:lang w:eastAsia="zh-CN"/>
        </w:rPr>
        <w:t>）</w:t>
      </w:r>
      <w:r w:rsidR="00EB5E59">
        <w:rPr>
          <w:webHidden/>
          <w:lang w:eastAsia="zh-CN"/>
        </w:rPr>
        <w:tab/>
      </w:r>
      <w:r w:rsidR="00804AC6">
        <w:rPr>
          <w:webHidden/>
          <w:lang w:eastAsia="zh-CN"/>
        </w:rPr>
        <w:tab/>
        <w:t>17</w:t>
      </w:r>
    </w:p>
    <w:p w:rsidR="009C7B59" w:rsidRPr="00EB5E59" w:rsidRDefault="009C7B59" w:rsidP="009C7B5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丹麦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（</w:t>
      </w: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丹麦能源局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，</w:t>
      </w: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哥本哈根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）</w:t>
      </w:r>
      <w:r w:rsidRPr="00EB5E59">
        <w:rPr>
          <w:webHidden/>
          <w:lang w:eastAsia="zh-CN"/>
        </w:rPr>
        <w:tab/>
      </w:r>
      <w:r>
        <w:rPr>
          <w:webHidden/>
          <w:lang w:eastAsia="zh-CN"/>
        </w:rPr>
        <w:tab/>
      </w:r>
      <w:r w:rsidR="00804AC6">
        <w:rPr>
          <w:webHidden/>
          <w:lang w:eastAsia="zh-CN"/>
        </w:rPr>
        <w:t>1</w:t>
      </w:r>
      <w:r>
        <w:rPr>
          <w:webHidden/>
          <w:lang w:eastAsia="zh-CN"/>
        </w:rPr>
        <w:t>8</w:t>
      </w:r>
    </w:p>
    <w:p w:rsidR="009C7B59" w:rsidRPr="00EB5E59" w:rsidRDefault="009C7B59" w:rsidP="00804AC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asciiTheme="minorHAnsi" w:eastAsia="STKaiti" w:hAnsiTheme="minorHAnsi" w:cstheme="minorBidi" w:hint="eastAsia"/>
          <w:noProof w:val="0"/>
          <w:lang w:eastAsia="zh-CN"/>
        </w:rPr>
        <w:t>缅甸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（</w:t>
      </w:r>
      <w:r>
        <w:rPr>
          <w:rFonts w:asciiTheme="minorHAnsi" w:eastAsia="STKaiti" w:hAnsiTheme="minorHAnsi" w:cstheme="minorBidi" w:hint="eastAsia"/>
          <w:noProof w:val="0"/>
          <w:lang w:eastAsia="zh-CN"/>
        </w:rPr>
        <w:t>交通和</w:t>
      </w:r>
      <w:r>
        <w:rPr>
          <w:rFonts w:asciiTheme="minorHAnsi" w:eastAsia="STKaiti" w:hAnsiTheme="minorHAnsi" w:cstheme="minorBidi"/>
          <w:noProof w:val="0"/>
          <w:lang w:eastAsia="zh-CN"/>
        </w:rPr>
        <w:t>通信部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，</w:t>
      </w:r>
      <w:r>
        <w:rPr>
          <w:rFonts w:asciiTheme="minorHAnsi" w:eastAsia="STKaiti" w:hAnsiTheme="minorHAnsi" w:cstheme="minorBidi" w:hint="eastAsia"/>
          <w:noProof w:val="0"/>
          <w:lang w:eastAsia="zh-CN"/>
        </w:rPr>
        <w:t>内比都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）</w:t>
      </w:r>
      <w:r w:rsidRPr="00EB5E59">
        <w:rPr>
          <w:webHidden/>
          <w:lang w:eastAsia="zh-CN"/>
        </w:rPr>
        <w:tab/>
      </w:r>
      <w:r>
        <w:rPr>
          <w:webHidden/>
          <w:lang w:eastAsia="zh-CN"/>
        </w:rPr>
        <w:tab/>
      </w:r>
      <w:r w:rsidR="00804AC6">
        <w:rPr>
          <w:webHidden/>
          <w:lang w:eastAsia="zh-CN"/>
        </w:rPr>
        <w:t>19</w:t>
      </w:r>
    </w:p>
    <w:p w:rsidR="00EB5E59" w:rsidRPr="00EB5E59" w:rsidRDefault="00EC1CB3" w:rsidP="00804AC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C1CB3">
        <w:rPr>
          <w:rFonts w:eastAsiaTheme="minorEastAsia" w:hint="eastAsia"/>
          <w:lang w:eastAsia="zh-CN"/>
        </w:rPr>
        <w:t>业务限制</w:t>
      </w:r>
      <w:r w:rsidR="00EB5E59" w:rsidRPr="00EC1CB3">
        <w:rPr>
          <w:rFonts w:eastAsiaTheme="minorEastAsia"/>
          <w:webHidden/>
          <w:lang w:eastAsia="zh-CN"/>
        </w:rPr>
        <w:tab/>
      </w:r>
      <w:r w:rsidR="00EB5E59" w:rsidRPr="00EB5E59">
        <w:rPr>
          <w:webHidden/>
          <w:lang w:val="en-US" w:eastAsia="zh-CN"/>
        </w:rPr>
        <w:tab/>
      </w:r>
      <w:r w:rsidR="00804AC6">
        <w:rPr>
          <w:webHidden/>
          <w:lang w:val="en-US" w:eastAsia="zh-CN"/>
        </w:rPr>
        <w:t>20</w:t>
      </w:r>
    </w:p>
    <w:p w:rsidR="00EB5E59" w:rsidRPr="00EB5E59" w:rsidRDefault="00097DF9" w:rsidP="00804AC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回叫和迂回呼叫程序（</w:t>
      </w:r>
      <w:r w:rsidRPr="00097DF9">
        <w:rPr>
          <w:rStyle w:val="Hyperlink"/>
          <w:rFonts w:eastAsiaTheme="minorEastAsia" w:cs="Arial"/>
          <w:color w:val="auto"/>
          <w:u w:val="none"/>
          <w:lang w:eastAsia="zh-CN"/>
        </w:rPr>
        <w:t>2006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年全权代表大会修订的第</w:t>
      </w:r>
      <w:r w:rsidRPr="00097DF9">
        <w:rPr>
          <w:rStyle w:val="Hyperlink"/>
          <w:rFonts w:eastAsiaTheme="minorEastAsia" w:cs="Arial"/>
          <w:color w:val="auto"/>
          <w:u w:val="none"/>
          <w:lang w:eastAsia="zh-CN"/>
        </w:rPr>
        <w:t>21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号决议）</w:t>
      </w:r>
      <w:r w:rsidR="00EB5E59" w:rsidRPr="00EB5E59">
        <w:rPr>
          <w:webHidden/>
          <w:lang w:val="en-US" w:eastAsia="zh-CN"/>
        </w:rPr>
        <w:tab/>
      </w:r>
      <w:r w:rsidR="00EB5E59" w:rsidRPr="00EB5E59">
        <w:rPr>
          <w:webHidden/>
          <w:lang w:val="en-US" w:eastAsia="zh-CN"/>
        </w:rPr>
        <w:tab/>
      </w:r>
      <w:r w:rsidR="00804AC6">
        <w:rPr>
          <w:webHidden/>
          <w:lang w:val="en-US" w:eastAsia="zh-CN"/>
        </w:rPr>
        <w:t>20</w:t>
      </w:r>
    </w:p>
    <w:p w:rsidR="00EB5E59" w:rsidRPr="00097DF9" w:rsidRDefault="00097DF9" w:rsidP="00097DF9">
      <w:pPr>
        <w:pStyle w:val="TOC1"/>
        <w:spacing w:before="240"/>
        <w:rPr>
          <w:rFonts w:eastAsiaTheme="minorEastAsia"/>
          <w:b/>
          <w:bCs/>
          <w:lang w:eastAsia="zh-CN"/>
        </w:rPr>
      </w:pPr>
      <w:r w:rsidRPr="00097DF9">
        <w:rPr>
          <w:rFonts w:eastAsiaTheme="minorEastAsia" w:hint="eastAsia"/>
          <w:b/>
          <w:bCs/>
          <w:lang w:eastAsia="zh-CN"/>
        </w:rPr>
        <w:t>对业务出版物的修正</w:t>
      </w:r>
    </w:p>
    <w:p w:rsidR="00EB5E59" w:rsidRPr="00EB5E59" w:rsidRDefault="00250FE2" w:rsidP="00250FE2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250FE2">
        <w:rPr>
          <w:rFonts w:eastAsiaTheme="minorEastAsia" w:hint="eastAsia"/>
          <w:lang w:eastAsia="zh-CN"/>
        </w:rPr>
        <w:t>国际电信收费卡号码发行方列表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21</w:t>
      </w:r>
    </w:p>
    <w:p w:rsidR="00EB5E59" w:rsidRDefault="00097DF9" w:rsidP="00250FE2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用于公共网络和订户的国际识别规划的移动网络代码（</w:t>
      </w:r>
      <w:r w:rsidRPr="000354CE">
        <w:rPr>
          <w:rFonts w:eastAsia="SimSun" w:cs="Calibri"/>
          <w:lang w:val="en-US" w:eastAsia="zh-CN"/>
        </w:rPr>
        <w:t>MNC</w:t>
      </w:r>
      <w:r w:rsidRPr="000354CE">
        <w:rPr>
          <w:rFonts w:eastAsia="SimSun" w:cs="Calibri" w:hint="eastAsia"/>
          <w:lang w:val="en-US" w:eastAsia="zh-CN"/>
        </w:rPr>
        <w:t>）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 w:rsidR="00250FE2">
        <w:rPr>
          <w:webHidden/>
          <w:lang w:val="en-US" w:eastAsia="zh-CN"/>
        </w:rPr>
        <w:t>23</w:t>
      </w:r>
    </w:p>
    <w:p w:rsidR="00250FE2" w:rsidRDefault="00250FE2" w:rsidP="00250FE2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250FE2">
        <w:rPr>
          <w:rFonts w:eastAsia="SimSun" w:cs="Calibri" w:hint="eastAsia"/>
          <w:lang w:val="en-US" w:eastAsia="zh-CN"/>
        </w:rPr>
        <w:t>国际电联电信运营商代码列表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  <w:t>23</w:t>
      </w:r>
    </w:p>
    <w:p w:rsidR="00EB5E59" w:rsidRPr="00EB5E59" w:rsidRDefault="00097DF9" w:rsidP="00250FE2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513BE2">
        <w:rPr>
          <w:rFonts w:eastAsiaTheme="minorEastAsia" w:cs="Calibri" w:hint="eastAsia"/>
          <w:lang w:val="en-GB" w:eastAsia="zh-CN"/>
        </w:rPr>
        <w:t>国际信令点代码（</w:t>
      </w:r>
      <w:r w:rsidRPr="00513BE2">
        <w:rPr>
          <w:rFonts w:eastAsiaTheme="minorEastAsia" w:cs="Calibri"/>
          <w:lang w:val="en-GB" w:eastAsia="zh-CN"/>
        </w:rPr>
        <w:t>ISPC</w:t>
      </w:r>
      <w:r w:rsidRPr="00513BE2">
        <w:rPr>
          <w:rFonts w:eastAsiaTheme="minorEastAsia" w:cs="Calibri" w:hint="eastAsia"/>
          <w:lang w:val="en-GB" w:eastAsia="zh-CN"/>
        </w:rPr>
        <w:t>）列表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 w:rsidR="00250FE2">
        <w:rPr>
          <w:webHidden/>
          <w:lang w:val="en-US" w:eastAsia="zh-CN"/>
        </w:rPr>
        <w:t>24</w:t>
      </w:r>
    </w:p>
    <w:p w:rsidR="00EB5E59" w:rsidRPr="00EB5E59" w:rsidRDefault="00097DF9" w:rsidP="00250FE2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="00052797">
        <w:rPr>
          <w:rFonts w:eastAsiaTheme="minorEastAsia" w:cs="Calibri"/>
          <w:lang w:val="en-US" w:eastAsia="zh-CN"/>
        </w:rPr>
        <w:t>（</w:t>
      </w:r>
      <w:r w:rsidR="00052797" w:rsidRPr="00052797">
        <w:rPr>
          <w:rFonts w:eastAsiaTheme="minorEastAsia" w:cs="Calibri" w:hint="eastAsia"/>
          <w:lang w:val="en-US" w:eastAsia="zh-CN"/>
        </w:rPr>
        <w:t>依据</w:t>
      </w:r>
      <w:r w:rsidR="00052797" w:rsidRPr="00052797">
        <w:rPr>
          <w:rFonts w:eastAsiaTheme="minorEastAsia" w:cs="Calibri"/>
          <w:lang w:val="en-US" w:eastAsia="zh-CN"/>
        </w:rPr>
        <w:t>ITU-T E.129</w:t>
      </w:r>
      <w:r w:rsidR="00052797" w:rsidRPr="00052797">
        <w:rPr>
          <w:rFonts w:eastAsiaTheme="minorEastAsia" w:cs="Calibri" w:hint="eastAsia"/>
          <w:lang w:val="en-US" w:eastAsia="zh-CN"/>
        </w:rPr>
        <w:t>建议书（</w:t>
      </w:r>
      <w:r w:rsidR="00052797" w:rsidRPr="00052797">
        <w:rPr>
          <w:rFonts w:eastAsiaTheme="minorEastAsia" w:cs="Calibri" w:hint="eastAsia"/>
          <w:lang w:val="en-US" w:eastAsia="zh-CN"/>
        </w:rPr>
        <w:t>0</w:t>
      </w:r>
      <w:r w:rsidR="00052797" w:rsidRPr="00052797">
        <w:rPr>
          <w:rFonts w:eastAsiaTheme="minorEastAsia" w:cs="Calibri"/>
          <w:lang w:val="en-US" w:eastAsia="zh-CN"/>
        </w:rPr>
        <w:t>1/20</w:t>
      </w:r>
      <w:r w:rsidR="00052797" w:rsidRPr="00052797">
        <w:rPr>
          <w:rFonts w:eastAsiaTheme="minorEastAsia" w:cs="Calibri" w:hint="eastAsia"/>
          <w:lang w:val="en-US" w:eastAsia="zh-CN"/>
        </w:rPr>
        <w:t>13</w:t>
      </w:r>
      <w:r w:rsidR="00052797" w:rsidRPr="00052797">
        <w:rPr>
          <w:rFonts w:eastAsiaTheme="minorEastAsia" w:cs="Calibri" w:hint="eastAsia"/>
          <w:lang w:val="en-US" w:eastAsia="zh-CN"/>
        </w:rPr>
        <w:t>）</w:t>
      </w:r>
      <w:r w:rsidR="00052797">
        <w:rPr>
          <w:rFonts w:eastAsiaTheme="minorEastAsia" w:cs="Calibri"/>
          <w:lang w:val="en-US" w:eastAsia="zh-CN"/>
        </w:rPr>
        <w:t>）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 w:rsidR="00250FE2">
        <w:rPr>
          <w:webHidden/>
          <w:lang w:val="en-US" w:eastAsia="zh-CN"/>
        </w:rPr>
        <w:t>2</w:t>
      </w:r>
      <w:r w:rsidR="00090F13">
        <w:rPr>
          <w:webHidden/>
          <w:lang w:val="en-US" w:eastAsia="zh-CN"/>
        </w:rPr>
        <w:t>5</w:t>
      </w:r>
    </w:p>
    <w:p w:rsidR="00604B8E" w:rsidRDefault="00604B8E" w:rsidP="00604B8E">
      <w:pPr>
        <w:rPr>
          <w:rFonts w:eastAsiaTheme="minorEastAsia"/>
          <w:lang w:eastAsia="zh-CN"/>
        </w:rPr>
      </w:pPr>
    </w:p>
    <w:p w:rsidR="006D2955" w:rsidRDefault="006D2955" w:rsidP="001F530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8573E4" w:rsidRDefault="008573E4" w:rsidP="008573E4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97DF9" w:rsidRPr="00384440" w:rsidTr="008573E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F9" w:rsidRPr="00F308BD" w:rsidRDefault="00097DF9" w:rsidP="00097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F9" w:rsidRPr="00F308BD" w:rsidRDefault="00097DF9" w:rsidP="00097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26.IV.2019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15.V.2019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31.V.2019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14.VI.2019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28.VI.2019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3B4B01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1" w:rsidRPr="003B4B01" w:rsidRDefault="003B4B01" w:rsidP="003B4B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8573E4" w:rsidRDefault="008573E4" w:rsidP="008573E4"/>
    <w:p w:rsidR="00CB621B" w:rsidRPr="002A186D" w:rsidRDefault="008149B6" w:rsidP="00D25C17">
      <w:pPr>
        <w:pStyle w:val="Heading1"/>
        <w:spacing w:before="0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r w:rsidRPr="00DB3264">
        <w:br w:type="page"/>
      </w:r>
      <w:bookmarkStart w:id="111" w:name="_Toc253407141"/>
      <w:bookmarkStart w:id="112" w:name="_Toc259783104"/>
      <w:bookmarkStart w:id="113" w:name="_Toc266181233"/>
      <w:bookmarkStart w:id="114" w:name="_Toc268773999"/>
      <w:bookmarkStart w:id="115" w:name="_Toc271700476"/>
      <w:bookmarkStart w:id="116" w:name="_Toc273023320"/>
      <w:bookmarkStart w:id="117" w:name="_Toc274223814"/>
      <w:bookmarkStart w:id="118" w:name="_Toc276717162"/>
      <w:bookmarkStart w:id="119" w:name="_Toc279669135"/>
      <w:bookmarkStart w:id="120" w:name="_Toc280349205"/>
      <w:bookmarkStart w:id="121" w:name="_Toc282526037"/>
      <w:bookmarkStart w:id="122" w:name="_Toc283737194"/>
      <w:bookmarkStart w:id="123" w:name="_Toc286218711"/>
      <w:bookmarkStart w:id="124" w:name="_Toc288660268"/>
      <w:bookmarkStart w:id="125" w:name="_Toc291005378"/>
      <w:bookmarkStart w:id="126" w:name="_Toc292704950"/>
      <w:bookmarkStart w:id="127" w:name="_Toc295387895"/>
      <w:bookmarkStart w:id="128" w:name="_Toc296675478"/>
      <w:bookmarkStart w:id="129" w:name="_Toc297804717"/>
      <w:bookmarkStart w:id="130" w:name="_Toc301945289"/>
      <w:bookmarkStart w:id="131" w:name="_Toc303344248"/>
      <w:bookmarkStart w:id="132" w:name="_Toc304892154"/>
      <w:bookmarkStart w:id="133" w:name="_Toc308530336"/>
      <w:bookmarkStart w:id="134" w:name="_Toc311103642"/>
      <w:bookmarkStart w:id="135" w:name="_Toc313973312"/>
      <w:bookmarkStart w:id="136" w:name="_Toc316479952"/>
      <w:bookmarkStart w:id="137" w:name="_Toc318964998"/>
      <w:bookmarkStart w:id="138" w:name="_Toc320536954"/>
      <w:bookmarkStart w:id="139" w:name="_Toc321233389"/>
      <w:bookmarkStart w:id="140" w:name="_Toc321311660"/>
      <w:bookmarkStart w:id="141" w:name="_Toc321820540"/>
      <w:bookmarkStart w:id="142" w:name="_Toc323035706"/>
      <w:bookmarkStart w:id="143" w:name="_Toc323904374"/>
      <w:bookmarkStart w:id="144" w:name="_Toc332272646"/>
      <w:bookmarkStart w:id="145" w:name="_Toc334776192"/>
      <w:bookmarkStart w:id="146" w:name="_Toc335901499"/>
      <w:bookmarkStart w:id="147" w:name="_Toc337110333"/>
      <w:bookmarkStart w:id="148" w:name="_Toc338779373"/>
      <w:bookmarkStart w:id="149" w:name="_Toc340225513"/>
      <w:bookmarkStart w:id="150" w:name="_Toc341451212"/>
      <w:bookmarkStart w:id="151" w:name="_Toc342912839"/>
      <w:bookmarkStart w:id="152" w:name="_Toc343262676"/>
      <w:bookmarkStart w:id="153" w:name="_Toc345579827"/>
      <w:bookmarkStart w:id="154" w:name="_Toc346885932"/>
      <w:bookmarkStart w:id="155" w:name="_Toc347929580"/>
      <w:bookmarkStart w:id="156" w:name="_Toc349288248"/>
      <w:bookmarkStart w:id="157" w:name="_Toc350415578"/>
      <w:bookmarkStart w:id="158" w:name="_Toc351549876"/>
      <w:bookmarkStart w:id="159" w:name="_Toc352940476"/>
      <w:bookmarkStart w:id="160" w:name="_Toc354053821"/>
      <w:bookmarkStart w:id="161" w:name="_Toc355708836"/>
      <w:bookmarkStart w:id="162" w:name="_Toc458506451"/>
      <w:bookmarkStart w:id="163" w:name="_Toc474745984"/>
      <w:bookmarkStart w:id="164" w:name="_Toc481421099"/>
      <w:bookmarkStart w:id="165" w:name="_Toc495330568"/>
      <w:bookmarkStart w:id="166" w:name="_Toc504136563"/>
      <w:bookmarkStart w:id="167" w:name="_Toc508270468"/>
      <w:bookmarkStart w:id="168" w:name="_Toc262631799"/>
      <w:bookmarkStart w:id="169" w:name="_Toc253407143"/>
      <w:r w:rsidR="00D25C17" w:rsidRPr="002A186D">
        <w:rPr>
          <w:rStyle w:val="Heading1Char1"/>
          <w:rFonts w:asciiTheme="minorEastAsia" w:eastAsiaTheme="minorEastAsia" w:hAnsiTheme="minorEastAsia" w:cs="Arial"/>
          <w:b/>
          <w:bCs/>
          <w:noProof w:val="0"/>
          <w:color w:val="auto"/>
          <w:sz w:val="32"/>
          <w:szCs w:val="32"/>
          <w:lang w:eastAsia="zh-CN"/>
        </w:rPr>
        <w:lastRenderedPageBreak/>
        <w:t>一般信息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:rsidR="00CB621B" w:rsidRPr="002A186D" w:rsidRDefault="00D25C17" w:rsidP="003B4B01">
      <w:pPr>
        <w:pStyle w:val="Heading20"/>
        <w:rPr>
          <w:rFonts w:asciiTheme="minorEastAsia" w:eastAsiaTheme="minorEastAsia" w:hAnsiTheme="minorEastAsia"/>
          <w:highlight w:val="yellow"/>
          <w:lang w:val="en-US" w:eastAsia="zh-CN"/>
        </w:rPr>
      </w:pPr>
      <w:bookmarkStart w:id="170" w:name="_Toc253407142"/>
      <w:bookmarkStart w:id="171" w:name="_Toc259783105"/>
      <w:bookmarkStart w:id="172" w:name="_Toc262631768"/>
      <w:bookmarkStart w:id="173" w:name="_Toc265056484"/>
      <w:bookmarkStart w:id="174" w:name="_Toc266181234"/>
      <w:bookmarkStart w:id="175" w:name="_Toc268774000"/>
      <w:bookmarkStart w:id="176" w:name="_Toc271700477"/>
      <w:bookmarkStart w:id="177" w:name="_Toc273023321"/>
      <w:bookmarkStart w:id="178" w:name="_Toc274223815"/>
      <w:bookmarkStart w:id="179" w:name="_Toc276717163"/>
      <w:bookmarkStart w:id="180" w:name="_Toc279669136"/>
      <w:bookmarkStart w:id="181" w:name="_Toc280349206"/>
      <w:bookmarkStart w:id="182" w:name="_Toc282526038"/>
      <w:bookmarkStart w:id="183" w:name="_Toc283737195"/>
      <w:bookmarkStart w:id="184" w:name="_Toc286218712"/>
      <w:bookmarkStart w:id="185" w:name="_Toc288660269"/>
      <w:bookmarkStart w:id="186" w:name="_Toc291005379"/>
      <w:bookmarkStart w:id="187" w:name="_Toc292704951"/>
      <w:bookmarkStart w:id="188" w:name="_Toc295387896"/>
      <w:bookmarkStart w:id="189" w:name="_Toc296675479"/>
      <w:bookmarkStart w:id="190" w:name="_Toc297804718"/>
      <w:bookmarkStart w:id="191" w:name="_Toc301945290"/>
      <w:bookmarkStart w:id="192" w:name="_Toc303344249"/>
      <w:bookmarkStart w:id="193" w:name="_Toc304892155"/>
      <w:bookmarkStart w:id="194" w:name="_Toc308530337"/>
      <w:bookmarkStart w:id="195" w:name="_Toc311103643"/>
      <w:bookmarkStart w:id="196" w:name="_Toc313973313"/>
      <w:bookmarkStart w:id="197" w:name="_Toc316479953"/>
      <w:bookmarkStart w:id="198" w:name="_Toc318964999"/>
      <w:bookmarkStart w:id="199" w:name="_Toc320536955"/>
      <w:bookmarkStart w:id="200" w:name="_Toc321233390"/>
      <w:bookmarkStart w:id="201" w:name="_Toc321311661"/>
      <w:bookmarkStart w:id="202" w:name="_Toc321820541"/>
      <w:bookmarkStart w:id="203" w:name="_Toc323035707"/>
      <w:bookmarkStart w:id="204" w:name="_Toc323904375"/>
      <w:bookmarkStart w:id="205" w:name="_Toc332272647"/>
      <w:bookmarkStart w:id="206" w:name="_Toc334776193"/>
      <w:bookmarkStart w:id="207" w:name="_Toc335901500"/>
      <w:bookmarkStart w:id="208" w:name="_Toc337110334"/>
      <w:bookmarkStart w:id="209" w:name="_Toc338779374"/>
      <w:bookmarkStart w:id="210" w:name="_Toc340225514"/>
      <w:bookmarkStart w:id="211" w:name="_Toc341451213"/>
      <w:bookmarkStart w:id="212" w:name="_Toc342912840"/>
      <w:bookmarkStart w:id="213" w:name="_Toc343262677"/>
      <w:bookmarkStart w:id="214" w:name="_Toc345579828"/>
      <w:bookmarkStart w:id="215" w:name="_Toc346885933"/>
      <w:bookmarkStart w:id="216" w:name="_Toc347929581"/>
      <w:bookmarkStart w:id="217" w:name="_Toc349288249"/>
      <w:bookmarkStart w:id="218" w:name="_Toc350415579"/>
      <w:bookmarkStart w:id="219" w:name="_Toc351549877"/>
      <w:bookmarkStart w:id="220" w:name="_Toc352940477"/>
      <w:bookmarkStart w:id="221" w:name="_Toc354053822"/>
      <w:bookmarkStart w:id="222" w:name="_Toc355708837"/>
      <w:bookmarkStart w:id="223" w:name="_Toc357001930"/>
      <w:bookmarkStart w:id="224" w:name="_Toc358192561"/>
      <w:bookmarkStart w:id="225" w:name="_Toc359489414"/>
      <w:bookmarkStart w:id="226" w:name="_Toc360696817"/>
      <w:bookmarkStart w:id="227" w:name="_Toc361921550"/>
      <w:bookmarkStart w:id="228" w:name="_Toc363741387"/>
      <w:bookmarkStart w:id="229" w:name="_Toc364672336"/>
      <w:bookmarkStart w:id="230" w:name="_Toc366157676"/>
      <w:bookmarkStart w:id="231" w:name="_Toc367715515"/>
      <w:bookmarkStart w:id="232" w:name="_Toc369007677"/>
      <w:bookmarkStart w:id="233" w:name="_Toc369007857"/>
      <w:bookmarkStart w:id="234" w:name="_Toc370373464"/>
      <w:bookmarkStart w:id="235" w:name="_Toc371588840"/>
      <w:bookmarkStart w:id="236" w:name="_Toc373157813"/>
      <w:bookmarkStart w:id="237" w:name="_Toc374006626"/>
      <w:bookmarkStart w:id="238" w:name="_Toc374692684"/>
      <w:bookmarkStart w:id="239" w:name="_Toc374692761"/>
      <w:bookmarkStart w:id="240" w:name="_Toc377026491"/>
      <w:bookmarkStart w:id="241" w:name="_Toc378322706"/>
      <w:bookmarkStart w:id="242" w:name="_Toc379440364"/>
      <w:bookmarkStart w:id="243" w:name="_Toc380582889"/>
      <w:bookmarkStart w:id="244" w:name="_Toc381784219"/>
      <w:bookmarkStart w:id="245" w:name="_Toc383182298"/>
      <w:bookmarkStart w:id="246" w:name="_Toc384625684"/>
      <w:bookmarkStart w:id="247" w:name="_Toc385496783"/>
      <w:bookmarkStart w:id="248" w:name="_Toc388946307"/>
      <w:bookmarkStart w:id="249" w:name="_Toc388947554"/>
      <w:bookmarkStart w:id="250" w:name="_Toc389730869"/>
      <w:bookmarkStart w:id="251" w:name="_Toc391386066"/>
      <w:bookmarkStart w:id="252" w:name="_Toc392235870"/>
      <w:bookmarkStart w:id="253" w:name="_Toc393713409"/>
      <w:bookmarkStart w:id="254" w:name="_Toc393714457"/>
      <w:bookmarkStart w:id="255" w:name="_Toc393715461"/>
      <w:bookmarkStart w:id="256" w:name="_Toc395100446"/>
      <w:bookmarkStart w:id="257" w:name="_Toc396212802"/>
      <w:bookmarkStart w:id="258" w:name="_Toc397517639"/>
      <w:bookmarkStart w:id="259" w:name="_Toc399160623"/>
      <w:bookmarkStart w:id="260" w:name="_Toc400374867"/>
      <w:bookmarkStart w:id="261" w:name="_Toc401757903"/>
      <w:bookmarkStart w:id="262" w:name="_Toc402967092"/>
      <w:bookmarkStart w:id="263" w:name="_Toc404332305"/>
      <w:bookmarkStart w:id="264" w:name="_Toc405386771"/>
      <w:bookmarkStart w:id="265" w:name="_Toc406508004"/>
      <w:bookmarkStart w:id="266" w:name="_Toc408576624"/>
      <w:bookmarkStart w:id="267" w:name="_Toc409708223"/>
      <w:bookmarkStart w:id="268" w:name="_Toc410904533"/>
      <w:bookmarkStart w:id="269" w:name="_Toc414884938"/>
      <w:bookmarkStart w:id="270" w:name="_Toc416360068"/>
      <w:bookmarkStart w:id="271" w:name="_Toc417984331"/>
      <w:bookmarkStart w:id="272" w:name="_Toc420414818"/>
      <w:bookmarkStart w:id="273" w:name="_Toc421783546"/>
      <w:bookmarkStart w:id="274" w:name="_Toc423078765"/>
      <w:bookmarkStart w:id="275" w:name="_Toc424300236"/>
      <w:bookmarkStart w:id="276" w:name="_Toc428193350"/>
      <w:bookmarkStart w:id="277" w:name="_Toc428372290"/>
      <w:bookmarkStart w:id="278" w:name="_Toc429469039"/>
      <w:bookmarkStart w:id="279" w:name="_Toc432498826"/>
      <w:bookmarkStart w:id="280" w:name="_Toc433358214"/>
      <w:bookmarkStart w:id="281" w:name="_Toc434843823"/>
      <w:bookmarkStart w:id="282" w:name="_Toc436383051"/>
      <w:bookmarkStart w:id="283" w:name="_Toc437264273"/>
      <w:bookmarkStart w:id="284" w:name="_Toc438219158"/>
      <w:bookmarkStart w:id="285" w:name="_Toc440443781"/>
      <w:bookmarkStart w:id="286" w:name="_Toc441671598"/>
      <w:bookmarkStart w:id="287" w:name="_Toc442711613"/>
      <w:bookmarkStart w:id="288" w:name="_Toc445368576"/>
      <w:bookmarkStart w:id="289" w:name="_Toc446578864"/>
      <w:bookmarkStart w:id="290" w:name="_Toc449442758"/>
      <w:bookmarkStart w:id="291" w:name="_Toc450747462"/>
      <w:bookmarkStart w:id="292" w:name="_Toc451863131"/>
      <w:bookmarkStart w:id="293" w:name="_Toc453320501"/>
      <w:bookmarkStart w:id="294" w:name="_Toc454789145"/>
      <w:bookmarkStart w:id="295" w:name="_Toc456103207"/>
      <w:bookmarkStart w:id="296" w:name="_Toc456103323"/>
      <w:bookmarkStart w:id="297" w:name="_Toc465345249"/>
      <w:bookmarkStart w:id="298" w:name="_Toc466367268"/>
      <w:bookmarkStart w:id="299" w:name="_Toc469048937"/>
      <w:bookmarkStart w:id="300" w:name="_Toc469924984"/>
      <w:bookmarkStart w:id="301" w:name="_Toc471824659"/>
      <w:bookmarkStart w:id="302" w:name="_Toc473209528"/>
      <w:bookmarkStart w:id="303" w:name="_Toc474504470"/>
      <w:bookmarkStart w:id="304" w:name="_Toc477169042"/>
      <w:bookmarkStart w:id="305" w:name="_Toc478464747"/>
      <w:bookmarkStart w:id="306" w:name="_Toc479671289"/>
      <w:bookmarkStart w:id="307" w:name="_Toc482280083"/>
      <w:bookmarkStart w:id="308" w:name="_Toc483388278"/>
      <w:bookmarkStart w:id="309" w:name="_Toc485117045"/>
      <w:bookmarkStart w:id="310" w:name="_Toc486323158"/>
      <w:bookmarkStart w:id="311" w:name="_Toc487466256"/>
      <w:bookmarkStart w:id="312" w:name="_Toc488848845"/>
      <w:bookmarkStart w:id="313" w:name="_Toc493685640"/>
      <w:bookmarkStart w:id="314" w:name="_Toc495499925"/>
      <w:bookmarkStart w:id="315" w:name="_Toc496537197"/>
      <w:bookmarkStart w:id="316" w:name="_Toc497986897"/>
      <w:bookmarkStart w:id="317" w:name="_Toc497988305"/>
      <w:bookmarkStart w:id="318" w:name="_Toc499624459"/>
      <w:bookmarkStart w:id="319" w:name="_Toc500841774"/>
      <w:bookmarkStart w:id="320" w:name="_Toc500842095"/>
      <w:bookmarkStart w:id="321" w:name="_Toc503439013"/>
      <w:bookmarkStart w:id="322" w:name="_Toc505005327"/>
      <w:bookmarkStart w:id="323" w:name="_Toc507510702"/>
      <w:bookmarkStart w:id="324" w:name="_Toc509838123"/>
      <w:bookmarkStart w:id="325" w:name="_Toc510775347"/>
      <w:bookmarkStart w:id="326" w:name="_Toc513645640"/>
      <w:bookmarkStart w:id="327" w:name="_Toc514850716"/>
      <w:bookmarkStart w:id="328" w:name="_Toc517792325"/>
      <w:bookmarkStart w:id="329" w:name="_Toc518981881"/>
      <w:bookmarkStart w:id="330" w:name="_Toc520709557"/>
      <w:bookmarkStart w:id="331" w:name="_Toc524430948"/>
      <w:bookmarkStart w:id="332" w:name="_Toc525638281"/>
      <w:bookmarkStart w:id="333" w:name="lt_pId099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国际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电联《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操作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公报》后</w:t>
      </w:r>
      <w:r w:rsidR="003B4B01">
        <w:rPr>
          <w:rFonts w:asciiTheme="minorEastAsia" w:eastAsiaTheme="minorEastAsia" w:hAnsiTheme="minorEastAsia" w:hint="eastAsia"/>
          <w:szCs w:val="26"/>
          <w:lang w:val="en-US" w:eastAsia="zh-CN"/>
        </w:rPr>
        <w:t>附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的清单</w:t>
      </w:r>
    </w:p>
    <w:p w:rsidR="00D25C17" w:rsidRPr="00F308BD" w:rsidRDefault="00D25C17" w:rsidP="00D25C1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34" w:name="_Toc105302119"/>
      <w:bookmarkStart w:id="335" w:name="_Toc106504837"/>
      <w:bookmarkStart w:id="336" w:name="_Toc107798484"/>
      <w:bookmarkStart w:id="337" w:name="_Toc109028728"/>
      <w:bookmarkStart w:id="338" w:name="_Toc109631795"/>
      <w:bookmarkStart w:id="339" w:name="_Toc109631890"/>
      <w:bookmarkStart w:id="340" w:name="_Toc110233107"/>
      <w:bookmarkStart w:id="341" w:name="_Toc110233322"/>
      <w:bookmarkStart w:id="342" w:name="_Toc111607471"/>
      <w:bookmarkStart w:id="343" w:name="_Toc113250000"/>
      <w:bookmarkStart w:id="344" w:name="_Toc114285869"/>
      <w:bookmarkStart w:id="345" w:name="_Toc116117066"/>
      <w:bookmarkStart w:id="346" w:name="_Toc117389514"/>
      <w:bookmarkStart w:id="347" w:name="_Toc119749612"/>
      <w:bookmarkStart w:id="348" w:name="_Toc121281070"/>
      <w:bookmarkStart w:id="349" w:name="_Toc122238432"/>
      <w:bookmarkStart w:id="350" w:name="_Toc122940721"/>
      <w:bookmarkStart w:id="351" w:name="_Toc126481926"/>
      <w:bookmarkStart w:id="352" w:name="_Toc127606592"/>
      <w:bookmarkStart w:id="353" w:name="_Toc128886943"/>
      <w:bookmarkStart w:id="354" w:name="_Toc131917082"/>
      <w:bookmarkStart w:id="355" w:name="_Toc131917356"/>
      <w:bookmarkStart w:id="356" w:name="_Toc135453245"/>
      <w:bookmarkStart w:id="357" w:name="_Toc136762578"/>
      <w:bookmarkStart w:id="358" w:name="_Toc138153363"/>
      <w:bookmarkStart w:id="359" w:name="_Toc139444662"/>
      <w:bookmarkStart w:id="360" w:name="_Toc140656512"/>
      <w:bookmarkStart w:id="361" w:name="_Toc141774304"/>
      <w:bookmarkStart w:id="362" w:name="_Toc143331177"/>
      <w:bookmarkStart w:id="363" w:name="_Toc144780335"/>
      <w:bookmarkStart w:id="364" w:name="_Toc146011631"/>
      <w:bookmarkStart w:id="365" w:name="_Toc147313830"/>
      <w:bookmarkStart w:id="366" w:name="_Toc148518933"/>
      <w:bookmarkStart w:id="367" w:name="_Toc148519277"/>
      <w:bookmarkStart w:id="368" w:name="_Toc150078542"/>
      <w:bookmarkStart w:id="369" w:name="_Toc151281224"/>
      <w:bookmarkStart w:id="370" w:name="_Toc152663483"/>
      <w:bookmarkStart w:id="371" w:name="_Toc153877708"/>
      <w:bookmarkStart w:id="372" w:name="_Toc156378795"/>
      <w:bookmarkStart w:id="373" w:name="_Toc158019338"/>
      <w:bookmarkStart w:id="374" w:name="_Toc159212689"/>
      <w:bookmarkStart w:id="375" w:name="_Toc160456136"/>
      <w:bookmarkStart w:id="376" w:name="_Toc161638205"/>
      <w:bookmarkStart w:id="377" w:name="_Toc162942676"/>
      <w:bookmarkStart w:id="378" w:name="_Toc164586120"/>
      <w:bookmarkStart w:id="379" w:name="_Toc165690490"/>
      <w:bookmarkStart w:id="380" w:name="_Toc166647544"/>
      <w:bookmarkStart w:id="381" w:name="_Toc168388002"/>
      <w:bookmarkStart w:id="382" w:name="_Toc169584443"/>
      <w:bookmarkStart w:id="383" w:name="_Toc170815249"/>
      <w:bookmarkStart w:id="384" w:name="_Toc171936761"/>
      <w:bookmarkStart w:id="385" w:name="_Toc173647010"/>
      <w:bookmarkStart w:id="386" w:name="_Toc174436269"/>
      <w:bookmarkStart w:id="387" w:name="_Toc176340203"/>
      <w:bookmarkStart w:id="388" w:name="_Toc177526404"/>
      <w:bookmarkStart w:id="389" w:name="_Toc178733525"/>
      <w:bookmarkStart w:id="390" w:name="_Toc181591757"/>
      <w:bookmarkStart w:id="391" w:name="_Toc182996109"/>
      <w:bookmarkStart w:id="392" w:name="_Toc184099119"/>
      <w:bookmarkStart w:id="393" w:name="_Toc187491733"/>
      <w:bookmarkStart w:id="394" w:name="_Toc188073917"/>
      <w:bookmarkStart w:id="395" w:name="_Toc191803606"/>
      <w:bookmarkStart w:id="396" w:name="_Toc192925234"/>
      <w:bookmarkStart w:id="397" w:name="_Toc193013099"/>
      <w:bookmarkStart w:id="398" w:name="_Toc196019478"/>
      <w:bookmarkStart w:id="399" w:name="_Toc197223434"/>
      <w:bookmarkStart w:id="400" w:name="_Toc198519367"/>
      <w:bookmarkStart w:id="401" w:name="_Toc200872012"/>
      <w:bookmarkStart w:id="402" w:name="_Toc202750807"/>
      <w:bookmarkStart w:id="403" w:name="_Toc202750917"/>
      <w:bookmarkStart w:id="404" w:name="_Toc202751280"/>
      <w:bookmarkStart w:id="405" w:name="_Toc203553649"/>
      <w:bookmarkStart w:id="406" w:name="_Toc204666529"/>
      <w:bookmarkStart w:id="407" w:name="_Toc205106594"/>
      <w:bookmarkStart w:id="408" w:name="_Toc206389934"/>
      <w:bookmarkStart w:id="409" w:name="_Toc208205449"/>
      <w:bookmarkStart w:id="410" w:name="_Toc211848177"/>
      <w:bookmarkStart w:id="411" w:name="_Toc212964587"/>
      <w:bookmarkStart w:id="412" w:name="_Toc214162711"/>
      <w:bookmarkStart w:id="413" w:name="_Toc215907199"/>
      <w:bookmarkStart w:id="414" w:name="_Toc219001148"/>
      <w:bookmarkStart w:id="415" w:name="_Toc219610057"/>
      <w:bookmarkStart w:id="416" w:name="_Toc222028812"/>
      <w:bookmarkStart w:id="417" w:name="_Toc223252037"/>
      <w:bookmarkStart w:id="418" w:name="_Toc224533682"/>
      <w:bookmarkStart w:id="419" w:name="_Toc226791560"/>
      <w:bookmarkStart w:id="420" w:name="_Toc228766354"/>
      <w:bookmarkStart w:id="421" w:name="_Toc229971353"/>
      <w:bookmarkStart w:id="422" w:name="_Toc232323931"/>
      <w:bookmarkStart w:id="423" w:name="_Toc233609592"/>
      <w:bookmarkStart w:id="424" w:name="_Toc235352384"/>
      <w:bookmarkStart w:id="425" w:name="_Toc236573557"/>
      <w:bookmarkStart w:id="426" w:name="_Toc240790085"/>
      <w:bookmarkStart w:id="427" w:name="_Toc242001425"/>
      <w:bookmarkStart w:id="428" w:name="_Toc243300311"/>
      <w:bookmarkStart w:id="429" w:name="_Toc244506936"/>
      <w:bookmarkStart w:id="430" w:name="_Toc248829258"/>
      <w:r w:rsidRPr="00F308B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:rsidR="00D25C17" w:rsidRPr="00F308BD" w:rsidRDefault="00D25C17" w:rsidP="00D25C17">
      <w:pPr>
        <w:spacing w:before="0"/>
        <w:rPr>
          <w:rFonts w:asciiTheme="minorHAnsi" w:hAnsiTheme="minorHAnsi"/>
          <w:lang w:eastAsia="zh-CN"/>
        </w:rPr>
      </w:pPr>
      <w:bookmarkStart w:id="431" w:name="lt_pId101"/>
      <w:r w:rsidRPr="00F308BD">
        <w:rPr>
          <w:rFonts w:asciiTheme="minorHAnsi" w:hAnsiTheme="minorHAnsi"/>
          <w:lang w:eastAsia="zh-CN"/>
        </w:rPr>
        <w:t>A.</w:t>
      </w:r>
      <w:bookmarkEnd w:id="431"/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F308BD">
        <w:rPr>
          <w:rFonts w:asciiTheme="minorHAnsi" w:eastAsiaTheme="minorEastAsia" w:hAnsiTheme="minorHAnsi"/>
          <w:lang w:eastAsia="zh-CN"/>
        </w:rPr>
        <w:t>OB</w:t>
      </w:r>
      <w:r w:rsidRPr="00F308BD">
        <w:rPr>
          <w:rFonts w:asciiTheme="minorHAnsi" w:eastAsiaTheme="minorEastAsia" w:hAnsiTheme="minorHAnsi"/>
          <w:lang w:eastAsia="zh-CN"/>
        </w:rPr>
        <w:t>）的附件：</w:t>
      </w:r>
    </w:p>
    <w:p w:rsidR="00D25C17" w:rsidRPr="00F308BD" w:rsidRDefault="00D25C17" w:rsidP="00D25C17">
      <w:pPr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/>
          <w:lang w:eastAsia="zh-CN"/>
        </w:rPr>
        <w:t>《操作公报》编号</w:t>
      </w:r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1162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eastAsia="SimSun" w:cs="Microsoft YaHei"/>
          <w:lang w:eastAsia="zh-CN"/>
        </w:rPr>
        <w:t>用于公共网络和订户的国际识别规划的移动网络代码（</w:t>
      </w:r>
      <w:r w:rsidRPr="00F308BD">
        <w:rPr>
          <w:rFonts w:eastAsia="SimSun"/>
          <w:lang w:eastAsia="zh-CN"/>
        </w:rPr>
        <w:t>MNC</w:t>
      </w:r>
      <w:r w:rsidRPr="00F308BD">
        <w:rPr>
          <w:rFonts w:eastAsia="SimSun" w:cs="Microsoft YaHei"/>
          <w:lang w:eastAsia="zh-CN"/>
        </w:rPr>
        <w:t>）（根据</w:t>
      </w:r>
      <w:r w:rsidRPr="00F308BD">
        <w:rPr>
          <w:rFonts w:eastAsia="SimSun"/>
          <w:lang w:eastAsia="zh-CN"/>
        </w:rPr>
        <w:t>ITU-T E.212</w:t>
      </w:r>
      <w:r w:rsidRPr="00F308BD">
        <w:rPr>
          <w:rFonts w:eastAsia="SimSun" w:cs="Microsoft YaHei"/>
          <w:lang w:eastAsia="zh-CN"/>
        </w:rPr>
        <w:t>建议书（</w:t>
      </w:r>
      <w:r w:rsidRPr="00F308BD">
        <w:rPr>
          <w:rFonts w:eastAsia="SimSun"/>
          <w:lang w:eastAsia="zh-CN"/>
        </w:rPr>
        <w:t>09/2016</w:t>
      </w:r>
      <w:r w:rsidRPr="00F308BD">
        <w:rPr>
          <w:rFonts w:eastAsia="SimSun" w:cs="Microsoft YaHei"/>
          <w:lang w:eastAsia="zh-CN"/>
        </w:rPr>
        <w:t>））（截至</w:t>
      </w:r>
      <w:r w:rsidRPr="00F308BD">
        <w:rPr>
          <w:rFonts w:eastAsia="SimSun"/>
          <w:lang w:eastAsia="zh-CN"/>
        </w:rPr>
        <w:t>2018</w:t>
      </w:r>
      <w:r w:rsidRPr="00F308BD">
        <w:rPr>
          <w:rFonts w:eastAsia="SimSun" w:cs="Microsoft YaHei"/>
          <w:lang w:eastAsia="zh-CN"/>
        </w:rPr>
        <w:t>年</w:t>
      </w:r>
      <w:r w:rsidRPr="00F308BD">
        <w:rPr>
          <w:rFonts w:eastAsia="SimSun"/>
          <w:lang w:eastAsia="zh-CN"/>
        </w:rPr>
        <w:t>12</w:t>
      </w:r>
      <w:r w:rsidRPr="00F308BD">
        <w:rPr>
          <w:rFonts w:eastAsia="SimSun" w:cs="Microsoft YaHei"/>
          <w:lang w:eastAsia="zh-CN"/>
        </w:rPr>
        <w:t>月</w:t>
      </w:r>
      <w:r w:rsidRPr="00F308BD">
        <w:rPr>
          <w:rFonts w:eastAsia="SimSun"/>
          <w:lang w:eastAsia="zh-CN"/>
        </w:rPr>
        <w:t>15</w:t>
      </w:r>
      <w:r w:rsidRPr="00F308BD">
        <w:rPr>
          <w:rFonts w:eastAsia="SimSun" w:cs="Microsoft YaHe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1061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F308BD">
        <w:rPr>
          <w:rFonts w:asciiTheme="minorHAnsi" w:eastAsiaTheme="minorEastAsia" w:hAnsiTheme="minorHAnsi"/>
          <w:lang w:eastAsia="zh-CN"/>
        </w:rPr>
        <w:t>ITU-T E.118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05/2006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0"/>
        <w:ind w:left="567" w:hanging="567"/>
        <w:rPr>
          <w:rFonts w:cs="Calibri"/>
          <w:b/>
          <w:lang w:eastAsia="zh-CN"/>
        </w:rPr>
      </w:pPr>
      <w:r w:rsidRPr="00F308BD">
        <w:rPr>
          <w:rFonts w:asciiTheme="minorHAnsi" w:hAnsiTheme="minorHAnsi"/>
          <w:lang w:eastAsia="zh-CN"/>
        </w:rPr>
        <w:t>1154</w:t>
      </w:r>
      <w:r w:rsidRPr="00F308BD">
        <w:rPr>
          <w:rFonts w:asciiTheme="minorHAnsi" w:hAnsiTheme="minorHAnsi"/>
          <w:lang w:eastAsia="zh-CN"/>
        </w:rPr>
        <w:tab/>
      </w:r>
      <w:bookmarkStart w:id="432" w:name="lt_pId105"/>
      <w:r w:rsidRPr="00F308B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F308BD">
        <w:rPr>
          <w:rFonts w:asciiTheme="minorHAnsi" w:eastAsiaTheme="minorEastAsia" w:hAnsiTheme="minorHAnsi"/>
          <w:lang w:eastAsia="zh-CN"/>
        </w:rPr>
        <w:t>25.1</w:t>
      </w:r>
      <w:r w:rsidRPr="00F308B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2"/>
    </w:p>
    <w:p w:rsidR="00D25C17" w:rsidRPr="00F308BD" w:rsidRDefault="00D25C17" w:rsidP="00D25C1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33" w:name="lt_pId117"/>
      <w:r w:rsidRPr="00F308BD">
        <w:rPr>
          <w:rFonts w:asciiTheme="minorHAnsi" w:eastAsiaTheme="minorEastAsia" w:hAnsiTheme="minorHAnsi" w:hint="eastAsia"/>
          <w:lang w:eastAsia="zh-CN"/>
        </w:rPr>
        <w:t>信</w:t>
      </w:r>
      <w:r w:rsidRPr="00F308BD">
        <w:rPr>
          <w:rFonts w:asciiTheme="minorHAnsi" w:eastAsiaTheme="minorEastAsia" w:hAnsiTheme="minorHAnsi"/>
          <w:lang w:eastAsia="zh-CN"/>
        </w:rPr>
        <w:t>令区</w:t>
      </w:r>
      <w:r w:rsidRPr="00F308BD">
        <w:rPr>
          <w:rFonts w:asciiTheme="minorHAnsi" w:eastAsiaTheme="minorEastAsia" w:hAnsiTheme="minorHAnsi" w:hint="eastAsia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网络代码（</w:t>
      </w:r>
      <w:r w:rsidRPr="00F308BD">
        <w:rPr>
          <w:rFonts w:asciiTheme="minorHAnsi" w:eastAsiaTheme="minorEastAsia" w:hAnsiTheme="minorHAnsi" w:hint="eastAsia"/>
          <w:lang w:eastAsia="zh-CN"/>
        </w:rPr>
        <w:t>SANC</w:t>
      </w:r>
      <w:r w:rsidRPr="00F308BD">
        <w:rPr>
          <w:rFonts w:asciiTheme="minorHAnsi" w:eastAsiaTheme="minorEastAsia" w:hAnsiTheme="minorHAnsi" w:hint="eastAsia"/>
          <w:lang w:eastAsia="zh-CN"/>
        </w:rPr>
        <w:t>）列</w:t>
      </w:r>
      <w:r w:rsidRPr="00F308BD">
        <w:rPr>
          <w:rFonts w:asciiTheme="minorHAnsi" w:eastAsiaTheme="minorEastAsia" w:hAnsiTheme="minorHAnsi"/>
          <w:lang w:eastAsia="zh-CN"/>
        </w:rPr>
        <w:t>表（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HAnsi" w:eastAsiaTheme="minorEastAsia" w:hAnsiTheme="minorHAnsi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3"/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34" w:name="lt_pId119"/>
      <w:r w:rsidRPr="00F308BD">
        <w:rPr>
          <w:rFonts w:asciiTheme="minorHAnsi" w:eastAsiaTheme="minorEastAsia" w:hAnsiTheme="minorHAnsi" w:hint="eastAsia"/>
          <w:lang w:eastAsia="zh-CN"/>
        </w:rPr>
        <w:t>地</w:t>
      </w:r>
      <w:r w:rsidRPr="00F308B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F308BD">
        <w:rPr>
          <w:rFonts w:asciiTheme="minorHAnsi" w:hAnsiTheme="minorHAnsi"/>
          <w:lang w:eastAsia="zh-CN"/>
        </w:rPr>
        <w:t>ITU-T E.218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05/2004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4"/>
    </w:p>
    <w:p w:rsidR="00D25C17" w:rsidRPr="00F308BD" w:rsidRDefault="00D25C17" w:rsidP="00D25C1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1117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F308BD">
        <w:rPr>
          <w:rFonts w:asciiTheme="minorHAnsi" w:eastAsiaTheme="minorEastAsia" w:hAnsiTheme="minorHAnsi"/>
          <w:lang w:eastAsia="zh-CN"/>
        </w:rPr>
        <w:t>ITU-T E.212</w:t>
      </w:r>
      <w:r w:rsidRPr="00F308BD">
        <w:rPr>
          <w:rFonts w:asciiTheme="minorHAnsi" w:eastAsiaTheme="minorEastAsia" w:hAnsiTheme="minorHAnsi" w:hint="eastAsia"/>
          <w:lang w:eastAsia="zh-CN"/>
        </w:rPr>
        <w:t>建议书增补（</w:t>
      </w:r>
      <w:r w:rsidRPr="00F308BD">
        <w:rPr>
          <w:rFonts w:asciiTheme="minorHAnsi" w:hAnsiTheme="minorHAnsi"/>
          <w:lang w:eastAsia="zh-CN"/>
        </w:rPr>
        <w:t>09/2016</w:t>
      </w:r>
      <w:r w:rsidRPr="00F308BD">
        <w:rPr>
          <w:rFonts w:asciiTheme="minorHAnsi" w:eastAsiaTheme="minorEastAsia" w:hAnsiTheme="minorHAnsi" w:hint="eastAsia"/>
          <w:lang w:eastAsia="zh-CN"/>
        </w:rPr>
        <w:t>））（截至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 w:hint="eastAsia"/>
          <w:lang w:eastAsia="zh-CN"/>
        </w:rPr>
        <w:t>1114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eastAsiaTheme="minorEastAsia" w:hAnsiTheme="minorHAnsi"/>
          <w:lang w:eastAsia="zh-CN"/>
        </w:rPr>
        <w:tab/>
        <w:t>ITU-T E.164</w:t>
      </w:r>
      <w:r w:rsidRPr="00F308BD">
        <w:rPr>
          <w:rFonts w:asciiTheme="minorHAnsi" w:eastAsiaTheme="minorEastAsia" w:hAnsiTheme="minorHAnsi"/>
          <w:lang w:eastAsia="zh-CN"/>
        </w:rPr>
        <w:t>建议书分配的国家代码清单（</w:t>
      </w:r>
      <w:r w:rsidRPr="00F308BD">
        <w:rPr>
          <w:rFonts w:asciiTheme="minorHAnsi" w:eastAsiaTheme="minorEastAsia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Theme="minorEastAsia" w:hAnsiTheme="minorHAnsi" w:hint="eastAsia"/>
          <w:lang w:eastAsia="zh-CN"/>
        </w:rPr>
        <w:t>(11</w:t>
      </w:r>
      <w:r w:rsidRPr="00F308BD">
        <w:rPr>
          <w:rFonts w:asciiTheme="minorHAnsi" w:eastAsiaTheme="minorEastAsia" w:hAnsiTheme="minorHAnsi"/>
          <w:lang w:eastAsia="zh-CN"/>
        </w:rPr>
        <w:t>/2010)</w:t>
      </w:r>
      <w:r w:rsidRPr="00F308BD">
        <w:rPr>
          <w:rFonts w:asciiTheme="minorHAnsi" w:eastAsiaTheme="minorEastAsia" w:hAnsiTheme="minorHAnsi" w:hint="eastAsia"/>
          <w:lang w:eastAsia="zh-CN"/>
        </w:rPr>
        <w:t>的</w:t>
      </w:r>
      <w:r w:rsidRPr="00F308BD">
        <w:rPr>
          <w:rFonts w:asciiTheme="minorHAnsi" w:eastAsiaTheme="minorEastAsia" w:hAnsiTheme="minorHAnsi"/>
          <w:lang w:eastAsia="zh-CN"/>
        </w:rPr>
        <w:t>补充）</w:t>
      </w:r>
      <w:r w:rsidRPr="00F308BD">
        <w:rPr>
          <w:rFonts w:asciiTheme="minorHAnsi" w:eastAsiaTheme="minorEastAsia" w:hAnsiTheme="minorHAnsi" w:hint="eastAsia"/>
          <w:lang w:eastAsia="zh-CN"/>
        </w:rPr>
        <w:t>（截至</w:t>
      </w:r>
      <w:r w:rsidRPr="00F308BD">
        <w:rPr>
          <w:rFonts w:asciiTheme="minorHAnsi" w:eastAsiaTheme="minorEastAsia" w:hAnsiTheme="minorHAnsi" w:hint="eastAsia"/>
          <w:lang w:eastAsia="zh-CN"/>
        </w:rPr>
        <w:t>2016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 w:hint="eastAsia"/>
          <w:lang w:eastAsia="zh-CN"/>
        </w:rPr>
        <w:t>12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 w:hint="eastAsia"/>
          <w:lang w:eastAsia="zh-CN"/>
        </w:rPr>
        <w:t>15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1109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国际信令点代码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ISPC</w:t>
      </w:r>
      <w:r w:rsidRPr="00F308BD">
        <w:rPr>
          <w:rFonts w:asciiTheme="minorHAnsi" w:eastAsia="SimSun" w:hAnsiTheme="minorHAnsi" w:cs="SimSun"/>
          <w:lang w:eastAsia="zh-CN"/>
        </w:rPr>
        <w:t>）列表（</w:t>
      </w:r>
      <w:r w:rsidRPr="00F308BD">
        <w:rPr>
          <w:rFonts w:asciiTheme="minorHAnsi" w:eastAsiaTheme="minorEastAsia" w:hAnsiTheme="minorHAnsi" w:hint="eastAsia"/>
          <w:lang w:eastAsia="zh-CN"/>
        </w:rPr>
        <w:t>根据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HAnsi" w:eastAsia="SimSun" w:hAnsiTheme="minorHAnsi" w:cs="SimSun"/>
          <w:lang w:eastAsia="zh-CN"/>
        </w:rPr>
        <w:t>））（</w:t>
      </w:r>
      <w:r w:rsidRPr="00F308BD">
        <w:rPr>
          <w:rFonts w:asciiTheme="minorHAnsi" w:eastAsiaTheme="minorEastAsia" w:hAnsiTheme="minorHAnsi"/>
          <w:lang w:eastAsia="zh-CN"/>
        </w:rPr>
        <w:t>截至</w:t>
      </w:r>
      <w:r w:rsidRPr="00F308BD">
        <w:rPr>
          <w:rFonts w:asciiTheme="minorHAnsi" w:hAnsiTheme="minorHAnsi"/>
          <w:lang w:eastAsia="zh-CN"/>
        </w:rPr>
        <w:t>2016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10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</w:t>
      </w:r>
      <w:r w:rsidRPr="00F308BD">
        <w:rPr>
          <w:rFonts w:asciiTheme="minorHAnsi" w:eastAsia="SimSun" w:hAnsiTheme="minorHAnsi" w:cs="SimSun"/>
          <w:lang w:eastAsia="zh-CN"/>
        </w:rPr>
        <w:t>）</w:t>
      </w:r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1096</w:t>
      </w:r>
      <w:r w:rsidRPr="00F308BD">
        <w:rPr>
          <w:rFonts w:asciiTheme="minorHAnsi" w:hAnsiTheme="minorHAnsi"/>
          <w:lang w:eastAsia="zh-CN"/>
        </w:rPr>
        <w:tab/>
        <w:t>2016</w:t>
      </w:r>
      <w:r w:rsidRPr="00F308BD">
        <w:rPr>
          <w:rFonts w:asciiTheme="minorHAnsi" w:eastAsiaTheme="minorEastAsia" w:hAnsiTheme="minorHAnsi"/>
          <w:lang w:eastAsia="zh-CN"/>
        </w:rPr>
        <w:t>年法定时间</w:t>
      </w:r>
    </w:p>
    <w:p w:rsidR="00D25C17" w:rsidRPr="00F308BD" w:rsidRDefault="00D25C17" w:rsidP="00D25C17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F308BD">
        <w:rPr>
          <w:rFonts w:asciiTheme="minorHAnsi" w:hAnsiTheme="minorHAnsi"/>
          <w:lang w:eastAsia="zh-CN"/>
        </w:rPr>
        <w:t>1060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F308BD">
        <w:rPr>
          <w:rFonts w:asciiTheme="minorHAnsi" w:hAnsiTheme="minorHAnsi"/>
          <w:bCs/>
          <w:spacing w:val="-2"/>
          <w:lang w:eastAsia="zh-CN"/>
        </w:rPr>
        <w:t>ITU-T M.1400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F308BD">
        <w:rPr>
          <w:rFonts w:asciiTheme="minorHAnsi" w:hAnsiTheme="minorHAnsi"/>
          <w:bCs/>
          <w:spacing w:val="-2"/>
          <w:lang w:eastAsia="zh-CN"/>
        </w:rPr>
        <w:t>07/2006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F308BD">
        <w:rPr>
          <w:rFonts w:asciiTheme="minorHAnsi" w:hAnsiTheme="minorHAnsi"/>
          <w:bCs/>
          <w:spacing w:val="-2"/>
          <w:lang w:eastAsia="zh-CN"/>
        </w:rPr>
        <w:t>2014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435" w:name="lt_pId150"/>
      <w:r w:rsidRPr="00F308BD">
        <w:rPr>
          <w:rFonts w:asciiTheme="minorHAnsi" w:eastAsiaTheme="minorEastAsia" w:hAnsiTheme="minorHAnsi"/>
          <w:lang w:eastAsia="zh-CN"/>
        </w:rPr>
        <w:t>1015</w:t>
      </w:r>
      <w:r w:rsidRPr="00F308BD">
        <w:rPr>
          <w:rFonts w:asciiTheme="minorHAnsi" w:eastAsiaTheme="minorEastAsia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移动网络的接入代码</w:t>
      </w:r>
      <w:r w:rsidRPr="00F308BD">
        <w:rPr>
          <w:rFonts w:asciiTheme="minorHAnsi" w:eastAsiaTheme="minorEastAsia" w:hAnsiTheme="minorHAnsi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号码（根据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F308BD">
        <w:rPr>
          <w:rFonts w:asciiTheme="minorHAnsi" w:hAnsiTheme="minorHAnsi"/>
          <w:lang w:eastAsia="zh-CN"/>
        </w:rPr>
        <w:t>ITU-T T.35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02/2000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被指定分配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r w:rsidRPr="00F308BD">
        <w:rPr>
          <w:rFonts w:asciiTheme="minorHAnsi" w:hAnsiTheme="minorHAnsi"/>
          <w:lang w:eastAsia="zh-CN"/>
        </w:rPr>
        <w:t>T.35</w:t>
      </w:r>
      <w:r w:rsidRPr="00F308B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F308BD">
        <w:rPr>
          <w:rFonts w:asciiTheme="minorHAnsi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回叫和迂回呼叫程序（</w:t>
      </w:r>
      <w:r w:rsidRPr="00F308BD">
        <w:rPr>
          <w:rFonts w:asciiTheme="minorHAnsi" w:eastAsiaTheme="minorEastAsia" w:hAnsiTheme="minorHAnsi"/>
          <w:lang w:eastAsia="zh-CN"/>
        </w:rPr>
        <w:t>2006</w:t>
      </w:r>
      <w:r w:rsidRPr="00F308BD">
        <w:rPr>
          <w:rFonts w:asciiTheme="minorHAnsi" w:eastAsiaTheme="minorEastAsia" w:hAnsiTheme="minorHAnsi"/>
          <w:lang w:eastAsia="zh-CN"/>
        </w:rPr>
        <w:t>年全权代表大会第</w:t>
      </w:r>
      <w:r w:rsidRPr="00F308BD">
        <w:rPr>
          <w:rFonts w:asciiTheme="minorHAnsi" w:eastAsiaTheme="minorEastAsia" w:hAnsiTheme="minorHAnsi"/>
          <w:lang w:eastAsia="zh-CN"/>
        </w:rPr>
        <w:t>21</w:t>
      </w:r>
      <w:r w:rsidRPr="00F308BD">
        <w:rPr>
          <w:rFonts w:asciiTheme="minorHAnsi" w:eastAsiaTheme="minorEastAsia" w:hAnsiTheme="minorHAnsi"/>
          <w:lang w:eastAsia="zh-CN"/>
        </w:rPr>
        <w:t>号决议）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980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电报目的地标志列表（根据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F.32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10/1995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978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电传目的地代码（</w:t>
      </w:r>
      <w:r w:rsidRPr="00F308BD">
        <w:rPr>
          <w:rFonts w:asciiTheme="minorHAnsi" w:eastAsiaTheme="minorEastAsia" w:hAnsiTheme="minorHAnsi"/>
          <w:lang w:eastAsia="zh-CN"/>
        </w:rPr>
        <w:t>TDC</w:t>
      </w:r>
      <w:r w:rsidRPr="00F308BD">
        <w:rPr>
          <w:rFonts w:asciiTheme="minorHAnsi" w:eastAsiaTheme="minorEastAsia" w:hAnsiTheme="minorHAnsi"/>
          <w:lang w:eastAsia="zh-CN"/>
        </w:rPr>
        <w:t>）和电传网络识别代码（</w:t>
      </w:r>
      <w:r w:rsidRPr="00F308BD">
        <w:rPr>
          <w:rFonts w:asciiTheme="minorHAnsi" w:eastAsiaTheme="minorEastAsia" w:hAnsiTheme="minorHAnsi"/>
          <w:lang w:eastAsia="zh-CN"/>
        </w:rPr>
        <w:t>TNIC</w:t>
      </w:r>
      <w:r w:rsidRPr="00F308BD">
        <w:rPr>
          <w:rFonts w:asciiTheme="minorHAnsi" w:eastAsiaTheme="minorEastAsia" w:hAnsiTheme="minorHAnsi"/>
          <w:lang w:eastAsia="zh-CN"/>
        </w:rPr>
        <w:t>）列表（</w:t>
      </w:r>
      <w:r w:rsidRPr="00F308BD">
        <w:rPr>
          <w:rFonts w:asciiTheme="minorHAnsi" w:hAnsiTheme="minorHAnsi"/>
          <w:lang w:eastAsia="zh-CN"/>
        </w:rPr>
        <w:t>ITU-T F.69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06/1994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/>
          <w:lang w:eastAsia="zh-CN"/>
        </w:rPr>
        <w:br/>
      </w:r>
      <w:r w:rsidRPr="00F308BD">
        <w:rPr>
          <w:rFonts w:asciiTheme="minorHAnsi" w:hAnsiTheme="minorHAnsi"/>
          <w:lang w:eastAsia="zh-CN"/>
        </w:rPr>
        <w:t>F.68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11/1988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数据网络识别代码（</w:t>
      </w:r>
      <w:r w:rsidRPr="00F308BD">
        <w:rPr>
          <w:rFonts w:asciiTheme="minorHAnsi" w:eastAsiaTheme="minorEastAsia" w:hAnsiTheme="minorHAnsi"/>
          <w:lang w:eastAsia="zh-CN"/>
        </w:rPr>
        <w:t>DNIC</w:t>
      </w:r>
      <w:r w:rsidRPr="00F308BD">
        <w:rPr>
          <w:rFonts w:asciiTheme="minorHAnsi" w:eastAsiaTheme="minorEastAsia" w:hAnsiTheme="minorHAnsi"/>
          <w:lang w:eastAsia="zh-CN"/>
        </w:rPr>
        <w:t>）列表（根据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976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主管部门管理域（</w:t>
      </w:r>
      <w:r w:rsidRPr="00F308BD">
        <w:rPr>
          <w:rFonts w:asciiTheme="minorHAnsi" w:eastAsiaTheme="minorEastAsia" w:hAnsiTheme="minorHAnsi"/>
          <w:lang w:eastAsia="zh-CN"/>
        </w:rPr>
        <w:t>ADMD</w:t>
      </w:r>
      <w:r w:rsidRPr="00F308BD">
        <w:rPr>
          <w:rFonts w:asciiTheme="minorHAnsi" w:eastAsiaTheme="minorEastAsia" w:hAnsiTheme="minorHAnsi"/>
          <w:lang w:eastAsia="zh-CN"/>
        </w:rPr>
        <w:t>）名称列表（根据</w:t>
      </w:r>
      <w:r w:rsidRPr="00F308BD">
        <w:rPr>
          <w:rFonts w:asciiTheme="minorHAnsi" w:hAnsiTheme="minorHAnsi"/>
          <w:lang w:eastAsia="zh-CN"/>
        </w:rPr>
        <w:t>ITU-T F.400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Pr="00F308BD">
        <w:rPr>
          <w:rFonts w:asciiTheme="minorHAnsi" w:hAnsiTheme="minorHAnsi"/>
          <w:lang w:eastAsia="zh-CN"/>
        </w:rPr>
        <w:t>X.400</w:t>
      </w:r>
      <w:r w:rsidRPr="00F308BD">
        <w:rPr>
          <w:rFonts w:asciiTheme="minorHAnsi" w:eastAsiaTheme="minorEastAsia" w:hAnsiTheme="minorHAnsi"/>
          <w:lang w:eastAsia="zh-CN"/>
        </w:rPr>
        <w:t>系列建议书）（截至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955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F308BD">
        <w:rPr>
          <w:rFonts w:asciiTheme="minorHAnsi" w:hAnsiTheme="minorHAnsi"/>
          <w:lang w:eastAsia="zh-CN"/>
        </w:rPr>
        <w:t>ITU-T E.180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2010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669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F308BD">
        <w:rPr>
          <w:rFonts w:asciiTheme="minorHAnsi" w:hAnsiTheme="minorHAnsi"/>
          <w:lang w:eastAsia="zh-CN"/>
        </w:rPr>
        <w:t>ITU-T F.1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03/1998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</w:t>
      </w:r>
    </w:p>
    <w:bookmarkEnd w:id="435"/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B.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以下列表可从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>网站在线获取：</w:t>
      </w:r>
    </w:p>
    <w:p w:rsidR="00D25C17" w:rsidRPr="00F308BD" w:rsidRDefault="00D25C17" w:rsidP="00D25C17">
      <w:pPr>
        <w:tabs>
          <w:tab w:val="clear" w:pos="5387"/>
          <w:tab w:val="clear" w:pos="5954"/>
          <w:tab w:val="left" w:pos="3780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36" w:name="lt_pId153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436"/>
    </w:p>
    <w:p w:rsidR="00D25C17" w:rsidRPr="00F308BD" w:rsidRDefault="00D25C17" w:rsidP="002A186D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F308BD">
        <w:rPr>
          <w:rFonts w:asciiTheme="minorHAnsi" w:hAnsiTheme="minorHAnsi"/>
          <w:sz w:val="18"/>
          <w:szCs w:val="18"/>
          <w:lang w:val="fr-CH"/>
        </w:rPr>
        <w:t>ITU-T F.170</w:t>
      </w: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437" w:name="lt_pId155"/>
      <w:r w:rsidRPr="00F308BD">
        <w:rPr>
          <w:rFonts w:asciiTheme="minorHAnsi" w:hAnsiTheme="minorHAnsi"/>
          <w:sz w:val="18"/>
          <w:szCs w:val="18"/>
          <w:lang w:val="fr-CH"/>
        </w:rPr>
        <w:t>www.itu.int/ITU-T/inr/bureaufax/index.html</w:t>
      </w:r>
      <w:bookmarkEnd w:id="437"/>
    </w:p>
    <w:p w:rsidR="00CB621B" w:rsidRPr="00D25C17" w:rsidRDefault="00D25C17" w:rsidP="002A186D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highlight w:val="yellow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438" w:name="lt_pId157"/>
      <w:r w:rsidRPr="00F308BD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438"/>
    </w:p>
    <w:p w:rsidR="00F1519C" w:rsidRPr="00D25C17" w:rsidRDefault="00F151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D25C17">
        <w:rPr>
          <w:rFonts w:asciiTheme="minorHAnsi" w:hAnsiTheme="minorHAnsi"/>
          <w:sz w:val="18"/>
          <w:szCs w:val="18"/>
          <w:lang w:val="fr-FR"/>
        </w:rPr>
        <w:br w:type="page"/>
      </w:r>
    </w:p>
    <w:p w:rsidR="00604B8E" w:rsidRPr="00274DEF" w:rsidRDefault="000121AB" w:rsidP="00604B8E">
      <w:pPr>
        <w:pStyle w:val="Heading20"/>
        <w:rPr>
          <w:rFonts w:asciiTheme="minorEastAsia" w:eastAsiaTheme="minorEastAsia" w:hAnsiTheme="minorEastAsia"/>
          <w:noProof w:val="0"/>
          <w:sz w:val="26"/>
          <w:szCs w:val="26"/>
          <w:lang w:val="en-US" w:eastAsia="zh-CN"/>
        </w:rPr>
      </w:pPr>
      <w:bookmarkStart w:id="439" w:name="OLE_LINK24"/>
      <w:bookmarkStart w:id="440" w:name="OLE_LINK25"/>
      <w:r w:rsidRPr="00274DEF">
        <w:rPr>
          <w:rFonts w:asciiTheme="minorEastAsia" w:eastAsiaTheme="minorEastAsia" w:hAnsiTheme="minorEastAsia" w:hint="eastAsia"/>
          <w:noProof w:val="0"/>
          <w:sz w:val="26"/>
          <w:szCs w:val="26"/>
          <w:lang w:val="en-US" w:eastAsia="zh-CN"/>
        </w:rPr>
        <w:lastRenderedPageBreak/>
        <w:t>批准</w:t>
      </w:r>
      <w:r w:rsidRPr="00274DEF">
        <w:rPr>
          <w:rFonts w:asciiTheme="minorHAnsi" w:eastAsiaTheme="minorEastAsia" w:hAnsiTheme="minorHAnsi" w:cstheme="minorHAnsi"/>
          <w:noProof w:val="0"/>
          <w:sz w:val="26"/>
          <w:szCs w:val="26"/>
          <w:lang w:val="en-US" w:eastAsia="zh-CN"/>
        </w:rPr>
        <w:t>ITU-T</w:t>
      </w:r>
      <w:r w:rsidRPr="00274DEF">
        <w:rPr>
          <w:rFonts w:asciiTheme="minorEastAsia" w:eastAsiaTheme="minorEastAsia" w:hAnsiTheme="minorEastAsia" w:hint="eastAsia"/>
          <w:noProof w:val="0"/>
          <w:sz w:val="26"/>
          <w:szCs w:val="26"/>
          <w:lang w:val="en-US" w:eastAsia="zh-CN"/>
        </w:rPr>
        <w:t>建议书</w:t>
      </w:r>
    </w:p>
    <w:p w:rsidR="00604B8E" w:rsidRPr="00866867" w:rsidRDefault="000121AB" w:rsidP="00BE2044">
      <w:pPr>
        <w:spacing w:before="240"/>
        <w:ind w:firstLine="378"/>
        <w:rPr>
          <w:rFonts w:cs="Calibri"/>
          <w:b/>
          <w:noProof w:val="0"/>
          <w:sz w:val="22"/>
          <w:highlight w:val="yellow"/>
          <w:lang w:eastAsia="zh-CN"/>
        </w:rPr>
      </w:pPr>
      <w:r w:rsidRPr="00C01A0A">
        <w:rPr>
          <w:rFonts w:eastAsia="SimSun" w:cs="Microsoft YaHei"/>
          <w:color w:val="000000"/>
          <w:lang w:eastAsia="zh-CN"/>
        </w:rPr>
        <w:t>通过</w:t>
      </w:r>
      <w:r w:rsidRPr="00C01A0A">
        <w:rPr>
          <w:rFonts w:eastAsia="SimSun"/>
          <w:color w:val="000000"/>
          <w:lang w:val="fr-CH" w:eastAsia="zh-CN"/>
        </w:rPr>
        <w:t>AAP-</w:t>
      </w:r>
      <w:r>
        <w:rPr>
          <w:rFonts w:eastAsia="SimSun"/>
          <w:color w:val="000000"/>
          <w:lang w:val="fr-CH" w:eastAsia="zh-CN"/>
        </w:rPr>
        <w:t>5</w:t>
      </w:r>
      <w:r w:rsidR="003B4B01">
        <w:rPr>
          <w:rFonts w:eastAsia="SimSun"/>
          <w:color w:val="000000"/>
          <w:lang w:val="fr-CH" w:eastAsia="zh-CN"/>
        </w:rPr>
        <w:t>6</w:t>
      </w:r>
      <w:r w:rsidRPr="00C01A0A">
        <w:rPr>
          <w:rFonts w:eastAsia="SimSun" w:cs="Microsoft YaHei"/>
          <w:color w:val="000000"/>
          <w:lang w:eastAsia="zh-CN"/>
        </w:rPr>
        <w:t>通函宣布</w:t>
      </w:r>
      <w:r w:rsidRPr="00C01A0A">
        <w:rPr>
          <w:rFonts w:eastAsia="SimSun" w:cs="Microsoft YaHei"/>
          <w:color w:val="000000"/>
          <w:lang w:val="fr-CH" w:eastAsia="zh-CN"/>
        </w:rPr>
        <w:t>，</w:t>
      </w:r>
      <w:r w:rsidRPr="00C01A0A">
        <w:rPr>
          <w:rFonts w:eastAsia="SimSun" w:cs="Microsoft YaHei"/>
          <w:color w:val="000000"/>
          <w:lang w:eastAsia="zh-CN"/>
        </w:rPr>
        <w:t>根据</w:t>
      </w:r>
      <w:r w:rsidRPr="00C01A0A">
        <w:rPr>
          <w:rFonts w:eastAsia="SimSun"/>
          <w:color w:val="000000"/>
          <w:lang w:val="fr-CH" w:eastAsia="zh-CN"/>
        </w:rPr>
        <w:t>ITU-T A.8</w:t>
      </w:r>
      <w:r w:rsidRPr="00C01A0A">
        <w:rPr>
          <w:rFonts w:eastAsia="SimSun" w:cs="Microsoft YaHei"/>
          <w:color w:val="000000"/>
          <w:lang w:eastAsia="zh-CN"/>
        </w:rPr>
        <w:t>建议书规定的程序批准了以下建议书</w:t>
      </w:r>
      <w:r w:rsidRPr="00C01A0A">
        <w:rPr>
          <w:rFonts w:eastAsia="SimSun" w:cs="SimSun"/>
          <w:color w:val="000000"/>
          <w:lang w:val="fr-CH" w:eastAsia="zh-CN"/>
        </w:rPr>
        <w:t>：</w:t>
      </w:r>
    </w:p>
    <w:p w:rsidR="003B4B01" w:rsidRPr="002D5F1E" w:rsidRDefault="002D5F1E" w:rsidP="002D5F1E">
      <w:pPr>
        <w:rPr>
          <w:rFonts w:cs="Arial"/>
          <w:noProof w:val="0"/>
          <w:lang w:val="fr-CH"/>
        </w:rPr>
      </w:pPr>
      <w:r>
        <w:rPr>
          <w:rFonts w:cs="Arial"/>
          <w:noProof w:val="0"/>
          <w:lang w:val="fr-CH"/>
        </w:rPr>
        <w:t>–</w:t>
      </w:r>
      <w:r>
        <w:rPr>
          <w:rFonts w:cs="Arial"/>
          <w:noProof w:val="0"/>
          <w:lang w:val="fr-CH"/>
        </w:rPr>
        <w:tab/>
        <w:t>ITU-T G.709.1/Y.1331.1 (</w:t>
      </w:r>
      <w:r w:rsidR="003B4B01" w:rsidRPr="002D5F1E">
        <w:rPr>
          <w:rFonts w:cs="Arial"/>
          <w:noProof w:val="0"/>
          <w:lang w:val="fr-CH"/>
        </w:rPr>
        <w:t>2018)</w:t>
      </w:r>
      <w:r w:rsidR="004517A9" w:rsidRPr="002D5F1E">
        <w:rPr>
          <w:rFonts w:cs="Arial"/>
          <w:noProof w:val="0"/>
          <w:lang w:val="fr-CH"/>
        </w:rPr>
        <w:t xml:space="preserve"> </w:t>
      </w:r>
      <w:r w:rsidR="00052797" w:rsidRPr="00052797">
        <w:rPr>
          <w:rFonts w:eastAsia="SimSun" w:cs="Microsoft YaHei"/>
          <w:color w:val="000000"/>
          <w:lang w:eastAsia="zh-CN"/>
        </w:rPr>
        <w:t>修正</w:t>
      </w:r>
      <w:r w:rsidRPr="002D5F1E">
        <w:rPr>
          <w:rFonts w:eastAsia="SimSun" w:cs="Microsoft YaHei"/>
          <w:color w:val="000000"/>
          <w:lang w:val="fr-CH" w:eastAsia="zh-CN"/>
        </w:rPr>
        <w:t>1</w:t>
      </w:r>
      <w:r w:rsidRPr="002D5F1E">
        <w:rPr>
          <w:rFonts w:eastAsia="SimSun" w:cs="Microsoft YaHei"/>
          <w:color w:val="000000"/>
          <w:lang w:val="fr-CH" w:eastAsia="zh-CN"/>
        </w:rPr>
        <w:t>（</w:t>
      </w:r>
      <w:r w:rsidR="003B4B01" w:rsidRPr="002D5F1E">
        <w:rPr>
          <w:rFonts w:cs="Arial"/>
          <w:noProof w:val="0"/>
          <w:lang w:val="fr-CH"/>
        </w:rPr>
        <w:t>04/2019</w:t>
      </w:r>
      <w:r w:rsidRPr="002D5F1E">
        <w:rPr>
          <w:rFonts w:eastAsia="SimSun" w:cs="Microsoft YaHei"/>
          <w:color w:val="000000"/>
          <w:lang w:val="fr-CH" w:eastAsia="zh-CN"/>
        </w:rPr>
        <w:t>）</w:t>
      </w:r>
    </w:p>
    <w:p w:rsidR="00604B8E" w:rsidRPr="00052797" w:rsidRDefault="003B4B01" w:rsidP="00052797">
      <w:pPr>
        <w:rPr>
          <w:rFonts w:eastAsiaTheme="minorEastAsia" w:cs="Arial"/>
          <w:noProof w:val="0"/>
          <w:lang w:eastAsia="zh-CN"/>
        </w:rPr>
      </w:pPr>
      <w:r w:rsidRPr="00052797">
        <w:rPr>
          <w:rFonts w:cs="Arial"/>
          <w:noProof w:val="0"/>
          <w:lang w:eastAsia="zh-CN"/>
        </w:rPr>
        <w:t>–</w:t>
      </w:r>
      <w:r w:rsidRPr="00052797">
        <w:rPr>
          <w:rFonts w:cs="Arial"/>
          <w:noProof w:val="0"/>
          <w:lang w:eastAsia="zh-CN"/>
        </w:rPr>
        <w:tab/>
        <w:t>ITU-T M.3040 (04/2019</w:t>
      </w:r>
      <w:proofErr w:type="gramStart"/>
      <w:r w:rsidRPr="00052797">
        <w:rPr>
          <w:rFonts w:cs="Arial"/>
          <w:noProof w:val="0"/>
          <w:lang w:eastAsia="zh-CN"/>
        </w:rPr>
        <w:t>)</w:t>
      </w:r>
      <w:r w:rsidR="004517A9">
        <w:rPr>
          <w:rFonts w:eastAsiaTheme="minorEastAsia" w:cs="Arial" w:hint="eastAsia"/>
          <w:noProof w:val="0"/>
          <w:lang w:eastAsia="zh-CN"/>
        </w:rPr>
        <w:t>：</w:t>
      </w:r>
      <w:proofErr w:type="gramEnd"/>
      <w:r w:rsidR="00052797" w:rsidRPr="00052797">
        <w:rPr>
          <w:rFonts w:eastAsia="SimSun" w:cs="Microsoft YaHei"/>
          <w:color w:val="000000"/>
          <w:lang w:eastAsia="zh-CN"/>
        </w:rPr>
        <w:t>电信现场智能维护原则</w:t>
      </w:r>
    </w:p>
    <w:p w:rsidR="00FB17B7" w:rsidRPr="00052797" w:rsidRDefault="00FB17B7" w:rsidP="00B82F6A">
      <w:pPr>
        <w:spacing w:before="0"/>
        <w:ind w:left="567" w:hanging="567"/>
        <w:jc w:val="left"/>
        <w:rPr>
          <w:rFonts w:asciiTheme="minorHAnsi" w:hAnsiTheme="minorHAnsi" w:cs="Arial"/>
          <w:lang w:eastAsia="zh-CN"/>
        </w:rPr>
      </w:pPr>
    </w:p>
    <w:p w:rsidR="00604B8E" w:rsidRPr="00052797" w:rsidRDefault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eastAsia="zh-CN"/>
        </w:rPr>
      </w:pPr>
      <w:r w:rsidRPr="00052797">
        <w:rPr>
          <w:rFonts w:asciiTheme="minorHAnsi" w:hAnsiTheme="minorHAnsi" w:cs="Arial"/>
          <w:lang w:eastAsia="zh-CN"/>
        </w:rPr>
        <w:br w:type="page"/>
      </w:r>
    </w:p>
    <w:p w:rsidR="00604B8E" w:rsidRPr="00084A0A" w:rsidRDefault="000121AB" w:rsidP="000121AB">
      <w:pPr>
        <w:pStyle w:val="Heading20"/>
        <w:spacing w:before="360"/>
        <w:rPr>
          <w:highlight w:val="yellow"/>
          <w:lang w:val="fr-CH" w:eastAsia="zh-CN"/>
        </w:rPr>
      </w:pPr>
      <w:bookmarkStart w:id="441" w:name="_Toc333228144"/>
      <w:bookmarkStart w:id="442" w:name="_Toc337110339"/>
      <w:bookmarkStart w:id="443" w:name="_Toc355708840"/>
      <w:bookmarkStart w:id="444" w:name="OLE_LINK4"/>
      <w:bookmarkStart w:id="445" w:name="OLE_LINK5"/>
      <w:bookmarkStart w:id="446" w:name="OLE_LINK6"/>
      <w:bookmarkStart w:id="447" w:name="_Toc262052116"/>
      <w:r w:rsidRPr="00B43768">
        <w:rPr>
          <w:rFonts w:asciiTheme="minorEastAsia" w:eastAsiaTheme="minorEastAsia" w:hAnsiTheme="minorEastAsia" w:cs="Arial"/>
          <w:noProof w:val="0"/>
          <w:sz w:val="26"/>
          <w:lang w:eastAsia="zh-CN"/>
        </w:rPr>
        <w:lastRenderedPageBreak/>
        <w:t>电话业务</w:t>
      </w:r>
      <w:bookmarkEnd w:id="441"/>
      <w:r w:rsidRPr="000121AB">
        <w:rPr>
          <w:rFonts w:ascii="Arial" w:eastAsia="SimHei" w:hAnsi="Arial" w:cs="Arial"/>
          <w:noProof w:val="0"/>
          <w:sz w:val="26"/>
          <w:lang w:eastAsia="zh-CN"/>
        </w:rPr>
        <w:br/>
      </w:r>
      <w:r w:rsidRPr="000121AB">
        <w:rPr>
          <w:rFonts w:ascii="Arial" w:eastAsia="SimHei" w:hAnsi="Arial" w:cs="Arial"/>
          <w:noProof w:val="0"/>
          <w:sz w:val="26"/>
          <w:lang w:eastAsia="zh-CN"/>
        </w:rPr>
        <w:t>（</w:t>
      </w:r>
      <w:r w:rsidRPr="000121AB">
        <w:rPr>
          <w:rFonts w:ascii="Arial" w:eastAsia="SimHei" w:hAnsi="Arial" w:cs="Arial"/>
          <w:noProof w:val="0"/>
          <w:sz w:val="26"/>
          <w:lang w:eastAsia="zh-CN"/>
        </w:rPr>
        <w:t>ITU-T E.164</w:t>
      </w:r>
      <w:bookmarkEnd w:id="442"/>
      <w:bookmarkEnd w:id="443"/>
      <w:r w:rsidRPr="00B43768">
        <w:rPr>
          <w:rFonts w:asciiTheme="minorEastAsia" w:eastAsiaTheme="minorEastAsia" w:hAnsiTheme="minorEastAsia" w:cs="Arial"/>
          <w:noProof w:val="0"/>
          <w:sz w:val="26"/>
          <w:lang w:eastAsia="zh-CN"/>
        </w:rPr>
        <w:t>建议书）</w:t>
      </w:r>
    </w:p>
    <w:p w:rsidR="00604B8E" w:rsidRPr="000121AB" w:rsidRDefault="000121AB" w:rsidP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noProof w:val="0"/>
          <w:sz w:val="22"/>
          <w:szCs w:val="22"/>
          <w:highlight w:val="yellow"/>
          <w:lang w:val="fr-CH"/>
        </w:rPr>
      </w:pPr>
      <w:r>
        <w:rPr>
          <w:rFonts w:ascii="SimSun" w:eastAsia="SimSun" w:hAnsi="SimSun" w:cs="SimSun" w:hint="eastAsia"/>
        </w:rPr>
        <w:t>网址</w:t>
      </w:r>
      <w:r w:rsidRPr="000121AB">
        <w:rPr>
          <w:rFonts w:ascii="SimSun" w:eastAsia="SimSun" w:hAnsi="SimSun" w:cs="SimSun" w:hint="eastAsia"/>
          <w:lang w:val="fr-CH"/>
        </w:rPr>
        <w:t>：</w:t>
      </w:r>
      <w:r w:rsidR="00604B8E" w:rsidRPr="000121AB">
        <w:rPr>
          <w:rFonts w:cs="Calibri"/>
          <w:noProof w:val="0"/>
          <w:sz w:val="22"/>
          <w:szCs w:val="22"/>
          <w:lang w:val="fr-CH"/>
        </w:rPr>
        <w:t>www.itu.int/itu-t/inr/nnp</w:t>
      </w:r>
    </w:p>
    <w:p w:rsidR="00A42992" w:rsidRPr="00803529" w:rsidRDefault="00A42992" w:rsidP="00803529">
      <w:pPr>
        <w:pStyle w:val="Heading3"/>
        <w:rPr>
          <w:rFonts w:asciiTheme="minorHAnsi" w:eastAsia="SimSun" w:hAnsiTheme="minorHAnsi"/>
          <w:lang w:val="fr-FR" w:eastAsia="zh-CN"/>
        </w:rPr>
      </w:pPr>
      <w:r w:rsidRPr="00803529">
        <w:rPr>
          <w:rFonts w:asciiTheme="minorHAnsi" w:eastAsia="SimSun" w:hAnsiTheme="minorHAnsi"/>
          <w:lang w:eastAsia="zh-CN"/>
        </w:rPr>
        <w:t>亚美尼亚</w:t>
      </w:r>
      <w:r w:rsidRPr="00803529">
        <w:rPr>
          <w:rFonts w:asciiTheme="minorHAnsi" w:eastAsia="SimSun" w:hAnsiTheme="minorHAnsi"/>
        </w:rPr>
        <w:fldChar w:fldCharType="begin"/>
      </w:r>
      <w:r w:rsidRPr="00803529">
        <w:rPr>
          <w:rFonts w:asciiTheme="minorHAnsi" w:eastAsia="SimSun" w:hAnsiTheme="minorHAnsi"/>
          <w:lang w:val="fr-FR" w:eastAsia="zh-CN"/>
        </w:rPr>
        <w:instrText xml:space="preserve"> TC "</w:instrText>
      </w:r>
      <w:bookmarkStart w:id="448" w:name="_Toc396212806"/>
      <w:r w:rsidRPr="00803529">
        <w:rPr>
          <w:rFonts w:asciiTheme="minorHAnsi" w:eastAsia="SimSun" w:hAnsiTheme="minorHAnsi"/>
          <w:lang w:val="fr-FR" w:eastAsia="zh-CN"/>
        </w:rPr>
        <w:instrText>Denmark</w:instrText>
      </w:r>
      <w:bookmarkEnd w:id="448"/>
      <w:r w:rsidRPr="00803529">
        <w:rPr>
          <w:rFonts w:asciiTheme="minorHAnsi" w:eastAsia="SimSun" w:hAnsiTheme="minorHAnsi"/>
          <w:lang w:val="fr-FR" w:eastAsia="zh-CN"/>
        </w:rPr>
        <w:instrText xml:space="preserve">" \f C \l "1" </w:instrText>
      </w:r>
      <w:r w:rsidRPr="00803529">
        <w:rPr>
          <w:rFonts w:asciiTheme="minorHAnsi" w:eastAsia="SimSun" w:hAnsiTheme="minorHAnsi"/>
        </w:rPr>
        <w:fldChar w:fldCharType="end"/>
      </w:r>
      <w:r w:rsidRPr="00803529">
        <w:rPr>
          <w:rFonts w:asciiTheme="minorHAnsi" w:eastAsia="SimSun" w:hAnsiTheme="minorHAnsi"/>
          <w:lang w:val="fr-FR" w:eastAsia="zh-CN"/>
        </w:rPr>
        <w:t>（</w:t>
      </w:r>
      <w:r w:rsidRPr="00803529">
        <w:rPr>
          <w:rFonts w:asciiTheme="minorHAnsi" w:eastAsia="SimSun" w:hAnsiTheme="minorHAnsi"/>
          <w:lang w:eastAsia="zh-CN"/>
        </w:rPr>
        <w:t>国家代码</w:t>
      </w:r>
      <w:r w:rsidRPr="00803529">
        <w:rPr>
          <w:rFonts w:asciiTheme="minorHAnsi" w:eastAsia="SimSun" w:hAnsiTheme="minorHAnsi"/>
          <w:lang w:val="fr-FR" w:eastAsia="zh-CN"/>
        </w:rPr>
        <w:t xml:space="preserve"> +374</w:t>
      </w:r>
      <w:r w:rsidRPr="00803529">
        <w:rPr>
          <w:rFonts w:asciiTheme="minorHAnsi" w:eastAsia="SimSun" w:hAnsiTheme="minorHAnsi"/>
          <w:lang w:val="fr-FR" w:eastAsia="zh-CN"/>
        </w:rPr>
        <w:t>）</w:t>
      </w:r>
    </w:p>
    <w:p w:rsidR="00A42992" w:rsidRDefault="00A42992" w:rsidP="00803529">
      <w:pPr>
        <w:tabs>
          <w:tab w:val="left" w:pos="1560"/>
          <w:tab w:val="left" w:pos="2127"/>
        </w:tabs>
        <w:spacing w:after="120"/>
        <w:jc w:val="left"/>
        <w:outlineLvl w:val="3"/>
        <w:rPr>
          <w:rFonts w:asciiTheme="minorHAnsi" w:eastAsia="SimSun" w:hAnsiTheme="minorHAnsi"/>
          <w:lang w:val="fr-FR" w:eastAsia="zh-CN"/>
        </w:rPr>
      </w:pPr>
      <w:r w:rsidRPr="004517A9">
        <w:rPr>
          <w:rFonts w:eastAsia="SimSun"/>
          <w:lang w:val="fr-CH" w:eastAsia="zh-CN"/>
        </w:rPr>
        <w:t>11.IV.2019</w:t>
      </w:r>
      <w:r w:rsidRPr="00B83B6D">
        <w:rPr>
          <w:rFonts w:asciiTheme="minorHAnsi" w:eastAsia="SimSun" w:hAnsiTheme="minorHAnsi"/>
          <w:lang w:eastAsia="zh-CN"/>
        </w:rPr>
        <w:t>来函</w:t>
      </w:r>
      <w:r w:rsidRPr="0067335D">
        <w:rPr>
          <w:rFonts w:asciiTheme="minorHAnsi" w:eastAsia="SimSun" w:hAnsiTheme="minorHAnsi"/>
          <w:lang w:val="fr-FR" w:eastAsia="zh-CN"/>
        </w:rPr>
        <w:t>：</w:t>
      </w:r>
    </w:p>
    <w:p w:rsidR="00A42992" w:rsidRPr="004517A9" w:rsidRDefault="00A42992" w:rsidP="00A42992">
      <w:pPr>
        <w:ind w:firstLineChars="200" w:firstLine="400"/>
        <w:rPr>
          <w:rFonts w:asciiTheme="minorHAnsi" w:eastAsia="SimSun" w:hAnsiTheme="minorHAnsi" w:cs="Segoe UI"/>
          <w:color w:val="000000"/>
          <w:lang w:val="fr-CH" w:eastAsia="zh-CN"/>
        </w:rPr>
      </w:pPr>
      <w:r w:rsidRPr="00B83B6D">
        <w:rPr>
          <w:rFonts w:asciiTheme="minorHAnsi" w:eastAsia="SimSun" w:hAnsiTheme="minorHAnsi" w:cs="Segoe UI"/>
          <w:color w:val="000000"/>
          <w:lang w:eastAsia="zh-CN"/>
        </w:rPr>
        <w:t>位于埃里温的</w:t>
      </w:r>
      <w:r w:rsidRPr="00424CBB">
        <w:rPr>
          <w:rFonts w:asciiTheme="minorHAnsi" w:eastAsia="STKaiti" w:hAnsiTheme="minorHAnsi" w:cs="Segoe UI"/>
          <w:color w:val="000000"/>
          <w:lang w:eastAsia="zh-CN"/>
        </w:rPr>
        <w:t>交通</w:t>
      </w:r>
      <w:r>
        <w:rPr>
          <w:rFonts w:asciiTheme="minorHAnsi" w:eastAsia="STKaiti" w:hAnsiTheme="minorHAnsi" w:cs="Segoe UI" w:hint="eastAsia"/>
          <w:color w:val="000000"/>
          <w:lang w:eastAsia="zh-CN"/>
        </w:rPr>
        <w:t>、</w:t>
      </w:r>
      <w:r w:rsidRPr="00424CBB">
        <w:rPr>
          <w:rFonts w:asciiTheme="minorHAnsi" w:eastAsia="STKaiti" w:hAnsiTheme="minorHAnsi" w:cs="Segoe UI"/>
          <w:color w:val="000000"/>
          <w:lang w:eastAsia="zh-CN"/>
        </w:rPr>
        <w:t>通信</w:t>
      </w:r>
      <w:r>
        <w:rPr>
          <w:rFonts w:asciiTheme="minorHAnsi" w:eastAsia="STKaiti" w:hAnsiTheme="minorHAnsi" w:cs="Segoe UI" w:hint="eastAsia"/>
          <w:color w:val="000000"/>
          <w:lang w:eastAsia="zh-CN"/>
        </w:rPr>
        <w:t>和信息技术</w:t>
      </w:r>
      <w:r w:rsidRPr="00424CBB">
        <w:rPr>
          <w:rFonts w:asciiTheme="minorHAnsi" w:eastAsia="STKaiti" w:hAnsiTheme="minorHAnsi" w:cs="Segoe UI"/>
          <w:color w:val="000000"/>
          <w:lang w:eastAsia="zh-CN"/>
        </w:rPr>
        <w:t>部</w:t>
      </w:r>
      <w:r w:rsidRPr="00961483">
        <w:rPr>
          <w:rFonts w:eastAsia="SimSun" w:cs="Arial"/>
          <w:lang w:eastAsia="zh-CN"/>
        </w:rPr>
        <w:fldChar w:fldCharType="begin"/>
      </w:r>
      <w:r w:rsidRPr="00BE617A">
        <w:rPr>
          <w:lang w:val="fr-FR" w:eastAsia="zh-CN"/>
        </w:rPr>
        <w:instrText xml:space="preserve"> TC "</w:instrText>
      </w:r>
      <w:bookmarkStart w:id="449" w:name="_Toc508705516"/>
      <w:r w:rsidRPr="00BE617A">
        <w:rPr>
          <w:rFonts w:eastAsia="SimSun" w:cs="Arial"/>
          <w:i/>
          <w:iCs/>
          <w:lang w:val="fr-FR" w:eastAsia="zh-CN"/>
        </w:rPr>
        <w:instrText>Ministry of Transport, Communication and Information Technologies</w:instrText>
      </w:r>
      <w:r w:rsidRPr="00BE617A">
        <w:rPr>
          <w:rFonts w:eastAsia="SimSun" w:cs="Arial"/>
          <w:lang w:val="fr-FR" w:eastAsia="zh-CN"/>
        </w:rPr>
        <w:instrText>, Yerevan</w:instrText>
      </w:r>
      <w:bookmarkEnd w:id="449"/>
      <w:r w:rsidRPr="00BE617A">
        <w:rPr>
          <w:lang w:val="fr-FR" w:eastAsia="zh-CN"/>
        </w:rPr>
        <w:instrText xml:space="preserve">" \f C \l "1" </w:instrText>
      </w:r>
      <w:r w:rsidRPr="00961483">
        <w:rPr>
          <w:rFonts w:eastAsia="SimSun" w:cs="Arial"/>
          <w:lang w:eastAsia="zh-CN"/>
        </w:rPr>
        <w:fldChar w:fldCharType="end"/>
      </w:r>
      <w:r w:rsidRPr="0067335D">
        <w:rPr>
          <w:rFonts w:eastAsia="SimSun" w:cs="Arial" w:hint="eastAsia"/>
          <w:lang w:val="fr-FR" w:eastAsia="zh-CN"/>
        </w:rPr>
        <w:t>，</w:t>
      </w:r>
      <w:r w:rsidRPr="00B83B6D">
        <w:rPr>
          <w:rFonts w:asciiTheme="minorHAnsi" w:eastAsia="SimSun" w:hAnsiTheme="minorHAnsi" w:cs="Segoe UI"/>
          <w:color w:val="000000"/>
          <w:lang w:eastAsia="zh-CN"/>
        </w:rPr>
        <w:t>宣布</w:t>
      </w:r>
      <w:r>
        <w:rPr>
          <w:rFonts w:asciiTheme="minorHAnsi" w:eastAsia="SimSun" w:hAnsiTheme="minorHAnsi" w:cs="Segoe UI" w:hint="eastAsia"/>
          <w:color w:val="000000"/>
          <w:lang w:eastAsia="zh-CN"/>
        </w:rPr>
        <w:t>亚美尼亚国内编号方案的更新版本。</w:t>
      </w:r>
    </w:p>
    <w:p w:rsidR="00A42992" w:rsidRPr="004517A9" w:rsidRDefault="00A42992" w:rsidP="00A42992">
      <w:pPr>
        <w:ind w:firstLineChars="200" w:firstLine="400"/>
        <w:rPr>
          <w:rFonts w:asciiTheme="minorHAnsi" w:eastAsia="SimSun" w:hAnsiTheme="minorHAnsi" w:cs="Segoe UI"/>
          <w:color w:val="000000"/>
          <w:lang w:val="fr-CH" w:eastAsia="zh-CN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1272"/>
        <w:gridCol w:w="1390"/>
        <w:gridCol w:w="1019"/>
        <w:gridCol w:w="1051"/>
        <w:gridCol w:w="1359"/>
        <w:gridCol w:w="992"/>
        <w:gridCol w:w="1276"/>
        <w:gridCol w:w="1270"/>
      </w:tblGrid>
      <w:tr w:rsidR="00A42992" w:rsidRPr="00A42992" w:rsidTr="00A42992">
        <w:trPr>
          <w:cantSplit/>
          <w:trHeight w:val="170"/>
          <w:tblHeader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  <w:r w:rsidRPr="00A42992">
              <w:rPr>
                <w:rFonts w:asciiTheme="minorHAnsi" w:eastAsia="STKaiti" w:hAnsiTheme="minorHAnsi" w:cs="Arial"/>
                <w:iCs/>
                <w:lang w:eastAsia="zh-CN"/>
              </w:rPr>
              <w:t>省</w:t>
            </w:r>
            <w:r w:rsidRPr="00A42992">
              <w:rPr>
                <w:rFonts w:asciiTheme="minorHAnsi" w:eastAsia="STKaiti" w:hAnsiTheme="minorHAnsi" w:cs="Arial" w:hint="eastAsia"/>
                <w:iCs/>
                <w:lang w:eastAsia="zh-CN"/>
              </w:rPr>
              <w:t>名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  <w:r w:rsidRPr="00A42992">
              <w:rPr>
                <w:rFonts w:asciiTheme="minorHAnsi" w:eastAsia="STKaiti" w:hAnsiTheme="minorHAnsi" w:cs="Arial"/>
                <w:iCs/>
                <w:lang w:eastAsia="zh-CN"/>
              </w:rPr>
              <w:t>目的地名称</w:t>
            </w:r>
          </w:p>
        </w:tc>
        <w:tc>
          <w:tcPr>
            <w:tcW w:w="6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n-GB" w:eastAsia="zh-CN"/>
              </w:rPr>
            </w:pPr>
            <w:r w:rsidRPr="00A42992">
              <w:rPr>
                <w:rFonts w:asciiTheme="minorHAnsi" w:eastAsia="STKaiti" w:hAnsiTheme="minorHAnsi" w:cs="Arial"/>
                <w:iCs/>
                <w:lang w:eastAsia="zh-CN"/>
              </w:rPr>
              <w:t>现行</w:t>
            </w:r>
            <w:r w:rsidRPr="00A42992">
              <w:rPr>
                <w:rFonts w:asciiTheme="minorHAnsi" w:eastAsia="STKaiti" w:hAnsiTheme="minorHAnsi" w:cs="Arial"/>
                <w:iCs/>
                <w:lang w:eastAsia="zh-CN"/>
              </w:rPr>
              <w:t>N(S)N</w:t>
            </w:r>
          </w:p>
        </w:tc>
      </w:tr>
      <w:tr w:rsidR="00A42992" w:rsidRPr="00A42992" w:rsidTr="00A42992">
        <w:trPr>
          <w:cantSplit/>
          <w:trHeight w:val="170"/>
          <w:tblHeader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n-GB" w:eastAsia="zh-C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n-GB"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  <w:r w:rsidRPr="00A42992">
              <w:rPr>
                <w:rFonts w:asciiTheme="minorHAnsi" w:eastAsia="STKaiti" w:hAnsiTheme="minorHAnsi" w:cs="Arial"/>
                <w:iCs/>
                <w:lang w:eastAsia="zh-CN"/>
              </w:rPr>
              <w:t>NDC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iCs/>
                <w:lang w:eastAsia="zh-CN"/>
              </w:rPr>
            </w:pPr>
            <w:r w:rsidRPr="00A42992">
              <w:rPr>
                <w:rFonts w:asciiTheme="minorHAnsi" w:eastAsia="STKaiti" w:hAnsiTheme="minorHAnsi" w:cs="Arial"/>
                <w:iCs/>
                <w:lang w:eastAsia="zh-CN"/>
              </w:rPr>
              <w:t>增加位数</w:t>
            </w:r>
          </w:p>
        </w:tc>
        <w:tc>
          <w:tcPr>
            <w:tcW w:w="4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iCs/>
                <w:lang w:val="fr-CH" w:eastAsia="zh-CN"/>
              </w:rPr>
            </w:pPr>
            <w:r w:rsidRPr="00A42992">
              <w:rPr>
                <w:rFonts w:asciiTheme="minorHAnsi" w:eastAsia="STKaiti" w:hAnsiTheme="minorHAnsi" w:cs="Arial"/>
                <w:iCs/>
                <w:lang w:val="fr-CH" w:eastAsia="zh-CN"/>
              </w:rPr>
              <w:t>地区间目的地代码</w:t>
            </w:r>
            <w:r w:rsidRPr="00A42992">
              <w:rPr>
                <w:rFonts w:asciiTheme="minorHAnsi" w:eastAsia="STKaiti" w:hAnsiTheme="minorHAnsi" w:cs="Arial"/>
                <w:iCs/>
                <w:lang w:val="fr-CH" w:eastAsia="zh-CN"/>
              </w:rPr>
              <w:t xml:space="preserve"> + SN</w:t>
            </w:r>
          </w:p>
        </w:tc>
      </w:tr>
      <w:tr w:rsidR="00A42992" w:rsidRPr="00A42992" w:rsidTr="00A42992">
        <w:trPr>
          <w:cantSplit/>
          <w:trHeight w:val="284"/>
          <w:tblHeader/>
        </w:trPr>
        <w:tc>
          <w:tcPr>
            <w:tcW w:w="473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val="fr-CH" w:eastAsia="zh-CN"/>
              </w:rPr>
            </w:pPr>
          </w:p>
        </w:tc>
        <w:tc>
          <w:tcPr>
            <w:tcW w:w="4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n-GB" w:eastAsia="zh-CN"/>
              </w:rPr>
            </w:pPr>
            <w:r w:rsidRPr="00A42992">
              <w:rPr>
                <w:rFonts w:asciiTheme="minorHAnsi" w:eastAsia="STKaiti" w:hAnsiTheme="minorHAnsi" w:cs="Arial"/>
                <w:iCs/>
                <w:lang w:eastAsia="zh-CN"/>
              </w:rPr>
              <w:t>用于固话业务</w:t>
            </w:r>
            <w:r w:rsidRPr="00A42992">
              <w:rPr>
                <w:rFonts w:asciiTheme="minorHAnsi" w:eastAsia="STKaiti" w:hAnsiTheme="minorHAnsi" w:cs="Arial"/>
                <w:iCs/>
                <w:lang w:eastAsia="zh-CN"/>
              </w:rPr>
              <w:br/>
            </w:r>
            <w:r w:rsidRPr="00A42992">
              <w:rPr>
                <w:rFonts w:asciiTheme="minorHAnsi" w:eastAsia="STKaiti" w:hAnsiTheme="minorHAnsi" w:cs="Arial"/>
                <w:iCs/>
                <w:lang w:eastAsia="zh-CN"/>
              </w:rPr>
              <w:t>的地理编号</w:t>
            </w:r>
          </w:p>
        </w:tc>
      </w:tr>
      <w:tr w:rsidR="00A42992" w:rsidRPr="00A42992" w:rsidTr="00A42992">
        <w:trPr>
          <w:cantSplit/>
          <w:trHeight w:val="284"/>
          <w:tblHeader/>
        </w:trPr>
        <w:tc>
          <w:tcPr>
            <w:tcW w:w="47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n-GB" w:eastAsia="zh-CN"/>
              </w:rPr>
            </w:pPr>
            <w:r w:rsidRPr="00A42992">
              <w:rPr>
                <w:rFonts w:cs="Arial"/>
                <w:i/>
                <w:iCs/>
                <w:lang w:val="en-GB" w:eastAsia="zh-CN"/>
              </w:rPr>
              <w:t>VEON Armenia (Beeline)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n-GB" w:eastAsia="zh-CN"/>
              </w:rPr>
            </w:pPr>
            <w:r w:rsidRPr="00A42992">
              <w:rPr>
                <w:rFonts w:cs="Arial"/>
                <w:i/>
                <w:iCs/>
                <w:lang w:val="en-GB" w:eastAsia="zh-CN"/>
              </w:rPr>
              <w:t xml:space="preserve">Ucom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n-GB" w:eastAsia="zh-CN"/>
              </w:rPr>
            </w:pPr>
            <w:r w:rsidRPr="00A42992">
              <w:rPr>
                <w:rFonts w:cs="Arial"/>
                <w:i/>
                <w:iCs/>
                <w:lang w:val="en-GB" w:eastAsia="zh-CN"/>
              </w:rPr>
              <w:t>GNC-Alfa (Rostelecom)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n-GB" w:eastAsia="zh-CN"/>
              </w:rPr>
            </w:pPr>
            <w:r w:rsidRPr="00A42992">
              <w:rPr>
                <w:rFonts w:cs="Arial"/>
                <w:i/>
                <w:iCs/>
                <w:lang w:val="en-GB" w:eastAsia="zh-CN"/>
              </w:rPr>
              <w:t>Crossnet</w:t>
            </w: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Yerevan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eastAsiaTheme="minorEastAsia" w:cs="Arial" w:hint="eastAsia"/>
                <w:lang w:eastAsia="zh-CN"/>
              </w:rPr>
              <w:t>电话交换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2xxxxx, 3xxxxx, 4xxxxx, 5xxxxx, 6xxxxx, 7xxxxx, 8xxxxx, 9xxxxx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2xxxxx, 3xxxxx, 4xxxxx, 5xxxxx, 6xxxxx, 7xxxxx, 8xxxxx, 9xxxxx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2xxxxx, </w:t>
            </w:r>
            <w:r w:rsidRPr="00A42992">
              <w:rPr>
                <w:rFonts w:cs="Arial"/>
                <w:lang w:val="en-GB" w:eastAsia="zh-CN"/>
              </w:rPr>
              <w:br/>
              <w:t xml:space="preserve">3xxxxx, </w:t>
            </w:r>
            <w:r w:rsidRPr="00A42992">
              <w:rPr>
                <w:rFonts w:cs="Arial"/>
                <w:lang w:val="en-GB" w:eastAsia="zh-CN"/>
              </w:rPr>
              <w:br/>
              <w:t xml:space="preserve">4xxxxx, </w:t>
            </w:r>
            <w:r w:rsidRPr="00A42992">
              <w:rPr>
                <w:rFonts w:cs="Arial"/>
                <w:lang w:val="en-GB" w:eastAsia="zh-CN"/>
              </w:rPr>
              <w:br/>
              <w:t xml:space="preserve">5xxxxx, </w:t>
            </w:r>
            <w:r w:rsidRPr="00A42992">
              <w:rPr>
                <w:rFonts w:cs="Arial"/>
                <w:lang w:val="en-GB" w:eastAsia="zh-CN"/>
              </w:rPr>
              <w:br/>
              <w:t xml:space="preserve">6xxxxx, </w:t>
            </w:r>
            <w:r w:rsidRPr="00A42992">
              <w:rPr>
                <w:rFonts w:cs="Arial"/>
                <w:lang w:val="en-GB" w:eastAsia="zh-CN"/>
              </w:rPr>
              <w:br/>
              <w:t xml:space="preserve">7xxxxx, </w:t>
            </w:r>
            <w:r w:rsidRPr="00A42992">
              <w:rPr>
                <w:rFonts w:cs="Arial"/>
                <w:lang w:val="en-GB" w:eastAsia="zh-CN"/>
              </w:rPr>
              <w:br/>
              <w:t xml:space="preserve">8xxxxx, </w:t>
            </w:r>
            <w:r w:rsidRPr="00A42992">
              <w:rPr>
                <w:rFonts w:cs="Arial"/>
                <w:lang w:val="en-GB" w:eastAsia="zh-CN"/>
              </w:rPr>
              <w:br/>
              <w:t>9xxxxx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2xxxxx, 3xxxxx, 4xxxxx, 5xxxxx, 6xxxxx, 7xxxxx, 8xxxxx, 9xxxxx</w:t>
            </w: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Kotayk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Abovyan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222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4xxxx, 7xxxx,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5xxxx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Arzni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Arinj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98xxx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Geghashen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Abovyan CDMA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Hrazdan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223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4xxxx,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70xxx, 71xxx, 72xxx, 73xxx, 74xxx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810xx, </w:t>
            </w:r>
            <w:r w:rsidRPr="00A42992">
              <w:rPr>
                <w:rFonts w:cs="Arial"/>
                <w:lang w:val="en-GB" w:eastAsia="zh-CN"/>
              </w:rPr>
              <w:br/>
              <w:t xml:space="preserve">811xx, </w:t>
            </w:r>
            <w:r w:rsidRPr="00A42992">
              <w:rPr>
                <w:rFonts w:cs="Arial"/>
                <w:lang w:val="en-GB" w:eastAsia="zh-CN"/>
              </w:rPr>
              <w:br/>
              <w:t xml:space="preserve">812xx, </w:t>
            </w:r>
            <w:r w:rsidRPr="00A42992">
              <w:rPr>
                <w:rFonts w:cs="Arial"/>
                <w:lang w:val="en-GB" w:eastAsia="zh-CN"/>
              </w:rPr>
              <w:br/>
              <w:t xml:space="preserve">813xx, </w:t>
            </w:r>
            <w:r w:rsidRPr="00A42992">
              <w:rPr>
                <w:rFonts w:cs="Arial"/>
                <w:lang w:val="en-GB" w:eastAsia="zh-CN"/>
              </w:rPr>
              <w:br/>
              <w:t>814xx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Tsaghkadzor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5xxxx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75xxx, 76xxx, 77xxx, 78xxx, 79xxx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815xx, </w:t>
            </w:r>
            <w:r w:rsidRPr="00A42992">
              <w:rPr>
                <w:rFonts w:cs="Arial"/>
                <w:lang w:val="en-GB" w:eastAsia="zh-CN"/>
              </w:rPr>
              <w:br/>
              <w:t xml:space="preserve">816xx, </w:t>
            </w:r>
            <w:r w:rsidRPr="00A42992">
              <w:rPr>
                <w:rFonts w:cs="Arial"/>
                <w:lang w:val="en-GB" w:eastAsia="zh-CN"/>
              </w:rPr>
              <w:br/>
              <w:t xml:space="preserve">817xx, </w:t>
            </w:r>
            <w:r w:rsidRPr="00A42992">
              <w:rPr>
                <w:rFonts w:cs="Arial"/>
                <w:lang w:val="en-GB" w:eastAsia="zh-CN"/>
              </w:rPr>
              <w:br/>
              <w:t xml:space="preserve">818xx, </w:t>
            </w:r>
            <w:r w:rsidRPr="00A42992">
              <w:rPr>
                <w:rFonts w:cs="Arial"/>
                <w:lang w:val="en-GB" w:eastAsia="zh-CN"/>
              </w:rPr>
              <w:br/>
              <w:t>819xx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Hrazdan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Charentsavan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4xxxx, </w:t>
            </w:r>
            <w:r w:rsidRPr="00A42992">
              <w:rPr>
                <w:rFonts w:cs="Arial"/>
                <w:lang w:val="en-GB" w:eastAsia="zh-CN"/>
              </w:rPr>
              <w:br/>
              <w:t>7xxxx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Charentsavan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Eghvard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5xxxx,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7xxxx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810xx, </w:t>
            </w:r>
            <w:r w:rsidRPr="00A42992">
              <w:rPr>
                <w:rFonts w:cs="Arial"/>
                <w:lang w:val="en-GB" w:eastAsia="zh-CN"/>
              </w:rPr>
              <w:br/>
              <w:t xml:space="preserve">811xx, </w:t>
            </w:r>
            <w:r w:rsidRPr="00A42992">
              <w:rPr>
                <w:rFonts w:cs="Arial"/>
                <w:lang w:val="en-GB" w:eastAsia="zh-CN"/>
              </w:rPr>
              <w:br/>
              <w:t xml:space="preserve">812xx, </w:t>
            </w:r>
            <w:r w:rsidRPr="00A42992">
              <w:rPr>
                <w:rFonts w:cs="Arial"/>
                <w:lang w:val="en-GB" w:eastAsia="zh-CN"/>
              </w:rPr>
              <w:br/>
              <w:t xml:space="preserve">813xx, </w:t>
            </w:r>
            <w:r w:rsidRPr="00A42992">
              <w:rPr>
                <w:rFonts w:cs="Arial"/>
                <w:lang w:val="en-GB" w:eastAsia="zh-CN"/>
              </w:rPr>
              <w:br/>
              <w:t>814xx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Nor-Hachn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815xx, </w:t>
            </w:r>
            <w:r w:rsidRPr="00A42992">
              <w:rPr>
                <w:rFonts w:cs="Arial"/>
                <w:lang w:val="en-GB" w:eastAsia="zh-CN"/>
              </w:rPr>
              <w:br/>
              <w:t xml:space="preserve">816xx, </w:t>
            </w:r>
            <w:r w:rsidRPr="00A42992">
              <w:rPr>
                <w:rFonts w:cs="Arial"/>
                <w:lang w:val="en-GB" w:eastAsia="zh-CN"/>
              </w:rPr>
              <w:br/>
              <w:t xml:space="preserve">817xx, </w:t>
            </w:r>
            <w:r w:rsidRPr="00A42992">
              <w:rPr>
                <w:rFonts w:cs="Arial"/>
                <w:lang w:val="en-GB" w:eastAsia="zh-CN"/>
              </w:rPr>
              <w:br/>
              <w:t xml:space="preserve">818xx, </w:t>
            </w:r>
            <w:r w:rsidRPr="00A42992">
              <w:rPr>
                <w:rFonts w:cs="Arial"/>
                <w:lang w:val="en-GB" w:eastAsia="zh-CN"/>
              </w:rPr>
              <w:br/>
              <w:t>819xx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Eghvard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Armavir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Echmiadzin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231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4xxxx, 5xxxx,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810xx, </w:t>
            </w:r>
            <w:r w:rsidRPr="00A42992">
              <w:rPr>
                <w:rFonts w:cs="Arial"/>
                <w:lang w:val="en-GB" w:eastAsia="zh-CN"/>
              </w:rPr>
              <w:br/>
              <w:t xml:space="preserve">811xx, </w:t>
            </w:r>
            <w:r w:rsidRPr="00A42992">
              <w:rPr>
                <w:rFonts w:cs="Arial"/>
                <w:lang w:val="en-GB" w:eastAsia="zh-CN"/>
              </w:rPr>
              <w:br/>
              <w:t xml:space="preserve">812xx, </w:t>
            </w:r>
            <w:r w:rsidRPr="00A42992">
              <w:rPr>
                <w:rFonts w:cs="Arial"/>
                <w:lang w:val="en-GB" w:eastAsia="zh-CN"/>
              </w:rPr>
              <w:br/>
              <w:t xml:space="preserve">813xx, </w:t>
            </w:r>
            <w:r w:rsidRPr="00A42992">
              <w:rPr>
                <w:rFonts w:cs="Arial"/>
                <w:lang w:val="en-GB" w:eastAsia="zh-CN"/>
              </w:rPr>
              <w:br/>
              <w:t xml:space="preserve">814xx, </w:t>
            </w:r>
            <w:r w:rsidRPr="00A42992">
              <w:rPr>
                <w:rFonts w:cs="Arial"/>
                <w:lang w:val="en-GB" w:eastAsia="zh-CN"/>
              </w:rPr>
              <w:br/>
              <w:t xml:space="preserve">815xx, </w:t>
            </w:r>
            <w:r w:rsidRPr="00A42992">
              <w:rPr>
                <w:rFonts w:cs="Arial"/>
                <w:lang w:val="en-GB" w:eastAsia="zh-CN"/>
              </w:rPr>
              <w:br/>
              <w:t>816xx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Zvartnots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7xxxx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817xx, </w:t>
            </w:r>
            <w:r w:rsidRPr="00A42992">
              <w:rPr>
                <w:rFonts w:cs="Arial"/>
                <w:lang w:val="en-GB" w:eastAsia="zh-CN"/>
              </w:rPr>
              <w:br/>
              <w:t xml:space="preserve">818xx, </w:t>
            </w:r>
            <w:r w:rsidRPr="00A42992">
              <w:rPr>
                <w:rFonts w:cs="Arial"/>
                <w:lang w:val="en-GB" w:eastAsia="zh-CN"/>
              </w:rPr>
              <w:br/>
              <w:t>819xx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Echmiadzin CDMA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Armavir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237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5xxxx, 7xxxx, </w:t>
            </w:r>
            <w:r w:rsidRPr="00A42992">
              <w:rPr>
                <w:rFonts w:cs="Arial"/>
                <w:lang w:val="en-GB" w:eastAsia="zh-CN"/>
              </w:rPr>
              <w:br/>
              <w:t xml:space="preserve">9xxxx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40xxx, 41xxx, 42xxx, 43xxx, 44xxx, 45xxx, 46xxx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810xx, </w:t>
            </w:r>
            <w:r w:rsidRPr="00A42992">
              <w:rPr>
                <w:rFonts w:cs="Arial"/>
                <w:lang w:val="en-GB" w:eastAsia="zh-CN"/>
              </w:rPr>
              <w:br/>
              <w:t xml:space="preserve">811xx, </w:t>
            </w:r>
            <w:r w:rsidRPr="00A42992">
              <w:rPr>
                <w:rFonts w:cs="Arial"/>
                <w:lang w:val="en-GB" w:eastAsia="zh-CN"/>
              </w:rPr>
              <w:br/>
              <w:t xml:space="preserve">812xx, </w:t>
            </w:r>
            <w:r w:rsidRPr="00A42992">
              <w:rPr>
                <w:rFonts w:cs="Arial"/>
                <w:lang w:val="en-GB" w:eastAsia="zh-CN"/>
              </w:rPr>
              <w:br/>
              <w:t xml:space="preserve">813xx, </w:t>
            </w:r>
            <w:r w:rsidRPr="00A42992">
              <w:rPr>
                <w:rFonts w:cs="Arial"/>
                <w:lang w:val="en-GB" w:eastAsia="zh-CN"/>
              </w:rPr>
              <w:br/>
              <w:t xml:space="preserve">814xx, </w:t>
            </w:r>
            <w:r w:rsidRPr="00A42992">
              <w:rPr>
                <w:rFonts w:cs="Arial"/>
                <w:lang w:val="en-GB" w:eastAsia="zh-CN"/>
              </w:rPr>
              <w:br/>
              <w:t xml:space="preserve">815xx, </w:t>
            </w:r>
            <w:r w:rsidRPr="00A42992">
              <w:rPr>
                <w:rFonts w:cs="Arial"/>
                <w:lang w:val="en-GB" w:eastAsia="zh-CN"/>
              </w:rPr>
              <w:br/>
              <w:t>816xx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Metsamor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47xxx, 48xxx, 49xxx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817xx, </w:t>
            </w:r>
            <w:r w:rsidRPr="00A42992">
              <w:rPr>
                <w:rFonts w:cs="Arial"/>
                <w:lang w:val="en-GB" w:eastAsia="zh-CN"/>
              </w:rPr>
              <w:br/>
              <w:t xml:space="preserve">818xx, </w:t>
            </w:r>
            <w:r w:rsidRPr="00A42992">
              <w:rPr>
                <w:rFonts w:cs="Arial"/>
                <w:lang w:val="en-GB" w:eastAsia="zh-CN"/>
              </w:rPr>
              <w:br/>
              <w:t>819xx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v. Armavir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71xxx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Bambakashat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79xxx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Mrgashat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72xxx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Nalbandyan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Tandzyt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Armavir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Baghramian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233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7xxxx,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Myasnikian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74xxx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Baghramian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Ararat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Vedi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234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4xxxx, 8xxxx,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70xxx, 71xxx, 72xxx, 73xxx, 74xxx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510xx, </w:t>
            </w:r>
            <w:r w:rsidRPr="00A42992">
              <w:rPr>
                <w:rFonts w:cs="Arial"/>
                <w:lang w:val="en-GB" w:eastAsia="zh-CN"/>
              </w:rPr>
              <w:br/>
              <w:t xml:space="preserve">511xx, </w:t>
            </w:r>
            <w:r w:rsidRPr="00A42992">
              <w:rPr>
                <w:rFonts w:cs="Arial"/>
                <w:lang w:val="en-GB" w:eastAsia="zh-CN"/>
              </w:rPr>
              <w:br/>
              <w:t xml:space="preserve">512xx, </w:t>
            </w:r>
            <w:r w:rsidRPr="00A42992">
              <w:rPr>
                <w:rFonts w:cs="Arial"/>
                <w:lang w:val="en-GB" w:eastAsia="zh-CN"/>
              </w:rPr>
              <w:br/>
              <w:t xml:space="preserve">513xx, </w:t>
            </w:r>
            <w:r w:rsidRPr="00A42992">
              <w:rPr>
                <w:rFonts w:cs="Arial"/>
                <w:lang w:val="en-GB" w:eastAsia="zh-CN"/>
              </w:rPr>
              <w:br/>
              <w:t>514xx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Ararat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75xxx, 76xxx, 77xxx, 78xxx, 79xxx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515xx, </w:t>
            </w:r>
            <w:r w:rsidRPr="00A42992">
              <w:rPr>
                <w:rFonts w:cs="Arial"/>
                <w:lang w:val="en-GB" w:eastAsia="zh-CN"/>
              </w:rPr>
              <w:br/>
              <w:t xml:space="preserve">516xx, </w:t>
            </w:r>
            <w:r w:rsidRPr="00A42992">
              <w:rPr>
                <w:rFonts w:cs="Arial"/>
                <w:lang w:val="en-GB" w:eastAsia="zh-CN"/>
              </w:rPr>
              <w:br/>
              <w:t xml:space="preserve">517xx, </w:t>
            </w:r>
            <w:r w:rsidRPr="00A42992">
              <w:rPr>
                <w:rFonts w:cs="Arial"/>
                <w:lang w:val="en-GB" w:eastAsia="zh-CN"/>
              </w:rPr>
              <w:br/>
              <w:t xml:space="preserve">518xx, </w:t>
            </w:r>
            <w:r w:rsidRPr="00A42992">
              <w:rPr>
                <w:rFonts w:cs="Arial"/>
                <w:lang w:val="en-GB" w:eastAsia="zh-CN"/>
              </w:rPr>
              <w:br/>
              <w:t>519xx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Urtsadzor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Vedi CDMA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Ararat CDMA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Artashat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235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5xxxx, 7xxxx, </w:t>
            </w:r>
            <w:r w:rsidRPr="00A42992">
              <w:rPr>
                <w:rFonts w:cs="Arial"/>
                <w:lang w:val="en-GB" w:eastAsia="zh-CN"/>
              </w:rPr>
              <w:br/>
              <w:t xml:space="preserve">9xxxx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Norashen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92xxx, 93xxx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Artashat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Masis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236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4xxxx,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5xxxx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Masis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Aragatsotn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Ashtarak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232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Byurakan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Ohanavan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90xxx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Ashtarak CDMA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Talin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249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7xxxx,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Aragats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Katnaghbyur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73xxx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Mastara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Talin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Aparan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252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Artavan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Quchak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Aparan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Tsaghkahovit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Tsaghkahovit region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Tsaghkahovit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42992" w:rsidRPr="00A42992" w:rsidRDefault="00A42992" w:rsidP="00A42992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Shirak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Gyumri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312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4xxxx, </w:t>
            </w:r>
            <w:r w:rsidRPr="00A42992">
              <w:rPr>
                <w:rFonts w:cs="Arial"/>
                <w:lang w:val="en-GB" w:eastAsia="zh-CN"/>
              </w:rPr>
              <w:br/>
              <w:t>5xxxx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9xxxx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850xx, </w:t>
            </w:r>
            <w:r w:rsidRPr="00A42992">
              <w:rPr>
                <w:rFonts w:cs="Arial"/>
                <w:lang w:val="en-GB" w:eastAsia="zh-CN"/>
              </w:rPr>
              <w:br/>
              <w:t xml:space="preserve">851xx, </w:t>
            </w:r>
            <w:r w:rsidRPr="00A42992">
              <w:rPr>
                <w:rFonts w:cs="Arial"/>
                <w:lang w:val="en-GB" w:eastAsia="zh-CN"/>
              </w:rPr>
              <w:br/>
              <w:t xml:space="preserve">852xx, </w:t>
            </w:r>
            <w:r w:rsidRPr="00A42992">
              <w:rPr>
                <w:rFonts w:cs="Arial"/>
                <w:lang w:val="en-GB" w:eastAsia="zh-CN"/>
              </w:rPr>
              <w:br/>
              <w:t xml:space="preserve">853xx, </w:t>
            </w:r>
            <w:r w:rsidRPr="00A42992">
              <w:rPr>
                <w:rFonts w:cs="Arial"/>
                <w:lang w:val="en-GB" w:eastAsia="zh-CN"/>
              </w:rPr>
              <w:br/>
              <w:t xml:space="preserve">854xx, </w:t>
            </w:r>
            <w:r w:rsidRPr="00A42992">
              <w:rPr>
                <w:rFonts w:cs="Arial"/>
                <w:lang w:val="en-GB" w:eastAsia="zh-CN"/>
              </w:rPr>
              <w:br/>
              <w:t xml:space="preserve">855xx, </w:t>
            </w:r>
            <w:r w:rsidRPr="00A42992">
              <w:rPr>
                <w:rFonts w:cs="Arial"/>
                <w:lang w:val="en-GB" w:eastAsia="zh-CN"/>
              </w:rPr>
              <w:br/>
              <w:t xml:space="preserve">856xx, </w:t>
            </w:r>
            <w:r w:rsidRPr="00A42992">
              <w:rPr>
                <w:rFonts w:cs="Arial"/>
                <w:lang w:val="en-GB" w:eastAsia="zh-CN"/>
              </w:rPr>
              <w:br/>
              <w:t xml:space="preserve">857xx, </w:t>
            </w:r>
            <w:r w:rsidRPr="00A42992">
              <w:rPr>
                <w:rFonts w:cs="Arial"/>
                <w:lang w:val="en-GB" w:eastAsia="zh-CN"/>
              </w:rPr>
              <w:br/>
              <w:t>858xx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Akhurian region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7xxxx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80xxx, 81xxx, 82xxx, 83xxx, 84xxx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859xx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Gyumri CDMA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Ashotsk region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245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2xxxx, 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Ashotsk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Amasia region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246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2xxxx, 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Amasia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Maralik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242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4xxxx,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5xxxx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Sarnaghbyur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Maralik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Artik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244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5xxxx,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Panik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92xxx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Artik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Arapi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5xx, </w:t>
            </w:r>
            <w:r w:rsidRPr="00A42992">
              <w:rPr>
                <w:rFonts w:cs="Arial"/>
                <w:lang w:val="en-GB" w:eastAsia="zh-CN"/>
              </w:rPr>
              <w:br/>
              <w:t>6xx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42992" w:rsidRPr="00A42992" w:rsidRDefault="00A42992" w:rsidP="00A42992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Lori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Vanadzor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322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2xxxx, 3xxxx, 4xxxx, 5xxxx, 60xxx, 61xxx, 62xxx, 63xxx, 64xxx, 65xxx, 66xxx, 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7xxxx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Vanadzor CDMA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Spitak region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255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2xxxx, 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Spitak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Alaverdi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253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2xxxx, 3xxxx, 4xxxx, 5xxxx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7xxxx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Akhtala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52xxx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Tumanyan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57xxx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Alaverdi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Tashir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254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2xxxx, 7xxxx, 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Metsavan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Tashir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Stepanavan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256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2xxxx, 3xxxx, 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Stepanavan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 xml:space="preserve">Gegharkunik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Sevan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261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2xxxx, 3xxxx, 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Sevan CDMA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Martuni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262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4xxxx, 5xxxx, 7xxxx,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Vardenik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52xxx, 53xxx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Martuni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Gavar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264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4xxxx,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5xxxx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Gavar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Vardenis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269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7xxxx,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Vardenis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Chambarak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265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Vahan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Chambarak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Tavush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Ijevan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263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3xxxx, 4xxxx, 7xxxx,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Aygehovit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74xxx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Achajur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92xxx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Ijevan CDMA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Berd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267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5xxxx, 7xxxx,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Mosesgegh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Navur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Norashen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Berd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Noyemberian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266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5xxxx, 7xxxx,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Voskepar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Koti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99xxx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Koghb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52xxx, 53xxx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Noyemberian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Dilijan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Haghartsin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Teghut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GB" w:eastAsia="zh-CN"/>
              </w:rPr>
            </w:pPr>
            <w:r w:rsidRPr="00A42992">
              <w:rPr>
                <w:rFonts w:cs="Arial"/>
                <w:color w:val="000000"/>
                <w:lang w:val="en-GB"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Dilijan (4 digits)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Dilijan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Vayots dzor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Yeghegnadzor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281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5xxxx,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Malishka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Shatin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99xxx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Yeghegnadzor CDMA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Vaik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282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2xxxx, 928xx, 929xx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Vaik region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9xxxx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Vaik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Jermuk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287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Gndevaz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Jermuk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Syunik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Sisian region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283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7xxxx, 8xxxx,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51xxx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Sisian (4 digits)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Sisian CDMA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Goris region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284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3xxxx, 4xxxx,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5xxxx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81xxx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Goris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Kapan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285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2xxxx, 5xxxx,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40xxx, 41xxx, 42xxx, 43xxx, 44xxx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810xx, </w:t>
            </w:r>
            <w:r w:rsidRPr="00A42992">
              <w:rPr>
                <w:rFonts w:cs="Arial"/>
                <w:lang w:val="en-GB" w:eastAsia="zh-CN"/>
              </w:rPr>
              <w:br/>
              <w:t xml:space="preserve">811xx, </w:t>
            </w:r>
            <w:r w:rsidRPr="00A42992">
              <w:rPr>
                <w:rFonts w:cs="Arial"/>
                <w:lang w:val="en-GB" w:eastAsia="zh-CN"/>
              </w:rPr>
              <w:br/>
              <w:t xml:space="preserve">812xx, </w:t>
            </w:r>
            <w:r w:rsidRPr="00A42992">
              <w:rPr>
                <w:rFonts w:cs="Arial"/>
                <w:lang w:val="en-GB" w:eastAsia="zh-CN"/>
              </w:rPr>
              <w:br/>
              <w:t xml:space="preserve">813xx, </w:t>
            </w:r>
            <w:r w:rsidRPr="00A42992">
              <w:rPr>
                <w:rFonts w:cs="Arial"/>
                <w:lang w:val="en-GB" w:eastAsia="zh-CN"/>
              </w:rPr>
              <w:br/>
              <w:t>814xx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Kajaran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45xxx, 46xxx, 47xxx, 48xxx, 49xxx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815xx, </w:t>
            </w:r>
            <w:r w:rsidRPr="00A42992">
              <w:rPr>
                <w:rFonts w:cs="Arial"/>
                <w:lang w:val="en-GB" w:eastAsia="zh-CN"/>
              </w:rPr>
              <w:br/>
              <w:t xml:space="preserve">816xx, </w:t>
            </w:r>
            <w:r w:rsidRPr="00A42992">
              <w:rPr>
                <w:rFonts w:cs="Arial"/>
                <w:lang w:val="en-GB" w:eastAsia="zh-CN"/>
              </w:rPr>
              <w:br/>
              <w:t xml:space="preserve">817xx, </w:t>
            </w:r>
            <w:r w:rsidRPr="00A42992">
              <w:rPr>
                <w:rFonts w:cs="Arial"/>
                <w:lang w:val="en-GB" w:eastAsia="zh-CN"/>
              </w:rPr>
              <w:br/>
              <w:t xml:space="preserve">818xx, </w:t>
            </w:r>
            <w:r w:rsidRPr="00A42992">
              <w:rPr>
                <w:rFonts w:cs="Arial"/>
                <w:lang w:val="en-GB" w:eastAsia="zh-CN"/>
              </w:rPr>
              <w:br/>
              <w:t>819xx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Kapan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A42992">
              <w:rPr>
                <w:rFonts w:cs="Arial"/>
                <w:b/>
                <w:bCs/>
                <w:lang w:val="en-GB" w:eastAsia="zh-CN"/>
              </w:rPr>
              <w:t>Meghri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286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4xxxx, </w:t>
            </w:r>
            <w:r w:rsidRPr="00A42992">
              <w:rPr>
                <w:rFonts w:cs="Arial"/>
                <w:lang w:val="en-GB"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3xxxx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810xx, </w:t>
            </w:r>
            <w:r w:rsidRPr="00A42992">
              <w:rPr>
                <w:rFonts w:cs="Arial"/>
                <w:lang w:val="en-GB" w:eastAsia="zh-CN"/>
              </w:rPr>
              <w:br/>
              <w:t xml:space="preserve">811xx, </w:t>
            </w:r>
            <w:r w:rsidRPr="00A42992">
              <w:rPr>
                <w:rFonts w:cs="Arial"/>
                <w:lang w:val="en-GB" w:eastAsia="zh-CN"/>
              </w:rPr>
              <w:br/>
              <w:t xml:space="preserve">812xx, </w:t>
            </w:r>
            <w:r w:rsidRPr="00A42992">
              <w:rPr>
                <w:rFonts w:cs="Arial"/>
                <w:lang w:val="en-GB" w:eastAsia="zh-CN"/>
              </w:rPr>
              <w:br/>
              <w:t xml:space="preserve">813xx, </w:t>
            </w:r>
            <w:r w:rsidRPr="00A42992">
              <w:rPr>
                <w:rFonts w:cs="Arial"/>
                <w:lang w:val="en-GB" w:eastAsia="zh-CN"/>
              </w:rPr>
              <w:br/>
              <w:t>814xx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Agarak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2xxxx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5xxxx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 xml:space="preserve">815xx, </w:t>
            </w:r>
            <w:r w:rsidRPr="00A42992">
              <w:rPr>
                <w:rFonts w:cs="Arial"/>
                <w:lang w:val="en-GB" w:eastAsia="zh-CN"/>
              </w:rPr>
              <w:br/>
              <w:t xml:space="preserve">816xx, </w:t>
            </w:r>
            <w:r w:rsidRPr="00A42992">
              <w:rPr>
                <w:rFonts w:cs="Arial"/>
                <w:lang w:val="en-GB" w:eastAsia="zh-CN"/>
              </w:rPr>
              <w:br/>
              <w:t xml:space="preserve">817xx, </w:t>
            </w:r>
            <w:r w:rsidRPr="00A42992">
              <w:rPr>
                <w:rFonts w:cs="Arial"/>
                <w:lang w:val="en-GB" w:eastAsia="zh-CN"/>
              </w:rPr>
              <w:br/>
              <w:t xml:space="preserve">818xx, </w:t>
            </w:r>
            <w:r w:rsidRPr="00A42992">
              <w:rPr>
                <w:rFonts w:cs="Arial"/>
                <w:lang w:val="en-GB" w:eastAsia="zh-CN"/>
              </w:rPr>
              <w:br/>
              <w:t>819xx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Shvanidzor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A42992" w:rsidTr="00A42992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Meghri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A42992" w:rsidRPr="00CB3DAC" w:rsidTr="00A42992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992" w:rsidRPr="00A42992" w:rsidRDefault="00A42992" w:rsidP="00A4299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A42992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992" w:rsidRPr="00CB3DAC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CB3DAC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992" w:rsidRPr="00CB3DAC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CB3DAC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992" w:rsidRPr="00CB3DAC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CB3DAC">
              <w:rPr>
                <w:rFonts w:cs="Arial"/>
                <w:lang w:val="en-GB" w:eastAsia="zh-CN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992" w:rsidRPr="00CB3DAC" w:rsidRDefault="00A42992" w:rsidP="00A4299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</w:tbl>
    <w:p w:rsidR="00A42992" w:rsidRPr="0010335F" w:rsidRDefault="00A42992" w:rsidP="00A42992">
      <w:pPr>
        <w:spacing w:before="0"/>
      </w:pPr>
    </w:p>
    <w:p w:rsidR="00A42992" w:rsidRPr="0010335F" w:rsidRDefault="00A42992" w:rsidP="00A42992">
      <w:pPr>
        <w:spacing w:before="0"/>
      </w:pPr>
    </w:p>
    <w:p w:rsidR="00A42992" w:rsidRDefault="00A42992" w:rsidP="00A42992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r w:rsidRPr="0010335F">
        <w:rPr>
          <w:rFonts w:eastAsia="SimSun" w:cs="Arial"/>
          <w:lang w:eastAsia="zh-CN"/>
        </w:rPr>
        <w:br w:type="page"/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779"/>
        <w:gridCol w:w="1985"/>
        <w:gridCol w:w="1134"/>
        <w:gridCol w:w="1051"/>
        <w:gridCol w:w="3402"/>
      </w:tblGrid>
      <w:tr w:rsidR="005F3A0A" w:rsidRPr="005F3A0A" w:rsidTr="00943264">
        <w:trPr>
          <w:cantSplit/>
          <w:trHeight w:val="284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0A" w:rsidRPr="00CB3DAC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n-GB"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0A" w:rsidRPr="00CB3DAC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val="en-GB" w:eastAsia="zh-CN"/>
              </w:rPr>
            </w:pP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ind w:left="1701"/>
              <w:jc w:val="left"/>
              <w:textAlignment w:val="auto"/>
              <w:rPr>
                <w:rFonts w:cs="Arial"/>
                <w:i/>
                <w:iCs/>
                <w:lang w:val="en-GB" w:eastAsia="zh-CN"/>
              </w:rPr>
            </w:pPr>
            <w:r w:rsidRPr="005F3A0A">
              <w:rPr>
                <w:rFonts w:eastAsia="STKaiti" w:cs="Arial" w:hint="eastAsia"/>
                <w:lang w:eastAsia="zh-CN"/>
              </w:rPr>
              <w:t>现行</w:t>
            </w:r>
            <w:r w:rsidRPr="005F3A0A">
              <w:rPr>
                <w:rFonts w:eastAsia="STKaiti" w:cs="Arial"/>
                <w:iCs/>
                <w:lang w:eastAsia="zh-CN"/>
              </w:rPr>
              <w:t>N(S)N</w:t>
            </w:r>
          </w:p>
        </w:tc>
      </w:tr>
      <w:tr w:rsidR="005F3A0A" w:rsidRPr="005F3A0A" w:rsidTr="00943264">
        <w:trPr>
          <w:cantSplit/>
          <w:trHeight w:val="284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n-GB" w:eastAsia="zh-C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val="en-GB" w:eastAsia="zh-CN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val="en-GB" w:eastAsia="zh-CN"/>
              </w:rPr>
            </w:pPr>
            <w:r w:rsidRPr="005F3A0A">
              <w:rPr>
                <w:rFonts w:cs="Arial"/>
                <w:i/>
                <w:iCs/>
                <w:lang w:val="en-GB" w:eastAsia="zh-CN"/>
              </w:rPr>
              <w:t>NDC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val="en-GB" w:eastAsia="zh-CN"/>
              </w:rPr>
            </w:pPr>
            <w:r w:rsidRPr="005F3A0A">
              <w:rPr>
                <w:rFonts w:cs="Arial"/>
                <w:i/>
                <w:iCs/>
                <w:lang w:val="en-GB" w:eastAsia="zh-CN"/>
              </w:rPr>
              <w:t>SN</w:t>
            </w:r>
          </w:p>
        </w:tc>
      </w:tr>
      <w:tr w:rsidR="005F3A0A" w:rsidRPr="005F3A0A" w:rsidTr="00943264">
        <w:trPr>
          <w:cantSplit/>
          <w:trHeight w:val="70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eastAsiaTheme="minorEastAsia" w:cs="Arial" w:hint="eastAsia"/>
                <w:b/>
                <w:bCs/>
                <w:lang w:eastAsia="zh-CN"/>
              </w:rPr>
              <w:t>移动业务的</w:t>
            </w:r>
            <w:r w:rsidRPr="005F3A0A">
              <w:rPr>
                <w:rFonts w:eastAsiaTheme="minorEastAsia" w:cs="Arial"/>
                <w:b/>
                <w:bCs/>
                <w:lang w:eastAsia="zh-CN"/>
              </w:rPr>
              <w:br/>
            </w:r>
            <w:r w:rsidRPr="005F3A0A">
              <w:rPr>
                <w:rFonts w:eastAsiaTheme="minorEastAsia" w:cs="Arial" w:hint="eastAsia"/>
                <w:b/>
                <w:bCs/>
                <w:lang w:eastAsia="zh-CN"/>
              </w:rPr>
              <w:t>非地理编号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 xml:space="preserve">VEON Armenia GSM </w:t>
            </w:r>
            <w:r w:rsidRPr="005F3A0A">
              <w:rPr>
                <w:rFonts w:cs="Arial"/>
                <w:b/>
                <w:bCs/>
                <w:lang w:val="en-GB" w:eastAsia="zh-CN"/>
              </w:rPr>
              <w:br/>
              <w:t>(Beeline)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91, 96, 99, 43, 33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xxxxxx</w:t>
            </w:r>
          </w:p>
        </w:tc>
      </w:tr>
      <w:tr w:rsidR="005F3A0A" w:rsidRPr="005F3A0A" w:rsidTr="00943264">
        <w:trPr>
          <w:cantSplit/>
          <w:trHeight w:val="70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 xml:space="preserve">MTS Armenia GSM </w:t>
            </w:r>
            <w:r w:rsidRPr="005F3A0A">
              <w:rPr>
                <w:rFonts w:cs="Arial"/>
                <w:b/>
                <w:bCs/>
                <w:lang w:val="en-GB" w:eastAsia="zh-CN"/>
              </w:rPr>
              <w:br/>
              <w:t>(Vivacell MTS)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77, 88, 93, 94, 98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xxxxxx</w:t>
            </w:r>
          </w:p>
        </w:tc>
      </w:tr>
      <w:tr w:rsidR="005F3A0A" w:rsidRPr="005F3A0A" w:rsidTr="00943264">
        <w:trPr>
          <w:cantSplit/>
          <w:trHeight w:val="70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Ucom GSM (Ucom)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41, 44, 55, 95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xxxxxx</w:t>
            </w:r>
          </w:p>
        </w:tc>
      </w:tr>
      <w:tr w:rsidR="005F3A0A" w:rsidRPr="005F3A0A" w:rsidTr="00943264">
        <w:trPr>
          <w:cantSplit/>
          <w:trHeight w:val="70"/>
        </w:trPr>
        <w:tc>
          <w:tcPr>
            <w:tcW w:w="177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</w:tr>
      <w:tr w:rsidR="005F3A0A" w:rsidRPr="005F3A0A" w:rsidTr="00943264">
        <w:trPr>
          <w:cantSplit/>
          <w:trHeight w:val="28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n-GB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val="en-GB" w:eastAsia="zh-CN"/>
              </w:rPr>
            </w:pP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ind w:left="1701"/>
              <w:jc w:val="left"/>
              <w:textAlignment w:val="auto"/>
              <w:rPr>
                <w:rFonts w:cs="Arial"/>
                <w:i/>
                <w:iCs/>
                <w:lang w:val="en-GB" w:eastAsia="zh-CN"/>
              </w:rPr>
            </w:pPr>
            <w:r w:rsidRPr="005F3A0A">
              <w:rPr>
                <w:rFonts w:eastAsia="STKaiti" w:cs="Arial" w:hint="eastAsia"/>
                <w:lang w:eastAsia="zh-CN"/>
              </w:rPr>
              <w:t>现行</w:t>
            </w:r>
            <w:r w:rsidRPr="005F3A0A">
              <w:rPr>
                <w:rFonts w:eastAsia="STKaiti" w:cs="Arial"/>
                <w:iCs/>
                <w:lang w:eastAsia="zh-CN"/>
              </w:rPr>
              <w:t>N(S)N</w:t>
            </w:r>
          </w:p>
        </w:tc>
      </w:tr>
      <w:tr w:rsidR="005F3A0A" w:rsidRPr="005F3A0A" w:rsidTr="00943264">
        <w:trPr>
          <w:cantSplit/>
          <w:trHeight w:val="24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lang w:val="en-GB" w:eastAsia="zh-CN"/>
              </w:rPr>
            </w:pPr>
            <w:r w:rsidRPr="005F3A0A">
              <w:rPr>
                <w:rFonts w:cs="Arial"/>
                <w:i/>
                <w:iCs/>
                <w:lang w:val="en-GB" w:eastAsia="zh-CN"/>
              </w:rPr>
              <w:t>NDC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lang w:val="en-GB" w:eastAsia="zh-CN"/>
              </w:rPr>
            </w:pPr>
            <w:r w:rsidRPr="005F3A0A">
              <w:rPr>
                <w:rFonts w:eastAsia="STKaiti" w:cs="Arial" w:hint="eastAsia"/>
                <w:lang w:eastAsia="zh-CN"/>
              </w:rPr>
              <w:t>增加位</w:t>
            </w:r>
            <w:r w:rsidRPr="005F3A0A">
              <w:rPr>
                <w:rFonts w:eastAsia="STKaiti" w:cs="Arial"/>
                <w:lang w:eastAsia="zh-CN"/>
              </w:rPr>
              <w:t>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i/>
                <w:iCs/>
                <w:lang w:val="en-GB" w:eastAsia="zh-CN"/>
              </w:rPr>
            </w:pPr>
            <w:r w:rsidRPr="005F3A0A">
              <w:rPr>
                <w:rFonts w:cs="Arial"/>
                <w:i/>
                <w:iCs/>
                <w:lang w:val="en-GB" w:eastAsia="zh-CN"/>
              </w:rPr>
              <w:t>SN</w:t>
            </w:r>
          </w:p>
        </w:tc>
      </w:tr>
      <w:tr w:rsidR="005F3A0A" w:rsidRPr="005F3A0A" w:rsidTr="00943264">
        <w:trPr>
          <w:cantSplit/>
          <w:trHeight w:val="289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eastAsiaTheme="minorEastAsia" w:cs="Arial" w:hint="eastAsia"/>
                <w:b/>
                <w:bCs/>
                <w:lang w:eastAsia="zh-CN"/>
              </w:rPr>
              <w:t>固定电话业务的非地理代码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0A" w:rsidRPr="005F3A0A" w:rsidRDefault="005F3A0A" w:rsidP="00943264">
            <w:pPr>
              <w:keepNext/>
              <w:spacing w:before="0"/>
              <w:jc w:val="left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Internet Communications (Arminco)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60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A0A" w:rsidRPr="005F3A0A" w:rsidRDefault="005F3A0A" w:rsidP="00943264">
            <w:pPr>
              <w:keepNext/>
              <w:spacing w:before="0"/>
              <w:jc w:val="left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27xxxx, 62xxxx, 66xxxx</w:t>
            </w:r>
          </w:p>
        </w:tc>
      </w:tr>
      <w:tr w:rsidR="005F3A0A" w:rsidRPr="005F3A0A" w:rsidTr="00943264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Dzoraghbyur Hamalir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28xxxx</w:t>
            </w:r>
          </w:p>
        </w:tc>
      </w:tr>
      <w:tr w:rsidR="005F3A0A" w:rsidRPr="005F3A0A" w:rsidTr="00943264">
        <w:trPr>
          <w:cantSplit/>
          <w:trHeight w:val="283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0A" w:rsidRPr="005F3A0A" w:rsidRDefault="005F3A0A" w:rsidP="00943264">
            <w:pPr>
              <w:keepNext/>
              <w:spacing w:before="0"/>
              <w:jc w:val="left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Hi-Tech Gateway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F3A0A" w:rsidRPr="005F3A0A" w:rsidRDefault="005F3A0A" w:rsidP="00943264">
            <w:pPr>
              <w:keepNext/>
              <w:spacing w:before="0"/>
              <w:jc w:val="left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351xxx</w:t>
            </w:r>
          </w:p>
        </w:tc>
      </w:tr>
      <w:tr w:rsidR="005F3A0A" w:rsidRPr="005F3A0A" w:rsidTr="00943264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Web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36xxxx</w:t>
            </w:r>
          </w:p>
        </w:tc>
      </w:tr>
      <w:tr w:rsidR="005F3A0A" w:rsidRPr="005F3A0A" w:rsidTr="00943264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CrossNet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37xxxx, 40xxxx, 43xxxx, 47xxxx, 48xxxx, 49xxxx</w:t>
            </w:r>
          </w:p>
        </w:tc>
      </w:tr>
      <w:tr w:rsidR="005F3A0A" w:rsidRPr="005F3A0A" w:rsidTr="00943264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Netsys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39xxxx, 63xxxx</w:t>
            </w:r>
          </w:p>
        </w:tc>
      </w:tr>
      <w:tr w:rsidR="005F3A0A" w:rsidRPr="005F3A0A" w:rsidTr="00943264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Ucom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38xxxx, 42xxxx, 44xxxx, 50xxxx, 51xxxx, 52xxxx, 53xxxx, 54xxxx, 65xxxx</w:t>
            </w:r>
          </w:p>
        </w:tc>
      </w:tr>
      <w:tr w:rsidR="005F3A0A" w:rsidRPr="005F3A0A" w:rsidTr="00943264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Griar Telecom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45xxxx, 56xxxx, 57xxxx, 58xxxx, 59xxxx, 60xxxx</w:t>
            </w:r>
          </w:p>
        </w:tc>
      </w:tr>
      <w:tr w:rsidR="005F3A0A" w:rsidRPr="005F3A0A" w:rsidTr="00943264">
        <w:trPr>
          <w:cantSplit/>
          <w:trHeight w:val="437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GNC-Alfa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46xxxx, 71xxxx, 72xxxx, 73xxxx, 74xxxx, 75xxxx</w:t>
            </w:r>
          </w:p>
        </w:tc>
      </w:tr>
      <w:tr w:rsidR="005F3A0A" w:rsidRPr="005F3A0A" w:rsidTr="00943264">
        <w:trPr>
          <w:cantSplit/>
          <w:trHeight w:val="211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Ayter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0A" w:rsidRPr="005F3A0A" w:rsidRDefault="005F3A0A" w:rsidP="00943264">
            <w:pPr>
              <w:keepNext/>
              <w:spacing w:before="0"/>
              <w:jc w:val="left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64xxxx</w:t>
            </w:r>
          </w:p>
        </w:tc>
      </w:tr>
      <w:tr w:rsidR="005F3A0A" w:rsidRPr="005F3A0A" w:rsidTr="00943264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MTS Armenia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 xml:space="preserve">61xxxx, 67xxxx, 68xxxx, 69xxxx, 70xxxx, </w:t>
            </w:r>
            <w:r w:rsidRPr="005F3A0A">
              <w:rPr>
                <w:rFonts w:cs="Arial"/>
                <w:lang w:val="en-GB" w:eastAsia="zh-CN"/>
              </w:rPr>
              <w:br/>
              <w:t xml:space="preserve">77/0000-1200,3300-3400,6600-6700, 7000-9200/, </w:t>
            </w:r>
            <w:r w:rsidRPr="005F3A0A">
              <w:rPr>
                <w:rFonts w:cs="Arial"/>
                <w:lang w:val="en-GB" w:eastAsia="zh-CN"/>
              </w:rPr>
              <w:br/>
              <w:t xml:space="preserve">78/0000-0800,7700-8900/, </w:t>
            </w:r>
            <w:r w:rsidRPr="005F3A0A">
              <w:rPr>
                <w:rFonts w:cs="Arial"/>
                <w:lang w:val="en-GB" w:eastAsia="zh-CN"/>
              </w:rPr>
              <w:br/>
              <w:t xml:space="preserve">80/0000-0100,0800-2400,7770-8990,9900-9999/, </w:t>
            </w:r>
            <w:r w:rsidRPr="005F3A0A">
              <w:rPr>
                <w:rFonts w:cs="Arial"/>
                <w:lang w:val="en-GB" w:eastAsia="zh-CN"/>
              </w:rPr>
              <w:br/>
              <w:t>81/0000-1200,8800-8999/</w:t>
            </w:r>
          </w:p>
        </w:tc>
      </w:tr>
      <w:tr w:rsidR="005F3A0A" w:rsidRPr="005F3A0A" w:rsidTr="00943264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HNet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82xxxx</w:t>
            </w:r>
          </w:p>
        </w:tc>
      </w:tr>
      <w:tr w:rsidR="005F3A0A" w:rsidRPr="005F3A0A" w:rsidTr="00943264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VEON Armenia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83xxxx, 84xxxx, 85xxxx</w:t>
            </w:r>
          </w:p>
        </w:tc>
      </w:tr>
      <w:tr w:rsidR="005F3A0A" w:rsidRPr="00CB3DAC" w:rsidTr="00943264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n-GB" w:eastAsia="zh-CN"/>
              </w:rPr>
            </w:pPr>
            <w:r w:rsidRPr="005F3A0A">
              <w:rPr>
                <w:rFonts w:cs="Arial"/>
                <w:b/>
                <w:bCs/>
                <w:lang w:val="en-GB" w:eastAsia="zh-CN"/>
              </w:rPr>
              <w:t>Arpinet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0A" w:rsidRPr="005F3A0A" w:rsidRDefault="005F3A0A" w:rsidP="0094326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n-GB" w:eastAsia="zh-CN"/>
              </w:rPr>
            </w:pPr>
            <w:r w:rsidRPr="005F3A0A">
              <w:rPr>
                <w:rFonts w:cs="Arial"/>
                <w:lang w:val="en-GB" w:eastAsia="zh-CN"/>
              </w:rPr>
              <w:t>86xxxx, 87xxxx, 88xxxx, 89xxxx, 90xxxx</w:t>
            </w:r>
          </w:p>
        </w:tc>
      </w:tr>
    </w:tbl>
    <w:p w:rsidR="00A42992" w:rsidRDefault="00A42992" w:rsidP="00A42992">
      <w:pPr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lang w:eastAsia="zh-CN"/>
        </w:rPr>
      </w:pPr>
    </w:p>
    <w:p w:rsidR="00A42992" w:rsidRPr="00894D50" w:rsidRDefault="00A42992" w:rsidP="00A42992">
      <w:pPr>
        <w:tabs>
          <w:tab w:val="left" w:pos="1800"/>
        </w:tabs>
        <w:ind w:left="1080" w:hanging="1080"/>
        <w:rPr>
          <w:rFonts w:asciiTheme="minorHAnsi" w:eastAsia="SimSun" w:hAnsiTheme="minorHAnsi" w:cs="Arial"/>
        </w:rPr>
      </w:pPr>
      <w:r w:rsidRPr="00894D50">
        <w:rPr>
          <w:rFonts w:asciiTheme="minorHAnsi" w:eastAsia="SimSun" w:hAnsiTheme="minorHAnsi" w:cs="Arial"/>
        </w:rPr>
        <w:t>联系方式：</w:t>
      </w:r>
    </w:p>
    <w:p w:rsidR="00A42992" w:rsidRDefault="005F3A0A" w:rsidP="00084752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jc w:val="left"/>
        <w:textAlignment w:val="auto"/>
        <w:rPr>
          <w:lang w:eastAsia="zh-CN"/>
        </w:rPr>
      </w:pPr>
      <w:r w:rsidRPr="005F3A0A">
        <w:rPr>
          <w:rFonts w:eastAsia="SimSun"/>
          <w:lang w:val="en-GB" w:eastAsia="zh-CN"/>
        </w:rPr>
        <w:tab/>
        <w:t>Ministry of Transport, Communication and Information Technologies</w:t>
      </w:r>
      <w:r w:rsidRPr="005F3A0A">
        <w:rPr>
          <w:rFonts w:eastAsia="SimSun"/>
          <w:lang w:val="en-GB" w:eastAsia="zh-CN"/>
        </w:rPr>
        <w:br/>
      </w:r>
      <w:r w:rsidRPr="005F3A0A">
        <w:rPr>
          <w:rFonts w:eastAsia="SimSun" w:cs="Arial"/>
          <w:lang w:val="en-GB" w:eastAsia="zh-CN"/>
        </w:rPr>
        <w:tab/>
        <w:t>3/3 Vazgen Sargsyan Street</w:t>
      </w:r>
      <w:r w:rsidRPr="005F3A0A">
        <w:rPr>
          <w:rFonts w:eastAsia="SimSun" w:cs="Arial"/>
          <w:lang w:val="en-GB" w:eastAsia="zh-CN"/>
        </w:rPr>
        <w:br/>
      </w:r>
      <w:r w:rsidRPr="005F3A0A">
        <w:rPr>
          <w:rFonts w:eastAsia="SimSun" w:cs="Arial"/>
          <w:lang w:val="en-GB" w:eastAsia="zh-CN"/>
        </w:rPr>
        <w:tab/>
        <w:t>0010 YEREVAN</w:t>
      </w:r>
      <w:r w:rsidRPr="005F3A0A">
        <w:rPr>
          <w:rFonts w:eastAsia="SimSun" w:cs="Arial"/>
          <w:lang w:val="en-GB" w:eastAsia="zh-CN"/>
        </w:rPr>
        <w:br/>
      </w:r>
      <w:r w:rsidRPr="005F3A0A">
        <w:rPr>
          <w:rFonts w:eastAsia="SimSun" w:cs="Arial"/>
          <w:lang w:val="en-GB" w:eastAsia="zh-CN"/>
        </w:rPr>
        <w:tab/>
        <w:t>Armenia</w:t>
      </w:r>
      <w:r w:rsidRPr="005F3A0A">
        <w:rPr>
          <w:rFonts w:eastAsia="SimSun" w:cs="Arial"/>
          <w:lang w:val="en-GB" w:eastAsia="zh-CN"/>
        </w:rPr>
        <w:br/>
      </w:r>
      <w:r w:rsidR="00A42992">
        <w:rPr>
          <w:rFonts w:asciiTheme="minorHAnsi" w:eastAsia="SimSun" w:hAnsiTheme="minorHAnsi" w:cs="Arial"/>
          <w:lang w:eastAsia="zh-CN"/>
        </w:rPr>
        <w:tab/>
      </w:r>
      <w:r w:rsidR="00A42992" w:rsidRPr="00894D50">
        <w:rPr>
          <w:rFonts w:asciiTheme="minorHAnsi" w:eastAsia="SimSun" w:hAnsiTheme="minorHAnsi" w:cs="Arial"/>
          <w:lang w:eastAsia="zh-CN"/>
        </w:rPr>
        <w:t>电话：</w:t>
      </w:r>
      <w:r w:rsidR="00A42992">
        <w:rPr>
          <w:rFonts w:asciiTheme="minorHAnsi" w:eastAsia="SimSun" w:hAnsiTheme="minorHAnsi" w:cs="Arial"/>
        </w:rPr>
        <w:tab/>
      </w:r>
      <w:r w:rsidR="00A42992" w:rsidRPr="00894D50">
        <w:rPr>
          <w:rFonts w:asciiTheme="minorHAnsi" w:eastAsia="SimSun" w:hAnsiTheme="minorHAnsi" w:cs="Arial"/>
        </w:rPr>
        <w:t>+37410 59 00 09</w:t>
      </w:r>
      <w:r w:rsidR="00A42992" w:rsidRPr="00894D50">
        <w:rPr>
          <w:rFonts w:asciiTheme="minorHAnsi" w:eastAsia="SimSun" w:hAnsiTheme="minorHAnsi" w:cs="Arial"/>
        </w:rPr>
        <w:br/>
      </w:r>
      <w:r w:rsidR="00A42992">
        <w:rPr>
          <w:rFonts w:asciiTheme="minorHAnsi" w:eastAsia="SimSun" w:hAnsiTheme="minorHAnsi" w:cs="Arial"/>
          <w:lang w:eastAsia="zh-CN"/>
        </w:rPr>
        <w:tab/>
      </w:r>
      <w:r w:rsidR="00A42992" w:rsidRPr="00894D50">
        <w:rPr>
          <w:rFonts w:asciiTheme="minorHAnsi" w:eastAsia="SimSun" w:hAnsiTheme="minorHAnsi" w:cs="Arial"/>
          <w:lang w:eastAsia="zh-CN"/>
        </w:rPr>
        <w:t>传真：</w:t>
      </w:r>
      <w:r w:rsidR="00A42992" w:rsidRPr="00894D50">
        <w:rPr>
          <w:rFonts w:asciiTheme="minorHAnsi" w:eastAsia="SimSun" w:hAnsiTheme="minorHAnsi" w:cs="Arial"/>
          <w:lang w:eastAsia="zh-CN"/>
        </w:rPr>
        <w:tab/>
      </w:r>
      <w:r w:rsidR="00A42992" w:rsidRPr="00894D50">
        <w:rPr>
          <w:rFonts w:asciiTheme="minorHAnsi" w:eastAsia="SimSun" w:hAnsiTheme="minorHAnsi" w:cs="Arial"/>
        </w:rPr>
        <w:t>+37410 52 38 62</w:t>
      </w:r>
      <w:r w:rsidR="00A42992" w:rsidRPr="00894D50">
        <w:rPr>
          <w:rFonts w:asciiTheme="minorHAnsi" w:eastAsia="SimSun" w:hAnsiTheme="minorHAnsi" w:cs="Arial"/>
        </w:rPr>
        <w:br/>
      </w:r>
      <w:r w:rsidR="00A42992">
        <w:rPr>
          <w:rFonts w:asciiTheme="minorHAnsi" w:eastAsia="SimSun" w:hAnsiTheme="minorHAnsi" w:cs="Arial"/>
          <w:lang w:eastAsia="zh-CN"/>
        </w:rPr>
        <w:tab/>
      </w:r>
      <w:r w:rsidR="00A42992" w:rsidRPr="00894D50">
        <w:rPr>
          <w:rFonts w:asciiTheme="minorHAnsi" w:eastAsia="SimSun" w:hAnsiTheme="minorHAnsi" w:cs="Arial"/>
          <w:lang w:eastAsia="zh-CN"/>
        </w:rPr>
        <w:t>电子邮件：</w:t>
      </w:r>
      <w:hyperlink r:id="rId9" w:history="1">
        <w:r w:rsidR="00A42992" w:rsidRPr="00047507">
          <w:rPr>
            <w:rFonts w:eastAsia="SimSun"/>
          </w:rPr>
          <w:t>info@mtcit.am</w:t>
        </w:r>
      </w:hyperlink>
      <w:r w:rsidR="00A42992">
        <w:rPr>
          <w:rFonts w:asciiTheme="minorHAnsi" w:eastAsia="SimSun" w:hAnsiTheme="minorHAnsi" w:cs="Arial"/>
          <w:color w:val="0000FF"/>
          <w:u w:val="single"/>
          <w:lang w:eastAsia="zh-CN"/>
        </w:rPr>
        <w:br/>
      </w:r>
      <w:r w:rsidR="00A42992">
        <w:rPr>
          <w:rFonts w:eastAsia="SimSun" w:cs="Arial"/>
          <w:lang w:eastAsia="zh-CN"/>
        </w:rPr>
        <w:tab/>
      </w:r>
      <w:r w:rsidR="00A42992">
        <w:rPr>
          <w:rFonts w:eastAsia="SimSun" w:cs="Arial" w:hint="eastAsia"/>
          <w:lang w:eastAsia="zh-CN"/>
        </w:rPr>
        <w:t>网站：</w:t>
      </w:r>
      <w:r w:rsidR="00A42992">
        <w:rPr>
          <w:rFonts w:eastAsia="SimSun" w:cs="Arial"/>
          <w:lang w:eastAsia="zh-CN"/>
        </w:rPr>
        <w:tab/>
      </w:r>
      <w:hyperlink r:id="rId10" w:history="1">
        <w:r w:rsidR="00A42992" w:rsidRPr="00EB4344">
          <w:rPr>
            <w:rStyle w:val="Hyperlink"/>
            <w:rFonts w:eastAsia="SimSun" w:cs="Arial"/>
            <w:color w:val="auto"/>
            <w:u w:val="none"/>
            <w:lang w:val="pt-BR"/>
          </w:rPr>
          <w:t>www.mtcit.am</w:t>
        </w:r>
      </w:hyperlink>
    </w:p>
    <w:p w:rsidR="00A42992" w:rsidRDefault="00A42992" w:rsidP="00A429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A42992" w:rsidRPr="008B42B4" w:rsidRDefault="00A42992" w:rsidP="00803529">
      <w:pPr>
        <w:pStyle w:val="Country"/>
        <w:outlineLvl w:val="2"/>
        <w:rPr>
          <w:lang w:eastAsia="zh-CN"/>
        </w:rPr>
      </w:pPr>
      <w:bookmarkStart w:id="450" w:name="_Toc469324976"/>
      <w:bookmarkStart w:id="451" w:name="_Toc474745987"/>
      <w:bookmarkStart w:id="452" w:name="_Toc474748175"/>
      <w:r w:rsidRPr="00F55ADB">
        <w:rPr>
          <w:rFonts w:eastAsiaTheme="minorEastAsia" w:hint="eastAsia"/>
          <w:lang w:eastAsia="zh-CN"/>
        </w:rPr>
        <w:lastRenderedPageBreak/>
        <w:t>布基纳法索</w:t>
      </w:r>
      <w:r w:rsidRPr="00F55ADB">
        <w:fldChar w:fldCharType="begin"/>
      </w:r>
      <w:r w:rsidRPr="00F55ADB">
        <w:rPr>
          <w:lang w:eastAsia="zh-CN"/>
        </w:rPr>
        <w:instrText xml:space="preserve"> TC "</w:instrText>
      </w:r>
      <w:bookmarkStart w:id="453" w:name="_Toc474504476"/>
      <w:r w:rsidRPr="00F55ADB">
        <w:rPr>
          <w:lang w:eastAsia="zh-CN"/>
        </w:rPr>
        <w:instrText>Burkina Faso</w:instrText>
      </w:r>
      <w:bookmarkEnd w:id="453"/>
      <w:r w:rsidRPr="00F55ADB">
        <w:rPr>
          <w:lang w:eastAsia="zh-CN"/>
        </w:rPr>
        <w:instrText xml:space="preserve">" \f C \l "1" </w:instrText>
      </w:r>
      <w:r w:rsidRPr="00F55ADB">
        <w:fldChar w:fldCharType="end"/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/>
          <w:lang w:eastAsia="zh-CN"/>
        </w:rPr>
        <w:t>国家代码</w:t>
      </w:r>
      <w:r w:rsidRPr="008B42B4">
        <w:rPr>
          <w:lang w:eastAsia="zh-CN"/>
        </w:rPr>
        <w:t xml:space="preserve"> +</w:t>
      </w:r>
      <w:bookmarkEnd w:id="450"/>
      <w:r>
        <w:rPr>
          <w:lang w:eastAsia="zh-CN"/>
        </w:rPr>
        <w:t>226</w:t>
      </w:r>
      <w:r>
        <w:rPr>
          <w:rFonts w:hint="eastAsia"/>
          <w:lang w:eastAsia="zh-CN"/>
        </w:rPr>
        <w:t>）</w:t>
      </w:r>
      <w:bookmarkEnd w:id="451"/>
      <w:bookmarkEnd w:id="452"/>
    </w:p>
    <w:p w:rsidR="00A42992" w:rsidRPr="00284B9A" w:rsidRDefault="005F3A0A" w:rsidP="00803529">
      <w:pPr>
        <w:tabs>
          <w:tab w:val="left" w:pos="1560"/>
          <w:tab w:val="left" w:pos="2127"/>
        </w:tabs>
        <w:spacing w:after="120"/>
        <w:jc w:val="left"/>
        <w:outlineLvl w:val="3"/>
        <w:rPr>
          <w:lang w:eastAsia="zh-CN"/>
        </w:rPr>
      </w:pPr>
      <w:r w:rsidRPr="005F3A0A">
        <w:rPr>
          <w:rFonts w:cs="Arial"/>
          <w:lang w:val="en-GB" w:eastAsia="zh-CN"/>
        </w:rPr>
        <w:t>12.IV.2019</w:t>
      </w:r>
      <w:r w:rsidR="00A42992" w:rsidRPr="008B42B4">
        <w:rPr>
          <w:rFonts w:eastAsia="SimSun" w:cs="Arial"/>
          <w:lang w:eastAsia="zh-CN"/>
        </w:rPr>
        <w:t>来函</w:t>
      </w:r>
      <w:r w:rsidR="00A42992" w:rsidRPr="00284B9A">
        <w:rPr>
          <w:rFonts w:eastAsia="SimSun" w:cs="Arial" w:hint="eastAsia"/>
          <w:lang w:eastAsia="zh-CN"/>
        </w:rPr>
        <w:t>：</w:t>
      </w:r>
    </w:p>
    <w:p w:rsidR="00A42992" w:rsidRDefault="00A42992" w:rsidP="00A42992">
      <w:pPr>
        <w:ind w:firstLineChars="200" w:firstLine="400"/>
        <w:rPr>
          <w:rFonts w:eastAsia="SimSun"/>
          <w:lang w:eastAsia="zh-CN"/>
        </w:rPr>
      </w:pPr>
      <w:r w:rsidRPr="003A0C16">
        <w:rPr>
          <w:rFonts w:ascii="Microsoft YaHei" w:eastAsiaTheme="minorEastAsia" w:hAnsi="Microsoft YaHei" w:cs="Microsoft YaHei" w:hint="eastAsia"/>
          <w:lang w:eastAsia="zh-CN"/>
        </w:rPr>
        <w:t>位于</w:t>
      </w:r>
      <w:r>
        <w:rPr>
          <w:rFonts w:ascii="Microsoft YaHei" w:eastAsiaTheme="minorEastAsia" w:hAnsi="Microsoft YaHei" w:cs="Microsoft YaHei" w:hint="eastAsia"/>
          <w:lang w:eastAsia="zh-CN"/>
        </w:rPr>
        <w:t>瓦加</w:t>
      </w:r>
      <w:r>
        <w:rPr>
          <w:rFonts w:ascii="Microsoft YaHei" w:eastAsiaTheme="minorEastAsia" w:hAnsi="Microsoft YaHei" w:cs="Microsoft YaHei"/>
          <w:lang w:eastAsia="zh-CN"/>
        </w:rPr>
        <w:t>杜古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的</w:t>
      </w:r>
      <w:r w:rsidRPr="00DC30EC">
        <w:rPr>
          <w:rFonts w:ascii="KaiTi" w:eastAsia="STKaiti" w:hAnsi="KaiTi" w:cs="Microsoft YaHei" w:hint="eastAsia"/>
          <w:lang w:eastAsia="zh-CN"/>
        </w:rPr>
        <w:t>电子</w:t>
      </w:r>
      <w:r w:rsidRPr="00DC30EC">
        <w:rPr>
          <w:rFonts w:ascii="KaiTi" w:eastAsia="STKaiti" w:hAnsi="KaiTi" w:cs="Microsoft YaHei"/>
          <w:lang w:eastAsia="zh-CN"/>
        </w:rPr>
        <w:t>通信和邮政管理</w:t>
      </w:r>
      <w:r w:rsidRPr="00DC30EC">
        <w:rPr>
          <w:rFonts w:ascii="KaiTi" w:eastAsia="STKaiti" w:hAnsi="KaiTi" w:cs="Microsoft YaHei" w:hint="eastAsia"/>
          <w:lang w:eastAsia="zh-CN"/>
        </w:rPr>
        <w:t>局</w:t>
      </w:r>
      <w:r w:rsidRPr="00284B9A">
        <w:rPr>
          <w:rFonts w:ascii="KaiTi" w:eastAsia="KaiTi" w:hAnsi="KaiTi" w:cs="Microsoft YaHei" w:hint="eastAsia"/>
          <w:lang w:eastAsia="zh-CN"/>
        </w:rPr>
        <w:t>（</w:t>
      </w:r>
      <w:r w:rsidRPr="00284B9A">
        <w:rPr>
          <w:rFonts w:asciiTheme="minorHAnsi" w:eastAsia="KaiTi" w:hAnsiTheme="minorHAnsi" w:cs="Microsoft YaHei"/>
          <w:lang w:eastAsia="zh-CN"/>
        </w:rPr>
        <w:t>ARCEP</w:t>
      </w:r>
      <w:r w:rsidRPr="00284B9A">
        <w:rPr>
          <w:rFonts w:ascii="KaiTi" w:eastAsia="KaiTi" w:hAnsi="KaiTi" w:cs="Microsoft YaHei" w:hint="eastAsia"/>
          <w:lang w:eastAsia="zh-CN"/>
        </w:rPr>
        <w:t>）</w:t>
      </w:r>
      <w:r>
        <w:rPr>
          <w:rFonts w:eastAsia="SimSun" w:cs="Arial"/>
          <w:iCs/>
          <w:lang w:eastAsia="zh-CN"/>
        </w:rPr>
        <w:fldChar w:fldCharType="begin"/>
      </w:r>
      <w:r w:rsidRPr="00284B9A">
        <w:rPr>
          <w:lang w:eastAsia="zh-CN"/>
        </w:rPr>
        <w:instrText xml:space="preserve"> TC "</w:instrText>
      </w:r>
      <w:bookmarkStart w:id="454" w:name="_Toc474504477"/>
      <w:r w:rsidRPr="00284B9A">
        <w:rPr>
          <w:rFonts w:eastAsia="SimSun" w:cs="Arial"/>
          <w:i/>
          <w:iCs/>
          <w:lang w:eastAsia="zh-CN"/>
        </w:rPr>
        <w:instrText>Autorité de Régulation des Communications Electroniques et des Postes (ARCEP)</w:instrText>
      </w:r>
      <w:r w:rsidRPr="00284B9A">
        <w:rPr>
          <w:rFonts w:eastAsia="SimSun" w:cs="Arial"/>
          <w:i/>
          <w:lang w:eastAsia="zh-CN"/>
        </w:rPr>
        <w:instrText>,</w:instrText>
      </w:r>
      <w:r w:rsidRPr="00284B9A">
        <w:rPr>
          <w:rFonts w:eastAsia="SimSun" w:cs="Arial"/>
          <w:iCs/>
          <w:lang w:eastAsia="zh-CN"/>
        </w:rPr>
        <w:instrText xml:space="preserve"> Ouagadougou</w:instrText>
      </w:r>
      <w:bookmarkEnd w:id="454"/>
      <w:r w:rsidRPr="00284B9A">
        <w:rPr>
          <w:lang w:eastAsia="zh-CN"/>
        </w:rPr>
        <w:instrText xml:space="preserve">" \f C \l "1" </w:instrText>
      </w:r>
      <w:r>
        <w:rPr>
          <w:rFonts w:eastAsia="SimSun" w:cs="Arial"/>
          <w:iCs/>
          <w:lang w:eastAsia="zh-CN"/>
        </w:rPr>
        <w:fldChar w:fldCharType="end"/>
      </w:r>
      <w:r w:rsidR="00866867">
        <w:rPr>
          <w:rFonts w:eastAsia="SimSun" w:cs="Arial"/>
          <w:iCs/>
          <w:lang w:eastAsia="zh-CN"/>
        </w:rPr>
        <w:t>，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宣布了</w:t>
      </w:r>
      <w:r>
        <w:rPr>
          <w:rFonts w:ascii="Microsoft YaHei" w:eastAsiaTheme="minorEastAsia" w:hAnsi="Microsoft YaHei" w:cs="Microsoft YaHei" w:hint="eastAsia"/>
          <w:lang w:eastAsia="zh-CN"/>
        </w:rPr>
        <w:t>布基纳法索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国家电话号码方案</w:t>
      </w:r>
      <w:r>
        <w:rPr>
          <w:rFonts w:ascii="Microsoft YaHei" w:eastAsiaTheme="minorEastAsia" w:hAnsi="Microsoft YaHei" w:cs="Microsoft YaHei" w:hint="eastAsia"/>
          <w:lang w:eastAsia="zh-CN"/>
        </w:rPr>
        <w:t>的以下</w:t>
      </w:r>
      <w:r>
        <w:rPr>
          <w:rFonts w:ascii="Microsoft YaHei" w:eastAsiaTheme="minorEastAsia" w:hAnsi="Microsoft YaHei" w:cs="Microsoft YaHei"/>
          <w:lang w:eastAsia="zh-CN"/>
        </w:rPr>
        <w:t>更新</w:t>
      </w:r>
      <w:r>
        <w:rPr>
          <w:rFonts w:ascii="Microsoft YaHei" w:eastAsiaTheme="minorEastAsia" w:hAnsi="Microsoft YaHei" w:cs="Microsoft YaHei" w:hint="eastAsia"/>
          <w:lang w:eastAsia="zh-CN"/>
        </w:rPr>
        <w:t>。</w:t>
      </w:r>
    </w:p>
    <w:p w:rsidR="00A42992" w:rsidRPr="003F4477" w:rsidRDefault="00A42992" w:rsidP="00A42992">
      <w:r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新</w:t>
      </w:r>
      <w:r>
        <w:rPr>
          <w:rFonts w:eastAsia="SimSun"/>
          <w:lang w:eastAsia="zh-CN"/>
        </w:rPr>
        <w:t>前缀</w:t>
      </w:r>
      <w:r>
        <w:rPr>
          <w:rFonts w:eastAsia="SimSun"/>
          <w:lang w:eastAsia="zh-CN"/>
        </w:rPr>
        <w:t>AB=</w:t>
      </w:r>
      <w:r w:rsidR="005F3A0A">
        <w:rPr>
          <w:rFonts w:eastAsia="SimSun"/>
          <w:lang w:eastAsia="zh-CN"/>
        </w:rPr>
        <w:t>01</w:t>
      </w:r>
      <w:r>
        <w:rPr>
          <w:rFonts w:eastAsia="SimSun" w:hint="eastAsia"/>
          <w:lang w:eastAsia="zh-CN"/>
        </w:rPr>
        <w:t>的</w:t>
      </w:r>
      <w:r>
        <w:rPr>
          <w:rFonts w:eastAsia="SimSun"/>
          <w:lang w:eastAsia="zh-CN"/>
        </w:rPr>
        <w:t>指配</w:t>
      </w:r>
      <w:r>
        <w:rPr>
          <w:rFonts w:eastAsia="SimSun" w:hint="eastAsia"/>
          <w:lang w:eastAsia="zh-CN"/>
        </w:rPr>
        <w:t>：</w:t>
      </w:r>
    </w:p>
    <w:p w:rsidR="00A42992" w:rsidRPr="003F4477" w:rsidRDefault="00A42992" w:rsidP="00A429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</w:rPr>
      </w:pPr>
    </w:p>
    <w:tbl>
      <w:tblPr>
        <w:tblStyle w:val="TableGrid110"/>
        <w:tblW w:w="5000" w:type="pct"/>
        <w:jc w:val="center"/>
        <w:tblLook w:val="04A0" w:firstRow="1" w:lastRow="0" w:firstColumn="1" w:lastColumn="0" w:noHBand="0" w:noVBand="1"/>
      </w:tblPr>
      <w:tblGrid>
        <w:gridCol w:w="1628"/>
        <w:gridCol w:w="867"/>
        <w:gridCol w:w="925"/>
        <w:gridCol w:w="2237"/>
        <w:gridCol w:w="1710"/>
        <w:gridCol w:w="1688"/>
      </w:tblGrid>
      <w:tr w:rsidR="00A42992" w:rsidRPr="003F4477" w:rsidTr="005F3A0A">
        <w:trPr>
          <w:cantSplit/>
          <w:trHeight w:val="578"/>
          <w:tblHeader/>
          <w:jc w:val="center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ED2895" w:rsidRDefault="00A42992" w:rsidP="00A4299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eastAsia="zh-CN"/>
              </w:rPr>
            </w:pPr>
            <w:r w:rsidRPr="00ED2895">
              <w:rPr>
                <w:rFonts w:eastAsia="STKaiti"/>
                <w:lang w:eastAsia="zh-CN"/>
              </w:rPr>
              <w:t>NDC</w:t>
            </w:r>
            <w:r w:rsidRPr="00ED2895">
              <w:rPr>
                <w:rFonts w:eastAsia="STKaiti" w:cs="Microsoft YaHei"/>
                <w:lang w:eastAsia="zh-CN"/>
              </w:rPr>
              <w:t>（国内目的地代码或国内（有效）号码</w:t>
            </w:r>
            <w:r>
              <w:rPr>
                <w:rFonts w:eastAsia="STKaiti" w:cs="Microsoft YaHei"/>
                <w:lang w:eastAsia="zh-CN"/>
              </w:rPr>
              <w:br/>
            </w:r>
            <w:r w:rsidRPr="00ED2895">
              <w:rPr>
                <w:rFonts w:eastAsia="STKaiti" w:cs="Microsoft YaHei"/>
                <w:lang w:eastAsia="zh-CN"/>
              </w:rPr>
              <w:t>的前置数字）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2A513B" w:rsidRDefault="00A42992" w:rsidP="00A4299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eastAsia="zh-CN"/>
              </w:rPr>
            </w:pPr>
            <w:r w:rsidRPr="002A513B">
              <w:rPr>
                <w:rFonts w:eastAsia="STKaiti" w:cs="Arial"/>
                <w:bCs/>
                <w:lang w:eastAsia="zh-CN"/>
              </w:rPr>
              <w:t xml:space="preserve">N(S)N </w:t>
            </w:r>
            <w:r w:rsidRPr="002A513B">
              <w:rPr>
                <w:rFonts w:eastAsia="STKaiti" w:cs="Arial"/>
                <w:bCs/>
                <w:lang w:eastAsia="zh-CN"/>
              </w:rPr>
              <w:t>号码长度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2A513B" w:rsidRDefault="00A42992" w:rsidP="00A4299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eastAsia="zh-CN"/>
              </w:rPr>
            </w:pPr>
            <w:r w:rsidRPr="002A513B">
              <w:rPr>
                <w:rFonts w:eastAsia="STKaiti" w:cs="Arial"/>
                <w:bCs/>
                <w:lang w:eastAsia="zh-CN"/>
              </w:rPr>
              <w:t>ITU-T E.164</w:t>
            </w:r>
            <w:r>
              <w:rPr>
                <w:rFonts w:eastAsia="STKaiti" w:cs="Arial" w:hint="eastAsia"/>
                <w:bCs/>
                <w:lang w:eastAsia="zh-CN"/>
              </w:rPr>
              <w:t>号码</w:t>
            </w:r>
            <w:r>
              <w:rPr>
                <w:rFonts w:eastAsia="STKaiti" w:cs="Arial"/>
                <w:bCs/>
                <w:lang w:eastAsia="zh-CN"/>
              </w:rPr>
              <w:br/>
            </w:r>
            <w:r w:rsidRPr="002A513B">
              <w:rPr>
                <w:rFonts w:eastAsia="STKaiti" w:cs="Arial"/>
                <w:bCs/>
                <w:lang w:eastAsia="zh-CN"/>
              </w:rPr>
              <w:t>的使用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2A513B" w:rsidRDefault="00A42992" w:rsidP="00A4299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eastAsia="zh-CN"/>
              </w:rPr>
            </w:pPr>
            <w:r w:rsidRPr="002A513B">
              <w:rPr>
                <w:rFonts w:eastAsia="STKaiti" w:cs="Arial"/>
                <w:bCs/>
                <w:lang w:eastAsia="zh-CN"/>
              </w:rPr>
              <w:t>附加信息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92" w:rsidRPr="003F4477" w:rsidRDefault="00A42992" w:rsidP="00A4299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/>
                <w:lang w:eastAsia="zh-CN"/>
              </w:rPr>
            </w:pPr>
            <w:r w:rsidRPr="00A146BE">
              <w:rPr>
                <w:rFonts w:eastAsia="STKaiti" w:cs="Arial" w:hint="eastAsia"/>
                <w:bCs/>
                <w:lang w:eastAsia="zh-CN"/>
              </w:rPr>
              <w:t>指配</w:t>
            </w:r>
            <w:r w:rsidRPr="00A146BE">
              <w:rPr>
                <w:rFonts w:eastAsia="STKaiti" w:cs="Arial"/>
                <w:bCs/>
                <w:lang w:eastAsia="zh-CN"/>
              </w:rPr>
              <w:t>日期</w:t>
            </w:r>
          </w:p>
        </w:tc>
      </w:tr>
      <w:tr w:rsidR="00A42992" w:rsidRPr="003F4477" w:rsidTr="005F3A0A">
        <w:trPr>
          <w:cantSplit/>
          <w:trHeight w:val="577"/>
          <w:tblHeader/>
          <w:jc w:val="center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3F4477" w:rsidRDefault="00A42992" w:rsidP="00A429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eastAsia="zh-C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2A513B" w:rsidRDefault="00A42992" w:rsidP="00A4299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color w:val="000000"/>
                <w:lang w:eastAsia="zh-CN"/>
              </w:rPr>
            </w:pPr>
            <w:r w:rsidRPr="002A513B">
              <w:rPr>
                <w:rFonts w:eastAsia="STKaiti" w:cs="Arial"/>
                <w:bCs/>
                <w:lang w:eastAsia="zh-CN"/>
              </w:rPr>
              <w:t>最大</w:t>
            </w:r>
            <w:r w:rsidRPr="002A513B">
              <w:rPr>
                <w:rFonts w:eastAsia="STKaiti" w:cs="Arial"/>
                <w:bCs/>
                <w:lang w:eastAsia="zh-CN"/>
              </w:rPr>
              <w:br/>
            </w:r>
            <w:r w:rsidRPr="002A513B">
              <w:rPr>
                <w:rFonts w:eastAsia="STKaiti" w:cs="Arial"/>
                <w:bCs/>
                <w:lang w:eastAsia="zh-CN"/>
              </w:rPr>
              <w:t>长度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2A513B" w:rsidRDefault="00A42992" w:rsidP="00A4299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color w:val="000000"/>
                <w:lang w:eastAsia="zh-CN"/>
              </w:rPr>
            </w:pPr>
            <w:r w:rsidRPr="002A513B">
              <w:rPr>
                <w:rFonts w:eastAsia="STKaiti" w:cs="Arial"/>
                <w:bCs/>
                <w:color w:val="000000"/>
                <w:lang w:eastAsia="zh-CN"/>
              </w:rPr>
              <w:t>最小</w:t>
            </w:r>
            <w:r w:rsidRPr="002A513B">
              <w:rPr>
                <w:rFonts w:eastAsia="STKaiti" w:cs="Arial"/>
                <w:bCs/>
                <w:color w:val="000000"/>
                <w:lang w:eastAsia="zh-CN"/>
              </w:rPr>
              <w:br/>
            </w:r>
            <w:r w:rsidRPr="002A513B">
              <w:rPr>
                <w:rFonts w:eastAsia="STKaiti" w:cs="Arial"/>
                <w:bCs/>
                <w:color w:val="000000"/>
                <w:lang w:eastAsia="zh-CN"/>
              </w:rPr>
              <w:t>长度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3F4477" w:rsidRDefault="00A42992" w:rsidP="00A429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eastAsia="zh-CN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92" w:rsidRPr="003F4477" w:rsidRDefault="00A42992" w:rsidP="00A429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eastAsia="zh-C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2" w:rsidRPr="003F4477" w:rsidRDefault="00A42992" w:rsidP="00A429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</w:p>
        </w:tc>
      </w:tr>
      <w:tr w:rsidR="005F3A0A" w:rsidRPr="003F4477" w:rsidTr="005F3A0A">
        <w:trPr>
          <w:cantSplit/>
          <w:trHeight w:val="447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0A" w:rsidRPr="00CB3DAC" w:rsidRDefault="005F3A0A" w:rsidP="005F3A0A">
            <w:pPr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val="fr-CH"/>
              </w:rPr>
            </w:pPr>
            <w:r w:rsidRPr="00CB3DAC">
              <w:rPr>
                <w:rFonts w:asciiTheme="minorHAnsi" w:hAnsiTheme="minorHAnsi" w:cstheme="minorBidi"/>
                <w:sz w:val="18"/>
                <w:szCs w:val="18"/>
                <w:lang w:val="fr-CH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0A" w:rsidRPr="00CB3DAC" w:rsidRDefault="005F3A0A" w:rsidP="005F3A0A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</w:pPr>
            <w:r w:rsidRPr="00CB3DAC"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0A" w:rsidRPr="00CB3DAC" w:rsidRDefault="005F3A0A" w:rsidP="005F3A0A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</w:pPr>
            <w:r w:rsidRPr="00CB3DAC"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  <w:t>8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0A" w:rsidRPr="003F4477" w:rsidRDefault="005F3A0A" w:rsidP="005F3A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非地理</w:t>
            </w:r>
            <w:r>
              <w:rPr>
                <w:rFonts w:eastAsia="SimSun" w:cs="Arial"/>
                <w:lang w:eastAsia="zh-CN"/>
              </w:rPr>
              <w:t>号码</w:t>
            </w:r>
            <w:r w:rsidR="00866867">
              <w:rPr>
                <w:rFonts w:eastAsia="SimSun" w:cs="Arial" w:hint="eastAsia"/>
                <w:lang w:eastAsia="zh-CN"/>
              </w:rPr>
              <w:t xml:space="preserve"> </w:t>
            </w:r>
            <w:r w:rsidR="00866867" w:rsidRPr="00866867">
              <w:rPr>
                <w:rFonts w:eastAsia="SimSun" w:cs="Arial"/>
                <w:lang w:eastAsia="zh-CN"/>
              </w:rPr>
              <w:t>–</w:t>
            </w:r>
            <w:r w:rsidR="00866867">
              <w:rPr>
                <w:rFonts w:eastAsia="SimSun" w:cs="Arial"/>
                <w:lang w:eastAsia="zh-CN"/>
              </w:rPr>
              <w:t xml:space="preserve"> </w:t>
            </w:r>
            <w:r>
              <w:rPr>
                <w:rFonts w:eastAsia="SimSun" w:cs="Arial" w:hint="eastAsia"/>
                <w:lang w:eastAsia="zh-CN"/>
              </w:rPr>
              <w:t>移动</w:t>
            </w:r>
            <w:r>
              <w:rPr>
                <w:rFonts w:eastAsia="SimSun" w:cs="Arial"/>
                <w:lang w:eastAsia="zh-CN"/>
              </w:rPr>
              <w:t>电话业务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0A" w:rsidRPr="00CB3DAC" w:rsidRDefault="005F3A0A" w:rsidP="005F3A0A">
            <w:pPr>
              <w:spacing w:before="60"/>
              <w:jc w:val="center"/>
              <w:rPr>
                <w:rFonts w:asciiTheme="minorHAnsi" w:hAnsiTheme="minorHAnsi" w:cstheme="minorBidi"/>
                <w:sz w:val="18"/>
                <w:szCs w:val="18"/>
                <w:lang w:val="fr-CH"/>
              </w:rPr>
            </w:pPr>
            <w:r w:rsidRPr="00CB3DAC">
              <w:rPr>
                <w:rFonts w:asciiTheme="minorHAnsi" w:hAnsiTheme="minorHAnsi" w:cstheme="minorBidi"/>
                <w:sz w:val="18"/>
                <w:szCs w:val="18"/>
                <w:lang w:val="fr-CH"/>
              </w:rPr>
              <w:t xml:space="preserve">ONATEL-SA </w:t>
            </w:r>
            <w:r w:rsidRPr="00CB3DAC">
              <w:rPr>
                <w:rFonts w:asciiTheme="minorHAnsi" w:hAnsiTheme="minorHAnsi" w:cstheme="minorBidi"/>
                <w:sz w:val="18"/>
                <w:szCs w:val="18"/>
                <w:lang w:val="fr-CH"/>
              </w:rPr>
              <w:br/>
              <w:t>Burkina Faso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0A" w:rsidRPr="00CB3DAC" w:rsidRDefault="005F3A0A" w:rsidP="005F3A0A">
            <w:pPr>
              <w:spacing w:before="60"/>
              <w:jc w:val="center"/>
              <w:rPr>
                <w:rFonts w:cstheme="minorBidi"/>
                <w:sz w:val="18"/>
                <w:szCs w:val="18"/>
                <w:lang w:val="fr-CH"/>
              </w:rPr>
            </w:pPr>
            <w:r w:rsidRPr="00CB3DAC">
              <w:rPr>
                <w:rFonts w:cstheme="minorBidi"/>
                <w:sz w:val="18"/>
                <w:szCs w:val="18"/>
                <w:lang w:val="fr-CH"/>
              </w:rPr>
              <w:t xml:space="preserve">2019-04-15-00:00 </w:t>
            </w:r>
            <w:r w:rsidRPr="00CB3DAC">
              <w:rPr>
                <w:rFonts w:cstheme="minorBidi"/>
                <w:sz w:val="18"/>
                <w:szCs w:val="18"/>
                <w:lang w:val="fr-CH"/>
              </w:rPr>
              <w:br/>
              <w:t>(UTC)</w:t>
            </w:r>
          </w:p>
        </w:tc>
      </w:tr>
    </w:tbl>
    <w:p w:rsidR="00A42992" w:rsidRPr="00AA49E2" w:rsidRDefault="00A42992" w:rsidP="000847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jc w:val="left"/>
        <w:rPr>
          <w:rFonts w:eastAsia="SimSun" w:cs="Arial"/>
          <w:lang w:val="fr-FR"/>
        </w:rPr>
      </w:pPr>
      <w:r w:rsidRPr="00AA49E2">
        <w:rPr>
          <w:rFonts w:eastAsia="SimSun" w:cs="Microsoft YaHei"/>
          <w:lang w:val="fr-FR" w:eastAsia="zh-CN"/>
        </w:rPr>
        <w:t>联系方式：</w:t>
      </w:r>
    </w:p>
    <w:p w:rsidR="00A42992" w:rsidRPr="00F334C9" w:rsidRDefault="00A42992" w:rsidP="00A429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ind w:left="567" w:hanging="567"/>
        <w:jc w:val="left"/>
        <w:rPr>
          <w:lang w:val="fr-CH"/>
        </w:rPr>
      </w:pPr>
      <w:r w:rsidRPr="00AA49E2">
        <w:rPr>
          <w:rFonts w:eastAsia="SimSun" w:cs="Arial"/>
          <w:lang w:val="fr-FR"/>
        </w:rPr>
        <w:tab/>
        <w:t xml:space="preserve">Autorité de Régulation des Communications Electroniques et des Postes (ARCEP) </w:t>
      </w:r>
      <w:r w:rsidRPr="00AA49E2">
        <w:rPr>
          <w:rFonts w:eastAsia="SimSun" w:cs="Arial"/>
          <w:lang w:val="fr-FR"/>
        </w:rPr>
        <w:br/>
      </w:r>
      <w:r w:rsidRPr="00AA49E2">
        <w:rPr>
          <w:rFonts w:eastAsia="SimSun" w:cs="Arial"/>
          <w:lang w:val="fr-CH"/>
        </w:rPr>
        <w:t xml:space="preserve">B.P. </w:t>
      </w:r>
      <w:r w:rsidRPr="00AA49E2">
        <w:rPr>
          <w:rFonts w:eastAsia="SimSun" w:cs="Arial"/>
          <w:lang w:val="pt-BR"/>
        </w:rPr>
        <w:t xml:space="preserve">6437 </w:t>
      </w:r>
      <w:r w:rsidRPr="00AA49E2">
        <w:rPr>
          <w:rFonts w:eastAsia="SimSun" w:cs="Arial"/>
          <w:lang w:val="pt-BR"/>
        </w:rPr>
        <w:br/>
        <w:t xml:space="preserve">OUAGADOUGOU 01 </w:t>
      </w:r>
      <w:r w:rsidRPr="00AA49E2">
        <w:rPr>
          <w:rFonts w:eastAsia="SimSun" w:cs="Arial"/>
          <w:lang w:val="pt-BR"/>
        </w:rPr>
        <w:br/>
        <w:t xml:space="preserve">Burkina Faso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电话：</w:t>
      </w:r>
      <w:r w:rsidRPr="00AA49E2">
        <w:rPr>
          <w:rFonts w:eastAsia="SimSun" w:cs="Arial"/>
          <w:lang w:val="pt-BR"/>
        </w:rPr>
        <w:tab/>
        <w:t xml:space="preserve">+226 25 37 53 60/61/62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传真：</w:t>
      </w:r>
      <w:r w:rsidRPr="00AA49E2">
        <w:rPr>
          <w:rFonts w:eastAsia="SimSun" w:cs="Arial"/>
          <w:lang w:val="pt-BR"/>
        </w:rPr>
        <w:tab/>
        <w:t xml:space="preserve">+226 25 37 53 64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电子邮件：</w:t>
      </w:r>
      <w:r w:rsidRPr="00AA49E2">
        <w:rPr>
          <w:rFonts w:eastAsia="SimSun" w:cs="Arial"/>
          <w:lang w:val="pt-BR"/>
        </w:rPr>
        <w:t xml:space="preserve">secretariat@arcep.bf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网址：</w:t>
      </w:r>
      <w:r w:rsidRPr="00AA49E2">
        <w:rPr>
          <w:rFonts w:eastAsia="SimSun" w:cs="Arial"/>
          <w:lang w:val="pt-BR"/>
        </w:rPr>
        <w:tab/>
      </w:r>
      <w:hyperlink r:id="rId11" w:history="1">
        <w:r w:rsidRPr="00EB4344">
          <w:rPr>
            <w:rStyle w:val="Hyperlink"/>
            <w:rFonts w:eastAsia="SimSun" w:cs="Arial"/>
            <w:color w:val="auto"/>
            <w:u w:val="none"/>
            <w:lang w:val="pt-BR"/>
          </w:rPr>
          <w:t>www.arcep.bf</w:t>
        </w:r>
      </w:hyperlink>
    </w:p>
    <w:p w:rsidR="005F3A0A" w:rsidRPr="00EB4344" w:rsidRDefault="005F3A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pt-BR"/>
        </w:rPr>
        <w:br w:type="page"/>
      </w:r>
    </w:p>
    <w:p w:rsidR="00A42992" w:rsidRPr="00803529" w:rsidRDefault="00A42992" w:rsidP="00803529">
      <w:pPr>
        <w:pStyle w:val="Heading3"/>
        <w:rPr>
          <w:bCs w:val="0"/>
          <w:lang w:val="pt-BR" w:eastAsia="zh-CN"/>
        </w:rPr>
      </w:pPr>
      <w:r w:rsidRPr="00803529">
        <w:rPr>
          <w:rFonts w:eastAsia="SimSun" w:cs="Microsoft YaHei" w:hint="eastAsia"/>
          <w:bCs w:val="0"/>
          <w:lang w:eastAsia="zh-CN"/>
        </w:rPr>
        <w:lastRenderedPageBreak/>
        <w:t>丹麦</w:t>
      </w:r>
      <w:r w:rsidRPr="00803529">
        <w:rPr>
          <w:bCs w:val="0"/>
        </w:rPr>
        <w:fldChar w:fldCharType="begin"/>
      </w:r>
      <w:r w:rsidRPr="00803529">
        <w:rPr>
          <w:bCs w:val="0"/>
          <w:lang w:val="pt-BR" w:eastAsia="zh-CN"/>
        </w:rPr>
        <w:instrText xml:space="preserve"> TC "Denmark (country code +45)" \f C \l "1" </w:instrText>
      </w:r>
      <w:r w:rsidRPr="00803529">
        <w:rPr>
          <w:bCs w:val="0"/>
        </w:rPr>
        <w:fldChar w:fldCharType="end"/>
      </w:r>
      <w:r w:rsidRPr="00803529">
        <w:rPr>
          <w:rFonts w:asciiTheme="minorHAnsi" w:eastAsiaTheme="minorEastAsia" w:hAnsiTheme="minorHAnsi" w:hint="eastAsia"/>
          <w:bCs w:val="0"/>
          <w:lang w:val="pt-BR" w:eastAsia="zh-CN"/>
        </w:rPr>
        <w:t>（</w:t>
      </w:r>
      <w:r w:rsidRPr="00803529">
        <w:rPr>
          <w:rFonts w:asciiTheme="minorHAnsi" w:eastAsiaTheme="minorEastAsia" w:hAnsiTheme="minorHAnsi" w:hint="eastAsia"/>
          <w:bCs w:val="0"/>
          <w:lang w:eastAsia="zh-CN"/>
        </w:rPr>
        <w:t>国家代码</w:t>
      </w:r>
      <w:r w:rsidR="00866867" w:rsidRPr="00803529">
        <w:rPr>
          <w:rFonts w:asciiTheme="minorHAnsi" w:eastAsiaTheme="minorEastAsia" w:hAnsiTheme="minorHAnsi" w:hint="eastAsia"/>
          <w:bCs w:val="0"/>
          <w:lang w:eastAsia="zh-CN"/>
        </w:rPr>
        <w:t xml:space="preserve"> </w:t>
      </w:r>
      <w:r w:rsidRPr="00803529">
        <w:rPr>
          <w:rFonts w:asciiTheme="minorHAnsi" w:hAnsiTheme="minorHAnsi"/>
          <w:bCs w:val="0"/>
          <w:lang w:val="pt-BR" w:eastAsia="zh-CN"/>
        </w:rPr>
        <w:t>+45</w:t>
      </w:r>
      <w:r w:rsidRPr="00803529">
        <w:rPr>
          <w:rFonts w:asciiTheme="minorHAnsi" w:eastAsiaTheme="minorEastAsia" w:hAnsiTheme="minorHAnsi" w:hint="eastAsia"/>
          <w:bCs w:val="0"/>
          <w:lang w:val="pt-BR" w:eastAsia="zh-CN"/>
        </w:rPr>
        <w:t>）</w:t>
      </w:r>
    </w:p>
    <w:p w:rsidR="00A42992" w:rsidRPr="00857E6A" w:rsidRDefault="00A42992" w:rsidP="004426C3">
      <w:pPr>
        <w:tabs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="Arial"/>
          <w:lang w:val="pt-BR" w:eastAsia="zh-CN"/>
        </w:rPr>
      </w:pPr>
      <w:r w:rsidRPr="00DC30EC">
        <w:rPr>
          <w:rFonts w:cs="Arial"/>
          <w:lang w:val="pt-BR" w:eastAsia="zh-CN"/>
        </w:rPr>
        <w:t>1</w:t>
      </w:r>
      <w:r w:rsidR="00837194">
        <w:rPr>
          <w:rFonts w:cs="Arial"/>
          <w:lang w:val="pt-BR" w:eastAsia="zh-CN"/>
        </w:rPr>
        <w:t>2</w:t>
      </w:r>
      <w:r w:rsidRPr="00DC30EC">
        <w:rPr>
          <w:rFonts w:cs="Arial"/>
          <w:lang w:val="pt-BR" w:eastAsia="zh-CN"/>
        </w:rPr>
        <w:t>.I</w:t>
      </w:r>
      <w:r w:rsidR="00837194">
        <w:rPr>
          <w:rFonts w:cs="Arial"/>
          <w:lang w:val="pt-BR" w:eastAsia="zh-CN"/>
        </w:rPr>
        <w:t>V</w:t>
      </w:r>
      <w:r w:rsidRPr="00DC30EC">
        <w:rPr>
          <w:rFonts w:cs="Arial"/>
          <w:lang w:val="pt-BR" w:eastAsia="zh-CN"/>
        </w:rPr>
        <w:t>.201</w:t>
      </w:r>
      <w:r w:rsidR="00837194">
        <w:rPr>
          <w:rFonts w:cs="Arial"/>
          <w:lang w:val="pt-BR" w:eastAsia="zh-CN"/>
        </w:rPr>
        <w:t>9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A42992" w:rsidRPr="00857E6A" w:rsidRDefault="00A42992" w:rsidP="00866867">
      <w:pPr>
        <w:ind w:firstLineChars="200" w:firstLine="400"/>
        <w:rPr>
          <w:rFonts w:ascii="SimSun" w:eastAsia="SimSun" w:hAnsi="SimSun" w:cs="SimSun"/>
          <w:lang w:val="pt-BR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23444A">
        <w:rPr>
          <w:rFonts w:ascii="STKaiti" w:eastAsia="STKaiti" w:hAnsi="STKaiti" w:cs="Arial" w:hint="eastAsia"/>
          <w:iCs/>
          <w:lang w:eastAsia="zh-CN"/>
        </w:rPr>
        <w:t>丹麦能源局</w:t>
      </w:r>
      <w:r>
        <w:fldChar w:fldCharType="begin"/>
      </w:r>
      <w:r w:rsidRPr="00857E6A">
        <w:rPr>
          <w:lang w:val="pt-BR" w:eastAsia="zh-CN"/>
        </w:rPr>
        <w:instrText xml:space="preserve"> TC "</w:instrText>
      </w:r>
      <w:r w:rsidRPr="00857E6A">
        <w:rPr>
          <w:rFonts w:asciiTheme="minorHAnsi" w:hAnsiTheme="minorHAnsi" w:cs="Arial"/>
          <w:i/>
          <w:lang w:val="pt-BR" w:eastAsia="zh-CN"/>
        </w:rPr>
        <w:instrText>Danish Business Authority</w:instrText>
      </w:r>
      <w:r w:rsidRPr="00857E6A">
        <w:rPr>
          <w:rFonts w:asciiTheme="minorHAnsi" w:hAnsiTheme="minorHAnsi" w:cs="Arial"/>
          <w:lang w:val="pt-BR" w:eastAsia="zh-CN"/>
        </w:rPr>
        <w:instrText>, Copenhagen</w:instrText>
      </w:r>
      <w:r w:rsidRPr="00857E6A">
        <w:rPr>
          <w:lang w:val="pt-BR" w:eastAsia="zh-CN"/>
        </w:rPr>
        <w:instrText xml:space="preserve">" \f C \l "1" </w:instrText>
      </w:r>
      <w:r>
        <w:fldChar w:fldCharType="end"/>
      </w:r>
      <w:r w:rsidR="00866867">
        <w:rPr>
          <w:rFonts w:asciiTheme="minorHAnsi" w:eastAsiaTheme="minorEastAsia" w:hAnsiTheme="minorHAnsi" w:cs="Arial" w:hint="eastAsia"/>
          <w:lang w:eastAsia="zh-CN"/>
        </w:rPr>
        <w:t>，宣</w:t>
      </w:r>
      <w:r>
        <w:rPr>
          <w:rFonts w:asciiTheme="minorHAnsi" w:eastAsiaTheme="minorEastAsia" w:hAnsiTheme="minorHAnsi" w:cs="Arial" w:hint="eastAsia"/>
          <w:lang w:eastAsia="zh-CN"/>
        </w:rPr>
        <w:t>布了丹麦电话号码方案的以下变更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A42992" w:rsidRPr="005F3A0A" w:rsidRDefault="00A42992" w:rsidP="00A42992">
      <w:pPr>
        <w:spacing w:after="120"/>
        <w:rPr>
          <w:rFonts w:asciiTheme="minorEastAsia" w:eastAsiaTheme="minorEastAsia" w:hAnsiTheme="minorEastAsia"/>
          <w:lang w:val="pt-BR" w:eastAsia="zh-CN"/>
        </w:rPr>
      </w:pPr>
      <w:r w:rsidRPr="005F3A0A">
        <w:rPr>
          <w:lang w:val="pt-BR"/>
        </w:rPr>
        <w:t>•</w:t>
      </w:r>
      <w:r w:rsidRPr="005F3A0A">
        <w:rPr>
          <w:lang w:val="pt-BR"/>
        </w:rPr>
        <w:tab/>
      </w:r>
      <w:r>
        <w:rPr>
          <w:rFonts w:asciiTheme="minorEastAsia" w:eastAsiaTheme="minorEastAsia" w:hAnsiTheme="minorEastAsia" w:hint="eastAsia"/>
          <w:lang w:eastAsia="zh-CN"/>
        </w:rPr>
        <w:t>撤销</w:t>
      </w:r>
      <w:r w:rsidRPr="005F3A0A">
        <w:rPr>
          <w:rFonts w:asciiTheme="minorHAnsi" w:eastAsiaTheme="minorEastAsia" w:hAnsiTheme="minorHAnsi" w:cstheme="minorHAnsi"/>
          <w:lang w:val="pt-BR" w:eastAsia="zh-CN"/>
        </w:rPr>
        <w:t xml:space="preserve"> </w:t>
      </w:r>
      <w:r w:rsidRPr="005F3A0A">
        <w:rPr>
          <w:lang w:val="pt-BR"/>
        </w:rPr>
        <w:t xml:space="preserve">– </w:t>
      </w:r>
      <w:r w:rsidR="005F3A0A">
        <w:rPr>
          <w:rFonts w:asciiTheme="minorEastAsia" w:eastAsiaTheme="minorEastAsia" w:hAnsiTheme="minorEastAsia" w:hint="eastAsia"/>
          <w:lang w:eastAsia="zh-CN"/>
        </w:rPr>
        <w:t>移动</w:t>
      </w:r>
      <w:r>
        <w:rPr>
          <w:rFonts w:asciiTheme="minorEastAsia" w:eastAsiaTheme="minorEastAsia" w:hAnsiTheme="minorEastAsia" w:hint="eastAsia"/>
          <w:lang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5F3A0A" w:rsidRPr="00AF21AC" w:rsidTr="005F3A0A">
        <w:trPr>
          <w:cantSplit/>
          <w:jc w:val="center"/>
        </w:trPr>
        <w:tc>
          <w:tcPr>
            <w:tcW w:w="2663" w:type="dxa"/>
            <w:hideMark/>
          </w:tcPr>
          <w:p w:rsidR="005F3A0A" w:rsidRPr="00A35AC8" w:rsidRDefault="005F3A0A" w:rsidP="005F3A0A">
            <w:pPr>
              <w:spacing w:before="0" w:line="276" w:lineRule="auto"/>
              <w:jc w:val="center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53" w:type="dxa"/>
            <w:hideMark/>
          </w:tcPr>
          <w:p w:rsidR="005F3A0A" w:rsidRPr="00A35AC8" w:rsidRDefault="005F3A0A" w:rsidP="005F3A0A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5F3A0A" w:rsidRPr="00A35AC8" w:rsidRDefault="005F3A0A" w:rsidP="005F3A0A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</w:rPr>
            </w:pPr>
            <w:r>
              <w:rPr>
                <w:rFonts w:ascii="STKaiti" w:eastAsia="STKaiti" w:hAnsi="STKaiti" w:cs="Arial" w:hint="eastAsia"/>
                <w:bCs/>
                <w:lang w:eastAsia="zh-CN"/>
              </w:rPr>
              <w:t>撤销</w:t>
            </w: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日期</w:t>
            </w:r>
          </w:p>
        </w:tc>
      </w:tr>
      <w:tr w:rsidR="005F3A0A" w:rsidRPr="00CB3DAC" w:rsidTr="005F3A0A">
        <w:trPr>
          <w:cantSplit/>
          <w:jc w:val="center"/>
        </w:trPr>
        <w:tc>
          <w:tcPr>
            <w:tcW w:w="2663" w:type="dxa"/>
          </w:tcPr>
          <w:p w:rsidR="005F3A0A" w:rsidRPr="00CB3DAC" w:rsidRDefault="005F3A0A" w:rsidP="0094326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Plenti ApS</w:t>
            </w:r>
          </w:p>
        </w:tc>
        <w:tc>
          <w:tcPr>
            <w:tcW w:w="4653" w:type="dxa"/>
          </w:tcPr>
          <w:p w:rsidR="005F3A0A" w:rsidRPr="00CB3DAC" w:rsidRDefault="005F3A0A" w:rsidP="0094326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4940efgh</w:t>
            </w:r>
          </w:p>
        </w:tc>
        <w:tc>
          <w:tcPr>
            <w:tcW w:w="1739" w:type="dxa"/>
          </w:tcPr>
          <w:p w:rsidR="005F3A0A" w:rsidRPr="00CB3DAC" w:rsidRDefault="005F3A0A" w:rsidP="00943264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31.XII.2018</w:t>
            </w:r>
          </w:p>
        </w:tc>
      </w:tr>
    </w:tbl>
    <w:p w:rsidR="005F3A0A" w:rsidRPr="00CB3DAC" w:rsidRDefault="00837194" w:rsidP="00837194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837194">
        <w:rPr>
          <w:rFonts w:asciiTheme="minorEastAsia" w:eastAsiaTheme="minorEastAsia" w:hAnsiTheme="minorEastAsia"/>
          <w:lang w:eastAsia="zh-CN"/>
        </w:rPr>
        <w:t>指配</w:t>
      </w:r>
      <w:r w:rsidR="005F3A0A" w:rsidRPr="00CB3DAC">
        <w:rPr>
          <w:rFonts w:cs="Arial"/>
          <w:bCs/>
          <w:lang w:val="es-ES_tradnl"/>
        </w:rPr>
        <w:t xml:space="preserve"> </w:t>
      </w:r>
      <w:r w:rsidR="005F3A0A" w:rsidRPr="00CB3DAC">
        <w:rPr>
          <w:rFonts w:cs="Arial"/>
          <w:bCs/>
          <w:iCs/>
          <w:lang w:val="es-ES_tradnl"/>
        </w:rPr>
        <w:t>–</w:t>
      </w:r>
      <w:r w:rsidR="00866867">
        <w:rPr>
          <w:rFonts w:cs="Arial"/>
          <w:bCs/>
          <w:iCs/>
          <w:lang w:val="es-ES_tradnl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移动通信业务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837194" w:rsidRPr="00CB3DAC" w:rsidTr="00837194">
        <w:trPr>
          <w:cantSplit/>
          <w:jc w:val="center"/>
        </w:trPr>
        <w:tc>
          <w:tcPr>
            <w:tcW w:w="2663" w:type="dxa"/>
            <w:hideMark/>
          </w:tcPr>
          <w:p w:rsidR="00837194" w:rsidRPr="00A35AC8" w:rsidRDefault="00837194" w:rsidP="00837194">
            <w:pPr>
              <w:spacing w:before="0" w:line="276" w:lineRule="auto"/>
              <w:jc w:val="center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53" w:type="dxa"/>
            <w:hideMark/>
          </w:tcPr>
          <w:p w:rsidR="00837194" w:rsidRPr="00A35AC8" w:rsidRDefault="00837194" w:rsidP="0083719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837194" w:rsidRPr="00CB3DAC" w:rsidRDefault="00837194" w:rsidP="0083719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837194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5F3A0A" w:rsidRPr="00CB3DAC" w:rsidTr="00837194">
        <w:trPr>
          <w:cantSplit/>
          <w:jc w:val="center"/>
        </w:trPr>
        <w:tc>
          <w:tcPr>
            <w:tcW w:w="2663" w:type="dxa"/>
          </w:tcPr>
          <w:p w:rsidR="005F3A0A" w:rsidRPr="00CB3DAC" w:rsidRDefault="005F3A0A" w:rsidP="0094326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TDC A/S</w:t>
            </w:r>
          </w:p>
        </w:tc>
        <w:tc>
          <w:tcPr>
            <w:tcW w:w="4653" w:type="dxa"/>
          </w:tcPr>
          <w:p w:rsidR="005F3A0A" w:rsidRPr="00CB3DAC" w:rsidRDefault="005F3A0A" w:rsidP="0094326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4940efgh</w:t>
            </w:r>
          </w:p>
        </w:tc>
        <w:tc>
          <w:tcPr>
            <w:tcW w:w="1739" w:type="dxa"/>
          </w:tcPr>
          <w:p w:rsidR="005F3A0A" w:rsidRPr="00CB3DAC" w:rsidRDefault="005F3A0A" w:rsidP="00943264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1.I.2019</w:t>
            </w:r>
          </w:p>
        </w:tc>
      </w:tr>
      <w:tr w:rsidR="005F3A0A" w:rsidRPr="00CB3DAC" w:rsidTr="00837194">
        <w:trPr>
          <w:cantSplit/>
          <w:jc w:val="center"/>
        </w:trPr>
        <w:tc>
          <w:tcPr>
            <w:tcW w:w="2663" w:type="dxa"/>
          </w:tcPr>
          <w:p w:rsidR="005F3A0A" w:rsidRPr="00CB3DAC" w:rsidRDefault="005F3A0A" w:rsidP="0094326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Telenor Connexion AB</w:t>
            </w:r>
          </w:p>
        </w:tc>
        <w:tc>
          <w:tcPr>
            <w:tcW w:w="4653" w:type="dxa"/>
          </w:tcPr>
          <w:p w:rsidR="005F3A0A" w:rsidRPr="00CB3DAC" w:rsidRDefault="005F3A0A" w:rsidP="0083719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 xml:space="preserve">345defgh </w:t>
            </w:r>
            <w:r w:rsidR="00837194">
              <w:rPr>
                <w:rFonts w:ascii="Microsoft YaHei" w:eastAsia="Microsoft YaHei" w:hAnsi="Microsoft YaHei" w:cs="Microsoft YaHei" w:hint="eastAsia"/>
                <w:lang w:val="es-ES_tradnl"/>
              </w:rPr>
              <w:t>和</w:t>
            </w:r>
            <w:r w:rsidRPr="00CB3DAC">
              <w:rPr>
                <w:rFonts w:cs="Arial"/>
                <w:lang w:val="es-ES_tradnl"/>
              </w:rPr>
              <w:t xml:space="preserve"> 346defgh</w:t>
            </w:r>
          </w:p>
        </w:tc>
        <w:tc>
          <w:tcPr>
            <w:tcW w:w="1739" w:type="dxa"/>
          </w:tcPr>
          <w:p w:rsidR="005F3A0A" w:rsidRPr="00CB3DAC" w:rsidRDefault="005F3A0A" w:rsidP="00943264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8.IV.2019</w:t>
            </w:r>
          </w:p>
        </w:tc>
      </w:tr>
      <w:tr w:rsidR="005F3A0A" w:rsidRPr="00CB3DAC" w:rsidTr="00837194">
        <w:trPr>
          <w:cantSplit/>
          <w:jc w:val="center"/>
        </w:trPr>
        <w:tc>
          <w:tcPr>
            <w:tcW w:w="2663" w:type="dxa"/>
          </w:tcPr>
          <w:p w:rsidR="005F3A0A" w:rsidRPr="00CB3DAC" w:rsidRDefault="005F3A0A" w:rsidP="0094326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Supertel A/S</w:t>
            </w:r>
          </w:p>
        </w:tc>
        <w:tc>
          <w:tcPr>
            <w:tcW w:w="4653" w:type="dxa"/>
          </w:tcPr>
          <w:p w:rsidR="005F3A0A" w:rsidRPr="00CB3DAC" w:rsidRDefault="005F3A0A" w:rsidP="0094326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7871efgh</w:t>
            </w:r>
          </w:p>
        </w:tc>
        <w:tc>
          <w:tcPr>
            <w:tcW w:w="1739" w:type="dxa"/>
          </w:tcPr>
          <w:p w:rsidR="005F3A0A" w:rsidRPr="00CB3DAC" w:rsidRDefault="005F3A0A" w:rsidP="00943264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1.V.2019</w:t>
            </w:r>
          </w:p>
        </w:tc>
      </w:tr>
    </w:tbl>
    <w:p w:rsidR="005F3A0A" w:rsidRPr="00CB3DAC" w:rsidRDefault="00837194" w:rsidP="00837194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837194">
        <w:rPr>
          <w:rFonts w:asciiTheme="minorEastAsia" w:eastAsiaTheme="minorEastAsia" w:hAnsiTheme="minorEastAsia"/>
          <w:lang w:eastAsia="zh-CN"/>
        </w:rPr>
        <w:t>指配</w:t>
      </w:r>
      <w:r w:rsidRPr="00CB3DAC">
        <w:rPr>
          <w:rFonts w:cs="Arial"/>
          <w:bCs/>
          <w:lang w:val="es-ES_tradnl"/>
        </w:rPr>
        <w:t xml:space="preserve"> </w:t>
      </w:r>
      <w:r w:rsidRPr="00CB3DAC">
        <w:rPr>
          <w:rFonts w:cs="Arial"/>
          <w:bCs/>
          <w:iCs/>
          <w:lang w:val="es-ES_tradnl"/>
        </w:rPr>
        <w:t>–</w:t>
      </w:r>
      <w:r w:rsidR="00866867">
        <w:rPr>
          <w:rFonts w:cs="Arial"/>
          <w:bCs/>
          <w:iCs/>
          <w:lang w:val="es-ES_tradnl"/>
        </w:rPr>
        <w:t xml:space="preserve"> </w:t>
      </w:r>
      <w:r w:rsidRPr="00837194">
        <w:rPr>
          <w:rFonts w:asciiTheme="minorEastAsia" w:eastAsiaTheme="minorEastAsia" w:hAnsiTheme="minorEastAsia"/>
          <w:lang w:eastAsia="zh-CN"/>
        </w:rPr>
        <w:t>固定</w:t>
      </w:r>
      <w:r>
        <w:rPr>
          <w:rFonts w:asciiTheme="minorEastAsia" w:eastAsiaTheme="minorEastAsia" w:hAnsiTheme="minorEastAsia" w:hint="eastAsia"/>
          <w:lang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837194" w:rsidRPr="00CB3DAC" w:rsidTr="00837194">
        <w:trPr>
          <w:cantSplit/>
          <w:jc w:val="center"/>
        </w:trPr>
        <w:tc>
          <w:tcPr>
            <w:tcW w:w="2663" w:type="dxa"/>
            <w:hideMark/>
          </w:tcPr>
          <w:p w:rsidR="00837194" w:rsidRPr="00A35AC8" w:rsidRDefault="00837194" w:rsidP="00837194">
            <w:pPr>
              <w:spacing w:before="0" w:line="276" w:lineRule="auto"/>
              <w:jc w:val="center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53" w:type="dxa"/>
            <w:hideMark/>
          </w:tcPr>
          <w:p w:rsidR="00837194" w:rsidRPr="00A35AC8" w:rsidRDefault="00837194" w:rsidP="0083719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837194" w:rsidRPr="00CB3DAC" w:rsidRDefault="00837194" w:rsidP="0083719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837194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5F3A0A" w:rsidRPr="00CB3DAC" w:rsidTr="00837194">
        <w:trPr>
          <w:cantSplit/>
          <w:jc w:val="center"/>
        </w:trPr>
        <w:tc>
          <w:tcPr>
            <w:tcW w:w="2663" w:type="dxa"/>
          </w:tcPr>
          <w:p w:rsidR="005F3A0A" w:rsidRPr="00CB3DAC" w:rsidRDefault="005F3A0A" w:rsidP="0094326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Viptel ApS</w:t>
            </w:r>
          </w:p>
        </w:tc>
        <w:tc>
          <w:tcPr>
            <w:tcW w:w="4653" w:type="dxa"/>
          </w:tcPr>
          <w:p w:rsidR="005F3A0A" w:rsidRPr="00CB3DAC" w:rsidRDefault="005F3A0A" w:rsidP="0083719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70405fgh</w:t>
            </w:r>
            <w:r w:rsidR="00837194">
              <w:rPr>
                <w:rFonts w:cs="Arial"/>
                <w:lang w:val="es-ES_tradnl"/>
              </w:rPr>
              <w:t xml:space="preserve"> </w:t>
            </w:r>
            <w:r w:rsidR="00837194">
              <w:rPr>
                <w:rFonts w:ascii="Microsoft YaHei" w:eastAsia="Microsoft YaHei" w:hAnsi="Microsoft YaHei" w:cs="Microsoft YaHei" w:hint="eastAsia"/>
                <w:lang w:val="es-ES_tradnl"/>
              </w:rPr>
              <w:t>和</w:t>
            </w:r>
            <w:r w:rsidRPr="00CB3DAC">
              <w:rPr>
                <w:rFonts w:cs="Arial"/>
                <w:lang w:val="es-ES_tradnl"/>
              </w:rPr>
              <w:t xml:space="preserve"> 54404fgh</w:t>
            </w:r>
          </w:p>
        </w:tc>
        <w:tc>
          <w:tcPr>
            <w:tcW w:w="1739" w:type="dxa"/>
          </w:tcPr>
          <w:p w:rsidR="005F3A0A" w:rsidRPr="00CB3DAC" w:rsidRDefault="005F3A0A" w:rsidP="00943264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lang w:val="es-ES_tradnl"/>
              </w:rPr>
            </w:pPr>
            <w:r w:rsidRPr="00CB3DAC">
              <w:rPr>
                <w:rFonts w:cs="Arial"/>
                <w:lang w:val="es-ES_tradnl"/>
              </w:rPr>
              <w:t>8.IV.2019</w:t>
            </w:r>
          </w:p>
        </w:tc>
      </w:tr>
    </w:tbl>
    <w:p w:rsidR="00A42992" w:rsidRDefault="00A42992" w:rsidP="00A42992">
      <w:r>
        <w:rPr>
          <w:rFonts w:ascii="SimSun" w:eastAsia="SimSun" w:hAnsi="SimSun" w:cs="SimSun" w:hint="eastAsia"/>
        </w:rPr>
        <w:t>联系方式：</w:t>
      </w:r>
    </w:p>
    <w:p w:rsidR="00A42992" w:rsidRPr="00EB4344" w:rsidRDefault="00A42992" w:rsidP="00A42992">
      <w:pPr>
        <w:tabs>
          <w:tab w:val="clear" w:pos="1276"/>
          <w:tab w:val="left" w:pos="1560"/>
        </w:tabs>
        <w:ind w:left="567" w:hanging="567"/>
        <w:jc w:val="left"/>
        <w:rPr>
          <w:rStyle w:val="Hyperlink"/>
          <w:rFonts w:cs="Arial"/>
          <w:color w:val="auto"/>
          <w:u w:val="none"/>
        </w:rPr>
      </w:pPr>
      <w:r>
        <w:tab/>
        <w:t>Danish Energy Agency</w:t>
      </w:r>
      <w:r>
        <w:br/>
      </w:r>
      <w:r w:rsidRPr="005515F1">
        <w:rPr>
          <w:rFonts w:cs="Arial"/>
        </w:rPr>
        <w:t>Amaliegade 44</w:t>
      </w:r>
      <w:r w:rsidRPr="005515F1">
        <w:rPr>
          <w:rFonts w:cs="Arial"/>
        </w:rPr>
        <w:br/>
        <w:t>1256 COPENHAGEN K</w:t>
      </w:r>
      <w:r w:rsidRPr="005515F1">
        <w:rPr>
          <w:rFonts w:cs="Arial"/>
        </w:rPr>
        <w:br/>
        <w:t>Denmark</w:t>
      </w:r>
      <w:r w:rsidRPr="005515F1">
        <w:rPr>
          <w:rFonts w:cs="Arial"/>
        </w:rPr>
        <w:br/>
      </w:r>
      <w:r>
        <w:rPr>
          <w:rFonts w:ascii="SimSun" w:eastAsia="SimSun" w:hAnsi="SimSun" w:cs="SimSun" w:hint="eastAsia"/>
          <w:lang w:val="de-CH"/>
        </w:rPr>
        <w:t>电话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  <w:t>+</w:t>
      </w:r>
      <w:r w:rsidRPr="005515F1">
        <w:rPr>
          <w:rFonts w:cs="Arial"/>
        </w:rPr>
        <w:t>45 33 92 67 00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传真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  <w:t>+</w:t>
      </w:r>
      <w:r w:rsidRPr="005515F1">
        <w:rPr>
          <w:rFonts w:cs="Arial"/>
        </w:rPr>
        <w:t>45 33 11 47 43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电子邮件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cs="Arial"/>
        </w:rPr>
        <w:t>ens@ens.dk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网址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</w:r>
      <w:r w:rsidRPr="00EB4344">
        <w:rPr>
          <w:lang w:val="pt-BR" w:eastAsia="zh-CN"/>
        </w:rPr>
        <w:t>www.ens.dk</w:t>
      </w:r>
    </w:p>
    <w:p w:rsidR="00A42992" w:rsidRDefault="00A42992" w:rsidP="00A429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604B8E" w:rsidRPr="00803529" w:rsidRDefault="00BF47FF" w:rsidP="00803529">
      <w:pPr>
        <w:pStyle w:val="Heading3"/>
        <w:rPr>
          <w:bCs w:val="0"/>
          <w:noProof w:val="0"/>
          <w:lang w:eastAsia="zh-CN"/>
        </w:rPr>
      </w:pPr>
      <w:r w:rsidRPr="00803529">
        <w:rPr>
          <w:rFonts w:eastAsiaTheme="minorEastAsia" w:hint="eastAsia"/>
          <w:bCs w:val="0"/>
          <w:noProof w:val="0"/>
          <w:lang w:eastAsia="zh-CN"/>
        </w:rPr>
        <w:lastRenderedPageBreak/>
        <w:t>缅甸</w:t>
      </w:r>
      <w:r w:rsidR="006226F6" w:rsidRPr="00803529">
        <w:rPr>
          <w:bCs w:val="0"/>
          <w:noProof w:val="0"/>
        </w:rPr>
        <w:fldChar w:fldCharType="begin"/>
      </w:r>
      <w:r w:rsidR="006226F6" w:rsidRPr="00803529">
        <w:rPr>
          <w:bCs w:val="0"/>
          <w:lang w:eastAsia="zh-CN"/>
        </w:rPr>
        <w:instrText xml:space="preserve"> TC "</w:instrText>
      </w:r>
      <w:bookmarkStart w:id="455" w:name="_Toc536101948"/>
      <w:r w:rsidR="006226F6" w:rsidRPr="00803529">
        <w:rPr>
          <w:bCs w:val="0"/>
          <w:noProof w:val="0"/>
          <w:lang w:eastAsia="zh-CN"/>
        </w:rPr>
        <w:instrText>Myanmar</w:instrText>
      </w:r>
      <w:bookmarkEnd w:id="455"/>
      <w:r w:rsidR="006226F6" w:rsidRPr="00803529">
        <w:rPr>
          <w:bCs w:val="0"/>
          <w:lang w:eastAsia="zh-CN"/>
        </w:rPr>
        <w:instrText xml:space="preserve">" \f C \l "1" </w:instrText>
      </w:r>
      <w:r w:rsidR="006226F6" w:rsidRPr="00803529">
        <w:rPr>
          <w:bCs w:val="0"/>
          <w:noProof w:val="0"/>
        </w:rPr>
        <w:fldChar w:fldCharType="end"/>
      </w:r>
      <w:r w:rsidRPr="00803529">
        <w:rPr>
          <w:rFonts w:asciiTheme="minorHAnsi" w:eastAsiaTheme="minorEastAsia" w:hAnsiTheme="minorHAnsi" w:hint="eastAsia"/>
          <w:bCs w:val="0"/>
          <w:lang w:eastAsia="zh-CN"/>
        </w:rPr>
        <w:t>（国家代码</w:t>
      </w:r>
      <w:r w:rsidRPr="00803529">
        <w:rPr>
          <w:rFonts w:asciiTheme="minorHAnsi" w:hAnsiTheme="minorHAnsi"/>
          <w:bCs w:val="0"/>
          <w:lang w:eastAsia="zh-CN"/>
        </w:rPr>
        <w:t>+95</w:t>
      </w:r>
      <w:r w:rsidRPr="00803529">
        <w:rPr>
          <w:rFonts w:asciiTheme="minorHAnsi" w:eastAsiaTheme="minorEastAsia" w:hAnsiTheme="minorHAnsi" w:hint="eastAsia"/>
          <w:bCs w:val="0"/>
          <w:lang w:eastAsia="zh-CN"/>
        </w:rPr>
        <w:t>）</w:t>
      </w:r>
    </w:p>
    <w:p w:rsidR="00604B8E" w:rsidRPr="00BF47FF" w:rsidRDefault="005F3A0A" w:rsidP="004E0853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eastAsiaTheme="minorEastAsia" w:cs="Arial"/>
          <w:noProof w:val="0"/>
          <w:highlight w:val="cyan"/>
          <w:lang w:eastAsia="zh-CN"/>
        </w:rPr>
      </w:pPr>
      <w:r w:rsidRPr="005F3A0A">
        <w:rPr>
          <w:rFonts w:cs="Arial"/>
          <w:lang w:eastAsia="zh-CN"/>
        </w:rPr>
        <w:t>12.IV.2019</w:t>
      </w:r>
      <w:r w:rsidR="00BF47FF" w:rsidRPr="00B43768">
        <w:rPr>
          <w:rFonts w:asciiTheme="minorEastAsia" w:eastAsiaTheme="minorEastAsia" w:hAnsiTheme="minorEastAsia" w:cs="Microsoft YaHei" w:hint="eastAsia"/>
          <w:lang w:eastAsia="zh-CN"/>
        </w:rPr>
        <w:t>来函</w:t>
      </w:r>
      <w:r w:rsidR="00BF47FF" w:rsidRPr="00BF47FF">
        <w:rPr>
          <w:rFonts w:ascii="Microsoft YaHei" w:eastAsia="Microsoft YaHei" w:hAnsi="Microsoft YaHei" w:cs="Microsoft YaHei" w:hint="eastAsia"/>
          <w:lang w:eastAsia="zh-CN"/>
        </w:rPr>
        <w:t>：</w:t>
      </w:r>
    </w:p>
    <w:p w:rsidR="00604B8E" w:rsidRPr="007913EC" w:rsidRDefault="00BF47FF" w:rsidP="006134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firstLine="406"/>
        <w:jc w:val="left"/>
        <w:rPr>
          <w:rFonts w:cs="Arial"/>
          <w:noProof w:val="0"/>
          <w:highlight w:val="yellow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位于</w:t>
      </w:r>
      <w:r w:rsidRPr="00F14A82">
        <w:rPr>
          <w:rFonts w:asciiTheme="minorEastAsia" w:eastAsiaTheme="minorEastAsia" w:hAnsiTheme="minorEastAsia"/>
          <w:lang w:eastAsia="zh-CN"/>
        </w:rPr>
        <w:t>内比都</w:t>
      </w:r>
      <w:r w:rsidRPr="00F14A82">
        <w:rPr>
          <w:rFonts w:asciiTheme="minorEastAsia" w:eastAsiaTheme="minorEastAsia" w:hAnsiTheme="minorEastAsia" w:hint="eastAsia"/>
          <w:lang w:eastAsia="zh-CN"/>
        </w:rPr>
        <w:t>的</w:t>
      </w:r>
      <w:r w:rsidRPr="00D86F02">
        <w:rPr>
          <w:rFonts w:ascii="STKaiti" w:eastAsia="STKaiti" w:hAnsi="STKaiti" w:hint="eastAsia"/>
          <w:lang w:eastAsia="zh-CN"/>
        </w:rPr>
        <w:t>交通和</w:t>
      </w:r>
      <w:r w:rsidRPr="00D86F02">
        <w:rPr>
          <w:rFonts w:ascii="STKaiti" w:eastAsia="STKaiti" w:hAnsi="STKaiti"/>
          <w:lang w:eastAsia="zh-CN"/>
        </w:rPr>
        <w:t>通信部</w:t>
      </w:r>
      <w:r w:rsidRPr="00223DC9">
        <w:rPr>
          <w:rFonts w:cs="Arial"/>
        </w:rPr>
        <w:fldChar w:fldCharType="begin"/>
      </w:r>
      <w:r w:rsidRPr="00223DC9">
        <w:rPr>
          <w:lang w:eastAsia="zh-CN"/>
        </w:rPr>
        <w:instrText xml:space="preserve"> TC "</w:instrText>
      </w:r>
      <w:bookmarkStart w:id="456" w:name="_Toc514850722"/>
      <w:r w:rsidRPr="00223DC9">
        <w:rPr>
          <w:rFonts w:cs="Arial"/>
          <w:i/>
          <w:iCs/>
          <w:lang w:eastAsia="zh-CN"/>
        </w:rPr>
        <w:instrText>Ministry of Transport and Communications</w:instrText>
      </w:r>
      <w:r w:rsidRPr="00223DC9">
        <w:rPr>
          <w:rFonts w:cs="Arial"/>
          <w:lang w:eastAsia="zh-CN"/>
        </w:rPr>
        <w:instrText>, Nay Pyi Taw</w:instrText>
      </w:r>
      <w:bookmarkEnd w:id="456"/>
      <w:r w:rsidRPr="00223DC9">
        <w:rPr>
          <w:lang w:eastAsia="zh-CN"/>
        </w:rPr>
        <w:instrText xml:space="preserve">" \f C \l "1" </w:instrText>
      </w:r>
      <w:r w:rsidRPr="00223DC9">
        <w:rPr>
          <w:rFonts w:cs="Arial"/>
        </w:rPr>
        <w:fldChar w:fldCharType="end"/>
      </w:r>
      <w:r w:rsidR="006134D6">
        <w:rPr>
          <w:rFonts w:asciiTheme="minorEastAsia" w:eastAsiaTheme="minorEastAsia" w:hAnsiTheme="minorEastAsia" w:hint="eastAsia"/>
          <w:lang w:eastAsia="zh-CN"/>
        </w:rPr>
        <w:t>，</w:t>
      </w:r>
      <w:r w:rsidR="006134D6" w:rsidRPr="00F14A82">
        <w:rPr>
          <w:rFonts w:asciiTheme="minorEastAsia" w:eastAsiaTheme="minorEastAsia" w:hAnsiTheme="minorEastAsia" w:hint="eastAsia"/>
          <w:lang w:eastAsia="zh-CN"/>
        </w:rPr>
        <w:t>公</w:t>
      </w:r>
      <w:r w:rsidRPr="00F14A82">
        <w:rPr>
          <w:rFonts w:asciiTheme="minorEastAsia" w:eastAsiaTheme="minorEastAsia" w:hAnsiTheme="minorEastAsia"/>
          <w:lang w:eastAsia="zh-CN"/>
        </w:rPr>
        <w:t>布了缅甸</w:t>
      </w:r>
      <w:r>
        <w:rPr>
          <w:rFonts w:asciiTheme="minorEastAsia" w:eastAsiaTheme="minorEastAsia" w:hAnsiTheme="minorEastAsia" w:hint="eastAsia"/>
          <w:lang w:eastAsia="zh-CN"/>
        </w:rPr>
        <w:t>国内编号方案的</w:t>
      </w:r>
      <w:r w:rsidRPr="00F14A82">
        <w:rPr>
          <w:rFonts w:asciiTheme="minorEastAsia" w:eastAsiaTheme="minorEastAsia" w:hAnsiTheme="minorEastAsia"/>
          <w:lang w:eastAsia="zh-CN"/>
        </w:rPr>
        <w:t>以下</w:t>
      </w:r>
      <w:r>
        <w:rPr>
          <w:rFonts w:asciiTheme="minorEastAsia" w:eastAsiaTheme="minorEastAsia" w:hAnsiTheme="minorEastAsia" w:hint="eastAsia"/>
          <w:lang w:eastAsia="zh-CN"/>
        </w:rPr>
        <w:t>编号计划</w:t>
      </w:r>
      <w:r w:rsidRPr="00F14A82">
        <w:rPr>
          <w:rFonts w:asciiTheme="minorEastAsia" w:eastAsiaTheme="minorEastAsia" w:hAnsiTheme="minorEastAsia"/>
          <w:lang w:eastAsia="zh-CN"/>
        </w:rPr>
        <w:t>更新</w:t>
      </w:r>
      <w:r w:rsidRPr="00F14A82">
        <w:rPr>
          <w:rFonts w:asciiTheme="minorEastAsia" w:eastAsiaTheme="minorEastAsia" w:hAnsiTheme="minorEastAsia" w:hint="eastAsia"/>
          <w:lang w:eastAsia="zh-CN"/>
        </w:rPr>
        <w:t>：</w:t>
      </w:r>
    </w:p>
    <w:p w:rsidR="00604B8E" w:rsidRPr="00CD1829" w:rsidRDefault="00B054F7" w:rsidP="00CD182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240"/>
        <w:jc w:val="center"/>
        <w:rPr>
          <w:rFonts w:ascii="STKaiti" w:eastAsia="STKaiti" w:hAnsi="STKaiti" w:cs="Calibri"/>
          <w:bCs/>
          <w:noProof w:val="0"/>
          <w:lang w:val="en-GB" w:eastAsia="zh-CN"/>
        </w:rPr>
      </w:pPr>
      <w:r w:rsidRPr="00B054F7">
        <w:rPr>
          <w:rFonts w:ascii="STKaiti" w:eastAsia="STKaiti" w:hAnsi="STKaiti" w:cs="Calibri" w:hint="eastAsia"/>
          <w:bCs/>
          <w:noProof w:val="0"/>
          <w:lang w:val="en-GB" w:eastAsia="zh-CN"/>
        </w:rPr>
        <w:t>国家</w:t>
      </w:r>
      <w:r w:rsidRPr="00CD1829">
        <w:rPr>
          <w:rFonts w:asciiTheme="minorHAnsi" w:eastAsia="STKaiti" w:hAnsiTheme="minorHAnsi" w:cstheme="minorHAnsi"/>
          <w:bCs/>
          <w:noProof w:val="0"/>
          <w:lang w:val="en-GB" w:eastAsia="zh-CN"/>
        </w:rPr>
        <w:t>代码</w:t>
      </w:r>
      <w:r w:rsidRPr="00CD1829">
        <w:rPr>
          <w:rFonts w:asciiTheme="minorHAnsi" w:eastAsia="STKaiti" w:hAnsiTheme="minorHAnsi" w:cstheme="minorHAnsi"/>
          <w:bCs/>
          <w:noProof w:val="0"/>
          <w:lang w:val="en-GB" w:eastAsia="zh-CN"/>
        </w:rPr>
        <w:t>+95</w:t>
      </w:r>
      <w:r w:rsidRPr="00CD1829">
        <w:rPr>
          <w:rFonts w:asciiTheme="minorHAnsi" w:eastAsia="STKaiti" w:hAnsiTheme="minorHAnsi" w:cstheme="minorHAnsi"/>
          <w:bCs/>
          <w:noProof w:val="0"/>
          <w:lang w:val="en-GB" w:eastAsia="zh-CN"/>
        </w:rPr>
        <w:t>的国家</w:t>
      </w:r>
      <w:r w:rsidRPr="00CD1829">
        <w:rPr>
          <w:rFonts w:asciiTheme="minorHAnsi" w:eastAsia="STKaiti" w:hAnsiTheme="minorHAnsi" w:cstheme="minorHAnsi"/>
          <w:bCs/>
          <w:noProof w:val="0"/>
          <w:lang w:val="en-GB" w:eastAsia="zh-CN"/>
        </w:rPr>
        <w:t>E.164</w:t>
      </w:r>
      <w:r w:rsidRPr="00CD1829">
        <w:rPr>
          <w:rFonts w:asciiTheme="minorHAnsi" w:eastAsia="STKaiti" w:hAnsiTheme="minorHAnsi" w:cstheme="minorHAnsi"/>
          <w:bCs/>
          <w:noProof w:val="0"/>
          <w:lang w:val="en-GB" w:eastAsia="zh-CN"/>
        </w:rPr>
        <w:t>编号方案</w:t>
      </w:r>
      <w:r w:rsidR="00BE2044" w:rsidRPr="00CD1829">
        <w:rPr>
          <w:rFonts w:asciiTheme="minorHAnsi" w:eastAsia="STKaiti" w:hAnsiTheme="minorHAnsi" w:cstheme="minorHAnsi"/>
          <w:bCs/>
          <w:noProof w:val="0"/>
          <w:lang w:val="en-GB" w:eastAsia="zh-CN"/>
        </w:rPr>
        <w:br/>
      </w:r>
      <w:r w:rsidRPr="00CD1829">
        <w:rPr>
          <w:rFonts w:asciiTheme="minorHAnsi" w:eastAsia="STKaiti" w:hAnsiTheme="minorHAnsi" w:cstheme="minorHAnsi"/>
          <w:bCs/>
          <w:noProof w:val="0"/>
          <w:lang w:val="en-GB" w:eastAsia="zh-CN"/>
        </w:rPr>
        <w:t>新资源引入描述</w:t>
      </w:r>
      <w:r w:rsidRPr="00CD1829">
        <w:rPr>
          <w:rFonts w:ascii="STKaiti" w:eastAsia="STKaiti" w:hAnsi="STKaiti" w:cs="Calibri" w:hint="eastAsia"/>
          <w:bCs/>
          <w:noProof w:val="0"/>
          <w:lang w:val="en-GB" w:eastAsia="zh-CN"/>
        </w:rPr>
        <w:t xml:space="preserve"> </w:t>
      </w:r>
      <w:r w:rsidRPr="00CD1829">
        <w:rPr>
          <w:rFonts w:ascii="STKaiti" w:eastAsia="STKaiti" w:hAnsi="STKaiti" w:cs="Calibri"/>
          <w:bCs/>
          <w:noProof w:val="0"/>
          <w:lang w:val="en-GB" w:eastAsia="zh-CN"/>
        </w:rPr>
        <w:t xml:space="preserve"> </w:t>
      </w:r>
    </w:p>
    <w:p w:rsidR="00604B8E" w:rsidRPr="006134D6" w:rsidRDefault="006460FD" w:rsidP="00604B8E">
      <w:pPr>
        <w:spacing w:before="0"/>
        <w:rPr>
          <w:b/>
          <w:bCs/>
          <w:noProof w:val="0"/>
          <w:highlight w:val="yellow"/>
          <w:u w:val="single"/>
          <w:lang w:val="en-GB" w:eastAsia="zh-CN"/>
        </w:rPr>
      </w:pPr>
      <w:r w:rsidRPr="006134D6">
        <w:rPr>
          <w:rFonts w:asciiTheme="majorEastAsia" w:eastAsiaTheme="majorEastAsia" w:hAnsiTheme="majorEastAsia" w:cs="Calibri" w:hint="eastAsia"/>
          <w:b/>
          <w:bCs/>
          <w:spacing w:val="-2"/>
          <w:u w:val="single"/>
          <w:lang w:eastAsia="zh-CN"/>
        </w:rPr>
        <w:t>自动交换编号（地理）</w:t>
      </w:r>
    </w:p>
    <w:p w:rsidR="00604B8E" w:rsidRDefault="00604B8E" w:rsidP="00604B8E">
      <w:pPr>
        <w:spacing w:before="0"/>
        <w:rPr>
          <w:noProof w:val="0"/>
          <w:lang w:val="en-GB" w:eastAsia="zh-CN"/>
        </w:rPr>
      </w:pPr>
    </w:p>
    <w:tbl>
      <w:tblPr>
        <w:tblW w:w="9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567"/>
        <w:gridCol w:w="850"/>
        <w:gridCol w:w="1418"/>
        <w:gridCol w:w="1558"/>
        <w:gridCol w:w="1133"/>
        <w:gridCol w:w="850"/>
        <w:gridCol w:w="1698"/>
        <w:gridCol w:w="1419"/>
      </w:tblGrid>
      <w:tr w:rsidR="005F3A0A" w:rsidRPr="00CB3DAC" w:rsidTr="005F3A0A">
        <w:trPr>
          <w:cantSplit/>
          <w:trHeight w:val="170"/>
          <w:tblHeader/>
        </w:trPr>
        <w:tc>
          <w:tcPr>
            <w:tcW w:w="424" w:type="dxa"/>
            <w:vMerge w:val="restart"/>
            <w:vAlign w:val="center"/>
          </w:tcPr>
          <w:p w:rsidR="005F3A0A" w:rsidRPr="00CD1829" w:rsidRDefault="005F3A0A" w:rsidP="005F3A0A">
            <w:pPr>
              <w:spacing w:before="20" w:after="20"/>
              <w:rPr>
                <w:rFonts w:eastAsia="SimSun" w:cs="Calibri"/>
                <w:b/>
                <w:bCs/>
                <w:noProof w:val="0"/>
                <w:sz w:val="18"/>
                <w:szCs w:val="18"/>
                <w:lang w:val="en-GB" w:eastAsia="zh-CN"/>
              </w:rPr>
            </w:pPr>
            <w:r w:rsidRPr="00CD1829">
              <w:rPr>
                <w:rFonts w:eastAsia="SimSun" w:cs="Calibri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序号</w:t>
            </w:r>
          </w:p>
        </w:tc>
        <w:tc>
          <w:tcPr>
            <w:tcW w:w="567" w:type="dxa"/>
            <w:vMerge w:val="restart"/>
            <w:vAlign w:val="center"/>
          </w:tcPr>
          <w:p w:rsidR="005F3A0A" w:rsidRPr="00CD1829" w:rsidRDefault="005F3A0A" w:rsidP="005F3A0A">
            <w:pPr>
              <w:spacing w:before="20" w:after="20"/>
              <w:rPr>
                <w:rFonts w:eastAsia="SimSun" w:cs="Calibri"/>
                <w:b/>
                <w:bCs/>
                <w:noProof w:val="0"/>
                <w:sz w:val="18"/>
                <w:szCs w:val="18"/>
                <w:lang w:val="en-GB" w:eastAsia="zh-CN"/>
              </w:rPr>
            </w:pPr>
            <w:r w:rsidRPr="00CD1829">
              <w:rPr>
                <w:rFonts w:eastAsia="SimSun" w:cs="Calibri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区号</w:t>
            </w:r>
          </w:p>
        </w:tc>
        <w:tc>
          <w:tcPr>
            <w:tcW w:w="2268" w:type="dxa"/>
            <w:gridSpan w:val="2"/>
          </w:tcPr>
          <w:p w:rsidR="005F3A0A" w:rsidRPr="00CD1829" w:rsidRDefault="00943264" w:rsidP="00943264">
            <w:pPr>
              <w:spacing w:before="20" w:after="20"/>
              <w:jc w:val="center"/>
              <w:rPr>
                <w:rFonts w:eastAsia="SimSun" w:cs="Calibri"/>
                <w:b/>
                <w:bCs/>
                <w:noProof w:val="0"/>
                <w:sz w:val="18"/>
                <w:szCs w:val="18"/>
              </w:rPr>
            </w:pPr>
            <w:r w:rsidRPr="00CD1829">
              <w:rPr>
                <w:rFonts w:eastAsia="SimSun" w:cs="Calibri"/>
                <w:b/>
                <w:bCs/>
                <w:noProof w:val="0"/>
                <w:sz w:val="18"/>
                <w:szCs w:val="18"/>
                <w:lang w:val="en-GB" w:eastAsia="zh-CN"/>
              </w:rPr>
              <w:t>用户号码</w:t>
            </w:r>
          </w:p>
        </w:tc>
        <w:tc>
          <w:tcPr>
            <w:tcW w:w="1558" w:type="dxa"/>
            <w:vMerge w:val="restart"/>
          </w:tcPr>
          <w:p w:rsidR="005F3A0A" w:rsidRPr="00CD1829" w:rsidRDefault="00943264" w:rsidP="005F3A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360" w:lineRule="auto"/>
              <w:jc w:val="center"/>
              <w:textAlignment w:val="auto"/>
              <w:rPr>
                <w:rFonts w:eastAsia="SimSun" w:cs="Calibri"/>
                <w:b/>
                <w:bCs/>
                <w:noProof w:val="0"/>
                <w:sz w:val="18"/>
                <w:szCs w:val="18"/>
              </w:rPr>
            </w:pPr>
            <w:proofErr w:type="spellStart"/>
            <w:r w:rsidRPr="00CD1829">
              <w:rPr>
                <w:rFonts w:eastAsia="SimSun" w:cs="Calibri"/>
                <w:b/>
                <w:bCs/>
                <w:noProof w:val="0"/>
                <w:sz w:val="18"/>
                <w:szCs w:val="18"/>
              </w:rPr>
              <w:t>地区</w:t>
            </w:r>
            <w:proofErr w:type="spellEnd"/>
          </w:p>
        </w:tc>
        <w:tc>
          <w:tcPr>
            <w:tcW w:w="1133" w:type="dxa"/>
            <w:vMerge w:val="restart"/>
          </w:tcPr>
          <w:p w:rsidR="005F3A0A" w:rsidRPr="00CD1829" w:rsidRDefault="00943264" w:rsidP="00943264">
            <w:pPr>
              <w:spacing w:before="20" w:after="20"/>
              <w:jc w:val="center"/>
              <w:rPr>
                <w:rFonts w:eastAsia="SimSun" w:cs="Calibri"/>
                <w:b/>
                <w:bCs/>
                <w:noProof w:val="0"/>
                <w:sz w:val="18"/>
                <w:szCs w:val="18"/>
              </w:rPr>
            </w:pPr>
            <w:r w:rsidRPr="00CD1829">
              <w:rPr>
                <w:rFonts w:eastAsia="SimSun" w:cs="Calibri"/>
                <w:b/>
                <w:bCs/>
                <w:noProof w:val="0"/>
                <w:sz w:val="18"/>
                <w:szCs w:val="18"/>
                <w:lang w:val="en-GB" w:eastAsia="zh-CN"/>
              </w:rPr>
              <w:t>交换类型</w:t>
            </w:r>
          </w:p>
        </w:tc>
        <w:tc>
          <w:tcPr>
            <w:tcW w:w="850" w:type="dxa"/>
            <w:vMerge w:val="restart"/>
          </w:tcPr>
          <w:p w:rsidR="005F3A0A" w:rsidRPr="00CD1829" w:rsidRDefault="00943264" w:rsidP="00943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58" w:lineRule="auto"/>
              <w:jc w:val="center"/>
              <w:textAlignment w:val="auto"/>
              <w:rPr>
                <w:rFonts w:eastAsia="SimSun" w:cs="Calibri"/>
                <w:b/>
                <w:bCs/>
                <w:noProof w:val="0"/>
                <w:sz w:val="18"/>
                <w:szCs w:val="18"/>
              </w:rPr>
            </w:pPr>
            <w:proofErr w:type="spellStart"/>
            <w:r w:rsidRPr="00CD1829">
              <w:rPr>
                <w:rFonts w:eastAsia="SimSun" w:cs="Calibri" w:hint="eastAsia"/>
                <w:b/>
                <w:bCs/>
                <w:noProof w:val="0"/>
                <w:sz w:val="18"/>
                <w:szCs w:val="18"/>
              </w:rPr>
              <w:t>位数（包括区号</w:t>
            </w:r>
            <w:proofErr w:type="spellEnd"/>
            <w:r w:rsidRPr="00CD1829">
              <w:rPr>
                <w:rFonts w:eastAsia="SimSun" w:cs="Calibri" w:hint="eastAsia"/>
                <w:b/>
                <w:bCs/>
                <w:noProof w:val="0"/>
                <w:sz w:val="18"/>
                <w:szCs w:val="18"/>
              </w:rPr>
              <w:t>）</w:t>
            </w:r>
          </w:p>
        </w:tc>
        <w:tc>
          <w:tcPr>
            <w:tcW w:w="1698" w:type="dxa"/>
            <w:vMerge w:val="restart"/>
          </w:tcPr>
          <w:p w:rsidR="005F3A0A" w:rsidRPr="00CD1829" w:rsidRDefault="00943264" w:rsidP="005F3A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360" w:lineRule="auto"/>
              <w:jc w:val="center"/>
              <w:textAlignment w:val="auto"/>
              <w:rPr>
                <w:rFonts w:eastAsia="SimSun" w:cs="Calibri"/>
                <w:b/>
                <w:bCs/>
                <w:noProof w:val="0"/>
                <w:sz w:val="18"/>
                <w:szCs w:val="18"/>
              </w:rPr>
            </w:pPr>
            <w:r w:rsidRPr="00CD1829">
              <w:rPr>
                <w:rFonts w:eastAsia="SimSun" w:cs="Calibri" w:hint="eastAsia"/>
                <w:b/>
                <w:bCs/>
                <w:sz w:val="19"/>
                <w:szCs w:val="19"/>
                <w:lang w:eastAsia="zh-CN"/>
              </w:rPr>
              <w:t>持牌方</w:t>
            </w:r>
          </w:p>
        </w:tc>
        <w:tc>
          <w:tcPr>
            <w:tcW w:w="1419" w:type="dxa"/>
            <w:vMerge w:val="restart"/>
          </w:tcPr>
          <w:p w:rsidR="005F3A0A" w:rsidRPr="00CD1829" w:rsidRDefault="00943264" w:rsidP="00943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360" w:lineRule="auto"/>
              <w:jc w:val="center"/>
              <w:textAlignment w:val="auto"/>
              <w:rPr>
                <w:rFonts w:eastAsia="SimSun" w:cs="Calibri"/>
                <w:b/>
                <w:bCs/>
                <w:noProof w:val="0"/>
                <w:sz w:val="18"/>
                <w:szCs w:val="18"/>
              </w:rPr>
            </w:pPr>
            <w:proofErr w:type="spellStart"/>
            <w:r w:rsidRPr="00CD1829">
              <w:rPr>
                <w:rFonts w:eastAsia="SimSun" w:cs="Calibri" w:hint="eastAsia"/>
                <w:b/>
                <w:bCs/>
                <w:noProof w:val="0"/>
                <w:sz w:val="18"/>
                <w:szCs w:val="18"/>
              </w:rPr>
              <w:t>备注</w:t>
            </w:r>
            <w:proofErr w:type="spellEnd"/>
          </w:p>
        </w:tc>
      </w:tr>
      <w:tr w:rsidR="005F3A0A" w:rsidRPr="00CB3DAC" w:rsidTr="005F3A0A">
        <w:trPr>
          <w:cantSplit/>
          <w:trHeight w:val="170"/>
          <w:tblHeader/>
        </w:trPr>
        <w:tc>
          <w:tcPr>
            <w:tcW w:w="424" w:type="dxa"/>
            <w:vMerge/>
          </w:tcPr>
          <w:p w:rsidR="005F3A0A" w:rsidRPr="00CB3DAC" w:rsidRDefault="005F3A0A" w:rsidP="00943264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F3A0A" w:rsidRPr="00CB3DAC" w:rsidRDefault="005F3A0A" w:rsidP="00943264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F3A0A" w:rsidRPr="00CD1829" w:rsidRDefault="00943264" w:rsidP="00943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360" w:lineRule="auto"/>
              <w:jc w:val="center"/>
              <w:textAlignment w:val="auto"/>
              <w:rPr>
                <w:rFonts w:eastAsia="SimSun" w:cs="Calibri"/>
                <w:noProof w:val="0"/>
                <w:sz w:val="18"/>
                <w:szCs w:val="18"/>
              </w:rPr>
            </w:pPr>
            <w:proofErr w:type="spellStart"/>
            <w:r w:rsidRPr="00CD1829">
              <w:rPr>
                <w:rFonts w:eastAsia="SimSun" w:cs="Calibri" w:hint="eastAsia"/>
                <w:b/>
                <w:noProof w:val="0"/>
                <w:w w:val="95"/>
                <w:sz w:val="18"/>
                <w:szCs w:val="18"/>
              </w:rPr>
              <w:t>交换代码</w:t>
            </w:r>
            <w:proofErr w:type="spellEnd"/>
          </w:p>
        </w:tc>
        <w:tc>
          <w:tcPr>
            <w:tcW w:w="1418" w:type="dxa"/>
          </w:tcPr>
          <w:p w:rsidR="005F3A0A" w:rsidRPr="00CD1829" w:rsidRDefault="00943264" w:rsidP="00943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360" w:lineRule="auto"/>
              <w:jc w:val="center"/>
              <w:textAlignment w:val="auto"/>
              <w:rPr>
                <w:rFonts w:eastAsia="SimSun" w:cs="Calibri"/>
                <w:noProof w:val="0"/>
                <w:sz w:val="18"/>
                <w:szCs w:val="18"/>
              </w:rPr>
            </w:pPr>
            <w:proofErr w:type="spellStart"/>
            <w:r w:rsidRPr="00CD1829">
              <w:rPr>
                <w:rFonts w:eastAsia="SimSun" w:cs="Calibri" w:hint="eastAsia"/>
                <w:b/>
                <w:noProof w:val="0"/>
                <w:sz w:val="18"/>
                <w:szCs w:val="18"/>
              </w:rPr>
              <w:t>台站号码</w:t>
            </w:r>
            <w:proofErr w:type="spellEnd"/>
          </w:p>
        </w:tc>
        <w:tc>
          <w:tcPr>
            <w:tcW w:w="1558" w:type="dxa"/>
            <w:vMerge/>
          </w:tcPr>
          <w:p w:rsidR="005F3A0A" w:rsidRPr="00CB3DAC" w:rsidRDefault="005F3A0A" w:rsidP="00943264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5F3A0A" w:rsidRPr="00CB3DAC" w:rsidRDefault="005F3A0A" w:rsidP="00943264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F3A0A" w:rsidRPr="00CB3DAC" w:rsidRDefault="005F3A0A" w:rsidP="00943264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5F3A0A" w:rsidRPr="00CB3DAC" w:rsidRDefault="005F3A0A" w:rsidP="00943264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5F3A0A" w:rsidRPr="00CB3DAC" w:rsidRDefault="005F3A0A" w:rsidP="00943264">
            <w:pPr>
              <w:spacing w:before="0"/>
              <w:rPr>
                <w:sz w:val="18"/>
                <w:szCs w:val="18"/>
              </w:rPr>
            </w:pPr>
          </w:p>
        </w:tc>
      </w:tr>
      <w:tr w:rsidR="005F3A0A" w:rsidRPr="00CB3DAC" w:rsidTr="005F3A0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5F3A0A" w:rsidRPr="00CB3DAC" w:rsidRDefault="005F3A0A" w:rsidP="00943264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</w:tcPr>
          <w:p w:rsidR="005F3A0A" w:rsidRPr="00CB3DAC" w:rsidRDefault="005F3A0A" w:rsidP="00943264">
            <w:pPr>
              <w:spacing w:before="20" w:after="20"/>
              <w:ind w:left="142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23</w:t>
            </w:r>
          </w:p>
        </w:tc>
        <w:tc>
          <w:tcPr>
            <w:tcW w:w="141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99 000 - 99 999</w:t>
            </w:r>
          </w:p>
        </w:tc>
        <w:tc>
          <w:tcPr>
            <w:tcW w:w="155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Yangon</w:t>
            </w:r>
            <w:r w:rsidRPr="00CB3DAC">
              <w:rPr>
                <w:sz w:val="18"/>
                <w:szCs w:val="18"/>
                <w:lang w:val="en-GB"/>
              </w:rPr>
              <w:br/>
              <w:t>(Blue Ocean Call Center)</w:t>
            </w:r>
          </w:p>
        </w:tc>
        <w:tc>
          <w:tcPr>
            <w:tcW w:w="1133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PABX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169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Myanma Post and Telecommunication</w:t>
            </w:r>
          </w:p>
        </w:tc>
        <w:tc>
          <w:tcPr>
            <w:tcW w:w="1419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5F3A0A" w:rsidRPr="00CB3DAC" w:rsidTr="005F3A0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5F3A0A" w:rsidRPr="00CB3DAC" w:rsidRDefault="005F3A0A" w:rsidP="00943264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</w:tcPr>
          <w:p w:rsidR="005F3A0A" w:rsidRPr="00CB3DAC" w:rsidRDefault="005F3A0A" w:rsidP="00943264">
            <w:pPr>
              <w:spacing w:before="20" w:after="20"/>
              <w:ind w:left="142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33</w:t>
            </w:r>
          </w:p>
        </w:tc>
        <w:tc>
          <w:tcPr>
            <w:tcW w:w="141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30 000 - 39 999</w:t>
            </w:r>
          </w:p>
        </w:tc>
        <w:tc>
          <w:tcPr>
            <w:tcW w:w="155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Yangon</w:t>
            </w:r>
            <w:r w:rsidRPr="00CB3DAC">
              <w:rPr>
                <w:sz w:val="18"/>
                <w:szCs w:val="18"/>
                <w:lang w:val="en-GB"/>
              </w:rPr>
              <w:br/>
              <w:t>(MPT Satellite)</w:t>
            </w:r>
          </w:p>
        </w:tc>
        <w:tc>
          <w:tcPr>
            <w:tcW w:w="1133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1698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  <w:lang w:val="en-GB"/>
              </w:rPr>
              <w:t>Myanma Post and Telecommunication</w:t>
            </w:r>
          </w:p>
        </w:tc>
        <w:tc>
          <w:tcPr>
            <w:tcW w:w="1419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5F3A0A" w:rsidRPr="00CB3DAC" w:rsidTr="005F3A0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5F3A0A" w:rsidRPr="00CB3DAC" w:rsidRDefault="005F3A0A" w:rsidP="00943264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567" w:type="dxa"/>
          </w:tcPr>
          <w:p w:rsidR="005F3A0A" w:rsidRPr="00CB3DAC" w:rsidRDefault="005F3A0A" w:rsidP="00943264">
            <w:pPr>
              <w:spacing w:before="20" w:after="20"/>
              <w:ind w:left="142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58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51</w:t>
            </w:r>
          </w:p>
        </w:tc>
        <w:tc>
          <w:tcPr>
            <w:tcW w:w="141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000 - 999</w:t>
            </w:r>
          </w:p>
        </w:tc>
        <w:tc>
          <w:tcPr>
            <w:tcW w:w="155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MYAWADDY</w:t>
            </w:r>
          </w:p>
        </w:tc>
        <w:tc>
          <w:tcPr>
            <w:tcW w:w="1133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DMS-10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1698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  <w:lang w:val="en-GB"/>
              </w:rPr>
              <w:t>Myanma Post and Telecommunication</w:t>
            </w:r>
          </w:p>
        </w:tc>
        <w:tc>
          <w:tcPr>
            <w:tcW w:w="1419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5F3A0A" w:rsidRPr="00CB3DAC" w:rsidTr="005F3A0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5F3A0A" w:rsidRPr="00CB3DAC" w:rsidRDefault="005F3A0A" w:rsidP="00943264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567" w:type="dxa"/>
          </w:tcPr>
          <w:p w:rsidR="005F3A0A" w:rsidRPr="00CB3DAC" w:rsidRDefault="005F3A0A" w:rsidP="00943264">
            <w:pPr>
              <w:spacing w:before="20" w:after="20"/>
              <w:ind w:left="142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63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20</w:t>
            </w:r>
          </w:p>
        </w:tc>
        <w:tc>
          <w:tcPr>
            <w:tcW w:w="141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28 000 - 28 999</w:t>
            </w:r>
          </w:p>
        </w:tc>
        <w:tc>
          <w:tcPr>
            <w:tcW w:w="155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MAGWAY</w:t>
            </w:r>
          </w:p>
        </w:tc>
        <w:tc>
          <w:tcPr>
            <w:tcW w:w="1133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ZTE SS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1698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  <w:lang w:val="en-GB"/>
              </w:rPr>
              <w:t>Myanma Post and Telecommunication</w:t>
            </w:r>
          </w:p>
        </w:tc>
        <w:tc>
          <w:tcPr>
            <w:tcW w:w="1419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5F3A0A" w:rsidRPr="00CB3DAC" w:rsidTr="005F3A0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5F3A0A" w:rsidRPr="00CB3DAC" w:rsidRDefault="005F3A0A" w:rsidP="00943264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567" w:type="dxa"/>
          </w:tcPr>
          <w:p w:rsidR="005F3A0A" w:rsidRPr="00CB3DAC" w:rsidRDefault="005F3A0A" w:rsidP="00943264">
            <w:pPr>
              <w:spacing w:before="20" w:after="20"/>
              <w:ind w:left="142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85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51</w:t>
            </w:r>
          </w:p>
        </w:tc>
        <w:tc>
          <w:tcPr>
            <w:tcW w:w="141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78 000 - 78 999</w:t>
            </w:r>
          </w:p>
        </w:tc>
        <w:tc>
          <w:tcPr>
            <w:tcW w:w="155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YADANAPON TELEPORT</w:t>
            </w:r>
          </w:p>
        </w:tc>
        <w:tc>
          <w:tcPr>
            <w:tcW w:w="1133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HUAWEI SS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1698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  <w:lang w:val="en-GB"/>
              </w:rPr>
              <w:t>Myanma Post and Telecommunication</w:t>
            </w:r>
          </w:p>
        </w:tc>
        <w:tc>
          <w:tcPr>
            <w:tcW w:w="1419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5F3A0A" w:rsidRPr="00CB3DAC" w:rsidTr="005F3A0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5F3A0A" w:rsidRPr="00CB3DAC" w:rsidRDefault="005F3A0A" w:rsidP="00943264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5F3A0A" w:rsidRPr="00CB3DAC" w:rsidRDefault="005F3A0A" w:rsidP="00943264">
            <w:pPr>
              <w:spacing w:before="20" w:after="20"/>
              <w:ind w:left="142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56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20</w:t>
            </w:r>
          </w:p>
        </w:tc>
        <w:tc>
          <w:tcPr>
            <w:tcW w:w="141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20 000 - 23 999</w:t>
            </w:r>
          </w:p>
        </w:tc>
        <w:tc>
          <w:tcPr>
            <w:tcW w:w="155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MANDALAY</w:t>
            </w:r>
          </w:p>
        </w:tc>
        <w:tc>
          <w:tcPr>
            <w:tcW w:w="1133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ZTE (IP)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1698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  <w:lang w:val="en-GB"/>
              </w:rPr>
              <w:t>Myanma Post and Telecommunication</w:t>
            </w:r>
          </w:p>
        </w:tc>
        <w:tc>
          <w:tcPr>
            <w:tcW w:w="1419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5F3A0A" w:rsidRPr="00CB3DAC" w:rsidTr="005F3A0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5F3A0A" w:rsidRPr="00CB3DAC" w:rsidRDefault="005F3A0A" w:rsidP="00943264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</w:tcPr>
          <w:p w:rsidR="005F3A0A" w:rsidRPr="00CB3DAC" w:rsidRDefault="005F3A0A" w:rsidP="00943264">
            <w:pPr>
              <w:spacing w:before="20" w:after="20"/>
              <w:ind w:left="142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81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41</w:t>
            </w:r>
          </w:p>
        </w:tc>
        <w:tc>
          <w:tcPr>
            <w:tcW w:w="141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0 000 - 0 999</w:t>
            </w:r>
          </w:p>
        </w:tc>
        <w:tc>
          <w:tcPr>
            <w:tcW w:w="155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NAUNGTAYAR</w:t>
            </w:r>
          </w:p>
        </w:tc>
        <w:tc>
          <w:tcPr>
            <w:tcW w:w="1133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KY 1000 XM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1698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  <w:lang w:val="en-GB"/>
              </w:rPr>
              <w:t>Myanma Post and Telecommunication</w:t>
            </w:r>
          </w:p>
        </w:tc>
        <w:tc>
          <w:tcPr>
            <w:tcW w:w="1419" w:type="dxa"/>
          </w:tcPr>
          <w:p w:rsidR="005F3A0A" w:rsidRPr="00CB3DAC" w:rsidRDefault="00943264" w:rsidP="00943264">
            <w:pPr>
              <w:spacing w:before="0"/>
              <w:jc w:val="left"/>
              <w:rPr>
                <w:sz w:val="18"/>
                <w:szCs w:val="18"/>
                <w:lang w:val="en-GB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  <w:lang w:val="en-GB"/>
              </w:rPr>
              <w:t>用</w:t>
            </w:r>
            <w:r w:rsidRPr="00CB3DAC">
              <w:rPr>
                <w:sz w:val="18"/>
                <w:szCs w:val="18"/>
                <w:lang w:val="en-GB"/>
              </w:rPr>
              <w:t xml:space="preserve">410 xxx </w:t>
            </w:r>
            <w:r>
              <w:rPr>
                <w:rFonts w:ascii="Microsoft YaHei" w:eastAsia="Microsoft YaHei" w:hAnsi="Microsoft YaHei" w:cs="Microsoft YaHei" w:hint="eastAsia"/>
                <w:sz w:val="18"/>
                <w:szCs w:val="18"/>
                <w:lang w:val="en-GB"/>
              </w:rPr>
              <w:t>替换</w:t>
            </w:r>
            <w:r w:rsidR="005F3A0A" w:rsidRPr="00CB3DAC">
              <w:rPr>
                <w:sz w:val="18"/>
                <w:szCs w:val="18"/>
                <w:lang w:val="en-GB"/>
              </w:rPr>
              <w:t xml:space="preserve"> 41 xxx </w:t>
            </w:r>
          </w:p>
        </w:tc>
      </w:tr>
      <w:tr w:rsidR="005F3A0A" w:rsidRPr="00CB3DAC" w:rsidTr="005F3A0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5F3A0A" w:rsidRPr="00CB3DAC" w:rsidRDefault="005F3A0A" w:rsidP="00943264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567" w:type="dxa"/>
          </w:tcPr>
          <w:p w:rsidR="005F3A0A" w:rsidRPr="00CB3DAC" w:rsidRDefault="005F3A0A" w:rsidP="00943264">
            <w:pPr>
              <w:spacing w:before="20" w:after="20"/>
              <w:ind w:left="142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83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2070</w:t>
            </w:r>
          </w:p>
        </w:tc>
        <w:tc>
          <w:tcPr>
            <w:tcW w:w="141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000 - 999</w:t>
            </w:r>
          </w:p>
        </w:tc>
        <w:tc>
          <w:tcPr>
            <w:tcW w:w="1558" w:type="dxa"/>
          </w:tcPr>
          <w:p w:rsidR="005F3A0A" w:rsidRPr="00CB3DAC" w:rsidRDefault="005F3A0A" w:rsidP="00943264">
            <w:pPr>
              <w:spacing w:before="20" w:after="2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HPASAUNG/MESE</w:t>
            </w:r>
          </w:p>
        </w:tc>
        <w:tc>
          <w:tcPr>
            <w:tcW w:w="1133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KY-1000</w:t>
            </w:r>
          </w:p>
        </w:tc>
        <w:tc>
          <w:tcPr>
            <w:tcW w:w="850" w:type="dxa"/>
          </w:tcPr>
          <w:p w:rsidR="005F3A0A" w:rsidRPr="00CB3DAC" w:rsidRDefault="005F3A0A" w:rsidP="00943264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1698" w:type="dxa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  <w:lang w:val="en-GB"/>
              </w:rPr>
              <w:t>Myanma Post and Telecommunication</w:t>
            </w:r>
          </w:p>
        </w:tc>
        <w:tc>
          <w:tcPr>
            <w:tcW w:w="1419" w:type="dxa"/>
          </w:tcPr>
          <w:p w:rsidR="005F3A0A" w:rsidRPr="00CB3DAC" w:rsidRDefault="00943264" w:rsidP="00943264">
            <w:pPr>
              <w:spacing w:before="0"/>
              <w:jc w:val="left"/>
              <w:rPr>
                <w:sz w:val="18"/>
                <w:szCs w:val="18"/>
                <w:lang w:val="en-GB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  <w:lang w:val="en-GB"/>
              </w:rPr>
              <w:t>增加区域名称</w:t>
            </w:r>
            <w:r w:rsidR="005F3A0A" w:rsidRPr="00CB3DAC">
              <w:rPr>
                <w:sz w:val="18"/>
                <w:szCs w:val="18"/>
                <w:lang w:val="en-GB"/>
              </w:rPr>
              <w:t>MESE</w:t>
            </w:r>
          </w:p>
        </w:tc>
      </w:tr>
    </w:tbl>
    <w:p w:rsidR="005F3A0A" w:rsidRDefault="005F3A0A" w:rsidP="00604B8E">
      <w:pPr>
        <w:spacing w:before="0"/>
        <w:rPr>
          <w:noProof w:val="0"/>
          <w:lang w:val="en-GB" w:eastAsia="zh-CN"/>
        </w:rPr>
      </w:pPr>
    </w:p>
    <w:p w:rsidR="00604B8E" w:rsidRPr="006134D6" w:rsidRDefault="00943264" w:rsidP="00943264">
      <w:pPr>
        <w:spacing w:before="0"/>
        <w:rPr>
          <w:rFonts w:asciiTheme="majorEastAsia" w:eastAsiaTheme="majorEastAsia" w:hAnsiTheme="majorEastAsia" w:cs="Calibri"/>
          <w:b/>
          <w:bCs/>
          <w:spacing w:val="-2"/>
          <w:u w:val="single"/>
          <w:lang w:eastAsia="zh-CN"/>
        </w:rPr>
      </w:pPr>
      <w:r w:rsidRPr="006134D6">
        <w:rPr>
          <w:rFonts w:asciiTheme="majorEastAsia" w:eastAsiaTheme="majorEastAsia" w:hAnsiTheme="majorEastAsia" w:cs="Calibri"/>
          <w:b/>
          <w:bCs/>
          <w:spacing w:val="-2"/>
          <w:u w:val="single"/>
          <w:lang w:eastAsia="zh-CN"/>
        </w:rPr>
        <w:t>移动编号</w:t>
      </w:r>
    </w:p>
    <w:p w:rsidR="005F3A0A" w:rsidRDefault="005F3A0A" w:rsidP="00604B8E">
      <w:pPr>
        <w:keepNext/>
        <w:spacing w:before="0"/>
        <w:rPr>
          <w:b/>
          <w:bCs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649"/>
        <w:gridCol w:w="2127"/>
        <w:gridCol w:w="1559"/>
        <w:gridCol w:w="1843"/>
        <w:gridCol w:w="3260"/>
      </w:tblGrid>
      <w:tr w:rsidR="005F3A0A" w:rsidRPr="00CB3DAC" w:rsidTr="00943264">
        <w:trPr>
          <w:cantSplit/>
          <w:trHeight w:val="284"/>
          <w:tblHeader/>
        </w:trPr>
        <w:tc>
          <w:tcPr>
            <w:tcW w:w="480" w:type="dxa"/>
            <w:vAlign w:val="center"/>
          </w:tcPr>
          <w:p w:rsidR="005F3A0A" w:rsidRPr="00CD1829" w:rsidRDefault="005F3A0A" w:rsidP="005F3A0A">
            <w:pPr>
              <w:spacing w:before="0"/>
              <w:rPr>
                <w:rFonts w:eastAsia="SimSun" w:cs="Calibri"/>
                <w:b/>
                <w:bCs/>
                <w:noProof w:val="0"/>
                <w:sz w:val="18"/>
                <w:szCs w:val="18"/>
                <w:lang w:val="en-GB" w:eastAsia="zh-CN"/>
              </w:rPr>
            </w:pPr>
            <w:r w:rsidRPr="00CD1829">
              <w:rPr>
                <w:rFonts w:eastAsia="SimSun" w:cs="Calibri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序号</w:t>
            </w:r>
          </w:p>
        </w:tc>
        <w:tc>
          <w:tcPr>
            <w:tcW w:w="649" w:type="dxa"/>
            <w:vAlign w:val="center"/>
          </w:tcPr>
          <w:p w:rsidR="005F3A0A" w:rsidRPr="00CD1829" w:rsidRDefault="005F3A0A" w:rsidP="005F3A0A">
            <w:pPr>
              <w:spacing w:before="0"/>
              <w:rPr>
                <w:rFonts w:eastAsia="SimSun" w:cs="Calibri"/>
                <w:b/>
                <w:bCs/>
                <w:noProof w:val="0"/>
                <w:sz w:val="18"/>
                <w:szCs w:val="18"/>
                <w:lang w:val="en-GB" w:eastAsia="zh-CN"/>
              </w:rPr>
            </w:pPr>
            <w:r w:rsidRPr="00CD1829">
              <w:rPr>
                <w:rFonts w:eastAsia="SimSun" w:cs="Calibri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区号</w:t>
            </w:r>
          </w:p>
        </w:tc>
        <w:tc>
          <w:tcPr>
            <w:tcW w:w="2127" w:type="dxa"/>
            <w:vAlign w:val="center"/>
          </w:tcPr>
          <w:p w:rsidR="005F3A0A" w:rsidRPr="00CD1829" w:rsidRDefault="005F3A0A" w:rsidP="005F3A0A">
            <w:pPr>
              <w:spacing w:before="0"/>
              <w:jc w:val="center"/>
              <w:rPr>
                <w:rFonts w:eastAsia="SimSun" w:cs="Calibri"/>
                <w:b/>
                <w:bCs/>
                <w:noProof w:val="0"/>
                <w:sz w:val="18"/>
                <w:szCs w:val="18"/>
                <w:lang w:val="en-GB" w:eastAsia="zh-CN"/>
              </w:rPr>
            </w:pPr>
            <w:r w:rsidRPr="00CD1829">
              <w:rPr>
                <w:rFonts w:eastAsia="SimSun" w:cs="Calibri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号段</w:t>
            </w:r>
          </w:p>
        </w:tc>
        <w:tc>
          <w:tcPr>
            <w:tcW w:w="1559" w:type="dxa"/>
            <w:vAlign w:val="center"/>
          </w:tcPr>
          <w:p w:rsidR="005F3A0A" w:rsidRPr="00CD1829" w:rsidRDefault="00943264" w:rsidP="00943264">
            <w:pPr>
              <w:spacing w:before="0"/>
              <w:jc w:val="center"/>
              <w:rPr>
                <w:rFonts w:eastAsia="SimSun" w:cs="Calibri"/>
                <w:b/>
                <w:bCs/>
                <w:noProof w:val="0"/>
                <w:sz w:val="18"/>
                <w:szCs w:val="18"/>
                <w:lang w:val="en-GB"/>
              </w:rPr>
            </w:pPr>
            <w:proofErr w:type="spellStart"/>
            <w:r w:rsidRPr="00CD1829">
              <w:rPr>
                <w:rFonts w:eastAsia="SimSun" w:cs="Calibri" w:hint="eastAsia"/>
                <w:b/>
                <w:bCs/>
                <w:noProof w:val="0"/>
                <w:sz w:val="18"/>
                <w:szCs w:val="18"/>
                <w:lang w:val="en-GB"/>
              </w:rPr>
              <w:t>制式</w:t>
            </w:r>
            <w:proofErr w:type="spellEnd"/>
          </w:p>
        </w:tc>
        <w:tc>
          <w:tcPr>
            <w:tcW w:w="1843" w:type="dxa"/>
            <w:vAlign w:val="center"/>
          </w:tcPr>
          <w:p w:rsidR="005F3A0A" w:rsidRPr="00CD1829" w:rsidRDefault="005F3A0A" w:rsidP="005F3A0A">
            <w:pPr>
              <w:spacing w:before="0"/>
              <w:jc w:val="center"/>
              <w:rPr>
                <w:rFonts w:eastAsia="SimSun" w:cs="Calibri"/>
                <w:b/>
                <w:bCs/>
                <w:noProof w:val="0"/>
                <w:sz w:val="18"/>
                <w:szCs w:val="18"/>
                <w:highlight w:val="yellow"/>
                <w:lang w:val="en-GB"/>
              </w:rPr>
            </w:pPr>
            <w:r w:rsidRPr="00CD1829">
              <w:rPr>
                <w:rFonts w:eastAsia="SimSun" w:cs="Calibri" w:hint="eastAsia"/>
                <w:b/>
                <w:bCs/>
                <w:sz w:val="19"/>
                <w:szCs w:val="19"/>
                <w:lang w:eastAsia="zh-CN"/>
              </w:rPr>
              <w:t>位数</w:t>
            </w:r>
            <w:r w:rsidRPr="00CD1829">
              <w:rPr>
                <w:rFonts w:eastAsia="SimSun" w:cs="Calibri"/>
                <w:b/>
                <w:bCs/>
                <w:sz w:val="19"/>
                <w:szCs w:val="19"/>
                <w:lang w:eastAsia="zh-CN"/>
              </w:rPr>
              <w:br/>
            </w:r>
            <w:r w:rsidRPr="00CD1829">
              <w:rPr>
                <w:rFonts w:eastAsia="SimSun" w:cs="Calibri" w:hint="eastAsia"/>
                <w:b/>
                <w:bCs/>
                <w:sz w:val="19"/>
                <w:szCs w:val="19"/>
                <w:lang w:eastAsia="zh-CN"/>
              </w:rPr>
              <w:t>（包括区号）</w:t>
            </w:r>
          </w:p>
        </w:tc>
        <w:tc>
          <w:tcPr>
            <w:tcW w:w="3260" w:type="dxa"/>
            <w:vAlign w:val="center"/>
          </w:tcPr>
          <w:p w:rsidR="005F3A0A" w:rsidRPr="00CD1829" w:rsidRDefault="00943264" w:rsidP="00943264">
            <w:pPr>
              <w:spacing w:before="0"/>
              <w:jc w:val="center"/>
              <w:rPr>
                <w:rFonts w:eastAsia="SimSun" w:cs="Calibri"/>
                <w:b/>
                <w:bCs/>
                <w:noProof w:val="0"/>
                <w:sz w:val="18"/>
                <w:szCs w:val="18"/>
                <w:lang w:val="en-GB" w:eastAsia="zh-CN"/>
              </w:rPr>
            </w:pPr>
            <w:r w:rsidRPr="00CD1829">
              <w:rPr>
                <w:rFonts w:eastAsia="SimSun" w:cs="Calibri"/>
                <w:b/>
                <w:bCs/>
                <w:noProof w:val="0"/>
                <w:sz w:val="18"/>
                <w:szCs w:val="18"/>
                <w:lang w:val="en-GB" w:eastAsia="zh-CN"/>
              </w:rPr>
              <w:t>运营商</w:t>
            </w:r>
          </w:p>
        </w:tc>
      </w:tr>
      <w:tr w:rsidR="005F3A0A" w:rsidRPr="00CB3DAC" w:rsidTr="00943264">
        <w:trPr>
          <w:cantSplit/>
          <w:trHeight w:val="284"/>
        </w:trPr>
        <w:tc>
          <w:tcPr>
            <w:tcW w:w="480" w:type="dxa"/>
            <w:vAlign w:val="center"/>
          </w:tcPr>
          <w:p w:rsidR="005F3A0A" w:rsidRPr="00CB3DAC" w:rsidRDefault="005F3A0A" w:rsidP="00943264">
            <w:pPr>
              <w:spacing w:before="0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649" w:type="dxa"/>
            <w:vAlign w:val="center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2127" w:type="dxa"/>
            <w:vAlign w:val="center"/>
          </w:tcPr>
          <w:p w:rsidR="005F3A0A" w:rsidRPr="00CB3DAC" w:rsidRDefault="005F3A0A" w:rsidP="00943264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67x xxx - xxx</w:t>
            </w:r>
          </w:p>
        </w:tc>
        <w:tc>
          <w:tcPr>
            <w:tcW w:w="1559" w:type="dxa"/>
            <w:vAlign w:val="center"/>
          </w:tcPr>
          <w:p w:rsidR="005F3A0A" w:rsidRPr="00CB3DAC" w:rsidRDefault="005F3A0A" w:rsidP="00943264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WCDMA / GSM</w:t>
            </w:r>
          </w:p>
        </w:tc>
        <w:tc>
          <w:tcPr>
            <w:tcW w:w="1843" w:type="dxa"/>
            <w:vAlign w:val="center"/>
          </w:tcPr>
          <w:p w:rsidR="005F3A0A" w:rsidRPr="00CB3DAC" w:rsidRDefault="005F3A0A" w:rsidP="00943264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CB3DAC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3260" w:type="dxa"/>
            <w:vAlign w:val="center"/>
          </w:tcPr>
          <w:p w:rsidR="005F3A0A" w:rsidRPr="00CB3DAC" w:rsidRDefault="005F3A0A" w:rsidP="00943264">
            <w:pPr>
              <w:spacing w:before="0"/>
              <w:jc w:val="left"/>
              <w:rPr>
                <w:sz w:val="18"/>
                <w:szCs w:val="18"/>
                <w:lang w:val="en-GB"/>
              </w:rPr>
            </w:pPr>
            <w:r w:rsidRPr="005F3A0A">
              <w:rPr>
                <w:sz w:val="18"/>
                <w:szCs w:val="18"/>
                <w:lang w:val="en-GB"/>
              </w:rPr>
              <w:t>Telecom International Myanmar Co., Ltd</w:t>
            </w:r>
          </w:p>
        </w:tc>
      </w:tr>
    </w:tbl>
    <w:p w:rsidR="00604B8E" w:rsidRPr="00604B8E" w:rsidRDefault="00604B8E" w:rsidP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noProof w:val="0"/>
        </w:rPr>
      </w:pPr>
    </w:p>
    <w:p w:rsidR="00604B8E" w:rsidRPr="007913EC" w:rsidRDefault="006460FD" w:rsidP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noProof w:val="0"/>
          <w:highlight w:val="yellow"/>
          <w:lang w:eastAsia="zh-CN"/>
        </w:rPr>
      </w:pPr>
      <w:r>
        <w:rPr>
          <w:rFonts w:eastAsiaTheme="minorEastAsia" w:hint="eastAsia"/>
          <w:bCs/>
          <w:lang w:val="en-GB" w:eastAsia="zh-CN"/>
        </w:rPr>
        <w:t>联系方式</w:t>
      </w:r>
      <w:r>
        <w:rPr>
          <w:rFonts w:eastAsiaTheme="minorEastAsia"/>
          <w:bCs/>
          <w:lang w:val="en-GB" w:eastAsia="zh-CN"/>
        </w:rPr>
        <w:t>：</w:t>
      </w:r>
    </w:p>
    <w:p w:rsidR="00604B8E" w:rsidRPr="00943264" w:rsidRDefault="00943264" w:rsidP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720"/>
        <w:rPr>
          <w:rFonts w:cs="Arial"/>
          <w:noProof w:val="0"/>
          <w:lang w:eastAsia="zh-CN"/>
        </w:rPr>
      </w:pPr>
      <w:r w:rsidRPr="00943264">
        <w:rPr>
          <w:rFonts w:cs="Arial"/>
        </w:rPr>
        <w:t>Ministry of Transport and Communications</w:t>
      </w:r>
    </w:p>
    <w:p w:rsidR="00604B8E" w:rsidRPr="00BE466A" w:rsidRDefault="00604B8E" w:rsidP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rPr>
          <w:rFonts w:cs="Arial"/>
          <w:noProof w:val="0"/>
        </w:rPr>
      </w:pPr>
      <w:r w:rsidRPr="00BE466A">
        <w:rPr>
          <w:rFonts w:cs="Arial"/>
          <w:noProof w:val="0"/>
        </w:rPr>
        <w:t>Posts and Telecommunications Department (PTD)</w:t>
      </w:r>
    </w:p>
    <w:p w:rsidR="00604B8E" w:rsidRPr="00BE466A" w:rsidRDefault="00604B8E" w:rsidP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rPr>
          <w:rFonts w:cs="Arial"/>
          <w:noProof w:val="0"/>
        </w:rPr>
      </w:pPr>
      <w:r w:rsidRPr="00BE466A">
        <w:rPr>
          <w:rFonts w:cs="Arial"/>
          <w:noProof w:val="0"/>
        </w:rPr>
        <w:t>Building No. 2,</w:t>
      </w:r>
    </w:p>
    <w:p w:rsidR="00604B8E" w:rsidRPr="00BE466A" w:rsidRDefault="00604B8E" w:rsidP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rPr>
          <w:rFonts w:cs="Arial"/>
          <w:noProof w:val="0"/>
        </w:rPr>
      </w:pPr>
      <w:r w:rsidRPr="00BE466A">
        <w:rPr>
          <w:rFonts w:cs="Arial"/>
          <w:noProof w:val="0"/>
        </w:rPr>
        <w:t xml:space="preserve">NAY PYI TAW </w:t>
      </w:r>
    </w:p>
    <w:p w:rsidR="00604B8E" w:rsidRPr="00BE466A" w:rsidRDefault="00604B8E" w:rsidP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cs="Arial"/>
          <w:noProof w:val="0"/>
          <w:lang w:val="en-GB"/>
        </w:rPr>
      </w:pPr>
      <w:r w:rsidRPr="00BE466A">
        <w:rPr>
          <w:rFonts w:cs="Arial"/>
          <w:noProof w:val="0"/>
          <w:lang w:val="en-GB"/>
        </w:rPr>
        <w:t>Myanmar</w:t>
      </w:r>
    </w:p>
    <w:p w:rsidR="00604B8E" w:rsidRPr="00BE466A" w:rsidRDefault="006460FD" w:rsidP="00BE20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20"/>
        <w:rPr>
          <w:rFonts w:cs="Arial"/>
          <w:noProof w:val="0"/>
          <w:lang w:val="pt-BR" w:eastAsia="zh-CN"/>
        </w:rPr>
      </w:pPr>
      <w:r w:rsidRPr="00BE466A">
        <w:rPr>
          <w:rFonts w:eastAsiaTheme="minorEastAsia" w:cs="Arial" w:hint="eastAsia"/>
          <w:noProof w:val="0"/>
          <w:lang w:val="pt-BR" w:eastAsia="zh-CN"/>
        </w:rPr>
        <w:t>电话：</w:t>
      </w:r>
      <w:r w:rsidR="00604B8E" w:rsidRPr="00BE466A">
        <w:rPr>
          <w:rFonts w:cs="Arial"/>
          <w:noProof w:val="0"/>
          <w:lang w:val="pt-BR" w:eastAsia="zh-CN"/>
        </w:rPr>
        <w:tab/>
        <w:t>+95 67 407 225</w:t>
      </w:r>
    </w:p>
    <w:p w:rsidR="00604B8E" w:rsidRPr="00BE466A" w:rsidRDefault="006460FD" w:rsidP="00BE20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20"/>
        <w:rPr>
          <w:rFonts w:cs="Arial"/>
          <w:noProof w:val="0"/>
          <w:lang w:val="pt-BR" w:eastAsia="zh-CN"/>
        </w:rPr>
      </w:pPr>
      <w:r w:rsidRPr="00BE466A">
        <w:rPr>
          <w:rFonts w:eastAsiaTheme="minorEastAsia" w:cs="Arial" w:hint="eastAsia"/>
          <w:noProof w:val="0"/>
          <w:lang w:val="pt-BR" w:eastAsia="zh-CN"/>
        </w:rPr>
        <w:t>传真：</w:t>
      </w:r>
      <w:r w:rsidR="00604B8E" w:rsidRPr="00BE466A">
        <w:rPr>
          <w:rFonts w:cs="Arial"/>
          <w:noProof w:val="0"/>
          <w:lang w:val="pt-BR" w:eastAsia="zh-CN"/>
        </w:rPr>
        <w:t xml:space="preserve"> </w:t>
      </w:r>
      <w:r w:rsidR="00604B8E" w:rsidRPr="00BE466A">
        <w:rPr>
          <w:rFonts w:cs="Arial"/>
          <w:noProof w:val="0"/>
          <w:lang w:val="pt-BR" w:eastAsia="zh-CN"/>
        </w:rPr>
        <w:tab/>
        <w:t>+95 67 407 216</w:t>
      </w:r>
    </w:p>
    <w:p w:rsidR="006226F6" w:rsidRPr="00BE2044" w:rsidRDefault="006460FD" w:rsidP="00BE20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20"/>
        <w:rPr>
          <w:highlight w:val="yellow"/>
          <w:lang w:val="pt-BR" w:eastAsia="zh-CN"/>
        </w:rPr>
      </w:pPr>
      <w:r w:rsidRPr="00BE466A">
        <w:rPr>
          <w:rFonts w:eastAsiaTheme="minorEastAsia" w:hint="eastAsia"/>
          <w:lang w:val="pt-BR" w:eastAsia="zh-CN"/>
        </w:rPr>
        <w:t>电子邮件</w:t>
      </w:r>
      <w:r w:rsidRPr="00BE466A">
        <w:rPr>
          <w:rFonts w:eastAsiaTheme="minorEastAsia"/>
          <w:lang w:val="pt-BR" w:eastAsia="zh-CN"/>
        </w:rPr>
        <w:t>：</w:t>
      </w:r>
      <w:hyperlink r:id="rId12" w:history="1">
        <w:r w:rsidR="006226F6" w:rsidRPr="00BE466A">
          <w:rPr>
            <w:lang w:val="pt-BR" w:eastAsia="zh-CN"/>
          </w:rPr>
          <w:t>dg.ptd@mptmail.net.mm</w:t>
        </w:r>
      </w:hyperlink>
    </w:p>
    <w:bookmarkEnd w:id="439"/>
    <w:bookmarkEnd w:id="440"/>
    <w:bookmarkEnd w:id="444"/>
    <w:bookmarkEnd w:id="445"/>
    <w:bookmarkEnd w:id="446"/>
    <w:bookmarkEnd w:id="447"/>
    <w:p w:rsidR="001063A9" w:rsidRPr="00EB4344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 w:eastAsia="zh-CN"/>
        </w:rPr>
      </w:pPr>
    </w:p>
    <w:p w:rsidR="006226F6" w:rsidRPr="00EB4344" w:rsidRDefault="006226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 w:eastAsia="zh-CN"/>
        </w:rPr>
        <w:sectPr w:rsidR="006226F6" w:rsidRPr="00EB4344" w:rsidSect="00F257CE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1" w:h="16840" w:code="9"/>
          <w:pgMar w:top="1361" w:right="1418" w:bottom="136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168"/>
    <w:bookmarkEnd w:id="169"/>
    <w:p w:rsidR="00E5105F" w:rsidRPr="00B43768" w:rsidRDefault="00750C19" w:rsidP="0050515D">
      <w:pPr>
        <w:pStyle w:val="Heading20"/>
        <w:rPr>
          <w:rFonts w:asciiTheme="minorEastAsia" w:eastAsiaTheme="minorEastAsia" w:hAnsiTheme="minorEastAsia"/>
          <w:noProof w:val="0"/>
          <w:sz w:val="26"/>
          <w:lang w:val="en-GB" w:eastAsia="zh-CN"/>
        </w:rPr>
      </w:pPr>
      <w:r w:rsidRPr="00B43768">
        <w:rPr>
          <w:rFonts w:asciiTheme="minorEastAsia" w:eastAsiaTheme="minorEastAsia" w:hAnsiTheme="minorEastAsia" w:hint="eastAsia"/>
          <w:noProof w:val="0"/>
          <w:sz w:val="26"/>
          <w:lang w:eastAsia="zh-CN"/>
        </w:rPr>
        <w:lastRenderedPageBreak/>
        <w:t>业务限制</w:t>
      </w:r>
    </w:p>
    <w:p w:rsidR="00E5105F" w:rsidRPr="00656202" w:rsidRDefault="00750C19" w:rsidP="001247F3">
      <w:pPr>
        <w:jc w:val="center"/>
        <w:rPr>
          <w:highlight w:val="yellow"/>
          <w:lang w:val="en-GB"/>
        </w:rPr>
      </w:pPr>
      <w:bookmarkStart w:id="457" w:name="_Toc248829287"/>
      <w:bookmarkStart w:id="458" w:name="_Toc251059440"/>
      <w:r w:rsidRPr="00C3381F">
        <w:rPr>
          <w:rFonts w:eastAsiaTheme="minorEastAsia" w:hint="eastAsia"/>
          <w:lang w:val="en-GB" w:eastAsia="zh-CN"/>
        </w:rPr>
        <w:t>见网址</w:t>
      </w:r>
      <w:r w:rsidRPr="00C3381F">
        <w:rPr>
          <w:rFonts w:eastAsiaTheme="minorEastAsia"/>
          <w:lang w:val="en-GB" w:eastAsia="zh-CN"/>
        </w:rPr>
        <w:t>：</w:t>
      </w:r>
      <w:r w:rsidR="001247F3" w:rsidRPr="00C3381F">
        <w:rPr>
          <w:lang w:val="en-GB"/>
        </w:rPr>
        <w:t>www.itu.int/pub/T-SP-SR.1-2012</w:t>
      </w:r>
    </w:p>
    <w:p w:rsidR="004D3370" w:rsidRPr="00656202" w:rsidRDefault="004D3370" w:rsidP="004D3370">
      <w:pPr>
        <w:rPr>
          <w:highlight w:val="yellow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985E78" w:rsidRPr="00656202" w:rsidTr="00E84D01">
        <w:tc>
          <w:tcPr>
            <w:tcW w:w="2620" w:type="dxa"/>
            <w:vAlign w:val="center"/>
          </w:tcPr>
          <w:p w:rsidR="00985E78" w:rsidRPr="00F308BD" w:rsidRDefault="00985E78" w:rsidP="00985E7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985E78" w:rsidRPr="00F308BD" w:rsidRDefault="00985E78" w:rsidP="00985E7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</w:tbl>
    <w:p w:rsidR="00613021" w:rsidRPr="00656202" w:rsidRDefault="00613021" w:rsidP="00613021">
      <w:pPr>
        <w:rPr>
          <w:highlight w:val="yellow"/>
          <w:lang w:val="fr-CH"/>
        </w:rPr>
      </w:pPr>
    </w:p>
    <w:p w:rsidR="00613021" w:rsidRPr="00656202" w:rsidRDefault="00613021" w:rsidP="00613021">
      <w:pPr>
        <w:rPr>
          <w:rFonts w:asciiTheme="minorHAnsi" w:hAnsiTheme="minorHAnsi"/>
          <w:highlight w:val="yellow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马来西亚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</w:rPr>
            </w:pPr>
            <w:r w:rsidRPr="00F308BD">
              <w:rPr>
                <w:rFonts w:eastAsiaTheme="minorEastAsia" w:hint="eastAsia"/>
                <w:b/>
                <w:lang w:eastAsia="zh-CN"/>
              </w:rPr>
              <w:t>圣多美和普林西比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乌克兰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854B3D" w:rsidRPr="00656202" w:rsidRDefault="00854B3D" w:rsidP="00AD54EE">
      <w:pPr>
        <w:rPr>
          <w:rFonts w:asciiTheme="minorHAnsi" w:hAnsiTheme="minorHAnsi"/>
          <w:highlight w:val="yellow"/>
          <w:lang w:val="pt-BR"/>
        </w:rPr>
      </w:pPr>
    </w:p>
    <w:p w:rsidR="00E5105F" w:rsidRPr="00B43768" w:rsidRDefault="00985E78" w:rsidP="0050515D">
      <w:pPr>
        <w:pStyle w:val="Heading20"/>
        <w:rPr>
          <w:rFonts w:asciiTheme="minorHAnsi" w:eastAsiaTheme="minorEastAsia" w:hAnsiTheme="minorHAnsi" w:cstheme="minorHAnsi"/>
          <w:highlight w:val="yellow"/>
          <w:lang w:val="en-US" w:eastAsia="zh-CN"/>
        </w:rPr>
      </w:pPr>
      <w:bookmarkStart w:id="459" w:name="_Toc253407167"/>
      <w:bookmarkStart w:id="460" w:name="_Toc259783162"/>
      <w:bookmarkStart w:id="461" w:name="_Toc262631833"/>
      <w:bookmarkStart w:id="462" w:name="_Toc265056512"/>
      <w:bookmarkStart w:id="463" w:name="_Toc266181259"/>
      <w:bookmarkStart w:id="464" w:name="_Toc268774044"/>
      <w:bookmarkStart w:id="465" w:name="_Toc271700513"/>
      <w:bookmarkStart w:id="466" w:name="_Toc273023374"/>
      <w:bookmarkStart w:id="467" w:name="_Toc274223848"/>
      <w:bookmarkStart w:id="468" w:name="_Toc276717184"/>
      <w:bookmarkStart w:id="469" w:name="_Toc279669170"/>
      <w:bookmarkStart w:id="470" w:name="_Toc280349226"/>
      <w:bookmarkStart w:id="471" w:name="_Toc282526058"/>
      <w:bookmarkStart w:id="472" w:name="_Toc283737224"/>
      <w:bookmarkStart w:id="473" w:name="_Toc286218735"/>
      <w:bookmarkStart w:id="474" w:name="_Toc288660300"/>
      <w:bookmarkStart w:id="475" w:name="_Toc291005409"/>
      <w:bookmarkStart w:id="476" w:name="_Toc292704993"/>
      <w:bookmarkStart w:id="477" w:name="_Toc295387918"/>
      <w:bookmarkStart w:id="478" w:name="_Toc296675488"/>
      <w:bookmarkStart w:id="479" w:name="_Toc297804739"/>
      <w:bookmarkStart w:id="480" w:name="_Toc301945313"/>
      <w:bookmarkStart w:id="481" w:name="_Toc303344268"/>
      <w:bookmarkStart w:id="482" w:name="_Toc304892186"/>
      <w:bookmarkStart w:id="483" w:name="_Toc308530351"/>
      <w:bookmarkStart w:id="484" w:name="_Toc311103663"/>
      <w:bookmarkStart w:id="485" w:name="_Toc313973328"/>
      <w:bookmarkStart w:id="486" w:name="_Toc316479984"/>
      <w:bookmarkStart w:id="487" w:name="_Toc318965022"/>
      <w:bookmarkStart w:id="488" w:name="_Toc320536978"/>
      <w:bookmarkStart w:id="489" w:name="_Toc323035741"/>
      <w:bookmarkStart w:id="490" w:name="_Toc323904394"/>
      <w:bookmarkStart w:id="491" w:name="_Toc332272672"/>
      <w:bookmarkStart w:id="492" w:name="_Toc334776207"/>
      <w:bookmarkStart w:id="493" w:name="_Toc335901526"/>
      <w:bookmarkStart w:id="494" w:name="_Toc337110352"/>
      <w:bookmarkStart w:id="495" w:name="_Toc338779393"/>
      <w:bookmarkStart w:id="496" w:name="_Toc340225540"/>
      <w:bookmarkStart w:id="497" w:name="_Toc341451238"/>
      <w:bookmarkStart w:id="498" w:name="_Toc342912869"/>
      <w:bookmarkStart w:id="499" w:name="_Toc343262689"/>
      <w:bookmarkStart w:id="500" w:name="_Toc345579844"/>
      <w:bookmarkStart w:id="501" w:name="_Toc346885966"/>
      <w:bookmarkStart w:id="502" w:name="_Toc347929611"/>
      <w:bookmarkStart w:id="503" w:name="_Toc349288272"/>
      <w:bookmarkStart w:id="504" w:name="_Toc350415590"/>
      <w:bookmarkStart w:id="505" w:name="_Toc351549911"/>
      <w:bookmarkStart w:id="506" w:name="_Toc352940516"/>
      <w:bookmarkStart w:id="507" w:name="_Toc354053853"/>
      <w:bookmarkStart w:id="508" w:name="_Toc355708879"/>
      <w:bookmarkEnd w:id="457"/>
      <w:bookmarkEnd w:id="458"/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回叫和迂回呼叫程序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br/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（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2006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年全权代表大会修订的第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21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号决议）</w:t>
      </w:r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</w:p>
    <w:p w:rsidR="00E5105F" w:rsidRPr="00656202" w:rsidRDefault="00985E78" w:rsidP="001247F3">
      <w:pPr>
        <w:jc w:val="center"/>
        <w:rPr>
          <w:rFonts w:asciiTheme="minorHAnsi" w:hAnsiTheme="minorHAnsi"/>
          <w:highlight w:val="yellow"/>
        </w:rPr>
      </w:pPr>
      <w:r w:rsidRPr="00985E78">
        <w:rPr>
          <w:rFonts w:asciiTheme="minorHAnsi" w:eastAsiaTheme="minorEastAsia" w:hAnsiTheme="minorHAnsi" w:hint="eastAsia"/>
          <w:lang w:eastAsia="zh-CN"/>
        </w:rPr>
        <w:t>见网址</w:t>
      </w:r>
      <w:r w:rsidRPr="00985E78">
        <w:rPr>
          <w:rFonts w:asciiTheme="minorHAnsi" w:eastAsiaTheme="minorEastAsia" w:hAnsiTheme="minorHAnsi"/>
          <w:lang w:eastAsia="zh-CN"/>
        </w:rPr>
        <w:t>：</w:t>
      </w:r>
      <w:r w:rsidR="00E5105F" w:rsidRPr="00985E78">
        <w:rPr>
          <w:rFonts w:asciiTheme="minorHAnsi" w:hAnsiTheme="minorHAnsi"/>
        </w:rPr>
        <w:t>www.itu.int/pub/T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SP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PP.RES.21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2011/</w:t>
      </w:r>
    </w:p>
    <w:p w:rsidR="00E5105F" w:rsidRPr="00656202" w:rsidRDefault="00E5105F" w:rsidP="00AD54EE">
      <w:pPr>
        <w:rPr>
          <w:rFonts w:asciiTheme="minorHAnsi" w:hAnsiTheme="minorHAnsi"/>
          <w:highlight w:val="yellow"/>
        </w:rPr>
      </w:pPr>
    </w:p>
    <w:p w:rsidR="00E5105F" w:rsidRPr="00656202" w:rsidRDefault="00E5105F" w:rsidP="00AD54EE">
      <w:pPr>
        <w:rPr>
          <w:rFonts w:asciiTheme="minorHAnsi" w:hAnsiTheme="minorHAnsi"/>
          <w:highlight w:val="yellow"/>
        </w:rPr>
      </w:pPr>
    </w:p>
    <w:p w:rsidR="008852E5" w:rsidRDefault="008852E5" w:rsidP="00AD54EE">
      <w:pPr>
        <w:pStyle w:val="Heading1"/>
        <w:spacing w:before="0"/>
        <w:ind w:left="142"/>
        <w:jc w:val="center"/>
        <w:sectPr w:rsidR="008852E5" w:rsidSect="004C24DE">
          <w:footerReference w:type="first" r:id="rId1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509" w:name="_Toc253407169"/>
      <w:bookmarkStart w:id="510" w:name="_Toc259783164"/>
      <w:bookmarkStart w:id="511" w:name="_Toc266181261"/>
      <w:bookmarkStart w:id="512" w:name="_Toc268774046"/>
      <w:bookmarkStart w:id="513" w:name="_Toc271700515"/>
      <w:bookmarkStart w:id="514" w:name="_Toc273023376"/>
      <w:bookmarkStart w:id="515" w:name="_Toc274223850"/>
      <w:bookmarkStart w:id="516" w:name="_Toc276717186"/>
      <w:bookmarkStart w:id="517" w:name="_Toc279669172"/>
      <w:bookmarkStart w:id="518" w:name="_Toc280349228"/>
      <w:bookmarkStart w:id="519" w:name="_Toc282526060"/>
      <w:bookmarkStart w:id="520" w:name="_Toc283737226"/>
      <w:bookmarkStart w:id="521" w:name="_Toc286218737"/>
      <w:bookmarkStart w:id="522" w:name="_Toc288660302"/>
      <w:bookmarkStart w:id="523" w:name="_Toc291005411"/>
      <w:bookmarkStart w:id="524" w:name="_Toc292704995"/>
      <w:bookmarkStart w:id="525" w:name="_Toc295387920"/>
      <w:bookmarkStart w:id="526" w:name="_Toc296675490"/>
      <w:bookmarkStart w:id="527" w:name="_Toc297804741"/>
      <w:bookmarkStart w:id="528" w:name="_Toc301945315"/>
      <w:bookmarkStart w:id="529" w:name="_Toc303344270"/>
      <w:bookmarkStart w:id="530" w:name="_Toc304892188"/>
      <w:bookmarkStart w:id="531" w:name="_Toc308530352"/>
      <w:bookmarkStart w:id="532" w:name="_Toc311103664"/>
      <w:bookmarkStart w:id="533" w:name="_Toc313973329"/>
      <w:bookmarkStart w:id="534" w:name="_Toc316479985"/>
      <w:bookmarkStart w:id="535" w:name="_Toc318965023"/>
      <w:bookmarkStart w:id="536" w:name="_Toc320536979"/>
      <w:bookmarkStart w:id="537" w:name="_Toc321233409"/>
      <w:bookmarkStart w:id="538" w:name="_Toc321311688"/>
      <w:bookmarkStart w:id="539" w:name="_Toc321820569"/>
      <w:bookmarkStart w:id="540" w:name="_Toc323035742"/>
      <w:bookmarkStart w:id="541" w:name="_Toc323904395"/>
      <w:bookmarkStart w:id="542" w:name="_Toc332272673"/>
      <w:bookmarkStart w:id="543" w:name="_Toc334776208"/>
      <w:bookmarkStart w:id="544" w:name="_Toc335901527"/>
      <w:bookmarkStart w:id="545" w:name="_Toc337110353"/>
      <w:bookmarkStart w:id="546" w:name="_Toc338779394"/>
      <w:bookmarkStart w:id="547" w:name="_Toc340225541"/>
      <w:bookmarkStart w:id="548" w:name="_Toc341451239"/>
      <w:bookmarkStart w:id="549" w:name="_Toc342912870"/>
      <w:bookmarkStart w:id="550" w:name="_Toc343262690"/>
      <w:bookmarkStart w:id="551" w:name="_Toc345579845"/>
      <w:bookmarkStart w:id="552" w:name="_Toc346885967"/>
      <w:bookmarkStart w:id="553" w:name="_Toc347929612"/>
      <w:bookmarkStart w:id="554" w:name="_Toc349288273"/>
      <w:bookmarkStart w:id="555" w:name="_Toc350415591"/>
      <w:bookmarkStart w:id="556" w:name="_Toc351549912"/>
      <w:bookmarkStart w:id="557" w:name="_Toc352940517"/>
      <w:bookmarkStart w:id="558" w:name="_Toc354053854"/>
      <w:bookmarkStart w:id="559" w:name="_Toc355708880"/>
      <w:bookmarkStart w:id="560" w:name="_Toc357001963"/>
      <w:bookmarkStart w:id="561" w:name="_Toc358192590"/>
      <w:bookmarkStart w:id="562" w:name="_Toc359489439"/>
      <w:bookmarkStart w:id="563" w:name="_Toc360696839"/>
      <w:bookmarkStart w:id="564" w:name="_Toc361921570"/>
      <w:bookmarkStart w:id="565" w:name="_Toc363741410"/>
      <w:bookmarkStart w:id="566" w:name="_Toc364672359"/>
      <w:bookmarkStart w:id="567" w:name="_Toc366157716"/>
      <w:bookmarkStart w:id="568" w:name="_Toc367715555"/>
      <w:bookmarkStart w:id="569" w:name="_Toc369007689"/>
      <w:bookmarkStart w:id="570" w:name="_Toc369007893"/>
      <w:bookmarkStart w:id="571" w:name="_Toc370373502"/>
      <w:bookmarkStart w:id="572" w:name="_Toc371588868"/>
      <w:bookmarkStart w:id="573" w:name="_Toc373157834"/>
      <w:bookmarkStart w:id="574" w:name="_Toc374006642"/>
      <w:bookmarkStart w:id="575" w:name="_Toc374692696"/>
      <w:bookmarkStart w:id="576" w:name="_Toc374692773"/>
      <w:bookmarkStart w:id="577" w:name="_Toc377026502"/>
      <w:bookmarkStart w:id="578" w:name="_Toc378322723"/>
      <w:bookmarkStart w:id="579" w:name="_Toc379440376"/>
      <w:bookmarkStart w:id="580" w:name="_Toc380582901"/>
      <w:bookmarkStart w:id="581" w:name="_Toc381784234"/>
      <w:bookmarkStart w:id="582" w:name="_Toc383182317"/>
      <w:bookmarkStart w:id="583" w:name="_Toc384625711"/>
      <w:bookmarkStart w:id="584" w:name="_Toc385496803"/>
      <w:bookmarkStart w:id="585" w:name="_Toc388946331"/>
      <w:bookmarkStart w:id="586" w:name="_Toc388947564"/>
      <w:bookmarkStart w:id="587" w:name="_Toc389730888"/>
      <w:bookmarkStart w:id="588" w:name="_Toc391386076"/>
      <w:bookmarkStart w:id="589" w:name="_Toc392235890"/>
      <w:bookmarkStart w:id="590" w:name="_Toc393713421"/>
      <w:bookmarkStart w:id="591" w:name="_Toc393714488"/>
      <w:bookmarkStart w:id="592" w:name="_Toc393715492"/>
      <w:bookmarkStart w:id="593" w:name="_Toc395100467"/>
      <w:bookmarkStart w:id="594" w:name="_Toc396212814"/>
      <w:bookmarkStart w:id="595" w:name="_Toc397517659"/>
      <w:bookmarkStart w:id="596" w:name="_Toc399160642"/>
      <w:bookmarkStart w:id="597" w:name="_Toc400374880"/>
      <w:bookmarkStart w:id="598" w:name="_Toc401757926"/>
      <w:bookmarkStart w:id="599" w:name="_Toc402967106"/>
      <w:bookmarkStart w:id="600" w:name="_Toc404332318"/>
      <w:bookmarkStart w:id="601" w:name="_Toc405386784"/>
      <w:bookmarkStart w:id="602" w:name="_Toc406508022"/>
      <w:bookmarkStart w:id="603" w:name="_Toc408576643"/>
      <w:bookmarkStart w:id="604" w:name="_Toc409708238"/>
      <w:bookmarkStart w:id="605" w:name="_Toc410904541"/>
      <w:bookmarkStart w:id="606" w:name="_Toc414884970"/>
      <w:bookmarkStart w:id="607" w:name="_Toc416360080"/>
      <w:bookmarkStart w:id="608" w:name="_Toc417984363"/>
      <w:bookmarkStart w:id="609" w:name="_Toc420414841"/>
    </w:p>
    <w:p w:rsidR="00872C86" w:rsidRPr="00B43768" w:rsidRDefault="00CA6785" w:rsidP="00CA6785">
      <w:pPr>
        <w:pStyle w:val="Heading1"/>
        <w:jc w:val="center"/>
        <w:rPr>
          <w:rFonts w:asciiTheme="minorEastAsia" w:eastAsiaTheme="minorEastAsia" w:hAnsiTheme="minorEastAsia"/>
          <w:kern w:val="0"/>
          <w:highlight w:val="yellow"/>
          <w:lang w:eastAsia="zh-CN"/>
        </w:rPr>
      </w:pPr>
      <w:bookmarkStart w:id="610" w:name="_Toc421783564"/>
      <w:bookmarkStart w:id="611" w:name="_Toc423078777"/>
      <w:bookmarkStart w:id="612" w:name="_Toc424300250"/>
      <w:bookmarkStart w:id="613" w:name="_Toc428193358"/>
      <w:bookmarkStart w:id="614" w:name="_Toc428372305"/>
      <w:bookmarkStart w:id="615" w:name="_Toc429469056"/>
      <w:bookmarkStart w:id="616" w:name="_Toc432498842"/>
      <w:bookmarkStart w:id="617" w:name="_Toc433358222"/>
      <w:bookmarkStart w:id="618" w:name="_Toc434843836"/>
      <w:bookmarkStart w:id="619" w:name="_Toc436383071"/>
      <w:bookmarkStart w:id="620" w:name="_Toc437264289"/>
      <w:bookmarkStart w:id="621" w:name="_Toc438219176"/>
      <w:bookmarkStart w:id="622" w:name="_Toc440443798"/>
      <w:bookmarkStart w:id="623" w:name="_Toc441671605"/>
      <w:bookmarkStart w:id="624" w:name="_Toc442711622"/>
      <w:bookmarkStart w:id="625" w:name="_Toc445368598"/>
      <w:bookmarkStart w:id="626" w:name="_Toc446578883"/>
      <w:bookmarkStart w:id="627" w:name="_Toc449442777"/>
      <w:bookmarkStart w:id="628" w:name="_Toc450747477"/>
      <w:bookmarkStart w:id="629" w:name="_Toc451863145"/>
      <w:bookmarkStart w:id="630" w:name="_Toc453320526"/>
      <w:bookmarkStart w:id="631" w:name="_Toc454789161"/>
      <w:bookmarkStart w:id="632" w:name="_Toc456103221"/>
      <w:bookmarkStart w:id="633" w:name="_Toc456103337"/>
      <w:bookmarkStart w:id="634" w:name="_Toc466367274"/>
      <w:bookmarkStart w:id="635" w:name="_Toc469048952"/>
      <w:bookmarkStart w:id="636" w:name="_Toc469924993"/>
      <w:bookmarkStart w:id="637" w:name="_Toc471824669"/>
      <w:bookmarkStart w:id="638" w:name="_Toc473209552"/>
      <w:bookmarkStart w:id="639" w:name="_Toc474504485"/>
      <w:bookmarkStart w:id="640" w:name="_Toc477169056"/>
      <w:bookmarkStart w:id="641" w:name="_Toc478464766"/>
      <w:bookmarkStart w:id="642" w:name="_Toc479671311"/>
      <w:bookmarkStart w:id="643" w:name="_Toc482280106"/>
      <w:bookmarkStart w:id="644" w:name="_Toc483388293"/>
      <w:bookmarkStart w:id="645" w:name="_Toc485117072"/>
      <w:bookmarkStart w:id="646" w:name="_Toc486323176"/>
      <w:bookmarkStart w:id="647" w:name="_Toc487466271"/>
      <w:bookmarkStart w:id="648" w:name="_Toc488848861"/>
      <w:bookmarkStart w:id="649" w:name="_Toc493685651"/>
      <w:bookmarkStart w:id="650" w:name="_Toc495499937"/>
      <w:bookmarkStart w:id="651" w:name="_Toc496537205"/>
      <w:bookmarkStart w:id="652" w:name="_Toc497986901"/>
      <w:bookmarkStart w:id="653" w:name="_Toc497988322"/>
      <w:bookmarkStart w:id="654" w:name="_Toc499624468"/>
      <w:bookmarkStart w:id="655" w:name="_Toc500841786"/>
      <w:bookmarkStart w:id="656" w:name="_Toc500842110"/>
      <w:bookmarkStart w:id="657" w:name="_Toc503439024"/>
      <w:bookmarkStart w:id="658" w:name="_Toc505005340"/>
      <w:bookmarkStart w:id="659" w:name="_Toc507510723"/>
      <w:bookmarkStart w:id="660" w:name="_Toc509838136"/>
      <w:bookmarkStart w:id="661" w:name="_Toc510775357"/>
      <w:bookmarkStart w:id="662" w:name="_Toc513645659"/>
      <w:bookmarkStart w:id="663" w:name="_Toc514850726"/>
      <w:bookmarkStart w:id="664" w:name="_Toc517792337"/>
      <w:bookmarkStart w:id="665" w:name="_Toc518981890"/>
      <w:bookmarkStart w:id="666" w:name="_Toc520709572"/>
      <w:bookmarkStart w:id="667" w:name="_Toc524430966"/>
      <w:bookmarkStart w:id="668" w:name="_Toc525638297"/>
      <w:bookmarkStart w:id="669" w:name="_Toc526431485"/>
      <w:bookmarkStart w:id="670" w:name="_Toc531094572"/>
      <w:bookmarkStart w:id="671" w:name="_Toc531960789"/>
      <w:bookmarkStart w:id="672" w:name="_Toc536101954"/>
      <w:r w:rsidRPr="00B43768">
        <w:rPr>
          <w:rFonts w:asciiTheme="minorEastAsia" w:eastAsiaTheme="minorEastAsia" w:hAnsiTheme="minorEastAsia" w:hint="eastAsia"/>
          <w:noProof w:val="0"/>
          <w:lang w:val="en-GB" w:eastAsia="zh-CN"/>
        </w:rPr>
        <w:lastRenderedPageBreak/>
        <w:t>对</w:t>
      </w:r>
      <w:r w:rsidRPr="00B43768">
        <w:rPr>
          <w:rFonts w:asciiTheme="minorEastAsia" w:eastAsiaTheme="minorEastAsia" w:hAnsiTheme="minorEastAsia"/>
          <w:noProof w:val="0"/>
          <w:lang w:val="en-GB" w:eastAsia="zh-CN"/>
        </w:rPr>
        <w:t>业务出版物的修正</w:t>
      </w:r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</w:p>
    <w:p w:rsidR="00872C86" w:rsidRPr="00656202" w:rsidRDefault="00CA6785" w:rsidP="00B042F1">
      <w:pPr>
        <w:pStyle w:val="Heading70"/>
        <w:spacing w:before="160" w:after="160"/>
        <w:rPr>
          <w:rFonts w:asciiTheme="minorHAnsi" w:hAnsiTheme="minorHAnsi"/>
          <w:highlight w:val="yellow"/>
          <w:lang w:val="en-US" w:eastAsia="zh-CN"/>
        </w:rPr>
      </w:pPr>
      <w:r w:rsidRPr="00F308BD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416A5" w:rsidRPr="00656202" w:rsidTr="002D4CF6">
        <w:tc>
          <w:tcPr>
            <w:tcW w:w="590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PAR</w:t>
            </w:r>
          </w:p>
        </w:tc>
        <w:tc>
          <w:tcPr>
            <w:tcW w:w="1251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7416A5" w:rsidRPr="00656202" w:rsidTr="002D4CF6">
        <w:tc>
          <w:tcPr>
            <w:tcW w:w="590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COL</w:t>
            </w:r>
          </w:p>
        </w:tc>
        <w:tc>
          <w:tcPr>
            <w:tcW w:w="1079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REP</w:t>
            </w:r>
          </w:p>
        </w:tc>
        <w:tc>
          <w:tcPr>
            <w:tcW w:w="1251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7416A5" w:rsidRPr="00656202" w:rsidTr="002D4CF6">
        <w:tc>
          <w:tcPr>
            <w:tcW w:w="590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LIR</w:t>
            </w:r>
          </w:p>
        </w:tc>
        <w:tc>
          <w:tcPr>
            <w:tcW w:w="1079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:rsidR="007416A5" w:rsidRPr="00D05524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GB" w:eastAsia="zh-CN"/>
              </w:rPr>
            </w:pPr>
          </w:p>
        </w:tc>
        <w:tc>
          <w:tcPr>
            <w:tcW w:w="55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SUP</w:t>
            </w:r>
          </w:p>
        </w:tc>
        <w:tc>
          <w:tcPr>
            <w:tcW w:w="1251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7416A5" w:rsidRPr="00656202" w:rsidTr="002D4CF6">
        <w:tc>
          <w:tcPr>
            <w:tcW w:w="590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</w:t>
            </w:r>
          </w:p>
        </w:tc>
        <w:tc>
          <w:tcPr>
            <w:tcW w:w="1079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251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:rsidR="009F11B7" w:rsidRPr="00656202" w:rsidRDefault="009F11B7" w:rsidP="009F11B7">
      <w:pPr>
        <w:rPr>
          <w:rFonts w:asciiTheme="minorHAnsi" w:hAnsiTheme="minorHAnsi"/>
          <w:highlight w:val="yellow"/>
        </w:rPr>
      </w:pPr>
    </w:p>
    <w:p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 w:val="0"/>
          <w:lang w:val="fr-FR" w:eastAsia="zh-CN"/>
        </w:rPr>
      </w:pPr>
    </w:p>
    <w:p w:rsidR="005D23F4" w:rsidRPr="005D23F4" w:rsidRDefault="005D23F4" w:rsidP="005D23F4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6"/>
          <w:szCs w:val="28"/>
          <w:lang w:val="en-GB" w:eastAsia="zh-CN"/>
        </w:rPr>
      </w:pPr>
      <w:bookmarkStart w:id="673" w:name="lt_pId463"/>
      <w:bookmarkStart w:id="674" w:name="_Toc471824671"/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en-GB" w:eastAsia="zh-CN"/>
        </w:rPr>
        <w:t>国际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en-GB" w:eastAsia="zh-CN"/>
        </w:rPr>
        <w:t>电信收费卡号码发行方列表</w:t>
      </w:r>
      <w:bookmarkEnd w:id="673"/>
      <w:r w:rsidRPr="005D23F4">
        <w:rPr>
          <w:rFonts w:eastAsia="SimHei" w:cs="Calibri"/>
          <w:b/>
          <w:bCs/>
          <w:noProof w:val="0"/>
          <w:sz w:val="26"/>
          <w:szCs w:val="28"/>
          <w:lang w:val="en-GB" w:eastAsia="zh-CN"/>
        </w:rPr>
        <w:br/>
      </w:r>
      <w:bookmarkStart w:id="675" w:name="lt_pId465"/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en-GB" w:eastAsia="zh-CN"/>
        </w:rPr>
        <w:t>（符合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en-GB" w:eastAsia="zh-CN"/>
        </w:rPr>
        <w:t>ITU-T E.118</w:t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en-GB" w:eastAsia="zh-CN"/>
        </w:rPr>
        <w:t>建议书（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en-GB" w:eastAsia="zh-CN"/>
        </w:rPr>
        <w:t>05/2006</w:t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en-GB" w:eastAsia="zh-CN"/>
        </w:rPr>
        <w:t>））</w:t>
      </w:r>
      <w:bookmarkEnd w:id="675"/>
      <w:r w:rsidRPr="005D23F4">
        <w:rPr>
          <w:rFonts w:eastAsia="SimHei" w:cs="Calibri"/>
          <w:b/>
          <w:bCs/>
          <w:noProof w:val="0"/>
          <w:sz w:val="26"/>
          <w:szCs w:val="28"/>
          <w:lang w:val="en-GB" w:eastAsia="zh-CN"/>
        </w:rPr>
        <w:br/>
      </w:r>
      <w:bookmarkStart w:id="676" w:name="lt_pId466"/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en-GB" w:eastAsia="zh-CN"/>
        </w:rPr>
        <w:t>（截至</w:t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en-GB" w:eastAsia="zh-CN"/>
        </w:rPr>
        <w:t>201</w:t>
      </w:r>
      <w:r>
        <w:rPr>
          <w:rFonts w:eastAsia="SimHei" w:cs="Calibri" w:hint="eastAsia"/>
          <w:b/>
          <w:bCs/>
          <w:noProof w:val="0"/>
          <w:sz w:val="26"/>
          <w:szCs w:val="28"/>
          <w:lang w:val="en-GB" w:eastAsia="zh-CN"/>
        </w:rPr>
        <w:t>8</w:t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en-GB" w:eastAsia="zh-CN"/>
        </w:rPr>
        <w:t>年</w:t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en-GB" w:eastAsia="zh-CN"/>
        </w:rPr>
        <w:t>1</w:t>
      </w:r>
      <w:r>
        <w:rPr>
          <w:rFonts w:eastAsia="SimHei" w:cs="Calibri" w:hint="eastAsia"/>
          <w:b/>
          <w:bCs/>
          <w:noProof w:val="0"/>
          <w:sz w:val="26"/>
          <w:szCs w:val="28"/>
          <w:lang w:val="en-GB" w:eastAsia="zh-CN"/>
        </w:rPr>
        <w:t>2</w:t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en-GB" w:eastAsia="zh-CN"/>
        </w:rPr>
        <w:t>月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en-GB" w:eastAsia="zh-CN"/>
        </w:rPr>
        <w:t>1</w:t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en-GB" w:eastAsia="zh-CN"/>
        </w:rPr>
        <w:t>日）</w:t>
      </w:r>
      <w:bookmarkEnd w:id="674"/>
      <w:bookmarkEnd w:id="676"/>
    </w:p>
    <w:p w:rsidR="005D23F4" w:rsidRPr="005D23F4" w:rsidRDefault="005D23F4" w:rsidP="005D23F4">
      <w:pPr>
        <w:widowControl w:val="0"/>
        <w:tabs>
          <w:tab w:val="left" w:pos="1133"/>
        </w:tabs>
        <w:spacing w:before="240"/>
        <w:ind w:left="284"/>
        <w:jc w:val="center"/>
        <w:rPr>
          <w:rFonts w:eastAsiaTheme="minorEastAsia"/>
          <w:noProof w:val="0"/>
          <w:lang w:val="en-GB" w:eastAsia="zh-CN"/>
        </w:rPr>
      </w:pPr>
      <w:r w:rsidRPr="005D23F4">
        <w:rPr>
          <w:rFonts w:eastAsiaTheme="minorEastAsia" w:hint="eastAsia"/>
          <w:noProof w:val="0"/>
          <w:lang w:val="en-GB" w:eastAsia="zh-CN"/>
        </w:rPr>
        <w:t>（国际电联</w:t>
      </w:r>
      <w:r w:rsidRPr="005D23F4">
        <w:rPr>
          <w:rFonts w:eastAsiaTheme="minorEastAsia"/>
          <w:noProof w:val="0"/>
          <w:lang w:val="en-GB" w:eastAsia="zh-CN"/>
        </w:rPr>
        <w:t>第</w:t>
      </w:r>
      <w:r>
        <w:rPr>
          <w:noProof w:val="0"/>
          <w:lang w:val="en-GB" w:eastAsia="zh-CN"/>
        </w:rPr>
        <w:t>1161</w:t>
      </w:r>
      <w:r w:rsidRPr="005D23F4">
        <w:rPr>
          <w:rFonts w:eastAsiaTheme="minorEastAsia" w:hint="eastAsia"/>
          <w:noProof w:val="0"/>
          <w:lang w:val="en-GB" w:eastAsia="zh-CN"/>
        </w:rPr>
        <w:t>期</w:t>
      </w:r>
      <w:r w:rsidRPr="005D23F4">
        <w:rPr>
          <w:rFonts w:eastAsiaTheme="minorEastAsia"/>
          <w:noProof w:val="0"/>
          <w:lang w:val="en-GB" w:eastAsia="zh-CN"/>
        </w:rPr>
        <w:t>《</w:t>
      </w:r>
      <w:r w:rsidRPr="005D23F4">
        <w:rPr>
          <w:rFonts w:eastAsiaTheme="minorEastAsia" w:hint="eastAsia"/>
          <w:noProof w:val="0"/>
          <w:lang w:val="en-GB" w:eastAsia="zh-CN"/>
        </w:rPr>
        <w:t>操作</w:t>
      </w:r>
      <w:r w:rsidRPr="005D23F4">
        <w:rPr>
          <w:rFonts w:eastAsiaTheme="minorEastAsia"/>
          <w:noProof w:val="0"/>
          <w:lang w:val="en-GB" w:eastAsia="zh-CN"/>
        </w:rPr>
        <w:t>公报》</w:t>
      </w:r>
      <w:r w:rsidRPr="005D23F4">
        <w:rPr>
          <w:rFonts w:eastAsiaTheme="minorEastAsia" w:hint="eastAsia"/>
          <w:noProof w:val="0"/>
          <w:lang w:val="en-GB" w:eastAsia="zh-CN"/>
        </w:rPr>
        <w:t>附件</w:t>
      </w:r>
      <w:r w:rsidRPr="005D23F4">
        <w:rPr>
          <w:noProof w:val="0"/>
          <w:lang w:val="en-GB" w:eastAsia="zh-CN"/>
        </w:rPr>
        <w:t xml:space="preserve"> –</w:t>
      </w:r>
      <w:r>
        <w:rPr>
          <w:noProof w:val="0"/>
          <w:lang w:val="en-GB" w:eastAsia="zh-CN"/>
        </w:rPr>
        <w:t xml:space="preserve"> </w:t>
      </w:r>
      <w:r w:rsidRPr="005D23F4">
        <w:rPr>
          <w:rFonts w:asciiTheme="minorHAnsi" w:hAnsiTheme="minorHAnsi" w:cstheme="minorHAnsi"/>
          <w:noProof w:val="0"/>
          <w:sz w:val="22"/>
          <w:szCs w:val="22"/>
          <w:lang w:val="en-GB" w:eastAsia="zh-CN"/>
        </w:rPr>
        <w:t>1.XII.2018</w:t>
      </w:r>
      <w:r w:rsidRPr="005D23F4">
        <w:rPr>
          <w:rFonts w:eastAsiaTheme="minorEastAsia" w:hint="eastAsia"/>
          <w:noProof w:val="0"/>
          <w:lang w:val="en-GB" w:eastAsia="zh-CN"/>
        </w:rPr>
        <w:t>）</w:t>
      </w:r>
    </w:p>
    <w:p w:rsidR="005D23F4" w:rsidRPr="005D23F4" w:rsidRDefault="005D23F4" w:rsidP="005D23F4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noProof w:val="0"/>
          <w:lang w:val="en-GB" w:eastAsia="zh-CN"/>
        </w:rPr>
      </w:pPr>
      <w:r w:rsidRPr="005D23F4">
        <w:rPr>
          <w:rFonts w:eastAsiaTheme="minorEastAsia" w:hint="eastAsia"/>
          <w:noProof w:val="0"/>
          <w:lang w:val="en-GB" w:eastAsia="zh-CN"/>
        </w:rPr>
        <w:t>（第</w:t>
      </w:r>
      <w:r>
        <w:rPr>
          <w:rFonts w:eastAsiaTheme="minorEastAsia"/>
          <w:noProof w:val="0"/>
          <w:lang w:val="en-GB" w:eastAsia="zh-CN"/>
        </w:rPr>
        <w:t>9</w:t>
      </w:r>
      <w:r w:rsidRPr="005D23F4">
        <w:rPr>
          <w:rFonts w:eastAsiaTheme="minorEastAsia" w:hint="eastAsia"/>
          <w:noProof w:val="0"/>
          <w:lang w:val="en-GB" w:eastAsia="zh-CN"/>
        </w:rPr>
        <w:t>号修正）</w:t>
      </w:r>
    </w:p>
    <w:p w:rsidR="005D23F4" w:rsidRPr="00F1722D" w:rsidRDefault="00943264" w:rsidP="005D23F4">
      <w:pPr>
        <w:tabs>
          <w:tab w:val="clear" w:pos="1276"/>
          <w:tab w:val="clear" w:pos="1843"/>
          <w:tab w:val="clear" w:pos="5387"/>
          <w:tab w:val="clear" w:pos="5954"/>
          <w:tab w:val="left" w:pos="1036"/>
          <w:tab w:val="left" w:pos="4140"/>
          <w:tab w:val="left" w:pos="4230"/>
        </w:tabs>
        <w:spacing w:before="0" w:after="120"/>
        <w:jc w:val="left"/>
        <w:textAlignment w:val="auto"/>
        <w:rPr>
          <w:rFonts w:asciiTheme="minorHAnsi" w:hAnsiTheme="minorHAnsi" w:cstheme="minorHAnsi"/>
          <w:b/>
          <w:bCs/>
          <w:noProof w:val="0"/>
          <w:lang w:val="en-GB"/>
        </w:rPr>
      </w:pPr>
      <w:proofErr w:type="spellStart"/>
      <w:r w:rsidRPr="00B15994">
        <w:rPr>
          <w:rFonts w:asciiTheme="majorEastAsia" w:eastAsiaTheme="majorEastAsia" w:hAnsiTheme="majorEastAsia" w:cs="Microsoft YaHei" w:hint="eastAsia"/>
          <w:b/>
          <w:bCs/>
          <w:noProof w:val="0"/>
          <w:lang w:val="fr-CH"/>
        </w:rPr>
        <w:t>巴西</w:t>
      </w:r>
      <w:proofErr w:type="spellEnd"/>
      <w:r w:rsidR="005D23F4" w:rsidRPr="00943264">
        <w:rPr>
          <w:rFonts w:asciiTheme="minorHAnsi" w:hAnsiTheme="minorHAnsi" w:cstheme="minorHAnsi"/>
          <w:b/>
          <w:bCs/>
          <w:noProof w:val="0"/>
          <w:lang w:val="fr-CH"/>
        </w:rPr>
        <w:tab/>
      </w:r>
      <w:r w:rsidR="005D23F4" w:rsidRPr="00F1722D">
        <w:rPr>
          <w:rFonts w:asciiTheme="minorHAnsi" w:hAnsiTheme="minorHAnsi" w:cstheme="minorHAnsi"/>
          <w:b/>
          <w:bCs/>
          <w:noProof w:val="0"/>
          <w:lang w:val="en-GB"/>
        </w:rPr>
        <w:tab/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493"/>
        <w:gridCol w:w="1526"/>
        <w:gridCol w:w="3606"/>
      </w:tblGrid>
      <w:tr w:rsidR="005D23F4" w:rsidRPr="00F1722D" w:rsidTr="00943264">
        <w:trPr>
          <w:jc w:val="center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CD182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:rsidR="005D23F4" w:rsidRPr="008550E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8550E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8550E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CD182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5D23F4" w:rsidRPr="00052797" w:rsidTr="00943264">
        <w:trPr>
          <w:jc w:val="center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486D27" w:rsidRDefault="0094326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  <w:lang w:val="en-GB"/>
              </w:rPr>
            </w:pPr>
            <w:proofErr w:type="spellStart"/>
            <w:r w:rsidRPr="00486D27">
              <w:rPr>
                <w:rFonts w:eastAsia="SimSun" w:cs="Calibri" w:hint="eastAsia"/>
                <w:noProof w:val="0"/>
                <w:lang w:val="en-GB"/>
              </w:rPr>
              <w:t>巴西</w:t>
            </w:r>
            <w:proofErr w:type="spellEnd"/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it-IT"/>
              </w:rPr>
            </w:pPr>
            <w:r w:rsidRPr="00F1722D">
              <w:rPr>
                <w:rFonts w:asciiTheme="minorHAnsi" w:hAnsiTheme="minorHAnsi" w:cstheme="minorHAnsi"/>
                <w:b/>
                <w:bCs/>
                <w:noProof w:val="0"/>
                <w:lang w:val="it-IT"/>
              </w:rPr>
              <w:t>Telefônica Brasil S/A</w:t>
            </w:r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noProof w:val="0"/>
                <w:lang w:val="it-IT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it-IT"/>
              </w:rPr>
              <w:t xml:space="preserve">Avenida Eng. Luís Carlos Berrini, </w:t>
            </w:r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noProof w:val="0"/>
                <w:lang w:val="it-IT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it-IT"/>
              </w:rPr>
              <w:t>nº1.376</w:t>
            </w:r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noProof w:val="0"/>
                <w:sz w:val="22"/>
                <w:szCs w:val="22"/>
                <w:lang w:val="es-ES_tradnl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it-IT"/>
              </w:rPr>
              <w:t>SÃO PAULO – SP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noProof w:val="0"/>
                <w:lang w:val="en-GB"/>
              </w:rPr>
            </w:pPr>
            <w:r w:rsidRPr="00F1722D">
              <w:rPr>
                <w:rFonts w:asciiTheme="minorHAnsi" w:hAnsiTheme="minorHAnsi" w:cstheme="minorHAnsi"/>
                <w:b/>
                <w:bCs/>
                <w:noProof w:val="0"/>
                <w:lang w:val="en-GB"/>
              </w:rPr>
              <w:t>89 55 23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noProof w:val="0"/>
                <w:sz w:val="22"/>
                <w:szCs w:val="22"/>
                <w:lang w:val="it-IT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it-IT"/>
              </w:rPr>
              <w:t>Katia Regina Do Nascimento Moreira</w:t>
            </w:r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noProof w:val="0"/>
                <w:lang w:val="it-IT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it-IT"/>
              </w:rPr>
              <w:t xml:space="preserve">Avenida Eng. Luís Carlos Berrini, </w:t>
            </w:r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noProof w:val="0"/>
                <w:lang w:val="it-IT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it-IT"/>
              </w:rPr>
              <w:t>nº1.376, 23º Andar</w:t>
            </w:r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noProof w:val="0"/>
                <w:lang w:val="it-IT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it-IT"/>
              </w:rPr>
              <w:t>SÃO PAULO – SP</w:t>
            </w:r>
          </w:p>
          <w:p w:rsidR="005D23F4" w:rsidRPr="00F1722D" w:rsidRDefault="0094326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noProof w:val="0"/>
                <w:lang w:val="it-IT" w:eastAsia="zh-CN"/>
              </w:rPr>
            </w:pPr>
            <w:r w:rsidRPr="003B30AC">
              <w:rPr>
                <w:rFonts w:asciiTheme="majorEastAsia" w:eastAsiaTheme="majorEastAsia" w:hAnsiTheme="majorEastAsia" w:cs="Calibri"/>
                <w:lang w:eastAsia="zh-CN"/>
              </w:rPr>
              <w:t>电话：</w:t>
            </w:r>
            <w:r w:rsidR="005D23F4" w:rsidRPr="00F1722D">
              <w:rPr>
                <w:rFonts w:asciiTheme="minorHAnsi" w:hAnsiTheme="minorHAnsi" w:cstheme="minorHAnsi"/>
                <w:noProof w:val="0"/>
                <w:lang w:val="it-IT" w:eastAsia="zh-CN"/>
              </w:rPr>
              <w:tab/>
              <w:t>+55 11 98543 3511</w:t>
            </w:r>
          </w:p>
          <w:p w:rsidR="005D23F4" w:rsidRPr="00F1722D" w:rsidRDefault="0094326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es-ES_tradnl" w:eastAsia="zh-CN"/>
              </w:rPr>
            </w:pPr>
            <w:r w:rsidRPr="003B30AC">
              <w:rPr>
                <w:rFonts w:asciiTheme="majorEastAsia" w:eastAsiaTheme="majorEastAsia" w:hAnsiTheme="majorEastAsia" w:cs="Calibri" w:hint="eastAsia"/>
                <w:lang w:eastAsia="zh-CN"/>
              </w:rPr>
              <w:t>电子邮件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：</w:t>
            </w:r>
            <w:r w:rsidR="005D23F4" w:rsidRPr="00F1722D">
              <w:rPr>
                <w:rFonts w:asciiTheme="minorHAnsi" w:hAnsiTheme="minorHAnsi" w:cstheme="minorHAnsi"/>
                <w:noProof w:val="0"/>
                <w:lang w:val="it-IT" w:eastAsia="zh-CN"/>
              </w:rPr>
              <w:tab/>
              <w:t>katia.moreira@telefonica.com</w:t>
            </w:r>
          </w:p>
        </w:tc>
      </w:tr>
    </w:tbl>
    <w:p w:rsidR="005D23F4" w:rsidRPr="00F1722D" w:rsidRDefault="005D23F4" w:rsidP="005D23F4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theme="minorHAnsi"/>
          <w:b/>
          <w:bCs/>
          <w:noProof w:val="0"/>
          <w:lang w:val="es-ES_tradnl" w:eastAsia="zh-CN"/>
        </w:rPr>
      </w:pPr>
    </w:p>
    <w:p w:rsidR="005D23F4" w:rsidRPr="00F1722D" w:rsidRDefault="00943264" w:rsidP="009432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theme="minorHAnsi"/>
          <w:b/>
          <w:bCs/>
          <w:noProof w:val="0"/>
          <w:lang w:val="fr-CH"/>
        </w:rPr>
      </w:pPr>
      <w:proofErr w:type="spellStart"/>
      <w:r w:rsidRPr="00B15994">
        <w:rPr>
          <w:rFonts w:asciiTheme="majorEastAsia" w:eastAsiaTheme="majorEastAsia" w:hAnsiTheme="majorEastAsia" w:cs="Microsoft YaHei"/>
          <w:b/>
          <w:bCs/>
          <w:noProof w:val="0"/>
          <w:lang w:val="fr-CH"/>
        </w:rPr>
        <w:t>乍得</w:t>
      </w:r>
      <w:proofErr w:type="spellEnd"/>
      <w:r w:rsidR="005D23F4" w:rsidRPr="00F1722D">
        <w:rPr>
          <w:rFonts w:asciiTheme="minorHAnsi" w:hAnsiTheme="minorHAnsi" w:cstheme="minorHAnsi"/>
          <w:b/>
          <w:bCs/>
          <w:noProof w:val="0"/>
          <w:lang w:val="fr-CH"/>
        </w:rPr>
        <w:tab/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2464"/>
        <w:gridCol w:w="1582"/>
        <w:gridCol w:w="3550"/>
      </w:tblGrid>
      <w:tr w:rsidR="005D23F4" w:rsidRPr="00F1722D" w:rsidTr="00943264">
        <w:trPr>
          <w:cantSplit/>
          <w:tblHeader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CD182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:rsidR="005D23F4" w:rsidRPr="008550E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8550E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8550E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CD182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5D23F4" w:rsidRPr="00052797" w:rsidTr="00943264">
        <w:trPr>
          <w:cantSplit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F1722D" w:rsidRDefault="00943264" w:rsidP="00486D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noProof w:val="0"/>
                <w:lang w:val="fr-CH"/>
              </w:rPr>
            </w:pPr>
            <w:proofErr w:type="spellStart"/>
            <w:r w:rsidRPr="00486D27">
              <w:rPr>
                <w:rFonts w:eastAsia="SimSun" w:cs="Calibri" w:hint="eastAsia"/>
                <w:noProof w:val="0"/>
                <w:lang w:val="en-GB"/>
              </w:rPr>
              <w:t>乍得</w:t>
            </w:r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noProof w:val="0"/>
                <w:lang w:val="fr-CH"/>
              </w:rPr>
            </w:pPr>
            <w:r w:rsidRPr="00F1722D">
              <w:rPr>
                <w:rFonts w:asciiTheme="minorHAnsi" w:hAnsiTheme="minorHAnsi" w:cstheme="minorHAnsi"/>
                <w:b/>
                <w:bCs/>
                <w:noProof w:val="0"/>
                <w:lang w:val="fr-CH"/>
              </w:rPr>
              <w:t>Airtel Tchad S.A</w:t>
            </w:r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fr-CH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fr-CH"/>
              </w:rPr>
              <w:t>Avenue Charles de Gaulle</w:t>
            </w:r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fr-CH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fr-CH"/>
              </w:rPr>
              <w:t xml:space="preserve">Immeuble Pierre </w:t>
            </w:r>
            <w:proofErr w:type="spellStart"/>
            <w:r w:rsidRPr="00F1722D">
              <w:rPr>
                <w:rFonts w:asciiTheme="minorHAnsi" w:hAnsiTheme="minorHAnsi" w:cstheme="minorHAnsi"/>
                <w:noProof w:val="0"/>
                <w:lang w:val="fr-CH"/>
              </w:rPr>
              <w:t>Brock</w:t>
            </w:r>
            <w:proofErr w:type="spellEnd"/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fr-CH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fr-CH"/>
              </w:rPr>
              <w:t>B.P : 5665, N’DJAMENA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noProof w:val="0"/>
              </w:rPr>
            </w:pPr>
            <w:r w:rsidRPr="00F1722D">
              <w:rPr>
                <w:rFonts w:asciiTheme="minorHAnsi" w:hAnsiTheme="minorHAnsi" w:cstheme="minorHAnsi"/>
                <w:b/>
                <w:noProof w:val="0"/>
              </w:rPr>
              <w:t>89 235 01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fr-CH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fr-CH"/>
              </w:rPr>
              <w:t xml:space="preserve">Djibril </w:t>
            </w:r>
            <w:proofErr w:type="spellStart"/>
            <w:r w:rsidRPr="00F1722D">
              <w:rPr>
                <w:rFonts w:asciiTheme="minorHAnsi" w:hAnsiTheme="minorHAnsi" w:cstheme="minorHAnsi"/>
                <w:noProof w:val="0"/>
                <w:lang w:val="fr-CH"/>
              </w:rPr>
              <w:t>Tobe</w:t>
            </w:r>
            <w:proofErr w:type="spellEnd"/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fr-CH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fr-CH"/>
              </w:rPr>
              <w:t>Avenue Charles de Gaulle</w:t>
            </w:r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fr-CH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fr-CH"/>
              </w:rPr>
              <w:t xml:space="preserve">Immeuble Pierre </w:t>
            </w:r>
            <w:proofErr w:type="spellStart"/>
            <w:r w:rsidRPr="00F1722D">
              <w:rPr>
                <w:rFonts w:asciiTheme="minorHAnsi" w:hAnsiTheme="minorHAnsi" w:cstheme="minorHAnsi"/>
                <w:noProof w:val="0"/>
                <w:lang w:val="fr-CH"/>
              </w:rPr>
              <w:t>Brock</w:t>
            </w:r>
            <w:proofErr w:type="spellEnd"/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fr-CH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fr-CH"/>
              </w:rPr>
              <w:t>B.P : 5665, N’DJAMENA</w:t>
            </w:r>
          </w:p>
          <w:p w:rsidR="005D23F4" w:rsidRPr="00F1722D" w:rsidRDefault="0094326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7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fr-CH" w:eastAsia="zh-CN"/>
              </w:rPr>
            </w:pPr>
            <w:r w:rsidRPr="003B30AC">
              <w:rPr>
                <w:rFonts w:asciiTheme="majorEastAsia" w:eastAsiaTheme="majorEastAsia" w:hAnsiTheme="majorEastAsia" w:cs="Calibri"/>
                <w:lang w:eastAsia="zh-CN"/>
              </w:rPr>
              <w:t>电话：</w:t>
            </w:r>
            <w:r w:rsidR="005D23F4" w:rsidRPr="00F1722D">
              <w:rPr>
                <w:rFonts w:asciiTheme="minorHAnsi" w:hAnsiTheme="minorHAnsi" w:cstheme="minorHAnsi"/>
                <w:noProof w:val="0"/>
                <w:lang w:val="fr-CH" w:eastAsia="zh-CN"/>
              </w:rPr>
              <w:tab/>
              <w:t>+235 22 52 31 77</w:t>
            </w:r>
          </w:p>
          <w:p w:rsidR="005D23F4" w:rsidRPr="00F1722D" w:rsidRDefault="0094326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7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fr-CH" w:eastAsia="zh-CN"/>
              </w:rPr>
            </w:pPr>
            <w:r w:rsidRPr="003B30AC">
              <w:rPr>
                <w:rFonts w:asciiTheme="majorEastAsia" w:eastAsiaTheme="majorEastAsia" w:hAnsiTheme="majorEastAsia" w:cs="Calibri" w:hint="eastAsia"/>
                <w:lang w:eastAsia="zh-CN"/>
              </w:rPr>
              <w:t>电子邮件：</w:t>
            </w:r>
            <w:r w:rsidR="005D23F4" w:rsidRPr="00F1722D">
              <w:rPr>
                <w:rFonts w:asciiTheme="minorHAnsi" w:hAnsiTheme="minorHAnsi" w:cstheme="minorHAnsi"/>
                <w:noProof w:val="0"/>
                <w:lang w:val="fr-CH" w:eastAsia="zh-CN"/>
              </w:rPr>
              <w:t>djibril.tobe@td.airtel.com</w:t>
            </w:r>
          </w:p>
        </w:tc>
      </w:tr>
    </w:tbl>
    <w:p w:rsidR="005D23F4" w:rsidRPr="00F1722D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theme="minorHAnsi"/>
          <w:noProof w:val="0"/>
          <w:lang w:val="fr-CH" w:eastAsia="zh-CN"/>
        </w:rPr>
      </w:pPr>
    </w:p>
    <w:p w:rsidR="005D23F4" w:rsidRPr="00317C1F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bCs/>
          <w:noProof w:val="0"/>
          <w:lang w:val="fr-CH" w:eastAsia="zh-CN"/>
        </w:rPr>
      </w:pPr>
      <w:r w:rsidRPr="00317C1F">
        <w:rPr>
          <w:rFonts w:asciiTheme="minorHAnsi" w:hAnsiTheme="minorHAnsi" w:cstheme="minorHAnsi"/>
          <w:b/>
          <w:bCs/>
          <w:noProof w:val="0"/>
          <w:lang w:val="fr-CH" w:eastAsia="zh-CN"/>
        </w:rPr>
        <w:br w:type="page"/>
      </w:r>
    </w:p>
    <w:p w:rsidR="005D23F4" w:rsidRPr="00F1722D" w:rsidRDefault="000B7D78" w:rsidP="00B15994">
      <w:pPr>
        <w:tabs>
          <w:tab w:val="clear" w:pos="1276"/>
          <w:tab w:val="clear" w:pos="1843"/>
          <w:tab w:val="clear" w:pos="5387"/>
          <w:tab w:val="clear" w:pos="5954"/>
          <w:tab w:val="left" w:pos="1022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theme="minorHAnsi"/>
          <w:b/>
          <w:bCs/>
          <w:noProof w:val="0"/>
          <w:lang w:val="en-GB"/>
        </w:rPr>
      </w:pPr>
      <w:proofErr w:type="spellStart"/>
      <w:r w:rsidRPr="00B15994">
        <w:rPr>
          <w:rFonts w:asciiTheme="majorEastAsia" w:eastAsiaTheme="majorEastAsia" w:hAnsiTheme="majorEastAsia" w:cs="Microsoft YaHei"/>
          <w:b/>
          <w:bCs/>
          <w:noProof w:val="0"/>
          <w:lang w:val="fr-CH"/>
        </w:rPr>
        <w:lastRenderedPageBreak/>
        <w:t>捷克共和国</w:t>
      </w:r>
      <w:proofErr w:type="spellEnd"/>
      <w:r w:rsidR="00B15994">
        <w:rPr>
          <w:rFonts w:asciiTheme="majorEastAsia" w:eastAsiaTheme="majorEastAsia" w:hAnsiTheme="majorEastAsia" w:cs="Microsoft YaHei"/>
          <w:b/>
          <w:bCs/>
          <w:noProof w:val="0"/>
          <w:lang w:val="fr-CH"/>
        </w:rPr>
        <w:tab/>
      </w:r>
      <w:r w:rsidR="005D23F4" w:rsidRPr="00F1722D">
        <w:rPr>
          <w:rFonts w:asciiTheme="minorHAnsi" w:hAnsiTheme="minorHAnsi" w:cstheme="minorHAnsi"/>
          <w:b/>
          <w:bCs/>
          <w:noProof w:val="0"/>
          <w:lang w:val="en-GB"/>
        </w:rPr>
        <w:t>LIR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2380"/>
        <w:gridCol w:w="1540"/>
        <w:gridCol w:w="3676"/>
      </w:tblGrid>
      <w:tr w:rsidR="005D23F4" w:rsidRPr="00F1722D" w:rsidTr="00943264"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F4" w:rsidRPr="00CD182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:rsidR="005D23F4" w:rsidRPr="008550E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F4" w:rsidRPr="008550E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F4" w:rsidRPr="008550E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F4" w:rsidRPr="00CD182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5D23F4" w:rsidRPr="00F1722D" w:rsidTr="00943264"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F4" w:rsidRPr="00F1722D" w:rsidRDefault="000B7D78" w:rsidP="000B7D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en-GB"/>
              </w:rPr>
            </w:pPr>
            <w:bookmarkStart w:id="677" w:name="_Hlk507763894"/>
            <w:proofErr w:type="spellStart"/>
            <w:r w:rsidRPr="00B15994">
              <w:rPr>
                <w:rFonts w:asciiTheme="majorEastAsia" w:eastAsiaTheme="majorEastAsia" w:hAnsiTheme="majorEastAsia" w:cs="Microsoft YaHei" w:hint="eastAsia"/>
                <w:b/>
                <w:bCs/>
                <w:noProof w:val="0"/>
                <w:lang w:val="fr-CH"/>
              </w:rPr>
              <w:t>捷克共和国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F4" w:rsidRPr="00317C1F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lang w:val="it-IT"/>
              </w:rPr>
            </w:pPr>
            <w:r w:rsidRPr="00317C1F">
              <w:rPr>
                <w:b/>
                <w:lang w:val="it-IT"/>
              </w:rPr>
              <w:t>Nordic Telecom s.r.o.</w:t>
            </w:r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lang w:val="it-IT"/>
              </w:rPr>
            </w:pPr>
            <w:r w:rsidRPr="00F1722D">
              <w:rPr>
                <w:lang w:val="it-IT"/>
              </w:rPr>
              <w:t>Českomoravská 2408/1a</w:t>
            </w:r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en-GB"/>
              </w:rPr>
            </w:pPr>
            <w:r w:rsidRPr="00F1722D">
              <w:rPr>
                <w:lang w:val="it-IT"/>
              </w:rPr>
              <w:t>190 00 PRAHA 9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F4" w:rsidRPr="00317C1F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/>
                <w:lang w:val="en-GB"/>
              </w:rPr>
            </w:pPr>
            <w:r w:rsidRPr="00317C1F">
              <w:rPr>
                <w:b/>
                <w:lang w:val="en-GB"/>
              </w:rPr>
              <w:t>89 420 04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F4" w:rsidRPr="003B30AC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Calibri"/>
                <w:lang w:val="it-IT"/>
              </w:rPr>
            </w:pPr>
            <w:r w:rsidRPr="003B30AC">
              <w:rPr>
                <w:rFonts w:eastAsia="SimSun" w:cs="Calibri"/>
                <w:lang w:val="it-IT"/>
              </w:rPr>
              <w:t>Martin Jahoda</w:t>
            </w:r>
          </w:p>
          <w:p w:rsidR="005D23F4" w:rsidRPr="003B30AC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Calibri"/>
                <w:lang w:val="it-IT"/>
              </w:rPr>
            </w:pPr>
            <w:r w:rsidRPr="003B30AC">
              <w:rPr>
                <w:rFonts w:eastAsia="SimSun" w:cs="Calibri"/>
                <w:lang w:val="it-IT"/>
              </w:rPr>
              <w:t>Českomoravská 2408/1a</w:t>
            </w:r>
          </w:p>
          <w:p w:rsidR="005D23F4" w:rsidRPr="003B30AC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Calibri"/>
                <w:lang w:val="it-IT"/>
              </w:rPr>
            </w:pPr>
            <w:r w:rsidRPr="003B30AC">
              <w:rPr>
                <w:rFonts w:eastAsia="SimSun" w:cs="Calibri"/>
                <w:lang w:val="it-IT"/>
              </w:rPr>
              <w:t>190 00 PRAHA 9</w:t>
            </w:r>
          </w:p>
          <w:p w:rsidR="005D23F4" w:rsidRPr="003B30AC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Calibri"/>
                <w:lang w:val="it-IT"/>
              </w:rPr>
            </w:pPr>
            <w:r w:rsidRPr="003B30AC">
              <w:rPr>
                <w:rFonts w:eastAsia="SimSun" w:cs="Calibri"/>
                <w:lang w:val="it-IT"/>
              </w:rPr>
              <w:t>Czech Republic</w:t>
            </w:r>
          </w:p>
          <w:p w:rsidR="005D23F4" w:rsidRPr="003B30AC" w:rsidRDefault="0094326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9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lang w:val="it-IT" w:eastAsia="zh-CN"/>
              </w:rPr>
            </w:pPr>
            <w:r w:rsidRPr="003B30AC">
              <w:rPr>
                <w:rFonts w:asciiTheme="majorEastAsia" w:eastAsiaTheme="majorEastAsia" w:hAnsiTheme="majorEastAsia" w:cs="Calibri"/>
                <w:lang w:eastAsia="zh-CN"/>
              </w:rPr>
              <w:t>电话</w:t>
            </w:r>
            <w:r w:rsidRPr="00CD1829">
              <w:rPr>
                <w:rFonts w:ascii="STKaiti" w:eastAsia="STKaiti" w:hAnsi="STKaiti" w:cs="Calibri"/>
                <w:lang w:eastAsia="zh-CN"/>
              </w:rPr>
              <w:t>：</w:t>
            </w:r>
            <w:r w:rsidR="005D23F4" w:rsidRPr="003B30AC">
              <w:rPr>
                <w:rFonts w:eastAsia="SimSun" w:cs="Calibri"/>
                <w:lang w:val="it-IT" w:eastAsia="zh-CN"/>
              </w:rPr>
              <w:tab/>
              <w:t>+420 775 619 749</w:t>
            </w:r>
          </w:p>
          <w:p w:rsidR="005D23F4" w:rsidRPr="00F1722D" w:rsidRDefault="0094326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9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en-GB" w:eastAsia="zh-CN"/>
              </w:rPr>
            </w:pPr>
            <w:r w:rsidRPr="003B30AC">
              <w:rPr>
                <w:rFonts w:eastAsia="SimSun" w:cs="Calibri" w:hint="eastAsia"/>
                <w:lang w:val="fr-CH" w:eastAsia="zh-CN"/>
              </w:rPr>
              <w:t>电子邮件：</w:t>
            </w:r>
            <w:r w:rsidR="005D23F4" w:rsidRPr="003B30AC">
              <w:rPr>
                <w:rFonts w:eastAsia="SimSun" w:cs="Calibri"/>
                <w:lang w:val="it-IT" w:eastAsia="zh-CN"/>
              </w:rPr>
              <w:tab/>
              <w:t>martin.jahoda@nordictelecom.cz</w:t>
            </w:r>
          </w:p>
        </w:tc>
      </w:tr>
      <w:bookmarkEnd w:id="677"/>
    </w:tbl>
    <w:p w:rsidR="005D23F4" w:rsidRDefault="005D23F4" w:rsidP="005D23F4">
      <w:pPr>
        <w:rPr>
          <w:lang w:val="en-GB" w:eastAsia="zh-CN"/>
        </w:rPr>
      </w:pPr>
    </w:p>
    <w:p w:rsidR="005D23F4" w:rsidRPr="00F1722D" w:rsidRDefault="000B7D78" w:rsidP="000B7D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3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theme="minorHAnsi"/>
          <w:b/>
          <w:bCs/>
          <w:noProof w:val="0"/>
          <w:lang w:val="en-GB"/>
        </w:rPr>
      </w:pPr>
      <w:proofErr w:type="spellStart"/>
      <w:r w:rsidRPr="00B15994">
        <w:rPr>
          <w:rFonts w:asciiTheme="majorEastAsia" w:eastAsiaTheme="majorEastAsia" w:hAnsiTheme="majorEastAsia" w:cs="Microsoft YaHei"/>
          <w:b/>
          <w:bCs/>
          <w:noProof w:val="0"/>
          <w:lang w:val="fr-CH"/>
        </w:rPr>
        <w:t>帕劳</w:t>
      </w:r>
      <w:proofErr w:type="spellEnd"/>
      <w:r w:rsidR="005D23F4" w:rsidRPr="00F1722D">
        <w:rPr>
          <w:rFonts w:asciiTheme="minorHAnsi" w:hAnsiTheme="minorHAnsi" w:cstheme="minorHAnsi"/>
          <w:b/>
          <w:bCs/>
          <w:noProof w:val="0"/>
          <w:lang w:val="en-GB"/>
        </w:rPr>
        <w:tab/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963"/>
        <w:gridCol w:w="1064"/>
        <w:gridCol w:w="2865"/>
        <w:gridCol w:w="1567"/>
      </w:tblGrid>
      <w:tr w:rsidR="004426C3" w:rsidRPr="008E2269" w:rsidTr="004426C3">
        <w:trPr>
          <w:jc w:val="center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C3" w:rsidRPr="00CD1829" w:rsidRDefault="004426C3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:rsidR="004426C3" w:rsidRPr="008550E9" w:rsidRDefault="004426C3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C3" w:rsidRPr="008550E9" w:rsidRDefault="004426C3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C3" w:rsidRPr="008550E9" w:rsidRDefault="004426C3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C3" w:rsidRPr="0023444A" w:rsidRDefault="004426C3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C3" w:rsidRPr="00CD1829" w:rsidRDefault="004426C3" w:rsidP="004426C3">
            <w:pPr>
              <w:rPr>
                <w:rFonts w:eastAsia="STKaiti" w:hint="eastAsia"/>
                <w:lang w:eastAsia="zh-CN"/>
              </w:rPr>
            </w:pPr>
            <w:r w:rsidRPr="00CD1829">
              <w:rPr>
                <w:rFonts w:eastAsia="STKaiti" w:hint="eastAsia"/>
                <w:lang w:eastAsia="zh-CN"/>
              </w:rPr>
              <w:t>有效使用日期</w:t>
            </w:r>
          </w:p>
        </w:tc>
      </w:tr>
      <w:tr w:rsidR="004426C3" w:rsidRPr="008E2269" w:rsidTr="004426C3">
        <w:trPr>
          <w:jc w:val="center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C3" w:rsidRPr="00F1722D" w:rsidRDefault="004426C3" w:rsidP="000B7D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en-GB"/>
              </w:rPr>
            </w:pPr>
            <w:proofErr w:type="spellStart"/>
            <w:r w:rsidRPr="00B15994">
              <w:rPr>
                <w:rFonts w:asciiTheme="majorEastAsia" w:eastAsiaTheme="majorEastAsia" w:hAnsiTheme="majorEastAsia" w:cs="Microsoft YaHei" w:hint="eastAsia"/>
                <w:b/>
                <w:bCs/>
                <w:noProof w:val="0"/>
                <w:lang w:val="fr-CH"/>
              </w:rPr>
              <w:t>帕劳</w:t>
            </w:r>
            <w:proofErr w:type="spellEnd"/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C3" w:rsidRPr="00F1722D" w:rsidRDefault="004426C3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noProof w:val="0"/>
                <w:lang w:val="en-GB"/>
              </w:rPr>
            </w:pPr>
            <w:r w:rsidRPr="00F1722D">
              <w:rPr>
                <w:rFonts w:asciiTheme="minorHAnsi" w:hAnsiTheme="minorHAnsi" w:cstheme="minorHAnsi"/>
                <w:b/>
                <w:bCs/>
                <w:noProof w:val="0"/>
                <w:lang w:val="en-GB"/>
              </w:rPr>
              <w:t>Palau National Communications Corporation</w:t>
            </w:r>
          </w:p>
          <w:p w:rsidR="004426C3" w:rsidRPr="00F1722D" w:rsidRDefault="004426C3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noProof w:val="0"/>
                <w:lang w:val="en-GB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en-GB"/>
              </w:rPr>
              <w:t>One Airport Rd</w:t>
            </w:r>
          </w:p>
          <w:p w:rsidR="004426C3" w:rsidRPr="00F1722D" w:rsidRDefault="004426C3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noProof w:val="0"/>
                <w:lang w:val="en-GB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en-GB"/>
              </w:rPr>
              <w:t>P.O. Box 99</w:t>
            </w:r>
          </w:p>
          <w:p w:rsidR="004426C3" w:rsidRPr="00F1722D" w:rsidRDefault="004426C3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</w:rPr>
            </w:pPr>
            <w:r w:rsidRPr="00F1722D">
              <w:rPr>
                <w:rFonts w:asciiTheme="minorHAnsi" w:hAnsiTheme="minorHAnsi" w:cstheme="minorHAnsi"/>
                <w:noProof w:val="0"/>
                <w:lang w:val="en-GB"/>
              </w:rPr>
              <w:t>KOROR, PW 96940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C3" w:rsidRPr="00F1722D" w:rsidRDefault="004426C3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noProof w:val="0"/>
                <w:lang w:val="en-GB"/>
              </w:rPr>
            </w:pPr>
            <w:r w:rsidRPr="00F1722D">
              <w:rPr>
                <w:rFonts w:asciiTheme="minorHAnsi" w:hAnsiTheme="minorHAnsi" w:cstheme="minorHAnsi"/>
                <w:b/>
                <w:noProof w:val="0"/>
                <w:lang w:val="en-GB"/>
              </w:rPr>
              <w:t>89 680 01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C3" w:rsidRPr="003B30AC" w:rsidRDefault="004426C3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noProof w:val="0"/>
                <w:lang w:val="pt-BR"/>
              </w:rPr>
            </w:pPr>
            <w:r w:rsidRPr="003B30AC">
              <w:rPr>
                <w:rFonts w:eastAsia="SimSun" w:cs="Calibri"/>
                <w:noProof w:val="0"/>
                <w:lang w:val="pt-BR"/>
              </w:rPr>
              <w:t>Myers Techitong</w:t>
            </w:r>
          </w:p>
          <w:p w:rsidR="004426C3" w:rsidRPr="003B30AC" w:rsidRDefault="004426C3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noProof w:val="0"/>
                <w:lang w:val="pt-BR"/>
              </w:rPr>
            </w:pPr>
            <w:r w:rsidRPr="003B30AC">
              <w:rPr>
                <w:rFonts w:eastAsia="SimSun" w:cs="Calibri"/>
                <w:noProof w:val="0"/>
                <w:lang w:val="pt-BR"/>
              </w:rPr>
              <w:t>One Airport Rd</w:t>
            </w:r>
          </w:p>
          <w:p w:rsidR="004426C3" w:rsidRPr="003B30AC" w:rsidRDefault="004426C3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49"/>
                <w:tab w:val="left" w:pos="4140"/>
                <w:tab w:val="left" w:pos="4230"/>
              </w:tabs>
              <w:spacing w:before="0"/>
              <w:rPr>
                <w:rFonts w:eastAsia="SimSun" w:cs="Calibri"/>
                <w:noProof w:val="0"/>
                <w:lang w:val="pt-BR"/>
              </w:rPr>
            </w:pPr>
            <w:r w:rsidRPr="003B30AC">
              <w:rPr>
                <w:rFonts w:eastAsia="SimSun" w:cs="Calibri"/>
                <w:noProof w:val="0"/>
                <w:lang w:val="pt-BR"/>
              </w:rPr>
              <w:t>P.O. Box 99</w:t>
            </w:r>
          </w:p>
          <w:p w:rsidR="004426C3" w:rsidRPr="003B30AC" w:rsidRDefault="004426C3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noProof w:val="0"/>
                <w:lang w:val="pt-BR"/>
              </w:rPr>
            </w:pPr>
            <w:r w:rsidRPr="003B30AC">
              <w:rPr>
                <w:rFonts w:eastAsia="SimSun" w:cs="Calibri"/>
                <w:noProof w:val="0"/>
                <w:lang w:val="pt-BR"/>
              </w:rPr>
              <w:t>KOROR, PW 96940</w:t>
            </w:r>
          </w:p>
          <w:p w:rsidR="004426C3" w:rsidRPr="003B30AC" w:rsidRDefault="004426C3" w:rsidP="000B7D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  <w:tab w:val="left" w:pos="4140"/>
                <w:tab w:val="left" w:pos="4230"/>
              </w:tabs>
              <w:spacing w:before="0"/>
              <w:rPr>
                <w:rFonts w:eastAsia="SimSun" w:cs="Calibri"/>
                <w:noProof w:val="0"/>
                <w:lang w:val="pt-BR"/>
              </w:rPr>
            </w:pPr>
            <w:r w:rsidRPr="003B30AC">
              <w:rPr>
                <w:rFonts w:asciiTheme="majorEastAsia" w:eastAsiaTheme="majorEastAsia" w:hAnsiTheme="majorEastAsia" w:cs="Calibri"/>
                <w:lang w:eastAsia="zh-CN"/>
              </w:rPr>
              <w:t>电话</w:t>
            </w:r>
            <w:r w:rsidRPr="00CD1829">
              <w:rPr>
                <w:rFonts w:ascii="STKaiti" w:eastAsia="STKaiti" w:hAnsi="STKaiti" w:cs="Calibri"/>
                <w:lang w:eastAsia="zh-CN"/>
              </w:rPr>
              <w:t>：</w:t>
            </w:r>
            <w:r w:rsidRPr="003B30AC">
              <w:rPr>
                <w:rFonts w:eastAsia="SimSun" w:cs="Calibri"/>
                <w:noProof w:val="0"/>
                <w:lang w:val="pt-BR"/>
              </w:rPr>
              <w:t>+680 587 9000</w:t>
            </w:r>
          </w:p>
          <w:p w:rsidR="004426C3" w:rsidRPr="00F1722D" w:rsidRDefault="004426C3" w:rsidP="000B7D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pt-BR"/>
              </w:rPr>
            </w:pPr>
            <w:proofErr w:type="spellStart"/>
            <w:r w:rsidRPr="003B30AC">
              <w:rPr>
                <w:rFonts w:eastAsia="SimSun" w:cs="Calibri" w:hint="eastAsia"/>
                <w:noProof w:val="0"/>
                <w:lang w:val="pt-BR"/>
              </w:rPr>
              <w:t>传真</w:t>
            </w:r>
            <w:proofErr w:type="spellEnd"/>
            <w:r w:rsidRPr="003B30AC">
              <w:rPr>
                <w:rFonts w:eastAsia="SimSun" w:cs="Calibri" w:hint="eastAsia"/>
                <w:noProof w:val="0"/>
                <w:lang w:val="pt-BR"/>
              </w:rPr>
              <w:t>：</w:t>
            </w:r>
            <w:r w:rsidRPr="003B30AC">
              <w:rPr>
                <w:rFonts w:eastAsia="SimSun" w:cs="Calibri"/>
                <w:noProof w:val="0"/>
                <w:lang w:val="pt-BR"/>
              </w:rPr>
              <w:t>+680 587 1888</w:t>
            </w:r>
            <w:r w:rsidRPr="003B30AC">
              <w:rPr>
                <w:rFonts w:eastAsia="SimSun" w:cs="Calibri"/>
                <w:noProof w:val="0"/>
                <w:lang w:val="pt-BR"/>
              </w:rPr>
              <w:br/>
            </w:r>
            <w:r w:rsidRPr="003B30AC">
              <w:rPr>
                <w:rFonts w:eastAsia="SimSun" w:cs="Calibri" w:hint="eastAsia"/>
                <w:noProof w:val="0"/>
                <w:lang w:val="fr-CH" w:eastAsia="zh-CN"/>
              </w:rPr>
              <w:t>电子邮件：</w:t>
            </w:r>
            <w:r w:rsidRPr="003B30AC">
              <w:rPr>
                <w:rFonts w:eastAsia="SimSun" w:cs="Calibri"/>
                <w:noProof w:val="0"/>
                <w:lang w:val="pt-BR"/>
              </w:rPr>
              <w:tab/>
              <w:t>tmyers@pnccpalau.com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C3" w:rsidRPr="00F1722D" w:rsidRDefault="004426C3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Cs/>
                <w:noProof w:val="0"/>
                <w:lang w:val="en-GB"/>
              </w:rPr>
            </w:pPr>
            <w:r w:rsidRPr="00F1722D">
              <w:rPr>
                <w:rFonts w:asciiTheme="minorHAnsi" w:hAnsiTheme="minorHAnsi" w:cstheme="minorHAnsi"/>
                <w:bCs/>
                <w:noProof w:val="0"/>
                <w:lang w:val="en-GB"/>
              </w:rPr>
              <w:t>14.II.2019</w:t>
            </w:r>
          </w:p>
        </w:tc>
      </w:tr>
    </w:tbl>
    <w:p w:rsidR="005D23F4" w:rsidRDefault="005D23F4" w:rsidP="005D23F4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theme="minorHAnsi"/>
          <w:b/>
          <w:bCs/>
          <w:noProof w:val="0"/>
          <w:lang w:val="en-GB"/>
        </w:rPr>
      </w:pPr>
    </w:p>
    <w:p w:rsidR="005D23F4" w:rsidRPr="00F1722D" w:rsidRDefault="005D23F4" w:rsidP="005D23F4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theme="minorHAnsi"/>
          <w:b/>
          <w:bCs/>
          <w:noProof w:val="0"/>
          <w:lang w:val="en-GB"/>
        </w:rPr>
      </w:pPr>
    </w:p>
    <w:p w:rsidR="005D23F4" w:rsidRPr="00F1722D" w:rsidRDefault="000B7D78" w:rsidP="000B7D78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theme="minorHAnsi"/>
          <w:b/>
          <w:bCs/>
          <w:noProof w:val="0"/>
          <w:lang w:val="en-GB"/>
        </w:rPr>
      </w:pPr>
      <w:proofErr w:type="spellStart"/>
      <w:r w:rsidRPr="00B15994">
        <w:rPr>
          <w:rFonts w:asciiTheme="majorEastAsia" w:eastAsiaTheme="majorEastAsia" w:hAnsiTheme="majorEastAsia" w:cs="Microsoft YaHei"/>
          <w:b/>
          <w:bCs/>
          <w:noProof w:val="0"/>
          <w:lang w:val="fr-CH"/>
        </w:rPr>
        <w:t>赞比亚</w:t>
      </w:r>
      <w:proofErr w:type="spellEnd"/>
      <w:r w:rsidR="005D23F4" w:rsidRPr="000B7D78">
        <w:rPr>
          <w:rFonts w:ascii="Microsoft YaHei" w:eastAsia="Microsoft YaHei" w:hAnsi="Microsoft YaHei" w:cs="Microsoft YaHei"/>
          <w:b/>
          <w:bCs/>
          <w:noProof w:val="0"/>
          <w:lang w:val="fr-CH"/>
        </w:rPr>
        <w:tab/>
      </w:r>
      <w:r w:rsidR="005D23F4" w:rsidRPr="00F1722D">
        <w:rPr>
          <w:rFonts w:asciiTheme="minorHAnsi" w:hAnsiTheme="minorHAnsi" w:cstheme="minorHAnsi"/>
          <w:b/>
          <w:bCs/>
          <w:noProof w:val="0"/>
          <w:lang w:val="en-GB"/>
        </w:rPr>
        <w:t>LIR</w:t>
      </w:r>
    </w:p>
    <w:tbl>
      <w:tblPr>
        <w:tblW w:w="529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2595"/>
        <w:gridCol w:w="1483"/>
        <w:gridCol w:w="3915"/>
      </w:tblGrid>
      <w:tr w:rsidR="005D23F4" w:rsidRPr="00F1722D" w:rsidTr="00943264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CD182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:rsidR="005D23F4" w:rsidRPr="008550E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8550E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8550E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CD1829" w:rsidRDefault="005D23F4" w:rsidP="004426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center"/>
              <w:rPr>
                <w:rFonts w:ascii="STKaiti" w:eastAsia="STKaiti" w:hAnsi="STKaiti" w:cs="Arial"/>
                <w:lang w:eastAsia="zh-C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5D23F4" w:rsidRPr="00317C1F" w:rsidTr="00943264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F1722D" w:rsidRDefault="000B7D78" w:rsidP="000B7D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en-GB"/>
              </w:rPr>
            </w:pPr>
            <w:proofErr w:type="spellStart"/>
            <w:r w:rsidRPr="00B15994">
              <w:rPr>
                <w:rFonts w:asciiTheme="majorEastAsia" w:eastAsiaTheme="majorEastAsia" w:hAnsiTheme="majorEastAsia" w:cs="Microsoft YaHei" w:hint="eastAsia"/>
                <w:b/>
                <w:bCs/>
                <w:noProof w:val="0"/>
                <w:lang w:val="fr-CH"/>
              </w:rPr>
              <w:t>赞比亚</w:t>
            </w:r>
            <w:proofErr w:type="spellEnd"/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317C1F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b/>
                <w:noProof w:val="0"/>
                <w:lang w:val="en-GB"/>
              </w:rPr>
            </w:pPr>
            <w:r w:rsidRPr="00317C1F">
              <w:rPr>
                <w:rFonts w:asciiTheme="minorHAnsi" w:hAnsiTheme="minorHAnsi" w:cstheme="minorHAnsi"/>
                <w:b/>
                <w:noProof w:val="0"/>
                <w:lang w:val="en-GB"/>
              </w:rPr>
              <w:t>Zambia Telecommunications Company Ltd (ZAMTEL)</w:t>
            </w:r>
          </w:p>
          <w:p w:rsidR="005D23F4" w:rsidRPr="0087087C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noProof w:val="0"/>
                <w:lang w:val="en-GB"/>
              </w:rPr>
            </w:pPr>
            <w:proofErr w:type="spellStart"/>
            <w:r w:rsidRPr="0087087C">
              <w:rPr>
                <w:rFonts w:asciiTheme="minorHAnsi" w:hAnsiTheme="minorHAnsi" w:cstheme="minorHAnsi"/>
                <w:noProof w:val="0"/>
                <w:lang w:val="en-GB"/>
              </w:rPr>
              <w:t>Zamtel</w:t>
            </w:r>
            <w:proofErr w:type="spellEnd"/>
            <w:r w:rsidRPr="0087087C">
              <w:rPr>
                <w:rFonts w:asciiTheme="minorHAnsi" w:hAnsiTheme="minorHAnsi" w:cstheme="minorHAnsi"/>
                <w:noProof w:val="0"/>
                <w:lang w:val="en-GB"/>
              </w:rPr>
              <w:t xml:space="preserve"> House </w:t>
            </w:r>
          </w:p>
          <w:p w:rsidR="005D23F4" w:rsidRPr="0087087C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noProof w:val="0"/>
                <w:lang w:val="en-GB"/>
              </w:rPr>
            </w:pPr>
            <w:r w:rsidRPr="0087087C">
              <w:rPr>
                <w:rFonts w:asciiTheme="minorHAnsi" w:hAnsiTheme="minorHAnsi" w:cstheme="minorHAnsi"/>
                <w:noProof w:val="0"/>
                <w:lang w:val="en-GB"/>
              </w:rPr>
              <w:t>Corner of Church/</w:t>
            </w:r>
            <w:proofErr w:type="spellStart"/>
            <w:r w:rsidRPr="0087087C">
              <w:rPr>
                <w:rFonts w:asciiTheme="minorHAnsi" w:hAnsiTheme="minorHAnsi" w:cstheme="minorHAnsi"/>
                <w:noProof w:val="0"/>
                <w:lang w:val="en-GB"/>
              </w:rPr>
              <w:t>Chilubi</w:t>
            </w:r>
            <w:proofErr w:type="spellEnd"/>
            <w:r w:rsidRPr="0087087C">
              <w:rPr>
                <w:rFonts w:asciiTheme="minorHAnsi" w:hAnsiTheme="minorHAnsi" w:cstheme="minorHAnsi"/>
                <w:noProof w:val="0"/>
                <w:lang w:val="en-GB"/>
              </w:rPr>
              <w:t xml:space="preserve"> Roads</w:t>
            </w:r>
          </w:p>
          <w:p w:rsidR="005D23F4" w:rsidRPr="0087087C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noProof w:val="0"/>
                <w:lang w:val="en-GB"/>
              </w:rPr>
            </w:pPr>
            <w:r w:rsidRPr="0087087C">
              <w:rPr>
                <w:rFonts w:asciiTheme="minorHAnsi" w:hAnsiTheme="minorHAnsi" w:cstheme="minorHAnsi"/>
                <w:noProof w:val="0"/>
                <w:lang w:val="en-GB"/>
              </w:rPr>
              <w:t>PO Box 37000</w:t>
            </w:r>
          </w:p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noProof w:val="0"/>
                <w:lang w:val="en-GB"/>
              </w:rPr>
            </w:pPr>
            <w:r w:rsidRPr="0087087C">
              <w:rPr>
                <w:rFonts w:asciiTheme="minorHAnsi" w:hAnsiTheme="minorHAnsi" w:cstheme="minorHAnsi"/>
                <w:noProof w:val="0"/>
                <w:lang w:val="en-GB"/>
              </w:rPr>
              <w:t>LUSAKA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F1722D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noProof w:val="0"/>
                <w:lang w:val="en-GB"/>
              </w:rPr>
            </w:pPr>
            <w:r w:rsidRPr="00F1722D">
              <w:rPr>
                <w:rFonts w:asciiTheme="minorHAnsi" w:hAnsiTheme="minorHAnsi" w:cstheme="minorHAnsi"/>
                <w:b/>
                <w:bCs/>
                <w:noProof w:val="0"/>
                <w:lang w:val="en-GB"/>
              </w:rPr>
              <w:t>89 260 03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3F4" w:rsidRPr="003B30AC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  <w:tab w:val="left" w:pos="4140"/>
                <w:tab w:val="left" w:pos="4230"/>
              </w:tabs>
              <w:spacing w:before="0"/>
              <w:rPr>
                <w:rFonts w:eastAsia="SimSun" w:cs="Calibri"/>
                <w:noProof w:val="0"/>
                <w:lang w:val="pt-BR"/>
              </w:rPr>
            </w:pPr>
            <w:r w:rsidRPr="003B30AC">
              <w:rPr>
                <w:rFonts w:eastAsia="SimSun" w:cs="Calibri"/>
                <w:noProof w:val="0"/>
                <w:lang w:val="pt-BR"/>
              </w:rPr>
              <w:t>Cassandra Chakanika</w:t>
            </w:r>
          </w:p>
          <w:p w:rsidR="005D23F4" w:rsidRPr="003B30AC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  <w:tab w:val="left" w:pos="4140"/>
                <w:tab w:val="left" w:pos="4230"/>
              </w:tabs>
              <w:spacing w:before="0"/>
              <w:rPr>
                <w:rFonts w:eastAsia="SimSun" w:cs="Calibri"/>
                <w:noProof w:val="0"/>
                <w:lang w:val="pt-BR"/>
              </w:rPr>
            </w:pPr>
            <w:r w:rsidRPr="003B30AC">
              <w:rPr>
                <w:rFonts w:eastAsia="SimSun" w:cs="Calibri"/>
                <w:noProof w:val="0"/>
                <w:lang w:val="pt-BR"/>
              </w:rPr>
              <w:t>PO Box 37000</w:t>
            </w:r>
          </w:p>
          <w:p w:rsidR="005D23F4" w:rsidRPr="003B30AC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  <w:tab w:val="left" w:pos="4140"/>
                <w:tab w:val="left" w:pos="4230"/>
              </w:tabs>
              <w:spacing w:before="0"/>
              <w:rPr>
                <w:rFonts w:eastAsia="SimSun" w:cs="Calibri"/>
                <w:noProof w:val="0"/>
                <w:lang w:val="pt-BR"/>
              </w:rPr>
            </w:pPr>
            <w:r w:rsidRPr="003B30AC">
              <w:rPr>
                <w:rFonts w:eastAsia="SimSun" w:cs="Calibri"/>
                <w:noProof w:val="0"/>
                <w:lang w:val="pt-BR"/>
              </w:rPr>
              <w:t>LUSAKA</w:t>
            </w:r>
          </w:p>
          <w:p w:rsidR="005D23F4" w:rsidRPr="003B30AC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noProof w:val="0"/>
                <w:lang w:val="pt-BR"/>
              </w:rPr>
            </w:pPr>
            <w:r w:rsidRPr="003B30AC">
              <w:rPr>
                <w:rFonts w:eastAsia="SimSun" w:cs="Calibri"/>
                <w:noProof w:val="0"/>
                <w:lang w:val="pt-BR"/>
              </w:rPr>
              <w:t xml:space="preserve">Zambia </w:t>
            </w:r>
          </w:p>
          <w:p w:rsidR="005D23F4" w:rsidRPr="003B30AC" w:rsidRDefault="000B7D78" w:rsidP="003B30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4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noProof w:val="0"/>
                <w:lang w:val="pt-BR"/>
              </w:rPr>
            </w:pPr>
            <w:r w:rsidRPr="00D05524">
              <w:rPr>
                <w:rFonts w:eastAsia="SimSun" w:cs="Calibri"/>
                <w:noProof w:val="0"/>
                <w:lang w:val="fr-CH" w:eastAsia="zh-CN"/>
              </w:rPr>
              <w:t>电话</w:t>
            </w:r>
            <w:r w:rsidR="003B30AC" w:rsidRPr="00D05524">
              <w:rPr>
                <w:rFonts w:eastAsia="SimSun" w:cs="Calibri" w:hint="eastAsia"/>
                <w:noProof w:val="0"/>
                <w:lang w:val="fr-CH" w:eastAsia="zh-CN"/>
              </w:rPr>
              <w:t>：</w:t>
            </w:r>
            <w:r w:rsidR="005D23F4" w:rsidRPr="003B30AC">
              <w:rPr>
                <w:rFonts w:eastAsia="SimSun" w:cs="Calibri"/>
                <w:noProof w:val="0"/>
                <w:lang w:val="pt-BR"/>
              </w:rPr>
              <w:tab/>
              <w:t>+260 950 003 605</w:t>
            </w:r>
          </w:p>
          <w:p w:rsidR="005D23F4" w:rsidRPr="00317C1F" w:rsidRDefault="00943264" w:rsidP="003B30A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70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fr-CH"/>
              </w:rPr>
            </w:pPr>
            <w:r w:rsidRPr="003B30AC">
              <w:rPr>
                <w:rFonts w:eastAsia="SimSun" w:cs="Calibri" w:hint="eastAsia"/>
                <w:noProof w:val="0"/>
                <w:lang w:val="fr-CH" w:eastAsia="zh-CN"/>
              </w:rPr>
              <w:t>电子邮件：</w:t>
            </w:r>
            <w:r w:rsidR="005D23F4" w:rsidRPr="003B30AC">
              <w:rPr>
                <w:rFonts w:eastAsia="SimSun" w:cs="Calibri"/>
                <w:noProof w:val="0"/>
                <w:lang w:val="pt-BR"/>
              </w:rPr>
              <w:t>cassandra.chakanika@zamtel.co.zm</w:t>
            </w:r>
          </w:p>
        </w:tc>
      </w:tr>
    </w:tbl>
    <w:p w:rsidR="005D23F4" w:rsidRPr="00317C1F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theme="minorHAnsi"/>
          <w:noProof w:val="0"/>
          <w:sz w:val="22"/>
          <w:szCs w:val="22"/>
          <w:lang w:val="fr-CH"/>
        </w:rPr>
      </w:pPr>
    </w:p>
    <w:p w:rsid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5D23F4" w:rsidRPr="005D23F4" w:rsidRDefault="005D23F4" w:rsidP="005D23F4">
      <w:pPr>
        <w:keepNext/>
        <w:shd w:val="clear" w:color="auto" w:fill="D9D9D9"/>
        <w:spacing w:before="0" w:after="120"/>
        <w:jc w:val="center"/>
        <w:outlineLvl w:val="1"/>
        <w:rPr>
          <w:rFonts w:ascii="Times New Roman" w:eastAsia="SimHei" w:hAnsi="Times New Roman" w:cs="Calibri"/>
          <w:b/>
          <w:bCs/>
          <w:noProof w:val="0"/>
          <w:sz w:val="26"/>
          <w:szCs w:val="28"/>
          <w:lang w:eastAsia="zh-CN"/>
        </w:rPr>
      </w:pPr>
      <w:bookmarkStart w:id="678" w:name="_Toc454789164"/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lastRenderedPageBreak/>
        <w:t>用于公共网络和订户的国际识别规划的移动网络代码（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MNC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）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br/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（依据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ITU-T E.212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建议书（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09/2016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））</w:t>
      </w:r>
      <w:bookmarkEnd w:id="678"/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br/>
      </w:r>
      <w:r w:rsidRPr="005D23F4">
        <w:rPr>
          <w:rFonts w:eastAsia="SimHei" w:cs="Calibri"/>
          <w:b/>
          <w:bCs/>
          <w:noProof w:val="0"/>
          <w:sz w:val="26"/>
          <w:szCs w:val="28"/>
          <w:lang w:eastAsia="zh-CN"/>
        </w:rPr>
        <w:t>（截至</w:t>
      </w:r>
      <w:r w:rsidRPr="005D23F4">
        <w:rPr>
          <w:rFonts w:eastAsia="SimHei" w:cs="Calibri"/>
          <w:b/>
          <w:bCs/>
          <w:noProof w:val="0"/>
          <w:sz w:val="26"/>
          <w:szCs w:val="28"/>
          <w:lang w:eastAsia="zh-CN"/>
        </w:rPr>
        <w:t>201</w:t>
      </w:r>
      <w:r>
        <w:rPr>
          <w:rFonts w:eastAsia="SimHei" w:cs="Calibri"/>
          <w:b/>
          <w:bCs/>
          <w:noProof w:val="0"/>
          <w:sz w:val="26"/>
          <w:szCs w:val="28"/>
          <w:lang w:eastAsia="zh-CN"/>
        </w:rPr>
        <w:t>8</w:t>
      </w:r>
      <w:r w:rsidRPr="005D23F4">
        <w:rPr>
          <w:rFonts w:eastAsia="SimHei" w:cs="Calibri"/>
          <w:b/>
          <w:bCs/>
          <w:noProof w:val="0"/>
          <w:sz w:val="26"/>
          <w:szCs w:val="28"/>
          <w:lang w:eastAsia="zh-CN"/>
        </w:rPr>
        <w:t>年</w:t>
      </w:r>
      <w:r w:rsidRPr="005D23F4">
        <w:rPr>
          <w:rFonts w:eastAsia="SimHei" w:cs="Calibri"/>
          <w:b/>
          <w:bCs/>
          <w:noProof w:val="0"/>
          <w:sz w:val="26"/>
          <w:szCs w:val="28"/>
          <w:lang w:eastAsia="zh-CN"/>
        </w:rPr>
        <w:t>1</w:t>
      </w:r>
      <w:r>
        <w:rPr>
          <w:rFonts w:eastAsia="SimHei" w:cs="Calibri"/>
          <w:b/>
          <w:bCs/>
          <w:noProof w:val="0"/>
          <w:sz w:val="26"/>
          <w:szCs w:val="28"/>
          <w:lang w:eastAsia="zh-CN"/>
        </w:rPr>
        <w:t>2</w:t>
      </w:r>
      <w:r w:rsidRPr="005D23F4">
        <w:rPr>
          <w:rFonts w:eastAsia="SimHei" w:cs="Calibri"/>
          <w:b/>
          <w:bCs/>
          <w:noProof w:val="0"/>
          <w:sz w:val="26"/>
          <w:szCs w:val="28"/>
          <w:lang w:eastAsia="zh-CN"/>
        </w:rPr>
        <w:t>月</w:t>
      </w:r>
      <w:r w:rsidRPr="005D23F4">
        <w:rPr>
          <w:rFonts w:eastAsia="SimHei" w:cs="Calibri"/>
          <w:b/>
          <w:bCs/>
          <w:noProof w:val="0"/>
          <w:sz w:val="26"/>
          <w:szCs w:val="28"/>
          <w:lang w:eastAsia="zh-CN"/>
        </w:rPr>
        <w:t>1</w:t>
      </w:r>
      <w:r>
        <w:rPr>
          <w:rFonts w:eastAsia="SimHei" w:cs="Calibri"/>
          <w:b/>
          <w:bCs/>
          <w:noProof w:val="0"/>
          <w:sz w:val="26"/>
          <w:szCs w:val="28"/>
          <w:lang w:eastAsia="zh-CN"/>
        </w:rPr>
        <w:t>5</w:t>
      </w:r>
      <w:r w:rsidRPr="005D23F4">
        <w:rPr>
          <w:rFonts w:eastAsia="SimHei" w:cs="Calibri"/>
          <w:b/>
          <w:bCs/>
          <w:noProof w:val="0"/>
          <w:sz w:val="26"/>
          <w:szCs w:val="28"/>
          <w:lang w:eastAsia="zh-CN"/>
        </w:rPr>
        <w:t>日）</w:t>
      </w:r>
    </w:p>
    <w:p w:rsidR="005D23F4" w:rsidRPr="005D23F4" w:rsidRDefault="005D23F4" w:rsidP="005D23F4">
      <w:pPr>
        <w:spacing w:after="120"/>
        <w:jc w:val="center"/>
        <w:rPr>
          <w:rFonts w:eastAsia="SimSun"/>
          <w:noProof w:val="0"/>
          <w:lang w:val="en-GB" w:eastAsia="zh-CN"/>
        </w:rPr>
      </w:pPr>
      <w:r w:rsidRPr="005D23F4">
        <w:rPr>
          <w:rFonts w:eastAsia="SimSun"/>
          <w:noProof w:val="0"/>
          <w:lang w:val="en-GB" w:eastAsia="zh-CN"/>
        </w:rPr>
        <w:t>（国际电联</w:t>
      </w:r>
      <w:r w:rsidRPr="005D23F4">
        <w:rPr>
          <w:rFonts w:eastAsia="SimSun"/>
          <w:noProof w:val="0"/>
          <w:lang w:val="en-GB" w:eastAsia="zh-CN"/>
        </w:rPr>
        <w:t>11</w:t>
      </w:r>
      <w:r>
        <w:rPr>
          <w:rFonts w:eastAsia="SimSun"/>
          <w:noProof w:val="0"/>
          <w:lang w:val="en-GB" w:eastAsia="zh-CN"/>
        </w:rPr>
        <w:t>62</w:t>
      </w:r>
      <w:r w:rsidRPr="005D23F4">
        <w:rPr>
          <w:rFonts w:eastAsia="SimSun"/>
          <w:noProof w:val="0"/>
          <w:lang w:val="en-GB" w:eastAsia="zh-CN"/>
        </w:rPr>
        <w:t xml:space="preserve"> – </w:t>
      </w:r>
      <w:r w:rsidRPr="005D23F4">
        <w:rPr>
          <w:rFonts w:eastAsia="Calibri"/>
          <w:noProof w:val="0"/>
          <w:color w:val="000000"/>
          <w:lang w:val="en-GB" w:eastAsia="zh-CN"/>
        </w:rPr>
        <w:t>15.XII.2018</w:t>
      </w:r>
      <w:r w:rsidRPr="005D23F4">
        <w:rPr>
          <w:rFonts w:eastAsia="SimSun"/>
          <w:noProof w:val="0"/>
          <w:lang w:val="en-GB" w:eastAsia="zh-CN"/>
        </w:rPr>
        <w:t>期《操作公报》附件）</w:t>
      </w:r>
      <w:r w:rsidRPr="005D23F4">
        <w:rPr>
          <w:rFonts w:eastAsia="SimSun"/>
          <w:noProof w:val="0"/>
          <w:lang w:val="en-GB" w:eastAsia="zh-CN"/>
        </w:rPr>
        <w:br/>
      </w:r>
      <w:r w:rsidRPr="005D23F4">
        <w:rPr>
          <w:rFonts w:eastAsia="SimSun"/>
          <w:noProof w:val="0"/>
          <w:lang w:val="en-GB" w:eastAsia="zh-CN"/>
        </w:rPr>
        <w:t>（第</w:t>
      </w:r>
      <w:r>
        <w:rPr>
          <w:rFonts w:eastAsia="Calibri"/>
          <w:noProof w:val="0"/>
          <w:color w:val="000000"/>
          <w:lang w:eastAsia="zh-CN"/>
        </w:rPr>
        <w:t>8</w:t>
      </w:r>
      <w:r w:rsidRPr="005D23F4">
        <w:rPr>
          <w:rFonts w:eastAsia="SimSun"/>
          <w:noProof w:val="0"/>
          <w:lang w:val="en-GB" w:eastAsia="zh-CN"/>
        </w:rPr>
        <w:t>号修正）</w:t>
      </w:r>
    </w:p>
    <w:tbl>
      <w:tblPr>
        <w:tblStyle w:val="TableGrid"/>
        <w:tblW w:w="0" w:type="auto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3397"/>
        <w:gridCol w:w="1560"/>
        <w:gridCol w:w="4098"/>
      </w:tblGrid>
      <w:tr w:rsidR="005D23F4" w:rsidRPr="005D23F4" w:rsidTr="00943264">
        <w:tc>
          <w:tcPr>
            <w:tcW w:w="3397" w:type="dxa"/>
          </w:tcPr>
          <w:p w:rsidR="005D23F4" w:rsidRPr="005D23F4" w:rsidRDefault="005D23F4" w:rsidP="005D23F4">
            <w:pPr>
              <w:rPr>
                <w:noProof w:val="0"/>
                <w:lang w:val="en-GB" w:eastAsia="zh-CN"/>
              </w:rPr>
            </w:pPr>
            <w:r w:rsidRPr="00CD1829">
              <w:rPr>
                <w:rFonts w:ascii="STKaiti" w:eastAsia="STKaiti" w:hAnsi="STKaiti" w:hint="eastAsia"/>
                <w:b/>
                <w:bCs/>
                <w:noProof w:val="0"/>
                <w:lang w:val="fr-FR" w:eastAsia="zh-CN"/>
              </w:rPr>
              <w:t>国家</w:t>
            </w:r>
            <w:r w:rsidRPr="00CD1829">
              <w:rPr>
                <w:rFonts w:ascii="STKaiti" w:eastAsia="STKaiti" w:hAnsi="STKaiti" w:hint="eastAsia"/>
                <w:b/>
                <w:bCs/>
                <w:noProof w:val="0"/>
                <w:lang w:eastAsia="zh-CN"/>
              </w:rPr>
              <w:t>/</w:t>
            </w:r>
            <w:r w:rsidRPr="00CD1829">
              <w:rPr>
                <w:rFonts w:ascii="STKaiti" w:eastAsia="STKaiti" w:hAnsi="STKaiti" w:hint="eastAsia"/>
                <w:b/>
                <w:bCs/>
                <w:noProof w:val="0"/>
                <w:lang w:val="fr-FR" w:eastAsia="zh-CN"/>
              </w:rPr>
              <w:t>地理区域</w:t>
            </w:r>
          </w:p>
        </w:tc>
        <w:tc>
          <w:tcPr>
            <w:tcW w:w="1560" w:type="dxa"/>
          </w:tcPr>
          <w:p w:rsidR="005D23F4" w:rsidRPr="005D23F4" w:rsidRDefault="005D23F4" w:rsidP="005D23F4">
            <w:pPr>
              <w:rPr>
                <w:rFonts w:asciiTheme="minorHAnsi" w:hAnsiTheme="minorHAnsi"/>
                <w:noProof w:val="0"/>
                <w:lang w:val="en-GB" w:eastAsia="zh-CN"/>
              </w:rPr>
            </w:pPr>
            <w:r w:rsidRPr="005D23F4">
              <w:rPr>
                <w:rFonts w:asciiTheme="minorHAnsi" w:eastAsia="STKaiti" w:hAnsiTheme="minorHAnsi"/>
                <w:b/>
                <w:noProof w:val="0"/>
                <w:lang w:val="en-GB" w:eastAsia="zh-CN"/>
              </w:rPr>
              <w:t>MCC+MNC *</w:t>
            </w:r>
          </w:p>
        </w:tc>
        <w:tc>
          <w:tcPr>
            <w:tcW w:w="4098" w:type="dxa"/>
          </w:tcPr>
          <w:p w:rsidR="005D23F4" w:rsidRPr="00CD1829" w:rsidRDefault="005D23F4" w:rsidP="005D23F4">
            <w:pPr>
              <w:rPr>
                <w:rFonts w:ascii="STKaiti" w:eastAsia="STKaiti" w:hAnsi="STKaiti"/>
                <w:noProof w:val="0"/>
                <w:lang w:val="en-GB" w:eastAsia="zh-CN"/>
              </w:rPr>
            </w:pPr>
            <w:r w:rsidRPr="00CD1829">
              <w:rPr>
                <w:rFonts w:ascii="STKaiti" w:eastAsia="STKaiti" w:hAnsi="STKaiti" w:hint="eastAsia"/>
                <w:b/>
                <w:iCs/>
                <w:noProof w:val="0"/>
                <w:color w:val="000000"/>
                <w:lang w:eastAsia="zh-CN"/>
              </w:rPr>
              <w:t>运营商</w:t>
            </w:r>
            <w:r w:rsidRPr="00CD1829">
              <w:rPr>
                <w:rFonts w:ascii="STKaiti" w:eastAsia="STKaiti" w:hAnsi="STKaiti"/>
                <w:b/>
                <w:iCs/>
                <w:noProof w:val="0"/>
                <w:color w:val="000000"/>
                <w:lang w:eastAsia="zh-CN"/>
              </w:rPr>
              <w:t>/</w:t>
            </w:r>
            <w:r w:rsidRPr="00CD1829">
              <w:rPr>
                <w:rFonts w:ascii="STKaiti" w:eastAsia="STKaiti" w:hAnsi="STKaiti" w:hint="eastAsia"/>
                <w:b/>
                <w:iCs/>
                <w:noProof w:val="0"/>
                <w:color w:val="000000"/>
                <w:lang w:eastAsia="zh-CN"/>
              </w:rPr>
              <w:t>网络</w:t>
            </w:r>
          </w:p>
        </w:tc>
      </w:tr>
      <w:tr w:rsidR="005D23F4" w:rsidRPr="005D23F4" w:rsidTr="00943264">
        <w:tc>
          <w:tcPr>
            <w:tcW w:w="3397" w:type="dxa"/>
            <w:vMerge w:val="restart"/>
          </w:tcPr>
          <w:p w:rsidR="005D23F4" w:rsidRPr="005D23F4" w:rsidRDefault="00997321" w:rsidP="00F629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/>
              <w:jc w:val="left"/>
              <w:textAlignment w:val="auto"/>
              <w:rPr>
                <w:rFonts w:ascii="Times New Roman" w:hAnsi="Times New Roman"/>
                <w:noProof w:val="0"/>
                <w:lang w:eastAsia="zh-CN"/>
              </w:rPr>
            </w:pPr>
            <w:proofErr w:type="spellStart"/>
            <w:r w:rsidRPr="00B15994">
              <w:rPr>
                <w:rFonts w:asciiTheme="majorEastAsia" w:eastAsiaTheme="majorEastAsia" w:hAnsiTheme="majorEastAsia" w:cs="Microsoft YaHei" w:hint="eastAsia"/>
                <w:b/>
                <w:bCs/>
                <w:noProof w:val="0"/>
                <w:lang w:val="fr-CH"/>
              </w:rPr>
              <w:t>格鲁吉亚</w:t>
            </w:r>
            <w:proofErr w:type="spellEnd"/>
            <w:r w:rsidR="005D23F4" w:rsidRPr="005A6BC5">
              <w:rPr>
                <w:rFonts w:eastAsia="Calibri"/>
                <w:b/>
                <w:noProof w:val="0"/>
                <w:color w:val="000000"/>
                <w:lang w:val="en-GB" w:eastAsia="zh-CN"/>
              </w:rPr>
              <w:t>ADD</w:t>
            </w:r>
          </w:p>
        </w:tc>
        <w:tc>
          <w:tcPr>
            <w:tcW w:w="1560" w:type="dxa"/>
          </w:tcPr>
          <w:p w:rsidR="005D23F4" w:rsidRPr="005D23F4" w:rsidRDefault="005D23F4" w:rsidP="005D23F4">
            <w:pPr>
              <w:spacing w:before="80"/>
              <w:jc w:val="left"/>
              <w:rPr>
                <w:rFonts w:eastAsia="SimSun"/>
                <w:noProof w:val="0"/>
                <w:lang w:val="en-GB" w:eastAsia="zh-CN"/>
              </w:rPr>
            </w:pPr>
          </w:p>
        </w:tc>
        <w:tc>
          <w:tcPr>
            <w:tcW w:w="4098" w:type="dxa"/>
          </w:tcPr>
          <w:p w:rsidR="005D23F4" w:rsidRPr="005D23F4" w:rsidRDefault="005D23F4" w:rsidP="005D23F4">
            <w:pPr>
              <w:spacing w:before="80"/>
              <w:jc w:val="left"/>
              <w:rPr>
                <w:rFonts w:eastAsia="SimSun"/>
                <w:noProof w:val="0"/>
                <w:lang w:val="en-GB" w:eastAsia="zh-CN"/>
              </w:rPr>
            </w:pPr>
          </w:p>
        </w:tc>
      </w:tr>
      <w:tr w:rsidR="005D23F4" w:rsidRPr="005D23F4" w:rsidTr="00943264">
        <w:tc>
          <w:tcPr>
            <w:tcW w:w="3397" w:type="dxa"/>
            <w:vMerge/>
          </w:tcPr>
          <w:p w:rsidR="005D23F4" w:rsidRPr="005D23F4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5D23F4" w:rsidRPr="005A6BC5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noProof w:val="0"/>
                <w:lang w:val="en-GB" w:eastAsia="zh-CN"/>
              </w:rPr>
            </w:pPr>
            <w:r w:rsidRPr="005A6BC5">
              <w:rPr>
                <w:rFonts w:eastAsia="Calibri"/>
                <w:noProof w:val="0"/>
                <w:color w:val="000000"/>
                <w:lang w:val="en-GB" w:eastAsia="zh-CN"/>
              </w:rPr>
              <w:t>282 12</w:t>
            </w:r>
          </w:p>
        </w:tc>
        <w:tc>
          <w:tcPr>
            <w:tcW w:w="4098" w:type="dxa"/>
          </w:tcPr>
          <w:p w:rsidR="005D23F4" w:rsidRPr="005A6BC5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n-GB" w:eastAsia="zh-CN"/>
              </w:rPr>
            </w:pPr>
            <w:r w:rsidRPr="005A6BC5">
              <w:rPr>
                <w:rFonts w:eastAsia="Calibri"/>
                <w:noProof w:val="0"/>
                <w:color w:val="000000"/>
                <w:lang w:val="en-GB" w:eastAsia="zh-CN"/>
              </w:rPr>
              <w:t>"</w:t>
            </w:r>
            <w:proofErr w:type="spellStart"/>
            <w:r w:rsidRPr="005A6BC5">
              <w:rPr>
                <w:rFonts w:eastAsia="Calibri"/>
                <w:noProof w:val="0"/>
                <w:color w:val="000000"/>
                <w:lang w:val="en-GB" w:eastAsia="zh-CN"/>
              </w:rPr>
              <w:t>Datacomm</w:t>
            </w:r>
            <w:proofErr w:type="spellEnd"/>
            <w:r w:rsidRPr="005A6BC5">
              <w:rPr>
                <w:rFonts w:eastAsia="Calibri"/>
                <w:noProof w:val="0"/>
                <w:color w:val="000000"/>
                <w:lang w:val="en-GB" w:eastAsia="zh-CN"/>
              </w:rPr>
              <w:t>" LTD</w:t>
            </w:r>
          </w:p>
        </w:tc>
      </w:tr>
      <w:tr w:rsidR="005D23F4" w:rsidRPr="005D23F4" w:rsidTr="00943264">
        <w:tc>
          <w:tcPr>
            <w:tcW w:w="3397" w:type="dxa"/>
            <w:vMerge/>
          </w:tcPr>
          <w:p w:rsidR="005D23F4" w:rsidRPr="005D23F4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5D23F4" w:rsidRPr="005D23F4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noProof w:val="0"/>
                <w:lang w:val="en-GB" w:eastAsia="zh-CN"/>
              </w:rPr>
            </w:pPr>
          </w:p>
        </w:tc>
        <w:tc>
          <w:tcPr>
            <w:tcW w:w="4098" w:type="dxa"/>
          </w:tcPr>
          <w:p w:rsidR="005D23F4" w:rsidRPr="005D23F4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n-GB" w:eastAsia="zh-CN"/>
              </w:rPr>
            </w:pPr>
          </w:p>
        </w:tc>
      </w:tr>
    </w:tbl>
    <w:p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Arial" w:hAnsi="Arial"/>
          <w:noProof w:val="0"/>
          <w:color w:val="000000"/>
          <w:sz w:val="22"/>
          <w:szCs w:val="22"/>
          <w:lang w:eastAsia="zh-CN"/>
        </w:rPr>
      </w:pPr>
    </w:p>
    <w:p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noProof w:val="0"/>
          <w:lang w:eastAsia="zh-CN"/>
        </w:rPr>
      </w:pPr>
      <w:r w:rsidRPr="005D23F4">
        <w:rPr>
          <w:rFonts w:ascii="Arial" w:eastAsia="Arial" w:hAnsi="Arial"/>
          <w:noProof w:val="0"/>
          <w:color w:val="000000"/>
          <w:sz w:val="16"/>
          <w:lang w:eastAsia="zh-CN"/>
        </w:rPr>
        <w:t>____________</w:t>
      </w:r>
    </w:p>
    <w:p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noProof w:val="0"/>
          <w:lang w:val="fr-CH" w:eastAsia="zh-CN"/>
        </w:rPr>
      </w:pPr>
      <w:r w:rsidRPr="005D23F4">
        <w:rPr>
          <w:rFonts w:eastAsia="Calibri"/>
          <w:noProof w:val="0"/>
          <w:color w:val="000000"/>
          <w:sz w:val="16"/>
          <w:lang w:val="fr-CH" w:eastAsia="zh-CN"/>
        </w:rPr>
        <w:t>*</w:t>
      </w:r>
      <w:r w:rsidRPr="005D23F4">
        <w:rPr>
          <w:rFonts w:eastAsia="Calibri"/>
          <w:noProof w:val="0"/>
          <w:color w:val="000000"/>
          <w:sz w:val="18"/>
          <w:lang w:val="fr-CH" w:eastAsia="zh-CN"/>
        </w:rPr>
        <w:t>         MCC</w:t>
      </w:r>
      <w:r w:rsidRPr="005D23F4">
        <w:rPr>
          <w:rFonts w:eastAsiaTheme="minorEastAsia" w:hint="eastAsia"/>
          <w:noProof w:val="0"/>
          <w:color w:val="000000"/>
          <w:sz w:val="18"/>
          <w:lang w:val="fr-CH" w:eastAsia="zh-CN"/>
        </w:rPr>
        <w:t>：</w:t>
      </w:r>
      <w:r w:rsidRPr="005D23F4">
        <w:rPr>
          <w:rFonts w:eastAsiaTheme="minorEastAsia" w:hint="eastAsia"/>
          <w:noProof w:val="0"/>
          <w:sz w:val="16"/>
          <w:szCs w:val="16"/>
          <w:lang w:val="fr-CH" w:eastAsia="zh-CN"/>
        </w:rPr>
        <w:t>移动国家</w:t>
      </w:r>
      <w:r w:rsidRPr="005D23F4">
        <w:rPr>
          <w:rFonts w:eastAsiaTheme="minorEastAsia"/>
          <w:noProof w:val="0"/>
          <w:sz w:val="16"/>
          <w:szCs w:val="16"/>
          <w:lang w:val="fr-CH" w:eastAsia="zh-CN"/>
        </w:rPr>
        <w:t>代码</w:t>
      </w:r>
    </w:p>
    <w:p w:rsidR="005D23F4" w:rsidRPr="005D23F4" w:rsidRDefault="005D23F4" w:rsidP="005D23F4">
      <w:pPr>
        <w:jc w:val="left"/>
        <w:rPr>
          <w:rFonts w:eastAsia="SimSun"/>
          <w:noProof w:val="0"/>
          <w:lang w:val="en-GB" w:eastAsia="zh-CN"/>
        </w:rPr>
      </w:pPr>
      <w:r w:rsidRPr="005D23F4">
        <w:rPr>
          <w:rFonts w:eastAsia="Calibri"/>
          <w:noProof w:val="0"/>
          <w:color w:val="000000"/>
          <w:sz w:val="18"/>
          <w:lang w:val="fr-CH" w:eastAsia="zh-CN"/>
        </w:rPr>
        <w:t>           MNC</w:t>
      </w:r>
      <w:r w:rsidRPr="005D23F4">
        <w:rPr>
          <w:rFonts w:eastAsiaTheme="minorEastAsia" w:hint="eastAsia"/>
          <w:noProof w:val="0"/>
          <w:color w:val="000000"/>
          <w:sz w:val="18"/>
          <w:lang w:val="fr-CH" w:eastAsia="zh-CN"/>
        </w:rPr>
        <w:t>：</w:t>
      </w:r>
      <w:r w:rsidRPr="005D23F4">
        <w:rPr>
          <w:rFonts w:eastAsiaTheme="minorEastAsia" w:hint="eastAsia"/>
          <w:noProof w:val="0"/>
          <w:sz w:val="16"/>
          <w:szCs w:val="16"/>
          <w:lang w:val="fr-CH" w:eastAsia="zh-CN"/>
        </w:rPr>
        <w:t>移动网络</w:t>
      </w:r>
      <w:r w:rsidRPr="005D23F4">
        <w:rPr>
          <w:rFonts w:eastAsiaTheme="minorEastAsia"/>
          <w:noProof w:val="0"/>
          <w:sz w:val="16"/>
          <w:szCs w:val="16"/>
          <w:lang w:val="fr-CH" w:eastAsia="zh-CN"/>
        </w:rPr>
        <w:t>代码</w:t>
      </w:r>
    </w:p>
    <w:p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D23F4" w:rsidRPr="004A0CC7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noProof w:val="0"/>
          <w:sz w:val="0"/>
          <w:lang w:val="en-GB" w:eastAsia="zh-CN"/>
        </w:rPr>
      </w:pPr>
    </w:p>
    <w:p w:rsidR="005D23F4" w:rsidRPr="004A0CC7" w:rsidRDefault="005D23F4" w:rsidP="005D23F4">
      <w:pPr>
        <w:rPr>
          <w:lang w:val="en-GB"/>
        </w:rPr>
      </w:pPr>
    </w:p>
    <w:p w:rsidR="005D23F4" w:rsidRPr="005D23F4" w:rsidRDefault="005D23F4" w:rsidP="005D23F4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6"/>
          <w:szCs w:val="28"/>
          <w:lang w:eastAsia="zh-CN"/>
        </w:rPr>
      </w:pPr>
      <w:bookmarkStart w:id="679" w:name="_Toc454789165"/>
      <w:bookmarkStart w:id="680" w:name="OLE_LINK16"/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国际电联电信运营商代码列表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en-GB" w:eastAsia="zh-CN"/>
        </w:rPr>
        <w:br/>
      </w:r>
      <w:r w:rsidRPr="005D23F4">
        <w:rPr>
          <w:rFonts w:eastAsia="SimHei" w:cs="Calibri"/>
          <w:b/>
          <w:bCs/>
          <w:noProof w:val="0"/>
          <w:sz w:val="26"/>
          <w:szCs w:val="28"/>
          <w:lang w:val="en-GB" w:eastAsia="zh-CN"/>
        </w:rPr>
        <w:t>（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依据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en-GB" w:eastAsia="zh-CN"/>
        </w:rPr>
        <w:t>I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TU-T M.1400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建议书（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03/2013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））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br/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（截至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2014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年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9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月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15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日）</w:t>
      </w:r>
    </w:p>
    <w:bookmarkEnd w:id="679"/>
    <w:p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eastAsia="SimSun" w:cs="Calibri"/>
          <w:noProof w:val="0"/>
          <w:lang w:val="fr-FR" w:eastAsia="zh-CN"/>
        </w:rPr>
      </w:pPr>
      <w:r w:rsidRPr="005D23F4">
        <w:rPr>
          <w:rFonts w:eastAsia="SimSun" w:cs="Calibri"/>
          <w:noProof w:val="0"/>
          <w:lang w:val="fr-FR" w:eastAsia="zh-CN"/>
        </w:rPr>
        <w:t>（</w:t>
      </w:r>
      <w:r w:rsidRPr="005D23F4">
        <w:rPr>
          <w:rFonts w:eastAsia="SimSun" w:cs="Calibri"/>
          <w:noProof w:val="0"/>
          <w:lang w:val="en-GB" w:eastAsia="zh-CN"/>
        </w:rPr>
        <w:t>国际电联</w:t>
      </w:r>
      <w:r w:rsidRPr="005D23F4">
        <w:rPr>
          <w:rFonts w:eastAsia="SimSun" w:cs="Calibri"/>
          <w:noProof w:val="0"/>
          <w:lang w:eastAsia="zh-CN"/>
        </w:rPr>
        <w:t xml:space="preserve">1060 – </w:t>
      </w:r>
      <w:r w:rsidRPr="005D23F4">
        <w:rPr>
          <w:rFonts w:eastAsia="SimSun"/>
          <w:noProof w:val="0"/>
          <w:lang w:val="en-GB" w:eastAsia="zh-CN"/>
        </w:rPr>
        <w:t>15.IX.2014</w:t>
      </w:r>
      <w:r w:rsidRPr="005D23F4">
        <w:rPr>
          <w:rFonts w:eastAsia="SimSun" w:cs="Calibri"/>
          <w:noProof w:val="0"/>
          <w:lang w:val="en-GB" w:eastAsia="zh-CN"/>
        </w:rPr>
        <w:t>期《操作公报》附件</w:t>
      </w:r>
      <w:r w:rsidRPr="005D23F4">
        <w:rPr>
          <w:rFonts w:eastAsia="SimSun" w:cs="Calibri"/>
          <w:noProof w:val="0"/>
          <w:lang w:val="fr-FR" w:eastAsia="zh-CN"/>
        </w:rPr>
        <w:t>）</w:t>
      </w:r>
      <w:r w:rsidRPr="005D23F4">
        <w:rPr>
          <w:rFonts w:eastAsia="SimSun" w:cs="Calibri"/>
          <w:noProof w:val="0"/>
          <w:lang w:val="fr-FR" w:eastAsia="zh-CN"/>
        </w:rPr>
        <w:br/>
      </w:r>
      <w:r w:rsidRPr="005D23F4">
        <w:rPr>
          <w:rFonts w:eastAsia="SimSun" w:cs="Calibri"/>
          <w:noProof w:val="0"/>
          <w:lang w:val="fr-FR" w:eastAsia="zh-CN"/>
        </w:rPr>
        <w:t>（</w:t>
      </w:r>
      <w:r w:rsidRPr="005D23F4">
        <w:rPr>
          <w:rFonts w:eastAsia="SimSun" w:cs="Calibri"/>
          <w:noProof w:val="0"/>
          <w:lang w:val="en-GB" w:eastAsia="zh-CN"/>
        </w:rPr>
        <w:t>第</w:t>
      </w:r>
      <w:r>
        <w:rPr>
          <w:noProof w:val="0"/>
          <w:lang w:eastAsia="zh-CN"/>
        </w:rPr>
        <w:t>77</w:t>
      </w:r>
      <w:r w:rsidRPr="005D23F4">
        <w:rPr>
          <w:rFonts w:eastAsia="SimSun" w:cs="Calibri"/>
          <w:noProof w:val="0"/>
          <w:lang w:val="en-GB" w:eastAsia="zh-CN"/>
        </w:rPr>
        <w:t>号修正</w:t>
      </w:r>
      <w:r w:rsidRPr="005D23F4">
        <w:rPr>
          <w:rFonts w:eastAsia="SimSun" w:cs="Calibri"/>
          <w:noProof w:val="0"/>
          <w:lang w:val="fr-FR" w:eastAsia="zh-CN"/>
        </w:rPr>
        <w:t>）</w:t>
      </w:r>
    </w:p>
    <w:p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Calibri"/>
          <w:noProof w:val="0"/>
          <w:sz w:val="24"/>
          <w:szCs w:val="24"/>
          <w:lang w:val="fr-F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686"/>
      </w:tblGrid>
      <w:tr w:rsidR="005D23F4" w:rsidRPr="005D23F4" w:rsidTr="00943264">
        <w:trPr>
          <w:cantSplit/>
          <w:tblHeader/>
        </w:trPr>
        <w:tc>
          <w:tcPr>
            <w:tcW w:w="4111" w:type="dxa"/>
            <w:hideMark/>
          </w:tcPr>
          <w:p w:rsidR="005D23F4" w:rsidRPr="005D23F4" w:rsidRDefault="005D23F4" w:rsidP="005D23F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国家或区域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/ISO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代码</w:t>
            </w:r>
          </w:p>
        </w:tc>
        <w:tc>
          <w:tcPr>
            <w:tcW w:w="1701" w:type="dxa"/>
            <w:hideMark/>
          </w:tcPr>
          <w:p w:rsidR="005D23F4" w:rsidRPr="005D23F4" w:rsidRDefault="005D23F4" w:rsidP="005D23F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企业代码</w:t>
            </w:r>
          </w:p>
        </w:tc>
        <w:tc>
          <w:tcPr>
            <w:tcW w:w="3686" w:type="dxa"/>
            <w:hideMark/>
          </w:tcPr>
          <w:p w:rsidR="005D23F4" w:rsidRPr="005D23F4" w:rsidRDefault="005D23F4" w:rsidP="005D23F4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联系方式</w:t>
            </w:r>
          </w:p>
        </w:tc>
      </w:tr>
      <w:tr w:rsidR="005D23F4" w:rsidRPr="005D23F4" w:rsidTr="00943264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23F4" w:rsidRPr="005D23F4" w:rsidRDefault="005D23F4" w:rsidP="005D23F4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企业名称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/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23F4" w:rsidRPr="005D23F4" w:rsidRDefault="005D23F4" w:rsidP="005D23F4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（运营商代码）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3F4" w:rsidRPr="005D23F4" w:rsidRDefault="005D23F4" w:rsidP="005D23F4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</w:p>
        </w:tc>
      </w:tr>
    </w:tbl>
    <w:p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noProof w:val="0"/>
          <w:color w:val="000000"/>
        </w:rPr>
      </w:pPr>
    </w:p>
    <w:p w:rsidR="005D23F4" w:rsidRPr="00CD1829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 w:cs="Calibri"/>
          <w:b/>
          <w:noProof w:val="0"/>
          <w:lang w:eastAsia="zh-CN"/>
        </w:rPr>
      </w:pPr>
      <w:r w:rsidRPr="00CD1829">
        <w:rPr>
          <w:rFonts w:ascii="STKaiti" w:eastAsia="STKaiti" w:hAnsi="STKaiti" w:hint="eastAsia"/>
          <w:b/>
          <w:bCs/>
          <w:noProof w:val="0"/>
          <w:lang w:eastAsia="zh-CN"/>
        </w:rPr>
        <w:t>德意志</w:t>
      </w:r>
      <w:r w:rsidRPr="00CD1829">
        <w:rPr>
          <w:rFonts w:ascii="STKaiti" w:eastAsia="STKaiti" w:hAnsi="STKaiti"/>
          <w:b/>
          <w:bCs/>
          <w:noProof w:val="0"/>
          <w:lang w:eastAsia="zh-CN"/>
        </w:rPr>
        <w:t>联邦共和国</w:t>
      </w:r>
      <w:r w:rsidRPr="00CD1829">
        <w:rPr>
          <w:rFonts w:ascii="STKaiti" w:eastAsia="STKaiti" w:hAnsi="STKaiti"/>
          <w:b/>
          <w:bCs/>
          <w:iCs/>
          <w:noProof w:val="0"/>
          <w:lang w:eastAsia="zh-CN"/>
        </w:rPr>
        <w:t>/</w:t>
      </w:r>
      <w:r w:rsidRPr="005D23F4">
        <w:rPr>
          <w:rFonts w:asciiTheme="minorHAnsi" w:eastAsia="STKaiti" w:hAnsiTheme="minorHAnsi" w:cstheme="minorHAnsi" w:hint="eastAsia"/>
          <w:b/>
          <w:bCs/>
          <w:iCs/>
          <w:noProof w:val="0"/>
          <w:lang w:eastAsia="zh-CN"/>
        </w:rPr>
        <w:t>DEU</w:t>
      </w:r>
      <w:r w:rsidRPr="00CD1829">
        <w:rPr>
          <w:rFonts w:ascii="STKaiti" w:eastAsia="STKaiti" w:hAnsi="STKaiti" w:cs="Calibri"/>
          <w:b/>
          <w:noProof w:val="0"/>
          <w:color w:val="00B050"/>
          <w:lang w:eastAsia="zh-CN"/>
        </w:rPr>
        <w:tab/>
      </w:r>
      <w:r w:rsidRPr="005D23F4">
        <w:rPr>
          <w:rFonts w:cs="Calibri"/>
          <w:b/>
          <w:noProof w:val="0"/>
          <w:lang w:val="en-GB" w:eastAsia="zh-CN"/>
        </w:rPr>
        <w:t>ADD</w:t>
      </w:r>
    </w:p>
    <w:p w:rsidR="005D23F4" w:rsidRPr="00C653EE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noProof w:val="0"/>
          <w:color w:val="000000"/>
          <w:lang w:val="pt-BR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070"/>
        <w:gridCol w:w="1033"/>
        <w:gridCol w:w="3969"/>
      </w:tblGrid>
      <w:tr w:rsidR="005D23F4" w:rsidRPr="00997321" w:rsidTr="00CD1829">
        <w:trPr>
          <w:trHeight w:val="1014"/>
          <w:jc w:val="center"/>
        </w:trPr>
        <w:tc>
          <w:tcPr>
            <w:tcW w:w="4070" w:type="dxa"/>
          </w:tcPr>
          <w:p w:rsidR="005D23F4" w:rsidRPr="00C653EE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C653EE">
              <w:rPr>
                <w:rFonts w:cs="Arial"/>
                <w:lang w:val="de-CH"/>
              </w:rPr>
              <w:t>Amtswerke Eggebek GmbH &amp; Co.KG</w:t>
            </w:r>
          </w:p>
          <w:p w:rsidR="005D23F4" w:rsidRPr="00C653EE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C653EE">
              <w:rPr>
                <w:rFonts w:cs="Arial"/>
                <w:lang w:val="de-CH"/>
              </w:rPr>
              <w:t>Am Klinkenberg 1</w:t>
            </w:r>
          </w:p>
          <w:p w:rsidR="005D23F4" w:rsidRPr="00C653EE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 w:val="0"/>
                <w:lang w:val="de-CH"/>
              </w:rPr>
            </w:pPr>
            <w:r w:rsidRPr="00C653EE">
              <w:rPr>
                <w:rFonts w:cs="Arial"/>
                <w:lang w:val="de-CH"/>
              </w:rPr>
              <w:t>D-24852 EGGEBEK</w:t>
            </w:r>
          </w:p>
        </w:tc>
        <w:tc>
          <w:tcPr>
            <w:tcW w:w="1033" w:type="dxa"/>
          </w:tcPr>
          <w:p w:rsidR="005D23F4" w:rsidRPr="00C653EE" w:rsidRDefault="005D23F4" w:rsidP="00943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noProof w:val="0"/>
                <w:color w:val="000000"/>
              </w:rPr>
            </w:pPr>
            <w:r w:rsidRPr="00C653EE">
              <w:rPr>
                <w:rFonts w:eastAsia="SimSun" w:cs="Arial"/>
                <w:b/>
                <w:bCs/>
                <w:noProof w:val="0"/>
                <w:color w:val="000000"/>
              </w:rPr>
              <w:t>AETN</w:t>
            </w:r>
          </w:p>
        </w:tc>
        <w:tc>
          <w:tcPr>
            <w:tcW w:w="3969" w:type="dxa"/>
          </w:tcPr>
          <w:p w:rsidR="005D23F4" w:rsidRPr="003B30AC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center" w:pos="248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3B30AC">
              <w:rPr>
                <w:rFonts w:eastAsia="SimSun" w:cs="Calibri"/>
                <w:lang w:val="en-GB"/>
              </w:rPr>
              <w:t>Mrs Jana Hünefeld</w:t>
            </w:r>
          </w:p>
          <w:p w:rsidR="005D23F4" w:rsidRPr="003B30AC" w:rsidRDefault="00997321" w:rsidP="00943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3B30AC">
              <w:rPr>
                <w:rFonts w:eastAsia="SimSun" w:cs="Calibri" w:hint="eastAsia"/>
                <w:lang w:val="de-CH"/>
              </w:rPr>
              <w:t>电话：</w:t>
            </w:r>
            <w:r w:rsidR="005D23F4" w:rsidRPr="003B30AC">
              <w:rPr>
                <w:rFonts w:eastAsia="SimSun" w:cs="Calibri"/>
                <w:lang w:val="de-CH"/>
              </w:rPr>
              <w:tab/>
            </w:r>
            <w:r w:rsidR="005D23F4" w:rsidRPr="003B30AC">
              <w:rPr>
                <w:rFonts w:eastAsia="SimSun" w:cs="Calibri"/>
                <w:noProof w:val="0"/>
                <w:lang w:val="en-GB"/>
              </w:rPr>
              <w:t>+49 4609 95390 15</w:t>
            </w:r>
          </w:p>
          <w:p w:rsidR="005D23F4" w:rsidRPr="00997321" w:rsidRDefault="00997321" w:rsidP="00943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eastAsia="SimSun" w:cs="Arial"/>
                <w:noProof w:val="0"/>
                <w:color w:val="000000"/>
                <w:lang w:val="de-CH"/>
              </w:rPr>
            </w:pPr>
            <w:r w:rsidRPr="003B30AC">
              <w:rPr>
                <w:rFonts w:eastAsia="SimSun" w:cs="Calibri" w:hint="eastAsia"/>
                <w:lang w:val="de-CH"/>
              </w:rPr>
              <w:t>电子邮件：</w:t>
            </w:r>
            <w:r w:rsidR="005D23F4" w:rsidRPr="003B30AC">
              <w:rPr>
                <w:rFonts w:eastAsia="SimSun" w:cs="Calibri"/>
                <w:lang w:val="de-CH"/>
              </w:rPr>
              <w:tab/>
            </w:r>
            <w:r w:rsidR="005D23F4" w:rsidRPr="003B30AC">
              <w:rPr>
                <w:rFonts w:eastAsia="SimSun" w:cs="Calibri"/>
                <w:noProof w:val="0"/>
                <w:lang w:val="de-CH"/>
              </w:rPr>
              <w:t>info@amtswerke-eggebek.de</w:t>
            </w:r>
          </w:p>
        </w:tc>
      </w:tr>
      <w:tr w:rsidR="005D23F4" w:rsidRPr="00052797" w:rsidTr="00CD1829">
        <w:trPr>
          <w:trHeight w:val="1014"/>
          <w:jc w:val="center"/>
        </w:trPr>
        <w:tc>
          <w:tcPr>
            <w:tcW w:w="4070" w:type="dxa"/>
          </w:tcPr>
          <w:p w:rsidR="005D23F4" w:rsidRPr="00C653EE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C653EE">
              <w:rPr>
                <w:rFonts w:cs="Arial"/>
                <w:lang w:val="de-CH"/>
              </w:rPr>
              <w:t>TKS Telepost Kabel-Service Kaiserslautern GmbH</w:t>
            </w:r>
          </w:p>
          <w:p w:rsidR="005D23F4" w:rsidRPr="00C653EE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C653EE">
              <w:rPr>
                <w:rFonts w:cs="Arial"/>
                <w:lang w:val="de-CH"/>
              </w:rPr>
              <w:t>Altes Forsthaus 2</w:t>
            </w:r>
          </w:p>
          <w:p w:rsidR="005D23F4" w:rsidRPr="00C653EE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 w:val="0"/>
                <w:lang w:val="de-CH"/>
              </w:rPr>
            </w:pPr>
            <w:r w:rsidRPr="00C653EE">
              <w:rPr>
                <w:rFonts w:cs="Arial"/>
                <w:lang w:val="de-CH"/>
              </w:rPr>
              <w:t>D-67661 KAISERSLAUTERN</w:t>
            </w:r>
          </w:p>
        </w:tc>
        <w:tc>
          <w:tcPr>
            <w:tcW w:w="1033" w:type="dxa"/>
          </w:tcPr>
          <w:p w:rsidR="005D23F4" w:rsidRPr="00C653EE" w:rsidRDefault="005D23F4" w:rsidP="00943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noProof w:val="0"/>
                <w:color w:val="000000"/>
              </w:rPr>
            </w:pPr>
            <w:r w:rsidRPr="00C653EE">
              <w:rPr>
                <w:rFonts w:eastAsia="SimSun" w:cs="Arial"/>
                <w:b/>
                <w:bCs/>
                <w:noProof w:val="0"/>
                <w:color w:val="000000"/>
              </w:rPr>
              <w:t>TKS1</w:t>
            </w:r>
          </w:p>
        </w:tc>
        <w:tc>
          <w:tcPr>
            <w:tcW w:w="3969" w:type="dxa"/>
          </w:tcPr>
          <w:p w:rsidR="005D23F4" w:rsidRPr="00C653EE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center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C653EE">
              <w:rPr>
                <w:rFonts w:cs="Arial"/>
                <w:lang w:val="en-GB"/>
              </w:rPr>
              <w:t>Mr Klaus Rock-Lesk</w:t>
            </w:r>
          </w:p>
          <w:p w:rsidR="005D23F4" w:rsidRPr="003B30AC" w:rsidRDefault="00997321" w:rsidP="00943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3B30AC">
              <w:rPr>
                <w:rFonts w:eastAsia="SimSun" w:cs="Calibri" w:hint="eastAsia"/>
                <w:lang w:val="de-CH"/>
              </w:rPr>
              <w:t>电话：</w:t>
            </w:r>
            <w:r w:rsidR="005D23F4" w:rsidRPr="003B30AC">
              <w:rPr>
                <w:rFonts w:eastAsia="SimSun" w:cs="Calibri"/>
                <w:lang w:val="de-CH"/>
              </w:rPr>
              <w:tab/>
              <w:t>+49 631 3522275</w:t>
            </w:r>
          </w:p>
          <w:p w:rsidR="005D23F4" w:rsidRPr="003B30AC" w:rsidRDefault="00997321" w:rsidP="0099732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3B30AC">
              <w:rPr>
                <w:rFonts w:eastAsia="SimSun" w:cs="Calibri"/>
                <w:lang w:val="de-CH"/>
              </w:rPr>
              <w:t>传真：</w:t>
            </w:r>
            <w:r w:rsidR="005D23F4" w:rsidRPr="003B30AC">
              <w:rPr>
                <w:rFonts w:eastAsia="SimSun" w:cs="Calibri"/>
                <w:lang w:val="de-CH"/>
              </w:rPr>
              <w:t xml:space="preserve"> </w:t>
            </w:r>
            <w:r w:rsidR="005D23F4" w:rsidRPr="003B30AC">
              <w:rPr>
                <w:rFonts w:eastAsia="SimSun" w:cs="Calibri"/>
                <w:lang w:val="de-CH"/>
              </w:rPr>
              <w:tab/>
              <w:t>+49 631 3522801</w:t>
            </w:r>
          </w:p>
          <w:p w:rsidR="005D23F4" w:rsidRPr="00C653EE" w:rsidRDefault="00997321" w:rsidP="00943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eastAsia="SimSun" w:cs="Arial"/>
                <w:noProof w:val="0"/>
                <w:color w:val="000000"/>
                <w:lang w:val="fr-CH"/>
              </w:rPr>
            </w:pPr>
            <w:r w:rsidRPr="003B30AC">
              <w:rPr>
                <w:rFonts w:eastAsia="SimSun" w:cs="Calibri" w:hint="eastAsia"/>
                <w:lang w:val="de-CH"/>
              </w:rPr>
              <w:t>电子邮件：</w:t>
            </w:r>
            <w:r w:rsidR="005D23F4" w:rsidRPr="003B30AC">
              <w:rPr>
                <w:rFonts w:eastAsia="SimSun" w:cs="Calibri"/>
                <w:lang w:val="de-CH"/>
              </w:rPr>
              <w:tab/>
              <w:t>klaus.rock-</w:t>
            </w:r>
            <w:r w:rsidR="005D23F4" w:rsidRPr="00C653EE">
              <w:rPr>
                <w:rFonts w:cs="Arial"/>
                <w:lang w:val="de-CH"/>
              </w:rPr>
              <w:t>lesk@vodafone.com</w:t>
            </w:r>
          </w:p>
        </w:tc>
      </w:tr>
    </w:tbl>
    <w:p w:rsidR="005D23F4" w:rsidRPr="00C653EE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noProof w:val="0"/>
          <w:sz w:val="22"/>
          <w:lang w:val="fr-CH"/>
        </w:rPr>
      </w:pPr>
    </w:p>
    <w:bookmarkEnd w:id="680"/>
    <w:p w:rsidR="005D23F4" w:rsidRPr="004A0CC7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4A0CC7">
        <w:rPr>
          <w:lang w:val="fr-CH"/>
        </w:rPr>
        <w:br w:type="page"/>
      </w:r>
    </w:p>
    <w:p w:rsidR="005D23F4" w:rsidRPr="005D23F4" w:rsidRDefault="005D23F4" w:rsidP="005D23F4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</w:pP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lastRenderedPageBreak/>
        <w:t>国际信令点代码（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ISPC</w:t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t>）列表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br/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t>（依据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ITU-T Q.708</w:t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t>建议书（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03/1999</w:t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t>））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br/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t>（截至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2016</w:t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t>年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10</w:t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t>月</w:t>
      </w:r>
      <w:r w:rsidRPr="005D23F4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1</w:t>
      </w:r>
      <w:r w:rsidRPr="005D23F4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t>日）</w:t>
      </w:r>
    </w:p>
    <w:p w:rsidR="005D23F4" w:rsidRPr="005D23F4" w:rsidRDefault="005D23F4" w:rsidP="005D23F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bCs/>
          <w:noProof w:val="0"/>
          <w:lang w:val="en-GB" w:eastAsia="zh-CN"/>
        </w:rPr>
      </w:pPr>
      <w:r w:rsidRPr="005D23F4">
        <w:rPr>
          <w:rFonts w:eastAsiaTheme="minorEastAsia" w:hint="eastAsia"/>
          <w:noProof w:val="0"/>
          <w:lang w:val="en-GB" w:eastAsia="zh-CN"/>
        </w:rPr>
        <w:t>（国际电联第</w:t>
      </w:r>
      <w:r w:rsidRPr="005D23F4">
        <w:rPr>
          <w:rFonts w:eastAsiaTheme="minorEastAsia"/>
          <w:noProof w:val="0"/>
          <w:lang w:val="en-GB" w:eastAsia="zh-CN"/>
        </w:rPr>
        <w:t>1109</w:t>
      </w:r>
      <w:r w:rsidRPr="005D23F4">
        <w:rPr>
          <w:rFonts w:eastAsiaTheme="minorEastAsia" w:hint="eastAsia"/>
          <w:noProof w:val="0"/>
          <w:lang w:val="en-GB" w:eastAsia="zh-CN"/>
        </w:rPr>
        <w:t xml:space="preserve"> </w:t>
      </w:r>
      <w:r w:rsidRPr="005D23F4">
        <w:rPr>
          <w:rFonts w:eastAsiaTheme="minorEastAsia"/>
          <w:noProof w:val="0"/>
          <w:lang w:val="en-GB" w:eastAsia="zh-CN"/>
        </w:rPr>
        <w:t>– 1.X.2016</w:t>
      </w:r>
      <w:r w:rsidRPr="005D23F4">
        <w:rPr>
          <w:rFonts w:eastAsiaTheme="minorEastAsia" w:hint="eastAsia"/>
          <w:noProof w:val="0"/>
          <w:lang w:val="en-GB" w:eastAsia="zh-CN"/>
        </w:rPr>
        <w:t>期《操作公报》附件）</w:t>
      </w:r>
      <w:r w:rsidRPr="005D23F4">
        <w:rPr>
          <w:rFonts w:eastAsiaTheme="minorEastAsia"/>
          <w:noProof w:val="0"/>
          <w:lang w:val="en-GB" w:eastAsia="zh-CN"/>
        </w:rPr>
        <w:br/>
      </w:r>
      <w:r w:rsidRPr="005D23F4">
        <w:rPr>
          <w:rFonts w:eastAsiaTheme="minorEastAsia" w:hint="eastAsia"/>
          <w:noProof w:val="0"/>
          <w:lang w:val="en-GB" w:eastAsia="zh-CN"/>
        </w:rPr>
        <w:t>（第</w:t>
      </w:r>
      <w:r>
        <w:rPr>
          <w:rFonts w:asciiTheme="minorHAnsi" w:eastAsia="SimSun" w:hAnsiTheme="minorHAnsi" w:cstheme="minorHAnsi"/>
          <w:bCs/>
          <w:noProof w:val="0"/>
          <w:lang w:val="en-GB" w:eastAsia="zh-CN"/>
        </w:rPr>
        <w:t>55</w:t>
      </w:r>
      <w:r w:rsidRPr="005D23F4">
        <w:rPr>
          <w:rFonts w:eastAsiaTheme="minorEastAsia" w:hint="eastAsia"/>
          <w:noProof w:val="0"/>
          <w:lang w:val="en-GB" w:eastAsia="zh-CN"/>
        </w:rPr>
        <w:t>号修正）</w:t>
      </w:r>
    </w:p>
    <w:p w:rsidR="005D23F4" w:rsidRPr="005D23F4" w:rsidRDefault="005D23F4" w:rsidP="005D23F4">
      <w:pPr>
        <w:keepNext/>
        <w:rPr>
          <w:noProof w:val="0"/>
          <w:highlight w:val="yellow"/>
          <w:lang w:val="en-GB"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D23F4" w:rsidRPr="005A6BC5" w:rsidTr="00943264">
        <w:trPr>
          <w:cantSplit/>
          <w:trHeight w:val="227"/>
        </w:trPr>
        <w:tc>
          <w:tcPr>
            <w:tcW w:w="1818" w:type="dxa"/>
            <w:gridSpan w:val="2"/>
          </w:tcPr>
          <w:p w:rsidR="005D23F4" w:rsidRPr="00A15DCA" w:rsidRDefault="005D23F4" w:rsidP="005D23F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B210C4">
              <w:rPr>
                <w:rFonts w:ascii="STKaiti" w:hAnsi="STKaiti" w:hint="eastAsia"/>
                <w:iCs/>
                <w:lang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5D23F4" w:rsidRPr="00B210C4" w:rsidRDefault="005D23F4" w:rsidP="005D23F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</w:rPr>
            </w:pPr>
            <w:r w:rsidRPr="00CD1829">
              <w:rPr>
                <w:rFonts w:ascii="STKaiti" w:eastAsia="STKaiti" w:hAnsi="STKaiti" w:hint="eastAsia"/>
                <w:lang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5D23F4" w:rsidRPr="00CD1829" w:rsidRDefault="005D23F4" w:rsidP="005D23F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</w:rPr>
            </w:pPr>
            <w:r w:rsidRPr="00CD1829">
              <w:rPr>
                <w:rFonts w:ascii="STKaiti" w:eastAsia="STKaiti" w:hAnsi="STKaiti" w:hint="eastAsia"/>
                <w:lang w:eastAsia="zh-CN"/>
              </w:rPr>
              <w:t>信令点运营商的名称</w:t>
            </w:r>
          </w:p>
        </w:tc>
      </w:tr>
      <w:tr w:rsidR="005D23F4" w:rsidRPr="005A6BC5" w:rsidTr="00943264">
        <w:trPr>
          <w:cantSplit/>
          <w:trHeight w:val="227"/>
        </w:trPr>
        <w:tc>
          <w:tcPr>
            <w:tcW w:w="909" w:type="dxa"/>
          </w:tcPr>
          <w:p w:rsidR="005D23F4" w:rsidRPr="005D23F4" w:rsidRDefault="005D23F4" w:rsidP="009432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lang w:val="fr-FR"/>
              </w:rPr>
            </w:pPr>
            <w:r w:rsidRPr="005D23F4">
              <w:rPr>
                <w:i/>
                <w:noProof w:val="0"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5D23F4" w:rsidRPr="005D23F4" w:rsidRDefault="005D23F4" w:rsidP="009432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lang w:val="fr-FR"/>
              </w:rPr>
            </w:pPr>
            <w:r w:rsidRPr="005D23F4">
              <w:rPr>
                <w:i/>
                <w:noProof w:val="0"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5D23F4" w:rsidRPr="005A6BC5" w:rsidRDefault="005D23F4" w:rsidP="009432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highlight w:val="yellow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5D23F4" w:rsidRPr="005A6BC5" w:rsidRDefault="005D23F4" w:rsidP="009432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highlight w:val="yellow"/>
                <w:lang w:val="fr-FR"/>
              </w:rPr>
            </w:pPr>
          </w:p>
        </w:tc>
      </w:tr>
      <w:tr w:rsidR="005D23F4" w:rsidRPr="005A6BC5" w:rsidTr="0094326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D23F4" w:rsidRPr="005A6BC5" w:rsidRDefault="00997321" w:rsidP="009432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noProof w:val="0"/>
                <w:highlight w:val="yellow"/>
                <w:lang w:val="en-GB"/>
              </w:rPr>
            </w:pPr>
            <w:proofErr w:type="spellStart"/>
            <w:r w:rsidRPr="00F62914">
              <w:rPr>
                <w:rFonts w:asciiTheme="majorEastAsia" w:eastAsiaTheme="majorEastAsia" w:hAnsiTheme="majorEastAsia" w:cs="Microsoft YaHei" w:hint="eastAsia"/>
                <w:b/>
                <w:noProof w:val="0"/>
                <w:lang w:val="en-GB"/>
              </w:rPr>
              <w:t>日本</w:t>
            </w:r>
            <w:proofErr w:type="spellEnd"/>
            <w:r w:rsidR="005D23F4" w:rsidRPr="005A6BC5">
              <w:rPr>
                <w:b/>
                <w:noProof w:val="0"/>
                <w:lang w:val="en-GB"/>
              </w:rPr>
              <w:t xml:space="preserve">    SUP</w:t>
            </w:r>
          </w:p>
        </w:tc>
      </w:tr>
      <w:tr w:rsidR="005D23F4" w:rsidRPr="003E4513" w:rsidTr="005D23F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4-080-0</w:t>
            </w:r>
          </w:p>
        </w:tc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8832</w:t>
            </w:r>
          </w:p>
        </w:tc>
        <w:tc>
          <w:tcPr>
            <w:tcW w:w="3461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Tokyo-1</w:t>
            </w:r>
          </w:p>
        </w:tc>
        <w:tc>
          <w:tcPr>
            <w:tcW w:w="4009" w:type="dxa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KDDI Corporation</w:t>
            </w:r>
          </w:p>
        </w:tc>
      </w:tr>
      <w:tr w:rsidR="005D23F4" w:rsidRPr="003E4513" w:rsidTr="005D23F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4-080-1</w:t>
            </w:r>
          </w:p>
        </w:tc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8833</w:t>
            </w:r>
          </w:p>
        </w:tc>
        <w:tc>
          <w:tcPr>
            <w:tcW w:w="3461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Osaka-1</w:t>
            </w:r>
          </w:p>
        </w:tc>
        <w:tc>
          <w:tcPr>
            <w:tcW w:w="4009" w:type="dxa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KDDI Corporation</w:t>
            </w:r>
          </w:p>
        </w:tc>
      </w:tr>
      <w:tr w:rsidR="005D23F4" w:rsidRPr="003E4513" w:rsidTr="005D23F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4-080-6</w:t>
            </w:r>
          </w:p>
        </w:tc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8838</w:t>
            </w:r>
          </w:p>
        </w:tc>
        <w:tc>
          <w:tcPr>
            <w:tcW w:w="3461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Osaka-2</w:t>
            </w:r>
          </w:p>
        </w:tc>
        <w:tc>
          <w:tcPr>
            <w:tcW w:w="4009" w:type="dxa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KDDI Corporation</w:t>
            </w:r>
          </w:p>
        </w:tc>
      </w:tr>
      <w:tr w:rsidR="005D23F4" w:rsidRPr="003E4513" w:rsidTr="005D23F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4-081-0</w:t>
            </w:r>
          </w:p>
        </w:tc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8840</w:t>
            </w:r>
          </w:p>
        </w:tc>
        <w:tc>
          <w:tcPr>
            <w:tcW w:w="3461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Tokyo-3</w:t>
            </w:r>
          </w:p>
        </w:tc>
        <w:tc>
          <w:tcPr>
            <w:tcW w:w="4009" w:type="dxa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KDDI Corporation</w:t>
            </w:r>
          </w:p>
        </w:tc>
      </w:tr>
      <w:tr w:rsidR="005D23F4" w:rsidRPr="003E4513" w:rsidTr="005D23F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4-082-2</w:t>
            </w:r>
          </w:p>
        </w:tc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8850</w:t>
            </w:r>
          </w:p>
        </w:tc>
        <w:tc>
          <w:tcPr>
            <w:tcW w:w="3461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Pacific Telecom Co. Ltd.</w:t>
            </w:r>
          </w:p>
        </w:tc>
      </w:tr>
      <w:tr w:rsidR="005D23F4" w:rsidRPr="003E4513" w:rsidTr="005D23F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4-082-3</w:t>
            </w:r>
          </w:p>
        </w:tc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8851</w:t>
            </w:r>
          </w:p>
        </w:tc>
        <w:tc>
          <w:tcPr>
            <w:tcW w:w="3461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proofErr w:type="spellStart"/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Telstra</w:t>
            </w:r>
            <w:proofErr w:type="spellEnd"/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 xml:space="preserve"> Singapore PTE Ltd.</w:t>
            </w:r>
          </w:p>
        </w:tc>
      </w:tr>
      <w:tr w:rsidR="005D23F4" w:rsidRPr="003E4513" w:rsidTr="0094326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D23F4" w:rsidRPr="003E4513" w:rsidRDefault="00997321" w:rsidP="009432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noProof w:val="0"/>
                <w:lang w:val="en-GB"/>
              </w:rPr>
            </w:pPr>
            <w:proofErr w:type="spellStart"/>
            <w:r w:rsidRPr="00F62914">
              <w:rPr>
                <w:rFonts w:asciiTheme="majorEastAsia" w:eastAsiaTheme="majorEastAsia" w:hAnsiTheme="majorEastAsia" w:cs="Microsoft YaHei" w:hint="eastAsia"/>
                <w:b/>
                <w:noProof w:val="0"/>
                <w:lang w:val="en-GB"/>
              </w:rPr>
              <w:t>日本</w:t>
            </w:r>
            <w:proofErr w:type="spellEnd"/>
            <w:r w:rsidR="005D23F4" w:rsidRPr="003E4513">
              <w:rPr>
                <w:b/>
                <w:noProof w:val="0"/>
                <w:lang w:val="en-GB"/>
              </w:rPr>
              <w:t xml:space="preserve">    ADD</w:t>
            </w:r>
          </w:p>
        </w:tc>
      </w:tr>
      <w:tr w:rsidR="005D23F4" w:rsidRPr="003E4513" w:rsidTr="005D23F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4-083-7</w:t>
            </w:r>
          </w:p>
        </w:tc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8863</w:t>
            </w:r>
          </w:p>
        </w:tc>
        <w:tc>
          <w:tcPr>
            <w:tcW w:w="3461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Tokyo-CDC1</w:t>
            </w:r>
          </w:p>
        </w:tc>
        <w:tc>
          <w:tcPr>
            <w:tcW w:w="4009" w:type="dxa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proofErr w:type="spellStart"/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Rakuten</w:t>
            </w:r>
            <w:proofErr w:type="spellEnd"/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 xml:space="preserve"> Mobile, Inc.</w:t>
            </w:r>
          </w:p>
        </w:tc>
      </w:tr>
      <w:tr w:rsidR="005D23F4" w:rsidRPr="003E4513" w:rsidTr="005D23F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4-084-0</w:t>
            </w:r>
          </w:p>
        </w:tc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8864</w:t>
            </w:r>
          </w:p>
        </w:tc>
        <w:tc>
          <w:tcPr>
            <w:tcW w:w="3461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Tokyo-CDC2</w:t>
            </w:r>
          </w:p>
        </w:tc>
        <w:tc>
          <w:tcPr>
            <w:tcW w:w="4009" w:type="dxa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proofErr w:type="spellStart"/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Rakuten</w:t>
            </w:r>
            <w:proofErr w:type="spellEnd"/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 xml:space="preserve"> Mobile, Inc.</w:t>
            </w:r>
          </w:p>
        </w:tc>
      </w:tr>
      <w:tr w:rsidR="005D23F4" w:rsidRPr="003E4513" w:rsidTr="005D23F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4-084-1</w:t>
            </w:r>
          </w:p>
        </w:tc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8865</w:t>
            </w:r>
          </w:p>
        </w:tc>
        <w:tc>
          <w:tcPr>
            <w:tcW w:w="3461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Osaka-CDC1</w:t>
            </w:r>
          </w:p>
        </w:tc>
        <w:tc>
          <w:tcPr>
            <w:tcW w:w="4009" w:type="dxa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proofErr w:type="spellStart"/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Rakuten</w:t>
            </w:r>
            <w:proofErr w:type="spellEnd"/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 xml:space="preserve"> Mobile, Inc.</w:t>
            </w:r>
          </w:p>
        </w:tc>
      </w:tr>
      <w:tr w:rsidR="005D23F4" w:rsidRPr="003E4513" w:rsidTr="005D23F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4-084-2</w:t>
            </w:r>
          </w:p>
        </w:tc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8866</w:t>
            </w:r>
          </w:p>
        </w:tc>
        <w:tc>
          <w:tcPr>
            <w:tcW w:w="3461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Osaka-CDC2</w:t>
            </w:r>
          </w:p>
        </w:tc>
        <w:tc>
          <w:tcPr>
            <w:tcW w:w="4009" w:type="dxa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proofErr w:type="spellStart"/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Rakuten</w:t>
            </w:r>
            <w:proofErr w:type="spellEnd"/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 xml:space="preserve"> Mobile, Inc.</w:t>
            </w:r>
          </w:p>
        </w:tc>
      </w:tr>
      <w:tr w:rsidR="005D23F4" w:rsidRPr="003E4513" w:rsidTr="0094326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D23F4" w:rsidRPr="003E4513" w:rsidRDefault="00997321" w:rsidP="0056086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noProof w:val="0"/>
                <w:lang w:val="en-GB"/>
              </w:rPr>
            </w:pPr>
            <w:proofErr w:type="spellStart"/>
            <w:r w:rsidRPr="00560866">
              <w:rPr>
                <w:rFonts w:asciiTheme="majorEastAsia" w:eastAsiaTheme="majorEastAsia" w:hAnsiTheme="majorEastAsia" w:cs="Microsoft YaHei" w:hint="eastAsia"/>
                <w:b/>
                <w:noProof w:val="0"/>
                <w:lang w:val="en-GB"/>
              </w:rPr>
              <w:t>瑞士</w:t>
            </w:r>
            <w:proofErr w:type="spellEnd"/>
            <w:r w:rsidR="005D23F4" w:rsidRPr="003E4513">
              <w:rPr>
                <w:b/>
                <w:noProof w:val="0"/>
                <w:lang w:val="en-GB"/>
              </w:rPr>
              <w:t xml:space="preserve">   LIR</w:t>
            </w:r>
          </w:p>
        </w:tc>
      </w:tr>
      <w:tr w:rsidR="005D23F4" w:rsidRPr="003E4513" w:rsidTr="005D23F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2-053-3</w:t>
            </w:r>
          </w:p>
        </w:tc>
        <w:tc>
          <w:tcPr>
            <w:tcW w:w="909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4523</w:t>
            </w:r>
          </w:p>
        </w:tc>
        <w:tc>
          <w:tcPr>
            <w:tcW w:w="3461" w:type="dxa"/>
            <w:shd w:val="clear" w:color="auto" w:fill="auto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Cham</w:t>
            </w:r>
          </w:p>
        </w:tc>
        <w:tc>
          <w:tcPr>
            <w:tcW w:w="4009" w:type="dxa"/>
          </w:tcPr>
          <w:p w:rsidR="005D23F4" w:rsidRPr="003E4513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proofErr w:type="spellStart"/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>Zirkumflex</w:t>
            </w:r>
            <w:proofErr w:type="spellEnd"/>
            <w:r w:rsidRPr="003E4513">
              <w:rPr>
                <w:bCs/>
                <w:noProof w:val="0"/>
                <w:sz w:val="18"/>
                <w:szCs w:val="22"/>
                <w:lang w:val="fr-FR"/>
              </w:rPr>
              <w:t xml:space="preserve"> AG</w:t>
            </w:r>
          </w:p>
        </w:tc>
      </w:tr>
    </w:tbl>
    <w:p w:rsidR="005D23F4" w:rsidRPr="003E4513" w:rsidRDefault="005D23F4" w:rsidP="005D23F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noProof w:val="0"/>
          <w:position w:val="6"/>
          <w:sz w:val="16"/>
          <w:szCs w:val="16"/>
          <w:lang w:val="fr-FR"/>
        </w:rPr>
      </w:pPr>
      <w:r w:rsidRPr="003E4513">
        <w:rPr>
          <w:noProof w:val="0"/>
          <w:position w:val="6"/>
          <w:sz w:val="16"/>
          <w:szCs w:val="16"/>
          <w:lang w:val="fr-FR"/>
        </w:rPr>
        <w:t>____________</w:t>
      </w:r>
    </w:p>
    <w:p w:rsidR="005D23F4" w:rsidRDefault="005D23F4" w:rsidP="005D23F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bCs/>
          <w:sz w:val="16"/>
          <w:szCs w:val="16"/>
          <w:lang w:eastAsia="zh-CN"/>
        </w:rPr>
      </w:pPr>
      <w:r w:rsidRPr="00202428"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>
        <w:rPr>
          <w:rFonts w:eastAsiaTheme="minorEastAsia"/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:rsidR="005D23F4" w:rsidRPr="005A6BC5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highlight w:val="yellow"/>
          <w:lang w:val="es-ES" w:eastAsia="zh-CN"/>
        </w:rPr>
      </w:pPr>
      <w:r w:rsidRPr="005A6BC5">
        <w:rPr>
          <w:highlight w:val="yellow"/>
          <w:lang w:val="es-ES" w:eastAsia="zh-CN"/>
        </w:rPr>
        <w:br w:type="page"/>
      </w:r>
    </w:p>
    <w:p w:rsidR="005D23F4" w:rsidRPr="005C7B86" w:rsidRDefault="005D23F4" w:rsidP="005C7B86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</w:pPr>
      <w:r w:rsidRPr="005C7B86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lastRenderedPageBreak/>
        <w:t>国内编号方案</w:t>
      </w:r>
      <w:r w:rsidRPr="005C7B86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br/>
      </w:r>
      <w:r w:rsidRPr="005C7B86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t>（依据</w:t>
      </w:r>
      <w:r w:rsidRPr="005C7B86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ITU-T E.129</w:t>
      </w:r>
      <w:r w:rsidRPr="005C7B86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t>建议书（</w:t>
      </w:r>
      <w:r w:rsidRPr="005C7B86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t>0</w:t>
      </w:r>
      <w:r w:rsidRPr="005C7B86">
        <w:rPr>
          <w:rFonts w:eastAsia="SimHei" w:cs="Calibri"/>
          <w:b/>
          <w:bCs/>
          <w:noProof w:val="0"/>
          <w:sz w:val="26"/>
          <w:szCs w:val="28"/>
          <w:lang w:val="fr-FR" w:eastAsia="zh-CN"/>
        </w:rPr>
        <w:t>1/20</w:t>
      </w:r>
      <w:r w:rsidRPr="005C7B86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t>13</w:t>
      </w:r>
      <w:r w:rsidRPr="005C7B86">
        <w:rPr>
          <w:rFonts w:eastAsia="SimHei" w:cs="Calibri" w:hint="eastAsia"/>
          <w:b/>
          <w:bCs/>
          <w:noProof w:val="0"/>
          <w:sz w:val="26"/>
          <w:szCs w:val="28"/>
          <w:lang w:val="fr-FR" w:eastAsia="zh-CN"/>
        </w:rPr>
        <w:t>））</w:t>
      </w:r>
    </w:p>
    <w:p w:rsidR="005D23F4" w:rsidRPr="008D4C69" w:rsidRDefault="005D23F4" w:rsidP="005D23F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681" w:name="_Toc451863151"/>
      <w:r w:rsidRPr="00683649">
        <w:rPr>
          <w:rFonts w:eastAsiaTheme="minorEastAsia" w:hint="eastAsia"/>
          <w:lang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681"/>
    </w:p>
    <w:p w:rsidR="005D23F4" w:rsidRPr="00261E95" w:rsidRDefault="005D23F4" w:rsidP="005D23F4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:rsidR="005D23F4" w:rsidRDefault="005D23F4" w:rsidP="005D23F4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5D23F4" w:rsidRPr="00BC45BC" w:rsidRDefault="005D23F4" w:rsidP="005D23F4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自</w:t>
      </w:r>
      <w:r>
        <w:rPr>
          <w:rFonts w:eastAsiaTheme="minorEastAsia"/>
          <w:lang w:eastAsia="zh-CN"/>
        </w:rPr>
        <w:t>201</w:t>
      </w:r>
      <w:r>
        <w:rPr>
          <w:rFonts w:eastAsiaTheme="minorEastAsia" w:hint="eastAsia"/>
          <w:lang w:eastAsia="zh-CN"/>
        </w:rPr>
        <w:t>9</w:t>
      </w:r>
      <w:r w:rsidRPr="00CA6FDB"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4</w:t>
      </w:r>
      <w:r w:rsidRPr="00CA6FDB"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</w:t>
      </w:r>
      <w:r w:rsidRPr="00CA6FDB">
        <w:rPr>
          <w:rFonts w:eastAsiaTheme="minorEastAsia" w:hint="eastAsia"/>
          <w:lang w:eastAsia="zh-CN"/>
        </w:rPr>
        <w:t>日</w:t>
      </w:r>
      <w:r w:rsidRPr="00683649">
        <w:rPr>
          <w:rFonts w:eastAsiaTheme="minorEastAsia" w:hint="eastAsia"/>
          <w:lang w:eastAsia="zh-CN"/>
        </w:rPr>
        <w:t>起，以下国家在我们的网站上更新了其国内编号方案：</w:t>
      </w:r>
    </w:p>
    <w:p w:rsidR="005D23F4" w:rsidRPr="005A6BC5" w:rsidRDefault="005D23F4" w:rsidP="005D23F4">
      <w:pPr>
        <w:spacing w:before="0"/>
        <w:rPr>
          <w:rFonts w:eastAsia="SimSun"/>
          <w:highlight w:val="yellow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5D23F4" w:rsidRPr="005A6BC5" w:rsidTr="00943264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F4" w:rsidRPr="00683649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CD1829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国家</w:t>
            </w:r>
            <w:r w:rsidRPr="001731D8">
              <w:rPr>
                <w:rFonts w:asciiTheme="minorHAnsi" w:eastAsia="STKaiti" w:hAnsiTheme="minorHAnsi" w:cstheme="minorHAnsi"/>
                <w:iCs/>
                <w:sz w:val="18"/>
                <w:szCs w:val="18"/>
                <w:lang w:eastAsia="zh-CN"/>
              </w:rPr>
              <w:t>/</w:t>
            </w:r>
            <w:r>
              <w:rPr>
                <w:rFonts w:asciiTheme="minorHAnsi" w:eastAsia="STKaiti" w:hAnsiTheme="minorHAnsi" w:cstheme="minorHAnsi" w:hint="eastAsia"/>
                <w:iCs/>
                <w:sz w:val="18"/>
                <w:szCs w:val="18"/>
                <w:lang w:eastAsia="zh-CN"/>
              </w:rPr>
              <w:t>地理区域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D23F4" w:rsidRPr="00CD1829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CD182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CD182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5D23F4" w:rsidRPr="007162EE" w:rsidTr="0094326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F4" w:rsidRPr="007162EE" w:rsidRDefault="00997321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noProof w:val="0"/>
              </w:rPr>
            </w:pPr>
            <w:proofErr w:type="spellStart"/>
            <w:r>
              <w:rPr>
                <w:rFonts w:eastAsia="SimSun"/>
                <w:noProof w:val="0"/>
              </w:rPr>
              <w:t>布基纳法索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F4" w:rsidRPr="007162EE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noProof w:val="0"/>
              </w:rPr>
            </w:pPr>
            <w:r w:rsidRPr="007162EE">
              <w:rPr>
                <w:rFonts w:eastAsia="SimSun"/>
                <w:noProof w:val="0"/>
              </w:rPr>
              <w:t>+226</w:t>
            </w:r>
          </w:p>
        </w:tc>
      </w:tr>
      <w:tr w:rsidR="005D23F4" w:rsidRPr="007162EE" w:rsidTr="0094326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F4" w:rsidRPr="007162EE" w:rsidRDefault="00997321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noProof w:val="0"/>
              </w:rPr>
            </w:pPr>
            <w:proofErr w:type="spellStart"/>
            <w:r>
              <w:rPr>
                <w:rFonts w:eastAsia="SimSun"/>
                <w:noProof w:val="0"/>
              </w:rPr>
              <w:t>基里巴斯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F4" w:rsidRPr="007162EE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noProof w:val="0"/>
              </w:rPr>
            </w:pPr>
            <w:r w:rsidRPr="007162EE">
              <w:rPr>
                <w:rFonts w:eastAsia="SimSun"/>
                <w:noProof w:val="0"/>
              </w:rPr>
              <w:t>+686</w:t>
            </w:r>
          </w:p>
        </w:tc>
      </w:tr>
      <w:tr w:rsidR="005D23F4" w:rsidRPr="007162EE" w:rsidTr="0094326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F4" w:rsidRPr="007162EE" w:rsidRDefault="00997321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noProof w:val="0"/>
              </w:rPr>
            </w:pPr>
            <w:proofErr w:type="spellStart"/>
            <w:r>
              <w:rPr>
                <w:rFonts w:eastAsia="SimSun"/>
                <w:noProof w:val="0"/>
              </w:rPr>
              <w:t>毛里求斯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F4" w:rsidRPr="007162EE" w:rsidRDefault="005D23F4" w:rsidP="00943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noProof w:val="0"/>
              </w:rPr>
            </w:pPr>
            <w:r w:rsidRPr="007162EE">
              <w:rPr>
                <w:rFonts w:eastAsia="SimSun"/>
                <w:noProof w:val="0"/>
              </w:rPr>
              <w:t>+230</w:t>
            </w:r>
          </w:p>
        </w:tc>
      </w:tr>
    </w:tbl>
    <w:p w:rsidR="005D23F4" w:rsidRPr="007162EE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noProof w:val="0"/>
          <w:lang w:eastAsia="zh-CN"/>
        </w:rPr>
      </w:pPr>
    </w:p>
    <w:p w:rsidR="00CB0350" w:rsidRPr="005D23F4" w:rsidRDefault="00CB0350" w:rsidP="009F11B7">
      <w:pPr>
        <w:rPr>
          <w:rFonts w:asciiTheme="minorHAnsi" w:hAnsiTheme="minorHAnsi"/>
          <w:highlight w:val="yellow"/>
          <w:lang w:val="en-GB" w:eastAsia="zh-CN"/>
        </w:rPr>
      </w:pPr>
    </w:p>
    <w:sectPr w:rsidR="00CB0350" w:rsidRPr="005D23F4" w:rsidSect="004C24DE">
      <w:footerReference w:type="even" r:id="rId18"/>
      <w:footerReference w:type="default" r:id="rId19"/>
      <w:footerReference w:type="first" r:id="rId2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867" w:rsidRDefault="00866867">
      <w:r>
        <w:separator/>
      </w:r>
    </w:p>
  </w:endnote>
  <w:endnote w:type="continuationSeparator" w:id="0">
    <w:p w:rsidR="00866867" w:rsidRDefault="0086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6686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866867" w:rsidRDefault="00866867" w:rsidP="00520156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66867" w:rsidRPr="007F091C" w:rsidRDefault="0086686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val="en-GB" w:eastAsia="zh-CN"/>
            </w:rPr>
            <w:drawing>
              <wp:inline distT="0" distB="0" distL="0" distR="0" wp14:anchorId="1DBE5858" wp14:editId="2A4FEB55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6867" w:rsidRDefault="00866867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6686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866867" w:rsidRPr="007F091C" w:rsidRDefault="00866867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6B75">
            <w:rPr>
              <w:color w:val="FFFFFF"/>
              <w:lang w:val="es-ES_tradnl"/>
            </w:rPr>
            <w:t>1171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D66B75">
            <w:rPr>
              <w:color w:val="FFFFFF"/>
            </w:rPr>
            <w:t>18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66867" w:rsidRPr="00911AE9" w:rsidRDefault="0086686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866867" w:rsidRDefault="00866867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6686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866867" w:rsidRPr="00911AE9" w:rsidRDefault="0086686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866867" w:rsidRPr="007F091C" w:rsidRDefault="00866867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6B75">
            <w:rPr>
              <w:color w:val="FFFFFF"/>
              <w:lang w:val="es-ES_tradnl"/>
            </w:rPr>
            <w:t>1171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D66B75">
            <w:rPr>
              <w:color w:val="FFFFFF"/>
            </w:rPr>
            <w:t>19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66867" w:rsidRDefault="0086686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66867" w:rsidRPr="007F091C" w:rsidTr="002E0C9F">
      <w:trPr>
        <w:cantSplit/>
        <w:jc w:val="right"/>
      </w:trPr>
      <w:tc>
        <w:tcPr>
          <w:tcW w:w="7378" w:type="dxa"/>
          <w:shd w:val="clear" w:color="auto" w:fill="A6A6A6"/>
        </w:tcPr>
        <w:p w:rsidR="00866867" w:rsidRPr="00911AE9" w:rsidRDefault="00866867" w:rsidP="00414943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866867" w:rsidRPr="007F091C" w:rsidRDefault="00866867" w:rsidP="004149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6B75">
            <w:rPr>
              <w:color w:val="FFFFFF"/>
              <w:lang w:val="es-ES_tradnl"/>
            </w:rPr>
            <w:t>1171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D66B75">
            <w:rPr>
              <w:color w:val="FFFFFF"/>
            </w:rPr>
            <w:t>20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66867" w:rsidRPr="006B4A80" w:rsidRDefault="00866867" w:rsidP="006B4A8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6686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866867" w:rsidRPr="007F091C" w:rsidRDefault="00866867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6B75">
            <w:rPr>
              <w:color w:val="FFFFFF"/>
              <w:lang w:val="es-ES_tradnl"/>
            </w:rPr>
            <w:t>1171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D66B75">
            <w:rPr>
              <w:color w:val="FFFFFF"/>
            </w:rPr>
            <w:t>22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66867" w:rsidRPr="00911AE9" w:rsidRDefault="0086686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866867" w:rsidRDefault="00866867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6686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866867" w:rsidRPr="00911AE9" w:rsidRDefault="0086686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866867" w:rsidRPr="007F091C" w:rsidRDefault="00866867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6B75">
            <w:rPr>
              <w:color w:val="FFFFFF"/>
              <w:lang w:val="es-ES_tradnl"/>
            </w:rPr>
            <w:t>1171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D66B75">
            <w:rPr>
              <w:color w:val="FFFFFF"/>
            </w:rPr>
            <w:t>23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66867" w:rsidRDefault="0086686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66867" w:rsidRPr="007F091C" w:rsidTr="002E0C9F">
      <w:trPr>
        <w:cantSplit/>
        <w:jc w:val="center"/>
      </w:trPr>
      <w:tc>
        <w:tcPr>
          <w:tcW w:w="1761" w:type="dxa"/>
          <w:shd w:val="clear" w:color="auto" w:fill="4C4C4C"/>
        </w:tcPr>
        <w:p w:rsidR="00866867" w:rsidRPr="007F091C" w:rsidRDefault="00866867" w:rsidP="004149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6B75">
            <w:rPr>
              <w:color w:val="FFFFFF"/>
              <w:lang w:val="es-ES_tradnl"/>
            </w:rPr>
            <w:t>1171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D66B75">
            <w:rPr>
              <w:color w:val="FFFFFF"/>
            </w:rPr>
            <w:t>21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66867" w:rsidRPr="00911AE9" w:rsidRDefault="00866867" w:rsidP="00414943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866867" w:rsidRPr="006B4A80" w:rsidRDefault="00866867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867" w:rsidRDefault="00866867">
      <w:r>
        <w:separator/>
      </w:r>
    </w:p>
  </w:footnote>
  <w:footnote w:type="continuationSeparator" w:id="0">
    <w:p w:rsidR="00866867" w:rsidRDefault="00866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67" w:rsidRPr="00227285" w:rsidRDefault="00866867" w:rsidP="002272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67" w:rsidRPr="00513053" w:rsidRDefault="00866867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356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6C2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66C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A81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04C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6E3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6A4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0C9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62C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0219"/>
    <w:multiLevelType w:val="hybridMultilevel"/>
    <w:tmpl w:val="2DC2C480"/>
    <w:lvl w:ilvl="0" w:tplc="C8FCEF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767B92"/>
    <w:multiLevelType w:val="hybridMultilevel"/>
    <w:tmpl w:val="E7704C38"/>
    <w:lvl w:ilvl="0" w:tplc="12EC689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4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32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2"/>
  </w:num>
  <w:num w:numId="23">
    <w:abstractNumId w:val="33"/>
  </w:num>
  <w:num w:numId="24">
    <w:abstractNumId w:val="13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21"/>
  </w:num>
  <w:num w:numId="28">
    <w:abstractNumId w:val="17"/>
  </w:num>
  <w:num w:numId="29">
    <w:abstractNumId w:val="30"/>
  </w:num>
  <w:num w:numId="30">
    <w:abstractNumId w:val="30"/>
  </w:num>
  <w:num w:numId="31">
    <w:abstractNumId w:val="24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3"/>
  </w:num>
  <w:num w:numId="34">
    <w:abstractNumId w:val="16"/>
  </w:num>
  <w:num w:numId="35">
    <w:abstractNumId w:val="31"/>
  </w:num>
  <w:num w:numId="36">
    <w:abstractNumId w:val="15"/>
  </w:num>
  <w:num w:numId="37">
    <w:abstractNumId w:val="20"/>
  </w:num>
  <w:num w:numId="38">
    <w:abstractNumId w:val="27"/>
  </w:num>
  <w:num w:numId="39">
    <w:abstractNumId w:val="11"/>
  </w:num>
  <w:num w:numId="40">
    <w:abstractNumId w:val="18"/>
  </w:num>
  <w:num w:numId="41">
    <w:abstractNumId w:val="19"/>
  </w:num>
  <w:num w:numId="42">
    <w:abstractNumId w:val="34"/>
  </w:num>
  <w:num w:numId="43">
    <w:abstractNumId w:val="26"/>
  </w:num>
  <w:num w:numId="4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1AB"/>
    <w:rsid w:val="00012305"/>
    <w:rsid w:val="000123B9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2AC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97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752"/>
    <w:rsid w:val="000849FF"/>
    <w:rsid w:val="00084A0A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DF9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06C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B7D78"/>
    <w:rsid w:val="000C03D1"/>
    <w:rsid w:val="000C0567"/>
    <w:rsid w:val="000C0879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63"/>
    <w:rsid w:val="000F0786"/>
    <w:rsid w:val="000F11AD"/>
    <w:rsid w:val="000F1550"/>
    <w:rsid w:val="000F165B"/>
    <w:rsid w:val="000F17FB"/>
    <w:rsid w:val="000F238F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185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731F"/>
    <w:rsid w:val="001A772D"/>
    <w:rsid w:val="001A7779"/>
    <w:rsid w:val="001B03EC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14C"/>
    <w:rsid w:val="001E622F"/>
    <w:rsid w:val="001E6628"/>
    <w:rsid w:val="001E6D08"/>
    <w:rsid w:val="001E6E4B"/>
    <w:rsid w:val="001E71F4"/>
    <w:rsid w:val="001E7E80"/>
    <w:rsid w:val="001E7F7D"/>
    <w:rsid w:val="001F09C6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517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0FE2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D95"/>
    <w:rsid w:val="00266EB2"/>
    <w:rsid w:val="002672A1"/>
    <w:rsid w:val="00267331"/>
    <w:rsid w:val="002673CB"/>
    <w:rsid w:val="002679E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4DEF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186D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13C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5F1E"/>
    <w:rsid w:val="002D6085"/>
    <w:rsid w:val="002D6650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534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0AC"/>
    <w:rsid w:val="003B3BE7"/>
    <w:rsid w:val="003B49F2"/>
    <w:rsid w:val="003B4B01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B28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AC9"/>
    <w:rsid w:val="00431253"/>
    <w:rsid w:val="004316E2"/>
    <w:rsid w:val="0043186A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6C3"/>
    <w:rsid w:val="00442871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7A9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6D27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317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853"/>
    <w:rsid w:val="004E0940"/>
    <w:rsid w:val="004E0A1D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04A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F79"/>
    <w:rsid w:val="0052502F"/>
    <w:rsid w:val="00525109"/>
    <w:rsid w:val="0052529F"/>
    <w:rsid w:val="0052534A"/>
    <w:rsid w:val="0052540F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D33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C5F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3F6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866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A97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B86"/>
    <w:rsid w:val="005C7EBF"/>
    <w:rsid w:val="005D0198"/>
    <w:rsid w:val="005D1684"/>
    <w:rsid w:val="005D1753"/>
    <w:rsid w:val="005D1991"/>
    <w:rsid w:val="005D1A5F"/>
    <w:rsid w:val="005D23F4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56F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A0A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0E49"/>
    <w:rsid w:val="00611186"/>
    <w:rsid w:val="006111D0"/>
    <w:rsid w:val="00611251"/>
    <w:rsid w:val="0061217E"/>
    <w:rsid w:val="00612930"/>
    <w:rsid w:val="00612979"/>
    <w:rsid w:val="00613021"/>
    <w:rsid w:val="00613288"/>
    <w:rsid w:val="006134D6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1DA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0FD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C6D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02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C9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6A5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C19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FE1"/>
    <w:rsid w:val="007910E1"/>
    <w:rsid w:val="007910E9"/>
    <w:rsid w:val="0079127A"/>
    <w:rsid w:val="007913EC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E6C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529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AC6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D5D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194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06E"/>
    <w:rsid w:val="0086562C"/>
    <w:rsid w:val="00865AD2"/>
    <w:rsid w:val="00865EC0"/>
    <w:rsid w:val="00865ECC"/>
    <w:rsid w:val="00865F09"/>
    <w:rsid w:val="00866338"/>
    <w:rsid w:val="008663AC"/>
    <w:rsid w:val="00866867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9A"/>
    <w:rsid w:val="00892DBA"/>
    <w:rsid w:val="00892E77"/>
    <w:rsid w:val="00892E7C"/>
    <w:rsid w:val="008937E5"/>
    <w:rsid w:val="00893803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40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EA0"/>
    <w:rsid w:val="008B6F81"/>
    <w:rsid w:val="008B7114"/>
    <w:rsid w:val="008B7AAB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776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8F7E1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CD5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276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264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DCE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716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E78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21"/>
    <w:rsid w:val="009973A3"/>
    <w:rsid w:val="00997557"/>
    <w:rsid w:val="009975DA"/>
    <w:rsid w:val="009977E1"/>
    <w:rsid w:val="009978F5"/>
    <w:rsid w:val="00997BD4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B59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6FD3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7E5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C76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99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38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AA1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4F7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994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0E89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76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77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4A45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D75B8"/>
    <w:rsid w:val="00BE01CB"/>
    <w:rsid w:val="00BE03ED"/>
    <w:rsid w:val="00BE0673"/>
    <w:rsid w:val="00BE06BE"/>
    <w:rsid w:val="00BE09EC"/>
    <w:rsid w:val="00BE0CD2"/>
    <w:rsid w:val="00BE12A0"/>
    <w:rsid w:val="00BE2044"/>
    <w:rsid w:val="00BE2558"/>
    <w:rsid w:val="00BE26FF"/>
    <w:rsid w:val="00BE2BD0"/>
    <w:rsid w:val="00BE37C1"/>
    <w:rsid w:val="00BE37F4"/>
    <w:rsid w:val="00BE42DB"/>
    <w:rsid w:val="00BE466A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3CE4"/>
    <w:rsid w:val="00BF40AE"/>
    <w:rsid w:val="00BF431C"/>
    <w:rsid w:val="00BF434D"/>
    <w:rsid w:val="00BF467D"/>
    <w:rsid w:val="00BF47F6"/>
    <w:rsid w:val="00BF47FF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078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E2C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81F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BD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785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29"/>
    <w:rsid w:val="00CD18E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210"/>
    <w:rsid w:val="00CF46EE"/>
    <w:rsid w:val="00CF4A1C"/>
    <w:rsid w:val="00CF4A86"/>
    <w:rsid w:val="00CF5224"/>
    <w:rsid w:val="00CF650B"/>
    <w:rsid w:val="00CF671A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524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C17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75E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9B3"/>
    <w:rsid w:val="00D655A5"/>
    <w:rsid w:val="00D656C4"/>
    <w:rsid w:val="00D65CF4"/>
    <w:rsid w:val="00D65E57"/>
    <w:rsid w:val="00D6604C"/>
    <w:rsid w:val="00D66563"/>
    <w:rsid w:val="00D666E0"/>
    <w:rsid w:val="00D66B75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892"/>
    <w:rsid w:val="00DB4ACA"/>
    <w:rsid w:val="00DB4C62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47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6420"/>
    <w:rsid w:val="00DF6C1E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B8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44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CB3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814"/>
    <w:rsid w:val="00ED28EB"/>
    <w:rsid w:val="00ED2B90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253"/>
    <w:rsid w:val="00EF69F3"/>
    <w:rsid w:val="00EF6B1B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1EC8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14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7E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30"/>
    <w:rsid w:val="00FA6FF1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4ACD"/>
    <w:rsid w:val="00FD53CB"/>
    <w:rsid w:val="00FD5949"/>
    <w:rsid w:val="00FD65A3"/>
    <w:rsid w:val="00FD65FF"/>
    <w:rsid w:val="00FD68D5"/>
    <w:rsid w:val="00FD68E8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52C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ns">
    <w:name w:val="trans"/>
    <w:basedOn w:val="DefaultParagraphFont"/>
    <w:rsid w:val="000121AB"/>
  </w:style>
  <w:style w:type="character" w:customStyle="1" w:styleId="st">
    <w:name w:val="st"/>
    <w:basedOn w:val="DefaultParagraphFont"/>
    <w:rsid w:val="00A42992"/>
  </w:style>
  <w:style w:type="paragraph" w:customStyle="1" w:styleId="StyleHeading2AsianBodyAsianSimSun">
    <w:name w:val="Style Heading_2 + (Asian) +Body Asian (SimSun)"/>
    <w:basedOn w:val="Heading20"/>
    <w:rsid w:val="00A42992"/>
    <w:rPr>
      <w:rFonts w:ascii="Arial" w:eastAsia="SimHei" w:hAnsi="Arial" w:cs="Arial"/>
      <w:noProof w:val="0"/>
      <w:sz w:val="26"/>
    </w:rPr>
  </w:style>
  <w:style w:type="paragraph" w:customStyle="1" w:styleId="StyleHeading2AsianBodyAsianSimSun1">
    <w:name w:val="Style Heading_2 + (Asian) +Body Asian (SimSun)1"/>
    <w:basedOn w:val="Heading20"/>
    <w:rsid w:val="00A42992"/>
    <w:pPr>
      <w:spacing w:before="360"/>
    </w:pPr>
    <w:rPr>
      <w:rFonts w:ascii="Arial" w:eastAsia="SimHei" w:hAnsi="Arial" w:cs="Arial"/>
      <w:noProof w:val="0"/>
      <w:sz w:val="26"/>
    </w:rPr>
  </w:style>
  <w:style w:type="character" w:customStyle="1" w:styleId="labellist">
    <w:name w:val="label_list"/>
    <w:basedOn w:val="DefaultParagraphFont"/>
    <w:rsid w:val="00A42992"/>
  </w:style>
  <w:style w:type="numbering" w:customStyle="1" w:styleId="NoList36">
    <w:name w:val="No List36"/>
    <w:next w:val="NoList"/>
    <w:uiPriority w:val="99"/>
    <w:semiHidden/>
    <w:unhideWhenUsed/>
    <w:rsid w:val="00A42992"/>
  </w:style>
  <w:style w:type="numbering" w:customStyle="1" w:styleId="Aucuneliste1">
    <w:name w:val="Aucune liste1"/>
    <w:next w:val="NoList"/>
    <w:uiPriority w:val="99"/>
    <w:semiHidden/>
    <w:unhideWhenUsed/>
    <w:rsid w:val="00A4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g.ptd@mptmail.net.mm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cep.b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www.mtcit.am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info@mtcit.am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D4EE-7000-42F9-935B-AAD7D86C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25</Pages>
  <Words>4522</Words>
  <Characters>12131</Characters>
  <Application>Microsoft Office Word</Application>
  <DocSecurity>0</DocSecurity>
  <Lines>101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16620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Liu, Sanping</cp:lastModifiedBy>
  <cp:revision>37</cp:revision>
  <cp:lastPrinted>2019-05-15T12:05:00Z</cp:lastPrinted>
  <dcterms:created xsi:type="dcterms:W3CDTF">2019-02-06T09:53:00Z</dcterms:created>
  <dcterms:modified xsi:type="dcterms:W3CDTF">2019-05-15T12:07:00Z</dcterms:modified>
</cp:coreProperties>
</file>