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B676E8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B676E8" w:rsidRDefault="006514E4" w:rsidP="008B4406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B676E8">
              <w:rPr>
                <w:rFonts w:asciiTheme="minorBidi" w:hAnsiTheme="minorBidi" w:cstheme="minorBid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676E8">
              <w:rPr>
                <w:rFonts w:asciiTheme="minorBidi" w:hAnsiTheme="minorBidi" w:cstheme="minorBid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676E8">
              <w:rPr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E06E65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0C0E4C" w:rsidRDefault="00F540FB" w:rsidP="000C0E4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E06E6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E06E6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E06E6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0E79FB" w:rsidRPr="00677E5E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6</w:t>
            </w:r>
            <w:r w:rsidR="000C0E4C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:rsidR="00F540FB" w:rsidRPr="00E06E65" w:rsidRDefault="00F540FB" w:rsidP="008B1EA4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961984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0C0E4C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Pr="00E06E65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E06E65" w:rsidRDefault="00F540FB" w:rsidP="000C0E4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D26B9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0C0E4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ED071A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0C0E4C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E06E6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E06E65" w:rsidRDefault="00D87087" w:rsidP="008B440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455837"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1564-5223 </w:t>
            </w:r>
            <w:r w:rsidRPr="00E06E65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 </w:t>
            </w:r>
            <w:r w:rsidRPr="00E06E6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676E8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535219" w:rsidRDefault="006514E4" w:rsidP="008B440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535219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2314FB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535219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535219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fr-FR"/>
                </w:rPr>
                <w:t>itumail@itu.int</w:t>
              </w:r>
            </w:hyperlink>
            <w:r w:rsidR="00EF439C" w:rsidRPr="00535219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2314FB" w:rsidRDefault="006514E4" w:rsidP="008B440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6D3910">
              <w:fldChar w:fldCharType="begin"/>
            </w:r>
            <w:r w:rsidR="006D3910">
              <w:instrText xml:space="preserve"> HYPERLINK "mailto:tsbmail@itu.int/tsbtson@itu.int" </w:instrText>
            </w:r>
            <w:r w:rsidR="006D3910">
              <w:fldChar w:fldCharType="separate"/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tsbmail@itu.int</w:t>
            </w:r>
            <w:r w:rsidR="00EF439C" w:rsidRPr="002314FB">
              <w:rPr>
                <w:rStyle w:val="Hyperlink"/>
                <w:rFonts w:asciiTheme="minorHAnsi" w:hAnsiTheme="minorHAnsi"/>
                <w:b/>
                <w:bCs/>
                <w:color w:val="auto"/>
                <w:sz w:val="14"/>
                <w:szCs w:val="14"/>
                <w:lang w:val="ru-RU"/>
              </w:rPr>
              <w:t>/</w:t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>tsbtson@itu.int</w:t>
            </w:r>
            <w:r w:rsidR="006D3910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fldChar w:fldCharType="end"/>
            </w:r>
            <w:r w:rsidR="00EF439C" w:rsidRPr="002314FB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2314FB" w:rsidRDefault="006514E4" w:rsidP="008B440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314F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2314FB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2314FB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:rsidR="008149B6" w:rsidRPr="002314FB" w:rsidRDefault="008149B6" w:rsidP="008B4406">
      <w:pPr>
        <w:rPr>
          <w:lang w:val="ru-RU"/>
        </w:rPr>
      </w:pPr>
    </w:p>
    <w:p w:rsidR="008149B6" w:rsidRPr="002314FB" w:rsidRDefault="008149B6" w:rsidP="008B4406">
      <w:pPr>
        <w:rPr>
          <w:lang w:val="ru-RU"/>
        </w:rPr>
        <w:sectPr w:rsidR="008149B6" w:rsidRPr="002314FB" w:rsidSect="004C24DE"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2314FB" w:rsidRDefault="00B648E2" w:rsidP="008B4406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314FB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2314FB" w:rsidRDefault="00B648E2" w:rsidP="008B4406">
      <w:pPr>
        <w:jc w:val="right"/>
        <w:rPr>
          <w:lang w:val="ru-RU"/>
        </w:rPr>
      </w:pPr>
      <w:r w:rsidRPr="002314FB">
        <w:rPr>
          <w:i/>
          <w:iCs/>
          <w:lang w:val="ru-RU"/>
        </w:rPr>
        <w:t>Стр.</w:t>
      </w:r>
    </w:p>
    <w:p w:rsidR="0027472C" w:rsidRPr="002314FB" w:rsidRDefault="00B648E2" w:rsidP="008B4406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>ОБЩАЯ ИНФОРМАЦИЯ</w:t>
      </w:r>
    </w:p>
    <w:p w:rsidR="008C723B" w:rsidRPr="002314FB" w:rsidRDefault="00BF0163" w:rsidP="008B4406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314FB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314F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A22B07" w:rsidRPr="002314FB">
        <w:rPr>
          <w:noProof w:val="0"/>
          <w:webHidden/>
          <w:lang w:val="ru-RU"/>
        </w:rPr>
        <w:t>3</w:t>
      </w:r>
    </w:p>
    <w:p w:rsidR="00ED071A" w:rsidRDefault="00ED071A" w:rsidP="008B4406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rFonts w:eastAsiaTheme="minorEastAsia"/>
          <w:noProof w:val="0"/>
          <w:lang w:val="ru-RU"/>
        </w:rPr>
        <w:t xml:space="preserve">Утверждение </w:t>
      </w:r>
      <w:r w:rsidR="004F4D8C" w:rsidRPr="002314FB">
        <w:rPr>
          <w:rFonts w:eastAsiaTheme="minorEastAsia"/>
          <w:noProof w:val="0"/>
          <w:lang w:val="ru-RU"/>
        </w:rPr>
        <w:t>Р</w:t>
      </w:r>
      <w:r w:rsidRPr="002314FB">
        <w:rPr>
          <w:rFonts w:eastAsiaTheme="minorEastAsia"/>
          <w:noProof w:val="0"/>
          <w:lang w:val="ru-RU"/>
        </w:rPr>
        <w:t>екомендаций МСЭ-Т</w:t>
      </w:r>
      <w:r w:rsidRPr="002314FB">
        <w:rPr>
          <w:rFonts w:eastAsiaTheme="minorEastAsia"/>
          <w:noProof w:val="0"/>
          <w:lang w:val="ru-RU"/>
        </w:rPr>
        <w:tab/>
      </w:r>
      <w:r w:rsidRPr="002314FB">
        <w:rPr>
          <w:rFonts w:eastAsiaTheme="minorEastAsia"/>
          <w:noProof w:val="0"/>
          <w:lang w:val="ru-RU"/>
        </w:rPr>
        <w:tab/>
        <w:t>4</w:t>
      </w:r>
    </w:p>
    <w:p w:rsidR="00967D10" w:rsidRPr="00DA454B" w:rsidRDefault="00967D10" w:rsidP="00967D10">
      <w:pPr>
        <w:pStyle w:val="TOC1"/>
        <w:tabs>
          <w:tab w:val="center" w:leader="dot" w:pos="8505"/>
          <w:tab w:val="right" w:pos="9072"/>
          <w:tab w:val="right" w:pos="9497"/>
          <w:tab w:val="right" w:pos="9639"/>
        </w:tabs>
        <w:ind w:right="-6"/>
        <w:rPr>
          <w:noProof w:val="0"/>
          <w:lang w:val="ru-RU"/>
        </w:rPr>
      </w:pPr>
      <w:r w:rsidRPr="00DA454B">
        <w:rPr>
          <w:noProof w:val="0"/>
          <w:lang w:val="ru-RU"/>
        </w:rPr>
        <w:t>Цифры морского опознавания (MID)</w:t>
      </w:r>
      <w:r w:rsidRPr="00DA454B">
        <w:rPr>
          <w:noProof w:val="0"/>
          <w:lang w:val="ru-RU"/>
        </w:rPr>
        <w:tab/>
      </w:r>
      <w:r w:rsidRPr="00DA454B">
        <w:rPr>
          <w:noProof w:val="0"/>
          <w:lang w:val="ru-RU"/>
        </w:rPr>
        <w:tab/>
        <w:t>4</w:t>
      </w:r>
    </w:p>
    <w:p w:rsidR="00677E5E" w:rsidRPr="00677E5E" w:rsidRDefault="00677E5E" w:rsidP="00967D10">
      <w:pPr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34BBE">
        <w:rPr>
          <w:rFonts w:asciiTheme="minorHAnsi" w:hAnsiTheme="minorHAnsi"/>
          <w:lang w:val="ru-RU"/>
        </w:rPr>
        <w:t>Присвоение зоновых/сетевых кодов сигнализации (SANC) (Рекомендация МСЭ-Т Q.708 (03/1999))</w:t>
      </w:r>
      <w:r w:rsidRPr="00A34BBE">
        <w:rPr>
          <w:rFonts w:eastAsiaTheme="minorEastAsia"/>
          <w:i/>
          <w:iCs/>
          <w:lang w:val="ru-RU"/>
        </w:rPr>
        <w:tab/>
      </w:r>
      <w:r w:rsidRPr="00A34BBE">
        <w:rPr>
          <w:rFonts w:eastAsiaTheme="minorEastAsia"/>
          <w:i/>
          <w:iCs/>
          <w:lang w:val="ru-RU"/>
        </w:rPr>
        <w:tab/>
      </w:r>
      <w:r w:rsidR="00967D10">
        <w:rPr>
          <w:rFonts w:eastAsiaTheme="minorEastAsia"/>
          <w:lang w:val="ru-RU"/>
        </w:rPr>
        <w:t>4</w:t>
      </w:r>
    </w:p>
    <w:p w:rsidR="00B12565" w:rsidRPr="000E79FB" w:rsidRDefault="005C247A" w:rsidP="008B4406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szCs w:val="20"/>
          <w:lang w:val="ru-RU"/>
        </w:rPr>
        <w:t>Услуга</w:t>
      </w:r>
      <w:r w:rsidRPr="000E79FB">
        <w:rPr>
          <w:noProof w:val="0"/>
          <w:szCs w:val="20"/>
          <w:lang w:val="ru-RU"/>
        </w:rPr>
        <w:t xml:space="preserve"> </w:t>
      </w:r>
      <w:r w:rsidR="00BA729C" w:rsidRPr="002314FB">
        <w:rPr>
          <w:noProof w:val="0"/>
          <w:szCs w:val="20"/>
          <w:lang w:val="ru-RU"/>
        </w:rPr>
        <w:t>телефонной</w:t>
      </w:r>
      <w:r w:rsidR="00BA729C" w:rsidRPr="000E79FB">
        <w:rPr>
          <w:noProof w:val="0"/>
          <w:szCs w:val="20"/>
          <w:lang w:val="ru-RU"/>
        </w:rPr>
        <w:t xml:space="preserve"> </w:t>
      </w:r>
      <w:r w:rsidRPr="002314FB">
        <w:rPr>
          <w:noProof w:val="0"/>
          <w:szCs w:val="20"/>
          <w:lang w:val="ru-RU"/>
        </w:rPr>
        <w:t>связи</w:t>
      </w:r>
      <w:r w:rsidR="001E0C53" w:rsidRPr="000E79FB">
        <w:rPr>
          <w:noProof w:val="0"/>
          <w:szCs w:val="20"/>
          <w:lang w:val="ru-RU"/>
        </w:rPr>
        <w:t>:</w:t>
      </w:r>
    </w:p>
    <w:p w:rsidR="00B65366" w:rsidRDefault="00967D10" w:rsidP="00967D10">
      <w:pPr>
        <w:pStyle w:val="TOC2"/>
        <w:tabs>
          <w:tab w:val="clear" w:pos="567"/>
          <w:tab w:val="center" w:leader="dot" w:pos="8505"/>
          <w:tab w:val="right" w:pos="9072"/>
        </w:tabs>
        <w:rPr>
          <w:lang w:val="ru-RU"/>
        </w:rPr>
      </w:pPr>
      <w:r w:rsidRPr="00574F62">
        <w:rPr>
          <w:rFonts w:asciiTheme="minorHAnsi" w:hAnsiTheme="minorHAnsi"/>
          <w:i/>
          <w:lang w:val="ru-RU"/>
        </w:rPr>
        <w:t>Буркина-Фасо (</w:t>
      </w:r>
      <w:r w:rsidRPr="00574F62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574F62">
        <w:rPr>
          <w:rFonts w:asciiTheme="minorHAnsi" w:hAnsiTheme="minorHAnsi" w:cs="Arial"/>
          <w:i/>
          <w:iCs/>
          <w:lang w:val="ru-RU"/>
        </w:rPr>
        <w:t xml:space="preserve"> (</w:t>
      </w:r>
      <w:r w:rsidRPr="00574F62">
        <w:rPr>
          <w:i/>
          <w:iCs/>
          <w:lang w:val="ru-RU"/>
        </w:rPr>
        <w:t>ARCEP</w:t>
      </w:r>
      <w:r w:rsidRPr="00574F62">
        <w:rPr>
          <w:rFonts w:asciiTheme="minorHAnsi" w:hAnsiTheme="minorHAnsi" w:cs="Arial"/>
          <w:i/>
          <w:iCs/>
          <w:lang w:val="ru-RU"/>
        </w:rPr>
        <w:t>)</w:t>
      </w:r>
      <w:r w:rsidRPr="00574F62">
        <w:rPr>
          <w:rFonts w:asciiTheme="minorHAnsi" w:hAnsiTheme="minorHAnsi" w:cs="Arial"/>
          <w:iCs/>
          <w:lang w:val="ru-RU"/>
        </w:rPr>
        <w:t>,</w:t>
      </w:r>
      <w:r w:rsidRPr="00574F62">
        <w:rPr>
          <w:rFonts w:asciiTheme="minorHAnsi" w:hAnsiTheme="minorHAnsi" w:cs="Arial"/>
          <w:i/>
          <w:lang w:val="ru-RU"/>
        </w:rPr>
        <w:t xml:space="preserve"> Уагадугу)</w:t>
      </w:r>
      <w:r w:rsidR="00B65366" w:rsidRPr="00FD0D42">
        <w:rPr>
          <w:lang w:val="ru-RU"/>
        </w:rPr>
        <w:tab/>
      </w:r>
      <w:r w:rsidR="00B65366" w:rsidRPr="00FD0D42">
        <w:rPr>
          <w:lang w:val="ru-RU"/>
        </w:rPr>
        <w:tab/>
      </w:r>
      <w:r>
        <w:rPr>
          <w:lang w:val="ru-RU"/>
        </w:rPr>
        <w:t>5</w:t>
      </w:r>
    </w:p>
    <w:p w:rsidR="00967D10" w:rsidRPr="00B10C50" w:rsidRDefault="00967D10" w:rsidP="00967D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 w:rsidRPr="005E1B6B">
        <w:rPr>
          <w:rFonts w:cs="Arial"/>
          <w:bCs/>
          <w:i/>
          <w:iCs/>
          <w:lang w:val="ru-RU"/>
        </w:rPr>
        <w:t>Кирибати</w:t>
      </w:r>
      <w:r w:rsidRPr="005E1B6B">
        <w:rPr>
          <w:i/>
          <w:iCs/>
          <w:lang w:val="ru-RU"/>
        </w:rPr>
        <w:t xml:space="preserve"> (</w:t>
      </w:r>
      <w:r w:rsidRPr="005E1B6B">
        <w:rPr>
          <w:i/>
          <w:iCs/>
          <w:color w:val="000000"/>
          <w:lang w:val="ru-RU"/>
        </w:rPr>
        <w:t xml:space="preserve">Управление электросвязи Кирибати </w:t>
      </w:r>
      <w:r w:rsidRPr="005E1B6B">
        <w:rPr>
          <w:i/>
          <w:iCs/>
          <w:lang w:val="ru-RU"/>
        </w:rPr>
        <w:t xml:space="preserve">(CCK), </w:t>
      </w:r>
      <w:r w:rsidRPr="005E1B6B">
        <w:rPr>
          <w:i/>
          <w:iCs/>
          <w:color w:val="000000"/>
          <w:lang w:val="ru-RU"/>
        </w:rPr>
        <w:t>Бетио, Тарава</w:t>
      </w:r>
      <w:r w:rsidRPr="005E1B6B">
        <w:rPr>
          <w:i/>
          <w:iCs/>
          <w:lang w:val="ru-RU"/>
        </w:rPr>
        <w:t>)</w:t>
      </w:r>
      <w:r w:rsidRPr="00B10C50">
        <w:rPr>
          <w:lang w:val="ru-RU"/>
        </w:rPr>
        <w:tab/>
      </w:r>
      <w:r w:rsidRPr="00B10C50">
        <w:rPr>
          <w:lang w:val="ru-RU"/>
        </w:rPr>
        <w:tab/>
        <w:t>6</w:t>
      </w:r>
    </w:p>
    <w:p w:rsidR="00677E5E" w:rsidRPr="00677E5E" w:rsidRDefault="009D5903" w:rsidP="00967D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hanging="284"/>
        <w:jc w:val="left"/>
        <w:rPr>
          <w:lang w:val="ru-RU"/>
        </w:rPr>
      </w:pPr>
      <w:r>
        <w:rPr>
          <w:i/>
          <w:iCs/>
          <w:lang w:val="ru-RU"/>
        </w:rPr>
        <w:t>Маврикий (</w:t>
      </w:r>
      <w:r w:rsidR="00EB7035" w:rsidRPr="00EB7035">
        <w:rPr>
          <w:i/>
          <w:iCs/>
          <w:lang w:val="ru-RU"/>
        </w:rPr>
        <w:t>Управление информационно-коммуникационных технологий (ICTA), Порт-Луис</w:t>
      </w:r>
      <w:r>
        <w:rPr>
          <w:i/>
          <w:iCs/>
          <w:lang w:val="ru-RU"/>
        </w:rPr>
        <w:t>)</w:t>
      </w:r>
      <w:r w:rsidR="00677E5E">
        <w:rPr>
          <w:lang w:val="ru-RU"/>
        </w:rPr>
        <w:tab/>
      </w:r>
      <w:r w:rsidR="00677E5E">
        <w:rPr>
          <w:lang w:val="ru-RU"/>
        </w:rPr>
        <w:tab/>
      </w:r>
      <w:r w:rsidR="00967D10">
        <w:rPr>
          <w:lang w:val="ru-RU"/>
        </w:rPr>
        <w:t>7</w:t>
      </w:r>
    </w:p>
    <w:p w:rsidR="008C723B" w:rsidRPr="002314FB" w:rsidRDefault="00B66F96" w:rsidP="00D26B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lang w:val="ru-RU"/>
        </w:rPr>
        <w:t>Ограничения обслуживания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D26B97">
        <w:rPr>
          <w:noProof w:val="0"/>
          <w:webHidden/>
          <w:lang w:val="ru-RU"/>
        </w:rPr>
        <w:t>8</w:t>
      </w:r>
    </w:p>
    <w:p w:rsidR="008C723B" w:rsidRPr="002314FB" w:rsidRDefault="00B66F96" w:rsidP="00D26B97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314FB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314FB">
        <w:rPr>
          <w:noProof w:val="0"/>
          <w:webHidden/>
          <w:lang w:val="ru-RU"/>
        </w:rPr>
        <w:tab/>
      </w:r>
      <w:r w:rsidR="00690A4F" w:rsidRPr="002314FB">
        <w:rPr>
          <w:noProof w:val="0"/>
          <w:webHidden/>
          <w:lang w:val="ru-RU"/>
        </w:rPr>
        <w:tab/>
      </w:r>
      <w:r w:rsidR="00D26B97">
        <w:rPr>
          <w:noProof w:val="0"/>
          <w:webHidden/>
          <w:lang w:val="ru-RU"/>
        </w:rPr>
        <w:t>8</w:t>
      </w:r>
    </w:p>
    <w:p w:rsidR="00862309" w:rsidRPr="002314FB" w:rsidRDefault="00B66F96" w:rsidP="008B4406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314FB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677E5E" w:rsidRDefault="006E106B" w:rsidP="00D26B97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314F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>
        <w:rPr>
          <w:noProof w:val="0"/>
          <w:lang w:val="ru-RU"/>
        </w:rPr>
        <w:tab/>
      </w:r>
      <w:r>
        <w:rPr>
          <w:noProof w:val="0"/>
          <w:lang w:val="ru-RU"/>
        </w:rPr>
        <w:tab/>
      </w:r>
      <w:r w:rsidR="00D26B97">
        <w:rPr>
          <w:noProof w:val="0"/>
          <w:lang w:val="ru-RU"/>
        </w:rPr>
        <w:t>9</w:t>
      </w:r>
    </w:p>
    <w:p w:rsidR="006E5539" w:rsidRPr="002314FB" w:rsidRDefault="006E5539" w:rsidP="000C0E4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314FB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2314FB">
        <w:rPr>
          <w:noProof w:val="0"/>
          <w:lang w:val="ru-RU"/>
        </w:rPr>
        <w:br/>
        <w:t>за электросвязь</w:t>
      </w:r>
      <w:r w:rsidRPr="002314FB">
        <w:rPr>
          <w:noProof w:val="0"/>
          <w:lang w:val="ru-RU"/>
        </w:rPr>
        <w:tab/>
      </w:r>
      <w:r w:rsidRPr="002314FB">
        <w:rPr>
          <w:noProof w:val="0"/>
          <w:lang w:val="ru-RU"/>
        </w:rPr>
        <w:tab/>
      </w:r>
      <w:r w:rsidR="00677E5E">
        <w:rPr>
          <w:noProof w:val="0"/>
          <w:lang w:val="ru-RU"/>
        </w:rPr>
        <w:t>1</w:t>
      </w:r>
      <w:r w:rsidR="000C0E4C">
        <w:rPr>
          <w:noProof w:val="0"/>
          <w:lang w:val="ru-RU"/>
        </w:rPr>
        <w:t>0</w:t>
      </w:r>
    </w:p>
    <w:p w:rsidR="000C0E4C" w:rsidRPr="000945BE" w:rsidRDefault="000C0E4C" w:rsidP="000C0E4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0945BE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0945BE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0945BE">
        <w:rPr>
          <w:rFonts w:asciiTheme="minorHAnsi" w:hAnsiTheme="minorHAnsi"/>
          <w:lang w:val="ru-RU"/>
        </w:rPr>
        <w:br/>
        <w:t>общего пользования и абонентов</w:t>
      </w:r>
      <w:r w:rsidRPr="000945BE">
        <w:rPr>
          <w:noProof w:val="0"/>
          <w:lang w:val="ru-RU"/>
        </w:rPr>
        <w:tab/>
      </w:r>
      <w:r w:rsidRPr="000945BE">
        <w:rPr>
          <w:noProof w:val="0"/>
          <w:lang w:val="ru-RU"/>
        </w:rPr>
        <w:tab/>
        <w:t>1</w:t>
      </w:r>
      <w:r>
        <w:rPr>
          <w:noProof w:val="0"/>
          <w:lang w:val="ru-RU"/>
        </w:rPr>
        <w:t>2</w:t>
      </w:r>
    </w:p>
    <w:p w:rsidR="00B65366" w:rsidRDefault="006E106B" w:rsidP="000C0E4C">
      <w:pPr>
        <w:pStyle w:val="TOC1"/>
        <w:tabs>
          <w:tab w:val="clear" w:pos="567"/>
          <w:tab w:val="center" w:leader="dot" w:pos="8505"/>
          <w:tab w:val="right" w:pos="9072"/>
        </w:tabs>
        <w:ind w:left="0" w:firstLine="0"/>
        <w:rPr>
          <w:lang w:val="ru-RU"/>
        </w:rPr>
      </w:pPr>
      <w:r w:rsidRPr="00A34BBE">
        <w:rPr>
          <w:rFonts w:asciiTheme="minorHAnsi" w:hAnsiTheme="minorHAnsi"/>
          <w:noProof w:val="0"/>
          <w:lang w:val="ru-RU"/>
        </w:rPr>
        <w:t>Список зоновых/сетевых кодов сигнализации (SANC)</w:t>
      </w:r>
      <w:r w:rsidR="00677E5E">
        <w:rPr>
          <w:lang w:val="ru-RU"/>
        </w:rPr>
        <w:tab/>
      </w:r>
      <w:r>
        <w:rPr>
          <w:lang w:val="ru-RU"/>
        </w:rPr>
        <w:tab/>
      </w:r>
      <w:r w:rsidR="00D26B97">
        <w:rPr>
          <w:lang w:val="ru-RU"/>
        </w:rPr>
        <w:t>1</w:t>
      </w:r>
      <w:r w:rsidR="000C0E4C">
        <w:rPr>
          <w:lang w:val="ru-RU"/>
        </w:rPr>
        <w:t>2</w:t>
      </w:r>
    </w:p>
    <w:p w:rsidR="00677E5E" w:rsidRPr="00967D10" w:rsidRDefault="006E106B" w:rsidP="000C0E4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6E1ACE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="00677E5E">
        <w:rPr>
          <w:lang w:val="ru-RU"/>
        </w:rPr>
        <w:tab/>
      </w:r>
      <w:r w:rsidR="00677E5E">
        <w:rPr>
          <w:lang w:val="ru-RU"/>
        </w:rPr>
        <w:tab/>
      </w:r>
      <w:r w:rsidR="00D26B97">
        <w:rPr>
          <w:lang w:val="ru-RU"/>
        </w:rPr>
        <w:t>1</w:t>
      </w:r>
      <w:r w:rsidR="000C0E4C">
        <w:rPr>
          <w:lang w:val="ru-RU"/>
        </w:rPr>
        <w:t>3</w:t>
      </w:r>
    </w:p>
    <w:p w:rsidR="00677E5E" w:rsidRPr="000C0E4C" w:rsidRDefault="000C0E4C" w:rsidP="000C0E4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0B1317">
        <w:rPr>
          <w:rFonts w:asciiTheme="minorHAnsi" w:hAnsiTheme="minorHAnsi"/>
          <w:lang w:val="ru-RU"/>
        </w:rPr>
        <w:t>Национальный план нумерации</w:t>
      </w:r>
      <w:r w:rsidRPr="000B1317">
        <w:rPr>
          <w:lang w:val="ru-RU"/>
        </w:rPr>
        <w:tab/>
      </w:r>
      <w:r w:rsidRPr="000B1317">
        <w:rPr>
          <w:lang w:val="ru-RU"/>
        </w:rPr>
        <w:tab/>
        <w:t>1</w:t>
      </w:r>
      <w:r>
        <w:rPr>
          <w:lang w:val="ru-RU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368AC" w:rsidRPr="00384440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8B4406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1" w:name="_Toc262631799"/>
            <w:bookmarkStart w:id="2" w:name="_Toc253407143"/>
            <w:r w:rsidRPr="002314F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8AC" w:rsidRPr="002314FB" w:rsidRDefault="008368AC" w:rsidP="008B4406">
            <w:pPr>
              <w:pStyle w:val="TableHead1"/>
              <w:rPr>
                <w:rFonts w:eastAsia="SimSun"/>
                <w:lang w:val="ru-RU" w:eastAsia="zh-CN"/>
              </w:rPr>
            </w:pPr>
            <w:r w:rsidRPr="002314FB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8368AC" w:rsidRPr="00384440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AC" w:rsidRPr="00384440" w:rsidRDefault="008368AC" w:rsidP="008B44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6D3910" w:rsidRDefault="006D3910" w:rsidP="006D391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  <w:tab w:val="left" w:pos="1985"/>
          <w:tab w:val="left" w:pos="3101"/>
        </w:tabs>
        <w:spacing w:before="20" w:after="20"/>
        <w:ind w:left="1701"/>
        <w:jc w:val="left"/>
        <w:textAlignment w:val="auto"/>
        <w:rPr>
          <w:rFonts w:eastAsia="SimSun"/>
          <w:sz w:val="18"/>
          <w:lang w:eastAsia="zh-CN"/>
        </w:rPr>
      </w:pPr>
      <w:r>
        <w:rPr>
          <w:rFonts w:eastAsia="SimSun"/>
          <w:sz w:val="18"/>
          <w:szCs w:val="18"/>
          <w:lang w:val="ru-RU" w:eastAsia="zh-CN"/>
        </w:rPr>
        <w:t>*</w:t>
      </w:r>
      <w:r>
        <w:rPr>
          <w:rFonts w:eastAsia="SimSun"/>
          <w:sz w:val="18"/>
          <w:szCs w:val="18"/>
          <w:lang w:val="ru-RU" w:eastAsia="zh-CN"/>
        </w:rPr>
        <w:tab/>
      </w:r>
      <w:r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>
        <w:rPr>
          <w:rFonts w:eastAsia="SimSun"/>
          <w:i/>
          <w:iCs/>
          <w:sz w:val="18"/>
          <w:szCs w:val="18"/>
          <w:lang w:val="en-US" w:eastAsia="zh-CN"/>
        </w:rPr>
        <w:t xml:space="preserve"> </w:t>
      </w:r>
      <w:r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2314FB" w:rsidRDefault="0021243B" w:rsidP="008B440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314FB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B676E8" w:rsidRDefault="0021243B" w:rsidP="008B4406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B676E8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2314FB" w:rsidRDefault="009C26A6" w:rsidP="008B4406">
      <w:pPr>
        <w:spacing w:before="200"/>
        <w:rPr>
          <w:rFonts w:asciiTheme="minorHAnsi" w:hAnsiTheme="minorHAnsi"/>
          <w:b/>
          <w:bCs/>
          <w:lang w:val="ru-RU"/>
        </w:rPr>
      </w:pPr>
      <w:r w:rsidRPr="002314F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2314FB" w:rsidRDefault="00154588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A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2314FB" w:rsidRDefault="00154588" w:rsidP="008B4406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ОБ №</w:t>
      </w:r>
    </w:p>
    <w:p w:rsidR="00595DA7" w:rsidRPr="002314FB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</w:t>
      </w:r>
      <w:r>
        <w:rPr>
          <w:rFonts w:asciiTheme="minorHAnsi" w:hAnsiTheme="minorHAnsi"/>
          <w:sz w:val="18"/>
          <w:szCs w:val="18"/>
          <w:lang w:val="ru-RU"/>
        </w:rPr>
        <w:t>62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</w:t>
      </w:r>
      <w:r>
        <w:rPr>
          <w:rFonts w:asciiTheme="minorHAnsi" w:hAnsiTheme="minorHAnsi"/>
          <w:sz w:val="18"/>
          <w:szCs w:val="18"/>
          <w:lang w:val="ru-RU"/>
        </w:rPr>
        <w:t>5</w:t>
      </w:r>
      <w:r w:rsidRPr="002314FB">
        <w:rPr>
          <w:rFonts w:asciiTheme="minorHAnsi" w:hAnsiTheme="minorHAnsi"/>
          <w:sz w:val="18"/>
          <w:szCs w:val="18"/>
          <w:lang w:val="ru-RU"/>
        </w:rPr>
        <w:t> </w:t>
      </w:r>
      <w:r>
        <w:rPr>
          <w:rFonts w:asciiTheme="minorHAnsi" w:hAnsiTheme="minorHAnsi"/>
          <w:sz w:val="18"/>
          <w:szCs w:val="18"/>
          <w:lang w:val="ru-RU"/>
        </w:rPr>
        <w:t>дека</w:t>
      </w:r>
      <w:r w:rsidRPr="002314FB">
        <w:rPr>
          <w:rFonts w:asciiTheme="minorHAnsi" w:hAnsiTheme="minorHAnsi"/>
          <w:sz w:val="18"/>
          <w:szCs w:val="18"/>
          <w:lang w:val="ru-RU"/>
        </w:rPr>
        <w:t>бря 201</w:t>
      </w:r>
      <w:r>
        <w:rPr>
          <w:rFonts w:asciiTheme="minorHAnsi" w:hAnsiTheme="minorHAnsi"/>
          <w:sz w:val="18"/>
          <w:szCs w:val="18"/>
          <w:lang w:val="ru-RU"/>
        </w:rPr>
        <w:t>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595DA7" w:rsidRPr="002314FB" w:rsidRDefault="00595DA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</w:t>
      </w:r>
      <w:r>
        <w:rPr>
          <w:rFonts w:asciiTheme="minorHAnsi" w:hAnsiTheme="minorHAnsi"/>
          <w:sz w:val="18"/>
          <w:szCs w:val="18"/>
          <w:lang w:val="ru-RU"/>
        </w:rPr>
        <w:t>61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</w:t>
      </w:r>
      <w:r>
        <w:rPr>
          <w:rFonts w:asciiTheme="minorHAnsi" w:hAnsiTheme="minorHAnsi"/>
          <w:sz w:val="18"/>
          <w:szCs w:val="18"/>
          <w:lang w:val="ru-RU"/>
        </w:rPr>
        <w:t>8 (05/2006)) (по состоянию на 1</w:t>
      </w:r>
      <w:r w:rsidRPr="002314FB">
        <w:rPr>
          <w:rFonts w:asciiTheme="minorHAnsi" w:hAnsiTheme="minorHAnsi"/>
          <w:sz w:val="18"/>
          <w:szCs w:val="18"/>
          <w:lang w:val="ru-RU"/>
        </w:rPr>
        <w:t> </w:t>
      </w:r>
      <w:r>
        <w:rPr>
          <w:rFonts w:asciiTheme="minorHAnsi" w:hAnsiTheme="minorHAnsi"/>
          <w:sz w:val="18"/>
          <w:szCs w:val="18"/>
          <w:lang w:val="ru-RU"/>
        </w:rPr>
        <w:t>дека</w:t>
      </w:r>
      <w:r w:rsidRPr="002314FB">
        <w:rPr>
          <w:rFonts w:asciiTheme="minorHAnsi" w:hAnsiTheme="minorHAnsi"/>
          <w:sz w:val="18"/>
          <w:szCs w:val="18"/>
          <w:lang w:val="ru-RU"/>
        </w:rPr>
        <w:t>бря 201</w:t>
      </w:r>
      <w:r>
        <w:rPr>
          <w:rFonts w:asciiTheme="minorHAnsi" w:hAnsiTheme="minorHAnsi"/>
          <w:sz w:val="18"/>
          <w:szCs w:val="18"/>
          <w:lang w:val="ru-RU"/>
        </w:rPr>
        <w:t>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674A37" w:rsidRPr="002314FB" w:rsidRDefault="00674A37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1154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2314FB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2314FB">
        <w:rPr>
          <w:rFonts w:asciiTheme="minorHAnsi" w:hAnsiTheme="minorHAnsi"/>
          <w:sz w:val="18"/>
          <w:szCs w:val="18"/>
          <w:lang w:val="ru-RU"/>
        </w:rPr>
        <w:t>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1125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1114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1109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314F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1096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1060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314F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1015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1002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1000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994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991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980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978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977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976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314F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974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955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2314FB" w:rsidRDefault="004E456E" w:rsidP="008B440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669</w:t>
      </w:r>
      <w:r w:rsidRPr="002314FB">
        <w:rPr>
          <w:rFonts w:asciiTheme="minorHAnsi" w:hAnsiTheme="minorHAnsi"/>
          <w:sz w:val="18"/>
          <w:szCs w:val="18"/>
          <w:lang w:val="ru-RU"/>
        </w:rPr>
        <w:tab/>
      </w:r>
      <w:r w:rsidRPr="002314FB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314F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2314FB" w:rsidRDefault="00154588" w:rsidP="008B4406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B</w:t>
      </w:r>
      <w:r w:rsidRPr="002314F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314FB">
        <w:rPr>
          <w:rFonts w:asciiTheme="minorHAnsi" w:hAnsiTheme="minorHAnsi"/>
          <w:lang w:val="ru-RU"/>
        </w:rPr>
        <w:t>:</w:t>
      </w:r>
    </w:p>
    <w:p w:rsidR="00CB621B" w:rsidRPr="00B65366" w:rsidRDefault="00FE4B4A" w:rsidP="008B4406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FR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B65366">
        <w:rPr>
          <w:rFonts w:asciiTheme="minorHAnsi" w:hAnsiTheme="minorHAnsi"/>
          <w:sz w:val="18"/>
          <w:szCs w:val="18"/>
          <w:lang w:val="fr-FR"/>
        </w:rPr>
        <w:t>-T M.1400 (03/2013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>))</w:t>
      </w:r>
      <w:r w:rsidR="00CB621B" w:rsidRPr="00B65366">
        <w:rPr>
          <w:rFonts w:asciiTheme="minorHAnsi" w:hAnsiTheme="minorHAnsi"/>
          <w:sz w:val="18"/>
          <w:szCs w:val="18"/>
          <w:lang w:val="fr-FR"/>
        </w:rPr>
        <w:tab/>
      </w:r>
      <w:hyperlink r:id="rId11" w:history="1">
        <w:r w:rsidR="00484BF0" w:rsidRPr="00B65366">
          <w:rPr>
            <w:rStyle w:val="Hyperlink"/>
            <w:rFonts w:asciiTheme="minorHAnsi" w:hAnsiTheme="minorHAnsi"/>
            <w:color w:val="auto"/>
            <w:sz w:val="18"/>
            <w:szCs w:val="18"/>
            <w:lang w:val="fr-FR"/>
          </w:rPr>
          <w:t>www.itu.int/ITU-T/inr/icc/index.html</w:t>
        </w:r>
      </w:hyperlink>
      <w:r w:rsidR="00484BF0" w:rsidRPr="00B65366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C6174B" w:rsidRPr="00B65366">
        <w:rPr>
          <w:rFonts w:asciiTheme="minorHAnsi" w:hAnsiTheme="minorHAnsi"/>
          <w:sz w:val="18"/>
          <w:szCs w:val="18"/>
          <w:lang w:val="fr-FR"/>
        </w:rPr>
        <w:t xml:space="preserve"> </w:t>
      </w:r>
    </w:p>
    <w:p w:rsidR="00CB621B" w:rsidRPr="002314FB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2314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2314FB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314FB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CB621B" w:rsidRPr="002314FB" w:rsidRDefault="00C6174B" w:rsidP="008B4406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2314F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314FB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2314FB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2314FB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:rsidR="00DD07FC" w:rsidRPr="00B676E8" w:rsidRDefault="00DD07FC" w:rsidP="008B4406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B676E8">
        <w:rPr>
          <w:szCs w:val="26"/>
          <w:lang w:val="ru-RU"/>
        </w:rPr>
        <w:lastRenderedPageBreak/>
        <w:t>Утверждение Рекомендаций МСЭ-T</w:t>
      </w:r>
    </w:p>
    <w:p w:rsidR="00DD07FC" w:rsidRPr="002314FB" w:rsidRDefault="002571C0" w:rsidP="002571C0">
      <w:pPr>
        <w:tabs>
          <w:tab w:val="clear" w:pos="567"/>
          <w:tab w:val="left" w:pos="426"/>
        </w:tabs>
        <w:spacing w:before="240"/>
        <w:rPr>
          <w:lang w:val="ru-RU"/>
        </w:rPr>
      </w:pPr>
      <w:r w:rsidRPr="002571C0">
        <w:rPr>
          <w:color w:val="000000"/>
          <w:lang w:val="ru-RU"/>
        </w:rPr>
        <w:t>В Циркуляре 1</w:t>
      </w:r>
      <w:r>
        <w:rPr>
          <w:color w:val="000000"/>
          <w:lang w:val="ru-RU"/>
        </w:rPr>
        <w:t>53</w:t>
      </w:r>
      <w:r w:rsidRPr="002571C0">
        <w:rPr>
          <w:color w:val="000000"/>
          <w:lang w:val="ru-RU"/>
        </w:rPr>
        <w:t xml:space="preserve"> БСЭ от 1</w:t>
      </w:r>
      <w:r>
        <w:rPr>
          <w:color w:val="000000"/>
          <w:lang w:val="ru-RU"/>
        </w:rPr>
        <w:t>1 марта</w:t>
      </w:r>
      <w:r w:rsidRPr="002571C0">
        <w:rPr>
          <w:color w:val="000000"/>
          <w:lang w:val="ru-RU"/>
        </w:rPr>
        <w:t xml:space="preserve"> 201</w:t>
      </w:r>
      <w:r>
        <w:rPr>
          <w:color w:val="000000"/>
          <w:lang w:val="ru-RU"/>
        </w:rPr>
        <w:t>9</w:t>
      </w:r>
      <w:r w:rsidRPr="002571C0">
        <w:rPr>
          <w:color w:val="000000"/>
          <w:lang w:val="ru-RU"/>
        </w:rPr>
        <w:t xml:space="preserve"> года было объявлено о том, что в соответствии с процедурами, изложенными в Резолюции 1, утверждены следующие Рекомендации МСЭ-Т:</w:t>
      </w:r>
    </w:p>
    <w:p w:rsidR="00916DCE" w:rsidRPr="002571C0" w:rsidRDefault="00B676E8" w:rsidP="00B676E8">
      <w:pPr>
        <w:tabs>
          <w:tab w:val="clear" w:pos="567"/>
        </w:tabs>
        <w:ind w:left="567" w:hanging="567"/>
        <w:rPr>
          <w:rFonts w:cs="Arial"/>
          <w:lang w:val="ru-RU"/>
        </w:rPr>
      </w:pPr>
      <w:r>
        <w:rPr>
          <w:rFonts w:cs="Arial"/>
          <w:lang w:val="ru-RU"/>
        </w:rPr>
        <w:t>–</w:t>
      </w:r>
      <w:r w:rsidR="00916DCE" w:rsidRPr="002571C0">
        <w:rPr>
          <w:rFonts w:cs="Arial"/>
          <w:lang w:val="ru-RU"/>
        </w:rPr>
        <w:tab/>
      </w:r>
      <w:r w:rsidR="002571C0">
        <w:rPr>
          <w:rFonts w:cs="Arial"/>
          <w:lang w:val="ru-RU"/>
        </w:rPr>
        <w:t>Поправка</w:t>
      </w:r>
      <w:r w:rsidR="002571C0" w:rsidRPr="002571C0">
        <w:rPr>
          <w:rFonts w:cs="Arial"/>
          <w:lang w:val="ru-RU"/>
        </w:rPr>
        <w:t xml:space="preserve"> 1 </w:t>
      </w:r>
      <w:r w:rsidR="002571C0">
        <w:rPr>
          <w:rFonts w:cs="Arial"/>
          <w:lang w:val="ru-RU"/>
        </w:rPr>
        <w:t>к</w:t>
      </w:r>
      <w:r w:rsidR="002571C0" w:rsidRPr="002571C0">
        <w:rPr>
          <w:rFonts w:cs="Arial"/>
          <w:lang w:val="ru-RU"/>
        </w:rPr>
        <w:t xml:space="preserve"> </w:t>
      </w:r>
      <w:r w:rsidR="002571C0">
        <w:rPr>
          <w:rFonts w:cs="Arial"/>
          <w:lang w:val="ru-RU"/>
        </w:rPr>
        <w:t>Рекомендации</w:t>
      </w:r>
      <w:r w:rsidR="002571C0" w:rsidRPr="002571C0">
        <w:rPr>
          <w:rFonts w:cs="Arial"/>
          <w:lang w:val="ru-RU"/>
        </w:rPr>
        <w:t xml:space="preserve"> </w:t>
      </w:r>
      <w:r w:rsidR="002571C0">
        <w:rPr>
          <w:rFonts w:cs="Arial"/>
          <w:lang w:val="ru-RU"/>
        </w:rPr>
        <w:t>МСЭ</w:t>
      </w:r>
      <w:r w:rsidR="002571C0" w:rsidRPr="002571C0">
        <w:rPr>
          <w:rFonts w:cs="Arial"/>
          <w:lang w:val="ru-RU"/>
        </w:rPr>
        <w:t>-</w:t>
      </w:r>
      <w:r w:rsidR="002571C0" w:rsidRPr="00E31D81">
        <w:rPr>
          <w:rFonts w:cs="Arial"/>
        </w:rPr>
        <w:t>T</w:t>
      </w:r>
      <w:r w:rsidR="002571C0" w:rsidRPr="002571C0">
        <w:rPr>
          <w:rFonts w:cs="Arial"/>
          <w:lang w:val="ru-RU"/>
        </w:rPr>
        <w:t xml:space="preserve"> </w:t>
      </w:r>
      <w:r w:rsidR="002571C0" w:rsidRPr="00E31D81">
        <w:t>E</w:t>
      </w:r>
      <w:r w:rsidR="002571C0" w:rsidRPr="002571C0">
        <w:rPr>
          <w:lang w:val="ru-RU"/>
        </w:rPr>
        <w:t>.118</w:t>
      </w:r>
      <w:r w:rsidR="002571C0" w:rsidRPr="002571C0">
        <w:rPr>
          <w:rFonts w:cs="Arial"/>
          <w:lang w:val="ru-RU"/>
        </w:rPr>
        <w:t xml:space="preserve"> (03/2019): </w:t>
      </w:r>
      <w:r w:rsidR="002571C0" w:rsidRPr="00B85026">
        <w:rPr>
          <w:lang w:val="ru-RU"/>
        </w:rPr>
        <w:t>Международная карта для расчетов за электросвязь – Пересмотренная регистрационная форма</w:t>
      </w:r>
    </w:p>
    <w:p w:rsidR="00916DCE" w:rsidRPr="002571C0" w:rsidRDefault="00B676E8" w:rsidP="00B676E8">
      <w:pPr>
        <w:tabs>
          <w:tab w:val="clear" w:pos="567"/>
        </w:tabs>
        <w:spacing w:before="60"/>
        <w:ind w:left="567" w:hanging="567"/>
        <w:rPr>
          <w:rFonts w:cs="Arial"/>
          <w:lang w:val="ru-RU"/>
        </w:rPr>
      </w:pPr>
      <w:r>
        <w:rPr>
          <w:rFonts w:cs="Arial"/>
          <w:lang w:val="ru-RU"/>
        </w:rPr>
        <w:t>–</w:t>
      </w:r>
      <w:r w:rsidR="00916DCE" w:rsidRPr="002571C0">
        <w:rPr>
          <w:rFonts w:cs="Arial"/>
          <w:lang w:val="ru-RU"/>
        </w:rPr>
        <w:tab/>
      </w:r>
      <w:r w:rsidR="002571C0">
        <w:rPr>
          <w:rFonts w:cs="Arial"/>
          <w:lang w:val="ru-RU"/>
        </w:rPr>
        <w:t>Пересмотренная Рекомендация МСЭ</w:t>
      </w:r>
      <w:r w:rsidR="002571C0" w:rsidRPr="002571C0">
        <w:rPr>
          <w:rFonts w:cs="Arial"/>
          <w:lang w:val="ru-RU"/>
        </w:rPr>
        <w:t>-</w:t>
      </w:r>
      <w:r w:rsidR="002571C0" w:rsidRPr="00E31D81">
        <w:rPr>
          <w:rFonts w:cs="Arial"/>
        </w:rPr>
        <w:t>T</w:t>
      </w:r>
      <w:r w:rsidR="002571C0" w:rsidRPr="002571C0">
        <w:rPr>
          <w:rFonts w:cs="Arial"/>
          <w:lang w:val="ru-RU"/>
        </w:rPr>
        <w:t xml:space="preserve"> </w:t>
      </w:r>
      <w:r w:rsidR="002571C0" w:rsidRPr="00E31D81">
        <w:t>E</w:t>
      </w:r>
      <w:r w:rsidR="002571C0" w:rsidRPr="002571C0">
        <w:rPr>
          <w:lang w:val="ru-RU"/>
        </w:rPr>
        <w:t>.169.1</w:t>
      </w:r>
      <w:r w:rsidR="002571C0" w:rsidRPr="002571C0">
        <w:rPr>
          <w:rFonts w:cs="Arial"/>
          <w:lang w:val="ru-RU"/>
        </w:rPr>
        <w:t xml:space="preserve"> (03/2019): </w:t>
      </w:r>
      <w:r w:rsidR="002571C0" w:rsidRPr="00B85026">
        <w:rPr>
          <w:lang w:val="ru-RU"/>
        </w:rPr>
        <w:t>Применение плана нумерации Рекомендации E.164 для универсальных международных номеров услуги бесплатного вызова в международной службе бесплатного вызова</w:t>
      </w:r>
    </w:p>
    <w:p w:rsidR="00916DCE" w:rsidRPr="002571C0" w:rsidRDefault="00B676E8" w:rsidP="00B676E8">
      <w:pPr>
        <w:tabs>
          <w:tab w:val="clear" w:pos="567"/>
        </w:tabs>
        <w:spacing w:before="60"/>
        <w:ind w:left="567" w:hanging="567"/>
        <w:rPr>
          <w:rFonts w:cs="Arial"/>
          <w:lang w:val="ru-RU"/>
        </w:rPr>
      </w:pPr>
      <w:r>
        <w:rPr>
          <w:rFonts w:cs="Arial"/>
          <w:lang w:val="ru-RU"/>
        </w:rPr>
        <w:t>–</w:t>
      </w:r>
      <w:r w:rsidR="00916DCE" w:rsidRPr="002571C0">
        <w:rPr>
          <w:rFonts w:cs="Arial"/>
          <w:lang w:val="ru-RU"/>
        </w:rPr>
        <w:tab/>
      </w:r>
      <w:r w:rsidR="002571C0">
        <w:rPr>
          <w:rFonts w:cs="Arial"/>
          <w:lang w:val="ru-RU"/>
        </w:rPr>
        <w:t>Пересмотренная Рекомендация МСЭ</w:t>
      </w:r>
      <w:r w:rsidR="002571C0" w:rsidRPr="002571C0">
        <w:rPr>
          <w:rFonts w:cs="Arial"/>
          <w:lang w:val="ru-RU"/>
        </w:rPr>
        <w:t>-</w:t>
      </w:r>
      <w:r w:rsidR="002571C0" w:rsidRPr="00E31D81">
        <w:rPr>
          <w:rFonts w:cs="Arial"/>
        </w:rPr>
        <w:t>T</w:t>
      </w:r>
      <w:r w:rsidR="002571C0" w:rsidRPr="002571C0">
        <w:rPr>
          <w:rFonts w:cs="Arial"/>
          <w:lang w:val="ru-RU"/>
        </w:rPr>
        <w:t xml:space="preserve"> </w:t>
      </w:r>
      <w:r w:rsidR="002571C0" w:rsidRPr="00E31D81">
        <w:t>E</w:t>
      </w:r>
      <w:r w:rsidR="002571C0" w:rsidRPr="002571C0">
        <w:rPr>
          <w:lang w:val="ru-RU"/>
        </w:rPr>
        <w:t>.217</w:t>
      </w:r>
      <w:r w:rsidR="002571C0" w:rsidRPr="002571C0">
        <w:rPr>
          <w:rFonts w:cs="Arial"/>
          <w:lang w:val="ru-RU"/>
        </w:rPr>
        <w:t xml:space="preserve"> (03/2019):</w:t>
      </w:r>
      <w:r w:rsidR="002571C0" w:rsidRPr="002571C0">
        <w:rPr>
          <w:lang w:val="ru-RU"/>
        </w:rPr>
        <w:t xml:space="preserve"> </w:t>
      </w:r>
      <w:r w:rsidR="002571C0" w:rsidRPr="00B85026">
        <w:rPr>
          <w:lang w:val="ru-RU"/>
        </w:rPr>
        <w:t>Морская связь – опознаватель судовой станции</w:t>
      </w:r>
    </w:p>
    <w:p w:rsidR="002571C0" w:rsidRPr="00DA454B" w:rsidRDefault="002571C0" w:rsidP="00B03438">
      <w:pPr>
        <w:pStyle w:val="Heading20"/>
        <w:spacing w:before="1560" w:after="120"/>
        <w:rPr>
          <w:rFonts w:asciiTheme="minorHAnsi" w:hAnsiTheme="minorHAnsi"/>
          <w:szCs w:val="22"/>
          <w:lang w:val="ru-RU"/>
        </w:rPr>
      </w:pPr>
      <w:bookmarkStart w:id="57" w:name="_Toc374006628"/>
      <w:r w:rsidRPr="00DA454B">
        <w:rPr>
          <w:rFonts w:asciiTheme="minorHAnsi" w:hAnsiTheme="minorHAnsi"/>
          <w:szCs w:val="22"/>
          <w:lang w:val="ru-RU"/>
        </w:rPr>
        <w:t xml:space="preserve">Цифры морского опознавания (MID) </w:t>
      </w:r>
      <w:bookmarkEnd w:id="57"/>
    </w:p>
    <w:p w:rsidR="002571C0" w:rsidRPr="00DA454B" w:rsidRDefault="005C6785" w:rsidP="00B676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textAlignment w:val="auto"/>
        <w:rPr>
          <w:rFonts w:asciiTheme="minorHAnsi" w:hAnsiTheme="minorHAnsi"/>
          <w:lang w:val="ru-RU" w:eastAsia="zh-CN"/>
        </w:rPr>
      </w:pPr>
      <w:r>
        <w:rPr>
          <w:lang w:val="ru-RU"/>
        </w:rPr>
        <w:t>На основании</w:t>
      </w:r>
      <w:r w:rsidR="002571C0" w:rsidRPr="00DA454B">
        <w:rPr>
          <w:lang w:val="ru-RU"/>
        </w:rPr>
        <w:t xml:space="preserve"> п. </w:t>
      </w:r>
      <w:r w:rsidR="002571C0" w:rsidRPr="00DA454B">
        <w:rPr>
          <w:b/>
          <w:bCs/>
          <w:lang w:val="ru-RU"/>
        </w:rPr>
        <w:t>19.35</w:t>
      </w:r>
      <w:r w:rsidR="002571C0" w:rsidRPr="00DA454B">
        <w:rPr>
          <w:lang w:val="ru-RU"/>
        </w:rPr>
        <w:t xml:space="preserve"> Регламента радиосвязи цифры морского опознавания (MID) "</w:t>
      </w:r>
      <w:r>
        <w:rPr>
          <w:lang w:val="ru-RU"/>
        </w:rPr>
        <w:t>550</w:t>
      </w:r>
      <w:r w:rsidR="002571C0" w:rsidRPr="00DA454B">
        <w:rPr>
          <w:lang w:val="ru-RU"/>
        </w:rPr>
        <w:t xml:space="preserve">" были распределены </w:t>
      </w:r>
      <w:r w:rsidRPr="005C6785">
        <w:rPr>
          <w:color w:val="000000"/>
          <w:lang w:val="ru-RU"/>
        </w:rPr>
        <w:t>Демократическ</w:t>
      </w:r>
      <w:r>
        <w:rPr>
          <w:color w:val="000000"/>
          <w:lang w:val="ru-RU"/>
        </w:rPr>
        <w:t>ой</w:t>
      </w:r>
      <w:r w:rsidRPr="005C6785">
        <w:rPr>
          <w:color w:val="000000"/>
          <w:lang w:val="ru-RU"/>
        </w:rPr>
        <w:t xml:space="preserve"> Республик</w:t>
      </w:r>
      <w:r>
        <w:rPr>
          <w:color w:val="000000"/>
          <w:lang w:val="ru-RU"/>
        </w:rPr>
        <w:t>е</w:t>
      </w:r>
      <w:r w:rsidRPr="005C6785">
        <w:rPr>
          <w:color w:val="000000"/>
          <w:lang w:val="ru-RU"/>
        </w:rPr>
        <w:t xml:space="preserve"> Тимор-Лешти</w:t>
      </w:r>
      <w:r w:rsidR="002571C0" w:rsidRPr="00DA454B">
        <w:rPr>
          <w:lang w:val="ru-RU"/>
        </w:rPr>
        <w:t>.</w:t>
      </w:r>
    </w:p>
    <w:p w:rsidR="000A3401" w:rsidRPr="002571C0" w:rsidRDefault="000A3401" w:rsidP="002571C0">
      <w:pPr>
        <w:pStyle w:val="Heading20"/>
        <w:spacing w:before="1560" w:after="120"/>
        <w:rPr>
          <w:szCs w:val="26"/>
          <w:lang w:val="ru-RU"/>
        </w:rPr>
      </w:pPr>
      <w:r w:rsidRPr="00A34BBE">
        <w:rPr>
          <w:szCs w:val="26"/>
          <w:lang w:val="ru-RU"/>
        </w:rPr>
        <w:t>Присвоение</w:t>
      </w:r>
      <w:r w:rsidRPr="002571C0">
        <w:rPr>
          <w:szCs w:val="26"/>
          <w:lang w:val="ru-RU"/>
        </w:rPr>
        <w:t xml:space="preserve"> </w:t>
      </w:r>
      <w:r w:rsidRPr="00A34BBE">
        <w:rPr>
          <w:szCs w:val="26"/>
          <w:lang w:val="ru-RU"/>
        </w:rPr>
        <w:t>зоновых</w:t>
      </w:r>
      <w:r w:rsidRPr="002571C0">
        <w:rPr>
          <w:szCs w:val="26"/>
          <w:lang w:val="ru-RU"/>
        </w:rPr>
        <w:t>/</w:t>
      </w:r>
      <w:r w:rsidRPr="00A34BBE">
        <w:rPr>
          <w:szCs w:val="26"/>
          <w:lang w:val="ru-RU"/>
        </w:rPr>
        <w:t>сетевых</w:t>
      </w:r>
      <w:r w:rsidRPr="002571C0">
        <w:rPr>
          <w:szCs w:val="26"/>
          <w:lang w:val="ru-RU"/>
        </w:rPr>
        <w:t xml:space="preserve"> </w:t>
      </w:r>
      <w:r w:rsidRPr="00A34BBE">
        <w:rPr>
          <w:szCs w:val="26"/>
          <w:lang w:val="ru-RU"/>
        </w:rPr>
        <w:t>кодов</w:t>
      </w:r>
      <w:r w:rsidRPr="002571C0">
        <w:rPr>
          <w:szCs w:val="26"/>
          <w:lang w:val="ru-RU"/>
        </w:rPr>
        <w:t xml:space="preserve"> </w:t>
      </w:r>
      <w:r w:rsidRPr="00A34BBE">
        <w:rPr>
          <w:szCs w:val="26"/>
          <w:lang w:val="ru-RU"/>
        </w:rPr>
        <w:t>сигнализации</w:t>
      </w:r>
      <w:r w:rsidRPr="002571C0">
        <w:rPr>
          <w:szCs w:val="26"/>
          <w:lang w:val="ru-RU"/>
        </w:rPr>
        <w:t xml:space="preserve"> (</w:t>
      </w:r>
      <w:r w:rsidRPr="002571C0">
        <w:rPr>
          <w:szCs w:val="26"/>
          <w:lang w:val="en-US"/>
        </w:rPr>
        <w:t>SANC</w:t>
      </w:r>
      <w:r w:rsidRPr="002571C0">
        <w:rPr>
          <w:szCs w:val="26"/>
          <w:lang w:val="ru-RU"/>
        </w:rPr>
        <w:t>)</w:t>
      </w:r>
      <w:r w:rsidRPr="002571C0">
        <w:rPr>
          <w:szCs w:val="26"/>
          <w:lang w:val="ru-RU"/>
        </w:rPr>
        <w:br/>
        <w:t>(</w:t>
      </w:r>
      <w:r w:rsidRPr="00A34BBE">
        <w:rPr>
          <w:szCs w:val="26"/>
          <w:lang w:val="ru-RU"/>
        </w:rPr>
        <w:t>Рекомендация</w:t>
      </w:r>
      <w:r w:rsidRPr="002571C0">
        <w:rPr>
          <w:szCs w:val="26"/>
          <w:lang w:val="ru-RU"/>
        </w:rPr>
        <w:t xml:space="preserve"> </w:t>
      </w:r>
      <w:r w:rsidRPr="00A34BBE">
        <w:rPr>
          <w:szCs w:val="26"/>
          <w:lang w:val="ru-RU"/>
        </w:rPr>
        <w:t>МСЭ</w:t>
      </w:r>
      <w:r w:rsidRPr="002571C0">
        <w:rPr>
          <w:szCs w:val="26"/>
          <w:lang w:val="ru-RU"/>
        </w:rPr>
        <w:t>-</w:t>
      </w:r>
      <w:r w:rsidRPr="002571C0">
        <w:rPr>
          <w:szCs w:val="26"/>
          <w:lang w:val="en-US"/>
        </w:rPr>
        <w:t>T</w:t>
      </w:r>
      <w:r w:rsidRPr="002571C0">
        <w:rPr>
          <w:szCs w:val="26"/>
          <w:lang w:val="ru-RU"/>
        </w:rPr>
        <w:t xml:space="preserve"> </w:t>
      </w:r>
      <w:r w:rsidRPr="002571C0">
        <w:rPr>
          <w:szCs w:val="26"/>
          <w:lang w:val="en-US"/>
        </w:rPr>
        <w:t>Q</w:t>
      </w:r>
      <w:r w:rsidRPr="002571C0">
        <w:rPr>
          <w:szCs w:val="26"/>
          <w:lang w:val="ru-RU"/>
        </w:rPr>
        <w:t>.708 (03/1999))</w:t>
      </w:r>
    </w:p>
    <w:p w:rsidR="000A3401" w:rsidRPr="00A34BBE" w:rsidRDefault="000A3401" w:rsidP="008B4406">
      <w:pPr>
        <w:spacing w:before="360" w:after="120"/>
        <w:rPr>
          <w:b/>
          <w:bCs/>
          <w:lang w:val="ru-RU"/>
        </w:rPr>
      </w:pPr>
      <w:bookmarkStart w:id="58" w:name="_Toc219001156"/>
      <w:bookmarkStart w:id="59" w:name="_Toc232323935"/>
      <w:r w:rsidRPr="00A34BBE">
        <w:rPr>
          <w:b/>
          <w:bCs/>
          <w:lang w:val="ru-RU"/>
        </w:rPr>
        <w:t xml:space="preserve">Примечание </w:t>
      </w:r>
      <w:bookmarkEnd w:id="58"/>
      <w:bookmarkEnd w:id="59"/>
      <w:r w:rsidRPr="00A34BBE">
        <w:rPr>
          <w:b/>
          <w:bCs/>
          <w:lang w:val="ru-RU"/>
        </w:rPr>
        <w:t>БСЭ</w:t>
      </w:r>
    </w:p>
    <w:p w:rsidR="000A3401" w:rsidRPr="007B72AB" w:rsidRDefault="000A3401" w:rsidP="005C6785">
      <w:pPr>
        <w:spacing w:after="240"/>
        <w:rPr>
          <w:spacing w:val="-4"/>
          <w:lang w:val="ru-RU"/>
        </w:rPr>
      </w:pPr>
      <w:r w:rsidRPr="007B72AB">
        <w:rPr>
          <w:spacing w:val="-4"/>
          <w:lang w:val="ru-RU"/>
        </w:rPr>
        <w:t xml:space="preserve">По просьбе администрации </w:t>
      </w:r>
      <w:r w:rsidR="005C6785">
        <w:rPr>
          <w:color w:val="000000"/>
          <w:lang w:val="ru-RU"/>
        </w:rPr>
        <w:t>Швеции</w:t>
      </w:r>
      <w:r w:rsidRPr="000A3401">
        <w:rPr>
          <w:color w:val="000000"/>
          <w:lang w:val="ru-RU"/>
        </w:rPr>
        <w:t xml:space="preserve"> </w:t>
      </w:r>
      <w:r w:rsidRPr="007B72AB">
        <w:rPr>
          <w:spacing w:val="-4"/>
          <w:lang w:val="ru-RU"/>
        </w:rPr>
        <w:t>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</w:t>
      </w:r>
      <w:r w:rsidR="005C6785">
        <w:rPr>
          <w:spacing w:val="-4"/>
          <w:lang w:val="ru-RU"/>
        </w:rPr>
        <w:t xml:space="preserve"> </w:t>
      </w:r>
      <w:r w:rsidRPr="007B72AB">
        <w:rPr>
          <w:spacing w:val="-4"/>
          <w:lang w:val="ru-RU"/>
        </w:rPr>
        <w:t>географической зоны в соответствии с Рекомендацией МСЭ</w:t>
      </w:r>
      <w:r w:rsidRPr="007B72AB">
        <w:rPr>
          <w:spacing w:val="-4"/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0A3401" w:rsidRPr="00A34BBE" w:rsidTr="00413D05">
        <w:trPr>
          <w:jc w:val="center"/>
        </w:trPr>
        <w:tc>
          <w:tcPr>
            <w:tcW w:w="6309" w:type="dxa"/>
          </w:tcPr>
          <w:p w:rsidR="000A3401" w:rsidRPr="00A34BBE" w:rsidRDefault="000A3401" w:rsidP="008B4406">
            <w:pPr>
              <w:tabs>
                <w:tab w:val="clear" w:pos="567"/>
                <w:tab w:val="left" w:pos="322"/>
              </w:tabs>
              <w:spacing w:before="40" w:after="40"/>
              <w:rPr>
                <w:i/>
                <w:iCs/>
                <w:lang w:val="ru-RU"/>
              </w:rPr>
            </w:pPr>
            <w:r w:rsidRPr="00A34BBE">
              <w:rPr>
                <w:i/>
                <w:lang w:val="ru-RU"/>
              </w:rPr>
              <w:t>Страна</w:t>
            </w:r>
            <w:r w:rsidRPr="00A34BBE">
              <w:rPr>
                <w:iCs/>
                <w:lang w:val="ru-RU"/>
              </w:rPr>
              <w:t>/</w:t>
            </w:r>
            <w:r w:rsidRPr="00A34BBE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0A3401" w:rsidRPr="00A34BBE" w:rsidRDefault="000A3401" w:rsidP="008B4406">
            <w:pPr>
              <w:spacing w:before="40" w:after="40"/>
              <w:jc w:val="center"/>
              <w:rPr>
                <w:i/>
                <w:iCs/>
                <w:lang w:val="ru-RU"/>
              </w:rPr>
            </w:pPr>
            <w:r w:rsidRPr="00A34BBE">
              <w:rPr>
                <w:i/>
                <w:iCs/>
                <w:lang w:val="ru-RU"/>
              </w:rPr>
              <w:t>SANC</w:t>
            </w:r>
          </w:p>
        </w:tc>
      </w:tr>
      <w:tr w:rsidR="000A3401" w:rsidRPr="00A34BBE" w:rsidTr="00413D05">
        <w:trPr>
          <w:jc w:val="center"/>
        </w:trPr>
        <w:tc>
          <w:tcPr>
            <w:tcW w:w="6309" w:type="dxa"/>
          </w:tcPr>
          <w:p w:rsidR="000A3401" w:rsidRPr="00A34BBE" w:rsidRDefault="005C6785" w:rsidP="008B44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after="40"/>
              <w:jc w:val="left"/>
              <w:rPr>
                <w:rFonts w:asciiTheme="minorHAnsi" w:eastAsia="SimSun" w:hAnsiTheme="minorHAnsi"/>
                <w:lang w:val="ru-RU"/>
              </w:rPr>
            </w:pPr>
            <w:r>
              <w:rPr>
                <w:color w:val="000000"/>
                <w:lang w:val="ru-RU"/>
              </w:rPr>
              <w:t>Швеция</w:t>
            </w:r>
          </w:p>
        </w:tc>
        <w:tc>
          <w:tcPr>
            <w:tcW w:w="1629" w:type="dxa"/>
          </w:tcPr>
          <w:p w:rsidR="000A3401" w:rsidRPr="000A3401" w:rsidRDefault="005C6785" w:rsidP="008B44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after="40"/>
              <w:jc w:val="center"/>
              <w:rPr>
                <w:rFonts w:asciiTheme="minorHAnsi" w:hAnsiTheme="minorHAnsi" w:cstheme="majorBidi"/>
                <w:lang w:val="ru-RU"/>
              </w:rPr>
            </w:pPr>
            <w:r w:rsidRPr="00E31D81">
              <w:rPr>
                <w:rFonts w:asciiTheme="minorHAnsi" w:hAnsiTheme="minorHAnsi" w:cstheme="minorHAnsi"/>
              </w:rPr>
              <w:t>7-208</w:t>
            </w:r>
          </w:p>
        </w:tc>
      </w:tr>
    </w:tbl>
    <w:p w:rsidR="000A3401" w:rsidRPr="00A34BBE" w:rsidRDefault="000A3401" w:rsidP="008B4406">
      <w:pPr>
        <w:pStyle w:val="Footnotesepar"/>
        <w:spacing w:before="60"/>
        <w:rPr>
          <w:rFonts w:ascii="Times New Roman" w:hAnsi="Times New Roman"/>
          <w:lang w:val="ru-RU"/>
        </w:rPr>
      </w:pPr>
      <w:r w:rsidRPr="00A34BBE">
        <w:rPr>
          <w:rFonts w:ascii="Times New Roman" w:hAnsi="Times New Roman"/>
          <w:lang w:val="ru-RU"/>
        </w:rPr>
        <w:t>____________</w:t>
      </w:r>
    </w:p>
    <w:p w:rsidR="000A3401" w:rsidRPr="00A34BBE" w:rsidRDefault="000A3401" w:rsidP="008B4406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A34BBE">
        <w:rPr>
          <w:sz w:val="16"/>
          <w:szCs w:val="16"/>
          <w:lang w:val="ru-RU"/>
        </w:rPr>
        <w:t>SANC:</w:t>
      </w:r>
      <w:r w:rsidRPr="00A34BBE">
        <w:rPr>
          <w:sz w:val="16"/>
          <w:szCs w:val="16"/>
          <w:lang w:val="ru-RU"/>
        </w:rPr>
        <w:tab/>
        <w:t>Зоновый/сетевой код сигнализации</w:t>
      </w:r>
      <w:r w:rsidRPr="00A34BBE">
        <w:rPr>
          <w:sz w:val="16"/>
          <w:szCs w:val="16"/>
          <w:lang w:val="ru-RU"/>
        </w:rPr>
        <w:br/>
      </w:r>
      <w:r w:rsidRPr="00A34BBE">
        <w:rPr>
          <w:sz w:val="16"/>
          <w:szCs w:val="16"/>
          <w:lang w:val="ru-RU"/>
        </w:rPr>
        <w:tab/>
      </w:r>
      <w:r w:rsidRPr="00A34BBE">
        <w:rPr>
          <w:rFonts w:asciiTheme="minorHAnsi" w:hAnsiTheme="minorHAnsi"/>
          <w:sz w:val="16"/>
          <w:szCs w:val="16"/>
          <w:lang w:val="ru-RU"/>
        </w:rPr>
        <w:t>Signalling Area/Network Code</w:t>
      </w:r>
    </w:p>
    <w:p w:rsidR="00B6138C" w:rsidRPr="00B676E8" w:rsidRDefault="004747D0" w:rsidP="008B4406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B676E8">
        <w:rPr>
          <w:szCs w:val="26"/>
          <w:lang w:val="ru-RU"/>
        </w:rPr>
        <w:lastRenderedPageBreak/>
        <w:t>Услуга телефонной связи</w:t>
      </w:r>
      <w:r w:rsidR="00C01286" w:rsidRPr="00B676E8">
        <w:rPr>
          <w:szCs w:val="26"/>
          <w:lang w:val="ru-RU"/>
        </w:rPr>
        <w:t xml:space="preserve"> </w:t>
      </w:r>
      <w:r w:rsidRPr="00B676E8">
        <w:rPr>
          <w:szCs w:val="26"/>
          <w:lang w:val="ru-RU"/>
        </w:rPr>
        <w:br/>
        <w:t>(Рекомендация МСЭ-Т E.164)</w:t>
      </w:r>
    </w:p>
    <w:p w:rsidR="00B6138C" w:rsidRPr="00B65366" w:rsidRDefault="00B6138C" w:rsidP="008B4406">
      <w:pPr>
        <w:jc w:val="center"/>
        <w:rPr>
          <w:lang w:val="en-US"/>
        </w:rPr>
      </w:pPr>
      <w:proofErr w:type="gramStart"/>
      <w:r w:rsidRPr="00B65366">
        <w:rPr>
          <w:lang w:val="en-US"/>
        </w:rPr>
        <w:t>url</w:t>
      </w:r>
      <w:proofErr w:type="gramEnd"/>
      <w:r w:rsidRPr="00B65366">
        <w:rPr>
          <w:lang w:val="en-US"/>
        </w:rPr>
        <w:t xml:space="preserve">: </w:t>
      </w:r>
      <w:hyperlink r:id="rId14" w:history="1">
        <w:r w:rsidR="003009FC" w:rsidRPr="00B65366">
          <w:rPr>
            <w:rStyle w:val="Hyperlink"/>
            <w:color w:val="auto"/>
            <w:lang w:val="en-US"/>
          </w:rPr>
          <w:t>www.itu.int/itu-t/inr/nnp</w:t>
        </w:r>
      </w:hyperlink>
    </w:p>
    <w:bookmarkEnd w:id="56"/>
    <w:p w:rsidR="003561AC" w:rsidRPr="00574F62" w:rsidRDefault="003561AC" w:rsidP="00B03438">
      <w:pPr>
        <w:keepNext/>
        <w:keepLines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574F62">
        <w:rPr>
          <w:rFonts w:asciiTheme="minorHAnsi" w:hAnsiTheme="minorHAnsi"/>
          <w:b/>
          <w:bCs/>
          <w:lang w:val="ru-RU"/>
        </w:rPr>
        <w:t>Буркина-Фасо</w:t>
      </w:r>
      <w:r w:rsidRPr="00574F62">
        <w:rPr>
          <w:rFonts w:eastAsia="SimSun" w:cs="Arial"/>
          <w:b/>
          <w:bCs/>
          <w:lang w:val="ru-RU" w:eastAsia="zh-CN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0" w:name="_Toc471824661"/>
      <w:r w:rsidRPr="00574F62">
        <w:rPr>
          <w:rFonts w:eastAsia="SimSun" w:cs="Arial"/>
          <w:b/>
          <w:bCs/>
          <w:lang w:val="ru-RU" w:eastAsia="zh-CN"/>
        </w:rPr>
        <w:instrText>Burkina Faso</w:instrText>
      </w:r>
      <w:bookmarkEnd w:id="60"/>
      <w:r w:rsidRPr="00574F62">
        <w:rPr>
          <w:lang w:val="ru-RU"/>
        </w:rPr>
        <w:instrText xml:space="preserve">" \f C \l "1" </w:instrText>
      </w:r>
      <w:r w:rsidRPr="00574F62">
        <w:rPr>
          <w:rFonts w:eastAsia="SimSun" w:cs="Arial"/>
          <w:b/>
          <w:bCs/>
          <w:lang w:val="ru-RU" w:eastAsia="zh-CN"/>
        </w:rPr>
        <w:fldChar w:fldCharType="end"/>
      </w:r>
      <w:r w:rsidRPr="00574F62">
        <w:rPr>
          <w:rFonts w:eastAsia="SimSun" w:cs="Arial"/>
          <w:b/>
          <w:bCs/>
          <w:lang w:val="ru-RU" w:eastAsia="zh-CN"/>
        </w:rPr>
        <w:t xml:space="preserve"> (</w:t>
      </w:r>
      <w:r w:rsidRPr="00574F62">
        <w:rPr>
          <w:rFonts w:asciiTheme="minorHAnsi" w:hAnsiTheme="minorHAnsi"/>
          <w:b/>
          <w:bCs/>
          <w:lang w:val="ru-RU"/>
        </w:rPr>
        <w:t xml:space="preserve">код страны </w:t>
      </w:r>
      <w:r w:rsidRPr="00574F62">
        <w:rPr>
          <w:rFonts w:eastAsia="SimSun" w:cs="Arial"/>
          <w:b/>
          <w:bCs/>
          <w:lang w:val="ru-RU" w:eastAsia="zh-CN"/>
        </w:rPr>
        <w:t>+226)</w:t>
      </w:r>
    </w:p>
    <w:p w:rsidR="003561AC" w:rsidRPr="00574F62" w:rsidRDefault="003561AC" w:rsidP="003561AC">
      <w:pPr>
        <w:keepNext/>
        <w:keepLines/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74F62">
        <w:rPr>
          <w:rFonts w:cs="Arial"/>
          <w:lang w:val="ru-RU"/>
        </w:rPr>
        <w:t xml:space="preserve">Сообщение от </w:t>
      </w:r>
      <w:r w:rsidRPr="004F091A">
        <w:rPr>
          <w:rFonts w:cs="Arial"/>
          <w:lang w:val="ru-RU"/>
        </w:rPr>
        <w:t>4.III.2019</w:t>
      </w:r>
      <w:r w:rsidRPr="00574F62">
        <w:rPr>
          <w:rFonts w:cs="Arial"/>
          <w:lang w:val="ru-RU"/>
        </w:rPr>
        <w:t>:</w:t>
      </w:r>
    </w:p>
    <w:p w:rsidR="003561AC" w:rsidRPr="00574F62" w:rsidRDefault="003561AC" w:rsidP="003561AC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574F62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574F62">
        <w:rPr>
          <w:rFonts w:asciiTheme="minorHAnsi" w:hAnsiTheme="minorHAnsi" w:cs="Arial"/>
          <w:i/>
          <w:iCs/>
          <w:lang w:val="ru-RU"/>
        </w:rPr>
        <w:t xml:space="preserve"> (</w:t>
      </w:r>
      <w:r w:rsidRPr="00574F62">
        <w:rPr>
          <w:i/>
          <w:iCs/>
          <w:lang w:val="ru-RU"/>
        </w:rPr>
        <w:t>ARCEP</w:t>
      </w:r>
      <w:r w:rsidRPr="00574F62">
        <w:rPr>
          <w:rFonts w:asciiTheme="minorHAnsi" w:hAnsiTheme="minorHAnsi" w:cs="Arial"/>
          <w:i/>
          <w:iCs/>
          <w:lang w:val="ru-RU"/>
        </w:rPr>
        <w:t>)</w:t>
      </w:r>
      <w:r w:rsidRPr="00574F62">
        <w:rPr>
          <w:rFonts w:asciiTheme="minorHAnsi" w:hAnsiTheme="minorHAnsi" w:cs="Arial"/>
          <w:iCs/>
          <w:lang w:val="ru-RU"/>
        </w:rPr>
        <w:t>,</w:t>
      </w:r>
      <w:r w:rsidRPr="00574F62">
        <w:rPr>
          <w:rFonts w:asciiTheme="minorHAnsi" w:hAnsiTheme="minorHAnsi" w:cs="Arial"/>
          <w:i/>
          <w:lang w:val="ru-RU"/>
        </w:rPr>
        <w:t xml:space="preserve"> </w:t>
      </w:r>
      <w:r w:rsidRPr="00574F62">
        <w:rPr>
          <w:rFonts w:asciiTheme="minorHAnsi" w:hAnsiTheme="minorHAnsi" w:cs="Arial"/>
          <w:iCs/>
          <w:lang w:val="ru-RU"/>
        </w:rPr>
        <w:t>Уагадугу</w:t>
      </w:r>
      <w:r w:rsidRPr="00574F62">
        <w:rPr>
          <w:rFonts w:eastAsia="SimSun" w:cs="Arial"/>
          <w:szCs w:val="22"/>
          <w:lang w:val="ru-RU" w:eastAsia="zh-CN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1" w:name="_Toc471824662"/>
      <w:r w:rsidRPr="00574F62">
        <w:rPr>
          <w:rFonts w:eastAsia="SimSun" w:cs="Arial"/>
          <w:i/>
          <w:iCs/>
          <w:szCs w:val="22"/>
          <w:lang w:val="ru-RU" w:eastAsia="zh-CN"/>
        </w:rPr>
        <w:instrText>Autorité de Régulation des Communications Electroniques et des Postes (ARCEP)</w:instrText>
      </w:r>
      <w:r w:rsidRPr="00574F62">
        <w:rPr>
          <w:rFonts w:eastAsia="SimSun" w:cs="Arial"/>
          <w:szCs w:val="22"/>
          <w:lang w:val="ru-RU" w:eastAsia="zh-CN"/>
        </w:rPr>
        <w:instrText>, Ouagadougou</w:instrText>
      </w:r>
      <w:bookmarkEnd w:id="61"/>
      <w:r w:rsidRPr="00574F62">
        <w:rPr>
          <w:lang w:val="ru-RU"/>
        </w:rPr>
        <w:instrText xml:space="preserve">" \f C \l "1" </w:instrText>
      </w:r>
      <w:r w:rsidRPr="00574F62">
        <w:rPr>
          <w:rFonts w:eastAsia="SimSun" w:cs="Arial"/>
          <w:szCs w:val="22"/>
          <w:lang w:val="ru-RU" w:eastAsia="zh-CN"/>
        </w:rPr>
        <w:fldChar w:fldCharType="end"/>
      </w:r>
      <w:r w:rsidRPr="00574F62">
        <w:rPr>
          <w:rFonts w:eastAsia="SimSun" w:cs="Arial"/>
          <w:szCs w:val="22"/>
          <w:lang w:val="ru-RU" w:eastAsia="zh-CN"/>
        </w:rPr>
        <w:t xml:space="preserve">, </w:t>
      </w:r>
      <w:r w:rsidRPr="00574F62">
        <w:rPr>
          <w:lang w:val="ru-RU"/>
        </w:rPr>
        <w:t xml:space="preserve">объявляет о следующем обновлении в национальном плане нумерации </w:t>
      </w:r>
      <w:r w:rsidRPr="00574F62">
        <w:rPr>
          <w:rFonts w:asciiTheme="minorHAnsi" w:hAnsiTheme="minorHAnsi"/>
          <w:iCs/>
          <w:lang w:val="ru-RU"/>
        </w:rPr>
        <w:t>Буркина-Фасо</w:t>
      </w:r>
      <w:r w:rsidRPr="00574F62">
        <w:rPr>
          <w:rFonts w:eastAsia="SimSun" w:cs="Arial"/>
          <w:szCs w:val="22"/>
          <w:lang w:val="ru-RU" w:eastAsia="zh-CN"/>
        </w:rPr>
        <w:t>.</w:t>
      </w:r>
    </w:p>
    <w:p w:rsidR="003561AC" w:rsidRPr="001F5302" w:rsidRDefault="003561AC" w:rsidP="001F5302">
      <w:pPr>
        <w:spacing w:before="240" w:after="120"/>
        <w:ind w:left="567" w:hanging="567"/>
        <w:rPr>
          <w:spacing w:val="-2"/>
          <w:lang w:val="ru-RU"/>
        </w:rPr>
      </w:pPr>
      <w:r w:rsidRPr="004F091A">
        <w:rPr>
          <w:lang w:val="ru-RU"/>
        </w:rPr>
        <w:t>•</w:t>
      </w:r>
      <w:r w:rsidRPr="004F091A">
        <w:rPr>
          <w:lang w:val="ru-RU"/>
        </w:rPr>
        <w:tab/>
      </w:r>
      <w:r w:rsidRPr="001F5302">
        <w:rPr>
          <w:spacing w:val="-2"/>
          <w:lang w:val="ru-RU"/>
        </w:rPr>
        <w:t>присвоение следующего нового формата серии номеров с</w:t>
      </w:r>
      <w:r w:rsidR="001F5302" w:rsidRPr="001F5302">
        <w:rPr>
          <w:spacing w:val="-2"/>
          <w:lang w:val="ru-RU"/>
        </w:rPr>
        <w:t xml:space="preserve"> изменением с</w:t>
      </w:r>
      <w:r w:rsidRPr="001F5302">
        <w:rPr>
          <w:spacing w:val="-2"/>
          <w:lang w:val="ru-RU"/>
        </w:rPr>
        <w:t xml:space="preserve"> </w:t>
      </w:r>
      <w:r w:rsidRPr="001F5302">
        <w:rPr>
          <w:b/>
          <w:bCs/>
          <w:spacing w:val="-2"/>
          <w:lang w:val="ru-RU"/>
        </w:rPr>
        <w:t>07</w:t>
      </w:r>
      <w:r w:rsidR="001F5302" w:rsidRPr="001F5302">
        <w:rPr>
          <w:b/>
          <w:bCs/>
          <w:spacing w:val="-2"/>
          <w:lang w:val="ru-RU"/>
        </w:rPr>
        <w:t> </w:t>
      </w:r>
      <w:r w:rsidRPr="001F5302">
        <w:rPr>
          <w:b/>
          <w:bCs/>
          <w:spacing w:val="-2"/>
          <w:lang w:val="ru-RU"/>
        </w:rPr>
        <w:t>00</w:t>
      </w:r>
      <w:r w:rsidR="001F5302" w:rsidRPr="001F5302">
        <w:rPr>
          <w:b/>
          <w:bCs/>
          <w:spacing w:val="-2"/>
          <w:lang w:val="ru-RU"/>
        </w:rPr>
        <w:t> </w:t>
      </w:r>
      <w:r w:rsidRPr="001F5302">
        <w:rPr>
          <w:b/>
          <w:bCs/>
          <w:spacing w:val="-2"/>
          <w:lang w:val="en-US"/>
        </w:rPr>
        <w:t>MCDU</w:t>
      </w:r>
      <w:r w:rsidRPr="001F5302">
        <w:rPr>
          <w:spacing w:val="-2"/>
          <w:lang w:val="ru-RU"/>
        </w:rPr>
        <w:t xml:space="preserve"> на </w:t>
      </w:r>
      <w:r w:rsidRPr="001F5302">
        <w:rPr>
          <w:b/>
          <w:bCs/>
          <w:spacing w:val="-2"/>
          <w:lang w:val="ru-RU"/>
        </w:rPr>
        <w:t>07</w:t>
      </w:r>
      <w:r w:rsidR="001F5302" w:rsidRPr="001F5302">
        <w:rPr>
          <w:b/>
          <w:bCs/>
          <w:spacing w:val="-2"/>
          <w:lang w:val="ru-RU"/>
        </w:rPr>
        <w:t> </w:t>
      </w:r>
      <w:r w:rsidRPr="001F5302">
        <w:rPr>
          <w:b/>
          <w:bCs/>
          <w:spacing w:val="-2"/>
          <w:lang w:val="ru-RU"/>
        </w:rPr>
        <w:t>99</w:t>
      </w:r>
      <w:r w:rsidR="001F5302" w:rsidRPr="001F5302">
        <w:rPr>
          <w:b/>
          <w:bCs/>
          <w:spacing w:val="-2"/>
          <w:lang w:val="ru-RU"/>
        </w:rPr>
        <w:t> </w:t>
      </w:r>
      <w:r w:rsidRPr="001F5302">
        <w:rPr>
          <w:b/>
          <w:bCs/>
          <w:spacing w:val="-2"/>
          <w:lang w:val="en-US"/>
        </w:rPr>
        <w:t>MCDU</w:t>
      </w:r>
      <w:r w:rsidRPr="001F5302">
        <w:rPr>
          <w:spacing w:val="-2"/>
          <w:lang w:val="ru-RU"/>
        </w:rPr>
        <w:t xml:space="preserve"> оператору </w:t>
      </w:r>
      <w:r w:rsidRPr="001F5302">
        <w:rPr>
          <w:b/>
          <w:bCs/>
          <w:spacing w:val="-2"/>
          <w:lang w:val="en-US"/>
        </w:rPr>
        <w:t>ORANGE</w:t>
      </w:r>
      <w:r w:rsidRPr="001F5302">
        <w:rPr>
          <w:b/>
          <w:bCs/>
          <w:spacing w:val="-2"/>
          <w:lang w:val="ru-RU"/>
        </w:rPr>
        <w:t xml:space="preserve"> </w:t>
      </w:r>
      <w:r w:rsidRPr="001F5302">
        <w:rPr>
          <w:b/>
          <w:bCs/>
          <w:spacing w:val="-2"/>
          <w:lang w:val="en-US"/>
        </w:rPr>
        <w:t>Burkina</w:t>
      </w:r>
      <w:r w:rsidRPr="001F5302">
        <w:rPr>
          <w:b/>
          <w:bCs/>
          <w:spacing w:val="-2"/>
          <w:lang w:val="ru-RU"/>
        </w:rPr>
        <w:t xml:space="preserve"> </w:t>
      </w:r>
      <w:r w:rsidRPr="001F5302">
        <w:rPr>
          <w:b/>
          <w:bCs/>
          <w:spacing w:val="-2"/>
          <w:lang w:val="en-US"/>
        </w:rPr>
        <w:t>Faso</w:t>
      </w:r>
      <w:r w:rsidRPr="001F5302">
        <w:rPr>
          <w:spacing w:val="-2"/>
          <w:lang w:val="ru-RU"/>
        </w:rPr>
        <w:t xml:space="preserve"> для услуг подвижной связи:</w:t>
      </w:r>
    </w:p>
    <w:tbl>
      <w:tblPr>
        <w:tblStyle w:val="TableGrid"/>
        <w:tblW w:w="906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51"/>
        <w:gridCol w:w="2268"/>
        <w:gridCol w:w="1276"/>
        <w:gridCol w:w="1841"/>
      </w:tblGrid>
      <w:tr w:rsidR="003561AC" w:rsidRPr="001F5302" w:rsidTr="00B676E8">
        <w:tc>
          <w:tcPr>
            <w:tcW w:w="1980" w:type="dxa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3561AC" w:rsidRPr="00574F62" w:rsidRDefault="003561AC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3561AC" w:rsidRPr="00574F62" w:rsidRDefault="003561AC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3561AC" w:rsidRPr="00574F62" w:rsidRDefault="003561AC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Использование номера МСЭ−Т E.164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3561AC" w:rsidRPr="00574F62" w:rsidRDefault="003561AC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Дополни-тельная информация</w:t>
            </w:r>
          </w:p>
        </w:tc>
        <w:tc>
          <w:tcPr>
            <w:tcW w:w="184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561AC" w:rsidRPr="00574F62" w:rsidRDefault="003561AC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 w:rsidR="001F5302">
              <w:rPr>
                <w:rFonts w:cs="Arial"/>
                <w:i/>
                <w:sz w:val="18"/>
                <w:szCs w:val="18"/>
                <w:lang w:val="ru-RU"/>
              </w:rPr>
              <w:br/>
            </w: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ввода</w:t>
            </w:r>
          </w:p>
        </w:tc>
      </w:tr>
      <w:tr w:rsidR="003561AC" w:rsidRPr="001F5302" w:rsidTr="00B676E8">
        <w:tc>
          <w:tcPr>
            <w:tcW w:w="1980" w:type="dxa"/>
            <w:vMerge/>
            <w:tcMar>
              <w:left w:w="0" w:type="dxa"/>
              <w:right w:w="0" w:type="dxa"/>
            </w:tcMar>
          </w:tcPr>
          <w:p w:rsidR="003561AC" w:rsidRPr="00574F62" w:rsidRDefault="003561AC" w:rsidP="001F530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561AC" w:rsidRPr="00574F62" w:rsidRDefault="003561AC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561AC" w:rsidRPr="00574F62" w:rsidRDefault="003561AC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:rsidR="003561AC" w:rsidRPr="00574F62" w:rsidRDefault="003561AC" w:rsidP="001F530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</w:tcPr>
          <w:p w:rsidR="003561AC" w:rsidRPr="00574F62" w:rsidRDefault="003561AC" w:rsidP="001F530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/>
            <w:tcMar>
              <w:left w:w="0" w:type="dxa"/>
              <w:right w:w="0" w:type="dxa"/>
            </w:tcMar>
          </w:tcPr>
          <w:p w:rsidR="003561AC" w:rsidRPr="00574F62" w:rsidRDefault="003561AC" w:rsidP="001F530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3561AC" w:rsidRPr="00574F62" w:rsidTr="00B676E8">
        <w:tc>
          <w:tcPr>
            <w:tcW w:w="1980" w:type="dxa"/>
            <w:tcMar>
              <w:left w:w="0" w:type="dxa"/>
              <w:right w:w="0" w:type="dxa"/>
            </w:tcMar>
            <w:hideMark/>
          </w:tcPr>
          <w:p w:rsidR="003561AC" w:rsidRPr="001F5302" w:rsidRDefault="003561AC" w:rsidP="001F5302">
            <w:pPr>
              <w:spacing w:before="6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1F530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07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3561AC" w:rsidRPr="001F5302" w:rsidRDefault="003561AC" w:rsidP="001F5302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1F5302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3561AC" w:rsidRPr="001F5302" w:rsidRDefault="003561AC" w:rsidP="001F5302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</w:pPr>
            <w:r w:rsidRPr="001F5302">
              <w:rPr>
                <w:rFonts w:asciiTheme="minorHAnsi" w:eastAsia="SimSun" w:hAnsiTheme="minorHAnsi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hideMark/>
          </w:tcPr>
          <w:p w:rsidR="003561AC" w:rsidRPr="00574F62" w:rsidRDefault="003561AC" w:rsidP="001F53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ind w:left="57" w:right="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74F62">
              <w:rPr>
                <w:sz w:val="18"/>
                <w:szCs w:val="18"/>
                <w:lang w:val="ru-RU"/>
              </w:rPr>
              <w:t>Негеографический номер – Услуга подвижной телефонной связи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hideMark/>
          </w:tcPr>
          <w:p w:rsidR="003561AC" w:rsidRPr="00574F62" w:rsidRDefault="003561AC" w:rsidP="001F5302">
            <w:pPr>
              <w:spacing w:before="6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ORANGE Burkina</w:t>
            </w:r>
            <w:r w:rsidR="001F530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 </w:t>
            </w:r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Faso</w:t>
            </w:r>
          </w:p>
        </w:tc>
        <w:tc>
          <w:tcPr>
            <w:tcW w:w="1841" w:type="dxa"/>
            <w:tcMar>
              <w:left w:w="0" w:type="dxa"/>
              <w:right w:w="0" w:type="dxa"/>
            </w:tcMar>
          </w:tcPr>
          <w:p w:rsidR="003561AC" w:rsidRPr="00574F62" w:rsidRDefault="003561AC" w:rsidP="001F5302">
            <w:pPr>
              <w:spacing w:before="60"/>
              <w:jc w:val="center"/>
              <w:rPr>
                <w:rFonts w:cstheme="minorBidi"/>
                <w:sz w:val="18"/>
                <w:szCs w:val="18"/>
                <w:lang w:val="ru-RU"/>
              </w:rPr>
            </w:pPr>
            <w:r w:rsidRPr="006B6A20">
              <w:rPr>
                <w:rFonts w:cstheme="minorBidi"/>
                <w:sz w:val="18"/>
                <w:szCs w:val="18"/>
                <w:lang w:val="fr-CH"/>
              </w:rPr>
              <w:t xml:space="preserve">2019-03-01-00:00 </w:t>
            </w:r>
            <w:r w:rsidRPr="006B6A20">
              <w:rPr>
                <w:rFonts w:cstheme="minorBidi"/>
                <w:sz w:val="18"/>
                <w:szCs w:val="18"/>
                <w:lang w:val="fr-CH"/>
              </w:rPr>
              <w:br/>
              <w:t>(UTC)</w:t>
            </w:r>
          </w:p>
        </w:tc>
      </w:tr>
    </w:tbl>
    <w:p w:rsidR="003561AC" w:rsidRPr="00574F62" w:rsidRDefault="003561AC" w:rsidP="003561AC">
      <w:pPr>
        <w:keepNext/>
        <w:keepLines/>
        <w:overflowPunct/>
        <w:spacing w:before="360"/>
        <w:textAlignment w:val="auto"/>
        <w:rPr>
          <w:rFonts w:eastAsia="SimSun"/>
          <w:lang w:val="ru-RU" w:eastAsia="zh-CN"/>
        </w:rPr>
      </w:pPr>
      <w:r w:rsidRPr="00574F62">
        <w:rPr>
          <w:rFonts w:eastAsia="SimSun"/>
          <w:lang w:val="ru-RU" w:eastAsia="zh-CN"/>
        </w:rPr>
        <w:t>Для контактов:</w:t>
      </w:r>
    </w:p>
    <w:p w:rsidR="003561AC" w:rsidRPr="00E2548D" w:rsidRDefault="003561AC" w:rsidP="003561AC">
      <w:pPr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4F091A">
        <w:rPr>
          <w:rFonts w:eastAsia="SimSun"/>
          <w:lang w:val="fr-FR" w:eastAsia="zh-CN"/>
        </w:rPr>
        <w:tab/>
      </w:r>
      <w:r w:rsidRPr="00E2548D">
        <w:rPr>
          <w:rFonts w:eastAsia="SimSun"/>
          <w:lang w:val="fr-CH" w:eastAsia="zh-CN"/>
        </w:rPr>
        <w:t xml:space="preserve">Autorité de Régulation des Communications Electroniques et des Postes (ARCEP) </w:t>
      </w:r>
      <w:r w:rsidRPr="00E2548D">
        <w:rPr>
          <w:rFonts w:eastAsia="SimSun"/>
          <w:lang w:val="fr-CH" w:eastAsia="zh-CN"/>
        </w:rPr>
        <w:br/>
      </w:r>
      <w:r w:rsidRPr="00E2548D">
        <w:rPr>
          <w:rFonts w:eastAsia="SimSun" w:cs="Arial"/>
          <w:szCs w:val="22"/>
          <w:lang w:val="fr-CH" w:eastAsia="zh-CN"/>
        </w:rPr>
        <w:t xml:space="preserve">B.P. 6437 </w:t>
      </w:r>
      <w:r w:rsidRPr="00E2548D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E2548D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E2548D">
        <w:rPr>
          <w:rFonts w:eastAsia="SimSun" w:cs="Arial"/>
          <w:szCs w:val="22"/>
          <w:lang w:val="fr-CH" w:eastAsia="zh-CN"/>
        </w:rPr>
        <w:br/>
      </w:r>
      <w:r w:rsidRPr="00574F62">
        <w:rPr>
          <w:rFonts w:eastAsia="SimSun" w:cs="Arial"/>
          <w:szCs w:val="22"/>
          <w:lang w:val="ru-RU" w:eastAsia="zh-CN"/>
        </w:rPr>
        <w:t>Тел</w:t>
      </w:r>
      <w:r w:rsidRPr="00E2548D">
        <w:rPr>
          <w:rFonts w:eastAsia="SimSun" w:cs="Arial"/>
          <w:szCs w:val="22"/>
          <w:lang w:val="fr-CH" w:eastAsia="zh-CN"/>
        </w:rPr>
        <w:t>.:</w:t>
      </w:r>
      <w:r w:rsidRPr="00E2548D">
        <w:rPr>
          <w:rFonts w:eastAsia="SimSun" w:cs="Arial"/>
          <w:szCs w:val="22"/>
          <w:lang w:val="fr-CH" w:eastAsia="zh-CN"/>
        </w:rPr>
        <w:tab/>
      </w:r>
      <w:r w:rsidRPr="006B6A20">
        <w:rPr>
          <w:lang w:val="pt-BR"/>
        </w:rPr>
        <w:t>+226 25 37 53 60/61/62</w:t>
      </w:r>
      <w:r w:rsidRPr="00E2548D">
        <w:rPr>
          <w:rFonts w:eastAsia="SimSun" w:cs="Arial"/>
          <w:szCs w:val="22"/>
          <w:lang w:val="fr-CH" w:eastAsia="zh-CN"/>
        </w:rPr>
        <w:t xml:space="preserve"> </w:t>
      </w:r>
      <w:r w:rsidRPr="00E2548D">
        <w:rPr>
          <w:rFonts w:eastAsia="SimSun" w:cs="Arial"/>
          <w:szCs w:val="22"/>
          <w:lang w:val="fr-CH" w:eastAsia="zh-CN"/>
        </w:rPr>
        <w:br/>
      </w:r>
      <w:r w:rsidRPr="00574F62">
        <w:rPr>
          <w:rFonts w:eastAsia="SimSun"/>
          <w:lang w:val="ru-RU" w:eastAsia="zh-CN"/>
        </w:rPr>
        <w:t>Факс</w:t>
      </w:r>
      <w:r w:rsidRPr="00E2548D">
        <w:rPr>
          <w:rFonts w:eastAsia="SimSun"/>
          <w:lang w:val="fr-CH" w:eastAsia="zh-CN"/>
        </w:rPr>
        <w:t xml:space="preserve">: </w:t>
      </w:r>
      <w:r w:rsidRPr="00E2548D">
        <w:rPr>
          <w:rFonts w:eastAsia="SimSun"/>
          <w:lang w:val="fr-CH" w:eastAsia="zh-CN"/>
        </w:rPr>
        <w:tab/>
      </w:r>
      <w:r w:rsidRPr="006B6A20">
        <w:rPr>
          <w:lang w:val="pt-BR"/>
        </w:rPr>
        <w:t>+226 25 37 53 64</w:t>
      </w:r>
      <w:r w:rsidRPr="00E2548D">
        <w:rPr>
          <w:rFonts w:eastAsia="SimSun"/>
          <w:lang w:val="fr-CH" w:eastAsia="zh-CN"/>
        </w:rPr>
        <w:br/>
      </w:r>
      <w:r w:rsidRPr="00574F62">
        <w:rPr>
          <w:rFonts w:eastAsia="SimSun" w:cs="Arial"/>
          <w:szCs w:val="22"/>
          <w:lang w:val="ru-RU" w:eastAsia="zh-CN"/>
        </w:rPr>
        <w:t>Эл</w:t>
      </w:r>
      <w:r w:rsidRPr="00E2548D">
        <w:rPr>
          <w:rFonts w:eastAsia="SimSun" w:cs="Arial"/>
          <w:szCs w:val="22"/>
          <w:lang w:val="fr-CH" w:eastAsia="zh-CN"/>
        </w:rPr>
        <w:t xml:space="preserve">. </w:t>
      </w:r>
      <w:r w:rsidRPr="00574F62">
        <w:rPr>
          <w:rFonts w:eastAsia="SimSun" w:cs="Arial"/>
          <w:szCs w:val="22"/>
          <w:lang w:val="ru-RU" w:eastAsia="zh-CN"/>
        </w:rPr>
        <w:t>почта</w:t>
      </w:r>
      <w:r w:rsidRPr="00E2548D">
        <w:rPr>
          <w:rFonts w:eastAsia="SimSun" w:cs="Arial"/>
          <w:szCs w:val="22"/>
          <w:lang w:val="fr-CH" w:eastAsia="zh-CN"/>
        </w:rPr>
        <w:t xml:space="preserve">: </w:t>
      </w:r>
      <w:r w:rsidRPr="00E2548D">
        <w:rPr>
          <w:rFonts w:eastAsia="SimSun" w:cs="Arial"/>
          <w:szCs w:val="22"/>
          <w:lang w:val="fr-CH" w:eastAsia="zh-CN"/>
        </w:rPr>
        <w:tab/>
      </w:r>
      <w:hyperlink r:id="rId15" w:history="1">
        <w:r w:rsidRPr="00E2548D">
          <w:rPr>
            <w:rStyle w:val="Hyperlink"/>
            <w:rFonts w:eastAsia="SimSun" w:cs="Arial"/>
            <w:lang w:val="fr-CH" w:eastAsia="zh-CN"/>
          </w:rPr>
          <w:t>secretariat@arcep.bf</w:t>
        </w:r>
      </w:hyperlink>
      <w:r w:rsidRPr="00E2548D">
        <w:rPr>
          <w:rFonts w:eastAsia="SimSun" w:cs="Arial"/>
          <w:szCs w:val="22"/>
          <w:lang w:val="fr-CH" w:eastAsia="zh-CN"/>
        </w:rPr>
        <w:br/>
        <w:t xml:space="preserve">URL: </w:t>
      </w:r>
      <w:r w:rsidRPr="00E2548D">
        <w:rPr>
          <w:rFonts w:eastAsia="SimSun" w:cs="Arial"/>
          <w:szCs w:val="22"/>
          <w:lang w:val="fr-CH" w:eastAsia="zh-CN"/>
        </w:rPr>
        <w:tab/>
      </w:r>
      <w:hyperlink r:id="rId16" w:history="1">
        <w:r w:rsidRPr="00E2548D">
          <w:rPr>
            <w:rStyle w:val="Hyperlink"/>
            <w:rFonts w:eastAsia="SimSun" w:cs="Arial"/>
            <w:lang w:val="fr-CH" w:eastAsia="zh-CN"/>
          </w:rPr>
          <w:t>www.arcep.bf</w:t>
        </w:r>
      </w:hyperlink>
    </w:p>
    <w:p w:rsidR="001F5302" w:rsidRPr="005E1B6B" w:rsidRDefault="001F5302" w:rsidP="001F5302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lang w:val="ru-RU"/>
        </w:rPr>
      </w:pPr>
      <w:r w:rsidRPr="005E1B6B">
        <w:rPr>
          <w:rFonts w:cs="Arial"/>
          <w:b/>
          <w:lang w:val="ru-RU"/>
        </w:rPr>
        <w:lastRenderedPageBreak/>
        <w:t>Кирибати</w:t>
      </w:r>
      <w:r w:rsidRPr="005E1B6B">
        <w:rPr>
          <w:rFonts w:cs="Arial"/>
          <w:b/>
          <w:lang w:val="ru-RU"/>
        </w:rPr>
        <w:fldChar w:fldCharType="begin"/>
      </w:r>
      <w:r w:rsidRPr="005E1B6B">
        <w:rPr>
          <w:lang w:val="ru-RU"/>
        </w:rPr>
        <w:instrText xml:space="preserve"> TC "</w:instrText>
      </w:r>
      <w:bookmarkStart w:id="62" w:name="_Toc487466263"/>
      <w:r w:rsidRPr="005E1B6B">
        <w:rPr>
          <w:rFonts w:cs="Arial"/>
          <w:b/>
          <w:lang w:val="ru-RU"/>
        </w:rPr>
        <w:instrText>Kiribati</w:instrText>
      </w:r>
      <w:bookmarkEnd w:id="62"/>
      <w:r w:rsidRPr="005E1B6B">
        <w:rPr>
          <w:lang w:val="ru-RU"/>
        </w:rPr>
        <w:instrText xml:space="preserve">" \f C \l "1" </w:instrText>
      </w:r>
      <w:r w:rsidRPr="005E1B6B">
        <w:rPr>
          <w:rFonts w:cs="Arial"/>
          <w:b/>
          <w:lang w:val="ru-RU"/>
        </w:rPr>
        <w:fldChar w:fldCharType="end"/>
      </w:r>
      <w:r w:rsidRPr="005E1B6B">
        <w:rPr>
          <w:rFonts w:cs="Arial"/>
          <w:b/>
          <w:lang w:val="ru-RU"/>
        </w:rPr>
        <w:t xml:space="preserve"> (код страны +686)</w:t>
      </w:r>
    </w:p>
    <w:p w:rsidR="001F5302" w:rsidRPr="005E1B6B" w:rsidRDefault="001F5302" w:rsidP="001F5302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E1B6B">
        <w:rPr>
          <w:rFonts w:cs="Arial"/>
          <w:lang w:val="ru-RU"/>
        </w:rPr>
        <w:t xml:space="preserve">Сообщение от </w:t>
      </w:r>
      <w:r w:rsidRPr="001F5302">
        <w:rPr>
          <w:rFonts w:cs="Arial"/>
          <w:lang w:val="ru-RU"/>
        </w:rPr>
        <w:t>15.</w:t>
      </w:r>
      <w:r w:rsidRPr="006B6A20">
        <w:rPr>
          <w:rFonts w:cs="Arial"/>
        </w:rPr>
        <w:t>III</w:t>
      </w:r>
      <w:r w:rsidRPr="001F5302">
        <w:rPr>
          <w:rFonts w:cs="Arial"/>
          <w:lang w:val="ru-RU"/>
        </w:rPr>
        <w:t>.2019</w:t>
      </w:r>
      <w:r w:rsidRPr="005E1B6B">
        <w:rPr>
          <w:rFonts w:cs="Arial"/>
          <w:lang w:val="ru-RU"/>
        </w:rPr>
        <w:t>:</w:t>
      </w:r>
    </w:p>
    <w:p w:rsidR="001F5302" w:rsidRPr="005E1B6B" w:rsidRDefault="001F5302" w:rsidP="001F5302">
      <w:pPr>
        <w:rPr>
          <w:rFonts w:cs="Arial"/>
          <w:lang w:val="ru-RU"/>
        </w:rPr>
      </w:pPr>
      <w:r w:rsidRPr="005E1B6B">
        <w:rPr>
          <w:i/>
          <w:iCs/>
          <w:color w:val="000000"/>
          <w:lang w:val="ru-RU"/>
        </w:rPr>
        <w:t>Управление электросвязи Кирибати (ССK)</w:t>
      </w:r>
      <w:r w:rsidRPr="005E1B6B">
        <w:rPr>
          <w:color w:val="000000"/>
          <w:lang w:val="ru-RU"/>
        </w:rPr>
        <w:t>, Бетио, Тарава</w:t>
      </w:r>
      <w:r w:rsidRPr="005E1B6B">
        <w:rPr>
          <w:rFonts w:cs="Arial"/>
          <w:lang w:val="ru-RU"/>
        </w:rPr>
        <w:fldChar w:fldCharType="begin"/>
      </w:r>
      <w:r w:rsidRPr="005E1B6B">
        <w:rPr>
          <w:lang w:val="ru-RU"/>
        </w:rPr>
        <w:instrText xml:space="preserve"> TC "</w:instrText>
      </w:r>
      <w:bookmarkStart w:id="63" w:name="_Toc487466264"/>
      <w:r w:rsidRPr="005E1B6B">
        <w:rPr>
          <w:rFonts w:cs="Arial"/>
          <w:i/>
          <w:iCs/>
          <w:lang w:val="ru-RU"/>
        </w:rPr>
        <w:instrText>Communications Commission of Kiribati (</w:instrText>
      </w:r>
      <w:r w:rsidRPr="005E1B6B">
        <w:rPr>
          <w:rFonts w:cs="Arial"/>
          <w:i/>
          <w:lang w:val="ru-RU"/>
        </w:rPr>
        <w:instrText xml:space="preserve">CCK), </w:instrText>
      </w:r>
      <w:r w:rsidRPr="005E1B6B">
        <w:rPr>
          <w:rFonts w:cs="Arial"/>
          <w:lang w:val="ru-RU"/>
        </w:rPr>
        <w:instrText>Betio, Tarawa</w:instrText>
      </w:r>
      <w:bookmarkEnd w:id="63"/>
      <w:r w:rsidRPr="005E1B6B">
        <w:rPr>
          <w:lang w:val="ru-RU"/>
        </w:rPr>
        <w:instrText xml:space="preserve">" \f C \l "1" </w:instrText>
      </w:r>
      <w:r w:rsidRPr="005E1B6B">
        <w:rPr>
          <w:rFonts w:cs="Arial"/>
          <w:lang w:val="ru-RU"/>
        </w:rPr>
        <w:fldChar w:fldCharType="end"/>
      </w:r>
      <w:r w:rsidRPr="005E1B6B">
        <w:rPr>
          <w:rFonts w:cs="Arial"/>
          <w:lang w:val="ru-RU"/>
        </w:rPr>
        <w:t xml:space="preserve">, </w:t>
      </w:r>
      <w:r w:rsidRPr="005E1B6B">
        <w:rPr>
          <w:color w:val="000000"/>
          <w:lang w:val="ru-RU"/>
        </w:rPr>
        <w:t>объявляет об обновлении национального плана нумерации Кирибати</w:t>
      </w:r>
      <w:r w:rsidRPr="005E1B6B">
        <w:rPr>
          <w:rFonts w:cs="Arial"/>
          <w:lang w:val="ru-RU"/>
        </w:rPr>
        <w:t>.</w:t>
      </w:r>
    </w:p>
    <w:p w:rsidR="001F5302" w:rsidRPr="005E1B6B" w:rsidRDefault="001F5302" w:rsidP="00B0343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b/>
          <w:bCs/>
          <w:lang w:val="ru-RU"/>
        </w:rPr>
      </w:pPr>
      <w:r w:rsidRPr="005E1B6B">
        <w:rPr>
          <w:b/>
          <w:bCs/>
          <w:color w:val="000000"/>
          <w:lang w:val="ru-RU"/>
        </w:rPr>
        <w:t xml:space="preserve">Таблица – Описание </w:t>
      </w:r>
      <w:r>
        <w:rPr>
          <w:b/>
          <w:bCs/>
          <w:color w:val="000000"/>
          <w:lang w:val="ru-RU"/>
        </w:rPr>
        <w:t>ввода нового ресурса</w:t>
      </w:r>
      <w:r w:rsidRPr="005E1B6B">
        <w:rPr>
          <w:b/>
          <w:bCs/>
          <w:color w:val="000000"/>
          <w:lang w:val="ru-RU"/>
        </w:rPr>
        <w:t xml:space="preserve"> в отношении национального плана нумерации МСЭ-Т Е.164 для кода страны 686</w:t>
      </w:r>
      <w:r w:rsidRPr="005E1B6B">
        <w:rPr>
          <w:b/>
          <w:bCs/>
          <w:lang w:val="ru-RU"/>
        </w:rPr>
        <w:t xml:space="preserve">: </w:t>
      </w:r>
    </w:p>
    <w:tbl>
      <w:tblPr>
        <w:tblStyle w:val="TableGrid"/>
        <w:tblW w:w="5000" w:type="pct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302"/>
        <w:gridCol w:w="989"/>
        <w:gridCol w:w="989"/>
        <w:gridCol w:w="2946"/>
        <w:gridCol w:w="1829"/>
      </w:tblGrid>
      <w:tr w:rsidR="001F5302" w:rsidRPr="001F5302" w:rsidTr="00B676E8">
        <w:tc>
          <w:tcPr>
            <w:tcW w:w="1271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1F5302" w:rsidRPr="00574F62" w:rsidRDefault="001F5302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092" w:type="pct"/>
            <w:gridSpan w:val="2"/>
            <w:tcMar>
              <w:left w:w="0" w:type="dxa"/>
              <w:right w:w="0" w:type="dxa"/>
            </w:tcMar>
            <w:vAlign w:val="center"/>
            <w:hideMark/>
          </w:tcPr>
          <w:p w:rsidR="001F5302" w:rsidRPr="00574F62" w:rsidRDefault="001F5302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1627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1F5302" w:rsidRPr="00574F62" w:rsidRDefault="001F5302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>
              <w:rPr>
                <w:i/>
                <w:iCs/>
                <w:sz w:val="18"/>
                <w:szCs w:val="18"/>
                <w:lang w:val="ru-RU"/>
              </w:rPr>
              <w:br/>
            </w:r>
            <w:r w:rsidRPr="00574F62">
              <w:rPr>
                <w:i/>
                <w:iCs/>
                <w:sz w:val="18"/>
                <w:szCs w:val="18"/>
                <w:lang w:val="ru-RU"/>
              </w:rPr>
              <w:t>МСЭ−Т E.164</w:t>
            </w:r>
          </w:p>
        </w:tc>
        <w:tc>
          <w:tcPr>
            <w:tcW w:w="1010" w:type="pct"/>
            <w:vMerge w:val="restart"/>
            <w:tcMar>
              <w:left w:w="0" w:type="dxa"/>
              <w:right w:w="0" w:type="dxa"/>
            </w:tcMar>
            <w:vAlign w:val="center"/>
          </w:tcPr>
          <w:p w:rsidR="001F5302" w:rsidRPr="00574F62" w:rsidRDefault="001F5302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>
              <w:rPr>
                <w:rFonts w:cs="Arial"/>
                <w:i/>
                <w:sz w:val="18"/>
                <w:szCs w:val="18"/>
                <w:lang w:val="ru-RU"/>
              </w:rPr>
              <w:br/>
            </w: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ввода</w:t>
            </w:r>
          </w:p>
        </w:tc>
      </w:tr>
      <w:tr w:rsidR="001F5302" w:rsidRPr="001F5302" w:rsidTr="00B676E8">
        <w:tc>
          <w:tcPr>
            <w:tcW w:w="1271" w:type="pct"/>
            <w:vMerge/>
            <w:tcMar>
              <w:left w:w="0" w:type="dxa"/>
              <w:right w:w="0" w:type="dxa"/>
            </w:tcMar>
          </w:tcPr>
          <w:p w:rsidR="001F5302" w:rsidRPr="00574F62" w:rsidRDefault="001F5302" w:rsidP="001F530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tcMar>
              <w:left w:w="0" w:type="dxa"/>
              <w:right w:w="0" w:type="dxa"/>
            </w:tcMar>
            <w:vAlign w:val="center"/>
          </w:tcPr>
          <w:p w:rsidR="001F5302" w:rsidRPr="00574F62" w:rsidRDefault="001F5302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Макси-мальная длина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  <w:vAlign w:val="center"/>
          </w:tcPr>
          <w:p w:rsidR="001F5302" w:rsidRPr="00574F62" w:rsidRDefault="001F5302" w:rsidP="00B676E8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Мини-мальная длина</w:t>
            </w:r>
          </w:p>
        </w:tc>
        <w:tc>
          <w:tcPr>
            <w:tcW w:w="1627" w:type="pct"/>
            <w:vMerge/>
            <w:tcMar>
              <w:left w:w="0" w:type="dxa"/>
              <w:right w:w="0" w:type="dxa"/>
            </w:tcMar>
          </w:tcPr>
          <w:p w:rsidR="001F5302" w:rsidRPr="00574F62" w:rsidRDefault="001F5302" w:rsidP="001F530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010" w:type="pct"/>
            <w:vMerge/>
            <w:tcMar>
              <w:left w:w="0" w:type="dxa"/>
              <w:right w:w="0" w:type="dxa"/>
            </w:tcMar>
          </w:tcPr>
          <w:p w:rsidR="001F5302" w:rsidRPr="00574F62" w:rsidRDefault="001F5302" w:rsidP="001F5302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07028A" w:rsidRPr="00574F62" w:rsidTr="001F5302">
        <w:tc>
          <w:tcPr>
            <w:tcW w:w="1271" w:type="pct"/>
            <w:tcMar>
              <w:left w:w="0" w:type="dxa"/>
              <w:right w:w="0" w:type="dxa"/>
            </w:tcMar>
            <w:hideMark/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3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6A20">
              <w:rPr>
                <w:rFonts w:asciiTheme="minorHAnsi" w:hAnsiTheme="minorHAnsi"/>
                <w:sz w:val="18"/>
                <w:szCs w:val="18"/>
              </w:rPr>
              <w:t xml:space="preserve">740 22 000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− </w:t>
            </w:r>
            <w:r w:rsidRPr="006B6A20">
              <w:rPr>
                <w:rFonts w:asciiTheme="minorHAnsi" w:hAnsiTheme="minorHAnsi"/>
                <w:sz w:val="18"/>
                <w:szCs w:val="18"/>
              </w:rPr>
              <w:t>740 29 999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07028A" w:rsidRPr="0007028A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6A2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627" w:type="pct"/>
            <w:tcMar>
              <w:left w:w="0" w:type="dxa"/>
              <w:right w:w="0" w:type="dxa"/>
            </w:tcMar>
            <w:hideMark/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6A20">
              <w:rPr>
                <w:rFonts w:asciiTheme="minorHAnsi" w:hAnsiTheme="minorHAnsi"/>
                <w:sz w:val="18"/>
                <w:szCs w:val="18"/>
              </w:rPr>
              <w:t>ATHKL SIP IPVPN</w:t>
            </w:r>
          </w:p>
        </w:tc>
        <w:tc>
          <w:tcPr>
            <w:tcW w:w="1010" w:type="pct"/>
            <w:tcMar>
              <w:left w:w="0" w:type="dxa"/>
              <w:right w:w="0" w:type="dxa"/>
            </w:tcMar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6A20">
              <w:rPr>
                <w:rFonts w:asciiTheme="minorHAnsi" w:hAnsiTheme="minorHAnsi"/>
                <w:sz w:val="18"/>
                <w:szCs w:val="18"/>
              </w:rPr>
              <w:t>13/03/2019</w:t>
            </w:r>
          </w:p>
        </w:tc>
      </w:tr>
      <w:tr w:rsidR="0007028A" w:rsidRPr="00574F62" w:rsidTr="001F5302">
        <w:tc>
          <w:tcPr>
            <w:tcW w:w="1271" w:type="pct"/>
            <w:tcMar>
              <w:left w:w="0" w:type="dxa"/>
              <w:right w:w="0" w:type="dxa"/>
            </w:tcMar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3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B6A20">
              <w:rPr>
                <w:rFonts w:asciiTheme="minorHAnsi" w:hAnsiTheme="minorHAnsi"/>
                <w:bCs/>
                <w:sz w:val="18"/>
                <w:szCs w:val="18"/>
              </w:rPr>
              <w:t xml:space="preserve">740 81 000 </w:t>
            </w:r>
            <w:r>
              <w:rPr>
                <w:rFonts w:asciiTheme="minorHAnsi" w:hAnsiTheme="minorHAnsi"/>
                <w:bCs/>
                <w:sz w:val="18"/>
                <w:szCs w:val="18"/>
                <w:lang w:val="ru-RU"/>
              </w:rPr>
              <w:t xml:space="preserve">− </w:t>
            </w:r>
            <w:r w:rsidRPr="006B6A20">
              <w:rPr>
                <w:rFonts w:asciiTheme="minorHAnsi" w:hAnsiTheme="minorHAnsi"/>
                <w:bCs/>
                <w:sz w:val="18"/>
                <w:szCs w:val="18"/>
              </w:rPr>
              <w:t>740 81 999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07028A" w:rsidRPr="0007028A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546" w:type="pct"/>
            <w:tcMar>
              <w:left w:w="0" w:type="dxa"/>
              <w:right w:w="0" w:type="dxa"/>
            </w:tcMar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6A2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627" w:type="pct"/>
            <w:tcMar>
              <w:left w:w="0" w:type="dxa"/>
              <w:right w:w="0" w:type="dxa"/>
            </w:tcMar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6A20">
              <w:rPr>
                <w:rFonts w:asciiTheme="minorHAnsi" w:hAnsiTheme="minorHAnsi"/>
                <w:sz w:val="18"/>
                <w:szCs w:val="18"/>
              </w:rPr>
              <w:t>ATHKL SIP IPVPN</w:t>
            </w:r>
          </w:p>
        </w:tc>
        <w:tc>
          <w:tcPr>
            <w:tcW w:w="1010" w:type="pct"/>
            <w:tcMar>
              <w:left w:w="0" w:type="dxa"/>
              <w:right w:w="0" w:type="dxa"/>
            </w:tcMar>
          </w:tcPr>
          <w:p w:rsidR="0007028A" w:rsidRPr="006B6A20" w:rsidRDefault="0007028A" w:rsidP="0007028A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B6A20">
              <w:rPr>
                <w:rFonts w:asciiTheme="minorHAnsi" w:hAnsiTheme="minorHAnsi"/>
                <w:sz w:val="18"/>
                <w:szCs w:val="18"/>
              </w:rPr>
              <w:t>13/03/2019</w:t>
            </w:r>
          </w:p>
        </w:tc>
      </w:tr>
    </w:tbl>
    <w:p w:rsidR="0007028A" w:rsidRPr="00035093" w:rsidRDefault="00035093" w:rsidP="003D266E">
      <w:pPr>
        <w:spacing w:before="240"/>
        <w:rPr>
          <w:rFonts w:eastAsiaTheme="minorEastAsia"/>
          <w:lang w:val="ru-RU" w:eastAsia="zh-CN"/>
        </w:rPr>
      </w:pPr>
      <w:r>
        <w:rPr>
          <w:rFonts w:eastAsiaTheme="minorEastAsia"/>
          <w:lang w:val="ru-RU" w:eastAsia="zh-CN"/>
        </w:rPr>
        <w:t>Первый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диапазон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номеров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расширит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текущие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существующие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распределения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 xml:space="preserve">диапазона </w:t>
      </w:r>
      <w:r w:rsidRPr="00035093">
        <w:rPr>
          <w:rFonts w:eastAsiaTheme="minorEastAsia"/>
          <w:lang w:val="ru-RU" w:eastAsia="zh-CN"/>
        </w:rPr>
        <w:t xml:space="preserve">2000 </w:t>
      </w:r>
      <w:r w:rsidR="0007028A" w:rsidRPr="00035093">
        <w:rPr>
          <w:rFonts w:eastAsiaTheme="minorEastAsia"/>
          <w:lang w:val="ru-RU" w:eastAsia="zh-CN"/>
        </w:rPr>
        <w:t>(74020000</w:t>
      </w:r>
      <w:r w:rsidR="003D266E" w:rsidRPr="003D266E">
        <w:rPr>
          <w:rFonts w:eastAsiaTheme="minorEastAsia"/>
          <w:lang w:val="ru-RU" w:eastAsia="zh-CN"/>
        </w:rPr>
        <w:t>−</w:t>
      </w:r>
      <w:r w:rsidR="0007028A" w:rsidRPr="00035093">
        <w:rPr>
          <w:rFonts w:eastAsiaTheme="minorEastAsia"/>
          <w:lang w:val="ru-RU" w:eastAsia="zh-CN"/>
        </w:rPr>
        <w:t xml:space="preserve">74021999) </w:t>
      </w:r>
      <w:r>
        <w:rPr>
          <w:rFonts w:eastAsiaTheme="minorEastAsia"/>
          <w:lang w:val="ru-RU" w:eastAsia="zh-CN"/>
        </w:rPr>
        <w:t>до диапазона</w:t>
      </w:r>
      <w:r w:rsidR="0007028A" w:rsidRPr="00035093">
        <w:rPr>
          <w:rFonts w:eastAsiaTheme="minorEastAsia"/>
          <w:lang w:val="ru-RU" w:eastAsia="zh-CN"/>
        </w:rPr>
        <w:t xml:space="preserve"> 10000 (74020000</w:t>
      </w:r>
      <w:r w:rsidR="003D266E" w:rsidRPr="003D266E">
        <w:rPr>
          <w:rFonts w:eastAsiaTheme="minorEastAsia"/>
          <w:lang w:val="ru-RU" w:eastAsia="zh-CN"/>
        </w:rPr>
        <w:t>−</w:t>
      </w:r>
      <w:r w:rsidR="0007028A" w:rsidRPr="00035093">
        <w:rPr>
          <w:rFonts w:eastAsiaTheme="minorEastAsia"/>
          <w:lang w:val="ru-RU" w:eastAsia="zh-CN"/>
        </w:rPr>
        <w:t xml:space="preserve">74029999). </w:t>
      </w:r>
      <w:r>
        <w:rPr>
          <w:rFonts w:eastAsiaTheme="minorEastAsia"/>
          <w:lang w:val="ru-RU" w:eastAsia="zh-CN"/>
        </w:rPr>
        <w:t>Таким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образом</w:t>
      </w:r>
      <w:r w:rsidRPr="00035093">
        <w:rPr>
          <w:rFonts w:eastAsiaTheme="minorEastAsia"/>
          <w:lang w:val="ru-RU" w:eastAsia="zh-CN"/>
        </w:rPr>
        <w:t xml:space="preserve">, </w:t>
      </w:r>
      <w:r>
        <w:rPr>
          <w:rFonts w:eastAsiaTheme="minorEastAsia"/>
          <w:lang w:val="ru-RU" w:eastAsia="zh-CN"/>
        </w:rPr>
        <w:t>требуется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только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дополнение</w:t>
      </w:r>
      <w:r w:rsidRPr="00035093">
        <w:rPr>
          <w:rFonts w:eastAsiaTheme="minorEastAsia"/>
          <w:lang w:val="ru-RU" w:eastAsia="zh-CN"/>
        </w:rPr>
        <w:t xml:space="preserve"> </w:t>
      </w:r>
      <w:r>
        <w:rPr>
          <w:rFonts w:eastAsiaTheme="minorEastAsia"/>
          <w:lang w:val="ru-RU" w:eastAsia="zh-CN"/>
        </w:rPr>
        <w:t>еще</w:t>
      </w:r>
      <w:r w:rsidRPr="00035093">
        <w:rPr>
          <w:rFonts w:eastAsiaTheme="minorEastAsia"/>
          <w:lang w:val="ru-RU" w:eastAsia="zh-CN"/>
        </w:rPr>
        <w:t xml:space="preserve"> </w:t>
      </w:r>
      <w:r w:rsidR="0007028A" w:rsidRPr="00035093">
        <w:rPr>
          <w:rFonts w:eastAsiaTheme="minorEastAsia"/>
          <w:lang w:val="ru-RU" w:eastAsia="zh-CN"/>
        </w:rPr>
        <w:t xml:space="preserve">8000 </w:t>
      </w:r>
      <w:r>
        <w:rPr>
          <w:rFonts w:eastAsiaTheme="minorEastAsia"/>
          <w:lang w:val="ru-RU" w:eastAsia="zh-CN"/>
        </w:rPr>
        <w:t>номеров, поскольку первы</w:t>
      </w:r>
      <w:r w:rsidR="00DF6890">
        <w:rPr>
          <w:rFonts w:eastAsiaTheme="minorEastAsia"/>
          <w:lang w:val="ru-RU" w:eastAsia="zh-CN"/>
        </w:rPr>
        <w:t>е</w:t>
      </w:r>
      <w:r w:rsidR="0007028A" w:rsidRPr="00035093">
        <w:rPr>
          <w:rFonts w:eastAsiaTheme="minorEastAsia"/>
          <w:lang w:val="ru-RU" w:eastAsia="zh-CN"/>
        </w:rPr>
        <w:t xml:space="preserve"> 2000</w:t>
      </w:r>
      <w:r>
        <w:rPr>
          <w:rFonts w:eastAsiaTheme="minorEastAsia"/>
          <w:lang w:val="ru-RU" w:eastAsia="zh-CN"/>
        </w:rPr>
        <w:t xml:space="preserve"> номеров уже существуют</w:t>
      </w:r>
      <w:r w:rsidR="0007028A" w:rsidRPr="00035093">
        <w:rPr>
          <w:rFonts w:eastAsiaTheme="minorEastAsia"/>
          <w:lang w:val="ru-RU" w:eastAsia="zh-CN"/>
        </w:rPr>
        <w:t>.</w:t>
      </w:r>
    </w:p>
    <w:p w:rsidR="0007028A" w:rsidRPr="00035093" w:rsidRDefault="00035093" w:rsidP="00035093">
      <w:pPr>
        <w:jc w:val="left"/>
        <w:rPr>
          <w:rFonts w:asciiTheme="minorHAnsi" w:eastAsiaTheme="minorEastAsia" w:hAnsiTheme="minorHAnsi"/>
          <w:lang w:val="ru-RU" w:eastAsia="zh-CN"/>
        </w:rPr>
      </w:pPr>
      <w:r>
        <w:rPr>
          <w:rFonts w:asciiTheme="minorHAnsi" w:eastAsiaTheme="minorEastAsia" w:hAnsiTheme="minorHAnsi"/>
          <w:lang w:val="ru-RU" w:eastAsia="zh-CN"/>
        </w:rPr>
        <w:t>Второй</w:t>
      </w:r>
      <w:r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диапазон</w:t>
      </w:r>
      <w:r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номеров</w:t>
      </w:r>
      <w:r w:rsidRPr="00035093">
        <w:rPr>
          <w:rFonts w:asciiTheme="minorHAnsi" w:eastAsiaTheme="minorEastAsia" w:hAnsiTheme="minorHAnsi"/>
          <w:lang w:val="en-US" w:eastAsia="zh-CN"/>
        </w:rPr>
        <w:t> </w:t>
      </w:r>
      <w:r w:rsidRPr="00035093">
        <w:rPr>
          <w:rFonts w:asciiTheme="minorHAnsi" w:eastAsiaTheme="minorEastAsia" w:hAnsiTheme="minorHAnsi"/>
          <w:lang w:val="ru-RU" w:eastAsia="zh-CN"/>
        </w:rPr>
        <w:t xml:space="preserve">– </w:t>
      </w:r>
      <w:r>
        <w:rPr>
          <w:rFonts w:asciiTheme="minorHAnsi" w:eastAsiaTheme="minorEastAsia" w:hAnsiTheme="minorHAnsi"/>
          <w:lang w:val="ru-RU" w:eastAsia="zh-CN"/>
        </w:rPr>
        <w:t>это</w:t>
      </w:r>
      <w:r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новый</w:t>
      </w:r>
      <w:r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ввод</w:t>
      </w:r>
      <w:r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номеров</w:t>
      </w:r>
      <w:r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для</w:t>
      </w:r>
      <w:r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>распределений</w:t>
      </w:r>
      <w:r w:rsidR="0007028A" w:rsidRPr="00035093">
        <w:rPr>
          <w:rFonts w:asciiTheme="minorHAnsi" w:eastAsiaTheme="minorEastAsia" w:hAnsiTheme="minorHAnsi"/>
          <w:lang w:val="ru-RU" w:eastAsia="zh-CN"/>
        </w:rPr>
        <w:t xml:space="preserve"> </w:t>
      </w:r>
      <w:r>
        <w:rPr>
          <w:rFonts w:asciiTheme="minorHAnsi" w:eastAsiaTheme="minorEastAsia" w:hAnsiTheme="minorHAnsi"/>
          <w:lang w:val="ru-RU" w:eastAsia="zh-CN"/>
        </w:rPr>
        <w:t xml:space="preserve">номеров оператору </w:t>
      </w:r>
      <w:r w:rsidR="0007028A" w:rsidRPr="003D6F2A">
        <w:rPr>
          <w:rFonts w:asciiTheme="minorHAnsi" w:eastAsiaTheme="minorEastAsia" w:hAnsiTheme="minorHAnsi"/>
          <w:lang w:eastAsia="zh-CN"/>
        </w:rPr>
        <w:t>ATHKL</w:t>
      </w:r>
      <w:r w:rsidR="0007028A" w:rsidRPr="00035093">
        <w:rPr>
          <w:rFonts w:asciiTheme="minorHAnsi" w:eastAsiaTheme="minorEastAsia" w:hAnsiTheme="minorHAnsi"/>
          <w:lang w:val="ru-RU" w:eastAsia="zh-CN"/>
        </w:rPr>
        <w:t>.</w:t>
      </w:r>
    </w:p>
    <w:p w:rsidR="0007028A" w:rsidRPr="0007028A" w:rsidRDefault="0007028A" w:rsidP="0007028A">
      <w:pPr>
        <w:keepNext/>
        <w:keepLines/>
        <w:overflowPunct/>
        <w:spacing w:before="360"/>
        <w:textAlignment w:val="auto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Для контактов:</w:t>
      </w:r>
    </w:p>
    <w:p w:rsidR="0007028A" w:rsidRPr="00B676E8" w:rsidRDefault="0007028A" w:rsidP="00B676E8">
      <w:pPr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</w:rPr>
      </w:pPr>
      <w:bookmarkStart w:id="64" w:name="OLE_LINK6"/>
      <w:bookmarkStart w:id="65" w:name="OLE_LINK7"/>
      <w:r w:rsidRPr="00B676E8">
        <w:rPr>
          <w:rFonts w:eastAsiaTheme="minorEastAsia"/>
          <w:lang w:val="ru-RU" w:eastAsia="zh-CN"/>
        </w:rPr>
        <w:tab/>
      </w:r>
      <w:r w:rsidRPr="0007028A">
        <w:rPr>
          <w:rFonts w:eastAsiaTheme="minorEastAsia"/>
          <w:lang w:eastAsia="zh-CN"/>
        </w:rPr>
        <w:t>Mr</w:t>
      </w:r>
      <w:r w:rsidRPr="00B676E8">
        <w:rPr>
          <w:rFonts w:eastAsiaTheme="minorEastAsia"/>
          <w:lang w:eastAsia="zh-CN"/>
        </w:rPr>
        <w:t xml:space="preserve"> </w:t>
      </w:r>
      <w:proofErr w:type="spellStart"/>
      <w:r w:rsidRPr="0007028A">
        <w:rPr>
          <w:rFonts w:eastAsiaTheme="minorEastAsia"/>
          <w:lang w:eastAsia="zh-CN"/>
        </w:rPr>
        <w:t>Tiare</w:t>
      </w:r>
      <w:proofErr w:type="spellEnd"/>
      <w:r w:rsidRPr="00B676E8">
        <w:rPr>
          <w:rFonts w:eastAsiaTheme="minorEastAsia"/>
          <w:lang w:eastAsia="zh-CN"/>
        </w:rPr>
        <w:t xml:space="preserve"> </w:t>
      </w:r>
      <w:proofErr w:type="spellStart"/>
      <w:r w:rsidRPr="0007028A">
        <w:rPr>
          <w:rFonts w:eastAsiaTheme="minorEastAsia"/>
          <w:lang w:eastAsia="zh-CN"/>
        </w:rPr>
        <w:t>Erekana</w:t>
      </w:r>
      <w:proofErr w:type="spellEnd"/>
      <w:r w:rsidRPr="00B676E8">
        <w:rPr>
          <w:rFonts w:eastAsiaTheme="minorEastAsia"/>
          <w:lang w:eastAsia="zh-CN"/>
        </w:rPr>
        <w:br/>
      </w:r>
      <w:r w:rsidRPr="0007028A">
        <w:rPr>
          <w:rFonts w:eastAsia="SimSun"/>
          <w:lang w:eastAsia="zh-CN"/>
        </w:rPr>
        <w:t>CEO</w:t>
      </w:r>
      <w:bookmarkEnd w:id="64"/>
      <w:bookmarkEnd w:id="65"/>
      <w:r w:rsidRPr="00B676E8">
        <w:rPr>
          <w:rFonts w:eastAsia="SimSun"/>
          <w:lang w:eastAsia="zh-CN"/>
        </w:rPr>
        <w:br/>
      </w:r>
      <w:r w:rsidRPr="0007028A">
        <w:rPr>
          <w:rFonts w:eastAsia="SimSun"/>
          <w:lang w:eastAsia="zh-CN"/>
        </w:rPr>
        <w:t>Communications</w:t>
      </w:r>
      <w:r w:rsidRPr="00B676E8">
        <w:rPr>
          <w:rFonts w:eastAsia="SimSun"/>
          <w:lang w:eastAsia="zh-CN"/>
        </w:rPr>
        <w:t xml:space="preserve"> </w:t>
      </w:r>
      <w:r w:rsidRPr="0007028A">
        <w:rPr>
          <w:rFonts w:eastAsia="SimSun"/>
          <w:lang w:eastAsia="zh-CN"/>
        </w:rPr>
        <w:t>Commission</w:t>
      </w:r>
      <w:r w:rsidRPr="00B676E8">
        <w:rPr>
          <w:rFonts w:eastAsia="SimSun"/>
          <w:lang w:eastAsia="zh-CN"/>
        </w:rPr>
        <w:t xml:space="preserve"> </w:t>
      </w:r>
      <w:r w:rsidRPr="0007028A">
        <w:rPr>
          <w:rFonts w:eastAsia="SimSun"/>
          <w:lang w:eastAsia="zh-CN"/>
        </w:rPr>
        <w:t>of</w:t>
      </w:r>
      <w:r w:rsidRPr="00B676E8">
        <w:rPr>
          <w:rFonts w:eastAsia="SimSun"/>
          <w:lang w:eastAsia="zh-CN"/>
        </w:rPr>
        <w:t xml:space="preserve"> </w:t>
      </w:r>
      <w:r w:rsidRPr="0007028A">
        <w:rPr>
          <w:rFonts w:eastAsia="SimSun"/>
          <w:lang w:eastAsia="zh-CN"/>
        </w:rPr>
        <w:t>Kiribati</w:t>
      </w:r>
      <w:r w:rsidRPr="00B676E8">
        <w:rPr>
          <w:rFonts w:eastAsia="SimSun"/>
          <w:lang w:eastAsia="zh-CN"/>
        </w:rPr>
        <w:t xml:space="preserve"> (</w:t>
      </w:r>
      <w:r w:rsidRPr="0007028A">
        <w:rPr>
          <w:rFonts w:eastAsia="SimSun"/>
          <w:lang w:eastAsia="zh-CN"/>
        </w:rPr>
        <w:t>CCK</w:t>
      </w:r>
      <w:proofErr w:type="gramStart"/>
      <w:r w:rsidRPr="00B676E8">
        <w:rPr>
          <w:rFonts w:eastAsia="SimSun"/>
          <w:lang w:eastAsia="zh-CN"/>
        </w:rPr>
        <w:t>)</w:t>
      </w:r>
      <w:proofErr w:type="gramEnd"/>
      <w:r w:rsidRPr="00B676E8">
        <w:rPr>
          <w:rFonts w:eastAsia="SimSun"/>
          <w:lang w:eastAsia="zh-CN"/>
        </w:rPr>
        <w:br/>
      </w:r>
      <w:proofErr w:type="spellStart"/>
      <w:r w:rsidRPr="0007028A">
        <w:rPr>
          <w:rFonts w:eastAsia="SimSun"/>
          <w:lang w:eastAsia="zh-CN"/>
        </w:rPr>
        <w:t>Temakin</w:t>
      </w:r>
      <w:proofErr w:type="spellEnd"/>
      <w:r w:rsidRPr="00B676E8">
        <w:rPr>
          <w:rFonts w:eastAsia="SimSun"/>
          <w:lang w:eastAsia="zh-CN"/>
        </w:rPr>
        <w:br/>
      </w:r>
      <w:r w:rsidRPr="0007028A">
        <w:rPr>
          <w:rFonts w:eastAsia="SimSun"/>
          <w:lang w:eastAsia="zh-CN"/>
        </w:rPr>
        <w:t>BETIO</w:t>
      </w:r>
      <w:r w:rsidRPr="00B676E8">
        <w:rPr>
          <w:rFonts w:eastAsia="SimSun"/>
          <w:lang w:eastAsia="zh-CN"/>
        </w:rPr>
        <w:t xml:space="preserve">, </w:t>
      </w:r>
      <w:r w:rsidRPr="0007028A">
        <w:rPr>
          <w:rFonts w:eastAsia="SimSun"/>
          <w:lang w:eastAsia="zh-CN"/>
        </w:rPr>
        <w:t>TARAWA</w:t>
      </w:r>
      <w:r w:rsidRPr="00B676E8">
        <w:rPr>
          <w:rFonts w:eastAsia="SimSun"/>
          <w:lang w:eastAsia="zh-CN"/>
        </w:rPr>
        <w:t xml:space="preserve"> </w:t>
      </w:r>
      <w:r w:rsidRPr="00B676E8">
        <w:rPr>
          <w:rFonts w:eastAsia="SimSun"/>
          <w:lang w:eastAsia="zh-CN"/>
        </w:rPr>
        <w:br/>
      </w:r>
      <w:r w:rsidRPr="0007028A">
        <w:rPr>
          <w:rFonts w:eastAsia="SimSun"/>
          <w:lang w:eastAsia="zh-CN"/>
        </w:rPr>
        <w:t>Kiribati</w:t>
      </w:r>
      <w:r w:rsidRPr="00B676E8">
        <w:rPr>
          <w:rFonts w:eastAsia="SimSun"/>
          <w:lang w:eastAsia="zh-CN"/>
        </w:rPr>
        <w:br/>
      </w:r>
      <w:r w:rsidR="00A454CE">
        <w:rPr>
          <w:rFonts w:eastAsia="SimSun"/>
          <w:lang w:val="ru-RU" w:eastAsia="zh-CN"/>
        </w:rPr>
        <w:t>Тел</w:t>
      </w:r>
      <w:r w:rsidR="00A454CE" w:rsidRPr="00B676E8">
        <w:rPr>
          <w:rFonts w:eastAsia="SimSun"/>
          <w:lang w:eastAsia="zh-CN"/>
        </w:rPr>
        <w:t>.</w:t>
      </w:r>
      <w:r w:rsidRPr="00B676E8">
        <w:rPr>
          <w:rFonts w:eastAsia="SimSun"/>
          <w:lang w:eastAsia="zh-CN"/>
        </w:rPr>
        <w:t xml:space="preserve">: </w:t>
      </w:r>
      <w:r w:rsidRPr="00B676E8">
        <w:rPr>
          <w:rFonts w:eastAsia="SimSun"/>
          <w:lang w:eastAsia="zh-CN"/>
        </w:rPr>
        <w:tab/>
        <w:t>+686 75125488</w:t>
      </w:r>
      <w:r w:rsidRPr="00B676E8">
        <w:rPr>
          <w:rFonts w:eastAsia="SimSun"/>
          <w:lang w:eastAsia="zh-CN"/>
        </w:rPr>
        <w:br/>
      </w:r>
      <w:r w:rsidR="00A454CE">
        <w:rPr>
          <w:rFonts w:eastAsia="SimSun"/>
          <w:lang w:val="ru-RU" w:eastAsia="zh-CN"/>
        </w:rPr>
        <w:t>Эл</w:t>
      </w:r>
      <w:r w:rsidR="00A454CE" w:rsidRPr="00B676E8">
        <w:rPr>
          <w:rFonts w:eastAsia="SimSun"/>
          <w:lang w:eastAsia="zh-CN"/>
        </w:rPr>
        <w:t xml:space="preserve">. </w:t>
      </w:r>
      <w:r w:rsidR="00A454CE">
        <w:rPr>
          <w:rFonts w:eastAsia="SimSun"/>
          <w:lang w:val="ru-RU" w:eastAsia="zh-CN"/>
        </w:rPr>
        <w:t>почта</w:t>
      </w:r>
      <w:r w:rsidRPr="00B676E8">
        <w:rPr>
          <w:rFonts w:eastAsia="SimSun"/>
        </w:rPr>
        <w:t xml:space="preserve">: </w:t>
      </w:r>
      <w:r w:rsidRPr="00B676E8">
        <w:rPr>
          <w:rFonts w:eastAsia="SimSun"/>
        </w:rPr>
        <w:tab/>
      </w:r>
      <w:hyperlink r:id="rId17" w:history="1">
        <w:r w:rsidRPr="00B676E8">
          <w:rPr>
            <w:rStyle w:val="Hyperlink"/>
            <w:rFonts w:eastAsia="SimSun"/>
          </w:rPr>
          <w:t>ceo@cck.ki</w:t>
        </w:r>
      </w:hyperlink>
      <w:r w:rsidR="00B676E8" w:rsidRPr="00B676E8">
        <w:rPr>
          <w:rFonts w:eastAsiaTheme="minorEastAsia"/>
          <w:lang w:eastAsia="zh-CN"/>
        </w:rPr>
        <w:t xml:space="preserve"> </w:t>
      </w:r>
      <w:r w:rsidRPr="00B676E8">
        <w:rPr>
          <w:rFonts w:asciiTheme="minorHAnsi" w:eastAsiaTheme="minorEastAsia" w:hAnsiTheme="minorHAnsi"/>
          <w:lang w:eastAsia="zh-CN"/>
        </w:rPr>
        <w:br/>
      </w:r>
      <w:r w:rsidRPr="0007028A">
        <w:rPr>
          <w:rFonts w:eastAsia="SimSun"/>
          <w:lang w:eastAsia="zh-CN"/>
        </w:rPr>
        <w:t>URL</w:t>
      </w:r>
      <w:r w:rsidRPr="00B676E8">
        <w:rPr>
          <w:rFonts w:eastAsia="SimSun"/>
          <w:lang w:eastAsia="zh-CN"/>
        </w:rPr>
        <w:t xml:space="preserve">: </w:t>
      </w:r>
      <w:r w:rsidRPr="00B676E8">
        <w:rPr>
          <w:rFonts w:eastAsia="SimSun"/>
          <w:lang w:eastAsia="zh-CN"/>
        </w:rPr>
        <w:tab/>
      </w:r>
      <w:hyperlink r:id="rId18" w:history="1">
        <w:r w:rsidR="00B676E8" w:rsidRPr="00482D0C">
          <w:rPr>
            <w:rStyle w:val="Hyperlink"/>
            <w:rFonts w:eastAsia="SimSun"/>
            <w:lang w:eastAsia="zh-CN"/>
          </w:rPr>
          <w:t>www</w:t>
        </w:r>
        <w:r w:rsidR="00B676E8" w:rsidRPr="00B676E8">
          <w:rPr>
            <w:rStyle w:val="Hyperlink"/>
            <w:rFonts w:eastAsia="SimSun"/>
            <w:lang w:eastAsia="zh-CN"/>
          </w:rPr>
          <w:t>.</w:t>
        </w:r>
        <w:r w:rsidR="00B676E8" w:rsidRPr="00482D0C">
          <w:rPr>
            <w:rStyle w:val="Hyperlink"/>
            <w:rFonts w:eastAsia="SimSun"/>
            <w:lang w:eastAsia="zh-CN"/>
          </w:rPr>
          <w:t>cck</w:t>
        </w:r>
        <w:r w:rsidR="00B676E8" w:rsidRPr="00B676E8">
          <w:rPr>
            <w:rStyle w:val="Hyperlink"/>
            <w:rFonts w:eastAsia="SimSun"/>
            <w:lang w:eastAsia="zh-CN"/>
          </w:rPr>
          <w:t>.</w:t>
        </w:r>
        <w:r w:rsidR="00B676E8" w:rsidRPr="00482D0C">
          <w:rPr>
            <w:rStyle w:val="Hyperlink"/>
            <w:rFonts w:eastAsia="SimSun"/>
            <w:lang w:eastAsia="zh-CN"/>
          </w:rPr>
          <w:t>ki</w:t>
        </w:r>
      </w:hyperlink>
    </w:p>
    <w:p w:rsidR="00EB7035" w:rsidRPr="00EB7035" w:rsidRDefault="00EB7035" w:rsidP="001F5302">
      <w:pPr>
        <w:keepNext/>
        <w:keepLines/>
        <w:pageBreakBefore/>
        <w:tabs>
          <w:tab w:val="left" w:pos="1560"/>
          <w:tab w:val="left" w:pos="2127"/>
        </w:tabs>
        <w:spacing w:before="84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Маврикий</w:t>
      </w:r>
      <w:r w:rsidRPr="00EB7035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EB7035">
        <w:rPr>
          <w:rFonts w:cs="Arial"/>
          <w:b/>
          <w:lang w:val="ru-RU"/>
        </w:rPr>
        <w:t xml:space="preserve"> +230)</w:t>
      </w:r>
    </w:p>
    <w:p w:rsidR="00EB7035" w:rsidRPr="00EB7035" w:rsidRDefault="00EB7035" w:rsidP="00DF6890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Pr="00EB7035">
        <w:rPr>
          <w:rFonts w:cs="Arial"/>
          <w:lang w:val="ru-RU"/>
        </w:rPr>
        <w:t xml:space="preserve"> 7.</w:t>
      </w:r>
      <w:r w:rsidR="00DF6890">
        <w:rPr>
          <w:rFonts w:cs="Arial"/>
        </w:rPr>
        <w:t>I</w:t>
      </w:r>
      <w:r>
        <w:rPr>
          <w:rFonts w:cs="Arial"/>
        </w:rPr>
        <w:t>I</w:t>
      </w:r>
      <w:r w:rsidRPr="00471E82">
        <w:rPr>
          <w:rFonts w:cs="Arial"/>
        </w:rPr>
        <w:t>I</w:t>
      </w:r>
      <w:r w:rsidRPr="00EB7035">
        <w:rPr>
          <w:rFonts w:cs="Arial"/>
          <w:lang w:val="ru-RU"/>
        </w:rPr>
        <w:t>.201</w:t>
      </w:r>
      <w:r w:rsidR="00DF6890">
        <w:rPr>
          <w:rFonts w:cs="Arial"/>
          <w:lang w:val="ru-RU"/>
        </w:rPr>
        <w:t>9</w:t>
      </w:r>
      <w:r w:rsidRPr="00EB7035">
        <w:rPr>
          <w:rFonts w:cs="Arial"/>
          <w:lang w:val="ru-RU"/>
        </w:rPr>
        <w:t>:</w:t>
      </w:r>
    </w:p>
    <w:p w:rsidR="00EB7035" w:rsidRPr="00EB7035" w:rsidRDefault="00EB7035" w:rsidP="006372E6">
      <w:pPr>
        <w:spacing w:after="240"/>
        <w:rPr>
          <w:lang w:val="ru-RU"/>
        </w:rPr>
      </w:pPr>
      <w:r w:rsidRPr="00414559">
        <w:rPr>
          <w:rFonts w:asciiTheme="minorHAnsi" w:hAnsiTheme="minorHAnsi" w:cs="Arial"/>
          <w:i/>
          <w:iCs/>
          <w:lang w:val="ru-RU"/>
        </w:rPr>
        <w:t>Управление информационно-коммуникационных технологий (ICTA),</w:t>
      </w:r>
      <w:r w:rsidRPr="00414559">
        <w:rPr>
          <w:rFonts w:asciiTheme="minorHAnsi" w:hAnsiTheme="minorHAnsi" w:cs="Arial"/>
          <w:i/>
          <w:lang w:val="ru-RU"/>
        </w:rPr>
        <w:t xml:space="preserve"> </w:t>
      </w:r>
      <w:r w:rsidRPr="00414559">
        <w:rPr>
          <w:rFonts w:asciiTheme="minorHAnsi" w:hAnsiTheme="minorHAnsi" w:cs="Arial"/>
          <w:iCs/>
          <w:lang w:val="ru-RU"/>
        </w:rPr>
        <w:t>Порт-Луис</w:t>
      </w:r>
      <w:r w:rsidR="00DF6890" w:rsidRPr="00E05C13">
        <w:rPr>
          <w:rFonts w:cs="Arial"/>
          <w:iCs/>
        </w:rPr>
        <w:fldChar w:fldCharType="begin"/>
      </w:r>
      <w:r w:rsidR="00DF6890" w:rsidRPr="00DF6890">
        <w:rPr>
          <w:lang w:val="ru-RU"/>
        </w:rPr>
        <w:instrText xml:space="preserve"> </w:instrText>
      </w:r>
      <w:r w:rsidR="00DF6890" w:rsidRPr="00E05C13">
        <w:instrText>TC</w:instrText>
      </w:r>
      <w:r w:rsidR="00DF6890" w:rsidRPr="00DF6890">
        <w:rPr>
          <w:lang w:val="ru-RU"/>
        </w:rPr>
        <w:instrText xml:space="preserve"> "</w:instrText>
      </w:r>
      <w:bookmarkStart w:id="66" w:name="_Toc4420931"/>
      <w:r w:rsidR="00DF6890" w:rsidRPr="00E05C13">
        <w:rPr>
          <w:rFonts w:cs="Arial"/>
          <w:i/>
        </w:rPr>
        <w:instrText>Information</w:instrText>
      </w:r>
      <w:r w:rsidR="00DF6890" w:rsidRPr="00DF6890">
        <w:rPr>
          <w:rFonts w:cs="Arial"/>
          <w:i/>
          <w:lang w:val="ru-RU"/>
        </w:rPr>
        <w:instrText xml:space="preserve"> </w:instrText>
      </w:r>
      <w:r w:rsidR="00DF6890" w:rsidRPr="00E05C13">
        <w:rPr>
          <w:rFonts w:cs="Arial"/>
          <w:i/>
        </w:rPr>
        <w:instrText>and</w:instrText>
      </w:r>
      <w:r w:rsidR="00DF6890" w:rsidRPr="00DF6890">
        <w:rPr>
          <w:rFonts w:cs="Arial"/>
          <w:i/>
          <w:lang w:val="ru-RU"/>
        </w:rPr>
        <w:instrText xml:space="preserve"> </w:instrText>
      </w:r>
      <w:r w:rsidR="00DF6890" w:rsidRPr="00E05C13">
        <w:rPr>
          <w:rFonts w:cs="Arial"/>
          <w:i/>
        </w:rPr>
        <w:instrText>Communication</w:instrText>
      </w:r>
      <w:r w:rsidR="00DF6890" w:rsidRPr="00DF6890">
        <w:rPr>
          <w:rFonts w:cs="Arial"/>
          <w:i/>
          <w:lang w:val="ru-RU"/>
        </w:rPr>
        <w:instrText xml:space="preserve"> </w:instrText>
      </w:r>
      <w:r w:rsidR="00DF6890" w:rsidRPr="00E05C13">
        <w:rPr>
          <w:rFonts w:cs="Arial"/>
          <w:i/>
        </w:rPr>
        <w:instrText>Technologies</w:instrText>
      </w:r>
      <w:r w:rsidR="00DF6890" w:rsidRPr="00DF6890">
        <w:rPr>
          <w:rFonts w:cs="Arial"/>
          <w:i/>
          <w:lang w:val="ru-RU"/>
        </w:rPr>
        <w:instrText xml:space="preserve"> </w:instrText>
      </w:r>
      <w:r w:rsidR="00DF6890" w:rsidRPr="00E05C13">
        <w:rPr>
          <w:rFonts w:cs="Arial"/>
          <w:i/>
        </w:rPr>
        <w:instrText>Authority</w:instrText>
      </w:r>
      <w:r w:rsidR="00DF6890" w:rsidRPr="00DF6890">
        <w:rPr>
          <w:rFonts w:cs="Arial"/>
          <w:i/>
          <w:lang w:val="ru-RU"/>
        </w:rPr>
        <w:instrText xml:space="preserve"> (</w:instrText>
      </w:r>
      <w:r w:rsidR="00DF6890" w:rsidRPr="00E05C13">
        <w:rPr>
          <w:rFonts w:cs="Arial"/>
          <w:i/>
        </w:rPr>
        <w:instrText>ICTA</w:instrText>
      </w:r>
      <w:r w:rsidR="00DF6890" w:rsidRPr="00DF6890">
        <w:rPr>
          <w:rFonts w:cs="Arial"/>
          <w:i/>
          <w:lang w:val="ru-RU"/>
        </w:rPr>
        <w:instrText xml:space="preserve">), </w:instrText>
      </w:r>
      <w:r w:rsidR="00DF6890" w:rsidRPr="00E05C13">
        <w:rPr>
          <w:rFonts w:cs="Arial"/>
          <w:iCs/>
        </w:rPr>
        <w:instrText>Port</w:instrText>
      </w:r>
      <w:r w:rsidR="00DF6890" w:rsidRPr="00DF6890">
        <w:rPr>
          <w:rFonts w:cs="Arial"/>
          <w:iCs/>
          <w:lang w:val="ru-RU"/>
        </w:rPr>
        <w:instrText>-</w:instrText>
      </w:r>
      <w:r w:rsidR="00DF6890" w:rsidRPr="00E05C13">
        <w:rPr>
          <w:rFonts w:cs="Arial"/>
          <w:iCs/>
        </w:rPr>
        <w:instrText>Louis</w:instrText>
      </w:r>
      <w:bookmarkEnd w:id="66"/>
      <w:r w:rsidR="00DF6890" w:rsidRPr="00DF6890">
        <w:rPr>
          <w:lang w:val="ru-RU"/>
        </w:rPr>
        <w:instrText>" \</w:instrText>
      </w:r>
      <w:r w:rsidR="00DF6890" w:rsidRPr="00E05C13">
        <w:instrText>f</w:instrText>
      </w:r>
      <w:r w:rsidR="00DF6890" w:rsidRPr="00DF6890">
        <w:rPr>
          <w:lang w:val="ru-RU"/>
        </w:rPr>
        <w:instrText xml:space="preserve"> </w:instrText>
      </w:r>
      <w:r w:rsidR="00DF6890" w:rsidRPr="00E05C13">
        <w:instrText>C</w:instrText>
      </w:r>
      <w:r w:rsidR="00DF6890" w:rsidRPr="00DF6890">
        <w:rPr>
          <w:lang w:val="ru-RU"/>
        </w:rPr>
        <w:instrText xml:space="preserve"> \</w:instrText>
      </w:r>
      <w:r w:rsidR="00DF6890" w:rsidRPr="00E05C13">
        <w:instrText>l</w:instrText>
      </w:r>
      <w:r w:rsidR="00DF6890" w:rsidRPr="00DF6890">
        <w:rPr>
          <w:lang w:val="ru-RU"/>
        </w:rPr>
        <w:instrText xml:space="preserve"> "1" </w:instrText>
      </w:r>
      <w:r w:rsidR="00DF6890" w:rsidRPr="00E05C13">
        <w:rPr>
          <w:rFonts w:cs="Arial"/>
          <w:iCs/>
        </w:rPr>
        <w:fldChar w:fldCharType="end"/>
      </w:r>
      <w:r w:rsidRPr="00EB7035">
        <w:rPr>
          <w:rFonts w:cs="Arial"/>
          <w:i/>
          <w:lang w:val="ru-RU"/>
        </w:rPr>
        <w:t xml:space="preserve">, </w:t>
      </w:r>
      <w:r>
        <w:rPr>
          <w:rFonts w:cs="Arial"/>
          <w:iCs/>
          <w:lang w:val="ru-RU"/>
        </w:rPr>
        <w:t>объявляет</w:t>
      </w:r>
      <w:r w:rsidR="00DF6890">
        <w:rPr>
          <w:rFonts w:cs="Arial"/>
          <w:iCs/>
          <w:lang w:val="ru-RU"/>
        </w:rPr>
        <w:t xml:space="preserve">, что </w:t>
      </w:r>
      <w:r w:rsidR="00986B17">
        <w:rPr>
          <w:rFonts w:cs="Arial"/>
          <w:lang w:val="ru-RU"/>
        </w:rPr>
        <w:t xml:space="preserve">в Республике Маврикий </w:t>
      </w:r>
      <w:r w:rsidR="00DF6890">
        <w:rPr>
          <w:rFonts w:cs="Arial"/>
          <w:lang w:val="ru-RU"/>
        </w:rPr>
        <w:t xml:space="preserve">с 1 января 2019 года </w:t>
      </w:r>
      <w:r w:rsidR="00986B17">
        <w:rPr>
          <w:rFonts w:cs="Arial"/>
          <w:lang w:val="ru-RU"/>
        </w:rPr>
        <w:t xml:space="preserve">был </w:t>
      </w:r>
      <w:r w:rsidR="00DF6890">
        <w:rPr>
          <w:rFonts w:cs="Arial"/>
          <w:iCs/>
          <w:lang w:val="ru-RU"/>
        </w:rPr>
        <w:t xml:space="preserve">открыт новый диапазон негеографических </w:t>
      </w:r>
      <w:r w:rsidR="00DF6890" w:rsidRPr="00DF6890">
        <w:rPr>
          <w:rFonts w:cs="Arial"/>
          <w:iCs/>
          <w:lang w:val="ru-RU"/>
        </w:rPr>
        <w:t>конвергированны</w:t>
      </w:r>
      <w:r w:rsidR="00DF6890">
        <w:rPr>
          <w:rFonts w:cs="Arial"/>
          <w:iCs/>
          <w:lang w:val="ru-RU"/>
        </w:rPr>
        <w:t>х</w:t>
      </w:r>
      <w:r w:rsidR="00DF6890" w:rsidRPr="00DF6890">
        <w:rPr>
          <w:rFonts w:cs="Arial"/>
          <w:iCs/>
          <w:lang w:val="ru-RU"/>
        </w:rPr>
        <w:t xml:space="preserve"> номер</w:t>
      </w:r>
      <w:r w:rsidR="00DF6890">
        <w:rPr>
          <w:rFonts w:cs="Arial"/>
          <w:iCs/>
          <w:lang w:val="ru-RU"/>
        </w:rPr>
        <w:t>ов</w:t>
      </w:r>
      <w:r w:rsidR="00DF6890" w:rsidRPr="00DF6890">
        <w:rPr>
          <w:rFonts w:cs="Arial"/>
          <w:iCs/>
          <w:lang w:val="ru-RU"/>
        </w:rPr>
        <w:t xml:space="preserve"> фиксированной</w:t>
      </w:r>
      <w:r w:rsidR="00DF6890">
        <w:rPr>
          <w:rFonts w:cs="Arial"/>
          <w:iCs/>
          <w:lang w:val="ru-RU"/>
        </w:rPr>
        <w:t>-</w:t>
      </w:r>
      <w:r w:rsidR="00DF6890" w:rsidRPr="00DF6890">
        <w:rPr>
          <w:rFonts w:cs="Arial"/>
          <w:iCs/>
          <w:lang w:val="ru-RU"/>
        </w:rPr>
        <w:t xml:space="preserve">подвижной связи </w:t>
      </w:r>
      <w:r w:rsidR="00DF6890">
        <w:rPr>
          <w:rFonts w:cs="Arial"/>
          <w:iCs/>
          <w:lang w:val="ru-RU"/>
        </w:rPr>
        <w:t>следующими операторами</w:t>
      </w:r>
      <w:r>
        <w:rPr>
          <w:lang w:val="ru-RU"/>
        </w:rPr>
        <w:t xml:space="preserve"> подвижной связи</w:t>
      </w:r>
      <w:r w:rsidRPr="00EB7035">
        <w:rPr>
          <w:lang w:val="ru-RU"/>
        </w:rPr>
        <w:t>.</w:t>
      </w:r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2122"/>
        <w:gridCol w:w="4536"/>
        <w:gridCol w:w="2397"/>
      </w:tblGrid>
      <w:tr w:rsidR="00986B17" w:rsidRPr="00414559" w:rsidTr="00837A1D">
        <w:tc>
          <w:tcPr>
            <w:tcW w:w="2122" w:type="dxa"/>
          </w:tcPr>
          <w:p w:rsidR="00986B17" w:rsidRPr="00414559" w:rsidRDefault="00986B17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4536" w:type="dxa"/>
          </w:tcPr>
          <w:p w:rsidR="00986B17" w:rsidRPr="00414559" w:rsidRDefault="00986B17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rPr>
                <w:b/>
                <w:sz w:val="18"/>
                <w:szCs w:val="18"/>
                <w:lang w:val="ru-RU"/>
              </w:rPr>
            </w:pPr>
            <w:bookmarkStart w:id="67" w:name="lt_pId407"/>
            <w:r w:rsidRPr="00414559">
              <w:rPr>
                <w:b/>
                <w:sz w:val="18"/>
                <w:szCs w:val="18"/>
                <w:lang w:val="ru-RU"/>
              </w:rPr>
              <w:t>Использование номера E.164</w:t>
            </w:r>
            <w:bookmarkEnd w:id="67"/>
          </w:p>
        </w:tc>
        <w:tc>
          <w:tcPr>
            <w:tcW w:w="2397" w:type="dxa"/>
          </w:tcPr>
          <w:p w:rsidR="00986B17" w:rsidRPr="00414559" w:rsidRDefault="00986B17" w:rsidP="00837A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33"/>
              <w:jc w:val="left"/>
              <w:rPr>
                <w:b/>
                <w:sz w:val="18"/>
                <w:szCs w:val="18"/>
                <w:lang w:val="ru-RU"/>
              </w:rPr>
            </w:pPr>
            <w:r w:rsidRPr="00414559">
              <w:rPr>
                <w:b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986B17" w:rsidRPr="00414559" w:rsidTr="00837A1D">
        <w:tc>
          <w:tcPr>
            <w:tcW w:w="2122" w:type="dxa"/>
          </w:tcPr>
          <w:p w:rsidR="00986B17" w:rsidRPr="00414559" w:rsidRDefault="00986B17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  <w:sz w:val="18"/>
                <w:szCs w:val="18"/>
                <w:lang w:val="ru-RU"/>
              </w:rPr>
            </w:pPr>
            <w:bookmarkStart w:id="68" w:name="lt_pId409"/>
            <w:r w:rsidRPr="00414559">
              <w:rPr>
                <w:bCs/>
                <w:sz w:val="18"/>
                <w:szCs w:val="18"/>
                <w:lang w:val="ru-RU"/>
              </w:rPr>
              <w:t>Emtel Ltd</w:t>
            </w:r>
            <w:bookmarkEnd w:id="68"/>
          </w:p>
        </w:tc>
        <w:tc>
          <w:tcPr>
            <w:tcW w:w="4536" w:type="dxa"/>
          </w:tcPr>
          <w:p w:rsidR="00986B17" w:rsidRPr="00414559" w:rsidRDefault="00986B17" w:rsidP="00986B1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Н</w:t>
            </w:r>
            <w:r w:rsidRPr="00986B17">
              <w:rPr>
                <w:bCs/>
                <w:sz w:val="18"/>
                <w:szCs w:val="18"/>
                <w:lang w:val="ru-RU"/>
              </w:rPr>
              <w:t>егеографически</w:t>
            </w:r>
            <w:r>
              <w:rPr>
                <w:bCs/>
                <w:sz w:val="18"/>
                <w:szCs w:val="18"/>
                <w:lang w:val="ru-RU"/>
              </w:rPr>
              <w:t>е</w:t>
            </w:r>
            <w:r w:rsidRPr="00986B17">
              <w:rPr>
                <w:bCs/>
                <w:sz w:val="18"/>
                <w:szCs w:val="18"/>
                <w:lang w:val="ru-RU"/>
              </w:rPr>
              <w:t xml:space="preserve"> конвергированны</w:t>
            </w:r>
            <w:r>
              <w:rPr>
                <w:bCs/>
                <w:sz w:val="18"/>
                <w:szCs w:val="18"/>
                <w:lang w:val="ru-RU"/>
              </w:rPr>
              <w:t>е</w:t>
            </w:r>
            <w:r w:rsidRPr="00986B17">
              <w:rPr>
                <w:bCs/>
                <w:sz w:val="18"/>
                <w:szCs w:val="18"/>
                <w:lang w:val="ru-RU"/>
              </w:rPr>
              <w:t xml:space="preserve"> номер</w:t>
            </w:r>
            <w:r>
              <w:rPr>
                <w:bCs/>
                <w:sz w:val="18"/>
                <w:szCs w:val="18"/>
                <w:lang w:val="ru-RU"/>
              </w:rPr>
              <w:t>а</w:t>
            </w:r>
            <w:r w:rsidRPr="00986B17">
              <w:rPr>
                <w:bCs/>
                <w:sz w:val="18"/>
                <w:szCs w:val="18"/>
                <w:lang w:val="ru-RU"/>
              </w:rPr>
              <w:t xml:space="preserve"> фиксированной-подвижной связи</w:t>
            </w:r>
          </w:p>
        </w:tc>
        <w:tc>
          <w:tcPr>
            <w:tcW w:w="2397" w:type="dxa"/>
          </w:tcPr>
          <w:p w:rsidR="00986B17" w:rsidRPr="00986B17" w:rsidRDefault="00986B17" w:rsidP="00837A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33"/>
              <w:jc w:val="lef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+230 5430 XXXX</w:t>
            </w:r>
            <w:r w:rsidRPr="00986B17">
              <w:rPr>
                <w:bCs/>
                <w:sz w:val="18"/>
                <w:szCs w:val="18"/>
                <w:lang w:val="en-US"/>
              </w:rPr>
              <w:br/>
            </w:r>
            <w:r>
              <w:rPr>
                <w:bCs/>
                <w:sz w:val="18"/>
                <w:szCs w:val="18"/>
                <w:lang w:val="ru-RU"/>
              </w:rPr>
              <w:t>−</w:t>
            </w:r>
            <w:r w:rsidRPr="00986B17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986B17">
              <w:rPr>
                <w:bCs/>
                <w:sz w:val="18"/>
                <w:szCs w:val="18"/>
                <w:lang w:val="en-US"/>
              </w:rPr>
              <w:t>+230 5439 XXXX</w:t>
            </w:r>
          </w:p>
        </w:tc>
      </w:tr>
    </w:tbl>
    <w:p w:rsidR="00EB7035" w:rsidRPr="009C62B6" w:rsidRDefault="00EB7035" w:rsidP="00EB7035">
      <w:pPr>
        <w:tabs>
          <w:tab w:val="left" w:pos="1800"/>
        </w:tabs>
        <w:spacing w:before="360"/>
        <w:ind w:left="1077" w:hanging="1077"/>
        <w:rPr>
          <w:rFonts w:cs="Arial"/>
        </w:rPr>
      </w:pPr>
      <w:r>
        <w:rPr>
          <w:rFonts w:cs="Arial"/>
          <w:lang w:val="ru-RU"/>
        </w:rPr>
        <w:t>Для</w:t>
      </w:r>
      <w:r w:rsidRPr="00967D10">
        <w:rPr>
          <w:rFonts w:cs="Arial"/>
          <w:lang w:val="en-US"/>
        </w:rPr>
        <w:t xml:space="preserve"> </w:t>
      </w:r>
      <w:r>
        <w:rPr>
          <w:rFonts w:cs="Arial"/>
          <w:lang w:val="ru-RU"/>
        </w:rPr>
        <w:t>контактов</w:t>
      </w:r>
      <w:r w:rsidRPr="009C62B6">
        <w:rPr>
          <w:rFonts w:cs="Arial"/>
        </w:rPr>
        <w:t>:</w:t>
      </w:r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ind w:left="567"/>
        <w:rPr>
          <w:rFonts w:cs="Arial"/>
        </w:rPr>
      </w:pPr>
      <w:r w:rsidRPr="00FD2682">
        <w:rPr>
          <w:rFonts w:cs="Arial"/>
        </w:rPr>
        <w:t>Mr J. Louis</w:t>
      </w:r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</w:rPr>
      </w:pPr>
      <w:r w:rsidRPr="00FD2682">
        <w:rPr>
          <w:rFonts w:cs="Arial"/>
        </w:rPr>
        <w:t>Information and Communication Technologies Authority (ICTA)</w:t>
      </w:r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</w:rPr>
      </w:pPr>
      <w:r w:rsidRPr="00FD2682">
        <w:rPr>
          <w:rFonts w:cs="Arial"/>
        </w:rPr>
        <w:t xml:space="preserve">Level 12 </w:t>
      </w:r>
      <w:proofErr w:type="gramStart"/>
      <w:r w:rsidRPr="00FD2682">
        <w:rPr>
          <w:rFonts w:cs="Arial"/>
        </w:rPr>
        <w:t>The</w:t>
      </w:r>
      <w:proofErr w:type="gramEnd"/>
      <w:r w:rsidRPr="00FD2682">
        <w:rPr>
          <w:rFonts w:cs="Arial"/>
        </w:rPr>
        <w:t xml:space="preserve"> </w:t>
      </w:r>
      <w:proofErr w:type="spellStart"/>
      <w:r w:rsidRPr="00FD2682">
        <w:rPr>
          <w:rFonts w:cs="Arial"/>
        </w:rPr>
        <w:t>Celicourt</w:t>
      </w:r>
      <w:proofErr w:type="spellEnd"/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fr-FR"/>
        </w:rPr>
      </w:pPr>
      <w:r w:rsidRPr="00FD2682">
        <w:rPr>
          <w:rFonts w:cs="Arial"/>
          <w:lang w:val="fr-FR"/>
        </w:rPr>
        <w:t xml:space="preserve">6, Sir </w:t>
      </w:r>
      <w:proofErr w:type="spellStart"/>
      <w:r w:rsidRPr="00FD2682">
        <w:rPr>
          <w:rFonts w:cs="Arial"/>
          <w:lang w:val="fr-FR"/>
        </w:rPr>
        <w:t>Celicourt</w:t>
      </w:r>
      <w:proofErr w:type="spellEnd"/>
      <w:r w:rsidRPr="00FD2682">
        <w:rPr>
          <w:rFonts w:cs="Arial"/>
          <w:lang w:val="fr-FR"/>
        </w:rPr>
        <w:t xml:space="preserve"> </w:t>
      </w:r>
      <w:proofErr w:type="spellStart"/>
      <w:r w:rsidRPr="00FD2682">
        <w:rPr>
          <w:rFonts w:cs="Arial"/>
          <w:lang w:val="fr-FR"/>
        </w:rPr>
        <w:t>Antelme</w:t>
      </w:r>
      <w:proofErr w:type="spellEnd"/>
      <w:r w:rsidRPr="00FD2682">
        <w:rPr>
          <w:rFonts w:cs="Arial"/>
          <w:lang w:val="fr-FR"/>
        </w:rPr>
        <w:t xml:space="preserve"> Street</w:t>
      </w:r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fr-FR"/>
        </w:rPr>
      </w:pPr>
      <w:r w:rsidRPr="00FD2682">
        <w:rPr>
          <w:rFonts w:cs="Arial"/>
          <w:lang w:val="fr-FR"/>
        </w:rPr>
        <w:t>PORT LOUIS</w:t>
      </w:r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fr-FR"/>
        </w:rPr>
      </w:pPr>
      <w:proofErr w:type="spellStart"/>
      <w:r w:rsidRPr="00FD2682">
        <w:rPr>
          <w:rFonts w:cs="Arial"/>
          <w:lang w:val="fr-FR"/>
        </w:rPr>
        <w:t>Mauritius</w:t>
      </w:r>
      <w:proofErr w:type="spellEnd"/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>
        <w:rPr>
          <w:rFonts w:cs="Arial"/>
          <w:lang w:val="ru-RU"/>
        </w:rPr>
        <w:t>Тел.</w:t>
      </w:r>
      <w:r w:rsidRPr="00FD2682">
        <w:rPr>
          <w:rFonts w:cs="Arial"/>
          <w:lang w:val="ru-RU"/>
        </w:rPr>
        <w:t xml:space="preserve">: </w:t>
      </w:r>
      <w:r w:rsidRPr="00FD2682">
        <w:rPr>
          <w:rFonts w:cs="Arial"/>
          <w:lang w:val="ru-RU"/>
        </w:rPr>
        <w:tab/>
        <w:t>+230 217 2222</w:t>
      </w:r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>
        <w:rPr>
          <w:rFonts w:cs="Arial"/>
          <w:lang w:val="ru-RU"/>
        </w:rPr>
        <w:t>Факс</w:t>
      </w:r>
      <w:r w:rsidRPr="00FD2682">
        <w:rPr>
          <w:rFonts w:cs="Arial"/>
          <w:lang w:val="ru-RU"/>
        </w:rPr>
        <w:t xml:space="preserve">: </w:t>
      </w:r>
      <w:r w:rsidRPr="00FD2682">
        <w:rPr>
          <w:rFonts w:cs="Arial"/>
          <w:lang w:val="ru-RU"/>
        </w:rPr>
        <w:tab/>
        <w:t>+230 217 7777</w:t>
      </w:r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>
        <w:rPr>
          <w:rFonts w:cs="Arial"/>
          <w:lang w:val="ru-RU"/>
        </w:rPr>
        <w:t>Эл. почта</w:t>
      </w:r>
      <w:r w:rsidRPr="00FD2682">
        <w:rPr>
          <w:rFonts w:cs="Arial"/>
          <w:lang w:val="ru-RU"/>
        </w:rPr>
        <w:t xml:space="preserve">: </w:t>
      </w:r>
      <w:r w:rsidRPr="00FD2682">
        <w:rPr>
          <w:rFonts w:cs="Arial"/>
          <w:lang w:val="ru-RU"/>
        </w:rPr>
        <w:tab/>
      </w:r>
      <w:hyperlink r:id="rId19" w:history="1">
        <w:r w:rsidRPr="00FD2682">
          <w:rPr>
            <w:rStyle w:val="Hyperlink"/>
            <w:rFonts w:cs="Arial"/>
            <w:lang w:val="fr-CH"/>
          </w:rPr>
          <w:t>icta</w:t>
        </w:r>
        <w:r w:rsidRPr="00FD2682">
          <w:rPr>
            <w:rStyle w:val="Hyperlink"/>
            <w:rFonts w:cs="Arial"/>
            <w:lang w:val="ru-RU"/>
          </w:rPr>
          <w:t>@</w:t>
        </w:r>
        <w:r w:rsidRPr="00FD2682">
          <w:rPr>
            <w:rStyle w:val="Hyperlink"/>
            <w:rFonts w:cs="Arial"/>
            <w:lang w:val="fr-CH"/>
          </w:rPr>
          <w:t>intnet</w:t>
        </w:r>
        <w:r w:rsidRPr="00FD2682">
          <w:rPr>
            <w:rStyle w:val="Hyperlink"/>
            <w:rFonts w:cs="Arial"/>
            <w:lang w:val="ru-RU"/>
          </w:rPr>
          <w:t>.</w:t>
        </w:r>
        <w:r w:rsidRPr="00FD2682">
          <w:rPr>
            <w:rStyle w:val="Hyperlink"/>
            <w:rFonts w:cs="Arial"/>
            <w:lang w:val="fr-CH"/>
          </w:rPr>
          <w:t>mu</w:t>
        </w:r>
      </w:hyperlink>
    </w:p>
    <w:p w:rsidR="00FD2682" w:rsidRPr="00FD2682" w:rsidRDefault="00FD2682" w:rsidP="006372E6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rFonts w:cs="Arial"/>
          <w:lang w:val="ru-RU"/>
        </w:rPr>
      </w:pPr>
      <w:r w:rsidRPr="00FD2682">
        <w:rPr>
          <w:rFonts w:cs="Arial"/>
        </w:rPr>
        <w:t>URL</w:t>
      </w:r>
      <w:r w:rsidRPr="00FD2682">
        <w:rPr>
          <w:rFonts w:cs="Arial"/>
          <w:lang w:val="ru-RU"/>
        </w:rPr>
        <w:t xml:space="preserve">: </w:t>
      </w:r>
      <w:r w:rsidRPr="00FD2682">
        <w:rPr>
          <w:rFonts w:cs="Arial"/>
          <w:lang w:val="ru-RU"/>
        </w:rPr>
        <w:tab/>
      </w:r>
      <w:r w:rsidR="006D3910">
        <w:fldChar w:fldCharType="begin"/>
      </w:r>
      <w:r w:rsidR="006D3910">
        <w:instrText xml:space="preserve"> HYPERLINK "http://www.icta.mu" </w:instrText>
      </w:r>
      <w:r w:rsidR="006D3910">
        <w:fldChar w:fldCharType="separate"/>
      </w:r>
      <w:r w:rsidR="006372E6" w:rsidRPr="00482D0C">
        <w:rPr>
          <w:rStyle w:val="Hyperlink"/>
          <w:rFonts w:cs="Arial"/>
        </w:rPr>
        <w:t>www</w:t>
      </w:r>
      <w:r w:rsidR="006372E6" w:rsidRPr="00482D0C">
        <w:rPr>
          <w:rStyle w:val="Hyperlink"/>
          <w:rFonts w:cs="Arial"/>
          <w:lang w:val="ru-RU"/>
        </w:rPr>
        <w:t>.</w:t>
      </w:r>
      <w:proofErr w:type="spellStart"/>
      <w:r w:rsidR="006372E6" w:rsidRPr="00482D0C">
        <w:rPr>
          <w:rStyle w:val="Hyperlink"/>
          <w:rFonts w:cs="Arial"/>
        </w:rPr>
        <w:t>icta</w:t>
      </w:r>
      <w:proofErr w:type="spellEnd"/>
      <w:r w:rsidR="006372E6" w:rsidRPr="00482D0C">
        <w:rPr>
          <w:rStyle w:val="Hyperlink"/>
          <w:rFonts w:cs="Arial"/>
          <w:lang w:val="ru-RU"/>
        </w:rPr>
        <w:t>.</w:t>
      </w:r>
      <w:r w:rsidR="006372E6" w:rsidRPr="00482D0C">
        <w:rPr>
          <w:rStyle w:val="Hyperlink"/>
          <w:rFonts w:cs="Arial"/>
        </w:rPr>
        <w:t>mu</w:t>
      </w:r>
      <w:r w:rsidR="006D3910">
        <w:rPr>
          <w:rStyle w:val="Hyperlink"/>
          <w:rFonts w:cs="Arial"/>
        </w:rPr>
        <w:fldChar w:fldCharType="end"/>
      </w:r>
    </w:p>
    <w:p w:rsidR="00D40321" w:rsidRPr="00CC6F3E" w:rsidRDefault="00D40321" w:rsidP="008B4406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lang w:val="ru-RU"/>
        </w:rPr>
      </w:pPr>
    </w:p>
    <w:p w:rsidR="001063A9" w:rsidRPr="00CC6F3E" w:rsidRDefault="001063A9" w:rsidP="008B44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CC6F3E" w:rsidSect="001B608C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:rsidR="00D5349A" w:rsidRPr="006372E6" w:rsidRDefault="00D5349A" w:rsidP="008B440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6372E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:rsidR="00D5349A" w:rsidRPr="003C025B" w:rsidRDefault="00D5349A" w:rsidP="008B4406">
      <w:pPr>
        <w:spacing w:after="360"/>
        <w:jc w:val="center"/>
        <w:rPr>
          <w:rFonts w:asciiTheme="minorHAnsi" w:hAnsiTheme="minorHAnsi"/>
          <w:lang w:val="ru-RU"/>
        </w:rPr>
      </w:pPr>
      <w:bookmarkStart w:id="69" w:name="_Toc248829287"/>
      <w:bookmarkStart w:id="70" w:name="_Toc251059440"/>
      <w:r w:rsidRPr="002314FB">
        <w:rPr>
          <w:rFonts w:asciiTheme="minorHAnsi" w:hAnsiTheme="minorHAnsi"/>
          <w:lang w:val="ru-RU"/>
        </w:rPr>
        <w:t>См</w:t>
      </w:r>
      <w:r w:rsidRPr="003C025B">
        <w:rPr>
          <w:rFonts w:asciiTheme="minorHAnsi" w:hAnsiTheme="minorHAnsi"/>
          <w:lang w:val="ru-RU"/>
        </w:rPr>
        <w:t xml:space="preserve">. </w:t>
      </w:r>
      <w:r w:rsidRPr="000E2949">
        <w:rPr>
          <w:rFonts w:asciiTheme="minorHAnsi" w:hAnsiTheme="minorHAnsi"/>
          <w:lang w:val="en-US"/>
        </w:rPr>
        <w:t>URL</w:t>
      </w:r>
      <w:r w:rsidRPr="003C025B">
        <w:rPr>
          <w:rFonts w:asciiTheme="minorHAnsi" w:hAnsiTheme="minorHAnsi"/>
          <w:lang w:val="ru-RU"/>
        </w:rPr>
        <w:t xml:space="preserve">: </w:t>
      </w:r>
      <w:r w:rsidR="006D3910">
        <w:fldChar w:fldCharType="begin"/>
      </w:r>
      <w:r w:rsidR="006D3910">
        <w:instrText xml:space="preserve"> HYPERLINK "http://www.itu.int/pub/T-SP-SR.1-2012" </w:instrText>
      </w:r>
      <w:r w:rsidR="006D3910">
        <w:fldChar w:fldCharType="separate"/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www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itu</w:t>
      </w:r>
      <w:proofErr w:type="spellEnd"/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</w:t>
      </w:r>
      <w:proofErr w:type="spellStart"/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int</w:t>
      </w:r>
      <w:proofErr w:type="spellEnd"/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pub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/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T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SP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-</w:t>
      </w:r>
      <w:r w:rsidR="00604907" w:rsidRPr="000E2949">
        <w:rPr>
          <w:rStyle w:val="Hyperlink"/>
          <w:rFonts w:asciiTheme="minorHAnsi" w:hAnsiTheme="minorHAnsi"/>
          <w:color w:val="auto"/>
          <w:lang w:val="en-US"/>
        </w:rPr>
        <w:t>SR</w:t>
      </w:r>
      <w:r w:rsidR="00604907" w:rsidRPr="003C025B">
        <w:rPr>
          <w:rStyle w:val="Hyperlink"/>
          <w:rFonts w:asciiTheme="minorHAnsi" w:hAnsiTheme="minorHAnsi"/>
          <w:color w:val="auto"/>
          <w:lang w:val="ru-RU"/>
        </w:rPr>
        <w:t>.1-2012</w:t>
      </w:r>
      <w:r w:rsidR="006D3910">
        <w:rPr>
          <w:rStyle w:val="Hyperlink"/>
          <w:rFonts w:asciiTheme="minorHAnsi" w:hAnsiTheme="minorHAnsi"/>
          <w:color w:val="auto"/>
          <w:lang w:val="ru-RU"/>
        </w:rPr>
        <w:fldChar w:fldCharType="end"/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314FB" w:rsidTr="00D5349A">
        <w:tc>
          <w:tcPr>
            <w:tcW w:w="2977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2314FB" w:rsidRDefault="00BD26BB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314FB" w:rsidTr="00D5349A">
        <w:tc>
          <w:tcPr>
            <w:tcW w:w="2977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2314FB" w:rsidRDefault="00D5349A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314FB" w:rsidTr="00D5349A">
        <w:tc>
          <w:tcPr>
            <w:tcW w:w="2977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D2718" w:rsidRPr="002314FB" w:rsidRDefault="00DD2718" w:rsidP="008B440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6372E6" w:rsidRDefault="00D5349A" w:rsidP="008B440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71" w:name="_Toc253407167"/>
      <w:bookmarkStart w:id="72" w:name="_Toc259783162"/>
      <w:bookmarkStart w:id="73" w:name="_Toc262631833"/>
      <w:bookmarkStart w:id="74" w:name="_Toc265056512"/>
      <w:bookmarkStart w:id="75" w:name="_Toc266181259"/>
      <w:bookmarkStart w:id="76" w:name="_Toc268774044"/>
      <w:bookmarkStart w:id="77" w:name="_Toc271700513"/>
      <w:bookmarkStart w:id="78" w:name="_Toc273023374"/>
      <w:bookmarkStart w:id="79" w:name="_Toc274223848"/>
      <w:bookmarkStart w:id="80" w:name="_Toc276717184"/>
      <w:bookmarkStart w:id="81" w:name="_Toc279669170"/>
      <w:bookmarkStart w:id="82" w:name="_Toc280349226"/>
      <w:bookmarkStart w:id="83" w:name="_Toc282526058"/>
      <w:bookmarkStart w:id="84" w:name="_Toc283737224"/>
      <w:bookmarkStart w:id="85" w:name="_Toc286218735"/>
      <w:bookmarkStart w:id="86" w:name="_Toc288660300"/>
      <w:bookmarkStart w:id="87" w:name="_Toc291005409"/>
      <w:bookmarkStart w:id="88" w:name="_Toc292704993"/>
      <w:bookmarkStart w:id="89" w:name="_Toc295387918"/>
      <w:bookmarkStart w:id="90" w:name="_Toc296675488"/>
      <w:bookmarkStart w:id="91" w:name="_Toc297804739"/>
      <w:bookmarkStart w:id="92" w:name="_Toc301945313"/>
      <w:bookmarkStart w:id="93" w:name="_Toc303344268"/>
      <w:bookmarkStart w:id="94" w:name="_Toc304892186"/>
      <w:bookmarkStart w:id="95" w:name="_Toc308530351"/>
      <w:bookmarkStart w:id="96" w:name="_Toc311103663"/>
      <w:bookmarkStart w:id="97" w:name="_Toc313973328"/>
      <w:bookmarkStart w:id="98" w:name="_Toc316479984"/>
      <w:bookmarkStart w:id="99" w:name="_Toc318965022"/>
      <w:bookmarkStart w:id="100" w:name="_Toc320536978"/>
      <w:bookmarkStart w:id="101" w:name="_Toc323035741"/>
      <w:bookmarkStart w:id="102" w:name="_Toc323904394"/>
      <w:bookmarkStart w:id="103" w:name="_Toc332272672"/>
      <w:bookmarkStart w:id="104" w:name="_Toc334776207"/>
      <w:bookmarkStart w:id="105" w:name="_Toc335901526"/>
      <w:bookmarkStart w:id="106" w:name="_Toc337110352"/>
      <w:bookmarkStart w:id="107" w:name="_Toc338779393"/>
      <w:bookmarkStart w:id="108" w:name="_Toc340225540"/>
      <w:bookmarkStart w:id="109" w:name="_Toc341451238"/>
      <w:bookmarkStart w:id="110" w:name="_Toc342912869"/>
      <w:bookmarkStart w:id="111" w:name="_Toc343262689"/>
      <w:bookmarkStart w:id="112" w:name="_Toc345579844"/>
      <w:bookmarkStart w:id="113" w:name="_Toc346885966"/>
      <w:bookmarkStart w:id="114" w:name="_Toc347929611"/>
      <w:bookmarkStart w:id="115" w:name="_Toc349288272"/>
      <w:bookmarkStart w:id="116" w:name="_Toc350415590"/>
      <w:bookmarkStart w:id="117" w:name="_Toc351549911"/>
      <w:bookmarkStart w:id="118" w:name="_Toc352940516"/>
      <w:bookmarkStart w:id="119" w:name="_Toc354053853"/>
      <w:bookmarkStart w:id="120" w:name="_Toc355708879"/>
      <w:r w:rsidRPr="006372E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6372E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D5349A" w:rsidRPr="002314FB" w:rsidRDefault="00D5349A" w:rsidP="008B4406">
      <w:pPr>
        <w:jc w:val="center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 xml:space="preserve">См. URL: </w:t>
      </w:r>
      <w:hyperlink r:id="rId24" w:history="1">
        <w:r w:rsidR="003A6F9E" w:rsidRPr="002314FB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:rsidR="00E5105F" w:rsidRPr="002314FB" w:rsidRDefault="00E5105F" w:rsidP="008B4406">
      <w:pPr>
        <w:rPr>
          <w:rFonts w:asciiTheme="minorHAnsi" w:hAnsiTheme="minorHAnsi"/>
          <w:lang w:val="ru-RU"/>
        </w:rPr>
      </w:pPr>
    </w:p>
    <w:p w:rsidR="008852E5" w:rsidRPr="002314FB" w:rsidRDefault="008852E5" w:rsidP="008B4406">
      <w:pPr>
        <w:pStyle w:val="Heading1"/>
        <w:spacing w:before="0"/>
        <w:ind w:left="142"/>
        <w:jc w:val="center"/>
        <w:rPr>
          <w:lang w:val="ru-RU"/>
        </w:rPr>
        <w:sectPr w:rsidR="008852E5" w:rsidRPr="002314FB" w:rsidSect="004C24DE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1" w:name="_Toc253407169"/>
      <w:bookmarkStart w:id="122" w:name="_Toc259783164"/>
      <w:bookmarkStart w:id="123" w:name="_Toc266181261"/>
      <w:bookmarkStart w:id="124" w:name="_Toc268774046"/>
      <w:bookmarkStart w:id="125" w:name="_Toc271700515"/>
      <w:bookmarkStart w:id="126" w:name="_Toc273023376"/>
      <w:bookmarkStart w:id="127" w:name="_Toc274223850"/>
      <w:bookmarkStart w:id="128" w:name="_Toc276717186"/>
      <w:bookmarkStart w:id="129" w:name="_Toc279669172"/>
      <w:bookmarkStart w:id="130" w:name="_Toc280349228"/>
      <w:bookmarkStart w:id="131" w:name="_Toc282526060"/>
      <w:bookmarkStart w:id="132" w:name="_Toc283737226"/>
      <w:bookmarkStart w:id="133" w:name="_Toc286218737"/>
      <w:bookmarkStart w:id="134" w:name="_Toc288660302"/>
      <w:bookmarkStart w:id="135" w:name="_Toc291005411"/>
      <w:bookmarkStart w:id="136" w:name="_Toc292704995"/>
      <w:bookmarkStart w:id="137" w:name="_Toc295387920"/>
      <w:bookmarkStart w:id="138" w:name="_Toc296675490"/>
      <w:bookmarkStart w:id="139" w:name="_Toc297804741"/>
      <w:bookmarkStart w:id="140" w:name="_Toc301945315"/>
      <w:bookmarkStart w:id="141" w:name="_Toc303344270"/>
      <w:bookmarkStart w:id="142" w:name="_Toc304892188"/>
      <w:bookmarkStart w:id="143" w:name="_Toc308530352"/>
      <w:bookmarkStart w:id="144" w:name="_Toc311103664"/>
      <w:bookmarkStart w:id="145" w:name="_Toc313973329"/>
      <w:bookmarkStart w:id="146" w:name="_Toc316479985"/>
      <w:bookmarkStart w:id="147" w:name="_Toc318965023"/>
      <w:bookmarkStart w:id="148" w:name="_Toc320536979"/>
      <w:bookmarkStart w:id="149" w:name="_Toc321233409"/>
      <w:bookmarkStart w:id="150" w:name="_Toc321311688"/>
      <w:bookmarkStart w:id="151" w:name="_Toc321820569"/>
      <w:bookmarkStart w:id="152" w:name="_Toc323035742"/>
      <w:bookmarkStart w:id="153" w:name="_Toc323904395"/>
      <w:bookmarkStart w:id="154" w:name="_Toc332272673"/>
      <w:bookmarkStart w:id="155" w:name="_Toc334776208"/>
      <w:bookmarkStart w:id="156" w:name="_Toc335901527"/>
      <w:bookmarkStart w:id="157" w:name="_Toc337110353"/>
      <w:bookmarkStart w:id="158" w:name="_Toc338779394"/>
      <w:bookmarkStart w:id="159" w:name="_Toc340225541"/>
      <w:bookmarkStart w:id="160" w:name="_Toc341451239"/>
      <w:bookmarkStart w:id="161" w:name="_Toc342912870"/>
      <w:bookmarkStart w:id="162" w:name="_Toc343262690"/>
      <w:bookmarkStart w:id="163" w:name="_Toc345579845"/>
      <w:bookmarkStart w:id="164" w:name="_Toc346885967"/>
      <w:bookmarkStart w:id="165" w:name="_Toc347929612"/>
      <w:bookmarkStart w:id="166" w:name="_Toc349288273"/>
      <w:bookmarkStart w:id="167" w:name="_Toc350415591"/>
      <w:bookmarkStart w:id="168" w:name="_Toc351549912"/>
      <w:bookmarkStart w:id="169" w:name="_Toc352940517"/>
      <w:bookmarkStart w:id="170" w:name="_Toc354053854"/>
      <w:bookmarkStart w:id="171" w:name="_Toc355708880"/>
      <w:bookmarkStart w:id="172" w:name="_Toc357001963"/>
      <w:bookmarkStart w:id="173" w:name="_Toc358192590"/>
      <w:bookmarkStart w:id="174" w:name="_Toc359489439"/>
      <w:bookmarkStart w:id="175" w:name="_Toc360696839"/>
      <w:bookmarkStart w:id="176" w:name="_Toc361921570"/>
      <w:bookmarkStart w:id="177" w:name="_Toc363741410"/>
      <w:bookmarkStart w:id="178" w:name="_Toc364672359"/>
      <w:bookmarkStart w:id="179" w:name="_Toc366157716"/>
      <w:bookmarkStart w:id="180" w:name="_Toc367715555"/>
      <w:bookmarkStart w:id="181" w:name="_Toc369007689"/>
      <w:bookmarkStart w:id="182" w:name="_Toc369007893"/>
      <w:bookmarkStart w:id="183" w:name="_Toc370373502"/>
      <w:bookmarkStart w:id="184" w:name="_Toc371588868"/>
      <w:bookmarkStart w:id="185" w:name="_Toc373157834"/>
      <w:bookmarkStart w:id="186" w:name="_Toc374006642"/>
      <w:bookmarkStart w:id="187" w:name="_Toc374692696"/>
      <w:bookmarkStart w:id="188" w:name="_Toc374692773"/>
      <w:bookmarkStart w:id="189" w:name="_Toc377026502"/>
      <w:bookmarkStart w:id="190" w:name="_Toc378322723"/>
      <w:bookmarkStart w:id="191" w:name="_Toc379440376"/>
      <w:bookmarkStart w:id="192" w:name="_Toc380582901"/>
      <w:bookmarkStart w:id="193" w:name="_Toc381784234"/>
      <w:bookmarkStart w:id="194" w:name="_Toc383182317"/>
      <w:bookmarkStart w:id="195" w:name="_Toc384625711"/>
      <w:bookmarkStart w:id="196" w:name="_Toc385496803"/>
      <w:bookmarkStart w:id="197" w:name="_Toc388946331"/>
      <w:bookmarkStart w:id="198" w:name="_Toc388947564"/>
      <w:bookmarkStart w:id="199" w:name="_Toc389730888"/>
      <w:bookmarkStart w:id="200" w:name="_Toc391386076"/>
      <w:bookmarkStart w:id="201" w:name="_Toc392235890"/>
      <w:bookmarkStart w:id="202" w:name="_Toc393713421"/>
      <w:bookmarkStart w:id="203" w:name="_Toc393714488"/>
      <w:bookmarkStart w:id="204" w:name="_Toc393715492"/>
      <w:bookmarkStart w:id="205" w:name="_Toc395100467"/>
      <w:bookmarkStart w:id="206" w:name="_Toc396212814"/>
      <w:bookmarkStart w:id="207" w:name="_Toc397517659"/>
      <w:bookmarkStart w:id="208" w:name="_Toc399160642"/>
      <w:bookmarkStart w:id="209" w:name="_Toc400374880"/>
      <w:bookmarkStart w:id="210" w:name="_Toc401757926"/>
      <w:bookmarkStart w:id="211" w:name="_Toc402967106"/>
      <w:bookmarkStart w:id="212" w:name="_Toc404332318"/>
      <w:bookmarkStart w:id="213" w:name="_Toc405386784"/>
      <w:bookmarkStart w:id="214" w:name="_Toc406508022"/>
      <w:bookmarkStart w:id="215" w:name="_Toc408576643"/>
      <w:bookmarkStart w:id="216" w:name="_Toc409708238"/>
      <w:bookmarkStart w:id="217" w:name="_Toc410904541"/>
      <w:bookmarkStart w:id="218" w:name="_Toc414884970"/>
      <w:bookmarkStart w:id="219" w:name="_Toc416360080"/>
      <w:bookmarkStart w:id="220" w:name="_Toc417984363"/>
      <w:bookmarkStart w:id="221" w:name="_Toc420414841"/>
    </w:p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p w:rsidR="00872C86" w:rsidRPr="002314FB" w:rsidRDefault="005C28E6" w:rsidP="008B4406">
      <w:pPr>
        <w:pStyle w:val="Heading1"/>
        <w:spacing w:before="0"/>
        <w:ind w:left="142"/>
        <w:jc w:val="center"/>
        <w:rPr>
          <w:kern w:val="0"/>
          <w:sz w:val="24"/>
          <w:szCs w:val="24"/>
          <w:lang w:val="ru-RU"/>
        </w:rPr>
      </w:pPr>
      <w:r w:rsidRPr="002314FB">
        <w:rPr>
          <w:sz w:val="24"/>
          <w:szCs w:val="24"/>
          <w:lang w:val="ru-RU"/>
        </w:rPr>
        <w:lastRenderedPageBreak/>
        <w:t>ПОПРАВКИ К СЛУЖЕБНЫМ ПУБЛИКАЦИЯМ</w:t>
      </w:r>
    </w:p>
    <w:p w:rsidR="00872C86" w:rsidRPr="002314FB" w:rsidRDefault="005C28E6" w:rsidP="008B440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314F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314FB" w:rsidTr="00B27BD3">
        <w:tc>
          <w:tcPr>
            <w:tcW w:w="590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314FB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5C28E6" w:rsidRPr="002314FB" w:rsidRDefault="005C28E6" w:rsidP="008B440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0676FA" w:rsidRPr="006372E6" w:rsidRDefault="000676FA" w:rsidP="003A148F">
      <w:pPr>
        <w:pStyle w:val="Heading20"/>
        <w:spacing w:before="1320"/>
        <w:rPr>
          <w:szCs w:val="26"/>
          <w:highlight w:val="yellow"/>
          <w:lang w:val="ru-RU"/>
        </w:rPr>
      </w:pPr>
      <w:r w:rsidRPr="006372E6">
        <w:rPr>
          <w:szCs w:val="26"/>
          <w:lang w:val="ru-RU"/>
        </w:rPr>
        <w:t xml:space="preserve">Список судовых станций и присвоений опознавателей </w:t>
      </w:r>
      <w:r w:rsidRPr="006372E6">
        <w:rPr>
          <w:szCs w:val="26"/>
          <w:lang w:val="ru-RU"/>
        </w:rPr>
        <w:br/>
        <w:t xml:space="preserve">морской подвижной службы </w:t>
      </w:r>
      <w:r w:rsidR="00277A5C" w:rsidRPr="006372E6">
        <w:rPr>
          <w:szCs w:val="26"/>
          <w:lang w:val="ru-RU"/>
        </w:rPr>
        <w:br/>
      </w:r>
      <w:r w:rsidRPr="006372E6">
        <w:rPr>
          <w:szCs w:val="26"/>
          <w:lang w:val="ru-RU"/>
        </w:rPr>
        <w:t xml:space="preserve">(Список V) </w:t>
      </w:r>
      <w:r w:rsidR="00277A5C" w:rsidRPr="006372E6">
        <w:rPr>
          <w:szCs w:val="26"/>
          <w:lang w:val="ru-RU"/>
        </w:rPr>
        <w:br/>
      </w:r>
      <w:r w:rsidRPr="006372E6">
        <w:rPr>
          <w:szCs w:val="26"/>
          <w:lang w:val="ru-RU"/>
        </w:rPr>
        <w:t>Издание 2018 года</w:t>
      </w:r>
      <w:r w:rsidRPr="006372E6">
        <w:rPr>
          <w:szCs w:val="26"/>
          <w:lang w:val="ru-RU"/>
        </w:rPr>
        <w:br/>
      </w:r>
      <w:r w:rsidRPr="006372E6">
        <w:rPr>
          <w:szCs w:val="26"/>
          <w:lang w:val="ru-RU"/>
        </w:rPr>
        <w:br/>
        <w:t>Раздел VI</w:t>
      </w:r>
    </w:p>
    <w:p w:rsidR="008317FA" w:rsidRPr="008317FA" w:rsidRDefault="008317FA" w:rsidP="008317FA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  <w:lang w:val="ru-RU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ADD</w:t>
      </w:r>
    </w:p>
    <w:p w:rsidR="008317FA" w:rsidRPr="008317FA" w:rsidRDefault="008317FA" w:rsidP="003D266E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ind w:left="1134" w:hanging="567"/>
        <w:jc w:val="left"/>
        <w:rPr>
          <w:rFonts w:asciiTheme="minorHAnsi" w:hAnsiTheme="minorHAnsi" w:cstheme="minorHAnsi"/>
          <w:color w:val="000000"/>
          <w:lang w:val="ru-RU"/>
        </w:rPr>
      </w:pPr>
      <w:r w:rsidRPr="006372E6">
        <w:rPr>
          <w:rFonts w:asciiTheme="minorHAnsi" w:hAnsiTheme="minorHAnsi" w:cstheme="minorHAnsi"/>
          <w:b/>
          <w:bCs/>
          <w:color w:val="000000"/>
          <w:lang w:val="es-ES"/>
        </w:rPr>
        <w:t>BR08</w:t>
      </w:r>
      <w:r w:rsidRPr="006372E6">
        <w:rPr>
          <w:rFonts w:asciiTheme="minorHAnsi" w:hAnsiTheme="minorHAnsi" w:cstheme="minorHAnsi"/>
          <w:sz w:val="24"/>
          <w:szCs w:val="24"/>
          <w:lang w:val="es-ES"/>
        </w:rPr>
        <w:tab/>
      </w:r>
      <w:proofErr w:type="spellStart"/>
      <w:r w:rsidRPr="006372E6">
        <w:rPr>
          <w:rFonts w:asciiTheme="minorHAnsi" w:hAnsiTheme="minorHAnsi" w:cstheme="minorHAnsi"/>
          <w:color w:val="000000"/>
          <w:lang w:val="es-ES"/>
        </w:rPr>
        <w:t>Satcom</w:t>
      </w:r>
      <w:proofErr w:type="spellEnd"/>
      <w:r w:rsidRPr="006372E6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6372E6">
        <w:rPr>
          <w:rFonts w:asciiTheme="minorHAnsi" w:hAnsiTheme="minorHAnsi" w:cstheme="minorHAnsi"/>
          <w:color w:val="000000"/>
          <w:lang w:val="es-ES"/>
        </w:rPr>
        <w:t>Direct</w:t>
      </w:r>
      <w:proofErr w:type="spellEnd"/>
      <w:r w:rsidRPr="006372E6">
        <w:rPr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6372E6">
        <w:rPr>
          <w:rFonts w:asciiTheme="minorHAnsi" w:hAnsiTheme="minorHAnsi" w:cstheme="minorHAnsi"/>
          <w:color w:val="000000"/>
          <w:lang w:val="es-ES"/>
        </w:rPr>
        <w:t>Comunicações</w:t>
      </w:r>
      <w:proofErr w:type="spellEnd"/>
      <w:r w:rsidRPr="006372E6">
        <w:rPr>
          <w:rFonts w:asciiTheme="minorHAnsi" w:hAnsiTheme="minorHAnsi" w:cstheme="minorHAnsi"/>
          <w:color w:val="000000"/>
          <w:lang w:val="es-ES"/>
        </w:rPr>
        <w:t xml:space="preserve"> Ltda. Av. </w:t>
      </w:r>
      <w:proofErr w:type="spellStart"/>
      <w:r w:rsidRPr="006372E6">
        <w:rPr>
          <w:rFonts w:asciiTheme="minorHAnsi" w:hAnsiTheme="minorHAnsi" w:cstheme="minorHAnsi"/>
          <w:color w:val="000000"/>
          <w:lang w:val="es-ES"/>
        </w:rPr>
        <w:t>Vereador</w:t>
      </w:r>
      <w:proofErr w:type="spellEnd"/>
      <w:r w:rsidRPr="006372E6">
        <w:rPr>
          <w:rFonts w:asciiTheme="minorHAnsi" w:hAnsiTheme="minorHAnsi" w:cstheme="minorHAnsi"/>
          <w:color w:val="000000"/>
          <w:lang w:val="es-ES"/>
        </w:rPr>
        <w:t xml:space="preserve"> José </w:t>
      </w:r>
      <w:proofErr w:type="spellStart"/>
      <w:r w:rsidRPr="006372E6">
        <w:rPr>
          <w:rFonts w:asciiTheme="minorHAnsi" w:hAnsiTheme="minorHAnsi" w:cstheme="minorHAnsi"/>
          <w:color w:val="000000"/>
          <w:lang w:val="es-ES"/>
        </w:rPr>
        <w:t>Diniz</w:t>
      </w:r>
      <w:proofErr w:type="spellEnd"/>
      <w:r w:rsidR="003D266E">
        <w:rPr>
          <w:rFonts w:asciiTheme="minorHAnsi" w:hAnsiTheme="minorHAnsi" w:cstheme="minorHAnsi"/>
          <w:color w:val="000000"/>
          <w:lang w:val="es-ES"/>
        </w:rPr>
        <w:t>, 3561 −</w:t>
      </w:r>
      <w:r w:rsidRPr="006372E6">
        <w:rPr>
          <w:rFonts w:asciiTheme="minorHAnsi" w:hAnsiTheme="minorHAnsi" w:cstheme="minorHAnsi"/>
          <w:color w:val="000000"/>
          <w:lang w:val="es-ES"/>
        </w:rPr>
        <w:t xml:space="preserve"> 11</w:t>
      </w:r>
      <w:r w:rsidRPr="006372E6">
        <w:rPr>
          <w:rFonts w:asciiTheme="minorHAnsi" w:hAnsiTheme="minorHAnsi" w:cstheme="minorHAnsi"/>
          <w:color w:val="000000"/>
          <w:vertAlign w:val="superscript"/>
          <w:lang w:val="es-ES"/>
        </w:rPr>
        <w:t>o</w:t>
      </w:r>
      <w:r w:rsidRPr="006372E6">
        <w:rPr>
          <w:rFonts w:asciiTheme="minorHAnsi" w:hAnsiTheme="minorHAnsi" w:cstheme="minorHAnsi"/>
          <w:color w:val="000000"/>
          <w:lang w:val="es-ES"/>
        </w:rPr>
        <w:t xml:space="preserve"> andar, </w:t>
      </w:r>
      <w:r w:rsidRPr="006372E6">
        <w:rPr>
          <w:rFonts w:asciiTheme="minorHAnsi" w:hAnsiTheme="minorHAnsi" w:cstheme="minorHAnsi"/>
          <w:color w:val="000000"/>
          <w:lang w:val="es-ES"/>
        </w:rPr>
        <w:br/>
        <w:t xml:space="preserve">São Paulo </w:t>
      </w:r>
      <w:r w:rsidR="003D266E">
        <w:rPr>
          <w:rFonts w:asciiTheme="minorHAnsi" w:hAnsiTheme="minorHAnsi" w:cstheme="minorHAnsi"/>
          <w:color w:val="000000"/>
          <w:lang w:val="es-ES"/>
        </w:rPr>
        <w:t>−</w:t>
      </w:r>
      <w:r w:rsidRPr="006372E6">
        <w:rPr>
          <w:rFonts w:asciiTheme="minorHAnsi" w:hAnsiTheme="minorHAnsi" w:cstheme="minorHAnsi"/>
          <w:color w:val="000000"/>
          <w:lang w:val="es-ES"/>
        </w:rPr>
        <w:t xml:space="preserve"> SP </w:t>
      </w:r>
      <w:proofErr w:type="spellStart"/>
      <w:r w:rsidRPr="006372E6">
        <w:rPr>
          <w:rFonts w:asciiTheme="minorHAnsi" w:hAnsiTheme="minorHAnsi" w:cstheme="minorHAnsi"/>
          <w:color w:val="000000"/>
          <w:lang w:val="es-ES"/>
        </w:rPr>
        <w:t>Brazil</w:t>
      </w:r>
      <w:proofErr w:type="spellEnd"/>
      <w:r w:rsidRPr="006372E6">
        <w:rPr>
          <w:rFonts w:asciiTheme="minorHAnsi" w:hAnsiTheme="minorHAnsi" w:cstheme="minorHAnsi"/>
          <w:color w:val="000000"/>
          <w:lang w:val="es-ES"/>
        </w:rPr>
        <w:t>.</w:t>
      </w:r>
      <w:r w:rsidRPr="006372E6">
        <w:rPr>
          <w:rFonts w:asciiTheme="minorHAnsi" w:hAnsiTheme="minorHAnsi" w:cstheme="minorHAnsi"/>
          <w:color w:val="000000"/>
          <w:lang w:val="es-ES"/>
        </w:rPr>
        <w:br/>
      </w:r>
      <w:r w:rsidRPr="008317FA">
        <w:rPr>
          <w:rFonts w:asciiTheme="minorHAnsi" w:hAnsiTheme="minorHAnsi" w:cstheme="minorHAnsi"/>
          <w:color w:val="000000"/>
          <w:lang w:val="ru-RU"/>
        </w:rPr>
        <w:t xml:space="preserve">Эл. почта: </w:t>
      </w:r>
      <w:r w:rsidR="006D3910">
        <w:fldChar w:fldCharType="begin"/>
      </w:r>
      <w:r w:rsidR="006D3910">
        <w:instrText xml:space="preserve"> HYPERLINK "mailto:elibanio@satcomdirect.com" </w:instrText>
      </w:r>
      <w:r w:rsidR="006D3910">
        <w:fldChar w:fldCharType="separate"/>
      </w:r>
      <w:r w:rsidRPr="004B2AD6">
        <w:rPr>
          <w:rFonts w:asciiTheme="minorHAnsi" w:hAnsiTheme="minorHAnsi" w:cstheme="minorHAnsi"/>
          <w:color w:val="0000FF"/>
          <w:u w:val="single"/>
          <w:lang w:val="es-ES_tradnl"/>
        </w:rPr>
        <w:t>elibanio</w:t>
      </w:r>
      <w:r w:rsidRPr="008317FA">
        <w:rPr>
          <w:rFonts w:asciiTheme="minorHAnsi" w:hAnsiTheme="minorHAnsi" w:cstheme="minorHAnsi"/>
          <w:color w:val="0000FF"/>
          <w:u w:val="single"/>
          <w:lang w:val="ru-RU"/>
        </w:rPr>
        <w:t>@</w:t>
      </w:r>
      <w:r w:rsidRPr="004B2AD6">
        <w:rPr>
          <w:rFonts w:asciiTheme="minorHAnsi" w:hAnsiTheme="minorHAnsi" w:cstheme="minorHAnsi"/>
          <w:color w:val="0000FF"/>
          <w:u w:val="single"/>
          <w:lang w:val="es-ES_tradnl"/>
        </w:rPr>
        <w:t>satcomdirect</w:t>
      </w:r>
      <w:r w:rsidRPr="008317FA">
        <w:rPr>
          <w:rFonts w:asciiTheme="minorHAnsi" w:hAnsiTheme="minorHAnsi" w:cstheme="minorHAnsi"/>
          <w:color w:val="0000FF"/>
          <w:u w:val="single"/>
          <w:lang w:val="ru-RU"/>
        </w:rPr>
        <w:t>.</w:t>
      </w:r>
      <w:proofErr w:type="spellStart"/>
      <w:r w:rsidRPr="004B2AD6">
        <w:rPr>
          <w:rFonts w:asciiTheme="minorHAnsi" w:hAnsiTheme="minorHAnsi" w:cstheme="minorHAnsi"/>
          <w:color w:val="0000FF"/>
          <w:u w:val="single"/>
          <w:lang w:val="es-ES_tradnl"/>
        </w:rPr>
        <w:t>com</w:t>
      </w:r>
      <w:proofErr w:type="spellEnd"/>
      <w:r w:rsidR="006D3910">
        <w:rPr>
          <w:rFonts w:asciiTheme="minorHAnsi" w:hAnsiTheme="minorHAnsi" w:cstheme="minorHAnsi"/>
          <w:color w:val="0000FF"/>
          <w:u w:val="single"/>
          <w:lang w:val="es-ES_tradnl"/>
        </w:rPr>
        <w:fldChar w:fldCharType="end"/>
      </w:r>
      <w:r w:rsidRPr="008317FA">
        <w:rPr>
          <w:rFonts w:asciiTheme="minorHAnsi" w:hAnsiTheme="minorHAnsi" w:cstheme="minorHAnsi"/>
          <w:color w:val="000000"/>
          <w:lang w:val="ru-RU"/>
        </w:rPr>
        <w:t>, тел.: +55 11 25389068,</w:t>
      </w:r>
      <w:r w:rsidR="003D266E" w:rsidRPr="003D266E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8317FA">
        <w:rPr>
          <w:rFonts w:asciiTheme="minorHAnsi" w:hAnsiTheme="minorHAnsi" w:cstheme="minorHAnsi"/>
          <w:color w:val="000000"/>
          <w:lang w:val="ru-RU"/>
        </w:rPr>
        <w:br/>
        <w:t>лицо для контактов:</w:t>
      </w:r>
      <w:r w:rsidRPr="008317F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4B2AD6">
        <w:rPr>
          <w:rFonts w:asciiTheme="minorHAnsi" w:hAnsiTheme="minorHAnsi" w:cstheme="minorHAnsi"/>
          <w:color w:val="000000"/>
          <w:lang w:val="es-ES_tradnl"/>
        </w:rPr>
        <w:t>Ewerton</w:t>
      </w:r>
      <w:proofErr w:type="spellEnd"/>
      <w:r w:rsidRPr="008317FA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Pr="004B2AD6">
        <w:rPr>
          <w:rFonts w:asciiTheme="minorHAnsi" w:hAnsiTheme="minorHAnsi" w:cstheme="minorHAnsi"/>
          <w:color w:val="000000"/>
          <w:lang w:val="es-ES_tradnl"/>
        </w:rPr>
        <w:t>Libanio</w:t>
      </w:r>
      <w:proofErr w:type="spellEnd"/>
      <w:r w:rsidRPr="008317FA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B2AD6">
        <w:rPr>
          <w:rFonts w:asciiTheme="minorHAnsi" w:hAnsiTheme="minorHAnsi" w:cstheme="minorHAnsi"/>
          <w:color w:val="000000"/>
          <w:lang w:val="es-ES_tradnl"/>
        </w:rPr>
        <w:t>Pereira</w:t>
      </w:r>
      <w:r w:rsidRPr="008317FA">
        <w:rPr>
          <w:rFonts w:asciiTheme="minorHAnsi" w:hAnsiTheme="minorHAnsi" w:cstheme="minorHAnsi"/>
          <w:color w:val="000000"/>
          <w:lang w:val="ru-RU"/>
        </w:rPr>
        <w:t>.</w:t>
      </w:r>
    </w:p>
    <w:p w:rsidR="008317FA" w:rsidRPr="006372E6" w:rsidRDefault="008317FA" w:rsidP="006372E6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ind w:left="1134" w:hanging="567"/>
        <w:jc w:val="left"/>
        <w:rPr>
          <w:rFonts w:asciiTheme="minorHAnsi" w:hAnsiTheme="minorHAnsi" w:cstheme="minorHAnsi"/>
          <w:color w:val="000000"/>
          <w:sz w:val="25"/>
          <w:szCs w:val="25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HX14</w:t>
      </w:r>
      <w:r w:rsidRPr="004B2AD6">
        <w:rPr>
          <w:rFonts w:asciiTheme="minorHAnsi" w:hAnsiTheme="minorHAnsi" w:cstheme="minorHAnsi"/>
          <w:b/>
          <w:bCs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>YUANTONG MARINE SERVICE CO. LIMITED Room 3-9, Level 27, Tower 2,</w:t>
      </w:r>
      <w:r>
        <w:rPr>
          <w:rFonts w:asciiTheme="minorHAnsi" w:hAnsiTheme="minorHAnsi" w:cstheme="minorHAnsi"/>
          <w:color w:val="000000"/>
        </w:rPr>
        <w:br/>
      </w:r>
      <w:r w:rsidRPr="004B2AD6">
        <w:rPr>
          <w:rFonts w:asciiTheme="minorHAnsi" w:hAnsiTheme="minorHAnsi" w:cstheme="minorHAnsi"/>
          <w:color w:val="000000"/>
        </w:rPr>
        <w:t xml:space="preserve">Kowloon Commerce Centre, 51 </w:t>
      </w:r>
      <w:proofErr w:type="spellStart"/>
      <w:r w:rsidRPr="004B2AD6">
        <w:rPr>
          <w:rFonts w:asciiTheme="minorHAnsi" w:hAnsiTheme="minorHAnsi" w:cstheme="minorHAnsi"/>
          <w:color w:val="000000"/>
        </w:rPr>
        <w:t>Kwai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Cheong Road, </w:t>
      </w:r>
      <w:proofErr w:type="spellStart"/>
      <w:r w:rsidRPr="004B2AD6">
        <w:rPr>
          <w:rFonts w:asciiTheme="minorHAnsi" w:hAnsiTheme="minorHAnsi" w:cstheme="minorHAnsi"/>
          <w:color w:val="000000"/>
        </w:rPr>
        <w:t>Kwai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Chung, Hong Kong.</w:t>
      </w:r>
      <w:r>
        <w:rPr>
          <w:rFonts w:asciiTheme="minorHAnsi" w:hAnsiTheme="minorHAnsi" w:cstheme="minorHAnsi"/>
          <w:color w:val="000000"/>
        </w:rPr>
        <w:br/>
      </w:r>
      <w:r w:rsidRPr="008317FA">
        <w:rPr>
          <w:rFonts w:asciiTheme="minorHAnsi" w:hAnsiTheme="minorHAnsi" w:cstheme="minorHAnsi"/>
          <w:color w:val="000000"/>
          <w:lang w:val="ru-RU"/>
        </w:rPr>
        <w:t>Эл</w:t>
      </w:r>
      <w:r w:rsidRPr="006372E6">
        <w:rPr>
          <w:rFonts w:asciiTheme="minorHAnsi" w:hAnsiTheme="minorHAnsi" w:cstheme="minorHAnsi"/>
          <w:color w:val="000000"/>
        </w:rPr>
        <w:t xml:space="preserve">. </w:t>
      </w:r>
      <w:r w:rsidRPr="008317FA">
        <w:rPr>
          <w:rFonts w:asciiTheme="minorHAnsi" w:hAnsiTheme="minorHAnsi" w:cstheme="minorHAnsi"/>
          <w:color w:val="000000"/>
          <w:lang w:val="ru-RU"/>
        </w:rPr>
        <w:t>почта</w:t>
      </w:r>
      <w:r w:rsidRPr="006372E6">
        <w:rPr>
          <w:rFonts w:asciiTheme="minorHAnsi" w:hAnsiTheme="minorHAnsi" w:cstheme="minorHAnsi"/>
          <w:color w:val="000000"/>
        </w:rPr>
        <w:t xml:space="preserve">: </w:t>
      </w:r>
      <w:hyperlink r:id="rId26" w:history="1">
        <w:r w:rsidRPr="004B2AD6">
          <w:rPr>
            <w:rFonts w:asciiTheme="minorHAnsi" w:hAnsiTheme="minorHAnsi" w:cstheme="minorHAnsi"/>
            <w:color w:val="0000FF"/>
            <w:u w:val="single"/>
          </w:rPr>
          <w:t>cora</w:t>
        </w:r>
        <w:r w:rsidRPr="006372E6">
          <w:rPr>
            <w:rFonts w:asciiTheme="minorHAnsi" w:hAnsiTheme="minorHAnsi" w:cstheme="minorHAnsi"/>
            <w:color w:val="0000FF"/>
            <w:u w:val="single"/>
          </w:rPr>
          <w:t>@</w:t>
        </w:r>
        <w:r w:rsidRPr="004B2AD6">
          <w:rPr>
            <w:rFonts w:asciiTheme="minorHAnsi" w:hAnsiTheme="minorHAnsi" w:cstheme="minorHAnsi"/>
            <w:color w:val="0000FF"/>
            <w:u w:val="single"/>
          </w:rPr>
          <w:t>ytmsc</w:t>
        </w:r>
        <w:r w:rsidRPr="006372E6">
          <w:rPr>
            <w:rFonts w:asciiTheme="minorHAnsi" w:hAnsiTheme="minorHAnsi" w:cstheme="minorHAnsi"/>
            <w:color w:val="0000FF"/>
            <w:u w:val="single"/>
          </w:rPr>
          <w:t>.</w:t>
        </w:r>
        <w:r w:rsidRPr="004B2AD6">
          <w:rPr>
            <w:rFonts w:asciiTheme="minorHAnsi" w:hAnsiTheme="minorHAnsi" w:cstheme="minorHAnsi"/>
            <w:color w:val="0000FF"/>
            <w:u w:val="single"/>
          </w:rPr>
          <w:t>com</w:t>
        </w:r>
      </w:hyperlink>
      <w:r w:rsidRPr="006372E6">
        <w:rPr>
          <w:rFonts w:asciiTheme="minorHAnsi" w:hAnsiTheme="minorHAnsi" w:cstheme="minorHAnsi"/>
          <w:color w:val="000000"/>
        </w:rPr>
        <w:t xml:space="preserve">, </w:t>
      </w:r>
      <w:r w:rsidRPr="008317FA">
        <w:rPr>
          <w:rFonts w:asciiTheme="minorHAnsi" w:hAnsiTheme="minorHAnsi" w:cstheme="minorHAnsi"/>
          <w:color w:val="000000"/>
          <w:lang w:val="ru-RU"/>
        </w:rPr>
        <w:t>эл</w:t>
      </w:r>
      <w:r w:rsidRPr="006372E6">
        <w:rPr>
          <w:rFonts w:asciiTheme="minorHAnsi" w:hAnsiTheme="minorHAnsi" w:cstheme="minorHAnsi"/>
          <w:color w:val="000000"/>
        </w:rPr>
        <w:t xml:space="preserve">. </w:t>
      </w:r>
      <w:r w:rsidRPr="008317FA">
        <w:rPr>
          <w:rFonts w:asciiTheme="minorHAnsi" w:hAnsiTheme="minorHAnsi" w:cstheme="minorHAnsi"/>
          <w:color w:val="000000"/>
          <w:lang w:val="ru-RU"/>
        </w:rPr>
        <w:t>почта</w:t>
      </w:r>
      <w:r w:rsidRPr="006372E6">
        <w:rPr>
          <w:rFonts w:asciiTheme="minorHAnsi" w:hAnsiTheme="minorHAnsi" w:cstheme="minorHAnsi"/>
          <w:color w:val="000000"/>
        </w:rPr>
        <w:t xml:space="preserve">: </w:t>
      </w:r>
      <w:hyperlink r:id="rId27" w:history="1">
        <w:r w:rsidRPr="004B2AD6">
          <w:rPr>
            <w:rFonts w:asciiTheme="minorHAnsi" w:hAnsiTheme="minorHAnsi" w:cstheme="minorHAnsi"/>
            <w:color w:val="0000FF"/>
            <w:u w:val="single"/>
          </w:rPr>
          <w:t>general</w:t>
        </w:r>
        <w:r w:rsidRPr="006372E6">
          <w:rPr>
            <w:rFonts w:asciiTheme="minorHAnsi" w:hAnsiTheme="minorHAnsi" w:cstheme="minorHAnsi"/>
            <w:color w:val="0000FF"/>
            <w:u w:val="single"/>
          </w:rPr>
          <w:t>@</w:t>
        </w:r>
        <w:r w:rsidRPr="004B2AD6">
          <w:rPr>
            <w:rFonts w:asciiTheme="minorHAnsi" w:hAnsiTheme="minorHAnsi" w:cstheme="minorHAnsi"/>
            <w:color w:val="0000FF"/>
            <w:u w:val="single"/>
          </w:rPr>
          <w:t>ytmsc</w:t>
        </w:r>
        <w:r w:rsidRPr="006372E6">
          <w:rPr>
            <w:rFonts w:asciiTheme="minorHAnsi" w:hAnsiTheme="minorHAnsi" w:cstheme="minorHAnsi"/>
            <w:color w:val="0000FF"/>
            <w:u w:val="single"/>
          </w:rPr>
          <w:t>.</w:t>
        </w:r>
        <w:r w:rsidRPr="004B2AD6">
          <w:rPr>
            <w:rFonts w:asciiTheme="minorHAnsi" w:hAnsiTheme="minorHAnsi" w:cstheme="minorHAnsi"/>
            <w:color w:val="0000FF"/>
            <w:u w:val="single"/>
          </w:rPr>
          <w:t>com</w:t>
        </w:r>
      </w:hyperlink>
      <w:r w:rsidRPr="006372E6">
        <w:rPr>
          <w:rFonts w:asciiTheme="minorHAnsi" w:hAnsiTheme="minorHAnsi" w:cstheme="minorHAnsi"/>
          <w:color w:val="000000"/>
        </w:rPr>
        <w:t>,</w:t>
      </w:r>
      <w:r w:rsidR="003D266E">
        <w:rPr>
          <w:rFonts w:asciiTheme="minorHAnsi" w:hAnsiTheme="minorHAnsi" w:cstheme="minorHAnsi"/>
          <w:color w:val="000000"/>
        </w:rPr>
        <w:t xml:space="preserve"> </w:t>
      </w:r>
      <w:r w:rsidRPr="006372E6">
        <w:rPr>
          <w:rFonts w:asciiTheme="minorHAnsi" w:hAnsiTheme="minorHAnsi" w:cstheme="minorHAnsi"/>
          <w:color w:val="000000"/>
        </w:rPr>
        <w:br/>
      </w:r>
      <w:r w:rsidRPr="008317FA">
        <w:rPr>
          <w:rFonts w:asciiTheme="minorHAnsi" w:hAnsiTheme="minorHAnsi" w:cstheme="minorHAnsi"/>
          <w:color w:val="000000"/>
          <w:lang w:val="ru-RU"/>
        </w:rPr>
        <w:t>тел</w:t>
      </w:r>
      <w:r w:rsidRPr="006372E6">
        <w:rPr>
          <w:rFonts w:asciiTheme="minorHAnsi" w:hAnsiTheme="minorHAnsi" w:cstheme="minorHAnsi"/>
          <w:color w:val="000000"/>
        </w:rPr>
        <w:t xml:space="preserve">.: +852 2851 2011, </w:t>
      </w:r>
      <w:proofErr w:type="gramStart"/>
      <w:r w:rsidRPr="008317FA">
        <w:rPr>
          <w:rFonts w:asciiTheme="minorHAnsi" w:hAnsiTheme="minorHAnsi" w:cstheme="minorHAnsi"/>
          <w:color w:val="000000"/>
          <w:lang w:val="ru-RU"/>
        </w:rPr>
        <w:t>тел</w:t>
      </w:r>
      <w:r w:rsidRPr="006372E6">
        <w:rPr>
          <w:rFonts w:asciiTheme="minorHAnsi" w:hAnsiTheme="minorHAnsi" w:cstheme="minorHAnsi"/>
          <w:color w:val="000000"/>
        </w:rPr>
        <w:t>.:</w:t>
      </w:r>
      <w:proofErr w:type="gramEnd"/>
      <w:r w:rsidRPr="006372E6">
        <w:rPr>
          <w:rFonts w:asciiTheme="minorHAnsi" w:hAnsiTheme="minorHAnsi" w:cstheme="minorHAnsi"/>
          <w:color w:val="000000"/>
        </w:rPr>
        <w:t xml:space="preserve"> +852 3610 4882,</w:t>
      </w:r>
      <w:r w:rsidRPr="006372E6">
        <w:rPr>
          <w:rFonts w:asciiTheme="minorHAnsi" w:hAnsiTheme="minorHAnsi" w:cstheme="minorHAnsi"/>
          <w:color w:val="000000"/>
        </w:rPr>
        <w:br/>
      </w:r>
      <w:r w:rsidR="00837A1D">
        <w:rPr>
          <w:rFonts w:asciiTheme="minorHAnsi" w:hAnsiTheme="minorHAnsi" w:cstheme="minorHAnsi"/>
          <w:color w:val="000000"/>
          <w:lang w:val="ru-RU"/>
        </w:rPr>
        <w:t>факс</w:t>
      </w:r>
      <w:r w:rsidRPr="006372E6">
        <w:rPr>
          <w:rFonts w:asciiTheme="minorHAnsi" w:hAnsiTheme="minorHAnsi" w:cstheme="minorHAnsi"/>
          <w:color w:val="000000"/>
        </w:rPr>
        <w:t xml:space="preserve">: +852 2850 6003, </w:t>
      </w:r>
      <w:r w:rsidR="00837A1D">
        <w:rPr>
          <w:rFonts w:asciiTheme="minorHAnsi" w:hAnsiTheme="minorHAnsi" w:cstheme="minorHAnsi"/>
          <w:color w:val="000000"/>
          <w:lang w:val="ru-RU"/>
        </w:rPr>
        <w:t>факс</w:t>
      </w:r>
      <w:r w:rsidRPr="006372E6">
        <w:rPr>
          <w:rFonts w:asciiTheme="minorHAnsi" w:hAnsiTheme="minorHAnsi" w:cstheme="minorHAnsi"/>
          <w:color w:val="000000"/>
        </w:rPr>
        <w:t>: +852 2850 6144,</w:t>
      </w:r>
      <w:r w:rsidRPr="006372E6">
        <w:rPr>
          <w:rFonts w:asciiTheme="minorHAnsi" w:hAnsiTheme="minorHAnsi" w:cstheme="minorHAnsi"/>
          <w:color w:val="000000"/>
        </w:rPr>
        <w:br/>
      </w:r>
      <w:r w:rsidRPr="008317FA">
        <w:rPr>
          <w:rFonts w:asciiTheme="minorHAnsi" w:hAnsiTheme="minorHAnsi" w:cstheme="minorHAnsi"/>
          <w:color w:val="000000"/>
          <w:lang w:val="ru-RU"/>
        </w:rPr>
        <w:t>лицо</w:t>
      </w:r>
      <w:r w:rsidRPr="006372E6">
        <w:rPr>
          <w:rFonts w:asciiTheme="minorHAnsi" w:hAnsiTheme="minorHAnsi" w:cstheme="minorHAnsi"/>
          <w:color w:val="000000"/>
        </w:rPr>
        <w:t xml:space="preserve"> </w:t>
      </w:r>
      <w:r w:rsidRPr="008317FA">
        <w:rPr>
          <w:rFonts w:asciiTheme="minorHAnsi" w:hAnsiTheme="minorHAnsi" w:cstheme="minorHAnsi"/>
          <w:color w:val="000000"/>
          <w:lang w:val="ru-RU"/>
        </w:rPr>
        <w:t>для</w:t>
      </w:r>
      <w:r w:rsidRPr="006372E6">
        <w:rPr>
          <w:rFonts w:asciiTheme="minorHAnsi" w:hAnsiTheme="minorHAnsi" w:cstheme="minorHAnsi"/>
          <w:color w:val="000000"/>
        </w:rPr>
        <w:t xml:space="preserve"> </w:t>
      </w:r>
      <w:r w:rsidRPr="008317FA">
        <w:rPr>
          <w:rFonts w:asciiTheme="minorHAnsi" w:hAnsiTheme="minorHAnsi" w:cstheme="minorHAnsi"/>
          <w:color w:val="000000"/>
          <w:lang w:val="ru-RU"/>
        </w:rPr>
        <w:t>контактов</w:t>
      </w:r>
      <w:r w:rsidRPr="006372E6">
        <w:rPr>
          <w:rFonts w:asciiTheme="minorHAnsi" w:hAnsiTheme="minorHAnsi" w:cstheme="minorHAnsi"/>
          <w:color w:val="000000"/>
        </w:rPr>
        <w:t>:</w:t>
      </w:r>
      <w:r w:rsidRPr="006372E6">
        <w:rPr>
          <w:rFonts w:asciiTheme="minorHAnsi" w:hAnsiTheme="minorHAnsi" w:cstheme="minorHAnsi"/>
          <w:sz w:val="24"/>
          <w:szCs w:val="24"/>
        </w:rPr>
        <w:t xml:space="preserve"> </w:t>
      </w:r>
      <w:r w:rsidRPr="004B2AD6">
        <w:rPr>
          <w:rFonts w:asciiTheme="minorHAnsi" w:hAnsiTheme="minorHAnsi" w:cstheme="minorHAnsi"/>
          <w:color w:val="000000"/>
        </w:rPr>
        <w:t>Miss</w:t>
      </w:r>
      <w:r w:rsidRPr="006372E6">
        <w:rPr>
          <w:rFonts w:asciiTheme="minorHAnsi" w:hAnsiTheme="minorHAnsi" w:cstheme="minorHAnsi"/>
          <w:color w:val="000000"/>
        </w:rPr>
        <w:t xml:space="preserve"> </w:t>
      </w:r>
      <w:r w:rsidRPr="004B2AD6">
        <w:rPr>
          <w:rFonts w:asciiTheme="minorHAnsi" w:hAnsiTheme="minorHAnsi" w:cstheme="minorHAnsi"/>
          <w:color w:val="000000"/>
        </w:rPr>
        <w:t>Cora</w:t>
      </w:r>
      <w:r w:rsidRPr="006372E6">
        <w:rPr>
          <w:rFonts w:asciiTheme="minorHAnsi" w:hAnsiTheme="minorHAnsi" w:cstheme="minorHAnsi"/>
          <w:color w:val="000000"/>
        </w:rPr>
        <w:t xml:space="preserve"> </w:t>
      </w:r>
      <w:r w:rsidRPr="004B2AD6">
        <w:rPr>
          <w:rFonts w:asciiTheme="minorHAnsi" w:hAnsiTheme="minorHAnsi" w:cstheme="minorHAnsi"/>
          <w:color w:val="000000"/>
        </w:rPr>
        <w:t>Lam</w:t>
      </w:r>
      <w:r w:rsidRPr="006372E6">
        <w:rPr>
          <w:rFonts w:asciiTheme="minorHAnsi" w:hAnsiTheme="minorHAnsi" w:cstheme="minorHAnsi"/>
          <w:color w:val="000000"/>
        </w:rPr>
        <w:t>.</w:t>
      </w:r>
    </w:p>
    <w:p w:rsidR="008317FA" w:rsidRPr="008317FA" w:rsidRDefault="008317FA" w:rsidP="006372E6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ind w:left="1134" w:hanging="567"/>
        <w:jc w:val="left"/>
        <w:rPr>
          <w:rFonts w:asciiTheme="minorHAnsi" w:hAnsiTheme="minorHAnsi" w:cstheme="minorHAnsi"/>
          <w:color w:val="000000"/>
          <w:lang w:val="ru-RU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PG18</w:t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color w:val="000000"/>
        </w:rPr>
        <w:t>BRIGHTNORTH CORP., Bldg. 0750-D Williamson Place, La Boca, Balboa,</w:t>
      </w:r>
      <w:r w:rsidR="003D266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br/>
      </w:r>
      <w:r w:rsidRPr="004B2AD6">
        <w:rPr>
          <w:rFonts w:asciiTheme="minorHAnsi" w:hAnsiTheme="minorHAnsi" w:cstheme="minorHAnsi"/>
          <w:color w:val="000000"/>
        </w:rPr>
        <w:t>Panamá, Rep. de Panamá.</w:t>
      </w:r>
      <w:r>
        <w:rPr>
          <w:rFonts w:asciiTheme="minorHAnsi" w:hAnsiTheme="minorHAnsi" w:cstheme="minorHAnsi"/>
          <w:color w:val="000000"/>
        </w:rPr>
        <w:br/>
      </w:r>
      <w:r w:rsidRPr="008317FA">
        <w:rPr>
          <w:rFonts w:asciiTheme="minorHAnsi" w:hAnsiTheme="minorHAnsi" w:cstheme="minorHAnsi"/>
          <w:color w:val="000000"/>
          <w:lang w:val="ru-RU"/>
        </w:rPr>
        <w:t xml:space="preserve">Эл. почта: </w:t>
      </w:r>
      <w:hyperlink r:id="rId28" w:history="1">
        <w:r w:rsidRPr="004B2AD6">
          <w:rPr>
            <w:rFonts w:asciiTheme="minorHAnsi" w:hAnsiTheme="minorHAnsi" w:cstheme="minorHAnsi"/>
            <w:color w:val="0000FF"/>
            <w:u w:val="single"/>
            <w:lang w:val="es-ES"/>
          </w:rPr>
          <w:t>info</w:t>
        </w:r>
        <w:r w:rsidRPr="008317FA">
          <w:rPr>
            <w:rFonts w:asciiTheme="minorHAnsi" w:hAnsiTheme="minorHAnsi" w:cstheme="minorHAnsi"/>
            <w:color w:val="0000FF"/>
            <w:u w:val="single"/>
            <w:lang w:val="ru-RU"/>
          </w:rPr>
          <w:t>@</w:t>
        </w:r>
        <w:r w:rsidRPr="004B2AD6">
          <w:rPr>
            <w:rFonts w:asciiTheme="minorHAnsi" w:hAnsiTheme="minorHAnsi" w:cstheme="minorHAnsi"/>
            <w:color w:val="0000FF"/>
            <w:u w:val="single"/>
            <w:lang w:val="es-ES"/>
          </w:rPr>
          <w:t>brightnorth</w:t>
        </w:r>
        <w:r w:rsidRPr="008317FA">
          <w:rPr>
            <w:rFonts w:asciiTheme="minorHAnsi" w:hAnsiTheme="minorHAnsi" w:cstheme="minorHAnsi"/>
            <w:color w:val="0000FF"/>
            <w:u w:val="single"/>
            <w:lang w:val="ru-RU"/>
          </w:rPr>
          <w:t>.</w:t>
        </w:r>
        <w:r w:rsidRPr="004B2AD6">
          <w:rPr>
            <w:rFonts w:asciiTheme="minorHAnsi" w:hAnsiTheme="minorHAnsi" w:cstheme="minorHAnsi"/>
            <w:color w:val="0000FF"/>
            <w:u w:val="single"/>
            <w:lang w:val="es-ES"/>
          </w:rPr>
          <w:t>net</w:t>
        </w:r>
      </w:hyperlink>
      <w:r w:rsidRPr="008317FA">
        <w:rPr>
          <w:rFonts w:asciiTheme="minorHAnsi" w:hAnsiTheme="minorHAnsi" w:cstheme="minorHAnsi"/>
          <w:color w:val="000000"/>
          <w:lang w:val="ru-RU"/>
        </w:rPr>
        <w:t>, тел.: +507 314 1752, тел.: +507 314 1756,</w:t>
      </w:r>
      <w:r w:rsidR="003D266E" w:rsidRPr="003D266E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8317FA">
        <w:rPr>
          <w:rFonts w:asciiTheme="minorHAnsi" w:hAnsiTheme="minorHAnsi" w:cstheme="minorHAnsi"/>
          <w:color w:val="000000"/>
          <w:lang w:val="ru-RU"/>
        </w:rPr>
        <w:br/>
        <w:t xml:space="preserve">лицо для контактов: </w:t>
      </w:r>
      <w:proofErr w:type="spellStart"/>
      <w:r w:rsidRPr="004B2AD6">
        <w:rPr>
          <w:rFonts w:asciiTheme="minorHAnsi" w:hAnsiTheme="minorHAnsi" w:cstheme="minorHAnsi"/>
          <w:color w:val="000000"/>
          <w:lang w:val="es-ES_tradnl"/>
        </w:rPr>
        <w:t>Maria</w:t>
      </w:r>
      <w:proofErr w:type="spellEnd"/>
      <w:r w:rsidRPr="008317FA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B2AD6">
        <w:rPr>
          <w:rFonts w:asciiTheme="minorHAnsi" w:hAnsiTheme="minorHAnsi" w:cstheme="minorHAnsi"/>
          <w:color w:val="000000"/>
          <w:lang w:val="es-ES_tradnl"/>
        </w:rPr>
        <w:t>Gabriela</w:t>
      </w:r>
      <w:r w:rsidRPr="008317FA">
        <w:rPr>
          <w:rFonts w:asciiTheme="minorHAnsi" w:hAnsiTheme="minorHAnsi" w:cstheme="minorHAnsi"/>
          <w:color w:val="000000"/>
          <w:lang w:val="ru-RU"/>
        </w:rPr>
        <w:t xml:space="preserve"> </w:t>
      </w:r>
      <w:proofErr w:type="spellStart"/>
      <w:r w:rsidRPr="004B2AD6">
        <w:rPr>
          <w:rFonts w:asciiTheme="minorHAnsi" w:hAnsiTheme="minorHAnsi" w:cstheme="minorHAnsi"/>
          <w:color w:val="000000"/>
          <w:lang w:val="es-ES_tradnl"/>
        </w:rPr>
        <w:t>Cedeno</w:t>
      </w:r>
      <w:proofErr w:type="spellEnd"/>
      <w:r w:rsidRPr="008317FA">
        <w:rPr>
          <w:rFonts w:asciiTheme="minorHAnsi" w:hAnsiTheme="minorHAnsi" w:cstheme="minorHAnsi"/>
          <w:color w:val="000000"/>
          <w:lang w:val="ru-RU"/>
        </w:rPr>
        <w:t>.</w:t>
      </w:r>
    </w:p>
    <w:p w:rsidR="008317FA" w:rsidRPr="00EA0500" w:rsidRDefault="008317FA" w:rsidP="006372E6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ind w:left="1134" w:hanging="567"/>
        <w:jc w:val="left"/>
        <w:rPr>
          <w:rFonts w:ascii="Arial" w:hAnsi="Arial" w:cs="Arial"/>
          <w:color w:val="000000"/>
          <w:sz w:val="25"/>
          <w:szCs w:val="25"/>
          <w:lang w:val="ru-RU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SA03</w:t>
      </w:r>
      <w:r w:rsidRPr="004B2AD6">
        <w:rPr>
          <w:rFonts w:asciiTheme="minorHAnsi" w:hAnsiTheme="minorHAnsi" w:cstheme="minorHAnsi"/>
          <w:b/>
          <w:bCs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 xml:space="preserve">Blue Sky Satellite Communications, </w:t>
      </w:r>
      <w:proofErr w:type="spellStart"/>
      <w:r w:rsidRPr="004B2AD6">
        <w:rPr>
          <w:rFonts w:asciiTheme="minorHAnsi" w:hAnsiTheme="minorHAnsi" w:cstheme="minorHAnsi"/>
          <w:color w:val="000000"/>
        </w:rPr>
        <w:t>Postnet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Suite 2 Private Bag X4,</w:t>
      </w:r>
      <w:r>
        <w:rPr>
          <w:rFonts w:asciiTheme="minorHAnsi" w:hAnsiTheme="minorHAnsi" w:cstheme="minorHAnsi"/>
          <w:color w:val="000000"/>
        </w:rPr>
        <w:br/>
      </w:r>
      <w:proofErr w:type="spellStart"/>
      <w:r w:rsidRPr="004B2AD6">
        <w:rPr>
          <w:rFonts w:asciiTheme="minorHAnsi" w:hAnsiTheme="minorHAnsi" w:cstheme="minorHAnsi"/>
          <w:color w:val="000000"/>
        </w:rPr>
        <w:t>Bedfordview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2008, South Africa.</w:t>
      </w:r>
      <w:r>
        <w:rPr>
          <w:rFonts w:asciiTheme="minorHAnsi" w:hAnsiTheme="minorHAnsi" w:cstheme="minorHAnsi"/>
          <w:color w:val="000000"/>
        </w:rPr>
        <w:br/>
      </w:r>
      <w:r w:rsidRPr="00EA0500">
        <w:rPr>
          <w:rFonts w:asciiTheme="minorHAnsi" w:hAnsiTheme="minorHAnsi" w:cstheme="minorHAnsi"/>
          <w:color w:val="000000"/>
          <w:lang w:val="ru-RU"/>
        </w:rPr>
        <w:t xml:space="preserve">Эл. почта: </w:t>
      </w:r>
      <w:r w:rsidR="006D3910">
        <w:fldChar w:fldCharType="begin"/>
      </w:r>
      <w:r w:rsidR="006D3910">
        <w:instrText xml:space="preserve"> HYPERLINK "mailto:info@blueskysat.com" </w:instrText>
      </w:r>
      <w:r w:rsidR="006D3910">
        <w:fldChar w:fldCharType="separate"/>
      </w:r>
      <w:r w:rsidRPr="004B2AD6">
        <w:rPr>
          <w:rFonts w:asciiTheme="minorHAnsi" w:hAnsiTheme="minorHAnsi" w:cstheme="minorHAnsi"/>
          <w:color w:val="0000FF"/>
          <w:u w:val="single"/>
          <w:lang w:val="es-ES_tradnl"/>
        </w:rPr>
        <w:t>info</w:t>
      </w:r>
      <w:r w:rsidRPr="00EA0500">
        <w:rPr>
          <w:rFonts w:asciiTheme="minorHAnsi" w:hAnsiTheme="minorHAnsi" w:cstheme="minorHAnsi"/>
          <w:color w:val="0000FF"/>
          <w:u w:val="single"/>
          <w:lang w:val="ru-RU"/>
        </w:rPr>
        <w:t>@</w:t>
      </w:r>
      <w:r w:rsidRPr="004B2AD6">
        <w:rPr>
          <w:rFonts w:asciiTheme="minorHAnsi" w:hAnsiTheme="minorHAnsi" w:cstheme="minorHAnsi"/>
          <w:color w:val="0000FF"/>
          <w:u w:val="single"/>
          <w:lang w:val="es-ES_tradnl"/>
        </w:rPr>
        <w:t>blueskysat</w:t>
      </w:r>
      <w:r w:rsidRPr="00EA0500">
        <w:rPr>
          <w:rFonts w:asciiTheme="minorHAnsi" w:hAnsiTheme="minorHAnsi" w:cstheme="minorHAnsi"/>
          <w:color w:val="0000FF"/>
          <w:u w:val="single"/>
          <w:lang w:val="ru-RU"/>
        </w:rPr>
        <w:t>.</w:t>
      </w:r>
      <w:proofErr w:type="spellStart"/>
      <w:r w:rsidRPr="004B2AD6">
        <w:rPr>
          <w:rFonts w:asciiTheme="minorHAnsi" w:hAnsiTheme="minorHAnsi" w:cstheme="minorHAnsi"/>
          <w:color w:val="0000FF"/>
          <w:u w:val="single"/>
          <w:lang w:val="es-ES_tradnl"/>
        </w:rPr>
        <w:t>com</w:t>
      </w:r>
      <w:proofErr w:type="spellEnd"/>
      <w:r w:rsidR="006D3910">
        <w:rPr>
          <w:rFonts w:asciiTheme="minorHAnsi" w:hAnsiTheme="minorHAnsi" w:cstheme="minorHAnsi"/>
          <w:color w:val="0000FF"/>
          <w:u w:val="single"/>
          <w:lang w:val="es-ES_tradnl"/>
        </w:rPr>
        <w:fldChar w:fldCharType="end"/>
      </w:r>
      <w:r w:rsidRPr="00EA0500">
        <w:rPr>
          <w:rFonts w:asciiTheme="minorHAnsi" w:hAnsiTheme="minorHAnsi" w:cstheme="minorHAnsi"/>
          <w:color w:val="000000"/>
          <w:lang w:val="ru-RU"/>
        </w:rPr>
        <w:t xml:space="preserve">, тел.: +2711 432 0075, </w:t>
      </w:r>
      <w:r w:rsidR="00837A1D">
        <w:rPr>
          <w:rFonts w:asciiTheme="minorHAnsi" w:hAnsiTheme="minorHAnsi" w:cstheme="minorHAnsi"/>
          <w:color w:val="000000"/>
          <w:lang w:val="ru-RU"/>
        </w:rPr>
        <w:t>факс</w:t>
      </w:r>
      <w:r w:rsidRPr="00EA0500">
        <w:rPr>
          <w:rFonts w:asciiTheme="minorHAnsi" w:hAnsiTheme="minorHAnsi" w:cstheme="minorHAnsi"/>
          <w:color w:val="000000"/>
          <w:lang w:val="ru-RU"/>
        </w:rPr>
        <w:t>: +2711 432 0502,</w:t>
      </w:r>
      <w:r w:rsidR="003D266E" w:rsidRPr="003D266E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EA0500">
        <w:rPr>
          <w:rFonts w:asciiTheme="minorHAnsi" w:hAnsiTheme="minorHAnsi" w:cstheme="minorHAnsi"/>
          <w:color w:val="000000"/>
          <w:lang w:val="ru-RU"/>
        </w:rPr>
        <w:br/>
      </w:r>
      <w:r w:rsidRPr="008317FA">
        <w:rPr>
          <w:rFonts w:asciiTheme="minorHAnsi" w:hAnsiTheme="minorHAnsi" w:cstheme="minorHAnsi"/>
          <w:color w:val="000000"/>
          <w:lang w:val="ru-RU"/>
        </w:rPr>
        <w:t>лицо для контактов</w:t>
      </w:r>
      <w:r w:rsidRPr="00EA0500">
        <w:rPr>
          <w:rFonts w:asciiTheme="minorHAnsi" w:hAnsiTheme="minorHAnsi" w:cstheme="minorHAnsi"/>
          <w:color w:val="000000"/>
          <w:lang w:val="ru-RU"/>
        </w:rPr>
        <w:t xml:space="preserve">: </w:t>
      </w:r>
      <w:r w:rsidRPr="004B2AD6">
        <w:rPr>
          <w:rFonts w:asciiTheme="minorHAnsi" w:hAnsiTheme="minorHAnsi" w:cstheme="minorHAnsi"/>
          <w:color w:val="000000"/>
          <w:lang w:val="es-ES_tradnl"/>
        </w:rPr>
        <w:t>Pedro</w:t>
      </w:r>
      <w:r w:rsidRPr="00EA0500">
        <w:rPr>
          <w:rFonts w:asciiTheme="minorHAnsi" w:hAnsiTheme="minorHAnsi" w:cstheme="minorHAnsi"/>
          <w:color w:val="000000"/>
          <w:lang w:val="ru-RU"/>
        </w:rPr>
        <w:t xml:space="preserve"> </w:t>
      </w:r>
      <w:r w:rsidRPr="004B2AD6">
        <w:rPr>
          <w:rFonts w:asciiTheme="minorHAnsi" w:hAnsiTheme="minorHAnsi" w:cstheme="minorHAnsi"/>
          <w:color w:val="000000"/>
          <w:lang w:val="es-ES_tradnl"/>
        </w:rPr>
        <w:t>Camacho</w:t>
      </w:r>
      <w:r w:rsidRPr="00EA0500">
        <w:rPr>
          <w:rFonts w:asciiTheme="minorHAnsi" w:hAnsiTheme="minorHAnsi" w:cstheme="minorHAnsi"/>
          <w:color w:val="000000"/>
          <w:lang w:val="ru-RU"/>
        </w:rPr>
        <w:t>.</w:t>
      </w:r>
    </w:p>
    <w:p w:rsidR="001D4F76" w:rsidRPr="006372E6" w:rsidRDefault="001D4F76" w:rsidP="00B80C62">
      <w:pPr>
        <w:pStyle w:val="Heading20"/>
        <w:keepLines/>
        <w:pageBreakBefore/>
        <w:rPr>
          <w:szCs w:val="26"/>
          <w:lang w:val="ru-RU"/>
        </w:rPr>
      </w:pPr>
      <w:r w:rsidRPr="006372E6">
        <w:rPr>
          <w:szCs w:val="26"/>
          <w:lang w:val="ru-RU"/>
        </w:rPr>
        <w:lastRenderedPageBreak/>
        <w:t xml:space="preserve">Список идентификационных номеров эмитентов международной карты для расчетов за электросвязь </w:t>
      </w:r>
      <w:r w:rsidR="00974DEA" w:rsidRPr="006372E6">
        <w:rPr>
          <w:szCs w:val="26"/>
          <w:lang w:val="ru-RU"/>
        </w:rPr>
        <w:br/>
      </w:r>
      <w:r w:rsidRPr="006372E6">
        <w:rPr>
          <w:szCs w:val="26"/>
          <w:lang w:val="ru-RU"/>
        </w:rPr>
        <w:t xml:space="preserve">(согласно Рекомендации МСЭ-Т E.118 (05/2006)) </w:t>
      </w:r>
      <w:r w:rsidRPr="006372E6">
        <w:rPr>
          <w:szCs w:val="26"/>
          <w:lang w:val="ru-RU"/>
        </w:rPr>
        <w:br/>
        <w:t xml:space="preserve">(по состоянию на 1 </w:t>
      </w:r>
      <w:r w:rsidR="00240300" w:rsidRPr="006372E6">
        <w:rPr>
          <w:szCs w:val="26"/>
          <w:lang w:val="ru-RU"/>
        </w:rPr>
        <w:t>декабря</w:t>
      </w:r>
      <w:r w:rsidRPr="006372E6">
        <w:rPr>
          <w:szCs w:val="26"/>
          <w:lang w:val="ru-RU"/>
        </w:rPr>
        <w:t xml:space="preserve"> 201</w:t>
      </w:r>
      <w:r w:rsidR="00240300" w:rsidRPr="006372E6">
        <w:rPr>
          <w:szCs w:val="26"/>
          <w:lang w:val="ru-RU"/>
        </w:rPr>
        <w:t>8</w:t>
      </w:r>
      <w:r w:rsidRPr="006372E6">
        <w:rPr>
          <w:szCs w:val="26"/>
          <w:lang w:val="ru-RU"/>
        </w:rPr>
        <w:t xml:space="preserve"> г.)</w:t>
      </w:r>
    </w:p>
    <w:p w:rsidR="001D4F76" w:rsidRPr="00410BD5" w:rsidRDefault="001D4F76" w:rsidP="00EA0500">
      <w:pPr>
        <w:tabs>
          <w:tab w:val="clear" w:pos="567"/>
          <w:tab w:val="left" w:pos="720"/>
        </w:tabs>
        <w:jc w:val="center"/>
        <w:rPr>
          <w:lang w:val="ru-RU"/>
        </w:rPr>
      </w:pPr>
      <w:r w:rsidRPr="00410BD5">
        <w:rPr>
          <w:lang w:val="ru-RU"/>
        </w:rPr>
        <w:t>(Приложение к Оперативному бюллетеню № 1</w:t>
      </w:r>
      <w:r w:rsidR="00240300">
        <w:rPr>
          <w:lang w:val="ru-RU"/>
        </w:rPr>
        <w:t>161</w:t>
      </w:r>
      <w:r w:rsidRPr="00410BD5">
        <w:rPr>
          <w:lang w:val="ru-RU"/>
        </w:rPr>
        <w:t xml:space="preserve"> МСЭ – 1.X</w:t>
      </w:r>
      <w:r w:rsidR="00240300">
        <w:rPr>
          <w:lang w:val="en-US"/>
        </w:rPr>
        <w:t>I</w:t>
      </w:r>
      <w:r w:rsidRPr="00410BD5">
        <w:rPr>
          <w:lang w:val="ru-RU"/>
        </w:rPr>
        <w:t>I.201</w:t>
      </w:r>
      <w:r w:rsidR="00240300">
        <w:rPr>
          <w:lang w:val="ru-RU"/>
        </w:rPr>
        <w:t>8</w:t>
      </w:r>
      <w:r w:rsidRPr="00410BD5">
        <w:rPr>
          <w:lang w:val="ru-RU"/>
        </w:rPr>
        <w:t>)</w:t>
      </w:r>
      <w:r w:rsidRPr="00410BD5">
        <w:rPr>
          <w:lang w:val="ru-RU"/>
        </w:rPr>
        <w:br/>
        <w:t xml:space="preserve">(Поправка № </w:t>
      </w:r>
      <w:r w:rsidR="00EA0500">
        <w:rPr>
          <w:lang w:val="ru-RU"/>
        </w:rPr>
        <w:t>7</w:t>
      </w:r>
      <w:r w:rsidRPr="00410BD5">
        <w:rPr>
          <w:lang w:val="ru-RU"/>
        </w:rPr>
        <w:t>)</w:t>
      </w:r>
    </w:p>
    <w:p w:rsidR="00EA0500" w:rsidRPr="00521D11" w:rsidRDefault="00EA0500" w:rsidP="00AE5ADD">
      <w:pPr>
        <w:keepNext/>
        <w:keepLines/>
        <w:spacing w:before="240" w:after="120"/>
        <w:jc w:val="left"/>
        <w:rPr>
          <w:b/>
          <w:bCs/>
        </w:rPr>
      </w:pPr>
      <w:proofErr w:type="spellStart"/>
      <w:r w:rsidRPr="00EA0500">
        <w:rPr>
          <w:b/>
          <w:bCs/>
        </w:rPr>
        <w:t>Фарерские</w:t>
      </w:r>
      <w:proofErr w:type="spellEnd"/>
      <w:r w:rsidRPr="00EA0500">
        <w:rPr>
          <w:b/>
          <w:bCs/>
        </w:rPr>
        <w:t xml:space="preserve"> </w:t>
      </w:r>
      <w:proofErr w:type="spellStart"/>
      <w:r w:rsidRPr="00EA0500">
        <w:rPr>
          <w:b/>
          <w:bCs/>
        </w:rPr>
        <w:t>острова</w:t>
      </w:r>
      <w:proofErr w:type="spellEnd"/>
      <w:r w:rsidRPr="00521D11">
        <w:rPr>
          <w:b/>
          <w:bCs/>
        </w:rPr>
        <w:tab/>
        <w:t>LIR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525"/>
        <w:gridCol w:w="1209"/>
        <w:gridCol w:w="3859"/>
      </w:tblGrid>
      <w:tr w:rsidR="00EA0500" w:rsidRPr="00521D11" w:rsidTr="00B676E8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00" w:rsidRPr="00F71F22" w:rsidRDefault="00EA0500" w:rsidP="00B676E8">
            <w:pPr>
              <w:widowControl w:val="0"/>
              <w:spacing w:before="60" w:after="60"/>
              <w:jc w:val="center"/>
              <w:rPr>
                <w:i/>
                <w:iCs/>
                <w:highlight w:val="yellow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00" w:rsidRPr="00F71F22" w:rsidRDefault="00EA0500" w:rsidP="00B676E8">
            <w:pPr>
              <w:widowControl w:val="0"/>
              <w:spacing w:before="60" w:after="60"/>
              <w:rPr>
                <w:i/>
                <w:iCs/>
                <w:color w:val="000000"/>
                <w:highlight w:val="yellow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00" w:rsidRPr="00F71F22" w:rsidRDefault="00EA0500" w:rsidP="00B676E8">
            <w:pPr>
              <w:widowControl w:val="0"/>
              <w:spacing w:before="60" w:after="60"/>
              <w:jc w:val="center"/>
              <w:rPr>
                <w:i/>
                <w:iCs/>
                <w:color w:val="000000"/>
                <w:highlight w:val="yellow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500" w:rsidRPr="00F71F22" w:rsidRDefault="00EA0500" w:rsidP="006372E6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/>
                <w:i/>
                <w:iCs/>
                <w:color w:val="000000"/>
                <w:highlight w:val="yellow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EA0500" w:rsidRPr="00B676E8" w:rsidTr="00B676E8">
        <w:tc>
          <w:tcPr>
            <w:tcW w:w="1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500" w:rsidRPr="00D032D8" w:rsidRDefault="00EA0500" w:rsidP="00B676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Cs/>
                <w:color w:val="212121"/>
                <w:sz w:val="18"/>
                <w:szCs w:val="18"/>
              </w:rPr>
            </w:pPr>
            <w:proofErr w:type="spellStart"/>
            <w:r w:rsidRPr="00D032D8">
              <w:rPr>
                <w:color w:val="000000"/>
                <w:sz w:val="18"/>
                <w:szCs w:val="18"/>
              </w:rPr>
              <w:t>Фарерские</w:t>
            </w:r>
            <w:proofErr w:type="spellEnd"/>
            <w:r w:rsidRPr="00D032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2D8">
              <w:rPr>
                <w:color w:val="000000"/>
                <w:sz w:val="18"/>
                <w:szCs w:val="18"/>
              </w:rPr>
              <w:t>острова</w:t>
            </w:r>
            <w:proofErr w:type="spellEnd"/>
          </w:p>
        </w:tc>
        <w:tc>
          <w:tcPr>
            <w:tcW w:w="25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00" w:rsidRPr="00D032D8" w:rsidRDefault="00EA0500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032D8">
              <w:rPr>
                <w:rFonts w:asciiTheme="minorHAnsi" w:hAnsiTheme="minorHAnsi"/>
                <w:b/>
                <w:sz w:val="18"/>
                <w:szCs w:val="18"/>
              </w:rPr>
              <w:t>P/F Hey</w:t>
            </w:r>
          </w:p>
          <w:p w:rsidR="00EA0500" w:rsidRPr="00D032D8" w:rsidRDefault="00EA0500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D032D8">
              <w:rPr>
                <w:rFonts w:asciiTheme="minorHAnsi" w:hAnsiTheme="minorHAnsi"/>
                <w:bCs/>
                <w:sz w:val="18"/>
                <w:szCs w:val="18"/>
              </w:rPr>
              <w:t>Smyrilsvegur</w:t>
            </w:r>
            <w:proofErr w:type="spellEnd"/>
            <w:r w:rsidRPr="00D032D8">
              <w:rPr>
                <w:rFonts w:asciiTheme="minorHAnsi" w:hAnsiTheme="minorHAnsi"/>
                <w:bCs/>
                <w:sz w:val="18"/>
                <w:szCs w:val="18"/>
              </w:rPr>
              <w:t xml:space="preserve"> 5, PO Box 109</w:t>
            </w:r>
          </w:p>
          <w:p w:rsidR="00EA0500" w:rsidRPr="00D032D8" w:rsidRDefault="00EA0500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032D8">
              <w:rPr>
                <w:rFonts w:asciiTheme="minorHAnsi" w:hAnsiTheme="minorHAnsi"/>
                <w:bCs/>
                <w:sz w:val="18"/>
                <w:szCs w:val="18"/>
              </w:rPr>
              <w:t>FO-110 TORSHAVN</w:t>
            </w:r>
          </w:p>
        </w:tc>
        <w:tc>
          <w:tcPr>
            <w:tcW w:w="12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00" w:rsidRPr="00D032D8" w:rsidRDefault="00EA0500" w:rsidP="00B676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color w:val="212121"/>
                <w:sz w:val="18"/>
                <w:szCs w:val="18"/>
              </w:rPr>
            </w:pPr>
            <w:r w:rsidRPr="00D032D8">
              <w:rPr>
                <w:rFonts w:asciiTheme="minorHAnsi" w:hAnsiTheme="minorHAnsi"/>
                <w:b/>
                <w:color w:val="212121"/>
                <w:sz w:val="18"/>
                <w:szCs w:val="18"/>
              </w:rPr>
              <w:t>89 298 02</w:t>
            </w:r>
          </w:p>
        </w:tc>
        <w:tc>
          <w:tcPr>
            <w:tcW w:w="38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proofErr w:type="spellStart"/>
            <w:r w:rsidRPr="00D032D8">
              <w:rPr>
                <w:sz w:val="18"/>
                <w:szCs w:val="18"/>
              </w:rPr>
              <w:t>Erland</w:t>
            </w:r>
            <w:proofErr w:type="spellEnd"/>
            <w:r w:rsidRPr="00D032D8">
              <w:rPr>
                <w:sz w:val="18"/>
                <w:szCs w:val="18"/>
              </w:rPr>
              <w:t xml:space="preserve"> </w:t>
            </w:r>
            <w:proofErr w:type="spellStart"/>
            <w:r w:rsidRPr="00D032D8">
              <w:rPr>
                <w:sz w:val="18"/>
                <w:szCs w:val="18"/>
              </w:rPr>
              <w:t>Simonsen</w:t>
            </w:r>
            <w:proofErr w:type="spellEnd"/>
          </w:p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proofErr w:type="spellStart"/>
            <w:r w:rsidRPr="00D032D8">
              <w:rPr>
                <w:sz w:val="18"/>
                <w:szCs w:val="18"/>
              </w:rPr>
              <w:t>Smyrilsvegur</w:t>
            </w:r>
            <w:proofErr w:type="spellEnd"/>
            <w:r w:rsidRPr="00D032D8">
              <w:rPr>
                <w:sz w:val="18"/>
                <w:szCs w:val="18"/>
              </w:rPr>
              <w:t xml:space="preserve"> 5, PO Box 109</w:t>
            </w:r>
          </w:p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r w:rsidRPr="00D032D8">
              <w:rPr>
                <w:sz w:val="18"/>
                <w:szCs w:val="18"/>
              </w:rPr>
              <w:t>FO-110 TORSHAVN</w:t>
            </w:r>
          </w:p>
          <w:p w:rsidR="00EA0500" w:rsidRPr="00D032D8" w:rsidRDefault="00811C9D" w:rsidP="00811C9D">
            <w:pPr>
              <w:tabs>
                <w:tab w:val="clear" w:pos="567"/>
                <w:tab w:val="left" w:pos="911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Тел</w:t>
            </w:r>
            <w:r w:rsidRPr="00811C9D">
              <w:rPr>
                <w:sz w:val="18"/>
                <w:szCs w:val="18"/>
              </w:rPr>
              <w:t>.</w:t>
            </w:r>
            <w:r w:rsidR="00EA0500" w:rsidRPr="00D032D8">
              <w:rPr>
                <w:sz w:val="18"/>
                <w:szCs w:val="18"/>
              </w:rPr>
              <w:t xml:space="preserve">: </w:t>
            </w:r>
            <w:r w:rsidR="00EA0500" w:rsidRPr="00811C9D">
              <w:rPr>
                <w:sz w:val="18"/>
                <w:szCs w:val="18"/>
              </w:rPr>
              <w:tab/>
              <w:t>+298 202020</w:t>
            </w:r>
          </w:p>
          <w:p w:rsidR="00EA0500" w:rsidRPr="00B676E8" w:rsidRDefault="00811C9D" w:rsidP="00811C9D">
            <w:pPr>
              <w:tabs>
                <w:tab w:val="clear" w:pos="567"/>
                <w:tab w:val="left" w:pos="911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Факс</w:t>
            </w:r>
            <w:r w:rsidR="00EA0500" w:rsidRPr="00B676E8">
              <w:rPr>
                <w:sz w:val="18"/>
                <w:szCs w:val="18"/>
              </w:rPr>
              <w:t xml:space="preserve">: </w:t>
            </w:r>
            <w:r w:rsidR="00EA0500" w:rsidRPr="00B676E8">
              <w:rPr>
                <w:sz w:val="18"/>
                <w:szCs w:val="18"/>
              </w:rPr>
              <w:tab/>
              <w:t>+298 202021</w:t>
            </w:r>
          </w:p>
          <w:p w:rsidR="00EA0500" w:rsidRPr="006372E6" w:rsidRDefault="00811C9D" w:rsidP="00811C9D">
            <w:pPr>
              <w:tabs>
                <w:tab w:val="clear" w:pos="567"/>
                <w:tab w:val="left" w:pos="911"/>
              </w:tabs>
              <w:spacing w:befor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Эл. почта</w:t>
            </w:r>
            <w:r w:rsidR="00EA0500" w:rsidRPr="00811C9D">
              <w:rPr>
                <w:sz w:val="18"/>
                <w:szCs w:val="18"/>
                <w:lang w:val="ru-RU"/>
              </w:rPr>
              <w:t xml:space="preserve">: </w:t>
            </w:r>
            <w:r w:rsidR="00EA0500" w:rsidRPr="00811C9D">
              <w:rPr>
                <w:sz w:val="18"/>
                <w:szCs w:val="18"/>
                <w:lang w:val="ru-RU"/>
              </w:rPr>
              <w:tab/>
            </w:r>
            <w:hyperlink r:id="rId29" w:history="1">
              <w:r w:rsidR="006372E6" w:rsidRPr="00482D0C">
                <w:rPr>
                  <w:rStyle w:val="Hyperlink"/>
                  <w:sz w:val="18"/>
                  <w:szCs w:val="18"/>
                </w:rPr>
                <w:t>hey</w:t>
              </w:r>
              <w:r w:rsidR="006372E6" w:rsidRPr="00482D0C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6372E6" w:rsidRPr="00482D0C">
                <w:rPr>
                  <w:rStyle w:val="Hyperlink"/>
                  <w:sz w:val="18"/>
                  <w:szCs w:val="18"/>
                </w:rPr>
                <w:t>hey</w:t>
              </w:r>
              <w:r w:rsidR="006372E6" w:rsidRPr="00482D0C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proofErr w:type="spellStart"/>
              <w:r w:rsidR="006372E6" w:rsidRPr="00482D0C">
                <w:rPr>
                  <w:rStyle w:val="Hyperlink"/>
                  <w:sz w:val="18"/>
                  <w:szCs w:val="18"/>
                </w:rPr>
                <w:t>fo</w:t>
              </w:r>
              <w:proofErr w:type="spellEnd"/>
            </w:hyperlink>
            <w:r w:rsidR="006372E6" w:rsidRPr="006372E6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EA0500" w:rsidRPr="00811C9D" w:rsidRDefault="00EA0500" w:rsidP="00AE5ADD">
      <w:pPr>
        <w:keepNext/>
        <w:keepLines/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rFonts w:cs="Arial"/>
          <w:lang w:val="ru-RU"/>
        </w:rPr>
      </w:pPr>
      <w:r>
        <w:rPr>
          <w:rFonts w:cs="Arial"/>
          <w:b/>
          <w:bCs/>
          <w:lang w:val="ru-RU"/>
        </w:rPr>
        <w:t>Япония</w:t>
      </w:r>
      <w:r w:rsidRPr="00811C9D">
        <w:rPr>
          <w:rFonts w:cs="Arial"/>
          <w:b/>
          <w:bCs/>
          <w:lang w:val="ru-RU"/>
        </w:rPr>
        <w:tab/>
      </w:r>
      <w:r w:rsidRPr="00521D11">
        <w:rPr>
          <w:rFonts w:cs="Arial"/>
          <w:b/>
          <w:bCs/>
        </w:rPr>
        <w:t>ADD</w:t>
      </w: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2489"/>
        <w:gridCol w:w="1277"/>
        <w:gridCol w:w="2696"/>
        <w:gridCol w:w="1134"/>
      </w:tblGrid>
      <w:tr w:rsidR="00EA0500" w:rsidRPr="00AE5ADD" w:rsidTr="00B676E8"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00" w:rsidRPr="00AE5ADD" w:rsidRDefault="00EA0500" w:rsidP="00EA0500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AE5AD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00" w:rsidRPr="00AE5ADD" w:rsidRDefault="00EA0500" w:rsidP="00EA0500">
            <w:pPr>
              <w:widowControl w:val="0"/>
              <w:spacing w:before="60" w:after="60"/>
              <w:rPr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AE5AD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00" w:rsidRPr="00AE5ADD" w:rsidRDefault="00EA0500" w:rsidP="00EA0500">
            <w:pPr>
              <w:widowControl w:val="0"/>
              <w:spacing w:before="60" w:after="60"/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AE5AD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500" w:rsidRPr="00AE5ADD" w:rsidRDefault="00EA0500" w:rsidP="006372E6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AE5AD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00" w:rsidRPr="003D266E" w:rsidRDefault="00EA0500" w:rsidP="00EA050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3D266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EA0500" w:rsidRPr="00AE5ADD" w:rsidTr="00B676E8"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00" w:rsidRPr="00AE5ADD" w:rsidRDefault="00EA0500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AE5ADD">
              <w:rPr>
                <w:rFonts w:cs="Arial"/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00" w:rsidRPr="00AE5ADD" w:rsidRDefault="00EA0500" w:rsidP="00B676E8">
            <w:pPr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E5ADD">
              <w:rPr>
                <w:rFonts w:asciiTheme="minorHAnsi" w:hAnsiTheme="minorHAnsi"/>
                <w:b/>
                <w:bCs/>
                <w:sz w:val="18"/>
                <w:szCs w:val="18"/>
              </w:rPr>
              <w:t>NTT Communications Corporation</w:t>
            </w:r>
          </w:p>
          <w:p w:rsidR="00EA0500" w:rsidRPr="00AE5ADD" w:rsidRDefault="00EA0500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E5ADD">
              <w:rPr>
                <w:rFonts w:asciiTheme="minorHAnsi" w:hAnsiTheme="minorHAnsi"/>
                <w:sz w:val="18"/>
                <w:szCs w:val="18"/>
              </w:rPr>
              <w:t xml:space="preserve">2-3-1 </w:t>
            </w:r>
            <w:proofErr w:type="spellStart"/>
            <w:r w:rsidRPr="00AE5ADD">
              <w:rPr>
                <w:rFonts w:asciiTheme="minorHAnsi" w:hAnsiTheme="minorHAnsi"/>
                <w:sz w:val="18"/>
                <w:szCs w:val="18"/>
              </w:rPr>
              <w:t>Otemachi</w:t>
            </w:r>
            <w:proofErr w:type="spellEnd"/>
            <w:r w:rsidRPr="00AE5ADD">
              <w:rPr>
                <w:rFonts w:asciiTheme="minorHAnsi" w:hAnsiTheme="minorHAnsi"/>
                <w:sz w:val="18"/>
                <w:szCs w:val="18"/>
              </w:rPr>
              <w:t>, Chiyoda-</w:t>
            </w:r>
            <w:proofErr w:type="spellStart"/>
            <w:r w:rsidRPr="00AE5ADD">
              <w:rPr>
                <w:rFonts w:asciiTheme="minorHAnsi" w:hAnsiTheme="minorHAnsi"/>
                <w:sz w:val="18"/>
                <w:szCs w:val="18"/>
              </w:rPr>
              <w:t>ku</w:t>
            </w:r>
            <w:proofErr w:type="spellEnd"/>
          </w:p>
          <w:p w:rsidR="00EA0500" w:rsidRPr="00AE5ADD" w:rsidRDefault="00EA0500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E5ADD">
              <w:rPr>
                <w:rFonts w:asciiTheme="minorHAnsi" w:hAnsiTheme="minorHAnsi"/>
                <w:sz w:val="18"/>
                <w:szCs w:val="18"/>
              </w:rPr>
              <w:t>TOKYO 100-8019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00" w:rsidRPr="00AE5ADD" w:rsidRDefault="00EA0500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E5ADD">
              <w:rPr>
                <w:rFonts w:asciiTheme="minorHAnsi" w:hAnsiTheme="minorHAnsi"/>
                <w:b/>
                <w:sz w:val="18"/>
                <w:szCs w:val="18"/>
              </w:rPr>
              <w:t>89 81 12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00" w:rsidRPr="00AE5ADD" w:rsidRDefault="00EA0500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E5ADD">
              <w:rPr>
                <w:rFonts w:asciiTheme="minorHAnsi" w:hAnsiTheme="minorHAnsi"/>
                <w:sz w:val="18"/>
                <w:szCs w:val="18"/>
              </w:rPr>
              <w:t xml:space="preserve">Hiroshi </w:t>
            </w:r>
            <w:proofErr w:type="spellStart"/>
            <w:r w:rsidRPr="00AE5ADD">
              <w:rPr>
                <w:rFonts w:asciiTheme="minorHAnsi" w:hAnsiTheme="minorHAnsi"/>
                <w:sz w:val="18"/>
                <w:szCs w:val="18"/>
              </w:rPr>
              <w:t>Ootsubo</w:t>
            </w:r>
            <w:proofErr w:type="spellEnd"/>
          </w:p>
          <w:p w:rsidR="00EA0500" w:rsidRPr="00AE5ADD" w:rsidRDefault="00EA0500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E5ADD">
              <w:rPr>
                <w:rFonts w:asciiTheme="minorHAnsi" w:hAnsiTheme="minorHAnsi"/>
                <w:sz w:val="18"/>
                <w:szCs w:val="18"/>
              </w:rPr>
              <w:t xml:space="preserve">2-3-1 </w:t>
            </w:r>
            <w:proofErr w:type="spellStart"/>
            <w:r w:rsidRPr="00AE5ADD">
              <w:rPr>
                <w:rFonts w:asciiTheme="minorHAnsi" w:hAnsiTheme="minorHAnsi"/>
                <w:sz w:val="18"/>
                <w:szCs w:val="18"/>
              </w:rPr>
              <w:t>Otemachi</w:t>
            </w:r>
            <w:proofErr w:type="spellEnd"/>
            <w:r w:rsidRPr="00AE5ADD">
              <w:rPr>
                <w:rFonts w:asciiTheme="minorHAnsi" w:hAnsiTheme="minorHAnsi"/>
                <w:sz w:val="18"/>
                <w:szCs w:val="18"/>
              </w:rPr>
              <w:t>, Chiyoda-</w:t>
            </w:r>
            <w:proofErr w:type="spellStart"/>
            <w:r w:rsidRPr="00AE5ADD">
              <w:rPr>
                <w:rFonts w:asciiTheme="minorHAnsi" w:hAnsiTheme="minorHAnsi"/>
                <w:sz w:val="18"/>
                <w:szCs w:val="18"/>
              </w:rPr>
              <w:t>ku</w:t>
            </w:r>
            <w:proofErr w:type="spellEnd"/>
          </w:p>
          <w:p w:rsidR="00EA0500" w:rsidRPr="00AE5ADD" w:rsidRDefault="00EA0500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E5ADD">
              <w:rPr>
                <w:rFonts w:asciiTheme="minorHAnsi" w:hAnsiTheme="minorHAnsi"/>
                <w:sz w:val="18"/>
                <w:szCs w:val="18"/>
              </w:rPr>
              <w:t>TOKYO 100-8019</w:t>
            </w:r>
          </w:p>
          <w:p w:rsidR="00EA0500" w:rsidRPr="00B676E8" w:rsidRDefault="00D032D8" w:rsidP="00D032D8">
            <w:pPr>
              <w:tabs>
                <w:tab w:val="clear" w:pos="567"/>
                <w:tab w:val="clear" w:pos="1276"/>
                <w:tab w:val="left" w:pos="879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E5ADD">
              <w:rPr>
                <w:rFonts w:asciiTheme="minorHAnsi" w:hAnsiTheme="minorHAnsi"/>
                <w:sz w:val="18"/>
                <w:szCs w:val="18"/>
                <w:lang w:val="ru-RU"/>
              </w:rPr>
              <w:t>Тел.</w:t>
            </w:r>
            <w:r w:rsidR="00EA0500" w:rsidRPr="00B676E8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: </w:t>
            </w:r>
            <w:r w:rsidR="00EA0500" w:rsidRPr="00B676E8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+81 3 6700 8320</w:t>
            </w:r>
          </w:p>
          <w:p w:rsidR="00EA0500" w:rsidRPr="00AE5ADD" w:rsidRDefault="00D032D8" w:rsidP="00D032D8">
            <w:pPr>
              <w:tabs>
                <w:tab w:val="clear" w:pos="567"/>
                <w:tab w:val="clear" w:pos="1276"/>
                <w:tab w:val="left" w:pos="879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AE5ADD">
              <w:rPr>
                <w:rFonts w:asciiTheme="minorHAnsi" w:hAnsiTheme="minorHAnsi"/>
                <w:sz w:val="18"/>
                <w:szCs w:val="18"/>
                <w:lang w:val="ru-RU"/>
              </w:rPr>
              <w:t>Факс</w:t>
            </w:r>
            <w:r w:rsidR="00EA0500" w:rsidRPr="00AE5ADD">
              <w:rPr>
                <w:rFonts w:asciiTheme="minorHAnsi" w:hAnsiTheme="minorHAnsi"/>
                <w:sz w:val="18"/>
                <w:szCs w:val="18"/>
                <w:lang w:val="ru-RU"/>
              </w:rPr>
              <w:t>:</w:t>
            </w:r>
            <w:r w:rsidR="00EA0500" w:rsidRPr="00AE5ADD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+81 3 5202 5043</w:t>
            </w:r>
          </w:p>
          <w:p w:rsidR="00EA0500" w:rsidRPr="00AE5ADD" w:rsidRDefault="00D032D8" w:rsidP="00D032D8">
            <w:pPr>
              <w:tabs>
                <w:tab w:val="clear" w:pos="567"/>
                <w:tab w:val="clear" w:pos="1276"/>
                <w:tab w:val="left" w:pos="879"/>
              </w:tabs>
              <w:spacing w:before="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AE5ADD">
              <w:rPr>
                <w:rFonts w:asciiTheme="minorHAnsi" w:hAnsiTheme="minorHAnsi"/>
                <w:sz w:val="18"/>
                <w:szCs w:val="18"/>
                <w:lang w:val="ru-RU"/>
              </w:rPr>
              <w:t>Эл. почта</w:t>
            </w:r>
            <w:r w:rsidR="00EA0500" w:rsidRPr="00AE5AD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: </w:t>
            </w:r>
            <w:r w:rsidR="00EA0500" w:rsidRPr="00AE5ADD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0" w:history="1">
              <w:r w:rsidR="006372E6" w:rsidRPr="00482D0C">
                <w:rPr>
                  <w:rStyle w:val="Hyperlink"/>
                  <w:rFonts w:asciiTheme="minorHAnsi" w:hAnsiTheme="minorHAnsi"/>
                  <w:sz w:val="18"/>
                  <w:szCs w:val="18"/>
                  <w:lang w:val="es-ES_tradnl"/>
                </w:rPr>
                <w:t>mt</w:t>
              </w:r>
              <w:r w:rsidR="006372E6" w:rsidRPr="00482D0C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-</w:t>
              </w:r>
              <w:r w:rsidR="006372E6" w:rsidRPr="00482D0C">
                <w:rPr>
                  <w:rStyle w:val="Hyperlink"/>
                  <w:rFonts w:asciiTheme="minorHAnsi" w:hAnsiTheme="minorHAnsi"/>
                  <w:sz w:val="18"/>
                  <w:szCs w:val="18"/>
                  <w:lang w:val="es-ES_tradnl"/>
                </w:rPr>
                <w:t>ns</w:t>
              </w:r>
              <w:r w:rsidR="006372E6" w:rsidRPr="00482D0C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@</w:t>
              </w:r>
              <w:r w:rsidR="006372E6" w:rsidRPr="00482D0C">
                <w:rPr>
                  <w:rStyle w:val="Hyperlink"/>
                  <w:rFonts w:asciiTheme="minorHAnsi" w:hAnsiTheme="minorHAnsi"/>
                  <w:sz w:val="18"/>
                  <w:szCs w:val="18"/>
                  <w:lang w:val="es-ES_tradnl"/>
                </w:rPr>
                <w:t>ntt</w:t>
              </w:r>
              <w:r w:rsidR="006372E6" w:rsidRPr="00482D0C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.</w:t>
              </w:r>
              <w:proofErr w:type="spellStart"/>
              <w:r w:rsidR="006372E6" w:rsidRPr="00482D0C">
                <w:rPr>
                  <w:rStyle w:val="Hyperlink"/>
                  <w:rFonts w:asciiTheme="minorHAnsi" w:hAnsiTheme="minorHAnsi"/>
                  <w:sz w:val="18"/>
                  <w:szCs w:val="18"/>
                  <w:lang w:val="es-ES_tradnl"/>
                </w:rPr>
                <w:t>com</w:t>
              </w:r>
              <w:proofErr w:type="spellEnd"/>
            </w:hyperlink>
            <w:r w:rsidR="006372E6" w:rsidRPr="006372E6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500" w:rsidRPr="00AE5ADD" w:rsidRDefault="00EA0500" w:rsidP="00B676E8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5ADD">
              <w:rPr>
                <w:rFonts w:asciiTheme="minorHAnsi" w:hAnsiTheme="minorHAnsi"/>
                <w:sz w:val="18"/>
                <w:szCs w:val="18"/>
              </w:rPr>
              <w:t>26.IV.2019</w:t>
            </w:r>
          </w:p>
        </w:tc>
      </w:tr>
    </w:tbl>
    <w:p w:rsidR="00EA0500" w:rsidRPr="00311C17" w:rsidRDefault="00EA0500" w:rsidP="00AE5ADD">
      <w:pPr>
        <w:keepNext/>
        <w:keepLines/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color w:val="000000"/>
        </w:rPr>
      </w:pPr>
      <w:r>
        <w:rPr>
          <w:b/>
          <w:bCs/>
          <w:lang w:val="ru-RU"/>
        </w:rPr>
        <w:t>Самоа</w:t>
      </w:r>
      <w:r>
        <w:rPr>
          <w:b/>
          <w:bCs/>
        </w:rPr>
        <w:tab/>
      </w:r>
      <w:r>
        <w:rPr>
          <w:b/>
          <w:bCs/>
        </w:rPr>
        <w:tab/>
        <w:t>LIR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2533"/>
        <w:gridCol w:w="1515"/>
        <w:gridCol w:w="3551"/>
      </w:tblGrid>
      <w:tr w:rsidR="00EA0500" w:rsidRPr="00311C17" w:rsidTr="006372E6">
        <w:trPr>
          <w:cantSplit/>
          <w:tblHeader/>
        </w:trPr>
        <w:tc>
          <w:tcPr>
            <w:tcW w:w="1473" w:type="dxa"/>
            <w:vAlign w:val="center"/>
          </w:tcPr>
          <w:p w:rsidR="00EA0500" w:rsidRPr="00F71F22" w:rsidRDefault="00EA0500" w:rsidP="00B676E8">
            <w:pPr>
              <w:widowControl w:val="0"/>
              <w:spacing w:before="60" w:after="60"/>
              <w:jc w:val="center"/>
              <w:rPr>
                <w:i/>
                <w:iCs/>
                <w:highlight w:val="lightGray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33" w:type="dxa"/>
            <w:vAlign w:val="center"/>
          </w:tcPr>
          <w:p w:rsidR="00EA0500" w:rsidRPr="00F71F22" w:rsidRDefault="00EA0500" w:rsidP="00B676E8">
            <w:pPr>
              <w:widowControl w:val="0"/>
              <w:spacing w:before="60" w:after="60"/>
              <w:rPr>
                <w:i/>
                <w:iCs/>
                <w:color w:val="000000"/>
                <w:highlight w:val="lightGray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515" w:type="dxa"/>
            <w:vAlign w:val="center"/>
          </w:tcPr>
          <w:p w:rsidR="00EA0500" w:rsidRPr="00F71F22" w:rsidRDefault="00EA0500" w:rsidP="00B676E8">
            <w:pPr>
              <w:widowControl w:val="0"/>
              <w:spacing w:before="60" w:after="60"/>
              <w:jc w:val="center"/>
              <w:rPr>
                <w:i/>
                <w:iCs/>
                <w:color w:val="000000"/>
                <w:highlight w:val="lightGray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551" w:type="dxa"/>
            <w:vAlign w:val="center"/>
          </w:tcPr>
          <w:p w:rsidR="00EA0500" w:rsidRPr="00F71F22" w:rsidRDefault="00EA0500" w:rsidP="006372E6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/>
                <w:i/>
                <w:iCs/>
                <w:color w:val="000000"/>
                <w:highlight w:val="lightGray"/>
              </w:rPr>
            </w:pPr>
            <w:r w:rsidRPr="00B80C6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EA0500" w:rsidRPr="006372E6" w:rsidTr="006372E6">
        <w:trPr>
          <w:cantSplit/>
        </w:trPr>
        <w:tc>
          <w:tcPr>
            <w:tcW w:w="1473" w:type="dxa"/>
          </w:tcPr>
          <w:p w:rsidR="00EA0500" w:rsidRPr="00D032D8" w:rsidRDefault="00EA0500" w:rsidP="00B676E8">
            <w:pPr>
              <w:widowControl w:val="0"/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D032D8">
              <w:rPr>
                <w:sz w:val="18"/>
                <w:szCs w:val="18"/>
                <w:lang w:val="ru-RU"/>
              </w:rPr>
              <w:t>Самоа</w:t>
            </w:r>
          </w:p>
        </w:tc>
        <w:tc>
          <w:tcPr>
            <w:tcW w:w="2533" w:type="dxa"/>
          </w:tcPr>
          <w:p w:rsidR="00EA0500" w:rsidRPr="00B676E8" w:rsidRDefault="00837A1D" w:rsidP="00B676E8">
            <w:pPr>
              <w:spacing w:before="0"/>
              <w:jc w:val="left"/>
              <w:rPr>
                <w:b/>
                <w:bCs/>
                <w:sz w:val="18"/>
                <w:szCs w:val="18"/>
                <w:lang w:val="ru-RU"/>
              </w:rPr>
            </w:pPr>
            <w:r w:rsidRPr="00B676E8">
              <w:rPr>
                <w:b/>
                <w:bCs/>
                <w:sz w:val="18"/>
                <w:szCs w:val="18"/>
                <w:lang w:val="ru-RU"/>
              </w:rPr>
              <w:t>Бюро регуляторного органа</w:t>
            </w:r>
          </w:p>
          <w:p w:rsidR="00EA0500" w:rsidRPr="00B676E8" w:rsidRDefault="00EA0500" w:rsidP="00B676E8">
            <w:pPr>
              <w:spacing w:before="0"/>
              <w:rPr>
                <w:sz w:val="18"/>
                <w:szCs w:val="18"/>
                <w:lang w:val="ru-RU"/>
              </w:rPr>
            </w:pPr>
            <w:r w:rsidRPr="00D032D8">
              <w:rPr>
                <w:sz w:val="18"/>
                <w:szCs w:val="18"/>
              </w:rPr>
              <w:t>Private</w:t>
            </w:r>
            <w:r w:rsidRPr="00B676E8">
              <w:rPr>
                <w:sz w:val="18"/>
                <w:szCs w:val="18"/>
                <w:lang w:val="ru-RU"/>
              </w:rPr>
              <w:t xml:space="preserve"> </w:t>
            </w:r>
            <w:r w:rsidRPr="00D032D8">
              <w:rPr>
                <w:sz w:val="18"/>
                <w:szCs w:val="18"/>
              </w:rPr>
              <w:t>Bag</w:t>
            </w:r>
          </w:p>
          <w:p w:rsidR="00EA0500" w:rsidRPr="00B676E8" w:rsidRDefault="00EA0500" w:rsidP="00B676E8">
            <w:pPr>
              <w:spacing w:before="0"/>
              <w:rPr>
                <w:rFonts w:eastAsia="Gulim" w:cs="Gulim"/>
                <w:color w:val="000000"/>
                <w:sz w:val="18"/>
                <w:szCs w:val="18"/>
                <w:lang w:val="ru-RU" w:eastAsia="ko-KR"/>
              </w:rPr>
            </w:pPr>
            <w:r w:rsidRPr="00D032D8">
              <w:rPr>
                <w:sz w:val="18"/>
                <w:szCs w:val="18"/>
              </w:rPr>
              <w:t>APIA</w:t>
            </w:r>
          </w:p>
        </w:tc>
        <w:tc>
          <w:tcPr>
            <w:tcW w:w="1515" w:type="dxa"/>
          </w:tcPr>
          <w:p w:rsidR="00EA0500" w:rsidRPr="00D032D8" w:rsidRDefault="00EA0500" w:rsidP="00B676E8">
            <w:pPr>
              <w:widowControl w:val="0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D032D8">
              <w:rPr>
                <w:b/>
                <w:bCs/>
                <w:sz w:val="18"/>
                <w:szCs w:val="18"/>
              </w:rPr>
              <w:t>89 685 02</w:t>
            </w:r>
          </w:p>
        </w:tc>
        <w:tc>
          <w:tcPr>
            <w:tcW w:w="3551" w:type="dxa"/>
          </w:tcPr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proofErr w:type="spellStart"/>
            <w:r w:rsidRPr="00D032D8">
              <w:rPr>
                <w:sz w:val="18"/>
                <w:szCs w:val="18"/>
              </w:rPr>
              <w:t>Lefaoali’i</w:t>
            </w:r>
            <w:proofErr w:type="spellEnd"/>
            <w:r w:rsidRPr="00D032D8">
              <w:rPr>
                <w:sz w:val="18"/>
                <w:szCs w:val="18"/>
              </w:rPr>
              <w:t xml:space="preserve"> </w:t>
            </w:r>
            <w:proofErr w:type="spellStart"/>
            <w:r w:rsidRPr="00D032D8">
              <w:rPr>
                <w:sz w:val="18"/>
                <w:szCs w:val="18"/>
              </w:rPr>
              <w:t>Unutoa</w:t>
            </w:r>
            <w:proofErr w:type="spellEnd"/>
            <w:r w:rsidRPr="00D032D8">
              <w:rPr>
                <w:sz w:val="18"/>
                <w:szCs w:val="18"/>
              </w:rPr>
              <w:t xml:space="preserve"> </w:t>
            </w:r>
            <w:proofErr w:type="spellStart"/>
            <w:r w:rsidRPr="00D032D8">
              <w:rPr>
                <w:sz w:val="18"/>
                <w:szCs w:val="18"/>
              </w:rPr>
              <w:t>Auelua-Fonoti</w:t>
            </w:r>
            <w:proofErr w:type="spellEnd"/>
          </w:p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r w:rsidRPr="00D032D8">
              <w:rPr>
                <w:sz w:val="18"/>
                <w:szCs w:val="18"/>
              </w:rPr>
              <w:t>Regulator</w:t>
            </w:r>
          </w:p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r w:rsidRPr="00D032D8">
              <w:rPr>
                <w:sz w:val="18"/>
                <w:szCs w:val="18"/>
              </w:rPr>
              <w:t>Private Bag</w:t>
            </w:r>
          </w:p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proofErr w:type="spellStart"/>
            <w:r w:rsidRPr="00D032D8">
              <w:rPr>
                <w:sz w:val="18"/>
                <w:szCs w:val="18"/>
              </w:rPr>
              <w:t>Mulinuu</w:t>
            </w:r>
            <w:proofErr w:type="spellEnd"/>
          </w:p>
          <w:p w:rsidR="00EA0500" w:rsidRPr="00D032D8" w:rsidRDefault="00EA0500" w:rsidP="00B676E8">
            <w:pPr>
              <w:spacing w:before="0"/>
              <w:rPr>
                <w:sz w:val="18"/>
                <w:szCs w:val="18"/>
              </w:rPr>
            </w:pPr>
            <w:r w:rsidRPr="00D032D8">
              <w:rPr>
                <w:sz w:val="18"/>
                <w:szCs w:val="18"/>
              </w:rPr>
              <w:t>APIA</w:t>
            </w:r>
          </w:p>
          <w:p w:rsidR="00EA0500" w:rsidRPr="00D032D8" w:rsidRDefault="00D032D8" w:rsidP="00D032D8">
            <w:pPr>
              <w:tabs>
                <w:tab w:val="clear" w:pos="567"/>
                <w:tab w:val="left" w:pos="892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Тел</w:t>
            </w:r>
            <w:r w:rsidRPr="00D032D8">
              <w:rPr>
                <w:sz w:val="18"/>
                <w:szCs w:val="18"/>
              </w:rPr>
              <w:t>.</w:t>
            </w:r>
            <w:r w:rsidR="00EA0500" w:rsidRPr="00D032D8">
              <w:rPr>
                <w:sz w:val="18"/>
                <w:szCs w:val="18"/>
              </w:rPr>
              <w:t xml:space="preserve">: </w:t>
            </w:r>
            <w:r w:rsidR="00EA0500" w:rsidRPr="00D032D8">
              <w:rPr>
                <w:sz w:val="18"/>
                <w:szCs w:val="18"/>
              </w:rPr>
              <w:tab/>
              <w:t>+685 30282</w:t>
            </w:r>
          </w:p>
          <w:p w:rsidR="00EA0500" w:rsidRPr="00B676E8" w:rsidRDefault="00D032D8" w:rsidP="00D032D8">
            <w:pPr>
              <w:tabs>
                <w:tab w:val="clear" w:pos="567"/>
                <w:tab w:val="left" w:pos="892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Факс</w:t>
            </w:r>
            <w:r w:rsidR="00EA0500" w:rsidRPr="00B676E8">
              <w:rPr>
                <w:sz w:val="18"/>
                <w:szCs w:val="18"/>
              </w:rPr>
              <w:t xml:space="preserve">: </w:t>
            </w:r>
            <w:r w:rsidR="00EA0500" w:rsidRPr="00B676E8">
              <w:rPr>
                <w:sz w:val="18"/>
                <w:szCs w:val="18"/>
              </w:rPr>
              <w:tab/>
              <w:t>+685 30281</w:t>
            </w:r>
          </w:p>
          <w:p w:rsidR="00EA0500" w:rsidRPr="006372E6" w:rsidRDefault="00D032D8" w:rsidP="00D032D8">
            <w:pPr>
              <w:widowControl w:val="0"/>
              <w:tabs>
                <w:tab w:val="clear" w:pos="567"/>
                <w:tab w:val="left" w:pos="892"/>
              </w:tabs>
              <w:spacing w:befor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Эл</w:t>
            </w:r>
            <w:r w:rsidRPr="006372E6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почта</w:t>
            </w:r>
            <w:r w:rsidR="00EA0500" w:rsidRPr="006372E6">
              <w:rPr>
                <w:sz w:val="18"/>
                <w:szCs w:val="18"/>
                <w:lang w:val="ru-RU"/>
              </w:rPr>
              <w:t xml:space="preserve">: </w:t>
            </w:r>
            <w:r w:rsidR="00EA0500" w:rsidRPr="006372E6">
              <w:rPr>
                <w:sz w:val="18"/>
                <w:szCs w:val="18"/>
                <w:lang w:val="ru-RU"/>
              </w:rPr>
              <w:tab/>
            </w:r>
            <w:hyperlink r:id="rId31" w:history="1">
              <w:r w:rsidR="006372E6" w:rsidRPr="00482D0C">
                <w:rPr>
                  <w:rStyle w:val="Hyperlink"/>
                  <w:sz w:val="18"/>
                  <w:szCs w:val="18"/>
                </w:rPr>
                <w:t>SpecTech</w:t>
              </w:r>
              <w:r w:rsidR="006372E6" w:rsidRPr="006372E6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6372E6" w:rsidRPr="00482D0C">
                <w:rPr>
                  <w:rStyle w:val="Hyperlink"/>
                  <w:sz w:val="18"/>
                  <w:szCs w:val="18"/>
                </w:rPr>
                <w:t>regulator</w:t>
              </w:r>
              <w:r w:rsidR="006372E6" w:rsidRPr="006372E6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6372E6" w:rsidRPr="00482D0C">
                <w:rPr>
                  <w:rStyle w:val="Hyperlink"/>
                  <w:sz w:val="18"/>
                  <w:szCs w:val="18"/>
                </w:rPr>
                <w:t>gov</w:t>
              </w:r>
              <w:r w:rsidR="006372E6" w:rsidRPr="006372E6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proofErr w:type="spellStart"/>
              <w:r w:rsidR="006372E6" w:rsidRPr="00482D0C">
                <w:rPr>
                  <w:rStyle w:val="Hyperlink"/>
                  <w:sz w:val="18"/>
                  <w:szCs w:val="18"/>
                </w:rPr>
                <w:t>ws</w:t>
              </w:r>
              <w:proofErr w:type="spellEnd"/>
            </w:hyperlink>
            <w:r w:rsidR="006372E6" w:rsidRPr="006372E6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AE5ADD" w:rsidRPr="006372E6" w:rsidRDefault="00AE5ADD" w:rsidP="00AE5ADD">
      <w:pPr>
        <w:keepNext/>
        <w:keepLines/>
        <w:pageBreakBefore/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rFonts w:cs="Arial"/>
          <w:lang w:val="ru-RU"/>
        </w:rPr>
      </w:pPr>
      <w:r w:rsidRPr="006372E6">
        <w:rPr>
          <w:rFonts w:cs="Arial"/>
          <w:b/>
          <w:bCs/>
          <w:lang w:val="ru-RU"/>
        </w:rPr>
        <w:lastRenderedPageBreak/>
        <w:t>Швеция</w:t>
      </w:r>
      <w:r w:rsidRPr="006372E6">
        <w:rPr>
          <w:rFonts w:cs="Arial"/>
          <w:b/>
          <w:bCs/>
          <w:lang w:val="ru-RU"/>
        </w:rPr>
        <w:tab/>
        <w:t>ADD</w:t>
      </w:r>
    </w:p>
    <w:tbl>
      <w:tblPr>
        <w:tblW w:w="9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139"/>
        <w:gridCol w:w="1235"/>
        <w:gridCol w:w="3004"/>
        <w:gridCol w:w="1165"/>
      </w:tblGrid>
      <w:tr w:rsidR="00AE5ADD" w:rsidRPr="003D266E" w:rsidTr="00AE5ADD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AE5ADD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AE5ADD">
            <w:pPr>
              <w:widowControl w:val="0"/>
              <w:spacing w:before="60" w:after="60"/>
              <w:rPr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AE5ADD">
            <w:pPr>
              <w:widowControl w:val="0"/>
              <w:spacing w:before="60" w:after="60"/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6372E6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AE5AD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3D266E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использо-вания</w:t>
            </w:r>
          </w:p>
        </w:tc>
      </w:tr>
      <w:tr w:rsidR="00AE5ADD" w:rsidRPr="003D266E" w:rsidTr="00AE5ADD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D266E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Fink Telecom Services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Paradieshofstrasse 101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>4054 BASEL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>(Switzerland)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89 46 12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>Andreas Fink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 w:eastAsia="zh-CN"/>
              </w:rPr>
              <w:t>Paradieshofstrasse 101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>4054 BASEL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3D266E">
              <w:rPr>
                <w:rFonts w:cs="Arial"/>
                <w:sz w:val="18"/>
                <w:szCs w:val="18"/>
                <w:lang w:val="ru-RU"/>
              </w:rPr>
              <w:t>(Switzerland)</w:t>
            </w:r>
          </w:p>
          <w:p w:rsidR="00AE5ADD" w:rsidRPr="003D266E" w:rsidRDefault="00AE5ADD" w:rsidP="00AE5ADD">
            <w:pPr>
              <w:tabs>
                <w:tab w:val="clear" w:pos="567"/>
                <w:tab w:val="left" w:pos="912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Тел.: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+41 78 6677333</w:t>
            </w:r>
          </w:p>
          <w:p w:rsidR="00AE5ADD" w:rsidRPr="003D266E" w:rsidRDefault="00AE5ADD" w:rsidP="00AE5ADD">
            <w:pPr>
              <w:tabs>
                <w:tab w:val="clear" w:pos="567"/>
                <w:tab w:val="left" w:pos="912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Эл. почта: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2" w:history="1">
              <w:r w:rsidR="006372E6" w:rsidRPr="003D266E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afink@fink-telecom.com</w:t>
              </w:r>
            </w:hyperlink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>8.III.2019</w:t>
            </w:r>
          </w:p>
        </w:tc>
      </w:tr>
    </w:tbl>
    <w:p w:rsidR="00AE5ADD" w:rsidRPr="003D266E" w:rsidRDefault="00AE5ADD" w:rsidP="00AE5ADD">
      <w:pPr>
        <w:keepNext/>
        <w:keepLines/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="Arial"/>
          <w:b/>
          <w:bCs/>
          <w:lang w:val="ru-RU"/>
        </w:rPr>
      </w:pPr>
      <w:r w:rsidRPr="003D266E">
        <w:rPr>
          <w:rFonts w:asciiTheme="minorHAnsi" w:hAnsiTheme="minorHAnsi" w:cs="Arial"/>
          <w:b/>
          <w:bCs/>
          <w:lang w:val="ru-RU"/>
        </w:rPr>
        <w:t>Швеция</w:t>
      </w:r>
      <w:r w:rsidRPr="003D266E">
        <w:rPr>
          <w:rFonts w:asciiTheme="minorHAnsi" w:hAnsiTheme="minorHAnsi" w:cs="Arial"/>
          <w:b/>
          <w:bCs/>
          <w:lang w:val="ru-RU"/>
        </w:rPr>
        <w:tab/>
        <w:t>SUP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168"/>
        <w:gridCol w:w="1204"/>
        <w:gridCol w:w="3006"/>
        <w:gridCol w:w="1119"/>
      </w:tblGrid>
      <w:tr w:rsidR="00AE5ADD" w:rsidRPr="003D266E" w:rsidTr="00AE5ADD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ADD" w:rsidRPr="003D266E" w:rsidRDefault="00AE5ADD" w:rsidP="006372E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3D266E">
              <w:rPr>
                <w:rFonts w:cs="Arial"/>
                <w:i/>
                <w:iCs/>
                <w:sz w:val="18"/>
                <w:szCs w:val="18"/>
                <w:lang w:val="ru-RU"/>
              </w:rPr>
              <w:t>Дата вступления в силу исключения</w:t>
            </w:r>
          </w:p>
        </w:tc>
      </w:tr>
      <w:tr w:rsidR="00AE5ADD" w:rsidRPr="003D266E" w:rsidTr="00AE5ADD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22" w:name="_Hlk507763894"/>
            <w:r w:rsidRPr="003D266E">
              <w:rPr>
                <w:rFonts w:asciiTheme="minorHAnsi" w:hAnsiTheme="minorHAnsi"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3D266E">
              <w:rPr>
                <w:b/>
                <w:bCs/>
                <w:sz w:val="18"/>
                <w:szCs w:val="18"/>
                <w:lang w:val="ru-RU"/>
              </w:rPr>
              <w:t>Abbla Mobile S.A.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 xml:space="preserve">c/Saturno, </w:t>
            </w:r>
            <w:r w:rsidRPr="003D266E">
              <w:rPr>
                <w:sz w:val="18"/>
                <w:szCs w:val="18"/>
                <w:lang w:val="ru-RU"/>
              </w:rPr>
              <w:br/>
              <w:t>1 Pozuelo de Alarcón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>E-28224 MADRID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>(Spain)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bookmarkStart w:id="223" w:name="OLE_LINK39"/>
            <w:bookmarkStart w:id="224" w:name="OLE_LINK38"/>
            <w:bookmarkStart w:id="225" w:name="OLE_LINK37"/>
            <w:bookmarkEnd w:id="223"/>
            <w:bookmarkEnd w:id="224"/>
            <w:bookmarkEnd w:id="225"/>
            <w:r w:rsidRPr="003D266E">
              <w:rPr>
                <w:b/>
                <w:bCs/>
                <w:sz w:val="18"/>
                <w:szCs w:val="18"/>
                <w:lang w:val="ru-RU"/>
              </w:rPr>
              <w:t>89 46 06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spacing w:before="0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>Detlef Stube</w:t>
            </w:r>
          </w:p>
          <w:p w:rsidR="00AE5ADD" w:rsidRPr="003D266E" w:rsidRDefault="00AE5ADD" w:rsidP="00B676E8">
            <w:pPr>
              <w:spacing w:before="0"/>
              <w:jc w:val="left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 xml:space="preserve">c/Saturno, </w:t>
            </w:r>
            <w:r w:rsidRPr="003D266E">
              <w:rPr>
                <w:sz w:val="18"/>
                <w:szCs w:val="18"/>
                <w:lang w:val="ru-RU"/>
              </w:rPr>
              <w:br/>
              <w:t>1 Poluezo de Alarcón</w:t>
            </w:r>
          </w:p>
          <w:p w:rsidR="00AE5ADD" w:rsidRPr="003D266E" w:rsidRDefault="00AE5ADD" w:rsidP="00B676E8">
            <w:pPr>
              <w:spacing w:before="0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>E-28224 MADRID</w:t>
            </w:r>
          </w:p>
          <w:p w:rsidR="00AE5ADD" w:rsidRPr="003D266E" w:rsidRDefault="00AE5ADD" w:rsidP="00B676E8">
            <w:pPr>
              <w:spacing w:before="0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>(Spain)</w:t>
            </w:r>
          </w:p>
          <w:p w:rsidR="00AE5ADD" w:rsidRPr="003D266E" w:rsidRDefault="00AE5ADD" w:rsidP="00AE5ADD">
            <w:pPr>
              <w:tabs>
                <w:tab w:val="clear" w:pos="567"/>
                <w:tab w:val="left" w:pos="914"/>
              </w:tabs>
              <w:spacing w:before="0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 xml:space="preserve">Тел.: </w:t>
            </w:r>
            <w:r w:rsidRPr="003D266E">
              <w:rPr>
                <w:sz w:val="18"/>
                <w:szCs w:val="18"/>
                <w:lang w:val="ru-RU"/>
              </w:rPr>
              <w:tab/>
              <w:t>+34 678 52 6699</w:t>
            </w:r>
          </w:p>
          <w:p w:rsidR="00AE5ADD" w:rsidRPr="003D266E" w:rsidRDefault="00AE5ADD" w:rsidP="00AE5ADD">
            <w:pPr>
              <w:tabs>
                <w:tab w:val="clear" w:pos="567"/>
                <w:tab w:val="left" w:pos="914"/>
              </w:tabs>
              <w:spacing w:before="0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 xml:space="preserve">Факс: </w:t>
            </w:r>
            <w:r w:rsidRPr="003D266E">
              <w:rPr>
                <w:sz w:val="18"/>
                <w:szCs w:val="18"/>
                <w:lang w:val="ru-RU"/>
              </w:rPr>
              <w:tab/>
              <w:t>+34 913 51 8074</w:t>
            </w:r>
          </w:p>
          <w:p w:rsidR="00AE5ADD" w:rsidRPr="003D266E" w:rsidRDefault="00AE5ADD" w:rsidP="00AE5ADD">
            <w:pPr>
              <w:tabs>
                <w:tab w:val="clear" w:pos="567"/>
                <w:tab w:val="left" w:pos="914"/>
              </w:tabs>
              <w:spacing w:before="0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 xml:space="preserve">Эл. почта: </w:t>
            </w:r>
            <w:r w:rsidRPr="003D266E">
              <w:rPr>
                <w:sz w:val="18"/>
                <w:szCs w:val="18"/>
                <w:lang w:val="ru-RU"/>
              </w:rPr>
              <w:tab/>
            </w:r>
            <w:hyperlink r:id="rId33" w:history="1">
              <w:r w:rsidR="006372E6" w:rsidRPr="003D266E">
                <w:rPr>
                  <w:rStyle w:val="Hyperlink"/>
                  <w:sz w:val="18"/>
                  <w:szCs w:val="18"/>
                  <w:lang w:val="ru-RU"/>
                </w:rPr>
                <w:t>dstuebe@abbla.com</w:t>
              </w:r>
            </w:hyperlink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ADD" w:rsidRPr="003D266E" w:rsidRDefault="00AE5ADD" w:rsidP="00B676E8">
            <w:pPr>
              <w:spacing w:before="0"/>
              <w:jc w:val="center"/>
              <w:rPr>
                <w:sz w:val="18"/>
                <w:szCs w:val="18"/>
                <w:lang w:val="ru-RU"/>
              </w:rPr>
            </w:pPr>
            <w:r w:rsidRPr="003D266E">
              <w:rPr>
                <w:sz w:val="18"/>
                <w:szCs w:val="18"/>
                <w:lang w:val="ru-RU"/>
              </w:rPr>
              <w:t>22.I.2008</w:t>
            </w:r>
          </w:p>
        </w:tc>
      </w:tr>
    </w:tbl>
    <w:bookmarkEnd w:id="222"/>
    <w:p w:rsidR="00AE5ADD" w:rsidRPr="003D266E" w:rsidRDefault="00AE5ADD" w:rsidP="00AE5ADD">
      <w:pPr>
        <w:keepNext/>
        <w:keepLines/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b/>
          <w:bCs/>
          <w:lang w:val="ru-RU"/>
        </w:rPr>
      </w:pPr>
      <w:r w:rsidRPr="003D266E">
        <w:rPr>
          <w:b/>
          <w:bCs/>
          <w:lang w:val="ru-RU"/>
        </w:rPr>
        <w:t>Вьетнам</w:t>
      </w:r>
      <w:r w:rsidRPr="003D266E">
        <w:rPr>
          <w:b/>
          <w:bCs/>
          <w:lang w:val="ru-RU"/>
        </w:rPr>
        <w:tab/>
        <w:t>LIR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714"/>
        <w:gridCol w:w="1606"/>
        <w:gridCol w:w="3197"/>
      </w:tblGrid>
      <w:tr w:rsidR="00AE5ADD" w:rsidRPr="003D266E" w:rsidTr="00AE5AD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ADD" w:rsidRPr="003D266E" w:rsidRDefault="00AE5ADD" w:rsidP="00B676E8">
            <w:pPr>
              <w:widowControl w:val="0"/>
              <w:spacing w:before="60" w:after="60"/>
              <w:jc w:val="center"/>
              <w:rPr>
                <w:i/>
                <w:iCs/>
                <w:sz w:val="18"/>
                <w:szCs w:val="18"/>
                <w:highlight w:val="lightGray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ADD" w:rsidRPr="003D266E" w:rsidRDefault="00AE5ADD" w:rsidP="00B676E8">
            <w:pPr>
              <w:widowControl w:val="0"/>
              <w:spacing w:before="60" w:after="60"/>
              <w:rPr>
                <w:i/>
                <w:iCs/>
                <w:color w:val="000000"/>
                <w:sz w:val="18"/>
                <w:szCs w:val="18"/>
                <w:highlight w:val="lightGray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ADD" w:rsidRPr="003D266E" w:rsidRDefault="00AE5ADD" w:rsidP="00B676E8">
            <w:pPr>
              <w:widowControl w:val="0"/>
              <w:spacing w:before="60" w:after="60"/>
              <w:jc w:val="center"/>
              <w:rPr>
                <w:i/>
                <w:iCs/>
                <w:color w:val="000000"/>
                <w:sz w:val="18"/>
                <w:szCs w:val="18"/>
                <w:highlight w:val="lightGray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5ADD" w:rsidRPr="003D266E" w:rsidRDefault="00AE5ADD" w:rsidP="006372E6">
            <w:pPr>
              <w:widowControl w:val="0"/>
              <w:tabs>
                <w:tab w:val="center" w:pos="1679"/>
              </w:tabs>
              <w:spacing w:before="60" w:after="60"/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  <w:highlight w:val="lightGray"/>
                <w:lang w:val="ru-RU"/>
              </w:rPr>
            </w:pPr>
            <w:r w:rsidRPr="003D266E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AE5ADD" w:rsidRPr="003D266E" w:rsidTr="00AE5ADD"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DD" w:rsidRPr="003D266E" w:rsidRDefault="00AE5ADD" w:rsidP="00B676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Cs/>
                <w:color w:val="212121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2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DD" w:rsidRPr="003D266E" w:rsidRDefault="00AE5ADD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MOBIFONE CORPORATION (MOBIFONE)</w:t>
            </w:r>
          </w:p>
          <w:p w:rsidR="00AE5ADD" w:rsidRPr="003D266E" w:rsidRDefault="00AE5ADD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MobiFone Building, Lot VP1,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Yen Hoa Ward, Cau Giay District, Hanoi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DD" w:rsidRPr="003D266E" w:rsidRDefault="00AE5ADD" w:rsidP="00B676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color w:val="212121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/>
                <w:kern w:val="28"/>
                <w:sz w:val="18"/>
                <w:szCs w:val="18"/>
                <w:lang w:val="ru-RU"/>
              </w:rPr>
              <w:t>89 84 01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DD" w:rsidRPr="003D266E" w:rsidRDefault="00AE5ADD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>Nguyen Duy Binh</w:t>
            </w:r>
          </w:p>
          <w:p w:rsidR="00AE5ADD" w:rsidRPr="003D266E" w:rsidRDefault="00AE5ADD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MobiFone Building, Lot VP1,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br/>
              <w:t>Yen Hoa Ward, Cau Giay District, Hanoi</w:t>
            </w:r>
          </w:p>
          <w:p w:rsidR="00AE5ADD" w:rsidRPr="003D266E" w:rsidRDefault="00AE5ADD" w:rsidP="00C30028">
            <w:pPr>
              <w:tabs>
                <w:tab w:val="clear" w:pos="567"/>
                <w:tab w:val="left" w:pos="816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Тел.: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+84 24 37831766</w:t>
            </w:r>
          </w:p>
          <w:p w:rsidR="00AE5ADD" w:rsidRPr="003D266E" w:rsidRDefault="00AE5ADD" w:rsidP="00C30028">
            <w:pPr>
              <w:tabs>
                <w:tab w:val="clear" w:pos="567"/>
                <w:tab w:val="left" w:pos="816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Факс: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+84 24 37831767</w:t>
            </w:r>
          </w:p>
          <w:p w:rsidR="00AE5ADD" w:rsidRPr="003D266E" w:rsidRDefault="00AE5ADD" w:rsidP="003D266E">
            <w:pPr>
              <w:tabs>
                <w:tab w:val="clear" w:pos="567"/>
                <w:tab w:val="left" w:pos="816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kern w:val="28"/>
                <w:sz w:val="18"/>
                <w:szCs w:val="18"/>
                <w:lang w:val="ru-RU"/>
              </w:rPr>
              <w:t xml:space="preserve">Э. почта: </w:t>
            </w:r>
            <w:r w:rsidRPr="003D266E">
              <w:rPr>
                <w:rFonts w:asciiTheme="minorHAnsi" w:hAnsiTheme="minorHAnsi"/>
                <w:kern w:val="28"/>
                <w:sz w:val="18"/>
                <w:szCs w:val="18"/>
                <w:lang w:val="ru-RU"/>
              </w:rPr>
              <w:tab/>
            </w:r>
            <w:hyperlink r:id="rId34" w:history="1">
              <w:r w:rsidR="006372E6" w:rsidRPr="003D266E">
                <w:rPr>
                  <w:rStyle w:val="Hyperlink"/>
                  <w:rFonts w:asciiTheme="minorHAnsi" w:hAnsiTheme="minorHAnsi"/>
                  <w:kern w:val="28"/>
                  <w:sz w:val="18"/>
                  <w:szCs w:val="18"/>
                  <w:lang w:val="ru-RU"/>
                </w:rPr>
                <w:t>binh.nguyen@mobifone.vn</w:t>
              </w:r>
            </w:hyperlink>
          </w:p>
        </w:tc>
      </w:tr>
      <w:tr w:rsidR="00AE5ADD" w:rsidRPr="003D266E" w:rsidTr="003D266E">
        <w:trPr>
          <w:trHeight w:val="1111"/>
        </w:trPr>
        <w:tc>
          <w:tcPr>
            <w:tcW w:w="15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DD" w:rsidRPr="003D266E" w:rsidRDefault="00AE5ADD" w:rsidP="00B676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Cs/>
                <w:spacing w:val="-10"/>
                <w:kern w:val="28"/>
                <w:position w:val="-10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Cs/>
                <w:color w:val="000000"/>
                <w:sz w:val="18"/>
                <w:szCs w:val="18"/>
                <w:lang w:val="ru-RU"/>
              </w:rPr>
              <w:t>Вьетнам</w:t>
            </w:r>
          </w:p>
        </w:tc>
        <w:tc>
          <w:tcPr>
            <w:tcW w:w="27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DD" w:rsidRPr="003D266E" w:rsidRDefault="00AE5ADD" w:rsidP="00B676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color w:val="212121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/>
                <w:color w:val="212121"/>
                <w:sz w:val="18"/>
                <w:szCs w:val="18"/>
                <w:lang w:val="ru-RU"/>
              </w:rPr>
              <w:t>VIETNAM POSTS AND TELECOMMUNICATIONS GROUP (VNPT)</w:t>
            </w:r>
          </w:p>
          <w:p w:rsidR="00AE5ADD" w:rsidRPr="003D266E" w:rsidRDefault="00AE5ADD" w:rsidP="00B676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  <w:t xml:space="preserve">57 Huynh Thuc Khang, </w:t>
            </w:r>
          </w:p>
          <w:p w:rsidR="00AE5ADD" w:rsidRPr="003D266E" w:rsidRDefault="00AE5ADD" w:rsidP="00B676E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  <w:t>Hanoi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DD" w:rsidRPr="003D266E" w:rsidRDefault="00AE5ADD" w:rsidP="00B676E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pacing w:val="-10"/>
                <w:kern w:val="28"/>
                <w:position w:val="-10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b/>
                <w:kern w:val="28"/>
                <w:sz w:val="18"/>
                <w:szCs w:val="18"/>
                <w:lang w:val="ru-RU"/>
              </w:rPr>
              <w:t>89 84 02</w:t>
            </w:r>
          </w:p>
        </w:tc>
        <w:tc>
          <w:tcPr>
            <w:tcW w:w="31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ADD" w:rsidRPr="003D266E" w:rsidRDefault="00AE5ADD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>Dao Viet Chien</w:t>
            </w:r>
          </w:p>
          <w:p w:rsidR="00AE5ADD" w:rsidRPr="003D266E" w:rsidRDefault="00AE5ADD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  <w:t xml:space="preserve">57 Huynh Thuc Khang, </w:t>
            </w:r>
          </w:p>
          <w:p w:rsidR="00AE5ADD" w:rsidRPr="003D266E" w:rsidRDefault="00AE5ADD" w:rsidP="00B676E8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color w:val="212121"/>
                <w:sz w:val="18"/>
                <w:szCs w:val="18"/>
                <w:lang w:val="ru-RU"/>
              </w:rPr>
              <w:t>Hanoi</w:t>
            </w:r>
          </w:p>
          <w:p w:rsidR="00AE5ADD" w:rsidRPr="003D266E" w:rsidRDefault="00AE5ADD" w:rsidP="00C30028">
            <w:pPr>
              <w:tabs>
                <w:tab w:val="clear" w:pos="567"/>
                <w:tab w:val="left" w:pos="816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Тел.: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+84 24 37741215</w:t>
            </w:r>
          </w:p>
          <w:p w:rsidR="00AE5ADD" w:rsidRPr="003D266E" w:rsidRDefault="00AE5ADD" w:rsidP="00C30028">
            <w:pPr>
              <w:tabs>
                <w:tab w:val="clear" w:pos="567"/>
                <w:tab w:val="left" w:pos="816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Факс: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+84 24 37741205</w:t>
            </w:r>
          </w:p>
          <w:p w:rsidR="00AE5ADD" w:rsidRPr="003D266E" w:rsidRDefault="00AE5ADD" w:rsidP="003D266E">
            <w:pPr>
              <w:tabs>
                <w:tab w:val="clear" w:pos="567"/>
                <w:tab w:val="left" w:pos="816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Эл. почта: </w:t>
            </w:r>
            <w:r w:rsidRPr="003D266E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5" w:history="1">
              <w:r w:rsidR="006372E6" w:rsidRPr="003D266E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chiendv@vnpt.vn</w:t>
              </w:r>
            </w:hyperlink>
          </w:p>
        </w:tc>
      </w:tr>
    </w:tbl>
    <w:p w:rsidR="00AF0250" w:rsidRPr="000B1317" w:rsidRDefault="00AF0250" w:rsidP="00AF0250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226" w:name="_Toc355708884"/>
      <w:r w:rsidRPr="000B1317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0B1317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0B1317">
        <w:rPr>
          <w:szCs w:val="26"/>
          <w:lang w:val="ru-RU"/>
        </w:rPr>
        <w:br/>
        <w:t xml:space="preserve">(согласно Рекомендации МСЭ-Т E.212 (09/2016)) </w:t>
      </w:r>
      <w:r w:rsidRPr="000B1317">
        <w:rPr>
          <w:szCs w:val="26"/>
          <w:lang w:val="ru-RU"/>
        </w:rPr>
        <w:br/>
        <w:t>(по состоянию на 15 декабря 2018 г.)</w:t>
      </w:r>
    </w:p>
    <w:p w:rsidR="00AF0250" w:rsidRPr="000B1317" w:rsidRDefault="00AF0250" w:rsidP="00AF0250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0B1317">
        <w:rPr>
          <w:rFonts w:asciiTheme="minorHAnsi" w:hAnsiTheme="minorHAnsi"/>
          <w:sz w:val="2"/>
          <w:lang w:val="ru-RU"/>
        </w:rPr>
        <w:tab/>
      </w:r>
      <w:r w:rsidRPr="000B1317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0B1317">
        <w:rPr>
          <w:rFonts w:eastAsia="Calibri"/>
          <w:lang w:val="ru-RU"/>
        </w:rPr>
        <w:t>1162 − 15.XII.2018</w:t>
      </w:r>
      <w:r w:rsidRPr="000B1317">
        <w:rPr>
          <w:rFonts w:asciiTheme="minorHAnsi" w:eastAsia="Calibri" w:hAnsiTheme="minorHAnsi"/>
          <w:lang w:val="ru-RU"/>
        </w:rPr>
        <w:t xml:space="preserve">) </w:t>
      </w:r>
      <w:r w:rsidRPr="000B1317">
        <w:rPr>
          <w:rFonts w:asciiTheme="minorHAnsi" w:eastAsia="Calibri" w:hAnsiTheme="minorHAnsi"/>
          <w:lang w:val="ru-RU"/>
        </w:rPr>
        <w:br/>
        <w:t xml:space="preserve">(Поправка № </w:t>
      </w:r>
      <w:r>
        <w:rPr>
          <w:rFonts w:asciiTheme="minorHAnsi" w:eastAsia="Calibri" w:hAnsiTheme="minorHAnsi"/>
          <w:lang w:val="ru-RU"/>
        </w:rPr>
        <w:t>6</w:t>
      </w:r>
      <w:r w:rsidRPr="000B1317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AF0250" w:rsidRPr="00AF0250" w:rsidTr="00B676E8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F0250" w:rsidRPr="00296479" w:rsidRDefault="00AF0250" w:rsidP="006372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Страна</w:t>
            </w:r>
            <w:r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eastAsia="zh-CN"/>
              </w:rPr>
              <w:t>/</w:t>
            </w:r>
            <w:r w:rsidR="006372E6"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географическая </w:t>
            </w:r>
            <w:r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F0250" w:rsidRPr="00296479" w:rsidRDefault="00AF0250" w:rsidP="006372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eastAsia="zh-CN"/>
              </w:rPr>
              <w:t>MCC+MNC</w:t>
            </w:r>
            <w:r w:rsidRPr="006372E6">
              <w:rPr>
                <w:rFonts w:eastAsia="Calibri"/>
                <w:bCs/>
                <w:i/>
                <w:color w:val="00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F0250" w:rsidRPr="00296479" w:rsidRDefault="00AF0250" w:rsidP="006372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18"/>
                <w:szCs w:val="18"/>
                <w:lang w:val="ru-RU" w:eastAsia="zh-CN"/>
              </w:rPr>
            </w:pPr>
            <w:r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Оператор</w:t>
            </w:r>
            <w:r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eastAsia="zh-CN"/>
              </w:rPr>
              <w:t>/</w:t>
            </w:r>
            <w:r w:rsidR="006372E6" w:rsidRPr="00296479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AF0250" w:rsidRPr="00AF0250" w:rsidTr="00B676E8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F0250" w:rsidRPr="00AF0250" w:rsidRDefault="00AF0250" w:rsidP="00AF02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 w:eastAsia="zh-CN"/>
              </w:rPr>
              <w:t>Швеция     </w:t>
            </w:r>
            <w:r w:rsidRPr="00AF0250"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  <w:t>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AF0250" w:rsidRPr="00AF0250" w:rsidTr="006372E6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F0250" w:rsidRPr="00AF0250" w:rsidRDefault="00AF0250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F0250">
              <w:rPr>
                <w:rFonts w:eastAsia="Calibri"/>
                <w:color w:val="000000"/>
                <w:sz w:val="18"/>
                <w:szCs w:val="18"/>
                <w:lang w:eastAsia="zh-CN"/>
              </w:rPr>
              <w:t>240 30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6372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AF0250">
              <w:rPr>
                <w:rFonts w:eastAsia="Calibri"/>
                <w:color w:val="000000"/>
                <w:sz w:val="18"/>
                <w:szCs w:val="18"/>
                <w:lang w:eastAsia="zh-CN"/>
              </w:rPr>
              <w:t>NextGen</w:t>
            </w:r>
            <w:proofErr w:type="spellEnd"/>
            <w:r w:rsidRPr="00AF0250">
              <w:rPr>
                <w:rFonts w:eastAsia="Calibri"/>
                <w:color w:val="000000"/>
                <w:sz w:val="18"/>
                <w:szCs w:val="18"/>
                <w:lang w:eastAsia="zh-CN"/>
              </w:rPr>
              <w:t xml:space="preserve"> Mobile Ltd.</w:t>
            </w:r>
          </w:p>
        </w:tc>
      </w:tr>
      <w:tr w:rsidR="00AF0250" w:rsidRPr="00AF0250" w:rsidTr="006372E6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F0250" w:rsidRPr="00AF0250" w:rsidRDefault="00AF0250" w:rsidP="00AF025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val="ru-RU" w:eastAsia="zh-CN"/>
              </w:rPr>
              <w:t>Швеция     </w:t>
            </w:r>
            <w:r w:rsidRPr="00AF0250">
              <w:rPr>
                <w:rFonts w:eastAsia="Calibri"/>
                <w:b/>
                <w:color w:val="000000"/>
                <w:sz w:val="18"/>
                <w:szCs w:val="18"/>
                <w:lang w:eastAsia="zh-CN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6372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AF0250" w:rsidRPr="00AF0250" w:rsidTr="006372E6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F0250" w:rsidRPr="00AF0250" w:rsidRDefault="00AF0250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F0250">
              <w:rPr>
                <w:rFonts w:eastAsia="Calibri"/>
                <w:color w:val="000000"/>
                <w:sz w:val="18"/>
                <w:szCs w:val="18"/>
                <w:lang w:eastAsia="zh-CN"/>
              </w:rPr>
              <w:t>240 63</w:t>
            </w:r>
          </w:p>
        </w:tc>
        <w:tc>
          <w:tcPr>
            <w:tcW w:w="358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AF0250" w:rsidRPr="00AF0250" w:rsidRDefault="00AF0250" w:rsidP="006372E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AF0250">
              <w:rPr>
                <w:rFonts w:eastAsia="Calibri"/>
                <w:color w:val="000000"/>
                <w:sz w:val="18"/>
                <w:szCs w:val="18"/>
                <w:lang w:eastAsia="zh-CN"/>
              </w:rPr>
              <w:t>Fink Telecom Services</w:t>
            </w:r>
          </w:p>
        </w:tc>
      </w:tr>
    </w:tbl>
    <w:p w:rsidR="00AF0250" w:rsidRPr="000B1317" w:rsidRDefault="00AF0250" w:rsidP="00AF02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ru-RU" w:eastAsia="zh-CN"/>
        </w:rPr>
      </w:pPr>
      <w:r w:rsidRPr="000B1317">
        <w:rPr>
          <w:rFonts w:ascii="Arial" w:eastAsia="Arial" w:hAnsi="Arial"/>
          <w:sz w:val="16"/>
          <w:lang w:val="ru-RU" w:eastAsia="zh-CN"/>
        </w:rPr>
        <w:t>____________</w:t>
      </w:r>
    </w:p>
    <w:p w:rsidR="00AF0250" w:rsidRPr="00AF0250" w:rsidRDefault="00AF0250" w:rsidP="00AF0250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lang w:val="ru-RU"/>
        </w:rPr>
      </w:pPr>
      <w:r w:rsidRPr="00AF0250">
        <w:rPr>
          <w:rFonts w:eastAsia="Calibri"/>
          <w:sz w:val="16"/>
          <w:lang w:val="ru-RU" w:eastAsia="zh-CN"/>
        </w:rPr>
        <w:t>*</w:t>
      </w:r>
      <w:r w:rsidRPr="00AF0250">
        <w:rPr>
          <w:rFonts w:asciiTheme="minorHAnsi" w:eastAsia="Calibri" w:hAnsiTheme="minorHAnsi"/>
          <w:sz w:val="16"/>
          <w:lang w:val="ru-RU"/>
        </w:rPr>
        <w:tab/>
      </w:r>
      <w:r w:rsidRPr="00AF0250">
        <w:rPr>
          <w:rFonts w:asciiTheme="minorHAnsi" w:eastAsia="Calibri" w:hAnsiTheme="minorHAnsi"/>
          <w:sz w:val="16"/>
          <w:szCs w:val="16"/>
        </w:rPr>
        <w:t>MCC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: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>/</w:t>
      </w:r>
      <w:r w:rsidRPr="00AF0250">
        <w:rPr>
          <w:rFonts w:asciiTheme="minorHAnsi" w:eastAsia="Calibri" w:hAnsiTheme="minorHAnsi"/>
          <w:sz w:val="16"/>
          <w:szCs w:val="16"/>
        </w:rPr>
        <w:t>Mobile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AF0250">
        <w:rPr>
          <w:rFonts w:asciiTheme="minorHAnsi" w:eastAsia="Calibri" w:hAnsiTheme="minorHAnsi"/>
          <w:sz w:val="16"/>
          <w:szCs w:val="16"/>
        </w:rPr>
        <w:t>Country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AF0250">
        <w:rPr>
          <w:rFonts w:asciiTheme="minorHAnsi" w:eastAsia="Calibri" w:hAnsiTheme="minorHAnsi"/>
          <w:sz w:val="16"/>
          <w:szCs w:val="16"/>
        </w:rPr>
        <w:t>Code</w:t>
      </w:r>
      <w:r w:rsidRPr="00AF0250">
        <w:rPr>
          <w:rFonts w:asciiTheme="minorHAnsi" w:eastAsia="Calibri" w:hAnsiTheme="minorHAnsi"/>
          <w:sz w:val="18"/>
          <w:lang w:val="ru-RU"/>
        </w:rPr>
        <w:br/>
      </w:r>
      <w:r w:rsidRPr="00AF0250">
        <w:rPr>
          <w:rFonts w:asciiTheme="minorHAnsi" w:eastAsia="Calibri" w:hAnsiTheme="minorHAnsi"/>
          <w:sz w:val="18"/>
          <w:lang w:val="ru-RU"/>
        </w:rPr>
        <w:tab/>
      </w:r>
      <w:r w:rsidRPr="00AF0250">
        <w:rPr>
          <w:rFonts w:asciiTheme="minorHAnsi" w:eastAsia="Calibri" w:hAnsiTheme="minorHAnsi"/>
          <w:sz w:val="16"/>
          <w:szCs w:val="16"/>
        </w:rPr>
        <w:t>MNC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: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0B1317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>/</w:t>
      </w:r>
      <w:r w:rsidRPr="00AF0250">
        <w:rPr>
          <w:rFonts w:asciiTheme="minorHAnsi" w:eastAsia="Calibri" w:hAnsiTheme="minorHAnsi"/>
          <w:sz w:val="16"/>
          <w:szCs w:val="16"/>
        </w:rPr>
        <w:t>Mobile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AF0250">
        <w:rPr>
          <w:rFonts w:asciiTheme="minorHAnsi" w:eastAsia="Calibri" w:hAnsiTheme="minorHAnsi"/>
          <w:sz w:val="16"/>
          <w:szCs w:val="16"/>
        </w:rPr>
        <w:t>Network</w:t>
      </w:r>
      <w:r w:rsidRPr="00AF0250">
        <w:rPr>
          <w:rFonts w:asciiTheme="minorHAnsi" w:eastAsia="Calibri" w:hAnsiTheme="minorHAnsi"/>
          <w:sz w:val="16"/>
          <w:szCs w:val="16"/>
          <w:lang w:val="ru-RU"/>
        </w:rPr>
        <w:t xml:space="preserve"> </w:t>
      </w:r>
      <w:r w:rsidRPr="00AF0250">
        <w:rPr>
          <w:rFonts w:asciiTheme="minorHAnsi" w:eastAsia="Calibri" w:hAnsiTheme="minorHAnsi"/>
          <w:sz w:val="16"/>
          <w:szCs w:val="16"/>
        </w:rPr>
        <w:t>Code</w:t>
      </w:r>
    </w:p>
    <w:p w:rsidR="002914BF" w:rsidRPr="008E1629" w:rsidRDefault="002914BF" w:rsidP="004E0452">
      <w:pPr>
        <w:pStyle w:val="Heading20"/>
        <w:keepLines/>
        <w:spacing w:before="1680"/>
        <w:rPr>
          <w:szCs w:val="22"/>
          <w:lang w:val="ru-RU"/>
        </w:rPr>
      </w:pPr>
      <w:r w:rsidRPr="008E1629">
        <w:rPr>
          <w:szCs w:val="22"/>
          <w:lang w:val="ru-RU"/>
        </w:rPr>
        <w:t>Список зоновых/сетевых кодов сигнализации (SANC)</w:t>
      </w:r>
      <w:r w:rsidRPr="008E1629">
        <w:rPr>
          <w:szCs w:val="22"/>
          <w:lang w:val="ru-RU"/>
        </w:rPr>
        <w:br/>
        <w:t>(</w:t>
      </w:r>
      <w:r w:rsidR="00C96446">
        <w:rPr>
          <w:lang w:val="ru-RU"/>
        </w:rPr>
        <w:t>Дополнение</w:t>
      </w:r>
      <w:r w:rsidR="00D14739" w:rsidRPr="00F43564">
        <w:rPr>
          <w:lang w:val="ru-RU"/>
        </w:rPr>
        <w:t xml:space="preserve"> к </w:t>
      </w:r>
      <w:r w:rsidRPr="008E1629">
        <w:rPr>
          <w:szCs w:val="22"/>
          <w:lang w:val="ru-RU"/>
        </w:rPr>
        <w:t>Рекомендации МСЭ-Т Q.708 (03/1999))</w:t>
      </w:r>
      <w:r w:rsidRPr="008E1629">
        <w:rPr>
          <w:szCs w:val="22"/>
          <w:lang w:val="ru-RU"/>
        </w:rPr>
        <w:br/>
        <w:t>(по состоянию на 1 </w:t>
      </w:r>
      <w:r>
        <w:rPr>
          <w:szCs w:val="22"/>
          <w:lang w:val="ru-RU"/>
        </w:rPr>
        <w:t>июня</w:t>
      </w:r>
      <w:r w:rsidRPr="008E1629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7</w:t>
      </w:r>
      <w:r w:rsidRPr="008E1629">
        <w:rPr>
          <w:szCs w:val="22"/>
          <w:lang w:val="ru-RU"/>
        </w:rPr>
        <w:t> г.)</w:t>
      </w:r>
    </w:p>
    <w:p w:rsidR="002914BF" w:rsidRPr="008E1629" w:rsidRDefault="002914BF" w:rsidP="00837A1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8E1629">
        <w:rPr>
          <w:lang w:val="ru-RU"/>
        </w:rPr>
        <w:t xml:space="preserve">(Приложение к Оперативному бюллетеню МСЭ № </w:t>
      </w:r>
      <w:r>
        <w:rPr>
          <w:lang w:val="ru-RU"/>
        </w:rPr>
        <w:t>1125</w:t>
      </w:r>
      <w:r w:rsidRPr="008E1629">
        <w:rPr>
          <w:lang w:val="ru-RU"/>
        </w:rPr>
        <w:t xml:space="preserve"> – 1.</w:t>
      </w:r>
      <w:r>
        <w:rPr>
          <w:lang w:val="en-US"/>
        </w:rPr>
        <w:t>V</w:t>
      </w:r>
      <w:r w:rsidRPr="008E1629">
        <w:rPr>
          <w:lang w:val="ru-RU"/>
        </w:rPr>
        <w:t>I.201</w:t>
      </w:r>
      <w:r>
        <w:rPr>
          <w:lang w:val="ru-RU"/>
        </w:rPr>
        <w:t>7</w:t>
      </w:r>
      <w:r w:rsidRPr="008E1629">
        <w:rPr>
          <w:lang w:val="ru-RU"/>
        </w:rPr>
        <w:t>)</w:t>
      </w:r>
      <w:r w:rsidRPr="008E1629">
        <w:rPr>
          <w:lang w:val="ru-RU"/>
        </w:rPr>
        <w:br/>
        <w:t xml:space="preserve">(Поправка № </w:t>
      </w:r>
      <w:r w:rsidR="004E0452">
        <w:rPr>
          <w:lang w:val="ru-RU"/>
        </w:rPr>
        <w:t>7</w:t>
      </w:r>
      <w:r w:rsidRPr="008E1629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914BF" w:rsidRPr="008E1629" w:rsidTr="003C025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914BF" w:rsidRPr="008E1629" w:rsidRDefault="002914BF" w:rsidP="003C02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Нумерационный порядок</w:t>
            </w:r>
            <w:r w:rsidRPr="008E1629">
              <w:rPr>
                <w:b/>
                <w:lang w:val="ru-RU"/>
              </w:rPr>
              <w:tab/>
            </w:r>
            <w:r w:rsidRPr="008E1629">
              <w:rPr>
                <w:b/>
                <w:bCs/>
                <w:lang w:val="ru-RU"/>
              </w:rPr>
              <w:t>ADD</w:t>
            </w:r>
          </w:p>
        </w:tc>
      </w:tr>
      <w:tr w:rsidR="004E0452" w:rsidRPr="001F5AB0" w:rsidTr="003C025B">
        <w:trPr>
          <w:trHeight w:val="240"/>
        </w:trPr>
        <w:tc>
          <w:tcPr>
            <w:tcW w:w="909" w:type="dxa"/>
            <w:shd w:val="clear" w:color="auto" w:fill="auto"/>
          </w:tcPr>
          <w:p w:rsidR="004E0452" w:rsidRPr="008E1629" w:rsidRDefault="004E0452" w:rsidP="004E04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4E0452" w:rsidRPr="003B4CA6" w:rsidRDefault="004E0452" w:rsidP="004E04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7-208</w:t>
            </w:r>
          </w:p>
        </w:tc>
        <w:tc>
          <w:tcPr>
            <w:tcW w:w="7470" w:type="dxa"/>
            <w:shd w:val="clear" w:color="auto" w:fill="auto"/>
          </w:tcPr>
          <w:p w:rsidR="004E0452" w:rsidRPr="004E0452" w:rsidRDefault="004E0452" w:rsidP="004E04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Швеция</w:t>
            </w:r>
          </w:p>
        </w:tc>
      </w:tr>
      <w:tr w:rsidR="002914BF" w:rsidRPr="008E1629" w:rsidTr="003C025B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914BF" w:rsidRPr="008E1629" w:rsidRDefault="002914BF" w:rsidP="003C025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480" w:after="12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Алфавитный порядок</w:t>
            </w:r>
            <w:r w:rsidRPr="008E1629">
              <w:rPr>
                <w:b/>
                <w:lang w:val="ru-RU"/>
              </w:rPr>
              <w:tab/>
              <w:t>ADD</w:t>
            </w:r>
          </w:p>
        </w:tc>
      </w:tr>
      <w:tr w:rsidR="004E0452" w:rsidRPr="008E1629" w:rsidTr="003C025B">
        <w:trPr>
          <w:trHeight w:val="240"/>
        </w:trPr>
        <w:tc>
          <w:tcPr>
            <w:tcW w:w="909" w:type="dxa"/>
            <w:shd w:val="clear" w:color="auto" w:fill="auto"/>
          </w:tcPr>
          <w:p w:rsidR="004E0452" w:rsidRPr="008E1629" w:rsidRDefault="004E0452" w:rsidP="004E04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:rsidR="004E0452" w:rsidRPr="003B4CA6" w:rsidRDefault="004E0452" w:rsidP="004E04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7-208</w:t>
            </w:r>
          </w:p>
        </w:tc>
        <w:tc>
          <w:tcPr>
            <w:tcW w:w="7470" w:type="dxa"/>
            <w:shd w:val="clear" w:color="auto" w:fill="auto"/>
          </w:tcPr>
          <w:p w:rsidR="004E0452" w:rsidRPr="004E0452" w:rsidRDefault="004E0452" w:rsidP="004E04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bCs/>
                <w:sz w:val="18"/>
                <w:szCs w:val="22"/>
                <w:lang w:val="ru-RU"/>
              </w:rPr>
              <w:t>Швеция</w:t>
            </w:r>
          </w:p>
        </w:tc>
      </w:tr>
    </w:tbl>
    <w:p w:rsidR="002914BF" w:rsidRPr="008E1629" w:rsidRDefault="002914BF" w:rsidP="002914B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E1629">
        <w:rPr>
          <w:position w:val="6"/>
          <w:sz w:val="16"/>
          <w:szCs w:val="16"/>
          <w:lang w:val="ru-RU"/>
        </w:rPr>
        <w:t>____________</w:t>
      </w:r>
    </w:p>
    <w:p w:rsidR="002914BF" w:rsidRPr="008E1629" w:rsidRDefault="002914BF" w:rsidP="002914BF">
      <w:pPr>
        <w:tabs>
          <w:tab w:val="clear" w:pos="1276"/>
          <w:tab w:val="clear" w:pos="1843"/>
          <w:tab w:val="clear" w:pos="5387"/>
          <w:tab w:val="clear" w:pos="5954"/>
        </w:tabs>
        <w:spacing w:before="40" w:after="1080"/>
        <w:jc w:val="left"/>
        <w:rPr>
          <w:b/>
          <w:sz w:val="16"/>
          <w:szCs w:val="16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  <w:t>Зоновый/сетевой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  <w:t>Signalling Area/Network Code</w:t>
      </w:r>
    </w:p>
    <w:bookmarkEnd w:id="226"/>
    <w:p w:rsidR="002914BF" w:rsidRPr="006E1ACE" w:rsidRDefault="002914BF" w:rsidP="00954F96">
      <w:pPr>
        <w:pStyle w:val="Heading20"/>
        <w:keepLines/>
        <w:pageBreakBefore/>
        <w:spacing w:before="1200"/>
        <w:rPr>
          <w:lang w:val="ru-RU"/>
        </w:rPr>
      </w:pPr>
      <w:r w:rsidRPr="006E1ACE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6E1ACE">
        <w:rPr>
          <w:szCs w:val="22"/>
          <w:lang w:val="ru-RU"/>
        </w:rPr>
        <w:br/>
        <w:t>(согласно Рекомендации МСЭ-Т Q.708 (03/1999))</w:t>
      </w:r>
      <w:r w:rsidRPr="006E1ACE">
        <w:rPr>
          <w:szCs w:val="22"/>
          <w:lang w:val="ru-RU"/>
        </w:rPr>
        <w:br/>
        <w:t>(по состоянию на 1 октября 2016 г.)</w:t>
      </w:r>
    </w:p>
    <w:p w:rsidR="002914BF" w:rsidRPr="006E1ACE" w:rsidRDefault="002914BF" w:rsidP="00837A1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6E1ACE">
        <w:rPr>
          <w:lang w:val="ru-RU"/>
        </w:rPr>
        <w:t xml:space="preserve">(Приложение к Оперативному бюллетеню МСЭ № </w:t>
      </w:r>
      <w:r w:rsidRPr="006E1ACE">
        <w:rPr>
          <w:bCs/>
          <w:lang w:val="ru-RU"/>
        </w:rPr>
        <w:t>1109 – 1.X.2016</w:t>
      </w:r>
      <w:r w:rsidRPr="006E1ACE">
        <w:rPr>
          <w:lang w:val="ru-RU"/>
        </w:rPr>
        <w:t>)</w:t>
      </w:r>
      <w:r w:rsidRPr="006E1ACE">
        <w:rPr>
          <w:lang w:val="ru-RU"/>
        </w:rPr>
        <w:br/>
        <w:t xml:space="preserve">(Поправка № </w:t>
      </w:r>
      <w:r w:rsidR="00A663BD">
        <w:rPr>
          <w:bCs/>
          <w:lang w:val="ru-RU"/>
        </w:rPr>
        <w:t>53</w:t>
      </w:r>
      <w:r w:rsidRPr="006E1ACE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663BD" w:rsidRPr="003B4CA6" w:rsidTr="00B676E8">
        <w:trPr>
          <w:cantSplit/>
          <w:trHeight w:val="227"/>
        </w:trPr>
        <w:tc>
          <w:tcPr>
            <w:tcW w:w="1818" w:type="dxa"/>
            <w:gridSpan w:val="2"/>
          </w:tcPr>
          <w:p w:rsidR="00A663BD" w:rsidRPr="00F71F22" w:rsidRDefault="00A663BD" w:rsidP="00B676E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  <w:lang w:val="fr-FR"/>
              </w:rPr>
            </w:pPr>
            <w:r w:rsidRPr="00954F9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954F9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A663BD" w:rsidRPr="00F71F22" w:rsidRDefault="00A663BD" w:rsidP="00B676E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</w:rPr>
            </w:pPr>
            <w:r w:rsidRPr="00954F9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663BD" w:rsidRPr="00F71F22" w:rsidRDefault="00A663BD" w:rsidP="00B676E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highlight w:val="yellow"/>
              </w:rPr>
            </w:pPr>
            <w:r w:rsidRPr="00954F9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954F96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A663BD" w:rsidRPr="003B4CA6" w:rsidTr="00B676E8">
        <w:trPr>
          <w:cantSplit/>
          <w:trHeight w:val="227"/>
        </w:trPr>
        <w:tc>
          <w:tcPr>
            <w:tcW w:w="909" w:type="dxa"/>
          </w:tcPr>
          <w:p w:rsidR="00A663BD" w:rsidRPr="00A663BD" w:rsidRDefault="00A663BD" w:rsidP="00B676E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663B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663BD" w:rsidRPr="00A663BD" w:rsidRDefault="00A663BD" w:rsidP="00B676E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A663B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663BD" w:rsidRPr="00A663BD" w:rsidRDefault="00A663BD" w:rsidP="00B676E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663BD" w:rsidRPr="00A663BD" w:rsidRDefault="00A663BD" w:rsidP="00B676E8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A663BD" w:rsidRPr="000B4455" w:rsidTr="00B676E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63BD" w:rsidRPr="000B4455" w:rsidRDefault="000B4455" w:rsidP="00B676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Венгрия      </w:t>
            </w:r>
            <w:r w:rsidR="00A663BD" w:rsidRPr="000B4455">
              <w:rPr>
                <w:rFonts w:asciiTheme="minorHAnsi" w:hAnsiTheme="minorHAnsi" w:cstheme="minorHAnsi"/>
                <w:b/>
                <w:sz w:val="18"/>
                <w:szCs w:val="18"/>
              </w:rPr>
              <w:t>SUP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2-032-1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4353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Budapest BP1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Magyar Telekom Plc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2-212-3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5795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W-INT-GW1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Magyar Telekom Plc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2-212-4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5796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W-INT-GW2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Magyar Telekom Plc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10139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Bp</w:t>
            </w:r>
            <w:proofErr w:type="spellEnd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. MGWF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Magyar Telekom Plc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63BD" w:rsidRPr="000B4455" w:rsidRDefault="000B4455" w:rsidP="00B676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Панама      </w:t>
            </w:r>
            <w:r w:rsidR="00A663BD" w:rsidRPr="000B4455">
              <w:rPr>
                <w:rFonts w:asciiTheme="minorHAnsi" w:hAnsiTheme="minorHAnsi" w:cstheme="minorHAnsi"/>
                <w:b/>
                <w:sz w:val="18"/>
                <w:szCs w:val="18"/>
              </w:rPr>
              <w:t>SUP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7-029-4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14572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MSS01PAN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Claro</w:t>
            </w:r>
            <w:proofErr w:type="spellEnd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Panamá S.A.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63BD" w:rsidRPr="000B4455" w:rsidRDefault="000B4455" w:rsidP="00B676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Панама      </w:t>
            </w:r>
            <w:r w:rsidR="00A663BD" w:rsidRPr="000B4455">
              <w:rPr>
                <w:rFonts w:asciiTheme="minorHAnsi" w:hAnsiTheme="minorHAnsi" w:cstheme="minorHAnsi"/>
                <w:b/>
                <w:sz w:val="18"/>
                <w:szCs w:val="18"/>
              </w:rPr>
              <w:t>ADD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7-029-4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14572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STP01DAV01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Claro</w:t>
            </w:r>
            <w:proofErr w:type="spellEnd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Panamá, S.A.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63BD" w:rsidRPr="000B4455" w:rsidRDefault="000B4455" w:rsidP="00B676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Сингапур      </w:t>
            </w:r>
            <w:r w:rsidR="00A663BD" w:rsidRPr="000B4455">
              <w:rPr>
                <w:rFonts w:asciiTheme="minorHAnsi" w:hAnsiTheme="minorHAnsi" w:cstheme="minorHAnsi"/>
                <w:b/>
                <w:sz w:val="18"/>
                <w:szCs w:val="18"/>
              </w:rPr>
              <w:t>ADD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5-145-2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11402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ARS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StarHub</w:t>
            </w:r>
            <w:proofErr w:type="spellEnd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Ltd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5-145-3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11403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TSS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StarHub</w:t>
            </w:r>
            <w:proofErr w:type="spellEnd"/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 Ltd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663BD" w:rsidRPr="000B4455" w:rsidRDefault="000B4455" w:rsidP="00B676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Швеция      </w:t>
            </w:r>
            <w:r w:rsidR="00A663BD" w:rsidRPr="000B4455">
              <w:rPr>
                <w:rFonts w:asciiTheme="minorHAnsi" w:hAnsiTheme="minorHAnsi" w:cstheme="minorHAnsi"/>
                <w:b/>
                <w:sz w:val="18"/>
                <w:szCs w:val="18"/>
              </w:rPr>
              <w:t>ADD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7-207-6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15998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FTS-SW1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Fink Telecom Services</w:t>
            </w:r>
          </w:p>
        </w:tc>
      </w:tr>
      <w:tr w:rsidR="00A663BD" w:rsidRPr="000B4455" w:rsidTr="00B676E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7-207-7</w:t>
            </w:r>
          </w:p>
        </w:tc>
        <w:tc>
          <w:tcPr>
            <w:tcW w:w="909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15999</w:t>
            </w:r>
          </w:p>
        </w:tc>
        <w:tc>
          <w:tcPr>
            <w:tcW w:w="3461" w:type="dxa"/>
            <w:shd w:val="clear" w:color="auto" w:fill="auto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FTS-SW2</w:t>
            </w:r>
          </w:p>
        </w:tc>
        <w:tc>
          <w:tcPr>
            <w:tcW w:w="4009" w:type="dxa"/>
          </w:tcPr>
          <w:p w:rsidR="00A663BD" w:rsidRPr="000B4455" w:rsidRDefault="00A663BD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0B445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Fink Telecom Services</w:t>
            </w:r>
          </w:p>
        </w:tc>
      </w:tr>
    </w:tbl>
    <w:p w:rsidR="002914BF" w:rsidRPr="006E1ACE" w:rsidRDefault="002914BF" w:rsidP="002914B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6E1ACE">
        <w:rPr>
          <w:position w:val="6"/>
          <w:sz w:val="16"/>
          <w:szCs w:val="16"/>
          <w:lang w:val="ru-RU"/>
        </w:rPr>
        <w:t>____________</w:t>
      </w:r>
    </w:p>
    <w:p w:rsidR="00DB72C1" w:rsidRDefault="002914BF" w:rsidP="003A148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6E1ACE">
        <w:rPr>
          <w:sz w:val="16"/>
          <w:szCs w:val="16"/>
          <w:lang w:val="ru-RU"/>
        </w:rPr>
        <w:t>ISPC:</w:t>
      </w:r>
      <w:r w:rsidRPr="006E1ACE">
        <w:rPr>
          <w:sz w:val="16"/>
          <w:szCs w:val="16"/>
          <w:lang w:val="ru-RU"/>
        </w:rPr>
        <w:tab/>
        <w:t>Коды пунктов международной сигнализации</w:t>
      </w:r>
      <w:r w:rsidRPr="006E1ACE">
        <w:rPr>
          <w:sz w:val="16"/>
          <w:szCs w:val="16"/>
          <w:lang w:val="ru-RU"/>
        </w:rPr>
        <w:br/>
      </w:r>
      <w:r w:rsidRPr="006E1ACE">
        <w:rPr>
          <w:sz w:val="16"/>
          <w:szCs w:val="16"/>
          <w:lang w:val="ru-RU"/>
        </w:rPr>
        <w:tab/>
        <w:t>International Signalling Point Codes.</w:t>
      </w:r>
    </w:p>
    <w:p w:rsidR="009545CF" w:rsidRPr="002E7FBA" w:rsidRDefault="009545CF" w:rsidP="009545CF">
      <w:pPr>
        <w:pStyle w:val="Heading20"/>
        <w:keepLines/>
        <w:pageBreakBefore/>
        <w:spacing w:before="960"/>
        <w:rPr>
          <w:sz w:val="24"/>
          <w:szCs w:val="24"/>
          <w:lang w:val="ru-RU"/>
        </w:rPr>
      </w:pPr>
      <w:r w:rsidRPr="002E7FBA">
        <w:rPr>
          <w:sz w:val="24"/>
          <w:szCs w:val="24"/>
          <w:lang w:val="ru-RU"/>
        </w:rPr>
        <w:lastRenderedPageBreak/>
        <w:t>Национальный план нумерации</w:t>
      </w:r>
      <w:r w:rsidRPr="002E7FBA">
        <w:rPr>
          <w:sz w:val="24"/>
          <w:szCs w:val="24"/>
          <w:lang w:val="ru-RU"/>
        </w:rPr>
        <w:br/>
        <w:t>(согласно Рекомендации МСЭ-Т E.129 (01/2013))</w:t>
      </w:r>
    </w:p>
    <w:p w:rsidR="009545CF" w:rsidRPr="002E7FBA" w:rsidRDefault="009545CF" w:rsidP="009545C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7" w:name="_Toc36875244"/>
      <w:bookmarkStart w:id="228" w:name="_Toc469048962"/>
      <w:r w:rsidRPr="002E7FBA">
        <w:rPr>
          <w:rFonts w:eastAsia="SimSun" w:cs="Arial"/>
          <w:lang w:val="ru-RU"/>
        </w:rPr>
        <w:t>Веб-страница</w:t>
      </w:r>
      <w:hyperlink r:id="rId36" w:history="1">
        <w:r w:rsidRPr="002E7FBA">
          <w:rPr>
            <w:rFonts w:eastAsia="SimSun"/>
            <w:lang w:val="ru-RU"/>
          </w:rPr>
          <w:t>:</w:t>
        </w:r>
        <w:bookmarkEnd w:id="227"/>
        <w:r w:rsidRPr="002E7FBA">
          <w:rPr>
            <w:rFonts w:eastAsia="SimSun"/>
            <w:lang w:val="ru-RU"/>
          </w:rPr>
          <w:t xml:space="preserve"> </w:t>
        </w:r>
        <w:r w:rsidRPr="002E7FBA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28"/>
      </w:hyperlink>
    </w:p>
    <w:p w:rsidR="009545CF" w:rsidRPr="002E7FBA" w:rsidRDefault="009545CF" w:rsidP="009545CF">
      <w:pPr>
        <w:spacing w:before="480"/>
        <w:rPr>
          <w:lang w:val="ru-RU"/>
        </w:rPr>
      </w:pPr>
      <w:r w:rsidRPr="002E7FBA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9545CF" w:rsidRPr="002E7FBA" w:rsidRDefault="009545CF" w:rsidP="009545CF">
      <w:pPr>
        <w:rPr>
          <w:lang w:val="ru-RU"/>
        </w:rPr>
      </w:pPr>
      <w:r w:rsidRPr="002E7FBA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="006D3910">
        <w:fldChar w:fldCharType="begin"/>
      </w:r>
      <w:r w:rsidR="006D3910">
        <w:instrText xml:space="preserve"> HYPERLINK "mailto:tsbtson@itu/.int" </w:instrText>
      </w:r>
      <w:r w:rsidR="006D3910">
        <w:fldChar w:fldCharType="separate"/>
      </w:r>
      <w:r w:rsidRPr="002E7FBA">
        <w:rPr>
          <w:rStyle w:val="Hyperlink"/>
          <w:color w:val="auto"/>
          <w:lang w:val="ru-RU"/>
        </w:rPr>
        <w:t>tsbtson@itu.int</w:t>
      </w:r>
      <w:r w:rsidR="006D3910">
        <w:rPr>
          <w:rStyle w:val="Hyperlink"/>
          <w:color w:val="auto"/>
          <w:lang w:val="ru-RU"/>
        </w:rPr>
        <w:fldChar w:fldCharType="end"/>
      </w:r>
      <w:r w:rsidRPr="002E7FBA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9545CF" w:rsidRPr="002E7FBA" w:rsidRDefault="009545CF" w:rsidP="009545CF">
      <w:pPr>
        <w:spacing w:after="360"/>
        <w:rPr>
          <w:lang w:val="ru-RU"/>
        </w:rPr>
      </w:pPr>
      <w:r w:rsidRPr="002E7FBA">
        <w:rPr>
          <w:lang w:val="ru-RU"/>
        </w:rPr>
        <w:t>В период с 1 </w:t>
      </w:r>
      <w:r>
        <w:rPr>
          <w:lang w:val="ru-RU"/>
        </w:rPr>
        <w:t>марта</w:t>
      </w:r>
      <w:r w:rsidRPr="002E7FBA">
        <w:rPr>
          <w:lang w:val="ru-RU"/>
        </w:rPr>
        <w:t xml:space="preserve"> 201</w:t>
      </w:r>
      <w:r>
        <w:rPr>
          <w:lang w:val="ru-RU"/>
        </w:rPr>
        <w:t>9</w:t>
      </w:r>
      <w:r w:rsidRPr="002E7FBA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3D266E" w:rsidTr="00B676E8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CF" w:rsidRPr="003D266E" w:rsidRDefault="009545CF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D266E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3D266E" w:rsidRPr="003D266E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3D266E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545CF" w:rsidRPr="003D266E" w:rsidRDefault="009545CF" w:rsidP="00B676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3D266E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545CF" w:rsidRPr="003D266E" w:rsidTr="00B676E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CF" w:rsidRPr="003D266E" w:rsidRDefault="009545CF" w:rsidP="009545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3D266E">
              <w:rPr>
                <w:rFonts w:eastAsia="SimSun"/>
                <w:lang w:val="ru-RU"/>
              </w:rPr>
              <w:t>Куба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CF" w:rsidRPr="003D266E" w:rsidRDefault="009545CF" w:rsidP="009545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3D266E">
              <w:rPr>
                <w:rFonts w:eastAsia="SimSun"/>
              </w:rPr>
              <w:t>+53</w:t>
            </w:r>
          </w:p>
        </w:tc>
      </w:tr>
      <w:tr w:rsidR="009545CF" w:rsidRPr="003D266E" w:rsidTr="00B676E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CF" w:rsidRPr="003D266E" w:rsidRDefault="009545CF" w:rsidP="009545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proofErr w:type="spellStart"/>
            <w:r w:rsidRPr="003D266E">
              <w:rPr>
                <w:rFonts w:eastAsia="SimSun"/>
              </w:rPr>
              <w:t>Французская</w:t>
            </w:r>
            <w:proofErr w:type="spellEnd"/>
            <w:r w:rsidRPr="003D266E">
              <w:rPr>
                <w:rFonts w:eastAsia="SimSun"/>
              </w:rPr>
              <w:t xml:space="preserve"> </w:t>
            </w:r>
            <w:proofErr w:type="spellStart"/>
            <w:r w:rsidRPr="003D266E">
              <w:rPr>
                <w:rFonts w:eastAsia="SimSun"/>
              </w:rPr>
              <w:t>Полинезия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CF" w:rsidRPr="003D266E" w:rsidRDefault="009545CF" w:rsidP="009545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3D266E">
              <w:rPr>
                <w:rFonts w:eastAsia="SimSun"/>
              </w:rPr>
              <w:t>+689</w:t>
            </w:r>
          </w:p>
        </w:tc>
      </w:tr>
    </w:tbl>
    <w:p w:rsidR="009545CF" w:rsidRPr="002314FB" w:rsidRDefault="009545CF" w:rsidP="009545C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9545CF" w:rsidRPr="002314FB" w:rsidSect="004C24DE">
      <w:footerReference w:type="even" r:id="rId37"/>
      <w:footerReference w:type="default" r:id="rId38"/>
      <w:footerReference w:type="first" r:id="rId3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10" w:rsidRDefault="006D3910">
      <w:r>
        <w:separator/>
      </w:r>
    </w:p>
  </w:endnote>
  <w:endnote w:type="continuationSeparator" w:id="0">
    <w:p w:rsidR="006D3910" w:rsidRDefault="006D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D391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D3910" w:rsidRDefault="006D391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D3910" w:rsidRPr="007F091C" w:rsidRDefault="006D391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3910" w:rsidRDefault="006D3910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391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D3910" w:rsidRPr="007F091C" w:rsidRDefault="006D3910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6AD4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6AD4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D3910" w:rsidRPr="00911AE9" w:rsidRDefault="006D391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D3910" w:rsidRDefault="006D3910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D391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D3910" w:rsidRPr="00911AE9" w:rsidRDefault="006D391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D3910" w:rsidRPr="007F091C" w:rsidRDefault="006D391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6AD4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6AD4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D3910" w:rsidRDefault="006D3910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D3910" w:rsidRPr="007F091C" w:rsidTr="008358BE">
      <w:trPr>
        <w:cantSplit/>
        <w:jc w:val="right"/>
      </w:trPr>
      <w:tc>
        <w:tcPr>
          <w:tcW w:w="7378" w:type="dxa"/>
          <w:shd w:val="clear" w:color="auto" w:fill="A6A6A6"/>
        </w:tcPr>
        <w:p w:rsidR="006D3910" w:rsidRPr="00911AE9" w:rsidRDefault="006D3910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D3910" w:rsidRPr="007F091C" w:rsidRDefault="006D3910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6AD4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6AD4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D3910" w:rsidRPr="00F540FB" w:rsidRDefault="006D3910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391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D3910" w:rsidRPr="007F091C" w:rsidRDefault="006D3910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6AD4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6AD4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D3910" w:rsidRPr="00911AE9" w:rsidRDefault="006D391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D3910" w:rsidRDefault="006D3910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D391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D3910" w:rsidRPr="00911AE9" w:rsidRDefault="006D391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6D3910" w:rsidRPr="007F091C" w:rsidRDefault="006D3910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6AD4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6AD4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D3910" w:rsidRDefault="006D3910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D3910" w:rsidRPr="007F091C" w:rsidTr="008358BE">
      <w:trPr>
        <w:cantSplit/>
        <w:jc w:val="center"/>
      </w:trPr>
      <w:tc>
        <w:tcPr>
          <w:tcW w:w="1761" w:type="dxa"/>
          <w:shd w:val="clear" w:color="auto" w:fill="4C4C4C"/>
        </w:tcPr>
        <w:p w:rsidR="006D3910" w:rsidRPr="007F091C" w:rsidRDefault="006D3910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46AD4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46AD4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D3910" w:rsidRPr="00911AE9" w:rsidRDefault="006D3910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6D3910" w:rsidRDefault="006D3910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10" w:rsidRDefault="006D3910">
      <w:r>
        <w:separator/>
      </w:r>
    </w:p>
  </w:footnote>
  <w:footnote w:type="continuationSeparator" w:id="0">
    <w:p w:rsidR="006D3910" w:rsidRDefault="006D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10" w:rsidRPr="00FB1F65" w:rsidRDefault="006D3910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10" w:rsidRPr="00513053" w:rsidRDefault="006D3910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2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24"/>
  </w:num>
  <w:num w:numId="27">
    <w:abstractNumId w:val="15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n-ZA" w:vendorID="64" w:dllVersion="131078" w:nlCheck="1" w:checkStyle="1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6AD4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6E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2E6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10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1C6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B3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6E8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300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cck.ki" TargetMode="External"/><Relationship Id="rId26" Type="http://schemas.openxmlformats.org/officeDocument/2006/relationships/hyperlink" Target="mailto:cora@ytmsc.com" TargetMode="External"/><Relationship Id="rId39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mailto:binh.nguyen@mobifone.v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ceo@cck.ki" TargetMode="External"/><Relationship Id="rId25" Type="http://schemas.openxmlformats.org/officeDocument/2006/relationships/footer" Target="footer4.xml"/><Relationship Id="rId33" Type="http://schemas.openxmlformats.org/officeDocument/2006/relationships/hyperlink" Target="mailto:dstuebe@abbla.com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arcep.bf" TargetMode="External"/><Relationship Id="rId20" Type="http://schemas.openxmlformats.org/officeDocument/2006/relationships/header" Target="header1.xml"/><Relationship Id="rId29" Type="http://schemas.openxmlformats.org/officeDocument/2006/relationships/hyperlink" Target="mailto:hey@hey.f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http://www.itu.int/pub/T-SP-PP.RES.21-2011/" TargetMode="External"/><Relationship Id="rId32" Type="http://schemas.openxmlformats.org/officeDocument/2006/relationships/hyperlink" Target="mailto:afink@fink-telecom.com" TargetMode="External"/><Relationship Id="rId37" Type="http://schemas.openxmlformats.org/officeDocument/2006/relationships/footer" Target="footer5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cretariat@arcep.bf" TargetMode="External"/><Relationship Id="rId23" Type="http://schemas.openxmlformats.org/officeDocument/2006/relationships/footer" Target="footer3.xml"/><Relationship Id="rId28" Type="http://schemas.openxmlformats.org/officeDocument/2006/relationships/hyperlink" Target="mailto:info@brightnorth.net" TargetMode="External"/><Relationship Id="rId36" Type="http://schemas.openxmlformats.org/officeDocument/2006/relationships/hyperlink" Target="http://intweb/conf/refinfo/REFTXT/REFTXT2017/ITU-T/BUREAU/:%20www.itu.int/itu-t/inr/nnp/index.htm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icta@intnet.mu" TargetMode="External"/><Relationship Id="rId31" Type="http://schemas.openxmlformats.org/officeDocument/2006/relationships/hyperlink" Target="mailto:SpecTech@regulator.gov.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2.xml"/><Relationship Id="rId27" Type="http://schemas.openxmlformats.org/officeDocument/2006/relationships/hyperlink" Target="mailto:general@ytmsc.com" TargetMode="External"/><Relationship Id="rId30" Type="http://schemas.openxmlformats.org/officeDocument/2006/relationships/hyperlink" Target="mailto:mt-ns@ntt.com" TargetMode="External"/><Relationship Id="rId35" Type="http://schemas.openxmlformats.org/officeDocument/2006/relationships/hyperlink" Target="mailto:chiendv@vnpt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D49E4-9786-4E3C-950F-3B8AE056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14</Pages>
  <Words>2304</Words>
  <Characters>17174</Characters>
  <Application>Microsoft Office Word</Application>
  <DocSecurity>0</DocSecurity>
  <Lines>143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19440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4</cp:revision>
  <cp:lastPrinted>2019-04-05T09:05:00Z</cp:lastPrinted>
  <dcterms:created xsi:type="dcterms:W3CDTF">2019-04-05T08:38:00Z</dcterms:created>
  <dcterms:modified xsi:type="dcterms:W3CDTF">2019-04-05T14:29:00Z</dcterms:modified>
</cp:coreProperties>
</file>