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A7244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</w:t>
            </w: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操作</w:t>
            </w:r>
            <w:r>
              <w:rPr>
                <w:rFonts w:ascii="Arial" w:eastAsiaTheme="minorEastAsia" w:hAnsi="Arial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公报》</w:t>
            </w:r>
            <w:r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FA7244" w:rsidRPr="001C4F41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A7244" w:rsidRPr="00FA7244" w:rsidRDefault="00FA7244" w:rsidP="003F0263">
            <w:pPr>
              <w:framePr w:hSpace="181" w:wrap="around" w:vAnchor="text" w:hAnchor="margin" w:xAlign="center" w:y="1"/>
              <w:jc w:val="right"/>
              <w:rPr>
                <w:rFonts w:ascii="Arial" w:eastAsiaTheme="minorEastAsia" w:hAnsi="Arial" w:cs="Arial"/>
                <w:b/>
                <w:bCs/>
                <w:color w:val="FFFFFF" w:themeColor="background1"/>
                <w:sz w:val="28"/>
                <w:szCs w:val="28"/>
                <w:lang w:val="fr-FR" w:eastAsia="zh-CN"/>
              </w:rPr>
            </w:pPr>
            <w:r w:rsidRPr="004D2FFA">
              <w:rPr>
                <w:rFonts w:eastAsiaTheme="minorEastAsia" w:hint="eastAsia"/>
                <w:b/>
                <w:color w:val="FFFFFF" w:themeColor="background1"/>
                <w:sz w:val="28"/>
                <w:szCs w:val="28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</w:t>
            </w:r>
            <w:r w:rsidR="003F0263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169</w:t>
            </w:r>
            <w:r w:rsidRPr="004D2FFA">
              <w:rPr>
                <w:rFonts w:eastAsiaTheme="minorEastAsia" w:hint="eastAsia"/>
                <w:b/>
                <w:color w:val="FFFFFF" w:themeColor="background1"/>
                <w:sz w:val="28"/>
                <w:szCs w:val="28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A7244" w:rsidRPr="00451D79" w:rsidRDefault="00FA7244" w:rsidP="003F0263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1</w:t>
            </w:r>
            <w:r w:rsidRPr="00451D79">
              <w:rPr>
                <w:color w:val="FFFFFF" w:themeColor="background1"/>
                <w:lang w:val="en-US"/>
              </w:rPr>
              <w:t>.</w:t>
            </w:r>
            <w:r w:rsidR="003F0263">
              <w:rPr>
                <w:color w:val="FFFFFF" w:themeColor="background1"/>
                <w:lang w:val="en-US"/>
              </w:rPr>
              <w:t xml:space="preserve"> </w:t>
            </w:r>
            <w:r w:rsidR="0013251E">
              <w:rPr>
                <w:color w:val="FFFFFF" w:themeColor="background1"/>
                <w:lang w:val="en-US"/>
              </w:rPr>
              <w:t>I</w:t>
            </w:r>
            <w:r w:rsidR="003F0263">
              <w:rPr>
                <w:color w:val="FFFFFF" w:themeColor="background1"/>
                <w:lang w:val="en-US"/>
              </w:rPr>
              <w:t>V</w:t>
            </w:r>
            <w:r>
              <w:rPr>
                <w:color w:val="FFFFFF" w:themeColor="background1"/>
                <w:lang w:val="en-US"/>
              </w:rPr>
              <w:t>.</w:t>
            </w:r>
            <w:r w:rsidRPr="00451D79">
              <w:rPr>
                <w:color w:val="FFFFFF" w:themeColor="background1"/>
                <w:lang w:val="en-US"/>
              </w:rPr>
              <w:t>201</w:t>
            </w:r>
            <w:r w:rsidR="003F0263">
              <w:rPr>
                <w:color w:val="FFFFFF" w:themeColor="background1"/>
                <w:lang w:val="en-US"/>
              </w:rPr>
              <w:t>9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A7244" w:rsidRPr="00D21C24" w:rsidRDefault="00FA7244" w:rsidP="004D2FFA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（截至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3F0263">
              <w:rPr>
                <w:rFonts w:eastAsiaTheme="minorEastAsia" w:hint="eastAsia"/>
                <w:color w:val="FFFFFF" w:themeColor="background1"/>
                <w:lang w:val="en-US" w:eastAsia="zh-CN"/>
              </w:rPr>
              <w:t>9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3F0263">
              <w:rPr>
                <w:rFonts w:eastAsiaTheme="minorEastAsia" w:hint="eastAsia"/>
                <w:color w:val="FFFFFF" w:themeColor="background1"/>
                <w:lang w:val="en-US" w:eastAsia="zh-CN"/>
              </w:rPr>
              <w:t>3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1</w:t>
            </w:r>
            <w:r w:rsidR="003F0263">
              <w:rPr>
                <w:rFonts w:eastAsiaTheme="minorEastAsia" w:hint="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</w:t>
            </w:r>
            <w:r>
              <w:rPr>
                <w:rFonts w:eastAsiaTheme="minorEastAsia"/>
                <w:color w:val="FFFFFF" w:themeColor="background1"/>
                <w:lang w:val="en-US" w:eastAsia="zh-CN"/>
              </w:rPr>
              <w:t>收到的信息）</w:t>
            </w:r>
            <w:r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A84DA3" w:rsidRPr="005C5D03">
              <w:rPr>
                <w:color w:val="FFFFFF" w:themeColor="background1"/>
                <w:spacing w:val="-4"/>
                <w:lang w:val="en-US"/>
              </w:rPr>
              <w:t xml:space="preserve">  ISSN </w:t>
            </w:r>
            <w:r w:rsidR="004D2FFA">
              <w:rPr>
                <w:color w:val="FFFFFF" w:themeColor="background1"/>
                <w:lang w:val="fr-FR"/>
              </w:rPr>
              <w:t>2312</w:t>
            </w:r>
            <w:r w:rsidR="00A84DA3">
              <w:rPr>
                <w:color w:val="FFFFFF" w:themeColor="background1"/>
                <w:lang w:val="fr-FR"/>
              </w:rPr>
              <w:t>-</w:t>
            </w:r>
            <w:r w:rsidR="004D2FFA">
              <w:rPr>
                <w:color w:val="FFFFFF" w:themeColor="background1"/>
                <w:lang w:val="fr-FR"/>
              </w:rPr>
              <w:t>8259</w:t>
            </w:r>
            <w:r w:rsidR="00A84DA3">
              <w:rPr>
                <w:rFonts w:eastAsiaTheme="minorEastAsia" w:hint="eastAsia"/>
                <w:color w:val="FFFFFF" w:themeColor="background1"/>
                <w:spacing w:val="-4"/>
                <w:lang w:val="en-US" w:eastAsia="zh-CN"/>
              </w:rPr>
              <w:t>（在线</w:t>
            </w:r>
            <w:r w:rsidR="00A84DA3">
              <w:rPr>
                <w:rFonts w:eastAsiaTheme="minorEastAsia"/>
                <w:color w:val="FFFFFF" w:themeColor="background1"/>
                <w:spacing w:val="-4"/>
                <w:lang w:val="en-US" w:eastAsia="zh-CN"/>
              </w:rPr>
              <w:t>）</w:t>
            </w:r>
          </w:p>
        </w:tc>
      </w:tr>
      <w:tr w:rsidR="00FA7244" w:rsidRPr="00FA7244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FA7244" w:rsidRPr="000F7A8A" w:rsidRDefault="00FA7244" w:rsidP="00092DB6">
            <w:pPr>
              <w:pStyle w:val="Firstfooter"/>
              <w:framePr w:hSpace="181" w:wrap="around" w:vAnchor="text" w:hAnchor="margin" w:xAlign="center" w:y="1"/>
              <w:tabs>
                <w:tab w:val="clear" w:pos="567"/>
                <w:tab w:val="left" w:pos="678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357001925"/>
            <w:bookmarkStart w:id="50" w:name="_Toc358192556"/>
            <w:bookmarkStart w:id="51" w:name="_Toc359489409"/>
            <w:bookmarkStart w:id="52" w:name="_Toc360696812"/>
            <w:bookmarkStart w:id="53" w:name="_Toc361921545"/>
            <w:bookmarkStart w:id="54" w:name="_Toc363741382"/>
            <w:bookmarkStart w:id="55" w:name="_Toc364672331"/>
            <w:bookmarkStart w:id="56" w:name="_Toc366157671"/>
            <w:bookmarkStart w:id="57" w:name="_Toc367715510"/>
            <w:bookmarkStart w:id="58" w:name="_Toc369007672"/>
            <w:bookmarkStart w:id="59" w:name="_Toc369007852"/>
            <w:bookmarkStart w:id="60" w:name="_Toc370373459"/>
            <w:bookmarkStart w:id="61" w:name="_Toc371588835"/>
            <w:bookmarkStart w:id="62" w:name="_Toc373157808"/>
            <w:bookmarkStart w:id="63" w:name="_Toc374006621"/>
            <w:bookmarkStart w:id="64" w:name="_Toc374692679"/>
            <w:bookmarkStart w:id="65" w:name="_Toc374692756"/>
            <w:bookmarkStart w:id="66" w:name="_Toc377026486"/>
            <w:bookmarkStart w:id="67" w:name="_Toc378322701"/>
            <w:bookmarkStart w:id="68" w:name="_Toc379440359"/>
            <w:bookmarkStart w:id="69" w:name="_Toc380582884"/>
            <w:bookmarkStart w:id="70" w:name="_Toc381784214"/>
            <w:bookmarkStart w:id="71" w:name="_Toc383182293"/>
            <w:bookmarkStart w:id="72" w:name="_Toc384625679"/>
            <w:bookmarkStart w:id="73" w:name="_Toc385496778"/>
            <w:bookmarkStart w:id="74" w:name="_Toc388946302"/>
            <w:bookmarkStart w:id="75" w:name="_Toc388947549"/>
            <w:bookmarkStart w:id="76" w:name="_Toc389730864"/>
            <w:bookmarkStart w:id="77" w:name="_Toc391386061"/>
            <w:bookmarkStart w:id="78" w:name="_Toc392235865"/>
            <w:bookmarkStart w:id="79" w:name="_Toc393713404"/>
            <w:bookmarkStart w:id="80" w:name="_Toc393714452"/>
            <w:bookmarkStart w:id="81" w:name="_Toc393715456"/>
            <w:bookmarkStart w:id="82" w:name="_Toc395100441"/>
            <w:bookmarkStart w:id="83" w:name="_Toc396212797"/>
            <w:bookmarkStart w:id="84" w:name="_Toc397517634"/>
            <w:bookmarkStart w:id="85" w:name="_Toc399160618"/>
            <w:bookmarkStart w:id="86" w:name="_Toc400374862"/>
            <w:bookmarkStart w:id="87" w:name="_Toc401757898"/>
            <w:bookmarkStart w:id="88" w:name="_Toc402967087"/>
            <w:bookmarkStart w:id="89" w:name="_Toc404332300"/>
            <w:bookmarkStart w:id="90" w:name="_Toc405386766"/>
            <w:bookmarkStart w:id="91" w:name="_Toc406507999"/>
            <w:bookmarkStart w:id="92" w:name="_Toc408576619"/>
            <w:bookmarkStart w:id="93" w:name="_Toc409708218"/>
            <w:bookmarkStart w:id="94" w:name="_Toc410904528"/>
            <w:bookmarkStart w:id="95" w:name="_Toc414884933"/>
            <w:bookmarkStart w:id="96" w:name="_Toc416360063"/>
            <w:bookmarkStart w:id="97" w:name="_Toc421267567"/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>Switzerland</w:t>
            </w:r>
            <w:proofErr w:type="spellEnd"/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 xml:space="preserve">) 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F7A8A">
              <w:rPr>
                <w:rFonts w:ascii="Calibri" w:eastAsiaTheme="minorEastAsia" w:hAnsi="Calibri" w:hint="eastAsia"/>
                <w:sz w:val="14"/>
                <w:szCs w:val="14"/>
                <w:lang w:val="fr-CH" w:eastAsia="zh-CN"/>
              </w:rPr>
              <w:t>电话：</w:t>
            </w:r>
            <w:r w:rsidRPr="000F7A8A">
              <w:rPr>
                <w:rFonts w:ascii="Calibri" w:hAnsi="Calibri"/>
                <w:sz w:val="14"/>
                <w:szCs w:val="14"/>
                <w:lang w:val="fr-CH"/>
              </w:rPr>
              <w:tab/>
              <w:t>+4</w:t>
            </w:r>
            <w:r w:rsidRPr="000F7A8A">
              <w:rPr>
                <w:rFonts w:ascii="Calibri" w:hAnsi="Calibri"/>
                <w:sz w:val="14"/>
                <w:szCs w:val="14"/>
                <w:lang w:val="fr-FR"/>
              </w:rPr>
              <w:t>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Pr="000F7A8A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FA7244" w:rsidRPr="001C4F41" w:rsidRDefault="00FA7244" w:rsidP="00FA7244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hyperlink r:id="rId8" w:history="1">
              <w:r w:rsidRPr="00092DB6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 w:eastAsia="zh-CN"/>
                </w:rPr>
                <w:t>i</w:t>
              </w:r>
              <w:r w:rsidRPr="00887F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 w:eastAsia="zh-CN"/>
                </w:rPr>
                <w:t>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FA7244" w:rsidRPr="001C4F41" w:rsidRDefault="00FA7244" w:rsidP="00092DB6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86"/>
              </w:tabs>
              <w:spacing w:before="80" w:after="80"/>
              <w:jc w:val="left"/>
              <w:outlineLvl w:val="0"/>
              <w:rPr>
                <w:lang w:val="fr-FR" w:eastAsia="zh-CN"/>
              </w:rPr>
            </w:pPr>
            <w:bookmarkStart w:id="98" w:name="_Toc273023317"/>
            <w:bookmarkStart w:id="99" w:name="_Toc292704947"/>
            <w:bookmarkStart w:id="100" w:name="_Toc295387892"/>
            <w:bookmarkStart w:id="101" w:name="_Toc296675475"/>
            <w:bookmarkStart w:id="102" w:name="_Toc301945286"/>
            <w:bookmarkStart w:id="103" w:name="_Toc308530333"/>
            <w:bookmarkStart w:id="104" w:name="_Toc321233386"/>
            <w:bookmarkStart w:id="105" w:name="_Toc321311657"/>
            <w:bookmarkStart w:id="106" w:name="_Toc321820537"/>
            <w:bookmarkStart w:id="107" w:name="_Toc323035703"/>
            <w:bookmarkStart w:id="108" w:name="_Toc323904371"/>
            <w:bookmarkStart w:id="109" w:name="_Toc332272643"/>
            <w:bookmarkStart w:id="110" w:name="_Toc334776189"/>
            <w:bookmarkStart w:id="111" w:name="_Toc335901496"/>
            <w:bookmarkStart w:id="112" w:name="_Toc337110330"/>
            <w:bookmarkStart w:id="113" w:name="_Toc338779370"/>
            <w:bookmarkStart w:id="114" w:name="_Toc340225510"/>
            <w:bookmarkStart w:id="115" w:name="_Toc341451209"/>
            <w:bookmarkStart w:id="116" w:name="_Toc342912836"/>
            <w:bookmarkStart w:id="117" w:name="_Toc343262673"/>
            <w:bookmarkStart w:id="118" w:name="_Toc345579824"/>
            <w:bookmarkStart w:id="119" w:name="_Toc346885929"/>
            <w:bookmarkStart w:id="120" w:name="_Toc347929577"/>
            <w:bookmarkStart w:id="121" w:name="_Toc349288245"/>
            <w:bookmarkStart w:id="122" w:name="_Toc350415575"/>
            <w:bookmarkStart w:id="123" w:name="_Toc351549873"/>
            <w:bookmarkStart w:id="124" w:name="_Toc352940473"/>
            <w:bookmarkStart w:id="125" w:name="_Toc354053818"/>
            <w:bookmarkStart w:id="126" w:name="_Toc355708833"/>
            <w:bookmarkStart w:id="127" w:name="_Toc357001926"/>
            <w:bookmarkStart w:id="128" w:name="_Toc358192557"/>
            <w:bookmarkStart w:id="129" w:name="_Toc359489410"/>
            <w:bookmarkStart w:id="130" w:name="_Toc360696813"/>
            <w:bookmarkStart w:id="131" w:name="_Toc361921546"/>
            <w:bookmarkStart w:id="132" w:name="_Toc363741383"/>
            <w:bookmarkStart w:id="133" w:name="_Toc364672332"/>
            <w:bookmarkStart w:id="134" w:name="_Toc366157672"/>
            <w:bookmarkStart w:id="135" w:name="_Toc367715511"/>
            <w:bookmarkStart w:id="136" w:name="_Toc369007673"/>
            <w:bookmarkStart w:id="137" w:name="_Toc369007853"/>
            <w:bookmarkStart w:id="138" w:name="_Toc370373460"/>
            <w:bookmarkStart w:id="139" w:name="_Toc371588836"/>
            <w:bookmarkStart w:id="140" w:name="_Toc373157809"/>
            <w:bookmarkStart w:id="141" w:name="_Toc374006622"/>
            <w:bookmarkStart w:id="142" w:name="_Toc374692680"/>
            <w:bookmarkStart w:id="143" w:name="_Toc374692757"/>
            <w:bookmarkStart w:id="144" w:name="_Toc377026487"/>
            <w:bookmarkStart w:id="145" w:name="_Toc378322702"/>
            <w:bookmarkStart w:id="146" w:name="_Toc379440360"/>
            <w:bookmarkStart w:id="147" w:name="_Toc380582885"/>
            <w:bookmarkStart w:id="148" w:name="_Toc381784215"/>
            <w:bookmarkStart w:id="149" w:name="_Toc383182294"/>
            <w:bookmarkStart w:id="150" w:name="_Toc384625680"/>
            <w:bookmarkStart w:id="151" w:name="_Toc385496779"/>
            <w:bookmarkStart w:id="152" w:name="_Toc388946303"/>
            <w:bookmarkStart w:id="153" w:name="_Toc388947550"/>
            <w:bookmarkStart w:id="154" w:name="_Toc389730865"/>
            <w:bookmarkStart w:id="155" w:name="_Toc391386062"/>
            <w:bookmarkStart w:id="156" w:name="_Toc392235866"/>
            <w:bookmarkStart w:id="157" w:name="_Toc393713405"/>
            <w:bookmarkStart w:id="158" w:name="_Toc393714453"/>
            <w:bookmarkStart w:id="159" w:name="_Toc393715457"/>
            <w:bookmarkStart w:id="160" w:name="_Toc395100442"/>
            <w:bookmarkStart w:id="161" w:name="_Toc396212798"/>
            <w:bookmarkStart w:id="162" w:name="_Toc397517635"/>
            <w:bookmarkStart w:id="163" w:name="_Toc399160619"/>
            <w:bookmarkStart w:id="164" w:name="_Toc400374863"/>
            <w:bookmarkStart w:id="165" w:name="_Toc401757899"/>
            <w:bookmarkStart w:id="166" w:name="_Toc402967088"/>
            <w:bookmarkStart w:id="167" w:name="_Toc404332301"/>
            <w:bookmarkStart w:id="168" w:name="_Toc405386767"/>
            <w:bookmarkStart w:id="169" w:name="_Toc406508000"/>
            <w:bookmarkStart w:id="170" w:name="_Toc408576620"/>
            <w:bookmarkStart w:id="171" w:name="_Toc409708219"/>
            <w:bookmarkStart w:id="172" w:name="_Toc410904529"/>
            <w:bookmarkStart w:id="173" w:name="_Toc414884934"/>
            <w:bookmarkStart w:id="174" w:name="_Toc416360064"/>
            <w:bookmarkStart w:id="175" w:name="_Toc421267568"/>
            <w:bookmarkStart w:id="176" w:name="_Toc268773996"/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电信标准化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局（</w:t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TSB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）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电话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+41 22 730 5211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传真：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+41 22 730 5853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hyperlink r:id="rId9" w:history="1">
              <w:r w:rsidRPr="00887F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 w:eastAsia="zh-CN"/>
                </w:rPr>
                <w:t>tsbmail@itu.int</w:t>
              </w:r>
            </w:hyperlink>
            <w:r w:rsidRPr="00887F3F">
              <w:rPr>
                <w:b/>
                <w:bCs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Pr="00887F3F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 w:eastAsia="zh-CN"/>
                </w:rPr>
                <w:t>tsbtson@itu.int</w:t>
              </w:r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</w:hyperlink>
            <w:bookmarkEnd w:id="176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FA7244" w:rsidRPr="001C4F41" w:rsidRDefault="00FA7244" w:rsidP="00092DB6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683"/>
              </w:tabs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 w:eastAsia="zh-CN"/>
              </w:rPr>
            </w:pPr>
            <w:bookmarkStart w:id="177" w:name="_Toc268773997"/>
            <w:bookmarkStart w:id="178" w:name="_Toc273023318"/>
            <w:bookmarkStart w:id="179" w:name="_Toc292704948"/>
            <w:bookmarkStart w:id="180" w:name="_Toc295387893"/>
            <w:bookmarkStart w:id="181" w:name="_Toc296675476"/>
            <w:bookmarkStart w:id="182" w:name="_Toc301945287"/>
            <w:bookmarkStart w:id="183" w:name="_Toc308530334"/>
            <w:bookmarkStart w:id="184" w:name="_Toc321233387"/>
            <w:bookmarkStart w:id="185" w:name="_Toc321311658"/>
            <w:bookmarkStart w:id="186" w:name="_Toc321820538"/>
            <w:bookmarkStart w:id="187" w:name="_Toc323035704"/>
            <w:bookmarkStart w:id="188" w:name="_Toc323904372"/>
            <w:bookmarkStart w:id="189" w:name="_Toc332272644"/>
            <w:bookmarkStart w:id="190" w:name="_Toc334776190"/>
            <w:bookmarkStart w:id="191" w:name="_Toc335901497"/>
            <w:bookmarkStart w:id="192" w:name="_Toc337110331"/>
            <w:bookmarkStart w:id="193" w:name="_Toc338779371"/>
            <w:bookmarkStart w:id="194" w:name="_Toc340225511"/>
            <w:bookmarkStart w:id="195" w:name="_Toc341451210"/>
            <w:bookmarkStart w:id="196" w:name="_Toc342912837"/>
            <w:bookmarkStart w:id="197" w:name="_Toc343262674"/>
            <w:bookmarkStart w:id="198" w:name="_Toc345579825"/>
            <w:bookmarkStart w:id="199" w:name="_Toc346885930"/>
            <w:bookmarkStart w:id="200" w:name="_Toc347929578"/>
            <w:bookmarkStart w:id="201" w:name="_Toc349288246"/>
            <w:bookmarkStart w:id="202" w:name="_Toc350415576"/>
            <w:bookmarkStart w:id="203" w:name="_Toc351549874"/>
            <w:bookmarkStart w:id="204" w:name="_Toc352940474"/>
            <w:bookmarkStart w:id="205" w:name="_Toc354053819"/>
            <w:bookmarkStart w:id="206" w:name="_Toc355708834"/>
            <w:bookmarkStart w:id="207" w:name="_Toc357001927"/>
            <w:bookmarkStart w:id="208" w:name="_Toc358192558"/>
            <w:bookmarkStart w:id="209" w:name="_Toc359489411"/>
            <w:bookmarkStart w:id="210" w:name="_Toc360696814"/>
            <w:bookmarkStart w:id="211" w:name="_Toc361921547"/>
            <w:bookmarkStart w:id="212" w:name="_Toc363741384"/>
            <w:bookmarkStart w:id="213" w:name="_Toc364672333"/>
            <w:bookmarkStart w:id="214" w:name="_Toc366157673"/>
            <w:bookmarkStart w:id="215" w:name="_Toc367715512"/>
            <w:bookmarkStart w:id="216" w:name="_Toc369007674"/>
            <w:bookmarkStart w:id="217" w:name="_Toc369007854"/>
            <w:bookmarkStart w:id="218" w:name="_Toc370373461"/>
            <w:bookmarkStart w:id="219" w:name="_Toc371588837"/>
            <w:bookmarkStart w:id="220" w:name="_Toc373157810"/>
            <w:bookmarkStart w:id="221" w:name="_Toc374006623"/>
            <w:bookmarkStart w:id="222" w:name="_Toc374692681"/>
            <w:bookmarkStart w:id="223" w:name="_Toc374692758"/>
            <w:bookmarkStart w:id="224" w:name="_Toc377026488"/>
            <w:bookmarkStart w:id="225" w:name="_Toc378322703"/>
            <w:bookmarkStart w:id="226" w:name="_Toc379440361"/>
            <w:bookmarkStart w:id="227" w:name="_Toc380582886"/>
            <w:bookmarkStart w:id="228" w:name="_Toc381784216"/>
            <w:bookmarkStart w:id="229" w:name="_Toc383182295"/>
            <w:bookmarkStart w:id="230" w:name="_Toc384625681"/>
            <w:bookmarkStart w:id="231" w:name="_Toc385496780"/>
            <w:bookmarkStart w:id="232" w:name="_Toc388946304"/>
            <w:bookmarkStart w:id="233" w:name="_Toc388947551"/>
            <w:bookmarkStart w:id="234" w:name="_Toc389730866"/>
            <w:bookmarkStart w:id="235" w:name="_Toc391386063"/>
            <w:bookmarkStart w:id="236" w:name="_Toc392235867"/>
            <w:bookmarkStart w:id="237" w:name="_Toc393713406"/>
            <w:bookmarkStart w:id="238" w:name="_Toc393714454"/>
            <w:bookmarkStart w:id="239" w:name="_Toc393715458"/>
            <w:bookmarkStart w:id="240" w:name="_Toc395100443"/>
            <w:bookmarkStart w:id="241" w:name="_Toc396212799"/>
            <w:bookmarkStart w:id="242" w:name="_Toc397517636"/>
            <w:bookmarkStart w:id="243" w:name="_Toc399160620"/>
            <w:bookmarkStart w:id="244" w:name="_Toc400374864"/>
            <w:bookmarkStart w:id="245" w:name="_Toc401757900"/>
            <w:bookmarkStart w:id="246" w:name="_Toc402967089"/>
            <w:bookmarkStart w:id="247" w:name="_Toc404332302"/>
            <w:bookmarkStart w:id="248" w:name="_Toc405386768"/>
            <w:bookmarkStart w:id="249" w:name="_Toc406508001"/>
            <w:bookmarkStart w:id="250" w:name="_Toc408576621"/>
            <w:bookmarkStart w:id="251" w:name="_Toc409708220"/>
            <w:bookmarkStart w:id="252" w:name="_Toc410904530"/>
            <w:bookmarkStart w:id="253" w:name="_Toc414884935"/>
            <w:bookmarkStart w:id="254" w:name="_Toc416360065"/>
            <w:bookmarkStart w:id="255" w:name="_Toc421267569"/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无线电通信局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（</w:t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BR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）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电话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+41 22 730 5560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传真：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tab/>
              <w:t>+41 22 730 5785</w:t>
            </w:r>
            <w:r w:rsidRPr="001C4F41">
              <w:rPr>
                <w:b/>
                <w:bCs/>
                <w:sz w:val="14"/>
                <w:szCs w:val="14"/>
                <w:lang w:val="fr-FR" w:eastAsia="zh-CN"/>
              </w:rPr>
              <w:br/>
            </w:r>
            <w:r>
              <w:rPr>
                <w:rFonts w:eastAsiaTheme="minorEastAsia" w:hint="eastAsia"/>
                <w:b/>
                <w:bCs/>
                <w:sz w:val="14"/>
                <w:szCs w:val="14"/>
                <w:lang w:val="fr-FR" w:eastAsia="zh-CN"/>
              </w:rPr>
              <w:t>电子邮件</w:t>
            </w:r>
            <w:r>
              <w:rPr>
                <w:rFonts w:eastAsiaTheme="minorEastAsia"/>
                <w:b/>
                <w:bCs/>
                <w:sz w:val="14"/>
                <w:szCs w:val="14"/>
                <w:lang w:val="fr-FR" w:eastAsia="zh-CN"/>
              </w:rPr>
              <w:t>：</w:t>
            </w:r>
            <w:r w:rsidRPr="00C16CD8">
              <w:rPr>
                <w:b/>
                <w:bCs/>
                <w:sz w:val="14"/>
                <w:szCs w:val="14"/>
                <w:lang w:val="fr-FR" w:eastAsia="zh-CN"/>
              </w:rPr>
              <w:t>brmail@itu.int</w:t>
            </w:r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793006">
          <w:footerReference w:type="even" r:id="rId11"/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681106" w:rsidRDefault="00FA7244" w:rsidP="00681106">
      <w:pPr>
        <w:pStyle w:val="Heading1"/>
        <w:jc w:val="center"/>
        <w:rPr>
          <w:lang w:eastAsia="zh-CN"/>
        </w:rPr>
      </w:pPr>
      <w:bookmarkStart w:id="256" w:name="_Toc421267570"/>
      <w:r w:rsidRPr="00681106">
        <w:rPr>
          <w:rFonts w:hint="eastAsia"/>
          <w:lang w:eastAsia="zh-CN"/>
        </w:rPr>
        <w:t>目录</w:t>
      </w:r>
      <w:bookmarkEnd w:id="256"/>
    </w:p>
    <w:p w:rsidR="00BA3772" w:rsidRDefault="00BA3772" w:rsidP="00BA3772">
      <w:pPr>
        <w:pStyle w:val="TOC0"/>
        <w:tabs>
          <w:tab w:val="clear" w:pos="567"/>
          <w:tab w:val="left" w:pos="720"/>
        </w:tabs>
        <w:spacing w:before="240"/>
        <w:ind w:right="-6"/>
        <w:rPr>
          <w:rFonts w:ascii="STKaiti" w:eastAsia="STKaiti" w:hAnsi="STKaiti"/>
          <w:lang w:val="en-US" w:eastAsia="zh-CN"/>
        </w:rPr>
      </w:pPr>
      <w:r>
        <w:rPr>
          <w:rFonts w:ascii="STKaiti" w:eastAsia="STKaiti" w:hAnsi="STKaiti" w:hint="eastAsia"/>
          <w:lang w:val="en-US" w:eastAsia="zh-CN"/>
        </w:rPr>
        <w:t>页数</w:t>
      </w:r>
    </w:p>
    <w:p w:rsidR="0028361B" w:rsidRPr="0028361B" w:rsidRDefault="0028361B" w:rsidP="0028361B">
      <w:pPr>
        <w:pStyle w:val="TOC1"/>
        <w:rPr>
          <w:rFonts w:eastAsiaTheme="minorEastAsia"/>
          <w:b/>
          <w:bCs/>
          <w:lang w:val="en-US" w:eastAsia="zh-CN"/>
        </w:rPr>
      </w:pPr>
      <w:r>
        <w:rPr>
          <w:rFonts w:eastAsiaTheme="minorEastAsia" w:hint="eastAsia"/>
          <w:b/>
          <w:bCs/>
          <w:lang w:val="en-US" w:eastAsia="zh-CN"/>
        </w:rPr>
        <w:t>一般</w:t>
      </w:r>
      <w:r>
        <w:rPr>
          <w:rFonts w:eastAsiaTheme="minorEastAsia"/>
          <w:b/>
          <w:bCs/>
          <w:lang w:val="en-US" w:eastAsia="zh-CN"/>
        </w:rPr>
        <w:t>信息</w:t>
      </w:r>
    </w:p>
    <w:p w:rsidR="0028361B" w:rsidRPr="00A84DA3" w:rsidRDefault="0028361B" w:rsidP="00A84DA3">
      <w:pPr>
        <w:pStyle w:val="TOC1"/>
        <w:rPr>
          <w:lang w:eastAsia="zh-CN"/>
        </w:rPr>
      </w:pPr>
      <w:r w:rsidRPr="003D7352">
        <w:rPr>
          <w:rFonts w:hint="eastAsia"/>
          <w:lang w:val="en-US" w:eastAsia="zh-CN"/>
        </w:rPr>
        <w:t>国际电联</w:t>
      </w:r>
      <w:r w:rsidRPr="00A84DA3">
        <w:rPr>
          <w:rFonts w:hint="eastAsia"/>
          <w:lang w:eastAsia="zh-CN"/>
        </w:rPr>
        <w:t>《操作公报》后附的清单</w:t>
      </w:r>
      <w:r w:rsidR="0013251E" w:rsidRPr="00A84DA3">
        <w:rPr>
          <w:rFonts w:hint="eastAsia"/>
          <w:lang w:eastAsia="zh-CN"/>
        </w:rPr>
        <w:t>：</w:t>
      </w:r>
      <w:r w:rsidR="0013251E" w:rsidRPr="00A84DA3">
        <w:rPr>
          <w:lang w:eastAsia="zh-CN"/>
        </w:rPr>
        <w:t>电信标准化局的说明</w:t>
      </w:r>
      <w:r w:rsidRPr="00A84DA3">
        <w:rPr>
          <w:webHidden/>
          <w:lang w:eastAsia="zh-CN"/>
        </w:rPr>
        <w:tab/>
      </w:r>
      <w:r w:rsidRPr="00A84DA3">
        <w:rPr>
          <w:webHidden/>
          <w:lang w:eastAsia="zh-CN"/>
        </w:rPr>
        <w:tab/>
        <w:t>3</w:t>
      </w:r>
    </w:p>
    <w:p w:rsidR="0028361B" w:rsidRPr="003C3EC1" w:rsidRDefault="0028361B" w:rsidP="00A84DA3">
      <w:pPr>
        <w:pStyle w:val="TOC1"/>
        <w:rPr>
          <w:lang w:eastAsia="zh-CN"/>
        </w:rPr>
      </w:pPr>
      <w:r>
        <w:rPr>
          <w:rFonts w:hint="eastAsia"/>
          <w:lang w:eastAsia="zh-CN"/>
        </w:rPr>
        <w:t>批准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</w:t>
      </w:r>
      <w:r>
        <w:rPr>
          <w:lang w:eastAsia="zh-CN"/>
        </w:rPr>
        <w:t>书</w:t>
      </w:r>
      <w:r w:rsidRPr="003C3EC1">
        <w:rPr>
          <w:webHidden/>
          <w:lang w:eastAsia="zh-CN"/>
        </w:rPr>
        <w:tab/>
      </w:r>
      <w:r w:rsidRPr="003C3EC1">
        <w:rPr>
          <w:webHidden/>
          <w:lang w:eastAsia="zh-CN"/>
        </w:rPr>
        <w:tab/>
        <w:t>4</w:t>
      </w:r>
    </w:p>
    <w:p w:rsidR="000D3D84" w:rsidRDefault="000D3D84" w:rsidP="00A84DA3">
      <w:pPr>
        <w:pStyle w:val="TOC1"/>
        <w:rPr>
          <w:lang w:val="en-US" w:eastAsia="zh-CN"/>
        </w:rPr>
      </w:pPr>
      <w:r w:rsidRPr="000D3D84">
        <w:rPr>
          <w:rFonts w:hint="eastAsia"/>
          <w:lang w:val="en-GB" w:eastAsia="zh-CN"/>
        </w:rPr>
        <w:t>水上</w:t>
      </w:r>
      <w:r w:rsidRPr="00A84DA3">
        <w:rPr>
          <w:rFonts w:hint="eastAsia"/>
          <w:lang w:eastAsia="zh-CN"/>
        </w:rPr>
        <w:t>识别码</w:t>
      </w:r>
      <w:r w:rsidRPr="000D3D84">
        <w:rPr>
          <w:rFonts w:hint="eastAsia"/>
          <w:lang w:val="en-GB" w:eastAsia="zh-CN"/>
        </w:rPr>
        <w:t>（</w:t>
      </w:r>
      <w:r w:rsidRPr="000D3D84">
        <w:rPr>
          <w:rFonts w:hint="eastAsia"/>
          <w:lang w:val="en-GB" w:eastAsia="zh-CN"/>
        </w:rPr>
        <w:t>MID</w:t>
      </w:r>
      <w:r w:rsidRPr="000D3D84">
        <w:rPr>
          <w:rFonts w:hint="eastAsia"/>
          <w:lang w:val="en-GB" w:eastAsia="zh-CN"/>
        </w:rPr>
        <w:t>）</w:t>
      </w:r>
      <w:r w:rsidRPr="003727F2">
        <w:rPr>
          <w:webHidden/>
          <w:lang w:val="en-US" w:eastAsia="zh-CN"/>
        </w:rPr>
        <w:tab/>
      </w:r>
      <w:r w:rsidRPr="003727F2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4</w:t>
      </w:r>
    </w:p>
    <w:p w:rsidR="0003105C" w:rsidRDefault="0003105C" w:rsidP="00543893">
      <w:pPr>
        <w:pStyle w:val="TOC1"/>
        <w:rPr>
          <w:rFonts w:eastAsiaTheme="minorEastAsia"/>
          <w:lang w:val="en-US" w:eastAsia="zh-CN"/>
        </w:rPr>
      </w:pPr>
      <w:r w:rsidRPr="0003105C">
        <w:rPr>
          <w:lang w:val="en-GB" w:eastAsia="zh-CN"/>
        </w:rPr>
        <w:t>信令区域</w:t>
      </w:r>
      <w:r w:rsidRPr="0003105C">
        <w:rPr>
          <w:lang w:val="en-GB" w:eastAsia="zh-CN"/>
        </w:rPr>
        <w:t>/</w:t>
      </w:r>
      <w:r w:rsidRPr="0003105C">
        <w:rPr>
          <w:lang w:val="en-GB" w:eastAsia="zh-CN"/>
        </w:rPr>
        <w:t>网络编码（</w:t>
      </w:r>
      <w:r w:rsidRPr="0003105C">
        <w:rPr>
          <w:lang w:val="en-GB" w:eastAsia="zh-CN"/>
        </w:rPr>
        <w:t>SANC</w:t>
      </w:r>
      <w:r w:rsidRPr="0003105C">
        <w:rPr>
          <w:lang w:val="en-GB" w:eastAsia="zh-CN"/>
        </w:rPr>
        <w:t>）的指配（</w:t>
      </w:r>
      <w:r w:rsidRPr="0003105C">
        <w:rPr>
          <w:lang w:val="en-GB" w:eastAsia="zh-CN"/>
        </w:rPr>
        <w:t>ITU-T Q.708</w:t>
      </w:r>
      <w:r w:rsidRPr="0003105C">
        <w:rPr>
          <w:lang w:val="en-GB" w:eastAsia="zh-CN"/>
        </w:rPr>
        <w:t>建议书（</w:t>
      </w:r>
      <w:r w:rsidRPr="0003105C">
        <w:rPr>
          <w:lang w:val="en-GB" w:eastAsia="zh-CN"/>
        </w:rPr>
        <w:t>03/99</w:t>
      </w:r>
      <w:r w:rsidRPr="0003105C">
        <w:rPr>
          <w:lang w:val="en-GB" w:eastAsia="zh-CN"/>
        </w:rPr>
        <w:t>））</w:t>
      </w:r>
      <w:r>
        <w:rPr>
          <w:rFonts w:hint="eastAsia"/>
          <w:lang w:val="en-GB" w:eastAsia="zh-CN"/>
        </w:rPr>
        <w:t>：</w:t>
      </w:r>
      <w:r w:rsidRPr="003727F2">
        <w:rPr>
          <w:webHidden/>
          <w:lang w:val="en-US" w:eastAsia="zh-CN"/>
        </w:rPr>
        <w:tab/>
      </w:r>
      <w:r w:rsidRPr="003727F2">
        <w:rPr>
          <w:webHidden/>
          <w:lang w:val="en-US" w:eastAsia="zh-CN"/>
        </w:rPr>
        <w:tab/>
      </w:r>
      <w:r>
        <w:rPr>
          <w:webHidden/>
          <w:lang w:val="en-US" w:eastAsia="zh-CN"/>
        </w:rPr>
        <w:t>4</w:t>
      </w:r>
    </w:p>
    <w:p w:rsidR="0028361B" w:rsidRPr="00480C40" w:rsidRDefault="0028361B" w:rsidP="00A84DA3">
      <w:pPr>
        <w:pStyle w:val="TOC1"/>
        <w:rPr>
          <w:lang w:val="en-US" w:eastAsia="zh-CN"/>
        </w:rPr>
      </w:pPr>
      <w:r>
        <w:rPr>
          <w:rFonts w:hint="eastAsia"/>
          <w:lang w:val="en-US" w:eastAsia="zh-CN"/>
        </w:rPr>
        <w:t>电话</w:t>
      </w:r>
      <w:r>
        <w:rPr>
          <w:lang w:val="en-US" w:eastAsia="zh-CN"/>
        </w:rPr>
        <w:t>业务</w:t>
      </w:r>
      <w:r w:rsidR="000F43D5">
        <w:rPr>
          <w:rFonts w:hint="eastAsia"/>
          <w:lang w:val="en-US" w:eastAsia="zh-CN"/>
        </w:rPr>
        <w:t>：</w:t>
      </w:r>
    </w:p>
    <w:p w:rsidR="00543893" w:rsidRDefault="004D2FFA" w:rsidP="00A84DA3">
      <w:pPr>
        <w:pStyle w:val="TOC2"/>
        <w:rPr>
          <w:lang w:val="en-US" w:eastAsia="zh-CN"/>
        </w:rPr>
      </w:pPr>
      <w:hyperlink w:anchor="_Toc508270472" w:history="1">
        <w:r w:rsidR="00543893" w:rsidRPr="00543893">
          <w:rPr>
            <w:rFonts w:hint="eastAsia"/>
            <w:lang w:val="en-US" w:eastAsia="zh-CN"/>
          </w:rPr>
          <w:t>布基纳法索（电子</w:t>
        </w:r>
        <w:r w:rsidR="00543893" w:rsidRPr="00543893">
          <w:rPr>
            <w:lang w:val="en-US" w:eastAsia="zh-CN"/>
          </w:rPr>
          <w:t>通信和邮政管理</w:t>
        </w:r>
        <w:r w:rsidR="00543893" w:rsidRPr="00543893">
          <w:rPr>
            <w:rFonts w:hint="eastAsia"/>
            <w:lang w:val="en-US" w:eastAsia="zh-CN"/>
          </w:rPr>
          <w:t>局（</w:t>
        </w:r>
        <w:r w:rsidR="00543893" w:rsidRPr="00543893">
          <w:rPr>
            <w:lang w:val="en-US" w:eastAsia="zh-CN"/>
          </w:rPr>
          <w:t>ARCEP</w:t>
        </w:r>
        <w:r w:rsidR="00543893" w:rsidRPr="00543893">
          <w:rPr>
            <w:rFonts w:hint="eastAsia"/>
            <w:lang w:val="en-US" w:eastAsia="zh-CN"/>
          </w:rPr>
          <w:t>），瓦加</w:t>
        </w:r>
        <w:r w:rsidR="00543893" w:rsidRPr="00543893">
          <w:rPr>
            <w:lang w:val="en-US" w:eastAsia="zh-CN"/>
          </w:rPr>
          <w:t>杜古</w:t>
        </w:r>
        <w:r w:rsidR="00543893" w:rsidRPr="00543893">
          <w:rPr>
            <w:rFonts w:hint="eastAsia"/>
            <w:lang w:val="en-US" w:eastAsia="zh-CN"/>
          </w:rPr>
          <w:t>）</w:t>
        </w:r>
        <w:r w:rsidR="00543893">
          <w:rPr>
            <w:webHidden/>
            <w:lang w:eastAsia="zh-CN"/>
          </w:rPr>
          <w:tab/>
        </w:r>
        <w:r w:rsidR="00543893">
          <w:rPr>
            <w:webHidden/>
            <w:lang w:eastAsia="zh-CN"/>
          </w:rPr>
          <w:tab/>
        </w:r>
        <w:r w:rsidR="00EF66F1">
          <w:rPr>
            <w:webHidden/>
            <w:lang w:eastAsia="zh-CN"/>
          </w:rPr>
          <w:t>5</w:t>
        </w:r>
      </w:hyperlink>
    </w:p>
    <w:p w:rsidR="00543893" w:rsidRDefault="00543893" w:rsidP="00A84DA3">
      <w:pPr>
        <w:pStyle w:val="TOC2"/>
        <w:rPr>
          <w:lang w:val="en-US" w:eastAsia="zh-CN"/>
        </w:rPr>
      </w:pPr>
      <w:r w:rsidRPr="00137A74">
        <w:rPr>
          <w:rFonts w:asciiTheme="minorHAnsi" w:hAnsiTheme="minorHAnsi" w:hint="eastAsia"/>
          <w:iCs/>
          <w:lang w:eastAsia="zh-CN"/>
        </w:rPr>
        <w:t>基里巴斯（基里巴斯通信委员会（</w:t>
      </w:r>
      <w:r w:rsidRPr="00137A74">
        <w:rPr>
          <w:rFonts w:asciiTheme="minorHAnsi" w:hAnsiTheme="minorHAnsi" w:hint="eastAsia"/>
          <w:iCs/>
          <w:lang w:eastAsia="zh-CN"/>
        </w:rPr>
        <w:t>CC</w:t>
      </w:r>
      <w:r w:rsidRPr="00137A74">
        <w:rPr>
          <w:rFonts w:asciiTheme="minorHAnsi" w:hAnsiTheme="minorHAnsi"/>
          <w:iCs/>
          <w:lang w:eastAsia="zh-CN"/>
        </w:rPr>
        <w:t>K</w:t>
      </w:r>
      <w:r w:rsidRPr="00137A74">
        <w:rPr>
          <w:rFonts w:asciiTheme="minorHAnsi" w:hAnsiTheme="minorHAnsi" w:hint="eastAsia"/>
          <w:iCs/>
          <w:lang w:eastAsia="zh-CN"/>
        </w:rPr>
        <w:t>）</w:t>
      </w:r>
      <w:r>
        <w:rPr>
          <w:rFonts w:asciiTheme="minorHAnsi" w:hAnsiTheme="minorHAnsi" w:hint="eastAsia"/>
          <w:iCs/>
          <w:lang w:eastAsia="zh-CN"/>
        </w:rPr>
        <w:t>，</w:t>
      </w:r>
      <w:r w:rsidRPr="00137A74">
        <w:rPr>
          <w:rFonts w:asciiTheme="minorHAnsi" w:hAnsiTheme="minorHAnsi" w:hint="eastAsia"/>
          <w:iCs/>
          <w:lang w:eastAsia="zh-CN"/>
        </w:rPr>
        <w:t>塔拉瓦</w:t>
      </w:r>
      <w:proofErr w:type="spellStart"/>
      <w:r w:rsidRPr="001C5786">
        <w:rPr>
          <w:rFonts w:asciiTheme="minorHAnsi" w:hAnsiTheme="minorHAnsi"/>
          <w:iCs/>
          <w:lang w:eastAsia="zh-CN"/>
        </w:rPr>
        <w:t>Betio</w:t>
      </w:r>
      <w:proofErr w:type="spellEnd"/>
      <w:r>
        <w:rPr>
          <w:rFonts w:asciiTheme="minorHAnsi" w:hAnsiTheme="minorHAnsi" w:hint="eastAsia"/>
          <w:iCs/>
          <w:lang w:eastAsia="zh-CN"/>
        </w:rPr>
        <w:t>）</w:t>
      </w:r>
      <w:r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  <w:t>6</w:t>
      </w:r>
    </w:p>
    <w:p w:rsidR="00543893" w:rsidRDefault="00543893" w:rsidP="00A84DA3">
      <w:pPr>
        <w:pStyle w:val="TOC2"/>
        <w:rPr>
          <w:lang w:val="en-US" w:eastAsia="zh-CN"/>
        </w:rPr>
      </w:pPr>
      <w:r w:rsidRPr="00543893">
        <w:rPr>
          <w:rFonts w:hint="eastAsia"/>
          <w:lang w:val="en-US" w:eastAsia="zh-CN"/>
        </w:rPr>
        <w:t>毛里求斯（信息通信技术管理局（</w:t>
      </w:r>
      <w:r w:rsidRPr="00543893">
        <w:rPr>
          <w:rFonts w:hint="eastAsia"/>
          <w:lang w:val="en-US" w:eastAsia="zh-CN"/>
        </w:rPr>
        <w:t>ICTA</w:t>
      </w:r>
      <w:r w:rsidRPr="00543893">
        <w:rPr>
          <w:rFonts w:hint="eastAsia"/>
          <w:lang w:val="en-US" w:eastAsia="zh-CN"/>
        </w:rPr>
        <w:t>），路易港）</w:t>
      </w:r>
      <w:r w:rsidR="003320E5">
        <w:rPr>
          <w:lang w:eastAsia="zh-CN"/>
        </w:rPr>
        <w:fldChar w:fldCharType="begin"/>
      </w:r>
      <w:r w:rsidR="003320E5">
        <w:rPr>
          <w:lang w:eastAsia="zh-CN"/>
        </w:rPr>
        <w:instrText xml:space="preserve"> HYPERLINK \l "_Toc507510713" </w:instrText>
      </w:r>
      <w:r w:rsidR="003320E5">
        <w:rPr>
          <w:lang w:eastAsia="zh-CN"/>
        </w:rPr>
        <w:fldChar w:fldCharType="separate"/>
      </w:r>
      <w:r>
        <w:rPr>
          <w:webHidden/>
          <w:lang w:eastAsia="zh-CN"/>
        </w:rPr>
        <w:tab/>
      </w:r>
      <w:r w:rsidR="003320E5">
        <w:rPr>
          <w:lang w:eastAsia="zh-CN"/>
        </w:rPr>
        <w:fldChar w:fldCharType="end"/>
      </w:r>
      <w:r>
        <w:rPr>
          <w:lang w:eastAsia="zh-CN"/>
        </w:rPr>
        <w:tab/>
      </w:r>
      <w:r w:rsidR="00EF66F1">
        <w:rPr>
          <w:lang w:eastAsia="zh-CN"/>
        </w:rPr>
        <w:t>7</w:t>
      </w:r>
    </w:p>
    <w:p w:rsidR="0028361B" w:rsidRPr="003C3EC1" w:rsidRDefault="0028361B" w:rsidP="00A84DA3">
      <w:pPr>
        <w:pStyle w:val="TOC1"/>
        <w:rPr>
          <w:lang w:val="en-US" w:eastAsia="zh-CN"/>
        </w:rPr>
      </w:pPr>
      <w:r w:rsidRPr="00A84DA3">
        <w:rPr>
          <w:rFonts w:hint="eastAsia"/>
          <w:lang w:eastAsia="zh-CN"/>
        </w:rPr>
        <w:t>业务</w:t>
      </w:r>
      <w:r>
        <w:rPr>
          <w:rFonts w:hint="eastAsia"/>
          <w:lang w:val="en-US" w:eastAsia="zh-CN"/>
        </w:rPr>
        <w:t>限制</w:t>
      </w:r>
      <w:r w:rsidRPr="003C3EC1">
        <w:rPr>
          <w:webHidden/>
          <w:lang w:val="en-US" w:eastAsia="zh-CN"/>
        </w:rPr>
        <w:tab/>
      </w:r>
      <w:r>
        <w:rPr>
          <w:webHidden/>
          <w:lang w:val="en-US" w:eastAsia="zh-CN"/>
        </w:rPr>
        <w:tab/>
      </w:r>
      <w:r w:rsidR="00EF66F1">
        <w:rPr>
          <w:webHidden/>
          <w:lang w:val="en-US" w:eastAsia="zh-CN"/>
        </w:rPr>
        <w:t>8</w:t>
      </w:r>
    </w:p>
    <w:p w:rsidR="0028361B" w:rsidRPr="003C3EC1" w:rsidRDefault="0028361B" w:rsidP="00A84DA3">
      <w:pPr>
        <w:pStyle w:val="TOC1"/>
        <w:rPr>
          <w:lang w:eastAsia="zh-CN"/>
        </w:rPr>
      </w:pPr>
      <w:r>
        <w:rPr>
          <w:rFonts w:hint="eastAsia"/>
          <w:lang w:eastAsia="zh-CN"/>
        </w:rPr>
        <w:t>回叫</w:t>
      </w:r>
      <w:r>
        <w:rPr>
          <w:lang w:eastAsia="zh-CN"/>
        </w:rPr>
        <w:t>和迂回呼叫程序（</w:t>
      </w:r>
      <w:r>
        <w:rPr>
          <w:rFonts w:hint="eastAsia"/>
          <w:lang w:eastAsia="zh-CN"/>
        </w:rPr>
        <w:t>2006</w:t>
      </w:r>
      <w:r>
        <w:rPr>
          <w:rFonts w:hint="eastAsia"/>
          <w:lang w:eastAsia="zh-CN"/>
        </w:rPr>
        <w:t>年</w:t>
      </w:r>
      <w:r>
        <w:rPr>
          <w:lang w:eastAsia="zh-CN"/>
        </w:rPr>
        <w:t>全权代表大会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>
        <w:rPr>
          <w:rFonts w:hint="eastAsia"/>
          <w:lang w:eastAsia="zh-CN"/>
        </w:rPr>
        <w:t>修订</w:t>
      </w:r>
      <w:r>
        <w:rPr>
          <w:lang w:eastAsia="zh-CN"/>
        </w:rPr>
        <w:t>版）</w:t>
      </w:r>
      <w:r w:rsidRPr="003C3EC1">
        <w:rPr>
          <w:webHidden/>
          <w:lang w:eastAsia="zh-CN"/>
        </w:rPr>
        <w:tab/>
      </w:r>
      <w:r>
        <w:rPr>
          <w:webHidden/>
          <w:lang w:eastAsia="zh-CN"/>
        </w:rPr>
        <w:tab/>
      </w:r>
      <w:r w:rsidR="00EF66F1">
        <w:rPr>
          <w:webHidden/>
          <w:lang w:eastAsia="zh-CN"/>
        </w:rPr>
        <w:t>8</w:t>
      </w:r>
    </w:p>
    <w:p w:rsidR="0028361B" w:rsidRPr="0028361B" w:rsidRDefault="0028361B" w:rsidP="0028361B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</w:pPr>
      <w:r>
        <w:rPr>
          <w:rFonts w:eastAsiaTheme="minorEastAsia" w:hint="eastAsia"/>
          <w:b/>
          <w:bCs/>
          <w:lang w:val="en-US" w:eastAsia="zh-CN"/>
        </w:rPr>
        <w:t>对业务</w:t>
      </w:r>
      <w:r>
        <w:rPr>
          <w:rFonts w:eastAsiaTheme="minorEastAsia"/>
          <w:b/>
          <w:bCs/>
          <w:lang w:val="en-US" w:eastAsia="zh-CN"/>
        </w:rPr>
        <w:t>出版物的修正</w:t>
      </w:r>
    </w:p>
    <w:p w:rsidR="0028361B" w:rsidRPr="003C3EC1" w:rsidRDefault="00543893" w:rsidP="00A84DA3">
      <w:pPr>
        <w:pStyle w:val="TOC1"/>
        <w:rPr>
          <w:lang w:eastAsia="zh-CN"/>
        </w:rPr>
      </w:pPr>
      <w:r w:rsidRPr="00D74D89">
        <w:rPr>
          <w:rFonts w:hint="eastAsia"/>
          <w:lang w:eastAsia="zh-CN"/>
        </w:rPr>
        <w:t>船舶电台和水上移动业务标识指配名录</w:t>
      </w:r>
      <w:r>
        <w:rPr>
          <w:rFonts w:hint="eastAsia"/>
          <w:lang w:val="en-GB" w:eastAsia="zh-CN"/>
        </w:rPr>
        <w:t>（</w:t>
      </w:r>
      <w:r w:rsidRPr="00D74D89">
        <w:rPr>
          <w:rFonts w:hint="eastAsia"/>
          <w:lang w:eastAsia="zh-CN"/>
        </w:rPr>
        <w:t>名录</w:t>
      </w:r>
      <w:r w:rsidRPr="00D10690">
        <w:rPr>
          <w:rFonts w:hint="eastAsia"/>
          <w:lang w:val="en-GB" w:eastAsia="zh-CN"/>
        </w:rPr>
        <w:t>V</w:t>
      </w:r>
      <w:r>
        <w:rPr>
          <w:rFonts w:hint="eastAsia"/>
          <w:lang w:val="en-GB" w:eastAsia="zh-CN"/>
        </w:rPr>
        <w:t>）</w:t>
      </w:r>
      <w:r>
        <w:rPr>
          <w:lang w:val="en-GB" w:eastAsia="zh-CN"/>
        </w:rPr>
        <w:tab/>
      </w:r>
      <w:r>
        <w:rPr>
          <w:lang w:val="en-GB" w:eastAsia="zh-CN"/>
        </w:rPr>
        <w:tab/>
      </w:r>
      <w:r w:rsidR="00EF66F1">
        <w:rPr>
          <w:lang w:val="en-GB" w:eastAsia="zh-CN"/>
        </w:rPr>
        <w:t>9</w:t>
      </w:r>
    </w:p>
    <w:p w:rsidR="0028361B" w:rsidRPr="003C3EC1" w:rsidRDefault="003D7352" w:rsidP="007E1F06">
      <w:pPr>
        <w:pStyle w:val="TOC1"/>
        <w:rPr>
          <w:lang w:eastAsia="zh-CN"/>
        </w:rPr>
      </w:pPr>
      <w:r>
        <w:rPr>
          <w:rFonts w:hint="eastAsia"/>
          <w:lang w:eastAsia="zh-CN"/>
        </w:rPr>
        <w:t>国际电</w:t>
      </w:r>
      <w:r>
        <w:rPr>
          <w:lang w:eastAsia="zh-CN"/>
        </w:rPr>
        <w:t>信收费卡</w:t>
      </w:r>
      <w:r>
        <w:rPr>
          <w:rFonts w:hint="eastAsia"/>
          <w:lang w:eastAsia="zh-CN"/>
        </w:rPr>
        <w:t>颁</w:t>
      </w:r>
      <w:r>
        <w:rPr>
          <w:lang w:eastAsia="zh-CN"/>
        </w:rPr>
        <w:t>发者标示号码表</w:t>
      </w:r>
      <w:r w:rsidR="0028361B" w:rsidRPr="003C3EC1">
        <w:rPr>
          <w:webHidden/>
          <w:lang w:eastAsia="zh-CN"/>
        </w:rPr>
        <w:tab/>
      </w:r>
      <w:r w:rsidR="0028361B" w:rsidRPr="003C3EC1">
        <w:rPr>
          <w:webHidden/>
          <w:lang w:eastAsia="zh-CN"/>
        </w:rPr>
        <w:tab/>
      </w:r>
      <w:r w:rsidR="007E1F06">
        <w:rPr>
          <w:webHidden/>
          <w:lang w:eastAsia="zh-CN"/>
        </w:rPr>
        <w:t>10</w:t>
      </w:r>
    </w:p>
    <w:p w:rsidR="0028361B" w:rsidRPr="003C3EC1" w:rsidRDefault="003D7352" w:rsidP="007E1F06">
      <w:pPr>
        <w:pStyle w:val="TOC1"/>
        <w:rPr>
          <w:lang w:eastAsia="zh-CN"/>
        </w:rPr>
      </w:pPr>
      <w:r>
        <w:rPr>
          <w:rFonts w:hint="eastAsia"/>
          <w:lang w:eastAsia="zh-CN"/>
        </w:rPr>
        <w:t>用于</w:t>
      </w:r>
      <w:r>
        <w:rPr>
          <w:lang w:eastAsia="zh-CN"/>
        </w:rPr>
        <w:t>公共网络和订</w:t>
      </w:r>
      <w:r>
        <w:rPr>
          <w:rFonts w:hint="eastAsia"/>
          <w:lang w:eastAsia="zh-CN"/>
        </w:rPr>
        <w:t>户</w:t>
      </w:r>
      <w:r>
        <w:rPr>
          <w:lang w:eastAsia="zh-CN"/>
        </w:rPr>
        <w:t>的国际识</w:t>
      </w:r>
      <w:r>
        <w:rPr>
          <w:rFonts w:hint="eastAsia"/>
          <w:lang w:eastAsia="zh-CN"/>
        </w:rPr>
        <w:t>别</w:t>
      </w:r>
      <w:r>
        <w:rPr>
          <w:lang w:eastAsia="zh-CN"/>
        </w:rPr>
        <w:t>规划的</w:t>
      </w:r>
      <w:bookmarkStart w:id="257" w:name="_GoBack"/>
      <w:bookmarkEnd w:id="257"/>
      <w:r>
        <w:rPr>
          <w:lang w:eastAsia="zh-CN"/>
        </w:rPr>
        <w:t>移动网络代码</w:t>
      </w:r>
      <w:r w:rsidR="00C815D9">
        <w:rPr>
          <w:rFonts w:hint="eastAsia"/>
          <w:lang w:eastAsia="zh-CN"/>
        </w:rPr>
        <w:t>（</w:t>
      </w:r>
      <w:r w:rsidR="00C815D9">
        <w:rPr>
          <w:rFonts w:hint="eastAsia"/>
          <w:lang w:eastAsia="zh-CN"/>
        </w:rPr>
        <w:t>MNC</w:t>
      </w:r>
      <w:r w:rsidR="00C815D9">
        <w:rPr>
          <w:rFonts w:hint="eastAsia"/>
          <w:lang w:eastAsia="zh-CN"/>
        </w:rPr>
        <w:t>）</w:t>
      </w:r>
      <w:r w:rsidR="0028361B" w:rsidRPr="003C3EC1">
        <w:rPr>
          <w:webHidden/>
          <w:lang w:eastAsia="zh-CN"/>
        </w:rPr>
        <w:tab/>
      </w:r>
      <w:r w:rsidR="0028361B">
        <w:rPr>
          <w:webHidden/>
          <w:lang w:eastAsia="zh-CN"/>
        </w:rPr>
        <w:tab/>
      </w:r>
      <w:r w:rsidR="007E1F06">
        <w:rPr>
          <w:webHidden/>
          <w:lang w:eastAsia="zh-CN"/>
        </w:rPr>
        <w:t>12</w:t>
      </w:r>
    </w:p>
    <w:p w:rsidR="0028361B" w:rsidRPr="003C3EC1" w:rsidRDefault="00257CFC" w:rsidP="007E1F06">
      <w:pPr>
        <w:pStyle w:val="TOC1"/>
        <w:rPr>
          <w:rFonts w:eastAsiaTheme="minorEastAsia"/>
          <w:lang w:val="en-US" w:eastAsia="zh-CN"/>
        </w:rPr>
      </w:pPr>
      <w:r w:rsidRPr="004F3747">
        <w:rPr>
          <w:rFonts w:hint="eastAsia"/>
          <w:lang w:eastAsia="zh-CN"/>
        </w:rPr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hint="eastAsia"/>
          <w:lang w:eastAsia="zh-CN"/>
        </w:rPr>
        <w:t>）的</w:t>
      </w:r>
      <w:r>
        <w:rPr>
          <w:rFonts w:hint="eastAsia"/>
          <w:lang w:eastAsia="zh-CN"/>
        </w:rPr>
        <w:t>列表</w:t>
      </w:r>
      <w:r w:rsidR="0028361B" w:rsidRPr="003C3EC1">
        <w:rPr>
          <w:webHidden/>
          <w:lang w:val="en-US" w:eastAsia="zh-CN"/>
        </w:rPr>
        <w:tab/>
      </w:r>
      <w:r w:rsidR="0028361B" w:rsidRPr="003C3EC1">
        <w:rPr>
          <w:webHidden/>
          <w:lang w:val="en-US" w:eastAsia="zh-CN"/>
        </w:rPr>
        <w:tab/>
      </w:r>
      <w:r w:rsidR="007E1F06">
        <w:rPr>
          <w:webHidden/>
          <w:lang w:val="en-US" w:eastAsia="zh-CN"/>
        </w:rPr>
        <w:t>1</w:t>
      </w:r>
      <w:r w:rsidR="00092DB6">
        <w:rPr>
          <w:webHidden/>
          <w:lang w:val="en-US" w:eastAsia="zh-CN"/>
        </w:rPr>
        <w:t>2</w:t>
      </w:r>
    </w:p>
    <w:p w:rsidR="00257CFC" w:rsidRDefault="00257CFC" w:rsidP="007E1F06">
      <w:pPr>
        <w:pStyle w:val="TOC1"/>
        <w:rPr>
          <w:lang w:val="en-US" w:eastAsia="zh-CN"/>
        </w:rPr>
      </w:pPr>
      <w:r w:rsidRPr="001E7BAA">
        <w:rPr>
          <w:lang w:eastAsia="zh-CN"/>
        </w:rPr>
        <w:t>国际信令点代码（</w:t>
      </w:r>
      <w:r w:rsidRPr="001E7BAA">
        <w:rPr>
          <w:lang w:eastAsia="zh-CN"/>
        </w:rPr>
        <w:t>ISPC</w:t>
      </w:r>
      <w:r w:rsidRPr="001E7BAA">
        <w:rPr>
          <w:lang w:eastAsia="zh-CN"/>
        </w:rPr>
        <w:t>）列表</w:t>
      </w:r>
      <w:r w:rsidRPr="003727F2">
        <w:rPr>
          <w:webHidden/>
          <w:lang w:val="en-US" w:eastAsia="zh-CN"/>
        </w:rPr>
        <w:tab/>
      </w:r>
      <w:r w:rsidRPr="003727F2">
        <w:rPr>
          <w:webHidden/>
          <w:lang w:val="en-US" w:eastAsia="zh-CN"/>
        </w:rPr>
        <w:tab/>
      </w:r>
      <w:r w:rsidR="007E1F06">
        <w:rPr>
          <w:webHidden/>
          <w:lang w:val="en-US" w:eastAsia="zh-CN"/>
        </w:rPr>
        <w:t>1</w:t>
      </w:r>
      <w:r w:rsidR="00092DB6">
        <w:rPr>
          <w:webHidden/>
          <w:lang w:val="en-US" w:eastAsia="zh-CN"/>
        </w:rPr>
        <w:t>3</w:t>
      </w:r>
    </w:p>
    <w:p w:rsidR="0028361B" w:rsidRPr="003C3EC1" w:rsidRDefault="0013251E" w:rsidP="007E1F06">
      <w:pPr>
        <w:pStyle w:val="TOC1"/>
        <w:rPr>
          <w:lang w:eastAsia="zh-CN"/>
        </w:rPr>
      </w:pPr>
      <w:r>
        <w:rPr>
          <w:rFonts w:hint="eastAsia"/>
          <w:lang w:eastAsia="zh-CN"/>
        </w:rPr>
        <w:t>国内</w:t>
      </w:r>
      <w:r>
        <w:rPr>
          <w:lang w:eastAsia="zh-CN"/>
        </w:rPr>
        <w:t>编码方案</w:t>
      </w:r>
      <w:r w:rsidR="0028361B" w:rsidRPr="003C3EC1">
        <w:rPr>
          <w:webHidden/>
          <w:lang w:eastAsia="zh-CN"/>
        </w:rPr>
        <w:tab/>
      </w:r>
      <w:r w:rsidR="0028361B" w:rsidRPr="003C3EC1">
        <w:rPr>
          <w:webHidden/>
          <w:lang w:eastAsia="zh-CN"/>
        </w:rPr>
        <w:tab/>
      </w:r>
      <w:r w:rsidR="007E1F06">
        <w:rPr>
          <w:webHidden/>
          <w:lang w:eastAsia="zh-CN"/>
        </w:rPr>
        <w:t>1</w:t>
      </w:r>
      <w:r w:rsidR="00092DB6">
        <w:rPr>
          <w:webHidden/>
          <w:lang w:eastAsia="zh-CN"/>
        </w:rPr>
        <w:t>4</w:t>
      </w:r>
    </w:p>
    <w:p w:rsidR="002C2D56" w:rsidRDefault="002C2D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noProof/>
          <w:szCs w:val="32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AE1B22" w:rsidRPr="00DA7270" w:rsidRDefault="00AE1B22" w:rsidP="00AE1B22">
      <w:pPr>
        <w:rPr>
          <w:rFonts w:eastAsiaTheme="minorEastAsia"/>
          <w:lang w:val="en-US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82A1C" w:rsidRPr="00384440" w:rsidTr="00A82A1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1C" w:rsidRPr="00F308BD" w:rsidRDefault="00A82A1C" w:rsidP="00A82A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后续《操作公报》的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1C" w:rsidRPr="00F308BD" w:rsidRDefault="00A82A1C" w:rsidP="00A82A1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STKaiti" w:eastAsia="STKaiti" w:hAnsi="STKaiti"/>
                <w:iCs/>
                <w:sz w:val="18"/>
                <w:lang w:eastAsia="zh-CN"/>
              </w:rPr>
            </w:pP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包括截至以下日期</w:t>
            </w:r>
            <w:r w:rsidRPr="00F308BD">
              <w:rPr>
                <w:rFonts w:ascii="STKaiti" w:eastAsia="STKaiti" w:hAnsi="STKaiti"/>
                <w:iCs/>
                <w:sz w:val="18"/>
                <w:lang w:eastAsia="zh-CN"/>
              </w:rPr>
              <w:br/>
            </w:r>
            <w:r w:rsidRPr="00F308BD">
              <w:rPr>
                <w:rFonts w:ascii="STKaiti" w:eastAsia="STKaiti" w:hAnsi="STKaiti" w:hint="eastAsia"/>
                <w:iCs/>
                <w:sz w:val="18"/>
                <w:lang w:eastAsia="zh-CN"/>
              </w:rPr>
              <w:t>收到的信息：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1.IV.2019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12.IV.2019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26.IV.2019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31.V.2019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14.VI.2019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28.VI.2019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15.VII.2019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31.VII.2019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16.VIII.2019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30.VIII.2019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16.IX.2019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1.XI.2019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15.XI.2019</w:t>
            </w:r>
          </w:p>
        </w:tc>
      </w:tr>
      <w:tr w:rsidR="00A82A1C" w:rsidRPr="00384440" w:rsidTr="00A82A1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1C" w:rsidRPr="00097DF9" w:rsidRDefault="00A82A1C" w:rsidP="00A82A1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097DF9">
              <w:rPr>
                <w:rFonts w:eastAsia="SimSun"/>
                <w:sz w:val="18"/>
                <w:lang w:eastAsia="zh-CN"/>
              </w:rPr>
              <w:t>2.XII.2019</w:t>
            </w:r>
          </w:p>
        </w:tc>
      </w:tr>
    </w:tbl>
    <w:p w:rsidR="00E10D9E" w:rsidRPr="00DB3264" w:rsidRDefault="008149B6" w:rsidP="00FA7244">
      <w:pPr>
        <w:pStyle w:val="Heading1"/>
        <w:spacing w:before="0"/>
        <w:jc w:val="center"/>
        <w:rPr>
          <w:rFonts w:asciiTheme="minorHAnsi" w:hAnsiTheme="minorHAnsi"/>
          <w:lang w:val="en-US" w:eastAsia="zh-CN"/>
        </w:rPr>
      </w:pPr>
      <w:r w:rsidRPr="00042E70">
        <w:rPr>
          <w:rFonts w:asciiTheme="minorHAnsi" w:hAnsiTheme="minorHAnsi"/>
          <w:lang w:val="ru-RU" w:eastAsia="zh-CN"/>
        </w:rPr>
        <w:br w:type="page"/>
      </w:r>
      <w:bookmarkStart w:id="258" w:name="_Toc253407141"/>
      <w:bookmarkStart w:id="259" w:name="_Toc259783104"/>
      <w:bookmarkStart w:id="260" w:name="_Toc266181233"/>
      <w:bookmarkStart w:id="261" w:name="_Toc268773999"/>
      <w:bookmarkStart w:id="262" w:name="_Toc271700476"/>
      <w:bookmarkStart w:id="263" w:name="_Toc273023320"/>
      <w:bookmarkStart w:id="264" w:name="_Toc274223814"/>
      <w:bookmarkStart w:id="265" w:name="_Toc276717162"/>
      <w:bookmarkStart w:id="266" w:name="_Toc279669135"/>
      <w:bookmarkStart w:id="267" w:name="_Toc280349205"/>
      <w:bookmarkStart w:id="268" w:name="_Toc282526037"/>
      <w:bookmarkStart w:id="269" w:name="_Toc283737194"/>
      <w:bookmarkStart w:id="270" w:name="_Toc286218711"/>
      <w:bookmarkStart w:id="271" w:name="_Toc288660268"/>
      <w:bookmarkStart w:id="272" w:name="_Toc291005378"/>
      <w:bookmarkStart w:id="273" w:name="_Toc292704950"/>
      <w:bookmarkStart w:id="274" w:name="_Toc295387895"/>
      <w:bookmarkStart w:id="275" w:name="_Toc296675478"/>
      <w:bookmarkStart w:id="276" w:name="_Toc297804717"/>
      <w:bookmarkStart w:id="277" w:name="_Toc301945289"/>
      <w:bookmarkStart w:id="278" w:name="_Toc303344248"/>
      <w:bookmarkStart w:id="279" w:name="_Toc304892154"/>
      <w:bookmarkStart w:id="280" w:name="_Toc308530336"/>
      <w:bookmarkStart w:id="281" w:name="_Toc311103642"/>
      <w:bookmarkStart w:id="282" w:name="_Toc313973312"/>
      <w:bookmarkStart w:id="283" w:name="_Toc316479952"/>
      <w:bookmarkStart w:id="284" w:name="_Toc318964998"/>
      <w:bookmarkStart w:id="285" w:name="_Toc320536954"/>
      <w:bookmarkStart w:id="286" w:name="_Toc321233389"/>
      <w:bookmarkStart w:id="287" w:name="_Toc321311660"/>
      <w:bookmarkStart w:id="288" w:name="_Toc321820540"/>
      <w:bookmarkStart w:id="289" w:name="_Toc323035706"/>
      <w:bookmarkStart w:id="290" w:name="_Toc323904374"/>
      <w:bookmarkStart w:id="291" w:name="_Toc332272646"/>
      <w:bookmarkStart w:id="292" w:name="_Toc334776192"/>
      <w:bookmarkStart w:id="293" w:name="_Toc335901499"/>
      <w:bookmarkStart w:id="294" w:name="_Toc337110333"/>
      <w:bookmarkStart w:id="295" w:name="_Toc338779373"/>
      <w:bookmarkStart w:id="296" w:name="_Toc340225513"/>
      <w:bookmarkStart w:id="297" w:name="_Toc341451212"/>
      <w:bookmarkStart w:id="298" w:name="_Toc342912839"/>
      <w:bookmarkStart w:id="299" w:name="_Toc343262676"/>
      <w:bookmarkStart w:id="300" w:name="_Toc345579827"/>
      <w:bookmarkStart w:id="301" w:name="_Toc346885932"/>
      <w:bookmarkStart w:id="302" w:name="_Toc347929580"/>
      <w:bookmarkStart w:id="303" w:name="_Toc349288248"/>
      <w:bookmarkStart w:id="304" w:name="_Toc350415578"/>
      <w:bookmarkStart w:id="305" w:name="_Toc351549876"/>
      <w:bookmarkStart w:id="306" w:name="_Toc352940476"/>
      <w:bookmarkStart w:id="307" w:name="_Toc354053821"/>
      <w:bookmarkStart w:id="308" w:name="_Toc355708836"/>
      <w:bookmarkStart w:id="309" w:name="_Toc421267571"/>
      <w:r w:rsidR="00FA7244" w:rsidRPr="001B412B">
        <w:rPr>
          <w:rFonts w:hint="eastAsia"/>
          <w:lang w:val="en-US" w:eastAsia="zh-CN"/>
        </w:rPr>
        <w:lastRenderedPageBreak/>
        <w:t>一般信息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</w:p>
    <w:p w:rsidR="00E10D9E" w:rsidRPr="00115C7C" w:rsidRDefault="00FA7244" w:rsidP="00F149EA">
      <w:pPr>
        <w:pStyle w:val="Heading20"/>
        <w:spacing w:before="180"/>
        <w:rPr>
          <w:lang w:val="en-US" w:eastAsia="zh-CN"/>
        </w:rPr>
      </w:pPr>
      <w:bookmarkStart w:id="310" w:name="_Toc253407142"/>
      <w:bookmarkStart w:id="311" w:name="_Toc259783105"/>
      <w:bookmarkStart w:id="312" w:name="_Toc262631768"/>
      <w:bookmarkStart w:id="313" w:name="_Toc265056484"/>
      <w:bookmarkStart w:id="314" w:name="_Toc266181234"/>
      <w:bookmarkStart w:id="315" w:name="_Toc268774000"/>
      <w:bookmarkStart w:id="316" w:name="_Toc271700477"/>
      <w:bookmarkStart w:id="317" w:name="_Toc273023321"/>
      <w:bookmarkStart w:id="318" w:name="_Toc274223815"/>
      <w:bookmarkStart w:id="319" w:name="_Toc276717163"/>
      <w:bookmarkStart w:id="320" w:name="_Toc279669136"/>
      <w:bookmarkStart w:id="321" w:name="_Toc280349206"/>
      <w:bookmarkStart w:id="322" w:name="_Toc282526038"/>
      <w:bookmarkStart w:id="323" w:name="_Toc283737195"/>
      <w:bookmarkStart w:id="324" w:name="_Toc286218712"/>
      <w:bookmarkStart w:id="325" w:name="_Toc288660269"/>
      <w:bookmarkStart w:id="326" w:name="_Toc291005379"/>
      <w:bookmarkStart w:id="327" w:name="_Toc292704951"/>
      <w:bookmarkStart w:id="328" w:name="_Toc295387896"/>
      <w:bookmarkStart w:id="329" w:name="_Toc296675479"/>
      <w:bookmarkStart w:id="330" w:name="_Toc297804718"/>
      <w:bookmarkStart w:id="331" w:name="_Toc301945290"/>
      <w:bookmarkStart w:id="332" w:name="_Toc303344249"/>
      <w:bookmarkStart w:id="333" w:name="_Toc304892155"/>
      <w:bookmarkStart w:id="334" w:name="_Toc308530337"/>
      <w:bookmarkStart w:id="335" w:name="_Toc311103643"/>
      <w:bookmarkStart w:id="336" w:name="_Toc313973313"/>
      <w:bookmarkStart w:id="337" w:name="_Toc316479953"/>
      <w:bookmarkStart w:id="338" w:name="_Toc318964999"/>
      <w:bookmarkStart w:id="339" w:name="_Toc320536955"/>
      <w:bookmarkStart w:id="340" w:name="_Toc321233390"/>
      <w:bookmarkStart w:id="341" w:name="_Toc321311661"/>
      <w:bookmarkStart w:id="342" w:name="_Toc321820541"/>
      <w:bookmarkStart w:id="343" w:name="_Toc323035707"/>
      <w:bookmarkStart w:id="344" w:name="_Toc323904375"/>
      <w:bookmarkStart w:id="345" w:name="_Toc332272647"/>
      <w:bookmarkStart w:id="346" w:name="_Toc334776193"/>
      <w:bookmarkStart w:id="347" w:name="_Toc335901500"/>
      <w:bookmarkStart w:id="348" w:name="_Toc337110334"/>
      <w:bookmarkStart w:id="349" w:name="_Toc338779374"/>
      <w:bookmarkStart w:id="350" w:name="_Toc340225514"/>
      <w:bookmarkStart w:id="351" w:name="_Toc341451213"/>
      <w:bookmarkStart w:id="352" w:name="_Toc342912840"/>
      <w:bookmarkStart w:id="353" w:name="_Toc343262677"/>
      <w:bookmarkStart w:id="354" w:name="_Toc345579828"/>
      <w:bookmarkStart w:id="355" w:name="_Toc346885933"/>
      <w:bookmarkStart w:id="356" w:name="_Toc347929581"/>
      <w:bookmarkStart w:id="357" w:name="_Toc349288249"/>
      <w:bookmarkStart w:id="358" w:name="_Toc350415579"/>
      <w:bookmarkStart w:id="359" w:name="_Toc351549877"/>
      <w:bookmarkStart w:id="360" w:name="_Toc352940477"/>
      <w:bookmarkStart w:id="361" w:name="_Toc354053822"/>
      <w:bookmarkStart w:id="362" w:name="_Toc355708837"/>
      <w:bookmarkStart w:id="363" w:name="_Toc421267572"/>
      <w:r w:rsidRPr="00E45DB1">
        <w:rPr>
          <w:rFonts w:hint="eastAsia"/>
          <w:lang w:eastAsia="zh-CN"/>
        </w:rPr>
        <w:t>国际电联《操作公报》后附的清单</w:t>
      </w:r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</w:p>
    <w:p w:rsidR="00A82A1C" w:rsidRPr="00A82A1C" w:rsidRDefault="00A82A1C" w:rsidP="00A82A1C">
      <w:pPr>
        <w:spacing w:before="200"/>
        <w:rPr>
          <w:rFonts w:asciiTheme="minorHAnsi" w:hAnsiTheme="minorHAnsi"/>
          <w:b/>
          <w:bCs/>
          <w:noProof/>
          <w:lang w:val="en-US" w:eastAsia="zh-CN"/>
        </w:rPr>
      </w:pPr>
      <w:bookmarkStart w:id="364" w:name="_Toc105302119"/>
      <w:bookmarkStart w:id="365" w:name="_Toc106504837"/>
      <w:bookmarkStart w:id="366" w:name="_Toc107798484"/>
      <w:bookmarkStart w:id="367" w:name="_Toc109028728"/>
      <w:bookmarkStart w:id="368" w:name="_Toc109631795"/>
      <w:bookmarkStart w:id="369" w:name="_Toc109631890"/>
      <w:bookmarkStart w:id="370" w:name="_Toc110233107"/>
      <w:bookmarkStart w:id="371" w:name="_Toc110233322"/>
      <w:bookmarkStart w:id="372" w:name="_Toc111607471"/>
      <w:bookmarkStart w:id="373" w:name="_Toc113250000"/>
      <w:bookmarkStart w:id="374" w:name="_Toc114285869"/>
      <w:bookmarkStart w:id="375" w:name="_Toc116117066"/>
      <w:bookmarkStart w:id="376" w:name="_Toc117389514"/>
      <w:bookmarkStart w:id="377" w:name="_Toc119749612"/>
      <w:bookmarkStart w:id="378" w:name="_Toc121281070"/>
      <w:bookmarkStart w:id="379" w:name="_Toc122238432"/>
      <w:bookmarkStart w:id="380" w:name="_Toc122940721"/>
      <w:bookmarkStart w:id="381" w:name="_Toc126481926"/>
      <w:bookmarkStart w:id="382" w:name="_Toc127606592"/>
      <w:bookmarkStart w:id="383" w:name="_Toc128886943"/>
      <w:bookmarkStart w:id="384" w:name="_Toc131917082"/>
      <w:bookmarkStart w:id="385" w:name="_Toc131917356"/>
      <w:bookmarkStart w:id="386" w:name="_Toc135453245"/>
      <w:bookmarkStart w:id="387" w:name="_Toc136762578"/>
      <w:bookmarkStart w:id="388" w:name="_Toc138153363"/>
      <w:bookmarkStart w:id="389" w:name="_Toc139444662"/>
      <w:bookmarkStart w:id="390" w:name="_Toc140656512"/>
      <w:bookmarkStart w:id="391" w:name="_Toc141774304"/>
      <w:bookmarkStart w:id="392" w:name="_Toc143331177"/>
      <w:bookmarkStart w:id="393" w:name="_Toc144780335"/>
      <w:bookmarkStart w:id="394" w:name="_Toc146011631"/>
      <w:bookmarkStart w:id="395" w:name="_Toc147313830"/>
      <w:bookmarkStart w:id="396" w:name="_Toc148518933"/>
      <w:bookmarkStart w:id="397" w:name="_Toc148519277"/>
      <w:bookmarkStart w:id="398" w:name="_Toc150078542"/>
      <w:bookmarkStart w:id="399" w:name="_Toc151281224"/>
      <w:bookmarkStart w:id="400" w:name="_Toc152663483"/>
      <w:bookmarkStart w:id="401" w:name="_Toc153877708"/>
      <w:bookmarkStart w:id="402" w:name="_Toc156378795"/>
      <w:bookmarkStart w:id="403" w:name="_Toc158019338"/>
      <w:bookmarkStart w:id="404" w:name="_Toc159212689"/>
      <w:bookmarkStart w:id="405" w:name="_Toc160456136"/>
      <w:bookmarkStart w:id="406" w:name="_Toc161638205"/>
      <w:bookmarkStart w:id="407" w:name="_Toc162942676"/>
      <w:bookmarkStart w:id="408" w:name="_Toc164586120"/>
      <w:bookmarkStart w:id="409" w:name="_Toc165690490"/>
      <w:bookmarkStart w:id="410" w:name="_Toc166647544"/>
      <w:bookmarkStart w:id="411" w:name="_Toc168388002"/>
      <w:bookmarkStart w:id="412" w:name="_Toc169584443"/>
      <w:bookmarkStart w:id="413" w:name="_Toc170815249"/>
      <w:bookmarkStart w:id="414" w:name="_Toc171936761"/>
      <w:bookmarkStart w:id="415" w:name="_Toc173647010"/>
      <w:bookmarkStart w:id="416" w:name="_Toc174436269"/>
      <w:bookmarkStart w:id="417" w:name="_Toc176340203"/>
      <w:bookmarkStart w:id="418" w:name="_Toc177526404"/>
      <w:bookmarkStart w:id="419" w:name="_Toc178733525"/>
      <w:bookmarkStart w:id="420" w:name="_Toc181591757"/>
      <w:bookmarkStart w:id="421" w:name="_Toc182996109"/>
      <w:bookmarkStart w:id="422" w:name="_Toc184099119"/>
      <w:bookmarkStart w:id="423" w:name="_Toc187491733"/>
      <w:bookmarkStart w:id="424" w:name="_Toc188073917"/>
      <w:bookmarkStart w:id="425" w:name="_Toc191803606"/>
      <w:bookmarkStart w:id="426" w:name="_Toc192925234"/>
      <w:bookmarkStart w:id="427" w:name="_Toc193013099"/>
      <w:bookmarkStart w:id="428" w:name="_Toc196019478"/>
      <w:bookmarkStart w:id="429" w:name="_Toc197223434"/>
      <w:bookmarkStart w:id="430" w:name="_Toc198519367"/>
      <w:bookmarkStart w:id="431" w:name="_Toc200872012"/>
      <w:bookmarkStart w:id="432" w:name="_Toc202750807"/>
      <w:bookmarkStart w:id="433" w:name="_Toc202750917"/>
      <w:bookmarkStart w:id="434" w:name="_Toc202751280"/>
      <w:bookmarkStart w:id="435" w:name="_Toc203553649"/>
      <w:bookmarkStart w:id="436" w:name="_Toc204666529"/>
      <w:bookmarkStart w:id="437" w:name="_Toc205106594"/>
      <w:bookmarkStart w:id="438" w:name="_Toc206389934"/>
      <w:bookmarkStart w:id="439" w:name="_Toc208205449"/>
      <w:bookmarkStart w:id="440" w:name="_Toc211848177"/>
      <w:bookmarkStart w:id="441" w:name="_Toc212964587"/>
      <w:bookmarkStart w:id="442" w:name="_Toc214162711"/>
      <w:bookmarkStart w:id="443" w:name="_Toc215907199"/>
      <w:bookmarkStart w:id="444" w:name="_Toc219001148"/>
      <w:bookmarkStart w:id="445" w:name="_Toc219610057"/>
      <w:bookmarkStart w:id="446" w:name="_Toc222028812"/>
      <w:bookmarkStart w:id="447" w:name="_Toc223252037"/>
      <w:bookmarkStart w:id="448" w:name="_Toc224533682"/>
      <w:bookmarkStart w:id="449" w:name="_Toc226791560"/>
      <w:bookmarkStart w:id="450" w:name="_Toc228766354"/>
      <w:bookmarkStart w:id="451" w:name="_Toc229971353"/>
      <w:bookmarkStart w:id="452" w:name="_Toc232323931"/>
      <w:bookmarkStart w:id="453" w:name="_Toc233609592"/>
      <w:bookmarkStart w:id="454" w:name="_Toc235352384"/>
      <w:bookmarkStart w:id="455" w:name="_Toc236573557"/>
      <w:bookmarkStart w:id="456" w:name="_Toc240790085"/>
      <w:bookmarkStart w:id="457" w:name="_Toc242001425"/>
      <w:bookmarkStart w:id="458" w:name="_Toc243300311"/>
      <w:bookmarkStart w:id="459" w:name="_Toc244506936"/>
      <w:bookmarkStart w:id="460" w:name="_Toc248829258"/>
      <w:bookmarkStart w:id="461" w:name="_Toc262631799"/>
      <w:bookmarkStart w:id="462" w:name="_Toc253407143"/>
      <w:r w:rsidRPr="00A82A1C">
        <w:rPr>
          <w:rFonts w:asciiTheme="minorHAnsi" w:eastAsiaTheme="minorEastAsia" w:hAnsiTheme="minorHAnsi"/>
          <w:b/>
          <w:bCs/>
          <w:noProof/>
          <w:lang w:val="en-US" w:eastAsia="zh-CN"/>
        </w:rPr>
        <w:t>电信标准化局的说明</w:t>
      </w:r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</w:p>
    <w:p w:rsidR="00A82A1C" w:rsidRPr="00A82A1C" w:rsidRDefault="00A82A1C" w:rsidP="00A82A1C">
      <w:pPr>
        <w:spacing w:before="0"/>
        <w:rPr>
          <w:rFonts w:asciiTheme="minorHAnsi" w:hAnsiTheme="minorHAnsi"/>
          <w:noProof/>
          <w:lang w:val="en-US" w:eastAsia="zh-CN"/>
        </w:rPr>
      </w:pPr>
      <w:bookmarkStart w:id="463" w:name="lt_pId101"/>
      <w:r w:rsidRPr="00A82A1C">
        <w:rPr>
          <w:rFonts w:asciiTheme="minorHAnsi" w:hAnsiTheme="minorHAnsi"/>
          <w:noProof/>
          <w:lang w:val="en-US" w:eastAsia="zh-CN"/>
        </w:rPr>
        <w:t>A.</w:t>
      </w:r>
      <w:bookmarkEnd w:id="463"/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电信标准化局或无线电通信局公布了以下清单，作为国际电联《操作公报》（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OB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）的附件：</w:t>
      </w:r>
    </w:p>
    <w:p w:rsidR="00A82A1C" w:rsidRPr="00A82A1C" w:rsidRDefault="00A82A1C" w:rsidP="004D2FFA">
      <w:pPr>
        <w:snapToGrid w:val="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eastAsiaTheme="minorEastAsia" w:hAnsiTheme="minorHAnsi"/>
          <w:noProof/>
          <w:lang w:val="en-US" w:eastAsia="zh-CN"/>
        </w:rPr>
        <w:t>《操作公报》编号</w:t>
      </w:r>
    </w:p>
    <w:p w:rsidR="00A82A1C" w:rsidRPr="00A82A1C" w:rsidRDefault="00A82A1C" w:rsidP="004D2FFA">
      <w:pPr>
        <w:snapToGrid w:val="0"/>
        <w:spacing w:before="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1162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eastAsia="SimSun" w:cs="Microsoft YaHei"/>
          <w:noProof/>
          <w:lang w:val="en-US" w:eastAsia="zh-CN"/>
        </w:rPr>
        <w:t>用于公共网络和订户的国际识别规划的移动网络代码（</w:t>
      </w:r>
      <w:r w:rsidRPr="00A82A1C">
        <w:rPr>
          <w:rFonts w:eastAsia="SimSun"/>
          <w:noProof/>
          <w:lang w:val="en-US" w:eastAsia="zh-CN"/>
        </w:rPr>
        <w:t>MNC</w:t>
      </w:r>
      <w:r w:rsidRPr="00A82A1C">
        <w:rPr>
          <w:rFonts w:eastAsia="SimSun" w:cs="Microsoft YaHei"/>
          <w:noProof/>
          <w:lang w:val="en-US" w:eastAsia="zh-CN"/>
        </w:rPr>
        <w:t>）（根据</w:t>
      </w:r>
      <w:r w:rsidRPr="00A82A1C">
        <w:rPr>
          <w:rFonts w:eastAsia="SimSun"/>
          <w:noProof/>
          <w:lang w:val="en-US" w:eastAsia="zh-CN"/>
        </w:rPr>
        <w:t>ITU-T E.212</w:t>
      </w:r>
      <w:r w:rsidRPr="00A82A1C">
        <w:rPr>
          <w:rFonts w:eastAsia="SimSun" w:cs="Microsoft YaHei"/>
          <w:noProof/>
          <w:lang w:val="en-US" w:eastAsia="zh-CN"/>
        </w:rPr>
        <w:t>建议书（</w:t>
      </w:r>
      <w:r w:rsidRPr="00A82A1C">
        <w:rPr>
          <w:rFonts w:eastAsia="SimSun"/>
          <w:noProof/>
          <w:lang w:val="en-US" w:eastAsia="zh-CN"/>
        </w:rPr>
        <w:t>09/2016</w:t>
      </w:r>
      <w:r w:rsidRPr="00A82A1C">
        <w:rPr>
          <w:rFonts w:eastAsia="SimSun" w:cs="Microsoft YaHei"/>
          <w:noProof/>
          <w:lang w:val="en-US" w:eastAsia="zh-CN"/>
        </w:rPr>
        <w:t>））（截至</w:t>
      </w:r>
      <w:r w:rsidRPr="00A82A1C">
        <w:rPr>
          <w:rFonts w:eastAsia="SimSun"/>
          <w:noProof/>
          <w:lang w:val="en-US" w:eastAsia="zh-CN"/>
        </w:rPr>
        <w:t>2018</w:t>
      </w:r>
      <w:r w:rsidRPr="00A82A1C">
        <w:rPr>
          <w:rFonts w:eastAsia="SimSun" w:cs="Microsoft YaHei"/>
          <w:noProof/>
          <w:lang w:val="en-US" w:eastAsia="zh-CN"/>
        </w:rPr>
        <w:t>年</w:t>
      </w:r>
      <w:r w:rsidRPr="00A82A1C">
        <w:rPr>
          <w:rFonts w:eastAsia="SimSun"/>
          <w:noProof/>
          <w:lang w:val="en-US" w:eastAsia="zh-CN"/>
        </w:rPr>
        <w:t>12</w:t>
      </w:r>
      <w:r w:rsidRPr="00A82A1C">
        <w:rPr>
          <w:rFonts w:eastAsia="SimSun" w:cs="Microsoft YaHei"/>
          <w:noProof/>
          <w:lang w:val="en-US" w:eastAsia="zh-CN"/>
        </w:rPr>
        <w:t>月</w:t>
      </w:r>
      <w:r w:rsidRPr="00A82A1C">
        <w:rPr>
          <w:rFonts w:eastAsia="SimSun"/>
          <w:noProof/>
          <w:lang w:val="en-US" w:eastAsia="zh-CN"/>
        </w:rPr>
        <w:t>15</w:t>
      </w:r>
      <w:r w:rsidRPr="00A82A1C">
        <w:rPr>
          <w:rFonts w:eastAsia="SimSun" w:cs="Microsoft YaHe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1061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国际电信计账卡的颁发者标识号码列表（根据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ITU-T E.118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EastAsia" w:eastAsiaTheme="minorEastAsia" w:hAnsiTheme="minorEastAsia" w:hint="eastAsia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05/2006</w:t>
      </w:r>
      <w:r w:rsidRPr="00A82A1C">
        <w:rPr>
          <w:rFonts w:asciiTheme="minorEastAsia" w:eastAsiaTheme="minorEastAsia" w:hAnsiTheme="minorEastAsia" w:hint="eastAsia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2018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12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0"/>
        <w:ind w:left="567" w:hanging="567"/>
        <w:rPr>
          <w:rFonts w:cs="Calibri"/>
          <w:b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1154</w:t>
      </w:r>
      <w:r w:rsidRPr="00A82A1C">
        <w:rPr>
          <w:rFonts w:asciiTheme="minorHAnsi" w:hAnsiTheme="minorHAnsi"/>
          <w:noProof/>
          <w:lang w:val="en-US" w:eastAsia="zh-CN"/>
        </w:rPr>
        <w:tab/>
      </w:r>
      <w:bookmarkStart w:id="464" w:name="lt_pId105"/>
      <w:r w:rsidRPr="00A82A1C">
        <w:rPr>
          <w:rFonts w:asciiTheme="minorHAnsi" w:eastAsiaTheme="minorEastAsia" w:hAnsiTheme="minorHAnsi"/>
          <w:noProof/>
          <w:lang w:val="en-US" w:eastAsia="zh-CN"/>
        </w:rPr>
        <w:t>不同国家业余台站之间无线电通信的现状（根据《无线电规则》第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25.1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款的可选条款）以及各主管部门指配给其业余和实验台站的呼号表（截至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2018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8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  <w:bookmarkEnd w:id="464"/>
    </w:p>
    <w:p w:rsidR="00A82A1C" w:rsidRPr="00A82A1C" w:rsidRDefault="00A82A1C" w:rsidP="004D2FFA">
      <w:pPr>
        <w:snapToGrid w:val="0"/>
        <w:spacing w:before="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1125</w:t>
      </w:r>
      <w:r w:rsidRPr="00A82A1C">
        <w:rPr>
          <w:rFonts w:asciiTheme="minorHAnsi" w:hAnsiTheme="minorHAnsi"/>
          <w:noProof/>
          <w:lang w:val="en-US" w:eastAsia="zh-CN"/>
        </w:rPr>
        <w:tab/>
      </w:r>
      <w:bookmarkStart w:id="465" w:name="lt_pId117"/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信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令区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/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网络代码（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SANC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）列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表（</w:t>
      </w:r>
      <w:r w:rsidRPr="00A82A1C">
        <w:rPr>
          <w:rFonts w:asciiTheme="minorHAnsi" w:hAnsiTheme="minorHAnsi"/>
          <w:noProof/>
          <w:lang w:val="en-US" w:eastAsia="zh-CN"/>
        </w:rPr>
        <w:t>ITU-T Q.708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建议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书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03/99</w:t>
      </w:r>
      <w:r w:rsidRPr="00A82A1C">
        <w:rPr>
          <w:rFonts w:asciiTheme="minorEastAsia" w:eastAsiaTheme="minorEastAsia" w:hAnsiTheme="minorEastAsia" w:hint="eastAsia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的补充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2017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6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  <w:bookmarkEnd w:id="465"/>
    </w:p>
    <w:p w:rsidR="00A82A1C" w:rsidRPr="00A82A1C" w:rsidRDefault="00A82A1C" w:rsidP="004D2FFA">
      <w:pPr>
        <w:snapToGrid w:val="0"/>
        <w:spacing w:before="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1125</w:t>
      </w:r>
      <w:r w:rsidRPr="00A82A1C">
        <w:rPr>
          <w:rFonts w:asciiTheme="minorHAnsi" w:hAnsiTheme="minorHAnsi"/>
          <w:noProof/>
          <w:lang w:val="en-US" w:eastAsia="zh-CN"/>
        </w:rPr>
        <w:tab/>
      </w:r>
      <w:bookmarkStart w:id="466" w:name="lt_pId119"/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地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面中继无线电移动国家代码列表（</w:t>
      </w:r>
      <w:r w:rsidRPr="00A82A1C">
        <w:rPr>
          <w:rFonts w:asciiTheme="minorHAnsi" w:hAnsiTheme="minorHAnsi"/>
          <w:noProof/>
          <w:lang w:val="en-US" w:eastAsia="zh-CN"/>
        </w:rPr>
        <w:t>ITU-T E.218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建议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书</w:t>
      </w:r>
      <w:r w:rsidRPr="00A82A1C">
        <w:rPr>
          <w:rFonts w:asciiTheme="minorEastAsia" w:eastAsiaTheme="minorEastAsia" w:hAnsiTheme="minorEastAsia" w:hint="eastAsia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05/2004</w:t>
      </w:r>
      <w:r w:rsidRPr="00A82A1C">
        <w:rPr>
          <w:rFonts w:asciiTheme="minorEastAsia" w:eastAsiaTheme="minorEastAsia" w:hAnsiTheme="minorEastAsia" w:hint="eastAsia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的补充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2017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6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  <w:bookmarkEnd w:id="466"/>
    </w:p>
    <w:p w:rsidR="00A82A1C" w:rsidRPr="00A82A1C" w:rsidRDefault="00A82A1C" w:rsidP="004D2FFA">
      <w:pPr>
        <w:snapToGrid w:val="0"/>
        <w:spacing w:before="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1117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国家和地理区域移动代码列表（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ITU-T E.212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建议书增补（</w:t>
      </w:r>
      <w:r w:rsidRPr="00A82A1C">
        <w:rPr>
          <w:rFonts w:asciiTheme="minorHAnsi" w:hAnsiTheme="minorHAnsi"/>
          <w:noProof/>
          <w:lang w:val="en-US" w:eastAsia="zh-CN"/>
        </w:rPr>
        <w:t>09/2016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））（截至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2017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1114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 xml:space="preserve"> 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ab/>
        <w:t>ITU-T E.164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建议书分配的国家代码清单（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ITU-T E.164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(11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/2010)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的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补充）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（截至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2016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12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15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1109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国际信令点代码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ISPC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）列表（</w:t>
      </w:r>
      <w:r w:rsidRPr="00A82A1C">
        <w:rPr>
          <w:rFonts w:asciiTheme="minorHAnsi" w:eastAsiaTheme="minorEastAsia" w:hAnsiTheme="minorHAnsi" w:hint="eastAsia"/>
          <w:noProof/>
          <w:lang w:val="en-US" w:eastAsia="zh-CN"/>
        </w:rPr>
        <w:t>根据</w:t>
      </w:r>
      <w:r w:rsidRPr="00A82A1C">
        <w:rPr>
          <w:rFonts w:asciiTheme="minorHAnsi" w:hAnsiTheme="minorHAnsi"/>
          <w:noProof/>
          <w:lang w:val="en-US" w:eastAsia="zh-CN"/>
        </w:rPr>
        <w:t>ITU-T Q.708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03/99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））（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截至</w:t>
      </w:r>
      <w:r w:rsidRPr="00A82A1C">
        <w:rPr>
          <w:rFonts w:asciiTheme="minorHAnsi" w:hAnsiTheme="minorHAnsi"/>
          <w:noProof/>
          <w:lang w:val="en-US" w:eastAsia="zh-CN"/>
        </w:rPr>
        <w:t>2016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10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</w:p>
    <w:p w:rsidR="00A82A1C" w:rsidRPr="00A82A1C" w:rsidRDefault="00A82A1C" w:rsidP="004D2FFA">
      <w:pPr>
        <w:snapToGrid w:val="0"/>
        <w:spacing w:before="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1096</w:t>
      </w:r>
      <w:r w:rsidRPr="00A82A1C">
        <w:rPr>
          <w:rFonts w:asciiTheme="minorHAnsi" w:hAnsiTheme="minorHAnsi"/>
          <w:noProof/>
          <w:lang w:val="en-US" w:eastAsia="zh-CN"/>
        </w:rPr>
        <w:tab/>
        <w:t>2016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年法定时间</w:t>
      </w:r>
    </w:p>
    <w:p w:rsidR="00A82A1C" w:rsidRPr="00A82A1C" w:rsidRDefault="00A82A1C" w:rsidP="004D2FFA">
      <w:pPr>
        <w:snapToGrid w:val="0"/>
        <w:spacing w:before="0"/>
        <w:ind w:left="567" w:hanging="567"/>
        <w:rPr>
          <w:rFonts w:cs="Calibri"/>
          <w:b/>
          <w:bCs/>
          <w:noProof/>
          <w:color w:val="800000"/>
          <w:spacing w:val="-2"/>
          <w:sz w:val="22"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1060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bCs/>
          <w:noProof/>
          <w:spacing w:val="-2"/>
          <w:lang w:val="en-US" w:eastAsia="zh-CN"/>
        </w:rPr>
        <w:t>国际电联电信运营商代码列表（根据</w:t>
      </w:r>
      <w:r w:rsidRPr="00A82A1C">
        <w:rPr>
          <w:rFonts w:asciiTheme="minorHAnsi" w:hAnsiTheme="minorHAnsi"/>
          <w:bCs/>
          <w:noProof/>
          <w:spacing w:val="-2"/>
          <w:lang w:val="en-US" w:eastAsia="zh-CN"/>
        </w:rPr>
        <w:t>ITU-T M.1400</w:t>
      </w:r>
      <w:r w:rsidRPr="00A82A1C">
        <w:rPr>
          <w:rFonts w:asciiTheme="minorHAnsi" w:eastAsiaTheme="minorEastAsia" w:hAnsiTheme="minorHAnsi"/>
          <w:bCs/>
          <w:noProof/>
          <w:spacing w:val="-2"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bCs/>
          <w:noProof/>
          <w:spacing w:val="-2"/>
          <w:lang w:val="en-US" w:eastAsia="zh-CN"/>
        </w:rPr>
        <w:t>（</w:t>
      </w:r>
      <w:r w:rsidRPr="00A82A1C">
        <w:rPr>
          <w:rFonts w:asciiTheme="minorHAnsi" w:hAnsiTheme="minorHAnsi"/>
          <w:bCs/>
          <w:noProof/>
          <w:spacing w:val="-2"/>
          <w:lang w:val="en-US" w:eastAsia="zh-CN"/>
        </w:rPr>
        <w:t>07/2006</w:t>
      </w:r>
      <w:r w:rsidRPr="00A82A1C">
        <w:rPr>
          <w:rFonts w:asciiTheme="minorHAnsi" w:eastAsia="SimSun" w:hAnsiTheme="minorHAnsi" w:cs="SimSun"/>
          <w:bCs/>
          <w:noProof/>
          <w:spacing w:val="-2"/>
          <w:lang w:val="en-US" w:eastAsia="zh-CN"/>
        </w:rPr>
        <w:t>）</w:t>
      </w:r>
      <w:r w:rsidRPr="00A82A1C">
        <w:rPr>
          <w:rFonts w:asciiTheme="minorHAnsi" w:eastAsiaTheme="minorEastAsia" w:hAnsiTheme="minorHAnsi"/>
          <w:bCs/>
          <w:noProof/>
          <w:spacing w:val="-2"/>
          <w:lang w:val="en-US" w:eastAsia="zh-CN"/>
        </w:rPr>
        <w:t>）（截至</w:t>
      </w:r>
      <w:r w:rsidRPr="00A82A1C">
        <w:rPr>
          <w:rFonts w:asciiTheme="minorHAnsi" w:hAnsiTheme="minorHAnsi"/>
          <w:bCs/>
          <w:noProof/>
          <w:spacing w:val="-2"/>
          <w:lang w:val="en-US" w:eastAsia="zh-CN"/>
        </w:rPr>
        <w:t>2014</w:t>
      </w:r>
      <w:r w:rsidRPr="00A82A1C">
        <w:rPr>
          <w:rFonts w:asciiTheme="minorHAnsi" w:eastAsiaTheme="minorEastAsia" w:hAnsiTheme="minorHAnsi"/>
          <w:bCs/>
          <w:noProof/>
          <w:spacing w:val="-2"/>
          <w:lang w:val="en-US" w:eastAsia="zh-CN"/>
        </w:rPr>
        <w:t>年</w:t>
      </w:r>
      <w:r w:rsidRPr="00A82A1C">
        <w:rPr>
          <w:rFonts w:asciiTheme="minorHAnsi" w:eastAsiaTheme="minorEastAsia" w:hAnsiTheme="minorHAnsi"/>
          <w:bCs/>
          <w:noProof/>
          <w:spacing w:val="-2"/>
          <w:lang w:val="en-US" w:eastAsia="zh-CN"/>
        </w:rPr>
        <w:t>9</w:t>
      </w:r>
      <w:r w:rsidRPr="00A82A1C">
        <w:rPr>
          <w:rFonts w:asciiTheme="minorHAnsi" w:eastAsiaTheme="minorEastAsia" w:hAnsiTheme="minorHAnsi"/>
          <w:bCs/>
          <w:noProof/>
          <w:spacing w:val="-2"/>
          <w:lang w:val="en-US" w:eastAsia="zh-CN"/>
        </w:rPr>
        <w:t>月</w:t>
      </w:r>
      <w:r w:rsidRPr="00A82A1C">
        <w:rPr>
          <w:rFonts w:asciiTheme="minorHAnsi" w:eastAsiaTheme="minorEastAsia" w:hAnsiTheme="minorHAnsi"/>
          <w:bCs/>
          <w:noProof/>
          <w:spacing w:val="-2"/>
          <w:lang w:val="en-US" w:eastAsia="zh-CN"/>
        </w:rPr>
        <w:t>15</w:t>
      </w:r>
      <w:r w:rsidRPr="00A82A1C">
        <w:rPr>
          <w:rFonts w:asciiTheme="minorHAnsi" w:eastAsiaTheme="minorEastAsia" w:hAnsiTheme="minorHAnsi"/>
          <w:bCs/>
          <w:noProof/>
          <w:spacing w:val="-2"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bookmarkStart w:id="467" w:name="lt_pId150"/>
      <w:r w:rsidRPr="00A82A1C">
        <w:rPr>
          <w:rFonts w:asciiTheme="minorHAnsi" w:eastAsiaTheme="minorEastAsia" w:hAnsiTheme="minorHAnsi"/>
          <w:noProof/>
          <w:lang w:val="en-US" w:eastAsia="zh-CN"/>
        </w:rPr>
        <w:t>1015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移动网络的接入代码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/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号码（根据</w:t>
      </w:r>
      <w:r w:rsidRPr="00A82A1C">
        <w:rPr>
          <w:rFonts w:asciiTheme="minorHAnsi" w:hAnsiTheme="minorHAnsi"/>
          <w:noProof/>
          <w:lang w:val="en-US" w:eastAsia="zh-CN"/>
        </w:rPr>
        <w:t>ITU-T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 xml:space="preserve"> </w:t>
      </w:r>
      <w:r w:rsidRPr="00A82A1C">
        <w:rPr>
          <w:rFonts w:asciiTheme="minorHAnsi" w:hAnsiTheme="minorHAnsi"/>
          <w:noProof/>
          <w:lang w:val="en-US" w:eastAsia="zh-CN"/>
        </w:rPr>
        <w:t>E.164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11/2010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2012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1002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信息通信业务中非标准设施的国家或地理区域代码列表（</w:t>
      </w:r>
      <w:r w:rsidRPr="00A82A1C">
        <w:rPr>
          <w:rFonts w:asciiTheme="minorHAnsi" w:hAnsiTheme="minorHAnsi"/>
          <w:noProof/>
          <w:lang w:val="en-US" w:eastAsia="zh-CN"/>
        </w:rPr>
        <w:t>ITU-T T.35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02/2000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的补遗）（截至</w:t>
      </w:r>
      <w:r w:rsidRPr="00A82A1C">
        <w:rPr>
          <w:rFonts w:asciiTheme="minorHAnsi" w:hAnsiTheme="minorHAnsi"/>
          <w:noProof/>
          <w:lang w:val="en-US" w:eastAsia="zh-CN"/>
        </w:rPr>
        <w:t>2012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1001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被指定分配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 xml:space="preserve">ITU-T </w:t>
      </w:r>
      <w:r w:rsidRPr="00A82A1C">
        <w:rPr>
          <w:rFonts w:asciiTheme="minorHAnsi" w:hAnsiTheme="minorHAnsi"/>
          <w:noProof/>
          <w:lang w:val="en-US" w:eastAsia="zh-CN"/>
        </w:rPr>
        <w:t>T.35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建议书终端提供商代码的各国管理机构名单（截至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2012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1000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业务限制（当前有效的电信运营相关业务限制的概括清单）（截至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2012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3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994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拨号程序（国际前缀、国内（中继线）前缀和国内（重要）号码）（根据</w:t>
      </w:r>
      <w:r w:rsidRPr="00A82A1C">
        <w:rPr>
          <w:rFonts w:asciiTheme="minorHAnsi" w:hAnsiTheme="minorHAnsi"/>
          <w:noProof/>
          <w:lang w:val="en-US" w:eastAsia="zh-CN"/>
        </w:rPr>
        <w:t>ITU-T E.164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11/2010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）（截至</w:t>
      </w:r>
      <w:r w:rsidRPr="00A82A1C">
        <w:rPr>
          <w:rFonts w:asciiTheme="minorHAnsi" w:hAnsiTheme="minorHAnsi"/>
          <w:noProof/>
          <w:lang w:val="en-US" w:eastAsia="zh-CN"/>
        </w:rPr>
        <w:t>2011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12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991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回叫和迂回呼叫程序（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2006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年全权代表大会第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号决议）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980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电报目的地标志列表（根据</w:t>
      </w:r>
      <w:r w:rsidRPr="00A82A1C">
        <w:rPr>
          <w:rFonts w:asciiTheme="minorHAnsi" w:hAnsiTheme="minorHAnsi"/>
          <w:noProof/>
          <w:lang w:val="en-US" w:eastAsia="zh-CN"/>
        </w:rPr>
        <w:t>ITU-T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 xml:space="preserve"> </w:t>
      </w:r>
      <w:r w:rsidRPr="00A82A1C">
        <w:rPr>
          <w:rFonts w:asciiTheme="minorHAnsi" w:hAnsiTheme="minorHAnsi"/>
          <w:noProof/>
          <w:lang w:val="en-US" w:eastAsia="zh-CN"/>
        </w:rPr>
        <w:t>F.32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10/1995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）（截至</w:t>
      </w:r>
      <w:r w:rsidRPr="00A82A1C">
        <w:rPr>
          <w:rFonts w:asciiTheme="minorHAnsi" w:hAnsiTheme="minorHAnsi"/>
          <w:noProof/>
          <w:lang w:val="en-US" w:eastAsia="zh-CN"/>
        </w:rPr>
        <w:t>2011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978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电传目的地代码（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TDC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）和电传网络识别代码（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TNIC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）列表（</w:t>
      </w:r>
      <w:r w:rsidRPr="00A82A1C">
        <w:rPr>
          <w:rFonts w:asciiTheme="minorHAnsi" w:hAnsiTheme="minorHAnsi"/>
          <w:noProof/>
          <w:lang w:val="en-US" w:eastAsia="zh-CN"/>
        </w:rPr>
        <w:t>ITU-T F.69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06/1994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和</w:t>
      </w:r>
      <w:r w:rsidRPr="00A82A1C">
        <w:rPr>
          <w:rFonts w:asciiTheme="minorHAnsi" w:eastAsiaTheme="minorEastAsia" w:hAnsiTheme="minorHAnsi"/>
          <w:noProof/>
          <w:lang w:val="en-US" w:eastAsia="zh-CN"/>
        </w:rPr>
        <w:br/>
      </w:r>
      <w:r w:rsidRPr="00A82A1C">
        <w:rPr>
          <w:rFonts w:asciiTheme="minorHAnsi" w:hAnsiTheme="minorHAnsi"/>
          <w:noProof/>
          <w:lang w:val="en-US" w:eastAsia="zh-CN"/>
        </w:rPr>
        <w:t>F.68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11/1988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的补遗）（截至</w:t>
      </w:r>
      <w:r w:rsidRPr="00A82A1C">
        <w:rPr>
          <w:rFonts w:asciiTheme="minorHAnsi" w:hAnsiTheme="minorHAnsi"/>
          <w:noProof/>
          <w:lang w:val="en-US" w:eastAsia="zh-CN"/>
        </w:rPr>
        <w:t>2011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977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数据网络识别代码（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DNIC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）列表（根据</w:t>
      </w:r>
      <w:r w:rsidRPr="00A82A1C">
        <w:rPr>
          <w:rFonts w:asciiTheme="minorHAnsi" w:hAnsiTheme="minorHAnsi"/>
          <w:noProof/>
          <w:lang w:val="en-US" w:eastAsia="zh-CN"/>
        </w:rPr>
        <w:t>ITU-T X.121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10/2000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）（截至</w:t>
      </w:r>
      <w:r w:rsidRPr="00A82A1C">
        <w:rPr>
          <w:rFonts w:asciiTheme="minorHAnsi" w:hAnsiTheme="minorHAnsi"/>
          <w:noProof/>
          <w:lang w:val="en-US" w:eastAsia="zh-CN"/>
        </w:rPr>
        <w:t>2011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4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976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数据国家或地理区域代码列表（</w:t>
      </w:r>
      <w:r w:rsidRPr="00A82A1C">
        <w:rPr>
          <w:rFonts w:asciiTheme="minorHAnsi" w:hAnsiTheme="minorHAnsi"/>
          <w:noProof/>
          <w:lang w:val="en-US" w:eastAsia="zh-CN"/>
        </w:rPr>
        <w:t>ITU-T X.121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10/2000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的补遗）（截至</w:t>
      </w:r>
      <w:r w:rsidRPr="00A82A1C">
        <w:rPr>
          <w:rFonts w:asciiTheme="minorHAnsi" w:hAnsiTheme="minorHAnsi"/>
          <w:noProof/>
          <w:lang w:val="en-US" w:eastAsia="zh-CN"/>
        </w:rPr>
        <w:t>2011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3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974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主管部门管理域（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ADMD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）名称列表（根据</w:t>
      </w:r>
      <w:r w:rsidRPr="00A82A1C">
        <w:rPr>
          <w:rFonts w:asciiTheme="minorHAnsi" w:hAnsiTheme="minorHAnsi"/>
          <w:noProof/>
          <w:lang w:val="en-US" w:eastAsia="zh-CN"/>
        </w:rPr>
        <w:t>ITU-T F.400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和</w:t>
      </w:r>
      <w:r w:rsidRPr="00A82A1C">
        <w:rPr>
          <w:rFonts w:asciiTheme="minorHAnsi" w:hAnsiTheme="minorHAnsi"/>
          <w:noProof/>
          <w:lang w:val="en-US" w:eastAsia="zh-CN"/>
        </w:rPr>
        <w:t>X.400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系列建议书）（截至</w:t>
      </w:r>
      <w:r w:rsidRPr="00A82A1C">
        <w:rPr>
          <w:rFonts w:asciiTheme="minorHAnsi" w:hAnsiTheme="minorHAnsi"/>
          <w:noProof/>
          <w:lang w:val="en-US" w:eastAsia="zh-CN"/>
        </w:rPr>
        <w:t>2011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955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国内网络中采用的各种信号音（根据</w:t>
      </w:r>
      <w:r w:rsidRPr="00A82A1C">
        <w:rPr>
          <w:rFonts w:asciiTheme="minorHAnsi" w:hAnsiTheme="minorHAnsi"/>
          <w:noProof/>
          <w:lang w:val="en-US" w:eastAsia="zh-CN"/>
        </w:rPr>
        <w:t>ITU-T E.180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03/98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）（截至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2010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年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5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月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日）</w:t>
      </w:r>
    </w:p>
    <w:p w:rsidR="00A82A1C" w:rsidRPr="00A82A1C" w:rsidRDefault="00A82A1C" w:rsidP="004D2FFA">
      <w:pPr>
        <w:snapToGrid w:val="0"/>
        <w:spacing w:before="40" w:after="120"/>
        <w:ind w:left="567" w:hanging="567"/>
        <w:rPr>
          <w:rFonts w:asciiTheme="minorHAnsi" w:eastAsiaTheme="minorEastAsia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669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用于国际公共电报业务的五字母代码组（根据</w:t>
      </w:r>
      <w:r w:rsidRPr="00A82A1C">
        <w:rPr>
          <w:rFonts w:asciiTheme="minorHAnsi" w:hAnsiTheme="minorHAnsi"/>
          <w:noProof/>
          <w:lang w:val="en-US" w:eastAsia="zh-CN"/>
        </w:rPr>
        <w:t>ITU-T F.1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建议书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（</w:t>
      </w:r>
      <w:r w:rsidRPr="00A82A1C">
        <w:rPr>
          <w:rFonts w:asciiTheme="minorHAnsi" w:hAnsiTheme="minorHAnsi"/>
          <w:noProof/>
          <w:lang w:val="en-US" w:eastAsia="zh-CN"/>
        </w:rPr>
        <w:t>03/1998</w:t>
      </w:r>
      <w:r w:rsidRPr="00A82A1C">
        <w:rPr>
          <w:rFonts w:asciiTheme="minorHAnsi" w:eastAsia="SimSun" w:hAnsiTheme="minorHAnsi" w:cs="SimSun"/>
          <w:noProof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）</w:t>
      </w:r>
    </w:p>
    <w:bookmarkEnd w:id="467"/>
    <w:p w:rsidR="00A82A1C" w:rsidRPr="00A82A1C" w:rsidRDefault="00A82A1C" w:rsidP="004D2FFA">
      <w:pPr>
        <w:snapToGrid w:val="0"/>
        <w:spacing w:before="0"/>
        <w:ind w:left="567" w:hanging="567"/>
        <w:rPr>
          <w:rFonts w:asciiTheme="minorHAnsi" w:hAnsiTheme="minorHAnsi"/>
          <w:noProof/>
          <w:lang w:val="en-US" w:eastAsia="zh-CN"/>
        </w:rPr>
      </w:pPr>
      <w:r w:rsidRPr="00A82A1C">
        <w:rPr>
          <w:rFonts w:asciiTheme="minorHAnsi" w:hAnsiTheme="minorHAnsi"/>
          <w:noProof/>
          <w:lang w:val="en-US" w:eastAsia="zh-CN"/>
        </w:rPr>
        <w:t>B.</w:t>
      </w:r>
      <w:r w:rsidRPr="00A82A1C">
        <w:rPr>
          <w:rFonts w:asciiTheme="minorHAnsi" w:hAnsiTheme="minorHAnsi"/>
          <w:noProof/>
          <w:lang w:val="en-US" w:eastAsia="zh-CN"/>
        </w:rPr>
        <w:tab/>
      </w:r>
      <w:r w:rsidRPr="00A82A1C">
        <w:rPr>
          <w:rFonts w:asciiTheme="minorHAnsi" w:eastAsiaTheme="minorEastAsia" w:hAnsiTheme="minorHAnsi"/>
          <w:noProof/>
          <w:lang w:val="en-US" w:eastAsia="zh-CN"/>
        </w:rPr>
        <w:t>以下列表可从</w:t>
      </w:r>
      <w:r w:rsidRPr="00A82A1C">
        <w:rPr>
          <w:rFonts w:asciiTheme="minorHAnsi" w:hAnsiTheme="minorHAnsi"/>
          <w:noProof/>
          <w:lang w:val="en-US" w:eastAsia="zh-CN"/>
        </w:rPr>
        <w:t>ITU-T</w:t>
      </w:r>
      <w:r w:rsidRPr="00A82A1C">
        <w:rPr>
          <w:rFonts w:asciiTheme="minorHAnsi" w:eastAsiaTheme="minorEastAsia" w:hAnsiTheme="minorHAnsi"/>
          <w:noProof/>
          <w:lang w:val="en-US" w:eastAsia="zh-CN"/>
        </w:rPr>
        <w:t>网站在线获取：</w:t>
      </w:r>
    </w:p>
    <w:p w:rsidR="00A82A1C" w:rsidRPr="00A82A1C" w:rsidRDefault="00A82A1C" w:rsidP="004D2FFA">
      <w:pPr>
        <w:tabs>
          <w:tab w:val="clear" w:pos="5387"/>
          <w:tab w:val="clear" w:pos="5954"/>
          <w:tab w:val="left" w:pos="3780"/>
          <w:tab w:val="left" w:pos="4872"/>
        </w:tabs>
        <w:snapToGrid w:val="0"/>
        <w:spacing w:before="20" w:after="20"/>
        <w:jc w:val="left"/>
        <w:rPr>
          <w:rFonts w:asciiTheme="minorHAnsi" w:hAnsiTheme="minorHAnsi"/>
          <w:noProof/>
          <w:sz w:val="18"/>
          <w:szCs w:val="18"/>
          <w:lang w:val="fr-CH" w:eastAsia="zh-CN"/>
        </w:rPr>
      </w:pPr>
      <w:r w:rsidRPr="00A82A1C">
        <w:rPr>
          <w:rFonts w:asciiTheme="minorHAnsi" w:eastAsiaTheme="minorEastAsia" w:hAnsiTheme="minorHAnsi"/>
          <w:noProof/>
          <w:sz w:val="18"/>
          <w:szCs w:val="18"/>
          <w:lang w:val="fr-CH" w:eastAsia="zh-CN"/>
        </w:rPr>
        <w:t>国际电联电信运营商代码列表</w:t>
      </w:r>
      <w:r w:rsidRPr="00A82A1C">
        <w:rPr>
          <w:rFonts w:asciiTheme="minorHAnsi" w:eastAsiaTheme="minorEastAsia" w:hAnsiTheme="minorHAnsi"/>
          <w:noProof/>
          <w:spacing w:val="-6"/>
          <w:sz w:val="18"/>
          <w:szCs w:val="18"/>
          <w:lang w:val="en-US" w:eastAsia="zh-CN"/>
        </w:rPr>
        <w:t>（</w:t>
      </w:r>
      <w:r w:rsidRPr="00A82A1C">
        <w:rPr>
          <w:rFonts w:asciiTheme="minorHAnsi" w:hAnsiTheme="minorHAnsi"/>
          <w:noProof/>
          <w:spacing w:val="-6"/>
          <w:sz w:val="18"/>
          <w:szCs w:val="18"/>
          <w:lang w:val="en-US" w:eastAsia="zh-CN"/>
        </w:rPr>
        <w:t>ITU-T M.1400</w:t>
      </w:r>
      <w:r w:rsidRPr="00A82A1C">
        <w:rPr>
          <w:rFonts w:asciiTheme="minorHAnsi" w:eastAsiaTheme="minorEastAsia" w:hAnsiTheme="minorHAnsi"/>
          <w:noProof/>
          <w:spacing w:val="-6"/>
          <w:sz w:val="18"/>
          <w:szCs w:val="18"/>
          <w:lang w:val="en-US" w:eastAsia="zh-CN"/>
        </w:rPr>
        <w:t>建议书</w:t>
      </w:r>
      <w:r w:rsidRPr="00A82A1C">
        <w:rPr>
          <w:rFonts w:asciiTheme="minorHAnsi" w:eastAsia="SimSun" w:hAnsiTheme="minorHAnsi" w:cs="SimSun" w:hint="eastAsia"/>
          <w:noProof/>
          <w:spacing w:val="-6"/>
          <w:sz w:val="18"/>
          <w:szCs w:val="18"/>
          <w:lang w:val="en-US" w:eastAsia="zh-CN"/>
        </w:rPr>
        <w:t>（</w:t>
      </w:r>
      <w:r w:rsidRPr="00A82A1C">
        <w:rPr>
          <w:rFonts w:asciiTheme="minorHAnsi" w:hAnsiTheme="minorHAnsi"/>
          <w:noProof/>
          <w:spacing w:val="-6"/>
          <w:sz w:val="18"/>
          <w:szCs w:val="18"/>
          <w:lang w:val="en-US" w:eastAsia="zh-CN"/>
        </w:rPr>
        <w:t>03/2013</w:t>
      </w:r>
      <w:r w:rsidRPr="00A82A1C">
        <w:rPr>
          <w:rFonts w:asciiTheme="minorHAnsi" w:eastAsia="SimSun" w:hAnsiTheme="minorHAnsi" w:cs="SimSun" w:hint="eastAsia"/>
          <w:noProof/>
          <w:spacing w:val="-6"/>
          <w:sz w:val="18"/>
          <w:szCs w:val="18"/>
          <w:lang w:val="en-US" w:eastAsia="zh-CN"/>
        </w:rPr>
        <w:t>）</w:t>
      </w:r>
      <w:r w:rsidRPr="00A82A1C">
        <w:rPr>
          <w:rFonts w:asciiTheme="minorHAnsi" w:eastAsiaTheme="minorEastAsia" w:hAnsiTheme="minorHAnsi"/>
          <w:noProof/>
          <w:spacing w:val="-6"/>
          <w:sz w:val="18"/>
          <w:szCs w:val="18"/>
          <w:lang w:val="en-US" w:eastAsia="zh-CN"/>
        </w:rPr>
        <w:t>）</w:t>
      </w:r>
      <w:r w:rsidRPr="00A82A1C">
        <w:rPr>
          <w:rFonts w:asciiTheme="minorHAnsi" w:hAnsiTheme="minorHAnsi"/>
          <w:noProof/>
          <w:sz w:val="18"/>
          <w:szCs w:val="18"/>
          <w:lang w:val="fr-CH" w:eastAsia="zh-CN"/>
        </w:rPr>
        <w:tab/>
      </w:r>
      <w:bookmarkStart w:id="468" w:name="lt_pId153"/>
      <w:r w:rsidRPr="00A82A1C">
        <w:rPr>
          <w:rFonts w:asciiTheme="minorHAnsi" w:hAnsiTheme="minorHAnsi"/>
          <w:noProof/>
          <w:sz w:val="18"/>
          <w:szCs w:val="18"/>
          <w:lang w:val="fr-CH" w:eastAsia="zh-CN"/>
        </w:rPr>
        <w:t>www.itu.int/ITU-T/inr/icc/index.html</w:t>
      </w:r>
      <w:bookmarkEnd w:id="468"/>
    </w:p>
    <w:p w:rsidR="00A82A1C" w:rsidRPr="00A82A1C" w:rsidRDefault="00A82A1C" w:rsidP="004D2FFA">
      <w:pPr>
        <w:tabs>
          <w:tab w:val="clear" w:pos="5387"/>
          <w:tab w:val="left" w:pos="5103"/>
        </w:tabs>
        <w:snapToGrid w:val="0"/>
        <w:spacing w:before="20" w:after="20"/>
        <w:jc w:val="left"/>
        <w:rPr>
          <w:rFonts w:asciiTheme="minorHAnsi" w:hAnsiTheme="minorHAnsi"/>
          <w:noProof/>
          <w:sz w:val="18"/>
          <w:szCs w:val="18"/>
          <w:lang w:val="fr-FR"/>
        </w:rPr>
      </w:pPr>
      <w:r w:rsidRPr="00A82A1C">
        <w:rPr>
          <w:rFonts w:asciiTheme="minorHAnsi" w:eastAsiaTheme="minorEastAsia" w:hAnsiTheme="minorHAnsi"/>
          <w:noProof/>
          <w:sz w:val="18"/>
          <w:szCs w:val="18"/>
          <w:lang w:val="fr-CH" w:eastAsia="zh-CN"/>
        </w:rPr>
        <w:t>办公传真表（</w:t>
      </w:r>
      <w:r w:rsidRPr="00A82A1C">
        <w:rPr>
          <w:rFonts w:asciiTheme="minorHAnsi" w:hAnsiTheme="minorHAnsi"/>
          <w:noProof/>
          <w:sz w:val="18"/>
          <w:szCs w:val="18"/>
          <w:lang w:val="fr-CH"/>
        </w:rPr>
        <w:t>ITU-T F.170</w:t>
      </w:r>
      <w:r w:rsidRPr="00A82A1C">
        <w:rPr>
          <w:rFonts w:asciiTheme="minorHAnsi" w:eastAsiaTheme="minorEastAsia" w:hAnsiTheme="minorHAnsi"/>
          <w:noProof/>
          <w:sz w:val="18"/>
          <w:szCs w:val="18"/>
          <w:lang w:val="fr-CH" w:eastAsia="zh-CN"/>
        </w:rPr>
        <w:t>建议书）</w:t>
      </w:r>
      <w:r w:rsidRPr="00A82A1C">
        <w:rPr>
          <w:rFonts w:asciiTheme="minorHAnsi" w:hAnsiTheme="minorHAnsi"/>
          <w:noProof/>
          <w:sz w:val="18"/>
          <w:szCs w:val="18"/>
          <w:lang w:val="fr-CH"/>
        </w:rPr>
        <w:tab/>
      </w:r>
      <w:bookmarkStart w:id="469" w:name="lt_pId155"/>
      <w:r w:rsidRPr="00A82A1C">
        <w:rPr>
          <w:rFonts w:asciiTheme="minorHAnsi" w:hAnsiTheme="minorHAnsi"/>
          <w:noProof/>
          <w:sz w:val="18"/>
          <w:szCs w:val="18"/>
          <w:lang w:val="fr-CH"/>
        </w:rPr>
        <w:t>www.itu.int/ITU-T/inr/bureaufax/index.html</w:t>
      </w:r>
      <w:bookmarkEnd w:id="469"/>
    </w:p>
    <w:p w:rsidR="00A82A1C" w:rsidRPr="00A82A1C" w:rsidRDefault="00A82A1C" w:rsidP="004D2FFA">
      <w:pPr>
        <w:tabs>
          <w:tab w:val="clear" w:pos="5387"/>
          <w:tab w:val="left" w:pos="5103"/>
        </w:tabs>
        <w:snapToGrid w:val="0"/>
        <w:spacing w:before="20" w:after="20"/>
        <w:jc w:val="left"/>
        <w:rPr>
          <w:rFonts w:asciiTheme="minorHAnsi" w:hAnsiTheme="minorHAnsi"/>
          <w:noProof/>
          <w:sz w:val="18"/>
          <w:szCs w:val="18"/>
          <w:highlight w:val="yellow"/>
          <w:lang w:val="fr-FR"/>
        </w:rPr>
      </w:pPr>
      <w:r w:rsidRPr="00A82A1C">
        <w:rPr>
          <w:rFonts w:asciiTheme="minorHAnsi" w:eastAsiaTheme="minorEastAsia" w:hAnsiTheme="minorHAnsi"/>
          <w:noProof/>
          <w:sz w:val="18"/>
          <w:szCs w:val="18"/>
          <w:lang w:val="en-US" w:eastAsia="zh-CN"/>
        </w:rPr>
        <w:t>经认可运营机构</w:t>
      </w:r>
      <w:r w:rsidRPr="00A82A1C">
        <w:rPr>
          <w:rFonts w:asciiTheme="minorHAnsi" w:eastAsiaTheme="minorEastAsia" w:hAnsiTheme="minorHAnsi"/>
          <w:noProof/>
          <w:sz w:val="18"/>
          <w:szCs w:val="18"/>
          <w:lang w:val="fr-FR" w:eastAsia="zh-CN"/>
        </w:rPr>
        <w:t>（</w:t>
      </w:r>
      <w:r w:rsidRPr="00A82A1C">
        <w:rPr>
          <w:rFonts w:asciiTheme="minorHAnsi" w:eastAsiaTheme="minorEastAsia" w:hAnsiTheme="minorHAnsi"/>
          <w:noProof/>
          <w:sz w:val="18"/>
          <w:szCs w:val="18"/>
          <w:lang w:val="fr-FR" w:eastAsia="zh-CN"/>
        </w:rPr>
        <w:t>ROA</w:t>
      </w:r>
      <w:r w:rsidRPr="00A82A1C">
        <w:rPr>
          <w:rFonts w:asciiTheme="minorHAnsi" w:eastAsiaTheme="minorEastAsia" w:hAnsiTheme="minorHAnsi"/>
          <w:noProof/>
          <w:sz w:val="18"/>
          <w:szCs w:val="18"/>
          <w:lang w:val="fr-FR" w:eastAsia="zh-CN"/>
        </w:rPr>
        <w:t>）</w:t>
      </w:r>
      <w:r w:rsidRPr="00A82A1C">
        <w:rPr>
          <w:rFonts w:asciiTheme="minorHAnsi" w:eastAsiaTheme="minorEastAsia" w:hAnsiTheme="minorHAnsi"/>
          <w:noProof/>
          <w:sz w:val="18"/>
          <w:szCs w:val="18"/>
          <w:lang w:val="en-US" w:eastAsia="zh-CN"/>
        </w:rPr>
        <w:t>名单</w:t>
      </w:r>
      <w:r w:rsidRPr="00A82A1C">
        <w:rPr>
          <w:rFonts w:asciiTheme="minorHAnsi" w:hAnsiTheme="minorHAnsi"/>
          <w:noProof/>
          <w:sz w:val="18"/>
          <w:szCs w:val="18"/>
          <w:lang w:val="fr-CH"/>
        </w:rPr>
        <w:tab/>
      </w:r>
      <w:bookmarkStart w:id="470" w:name="lt_pId157"/>
      <w:r w:rsidRPr="00A82A1C">
        <w:rPr>
          <w:rFonts w:asciiTheme="minorHAnsi" w:hAnsiTheme="minorHAnsi"/>
          <w:noProof/>
          <w:sz w:val="18"/>
          <w:szCs w:val="18"/>
          <w:lang w:val="fr-CH"/>
        </w:rPr>
        <w:t>www.itu.int/ITU-T/inr/roa/index.html</w:t>
      </w:r>
      <w:bookmarkEnd w:id="470"/>
    </w:p>
    <w:p w:rsidR="000C3D0A" w:rsidRPr="00A82A1C" w:rsidRDefault="000C3D0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fr-CH"/>
        </w:rPr>
      </w:pPr>
      <w:r w:rsidRPr="00A82A1C">
        <w:rPr>
          <w:rFonts w:eastAsia="SimSun"/>
          <w:lang w:val="fr-CH"/>
        </w:rPr>
        <w:br w:type="page"/>
      </w:r>
    </w:p>
    <w:p w:rsidR="00B77803" w:rsidRPr="009D6A67" w:rsidRDefault="00FA7244" w:rsidP="00B77803">
      <w:pPr>
        <w:pStyle w:val="Heading20"/>
        <w:spacing w:before="0"/>
        <w:rPr>
          <w:lang w:val="fr-CH" w:eastAsia="zh-CN"/>
        </w:rPr>
      </w:pPr>
      <w:bookmarkStart w:id="471" w:name="_Toc421267573"/>
      <w:r w:rsidRPr="008D2CD3">
        <w:rPr>
          <w:rFonts w:asciiTheme="minorBidi" w:hAnsiTheme="minorBidi" w:cstheme="minorBidi"/>
          <w:lang w:val="en-GB" w:eastAsia="zh-CN"/>
        </w:rPr>
        <w:lastRenderedPageBreak/>
        <w:t>批准</w:t>
      </w:r>
      <w:r w:rsidRPr="00176E85">
        <w:rPr>
          <w:rFonts w:asciiTheme="minorHAnsi" w:hAnsiTheme="minorHAnsi" w:cstheme="minorHAnsi"/>
          <w:lang w:val="fr-CH" w:eastAsia="zh-CN"/>
        </w:rPr>
        <w:t>ITU-T</w:t>
      </w:r>
      <w:r w:rsidRPr="008D2CD3">
        <w:rPr>
          <w:rFonts w:asciiTheme="minorBidi" w:hAnsiTheme="minorBidi" w:cstheme="minorBidi"/>
          <w:lang w:val="en-GB" w:eastAsia="zh-CN"/>
        </w:rPr>
        <w:t>建议书</w:t>
      </w:r>
      <w:bookmarkEnd w:id="471"/>
    </w:p>
    <w:p w:rsidR="00543893" w:rsidRPr="009D6A67" w:rsidRDefault="00543893" w:rsidP="00EF66F1">
      <w:pPr>
        <w:spacing w:before="240"/>
        <w:ind w:firstLineChars="200" w:firstLine="400"/>
        <w:rPr>
          <w:highlight w:val="cyan"/>
          <w:lang w:val="fr-CH" w:eastAsia="zh-CN"/>
        </w:rPr>
      </w:pPr>
      <w:r w:rsidRPr="00F14A82">
        <w:rPr>
          <w:rFonts w:eastAsiaTheme="minorEastAsia" w:hint="eastAsia"/>
          <w:lang w:eastAsia="zh-CN"/>
        </w:rPr>
        <w:t>通过</w:t>
      </w:r>
      <w:r w:rsidRPr="009D6A67">
        <w:rPr>
          <w:rFonts w:eastAsiaTheme="minorEastAsia"/>
          <w:lang w:val="fr-CH" w:eastAsia="zh-CN"/>
        </w:rPr>
        <w:t>2019</w:t>
      </w:r>
      <w:r w:rsidRPr="00F14A82">
        <w:rPr>
          <w:rFonts w:eastAsiaTheme="minorEastAsia" w:hint="eastAsia"/>
          <w:lang w:eastAsia="zh-CN"/>
        </w:rPr>
        <w:t>年</w:t>
      </w:r>
      <w:r w:rsidRPr="009D6A67">
        <w:rPr>
          <w:rFonts w:eastAsiaTheme="minorEastAsia"/>
          <w:lang w:val="fr-CH" w:eastAsia="zh-CN"/>
        </w:rPr>
        <w:t>3</w:t>
      </w:r>
      <w:r w:rsidRPr="00F14A82">
        <w:rPr>
          <w:rFonts w:eastAsiaTheme="minorEastAsia" w:hint="eastAsia"/>
          <w:lang w:eastAsia="zh-CN"/>
        </w:rPr>
        <w:t>月</w:t>
      </w:r>
      <w:r w:rsidRPr="009D6A67">
        <w:rPr>
          <w:rFonts w:eastAsiaTheme="minorEastAsia"/>
          <w:lang w:val="fr-CH" w:eastAsia="zh-CN"/>
        </w:rPr>
        <w:t>11</w:t>
      </w:r>
      <w:r w:rsidRPr="00F14A82">
        <w:rPr>
          <w:rFonts w:eastAsiaTheme="minorEastAsia" w:hint="eastAsia"/>
          <w:lang w:eastAsia="zh-CN"/>
        </w:rPr>
        <w:t>日的电信标准化局第</w:t>
      </w:r>
      <w:r w:rsidRPr="009D6A67">
        <w:rPr>
          <w:rFonts w:eastAsiaTheme="minorEastAsia"/>
          <w:lang w:val="fr-CH" w:eastAsia="zh-CN"/>
        </w:rPr>
        <w:t>153</w:t>
      </w:r>
      <w:r w:rsidRPr="00F14A82">
        <w:rPr>
          <w:rFonts w:eastAsiaTheme="minorEastAsia" w:hint="eastAsia"/>
          <w:lang w:eastAsia="zh-CN"/>
        </w:rPr>
        <w:t>号通函</w:t>
      </w:r>
      <w:r w:rsidRPr="009D6A67">
        <w:rPr>
          <w:rFonts w:eastAsiaTheme="minorEastAsia" w:hint="eastAsia"/>
          <w:lang w:val="fr-CH" w:eastAsia="zh-CN"/>
        </w:rPr>
        <w:t>，</w:t>
      </w:r>
      <w:r w:rsidRPr="00F14A82">
        <w:rPr>
          <w:rFonts w:eastAsiaTheme="minorEastAsia" w:hint="eastAsia"/>
          <w:lang w:eastAsia="zh-CN"/>
        </w:rPr>
        <w:t>根据第</w:t>
      </w:r>
      <w:r w:rsidRPr="009D6A67">
        <w:rPr>
          <w:rFonts w:eastAsiaTheme="minorEastAsia"/>
          <w:lang w:val="fr-CH" w:eastAsia="zh-CN"/>
        </w:rPr>
        <w:t>1</w:t>
      </w:r>
      <w:r w:rsidRPr="00F14A82">
        <w:rPr>
          <w:rFonts w:eastAsiaTheme="minorEastAsia" w:hint="eastAsia"/>
          <w:lang w:eastAsia="zh-CN"/>
        </w:rPr>
        <w:t>号决议概述的程序</w:t>
      </w:r>
      <w:r w:rsidRPr="009D6A67">
        <w:rPr>
          <w:rFonts w:eastAsiaTheme="minorEastAsia" w:hint="eastAsia"/>
          <w:lang w:val="fr-CH" w:eastAsia="zh-CN"/>
        </w:rPr>
        <w:t>，</w:t>
      </w:r>
      <w:r w:rsidRPr="00F14A82">
        <w:rPr>
          <w:rFonts w:eastAsiaTheme="minorEastAsia" w:hint="eastAsia"/>
          <w:lang w:eastAsia="zh-CN"/>
        </w:rPr>
        <w:t>宣布批准了下述</w:t>
      </w:r>
      <w:r w:rsidRPr="009D6A67">
        <w:rPr>
          <w:rFonts w:eastAsiaTheme="minorEastAsia"/>
          <w:lang w:val="fr-CH" w:eastAsia="zh-CN"/>
        </w:rPr>
        <w:t>ITU-T</w:t>
      </w:r>
      <w:r w:rsidRPr="00F14A82">
        <w:rPr>
          <w:rFonts w:eastAsiaTheme="minorEastAsia" w:hint="eastAsia"/>
          <w:lang w:eastAsia="zh-CN"/>
        </w:rPr>
        <w:t>建议书</w:t>
      </w:r>
      <w:r w:rsidRPr="009D6A67">
        <w:rPr>
          <w:rFonts w:eastAsiaTheme="minorEastAsia" w:hint="eastAsia"/>
          <w:lang w:val="fr-CH" w:eastAsia="zh-CN"/>
        </w:rPr>
        <w:t>：</w:t>
      </w:r>
    </w:p>
    <w:p w:rsidR="00543893" w:rsidRPr="00E31D81" w:rsidRDefault="00543893" w:rsidP="00DE28F0">
      <w:pPr>
        <w:ind w:left="567" w:hanging="567"/>
        <w:rPr>
          <w:rFonts w:cs="Arial"/>
          <w:lang w:eastAsia="zh-CN"/>
        </w:rPr>
      </w:pPr>
      <w:r w:rsidRPr="00E31D81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E31D81">
        <w:rPr>
          <w:rFonts w:cs="Arial"/>
          <w:lang w:eastAsia="zh-CN"/>
        </w:rPr>
        <w:t xml:space="preserve">ITU-T </w:t>
      </w:r>
      <w:r w:rsidRPr="00E31D81">
        <w:rPr>
          <w:lang w:eastAsia="zh-CN"/>
        </w:rPr>
        <w:t>E.118</w:t>
      </w:r>
      <w:r w:rsidR="00DE28F0">
        <w:rPr>
          <w:rFonts w:asciiTheme="minorEastAsia" w:eastAsiaTheme="minorEastAsia" w:hAnsiTheme="minorEastAsia" w:hint="eastAsia"/>
          <w:lang w:eastAsia="zh-CN"/>
        </w:rPr>
        <w:t>建议书修正</w:t>
      </w:r>
      <w:r w:rsidR="00DE28F0" w:rsidRPr="003320E5">
        <w:rPr>
          <w:rFonts w:asciiTheme="minorHAnsi" w:eastAsiaTheme="minorEastAsia" w:hAnsiTheme="minorHAnsi" w:cstheme="minorHAnsi"/>
          <w:lang w:eastAsia="zh-CN"/>
        </w:rPr>
        <w:t>1</w:t>
      </w:r>
      <w:r w:rsidR="00DE28F0">
        <w:rPr>
          <w:rFonts w:asciiTheme="minorEastAsia" w:eastAsiaTheme="minorEastAsia" w:hAnsiTheme="minorEastAsia" w:hint="eastAsia"/>
          <w:lang w:eastAsia="zh-CN"/>
        </w:rPr>
        <w:t>（</w:t>
      </w:r>
      <w:r w:rsidRPr="00E31D81">
        <w:rPr>
          <w:rFonts w:cs="Arial"/>
          <w:lang w:eastAsia="zh-CN"/>
        </w:rPr>
        <w:t>03/2019</w:t>
      </w:r>
      <w:r w:rsidR="00DE28F0" w:rsidRPr="00DE28F0">
        <w:rPr>
          <w:rFonts w:asciiTheme="minorEastAsia" w:eastAsiaTheme="minorEastAsia" w:hAnsiTheme="minorEastAsia"/>
          <w:lang w:eastAsia="zh-CN"/>
        </w:rPr>
        <w:t>）</w:t>
      </w:r>
      <w:r w:rsidR="00DE28F0" w:rsidRPr="00DE28F0">
        <w:rPr>
          <w:rFonts w:ascii="Microsoft YaHei" w:eastAsia="Microsoft YaHei" w:hAnsi="Microsoft YaHei" w:cs="Microsoft YaHei" w:hint="eastAsia"/>
          <w:lang w:eastAsia="zh-CN"/>
        </w:rPr>
        <w:t>：</w:t>
      </w:r>
      <w:r w:rsidR="00DE28F0">
        <w:rPr>
          <w:rFonts w:asciiTheme="minorEastAsia" w:eastAsiaTheme="minorEastAsia" w:hAnsiTheme="minorEastAsia" w:cs="Arial" w:hint="eastAsia"/>
          <w:lang w:eastAsia="zh-CN"/>
        </w:rPr>
        <w:t>国际电信收费卡</w:t>
      </w:r>
      <w:r w:rsidR="00DE28F0">
        <w:rPr>
          <w:rFonts w:cs="Arial"/>
          <w:lang w:eastAsia="zh-CN"/>
        </w:rPr>
        <w:t xml:space="preserve"> </w:t>
      </w:r>
      <w:r w:rsidRPr="00E31D81">
        <w:rPr>
          <w:lang w:eastAsia="zh-CN"/>
        </w:rPr>
        <w:t xml:space="preserve">– </w:t>
      </w:r>
      <w:r w:rsidR="00DE28F0">
        <w:rPr>
          <w:rFonts w:asciiTheme="minorEastAsia" w:eastAsiaTheme="minorEastAsia" w:hAnsiTheme="minorEastAsia" w:hint="eastAsia"/>
          <w:lang w:eastAsia="zh-CN"/>
        </w:rPr>
        <w:t>经修订的注册表</w:t>
      </w:r>
    </w:p>
    <w:p w:rsidR="00543893" w:rsidRPr="00E31D81" w:rsidRDefault="00543893" w:rsidP="00DE28F0">
      <w:pPr>
        <w:ind w:left="567" w:hanging="567"/>
        <w:rPr>
          <w:lang w:eastAsia="zh-CN"/>
        </w:rPr>
      </w:pPr>
      <w:r w:rsidRPr="00E31D81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E31D81">
        <w:rPr>
          <w:rFonts w:cs="Arial"/>
          <w:lang w:eastAsia="zh-CN"/>
        </w:rPr>
        <w:t xml:space="preserve">ITU-T </w:t>
      </w:r>
      <w:r w:rsidRPr="00E31D81">
        <w:rPr>
          <w:lang w:eastAsia="zh-CN"/>
        </w:rPr>
        <w:t>E.169.1</w:t>
      </w:r>
      <w:r w:rsidR="00DE28F0">
        <w:rPr>
          <w:rFonts w:asciiTheme="minorEastAsia" w:eastAsiaTheme="minorEastAsia" w:hAnsiTheme="minorEastAsia" w:hint="eastAsia"/>
          <w:lang w:eastAsia="zh-CN"/>
        </w:rPr>
        <w:t>建议书修订</w:t>
      </w:r>
      <w:r w:rsidR="00DF18D9">
        <w:rPr>
          <w:rFonts w:asciiTheme="minorEastAsia" w:eastAsiaTheme="minorEastAsia" w:hAnsiTheme="minorEastAsia" w:hint="eastAsia"/>
          <w:lang w:eastAsia="zh-CN"/>
        </w:rPr>
        <w:t>案</w:t>
      </w:r>
      <w:r w:rsidR="00DE28F0">
        <w:rPr>
          <w:rFonts w:asciiTheme="minorEastAsia" w:eastAsiaTheme="minorEastAsia" w:hAnsiTheme="minorEastAsia" w:hint="eastAsia"/>
          <w:lang w:eastAsia="zh-CN"/>
        </w:rPr>
        <w:t>（</w:t>
      </w:r>
      <w:r w:rsidR="00DE28F0" w:rsidRPr="00E31D81">
        <w:rPr>
          <w:rFonts w:cs="Arial"/>
          <w:lang w:eastAsia="zh-CN"/>
        </w:rPr>
        <w:t>03/2019</w:t>
      </w:r>
      <w:r w:rsidR="00DE28F0" w:rsidRPr="00DE28F0">
        <w:rPr>
          <w:rFonts w:asciiTheme="minorEastAsia" w:eastAsiaTheme="minorEastAsia" w:hAnsiTheme="minorEastAsia"/>
          <w:lang w:eastAsia="zh-CN"/>
        </w:rPr>
        <w:t>）</w:t>
      </w:r>
      <w:r w:rsidR="00DE28F0" w:rsidRPr="00DE28F0">
        <w:rPr>
          <w:rFonts w:ascii="Microsoft YaHei" w:eastAsia="Microsoft YaHei" w:hAnsi="Microsoft YaHei" w:cs="Microsoft YaHei" w:hint="eastAsia"/>
          <w:lang w:eastAsia="zh-CN"/>
        </w:rPr>
        <w:t>：</w:t>
      </w:r>
      <w:r w:rsidR="00DE28F0">
        <w:rPr>
          <w:rFonts w:asciiTheme="minorEastAsia" w:eastAsiaTheme="minorEastAsia" w:hAnsiTheme="minorEastAsia" w:hint="eastAsia"/>
          <w:lang w:eastAsia="zh-CN"/>
        </w:rPr>
        <w:t>对国际免费电话业务通用国际免费电话号码应用</w:t>
      </w:r>
      <w:r w:rsidRPr="00E31D81">
        <w:rPr>
          <w:lang w:eastAsia="zh-CN"/>
        </w:rPr>
        <w:t>E.164</w:t>
      </w:r>
      <w:r w:rsidR="00DE28F0">
        <w:rPr>
          <w:rFonts w:asciiTheme="minorEastAsia" w:eastAsiaTheme="minorEastAsia" w:hAnsiTheme="minorEastAsia" w:hint="eastAsia"/>
          <w:lang w:eastAsia="zh-CN"/>
        </w:rPr>
        <w:t>建议书编号方案</w:t>
      </w:r>
    </w:p>
    <w:p w:rsidR="00B77803" w:rsidRPr="008F2A36" w:rsidRDefault="00543893" w:rsidP="00DE28F0">
      <w:pPr>
        <w:spacing w:before="240"/>
        <w:rPr>
          <w:lang w:eastAsia="zh-CN"/>
        </w:rPr>
      </w:pPr>
      <w:r w:rsidRPr="00E31D81">
        <w:rPr>
          <w:rFonts w:cs="Arial"/>
          <w:lang w:eastAsia="zh-CN"/>
        </w:rPr>
        <w:t>–</w:t>
      </w:r>
      <w:r>
        <w:rPr>
          <w:rFonts w:cs="Arial"/>
          <w:lang w:eastAsia="zh-CN"/>
        </w:rPr>
        <w:tab/>
      </w:r>
      <w:r w:rsidRPr="00E31D81">
        <w:rPr>
          <w:rFonts w:cs="Arial"/>
          <w:lang w:eastAsia="zh-CN"/>
        </w:rPr>
        <w:t xml:space="preserve">ITU-T </w:t>
      </w:r>
      <w:r w:rsidRPr="00E31D81">
        <w:rPr>
          <w:lang w:eastAsia="zh-CN"/>
        </w:rPr>
        <w:t>E.217</w:t>
      </w:r>
      <w:r w:rsidR="00DE28F0">
        <w:rPr>
          <w:rFonts w:asciiTheme="minorEastAsia" w:eastAsiaTheme="minorEastAsia" w:hAnsiTheme="minorEastAsia" w:hint="eastAsia"/>
          <w:lang w:eastAsia="zh-CN"/>
        </w:rPr>
        <w:t>建议书修订</w:t>
      </w:r>
      <w:r w:rsidR="00DF18D9">
        <w:rPr>
          <w:rFonts w:asciiTheme="minorEastAsia" w:eastAsiaTheme="minorEastAsia" w:hAnsiTheme="minorEastAsia" w:hint="eastAsia"/>
          <w:lang w:eastAsia="zh-CN"/>
        </w:rPr>
        <w:t>案</w:t>
      </w:r>
      <w:r w:rsidR="00DE28F0">
        <w:rPr>
          <w:rFonts w:asciiTheme="minorEastAsia" w:eastAsiaTheme="minorEastAsia" w:hAnsiTheme="minorEastAsia" w:hint="eastAsia"/>
          <w:lang w:eastAsia="zh-CN"/>
        </w:rPr>
        <w:t>（</w:t>
      </w:r>
      <w:r w:rsidR="00DE28F0" w:rsidRPr="00E31D81">
        <w:rPr>
          <w:rFonts w:cs="Arial"/>
          <w:lang w:eastAsia="zh-CN"/>
        </w:rPr>
        <w:t>03/2019</w:t>
      </w:r>
      <w:r w:rsidR="00DE28F0" w:rsidRPr="00DE28F0">
        <w:rPr>
          <w:rFonts w:asciiTheme="minorEastAsia" w:eastAsiaTheme="minorEastAsia" w:hAnsiTheme="minorEastAsia"/>
          <w:lang w:eastAsia="zh-CN"/>
        </w:rPr>
        <w:t>）</w:t>
      </w:r>
      <w:r w:rsidR="00DE28F0">
        <w:rPr>
          <w:rFonts w:asciiTheme="minorEastAsia" w:eastAsiaTheme="minorEastAsia" w:hAnsiTheme="minorEastAsia"/>
          <w:lang w:eastAsia="zh-CN"/>
        </w:rPr>
        <w:t>：</w:t>
      </w:r>
      <w:r w:rsidR="00DE28F0">
        <w:rPr>
          <w:rFonts w:asciiTheme="minorEastAsia" w:eastAsiaTheme="minorEastAsia" w:hAnsiTheme="minorEastAsia" w:hint="eastAsia"/>
          <w:lang w:eastAsia="zh-CN"/>
        </w:rPr>
        <w:t>水上通信</w:t>
      </w:r>
      <w:r w:rsidR="00DE28F0">
        <w:rPr>
          <w:lang w:eastAsia="zh-CN"/>
        </w:rPr>
        <w:t xml:space="preserve"> </w:t>
      </w:r>
      <w:r w:rsidRPr="00E31D81">
        <w:rPr>
          <w:lang w:eastAsia="zh-CN"/>
        </w:rPr>
        <w:t xml:space="preserve">– </w:t>
      </w:r>
      <w:r w:rsidR="00DE28F0">
        <w:rPr>
          <w:rFonts w:asciiTheme="minorEastAsia" w:eastAsiaTheme="minorEastAsia" w:hAnsiTheme="minorEastAsia" w:hint="eastAsia"/>
          <w:lang w:eastAsia="zh-CN"/>
        </w:rPr>
        <w:t>船舶电台标识</w:t>
      </w:r>
    </w:p>
    <w:p w:rsidR="00FA38CC" w:rsidRDefault="00FA38CC" w:rsidP="0009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="SimSun" w:eastAsia="SimSun" w:hAnsi="SimSun" w:cs="SimSun"/>
          <w:lang w:val="en-US" w:eastAsia="zh-CN"/>
        </w:rPr>
      </w:pPr>
    </w:p>
    <w:p w:rsidR="004D2FFA" w:rsidRDefault="004D2FFA" w:rsidP="0009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ascii="SimSun" w:eastAsia="SimSun" w:hAnsi="SimSun" w:cs="SimSun"/>
          <w:lang w:val="en-US" w:eastAsia="zh-CN"/>
        </w:rPr>
      </w:pPr>
    </w:p>
    <w:p w:rsidR="0084340B" w:rsidRPr="00C16CD8" w:rsidRDefault="0084340B" w:rsidP="0084340B">
      <w:pPr>
        <w:pStyle w:val="Heading20"/>
        <w:spacing w:before="0"/>
        <w:rPr>
          <w:rFonts w:asciiTheme="minorHAnsi" w:hAnsiTheme="minorHAnsi" w:cstheme="minorHAnsi"/>
          <w:lang w:val="en-GB" w:eastAsia="zh-CN"/>
        </w:rPr>
      </w:pPr>
      <w:bookmarkStart w:id="472" w:name="_Toc374006628"/>
      <w:r w:rsidRPr="0084340B">
        <w:rPr>
          <w:rFonts w:asciiTheme="minorBidi" w:hAnsiTheme="minorBidi" w:cstheme="minorBidi" w:hint="eastAsia"/>
          <w:lang w:val="en-GB" w:eastAsia="zh-CN"/>
        </w:rPr>
        <w:t>水上识别码</w:t>
      </w:r>
      <w:r w:rsidRPr="00C16CD8">
        <w:rPr>
          <w:rFonts w:asciiTheme="minorHAnsi" w:hAnsiTheme="minorHAnsi" w:cstheme="minorHAnsi"/>
          <w:lang w:val="en-GB" w:eastAsia="zh-CN"/>
        </w:rPr>
        <w:t>（</w:t>
      </w:r>
      <w:r w:rsidRPr="00C16CD8">
        <w:rPr>
          <w:rFonts w:asciiTheme="minorHAnsi" w:hAnsiTheme="minorHAnsi" w:cstheme="minorHAnsi"/>
          <w:lang w:val="en-GB" w:eastAsia="zh-CN"/>
        </w:rPr>
        <w:t>MID</w:t>
      </w:r>
      <w:r w:rsidRPr="00C16CD8">
        <w:rPr>
          <w:rFonts w:asciiTheme="minorHAnsi" w:hAnsiTheme="minorHAnsi" w:cstheme="minorHAnsi"/>
          <w:lang w:val="en-GB" w:eastAsia="zh-CN"/>
        </w:rPr>
        <w:t>）</w:t>
      </w:r>
      <w:bookmarkEnd w:id="472"/>
    </w:p>
    <w:p w:rsidR="0084340B" w:rsidRDefault="0084340B" w:rsidP="00092DB6">
      <w:pPr>
        <w:spacing w:before="240"/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val="fr-FR" w:eastAsia="zh-CN"/>
        </w:rPr>
        <w:t>根据《无线电规则》第</w:t>
      </w:r>
      <w:r w:rsidRPr="00411C69">
        <w:rPr>
          <w:b/>
          <w:bCs/>
          <w:lang w:val="en-US" w:eastAsia="zh-CN"/>
        </w:rPr>
        <w:t>19.3</w:t>
      </w:r>
      <w:r>
        <w:rPr>
          <w:rFonts w:eastAsiaTheme="minorEastAsia" w:hint="eastAsia"/>
          <w:b/>
          <w:bCs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款，</w:t>
      </w:r>
      <w:r>
        <w:rPr>
          <w:rFonts w:eastAsiaTheme="minorEastAsia" w:hint="eastAsia"/>
          <w:lang w:eastAsia="zh-CN"/>
        </w:rPr>
        <w:t>水上识别码（</w:t>
      </w:r>
      <w:r w:rsidRPr="00B511F8">
        <w:rPr>
          <w:lang w:eastAsia="zh-CN"/>
        </w:rPr>
        <w:t>MID</w:t>
      </w:r>
      <w:r>
        <w:rPr>
          <w:rFonts w:eastAsiaTheme="minorEastAsia" w:hint="eastAsia"/>
          <w:lang w:eastAsia="zh-CN"/>
        </w:rPr>
        <w:t>）“</w:t>
      </w:r>
      <w:r w:rsidR="00DE28F0">
        <w:rPr>
          <w:lang w:eastAsia="zh-CN"/>
        </w:rPr>
        <w:t>550</w:t>
      </w:r>
      <w:r>
        <w:rPr>
          <w:rFonts w:eastAsiaTheme="minorEastAsia" w:hint="eastAsia"/>
          <w:lang w:eastAsia="zh-CN"/>
        </w:rPr>
        <w:t>”已分配给</w:t>
      </w:r>
      <w:r w:rsidR="00DE28F0">
        <w:rPr>
          <w:rFonts w:eastAsiaTheme="minorEastAsia" w:hint="eastAsia"/>
          <w:lang w:eastAsia="zh-CN"/>
        </w:rPr>
        <w:t>东帝汶民主</w:t>
      </w:r>
      <w:r>
        <w:rPr>
          <w:rFonts w:eastAsiaTheme="minorEastAsia" w:hint="eastAsia"/>
          <w:lang w:eastAsia="zh-CN"/>
        </w:rPr>
        <w:t>共和国。</w:t>
      </w:r>
    </w:p>
    <w:p w:rsidR="0084340B" w:rsidRPr="00B511F8" w:rsidRDefault="0084340B" w:rsidP="0084340B">
      <w:pPr>
        <w:ind w:firstLineChars="200" w:firstLine="400"/>
        <w:rPr>
          <w:lang w:eastAsia="zh-CN"/>
        </w:rPr>
      </w:pPr>
    </w:p>
    <w:p w:rsidR="0084340B" w:rsidRPr="00B511F8" w:rsidRDefault="0084340B" w:rsidP="0084340B">
      <w:pPr>
        <w:ind w:firstLineChars="200" w:firstLine="400"/>
        <w:rPr>
          <w:lang w:eastAsia="zh-CN"/>
        </w:rPr>
      </w:pPr>
    </w:p>
    <w:p w:rsidR="00A0020B" w:rsidRPr="00C16CD8" w:rsidRDefault="00A0020B" w:rsidP="00A0020B">
      <w:pPr>
        <w:pStyle w:val="Heading20"/>
        <w:keepNext w:val="0"/>
        <w:spacing w:before="120"/>
        <w:rPr>
          <w:rFonts w:asciiTheme="minorHAnsi" w:hAnsiTheme="minorHAnsi" w:cstheme="minorHAnsi"/>
          <w:lang w:val="en-GB" w:eastAsia="zh-CN"/>
        </w:rPr>
      </w:pPr>
      <w:bookmarkStart w:id="473" w:name="_Toc219001155"/>
      <w:bookmarkStart w:id="474" w:name="_Toc232323934"/>
      <w:bookmarkStart w:id="475" w:name="_Toc355708839"/>
      <w:r w:rsidRPr="00C16CD8">
        <w:rPr>
          <w:rFonts w:asciiTheme="minorHAnsi" w:hAnsiTheme="minorHAnsi" w:cstheme="minorHAnsi"/>
          <w:lang w:val="en-GB" w:eastAsia="zh-CN"/>
        </w:rPr>
        <w:t>信令区域</w:t>
      </w:r>
      <w:r w:rsidRPr="00C16CD8">
        <w:rPr>
          <w:rFonts w:asciiTheme="minorHAnsi" w:hAnsiTheme="minorHAnsi" w:cstheme="minorHAnsi"/>
          <w:lang w:val="en-GB" w:eastAsia="zh-CN"/>
        </w:rPr>
        <w:t>/</w:t>
      </w:r>
      <w:r w:rsidRPr="00C16CD8">
        <w:rPr>
          <w:rFonts w:asciiTheme="minorHAnsi" w:hAnsiTheme="minorHAnsi" w:cstheme="minorHAnsi"/>
          <w:lang w:val="en-GB" w:eastAsia="zh-CN"/>
        </w:rPr>
        <w:t>网络编码（</w:t>
      </w:r>
      <w:r w:rsidRPr="00C16CD8">
        <w:rPr>
          <w:rFonts w:asciiTheme="minorHAnsi" w:hAnsiTheme="minorHAnsi" w:cstheme="minorHAnsi"/>
          <w:lang w:val="en-GB" w:eastAsia="zh-CN"/>
        </w:rPr>
        <w:t>SANC</w:t>
      </w:r>
      <w:r w:rsidRPr="00C16CD8">
        <w:rPr>
          <w:rFonts w:asciiTheme="minorHAnsi" w:hAnsiTheme="minorHAnsi" w:cstheme="minorHAnsi"/>
          <w:lang w:val="en-GB" w:eastAsia="zh-CN"/>
        </w:rPr>
        <w:t>）的指配</w:t>
      </w:r>
      <w:r w:rsidRPr="00C16CD8">
        <w:rPr>
          <w:rFonts w:asciiTheme="minorHAnsi" w:hAnsiTheme="minorHAnsi" w:cstheme="minorHAnsi"/>
          <w:lang w:val="en-GB" w:eastAsia="zh-CN"/>
        </w:rPr>
        <w:br/>
      </w:r>
      <w:r w:rsidRPr="00C16CD8">
        <w:rPr>
          <w:rFonts w:asciiTheme="minorHAnsi" w:hAnsiTheme="minorHAnsi" w:cstheme="minorHAnsi"/>
          <w:lang w:val="en-GB" w:eastAsia="zh-CN"/>
        </w:rPr>
        <w:t>（</w:t>
      </w:r>
      <w:r w:rsidRPr="00C16CD8">
        <w:rPr>
          <w:rFonts w:asciiTheme="minorHAnsi" w:hAnsiTheme="minorHAnsi" w:cstheme="minorHAnsi"/>
          <w:lang w:val="en-GB" w:eastAsia="zh-CN"/>
        </w:rPr>
        <w:t>ITU-T Q.708</w:t>
      </w:r>
      <w:r w:rsidRPr="00C16CD8">
        <w:rPr>
          <w:rFonts w:asciiTheme="minorHAnsi" w:hAnsiTheme="minorHAnsi" w:cstheme="minorHAnsi"/>
          <w:lang w:val="en-GB" w:eastAsia="zh-CN"/>
        </w:rPr>
        <w:t>建议书（</w:t>
      </w:r>
      <w:r w:rsidRPr="00C16CD8">
        <w:rPr>
          <w:rFonts w:asciiTheme="minorHAnsi" w:hAnsiTheme="minorHAnsi" w:cstheme="minorHAnsi"/>
          <w:lang w:val="en-GB" w:eastAsia="zh-CN"/>
        </w:rPr>
        <w:t>03/99</w:t>
      </w:r>
      <w:bookmarkEnd w:id="473"/>
      <w:bookmarkEnd w:id="474"/>
      <w:bookmarkEnd w:id="475"/>
      <w:r w:rsidRPr="00C16CD8">
        <w:rPr>
          <w:rFonts w:asciiTheme="minorHAnsi" w:hAnsiTheme="minorHAnsi" w:cstheme="minorHAnsi"/>
          <w:lang w:val="en-GB" w:eastAsia="zh-CN"/>
        </w:rPr>
        <w:t>））</w:t>
      </w:r>
    </w:p>
    <w:p w:rsidR="00A0020B" w:rsidRPr="00A0020B" w:rsidRDefault="00A0020B" w:rsidP="00A0020B">
      <w:pPr>
        <w:spacing w:before="240"/>
        <w:rPr>
          <w:rFonts w:eastAsia="SimSun"/>
          <w:b/>
          <w:bCs/>
          <w:lang w:eastAsia="zh-CN"/>
        </w:rPr>
      </w:pPr>
      <w:r w:rsidRPr="00A0020B">
        <w:rPr>
          <w:rFonts w:ascii="SimSun" w:eastAsia="SimSun" w:hAnsi="SimSun" w:cs="SimSun" w:hint="eastAsia"/>
          <w:b/>
          <w:bCs/>
          <w:lang w:eastAsia="zh-CN"/>
        </w:rPr>
        <w:t>电信标准化局的说明</w:t>
      </w:r>
    </w:p>
    <w:p w:rsidR="00A0020B" w:rsidRPr="00A0020B" w:rsidRDefault="00A0020B" w:rsidP="00A0020B">
      <w:pPr>
        <w:ind w:firstLineChars="200" w:firstLine="400"/>
        <w:jc w:val="left"/>
        <w:rPr>
          <w:rFonts w:eastAsiaTheme="minorEastAsia"/>
          <w:lang w:eastAsia="zh-CN"/>
        </w:rPr>
      </w:pPr>
      <w:r w:rsidRPr="00A0020B">
        <w:rPr>
          <w:rFonts w:eastAsiaTheme="minorEastAsia" w:hint="eastAsia"/>
          <w:lang w:eastAsia="zh-CN"/>
        </w:rPr>
        <w:t>根据</w:t>
      </w:r>
      <w:r w:rsidR="00F84DA0">
        <w:rPr>
          <w:rFonts w:eastAsiaTheme="minorEastAsia" w:hint="eastAsia"/>
          <w:lang w:eastAsia="zh-CN"/>
        </w:rPr>
        <w:t>瑞典</w:t>
      </w:r>
      <w:r w:rsidRPr="00A0020B">
        <w:rPr>
          <w:rFonts w:eastAsiaTheme="minorEastAsia" w:hint="eastAsia"/>
          <w:lang w:eastAsia="zh-CN"/>
        </w:rPr>
        <w:t>主管部门的要求，电信标准化局主任根据</w:t>
      </w:r>
      <w:r w:rsidRPr="00A0020B">
        <w:rPr>
          <w:rFonts w:eastAsia="SimSun"/>
          <w:lang w:eastAsia="zh-CN"/>
        </w:rPr>
        <w:t>ITU-T Q.708</w:t>
      </w:r>
      <w:r w:rsidRPr="00A0020B">
        <w:rPr>
          <w:rFonts w:eastAsiaTheme="minorEastAsia" w:hint="eastAsia"/>
          <w:lang w:eastAsia="zh-CN"/>
        </w:rPr>
        <w:t>建议书</w:t>
      </w:r>
      <w:r w:rsidRPr="00A0020B">
        <w:rPr>
          <w:rFonts w:eastAsiaTheme="minorEastAsia" w:hint="eastAsia"/>
          <w:lang w:eastAsia="zh-CN"/>
        </w:rPr>
        <w:t>(</w:t>
      </w:r>
      <w:r w:rsidRPr="00A0020B">
        <w:rPr>
          <w:rFonts w:eastAsia="SimSun"/>
          <w:lang w:eastAsia="zh-CN"/>
        </w:rPr>
        <w:t>03/99</w:t>
      </w:r>
      <w:r w:rsidRPr="00A0020B">
        <w:rPr>
          <w:rFonts w:eastAsiaTheme="minorEastAsia" w:hint="eastAsia"/>
          <w:lang w:eastAsia="zh-CN"/>
        </w:rPr>
        <w:t>)</w:t>
      </w:r>
      <w:r w:rsidRPr="00A0020B">
        <w:rPr>
          <w:rFonts w:eastAsiaTheme="minorEastAsia" w:hint="eastAsia"/>
          <w:lang w:eastAsia="zh-CN"/>
        </w:rPr>
        <w:t>，指配了以下信令区域</w:t>
      </w:r>
      <w:r w:rsidRPr="00A0020B">
        <w:rPr>
          <w:rFonts w:eastAsiaTheme="minorEastAsia" w:hint="eastAsia"/>
          <w:lang w:eastAsia="zh-CN"/>
        </w:rPr>
        <w:t>/</w:t>
      </w:r>
      <w:r w:rsidRPr="00A0020B">
        <w:rPr>
          <w:rFonts w:eastAsiaTheme="minorEastAsia" w:hint="eastAsia"/>
          <w:lang w:eastAsia="zh-CN"/>
        </w:rPr>
        <w:t>网络编码（</w:t>
      </w:r>
      <w:r w:rsidRPr="00A0020B">
        <w:rPr>
          <w:rFonts w:eastAsia="SimSun"/>
          <w:lang w:eastAsia="zh-CN"/>
        </w:rPr>
        <w:t>SANC</w:t>
      </w:r>
      <w:r w:rsidRPr="00A0020B">
        <w:rPr>
          <w:rFonts w:eastAsiaTheme="minorEastAsia" w:hint="eastAsia"/>
          <w:lang w:eastAsia="zh-CN"/>
        </w:rPr>
        <w:t>），用于</w:t>
      </w:r>
      <w:r>
        <w:rPr>
          <w:rFonts w:eastAsiaTheme="minorEastAsia" w:hint="eastAsia"/>
          <w:lang w:eastAsia="zh-CN"/>
        </w:rPr>
        <w:t>该</w:t>
      </w:r>
      <w:r w:rsidRPr="00A0020B">
        <w:rPr>
          <w:rFonts w:eastAsiaTheme="minorEastAsia" w:hint="eastAsia"/>
          <w:lang w:eastAsia="zh-CN"/>
        </w:rPr>
        <w:t>国</w:t>
      </w:r>
      <w:r w:rsidRPr="00A0020B">
        <w:rPr>
          <w:rFonts w:eastAsiaTheme="minorEastAsia" w:hint="eastAsia"/>
          <w:lang w:eastAsia="zh-CN"/>
        </w:rPr>
        <w:t>/</w:t>
      </w:r>
      <w:r w:rsidRPr="00A0020B">
        <w:rPr>
          <w:rFonts w:eastAsiaTheme="minorEastAsia" w:hint="eastAsia"/>
          <w:lang w:eastAsia="zh-CN"/>
        </w:rPr>
        <w:t>地理区域</w:t>
      </w:r>
      <w:r w:rsidRPr="00A0020B">
        <w:rPr>
          <w:rFonts w:eastAsiaTheme="minorEastAsia" w:hint="eastAsia"/>
          <w:lang w:eastAsia="zh-CN"/>
        </w:rPr>
        <w:t>7</w:t>
      </w:r>
      <w:r w:rsidRPr="00A0020B">
        <w:rPr>
          <w:rFonts w:eastAsiaTheme="minorEastAsia" w:hint="eastAsia"/>
          <w:lang w:eastAsia="zh-CN"/>
        </w:rPr>
        <w:t>号信令系统网络的国际部分：</w:t>
      </w:r>
    </w:p>
    <w:p w:rsidR="00A0020B" w:rsidRPr="00A0020B" w:rsidRDefault="00A0020B" w:rsidP="00A0020B">
      <w:pPr>
        <w:ind w:firstLineChars="200" w:firstLine="400"/>
        <w:jc w:val="left"/>
        <w:rPr>
          <w:rFonts w:eastAsia="SimSun"/>
          <w:lang w:eastAsia="zh-CN"/>
        </w:rPr>
      </w:pPr>
    </w:p>
    <w:tbl>
      <w:tblPr>
        <w:tblW w:w="7229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5600"/>
        <w:gridCol w:w="1629"/>
      </w:tblGrid>
      <w:tr w:rsidR="00A0020B" w:rsidRPr="00A0020B" w:rsidTr="004D2FFA">
        <w:tc>
          <w:tcPr>
            <w:tcW w:w="5600" w:type="dxa"/>
          </w:tcPr>
          <w:p w:rsidR="00A0020B" w:rsidRPr="00A0020B" w:rsidRDefault="00A0020B" w:rsidP="00A0020B">
            <w:pPr>
              <w:rPr>
                <w:rFonts w:eastAsia="STKaiti" w:cs="Calibri"/>
                <w:iCs/>
                <w:lang w:eastAsia="zh-CN"/>
              </w:rPr>
            </w:pPr>
            <w:r w:rsidRPr="0003105C">
              <w:rPr>
                <w:rFonts w:ascii="STKaiti" w:eastAsia="STKaiti" w:hAnsi="STKaiti"/>
                <w:lang w:eastAsia="zh-CN"/>
              </w:rPr>
              <w:tab/>
            </w:r>
            <w:r w:rsidRPr="00A0020B">
              <w:rPr>
                <w:rFonts w:eastAsia="STKaiti" w:cs="Calibri"/>
                <w:iCs/>
                <w:lang w:eastAsia="zh-CN"/>
              </w:rPr>
              <w:t>国家</w:t>
            </w:r>
            <w:r w:rsidRPr="00A0020B">
              <w:rPr>
                <w:rFonts w:eastAsia="STKaiti" w:cs="Calibri"/>
                <w:iCs/>
                <w:lang w:eastAsia="zh-CN"/>
              </w:rPr>
              <w:t>/</w:t>
            </w:r>
            <w:r w:rsidRPr="00A0020B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629" w:type="dxa"/>
          </w:tcPr>
          <w:p w:rsidR="00A0020B" w:rsidRPr="00A84DA3" w:rsidRDefault="00A0020B" w:rsidP="004D2FFA">
            <w:pPr>
              <w:jc w:val="center"/>
              <w:rPr>
                <w:rFonts w:asciiTheme="minorHAnsi" w:eastAsia="STKaiti" w:hAnsiTheme="minorHAnsi" w:cs="Calibri"/>
                <w:iCs/>
              </w:rPr>
            </w:pPr>
            <w:r w:rsidRPr="00A84DA3">
              <w:rPr>
                <w:rFonts w:asciiTheme="minorHAnsi" w:eastAsia="STKaiti" w:hAnsiTheme="minorHAnsi" w:cs="Calibri"/>
                <w:iCs/>
              </w:rPr>
              <w:t>SANC</w:t>
            </w:r>
          </w:p>
        </w:tc>
      </w:tr>
      <w:tr w:rsidR="00A0020B" w:rsidRPr="00A0020B" w:rsidTr="004D2FFA">
        <w:tc>
          <w:tcPr>
            <w:tcW w:w="5600" w:type="dxa"/>
          </w:tcPr>
          <w:p w:rsidR="00A0020B" w:rsidRPr="00A0020B" w:rsidRDefault="004D2FFA" w:rsidP="004D2FFA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ind w:firstLine="533"/>
              <w:jc w:val="left"/>
              <w:rPr>
                <w:rFonts w:asciiTheme="minorHAnsi" w:eastAsia="SimSun" w:hAnsiTheme="minorHAnsi"/>
              </w:rPr>
            </w:pPr>
            <w:r>
              <w:rPr>
                <w:rFonts w:asciiTheme="minorHAnsi" w:eastAsia="SimSun" w:hAnsiTheme="minorHAnsi"/>
                <w:lang w:eastAsia="zh-CN"/>
              </w:rPr>
              <w:tab/>
            </w:r>
            <w:r w:rsidR="00F84DA0">
              <w:rPr>
                <w:rFonts w:asciiTheme="minorHAnsi" w:eastAsia="SimSun" w:hAnsiTheme="minorHAnsi" w:hint="eastAsia"/>
                <w:lang w:eastAsia="zh-CN"/>
              </w:rPr>
              <w:t>瑞典</w:t>
            </w:r>
          </w:p>
        </w:tc>
        <w:tc>
          <w:tcPr>
            <w:tcW w:w="1629" w:type="dxa"/>
          </w:tcPr>
          <w:p w:rsidR="00A0020B" w:rsidRPr="00A0020B" w:rsidRDefault="00A0020B" w:rsidP="004D2FFA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jc w:val="center"/>
              <w:rPr>
                <w:rFonts w:asciiTheme="minorHAnsi" w:eastAsia="SimSun" w:hAnsiTheme="minorHAnsi"/>
                <w:lang w:eastAsia="zh-CN"/>
              </w:rPr>
            </w:pPr>
            <w:r>
              <w:rPr>
                <w:rFonts w:asciiTheme="minorHAnsi" w:eastAsia="SimSun" w:hAnsiTheme="minorHAnsi" w:hint="eastAsia"/>
                <w:lang w:eastAsia="zh-CN"/>
              </w:rPr>
              <w:t>7</w:t>
            </w:r>
            <w:r w:rsidRPr="00A0020B">
              <w:rPr>
                <w:rFonts w:asciiTheme="minorHAnsi" w:eastAsia="SimSun" w:hAnsiTheme="minorHAnsi"/>
              </w:rPr>
              <w:t>-</w:t>
            </w:r>
            <w:r w:rsidR="00F84DA0">
              <w:rPr>
                <w:rFonts w:asciiTheme="minorHAnsi" w:eastAsia="SimSun" w:hAnsiTheme="minorHAnsi"/>
              </w:rPr>
              <w:t>208</w:t>
            </w:r>
          </w:p>
        </w:tc>
      </w:tr>
      <w:tr w:rsidR="00A0020B" w:rsidRPr="00A0020B" w:rsidTr="004D2FFA">
        <w:tc>
          <w:tcPr>
            <w:tcW w:w="5600" w:type="dxa"/>
          </w:tcPr>
          <w:p w:rsidR="00A0020B" w:rsidRPr="00A0020B" w:rsidRDefault="00A0020B" w:rsidP="00A0020B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</w:rPr>
            </w:pPr>
          </w:p>
        </w:tc>
        <w:tc>
          <w:tcPr>
            <w:tcW w:w="1629" w:type="dxa"/>
          </w:tcPr>
          <w:p w:rsidR="00A0020B" w:rsidRPr="00A0020B" w:rsidRDefault="00A0020B" w:rsidP="00A0020B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eastAsia="SimSun" w:hAnsiTheme="minorHAnsi"/>
              </w:rPr>
            </w:pPr>
          </w:p>
        </w:tc>
      </w:tr>
    </w:tbl>
    <w:p w:rsidR="00A0020B" w:rsidRPr="00A0020B" w:rsidRDefault="00A0020B" w:rsidP="00A0020B">
      <w:pPr>
        <w:rPr>
          <w:rFonts w:eastAsia="SimSun"/>
          <w:b/>
          <w:sz w:val="8"/>
        </w:rPr>
      </w:pPr>
    </w:p>
    <w:p w:rsidR="00A0020B" w:rsidRPr="00A0020B" w:rsidRDefault="00A0020B" w:rsidP="00A0020B">
      <w:pPr>
        <w:rPr>
          <w:rFonts w:eastAsia="SimSun"/>
          <w:lang w:eastAsia="zh-CN"/>
        </w:rPr>
      </w:pPr>
      <w:r w:rsidRPr="00A0020B">
        <w:rPr>
          <w:rFonts w:eastAsia="SimSun"/>
          <w:lang w:eastAsia="zh-CN"/>
        </w:rPr>
        <w:t>____________</w:t>
      </w:r>
    </w:p>
    <w:p w:rsidR="00A0020B" w:rsidRPr="00A0020B" w:rsidRDefault="00A0020B" w:rsidP="004D2FFA">
      <w:pPr>
        <w:jc w:val="left"/>
        <w:rPr>
          <w:rFonts w:eastAsia="SimSun"/>
          <w:b/>
          <w:bCs/>
          <w:lang w:eastAsia="zh-CN"/>
        </w:rPr>
      </w:pPr>
      <w:r w:rsidRPr="00A0020B">
        <w:rPr>
          <w:rFonts w:eastAsia="SimSun"/>
          <w:sz w:val="16"/>
          <w:szCs w:val="16"/>
          <w:lang w:eastAsia="zh-CN"/>
        </w:rPr>
        <w:t>SANC</w:t>
      </w:r>
      <w:r w:rsidRPr="00A0020B">
        <w:rPr>
          <w:rFonts w:eastAsiaTheme="minorEastAsia" w:hint="eastAsia"/>
          <w:sz w:val="16"/>
          <w:szCs w:val="16"/>
          <w:lang w:eastAsia="zh-CN"/>
        </w:rPr>
        <w:t>：</w:t>
      </w:r>
      <w:r w:rsidRPr="00A0020B">
        <w:rPr>
          <w:rFonts w:eastAsia="SimSun"/>
          <w:sz w:val="16"/>
          <w:szCs w:val="16"/>
          <w:lang w:eastAsia="zh-CN"/>
        </w:rPr>
        <w:tab/>
      </w:r>
      <w:r w:rsidRPr="00A0020B">
        <w:rPr>
          <w:rFonts w:ascii="SimSun" w:eastAsia="SimSun" w:hAnsi="SimSun" w:cs="SimSun" w:hint="eastAsia"/>
          <w:sz w:val="16"/>
          <w:szCs w:val="16"/>
          <w:lang w:eastAsia="zh-CN"/>
        </w:rPr>
        <w:t>信令区域</w:t>
      </w:r>
      <w:r w:rsidRPr="00A0020B">
        <w:rPr>
          <w:rFonts w:eastAsia="SimSun" w:hint="eastAsia"/>
          <w:sz w:val="16"/>
          <w:szCs w:val="16"/>
          <w:lang w:eastAsia="zh-CN"/>
        </w:rPr>
        <w:t>/</w:t>
      </w:r>
      <w:r w:rsidRPr="00A0020B">
        <w:rPr>
          <w:rFonts w:ascii="SimSun" w:eastAsia="SimSun" w:hAnsi="SimSun" w:cs="SimSun" w:hint="eastAsia"/>
          <w:sz w:val="16"/>
          <w:szCs w:val="16"/>
          <w:lang w:eastAsia="zh-CN"/>
        </w:rPr>
        <w:t>网络编码。</w:t>
      </w:r>
      <w:r w:rsidRPr="00A0020B">
        <w:rPr>
          <w:rFonts w:ascii="SimSun" w:eastAsia="SimSun" w:hAnsi="SimSun" w:cs="SimSun"/>
          <w:sz w:val="16"/>
          <w:szCs w:val="16"/>
          <w:lang w:eastAsia="zh-CN"/>
        </w:rPr>
        <w:br/>
      </w:r>
    </w:p>
    <w:p w:rsidR="00FA38CC" w:rsidRPr="00A0020B" w:rsidRDefault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5103DA" w:rsidRDefault="005103D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Bidi" w:eastAsiaTheme="minorEastAsia" w:hAnsiTheme="minorBidi" w:cstheme="minorBidi"/>
          <w:b/>
          <w:bCs/>
          <w:sz w:val="26"/>
          <w:szCs w:val="28"/>
          <w:lang w:val="fr-FR" w:eastAsia="zh-CN"/>
        </w:rPr>
      </w:pPr>
      <w:bookmarkStart w:id="476" w:name="_Toc417984333"/>
      <w:bookmarkStart w:id="477" w:name="_Toc421267574"/>
      <w:bookmarkStart w:id="478" w:name="_Toc333228144"/>
      <w:bookmarkStart w:id="479" w:name="_Toc337110339"/>
      <w:bookmarkStart w:id="480" w:name="_Toc419207982"/>
      <w:bookmarkEnd w:id="461"/>
      <w:bookmarkEnd w:id="462"/>
      <w:r>
        <w:rPr>
          <w:rFonts w:asciiTheme="minorBidi" w:eastAsiaTheme="minorEastAsia" w:hAnsiTheme="minorBidi" w:cstheme="minorBidi"/>
          <w:lang w:eastAsia="zh-CN"/>
        </w:rPr>
        <w:br w:type="page"/>
      </w:r>
    </w:p>
    <w:p w:rsidR="00FA38CC" w:rsidRPr="00A84DA3" w:rsidRDefault="00FA38CC" w:rsidP="00A84DA3">
      <w:pPr>
        <w:pStyle w:val="Heading20"/>
        <w:rPr>
          <w:lang w:eastAsia="zh-CN"/>
        </w:rPr>
      </w:pPr>
      <w:r w:rsidRPr="00A84DA3">
        <w:rPr>
          <w:rFonts w:hint="eastAsia"/>
          <w:lang w:eastAsia="zh-CN"/>
        </w:rPr>
        <w:lastRenderedPageBreak/>
        <w:t>电话业务</w:t>
      </w:r>
      <w:r w:rsidRPr="00A84DA3">
        <w:rPr>
          <w:lang w:eastAsia="zh-CN"/>
        </w:rPr>
        <w:br/>
      </w:r>
      <w:r w:rsidRPr="00A84DA3">
        <w:rPr>
          <w:rFonts w:hint="eastAsia"/>
          <w:lang w:eastAsia="zh-CN"/>
        </w:rPr>
        <w:t>（</w:t>
      </w:r>
      <w:r w:rsidRPr="00C16CD8">
        <w:rPr>
          <w:rFonts w:asciiTheme="minorHAnsi" w:hAnsiTheme="minorHAnsi" w:cstheme="minorHAnsi"/>
          <w:lang w:eastAsia="zh-CN"/>
        </w:rPr>
        <w:t>ITU-T E.164</w:t>
      </w:r>
      <w:r w:rsidRPr="00A84DA3">
        <w:rPr>
          <w:rFonts w:hint="eastAsia"/>
          <w:lang w:eastAsia="zh-CN"/>
        </w:rPr>
        <w:t>建议书）</w:t>
      </w:r>
      <w:bookmarkEnd w:id="476"/>
      <w:bookmarkEnd w:id="477"/>
      <w:r w:rsidRPr="00A84DA3">
        <w:rPr>
          <w:lang w:eastAsia="zh-CN"/>
        </w:rPr>
        <w:t xml:space="preserve"> </w:t>
      </w:r>
      <w:bookmarkEnd w:id="478"/>
      <w:bookmarkEnd w:id="479"/>
      <w:bookmarkEnd w:id="480"/>
    </w:p>
    <w:p w:rsidR="00FA38CC" w:rsidRPr="00C3377C" w:rsidRDefault="00FA38CC" w:rsidP="00FA38CC">
      <w:pPr>
        <w:tabs>
          <w:tab w:val="left" w:pos="2160"/>
          <w:tab w:val="left" w:pos="2430"/>
        </w:tabs>
        <w:jc w:val="center"/>
        <w:rPr>
          <w:lang w:eastAsia="zh-CN"/>
        </w:rPr>
      </w:pPr>
      <w:proofErr w:type="gramStart"/>
      <w:r w:rsidRPr="00C3377C">
        <w:rPr>
          <w:lang w:eastAsia="zh-CN"/>
        </w:rPr>
        <w:t>url</w:t>
      </w:r>
      <w:proofErr w:type="gramEnd"/>
      <w:r w:rsidRPr="00C3377C">
        <w:rPr>
          <w:lang w:eastAsia="zh-CN"/>
        </w:rPr>
        <w:t xml:space="preserve">: </w:t>
      </w:r>
      <w:hyperlink r:id="rId13" w:history="1">
        <w:r w:rsidRPr="00C3377C">
          <w:rPr>
            <w:lang w:eastAsia="zh-CN"/>
          </w:rPr>
          <w:t>www.itu.int/itu-t/inr/nnp</w:t>
        </w:r>
      </w:hyperlink>
    </w:p>
    <w:p w:rsidR="00F84DA0" w:rsidRPr="00C16CD8" w:rsidRDefault="00F84DA0" w:rsidP="00F84DA0">
      <w:pPr>
        <w:pStyle w:val="Country"/>
        <w:rPr>
          <w:rFonts w:asciiTheme="minorHAnsi" w:hAnsiTheme="minorHAnsi" w:cstheme="minorHAnsi"/>
          <w:lang w:eastAsia="zh-CN"/>
        </w:rPr>
      </w:pPr>
      <w:bookmarkStart w:id="481" w:name="_Toc469324976"/>
      <w:bookmarkStart w:id="482" w:name="_Toc474745987"/>
      <w:bookmarkStart w:id="483" w:name="_Toc481421104"/>
      <w:bookmarkStart w:id="484" w:name="_Toc508270472"/>
      <w:r w:rsidRPr="00C16CD8">
        <w:rPr>
          <w:rFonts w:asciiTheme="minorHAnsi" w:eastAsiaTheme="minorEastAsia" w:hAnsiTheme="minorHAnsi" w:cstheme="minorHAnsi"/>
          <w:lang w:val="en-US" w:eastAsia="zh-CN"/>
        </w:rPr>
        <w:t>布基纳法索</w:t>
      </w:r>
      <w:r w:rsidRPr="00C16CD8">
        <w:rPr>
          <w:rFonts w:asciiTheme="minorHAnsi" w:hAnsiTheme="minorHAnsi" w:cstheme="minorHAnsi"/>
          <w:b w:val="0"/>
        </w:rPr>
        <w:fldChar w:fldCharType="begin"/>
      </w:r>
      <w:r w:rsidRPr="00C16CD8">
        <w:rPr>
          <w:rFonts w:asciiTheme="minorHAnsi" w:hAnsiTheme="minorHAnsi" w:cstheme="minorHAnsi"/>
          <w:lang w:eastAsia="zh-CN"/>
        </w:rPr>
        <w:instrText xml:space="preserve"> TC "</w:instrText>
      </w:r>
      <w:bookmarkStart w:id="485" w:name="_Toc479671297"/>
      <w:bookmarkStart w:id="486" w:name="_Toc508270473"/>
      <w:r w:rsidRPr="00C16CD8">
        <w:rPr>
          <w:rFonts w:asciiTheme="minorHAnsi" w:hAnsiTheme="minorHAnsi" w:cstheme="minorHAnsi"/>
          <w:lang w:eastAsia="zh-CN"/>
        </w:rPr>
        <w:instrText>Burkina Faso</w:instrText>
      </w:r>
      <w:bookmarkEnd w:id="485"/>
      <w:bookmarkEnd w:id="486"/>
      <w:r w:rsidRPr="00C16CD8">
        <w:rPr>
          <w:rFonts w:asciiTheme="minorHAnsi" w:hAnsiTheme="minorHAnsi" w:cstheme="minorHAnsi"/>
          <w:lang w:eastAsia="zh-CN"/>
        </w:rPr>
        <w:instrText xml:space="preserve">" \f C \l "1" </w:instrText>
      </w:r>
      <w:r w:rsidRPr="00C16CD8">
        <w:rPr>
          <w:rFonts w:asciiTheme="minorHAnsi" w:hAnsiTheme="minorHAnsi" w:cstheme="minorHAnsi"/>
          <w:b w:val="0"/>
        </w:rPr>
        <w:fldChar w:fldCharType="end"/>
      </w:r>
      <w:r w:rsidRPr="00C16CD8">
        <w:rPr>
          <w:rFonts w:asciiTheme="minorHAnsi" w:eastAsiaTheme="minorEastAsia" w:hAnsiTheme="minorHAnsi" w:cstheme="minorHAnsi"/>
          <w:lang w:eastAsia="zh-CN"/>
        </w:rPr>
        <w:t>（</w:t>
      </w:r>
      <w:r w:rsidRPr="00C16CD8">
        <w:rPr>
          <w:rFonts w:asciiTheme="minorHAnsi" w:eastAsiaTheme="minorEastAsia" w:hAnsiTheme="minorHAnsi" w:cstheme="minorHAnsi"/>
          <w:lang w:val="en-US" w:eastAsia="zh-CN"/>
        </w:rPr>
        <w:t>国家代码</w:t>
      </w:r>
      <w:r w:rsidRPr="00C16CD8">
        <w:rPr>
          <w:rFonts w:asciiTheme="minorHAnsi" w:hAnsiTheme="minorHAnsi" w:cstheme="minorHAnsi"/>
          <w:lang w:eastAsia="zh-CN"/>
        </w:rPr>
        <w:t xml:space="preserve"> +</w:t>
      </w:r>
      <w:bookmarkEnd w:id="481"/>
      <w:r w:rsidRPr="00C16CD8">
        <w:rPr>
          <w:rFonts w:asciiTheme="minorHAnsi" w:hAnsiTheme="minorHAnsi" w:cstheme="minorHAnsi"/>
          <w:lang w:eastAsia="zh-CN"/>
        </w:rPr>
        <w:t>226</w:t>
      </w:r>
      <w:r w:rsidRPr="00C16CD8">
        <w:rPr>
          <w:rFonts w:asciiTheme="minorHAnsi" w:hAnsiTheme="minorHAnsi" w:cstheme="minorHAnsi"/>
          <w:lang w:eastAsia="zh-CN"/>
        </w:rPr>
        <w:t>）</w:t>
      </w:r>
      <w:bookmarkEnd w:id="482"/>
      <w:bookmarkEnd w:id="483"/>
      <w:bookmarkEnd w:id="484"/>
    </w:p>
    <w:p w:rsidR="00F84DA0" w:rsidRPr="00CD63AA" w:rsidRDefault="00F84DA0" w:rsidP="00F84DA0">
      <w:pPr>
        <w:rPr>
          <w:lang w:eastAsia="zh-CN"/>
        </w:rPr>
      </w:pPr>
      <w:proofErr w:type="gramStart"/>
      <w:r w:rsidRPr="00CD63AA">
        <w:rPr>
          <w:rFonts w:cs="Arial"/>
        </w:rPr>
        <w:t>4.III.2019</w:t>
      </w:r>
      <w:r w:rsidRPr="008B42B4">
        <w:rPr>
          <w:rFonts w:eastAsia="SimSun" w:cs="Arial"/>
          <w:lang w:eastAsia="zh-CN"/>
        </w:rPr>
        <w:t>来函</w:t>
      </w:r>
      <w:proofErr w:type="gramEnd"/>
      <w:r w:rsidRPr="00CD63AA">
        <w:rPr>
          <w:rFonts w:eastAsia="SimSun" w:cs="Arial" w:hint="eastAsia"/>
          <w:lang w:eastAsia="zh-CN"/>
        </w:rPr>
        <w:t>：</w:t>
      </w:r>
    </w:p>
    <w:p w:rsidR="00F84DA0" w:rsidRPr="00CD63AA" w:rsidRDefault="00F84DA0" w:rsidP="00F84DA0">
      <w:pPr>
        <w:ind w:firstLineChars="200" w:firstLine="400"/>
        <w:rPr>
          <w:rFonts w:ascii="Microsoft YaHei" w:eastAsiaTheme="minorEastAsia" w:hAnsi="Microsoft YaHei" w:cs="Microsoft YaHei"/>
          <w:lang w:eastAsia="zh-CN"/>
        </w:rPr>
      </w:pPr>
      <w:r w:rsidRPr="003A0C16">
        <w:rPr>
          <w:rFonts w:ascii="Microsoft YaHei" w:eastAsiaTheme="minorEastAsia" w:hAnsi="Microsoft YaHei" w:cs="Microsoft YaHei" w:hint="eastAsia"/>
          <w:lang w:eastAsia="zh-CN"/>
        </w:rPr>
        <w:t>位于</w:t>
      </w:r>
      <w:r>
        <w:rPr>
          <w:rFonts w:ascii="Microsoft YaHei" w:eastAsiaTheme="minorEastAsia" w:hAnsi="Microsoft YaHei" w:cs="Microsoft YaHei" w:hint="eastAsia"/>
          <w:lang w:eastAsia="zh-CN"/>
        </w:rPr>
        <w:t>瓦加</w:t>
      </w:r>
      <w:r>
        <w:rPr>
          <w:rFonts w:ascii="Microsoft YaHei" w:eastAsiaTheme="minorEastAsia" w:hAnsi="Microsoft YaHei" w:cs="Microsoft YaHei"/>
          <w:lang w:eastAsia="zh-CN"/>
        </w:rPr>
        <w:t>杜古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的</w:t>
      </w:r>
      <w:r w:rsidRPr="00DE28F0">
        <w:rPr>
          <w:rFonts w:ascii="STKaiti" w:eastAsia="STKaiti" w:hAnsi="STKaiti" w:cs="Microsoft YaHei" w:hint="eastAsia"/>
          <w:lang w:eastAsia="zh-CN"/>
        </w:rPr>
        <w:t>电子</w:t>
      </w:r>
      <w:r w:rsidRPr="00DE28F0">
        <w:rPr>
          <w:rFonts w:ascii="STKaiti" w:eastAsia="STKaiti" w:hAnsi="STKaiti" w:cs="Microsoft YaHei"/>
          <w:lang w:eastAsia="zh-CN"/>
        </w:rPr>
        <w:t>通信和邮政管理</w:t>
      </w:r>
      <w:r w:rsidRPr="00DE28F0">
        <w:rPr>
          <w:rFonts w:ascii="STKaiti" w:eastAsia="STKaiti" w:hAnsi="STKaiti" w:cs="Microsoft YaHei" w:hint="eastAsia"/>
          <w:lang w:eastAsia="zh-CN"/>
        </w:rPr>
        <w:t>局</w:t>
      </w:r>
      <w:r w:rsidRPr="00CD63AA">
        <w:rPr>
          <w:rFonts w:ascii="KaiTi" w:eastAsia="KaiTi" w:hAnsi="KaiTi" w:cs="Microsoft YaHei" w:hint="eastAsia"/>
          <w:lang w:eastAsia="zh-CN"/>
        </w:rPr>
        <w:t>（</w:t>
      </w:r>
      <w:r w:rsidRPr="00CD63AA">
        <w:rPr>
          <w:rFonts w:asciiTheme="minorHAnsi" w:eastAsia="KaiTi" w:hAnsiTheme="minorHAnsi" w:cs="Microsoft YaHei"/>
          <w:lang w:eastAsia="zh-CN"/>
        </w:rPr>
        <w:t>ARCEP</w:t>
      </w:r>
      <w:r w:rsidRPr="00CD63AA">
        <w:rPr>
          <w:rFonts w:ascii="KaiTi" w:eastAsia="KaiTi" w:hAnsi="KaiTi" w:cs="Microsoft YaHei" w:hint="eastAsia"/>
          <w:lang w:eastAsia="zh-CN"/>
        </w:rPr>
        <w:t>）</w:t>
      </w:r>
      <w:r>
        <w:rPr>
          <w:rFonts w:eastAsia="SimSun" w:cs="Arial"/>
          <w:iCs/>
          <w:lang w:eastAsia="zh-CN"/>
        </w:rPr>
        <w:fldChar w:fldCharType="begin"/>
      </w:r>
      <w:r w:rsidRPr="00CD63AA">
        <w:rPr>
          <w:lang w:eastAsia="zh-CN"/>
        </w:rPr>
        <w:instrText xml:space="preserve"> TC "</w:instrText>
      </w:r>
      <w:bookmarkStart w:id="487" w:name="_Toc479671298"/>
      <w:bookmarkStart w:id="488" w:name="_Toc508270474"/>
      <w:proofErr w:type="spellStart"/>
      <w:r w:rsidRPr="00CD63AA">
        <w:rPr>
          <w:rFonts w:eastAsia="SimSun" w:cs="Arial"/>
          <w:i/>
          <w:iCs/>
          <w:lang w:eastAsia="zh-CN"/>
        </w:rPr>
        <w:instrText>Autorité</w:instrText>
      </w:r>
      <w:proofErr w:type="spellEnd"/>
      <w:r w:rsidRPr="00CD63AA">
        <w:rPr>
          <w:rFonts w:eastAsia="SimSun" w:cs="Arial"/>
          <w:i/>
          <w:iCs/>
          <w:lang w:eastAsia="zh-CN"/>
        </w:rPr>
        <w:instrText xml:space="preserve"> de </w:instrText>
      </w:r>
      <w:proofErr w:type="spellStart"/>
      <w:r w:rsidRPr="00CD63AA">
        <w:rPr>
          <w:rFonts w:eastAsia="SimSun" w:cs="Arial"/>
          <w:i/>
          <w:iCs/>
          <w:lang w:eastAsia="zh-CN"/>
        </w:rPr>
        <w:instrText>Régulation</w:instrText>
      </w:r>
      <w:proofErr w:type="spellEnd"/>
      <w:r w:rsidRPr="00CD63AA">
        <w:rPr>
          <w:rFonts w:eastAsia="SimSun" w:cs="Arial"/>
          <w:i/>
          <w:iCs/>
          <w:lang w:eastAsia="zh-CN"/>
        </w:rPr>
        <w:instrText xml:space="preserve"> des Communications </w:instrText>
      </w:r>
      <w:proofErr w:type="spellStart"/>
      <w:r w:rsidRPr="00CD63AA">
        <w:rPr>
          <w:rFonts w:eastAsia="SimSun" w:cs="Arial"/>
          <w:i/>
          <w:iCs/>
          <w:lang w:eastAsia="zh-CN"/>
        </w:rPr>
        <w:instrText>Electroniques</w:instrText>
      </w:r>
      <w:proofErr w:type="spellEnd"/>
      <w:r w:rsidRPr="00CD63AA">
        <w:rPr>
          <w:rFonts w:eastAsia="SimSun" w:cs="Arial"/>
          <w:i/>
          <w:iCs/>
          <w:lang w:eastAsia="zh-CN"/>
        </w:rPr>
        <w:instrText xml:space="preserve"> et des </w:instrText>
      </w:r>
      <w:proofErr w:type="spellStart"/>
      <w:r w:rsidRPr="00CD63AA">
        <w:rPr>
          <w:rFonts w:eastAsia="SimSun" w:cs="Arial"/>
          <w:i/>
          <w:iCs/>
          <w:lang w:eastAsia="zh-CN"/>
        </w:rPr>
        <w:instrText>Postes</w:instrText>
      </w:r>
      <w:proofErr w:type="spellEnd"/>
      <w:r w:rsidRPr="00CD63AA">
        <w:rPr>
          <w:rFonts w:eastAsia="SimSun" w:cs="Arial"/>
          <w:i/>
          <w:iCs/>
          <w:lang w:eastAsia="zh-CN"/>
        </w:rPr>
        <w:instrText xml:space="preserve"> (ARCEP)</w:instrText>
      </w:r>
      <w:r w:rsidRPr="00CD63AA">
        <w:rPr>
          <w:rFonts w:eastAsia="SimSun" w:cs="Arial"/>
          <w:i/>
          <w:lang w:eastAsia="zh-CN"/>
        </w:rPr>
        <w:instrText>,</w:instrText>
      </w:r>
      <w:r w:rsidRPr="00CD63AA">
        <w:rPr>
          <w:rFonts w:eastAsia="SimSun" w:cs="Arial"/>
          <w:iCs/>
          <w:lang w:eastAsia="zh-CN"/>
        </w:rPr>
        <w:instrText xml:space="preserve"> Ouagadougou</w:instrText>
      </w:r>
      <w:bookmarkEnd w:id="487"/>
      <w:bookmarkEnd w:id="488"/>
      <w:r w:rsidRPr="00CD63AA">
        <w:rPr>
          <w:lang w:eastAsia="zh-CN"/>
        </w:rPr>
        <w:instrText xml:space="preserve">" \f C \l "1" </w:instrText>
      </w:r>
      <w:r>
        <w:rPr>
          <w:rFonts w:eastAsia="SimSun" w:cs="Arial"/>
          <w:iCs/>
          <w:lang w:eastAsia="zh-CN"/>
        </w:rPr>
        <w:fldChar w:fldCharType="end"/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宣布了</w:t>
      </w:r>
      <w:r>
        <w:rPr>
          <w:rFonts w:ascii="Microsoft YaHei" w:eastAsiaTheme="minorEastAsia" w:hAnsi="Microsoft YaHei" w:cs="Microsoft YaHei" w:hint="eastAsia"/>
          <w:lang w:eastAsia="zh-CN"/>
        </w:rPr>
        <w:t>布基纳法索</w:t>
      </w:r>
      <w:r w:rsidRPr="003A0C16">
        <w:rPr>
          <w:rFonts w:ascii="Microsoft YaHei" w:eastAsiaTheme="minorEastAsia" w:hAnsi="Microsoft YaHei" w:cs="Microsoft YaHei" w:hint="eastAsia"/>
          <w:lang w:eastAsia="zh-CN"/>
        </w:rPr>
        <w:t>国家电话号码方案</w:t>
      </w:r>
      <w:r>
        <w:rPr>
          <w:rFonts w:ascii="Microsoft YaHei" w:eastAsiaTheme="minorEastAsia" w:hAnsi="Microsoft YaHei" w:cs="Microsoft YaHei" w:hint="eastAsia"/>
          <w:lang w:eastAsia="zh-CN"/>
        </w:rPr>
        <w:t>的以下更新</w:t>
      </w:r>
      <w:r>
        <w:rPr>
          <w:rFonts w:ascii="Microsoft YaHei" w:eastAsiaTheme="minorEastAsia" w:hAnsi="Microsoft YaHei" w:cs="Microsoft YaHei" w:hint="eastAsia"/>
          <w:lang w:val="en-US" w:eastAsia="zh-CN"/>
        </w:rPr>
        <w:t>。</w:t>
      </w:r>
    </w:p>
    <w:p w:rsidR="00F84DA0" w:rsidRPr="00CD63AA" w:rsidRDefault="00F84DA0" w:rsidP="00DE28F0">
      <w:pPr>
        <w:rPr>
          <w:rFonts w:eastAsia="SimSun"/>
          <w:lang w:eastAsia="zh-CN"/>
        </w:rPr>
      </w:pPr>
      <w:r w:rsidRPr="00CD63AA">
        <w:rPr>
          <w:lang w:eastAsia="zh-CN"/>
        </w:rPr>
        <w:t>•</w:t>
      </w:r>
      <w:r w:rsidRPr="00CD63AA">
        <w:rPr>
          <w:lang w:eastAsia="zh-CN"/>
        </w:rPr>
        <w:tab/>
      </w:r>
      <w:r w:rsidR="00DE28F0">
        <w:rPr>
          <w:rFonts w:asciiTheme="minorEastAsia" w:eastAsiaTheme="minorEastAsia" w:hAnsiTheme="minorEastAsia" w:hint="eastAsia"/>
          <w:lang w:eastAsia="zh-CN"/>
        </w:rPr>
        <w:t>将从</w:t>
      </w:r>
      <w:r w:rsidRPr="00CD63AA">
        <w:rPr>
          <w:rFonts w:asciiTheme="minorHAnsi" w:eastAsiaTheme="minorEastAsia" w:hAnsiTheme="minorHAnsi" w:cs="Arial"/>
          <w:b/>
          <w:bCs/>
          <w:lang w:eastAsia="zh-CN"/>
        </w:rPr>
        <w:t>07 00 MCDU</w:t>
      </w:r>
      <w:r w:rsidR="00DE28F0" w:rsidRPr="00DE28F0">
        <w:rPr>
          <w:rFonts w:asciiTheme="minorHAnsi" w:eastAsiaTheme="minorEastAsia" w:hAnsiTheme="minorHAnsi" w:cs="Arial" w:hint="eastAsia"/>
          <w:lang w:eastAsia="zh-CN"/>
        </w:rPr>
        <w:t>到</w:t>
      </w:r>
      <w:r w:rsidR="00DE28F0">
        <w:rPr>
          <w:rFonts w:asciiTheme="minorHAnsi" w:eastAsiaTheme="minorEastAsia" w:hAnsiTheme="minorHAnsi" w:cs="Arial"/>
          <w:b/>
          <w:bCs/>
          <w:lang w:eastAsia="zh-CN"/>
        </w:rPr>
        <w:t>07 99 MCDU</w:t>
      </w:r>
      <w:r w:rsidR="00DE28F0" w:rsidRPr="00DE28F0">
        <w:rPr>
          <w:rFonts w:asciiTheme="minorHAnsi" w:eastAsiaTheme="minorEastAsia" w:hAnsiTheme="minorHAnsi" w:cs="Arial" w:hint="eastAsia"/>
          <w:lang w:eastAsia="zh-CN"/>
        </w:rPr>
        <w:t>新的</w:t>
      </w:r>
      <w:r w:rsidR="00DF18D9">
        <w:rPr>
          <w:rFonts w:asciiTheme="minorHAnsi" w:eastAsiaTheme="minorEastAsia" w:hAnsiTheme="minorHAnsi" w:cs="Arial" w:hint="eastAsia"/>
          <w:lang w:eastAsia="zh-CN"/>
        </w:rPr>
        <w:t>号码系列</w:t>
      </w:r>
      <w:r w:rsidR="00DE28F0">
        <w:rPr>
          <w:rFonts w:asciiTheme="minorHAnsi" w:eastAsiaTheme="minorEastAsia" w:hAnsiTheme="minorHAnsi" w:cs="Arial" w:hint="eastAsia"/>
          <w:lang w:eastAsia="zh-CN"/>
        </w:rPr>
        <w:t>分配给</w:t>
      </w:r>
      <w:r w:rsidR="00DE28F0">
        <w:rPr>
          <w:rFonts w:eastAsiaTheme="minorEastAsia" w:hint="eastAsia"/>
          <w:lang w:val="en-US" w:eastAsia="zh-CN"/>
        </w:rPr>
        <w:t>布基纳法索</w:t>
      </w:r>
      <w:r w:rsidRPr="00CD63AA">
        <w:rPr>
          <w:rFonts w:asciiTheme="minorHAnsi" w:hAnsiTheme="minorHAnsi" w:cstheme="minorBidi"/>
          <w:b/>
          <w:bCs/>
        </w:rPr>
        <w:t>ORANGE</w:t>
      </w:r>
      <w:r w:rsidR="00DE28F0" w:rsidRPr="00DE28F0">
        <w:rPr>
          <w:rFonts w:asciiTheme="minorHAnsi" w:hAnsiTheme="minorHAnsi" w:cstheme="minorBidi"/>
        </w:rPr>
        <w:t>，</w:t>
      </w:r>
      <w:r w:rsidR="00DE28F0" w:rsidRPr="00DE28F0">
        <w:rPr>
          <w:rFonts w:asciiTheme="minorEastAsia" w:eastAsiaTheme="minorEastAsia" w:hAnsiTheme="minorEastAsia" w:cstheme="minorBidi" w:hint="eastAsia"/>
          <w:lang w:eastAsia="zh-CN"/>
        </w:rPr>
        <w:t>用于移动业务：</w:t>
      </w:r>
    </w:p>
    <w:p w:rsidR="00F84DA0" w:rsidRPr="00CD63AA" w:rsidRDefault="00F84DA0" w:rsidP="00F84DA0">
      <w:pPr>
        <w:spacing w:before="0"/>
        <w:rPr>
          <w:rFonts w:eastAsia="SimSun"/>
          <w:lang w:eastAsia="zh-CN"/>
        </w:rPr>
      </w:pPr>
    </w:p>
    <w:tbl>
      <w:tblPr>
        <w:tblStyle w:val="TableGrid116"/>
        <w:tblW w:w="4932" w:type="pct"/>
        <w:jc w:val="center"/>
        <w:tblLayout w:type="fixed"/>
        <w:tblLook w:val="04A0" w:firstRow="1" w:lastRow="0" w:firstColumn="1" w:lastColumn="0" w:noHBand="0" w:noVBand="1"/>
      </w:tblPr>
      <w:tblGrid>
        <w:gridCol w:w="1837"/>
        <w:gridCol w:w="989"/>
        <w:gridCol w:w="993"/>
        <w:gridCol w:w="1986"/>
        <w:gridCol w:w="1701"/>
        <w:gridCol w:w="1986"/>
      </w:tblGrid>
      <w:tr w:rsidR="00F84DA0" w:rsidRPr="00092DB6" w:rsidTr="00C16CD8">
        <w:trPr>
          <w:cantSplit/>
          <w:trHeight w:val="578"/>
          <w:tblHeader/>
          <w:jc w:val="center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A0" w:rsidRPr="00092DB6" w:rsidRDefault="00F84DA0" w:rsidP="004D2FF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eastAsia="SimSun" w:hAnsiTheme="minorHAnsi" w:cs="Calibri"/>
                <w:lang w:eastAsia="zh-CN"/>
              </w:rPr>
            </w:pPr>
            <w:r w:rsidRPr="00092DB6">
              <w:rPr>
                <w:rFonts w:asciiTheme="minorHAnsi" w:eastAsia="SimSun" w:hAnsiTheme="minorHAnsi" w:cs="Calibri"/>
                <w:bCs/>
                <w:iCs/>
                <w:lang w:eastAsia="zh-CN"/>
              </w:rPr>
              <w:t>国家目的地代码（</w:t>
            </w:r>
            <w:r w:rsidRPr="00092DB6">
              <w:rPr>
                <w:rFonts w:asciiTheme="minorHAnsi" w:eastAsia="SimSun" w:hAnsiTheme="minorHAnsi" w:cs="Calibri"/>
                <w:bCs/>
                <w:iCs/>
                <w:lang w:eastAsia="zh-CN"/>
              </w:rPr>
              <w:t>NDC</w:t>
            </w:r>
            <w:r w:rsidRPr="00092DB6">
              <w:rPr>
                <w:rFonts w:asciiTheme="minorHAnsi" w:eastAsia="SimSun" w:hAnsiTheme="minorHAnsi" w:cs="Calibri"/>
                <w:bCs/>
                <w:iCs/>
                <w:lang w:eastAsia="zh-CN"/>
              </w:rPr>
              <w:t>）或国家（有效）号码（</w:t>
            </w:r>
            <w:r w:rsidRPr="00092DB6">
              <w:rPr>
                <w:rFonts w:asciiTheme="minorHAnsi" w:eastAsia="SimSun" w:hAnsiTheme="minorHAnsi" w:cs="Calibri"/>
                <w:bCs/>
                <w:iCs/>
                <w:lang w:eastAsia="zh-CN"/>
              </w:rPr>
              <w:t>N(S)N</w:t>
            </w:r>
            <w:r w:rsidRPr="00092DB6">
              <w:rPr>
                <w:rFonts w:asciiTheme="minorHAnsi" w:eastAsia="SimSun" w:hAnsiTheme="minorHAnsi" w:cs="Calibri"/>
                <w:bCs/>
                <w:iCs/>
                <w:lang w:eastAsia="zh-CN"/>
              </w:rPr>
              <w:t>）的</w:t>
            </w:r>
            <w:r w:rsidR="00092DB6">
              <w:rPr>
                <w:rFonts w:asciiTheme="minorHAnsi" w:eastAsia="SimSun" w:hAnsiTheme="minorHAnsi" w:cs="Calibri"/>
                <w:bCs/>
                <w:iCs/>
                <w:lang w:eastAsia="zh-CN"/>
              </w:rPr>
              <w:br/>
            </w:r>
            <w:r w:rsidRPr="00092DB6">
              <w:rPr>
                <w:rFonts w:asciiTheme="minorHAnsi" w:eastAsia="SimSun" w:hAnsiTheme="minorHAnsi" w:cs="Calibri"/>
                <w:bCs/>
                <w:iCs/>
                <w:lang w:eastAsia="zh-CN"/>
              </w:rPr>
              <w:t>前置数字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A0" w:rsidRPr="00092DB6" w:rsidRDefault="00F84DA0" w:rsidP="00CD63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092DB6">
              <w:rPr>
                <w:rFonts w:asciiTheme="minorHAnsi" w:eastAsia="SimSun" w:hAnsiTheme="minorHAnsi" w:cs="Microsoft YaHei"/>
                <w:bCs/>
                <w:iCs/>
                <w:color w:val="000000"/>
                <w:lang w:eastAsia="zh-CN"/>
              </w:rPr>
              <w:t>国内（有效）</w:t>
            </w:r>
            <w:r w:rsidRPr="00092DB6">
              <w:rPr>
                <w:rFonts w:asciiTheme="minorHAnsi" w:eastAsia="SimSun" w:hAnsiTheme="minorHAnsi" w:cs="Calibri"/>
                <w:bCs/>
                <w:iCs/>
                <w:color w:val="000000"/>
                <w:lang w:eastAsia="zh-CN"/>
              </w:rPr>
              <w:br/>
            </w:r>
            <w:r w:rsidRPr="00092DB6">
              <w:rPr>
                <w:rFonts w:asciiTheme="minorHAnsi" w:eastAsia="SimSun" w:hAnsiTheme="minorHAnsi" w:cs="Microsoft YaHei"/>
                <w:bCs/>
                <w:iCs/>
                <w:color w:val="000000"/>
                <w:lang w:eastAsia="zh-CN"/>
              </w:rPr>
              <w:t>号码长度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A0" w:rsidRPr="00092DB6" w:rsidRDefault="00F84DA0" w:rsidP="00CD63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360" w:after="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iCs/>
                <w:lang w:eastAsia="zh-CN"/>
              </w:rPr>
            </w:pPr>
            <w:r w:rsidRPr="00092DB6">
              <w:rPr>
                <w:rFonts w:asciiTheme="minorHAnsi" w:eastAsia="SimSun" w:hAnsiTheme="minorHAnsi" w:cs="Arial"/>
                <w:bCs/>
                <w:iCs/>
                <w:lang w:eastAsia="zh-CN"/>
              </w:rPr>
              <w:t>ITU-T</w:t>
            </w:r>
            <w:r w:rsidRPr="00092DB6">
              <w:rPr>
                <w:rFonts w:asciiTheme="minorHAnsi" w:eastAsia="SimSun" w:hAnsiTheme="minorHAnsi" w:cs="Calibri"/>
                <w:bCs/>
                <w:iCs/>
                <w:color w:val="000000"/>
                <w:lang w:eastAsia="zh-CN"/>
              </w:rPr>
              <w:t xml:space="preserve"> E.164</w:t>
            </w:r>
            <w:r w:rsidRPr="00092DB6">
              <w:rPr>
                <w:rFonts w:asciiTheme="minorHAnsi" w:eastAsia="SimSun" w:hAnsiTheme="minorHAnsi" w:cs="Calibri"/>
                <w:bCs/>
                <w:iCs/>
                <w:color w:val="000000"/>
                <w:lang w:eastAsia="zh-CN"/>
              </w:rPr>
              <w:br/>
            </w:r>
            <w:r w:rsidRPr="00092DB6">
              <w:rPr>
                <w:rFonts w:asciiTheme="minorHAnsi" w:eastAsia="SimSun" w:hAnsiTheme="minorHAnsi" w:cs="Microsoft YaHei"/>
                <w:bCs/>
                <w:iCs/>
                <w:color w:val="000000"/>
                <w:lang w:eastAsia="zh-CN"/>
              </w:rPr>
              <w:t>号码的使用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A0" w:rsidRPr="00092DB6" w:rsidRDefault="00F84DA0" w:rsidP="00CD63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360"/>
              <w:ind w:left="-57" w:right="-57"/>
              <w:jc w:val="center"/>
              <w:textAlignment w:val="auto"/>
              <w:rPr>
                <w:rFonts w:asciiTheme="minorHAnsi" w:eastAsia="SimSun" w:hAnsiTheme="minorHAnsi" w:cs="Arial"/>
                <w:lang w:eastAsia="zh-CN"/>
              </w:rPr>
            </w:pPr>
            <w:r w:rsidRPr="00092DB6">
              <w:rPr>
                <w:rFonts w:asciiTheme="minorHAnsi" w:eastAsia="SimSun" w:hAnsiTheme="minorHAnsi" w:cstheme="minorBidi"/>
                <w:bCs/>
                <w:color w:val="000000"/>
                <w:lang w:eastAsia="zh-CN"/>
              </w:rPr>
              <w:t>补充信息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DA0" w:rsidRPr="00092DB6" w:rsidRDefault="00F84DA0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spacing w:before="360"/>
              <w:ind w:left="-57" w:right="-57"/>
              <w:jc w:val="center"/>
              <w:textAlignment w:val="auto"/>
              <w:rPr>
                <w:rFonts w:asciiTheme="minorHAnsi" w:eastAsia="SimSun" w:hAnsiTheme="minorHAnsi" w:cs="Calibri"/>
                <w:lang w:eastAsia="zh-CN"/>
              </w:rPr>
            </w:pPr>
            <w:r w:rsidRPr="00092DB6">
              <w:rPr>
                <w:rFonts w:asciiTheme="minorHAnsi" w:eastAsia="SimSun" w:hAnsiTheme="minorHAnsi" w:cstheme="minorBidi"/>
                <w:bCs/>
                <w:color w:val="000000"/>
                <w:lang w:eastAsia="zh-CN"/>
              </w:rPr>
              <w:t>引入的时间</w:t>
            </w:r>
            <w:r w:rsidR="00C16CD8">
              <w:rPr>
                <w:rFonts w:asciiTheme="minorHAnsi" w:eastAsia="SimSun" w:hAnsiTheme="minorHAnsi" w:cstheme="minorBidi"/>
                <w:bCs/>
                <w:color w:val="000000"/>
                <w:lang w:eastAsia="zh-CN"/>
              </w:rPr>
              <w:br/>
            </w:r>
            <w:r w:rsidRPr="00092DB6">
              <w:rPr>
                <w:rFonts w:asciiTheme="minorHAnsi" w:eastAsia="SimSun" w:hAnsiTheme="minorHAnsi" w:cstheme="minorBidi"/>
                <w:bCs/>
                <w:color w:val="000000"/>
                <w:lang w:eastAsia="zh-CN"/>
              </w:rPr>
              <w:t>和日期</w:t>
            </w:r>
          </w:p>
        </w:tc>
      </w:tr>
      <w:tr w:rsidR="00F84DA0" w:rsidRPr="00092DB6" w:rsidTr="00C16CD8">
        <w:trPr>
          <w:cantSplit/>
          <w:trHeight w:val="577"/>
          <w:tblHeader/>
          <w:jc w:val="center"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A0" w:rsidRPr="00092DB6" w:rsidRDefault="00F84DA0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i/>
                <w:iCs/>
                <w:lang w:eastAsia="zh-CN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A0" w:rsidRPr="00092DB6" w:rsidRDefault="00F84DA0" w:rsidP="00CD63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after="60"/>
              <w:ind w:left="-57" w:right="-57"/>
              <w:jc w:val="center"/>
              <w:textAlignment w:val="auto"/>
              <w:rPr>
                <w:rFonts w:ascii="SimSun" w:eastAsia="SimSun" w:hAnsi="SimSun" w:cs="Arial"/>
                <w:bCs/>
                <w:i/>
                <w:iCs/>
                <w:color w:val="000000"/>
                <w:lang w:eastAsia="zh-CN"/>
              </w:rPr>
            </w:pPr>
            <w:r w:rsidRPr="00092DB6">
              <w:rPr>
                <w:rFonts w:ascii="SimSun" w:eastAsia="SimSun" w:hAnsi="SimSun" w:cs="Calibri" w:hint="eastAsia"/>
                <w:bCs/>
                <w:iCs/>
                <w:lang w:eastAsia="zh-CN"/>
              </w:rPr>
              <w:t>最大长度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A0" w:rsidRPr="00092DB6" w:rsidRDefault="00F84DA0" w:rsidP="00CD63AA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 w:after="60"/>
              <w:ind w:left="-57" w:right="-57"/>
              <w:jc w:val="center"/>
              <w:textAlignment w:val="auto"/>
              <w:rPr>
                <w:rFonts w:ascii="SimSun" w:eastAsia="SimSun" w:hAnsi="SimSun" w:cs="Calibri"/>
                <w:bCs/>
                <w:iCs/>
                <w:lang w:eastAsia="zh-CN"/>
              </w:rPr>
            </w:pPr>
            <w:r w:rsidRPr="00092DB6">
              <w:rPr>
                <w:rFonts w:ascii="SimSun" w:eastAsia="SimSun" w:hAnsi="SimSun" w:cs="Calibri" w:hint="eastAsia"/>
                <w:bCs/>
                <w:iCs/>
                <w:lang w:eastAsia="zh-CN"/>
              </w:rPr>
              <w:t>最小长度</w:t>
            </w: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A0" w:rsidRPr="00092DB6" w:rsidRDefault="00F84DA0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A0" w:rsidRPr="00092DB6" w:rsidRDefault="00F84DA0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i/>
                <w:iCs/>
                <w:lang w:eastAsia="zh-CN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A0" w:rsidRPr="00092DB6" w:rsidRDefault="00F84DA0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eastAsia="SimSun" w:hAnsi="Times New Roman" w:cs="Arial"/>
                <w:i/>
                <w:iCs/>
                <w:lang w:eastAsia="zh-CN"/>
              </w:rPr>
            </w:pPr>
          </w:p>
        </w:tc>
      </w:tr>
      <w:tr w:rsidR="00F84DA0" w:rsidRPr="00092DB6" w:rsidTr="00C16CD8">
        <w:trPr>
          <w:cantSplit/>
          <w:trHeight w:val="447"/>
          <w:jc w:val="center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A0" w:rsidRPr="00092DB6" w:rsidRDefault="00F84DA0" w:rsidP="00F84D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lang w:val="fr-CH"/>
              </w:rPr>
            </w:pPr>
            <w:r w:rsidRPr="00092DB6">
              <w:rPr>
                <w:rFonts w:cs="Arial"/>
                <w:lang w:val="fr-CH"/>
              </w:rPr>
              <w:t>07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A0" w:rsidRPr="00092DB6" w:rsidRDefault="00F84DA0" w:rsidP="00F84D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lang w:val="fr-CH" w:eastAsia="zh-CN"/>
              </w:rPr>
            </w:pPr>
            <w:r w:rsidRPr="00092DB6">
              <w:rPr>
                <w:rFonts w:eastAsia="SimSun" w:cs="Arial"/>
                <w:lang w:val="fr-CH" w:eastAsia="zh-CN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A0" w:rsidRPr="00092DB6" w:rsidRDefault="00F84DA0" w:rsidP="00F84D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hAnsi="STKaiti" w:cs="Calibri"/>
                <w:bCs/>
                <w:iCs/>
                <w:lang w:eastAsia="zh-CN"/>
              </w:rPr>
            </w:pPr>
            <w:r w:rsidRPr="00092DB6">
              <w:rPr>
                <w:rFonts w:eastAsia="SimSun" w:cs="Arial" w:hint="eastAsia"/>
                <w:lang w:val="fr-CH" w:eastAsia="zh-CN"/>
              </w:rPr>
              <w:t>8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A0" w:rsidRPr="00092DB6" w:rsidRDefault="00F84DA0" w:rsidP="00F84D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092DB6">
              <w:rPr>
                <w:rFonts w:eastAsia="SimSun" w:cs="Arial"/>
                <w:lang w:eastAsia="zh-CN"/>
              </w:rPr>
              <w:t>非地理号码</w:t>
            </w:r>
            <w:r w:rsidRPr="00092DB6">
              <w:rPr>
                <w:rFonts w:eastAsia="SimSun" w:cs="Arial"/>
                <w:lang w:eastAsia="zh-CN"/>
              </w:rPr>
              <w:t xml:space="preserve"> – </w:t>
            </w:r>
            <w:r w:rsidR="00092DB6" w:rsidRPr="00092DB6">
              <w:rPr>
                <w:rFonts w:eastAsia="SimSun" w:cs="Arial"/>
                <w:lang w:eastAsia="zh-CN"/>
              </w:rPr>
              <w:br/>
            </w:r>
            <w:r w:rsidRPr="00092DB6">
              <w:rPr>
                <w:rFonts w:eastAsia="SimSun" w:cs="Arial" w:hint="eastAsia"/>
                <w:lang w:eastAsia="zh-CN"/>
              </w:rPr>
              <w:t>移动电话</w:t>
            </w:r>
            <w:r w:rsidRPr="00092DB6">
              <w:rPr>
                <w:rFonts w:eastAsia="SimSun" w:cs="Arial"/>
                <w:lang w:eastAsia="zh-CN"/>
              </w:rPr>
              <w:t>业务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A0" w:rsidRPr="00092DB6" w:rsidRDefault="00F84DA0" w:rsidP="00F84DA0">
            <w:pPr>
              <w:spacing w:before="60"/>
              <w:jc w:val="center"/>
              <w:rPr>
                <w:rFonts w:asciiTheme="minorHAnsi" w:hAnsiTheme="minorHAnsi" w:cstheme="minorBidi"/>
              </w:rPr>
            </w:pPr>
            <w:r w:rsidRPr="00092DB6">
              <w:rPr>
                <w:rFonts w:asciiTheme="minorHAnsi" w:hAnsiTheme="minorHAnsi" w:cstheme="minorBidi"/>
              </w:rPr>
              <w:t>ORANGE Burkina Faso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A0" w:rsidRPr="00092DB6" w:rsidRDefault="00F84DA0" w:rsidP="00F84DA0">
            <w:pPr>
              <w:spacing w:before="60"/>
              <w:jc w:val="center"/>
              <w:rPr>
                <w:rFonts w:cstheme="minorBidi"/>
                <w:lang w:val="fr-CH"/>
              </w:rPr>
            </w:pPr>
            <w:r w:rsidRPr="00092DB6">
              <w:rPr>
                <w:rFonts w:cstheme="minorBidi"/>
                <w:lang w:val="fr-CH"/>
              </w:rPr>
              <w:t>2019-03-01-</w:t>
            </w:r>
            <w:r w:rsidR="004D2FFA" w:rsidRPr="00092DB6">
              <w:rPr>
                <w:rFonts w:cstheme="minorBidi"/>
                <w:lang w:val="fr-CH"/>
              </w:rPr>
              <w:br/>
            </w:r>
            <w:r w:rsidRPr="00092DB6">
              <w:rPr>
                <w:rFonts w:cstheme="minorBidi"/>
                <w:lang w:val="fr-CH"/>
              </w:rPr>
              <w:t xml:space="preserve">00:00 </w:t>
            </w:r>
            <w:r w:rsidRPr="00092DB6">
              <w:rPr>
                <w:rFonts w:cstheme="minorBidi"/>
                <w:lang w:val="fr-CH"/>
              </w:rPr>
              <w:br/>
              <w:t>(UTC)</w:t>
            </w:r>
          </w:p>
        </w:tc>
      </w:tr>
    </w:tbl>
    <w:p w:rsidR="00F84DA0" w:rsidRPr="007C626F" w:rsidRDefault="00F84DA0" w:rsidP="00F84DA0">
      <w:pPr>
        <w:rPr>
          <w:sz w:val="8"/>
          <w:lang w:eastAsia="zh-CN"/>
        </w:rPr>
      </w:pPr>
    </w:p>
    <w:p w:rsidR="00F84DA0" w:rsidRPr="00AA49E2" w:rsidRDefault="00F84DA0" w:rsidP="00F84D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eastAsia="SimSun" w:cs="Arial"/>
          <w:lang w:val="fr-FR"/>
        </w:rPr>
      </w:pPr>
      <w:r w:rsidRPr="00AA49E2">
        <w:rPr>
          <w:rFonts w:eastAsia="SimSun" w:cs="Microsoft YaHei"/>
          <w:lang w:val="fr-FR" w:eastAsia="zh-CN"/>
        </w:rPr>
        <w:t>联系方式：</w:t>
      </w:r>
    </w:p>
    <w:p w:rsidR="004D2FFA" w:rsidRPr="004D2FFA" w:rsidRDefault="00F84DA0" w:rsidP="004D2FF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  <w:rPr>
          <w:rFonts w:eastAsia="SimSun" w:cs="Arial"/>
          <w:lang w:val="pt-BR"/>
        </w:rPr>
      </w:pPr>
      <w:r w:rsidRPr="00AA49E2">
        <w:rPr>
          <w:rFonts w:eastAsia="SimSun" w:cs="Arial"/>
          <w:lang w:val="fr-FR"/>
        </w:rPr>
        <w:tab/>
        <w:t xml:space="preserve">Autorité de Régulation des Communications </w:t>
      </w:r>
      <w:proofErr w:type="spellStart"/>
      <w:r w:rsidRPr="00AA49E2">
        <w:rPr>
          <w:rFonts w:eastAsia="SimSun" w:cs="Arial"/>
          <w:lang w:val="fr-FR"/>
        </w:rPr>
        <w:t>Electroniques</w:t>
      </w:r>
      <w:proofErr w:type="spellEnd"/>
      <w:r w:rsidRPr="00AA49E2">
        <w:rPr>
          <w:rFonts w:eastAsia="SimSun" w:cs="Arial"/>
          <w:lang w:val="fr-FR"/>
        </w:rPr>
        <w:t xml:space="preserve"> et des Postes (ARCEP) </w:t>
      </w:r>
      <w:r w:rsidRPr="00AA49E2">
        <w:rPr>
          <w:rFonts w:eastAsia="SimSun" w:cs="Arial"/>
          <w:lang w:val="fr-FR"/>
        </w:rPr>
        <w:br/>
      </w:r>
      <w:r w:rsidRPr="00AA49E2">
        <w:rPr>
          <w:rFonts w:eastAsia="SimSun" w:cs="Arial"/>
          <w:lang w:val="fr-CH"/>
        </w:rPr>
        <w:t xml:space="preserve">B.P. </w:t>
      </w:r>
      <w:r w:rsidRPr="00AA49E2">
        <w:rPr>
          <w:rFonts w:eastAsia="SimSun" w:cs="Arial"/>
          <w:lang w:val="pt-BR"/>
        </w:rPr>
        <w:t xml:space="preserve">6437 </w:t>
      </w:r>
      <w:r w:rsidRPr="00AA49E2">
        <w:rPr>
          <w:rFonts w:eastAsia="SimSun" w:cs="Arial"/>
          <w:lang w:val="pt-BR"/>
        </w:rPr>
        <w:br/>
        <w:t xml:space="preserve">OUAGADOUGOU 01 </w:t>
      </w:r>
      <w:r w:rsidRPr="00AA49E2">
        <w:rPr>
          <w:rFonts w:eastAsia="SimSun" w:cs="Arial"/>
          <w:lang w:val="pt-BR"/>
        </w:rPr>
        <w:br/>
        <w:t xml:space="preserve">Burkina Faso </w:t>
      </w:r>
      <w:r w:rsidRPr="00AA49E2">
        <w:rPr>
          <w:rFonts w:eastAsia="SimSun" w:cs="Arial"/>
          <w:lang w:val="pt-BR"/>
        </w:rPr>
        <w:br/>
      </w:r>
      <w:proofErr w:type="spellStart"/>
      <w:r w:rsidRPr="00AA49E2">
        <w:rPr>
          <w:rFonts w:eastAsia="SimSun" w:cs="SimSun"/>
          <w:lang w:val="fr-FR"/>
        </w:rPr>
        <w:t>电话</w:t>
      </w:r>
      <w:proofErr w:type="spellEnd"/>
      <w:r w:rsidRPr="00AA49E2">
        <w:rPr>
          <w:rFonts w:eastAsia="SimSun" w:cs="SimSun"/>
          <w:lang w:val="fr-FR"/>
        </w:rPr>
        <w:t>：</w:t>
      </w:r>
      <w:r w:rsidRPr="00AA49E2">
        <w:rPr>
          <w:rFonts w:eastAsia="SimSun" w:cs="Arial"/>
          <w:lang w:val="pt-BR"/>
        </w:rPr>
        <w:tab/>
        <w:t xml:space="preserve">+226 25 37 53 60/61/62 </w:t>
      </w:r>
      <w:r w:rsidRPr="00AA49E2">
        <w:rPr>
          <w:rFonts w:eastAsia="SimSun" w:cs="Arial"/>
          <w:lang w:val="pt-BR"/>
        </w:rPr>
        <w:br/>
      </w:r>
      <w:proofErr w:type="spellStart"/>
      <w:r w:rsidRPr="00AA49E2">
        <w:rPr>
          <w:rFonts w:eastAsia="SimSun" w:cs="SimSun"/>
          <w:lang w:val="fr-FR"/>
        </w:rPr>
        <w:t>传真</w:t>
      </w:r>
      <w:proofErr w:type="spellEnd"/>
      <w:r w:rsidRPr="00AA49E2">
        <w:rPr>
          <w:rFonts w:eastAsia="SimSun" w:cs="SimSun"/>
          <w:lang w:val="fr-FR"/>
        </w:rPr>
        <w:t>：</w:t>
      </w:r>
      <w:r w:rsidRPr="00AA49E2">
        <w:rPr>
          <w:rFonts w:eastAsia="SimSun" w:cs="Arial"/>
          <w:lang w:val="pt-BR"/>
        </w:rPr>
        <w:tab/>
        <w:t xml:space="preserve">+226 25 37 53 64 </w:t>
      </w:r>
      <w:r w:rsidRPr="00AA49E2">
        <w:rPr>
          <w:rFonts w:eastAsia="SimSun" w:cs="Arial"/>
          <w:lang w:val="pt-BR"/>
        </w:rPr>
        <w:br/>
      </w:r>
      <w:proofErr w:type="spellStart"/>
      <w:r w:rsidRPr="00AA49E2">
        <w:rPr>
          <w:rFonts w:eastAsia="SimSun" w:cs="SimSun"/>
          <w:lang w:val="fr-FR"/>
        </w:rPr>
        <w:t>电子邮件</w:t>
      </w:r>
      <w:proofErr w:type="spellEnd"/>
      <w:r w:rsidRPr="00AA49E2">
        <w:rPr>
          <w:rFonts w:eastAsia="SimSun" w:cs="SimSun"/>
          <w:lang w:val="fr-FR"/>
        </w:rPr>
        <w:t>：</w:t>
      </w:r>
      <w:r w:rsidRPr="00AA49E2">
        <w:rPr>
          <w:rFonts w:eastAsia="SimSun" w:cs="Arial"/>
          <w:lang w:val="pt-BR"/>
        </w:rPr>
        <w:t xml:space="preserve">secretariat@arcep.bf </w:t>
      </w:r>
      <w:r w:rsidRPr="00AA49E2">
        <w:rPr>
          <w:rFonts w:eastAsia="SimSun" w:cs="Arial"/>
          <w:lang w:val="pt-BR"/>
        </w:rPr>
        <w:br/>
      </w:r>
      <w:proofErr w:type="spellStart"/>
      <w:r w:rsidRPr="00AA49E2">
        <w:rPr>
          <w:rFonts w:eastAsia="SimSun" w:cs="SimSun"/>
          <w:lang w:val="fr-FR"/>
        </w:rPr>
        <w:t>网址</w:t>
      </w:r>
      <w:proofErr w:type="spellEnd"/>
      <w:r w:rsidRPr="00AA49E2">
        <w:rPr>
          <w:rFonts w:eastAsia="SimSun" w:cs="SimSun"/>
          <w:lang w:val="fr-FR"/>
        </w:rPr>
        <w:t>：</w:t>
      </w:r>
      <w:r w:rsidRPr="00AA49E2">
        <w:rPr>
          <w:rFonts w:eastAsia="SimSun" w:cs="Arial"/>
          <w:lang w:val="pt-BR"/>
        </w:rPr>
        <w:tab/>
      </w:r>
      <w:hyperlink r:id="rId14" w:history="1">
        <w:r w:rsidR="004D2FFA" w:rsidRPr="004D2FFA">
          <w:rPr>
            <w:rFonts w:eastAsia="SimSun" w:cs="Arial"/>
            <w:lang w:val="pt-BR"/>
          </w:rPr>
          <w:t>www.arcep.bf</w:t>
        </w:r>
      </w:hyperlink>
    </w:p>
    <w:p w:rsidR="009D6A67" w:rsidRDefault="009D6A67" w:rsidP="004D2FF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ind w:left="567" w:hanging="567"/>
        <w:jc w:val="left"/>
        <w:rPr>
          <w:rFonts w:eastAsia="SimSun"/>
          <w:b/>
          <w:bCs/>
          <w:lang w:val="fr-FR" w:eastAsia="zh-CN"/>
        </w:rPr>
      </w:pPr>
      <w:r>
        <w:rPr>
          <w:rFonts w:eastAsia="SimSun"/>
          <w:b/>
          <w:bCs/>
          <w:lang w:val="fr-FR" w:eastAsia="zh-CN"/>
        </w:rPr>
        <w:br w:type="page"/>
      </w:r>
    </w:p>
    <w:p w:rsidR="009D6A67" w:rsidRPr="009D6A67" w:rsidRDefault="009D6A67" w:rsidP="009D6A67">
      <w:pPr>
        <w:pStyle w:val="Heading4"/>
        <w:rPr>
          <w:rFonts w:asciiTheme="minorHAnsi" w:hAnsiTheme="minorHAnsi"/>
          <w:b/>
          <w:bCs/>
          <w:sz w:val="20"/>
          <w:szCs w:val="20"/>
          <w:lang w:val="fr-FR" w:eastAsia="zh-CN"/>
        </w:rPr>
      </w:pPr>
      <w:r w:rsidRPr="00BF3AA9">
        <w:rPr>
          <w:rFonts w:asciiTheme="minorHAnsi" w:eastAsiaTheme="minorEastAsia" w:hAnsiTheme="minorHAnsi" w:hint="eastAsia"/>
          <w:b/>
          <w:bCs/>
          <w:sz w:val="20"/>
          <w:szCs w:val="20"/>
          <w:lang w:eastAsia="zh-CN"/>
        </w:rPr>
        <w:lastRenderedPageBreak/>
        <w:t>基里巴斯</w:t>
      </w:r>
      <w:r w:rsidRPr="00BF3AA9">
        <w:rPr>
          <w:rFonts w:asciiTheme="minorHAnsi" w:hAnsiTheme="minorHAnsi"/>
          <w:b/>
          <w:sz w:val="20"/>
          <w:szCs w:val="20"/>
        </w:rPr>
        <w:fldChar w:fldCharType="begin"/>
      </w:r>
      <w:r w:rsidRPr="009D6A67">
        <w:rPr>
          <w:sz w:val="20"/>
          <w:szCs w:val="20"/>
          <w:lang w:val="fr-FR" w:eastAsia="zh-CN"/>
        </w:rPr>
        <w:instrText xml:space="preserve"> TC "</w:instrText>
      </w:r>
      <w:r w:rsidRPr="009D6A67">
        <w:rPr>
          <w:rFonts w:asciiTheme="minorHAnsi" w:hAnsiTheme="minorHAnsi"/>
          <w:b/>
          <w:sz w:val="20"/>
          <w:szCs w:val="20"/>
          <w:lang w:val="fr-FR" w:eastAsia="zh-CN"/>
        </w:rPr>
        <w:instrText>Kiribati</w:instrText>
      </w:r>
      <w:r w:rsidRPr="009D6A67">
        <w:rPr>
          <w:sz w:val="20"/>
          <w:szCs w:val="20"/>
          <w:lang w:val="fr-FR" w:eastAsia="zh-CN"/>
        </w:rPr>
        <w:instrText xml:space="preserve">" \f C \l "1" </w:instrText>
      </w:r>
      <w:r w:rsidRPr="00BF3AA9">
        <w:rPr>
          <w:rFonts w:asciiTheme="minorHAnsi" w:hAnsiTheme="minorHAnsi"/>
          <w:b/>
          <w:sz w:val="20"/>
          <w:szCs w:val="20"/>
        </w:rPr>
        <w:fldChar w:fldCharType="end"/>
      </w:r>
      <w:r w:rsidRPr="009D6A67">
        <w:rPr>
          <w:rFonts w:asciiTheme="minorHAnsi" w:eastAsiaTheme="minorEastAsia" w:hAnsiTheme="minorHAnsi" w:hint="eastAsia"/>
          <w:b/>
          <w:bCs/>
          <w:sz w:val="20"/>
          <w:szCs w:val="20"/>
          <w:lang w:val="fr-FR" w:eastAsia="zh-CN"/>
        </w:rPr>
        <w:t>（</w:t>
      </w:r>
      <w:r w:rsidRPr="00BF3AA9">
        <w:rPr>
          <w:rFonts w:asciiTheme="minorHAnsi" w:eastAsiaTheme="minorEastAsia" w:hAnsiTheme="minorHAnsi" w:hint="eastAsia"/>
          <w:b/>
          <w:bCs/>
          <w:sz w:val="20"/>
          <w:szCs w:val="20"/>
          <w:lang w:eastAsia="zh-CN"/>
        </w:rPr>
        <w:t>国家代码</w:t>
      </w:r>
      <w:r w:rsidRPr="009D6A67">
        <w:rPr>
          <w:rFonts w:asciiTheme="minorHAnsi" w:hAnsiTheme="minorHAnsi"/>
          <w:b/>
          <w:bCs/>
          <w:sz w:val="20"/>
          <w:szCs w:val="20"/>
          <w:lang w:val="fr-FR" w:eastAsia="zh-CN"/>
        </w:rPr>
        <w:t>+686</w:t>
      </w:r>
      <w:r w:rsidRPr="009D6A67">
        <w:rPr>
          <w:rFonts w:asciiTheme="minorHAnsi" w:eastAsiaTheme="minorEastAsia" w:hAnsiTheme="minorHAnsi" w:hint="eastAsia"/>
          <w:b/>
          <w:bCs/>
          <w:sz w:val="20"/>
          <w:szCs w:val="20"/>
          <w:lang w:val="fr-FR" w:eastAsia="zh-CN"/>
        </w:rPr>
        <w:t>）</w:t>
      </w:r>
    </w:p>
    <w:p w:rsidR="009D6A67" w:rsidRPr="009D6A67" w:rsidRDefault="00CD63AA" w:rsidP="009D6A67">
      <w:pPr>
        <w:spacing w:before="0"/>
        <w:rPr>
          <w:lang w:val="fr-FR" w:eastAsia="zh-CN"/>
        </w:rPr>
      </w:pPr>
      <w:r w:rsidRPr="00DE28F0">
        <w:rPr>
          <w:rFonts w:cs="Arial"/>
          <w:lang w:val="fr-FR" w:eastAsia="zh-CN"/>
        </w:rPr>
        <w:t>15.III.2019</w:t>
      </w:r>
      <w:r>
        <w:rPr>
          <w:rFonts w:eastAsiaTheme="minorEastAsia" w:hint="eastAsia"/>
          <w:lang w:eastAsia="zh-CN"/>
        </w:rPr>
        <w:t>来函</w:t>
      </w:r>
      <w:r w:rsidRPr="00DE28F0">
        <w:rPr>
          <w:rFonts w:eastAsiaTheme="minorEastAsia" w:hint="eastAsia"/>
          <w:lang w:val="fr-FR" w:eastAsia="zh-CN"/>
        </w:rPr>
        <w:t>：</w:t>
      </w:r>
    </w:p>
    <w:p w:rsidR="009D6A67" w:rsidRPr="009D6A67" w:rsidRDefault="009D6A67" w:rsidP="009D6A67">
      <w:pPr>
        <w:ind w:firstLineChars="200" w:firstLine="400"/>
        <w:rPr>
          <w:rFonts w:asciiTheme="minorHAnsi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iCs/>
          <w:lang w:eastAsia="zh-CN"/>
        </w:rPr>
        <w:t>位于</w:t>
      </w:r>
      <w:r w:rsidRPr="004340B0">
        <w:rPr>
          <w:rFonts w:asciiTheme="minorHAnsi" w:eastAsiaTheme="minorEastAsia" w:hAnsiTheme="minorHAnsi" w:cs="Arial" w:hint="eastAsia"/>
          <w:iCs/>
          <w:lang w:eastAsia="zh-CN"/>
        </w:rPr>
        <w:t>塔拉瓦</w:t>
      </w:r>
      <w:r w:rsidRPr="009D6A67">
        <w:rPr>
          <w:rFonts w:cs="Arial"/>
          <w:lang w:val="fr-FR" w:eastAsia="zh-CN"/>
        </w:rPr>
        <w:t>Betio</w:t>
      </w:r>
      <w:r>
        <w:rPr>
          <w:rFonts w:asciiTheme="minorHAnsi" w:eastAsiaTheme="minorEastAsia" w:hAnsiTheme="minorHAnsi" w:cs="Arial" w:hint="eastAsia"/>
          <w:iCs/>
          <w:lang w:eastAsia="zh-CN"/>
        </w:rPr>
        <w:t>的</w:t>
      </w:r>
      <w:r w:rsidRPr="00AC70D5">
        <w:rPr>
          <w:rFonts w:ascii="STKaiti" w:eastAsia="STKaiti" w:hAnsi="STKaiti" w:cs="Arial" w:hint="eastAsia"/>
          <w:iCs/>
          <w:lang w:eastAsia="zh-CN"/>
        </w:rPr>
        <w:t>基里巴斯</w:t>
      </w:r>
      <w:r>
        <w:rPr>
          <w:rFonts w:ascii="STKaiti" w:eastAsia="STKaiti" w:hAnsi="STKaiti" w:cs="Arial" w:hint="eastAsia"/>
          <w:iCs/>
          <w:lang w:eastAsia="zh-CN"/>
        </w:rPr>
        <w:t>通信委员会</w:t>
      </w:r>
      <w:r w:rsidRPr="009D6A67">
        <w:rPr>
          <w:rFonts w:ascii="STKaiti" w:eastAsia="STKaiti" w:hAnsi="STKaiti" w:cs="Arial" w:hint="eastAsia"/>
          <w:iCs/>
          <w:lang w:val="fr-FR" w:eastAsia="zh-CN"/>
        </w:rPr>
        <w:t>（</w:t>
      </w:r>
      <w:r w:rsidRPr="009D6A67">
        <w:rPr>
          <w:rFonts w:eastAsia="STKaiti" w:cs="Calibri" w:hint="eastAsia"/>
          <w:iCs/>
          <w:lang w:val="fr-FR" w:eastAsia="zh-CN"/>
        </w:rPr>
        <w:t>CC</w:t>
      </w:r>
      <w:r w:rsidRPr="009D6A67">
        <w:rPr>
          <w:rFonts w:eastAsia="STKaiti" w:cs="Calibri"/>
          <w:iCs/>
          <w:lang w:val="fr-FR" w:eastAsia="zh-CN"/>
        </w:rPr>
        <w:t>K</w:t>
      </w:r>
      <w:r w:rsidRPr="009D6A67">
        <w:rPr>
          <w:rFonts w:ascii="STKaiti" w:eastAsia="STKaiti" w:hAnsi="STKaiti" w:cs="Arial" w:hint="eastAsia"/>
          <w:iCs/>
          <w:lang w:val="fr-FR" w:eastAsia="zh-CN"/>
        </w:rPr>
        <w:t>）</w:t>
      </w:r>
      <w:r>
        <w:rPr>
          <w:rFonts w:asciiTheme="minorHAnsi" w:hAnsiTheme="minorHAnsi" w:cs="Arial"/>
        </w:rPr>
        <w:fldChar w:fldCharType="begin"/>
      </w:r>
      <w:r w:rsidRPr="009D6A67">
        <w:rPr>
          <w:lang w:val="fr-FR" w:eastAsia="zh-CN"/>
        </w:rPr>
        <w:instrText xml:space="preserve"> TC "</w:instrText>
      </w:r>
      <w:proofErr w:type="spellStart"/>
      <w:r w:rsidRPr="009D6A67">
        <w:rPr>
          <w:rFonts w:asciiTheme="minorHAnsi" w:hAnsiTheme="minorHAnsi" w:cs="Arial"/>
          <w:i/>
          <w:lang w:val="fr-FR" w:eastAsia="zh-CN"/>
        </w:rPr>
        <w:instrText>Telecommunications</w:instrText>
      </w:r>
      <w:proofErr w:type="spellEnd"/>
      <w:r w:rsidRPr="009D6A67">
        <w:rPr>
          <w:rFonts w:asciiTheme="minorHAnsi" w:hAnsiTheme="minorHAnsi" w:cs="Arial"/>
          <w:i/>
          <w:lang w:val="fr-FR" w:eastAsia="zh-CN"/>
        </w:rPr>
        <w:instrText xml:space="preserve"> </w:instrText>
      </w:r>
      <w:proofErr w:type="spellStart"/>
      <w:r w:rsidRPr="009D6A67">
        <w:rPr>
          <w:rFonts w:asciiTheme="minorHAnsi" w:hAnsiTheme="minorHAnsi" w:cs="Arial"/>
          <w:i/>
          <w:lang w:val="fr-FR" w:eastAsia="zh-CN"/>
        </w:rPr>
        <w:instrText>Authority</w:instrText>
      </w:r>
      <w:proofErr w:type="spellEnd"/>
      <w:r w:rsidRPr="009D6A67">
        <w:rPr>
          <w:rFonts w:asciiTheme="minorHAnsi" w:hAnsiTheme="minorHAnsi" w:cs="Arial"/>
          <w:i/>
          <w:lang w:val="fr-FR" w:eastAsia="zh-CN"/>
        </w:rPr>
        <w:instrText xml:space="preserve"> of Kiribati (TAK)</w:instrText>
      </w:r>
      <w:r w:rsidRPr="009D6A67">
        <w:rPr>
          <w:rFonts w:asciiTheme="minorHAnsi" w:hAnsiTheme="minorHAnsi" w:cs="Arial"/>
          <w:lang w:val="fr-FR" w:eastAsia="zh-CN"/>
        </w:rPr>
        <w:instrText xml:space="preserve"> Betio Tarawa</w:instrText>
      </w:r>
      <w:r w:rsidRPr="009D6A67">
        <w:rPr>
          <w:lang w:val="fr-FR" w:eastAsia="zh-CN"/>
        </w:rPr>
        <w:instrText xml:space="preserve">" \f C \l "1" </w:instrText>
      </w:r>
      <w:r>
        <w:rPr>
          <w:rFonts w:asciiTheme="minorHAnsi" w:hAnsiTheme="minorHAnsi" w:cs="Arial"/>
        </w:rPr>
        <w:fldChar w:fldCharType="end"/>
      </w:r>
      <w:r>
        <w:rPr>
          <w:rFonts w:asciiTheme="minorHAnsi" w:eastAsiaTheme="minorEastAsia" w:hAnsiTheme="minorHAnsi" w:cs="Arial" w:hint="eastAsia"/>
          <w:iCs/>
          <w:lang w:eastAsia="zh-CN"/>
        </w:rPr>
        <w:t>宣布更新了基里巴斯的国内编号方案</w:t>
      </w:r>
      <w:r>
        <w:rPr>
          <w:rFonts w:asciiTheme="minorHAnsi" w:eastAsiaTheme="minorEastAsia" w:hAnsiTheme="minorHAnsi" w:cs="Arial" w:hint="eastAsia"/>
          <w:lang w:eastAsia="zh-CN"/>
        </w:rPr>
        <w:t>。</w:t>
      </w:r>
    </w:p>
    <w:p w:rsidR="009D6A67" w:rsidRPr="009D6A67" w:rsidRDefault="009D6A67" w:rsidP="009D6A6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after="120"/>
        <w:jc w:val="center"/>
        <w:rPr>
          <w:b/>
          <w:bCs/>
          <w:lang w:val="fr-FR" w:eastAsia="zh-CN"/>
        </w:rPr>
      </w:pPr>
      <w:r w:rsidRPr="00A749C9">
        <w:rPr>
          <w:rFonts w:eastAsiaTheme="minorEastAsia" w:hint="eastAsia"/>
          <w:b/>
          <w:bCs/>
          <w:lang w:eastAsia="zh-CN"/>
        </w:rPr>
        <w:t>国家代码</w:t>
      </w:r>
      <w:r w:rsidRPr="009D6A67">
        <w:rPr>
          <w:b/>
          <w:bCs/>
          <w:iCs/>
          <w:lang w:val="fr-FR" w:eastAsia="zh-CN"/>
        </w:rPr>
        <w:t>+6</w:t>
      </w:r>
      <w:r w:rsidRPr="009D6A67">
        <w:rPr>
          <w:rFonts w:eastAsiaTheme="minorEastAsia" w:hint="eastAsia"/>
          <w:b/>
          <w:bCs/>
          <w:iCs/>
          <w:lang w:val="fr-FR" w:eastAsia="zh-CN"/>
        </w:rPr>
        <w:t>86</w:t>
      </w:r>
      <w:r w:rsidRPr="009D6A67">
        <w:rPr>
          <w:rFonts w:eastAsiaTheme="minorEastAsia" w:hint="eastAsia"/>
          <w:b/>
          <w:bCs/>
          <w:iCs/>
          <w:lang w:val="fr-FR" w:eastAsia="zh-CN"/>
        </w:rPr>
        <w:t>：</w:t>
      </w:r>
      <w:r>
        <w:rPr>
          <w:rFonts w:eastAsiaTheme="minorEastAsia" w:hint="eastAsia"/>
          <w:b/>
          <w:bCs/>
          <w:iCs/>
          <w:lang w:eastAsia="zh-CN"/>
        </w:rPr>
        <w:t>基里巴斯</w:t>
      </w:r>
      <w:r w:rsidRPr="00A749C9">
        <w:rPr>
          <w:rFonts w:eastAsiaTheme="minorEastAsia" w:hint="eastAsia"/>
          <w:b/>
          <w:bCs/>
          <w:iCs/>
          <w:lang w:eastAsia="zh-CN"/>
        </w:rPr>
        <w:t>的</w:t>
      </w:r>
      <w:r w:rsidRPr="009D6A67">
        <w:rPr>
          <w:b/>
          <w:bCs/>
          <w:lang w:val="fr-FR" w:eastAsia="zh-CN"/>
        </w:rPr>
        <w:t>ITU-T E.164</w:t>
      </w:r>
      <w:r w:rsidRPr="00A749C9">
        <w:rPr>
          <w:rFonts w:eastAsiaTheme="minorEastAsia" w:hint="eastAsia"/>
          <w:b/>
          <w:bCs/>
          <w:lang w:eastAsia="zh-CN"/>
        </w:rPr>
        <w:t>国内编号方案</w:t>
      </w:r>
      <w:r w:rsidR="00673C09">
        <w:rPr>
          <w:rFonts w:eastAsiaTheme="minorEastAsia"/>
          <w:b/>
          <w:bCs/>
          <w:lang w:eastAsia="zh-CN"/>
        </w:rPr>
        <w:br/>
      </w:r>
      <w:r w:rsidRPr="00A749C9">
        <w:rPr>
          <w:rFonts w:eastAsiaTheme="minorEastAsia" w:hint="eastAsia"/>
          <w:b/>
          <w:bCs/>
          <w:lang w:eastAsia="zh-CN"/>
        </w:rPr>
        <w:t>的号码变更描述</w:t>
      </w:r>
    </w:p>
    <w:tbl>
      <w:tblPr>
        <w:tblStyle w:val="TableGrid3"/>
        <w:tblW w:w="9209" w:type="dxa"/>
        <w:tblLayout w:type="fixed"/>
        <w:tblLook w:val="01E0" w:firstRow="1" w:lastRow="1" w:firstColumn="1" w:lastColumn="1" w:noHBand="0" w:noVBand="0"/>
      </w:tblPr>
      <w:tblGrid>
        <w:gridCol w:w="2263"/>
        <w:gridCol w:w="1134"/>
        <w:gridCol w:w="1134"/>
        <w:gridCol w:w="2552"/>
        <w:gridCol w:w="2126"/>
      </w:tblGrid>
      <w:tr w:rsidR="009D6A67" w:rsidRPr="000276D2" w:rsidTr="00CD63AA">
        <w:trPr>
          <w:trHeight w:val="283"/>
          <w:tblHeader/>
        </w:trPr>
        <w:tc>
          <w:tcPr>
            <w:tcW w:w="2263" w:type="dxa"/>
            <w:vMerge w:val="restart"/>
            <w:vAlign w:val="center"/>
          </w:tcPr>
          <w:p w:rsidR="009D6A67" w:rsidRPr="006E7A91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highlight w:val="yellow"/>
                <w:lang w:eastAsia="zh-CN"/>
              </w:rPr>
            </w:pPr>
            <w:r w:rsidRPr="00732235">
              <w:rPr>
                <w:rFonts w:ascii="STKaiti" w:eastAsia="STKaiti" w:hAnsi="STKaiti" w:cs="Arial"/>
                <w:lang w:eastAsia="zh-CN"/>
              </w:rPr>
              <w:t>国内目的地代码</w:t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NDC</w:t>
            </w:r>
            <w:r w:rsidRPr="00732235">
              <w:rPr>
                <w:rFonts w:eastAsia="STKaiti" w:cs="Arial"/>
                <w:lang w:eastAsia="zh-CN"/>
              </w:rPr>
              <w:t>）</w:t>
            </w:r>
            <w:r w:rsidRPr="00732235">
              <w:rPr>
                <w:rFonts w:ascii="STKaiti" w:eastAsia="STKaiti" w:hAnsi="STKaiti" w:cs="Arial"/>
                <w:lang w:eastAsia="zh-CN"/>
              </w:rPr>
              <w:t>或国家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  <w:t>有效号码</w:t>
            </w:r>
            <w:r w:rsidRPr="00732235">
              <w:rPr>
                <w:rFonts w:ascii="STKaiti" w:eastAsia="STKaiti" w:hAnsi="STKaiti" w:cs="Arial"/>
                <w:lang w:eastAsia="zh-CN"/>
              </w:rPr>
              <w:br/>
            </w:r>
            <w:r w:rsidRPr="00732235">
              <w:rPr>
                <w:rFonts w:eastAsia="STKaiti" w:cs="Arial"/>
                <w:lang w:eastAsia="zh-CN"/>
              </w:rPr>
              <w:t>（</w:t>
            </w:r>
            <w:r w:rsidRPr="00732235">
              <w:rPr>
                <w:rFonts w:eastAsia="STKaiti" w:cs="Arial"/>
                <w:lang w:eastAsia="zh-CN"/>
              </w:rPr>
              <w:t>N(S)N</w:t>
            </w:r>
            <w:r w:rsidRPr="00732235">
              <w:rPr>
                <w:rFonts w:ascii="STKaiti" w:eastAsia="STKaiti" w:hAnsi="STKaiti" w:cs="Arial" w:hint="eastAsia"/>
                <w:lang w:eastAsia="zh-CN"/>
              </w:rPr>
              <w:t>前</w:t>
            </w:r>
            <w:r w:rsidRPr="00732235">
              <w:rPr>
                <w:rFonts w:ascii="STKaiti" w:eastAsia="STKaiti" w:hAnsi="STKaiti" w:cs="Arial"/>
                <w:lang w:eastAsia="zh-CN"/>
              </w:rPr>
              <w:t>两位）</w:t>
            </w:r>
          </w:p>
        </w:tc>
        <w:tc>
          <w:tcPr>
            <w:tcW w:w="2268" w:type="dxa"/>
            <w:gridSpan w:val="2"/>
            <w:vAlign w:val="center"/>
          </w:tcPr>
          <w:p w:rsidR="009D6A67" w:rsidRPr="006E7A91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highlight w:val="yellow"/>
              </w:rPr>
            </w:pPr>
            <w:r w:rsidRPr="00732235">
              <w:rPr>
                <w:rFonts w:asciiTheme="minorHAnsi" w:eastAsia="STKaiti" w:hAnsiTheme="minorHAnsi" w:cs="Arial"/>
              </w:rPr>
              <w:t>N(S)N</w:t>
            </w:r>
            <w:proofErr w:type="spellStart"/>
            <w:r w:rsidRPr="00732235">
              <w:rPr>
                <w:rFonts w:ascii="STKaiti" w:eastAsia="STKaiti" w:hAnsi="STKaiti" w:cs="Arial"/>
              </w:rPr>
              <w:t>号码长度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9D6A67" w:rsidRPr="006E7A91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highlight w:val="yellow"/>
              </w:rPr>
            </w:pPr>
            <w:r w:rsidRPr="00732235">
              <w:rPr>
                <w:rFonts w:asciiTheme="minorHAnsi" w:eastAsia="STKaiti" w:hAnsiTheme="minorHAnsi"/>
                <w:color w:val="000000"/>
              </w:rPr>
              <w:t xml:space="preserve">ITU-T </w:t>
            </w:r>
            <w:r w:rsidRPr="00732235">
              <w:rPr>
                <w:rFonts w:asciiTheme="minorHAnsi" w:eastAsia="STKaiti" w:hAnsiTheme="minorHAnsi" w:cs="Arial"/>
              </w:rPr>
              <w:t>E.164</w:t>
            </w:r>
            <w:proofErr w:type="spellStart"/>
            <w:r w:rsidRPr="00732235">
              <w:rPr>
                <w:rFonts w:ascii="STKaiti" w:eastAsia="STKaiti" w:hAnsi="STKaiti" w:cs="Arial"/>
              </w:rPr>
              <w:t>号码的使用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9D6A67" w:rsidRPr="006E7A91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Calibri"/>
                <w:b/>
                <w:i/>
                <w:iCs/>
                <w:color w:val="800000"/>
                <w:sz w:val="22"/>
                <w:highlight w:val="yellow"/>
              </w:rPr>
            </w:pPr>
            <w:proofErr w:type="spellStart"/>
            <w:r w:rsidRPr="00732235">
              <w:rPr>
                <w:rFonts w:ascii="STKaiti" w:eastAsia="STKaiti" w:hAnsi="STKaiti" w:hint="eastAsia"/>
                <w:color w:val="000000"/>
              </w:rPr>
              <w:t>引入时间和日期</w:t>
            </w:r>
            <w:proofErr w:type="spellEnd"/>
          </w:p>
        </w:tc>
      </w:tr>
      <w:tr w:rsidR="009D6A67" w:rsidRPr="000276D2" w:rsidTr="00CD63AA">
        <w:trPr>
          <w:trHeight w:val="825"/>
          <w:tblHeader/>
        </w:trPr>
        <w:tc>
          <w:tcPr>
            <w:tcW w:w="2263" w:type="dxa"/>
            <w:vMerge/>
          </w:tcPr>
          <w:p w:rsidR="009D6A67" w:rsidRPr="000276D2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9D6A67" w:rsidRPr="000276D2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proofErr w:type="spellStart"/>
            <w:r w:rsidRPr="00732235">
              <w:rPr>
                <w:rFonts w:ascii="STKaiti" w:eastAsia="STKaiti" w:hAnsi="STKaiti" w:cs="Arial"/>
                <w:bCs/>
              </w:rPr>
              <w:t>最大</w:t>
            </w:r>
            <w:proofErr w:type="spellEnd"/>
            <w:r w:rsidRPr="00732235">
              <w:rPr>
                <w:rFonts w:ascii="STKaiti" w:eastAsia="STKaiti" w:hAnsi="STKaiti" w:cs="Arial"/>
                <w:bCs/>
              </w:rPr>
              <w:br/>
            </w:r>
            <w:proofErr w:type="spellStart"/>
            <w:r w:rsidRPr="00732235">
              <w:rPr>
                <w:rFonts w:ascii="STKaiti" w:eastAsia="STKaiti" w:hAnsi="STKaiti" w:cs="Arial"/>
                <w:bCs/>
              </w:rPr>
              <w:t>长度</w:t>
            </w:r>
            <w:proofErr w:type="spellEnd"/>
          </w:p>
        </w:tc>
        <w:tc>
          <w:tcPr>
            <w:tcW w:w="1134" w:type="dxa"/>
            <w:vAlign w:val="center"/>
          </w:tcPr>
          <w:p w:rsidR="009D6A67" w:rsidRPr="000276D2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  <w:proofErr w:type="spellStart"/>
            <w:r w:rsidRPr="00732235">
              <w:rPr>
                <w:rFonts w:ascii="STKaiti" w:eastAsia="STKaiti" w:hAnsi="STKaiti" w:cs="Arial"/>
                <w:bCs/>
              </w:rPr>
              <w:t>最小</w:t>
            </w:r>
            <w:proofErr w:type="spellEnd"/>
            <w:r w:rsidRPr="00732235">
              <w:rPr>
                <w:rFonts w:ascii="STKaiti" w:eastAsia="STKaiti" w:hAnsi="STKaiti" w:cs="Arial"/>
                <w:bCs/>
              </w:rPr>
              <w:br/>
            </w:r>
            <w:proofErr w:type="spellStart"/>
            <w:r w:rsidRPr="00732235">
              <w:rPr>
                <w:rFonts w:ascii="STKaiti" w:eastAsia="STKaiti" w:hAnsi="STKaiti" w:cs="Arial"/>
                <w:bCs/>
              </w:rPr>
              <w:t>长度</w:t>
            </w:r>
            <w:proofErr w:type="spellEnd"/>
          </w:p>
        </w:tc>
        <w:tc>
          <w:tcPr>
            <w:tcW w:w="2552" w:type="dxa"/>
            <w:vMerge/>
          </w:tcPr>
          <w:p w:rsidR="009D6A67" w:rsidRPr="000276D2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</w:p>
        </w:tc>
        <w:tc>
          <w:tcPr>
            <w:tcW w:w="2126" w:type="dxa"/>
            <w:vMerge/>
          </w:tcPr>
          <w:p w:rsidR="009D6A67" w:rsidRPr="000276D2" w:rsidRDefault="009D6A67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lang w:val="es-ES"/>
              </w:rPr>
            </w:pPr>
          </w:p>
        </w:tc>
      </w:tr>
      <w:tr w:rsidR="009D6A67" w:rsidRPr="000276D2" w:rsidTr="00673C09">
        <w:trPr>
          <w:trHeight w:val="601"/>
          <w:tblHeader/>
        </w:trPr>
        <w:tc>
          <w:tcPr>
            <w:tcW w:w="2263" w:type="dxa"/>
          </w:tcPr>
          <w:p w:rsidR="009D6A67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740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22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000</w:t>
            </w:r>
            <w:r>
              <w:rPr>
                <w:rFonts w:asciiTheme="minorHAnsi" w:hAnsiTheme="minorHAnsi"/>
              </w:rPr>
              <w:t xml:space="preserve"> to</w:t>
            </w:r>
          </w:p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740 </w:t>
            </w:r>
            <w:r w:rsidRPr="00D74F2D">
              <w:rPr>
                <w:rFonts w:asciiTheme="minorHAnsi" w:hAnsiTheme="minorHAnsi"/>
              </w:rPr>
              <w:t>29</w:t>
            </w:r>
            <w:r>
              <w:rPr>
                <w:rFonts w:asciiTheme="minorHAnsi" w:hAnsiTheme="minorHAnsi"/>
              </w:rPr>
              <w:t xml:space="preserve"> </w:t>
            </w:r>
            <w:r w:rsidRPr="00D74F2D">
              <w:rPr>
                <w:rFonts w:asciiTheme="minorHAnsi" w:hAnsiTheme="minorHAnsi"/>
              </w:rPr>
              <w:t>999</w:t>
            </w:r>
          </w:p>
        </w:tc>
        <w:tc>
          <w:tcPr>
            <w:tcW w:w="1134" w:type="dxa"/>
          </w:tcPr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552" w:type="dxa"/>
          </w:tcPr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ATHKL SIP IPVPN</w:t>
            </w:r>
          </w:p>
        </w:tc>
        <w:tc>
          <w:tcPr>
            <w:tcW w:w="2126" w:type="dxa"/>
          </w:tcPr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13/03/2019</w:t>
            </w:r>
          </w:p>
        </w:tc>
      </w:tr>
      <w:tr w:rsidR="009D6A67" w:rsidRPr="000276D2" w:rsidTr="00673C09">
        <w:trPr>
          <w:trHeight w:val="553"/>
          <w:tblHeader/>
        </w:trPr>
        <w:tc>
          <w:tcPr>
            <w:tcW w:w="2263" w:type="dxa"/>
          </w:tcPr>
          <w:p w:rsidR="009D6A67" w:rsidRPr="00F271E6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Cs/>
              </w:rPr>
            </w:pPr>
            <w:r w:rsidRPr="00F271E6">
              <w:rPr>
                <w:rFonts w:asciiTheme="minorHAnsi" w:hAnsiTheme="minorHAnsi"/>
                <w:bCs/>
              </w:rPr>
              <w:t>740 81 000</w:t>
            </w:r>
            <w:r>
              <w:rPr>
                <w:rFonts w:asciiTheme="minorHAnsi" w:hAnsiTheme="minorHAnsi"/>
                <w:bCs/>
              </w:rPr>
              <w:t xml:space="preserve"> to</w:t>
            </w:r>
          </w:p>
          <w:p w:rsidR="009D6A67" w:rsidRPr="00F271E6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  <w:b/>
              </w:rPr>
            </w:pPr>
            <w:r w:rsidRPr="00F271E6">
              <w:rPr>
                <w:rFonts w:asciiTheme="minorHAnsi" w:hAnsiTheme="minorHAnsi"/>
                <w:bCs/>
              </w:rPr>
              <w:t>740 81 999</w:t>
            </w:r>
          </w:p>
        </w:tc>
        <w:tc>
          <w:tcPr>
            <w:tcW w:w="1134" w:type="dxa"/>
          </w:tcPr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552" w:type="dxa"/>
          </w:tcPr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ATHKL SIP IPVPN</w:t>
            </w:r>
          </w:p>
        </w:tc>
        <w:tc>
          <w:tcPr>
            <w:tcW w:w="2126" w:type="dxa"/>
          </w:tcPr>
          <w:p w:rsidR="009D6A67" w:rsidRPr="00D74F2D" w:rsidRDefault="009D6A67" w:rsidP="009D6A6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/>
              </w:rPr>
            </w:pPr>
            <w:r w:rsidRPr="00D74F2D">
              <w:rPr>
                <w:rFonts w:asciiTheme="minorHAnsi" w:hAnsiTheme="minorHAnsi"/>
              </w:rPr>
              <w:t>13/03/2019</w:t>
            </w:r>
          </w:p>
        </w:tc>
      </w:tr>
    </w:tbl>
    <w:p w:rsidR="009D6A67" w:rsidRPr="00D74F2D" w:rsidRDefault="00DE28F0" w:rsidP="00DE28F0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第一组号码将扩大现有的号码系列分配（</w:t>
      </w:r>
      <w:r w:rsidR="009D6A67" w:rsidRPr="00D74F2D">
        <w:rPr>
          <w:rFonts w:eastAsiaTheme="minorEastAsia"/>
          <w:lang w:eastAsia="zh-CN"/>
        </w:rPr>
        <w:t>74020000-74021999</w:t>
      </w:r>
      <w:r>
        <w:rPr>
          <w:rFonts w:eastAsiaTheme="minorEastAsia"/>
          <w:lang w:eastAsia="zh-CN"/>
        </w:rPr>
        <w:t>），</w:t>
      </w:r>
      <w:r>
        <w:rPr>
          <w:rFonts w:eastAsiaTheme="minorEastAsia" w:hint="eastAsia"/>
          <w:lang w:eastAsia="zh-CN"/>
        </w:rPr>
        <w:t>从</w:t>
      </w:r>
      <w:r w:rsidR="009D6A67" w:rsidRPr="00D74F2D">
        <w:rPr>
          <w:rFonts w:eastAsiaTheme="minorEastAsia"/>
          <w:lang w:eastAsia="zh-CN"/>
        </w:rPr>
        <w:t>2000</w:t>
      </w:r>
      <w:r>
        <w:rPr>
          <w:rFonts w:eastAsiaTheme="minorEastAsia" w:hint="eastAsia"/>
          <w:lang w:eastAsia="zh-CN"/>
        </w:rPr>
        <w:t>扩大到</w:t>
      </w:r>
      <w:r w:rsidR="009D6A67" w:rsidRPr="00D74F2D">
        <w:rPr>
          <w:rFonts w:eastAsiaTheme="minorEastAsia"/>
          <w:lang w:eastAsia="zh-CN"/>
        </w:rPr>
        <w:t>10000</w:t>
      </w:r>
      <w:r>
        <w:rPr>
          <w:rFonts w:eastAsiaTheme="minorEastAsia" w:hint="eastAsia"/>
          <w:lang w:eastAsia="zh-CN"/>
        </w:rPr>
        <w:t>范围（</w:t>
      </w:r>
      <w:r w:rsidR="009D6A67" w:rsidRPr="00D74F2D">
        <w:rPr>
          <w:rFonts w:eastAsiaTheme="minorEastAsia"/>
          <w:lang w:eastAsia="zh-CN"/>
        </w:rPr>
        <w:t>74020000-74029999</w:t>
      </w:r>
      <w:r>
        <w:rPr>
          <w:rFonts w:eastAsiaTheme="minorEastAsia"/>
          <w:lang w:eastAsia="zh-CN"/>
        </w:rPr>
        <w:t>）。</w:t>
      </w:r>
      <w:r>
        <w:rPr>
          <w:rFonts w:eastAsiaTheme="minorEastAsia" w:hint="eastAsia"/>
          <w:lang w:eastAsia="zh-CN"/>
        </w:rPr>
        <w:t>因此只需要增加另外</w:t>
      </w:r>
      <w:r w:rsidR="009D6A67" w:rsidRPr="00D74F2D">
        <w:rPr>
          <w:rFonts w:eastAsiaTheme="minorEastAsia"/>
          <w:lang w:eastAsia="zh-CN"/>
        </w:rPr>
        <w:t>8000</w:t>
      </w:r>
      <w:r>
        <w:rPr>
          <w:rFonts w:eastAsiaTheme="minorEastAsia" w:hint="eastAsia"/>
          <w:lang w:eastAsia="zh-CN"/>
        </w:rPr>
        <w:t>个号码，因为前</w:t>
      </w:r>
      <w:r w:rsidR="009D6A67" w:rsidRPr="00D74F2D">
        <w:rPr>
          <w:rFonts w:eastAsiaTheme="minorEastAsia"/>
          <w:lang w:eastAsia="zh-CN"/>
        </w:rPr>
        <w:t>2000</w:t>
      </w:r>
      <w:r>
        <w:rPr>
          <w:rFonts w:eastAsiaTheme="minorEastAsia" w:hint="eastAsia"/>
          <w:lang w:eastAsia="zh-CN"/>
        </w:rPr>
        <w:t>个已存在。</w:t>
      </w:r>
    </w:p>
    <w:p w:rsidR="009D6A67" w:rsidRDefault="00DE28F0" w:rsidP="0009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第二组号码是对</w:t>
      </w:r>
      <w:r w:rsidR="009D6A67" w:rsidRPr="00D74F2D">
        <w:rPr>
          <w:rFonts w:asciiTheme="minorHAnsi" w:eastAsiaTheme="minorEastAsia" w:hAnsiTheme="minorHAnsi"/>
          <w:lang w:eastAsia="zh-CN"/>
        </w:rPr>
        <w:t>ATHKL</w:t>
      </w:r>
      <w:r>
        <w:rPr>
          <w:rFonts w:asciiTheme="minorHAnsi" w:eastAsiaTheme="minorEastAsia" w:hAnsiTheme="minorHAnsi" w:hint="eastAsia"/>
          <w:lang w:eastAsia="zh-CN"/>
        </w:rPr>
        <w:t>号码分配的新的增加。</w:t>
      </w:r>
    </w:p>
    <w:p w:rsidR="009D6A67" w:rsidRPr="00B53017" w:rsidRDefault="009D6A67" w:rsidP="00673C0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textAlignment w:val="auto"/>
        <w:rPr>
          <w:rFonts w:eastAsia="SimSun"/>
          <w:lang w:val="en-US"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联系方式：</w:t>
      </w:r>
    </w:p>
    <w:p w:rsidR="009D6A67" w:rsidRPr="00B53017" w:rsidRDefault="009D6A67" w:rsidP="00673C09">
      <w:pPr>
        <w:tabs>
          <w:tab w:val="clear" w:pos="1276"/>
          <w:tab w:val="left" w:pos="1560"/>
        </w:tabs>
        <w:ind w:left="567" w:hanging="567"/>
        <w:jc w:val="left"/>
        <w:rPr>
          <w:rFonts w:cs="Calibri"/>
        </w:rPr>
      </w:pPr>
      <w:r>
        <w:tab/>
      </w:r>
      <w:r w:rsidRPr="00B53017">
        <w:t xml:space="preserve">Mr </w:t>
      </w:r>
      <w:proofErr w:type="spellStart"/>
      <w:r w:rsidRPr="00D74F2D">
        <w:rPr>
          <w:rFonts w:eastAsiaTheme="minorEastAsia"/>
          <w:lang w:eastAsia="zh-CN"/>
        </w:rPr>
        <w:t>Tiare</w:t>
      </w:r>
      <w:proofErr w:type="spellEnd"/>
      <w:r w:rsidRPr="00D74F2D">
        <w:rPr>
          <w:rFonts w:eastAsiaTheme="minorEastAsia"/>
          <w:lang w:eastAsia="zh-CN"/>
        </w:rPr>
        <w:t xml:space="preserve"> </w:t>
      </w:r>
      <w:proofErr w:type="spellStart"/>
      <w:r w:rsidRPr="00D74F2D">
        <w:rPr>
          <w:rFonts w:eastAsiaTheme="minorEastAsia"/>
          <w:lang w:eastAsia="zh-CN"/>
        </w:rPr>
        <w:t>Erekana</w:t>
      </w:r>
      <w:proofErr w:type="spellEnd"/>
      <w:r>
        <w:br/>
      </w:r>
      <w:r>
        <w:rPr>
          <w:rFonts w:eastAsia="SimSun" w:hint="eastAsia"/>
          <w:lang w:val="en-US" w:eastAsia="zh-CN"/>
        </w:rPr>
        <w:t>CEO</w:t>
      </w:r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t>Communications Commission of Kiribati (CCK</w:t>
      </w:r>
      <w:proofErr w:type="gramStart"/>
      <w:r w:rsidRPr="00B53017">
        <w:rPr>
          <w:rFonts w:eastAsia="SimSun"/>
          <w:lang w:val="en-US" w:eastAsia="zh-CN"/>
        </w:rPr>
        <w:t>)</w:t>
      </w:r>
      <w:proofErr w:type="gramEnd"/>
      <w:r>
        <w:rPr>
          <w:rFonts w:eastAsia="SimSun"/>
          <w:lang w:val="en-US" w:eastAsia="zh-CN"/>
        </w:rPr>
        <w:br/>
      </w:r>
      <w:proofErr w:type="spellStart"/>
      <w:r w:rsidRPr="00C40AAD">
        <w:rPr>
          <w:rFonts w:eastAsia="SimSun"/>
          <w:lang w:eastAsia="zh-CN"/>
        </w:rPr>
        <w:t>Temakin</w:t>
      </w:r>
      <w:proofErr w:type="spellEnd"/>
      <w:r>
        <w:rPr>
          <w:rFonts w:eastAsia="SimSun"/>
          <w:lang w:val="en-US" w:eastAsia="zh-CN"/>
        </w:rPr>
        <w:br/>
        <w:t>BETIO, TARAWA</w:t>
      </w:r>
      <w:r>
        <w:rPr>
          <w:rFonts w:eastAsia="SimSun"/>
          <w:lang w:val="en-US" w:eastAsia="zh-CN"/>
        </w:rPr>
        <w:br/>
      </w:r>
      <w:r w:rsidRPr="00B53017">
        <w:rPr>
          <w:rFonts w:eastAsia="SimSun"/>
          <w:lang w:val="en-US" w:eastAsia="zh-CN"/>
        </w:rPr>
        <w:t>Kiribati</w:t>
      </w:r>
      <w:r>
        <w:rPr>
          <w:rFonts w:eastAsia="SimSun"/>
          <w:lang w:val="en-US" w:eastAsia="zh-CN"/>
        </w:rPr>
        <w:br/>
      </w:r>
      <w:r w:rsidRPr="007A6D14">
        <w:rPr>
          <w:rFonts w:ascii="SimSun" w:eastAsia="SimSun" w:hAnsi="SimSun" w:cs="SimSun" w:hint="eastAsia"/>
          <w:lang w:eastAsia="zh-CN"/>
        </w:rPr>
        <w:t>电话：</w:t>
      </w:r>
      <w:r w:rsidR="00673C09">
        <w:rPr>
          <w:rFonts w:ascii="SimSun" w:eastAsia="SimSun" w:hAnsi="SimSun" w:cs="SimSun"/>
          <w:lang w:eastAsia="zh-CN"/>
        </w:rPr>
        <w:tab/>
      </w:r>
      <w:r w:rsidRPr="00C40AAD">
        <w:rPr>
          <w:rFonts w:eastAsia="SimSun"/>
          <w:lang w:eastAsia="zh-CN"/>
        </w:rPr>
        <w:t>+686 75125488</w:t>
      </w:r>
      <w:r>
        <w:rPr>
          <w:rFonts w:eastAsia="SimSun"/>
          <w:lang w:eastAsia="zh-CN"/>
        </w:rPr>
        <w:br/>
      </w:r>
      <w:r w:rsidRPr="007A6D14">
        <w:rPr>
          <w:rFonts w:ascii="SimSun" w:eastAsia="SimSun" w:hAnsi="SimSun" w:cs="SimSun" w:hint="eastAsia"/>
          <w:lang w:eastAsia="zh-CN"/>
        </w:rPr>
        <w:t>电子邮件：</w:t>
      </w:r>
      <w:r>
        <w:rPr>
          <w:rFonts w:eastAsiaTheme="minorEastAsia"/>
          <w:lang w:eastAsia="zh-CN"/>
        </w:rPr>
        <w:fldChar w:fldCharType="begin"/>
      </w:r>
      <w:r>
        <w:rPr>
          <w:rFonts w:eastAsiaTheme="minorEastAsia"/>
          <w:lang w:eastAsia="zh-CN"/>
        </w:rPr>
        <w:instrText xml:space="preserve"> HYPERLINK "mailto:ceo@cck.ki" </w:instrText>
      </w:r>
      <w:r>
        <w:rPr>
          <w:rFonts w:eastAsiaTheme="minorEastAsia"/>
          <w:lang w:eastAsia="zh-CN"/>
        </w:rPr>
        <w:fldChar w:fldCharType="separate"/>
      </w:r>
      <w:r w:rsidRPr="00C40AAD">
        <w:rPr>
          <w:rFonts w:eastAsiaTheme="minorEastAsia"/>
          <w:lang w:eastAsia="zh-CN"/>
        </w:rPr>
        <w:t>ceo@cck.ki</w:t>
      </w:r>
      <w:r>
        <w:rPr>
          <w:rFonts w:eastAsiaTheme="minorEastAsia"/>
          <w:lang w:eastAsia="zh-CN"/>
        </w:rPr>
        <w:fldChar w:fldCharType="end"/>
      </w:r>
      <w:r>
        <w:rPr>
          <w:rFonts w:eastAsia="SimSun"/>
          <w:lang w:val="en-US" w:eastAsia="zh-CN"/>
        </w:rPr>
        <w:br/>
      </w:r>
      <w:r w:rsidRPr="007A6D14">
        <w:rPr>
          <w:rFonts w:ascii="SimSun" w:eastAsia="SimSun" w:hAnsi="SimSun" w:cs="SimSun" w:hint="eastAsia"/>
          <w:lang w:eastAsia="zh-CN"/>
        </w:rPr>
        <w:t>网址：</w:t>
      </w:r>
      <w:r w:rsidR="00673C09">
        <w:rPr>
          <w:rFonts w:ascii="SimSun" w:eastAsia="SimSun" w:hAnsi="SimSun" w:cs="SimSun"/>
          <w:lang w:eastAsia="zh-CN"/>
        </w:rPr>
        <w:tab/>
      </w:r>
      <w:r w:rsidRPr="00B53017">
        <w:rPr>
          <w:rFonts w:eastAsia="SimSun"/>
          <w:lang w:val="en-US" w:eastAsia="zh-CN"/>
        </w:rPr>
        <w:t>www.cck.ki</w:t>
      </w:r>
    </w:p>
    <w:p w:rsidR="009D6A67" w:rsidRPr="009D6A67" w:rsidRDefault="009D6A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eastAsia="zh-CN"/>
        </w:rPr>
      </w:pPr>
    </w:p>
    <w:p w:rsidR="00092DB6" w:rsidRDefault="0009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br w:type="page"/>
      </w:r>
    </w:p>
    <w:p w:rsidR="0071507A" w:rsidRPr="00135864" w:rsidRDefault="0071507A" w:rsidP="0071507A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lang w:val="fr-CH" w:eastAsia="zh-CN"/>
        </w:rPr>
        <w:lastRenderedPageBreak/>
        <w:t>毛里求斯</w:t>
      </w:r>
      <w:r w:rsidRPr="00CD63AA">
        <w:rPr>
          <w:rFonts w:eastAsiaTheme="minorEastAsia" w:cs="Arial" w:hint="eastAsia"/>
          <w:b/>
          <w:lang w:eastAsia="zh-CN"/>
        </w:rPr>
        <w:t>（</w:t>
      </w:r>
      <w:r>
        <w:rPr>
          <w:rFonts w:eastAsiaTheme="minorEastAsia" w:cs="Arial" w:hint="eastAsia"/>
          <w:b/>
          <w:lang w:val="fr-CH" w:eastAsia="zh-CN"/>
        </w:rPr>
        <w:t>国家代码</w:t>
      </w:r>
      <w:r w:rsidRPr="00135864">
        <w:rPr>
          <w:rFonts w:cs="Arial"/>
          <w:b/>
          <w:lang w:eastAsia="zh-CN"/>
        </w:rPr>
        <w:t>+230</w:t>
      </w:r>
      <w:r>
        <w:rPr>
          <w:rFonts w:eastAsiaTheme="minorEastAsia" w:cs="Arial" w:hint="eastAsia"/>
          <w:b/>
          <w:lang w:eastAsia="zh-CN"/>
        </w:rPr>
        <w:t>）</w:t>
      </w:r>
    </w:p>
    <w:p w:rsidR="0071507A" w:rsidRPr="00135864" w:rsidRDefault="0071507A" w:rsidP="0071507A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  <w:lang w:eastAsia="zh-CN"/>
        </w:rPr>
      </w:pPr>
      <w:bookmarkStart w:id="489" w:name="lt_pId404"/>
      <w:proofErr w:type="gramStart"/>
      <w:r w:rsidRPr="00135864">
        <w:rPr>
          <w:rFonts w:cs="Arial"/>
          <w:lang w:eastAsia="zh-CN"/>
        </w:rPr>
        <w:t>7.III.201</w:t>
      </w:r>
      <w:r>
        <w:rPr>
          <w:rFonts w:cs="Arial"/>
          <w:lang w:eastAsia="zh-CN"/>
        </w:rPr>
        <w:t>9</w:t>
      </w:r>
      <w:r>
        <w:rPr>
          <w:rFonts w:eastAsiaTheme="minorEastAsia" w:cs="Arial" w:hint="eastAsia"/>
          <w:lang w:eastAsia="zh-CN"/>
        </w:rPr>
        <w:t>来函</w:t>
      </w:r>
      <w:proofErr w:type="gramEnd"/>
      <w:r>
        <w:rPr>
          <w:rFonts w:eastAsiaTheme="minorEastAsia" w:cs="Arial" w:hint="eastAsia"/>
          <w:lang w:eastAsia="zh-CN"/>
        </w:rPr>
        <w:t>：</w:t>
      </w:r>
      <w:bookmarkEnd w:id="489"/>
    </w:p>
    <w:p w:rsidR="0071507A" w:rsidRPr="00135864" w:rsidRDefault="0071507A" w:rsidP="00DF18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Chars="200" w:firstLine="400"/>
        <w:rPr>
          <w:rFonts w:cs="Arial"/>
          <w:bCs/>
          <w:lang w:eastAsia="zh-CN"/>
        </w:rPr>
      </w:pPr>
      <w:bookmarkStart w:id="490" w:name="lt_pId405"/>
      <w:r>
        <w:rPr>
          <w:rFonts w:eastAsiaTheme="minorEastAsia" w:cs="Arial" w:hint="eastAsia"/>
          <w:bCs/>
          <w:lang w:eastAsia="zh-CN"/>
        </w:rPr>
        <w:t>位于路易港的</w:t>
      </w:r>
      <w:r w:rsidRPr="005117D2">
        <w:rPr>
          <w:rFonts w:ascii="STKaiti" w:eastAsia="STKaiti" w:hAnsi="STKaiti" w:cs="Arial" w:hint="eastAsia"/>
          <w:bCs/>
          <w:iCs/>
          <w:lang w:eastAsia="zh-CN"/>
        </w:rPr>
        <w:t>信息通信技术管理局（ICTA）</w:t>
      </w:r>
      <w:r w:rsidR="0005516F" w:rsidRPr="0005516F">
        <w:rPr>
          <w:rFonts w:cs="Arial"/>
          <w:iCs/>
        </w:rPr>
        <w:fldChar w:fldCharType="begin"/>
      </w:r>
      <w:r w:rsidR="0005516F" w:rsidRPr="0005516F">
        <w:instrText xml:space="preserve"> TC "</w:instrText>
      </w:r>
      <w:r w:rsidR="0005516F" w:rsidRPr="0005516F">
        <w:rPr>
          <w:rFonts w:cs="Arial"/>
          <w:i/>
        </w:rPr>
        <w:instrText xml:space="preserve">Information and Communication Technologies Authority (ICTA), </w:instrText>
      </w:r>
      <w:r w:rsidR="0005516F" w:rsidRPr="0005516F">
        <w:rPr>
          <w:rFonts w:cs="Arial"/>
          <w:iCs/>
        </w:rPr>
        <w:instrText>Port-Louis</w:instrText>
      </w:r>
      <w:r w:rsidR="0005516F" w:rsidRPr="0005516F">
        <w:instrText xml:space="preserve">" \f C \l "1" </w:instrText>
      </w:r>
      <w:r w:rsidR="0005516F" w:rsidRPr="0005516F">
        <w:rPr>
          <w:rFonts w:cs="Arial"/>
          <w:iCs/>
        </w:rPr>
        <w:fldChar w:fldCharType="end"/>
      </w:r>
      <w:r w:rsidR="0005516F">
        <w:rPr>
          <w:rFonts w:eastAsiaTheme="minorEastAsia" w:cs="Arial" w:hint="eastAsia"/>
          <w:bCs/>
          <w:lang w:eastAsia="zh-CN"/>
        </w:rPr>
        <w:t>宣布</w:t>
      </w:r>
      <w:r>
        <w:rPr>
          <w:rFonts w:eastAsiaTheme="minorEastAsia" w:cs="Arial" w:hint="eastAsia"/>
          <w:bCs/>
          <w:lang w:eastAsia="zh-CN"/>
        </w:rPr>
        <w:t>，以下</w:t>
      </w:r>
      <w:r w:rsidR="0005516F">
        <w:rPr>
          <w:rFonts w:eastAsiaTheme="minorEastAsia" w:cs="Arial" w:hint="eastAsia"/>
          <w:bCs/>
          <w:lang w:eastAsia="zh-CN"/>
        </w:rPr>
        <w:t>移动</w:t>
      </w:r>
      <w:r>
        <w:rPr>
          <w:rFonts w:eastAsiaTheme="minorEastAsia" w:cs="Arial" w:hint="eastAsia"/>
          <w:bCs/>
          <w:lang w:eastAsia="zh-CN"/>
        </w:rPr>
        <w:t>运营商自</w:t>
      </w:r>
      <w:r>
        <w:rPr>
          <w:rFonts w:eastAsiaTheme="minorEastAsia" w:cs="Arial" w:hint="eastAsia"/>
          <w:bCs/>
          <w:lang w:eastAsia="zh-CN"/>
        </w:rPr>
        <w:t>201</w:t>
      </w:r>
      <w:r w:rsidR="0005516F">
        <w:rPr>
          <w:rFonts w:eastAsiaTheme="minorEastAsia" w:cs="Arial" w:hint="eastAsia"/>
          <w:bCs/>
          <w:lang w:eastAsia="zh-CN"/>
        </w:rPr>
        <w:t>9</w:t>
      </w:r>
      <w:r>
        <w:rPr>
          <w:rFonts w:eastAsiaTheme="minorEastAsia" w:cs="Arial" w:hint="eastAsia"/>
          <w:bCs/>
          <w:lang w:eastAsia="zh-CN"/>
        </w:rPr>
        <w:t>年</w:t>
      </w:r>
      <w:r>
        <w:rPr>
          <w:rFonts w:eastAsiaTheme="minorEastAsia" w:cs="Arial" w:hint="eastAsia"/>
          <w:bCs/>
          <w:lang w:eastAsia="zh-CN"/>
        </w:rPr>
        <w:t>1</w:t>
      </w:r>
      <w:r>
        <w:rPr>
          <w:rFonts w:eastAsiaTheme="minorEastAsia" w:cs="Arial" w:hint="eastAsia"/>
          <w:bCs/>
          <w:lang w:eastAsia="zh-CN"/>
        </w:rPr>
        <w:t>月</w:t>
      </w:r>
      <w:r w:rsidR="0005516F">
        <w:rPr>
          <w:rFonts w:eastAsiaTheme="minorEastAsia" w:cs="Arial" w:hint="eastAsia"/>
          <w:bCs/>
          <w:lang w:eastAsia="zh-CN"/>
        </w:rPr>
        <w:t>31</w:t>
      </w:r>
      <w:r>
        <w:rPr>
          <w:rFonts w:eastAsiaTheme="minorEastAsia" w:cs="Arial" w:hint="eastAsia"/>
          <w:bCs/>
          <w:lang w:eastAsia="zh-CN"/>
        </w:rPr>
        <w:t>日起在毛里求斯共和国启用新的</w:t>
      </w:r>
      <w:r w:rsidR="0005516F">
        <w:rPr>
          <w:rFonts w:eastAsiaTheme="minorEastAsia" w:cs="Arial" w:hint="eastAsia"/>
          <w:bCs/>
          <w:lang w:eastAsia="zh-CN"/>
        </w:rPr>
        <w:t>非地理</w:t>
      </w:r>
      <w:r>
        <w:rPr>
          <w:rFonts w:eastAsiaTheme="minorEastAsia" w:cs="Arial" w:hint="eastAsia"/>
          <w:bCs/>
          <w:lang w:eastAsia="zh-CN"/>
        </w:rPr>
        <w:t>固定</w:t>
      </w:r>
      <w:r w:rsidR="0005516F">
        <w:rPr>
          <w:rFonts w:eastAsiaTheme="minorEastAsia" w:cs="Arial" w:hint="eastAsia"/>
          <w:bCs/>
          <w:lang w:eastAsia="zh-CN"/>
        </w:rPr>
        <w:t>移动融合号码</w:t>
      </w:r>
      <w:r>
        <w:rPr>
          <w:rFonts w:eastAsiaTheme="minorEastAsia" w:cs="Arial" w:hint="eastAsia"/>
          <w:bCs/>
          <w:lang w:eastAsia="zh-CN"/>
        </w:rPr>
        <w:t>号段：</w:t>
      </w:r>
      <w:bookmarkEnd w:id="490"/>
    </w:p>
    <w:p w:rsidR="0071507A" w:rsidRPr="00135864" w:rsidRDefault="0071507A" w:rsidP="007150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cs="Arial"/>
          <w:bCs/>
          <w:lang w:eastAsia="zh-CN"/>
        </w:rPr>
      </w:pPr>
    </w:p>
    <w:tbl>
      <w:tblPr>
        <w:tblStyle w:val="TableGrid44"/>
        <w:tblW w:w="0" w:type="auto"/>
        <w:tblLook w:val="04A0" w:firstRow="1" w:lastRow="0" w:firstColumn="1" w:lastColumn="0" w:noHBand="0" w:noVBand="1"/>
      </w:tblPr>
      <w:tblGrid>
        <w:gridCol w:w="1555"/>
        <w:gridCol w:w="5074"/>
        <w:gridCol w:w="2652"/>
      </w:tblGrid>
      <w:tr w:rsidR="0071507A" w:rsidRPr="00135864" w:rsidTr="00673C09">
        <w:tc>
          <w:tcPr>
            <w:tcW w:w="1555" w:type="dxa"/>
          </w:tcPr>
          <w:p w:rsidR="0071507A" w:rsidRPr="00135864" w:rsidRDefault="0071507A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运营商</w:t>
            </w:r>
          </w:p>
        </w:tc>
        <w:tc>
          <w:tcPr>
            <w:tcW w:w="5074" w:type="dxa"/>
          </w:tcPr>
          <w:p w:rsidR="0071507A" w:rsidRPr="00135864" w:rsidRDefault="0071507A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/>
              </w:rPr>
            </w:pPr>
            <w:bookmarkStart w:id="491" w:name="lt_pId407"/>
            <w:r w:rsidRPr="00135864">
              <w:rPr>
                <w:b/>
              </w:rPr>
              <w:t>E.164</w:t>
            </w:r>
            <w:r>
              <w:rPr>
                <w:rFonts w:eastAsiaTheme="minorEastAsia" w:hint="eastAsia"/>
                <w:b/>
                <w:lang w:eastAsia="zh-CN"/>
              </w:rPr>
              <w:t>号码的使用</w:t>
            </w:r>
            <w:bookmarkEnd w:id="491"/>
          </w:p>
        </w:tc>
        <w:tc>
          <w:tcPr>
            <w:tcW w:w="2652" w:type="dxa"/>
          </w:tcPr>
          <w:p w:rsidR="0071507A" w:rsidRPr="005117D2" w:rsidRDefault="0071507A" w:rsidP="00CD63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拨号格式</w:t>
            </w:r>
          </w:p>
        </w:tc>
      </w:tr>
      <w:tr w:rsidR="0071507A" w:rsidRPr="00135864" w:rsidTr="00673C09">
        <w:tc>
          <w:tcPr>
            <w:tcW w:w="1555" w:type="dxa"/>
          </w:tcPr>
          <w:p w:rsidR="0071507A" w:rsidRPr="00135864" w:rsidRDefault="0071507A" w:rsidP="007150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rPr>
                <w:bCs/>
              </w:rPr>
            </w:pPr>
            <w:proofErr w:type="spellStart"/>
            <w:r w:rsidRPr="00135864">
              <w:rPr>
                <w:bCs/>
              </w:rPr>
              <w:t>Emtel</w:t>
            </w:r>
            <w:proofErr w:type="spellEnd"/>
            <w:r w:rsidRPr="00135864">
              <w:rPr>
                <w:bCs/>
              </w:rPr>
              <w:t xml:space="preserve"> Ltd</w:t>
            </w:r>
          </w:p>
        </w:tc>
        <w:tc>
          <w:tcPr>
            <w:tcW w:w="5074" w:type="dxa"/>
          </w:tcPr>
          <w:p w:rsidR="0071507A" w:rsidRDefault="0005516F" w:rsidP="0071507A">
            <w:pPr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bCs/>
                <w:lang w:eastAsia="zh-CN"/>
              </w:rPr>
              <w:t>非地理固定移动融合号码号段</w:t>
            </w:r>
          </w:p>
        </w:tc>
        <w:tc>
          <w:tcPr>
            <w:tcW w:w="2652" w:type="dxa"/>
          </w:tcPr>
          <w:p w:rsidR="0071507A" w:rsidRDefault="0071507A" w:rsidP="0071507A">
            <w:pPr>
              <w:jc w:val="left"/>
            </w:pPr>
            <w:r>
              <w:t xml:space="preserve">+230 5430 XXXX </w:t>
            </w:r>
            <w:r>
              <w:br/>
              <w:t xml:space="preserve">to </w:t>
            </w:r>
            <w:r>
              <w:br/>
              <w:t>+230 5439 XXXX</w:t>
            </w:r>
          </w:p>
        </w:tc>
      </w:tr>
    </w:tbl>
    <w:p w:rsidR="0071507A" w:rsidRPr="00135864" w:rsidRDefault="0071507A" w:rsidP="0071507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</w:rPr>
      </w:pPr>
      <w:bookmarkStart w:id="492" w:name="lt_pId452"/>
      <w:r>
        <w:rPr>
          <w:rFonts w:eastAsiaTheme="minorEastAsia" w:cs="Arial" w:hint="eastAsia"/>
          <w:lang w:eastAsia="zh-CN"/>
        </w:rPr>
        <w:t>联系方式：</w:t>
      </w:r>
      <w:bookmarkEnd w:id="492"/>
    </w:p>
    <w:p w:rsidR="0071507A" w:rsidRDefault="0071507A" w:rsidP="00673C09">
      <w:pPr>
        <w:tabs>
          <w:tab w:val="clear" w:pos="1276"/>
          <w:tab w:val="clear" w:pos="1843"/>
          <w:tab w:val="clear" w:pos="5387"/>
          <w:tab w:val="clear" w:pos="5954"/>
          <w:tab w:val="left" w:pos="1568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</w:rPr>
      </w:pPr>
      <w:r w:rsidRPr="00135864">
        <w:tab/>
      </w:r>
      <w:bookmarkStart w:id="493" w:name="lt_pId453"/>
      <w:r w:rsidRPr="00135864">
        <w:t xml:space="preserve">Mr </w:t>
      </w:r>
      <w:bookmarkEnd w:id="493"/>
      <w:r w:rsidRPr="0071507A">
        <w:rPr>
          <w:rFonts w:cs="Arial"/>
        </w:rPr>
        <w:t>J. Louis</w:t>
      </w:r>
      <w:r w:rsidRPr="00135864">
        <w:br/>
      </w:r>
      <w:r w:rsidRPr="00135864">
        <w:rPr>
          <w:rFonts w:cs="Arial"/>
        </w:rPr>
        <w:tab/>
      </w:r>
      <w:bookmarkStart w:id="494" w:name="lt_pId454"/>
      <w:r w:rsidRPr="00135864">
        <w:rPr>
          <w:rFonts w:cs="Arial"/>
        </w:rPr>
        <w:t>Information and Communication Technologies Authority (ICTA)</w:t>
      </w:r>
      <w:bookmarkEnd w:id="494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495" w:name="lt_pId455"/>
      <w:r w:rsidRPr="00135864">
        <w:rPr>
          <w:rFonts w:cs="Arial"/>
        </w:rPr>
        <w:t>Level 12</w:t>
      </w:r>
      <w:bookmarkEnd w:id="495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496" w:name="lt_pId456"/>
      <w:r w:rsidRPr="00135864">
        <w:rPr>
          <w:rFonts w:cs="Arial"/>
        </w:rPr>
        <w:t xml:space="preserve">The </w:t>
      </w:r>
      <w:proofErr w:type="spellStart"/>
      <w:r w:rsidRPr="00135864">
        <w:rPr>
          <w:rFonts w:cs="Arial"/>
        </w:rPr>
        <w:t>Celicourt</w:t>
      </w:r>
      <w:bookmarkEnd w:id="496"/>
      <w:proofErr w:type="spellEnd"/>
      <w:r w:rsidRPr="00135864">
        <w:rPr>
          <w:rFonts w:cs="Arial"/>
        </w:rPr>
        <w:t xml:space="preserve"> </w:t>
      </w:r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497" w:name="lt_pId457"/>
      <w:r w:rsidRPr="00135864">
        <w:rPr>
          <w:rFonts w:cs="Arial"/>
        </w:rPr>
        <w:t xml:space="preserve">6, Sir </w:t>
      </w:r>
      <w:proofErr w:type="spellStart"/>
      <w:r w:rsidRPr="00135864">
        <w:rPr>
          <w:rFonts w:cs="Arial"/>
        </w:rPr>
        <w:t>Celicourt</w:t>
      </w:r>
      <w:proofErr w:type="spellEnd"/>
      <w:r w:rsidRPr="00135864">
        <w:rPr>
          <w:rFonts w:cs="Arial"/>
        </w:rPr>
        <w:t xml:space="preserve"> </w:t>
      </w:r>
      <w:proofErr w:type="spellStart"/>
      <w:r w:rsidRPr="00135864">
        <w:rPr>
          <w:rFonts w:cs="Arial"/>
        </w:rPr>
        <w:t>Antelme</w:t>
      </w:r>
      <w:proofErr w:type="spellEnd"/>
      <w:r w:rsidRPr="00135864">
        <w:rPr>
          <w:rFonts w:cs="Arial"/>
        </w:rPr>
        <w:t xml:space="preserve"> Street</w:t>
      </w:r>
      <w:bookmarkEnd w:id="497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498" w:name="lt_pId458"/>
      <w:r w:rsidRPr="00135864">
        <w:rPr>
          <w:rFonts w:cs="Arial"/>
        </w:rPr>
        <w:t>PORT LOUIS</w:t>
      </w:r>
      <w:bookmarkEnd w:id="498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499" w:name="lt_pId459"/>
      <w:r w:rsidRPr="00135864">
        <w:rPr>
          <w:rFonts w:cs="Arial"/>
        </w:rPr>
        <w:t>Mauritius</w:t>
      </w:r>
      <w:bookmarkEnd w:id="499"/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00" w:name="lt_pId460"/>
      <w:r>
        <w:rPr>
          <w:rFonts w:eastAsiaTheme="minorEastAsia" w:cs="Arial" w:hint="eastAsia"/>
          <w:lang w:eastAsia="zh-CN"/>
        </w:rPr>
        <w:t>电话：</w:t>
      </w:r>
      <w:bookmarkEnd w:id="500"/>
      <w:r w:rsidRPr="00135864">
        <w:rPr>
          <w:rFonts w:cs="Arial"/>
        </w:rPr>
        <w:t xml:space="preserve"> </w:t>
      </w:r>
      <w:r w:rsidRPr="00135864">
        <w:rPr>
          <w:rFonts w:cs="Arial"/>
        </w:rPr>
        <w:tab/>
        <w:t>+230 217 2222</w:t>
      </w:r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01" w:name="lt_pId462"/>
      <w:r>
        <w:rPr>
          <w:rFonts w:eastAsiaTheme="minorEastAsia" w:cs="Arial" w:hint="eastAsia"/>
          <w:lang w:eastAsia="zh-CN"/>
        </w:rPr>
        <w:t>传真：</w:t>
      </w:r>
      <w:bookmarkEnd w:id="501"/>
      <w:r w:rsidRPr="00135864">
        <w:rPr>
          <w:rFonts w:cs="Arial"/>
        </w:rPr>
        <w:t xml:space="preserve"> </w:t>
      </w:r>
      <w:r w:rsidRPr="00135864">
        <w:rPr>
          <w:rFonts w:cs="Arial"/>
        </w:rPr>
        <w:tab/>
        <w:t>+230 217 7777</w:t>
      </w:r>
      <w:r w:rsidRPr="00135864">
        <w:rPr>
          <w:rFonts w:cs="Arial"/>
        </w:rPr>
        <w:br/>
      </w:r>
      <w:r w:rsidRPr="00135864">
        <w:rPr>
          <w:rFonts w:cs="Arial"/>
        </w:rPr>
        <w:tab/>
      </w:r>
      <w:bookmarkStart w:id="502" w:name="lt_pId464"/>
      <w:r>
        <w:rPr>
          <w:rFonts w:eastAsiaTheme="minorEastAsia" w:cs="Arial" w:hint="eastAsia"/>
          <w:lang w:eastAsia="zh-CN"/>
        </w:rPr>
        <w:t>电子邮件：</w:t>
      </w:r>
      <w:bookmarkStart w:id="503" w:name="lt_pId465"/>
      <w:bookmarkEnd w:id="502"/>
      <w:r>
        <w:rPr>
          <w:rFonts w:cs="Arial"/>
        </w:rPr>
        <w:fldChar w:fldCharType="begin"/>
      </w:r>
      <w:r>
        <w:rPr>
          <w:rFonts w:cs="Arial"/>
        </w:rPr>
        <w:instrText xml:space="preserve"> HYPERLINK "mailto:</w:instrText>
      </w:r>
      <w:r w:rsidRPr="00135864">
        <w:rPr>
          <w:rFonts w:cs="Arial"/>
        </w:rPr>
        <w:instrText>icta@intnet.mu</w:instrText>
      </w:r>
      <w:r>
        <w:rPr>
          <w:rFonts w:cs="Arial"/>
        </w:rPr>
        <w:instrText xml:space="preserve">" </w:instrText>
      </w:r>
      <w:r>
        <w:rPr>
          <w:rFonts w:cs="Arial"/>
        </w:rPr>
        <w:fldChar w:fldCharType="separate"/>
      </w:r>
      <w:r w:rsidRPr="00673C09">
        <w:t>icta@intnet.mu</w:t>
      </w:r>
      <w:bookmarkEnd w:id="503"/>
      <w:r>
        <w:rPr>
          <w:rFonts w:cs="Arial"/>
        </w:rPr>
        <w:fldChar w:fldCharType="end"/>
      </w:r>
      <w:r>
        <w:rPr>
          <w:rFonts w:cs="Arial"/>
        </w:rPr>
        <w:br/>
      </w:r>
      <w:r>
        <w:rPr>
          <w:rFonts w:ascii="SimSun" w:eastAsia="SimSun" w:hAnsi="SimSun" w:cs="SimSun"/>
          <w:lang w:eastAsia="zh-CN"/>
        </w:rPr>
        <w:tab/>
      </w:r>
      <w:r w:rsidRPr="007A6D14">
        <w:rPr>
          <w:rFonts w:ascii="SimSun" w:eastAsia="SimSun" w:hAnsi="SimSun" w:cs="SimSun" w:hint="eastAsia"/>
          <w:lang w:eastAsia="zh-CN"/>
        </w:rPr>
        <w:t>网址：</w:t>
      </w:r>
      <w:r w:rsidR="00673C09">
        <w:rPr>
          <w:rFonts w:ascii="SimSun" w:eastAsia="SimSun" w:hAnsi="SimSun" w:cs="SimSun"/>
          <w:lang w:eastAsia="zh-CN"/>
        </w:rPr>
        <w:tab/>
      </w:r>
      <w:r w:rsidRPr="00487000">
        <w:rPr>
          <w:rFonts w:cs="Arial"/>
        </w:rPr>
        <w:t>www.icta.mu</w:t>
      </w:r>
    </w:p>
    <w:p w:rsidR="0071507A" w:rsidRDefault="0071507A" w:rsidP="0071507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br w:type="page"/>
      </w:r>
    </w:p>
    <w:p w:rsidR="00E537E6" w:rsidRPr="00F14A82" w:rsidRDefault="00E537E6" w:rsidP="00E537E6">
      <w:pPr>
        <w:pStyle w:val="Heading20"/>
        <w:rPr>
          <w:rFonts w:asciiTheme="minorEastAsia" w:eastAsiaTheme="minorEastAsia" w:hAnsiTheme="minorEastAsia"/>
          <w:lang w:val="en-US" w:eastAsia="zh-CN"/>
        </w:rPr>
      </w:pPr>
      <w:bookmarkStart w:id="504" w:name="_Toc248829285"/>
      <w:bookmarkStart w:id="505" w:name="_Toc251059439"/>
      <w:bookmarkStart w:id="506" w:name="_Toc253407165"/>
      <w:bookmarkStart w:id="507" w:name="_Toc259783160"/>
      <w:bookmarkStart w:id="508" w:name="_Toc262631831"/>
      <w:bookmarkStart w:id="509" w:name="_Toc265056510"/>
      <w:bookmarkStart w:id="510" w:name="_Toc266181257"/>
      <w:bookmarkStart w:id="511" w:name="_Toc268774042"/>
      <w:bookmarkStart w:id="512" w:name="_Toc271700511"/>
      <w:bookmarkStart w:id="513" w:name="_Toc273023372"/>
      <w:bookmarkStart w:id="514" w:name="_Toc274223846"/>
      <w:bookmarkStart w:id="515" w:name="_Toc276717182"/>
      <w:bookmarkStart w:id="516" w:name="_Toc279669168"/>
      <w:bookmarkStart w:id="517" w:name="_Toc280349224"/>
      <w:bookmarkStart w:id="518" w:name="_Toc282526056"/>
      <w:bookmarkStart w:id="519" w:name="_Toc283737222"/>
      <w:bookmarkStart w:id="520" w:name="_Toc286218733"/>
      <w:bookmarkStart w:id="521" w:name="_Toc288660298"/>
      <w:bookmarkStart w:id="522" w:name="_Toc291005407"/>
      <w:bookmarkStart w:id="523" w:name="_Toc292704991"/>
      <w:bookmarkStart w:id="524" w:name="_Toc295387916"/>
      <w:bookmarkStart w:id="525" w:name="_Toc296675486"/>
      <w:bookmarkStart w:id="526" w:name="_Toc297804737"/>
      <w:bookmarkStart w:id="527" w:name="_Toc301945311"/>
      <w:bookmarkStart w:id="528" w:name="_Toc303344266"/>
      <w:bookmarkStart w:id="529" w:name="_Toc304892184"/>
      <w:bookmarkStart w:id="530" w:name="_Toc308530349"/>
      <w:bookmarkStart w:id="531" w:name="_Toc311103661"/>
      <w:bookmarkStart w:id="532" w:name="_Toc313973326"/>
      <w:bookmarkStart w:id="533" w:name="_Toc316479982"/>
      <w:bookmarkStart w:id="534" w:name="_Toc318965020"/>
      <w:bookmarkStart w:id="535" w:name="_Toc320536977"/>
      <w:bookmarkStart w:id="536" w:name="_Toc323035740"/>
      <w:bookmarkStart w:id="537" w:name="_Toc323904393"/>
      <w:bookmarkStart w:id="538" w:name="_Toc332272671"/>
      <w:bookmarkStart w:id="539" w:name="_Toc334776206"/>
      <w:bookmarkStart w:id="540" w:name="_Toc335901525"/>
      <w:bookmarkStart w:id="541" w:name="_Toc337110351"/>
      <w:bookmarkStart w:id="542" w:name="_Toc338779392"/>
      <w:bookmarkStart w:id="543" w:name="_Toc340225539"/>
      <w:bookmarkStart w:id="544" w:name="_Toc341451237"/>
      <w:bookmarkStart w:id="545" w:name="_Toc342912868"/>
      <w:bookmarkStart w:id="546" w:name="_Toc343262688"/>
      <w:bookmarkStart w:id="547" w:name="_Toc345579843"/>
      <w:bookmarkStart w:id="548" w:name="_Toc346885965"/>
      <w:bookmarkStart w:id="549" w:name="_Toc347929610"/>
      <w:bookmarkStart w:id="550" w:name="_Toc349288271"/>
      <w:bookmarkStart w:id="551" w:name="_Toc350415589"/>
      <w:bookmarkStart w:id="552" w:name="_Toc351549910"/>
      <w:bookmarkStart w:id="553" w:name="_Toc352940515"/>
      <w:bookmarkStart w:id="554" w:name="_Toc354053852"/>
      <w:bookmarkStart w:id="555" w:name="_Toc355708878"/>
      <w:bookmarkStart w:id="556" w:name="_Toc357001961"/>
      <w:bookmarkStart w:id="557" w:name="_Toc358192588"/>
      <w:bookmarkStart w:id="558" w:name="_Toc359489437"/>
      <w:bookmarkStart w:id="559" w:name="_Toc360696837"/>
      <w:bookmarkStart w:id="560" w:name="_Toc361921568"/>
      <w:bookmarkStart w:id="561" w:name="_Toc363741408"/>
      <w:bookmarkStart w:id="562" w:name="_Toc364672357"/>
      <w:bookmarkStart w:id="563" w:name="_Toc366157714"/>
      <w:bookmarkStart w:id="564" w:name="_Toc367715553"/>
      <w:bookmarkStart w:id="565" w:name="_Toc369007687"/>
      <w:bookmarkStart w:id="566" w:name="_Toc369007891"/>
      <w:bookmarkStart w:id="567" w:name="_Toc370373498"/>
      <w:bookmarkStart w:id="568" w:name="_Toc371588866"/>
      <w:bookmarkStart w:id="569" w:name="_Toc373157832"/>
      <w:bookmarkStart w:id="570" w:name="_Toc374006640"/>
      <w:bookmarkStart w:id="571" w:name="_Toc374692694"/>
      <w:bookmarkStart w:id="572" w:name="_Toc374692771"/>
      <w:bookmarkStart w:id="573" w:name="_Toc377026500"/>
      <w:bookmarkStart w:id="574" w:name="_Toc378322721"/>
      <w:bookmarkStart w:id="575" w:name="_Toc379440374"/>
      <w:bookmarkStart w:id="576" w:name="_Toc380582899"/>
      <w:bookmarkStart w:id="577" w:name="_Toc381784232"/>
      <w:bookmarkStart w:id="578" w:name="_Toc383182315"/>
      <w:bookmarkStart w:id="579" w:name="_Toc384625709"/>
      <w:bookmarkStart w:id="580" w:name="_Toc385496801"/>
      <w:bookmarkStart w:id="581" w:name="_Toc388946329"/>
      <w:bookmarkStart w:id="582" w:name="_Toc388947562"/>
      <w:bookmarkStart w:id="583" w:name="_Toc389730886"/>
      <w:bookmarkStart w:id="584" w:name="_Toc391386074"/>
      <w:bookmarkStart w:id="585" w:name="_Toc392235888"/>
      <w:bookmarkStart w:id="586" w:name="_Toc393713419"/>
      <w:bookmarkStart w:id="587" w:name="_Toc393714486"/>
      <w:bookmarkStart w:id="588" w:name="_Toc393715490"/>
      <w:bookmarkStart w:id="589" w:name="_Toc395100465"/>
      <w:bookmarkStart w:id="590" w:name="_Toc396212812"/>
      <w:bookmarkStart w:id="591" w:name="_Toc397517657"/>
      <w:bookmarkStart w:id="592" w:name="_Toc399160640"/>
      <w:bookmarkStart w:id="593" w:name="_Toc400374878"/>
      <w:bookmarkStart w:id="594" w:name="_Toc401757924"/>
      <w:bookmarkStart w:id="595" w:name="_Toc402967104"/>
      <w:bookmarkStart w:id="596" w:name="_Toc404332316"/>
      <w:bookmarkStart w:id="597" w:name="_Toc405386782"/>
      <w:bookmarkStart w:id="598" w:name="_Toc406508020"/>
      <w:bookmarkStart w:id="599" w:name="_Toc408576641"/>
      <w:bookmarkStart w:id="600" w:name="_Toc409708236"/>
      <w:bookmarkStart w:id="601" w:name="_Toc410904539"/>
      <w:bookmarkStart w:id="602" w:name="_Toc414884968"/>
      <w:bookmarkStart w:id="603" w:name="_Toc416360078"/>
      <w:bookmarkStart w:id="604" w:name="_Toc417984361"/>
      <w:bookmarkStart w:id="605" w:name="_Toc420414839"/>
      <w:bookmarkStart w:id="606" w:name="_Toc421783562"/>
      <w:bookmarkStart w:id="607" w:name="_Toc423078775"/>
      <w:bookmarkStart w:id="608" w:name="_Toc424300248"/>
      <w:bookmarkStart w:id="609" w:name="_Toc469324981"/>
      <w:r w:rsidRPr="00F14A82">
        <w:rPr>
          <w:rFonts w:asciiTheme="minorHAnsi" w:hAnsiTheme="minorHAnsi" w:hint="eastAsia"/>
          <w:lang w:eastAsia="zh-CN"/>
        </w:rPr>
        <w:lastRenderedPageBreak/>
        <w:t>业务</w:t>
      </w:r>
      <w:r w:rsidRPr="00F14A82">
        <w:rPr>
          <w:rFonts w:asciiTheme="minorHAnsi" w:hAnsiTheme="minorHAnsi"/>
          <w:lang w:eastAsia="zh-CN"/>
        </w:rPr>
        <w:t>限制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</w:p>
    <w:p w:rsidR="00E537E6" w:rsidRPr="00F14A82" w:rsidRDefault="00E537E6" w:rsidP="00E537E6">
      <w:pPr>
        <w:jc w:val="center"/>
        <w:rPr>
          <w:lang w:val="en-US" w:eastAsia="zh-CN"/>
        </w:rPr>
      </w:pPr>
      <w:r w:rsidRPr="00F14A82">
        <w:rPr>
          <w:rFonts w:ascii="Microsoft YaHei" w:eastAsiaTheme="minorEastAsia" w:hAnsi="Microsoft YaHei" w:cs="Microsoft YaHei" w:hint="eastAsia"/>
          <w:lang w:val="en-US" w:eastAsia="zh-CN"/>
        </w:rPr>
        <w:t>见网址：</w:t>
      </w:r>
      <w:r w:rsidRPr="00F14A82">
        <w:rPr>
          <w:lang w:val="en-US" w:eastAsia="zh-CN"/>
        </w:rPr>
        <w:t>www.itu.int/pub/T-SP-SR.1-2012</w:t>
      </w:r>
    </w:p>
    <w:p w:rsidR="00E537E6" w:rsidRPr="00F14A82" w:rsidRDefault="00E537E6" w:rsidP="00E537E6">
      <w:pPr>
        <w:rPr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E537E6" w:rsidRPr="00F14A82" w:rsidTr="00DE28F0">
        <w:tc>
          <w:tcPr>
            <w:tcW w:w="2620" w:type="dxa"/>
            <w:vAlign w:val="center"/>
          </w:tcPr>
          <w:p w:rsidR="00E537E6" w:rsidRPr="00E537E6" w:rsidRDefault="00E537E6" w:rsidP="00DE28F0">
            <w:pPr>
              <w:pStyle w:val="Tablehead"/>
              <w:jc w:val="left"/>
              <w:rPr>
                <w:rFonts w:ascii="STKaiti" w:eastAsia="STKaiti" w:hAnsi="STKaiti"/>
                <w:i w:val="0"/>
                <w:iCs/>
                <w:lang w:val="en-US"/>
              </w:rPr>
            </w:pPr>
            <w:proofErr w:type="spellStart"/>
            <w:r w:rsidRPr="00E537E6">
              <w:rPr>
                <w:rFonts w:ascii="STKaiti" w:eastAsia="STKaiti" w:hAnsi="STKaiti" w:hint="eastAsia"/>
                <w:i w:val="0"/>
                <w:iCs/>
              </w:rPr>
              <w:t>国家</w:t>
            </w:r>
            <w:proofErr w:type="spellEnd"/>
            <w:r w:rsidRPr="00E537E6">
              <w:rPr>
                <w:rFonts w:ascii="STKaiti" w:eastAsia="STKaiti" w:hAnsi="STKaiti"/>
                <w:i w:val="0"/>
                <w:iCs/>
              </w:rPr>
              <w:t>/</w:t>
            </w:r>
            <w:proofErr w:type="spellStart"/>
            <w:r w:rsidRPr="00E537E6">
              <w:rPr>
                <w:rFonts w:ascii="STKaiti" w:eastAsia="STKaiti" w:hAnsi="STKaiti" w:hint="eastAsia"/>
                <w:i w:val="0"/>
                <w:iCs/>
              </w:rPr>
              <w:t>地理区域</w:t>
            </w:r>
            <w:proofErr w:type="spellEnd"/>
          </w:p>
        </w:tc>
        <w:tc>
          <w:tcPr>
            <w:tcW w:w="1985" w:type="dxa"/>
            <w:vAlign w:val="center"/>
          </w:tcPr>
          <w:p w:rsidR="00E537E6" w:rsidRPr="00F14A82" w:rsidRDefault="00E537E6" w:rsidP="00DE28F0">
            <w:pPr>
              <w:pStyle w:val="Tablehead"/>
              <w:jc w:val="left"/>
              <w:rPr>
                <w:lang w:val="en-US"/>
              </w:rPr>
            </w:pPr>
            <w:r w:rsidRPr="00F14A82">
              <w:rPr>
                <w:lang w:val="en-US"/>
              </w:rPr>
              <w:t>OB</w:t>
            </w:r>
          </w:p>
        </w:tc>
      </w:tr>
    </w:tbl>
    <w:p w:rsidR="00E537E6" w:rsidRPr="00146DEF" w:rsidRDefault="00E537E6" w:rsidP="00E537E6">
      <w:pPr>
        <w:rPr>
          <w:rFonts w:asciiTheme="minorHAnsi" w:hAnsiTheme="minorHAnsi"/>
          <w:sz w:val="4"/>
          <w:szCs w:val="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E537E6" w:rsidRPr="00F14A82" w:rsidTr="00DE28F0">
        <w:tc>
          <w:tcPr>
            <w:tcW w:w="2160" w:type="dxa"/>
          </w:tcPr>
          <w:p w:rsidR="00E537E6" w:rsidRPr="00F14A82" w:rsidRDefault="00E537E6" w:rsidP="00DE28F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proofErr w:type="spellStart"/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  <w:proofErr w:type="spellEnd"/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537E6" w:rsidRPr="00F14A82" w:rsidTr="00DE28F0">
        <w:tc>
          <w:tcPr>
            <w:tcW w:w="2160" w:type="dxa"/>
          </w:tcPr>
          <w:p w:rsidR="00E537E6" w:rsidRPr="00F14A82" w:rsidRDefault="00E537E6" w:rsidP="00DE28F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proofErr w:type="spellStart"/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  <w:proofErr w:type="spellEnd"/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B012D" w:rsidRPr="00F14A82" w:rsidTr="00DE28F0">
        <w:tc>
          <w:tcPr>
            <w:tcW w:w="2160" w:type="dxa"/>
          </w:tcPr>
          <w:p w:rsidR="004B012D" w:rsidRPr="004445CC" w:rsidRDefault="004B012D" w:rsidP="004B012D">
            <w:pPr>
              <w:pStyle w:val="Tabletext"/>
              <w:rPr>
                <w:b w:val="0"/>
                <w:bCs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val="en-US" w:eastAsia="zh-CN"/>
              </w:rPr>
              <w:t>马来西亚</w:t>
            </w:r>
          </w:p>
        </w:tc>
        <w:tc>
          <w:tcPr>
            <w:tcW w:w="1985" w:type="dxa"/>
          </w:tcPr>
          <w:p w:rsidR="004B012D" w:rsidRPr="004445CC" w:rsidRDefault="004B012D" w:rsidP="004B012D">
            <w:pPr>
              <w:pStyle w:val="Tabletext"/>
              <w:rPr>
                <w:b w:val="0"/>
                <w:bCs/>
                <w:sz w:val="20"/>
                <w:szCs w:val="20"/>
                <w:lang w:val="en-US"/>
              </w:rPr>
            </w:pPr>
            <w:r w:rsidRPr="004445CC">
              <w:rPr>
                <w:bCs/>
                <w:sz w:val="20"/>
                <w:szCs w:val="20"/>
                <w:lang w:val="en-US"/>
              </w:rPr>
              <w:t>1013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B012D" w:rsidRPr="00F14A82" w:rsidRDefault="004B012D" w:rsidP="004B012D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B012D" w:rsidRPr="00F14A82" w:rsidRDefault="004B012D" w:rsidP="004B012D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537E6" w:rsidRPr="00F14A82" w:rsidTr="00DE28F0">
        <w:tc>
          <w:tcPr>
            <w:tcW w:w="2160" w:type="dxa"/>
          </w:tcPr>
          <w:p w:rsidR="00E537E6" w:rsidRPr="00F14A82" w:rsidRDefault="00E537E6" w:rsidP="00DE28F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proofErr w:type="spellStart"/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  <w:proofErr w:type="spellEnd"/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537E6" w:rsidRPr="00F14A82" w:rsidTr="00DE28F0">
        <w:tc>
          <w:tcPr>
            <w:tcW w:w="2160" w:type="dxa"/>
          </w:tcPr>
          <w:p w:rsidR="00E537E6" w:rsidRPr="00F14A82" w:rsidRDefault="00E537E6" w:rsidP="00DE28F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proofErr w:type="spellStart"/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  <w:proofErr w:type="spellEnd"/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537E6" w:rsidRPr="00F14A82" w:rsidTr="00DE28F0">
        <w:tc>
          <w:tcPr>
            <w:tcW w:w="2160" w:type="dxa"/>
          </w:tcPr>
          <w:p w:rsidR="00E537E6" w:rsidRPr="00F14A82" w:rsidRDefault="00E537E6" w:rsidP="00DE28F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proofErr w:type="spellStart"/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  <w:proofErr w:type="spellEnd"/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E537E6" w:rsidRPr="00F14A82" w:rsidTr="00DE28F0">
        <w:tc>
          <w:tcPr>
            <w:tcW w:w="2160" w:type="dxa"/>
          </w:tcPr>
          <w:p w:rsidR="00E537E6" w:rsidRPr="00F14A82" w:rsidRDefault="00E537E6" w:rsidP="00DE28F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proofErr w:type="spellStart"/>
            <w:r w:rsidRPr="00F14A82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  <w:proofErr w:type="spellEnd"/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E537E6" w:rsidRPr="00F14A82" w:rsidRDefault="00E537E6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4B012D" w:rsidRPr="00F14A82" w:rsidTr="00DE28F0">
        <w:tc>
          <w:tcPr>
            <w:tcW w:w="2160" w:type="dxa"/>
          </w:tcPr>
          <w:p w:rsidR="004B012D" w:rsidRPr="00F14A82" w:rsidRDefault="004B012D" w:rsidP="00DE28F0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乌克兰</w:t>
            </w:r>
          </w:p>
        </w:tc>
        <w:tc>
          <w:tcPr>
            <w:tcW w:w="1985" w:type="dxa"/>
          </w:tcPr>
          <w:p w:rsidR="004B012D" w:rsidRPr="00F14A82" w:rsidRDefault="004B012D" w:rsidP="00DE28F0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148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F14A82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4B012D" w:rsidRPr="00F14A82" w:rsidRDefault="004B012D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4B012D" w:rsidRPr="00F14A82" w:rsidRDefault="004B012D" w:rsidP="00DE28F0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E537E6" w:rsidRPr="00F14A82" w:rsidRDefault="00E537E6" w:rsidP="00E537E6">
      <w:pPr>
        <w:rPr>
          <w:rFonts w:asciiTheme="majorBidi" w:eastAsiaTheme="minorEastAsia" w:hAnsiTheme="majorBidi" w:cstheme="majorBidi"/>
          <w:lang w:val="pt-BR"/>
        </w:rPr>
      </w:pPr>
    </w:p>
    <w:p w:rsidR="00E537E6" w:rsidRPr="00F14A82" w:rsidRDefault="00E537E6" w:rsidP="00E537E6">
      <w:pPr>
        <w:rPr>
          <w:rFonts w:asciiTheme="minorHAnsi" w:hAnsiTheme="minorHAnsi"/>
          <w:lang w:val="pt-BR"/>
        </w:rPr>
      </w:pPr>
    </w:p>
    <w:p w:rsidR="00E537E6" w:rsidRPr="00F14A82" w:rsidRDefault="00E537E6" w:rsidP="00E537E6">
      <w:pPr>
        <w:pStyle w:val="Heading20"/>
        <w:rPr>
          <w:rFonts w:asciiTheme="minorHAnsi" w:hAnsiTheme="minorHAnsi"/>
          <w:lang w:eastAsia="zh-CN"/>
        </w:rPr>
      </w:pPr>
      <w:bookmarkStart w:id="610" w:name="_Toc469324982"/>
      <w:r w:rsidRPr="00F14A82">
        <w:rPr>
          <w:rFonts w:asciiTheme="minorHAnsi" w:hAnsiTheme="minorHAnsi" w:hint="eastAsia"/>
          <w:lang w:eastAsia="zh-CN"/>
        </w:rPr>
        <w:t>回叫和迂回呼叫程序</w:t>
      </w:r>
      <w:r w:rsidRPr="00F14A82">
        <w:rPr>
          <w:rFonts w:asciiTheme="minorHAnsi" w:hAnsiTheme="minorHAnsi"/>
          <w:lang w:eastAsia="zh-CN"/>
        </w:rPr>
        <w:br/>
      </w:r>
      <w:r w:rsidRPr="00F14A82">
        <w:rPr>
          <w:rFonts w:asciiTheme="minorHAnsi" w:hAnsiTheme="minorHAnsi" w:hint="eastAsia"/>
          <w:lang w:eastAsia="zh-CN"/>
        </w:rPr>
        <w:t>（</w:t>
      </w:r>
      <w:r w:rsidRPr="00F14A82">
        <w:rPr>
          <w:rFonts w:asciiTheme="minorHAnsi" w:hAnsiTheme="minorHAnsi"/>
          <w:lang w:eastAsia="zh-CN"/>
        </w:rPr>
        <w:t>2006</w:t>
      </w:r>
      <w:r w:rsidRPr="00F14A82">
        <w:rPr>
          <w:rFonts w:asciiTheme="minorHAnsi" w:hAnsiTheme="minorHAnsi" w:hint="eastAsia"/>
          <w:lang w:eastAsia="zh-CN"/>
        </w:rPr>
        <w:t>年全权代表大会修订的第</w:t>
      </w:r>
      <w:r w:rsidRPr="00F14A82">
        <w:rPr>
          <w:rFonts w:asciiTheme="minorHAnsi" w:hAnsiTheme="minorHAnsi"/>
          <w:lang w:eastAsia="zh-CN"/>
        </w:rPr>
        <w:t>21</w:t>
      </w:r>
      <w:r w:rsidRPr="00F14A82">
        <w:rPr>
          <w:rFonts w:asciiTheme="minorHAnsi" w:hAnsiTheme="minorHAnsi" w:hint="eastAsia"/>
          <w:lang w:eastAsia="zh-CN"/>
        </w:rPr>
        <w:t>号决议）</w:t>
      </w:r>
      <w:bookmarkEnd w:id="610"/>
    </w:p>
    <w:p w:rsidR="00E537E6" w:rsidRPr="00F14A82" w:rsidRDefault="00E537E6" w:rsidP="00E537E6">
      <w:pPr>
        <w:jc w:val="center"/>
        <w:rPr>
          <w:rFonts w:eastAsia="SimSun"/>
          <w:lang w:val="fr-FR" w:eastAsia="zh-CN"/>
        </w:rPr>
      </w:pPr>
      <w:r w:rsidRPr="00F14A82">
        <w:rPr>
          <w:rFonts w:eastAsia="SimSun" w:cs="Microsoft YaHei"/>
          <w:lang w:eastAsia="zh-CN"/>
        </w:rPr>
        <w:t>见网址</w:t>
      </w:r>
      <w:r w:rsidRPr="00F14A82">
        <w:rPr>
          <w:rFonts w:eastAsia="SimSun" w:cs="Microsoft YaHei"/>
          <w:lang w:val="fr-FR" w:eastAsia="zh-CN"/>
        </w:rPr>
        <w:t>：</w:t>
      </w:r>
      <w:r w:rsidRPr="00F14A82">
        <w:rPr>
          <w:rFonts w:eastAsia="SimSun"/>
          <w:lang w:val="fr-FR" w:eastAsia="zh-CN"/>
        </w:rPr>
        <w:t>www.itu.int/pub/T-SP-PP.RES.21-2011/</w:t>
      </w:r>
    </w:p>
    <w:p w:rsidR="00F84DA0" w:rsidRPr="00E537E6" w:rsidRDefault="00F84DA0" w:rsidP="00CD63AA">
      <w:pPr>
        <w:jc w:val="left"/>
        <w:rPr>
          <w:rFonts w:cs="Arial"/>
          <w:lang w:val="fr-FR"/>
        </w:rPr>
      </w:pPr>
    </w:p>
    <w:p w:rsidR="00F84DA0" w:rsidRPr="00E537E6" w:rsidRDefault="00F84DA0" w:rsidP="00F84D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b/>
          <w:bCs/>
          <w:lang w:val="fr-FR" w:eastAsia="zh-CN"/>
        </w:rPr>
      </w:pPr>
      <w:r w:rsidRPr="00E537E6">
        <w:rPr>
          <w:rFonts w:eastAsia="SimSun"/>
          <w:b/>
          <w:bCs/>
          <w:lang w:val="fr-FR" w:eastAsia="zh-CN"/>
        </w:rPr>
        <w:br w:type="page"/>
      </w:r>
    </w:p>
    <w:p w:rsidR="00550656" w:rsidRPr="00F14A82" w:rsidRDefault="00550656" w:rsidP="00550656">
      <w:pPr>
        <w:pStyle w:val="Heading1"/>
        <w:jc w:val="center"/>
        <w:rPr>
          <w:lang w:eastAsia="zh-CN"/>
        </w:rPr>
      </w:pPr>
      <w:bookmarkStart w:id="611" w:name="_Toc469324983"/>
      <w:r w:rsidRPr="00F14A82">
        <w:rPr>
          <w:rFonts w:hint="eastAsia"/>
          <w:lang w:eastAsia="zh-CN"/>
        </w:rPr>
        <w:lastRenderedPageBreak/>
        <w:t>对业务出版物的修正</w:t>
      </w:r>
      <w:bookmarkEnd w:id="611"/>
    </w:p>
    <w:p w:rsidR="00550656" w:rsidRPr="00F14A82" w:rsidRDefault="00550656" w:rsidP="00550656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F14A82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50656" w:rsidRPr="00F14A82" w:rsidTr="00DE28F0">
        <w:tc>
          <w:tcPr>
            <w:tcW w:w="590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550656" w:rsidRPr="00F14A82" w:rsidTr="00DE28F0">
        <w:tc>
          <w:tcPr>
            <w:tcW w:w="590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550656" w:rsidRPr="00F14A82" w:rsidTr="00DE28F0">
        <w:tc>
          <w:tcPr>
            <w:tcW w:w="590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550656" w:rsidRPr="00F14A82" w:rsidTr="00DE28F0">
        <w:tc>
          <w:tcPr>
            <w:tcW w:w="590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F14A82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F14A82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550656" w:rsidRPr="00F14A82" w:rsidRDefault="00550656" w:rsidP="00DE28F0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FA38CC" w:rsidRDefault="00FA38CC" w:rsidP="00FA38CC">
      <w:pPr>
        <w:rPr>
          <w:rFonts w:eastAsiaTheme="minorEastAsia"/>
          <w:lang w:val="en-US" w:eastAsia="zh-CN"/>
        </w:rPr>
      </w:pPr>
      <w:bookmarkStart w:id="612" w:name="_Toc295387921"/>
    </w:p>
    <w:p w:rsidR="009D2800" w:rsidRPr="00C16CD8" w:rsidRDefault="009D2800" w:rsidP="00B72AEB">
      <w:pPr>
        <w:pStyle w:val="Heading20"/>
        <w:rPr>
          <w:rFonts w:asciiTheme="minorHAnsi" w:hAnsiTheme="minorHAnsi" w:cstheme="minorHAnsi"/>
          <w:lang w:eastAsia="zh-CN"/>
        </w:rPr>
      </w:pPr>
      <w:r w:rsidRPr="009D2800">
        <w:rPr>
          <w:lang w:eastAsia="zh-CN"/>
        </w:rPr>
        <w:t>《海岸电台和特殊业务电台列表》</w:t>
      </w:r>
      <w:r w:rsidRPr="009D2800">
        <w:rPr>
          <w:lang w:eastAsia="zh-CN"/>
        </w:rPr>
        <w:br/>
      </w:r>
      <w:r w:rsidRPr="00C16CD8">
        <w:rPr>
          <w:rFonts w:asciiTheme="minorHAnsi" w:hAnsiTheme="minorHAnsi" w:cstheme="minorHAnsi"/>
          <w:lang w:eastAsia="zh-CN"/>
        </w:rPr>
        <w:t>（列表</w:t>
      </w:r>
      <w:r w:rsidRPr="00C16CD8">
        <w:rPr>
          <w:rFonts w:asciiTheme="minorHAnsi" w:hAnsiTheme="minorHAnsi" w:cstheme="minorHAnsi"/>
          <w:lang w:eastAsia="zh-CN"/>
        </w:rPr>
        <w:t>V</w:t>
      </w:r>
      <w:r w:rsidRPr="00C16CD8">
        <w:rPr>
          <w:rFonts w:asciiTheme="minorHAnsi" w:eastAsia="SimSun" w:hAnsiTheme="minorHAnsi" w:cstheme="minorHAnsi"/>
          <w:lang w:eastAsia="zh-CN"/>
        </w:rPr>
        <w:t>）</w:t>
      </w:r>
      <w:r w:rsidRPr="00C16CD8">
        <w:rPr>
          <w:rFonts w:asciiTheme="minorHAnsi" w:hAnsiTheme="minorHAnsi" w:cstheme="minorHAnsi"/>
          <w:lang w:eastAsia="zh-CN"/>
        </w:rPr>
        <w:br/>
        <w:t>201</w:t>
      </w:r>
      <w:r w:rsidR="00550656" w:rsidRPr="00C16CD8">
        <w:rPr>
          <w:rFonts w:asciiTheme="minorHAnsi" w:hAnsiTheme="minorHAnsi" w:cstheme="minorHAnsi"/>
          <w:lang w:eastAsia="zh-CN"/>
        </w:rPr>
        <w:t>8</w:t>
      </w:r>
      <w:r w:rsidRPr="00C16CD8">
        <w:rPr>
          <w:rFonts w:asciiTheme="minorHAnsi" w:hAnsiTheme="minorHAnsi" w:cstheme="minorHAnsi"/>
          <w:lang w:eastAsia="zh-CN"/>
        </w:rPr>
        <w:t>年版</w:t>
      </w:r>
      <w:r w:rsidRPr="00C16CD8">
        <w:rPr>
          <w:rFonts w:asciiTheme="minorHAnsi" w:hAnsiTheme="minorHAnsi" w:cstheme="minorHAnsi"/>
          <w:lang w:eastAsia="zh-CN"/>
        </w:rPr>
        <w:br/>
      </w:r>
      <w:r w:rsidRPr="00C16CD8">
        <w:rPr>
          <w:rFonts w:asciiTheme="minorHAnsi" w:hAnsiTheme="minorHAnsi" w:cstheme="minorHAnsi"/>
          <w:lang w:eastAsia="zh-CN"/>
        </w:rPr>
        <w:br/>
      </w:r>
      <w:r w:rsidR="005137EC" w:rsidRPr="00C16CD8">
        <w:rPr>
          <w:rFonts w:asciiTheme="minorHAnsi" w:hAnsiTheme="minorHAnsi" w:cstheme="minorHAnsi"/>
          <w:lang w:val="en-GB" w:eastAsia="zh-CN"/>
        </w:rPr>
        <w:t>第</w:t>
      </w:r>
      <w:r w:rsidR="00B72AEB" w:rsidRPr="00C16CD8">
        <w:rPr>
          <w:rFonts w:asciiTheme="minorHAnsi" w:hAnsiTheme="minorHAnsi" w:cstheme="minorHAnsi"/>
          <w:lang w:val="en-GB" w:eastAsia="zh-CN"/>
        </w:rPr>
        <w:t>VI</w:t>
      </w:r>
      <w:r w:rsidR="005137EC" w:rsidRPr="00C16CD8">
        <w:rPr>
          <w:rFonts w:asciiTheme="minorHAnsi" w:hAnsiTheme="minorHAnsi" w:cstheme="minorHAnsi"/>
          <w:lang w:val="en-GB" w:eastAsia="zh-CN"/>
        </w:rPr>
        <w:t>节</w:t>
      </w:r>
    </w:p>
    <w:p w:rsidR="00B72AEB" w:rsidRDefault="00B72AEB" w:rsidP="00B72AEB">
      <w:pPr>
        <w:rPr>
          <w:lang w:eastAsia="zh-CN"/>
        </w:rPr>
      </w:pPr>
    </w:p>
    <w:p w:rsidR="00B72AEB" w:rsidRPr="004B2AD6" w:rsidRDefault="00B72AEB" w:rsidP="00B72AE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/>
          <w:bCs/>
          <w:color w:val="000000"/>
        </w:rPr>
      </w:pPr>
      <w:r w:rsidRPr="004B2AD6">
        <w:rPr>
          <w:rFonts w:asciiTheme="minorHAnsi" w:hAnsiTheme="minorHAnsi" w:cstheme="minorHAnsi"/>
          <w:b/>
          <w:bCs/>
          <w:color w:val="000000"/>
        </w:rPr>
        <w:t>ADD</w:t>
      </w:r>
    </w:p>
    <w:p w:rsidR="00B72AEB" w:rsidRPr="004B2AD6" w:rsidRDefault="00B72AEB" w:rsidP="00B72AE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theme="minorHAnsi"/>
          <w:b/>
          <w:bCs/>
          <w:color w:val="000000"/>
        </w:rPr>
      </w:pPr>
    </w:p>
    <w:p w:rsidR="00B72AEB" w:rsidRPr="003320E5" w:rsidRDefault="00B72AEB" w:rsidP="003320E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theme="minorHAnsi"/>
          <w:color w:val="000000"/>
        </w:rPr>
      </w:pPr>
      <w:r w:rsidRPr="00A51A7C">
        <w:rPr>
          <w:rFonts w:asciiTheme="minorHAnsi" w:hAnsiTheme="minorHAnsi" w:cstheme="minorHAnsi"/>
          <w:b/>
          <w:bCs/>
          <w:color w:val="000000"/>
        </w:rPr>
        <w:t>BR08</w:t>
      </w:r>
      <w:r w:rsidRPr="00A51A7C">
        <w:rPr>
          <w:rFonts w:asciiTheme="minorHAnsi" w:hAnsiTheme="minorHAnsi" w:cstheme="minorHAnsi"/>
          <w:sz w:val="24"/>
          <w:szCs w:val="24"/>
        </w:rPr>
        <w:tab/>
      </w:r>
      <w:r w:rsidRPr="00A51A7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A51A7C">
        <w:rPr>
          <w:rFonts w:asciiTheme="minorHAnsi" w:hAnsiTheme="minorHAnsi" w:cstheme="minorHAnsi"/>
          <w:color w:val="000000"/>
        </w:rPr>
        <w:t>Satcom</w:t>
      </w:r>
      <w:proofErr w:type="spellEnd"/>
      <w:r w:rsidRPr="00A51A7C">
        <w:rPr>
          <w:rFonts w:asciiTheme="minorHAnsi" w:hAnsiTheme="minorHAnsi" w:cstheme="minorHAnsi"/>
          <w:color w:val="000000"/>
        </w:rPr>
        <w:t xml:space="preserve"> Direct </w:t>
      </w:r>
      <w:proofErr w:type="spellStart"/>
      <w:r w:rsidRPr="00A51A7C">
        <w:rPr>
          <w:rFonts w:asciiTheme="minorHAnsi" w:hAnsiTheme="minorHAnsi" w:cstheme="minorHAnsi"/>
          <w:color w:val="000000"/>
        </w:rPr>
        <w:t>Comunicações</w:t>
      </w:r>
      <w:proofErr w:type="spellEnd"/>
      <w:r w:rsidRPr="00A51A7C">
        <w:rPr>
          <w:rFonts w:asciiTheme="minorHAnsi" w:hAnsiTheme="minorHAnsi" w:cstheme="minorHAnsi"/>
          <w:color w:val="000000"/>
        </w:rPr>
        <w:t xml:space="preserve"> Ltda. Av. </w:t>
      </w:r>
      <w:proofErr w:type="spellStart"/>
      <w:r w:rsidRPr="00A51A7C">
        <w:rPr>
          <w:rFonts w:asciiTheme="minorHAnsi" w:hAnsiTheme="minorHAnsi" w:cstheme="minorHAnsi"/>
          <w:color w:val="000000"/>
        </w:rPr>
        <w:t>Vereador</w:t>
      </w:r>
      <w:proofErr w:type="spellEnd"/>
      <w:r w:rsidRPr="00A51A7C">
        <w:rPr>
          <w:rFonts w:asciiTheme="minorHAnsi" w:hAnsiTheme="minorHAnsi" w:cstheme="minorHAnsi"/>
          <w:color w:val="000000"/>
        </w:rPr>
        <w:t xml:space="preserve"> José </w:t>
      </w:r>
      <w:proofErr w:type="spellStart"/>
      <w:r w:rsidRPr="00A51A7C">
        <w:rPr>
          <w:rFonts w:asciiTheme="minorHAnsi" w:hAnsiTheme="minorHAnsi" w:cstheme="minorHAnsi"/>
          <w:color w:val="000000"/>
        </w:rPr>
        <w:t>Diniz</w:t>
      </w:r>
      <w:proofErr w:type="spellEnd"/>
      <w:r w:rsidRPr="00A51A7C">
        <w:rPr>
          <w:rFonts w:asciiTheme="minorHAnsi" w:hAnsiTheme="minorHAnsi" w:cstheme="minorHAnsi"/>
          <w:color w:val="000000"/>
        </w:rPr>
        <w:t>, 3561 - 11</w:t>
      </w:r>
      <w:r w:rsidRPr="00A51A7C">
        <w:rPr>
          <w:rFonts w:asciiTheme="minorHAnsi" w:hAnsiTheme="minorHAnsi" w:cstheme="minorHAnsi"/>
          <w:color w:val="000000"/>
          <w:vertAlign w:val="superscript"/>
        </w:rPr>
        <w:t>o</w:t>
      </w:r>
      <w:r w:rsidRPr="00A51A7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A51A7C">
        <w:rPr>
          <w:rFonts w:asciiTheme="minorHAnsi" w:hAnsiTheme="minorHAnsi" w:cstheme="minorHAnsi"/>
          <w:color w:val="000000"/>
        </w:rPr>
        <w:t>andar</w:t>
      </w:r>
      <w:proofErr w:type="spellEnd"/>
      <w:r w:rsidRPr="00A51A7C">
        <w:rPr>
          <w:rFonts w:asciiTheme="minorHAnsi" w:hAnsiTheme="minorHAnsi" w:cstheme="minorHAnsi"/>
          <w:color w:val="000000"/>
        </w:rPr>
        <w:t xml:space="preserve">, </w:t>
      </w:r>
      <w:r w:rsidRPr="00A51A7C">
        <w:rPr>
          <w:rFonts w:asciiTheme="minorHAnsi" w:hAnsiTheme="minorHAnsi" w:cstheme="minorHAnsi"/>
          <w:color w:val="000000"/>
        </w:rPr>
        <w:br/>
      </w:r>
      <w:r w:rsidRPr="00A51A7C">
        <w:rPr>
          <w:rFonts w:asciiTheme="minorHAnsi" w:hAnsiTheme="minorHAnsi" w:cstheme="minorHAnsi"/>
          <w:color w:val="000000"/>
        </w:rPr>
        <w:tab/>
      </w:r>
      <w:r w:rsidRPr="00A51A7C">
        <w:rPr>
          <w:rFonts w:asciiTheme="minorHAnsi" w:hAnsiTheme="minorHAnsi" w:cstheme="minorHAnsi"/>
          <w:color w:val="000000"/>
        </w:rPr>
        <w:tab/>
      </w:r>
      <w:r w:rsidRPr="00A51A7C">
        <w:rPr>
          <w:rFonts w:asciiTheme="minorHAnsi" w:hAnsiTheme="minorHAnsi" w:cstheme="minorHAnsi"/>
          <w:color w:val="000000"/>
        </w:rPr>
        <w:tab/>
      </w:r>
      <w:r w:rsidRPr="00A51A7C">
        <w:rPr>
          <w:rFonts w:asciiTheme="minorHAnsi" w:hAnsiTheme="minorHAnsi" w:cstheme="minorHAnsi"/>
          <w:color w:val="000000"/>
        </w:rPr>
        <w:tab/>
        <w:t>São Paulo - SP Brazil.</w:t>
      </w:r>
      <w:r w:rsidRPr="00A51A7C">
        <w:rPr>
          <w:rFonts w:asciiTheme="minorHAnsi" w:hAnsiTheme="minorHAnsi" w:cstheme="minorHAnsi"/>
          <w:color w:val="000000"/>
        </w:rPr>
        <w:br/>
      </w:r>
      <w:r w:rsidRPr="00A51A7C">
        <w:rPr>
          <w:rFonts w:asciiTheme="minorHAnsi" w:hAnsiTheme="minorHAnsi" w:cstheme="minorHAnsi"/>
          <w:sz w:val="24"/>
          <w:szCs w:val="24"/>
        </w:rPr>
        <w:tab/>
      </w:r>
      <w:r w:rsidRPr="00A51A7C">
        <w:rPr>
          <w:rFonts w:asciiTheme="minorHAnsi" w:hAnsiTheme="minorHAnsi" w:cstheme="minorHAnsi"/>
          <w:sz w:val="24"/>
          <w:szCs w:val="24"/>
        </w:rPr>
        <w:tab/>
      </w:r>
      <w:r w:rsidRPr="00A51A7C">
        <w:rPr>
          <w:rFonts w:asciiTheme="minorHAnsi" w:hAnsiTheme="minorHAnsi" w:cstheme="minorHAnsi"/>
          <w:sz w:val="24"/>
          <w:szCs w:val="24"/>
        </w:rPr>
        <w:tab/>
      </w:r>
      <w:r w:rsidRPr="00A51A7C">
        <w:rPr>
          <w:rFonts w:asciiTheme="minorHAnsi" w:hAnsiTheme="minorHAnsi" w:cstheme="minorHAnsi"/>
          <w:sz w:val="24"/>
          <w:szCs w:val="24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val="es-ES_tradnl" w:eastAsia="zh-CN"/>
        </w:rPr>
        <w:t>电子邮件</w:t>
      </w:r>
      <w:r w:rsidR="003320E5" w:rsidRPr="004D2FFA">
        <w:rPr>
          <w:rFonts w:asciiTheme="minorHAnsi" w:hAnsiTheme="minorHAnsi"/>
          <w:lang w:eastAsia="zh-CN"/>
        </w:rPr>
        <w:t>：</w:t>
      </w:r>
      <w:hyperlink r:id="rId15" w:history="1">
        <w:r w:rsidRPr="003320E5">
          <w:rPr>
            <w:rFonts w:asciiTheme="minorHAnsi" w:hAnsiTheme="minorHAnsi" w:cstheme="minorHAnsi"/>
            <w:color w:val="0000FF"/>
            <w:u w:val="single"/>
          </w:rPr>
          <w:t>elibanio@satcomdirect.com</w:t>
        </w:r>
      </w:hyperlink>
      <w:r w:rsidR="003320E5">
        <w:rPr>
          <w:rFonts w:asciiTheme="minorHAnsi" w:hAnsiTheme="minorHAnsi" w:cstheme="minorHAnsi"/>
          <w:color w:val="000000"/>
        </w:rPr>
        <w:t>，</w:t>
      </w:r>
      <w:r w:rsidR="003320E5">
        <w:rPr>
          <w:rFonts w:asciiTheme="minorEastAsia" w:eastAsiaTheme="minorEastAsia" w:hAnsiTheme="minorEastAsia" w:cstheme="minorHAnsi" w:hint="eastAsia"/>
          <w:color w:val="000000"/>
          <w:lang w:eastAsia="zh-CN"/>
        </w:rPr>
        <w:t>电话</w:t>
      </w:r>
      <w:r w:rsidR="003320E5" w:rsidRPr="003320E5">
        <w:rPr>
          <w:rFonts w:asciiTheme="minorHAnsi" w:hAnsiTheme="minorHAnsi"/>
          <w:lang w:eastAsia="zh-CN"/>
        </w:rPr>
        <w:t>：</w:t>
      </w:r>
      <w:r w:rsidRPr="003320E5">
        <w:rPr>
          <w:rFonts w:asciiTheme="minorHAnsi" w:hAnsiTheme="minorHAnsi" w:cstheme="minorHAnsi"/>
          <w:color w:val="000000"/>
        </w:rPr>
        <w:t>+55 11 25389068,</w:t>
      </w:r>
      <w:r w:rsidRPr="003320E5">
        <w:rPr>
          <w:rFonts w:asciiTheme="minorHAnsi" w:hAnsiTheme="minorHAnsi" w:cstheme="minorHAnsi"/>
          <w:color w:val="000000"/>
        </w:rPr>
        <w:br/>
      </w:r>
      <w:r w:rsidRPr="003320E5">
        <w:rPr>
          <w:rFonts w:asciiTheme="minorHAnsi" w:hAnsiTheme="minorHAnsi" w:cstheme="minorHAnsi"/>
          <w:sz w:val="24"/>
          <w:szCs w:val="24"/>
        </w:rPr>
        <w:tab/>
      </w:r>
      <w:r w:rsidRPr="003320E5">
        <w:rPr>
          <w:rFonts w:asciiTheme="minorHAnsi" w:hAnsiTheme="minorHAnsi" w:cstheme="minorHAnsi"/>
          <w:sz w:val="24"/>
          <w:szCs w:val="24"/>
        </w:rPr>
        <w:tab/>
      </w:r>
      <w:r w:rsidRPr="003320E5">
        <w:rPr>
          <w:rFonts w:asciiTheme="minorHAnsi" w:hAnsiTheme="minorHAnsi" w:cstheme="minorHAnsi"/>
          <w:sz w:val="24"/>
          <w:szCs w:val="24"/>
        </w:rPr>
        <w:tab/>
      </w:r>
      <w:r w:rsidRPr="003320E5">
        <w:rPr>
          <w:rFonts w:asciiTheme="minorHAnsi" w:hAnsiTheme="minorHAnsi" w:cstheme="minorHAnsi"/>
          <w:sz w:val="24"/>
          <w:szCs w:val="24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val="es-ES_tradnl" w:eastAsia="zh-CN"/>
        </w:rPr>
        <w:t>联系人</w:t>
      </w:r>
      <w:r w:rsidR="003320E5" w:rsidRPr="004D2FFA">
        <w:rPr>
          <w:rFonts w:asciiTheme="minorHAnsi" w:hAnsiTheme="minorHAnsi"/>
          <w:lang w:eastAsia="zh-CN"/>
        </w:rPr>
        <w:t>：</w:t>
      </w:r>
      <w:proofErr w:type="spellStart"/>
      <w:r w:rsidRPr="003320E5">
        <w:rPr>
          <w:rFonts w:asciiTheme="minorHAnsi" w:hAnsiTheme="minorHAnsi" w:cstheme="minorHAnsi"/>
          <w:color w:val="000000"/>
        </w:rPr>
        <w:t>Ewerton</w:t>
      </w:r>
      <w:proofErr w:type="spellEnd"/>
      <w:r w:rsidRPr="003320E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320E5">
        <w:rPr>
          <w:rFonts w:asciiTheme="minorHAnsi" w:hAnsiTheme="minorHAnsi" w:cstheme="minorHAnsi"/>
          <w:color w:val="000000"/>
        </w:rPr>
        <w:t>Libanio</w:t>
      </w:r>
      <w:proofErr w:type="spellEnd"/>
      <w:r w:rsidRPr="003320E5">
        <w:rPr>
          <w:rFonts w:asciiTheme="minorHAnsi" w:hAnsiTheme="minorHAnsi" w:cstheme="minorHAnsi"/>
          <w:color w:val="000000"/>
        </w:rPr>
        <w:t xml:space="preserve"> Pereira.</w:t>
      </w:r>
    </w:p>
    <w:p w:rsidR="00B72AEB" w:rsidRPr="003320E5" w:rsidRDefault="00B72AEB" w:rsidP="00B72AE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15"/>
        <w:ind w:firstLine="567"/>
        <w:rPr>
          <w:rFonts w:asciiTheme="minorHAnsi" w:hAnsiTheme="minorHAnsi" w:cstheme="minorHAnsi"/>
          <w:color w:val="000000"/>
          <w:sz w:val="25"/>
          <w:szCs w:val="25"/>
        </w:rPr>
      </w:pPr>
    </w:p>
    <w:p w:rsidR="00B72AEB" w:rsidRPr="004B2AD6" w:rsidRDefault="00B72AEB" w:rsidP="003320E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left="199" w:firstLine="368"/>
        <w:jc w:val="left"/>
        <w:rPr>
          <w:rFonts w:asciiTheme="minorHAnsi" w:hAnsiTheme="minorHAnsi" w:cstheme="minorHAnsi"/>
          <w:color w:val="000000"/>
          <w:sz w:val="25"/>
          <w:szCs w:val="25"/>
        </w:rPr>
      </w:pPr>
      <w:r w:rsidRPr="004B2AD6">
        <w:rPr>
          <w:rFonts w:asciiTheme="minorHAnsi" w:hAnsiTheme="minorHAnsi" w:cstheme="minorHAnsi"/>
          <w:b/>
          <w:bCs/>
          <w:color w:val="000000"/>
        </w:rPr>
        <w:t>HX14</w:t>
      </w:r>
      <w:r w:rsidRPr="004B2AD6">
        <w:rPr>
          <w:rFonts w:asciiTheme="minorHAnsi" w:hAnsiTheme="minorHAnsi" w:cstheme="minorHAnsi"/>
          <w:b/>
          <w:bCs/>
          <w:color w:val="000000"/>
        </w:rPr>
        <w:tab/>
      </w:r>
      <w:r w:rsidRPr="004B2AD6">
        <w:rPr>
          <w:rFonts w:asciiTheme="minorHAnsi" w:hAnsiTheme="minorHAnsi" w:cstheme="minorHAnsi"/>
          <w:b/>
          <w:bCs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>YUANTONG MARINE SERVICE CO. LIMITED Room 3-9, Level 27, Tower 2,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ab/>
        <w:t xml:space="preserve">Kowloon Commerce Centre, 51 </w:t>
      </w:r>
      <w:proofErr w:type="spellStart"/>
      <w:r w:rsidRPr="004B2AD6">
        <w:rPr>
          <w:rFonts w:asciiTheme="minorHAnsi" w:hAnsiTheme="minorHAnsi" w:cstheme="minorHAnsi"/>
          <w:color w:val="000000"/>
        </w:rPr>
        <w:t>Kwai</w:t>
      </w:r>
      <w:proofErr w:type="spellEnd"/>
      <w:r w:rsidRPr="004B2AD6">
        <w:rPr>
          <w:rFonts w:asciiTheme="minorHAnsi" w:hAnsiTheme="minorHAnsi" w:cstheme="minorHAnsi"/>
          <w:color w:val="000000"/>
        </w:rPr>
        <w:t xml:space="preserve"> Cheong Road, </w:t>
      </w:r>
      <w:proofErr w:type="spellStart"/>
      <w:r w:rsidRPr="004B2AD6">
        <w:rPr>
          <w:rFonts w:asciiTheme="minorHAnsi" w:hAnsiTheme="minorHAnsi" w:cstheme="minorHAnsi"/>
          <w:color w:val="000000"/>
        </w:rPr>
        <w:t>Kwai</w:t>
      </w:r>
      <w:proofErr w:type="spellEnd"/>
      <w:r w:rsidRPr="004B2AD6">
        <w:rPr>
          <w:rFonts w:asciiTheme="minorHAnsi" w:hAnsiTheme="minorHAnsi" w:cstheme="minorHAnsi"/>
          <w:color w:val="000000"/>
        </w:rPr>
        <w:t xml:space="preserve"> Chung, Hong Kong.</w:t>
      </w:r>
      <w:r>
        <w:rPr>
          <w:rFonts w:asciiTheme="minorHAnsi" w:hAnsiTheme="minorHAnsi" w:cstheme="minorHAnsi"/>
          <w:color w:val="000000"/>
        </w:rPr>
        <w:br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eastAsia="zh-CN"/>
        </w:rPr>
        <w:t>电子邮件</w:t>
      </w:r>
      <w:r w:rsidR="003320E5" w:rsidRPr="003320E5">
        <w:rPr>
          <w:rFonts w:asciiTheme="minorHAnsi" w:hAnsiTheme="minorHAnsi"/>
          <w:lang w:eastAsia="zh-CN"/>
        </w:rPr>
        <w:t>：</w:t>
      </w:r>
      <w:hyperlink r:id="rId16" w:history="1">
        <w:r w:rsidRPr="004B2AD6">
          <w:rPr>
            <w:rFonts w:asciiTheme="minorHAnsi" w:hAnsiTheme="minorHAnsi" w:cstheme="minorHAnsi"/>
            <w:color w:val="0000FF"/>
            <w:u w:val="single"/>
          </w:rPr>
          <w:t>cora@ytmsc.com</w:t>
        </w:r>
      </w:hyperlink>
      <w:r w:rsidRPr="004B2AD6">
        <w:rPr>
          <w:rFonts w:asciiTheme="minorHAnsi" w:hAnsiTheme="minorHAnsi" w:cstheme="minorHAnsi"/>
          <w:color w:val="000000"/>
        </w:rPr>
        <w:t xml:space="preserve">, </w:t>
      </w:r>
      <w:r w:rsidR="003320E5">
        <w:rPr>
          <w:rFonts w:asciiTheme="minorEastAsia" w:eastAsiaTheme="minorEastAsia" w:hAnsiTheme="minorEastAsia" w:cstheme="minorHAnsi" w:hint="eastAsia"/>
          <w:color w:val="000000"/>
          <w:lang w:eastAsia="zh-CN"/>
        </w:rPr>
        <w:t>电子邮件</w:t>
      </w:r>
      <w:r w:rsidR="003320E5" w:rsidRPr="003320E5">
        <w:rPr>
          <w:rFonts w:asciiTheme="minorHAnsi" w:hAnsiTheme="minorHAnsi"/>
          <w:lang w:eastAsia="zh-CN"/>
        </w:rPr>
        <w:t>：</w:t>
      </w:r>
      <w:hyperlink r:id="rId17" w:history="1">
        <w:r w:rsidRPr="004B2AD6">
          <w:rPr>
            <w:rFonts w:asciiTheme="minorHAnsi" w:hAnsiTheme="minorHAnsi" w:cstheme="minorHAnsi"/>
            <w:color w:val="0000FF"/>
            <w:u w:val="single"/>
          </w:rPr>
          <w:t>general@ytmsc.com</w:t>
        </w:r>
      </w:hyperlink>
      <w:r w:rsidRPr="004B2AD6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br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eastAsia="zh-CN"/>
        </w:rPr>
        <w:t>电话</w:t>
      </w:r>
      <w:r w:rsidR="003320E5" w:rsidRPr="003320E5">
        <w:rPr>
          <w:rFonts w:asciiTheme="minorHAnsi" w:hAnsiTheme="minorHAnsi"/>
          <w:lang w:eastAsia="zh-CN"/>
        </w:rPr>
        <w:t>：</w:t>
      </w:r>
      <w:r w:rsidRPr="004B2AD6">
        <w:rPr>
          <w:rFonts w:asciiTheme="minorHAnsi" w:hAnsiTheme="minorHAnsi" w:cstheme="minorHAnsi"/>
          <w:color w:val="000000"/>
        </w:rPr>
        <w:t>+852 2851 2011</w:t>
      </w:r>
      <w:r w:rsidR="003320E5">
        <w:rPr>
          <w:rFonts w:asciiTheme="minorHAnsi" w:hAnsiTheme="minorHAnsi" w:cstheme="minorHAnsi"/>
          <w:color w:val="000000"/>
        </w:rPr>
        <w:t>，</w:t>
      </w:r>
      <w:r w:rsidR="003320E5">
        <w:rPr>
          <w:rFonts w:asciiTheme="minorEastAsia" w:eastAsiaTheme="minorEastAsia" w:hAnsiTheme="minorEastAsia" w:cstheme="minorHAnsi" w:hint="eastAsia"/>
          <w:color w:val="000000"/>
          <w:lang w:eastAsia="zh-CN"/>
        </w:rPr>
        <w:t>电话</w:t>
      </w:r>
      <w:r w:rsidR="003320E5" w:rsidRPr="003320E5">
        <w:rPr>
          <w:rFonts w:asciiTheme="minorHAnsi" w:hAnsiTheme="minorHAnsi"/>
          <w:lang w:eastAsia="zh-CN"/>
        </w:rPr>
        <w:t>：</w:t>
      </w:r>
      <w:r w:rsidRPr="004B2AD6">
        <w:rPr>
          <w:rFonts w:asciiTheme="minorHAnsi" w:hAnsiTheme="minorHAnsi" w:cstheme="minorHAnsi"/>
          <w:color w:val="000000"/>
        </w:rPr>
        <w:t>+852 3610 4882,</w:t>
      </w:r>
      <w:r>
        <w:rPr>
          <w:rFonts w:asciiTheme="minorHAnsi" w:hAnsiTheme="minorHAnsi" w:cstheme="minorHAnsi"/>
          <w:color w:val="000000"/>
        </w:rPr>
        <w:br/>
      </w:r>
      <w:r w:rsidRPr="004B2AD6">
        <w:rPr>
          <w:rFonts w:asciiTheme="minorHAnsi" w:hAnsiTheme="minorHAnsi" w:cstheme="minorHAnsi"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eastAsia="zh-CN"/>
        </w:rPr>
        <w:t>传真</w:t>
      </w:r>
      <w:r w:rsidR="003320E5" w:rsidRPr="003320E5">
        <w:rPr>
          <w:rFonts w:asciiTheme="minorHAnsi" w:hAnsiTheme="minorHAnsi"/>
          <w:lang w:eastAsia="zh-CN"/>
        </w:rPr>
        <w:t>：</w:t>
      </w:r>
      <w:r w:rsidRPr="004B2AD6">
        <w:rPr>
          <w:rFonts w:asciiTheme="minorHAnsi" w:hAnsiTheme="minorHAnsi" w:cstheme="minorHAnsi"/>
          <w:color w:val="000000"/>
        </w:rPr>
        <w:t>+852 2850 6003</w:t>
      </w:r>
      <w:r w:rsidR="003320E5">
        <w:rPr>
          <w:rFonts w:asciiTheme="minorHAnsi" w:hAnsiTheme="minorHAnsi" w:cstheme="minorHAnsi"/>
          <w:color w:val="000000"/>
        </w:rPr>
        <w:t>，</w:t>
      </w:r>
      <w:r w:rsidR="003320E5">
        <w:rPr>
          <w:rFonts w:asciiTheme="minorEastAsia" w:eastAsiaTheme="minorEastAsia" w:hAnsiTheme="minorEastAsia" w:cstheme="minorHAnsi" w:hint="eastAsia"/>
          <w:color w:val="000000"/>
          <w:lang w:eastAsia="zh-CN"/>
        </w:rPr>
        <w:t>传真</w:t>
      </w:r>
      <w:r w:rsidR="003320E5" w:rsidRPr="003320E5">
        <w:rPr>
          <w:rFonts w:asciiTheme="minorHAnsi" w:hAnsiTheme="minorHAnsi"/>
          <w:lang w:eastAsia="zh-CN"/>
        </w:rPr>
        <w:t>：</w:t>
      </w:r>
      <w:r w:rsidRPr="004B2AD6">
        <w:rPr>
          <w:rFonts w:asciiTheme="minorHAnsi" w:hAnsiTheme="minorHAnsi" w:cstheme="minorHAnsi"/>
          <w:color w:val="000000"/>
        </w:rPr>
        <w:t>+852 2850 6144,</w:t>
      </w:r>
      <w:r>
        <w:rPr>
          <w:rFonts w:asciiTheme="minorHAnsi" w:hAnsiTheme="minorHAnsi" w:cstheme="minorHAnsi"/>
          <w:color w:val="000000"/>
        </w:rPr>
        <w:br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eastAsia="zh-CN"/>
        </w:rPr>
        <w:t>联系人</w:t>
      </w:r>
      <w:r w:rsidR="003320E5" w:rsidRPr="003320E5">
        <w:rPr>
          <w:rFonts w:asciiTheme="minorHAnsi" w:hAnsiTheme="minorHAnsi"/>
          <w:lang w:eastAsia="zh-CN"/>
        </w:rPr>
        <w:t>：</w:t>
      </w:r>
      <w:r w:rsidRPr="004B2AD6">
        <w:rPr>
          <w:rFonts w:asciiTheme="minorHAnsi" w:hAnsiTheme="minorHAnsi" w:cstheme="minorHAnsi"/>
          <w:color w:val="000000"/>
        </w:rPr>
        <w:t>Miss Cora Lam.</w:t>
      </w:r>
    </w:p>
    <w:p w:rsidR="00B72AEB" w:rsidRPr="004B2AD6" w:rsidRDefault="00B72AEB" w:rsidP="00B72AEB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theme="minorHAnsi"/>
          <w:color w:val="000000"/>
        </w:rPr>
      </w:pPr>
    </w:p>
    <w:p w:rsidR="00B72AEB" w:rsidRPr="003320E5" w:rsidRDefault="00B72AEB" w:rsidP="003320E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107"/>
        <w:ind w:firstLine="567"/>
        <w:jc w:val="left"/>
        <w:rPr>
          <w:rFonts w:asciiTheme="minorHAnsi" w:hAnsiTheme="minorHAnsi" w:cstheme="minorHAnsi"/>
          <w:color w:val="000000"/>
        </w:rPr>
      </w:pPr>
      <w:r w:rsidRPr="004B2AD6">
        <w:rPr>
          <w:rFonts w:asciiTheme="minorHAnsi" w:hAnsiTheme="minorHAnsi" w:cstheme="minorHAnsi"/>
          <w:b/>
          <w:bCs/>
          <w:color w:val="000000"/>
        </w:rPr>
        <w:t>PG18</w:t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color w:val="000000"/>
        </w:rPr>
        <w:t>BRIGHTNORTH CORP., Bldg. 0750-D Williamson Place, La Boca, Balboa,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ab/>
        <w:t>Panamá, Rep. de Panamá.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val="es-ES" w:eastAsia="zh-CN"/>
        </w:rPr>
        <w:t>电子邮件</w:t>
      </w:r>
      <w:r w:rsidR="003320E5" w:rsidRPr="004D2FFA">
        <w:rPr>
          <w:rFonts w:asciiTheme="minorHAnsi" w:hAnsiTheme="minorHAnsi"/>
          <w:lang w:eastAsia="zh-CN"/>
        </w:rPr>
        <w:t>：</w:t>
      </w:r>
      <w:hyperlink r:id="rId18" w:history="1">
        <w:r w:rsidRPr="003320E5">
          <w:rPr>
            <w:rFonts w:asciiTheme="minorHAnsi" w:hAnsiTheme="minorHAnsi" w:cstheme="minorHAnsi"/>
            <w:color w:val="0000FF"/>
            <w:u w:val="single"/>
          </w:rPr>
          <w:t>info@brightnorth.net</w:t>
        </w:r>
      </w:hyperlink>
      <w:r w:rsidRPr="003320E5">
        <w:rPr>
          <w:rFonts w:asciiTheme="minorHAnsi" w:hAnsiTheme="minorHAnsi" w:cstheme="minorHAnsi"/>
          <w:color w:val="000000"/>
        </w:rPr>
        <w:t xml:space="preserve">, </w:t>
      </w:r>
      <w:r w:rsidR="003320E5">
        <w:rPr>
          <w:rFonts w:asciiTheme="minorEastAsia" w:eastAsiaTheme="minorEastAsia" w:hAnsiTheme="minorEastAsia" w:cstheme="minorHAnsi" w:hint="eastAsia"/>
          <w:color w:val="000000"/>
          <w:lang w:eastAsia="zh-CN"/>
        </w:rPr>
        <w:t>电话</w:t>
      </w:r>
      <w:r w:rsidR="003320E5" w:rsidRPr="003320E5">
        <w:rPr>
          <w:rFonts w:asciiTheme="minorHAnsi" w:hAnsiTheme="minorHAnsi"/>
          <w:lang w:eastAsia="zh-CN"/>
        </w:rPr>
        <w:t>：</w:t>
      </w:r>
      <w:r w:rsidRPr="003320E5">
        <w:rPr>
          <w:rFonts w:asciiTheme="minorHAnsi" w:hAnsiTheme="minorHAnsi" w:cstheme="minorHAnsi"/>
          <w:color w:val="000000"/>
        </w:rPr>
        <w:t xml:space="preserve"> +507 314 1752</w:t>
      </w:r>
      <w:r w:rsidR="003320E5">
        <w:rPr>
          <w:rFonts w:asciiTheme="minorHAnsi" w:hAnsiTheme="minorHAnsi" w:cstheme="minorHAnsi"/>
          <w:color w:val="000000"/>
        </w:rPr>
        <w:t>，</w:t>
      </w:r>
      <w:r w:rsidR="003320E5">
        <w:rPr>
          <w:rFonts w:asciiTheme="minorEastAsia" w:eastAsiaTheme="minorEastAsia" w:hAnsiTheme="minorEastAsia" w:cstheme="minorHAnsi" w:hint="eastAsia"/>
          <w:color w:val="000000"/>
          <w:lang w:eastAsia="zh-CN"/>
        </w:rPr>
        <w:t>电话</w:t>
      </w:r>
      <w:r w:rsidR="003320E5" w:rsidRPr="003320E5">
        <w:rPr>
          <w:rFonts w:asciiTheme="minorHAnsi" w:hAnsiTheme="minorHAnsi"/>
          <w:lang w:eastAsia="zh-CN"/>
        </w:rPr>
        <w:t>：</w:t>
      </w:r>
      <w:r w:rsidRPr="003320E5">
        <w:rPr>
          <w:rFonts w:asciiTheme="minorHAnsi" w:hAnsiTheme="minorHAnsi" w:cstheme="minorHAnsi"/>
          <w:color w:val="000000"/>
        </w:rPr>
        <w:t>+507 314 1756,</w:t>
      </w:r>
      <w:r w:rsidRPr="003320E5">
        <w:rPr>
          <w:rFonts w:asciiTheme="minorHAnsi" w:hAnsiTheme="minorHAnsi" w:cstheme="minorHAnsi"/>
          <w:color w:val="000000"/>
        </w:rPr>
        <w:br/>
      </w:r>
      <w:r w:rsidRPr="003320E5">
        <w:rPr>
          <w:rFonts w:asciiTheme="minorHAnsi" w:hAnsiTheme="minorHAnsi" w:cstheme="minorHAnsi"/>
          <w:sz w:val="24"/>
          <w:szCs w:val="24"/>
        </w:rPr>
        <w:tab/>
      </w:r>
      <w:r w:rsidRPr="003320E5">
        <w:rPr>
          <w:rFonts w:asciiTheme="minorHAnsi" w:hAnsiTheme="minorHAnsi" w:cstheme="minorHAnsi"/>
          <w:sz w:val="24"/>
          <w:szCs w:val="24"/>
        </w:rPr>
        <w:tab/>
      </w:r>
      <w:r w:rsidRPr="003320E5">
        <w:rPr>
          <w:rFonts w:asciiTheme="minorHAnsi" w:hAnsiTheme="minorHAnsi" w:cstheme="minorHAnsi"/>
          <w:sz w:val="24"/>
          <w:szCs w:val="24"/>
        </w:rPr>
        <w:tab/>
      </w:r>
      <w:r w:rsidRPr="003320E5">
        <w:rPr>
          <w:rFonts w:asciiTheme="minorHAnsi" w:hAnsiTheme="minorHAnsi" w:cstheme="minorHAnsi"/>
          <w:sz w:val="24"/>
          <w:szCs w:val="24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val="es-ES_tradnl" w:eastAsia="zh-CN"/>
        </w:rPr>
        <w:t>联系人</w:t>
      </w:r>
      <w:r w:rsidR="003320E5" w:rsidRPr="004D2FFA">
        <w:rPr>
          <w:rFonts w:asciiTheme="minorHAnsi" w:hAnsiTheme="minorHAnsi"/>
          <w:lang w:eastAsia="zh-CN"/>
        </w:rPr>
        <w:t>：</w:t>
      </w:r>
      <w:r w:rsidRPr="003320E5">
        <w:rPr>
          <w:rFonts w:asciiTheme="minorHAnsi" w:hAnsiTheme="minorHAnsi" w:cstheme="minorHAnsi"/>
          <w:color w:val="000000"/>
        </w:rPr>
        <w:t xml:space="preserve">Maria Gabriela </w:t>
      </w:r>
      <w:proofErr w:type="spellStart"/>
      <w:r w:rsidRPr="003320E5">
        <w:rPr>
          <w:rFonts w:asciiTheme="minorHAnsi" w:hAnsiTheme="minorHAnsi" w:cstheme="minorHAnsi"/>
          <w:color w:val="000000"/>
        </w:rPr>
        <w:t>Cedeno</w:t>
      </w:r>
      <w:proofErr w:type="spellEnd"/>
      <w:r w:rsidRPr="003320E5">
        <w:rPr>
          <w:rFonts w:asciiTheme="minorHAnsi" w:hAnsiTheme="minorHAnsi" w:cstheme="minorHAnsi"/>
          <w:color w:val="000000"/>
        </w:rPr>
        <w:t>.</w:t>
      </w:r>
    </w:p>
    <w:p w:rsidR="00B72AEB" w:rsidRPr="003320E5" w:rsidRDefault="00B72AEB" w:rsidP="00B72AEB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  <w:tab w:val="left" w:pos="2154"/>
          <w:tab w:val="left" w:pos="6069"/>
          <w:tab w:val="left" w:pos="7202"/>
        </w:tabs>
        <w:spacing w:before="15"/>
        <w:ind w:firstLine="567"/>
        <w:rPr>
          <w:rFonts w:asciiTheme="minorHAnsi" w:hAnsiTheme="minorHAnsi" w:cstheme="minorHAnsi"/>
          <w:color w:val="000000"/>
          <w:sz w:val="25"/>
          <w:szCs w:val="25"/>
        </w:rPr>
      </w:pPr>
    </w:p>
    <w:p w:rsidR="00F16680" w:rsidRPr="004B2AD6" w:rsidRDefault="00F16680" w:rsidP="003320E5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/>
        <w:ind w:firstLine="567"/>
        <w:jc w:val="left"/>
        <w:rPr>
          <w:rFonts w:ascii="Arial" w:hAnsi="Arial" w:cs="Arial"/>
          <w:color w:val="000000"/>
          <w:sz w:val="25"/>
          <w:szCs w:val="25"/>
          <w:lang w:val="es-ES_tradnl" w:eastAsia="zh-CN"/>
        </w:rPr>
      </w:pPr>
      <w:r w:rsidRPr="004B2AD6">
        <w:rPr>
          <w:rFonts w:asciiTheme="minorHAnsi" w:hAnsiTheme="minorHAnsi" w:cstheme="minorHAnsi"/>
          <w:b/>
          <w:bCs/>
          <w:color w:val="000000"/>
        </w:rPr>
        <w:t>SA03</w:t>
      </w:r>
      <w:r w:rsidRPr="004B2AD6">
        <w:rPr>
          <w:rFonts w:asciiTheme="minorHAnsi" w:hAnsiTheme="minorHAnsi" w:cstheme="minorHAnsi"/>
          <w:b/>
          <w:bCs/>
          <w:color w:val="000000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color w:val="000000"/>
        </w:rPr>
        <w:t xml:space="preserve">Blue Sky Satellite Communications, </w:t>
      </w:r>
      <w:proofErr w:type="spellStart"/>
      <w:r w:rsidRPr="004B2AD6">
        <w:rPr>
          <w:rFonts w:asciiTheme="minorHAnsi" w:hAnsiTheme="minorHAnsi" w:cstheme="minorHAnsi"/>
          <w:color w:val="000000"/>
        </w:rPr>
        <w:t>Postnet</w:t>
      </w:r>
      <w:proofErr w:type="spellEnd"/>
      <w:r w:rsidRPr="004B2AD6">
        <w:rPr>
          <w:rFonts w:asciiTheme="minorHAnsi" w:hAnsiTheme="minorHAnsi" w:cstheme="minorHAnsi"/>
          <w:color w:val="000000"/>
        </w:rPr>
        <w:t xml:space="preserve"> Suite 2 Private Bag X4,</w:t>
      </w:r>
      <w:r>
        <w:rPr>
          <w:rFonts w:asciiTheme="minorHAnsi" w:hAnsiTheme="minorHAnsi" w:cstheme="minorHAnsi"/>
          <w:color w:val="000000"/>
        </w:rPr>
        <w:br/>
      </w:r>
      <w:r w:rsidRPr="004B2AD6">
        <w:rPr>
          <w:rFonts w:asciiTheme="minorHAnsi" w:hAnsiTheme="minorHAnsi" w:cstheme="minorHAnsi"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ab/>
      </w:r>
      <w:r w:rsidRPr="004B2AD6">
        <w:rPr>
          <w:rFonts w:asciiTheme="minorHAnsi" w:hAnsiTheme="minorHAnsi" w:cstheme="minorHAnsi"/>
          <w:color w:val="000000"/>
        </w:rPr>
        <w:tab/>
      </w:r>
      <w:proofErr w:type="spellStart"/>
      <w:r w:rsidRPr="004B2AD6">
        <w:rPr>
          <w:rFonts w:asciiTheme="minorHAnsi" w:hAnsiTheme="minorHAnsi" w:cstheme="minorHAnsi"/>
          <w:color w:val="000000"/>
        </w:rPr>
        <w:t>Bedfordview</w:t>
      </w:r>
      <w:proofErr w:type="spellEnd"/>
      <w:r w:rsidRPr="004B2AD6">
        <w:rPr>
          <w:rFonts w:asciiTheme="minorHAnsi" w:hAnsiTheme="minorHAnsi" w:cstheme="minorHAnsi"/>
          <w:color w:val="000000"/>
        </w:rPr>
        <w:t xml:space="preserve"> 2008, South Africa.</w:t>
      </w:r>
      <w:r>
        <w:rPr>
          <w:rFonts w:asciiTheme="minorHAnsi" w:hAnsiTheme="minorHAnsi" w:cstheme="minorHAnsi"/>
          <w:color w:val="000000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Pr="004B2AD6">
        <w:rPr>
          <w:rFonts w:asciiTheme="minorHAnsi" w:hAnsiTheme="minorHAnsi" w:cstheme="minorHAnsi"/>
          <w:sz w:val="24"/>
          <w:szCs w:val="24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val="es-ES_tradnl" w:eastAsia="zh-CN"/>
        </w:rPr>
        <w:t>电子邮件</w:t>
      </w:r>
      <w:r w:rsidR="003320E5">
        <w:rPr>
          <w:rFonts w:asciiTheme="minorHAnsi" w:hAnsiTheme="minorHAnsi"/>
          <w:lang w:val="fr-CH" w:eastAsia="zh-CN"/>
        </w:rPr>
        <w:t>：</w:t>
      </w:r>
      <w:hyperlink r:id="rId19" w:history="1">
        <w:r w:rsidRPr="004B2AD6">
          <w:rPr>
            <w:rFonts w:asciiTheme="minorHAnsi" w:hAnsiTheme="minorHAnsi" w:cstheme="minorHAnsi"/>
            <w:color w:val="0000FF"/>
            <w:u w:val="single"/>
            <w:lang w:val="es-ES_tradnl" w:eastAsia="zh-CN"/>
          </w:rPr>
          <w:t>info@blueskysat.com</w:t>
        </w:r>
      </w:hyperlink>
      <w:r w:rsidR="003320E5">
        <w:rPr>
          <w:rFonts w:asciiTheme="minorHAnsi" w:hAnsiTheme="minorHAnsi" w:cstheme="minorHAnsi"/>
          <w:color w:val="000000"/>
          <w:lang w:val="es-ES_tradnl" w:eastAsia="zh-CN"/>
        </w:rPr>
        <w:t>，</w:t>
      </w:r>
      <w:r w:rsidR="003320E5">
        <w:rPr>
          <w:rFonts w:asciiTheme="minorEastAsia" w:eastAsiaTheme="minorEastAsia" w:hAnsiTheme="minorEastAsia" w:cstheme="minorHAnsi" w:hint="eastAsia"/>
          <w:color w:val="000000"/>
          <w:lang w:eastAsia="zh-CN"/>
        </w:rPr>
        <w:t>电话</w:t>
      </w:r>
      <w:r w:rsidR="003320E5" w:rsidRPr="003320E5">
        <w:rPr>
          <w:rFonts w:asciiTheme="minorHAnsi" w:hAnsiTheme="minorHAnsi"/>
          <w:lang w:eastAsia="zh-CN"/>
        </w:rPr>
        <w:t>：</w:t>
      </w:r>
      <w:r w:rsidRPr="004B2AD6">
        <w:rPr>
          <w:rFonts w:asciiTheme="minorHAnsi" w:hAnsiTheme="minorHAnsi" w:cstheme="minorHAnsi"/>
          <w:color w:val="000000"/>
          <w:lang w:val="es-ES_tradnl" w:eastAsia="zh-CN"/>
        </w:rPr>
        <w:t>+2711 432 0075</w:t>
      </w:r>
      <w:r w:rsidR="003320E5">
        <w:rPr>
          <w:rFonts w:asciiTheme="minorHAnsi" w:hAnsiTheme="minorHAnsi" w:cstheme="minorHAnsi"/>
          <w:color w:val="000000"/>
          <w:lang w:val="es-ES_tradnl" w:eastAsia="zh-CN"/>
        </w:rPr>
        <w:t>，</w:t>
      </w:r>
      <w:r w:rsidR="003320E5">
        <w:rPr>
          <w:rFonts w:asciiTheme="minorEastAsia" w:eastAsiaTheme="minorEastAsia" w:hAnsiTheme="minorEastAsia" w:cstheme="minorHAnsi" w:hint="eastAsia"/>
          <w:color w:val="000000"/>
          <w:lang w:eastAsia="zh-CN"/>
        </w:rPr>
        <w:t>传真</w:t>
      </w:r>
      <w:r w:rsidR="003320E5" w:rsidRPr="003320E5">
        <w:rPr>
          <w:rFonts w:asciiTheme="minorHAnsi" w:hAnsiTheme="minorHAnsi"/>
          <w:lang w:eastAsia="zh-CN"/>
        </w:rPr>
        <w:t>：</w:t>
      </w:r>
      <w:r w:rsidRPr="004B2AD6">
        <w:rPr>
          <w:rFonts w:asciiTheme="minorHAnsi" w:hAnsiTheme="minorHAnsi" w:cstheme="minorHAnsi"/>
          <w:color w:val="000000"/>
          <w:lang w:val="es-ES_tradnl" w:eastAsia="zh-CN"/>
        </w:rPr>
        <w:t xml:space="preserve"> +2711 432 0502,</w:t>
      </w:r>
      <w:r>
        <w:rPr>
          <w:rFonts w:asciiTheme="minorHAnsi" w:hAnsiTheme="minorHAnsi" w:cstheme="minorHAnsi"/>
          <w:color w:val="000000"/>
          <w:lang w:val="es-ES_tradnl" w:eastAsia="zh-CN"/>
        </w:rPr>
        <w:br/>
      </w:r>
      <w:r w:rsidRPr="004B2AD6">
        <w:rPr>
          <w:rFonts w:asciiTheme="minorHAnsi" w:hAnsiTheme="minorHAnsi" w:cstheme="minorHAnsi"/>
          <w:sz w:val="24"/>
          <w:szCs w:val="24"/>
          <w:lang w:val="es-ES_tradnl" w:eastAsia="zh-CN"/>
        </w:rPr>
        <w:tab/>
      </w:r>
      <w:r w:rsidRPr="004B2AD6">
        <w:rPr>
          <w:rFonts w:asciiTheme="minorHAnsi" w:hAnsiTheme="minorHAnsi" w:cstheme="minorHAnsi"/>
          <w:sz w:val="24"/>
          <w:szCs w:val="24"/>
          <w:lang w:val="es-ES_tradnl" w:eastAsia="zh-CN"/>
        </w:rPr>
        <w:tab/>
      </w:r>
      <w:r>
        <w:rPr>
          <w:rFonts w:asciiTheme="minorHAnsi" w:hAnsiTheme="minorHAnsi" w:cstheme="minorHAnsi"/>
          <w:sz w:val="24"/>
          <w:szCs w:val="24"/>
          <w:lang w:val="es-ES_tradnl" w:eastAsia="zh-CN"/>
        </w:rPr>
        <w:tab/>
      </w:r>
      <w:r>
        <w:rPr>
          <w:rFonts w:asciiTheme="minorHAnsi" w:hAnsiTheme="minorHAnsi" w:cstheme="minorHAnsi"/>
          <w:sz w:val="24"/>
          <w:szCs w:val="24"/>
          <w:lang w:val="es-ES_tradnl" w:eastAsia="zh-CN"/>
        </w:rPr>
        <w:tab/>
      </w:r>
      <w:r w:rsidR="00DF18D9">
        <w:rPr>
          <w:rFonts w:asciiTheme="minorEastAsia" w:eastAsiaTheme="minorEastAsia" w:hAnsiTheme="minorEastAsia" w:cstheme="minorHAnsi" w:hint="eastAsia"/>
          <w:color w:val="000000"/>
          <w:lang w:val="es-ES_tradnl" w:eastAsia="zh-CN"/>
        </w:rPr>
        <w:t>联系人</w:t>
      </w:r>
      <w:r w:rsidR="003320E5">
        <w:rPr>
          <w:rFonts w:asciiTheme="minorHAnsi" w:hAnsiTheme="minorHAnsi"/>
          <w:lang w:val="fr-CH" w:eastAsia="zh-CN"/>
        </w:rPr>
        <w:t>：</w:t>
      </w:r>
      <w:r w:rsidRPr="004B2AD6">
        <w:rPr>
          <w:rFonts w:asciiTheme="minorHAnsi" w:hAnsiTheme="minorHAnsi" w:cstheme="minorHAnsi"/>
          <w:color w:val="000000"/>
          <w:lang w:val="es-ES_tradnl" w:eastAsia="zh-CN"/>
        </w:rPr>
        <w:t>Pedro Camacho.</w:t>
      </w:r>
    </w:p>
    <w:p w:rsidR="00F16680" w:rsidRPr="004B2AD6" w:rsidRDefault="00F16680" w:rsidP="00F16680">
      <w:pPr>
        <w:rPr>
          <w:rFonts w:asciiTheme="minorHAnsi" w:hAnsiTheme="minorHAnsi"/>
          <w:lang w:val="es-ES" w:eastAsia="zh-CN"/>
        </w:rPr>
      </w:pPr>
    </w:p>
    <w:p w:rsidR="00ED755C" w:rsidRDefault="00ED7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br w:type="page"/>
      </w:r>
    </w:p>
    <w:p w:rsidR="00FA38CC" w:rsidRPr="00C16CD8" w:rsidRDefault="00FA38CC" w:rsidP="008A7296">
      <w:pPr>
        <w:pStyle w:val="Heading20"/>
        <w:rPr>
          <w:rFonts w:asciiTheme="minorHAnsi" w:hAnsiTheme="minorHAnsi" w:cstheme="minorHAnsi"/>
          <w:lang w:eastAsia="zh-CN"/>
        </w:rPr>
      </w:pPr>
      <w:bookmarkStart w:id="613" w:name="_Toc355708882"/>
      <w:bookmarkStart w:id="614" w:name="_Toc421267579"/>
      <w:r w:rsidRPr="008A7296">
        <w:rPr>
          <w:lang w:eastAsia="zh-CN"/>
        </w:rPr>
        <w:lastRenderedPageBreak/>
        <w:t>国际电信收费卡颁发者标</w:t>
      </w:r>
      <w:r w:rsidR="0005516F">
        <w:rPr>
          <w:rFonts w:hint="eastAsia"/>
          <w:lang w:eastAsia="zh-CN"/>
        </w:rPr>
        <w:t>识</w:t>
      </w:r>
      <w:r w:rsidRPr="008A7296">
        <w:rPr>
          <w:lang w:eastAsia="zh-CN"/>
        </w:rPr>
        <w:t>号码表</w:t>
      </w:r>
      <w:r w:rsidRPr="008A7296">
        <w:rPr>
          <w:lang w:eastAsia="zh-CN"/>
        </w:rPr>
        <w:br/>
      </w:r>
      <w:r w:rsidRPr="00C16CD8">
        <w:rPr>
          <w:rFonts w:asciiTheme="minorHAnsi" w:hAnsiTheme="minorHAnsi" w:cstheme="minorHAnsi"/>
          <w:lang w:eastAsia="zh-CN"/>
        </w:rPr>
        <w:t>（根据</w:t>
      </w:r>
      <w:r w:rsidRPr="00C16CD8">
        <w:rPr>
          <w:rFonts w:asciiTheme="minorHAnsi" w:hAnsiTheme="minorHAnsi" w:cstheme="minorHAnsi"/>
          <w:lang w:eastAsia="zh-CN"/>
        </w:rPr>
        <w:t>ITU-T E.118</w:t>
      </w:r>
      <w:r w:rsidRPr="00C16CD8">
        <w:rPr>
          <w:rFonts w:asciiTheme="minorHAnsi" w:hAnsiTheme="minorHAnsi" w:cstheme="minorHAnsi"/>
          <w:lang w:eastAsia="zh-CN"/>
        </w:rPr>
        <w:t>建议书（</w:t>
      </w:r>
      <w:r w:rsidRPr="00C16CD8">
        <w:rPr>
          <w:rFonts w:asciiTheme="minorHAnsi" w:hAnsiTheme="minorHAnsi" w:cstheme="minorHAnsi"/>
          <w:lang w:eastAsia="zh-CN"/>
        </w:rPr>
        <w:t>05/2006</w:t>
      </w:r>
      <w:r w:rsidRPr="00C16CD8">
        <w:rPr>
          <w:rFonts w:asciiTheme="minorHAnsi" w:hAnsiTheme="minorHAnsi" w:cstheme="minorHAnsi"/>
          <w:lang w:eastAsia="zh-CN"/>
        </w:rPr>
        <w:t>））</w:t>
      </w:r>
      <w:r w:rsidRPr="00C16CD8">
        <w:rPr>
          <w:rFonts w:asciiTheme="minorHAnsi" w:hAnsiTheme="minorHAnsi" w:cstheme="minorHAnsi"/>
          <w:lang w:eastAsia="zh-CN"/>
        </w:rPr>
        <w:br/>
      </w:r>
      <w:r w:rsidRPr="00C16CD8">
        <w:rPr>
          <w:rFonts w:asciiTheme="minorHAnsi" w:hAnsiTheme="minorHAnsi" w:cstheme="minorHAnsi"/>
          <w:lang w:eastAsia="zh-CN"/>
        </w:rPr>
        <w:t>（截至</w:t>
      </w:r>
      <w:r w:rsidRPr="00C16CD8">
        <w:rPr>
          <w:rFonts w:asciiTheme="minorHAnsi" w:hAnsiTheme="minorHAnsi" w:cstheme="minorHAnsi"/>
          <w:lang w:eastAsia="zh-CN"/>
        </w:rPr>
        <w:t>201</w:t>
      </w:r>
      <w:r w:rsidR="00ED755C" w:rsidRPr="00C16CD8">
        <w:rPr>
          <w:rFonts w:asciiTheme="minorHAnsi" w:hAnsiTheme="minorHAnsi" w:cstheme="minorHAnsi"/>
          <w:lang w:eastAsia="zh-CN"/>
        </w:rPr>
        <w:t>8</w:t>
      </w:r>
      <w:r w:rsidRPr="00C16CD8">
        <w:rPr>
          <w:rFonts w:asciiTheme="minorHAnsi" w:hAnsiTheme="minorHAnsi" w:cstheme="minorHAnsi"/>
          <w:lang w:eastAsia="zh-CN"/>
        </w:rPr>
        <w:t>年</w:t>
      </w:r>
      <w:r w:rsidRPr="00C16CD8">
        <w:rPr>
          <w:rFonts w:asciiTheme="minorHAnsi" w:hAnsiTheme="minorHAnsi" w:cstheme="minorHAnsi"/>
          <w:lang w:eastAsia="zh-CN"/>
        </w:rPr>
        <w:t>1</w:t>
      </w:r>
      <w:r w:rsidR="00ED755C" w:rsidRPr="00C16CD8">
        <w:rPr>
          <w:rFonts w:asciiTheme="minorHAnsi" w:hAnsiTheme="minorHAnsi" w:cstheme="minorHAnsi"/>
          <w:lang w:eastAsia="zh-CN"/>
        </w:rPr>
        <w:t>2</w:t>
      </w:r>
      <w:r w:rsidRPr="00C16CD8">
        <w:rPr>
          <w:rFonts w:asciiTheme="minorHAnsi" w:hAnsiTheme="minorHAnsi" w:cstheme="minorHAnsi"/>
          <w:lang w:eastAsia="zh-CN"/>
        </w:rPr>
        <w:t>月</w:t>
      </w:r>
      <w:r w:rsidR="00ED755C" w:rsidRPr="00C16CD8">
        <w:rPr>
          <w:rFonts w:asciiTheme="minorHAnsi" w:hAnsiTheme="minorHAnsi" w:cstheme="minorHAnsi"/>
          <w:lang w:eastAsia="zh-CN"/>
        </w:rPr>
        <w:t>1</w:t>
      </w:r>
      <w:r w:rsidRPr="00C16CD8">
        <w:rPr>
          <w:rFonts w:asciiTheme="minorHAnsi" w:hAnsiTheme="minorHAnsi" w:cstheme="minorHAnsi"/>
          <w:lang w:eastAsia="zh-CN"/>
        </w:rPr>
        <w:t>日）</w:t>
      </w:r>
      <w:bookmarkEnd w:id="613"/>
      <w:bookmarkEnd w:id="614"/>
    </w:p>
    <w:p w:rsidR="00FA38CC" w:rsidRDefault="00F7410A" w:rsidP="00ED75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240"/>
        <w:jc w:val="center"/>
        <w:textAlignment w:val="auto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（国际电联《操作公报》第</w:t>
      </w:r>
      <w:r>
        <w:rPr>
          <w:lang w:eastAsia="zh-CN"/>
        </w:rPr>
        <w:t>1</w:t>
      </w:r>
      <w:r w:rsidR="00ED755C">
        <w:rPr>
          <w:lang w:eastAsia="zh-CN"/>
        </w:rPr>
        <w:t>161 – 1</w:t>
      </w:r>
      <w:r>
        <w:rPr>
          <w:lang w:eastAsia="zh-CN"/>
        </w:rPr>
        <w:t>. XI</w:t>
      </w:r>
      <w:r w:rsidR="00ED755C">
        <w:rPr>
          <w:lang w:eastAsia="zh-CN"/>
        </w:rPr>
        <w:t>I</w:t>
      </w:r>
      <w:r>
        <w:rPr>
          <w:lang w:eastAsia="zh-CN"/>
        </w:rPr>
        <w:t>.201</w:t>
      </w:r>
      <w:r w:rsidR="00ED755C">
        <w:rPr>
          <w:lang w:eastAsia="zh-CN"/>
        </w:rPr>
        <w:t>8</w:t>
      </w:r>
      <w:r>
        <w:rPr>
          <w:rFonts w:eastAsiaTheme="minorEastAsia" w:hint="eastAsia"/>
          <w:lang w:eastAsia="zh-CN"/>
        </w:rPr>
        <w:t>期的附件）</w:t>
      </w:r>
      <w:r>
        <w:rPr>
          <w:lang w:eastAsia="zh-CN"/>
        </w:rPr>
        <w:br/>
      </w:r>
      <w:r>
        <w:rPr>
          <w:rFonts w:eastAsiaTheme="minorEastAsia" w:hint="eastAsia"/>
          <w:lang w:eastAsia="zh-CN"/>
        </w:rPr>
        <w:t>（第</w:t>
      </w:r>
      <w:r w:rsidR="00ED755C"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号修正）</w:t>
      </w:r>
    </w:p>
    <w:p w:rsidR="00ED755C" w:rsidRPr="00ED755C" w:rsidRDefault="0005516F" w:rsidP="0005516F">
      <w:pPr>
        <w:overflowPunct/>
        <w:autoSpaceDE/>
        <w:autoSpaceDN/>
        <w:adjustRightInd/>
        <w:spacing w:before="240" w:after="120"/>
        <w:textAlignment w:val="auto"/>
        <w:rPr>
          <w:b/>
          <w:bCs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法罗群岛</w:t>
      </w:r>
      <w:r w:rsidR="00ED755C" w:rsidRPr="00521D11">
        <w:rPr>
          <w:b/>
          <w:bCs/>
        </w:rPr>
        <w:tab/>
      </w:r>
      <w:r w:rsidR="00ED755C" w:rsidRPr="00521D11">
        <w:rPr>
          <w:b/>
          <w:bCs/>
        </w:rPr>
        <w:tab/>
        <w:t>LIR</w:t>
      </w:r>
    </w:p>
    <w:tbl>
      <w:tblPr>
        <w:tblW w:w="4932" w:type="pct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2499"/>
        <w:gridCol w:w="1504"/>
        <w:gridCol w:w="4018"/>
      </w:tblGrid>
      <w:tr w:rsidR="00ED755C" w:rsidTr="00092DB6"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14A82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ED755C" w:rsidRPr="00673C09" w:rsidTr="0009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1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5C" w:rsidRPr="0005516F" w:rsidRDefault="0005516F" w:rsidP="00DE28F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212121"/>
              </w:rPr>
            </w:pPr>
            <w:r w:rsidRPr="0005516F">
              <w:rPr>
                <w:rFonts w:asciiTheme="minorEastAsia" w:eastAsiaTheme="minorEastAsia" w:hAnsiTheme="minorEastAsia" w:hint="eastAsia"/>
                <w:lang w:eastAsia="zh-CN"/>
              </w:rPr>
              <w:t>法罗群岛</w:t>
            </w:r>
          </w:p>
        </w:tc>
        <w:tc>
          <w:tcPr>
            <w:tcW w:w="24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521D11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</w:rPr>
            </w:pPr>
            <w:r w:rsidRPr="00521D11">
              <w:rPr>
                <w:rFonts w:asciiTheme="minorHAnsi" w:hAnsiTheme="minorHAnsi"/>
                <w:b/>
              </w:rPr>
              <w:t>P/F Hey</w:t>
            </w:r>
          </w:p>
          <w:p w:rsidR="00ED755C" w:rsidRPr="00521D11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Cs/>
              </w:rPr>
            </w:pPr>
            <w:proofErr w:type="spellStart"/>
            <w:r w:rsidRPr="00521D11">
              <w:rPr>
                <w:rFonts w:asciiTheme="minorHAnsi" w:hAnsiTheme="minorHAnsi"/>
                <w:bCs/>
              </w:rPr>
              <w:t>Smyrilsvegur</w:t>
            </w:r>
            <w:proofErr w:type="spellEnd"/>
            <w:r w:rsidRPr="00521D11">
              <w:rPr>
                <w:rFonts w:asciiTheme="minorHAnsi" w:hAnsiTheme="minorHAnsi"/>
                <w:bCs/>
              </w:rPr>
              <w:t xml:space="preserve"> 5, PO Box 109</w:t>
            </w:r>
          </w:p>
          <w:p w:rsidR="00ED755C" w:rsidRPr="00521D11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</w:rPr>
            </w:pPr>
            <w:r w:rsidRPr="00521D11">
              <w:rPr>
                <w:rFonts w:asciiTheme="minorHAnsi" w:hAnsiTheme="minorHAnsi"/>
                <w:bCs/>
              </w:rPr>
              <w:t>FO-110 TORSHAVN</w:t>
            </w:r>
          </w:p>
        </w:tc>
        <w:tc>
          <w:tcPr>
            <w:tcW w:w="15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521D11" w:rsidRDefault="00ED755C" w:rsidP="00DE28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color w:val="212121"/>
              </w:rPr>
            </w:pPr>
            <w:r w:rsidRPr="00521D11">
              <w:rPr>
                <w:rFonts w:asciiTheme="minorHAnsi" w:hAnsiTheme="minorHAnsi"/>
                <w:b/>
                <w:color w:val="212121"/>
              </w:rPr>
              <w:t>89 298 02</w:t>
            </w:r>
          </w:p>
        </w:tc>
        <w:tc>
          <w:tcPr>
            <w:tcW w:w="40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521D11" w:rsidRDefault="00ED755C" w:rsidP="00DE28F0">
            <w:pPr>
              <w:spacing w:before="0"/>
            </w:pPr>
            <w:proofErr w:type="spellStart"/>
            <w:r w:rsidRPr="00521D11">
              <w:t>Erland</w:t>
            </w:r>
            <w:proofErr w:type="spellEnd"/>
            <w:r w:rsidRPr="00521D11">
              <w:t xml:space="preserve"> </w:t>
            </w:r>
            <w:proofErr w:type="spellStart"/>
            <w:r w:rsidRPr="00521D11">
              <w:t>Simonsen</w:t>
            </w:r>
            <w:proofErr w:type="spellEnd"/>
          </w:p>
          <w:p w:rsidR="00ED755C" w:rsidRPr="00521D11" w:rsidRDefault="00ED755C" w:rsidP="00DE28F0">
            <w:pPr>
              <w:spacing w:before="0"/>
            </w:pPr>
            <w:proofErr w:type="spellStart"/>
            <w:r w:rsidRPr="00521D11">
              <w:t>Smyrilsvegur</w:t>
            </w:r>
            <w:proofErr w:type="spellEnd"/>
            <w:r w:rsidRPr="00521D11">
              <w:t xml:space="preserve"> 5, PO Box 109</w:t>
            </w:r>
          </w:p>
          <w:p w:rsidR="00ED755C" w:rsidRPr="00521D11" w:rsidRDefault="00ED755C" w:rsidP="00DE28F0">
            <w:pPr>
              <w:spacing w:before="0"/>
            </w:pPr>
            <w:r w:rsidRPr="00521D11">
              <w:t>FO-110 TORSHAVN</w:t>
            </w:r>
          </w:p>
          <w:p w:rsidR="00ED755C" w:rsidRPr="00521D11" w:rsidRDefault="00DF18D9" w:rsidP="00673C09">
            <w:pPr>
              <w:tabs>
                <w:tab w:val="clear" w:pos="567"/>
                <w:tab w:val="left" w:pos="929"/>
              </w:tabs>
              <w:spacing w:before="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电话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 w:rsidRPr="00521D11">
              <w:rPr>
                <w:lang w:val="fr-CH" w:eastAsia="zh-CN"/>
              </w:rPr>
              <w:tab/>
              <w:t>+298 202020</w:t>
            </w:r>
          </w:p>
          <w:p w:rsidR="00ED755C" w:rsidRPr="00521D11" w:rsidRDefault="00DF18D9" w:rsidP="00673C09">
            <w:pPr>
              <w:tabs>
                <w:tab w:val="clear" w:pos="567"/>
                <w:tab w:val="left" w:pos="929"/>
              </w:tabs>
              <w:spacing w:before="0"/>
              <w:rPr>
                <w:lang w:val="fr-CH" w:eastAsia="zh-CN"/>
              </w:rPr>
            </w:pPr>
            <w:r>
              <w:rPr>
                <w:rFonts w:asciiTheme="minorEastAsia" w:eastAsiaTheme="minorEastAsia" w:hAnsiTheme="minorEastAsia" w:hint="eastAsia"/>
                <w:lang w:val="fr-CH" w:eastAsia="zh-CN"/>
              </w:rPr>
              <w:t>传真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 w:rsidRPr="00521D11">
              <w:rPr>
                <w:lang w:val="fr-CH" w:eastAsia="zh-CN"/>
              </w:rPr>
              <w:tab/>
              <w:t>+298 202021</w:t>
            </w:r>
          </w:p>
          <w:p w:rsidR="00ED755C" w:rsidRPr="00521D11" w:rsidRDefault="00DF18D9" w:rsidP="00673C09">
            <w:pPr>
              <w:tabs>
                <w:tab w:val="clear" w:pos="567"/>
                <w:tab w:val="clear" w:pos="1276"/>
                <w:tab w:val="left" w:pos="760"/>
                <w:tab w:val="left" w:pos="957"/>
              </w:tabs>
              <w:spacing w:before="0"/>
              <w:rPr>
                <w:lang w:val="fr-CH" w:eastAsia="zh-CN"/>
              </w:rPr>
            </w:pPr>
            <w:r>
              <w:rPr>
                <w:rFonts w:asciiTheme="minorEastAsia" w:eastAsiaTheme="minorEastAsia" w:hAnsiTheme="minorEastAsia" w:hint="eastAsia"/>
                <w:lang w:val="fr-CH" w:eastAsia="zh-CN"/>
              </w:rPr>
              <w:t>电子邮件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673C09">
              <w:rPr>
                <w:rFonts w:asciiTheme="minorHAnsi" w:hAnsiTheme="minorHAnsi"/>
                <w:lang w:val="fr-CH" w:eastAsia="zh-CN"/>
              </w:rPr>
              <w:tab/>
            </w:r>
            <w:r w:rsidR="00ED755C" w:rsidRPr="00521D11">
              <w:rPr>
                <w:lang w:val="fr-CH" w:eastAsia="zh-CN"/>
              </w:rPr>
              <w:t>hey@hey.fo</w:t>
            </w:r>
          </w:p>
        </w:tc>
      </w:tr>
    </w:tbl>
    <w:p w:rsidR="00ED755C" w:rsidRPr="00521D11" w:rsidRDefault="0005516F" w:rsidP="0005516F">
      <w:pPr>
        <w:tabs>
          <w:tab w:val="clear" w:pos="1276"/>
          <w:tab w:val="left" w:pos="4140"/>
          <w:tab w:val="left" w:pos="4230"/>
        </w:tabs>
        <w:spacing w:before="240" w:after="120"/>
        <w:jc w:val="left"/>
        <w:rPr>
          <w:rFonts w:cs="Arial"/>
        </w:rPr>
      </w:pPr>
      <w:r>
        <w:rPr>
          <w:rFonts w:asciiTheme="minorEastAsia" w:eastAsiaTheme="minorEastAsia" w:hAnsiTheme="minorEastAsia" w:cs="Arial" w:hint="eastAsia"/>
          <w:b/>
          <w:bCs/>
          <w:lang w:eastAsia="zh-CN"/>
        </w:rPr>
        <w:t>日本</w:t>
      </w:r>
      <w:r w:rsidR="00ED755C" w:rsidRPr="00521D11">
        <w:rPr>
          <w:rFonts w:cs="Arial"/>
          <w:b/>
          <w:bCs/>
        </w:rPr>
        <w:tab/>
      </w:r>
      <w:r w:rsidR="00ED755C">
        <w:rPr>
          <w:rFonts w:cs="Arial"/>
          <w:b/>
          <w:bCs/>
        </w:rPr>
        <w:tab/>
      </w:r>
      <w:r w:rsidR="00ED755C" w:rsidRPr="00521D11">
        <w:rPr>
          <w:rFonts w:cs="Arial"/>
          <w:b/>
          <w:bCs/>
        </w:rPr>
        <w:t>ADD</w:t>
      </w:r>
    </w:p>
    <w:tbl>
      <w:tblPr>
        <w:tblW w:w="493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499"/>
        <w:gridCol w:w="1519"/>
        <w:gridCol w:w="2797"/>
        <w:gridCol w:w="1205"/>
      </w:tblGrid>
      <w:tr w:rsidR="00ED755C" w:rsidTr="00092DB6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14A82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使用生效日期</w:t>
            </w:r>
          </w:p>
        </w:tc>
      </w:tr>
      <w:tr w:rsidR="00ED755C" w:rsidTr="00092DB6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521D11" w:rsidRDefault="0005516F" w:rsidP="00ED755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EastAsia" w:eastAsiaTheme="minorEastAsia" w:hAnsiTheme="minorEastAsia" w:cs="Arial" w:hint="eastAsia"/>
                <w:lang w:eastAsia="zh-CN"/>
              </w:rPr>
              <w:t>日本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521D11" w:rsidRDefault="00ED755C" w:rsidP="00ED755C">
            <w:pPr>
              <w:spacing w:before="0"/>
              <w:jc w:val="left"/>
              <w:rPr>
                <w:rFonts w:asciiTheme="minorHAnsi" w:hAnsiTheme="minorHAnsi"/>
                <w:b/>
                <w:bCs/>
              </w:rPr>
            </w:pPr>
            <w:r w:rsidRPr="00521D11">
              <w:rPr>
                <w:rFonts w:asciiTheme="minorHAnsi" w:hAnsiTheme="minorHAnsi"/>
                <w:b/>
                <w:bCs/>
              </w:rPr>
              <w:t>NTT Communications Corporation</w:t>
            </w:r>
          </w:p>
          <w:p w:rsidR="00ED755C" w:rsidRPr="00521D11" w:rsidRDefault="00ED755C" w:rsidP="00ED755C">
            <w:pPr>
              <w:spacing w:before="0"/>
              <w:jc w:val="left"/>
              <w:rPr>
                <w:rFonts w:asciiTheme="minorHAnsi" w:hAnsiTheme="minorHAnsi"/>
              </w:rPr>
            </w:pPr>
            <w:r w:rsidRPr="00521D11">
              <w:rPr>
                <w:rFonts w:asciiTheme="minorHAnsi" w:hAnsiTheme="minorHAnsi"/>
              </w:rPr>
              <w:t xml:space="preserve">2-3-1 </w:t>
            </w:r>
            <w:proofErr w:type="spellStart"/>
            <w:r w:rsidRPr="00521D11">
              <w:rPr>
                <w:rFonts w:asciiTheme="minorHAnsi" w:hAnsiTheme="minorHAnsi"/>
              </w:rPr>
              <w:t>Otemachi</w:t>
            </w:r>
            <w:proofErr w:type="spellEnd"/>
            <w:r w:rsidRPr="00521D11">
              <w:rPr>
                <w:rFonts w:asciiTheme="minorHAnsi" w:hAnsiTheme="minorHAnsi"/>
              </w:rPr>
              <w:t>, Chiyoda-</w:t>
            </w:r>
            <w:proofErr w:type="spellStart"/>
            <w:r w:rsidRPr="00521D11">
              <w:rPr>
                <w:rFonts w:asciiTheme="minorHAnsi" w:hAnsiTheme="minorHAnsi"/>
              </w:rPr>
              <w:t>ku</w:t>
            </w:r>
            <w:proofErr w:type="spellEnd"/>
          </w:p>
          <w:p w:rsidR="00ED755C" w:rsidRPr="00521D11" w:rsidRDefault="00ED755C" w:rsidP="00ED755C">
            <w:pPr>
              <w:spacing w:before="0"/>
              <w:jc w:val="left"/>
              <w:rPr>
                <w:rFonts w:asciiTheme="minorHAnsi" w:hAnsiTheme="minorHAnsi"/>
              </w:rPr>
            </w:pPr>
            <w:r w:rsidRPr="00521D11">
              <w:rPr>
                <w:rFonts w:asciiTheme="minorHAnsi" w:hAnsiTheme="minorHAnsi"/>
              </w:rPr>
              <w:t>TOKYO 100-8019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521D11" w:rsidRDefault="00ED755C" w:rsidP="00ED755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>89 81 12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521D11" w:rsidRDefault="00ED755C" w:rsidP="00ED755C">
            <w:pPr>
              <w:spacing w:before="0"/>
              <w:jc w:val="left"/>
              <w:rPr>
                <w:rFonts w:asciiTheme="minorHAnsi" w:hAnsiTheme="minorHAnsi"/>
              </w:rPr>
            </w:pPr>
            <w:r w:rsidRPr="00521D11">
              <w:rPr>
                <w:rFonts w:asciiTheme="minorHAnsi" w:hAnsiTheme="minorHAnsi"/>
              </w:rPr>
              <w:t xml:space="preserve">Hiroshi </w:t>
            </w:r>
            <w:proofErr w:type="spellStart"/>
            <w:r w:rsidRPr="00521D11">
              <w:rPr>
                <w:rFonts w:asciiTheme="minorHAnsi" w:hAnsiTheme="minorHAnsi"/>
              </w:rPr>
              <w:t>Ootsubo</w:t>
            </w:r>
            <w:proofErr w:type="spellEnd"/>
          </w:p>
          <w:p w:rsidR="00ED755C" w:rsidRPr="00521D11" w:rsidRDefault="00ED755C" w:rsidP="00ED755C">
            <w:pPr>
              <w:spacing w:before="0"/>
              <w:jc w:val="left"/>
              <w:rPr>
                <w:rFonts w:asciiTheme="minorHAnsi" w:hAnsiTheme="minorHAnsi"/>
              </w:rPr>
            </w:pPr>
            <w:r w:rsidRPr="00521D11">
              <w:rPr>
                <w:rFonts w:asciiTheme="minorHAnsi" w:hAnsiTheme="minorHAnsi"/>
              </w:rPr>
              <w:t xml:space="preserve">2-3-1 </w:t>
            </w:r>
            <w:proofErr w:type="spellStart"/>
            <w:r w:rsidRPr="00521D11">
              <w:rPr>
                <w:rFonts w:asciiTheme="minorHAnsi" w:hAnsiTheme="minorHAnsi"/>
              </w:rPr>
              <w:t>Otemachi</w:t>
            </w:r>
            <w:proofErr w:type="spellEnd"/>
            <w:r w:rsidRPr="00521D11">
              <w:rPr>
                <w:rFonts w:asciiTheme="minorHAnsi" w:hAnsiTheme="minorHAnsi"/>
              </w:rPr>
              <w:t>, Chiyoda-</w:t>
            </w:r>
            <w:proofErr w:type="spellStart"/>
            <w:r w:rsidRPr="00521D11">
              <w:rPr>
                <w:rFonts w:asciiTheme="minorHAnsi" w:hAnsiTheme="minorHAnsi"/>
              </w:rPr>
              <w:t>ku</w:t>
            </w:r>
            <w:proofErr w:type="spellEnd"/>
          </w:p>
          <w:p w:rsidR="00ED755C" w:rsidRPr="00521D11" w:rsidRDefault="00ED755C" w:rsidP="00ED755C">
            <w:pPr>
              <w:spacing w:before="0"/>
              <w:jc w:val="left"/>
              <w:rPr>
                <w:rFonts w:asciiTheme="minorHAnsi" w:hAnsiTheme="minorHAnsi"/>
              </w:rPr>
            </w:pPr>
            <w:r w:rsidRPr="00521D11">
              <w:rPr>
                <w:rFonts w:asciiTheme="minorHAnsi" w:hAnsiTheme="minorHAnsi"/>
              </w:rPr>
              <w:t>TOKYO 100-8019</w:t>
            </w:r>
          </w:p>
          <w:p w:rsidR="00ED755C" w:rsidRPr="00521D11" w:rsidRDefault="00DF18D9" w:rsidP="00673C09">
            <w:pPr>
              <w:tabs>
                <w:tab w:val="clear" w:pos="567"/>
                <w:tab w:val="clear" w:pos="1276"/>
                <w:tab w:val="left" w:pos="954"/>
              </w:tabs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  <w:r>
              <w:rPr>
                <w:rFonts w:asciiTheme="minorEastAsia" w:eastAsiaTheme="minorEastAsia" w:hAnsiTheme="minorEastAsia" w:hint="eastAsia"/>
                <w:lang w:val="es-ES_tradnl" w:eastAsia="zh-CN"/>
              </w:rPr>
              <w:t>电话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 w:rsidRPr="00521D11">
              <w:rPr>
                <w:rFonts w:asciiTheme="minorHAnsi" w:hAnsiTheme="minorHAnsi"/>
                <w:lang w:val="es-ES_tradnl" w:eastAsia="zh-CN"/>
              </w:rPr>
              <w:tab/>
              <w:t>+81 3 6700 8320</w:t>
            </w:r>
          </w:p>
          <w:p w:rsidR="00ED755C" w:rsidRPr="00521D11" w:rsidRDefault="00DF18D9" w:rsidP="00673C09">
            <w:pPr>
              <w:tabs>
                <w:tab w:val="clear" w:pos="567"/>
                <w:tab w:val="clear" w:pos="1276"/>
                <w:tab w:val="left" w:pos="954"/>
              </w:tabs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  <w:r>
              <w:rPr>
                <w:rFonts w:asciiTheme="minorEastAsia" w:eastAsiaTheme="minorEastAsia" w:hAnsiTheme="minorEastAsia" w:hint="eastAsia"/>
                <w:lang w:val="es-ES_tradnl" w:eastAsia="zh-CN"/>
              </w:rPr>
              <w:t>传真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 w:rsidRPr="00521D11">
              <w:rPr>
                <w:rFonts w:asciiTheme="minorHAnsi" w:hAnsiTheme="minorHAnsi"/>
                <w:lang w:val="es-ES_tradnl" w:eastAsia="zh-CN"/>
              </w:rPr>
              <w:tab/>
              <w:t>+81 3 5202 5043</w:t>
            </w:r>
          </w:p>
          <w:p w:rsidR="00ED755C" w:rsidRPr="00521D11" w:rsidRDefault="00DF18D9" w:rsidP="00673C09">
            <w:pPr>
              <w:tabs>
                <w:tab w:val="clear" w:pos="567"/>
                <w:tab w:val="clear" w:pos="1276"/>
                <w:tab w:val="clear" w:pos="1843"/>
                <w:tab w:val="left" w:pos="703"/>
                <w:tab w:val="left" w:pos="982"/>
              </w:tabs>
              <w:spacing w:before="0"/>
              <w:jc w:val="left"/>
              <w:rPr>
                <w:color w:val="000000" w:themeColor="text1"/>
                <w:lang w:val="es-ES_tradnl" w:eastAsia="zh-CN"/>
              </w:rPr>
            </w:pPr>
            <w:r>
              <w:rPr>
                <w:rFonts w:asciiTheme="minorEastAsia" w:eastAsiaTheme="minorEastAsia" w:hAnsiTheme="minorEastAsia" w:hint="eastAsia"/>
                <w:lang w:val="es-ES_tradnl" w:eastAsia="zh-CN"/>
              </w:rPr>
              <w:t>电子邮件</w:t>
            </w:r>
            <w:r w:rsidR="003320E5" w:rsidRPr="003320E5">
              <w:rPr>
                <w:rFonts w:asciiTheme="minorHAnsi" w:hAnsiTheme="minorHAnsi"/>
                <w:lang w:val="es-ES_tradnl" w:eastAsia="zh-CN"/>
              </w:rPr>
              <w:t>：</w:t>
            </w:r>
            <w:r w:rsidR="00673C09">
              <w:rPr>
                <w:rFonts w:asciiTheme="minorHAnsi" w:hAnsiTheme="minorHAnsi"/>
                <w:lang w:val="es-ES_tradnl" w:eastAsia="zh-CN"/>
              </w:rPr>
              <w:tab/>
            </w:r>
            <w:r w:rsidR="00ED755C" w:rsidRPr="00521D11">
              <w:rPr>
                <w:rFonts w:asciiTheme="minorHAnsi" w:hAnsiTheme="minorHAnsi"/>
                <w:lang w:val="es-ES_tradnl" w:eastAsia="zh-CN"/>
              </w:rPr>
              <w:t>mt-ns@ntt.com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521D11" w:rsidRDefault="00ED755C" w:rsidP="00ED755C">
            <w:pPr>
              <w:spacing w:before="0"/>
              <w:jc w:val="center"/>
              <w:rPr>
                <w:rFonts w:asciiTheme="minorHAnsi" w:hAnsiTheme="minorHAnsi"/>
              </w:rPr>
            </w:pPr>
            <w:r w:rsidRPr="00521D11">
              <w:rPr>
                <w:rFonts w:asciiTheme="minorHAnsi" w:hAnsiTheme="minorHAnsi"/>
              </w:rPr>
              <w:t>26.IV.2019</w:t>
            </w:r>
          </w:p>
        </w:tc>
      </w:tr>
    </w:tbl>
    <w:p w:rsidR="00ED755C" w:rsidRPr="00311C17" w:rsidRDefault="0005516F" w:rsidP="0005516F">
      <w:pPr>
        <w:tabs>
          <w:tab w:val="clear" w:pos="1276"/>
          <w:tab w:val="left" w:pos="4140"/>
          <w:tab w:val="left" w:pos="4230"/>
        </w:tabs>
        <w:spacing w:before="240" w:after="120"/>
        <w:jc w:val="left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萨摩亚</w:t>
      </w:r>
      <w:r w:rsidR="00092DB6">
        <w:rPr>
          <w:b/>
          <w:bCs/>
        </w:rPr>
        <w:tab/>
      </w:r>
      <w:r w:rsidR="00ED755C">
        <w:rPr>
          <w:b/>
          <w:bCs/>
        </w:rPr>
        <w:t>LIR</w:t>
      </w:r>
    </w:p>
    <w:tbl>
      <w:tblPr>
        <w:tblW w:w="949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473"/>
        <w:gridCol w:w="2496"/>
        <w:gridCol w:w="1519"/>
        <w:gridCol w:w="4010"/>
      </w:tblGrid>
      <w:tr w:rsidR="00ED755C" w:rsidRPr="00311C17" w:rsidTr="00092DB6">
        <w:trPr>
          <w:cantSplit/>
          <w:tblHeader/>
        </w:trPr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14A82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ED755C" w:rsidRPr="00071AEF" w:rsidTr="00092DB6">
        <w:trPr>
          <w:cantSplit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5C" w:rsidRPr="00145ABA" w:rsidRDefault="0005516F" w:rsidP="00DE28F0">
            <w:pPr>
              <w:widowControl w:val="0"/>
              <w:spacing w:before="0"/>
              <w:jc w:val="left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萨摩亚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5C" w:rsidRPr="003C6913" w:rsidRDefault="00ED755C" w:rsidP="00DE28F0">
            <w:pPr>
              <w:spacing w:before="0"/>
              <w:jc w:val="left"/>
              <w:rPr>
                <w:b/>
                <w:bCs/>
              </w:rPr>
            </w:pPr>
            <w:r w:rsidRPr="003C6913">
              <w:rPr>
                <w:b/>
                <w:bCs/>
              </w:rPr>
              <w:t>Office of the Regulator</w:t>
            </w:r>
          </w:p>
          <w:p w:rsidR="00ED755C" w:rsidRPr="003C6913" w:rsidRDefault="00ED755C" w:rsidP="00DE28F0">
            <w:pPr>
              <w:spacing w:before="0"/>
            </w:pPr>
            <w:r w:rsidRPr="003C6913">
              <w:t>Private Bag</w:t>
            </w:r>
          </w:p>
          <w:p w:rsidR="00ED755C" w:rsidRPr="00F97A7C" w:rsidRDefault="00ED755C" w:rsidP="00DE28F0">
            <w:pPr>
              <w:spacing w:before="0"/>
              <w:rPr>
                <w:rFonts w:eastAsia="Gulim" w:cs="Gulim"/>
                <w:color w:val="000000"/>
                <w:lang w:eastAsia="ko-KR"/>
              </w:rPr>
            </w:pPr>
            <w:r w:rsidRPr="003C6913">
              <w:t>APIA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5C" w:rsidRPr="00EC0B07" w:rsidRDefault="00ED755C" w:rsidP="00DE28F0">
            <w:pPr>
              <w:widowControl w:val="0"/>
              <w:spacing w:before="0"/>
              <w:jc w:val="center"/>
              <w:rPr>
                <w:b/>
                <w:bCs/>
              </w:rPr>
            </w:pPr>
            <w:r w:rsidRPr="00EC0B07">
              <w:rPr>
                <w:b/>
                <w:bCs/>
              </w:rPr>
              <w:t xml:space="preserve">89 </w:t>
            </w:r>
            <w:r w:rsidRPr="003C6913">
              <w:rPr>
                <w:b/>
                <w:bCs/>
              </w:rPr>
              <w:t>685 02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5C" w:rsidRPr="006D1A3D" w:rsidRDefault="00ED755C" w:rsidP="00DE28F0">
            <w:pPr>
              <w:spacing w:before="0"/>
              <w:rPr>
                <w:lang w:val="es-ES_tradnl"/>
              </w:rPr>
            </w:pPr>
            <w:proofErr w:type="spellStart"/>
            <w:r w:rsidRPr="006D1A3D">
              <w:rPr>
                <w:lang w:val="es-ES_tradnl"/>
              </w:rPr>
              <w:t>Lefaoali’i</w:t>
            </w:r>
            <w:proofErr w:type="spellEnd"/>
            <w:r w:rsidRPr="006D1A3D">
              <w:rPr>
                <w:lang w:val="es-ES_tradnl"/>
              </w:rPr>
              <w:t xml:space="preserve"> </w:t>
            </w:r>
            <w:proofErr w:type="spellStart"/>
            <w:r w:rsidRPr="006D1A3D">
              <w:rPr>
                <w:lang w:val="es-ES_tradnl"/>
              </w:rPr>
              <w:t>Unutoa</w:t>
            </w:r>
            <w:proofErr w:type="spellEnd"/>
            <w:r w:rsidRPr="006D1A3D">
              <w:rPr>
                <w:lang w:val="es-ES_tradnl"/>
              </w:rPr>
              <w:t xml:space="preserve"> </w:t>
            </w:r>
            <w:proofErr w:type="spellStart"/>
            <w:r w:rsidRPr="006D1A3D">
              <w:rPr>
                <w:lang w:val="es-ES_tradnl"/>
              </w:rPr>
              <w:t>Auelua-Fonoti</w:t>
            </w:r>
            <w:proofErr w:type="spellEnd"/>
          </w:p>
          <w:p w:rsidR="00ED755C" w:rsidRPr="006D1A3D" w:rsidRDefault="00ED755C" w:rsidP="00DE28F0">
            <w:pPr>
              <w:spacing w:before="0"/>
              <w:rPr>
                <w:lang w:val="es-ES_tradnl"/>
              </w:rPr>
            </w:pPr>
            <w:proofErr w:type="spellStart"/>
            <w:r w:rsidRPr="006D1A3D">
              <w:rPr>
                <w:lang w:val="es-ES_tradnl"/>
              </w:rPr>
              <w:t>Regulator</w:t>
            </w:r>
            <w:proofErr w:type="spellEnd"/>
          </w:p>
          <w:p w:rsidR="00ED755C" w:rsidRPr="003C6913" w:rsidRDefault="00ED755C" w:rsidP="00DE28F0">
            <w:pPr>
              <w:spacing w:before="0"/>
            </w:pPr>
            <w:r w:rsidRPr="003C6913">
              <w:t>Private Bag</w:t>
            </w:r>
          </w:p>
          <w:p w:rsidR="00ED755C" w:rsidRPr="003C6913" w:rsidRDefault="00ED755C" w:rsidP="00DE28F0">
            <w:pPr>
              <w:spacing w:before="0"/>
            </w:pPr>
            <w:proofErr w:type="spellStart"/>
            <w:r w:rsidRPr="003C6913">
              <w:t>Mulinuu</w:t>
            </w:r>
            <w:proofErr w:type="spellEnd"/>
          </w:p>
          <w:p w:rsidR="00ED755C" w:rsidRPr="003C6913" w:rsidRDefault="00ED755C" w:rsidP="00DE28F0">
            <w:pPr>
              <w:spacing w:before="0"/>
            </w:pPr>
            <w:r w:rsidRPr="003C6913">
              <w:t>APIA</w:t>
            </w:r>
          </w:p>
          <w:p w:rsidR="00ED755C" w:rsidRPr="003C6913" w:rsidRDefault="00DF18D9" w:rsidP="00673C09">
            <w:pPr>
              <w:tabs>
                <w:tab w:val="clear" w:pos="567"/>
                <w:tab w:val="left" w:pos="965"/>
              </w:tabs>
              <w:spacing w:before="0"/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电话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>
              <w:tab/>
            </w:r>
            <w:r w:rsidR="00ED755C" w:rsidRPr="003C6913">
              <w:t>+685 30282</w:t>
            </w:r>
          </w:p>
          <w:p w:rsidR="00ED755C" w:rsidRPr="003C6913" w:rsidRDefault="00DF18D9" w:rsidP="00673C09">
            <w:pPr>
              <w:tabs>
                <w:tab w:val="clear" w:pos="567"/>
                <w:tab w:val="left" w:pos="965"/>
              </w:tabs>
              <w:spacing w:before="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传真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>
              <w:rPr>
                <w:lang w:eastAsia="zh-CN"/>
              </w:rPr>
              <w:tab/>
            </w:r>
            <w:r w:rsidR="00ED755C" w:rsidRPr="003C6913">
              <w:rPr>
                <w:lang w:eastAsia="zh-CN"/>
              </w:rPr>
              <w:t>+685 30281</w:t>
            </w:r>
          </w:p>
          <w:p w:rsidR="00ED755C" w:rsidRPr="00071AEF" w:rsidRDefault="00DF18D9" w:rsidP="00673C09">
            <w:pPr>
              <w:widowControl w:val="0"/>
              <w:tabs>
                <w:tab w:val="clear" w:pos="567"/>
                <w:tab w:val="clear" w:pos="1276"/>
                <w:tab w:val="left" w:pos="642"/>
                <w:tab w:val="left" w:pos="993"/>
              </w:tabs>
              <w:spacing w:before="0"/>
              <w:jc w:val="left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电子邮件</w:t>
            </w:r>
            <w:r w:rsidR="003320E5" w:rsidRPr="00673C09">
              <w:rPr>
                <w:rFonts w:asciiTheme="minorHAnsi" w:hAnsiTheme="minorHAnsi"/>
                <w:lang w:eastAsia="zh-CN"/>
              </w:rPr>
              <w:t>：</w:t>
            </w:r>
            <w:r w:rsidR="00673C09" w:rsidRPr="00673C09">
              <w:rPr>
                <w:rFonts w:asciiTheme="minorHAnsi" w:hAnsiTheme="minorHAnsi"/>
                <w:lang w:eastAsia="zh-CN"/>
              </w:rPr>
              <w:tab/>
            </w:r>
            <w:r w:rsidR="00ED755C" w:rsidRPr="003C6913">
              <w:rPr>
                <w:lang w:eastAsia="zh-CN"/>
              </w:rPr>
              <w:t>SpecTech@regulator.gov.ws</w:t>
            </w:r>
          </w:p>
        </w:tc>
      </w:tr>
    </w:tbl>
    <w:p w:rsidR="00ED755C" w:rsidRPr="00071AEF" w:rsidRDefault="00ED755C" w:rsidP="00ED755C">
      <w:pPr>
        <w:spacing w:before="0"/>
        <w:rPr>
          <w:b/>
          <w:bCs/>
          <w:lang w:eastAsia="zh-CN"/>
        </w:rPr>
      </w:pPr>
    </w:p>
    <w:p w:rsidR="00ED755C" w:rsidRDefault="00ED755C" w:rsidP="00ED7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eastAsia="zh-CN"/>
        </w:rPr>
      </w:pPr>
      <w:r>
        <w:rPr>
          <w:rFonts w:cs="Arial"/>
          <w:b/>
          <w:bCs/>
          <w:lang w:eastAsia="zh-CN"/>
        </w:rPr>
        <w:br w:type="page"/>
      </w:r>
    </w:p>
    <w:p w:rsidR="00ED755C" w:rsidRPr="002614F8" w:rsidRDefault="0005516F" w:rsidP="00092DB6">
      <w:pPr>
        <w:tabs>
          <w:tab w:val="clear" w:pos="567"/>
          <w:tab w:val="clear" w:pos="1276"/>
          <w:tab w:val="left" w:pos="4140"/>
          <w:tab w:val="left" w:pos="4230"/>
        </w:tabs>
        <w:spacing w:before="0" w:after="120"/>
        <w:jc w:val="left"/>
        <w:rPr>
          <w:rFonts w:cs="Arial"/>
        </w:rPr>
      </w:pPr>
      <w:r>
        <w:rPr>
          <w:rFonts w:asciiTheme="minorEastAsia" w:eastAsiaTheme="minorEastAsia" w:hAnsiTheme="minorEastAsia" w:cs="Arial" w:hint="eastAsia"/>
          <w:b/>
          <w:bCs/>
          <w:lang w:eastAsia="zh-CN"/>
        </w:rPr>
        <w:lastRenderedPageBreak/>
        <w:t>瑞典</w:t>
      </w:r>
      <w:r w:rsidR="00ED755C" w:rsidRPr="002614F8">
        <w:rPr>
          <w:rFonts w:cs="Arial"/>
          <w:b/>
          <w:bCs/>
        </w:rPr>
        <w:tab/>
        <w:t>ADD</w:t>
      </w:r>
    </w:p>
    <w:tbl>
      <w:tblPr>
        <w:tblW w:w="96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436"/>
        <w:gridCol w:w="1197"/>
        <w:gridCol w:w="3254"/>
        <w:gridCol w:w="1260"/>
      </w:tblGrid>
      <w:tr w:rsidR="00ED755C" w:rsidRPr="002614F8" w:rsidTr="00673C09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14A82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</w:t>
            </w:r>
            <w:r w:rsidR="00C16CD8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ED755C" w:rsidRPr="002614F8" w:rsidTr="00673C09"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05516F" w:rsidRDefault="0005516F" w:rsidP="00DE28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 w:rsidRPr="0005516F">
              <w:rPr>
                <w:rFonts w:asciiTheme="minorEastAsia" w:eastAsiaTheme="minorEastAsia" w:hAnsiTheme="minorEastAsia" w:cs="Arial" w:hint="eastAsia"/>
                <w:lang w:eastAsia="zh-CN"/>
              </w:rPr>
              <w:t>瑞典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2614F8" w:rsidRDefault="00ED755C" w:rsidP="00DE28F0">
            <w:pPr>
              <w:spacing w:before="0"/>
              <w:jc w:val="left"/>
              <w:rPr>
                <w:rFonts w:asciiTheme="minorHAnsi" w:hAnsiTheme="minorHAnsi"/>
                <w:b/>
                <w:bCs/>
              </w:rPr>
            </w:pPr>
            <w:r w:rsidRPr="002614F8">
              <w:rPr>
                <w:rFonts w:asciiTheme="minorHAnsi" w:hAnsiTheme="minorHAnsi"/>
                <w:b/>
                <w:bCs/>
              </w:rPr>
              <w:t>Fink Telecom Services</w:t>
            </w:r>
          </w:p>
          <w:p w:rsidR="00ED755C" w:rsidRPr="002614F8" w:rsidRDefault="00ED755C" w:rsidP="00DE28F0">
            <w:pPr>
              <w:spacing w:before="0"/>
              <w:jc w:val="left"/>
              <w:rPr>
                <w:rFonts w:asciiTheme="minorHAnsi" w:hAnsiTheme="minorHAnsi"/>
                <w:lang w:val="fr-CH"/>
              </w:rPr>
            </w:pPr>
            <w:proofErr w:type="spellStart"/>
            <w:r w:rsidRPr="002614F8">
              <w:rPr>
                <w:rFonts w:asciiTheme="minorHAnsi" w:hAnsiTheme="minorHAnsi"/>
                <w:lang w:val="fr-CH" w:eastAsia="zh-CN"/>
              </w:rPr>
              <w:t>Paradieshofstrasse</w:t>
            </w:r>
            <w:proofErr w:type="spellEnd"/>
            <w:r w:rsidRPr="002614F8">
              <w:rPr>
                <w:rFonts w:asciiTheme="minorHAnsi" w:hAnsiTheme="minorHAnsi"/>
                <w:lang w:val="fr-CH" w:eastAsia="zh-CN"/>
              </w:rPr>
              <w:t xml:space="preserve"> 101</w:t>
            </w:r>
          </w:p>
          <w:p w:rsidR="00ED755C" w:rsidRPr="002614F8" w:rsidRDefault="00ED755C" w:rsidP="00DE28F0">
            <w:pPr>
              <w:spacing w:before="0"/>
              <w:jc w:val="left"/>
              <w:rPr>
                <w:rFonts w:asciiTheme="minorHAnsi" w:hAnsiTheme="minorHAnsi"/>
                <w:lang w:val="fr-CH"/>
              </w:rPr>
            </w:pPr>
            <w:r w:rsidRPr="002614F8">
              <w:rPr>
                <w:rFonts w:asciiTheme="minorHAnsi" w:hAnsiTheme="minorHAnsi"/>
                <w:lang w:val="fr-CH"/>
              </w:rPr>
              <w:t>4054 BASEL</w:t>
            </w:r>
          </w:p>
          <w:p w:rsidR="00ED755C" w:rsidRPr="002614F8" w:rsidRDefault="00ED755C" w:rsidP="00DE28F0">
            <w:pPr>
              <w:spacing w:before="0"/>
              <w:jc w:val="left"/>
              <w:rPr>
                <w:rFonts w:asciiTheme="minorHAnsi" w:hAnsiTheme="minorHAnsi"/>
              </w:rPr>
            </w:pPr>
            <w:r w:rsidRPr="002614F8">
              <w:rPr>
                <w:rFonts w:asciiTheme="minorHAnsi" w:hAnsiTheme="minorHAnsi"/>
                <w:lang w:val="fr-CH"/>
              </w:rPr>
              <w:t>(</w:t>
            </w:r>
            <w:proofErr w:type="spellStart"/>
            <w:r w:rsidRPr="002614F8">
              <w:rPr>
                <w:rFonts w:asciiTheme="minorHAnsi" w:hAnsiTheme="minorHAnsi"/>
                <w:lang w:val="fr-CH"/>
              </w:rPr>
              <w:t>Switzerland</w:t>
            </w:r>
            <w:proofErr w:type="spellEnd"/>
            <w:r w:rsidRPr="002614F8">
              <w:rPr>
                <w:rFonts w:asciiTheme="minorHAnsi" w:hAnsiTheme="minorHAnsi"/>
                <w:lang w:val="fr-CH"/>
              </w:rPr>
              <w:t>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2614F8" w:rsidRDefault="00ED755C" w:rsidP="00DE28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2614F8">
              <w:rPr>
                <w:rFonts w:asciiTheme="minorHAnsi" w:hAnsiTheme="minorHAnsi"/>
                <w:b/>
              </w:rPr>
              <w:t>89 46 12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2614F8" w:rsidRDefault="00ED755C" w:rsidP="00DE28F0">
            <w:pPr>
              <w:spacing w:before="0"/>
              <w:jc w:val="left"/>
              <w:rPr>
                <w:rFonts w:asciiTheme="minorHAnsi" w:hAnsiTheme="minorHAnsi"/>
              </w:rPr>
            </w:pPr>
            <w:r w:rsidRPr="002614F8">
              <w:rPr>
                <w:rFonts w:asciiTheme="minorHAnsi" w:hAnsiTheme="minorHAnsi"/>
              </w:rPr>
              <w:t>Andreas Fink</w:t>
            </w:r>
          </w:p>
          <w:p w:rsidR="00ED755C" w:rsidRPr="002614F8" w:rsidRDefault="00ED755C" w:rsidP="00DE28F0">
            <w:pPr>
              <w:spacing w:before="0"/>
              <w:jc w:val="left"/>
              <w:rPr>
                <w:rFonts w:asciiTheme="minorHAnsi" w:hAnsiTheme="minorHAnsi"/>
              </w:rPr>
            </w:pPr>
            <w:proofErr w:type="spellStart"/>
            <w:r w:rsidRPr="002614F8">
              <w:rPr>
                <w:rFonts w:asciiTheme="minorHAnsi" w:hAnsiTheme="minorHAnsi"/>
                <w:lang w:eastAsia="zh-CN"/>
              </w:rPr>
              <w:t>Paradieshofstrasse</w:t>
            </w:r>
            <w:proofErr w:type="spellEnd"/>
            <w:r w:rsidRPr="002614F8">
              <w:rPr>
                <w:rFonts w:asciiTheme="minorHAnsi" w:hAnsiTheme="minorHAnsi"/>
                <w:lang w:eastAsia="zh-CN"/>
              </w:rPr>
              <w:t xml:space="preserve"> 101</w:t>
            </w:r>
          </w:p>
          <w:p w:rsidR="00ED755C" w:rsidRPr="002614F8" w:rsidRDefault="00ED755C" w:rsidP="00DE28F0">
            <w:pPr>
              <w:spacing w:before="0"/>
              <w:jc w:val="left"/>
              <w:rPr>
                <w:rFonts w:asciiTheme="minorHAnsi" w:hAnsiTheme="minorHAnsi"/>
              </w:rPr>
            </w:pPr>
            <w:r w:rsidRPr="002614F8">
              <w:rPr>
                <w:rFonts w:asciiTheme="minorHAnsi" w:hAnsiTheme="minorHAnsi"/>
              </w:rPr>
              <w:t>4054 BASEL</w:t>
            </w:r>
          </w:p>
          <w:p w:rsidR="00ED755C" w:rsidRPr="002614F8" w:rsidRDefault="00ED755C" w:rsidP="00DE28F0">
            <w:pPr>
              <w:spacing w:before="0"/>
              <w:jc w:val="left"/>
              <w:rPr>
                <w:rFonts w:cs="Arial"/>
              </w:rPr>
            </w:pPr>
            <w:r w:rsidRPr="002614F8">
              <w:rPr>
                <w:rFonts w:cs="Arial"/>
              </w:rPr>
              <w:t>(Switzerland)</w:t>
            </w:r>
          </w:p>
          <w:p w:rsidR="00ED755C" w:rsidRPr="002614F8" w:rsidRDefault="00DF18D9" w:rsidP="00673C09">
            <w:pPr>
              <w:tabs>
                <w:tab w:val="clear" w:pos="567"/>
                <w:tab w:val="left" w:pos="965"/>
              </w:tabs>
              <w:spacing w:before="0"/>
              <w:jc w:val="left"/>
              <w:rPr>
                <w:rFonts w:cs="Arial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电话</w:t>
            </w:r>
            <w:r w:rsidR="003320E5" w:rsidRPr="00673C09">
              <w:rPr>
                <w:rFonts w:asciiTheme="minorHAnsi" w:hAnsiTheme="minorHAnsi"/>
                <w:lang w:eastAsia="zh-CN"/>
              </w:rPr>
              <w:t>：</w:t>
            </w:r>
            <w:r w:rsidR="00ED755C" w:rsidRPr="002614F8">
              <w:rPr>
                <w:rFonts w:asciiTheme="minorHAnsi" w:hAnsiTheme="minorHAnsi"/>
              </w:rPr>
              <w:tab/>
              <w:t>+41 78 6677333</w:t>
            </w:r>
          </w:p>
          <w:p w:rsidR="00ED755C" w:rsidRPr="00673C09" w:rsidRDefault="00DF18D9" w:rsidP="00673C09">
            <w:pPr>
              <w:tabs>
                <w:tab w:val="clear" w:pos="567"/>
                <w:tab w:val="left" w:pos="641"/>
                <w:tab w:val="left" w:pos="993"/>
              </w:tabs>
              <w:spacing w:before="0"/>
              <w:jc w:val="left"/>
              <w:rPr>
                <w:rFonts w:asciiTheme="minorHAnsi" w:hAnsiTheme="minorHAnsi"/>
              </w:rPr>
            </w:pPr>
            <w:r>
              <w:rPr>
                <w:rFonts w:asciiTheme="minorEastAsia" w:eastAsiaTheme="minorEastAsia" w:hAnsiTheme="minorEastAsia" w:hint="eastAsia"/>
                <w:lang w:val="fr-CH" w:eastAsia="zh-CN"/>
              </w:rPr>
              <w:t>电子邮件</w:t>
            </w:r>
            <w:r w:rsidR="003320E5" w:rsidRPr="00673C09">
              <w:rPr>
                <w:rFonts w:asciiTheme="minorHAnsi" w:hAnsiTheme="minorHAnsi"/>
                <w:lang w:eastAsia="zh-CN"/>
              </w:rPr>
              <w:t>：</w:t>
            </w:r>
            <w:r w:rsidR="00673C09" w:rsidRPr="00673C09">
              <w:rPr>
                <w:rFonts w:asciiTheme="minorHAnsi" w:hAnsiTheme="minorHAnsi"/>
                <w:lang w:eastAsia="zh-CN"/>
              </w:rPr>
              <w:tab/>
            </w:r>
            <w:r w:rsidR="00ED755C" w:rsidRPr="00673C09">
              <w:rPr>
                <w:rFonts w:asciiTheme="minorHAnsi" w:hAnsiTheme="minorHAnsi"/>
              </w:rPr>
              <w:t>afink@fink-telecom.com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2614F8" w:rsidRDefault="00ED755C" w:rsidP="00DE28F0">
            <w:pPr>
              <w:spacing w:before="0"/>
              <w:jc w:val="center"/>
              <w:rPr>
                <w:rFonts w:asciiTheme="minorHAnsi" w:hAnsiTheme="minorHAnsi"/>
              </w:rPr>
            </w:pPr>
            <w:r w:rsidRPr="002614F8">
              <w:rPr>
                <w:rFonts w:asciiTheme="minorHAnsi" w:hAnsiTheme="minorHAnsi"/>
              </w:rPr>
              <w:t>8.III.2019</w:t>
            </w:r>
          </w:p>
        </w:tc>
      </w:tr>
    </w:tbl>
    <w:p w:rsidR="00ED755C" w:rsidRPr="002614F8" w:rsidRDefault="00ED755C" w:rsidP="00ED755C">
      <w:pPr>
        <w:spacing w:before="0"/>
        <w:rPr>
          <w:lang w:val="es-ES_tradnl"/>
        </w:rPr>
      </w:pPr>
    </w:p>
    <w:p w:rsidR="00ED755C" w:rsidRDefault="0005516F" w:rsidP="00092DB6">
      <w:pPr>
        <w:tabs>
          <w:tab w:val="clear" w:pos="567"/>
          <w:tab w:val="clear" w:pos="1276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</w:rPr>
      </w:pPr>
      <w:r>
        <w:rPr>
          <w:rFonts w:asciiTheme="minorEastAsia" w:eastAsiaTheme="minorEastAsia" w:hAnsiTheme="minorEastAsia" w:cs="Arial" w:hint="eastAsia"/>
          <w:b/>
          <w:bCs/>
          <w:lang w:eastAsia="zh-CN"/>
        </w:rPr>
        <w:t>瑞典</w:t>
      </w:r>
      <w:r w:rsidR="00ED755C">
        <w:rPr>
          <w:rFonts w:asciiTheme="minorHAnsi" w:hAnsiTheme="minorHAnsi" w:cs="Arial"/>
          <w:b/>
          <w:bCs/>
        </w:rPr>
        <w:tab/>
        <w:t>SUP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2389"/>
        <w:gridCol w:w="1204"/>
        <w:gridCol w:w="3243"/>
        <w:gridCol w:w="1272"/>
      </w:tblGrid>
      <w:tr w:rsidR="00ED755C" w:rsidRPr="00A540E4" w:rsidTr="00673C09"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14A82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>
              <w:rPr>
                <w:rFonts w:ascii="STKaiti" w:eastAsia="STKaiti" w:hAnsi="STKaiti" w:cs="Arial" w:hint="eastAsia"/>
                <w:lang w:eastAsia="zh-CN"/>
              </w:rPr>
              <w:t>使用生效</w:t>
            </w:r>
            <w:r w:rsidR="00C16CD8">
              <w:rPr>
                <w:rFonts w:ascii="STKaiti" w:eastAsia="STKaiti" w:hAnsi="STKaiti" w:cs="Arial"/>
                <w:lang w:eastAsia="zh-CN"/>
              </w:rPr>
              <w:br/>
            </w:r>
            <w:r>
              <w:rPr>
                <w:rFonts w:ascii="STKaiti" w:eastAsia="STKaiti" w:hAnsi="STKaiti" w:cs="Arial" w:hint="eastAsia"/>
                <w:lang w:eastAsia="zh-CN"/>
              </w:rPr>
              <w:t>日期</w:t>
            </w:r>
          </w:p>
        </w:tc>
      </w:tr>
      <w:tr w:rsidR="00ED755C" w:rsidRPr="006C2D01" w:rsidTr="00673C09"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05516F" w:rsidRDefault="0005516F" w:rsidP="00DE28F0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bookmarkStart w:id="615" w:name="_Hlk507763894"/>
            <w:r w:rsidRPr="0005516F">
              <w:rPr>
                <w:rFonts w:asciiTheme="minorEastAsia" w:eastAsiaTheme="minorEastAsia" w:hAnsiTheme="minorEastAsia" w:cs="Arial" w:hint="eastAsia"/>
                <w:lang w:eastAsia="zh-CN"/>
              </w:rPr>
              <w:t>瑞典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A51A7C" w:rsidRDefault="00ED755C" w:rsidP="00DE28F0">
            <w:pPr>
              <w:spacing w:before="0"/>
              <w:rPr>
                <w:b/>
                <w:bCs/>
                <w:lang w:val="es-ES_tradnl"/>
              </w:rPr>
            </w:pPr>
            <w:proofErr w:type="spellStart"/>
            <w:r w:rsidRPr="00A51A7C">
              <w:rPr>
                <w:b/>
                <w:bCs/>
                <w:lang w:val="es-ES_tradnl"/>
              </w:rPr>
              <w:t>Abbla</w:t>
            </w:r>
            <w:proofErr w:type="spellEnd"/>
            <w:r w:rsidRPr="00A51A7C">
              <w:rPr>
                <w:b/>
                <w:bCs/>
                <w:lang w:val="es-ES_tradnl"/>
              </w:rPr>
              <w:t xml:space="preserve"> Mobile S.A.</w:t>
            </w:r>
          </w:p>
          <w:p w:rsidR="00ED755C" w:rsidRPr="00247538" w:rsidRDefault="00ED755C" w:rsidP="00DE28F0">
            <w:pPr>
              <w:spacing w:before="0"/>
              <w:jc w:val="left"/>
              <w:rPr>
                <w:lang w:val="es-ES_tradnl"/>
              </w:rPr>
            </w:pPr>
            <w:r w:rsidRPr="00247538">
              <w:rPr>
                <w:lang w:val="es-ES_tradnl"/>
              </w:rPr>
              <w:t xml:space="preserve">c/Saturno, </w:t>
            </w:r>
            <w:r>
              <w:rPr>
                <w:lang w:val="es-ES_tradnl"/>
              </w:rPr>
              <w:br/>
            </w:r>
            <w:r w:rsidRPr="00247538">
              <w:rPr>
                <w:lang w:val="es-ES_tradnl"/>
              </w:rPr>
              <w:t>1 Pozuelo de Alarcón</w:t>
            </w:r>
          </w:p>
          <w:p w:rsidR="00ED755C" w:rsidRDefault="00ED755C" w:rsidP="00DE28F0">
            <w:pPr>
              <w:spacing w:before="0"/>
              <w:jc w:val="left"/>
            </w:pPr>
            <w:r>
              <w:t>E-28224 MADRID</w:t>
            </w:r>
          </w:p>
          <w:p w:rsidR="00ED755C" w:rsidRPr="00247538" w:rsidRDefault="00ED755C" w:rsidP="00DE28F0">
            <w:pPr>
              <w:spacing w:before="0"/>
              <w:jc w:val="left"/>
              <w:rPr>
                <w:lang w:val="es-ES_tradnl"/>
              </w:rPr>
            </w:pPr>
            <w:r w:rsidRPr="00247538">
              <w:t>(Spain)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Default="00ED755C" w:rsidP="00DE28F0">
            <w:pPr>
              <w:spacing w:before="0"/>
              <w:jc w:val="center"/>
              <w:rPr>
                <w:b/>
                <w:bCs/>
              </w:rPr>
            </w:pPr>
            <w:bookmarkStart w:id="616" w:name="OLE_LINK39"/>
            <w:bookmarkStart w:id="617" w:name="OLE_LINK38"/>
            <w:bookmarkStart w:id="618" w:name="OLE_LINK37"/>
            <w:bookmarkEnd w:id="616"/>
            <w:bookmarkEnd w:id="617"/>
            <w:bookmarkEnd w:id="618"/>
            <w:r>
              <w:rPr>
                <w:b/>
                <w:bCs/>
              </w:rPr>
              <w:t>89 46 06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247538" w:rsidRDefault="00ED755C" w:rsidP="00DE28F0">
            <w:pPr>
              <w:spacing w:before="0"/>
              <w:rPr>
                <w:lang w:val="es-ES_tradnl"/>
              </w:rPr>
            </w:pPr>
            <w:proofErr w:type="spellStart"/>
            <w:r w:rsidRPr="00247538">
              <w:rPr>
                <w:lang w:val="es-ES_tradnl"/>
              </w:rPr>
              <w:t>Detlef</w:t>
            </w:r>
            <w:proofErr w:type="spellEnd"/>
            <w:r w:rsidRPr="00247538">
              <w:rPr>
                <w:lang w:val="es-ES_tradnl"/>
              </w:rPr>
              <w:t xml:space="preserve"> </w:t>
            </w:r>
            <w:proofErr w:type="spellStart"/>
            <w:r w:rsidRPr="00247538">
              <w:rPr>
                <w:lang w:val="es-ES_tradnl"/>
              </w:rPr>
              <w:t>Stube</w:t>
            </w:r>
            <w:proofErr w:type="spellEnd"/>
          </w:p>
          <w:p w:rsidR="00ED755C" w:rsidRPr="00247538" w:rsidRDefault="00ED755C" w:rsidP="00DE28F0">
            <w:pPr>
              <w:spacing w:before="0"/>
              <w:jc w:val="left"/>
              <w:rPr>
                <w:lang w:val="es-ES_tradnl"/>
              </w:rPr>
            </w:pPr>
            <w:r w:rsidRPr="00247538">
              <w:rPr>
                <w:lang w:val="es-ES_tradnl"/>
              </w:rPr>
              <w:t xml:space="preserve">c/Saturno, </w:t>
            </w:r>
            <w:r>
              <w:rPr>
                <w:lang w:val="es-ES_tradnl"/>
              </w:rPr>
              <w:br/>
            </w:r>
            <w:r w:rsidRPr="00247538">
              <w:rPr>
                <w:lang w:val="es-ES_tradnl"/>
              </w:rPr>
              <w:t xml:space="preserve">1 </w:t>
            </w:r>
            <w:proofErr w:type="spellStart"/>
            <w:r w:rsidRPr="00247538">
              <w:rPr>
                <w:lang w:val="es-ES_tradnl"/>
              </w:rPr>
              <w:t>Poluezo</w:t>
            </w:r>
            <w:proofErr w:type="spellEnd"/>
            <w:r w:rsidRPr="00247538">
              <w:rPr>
                <w:lang w:val="es-ES_tradnl"/>
              </w:rPr>
              <w:t xml:space="preserve"> de Alarcón</w:t>
            </w:r>
          </w:p>
          <w:p w:rsidR="00ED755C" w:rsidRPr="00247538" w:rsidRDefault="00ED755C" w:rsidP="00DE28F0">
            <w:pPr>
              <w:spacing w:before="0"/>
              <w:rPr>
                <w:lang w:val="es-ES_tradnl"/>
              </w:rPr>
            </w:pPr>
            <w:r w:rsidRPr="00247538">
              <w:rPr>
                <w:lang w:val="es-ES_tradnl"/>
              </w:rPr>
              <w:t>E-28224 MADRID</w:t>
            </w:r>
          </w:p>
          <w:p w:rsidR="00ED755C" w:rsidRPr="00247538" w:rsidRDefault="00ED755C" w:rsidP="00DE28F0">
            <w:pPr>
              <w:spacing w:before="0"/>
              <w:rPr>
                <w:lang w:val="es-ES_tradnl"/>
              </w:rPr>
            </w:pPr>
            <w:r w:rsidRPr="00247538">
              <w:rPr>
                <w:lang w:val="es-ES_tradnl"/>
              </w:rPr>
              <w:t>(</w:t>
            </w:r>
            <w:proofErr w:type="spellStart"/>
            <w:r w:rsidRPr="00247538">
              <w:rPr>
                <w:lang w:val="es-ES_tradnl"/>
              </w:rPr>
              <w:t>Spain</w:t>
            </w:r>
            <w:proofErr w:type="spellEnd"/>
            <w:r w:rsidRPr="00247538">
              <w:rPr>
                <w:lang w:val="es-ES_tradnl"/>
              </w:rPr>
              <w:t>)</w:t>
            </w:r>
          </w:p>
          <w:p w:rsidR="00ED755C" w:rsidRPr="00247538" w:rsidRDefault="00DF18D9" w:rsidP="00673C09">
            <w:pPr>
              <w:tabs>
                <w:tab w:val="clear" w:pos="567"/>
                <w:tab w:val="left" w:pos="967"/>
              </w:tabs>
              <w:spacing w:before="0"/>
              <w:rPr>
                <w:lang w:val="es-ES_tradnl"/>
              </w:rPr>
            </w:pPr>
            <w:r>
              <w:rPr>
                <w:rFonts w:asciiTheme="minorEastAsia" w:eastAsiaTheme="minorEastAsia" w:hAnsiTheme="minorEastAsia" w:hint="eastAsia"/>
                <w:lang w:val="es-ES_tradnl" w:eastAsia="zh-CN"/>
              </w:rPr>
              <w:t>电话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>
              <w:rPr>
                <w:lang w:val="es-ES_tradnl"/>
              </w:rPr>
              <w:tab/>
            </w:r>
            <w:r w:rsidR="00ED755C" w:rsidRPr="00247538">
              <w:rPr>
                <w:lang w:val="es-ES_tradnl"/>
              </w:rPr>
              <w:t>+34 678 52 6699</w:t>
            </w:r>
          </w:p>
          <w:p w:rsidR="00ED755C" w:rsidRPr="00247538" w:rsidRDefault="00DF18D9" w:rsidP="00673C09">
            <w:pPr>
              <w:tabs>
                <w:tab w:val="clear" w:pos="567"/>
                <w:tab w:val="left" w:pos="967"/>
              </w:tabs>
              <w:spacing w:before="0"/>
              <w:rPr>
                <w:lang w:val="es-ES_tradnl" w:eastAsia="zh-CN"/>
              </w:rPr>
            </w:pPr>
            <w:r>
              <w:rPr>
                <w:rFonts w:asciiTheme="minorEastAsia" w:eastAsiaTheme="minorEastAsia" w:hAnsiTheme="minorEastAsia" w:hint="eastAsia"/>
                <w:lang w:val="es-ES_tradnl" w:eastAsia="zh-CN"/>
              </w:rPr>
              <w:t>传真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>
              <w:rPr>
                <w:lang w:val="es-ES_tradnl" w:eastAsia="zh-CN"/>
              </w:rPr>
              <w:tab/>
            </w:r>
            <w:r w:rsidR="00ED755C" w:rsidRPr="00247538">
              <w:rPr>
                <w:lang w:val="es-ES_tradnl" w:eastAsia="zh-CN"/>
              </w:rPr>
              <w:t>+34 913 51 8074</w:t>
            </w:r>
          </w:p>
          <w:p w:rsidR="00ED755C" w:rsidRPr="00247538" w:rsidRDefault="00DF18D9" w:rsidP="00673C09">
            <w:pPr>
              <w:tabs>
                <w:tab w:val="clear" w:pos="567"/>
                <w:tab w:val="left" w:pos="643"/>
                <w:tab w:val="left" w:pos="993"/>
              </w:tabs>
              <w:spacing w:before="0"/>
              <w:jc w:val="left"/>
              <w:rPr>
                <w:lang w:val="es-ES_tradnl"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电子邮件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>
              <w:rPr>
                <w:lang w:eastAsia="zh-CN"/>
              </w:rPr>
              <w:tab/>
            </w:r>
            <w:r w:rsidR="00ED755C" w:rsidRPr="00247538">
              <w:rPr>
                <w:lang w:eastAsia="zh-CN"/>
              </w:rPr>
              <w:t>dstuebe@abbla.com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55C" w:rsidRPr="007B1467" w:rsidRDefault="00ED755C" w:rsidP="00DE28F0">
            <w:pPr>
              <w:spacing w:before="0"/>
              <w:jc w:val="center"/>
            </w:pPr>
            <w:r w:rsidRPr="007B1467">
              <w:t>22.I.2008</w:t>
            </w:r>
          </w:p>
        </w:tc>
      </w:tr>
      <w:bookmarkEnd w:id="615"/>
    </w:tbl>
    <w:p w:rsidR="00ED755C" w:rsidRPr="003D247C" w:rsidRDefault="00ED755C" w:rsidP="00ED755C">
      <w:pPr>
        <w:spacing w:before="0"/>
        <w:jc w:val="left"/>
      </w:pPr>
    </w:p>
    <w:p w:rsidR="00ED755C" w:rsidRPr="00521D11" w:rsidRDefault="0005516F" w:rsidP="00092DB6">
      <w:pPr>
        <w:tabs>
          <w:tab w:val="clear" w:pos="567"/>
          <w:tab w:val="clear" w:pos="1276"/>
          <w:tab w:val="left" w:pos="4140"/>
          <w:tab w:val="left" w:pos="4230"/>
        </w:tabs>
        <w:spacing w:before="0" w:after="120"/>
        <w:jc w:val="left"/>
        <w:rPr>
          <w:b/>
          <w:bCs/>
        </w:rPr>
      </w:pPr>
      <w:r>
        <w:rPr>
          <w:rFonts w:asciiTheme="minorEastAsia" w:eastAsiaTheme="minorEastAsia" w:hAnsiTheme="minorEastAsia" w:hint="eastAsia"/>
          <w:b/>
          <w:bCs/>
          <w:lang w:eastAsia="zh-CN"/>
        </w:rPr>
        <w:t>越南</w:t>
      </w:r>
      <w:r w:rsidR="00ED755C" w:rsidRPr="00521D11">
        <w:rPr>
          <w:b/>
          <w:bCs/>
        </w:rPr>
        <w:tab/>
        <w:t>LIR</w:t>
      </w:r>
    </w:p>
    <w:tbl>
      <w:tblPr>
        <w:tblW w:w="963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846"/>
        <w:gridCol w:w="1606"/>
        <w:gridCol w:w="3759"/>
      </w:tblGrid>
      <w:tr w:rsidR="00ED755C" w:rsidRPr="00521D11" w:rsidTr="00673C09"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国家</w:t>
            </w:r>
            <w:r w:rsidRPr="00F14A82">
              <w:rPr>
                <w:rFonts w:ascii="STKaiti" w:eastAsia="STKaiti" w:hAnsi="STKaiti" w:cs="Arial"/>
              </w:rPr>
              <w:t>/</w:t>
            </w:r>
          </w:p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地理区域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公司名称</w:t>
            </w:r>
            <w:r w:rsidRPr="00F14A82">
              <w:rPr>
                <w:rFonts w:ascii="STKaiti" w:eastAsia="STKaiti" w:hAnsi="STKaiti" w:cs="Arial"/>
              </w:rPr>
              <w:t>/</w:t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地址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发行方</w:t>
            </w:r>
            <w:r>
              <w:rPr>
                <w:rFonts w:ascii="STKaiti" w:eastAsia="STKaiti" w:hAnsi="STKaiti" w:cs="Arial"/>
                <w:lang w:eastAsia="zh-CN"/>
              </w:rPr>
              <w:br/>
            </w:r>
            <w:r w:rsidRPr="00F14A82">
              <w:rPr>
                <w:rFonts w:ascii="STKaiti" w:eastAsia="STKaiti" w:hAnsi="STKaiti" w:cs="Arial" w:hint="eastAsia"/>
                <w:lang w:eastAsia="zh-CN"/>
              </w:rPr>
              <w:t>标识</w:t>
            </w:r>
            <w:r w:rsidRPr="00F14A82">
              <w:rPr>
                <w:rFonts w:ascii="STKaiti" w:eastAsia="STKaiti" w:hAnsi="STKaiti" w:cs="Arial"/>
                <w:lang w:eastAsia="zh-CN"/>
              </w:rPr>
              <w:t>号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5C" w:rsidRPr="00F14A82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F14A82">
              <w:rPr>
                <w:rFonts w:ascii="STKaiti" w:eastAsia="STKaiti" w:hAnsi="STKaiti" w:cs="Arial" w:hint="eastAsia"/>
                <w:lang w:eastAsia="zh-CN"/>
              </w:rPr>
              <w:t>联系人</w:t>
            </w:r>
          </w:p>
        </w:tc>
      </w:tr>
      <w:tr w:rsidR="00ED755C" w:rsidRPr="00521D11" w:rsidTr="00673C09"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5C" w:rsidRPr="00521D11" w:rsidRDefault="0005516F" w:rsidP="00DE28F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Cs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lang w:eastAsia="zh-CN"/>
              </w:rPr>
              <w:t>越南</w:t>
            </w:r>
          </w:p>
        </w:tc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521D11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</w:rPr>
            </w:pPr>
            <w:r w:rsidRPr="00521D11">
              <w:rPr>
                <w:rFonts w:asciiTheme="minorHAnsi" w:hAnsiTheme="minorHAnsi"/>
                <w:b/>
              </w:rPr>
              <w:t>MOBIFONE CORPORATION (MOBIFONE)</w:t>
            </w:r>
          </w:p>
          <w:p w:rsidR="00ED755C" w:rsidRPr="00521D11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</w:rPr>
            </w:pPr>
            <w:proofErr w:type="spellStart"/>
            <w:r w:rsidRPr="00521D11">
              <w:rPr>
                <w:rFonts w:asciiTheme="minorHAnsi" w:hAnsiTheme="minorHAnsi"/>
              </w:rPr>
              <w:t>MobiFone</w:t>
            </w:r>
            <w:proofErr w:type="spellEnd"/>
            <w:r w:rsidRPr="00521D11">
              <w:rPr>
                <w:rFonts w:asciiTheme="minorHAnsi" w:hAnsiTheme="minorHAnsi"/>
              </w:rPr>
              <w:t xml:space="preserve"> Building, Lot VP1, </w:t>
            </w:r>
            <w:r w:rsidRPr="00521D11">
              <w:rPr>
                <w:rFonts w:asciiTheme="minorHAnsi" w:hAnsiTheme="minorHAnsi"/>
              </w:rPr>
              <w:br/>
              <w:t xml:space="preserve">Yen </w:t>
            </w:r>
            <w:proofErr w:type="spellStart"/>
            <w:r w:rsidRPr="00521D11">
              <w:rPr>
                <w:rFonts w:asciiTheme="minorHAnsi" w:hAnsiTheme="minorHAnsi"/>
              </w:rPr>
              <w:t>Hoa</w:t>
            </w:r>
            <w:proofErr w:type="spellEnd"/>
            <w:r w:rsidRPr="00521D11">
              <w:rPr>
                <w:rFonts w:asciiTheme="minorHAnsi" w:hAnsiTheme="minorHAnsi"/>
              </w:rPr>
              <w:t xml:space="preserve"> Ward, </w:t>
            </w:r>
            <w:proofErr w:type="spellStart"/>
            <w:r w:rsidRPr="00521D11">
              <w:rPr>
                <w:rFonts w:asciiTheme="minorHAnsi" w:hAnsiTheme="minorHAnsi"/>
              </w:rPr>
              <w:t>Cau</w:t>
            </w:r>
            <w:proofErr w:type="spellEnd"/>
            <w:r w:rsidRPr="00521D11">
              <w:rPr>
                <w:rFonts w:asciiTheme="minorHAnsi" w:hAnsiTheme="minorHAnsi"/>
              </w:rPr>
              <w:t xml:space="preserve"> </w:t>
            </w:r>
            <w:proofErr w:type="spellStart"/>
            <w:r w:rsidRPr="00521D11">
              <w:rPr>
                <w:rFonts w:asciiTheme="minorHAnsi" w:hAnsiTheme="minorHAnsi"/>
              </w:rPr>
              <w:t>Giay</w:t>
            </w:r>
            <w:proofErr w:type="spellEnd"/>
            <w:r w:rsidRPr="00521D11">
              <w:rPr>
                <w:rFonts w:asciiTheme="minorHAnsi" w:hAnsiTheme="minorHAnsi"/>
              </w:rPr>
              <w:t xml:space="preserve"> District, Hanoi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521D11" w:rsidRDefault="00ED755C" w:rsidP="00DE28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color w:val="212121"/>
              </w:rPr>
            </w:pPr>
            <w:r w:rsidRPr="00521D11">
              <w:rPr>
                <w:rFonts w:asciiTheme="minorHAnsi" w:hAnsiTheme="minorHAnsi"/>
                <w:b/>
                <w:kern w:val="28"/>
                <w:lang w:val="vi-VN"/>
              </w:rPr>
              <w:t>89</w:t>
            </w:r>
            <w:r w:rsidRPr="00521D11">
              <w:rPr>
                <w:rFonts w:asciiTheme="minorHAnsi" w:hAnsiTheme="minorHAnsi"/>
                <w:b/>
                <w:kern w:val="28"/>
              </w:rPr>
              <w:t xml:space="preserve"> </w:t>
            </w:r>
            <w:r w:rsidRPr="00521D11">
              <w:rPr>
                <w:rFonts w:asciiTheme="minorHAnsi" w:hAnsiTheme="minorHAnsi"/>
                <w:b/>
                <w:kern w:val="28"/>
                <w:lang w:val="vi-VN"/>
              </w:rPr>
              <w:t>84</w:t>
            </w:r>
            <w:r w:rsidRPr="00521D11">
              <w:rPr>
                <w:rFonts w:asciiTheme="minorHAnsi" w:hAnsiTheme="minorHAnsi"/>
                <w:b/>
                <w:kern w:val="28"/>
              </w:rPr>
              <w:t xml:space="preserve"> </w:t>
            </w:r>
            <w:r w:rsidRPr="00521D11">
              <w:rPr>
                <w:rFonts w:asciiTheme="minorHAnsi" w:hAnsiTheme="minorHAnsi"/>
                <w:b/>
                <w:kern w:val="28"/>
                <w:lang w:val="vi-VN"/>
              </w:rPr>
              <w:t>01</w:t>
            </w:r>
          </w:p>
        </w:tc>
        <w:tc>
          <w:tcPr>
            <w:tcW w:w="3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521D11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  <w:r w:rsidRPr="00521D11">
              <w:rPr>
                <w:rFonts w:asciiTheme="minorHAnsi" w:hAnsiTheme="minorHAnsi"/>
              </w:rPr>
              <w:t xml:space="preserve">Nguyen </w:t>
            </w:r>
            <w:proofErr w:type="spellStart"/>
            <w:r w:rsidRPr="00521D11">
              <w:rPr>
                <w:rFonts w:asciiTheme="minorHAnsi" w:hAnsiTheme="minorHAnsi"/>
              </w:rPr>
              <w:t>Duy</w:t>
            </w:r>
            <w:proofErr w:type="spellEnd"/>
            <w:r w:rsidRPr="00521D11">
              <w:rPr>
                <w:rFonts w:asciiTheme="minorHAnsi" w:hAnsiTheme="minorHAnsi"/>
              </w:rPr>
              <w:t xml:space="preserve"> </w:t>
            </w:r>
            <w:proofErr w:type="spellStart"/>
            <w:r w:rsidRPr="00521D11">
              <w:rPr>
                <w:rFonts w:asciiTheme="minorHAnsi" w:hAnsiTheme="minorHAnsi"/>
              </w:rPr>
              <w:t>Binh</w:t>
            </w:r>
            <w:proofErr w:type="spellEnd"/>
          </w:p>
          <w:p w:rsidR="00ED755C" w:rsidRPr="00521D11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  <w:proofErr w:type="spellStart"/>
            <w:r w:rsidRPr="00521D11">
              <w:rPr>
                <w:rFonts w:asciiTheme="minorHAnsi" w:hAnsiTheme="minorHAnsi"/>
              </w:rPr>
              <w:t>MobiFone</w:t>
            </w:r>
            <w:proofErr w:type="spellEnd"/>
            <w:r w:rsidRPr="00521D11">
              <w:rPr>
                <w:rFonts w:asciiTheme="minorHAnsi" w:hAnsiTheme="minorHAnsi"/>
              </w:rPr>
              <w:t xml:space="preserve"> Building, Lot VP1, </w:t>
            </w:r>
            <w:r w:rsidRPr="00521D11">
              <w:rPr>
                <w:rFonts w:asciiTheme="minorHAnsi" w:hAnsiTheme="minorHAnsi"/>
              </w:rPr>
              <w:br/>
              <w:t xml:space="preserve">Yen </w:t>
            </w:r>
            <w:proofErr w:type="spellStart"/>
            <w:r w:rsidRPr="00521D11">
              <w:rPr>
                <w:rFonts w:asciiTheme="minorHAnsi" w:hAnsiTheme="minorHAnsi"/>
              </w:rPr>
              <w:t>Hoa</w:t>
            </w:r>
            <w:proofErr w:type="spellEnd"/>
            <w:r w:rsidRPr="00521D11">
              <w:rPr>
                <w:rFonts w:asciiTheme="minorHAnsi" w:hAnsiTheme="minorHAnsi"/>
              </w:rPr>
              <w:t xml:space="preserve"> Ward, </w:t>
            </w:r>
            <w:proofErr w:type="spellStart"/>
            <w:r w:rsidRPr="00521D11">
              <w:rPr>
                <w:rFonts w:asciiTheme="minorHAnsi" w:hAnsiTheme="minorHAnsi"/>
              </w:rPr>
              <w:t>Cau</w:t>
            </w:r>
            <w:proofErr w:type="spellEnd"/>
            <w:r w:rsidRPr="00521D11">
              <w:rPr>
                <w:rFonts w:asciiTheme="minorHAnsi" w:hAnsiTheme="minorHAnsi"/>
              </w:rPr>
              <w:t xml:space="preserve"> </w:t>
            </w:r>
            <w:proofErr w:type="spellStart"/>
            <w:r w:rsidRPr="00521D11">
              <w:rPr>
                <w:rFonts w:asciiTheme="minorHAnsi" w:hAnsiTheme="minorHAnsi"/>
              </w:rPr>
              <w:t>Giay</w:t>
            </w:r>
            <w:proofErr w:type="spellEnd"/>
            <w:r w:rsidRPr="00521D11">
              <w:rPr>
                <w:rFonts w:asciiTheme="minorHAnsi" w:hAnsiTheme="minorHAnsi"/>
              </w:rPr>
              <w:t xml:space="preserve"> District, Hanoi</w:t>
            </w:r>
          </w:p>
          <w:p w:rsidR="00ED755C" w:rsidRPr="00521D11" w:rsidRDefault="00DF18D9" w:rsidP="00673C09">
            <w:pPr>
              <w:tabs>
                <w:tab w:val="clear" w:pos="567"/>
                <w:tab w:val="left" w:pos="94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电话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>
              <w:rPr>
                <w:rFonts w:asciiTheme="minorHAnsi" w:hAnsiTheme="minorHAnsi"/>
                <w:lang w:eastAsia="zh-CN"/>
              </w:rPr>
              <w:tab/>
            </w:r>
            <w:r w:rsidR="00ED755C" w:rsidRPr="00521D11">
              <w:rPr>
                <w:rFonts w:asciiTheme="minorHAnsi" w:hAnsiTheme="minorHAnsi"/>
                <w:lang w:eastAsia="zh-CN"/>
              </w:rPr>
              <w:t>+84 24 37831766</w:t>
            </w:r>
          </w:p>
          <w:p w:rsidR="00ED755C" w:rsidRPr="00521D11" w:rsidRDefault="00DF18D9" w:rsidP="00673C09">
            <w:pPr>
              <w:tabs>
                <w:tab w:val="clear" w:pos="567"/>
                <w:tab w:val="left" w:pos="941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传真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>
              <w:rPr>
                <w:rFonts w:asciiTheme="minorHAnsi" w:hAnsiTheme="minorHAnsi"/>
                <w:lang w:eastAsia="zh-CN"/>
              </w:rPr>
              <w:tab/>
            </w:r>
            <w:r w:rsidR="00ED755C" w:rsidRPr="00521D11">
              <w:rPr>
                <w:rFonts w:asciiTheme="minorHAnsi" w:hAnsiTheme="minorHAnsi"/>
                <w:lang w:eastAsia="zh-CN"/>
              </w:rPr>
              <w:t>+84 24 37831767</w:t>
            </w:r>
          </w:p>
          <w:p w:rsidR="00ED755C" w:rsidRPr="00521D11" w:rsidRDefault="00DF18D9" w:rsidP="00673C09">
            <w:pPr>
              <w:tabs>
                <w:tab w:val="clear" w:pos="567"/>
                <w:tab w:val="left" w:pos="605"/>
                <w:tab w:val="left" w:pos="993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Theme="minorHAnsi" w:hAnsiTheme="minorHAnsi"/>
                <w:color w:val="2121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28"/>
                <w:lang w:eastAsia="zh-CN"/>
              </w:rPr>
              <w:t>电子邮件</w:t>
            </w:r>
            <w:r w:rsidR="003320E5" w:rsidRPr="003320E5">
              <w:rPr>
                <w:rFonts w:asciiTheme="minorHAnsi" w:hAnsiTheme="minorHAnsi"/>
                <w:lang w:eastAsia="zh-CN"/>
              </w:rPr>
              <w:t>：</w:t>
            </w:r>
            <w:r w:rsidR="00ED755C">
              <w:rPr>
                <w:rFonts w:asciiTheme="minorHAnsi" w:hAnsiTheme="minorHAnsi"/>
                <w:kern w:val="28"/>
                <w:lang w:val="vi-VN" w:eastAsia="zh-CN"/>
              </w:rPr>
              <w:tab/>
            </w:r>
            <w:r w:rsidR="00ED755C" w:rsidRPr="00521D11">
              <w:rPr>
                <w:rFonts w:asciiTheme="minorHAnsi" w:hAnsiTheme="minorHAnsi"/>
                <w:kern w:val="28"/>
                <w:lang w:val="vi-VN" w:eastAsia="zh-CN"/>
              </w:rPr>
              <w:t>binh.nguyen@mobifone.vn</w:t>
            </w:r>
          </w:p>
        </w:tc>
      </w:tr>
      <w:tr w:rsidR="00ED755C" w:rsidRPr="004D2FFA" w:rsidTr="00673C09"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26330F" w:rsidRDefault="0005516F" w:rsidP="00DE28F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Cs/>
                <w:spacing w:val="-10"/>
                <w:kern w:val="28"/>
                <w:position w:val="-10"/>
                <w:lang w:val="vi-V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lang w:eastAsia="zh-CN"/>
              </w:rPr>
              <w:t>越南</w:t>
            </w:r>
          </w:p>
        </w:tc>
        <w:tc>
          <w:tcPr>
            <w:tcW w:w="2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26330F" w:rsidRDefault="00ED755C" w:rsidP="00DE28F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color w:val="212121"/>
              </w:rPr>
            </w:pPr>
            <w:r w:rsidRPr="0026330F">
              <w:rPr>
                <w:rFonts w:asciiTheme="minorHAnsi" w:hAnsiTheme="minorHAnsi"/>
                <w:b/>
                <w:color w:val="212121"/>
              </w:rPr>
              <w:t>VIETNAM POSTS AND TELECOMMUNICATIONS GROUP (VNPT)</w:t>
            </w:r>
          </w:p>
          <w:p w:rsidR="00ED755C" w:rsidRDefault="00ED755C" w:rsidP="00DE28F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212121"/>
              </w:rPr>
            </w:pPr>
            <w:r w:rsidRPr="0026330F">
              <w:rPr>
                <w:rFonts w:asciiTheme="minorHAnsi" w:hAnsiTheme="minorHAnsi"/>
                <w:color w:val="212121"/>
              </w:rPr>
              <w:t xml:space="preserve">57 Huynh </w:t>
            </w:r>
            <w:proofErr w:type="spellStart"/>
            <w:r w:rsidRPr="0026330F">
              <w:rPr>
                <w:rFonts w:asciiTheme="minorHAnsi" w:hAnsiTheme="minorHAnsi"/>
                <w:color w:val="212121"/>
              </w:rPr>
              <w:t>Thuc</w:t>
            </w:r>
            <w:proofErr w:type="spellEnd"/>
            <w:r w:rsidRPr="0026330F">
              <w:rPr>
                <w:rFonts w:asciiTheme="minorHAnsi" w:hAnsiTheme="minorHAnsi"/>
                <w:color w:val="212121"/>
              </w:rPr>
              <w:t xml:space="preserve"> </w:t>
            </w:r>
            <w:proofErr w:type="spellStart"/>
            <w:r w:rsidRPr="0026330F">
              <w:rPr>
                <w:rFonts w:asciiTheme="minorHAnsi" w:hAnsiTheme="minorHAnsi"/>
                <w:color w:val="212121"/>
              </w:rPr>
              <w:t>Khang</w:t>
            </w:r>
            <w:proofErr w:type="spellEnd"/>
            <w:r w:rsidRPr="0026330F">
              <w:rPr>
                <w:rFonts w:asciiTheme="minorHAnsi" w:hAnsiTheme="minorHAnsi"/>
                <w:color w:val="212121"/>
              </w:rPr>
              <w:t xml:space="preserve">, </w:t>
            </w:r>
          </w:p>
          <w:p w:rsidR="00ED755C" w:rsidRPr="0026330F" w:rsidRDefault="00ED755C" w:rsidP="00DE28F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212121"/>
              </w:rPr>
            </w:pPr>
            <w:r>
              <w:rPr>
                <w:rFonts w:asciiTheme="minorHAnsi" w:hAnsiTheme="minorHAnsi"/>
                <w:color w:val="212121"/>
              </w:rPr>
              <w:t>Hanoi</w:t>
            </w:r>
          </w:p>
        </w:tc>
        <w:tc>
          <w:tcPr>
            <w:tcW w:w="16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26330F" w:rsidRDefault="00ED755C" w:rsidP="00DE28F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pacing w:val="-10"/>
                <w:kern w:val="28"/>
                <w:position w:val="-10"/>
                <w:lang w:val="vi-VN"/>
              </w:rPr>
            </w:pPr>
            <w:r w:rsidRPr="0026330F">
              <w:rPr>
                <w:rFonts w:asciiTheme="minorHAnsi" w:hAnsiTheme="minorHAnsi"/>
                <w:b/>
                <w:kern w:val="28"/>
                <w:lang w:val="vi-VN"/>
              </w:rPr>
              <w:t>89</w:t>
            </w:r>
            <w:r w:rsidRPr="0026330F">
              <w:rPr>
                <w:rFonts w:asciiTheme="minorHAnsi" w:hAnsiTheme="minorHAnsi"/>
                <w:b/>
                <w:kern w:val="28"/>
              </w:rPr>
              <w:t xml:space="preserve"> </w:t>
            </w:r>
            <w:r w:rsidRPr="0026330F">
              <w:rPr>
                <w:rFonts w:asciiTheme="minorHAnsi" w:hAnsiTheme="minorHAnsi"/>
                <w:b/>
                <w:kern w:val="28"/>
                <w:lang w:val="vi-VN"/>
              </w:rPr>
              <w:t>84</w:t>
            </w:r>
            <w:r w:rsidRPr="0026330F">
              <w:rPr>
                <w:rFonts w:asciiTheme="minorHAnsi" w:hAnsiTheme="minorHAnsi"/>
                <w:b/>
                <w:kern w:val="28"/>
              </w:rPr>
              <w:t xml:space="preserve"> 02</w:t>
            </w:r>
          </w:p>
        </w:tc>
        <w:tc>
          <w:tcPr>
            <w:tcW w:w="37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5C" w:rsidRPr="0026330F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  <w:r w:rsidRPr="0026330F">
              <w:rPr>
                <w:rFonts w:asciiTheme="minorHAnsi" w:hAnsiTheme="minorHAnsi"/>
              </w:rPr>
              <w:t xml:space="preserve">Dao Viet </w:t>
            </w:r>
            <w:proofErr w:type="spellStart"/>
            <w:r w:rsidRPr="0026330F">
              <w:rPr>
                <w:rFonts w:asciiTheme="minorHAnsi" w:hAnsiTheme="minorHAnsi"/>
              </w:rPr>
              <w:t>Chien</w:t>
            </w:r>
            <w:proofErr w:type="spellEnd"/>
          </w:p>
          <w:p w:rsidR="00ED755C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212121"/>
              </w:rPr>
            </w:pPr>
            <w:r>
              <w:rPr>
                <w:rFonts w:asciiTheme="minorHAnsi" w:hAnsiTheme="minorHAnsi"/>
                <w:color w:val="212121"/>
              </w:rPr>
              <w:t xml:space="preserve">57 Huynh </w:t>
            </w:r>
            <w:proofErr w:type="spellStart"/>
            <w:r>
              <w:rPr>
                <w:rFonts w:asciiTheme="minorHAnsi" w:hAnsiTheme="minorHAnsi"/>
                <w:color w:val="212121"/>
              </w:rPr>
              <w:t>Thuc</w:t>
            </w:r>
            <w:proofErr w:type="spellEnd"/>
            <w:r>
              <w:rPr>
                <w:rFonts w:asciiTheme="minorHAnsi" w:hAnsiTheme="minorHAnsi"/>
                <w:color w:val="21212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212121"/>
              </w:rPr>
              <w:t>Khang</w:t>
            </w:r>
            <w:proofErr w:type="spellEnd"/>
            <w:r>
              <w:rPr>
                <w:rFonts w:asciiTheme="minorHAnsi" w:hAnsiTheme="minorHAnsi"/>
                <w:color w:val="212121"/>
              </w:rPr>
              <w:t xml:space="preserve">, </w:t>
            </w:r>
          </w:p>
          <w:p w:rsidR="00ED755C" w:rsidRPr="00521D11" w:rsidRDefault="00ED755C" w:rsidP="00DE28F0">
            <w:pPr>
              <w:tabs>
                <w:tab w:val="left" w:pos="709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CH" w:eastAsia="zh-CN"/>
              </w:rPr>
            </w:pPr>
            <w:r w:rsidRPr="00521D11">
              <w:rPr>
                <w:rFonts w:asciiTheme="minorHAnsi" w:hAnsiTheme="minorHAnsi"/>
                <w:color w:val="212121"/>
                <w:lang w:val="fr-CH" w:eastAsia="zh-CN"/>
              </w:rPr>
              <w:t>Hanoi</w:t>
            </w:r>
          </w:p>
          <w:p w:rsidR="00ED755C" w:rsidRPr="00A51A7C" w:rsidRDefault="00DF18D9" w:rsidP="00673C09">
            <w:pPr>
              <w:tabs>
                <w:tab w:val="clear" w:pos="567"/>
                <w:tab w:val="clear" w:pos="1276"/>
                <w:tab w:val="left" w:pos="95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CH" w:eastAsia="zh-CN"/>
              </w:rPr>
            </w:pPr>
            <w:r>
              <w:rPr>
                <w:rFonts w:asciiTheme="minorEastAsia" w:eastAsiaTheme="minorEastAsia" w:hAnsiTheme="minorEastAsia" w:hint="eastAsia"/>
                <w:lang w:val="fr-CH" w:eastAsia="zh-CN"/>
              </w:rPr>
              <w:t>电话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 w:rsidRPr="00A51A7C">
              <w:rPr>
                <w:rFonts w:asciiTheme="minorHAnsi" w:hAnsiTheme="minorHAnsi"/>
                <w:lang w:val="fr-CH" w:eastAsia="zh-CN"/>
              </w:rPr>
              <w:tab/>
              <w:t>+84 24 37741215</w:t>
            </w:r>
          </w:p>
          <w:p w:rsidR="00ED755C" w:rsidRPr="00A51A7C" w:rsidRDefault="00DF18D9" w:rsidP="00673C09">
            <w:pPr>
              <w:tabs>
                <w:tab w:val="clear" w:pos="567"/>
                <w:tab w:val="clear" w:pos="1276"/>
                <w:tab w:val="left" w:pos="95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CH" w:eastAsia="zh-CN"/>
              </w:rPr>
            </w:pPr>
            <w:r>
              <w:rPr>
                <w:rFonts w:asciiTheme="minorEastAsia" w:eastAsiaTheme="minorEastAsia" w:hAnsiTheme="minorEastAsia" w:hint="eastAsia"/>
                <w:lang w:val="fr-CH" w:eastAsia="zh-CN"/>
              </w:rPr>
              <w:t>传真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 w:rsidRPr="00A51A7C">
              <w:rPr>
                <w:rFonts w:asciiTheme="minorHAnsi" w:hAnsiTheme="minorHAnsi"/>
                <w:lang w:val="fr-CH" w:eastAsia="zh-CN"/>
              </w:rPr>
              <w:tab/>
              <w:t>+84 24 37741205</w:t>
            </w:r>
          </w:p>
          <w:p w:rsidR="00ED755C" w:rsidRPr="00A51A7C" w:rsidRDefault="00DF18D9" w:rsidP="00673C09">
            <w:pPr>
              <w:tabs>
                <w:tab w:val="clear" w:pos="567"/>
                <w:tab w:val="clear" w:pos="1276"/>
                <w:tab w:val="left" w:pos="633"/>
                <w:tab w:val="left" w:pos="983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Theme="minorHAnsi" w:hAnsiTheme="minorHAnsi"/>
                <w:lang w:val="fr-CH" w:eastAsia="zh-CN"/>
              </w:rPr>
            </w:pPr>
            <w:r>
              <w:rPr>
                <w:rFonts w:asciiTheme="minorEastAsia" w:eastAsiaTheme="minorEastAsia" w:hAnsiTheme="minorEastAsia" w:hint="eastAsia"/>
                <w:lang w:val="fr-CH" w:eastAsia="zh-CN"/>
              </w:rPr>
              <w:t>电子邮件</w:t>
            </w:r>
            <w:r w:rsidR="003320E5">
              <w:rPr>
                <w:rFonts w:asciiTheme="minorHAnsi" w:hAnsiTheme="minorHAnsi"/>
                <w:lang w:val="fr-CH" w:eastAsia="zh-CN"/>
              </w:rPr>
              <w:t>：</w:t>
            </w:r>
            <w:r w:rsidR="00ED755C" w:rsidRPr="00A51A7C">
              <w:rPr>
                <w:rFonts w:asciiTheme="minorHAnsi" w:hAnsiTheme="minorHAnsi"/>
                <w:lang w:val="fr-CH" w:eastAsia="zh-CN"/>
              </w:rPr>
              <w:tab/>
              <w:t>chiendv@vnpt.vn</w:t>
            </w:r>
          </w:p>
        </w:tc>
      </w:tr>
    </w:tbl>
    <w:p w:rsidR="00ED755C" w:rsidRDefault="00CD4223" w:rsidP="00F166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bCs/>
          <w:lang w:val="fr-CH" w:eastAsia="zh-CN"/>
        </w:rPr>
      </w:pPr>
      <w:r w:rsidRPr="00ED755C">
        <w:rPr>
          <w:rFonts w:asciiTheme="minorHAnsi" w:eastAsiaTheme="minorEastAsia" w:hAnsiTheme="minorHAnsi" w:cs="Arial"/>
          <w:b/>
          <w:bCs/>
          <w:lang w:val="fr-CH" w:eastAsia="zh-CN"/>
        </w:rPr>
        <w:br w:type="page"/>
      </w:r>
    </w:p>
    <w:p w:rsidR="00ED755C" w:rsidRPr="00C16CD8" w:rsidRDefault="00ED755C" w:rsidP="00ED755C">
      <w:pPr>
        <w:pStyle w:val="Heading20"/>
        <w:rPr>
          <w:rFonts w:asciiTheme="minorHAnsi" w:hAnsiTheme="minorHAnsi" w:cstheme="minorHAnsi"/>
          <w:lang w:val="en-US" w:eastAsia="zh-CN"/>
        </w:rPr>
      </w:pPr>
      <w:bookmarkStart w:id="619" w:name="_Toc454789164"/>
      <w:bookmarkStart w:id="620" w:name="_Toc421267580"/>
      <w:r w:rsidRPr="00C16CD8">
        <w:rPr>
          <w:rFonts w:asciiTheme="minorHAnsi" w:hAnsiTheme="minorHAnsi" w:cstheme="minorHAnsi"/>
          <w:lang w:eastAsia="zh-CN"/>
        </w:rPr>
        <w:lastRenderedPageBreak/>
        <w:t>用于公共网络和订户的国际识别规划的移动网络代码（</w:t>
      </w:r>
      <w:r w:rsidRPr="00C16CD8">
        <w:rPr>
          <w:rFonts w:asciiTheme="minorHAnsi" w:hAnsiTheme="minorHAnsi" w:cstheme="minorHAnsi"/>
          <w:lang w:eastAsia="zh-CN"/>
        </w:rPr>
        <w:t>MNC</w:t>
      </w:r>
      <w:r w:rsidRPr="00C16CD8">
        <w:rPr>
          <w:rFonts w:asciiTheme="minorHAnsi" w:hAnsiTheme="minorHAnsi" w:cstheme="minorHAnsi"/>
          <w:lang w:eastAsia="zh-CN"/>
        </w:rPr>
        <w:t>）</w:t>
      </w:r>
      <w:r w:rsidRPr="00C16CD8">
        <w:rPr>
          <w:rFonts w:asciiTheme="minorHAnsi" w:hAnsiTheme="minorHAnsi" w:cstheme="minorHAnsi"/>
          <w:lang w:eastAsia="zh-CN"/>
        </w:rPr>
        <w:br/>
      </w:r>
      <w:r w:rsidRPr="00C16CD8">
        <w:rPr>
          <w:rFonts w:asciiTheme="minorHAnsi" w:hAnsiTheme="minorHAnsi" w:cstheme="minorHAnsi"/>
          <w:lang w:eastAsia="zh-CN"/>
        </w:rPr>
        <w:t>（依据</w:t>
      </w:r>
      <w:r w:rsidRPr="00C16CD8">
        <w:rPr>
          <w:rFonts w:asciiTheme="minorHAnsi" w:hAnsiTheme="minorHAnsi" w:cstheme="minorHAnsi"/>
          <w:lang w:eastAsia="zh-CN"/>
        </w:rPr>
        <w:t>ITU-T E.212</w:t>
      </w:r>
      <w:r w:rsidRPr="00C16CD8">
        <w:rPr>
          <w:rFonts w:asciiTheme="minorHAnsi" w:hAnsiTheme="minorHAnsi" w:cstheme="minorHAnsi"/>
          <w:lang w:eastAsia="zh-CN"/>
        </w:rPr>
        <w:t>建议书（</w:t>
      </w:r>
      <w:r w:rsidRPr="00C16CD8">
        <w:rPr>
          <w:rFonts w:asciiTheme="minorHAnsi" w:hAnsiTheme="minorHAnsi" w:cstheme="minorHAnsi"/>
          <w:lang w:eastAsia="zh-CN"/>
        </w:rPr>
        <w:t>05/2008</w:t>
      </w:r>
      <w:r w:rsidRPr="00C16CD8">
        <w:rPr>
          <w:rFonts w:asciiTheme="minorHAnsi" w:hAnsiTheme="minorHAnsi" w:cstheme="minorHAnsi"/>
          <w:lang w:eastAsia="zh-CN"/>
        </w:rPr>
        <w:t>））</w:t>
      </w:r>
      <w:bookmarkEnd w:id="619"/>
      <w:r w:rsidRPr="00C16CD8">
        <w:rPr>
          <w:rFonts w:asciiTheme="minorHAnsi" w:hAnsiTheme="minorHAnsi" w:cstheme="minorHAnsi"/>
          <w:lang w:eastAsia="zh-CN"/>
        </w:rPr>
        <w:br/>
      </w:r>
      <w:r w:rsidRPr="00C16CD8">
        <w:rPr>
          <w:rFonts w:asciiTheme="minorHAnsi" w:hAnsiTheme="minorHAnsi" w:cstheme="minorHAnsi"/>
          <w:lang w:val="en-US" w:eastAsia="zh-CN"/>
        </w:rPr>
        <w:t>（截至</w:t>
      </w:r>
      <w:r w:rsidRPr="00C16CD8">
        <w:rPr>
          <w:rFonts w:asciiTheme="minorHAnsi" w:hAnsiTheme="minorHAnsi" w:cstheme="minorHAnsi"/>
          <w:lang w:val="en-US" w:eastAsia="zh-CN"/>
        </w:rPr>
        <w:t>2018</w:t>
      </w:r>
      <w:r w:rsidRPr="00C16CD8">
        <w:rPr>
          <w:rFonts w:asciiTheme="minorHAnsi" w:hAnsiTheme="minorHAnsi" w:cstheme="minorHAnsi"/>
          <w:lang w:val="en-US" w:eastAsia="zh-CN"/>
        </w:rPr>
        <w:t>年</w:t>
      </w:r>
      <w:r w:rsidRPr="00C16CD8">
        <w:rPr>
          <w:rFonts w:asciiTheme="minorHAnsi" w:hAnsiTheme="minorHAnsi" w:cstheme="minorHAnsi"/>
          <w:lang w:val="en-US" w:eastAsia="zh-CN"/>
        </w:rPr>
        <w:t>12</w:t>
      </w:r>
      <w:r w:rsidRPr="00C16CD8">
        <w:rPr>
          <w:rFonts w:asciiTheme="minorHAnsi" w:hAnsiTheme="minorHAnsi" w:cstheme="minorHAnsi"/>
          <w:lang w:val="en-US" w:eastAsia="zh-CN"/>
        </w:rPr>
        <w:t>月</w:t>
      </w:r>
      <w:r w:rsidRPr="00C16CD8">
        <w:rPr>
          <w:rFonts w:asciiTheme="minorHAnsi" w:hAnsiTheme="minorHAnsi" w:cstheme="minorHAnsi"/>
          <w:lang w:val="en-US" w:eastAsia="zh-CN"/>
        </w:rPr>
        <w:t>15</w:t>
      </w:r>
      <w:r w:rsidRPr="00C16CD8">
        <w:rPr>
          <w:rFonts w:asciiTheme="minorHAnsi" w:hAnsiTheme="minorHAnsi" w:cstheme="minorHAnsi"/>
          <w:lang w:val="en-US" w:eastAsia="zh-CN"/>
        </w:rPr>
        <w:t>日）</w:t>
      </w:r>
    </w:p>
    <w:p w:rsidR="00ED755C" w:rsidRPr="00F14A82" w:rsidRDefault="00ED755C" w:rsidP="00ED755C">
      <w:pPr>
        <w:jc w:val="center"/>
        <w:rPr>
          <w:rFonts w:eastAsia="SimSun"/>
          <w:lang w:eastAsia="zh-CN"/>
        </w:rPr>
      </w:pPr>
      <w:r w:rsidRPr="00F14A82">
        <w:rPr>
          <w:rFonts w:eastAsia="SimSun"/>
          <w:lang w:eastAsia="zh-CN"/>
        </w:rPr>
        <w:t>（国际电联</w:t>
      </w:r>
      <w:r>
        <w:rPr>
          <w:rFonts w:eastAsia="SimSun"/>
          <w:lang w:eastAsia="zh-CN"/>
        </w:rPr>
        <w:t>1162 – 15.Xll.2018</w:t>
      </w:r>
      <w:r w:rsidRPr="00F14A82">
        <w:rPr>
          <w:rFonts w:eastAsia="SimSun"/>
          <w:lang w:eastAsia="zh-CN"/>
        </w:rPr>
        <w:t>期《操作公报》附件）</w:t>
      </w:r>
      <w:r w:rsidRPr="00F14A82">
        <w:rPr>
          <w:rFonts w:eastAsia="SimSun"/>
          <w:lang w:eastAsia="zh-CN"/>
        </w:rPr>
        <w:br/>
      </w:r>
      <w:r w:rsidRPr="00F14A82">
        <w:rPr>
          <w:rFonts w:eastAsia="SimSun"/>
          <w:lang w:eastAsia="zh-CN"/>
        </w:rPr>
        <w:t>（第</w:t>
      </w:r>
      <w:r>
        <w:rPr>
          <w:rFonts w:eastAsia="Calibri"/>
          <w:color w:val="000000"/>
          <w:lang w:val="en-US" w:eastAsia="zh-CN"/>
        </w:rPr>
        <w:t>6</w:t>
      </w:r>
      <w:r w:rsidRPr="00F14A82">
        <w:rPr>
          <w:rFonts w:eastAsia="SimSun"/>
          <w:lang w:eastAsia="zh-CN"/>
        </w:rPr>
        <w:t>号修正）</w:t>
      </w:r>
    </w:p>
    <w:p w:rsidR="00ED755C" w:rsidRPr="00F14A82" w:rsidRDefault="00ED755C" w:rsidP="00ED7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lang w:val="en-US" w:eastAsia="zh-CN"/>
        </w:rPr>
      </w:pPr>
    </w:p>
    <w:tbl>
      <w:tblPr>
        <w:tblW w:w="93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5146"/>
      </w:tblGrid>
      <w:tr w:rsidR="00ED755C" w:rsidRPr="00F14A82" w:rsidTr="00547ECA">
        <w:trPr>
          <w:trHeight w:val="297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F14A82" w:rsidRDefault="00ED755C" w:rsidP="00DE28F0">
            <w:pPr>
              <w:rPr>
                <w:lang w:eastAsia="zh-CN"/>
              </w:rPr>
            </w:pPr>
            <w:r w:rsidRPr="00F14A82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F14A82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F14A82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F14A82" w:rsidRDefault="00ED755C" w:rsidP="00DE28F0">
            <w:pPr>
              <w:jc w:val="center"/>
              <w:rPr>
                <w:lang w:eastAsia="zh-CN"/>
              </w:rPr>
            </w:pPr>
            <w:r w:rsidRPr="00AA54AB">
              <w:rPr>
                <w:rFonts w:asciiTheme="minorHAnsi" w:eastAsia="STKaiti" w:hAnsiTheme="minorHAnsi"/>
                <w:b/>
                <w:lang w:eastAsia="zh-CN"/>
              </w:rPr>
              <w:t>MCC+MNC</w:t>
            </w:r>
            <w:r w:rsidRPr="001350F2">
              <w:rPr>
                <w:rFonts w:ascii="STKaiti" w:eastAsia="STKaiti" w:hAnsi="STKaiti"/>
                <w:b/>
                <w:lang w:eastAsia="zh-CN"/>
              </w:rPr>
              <w:t xml:space="preserve"> *</w:t>
            </w:r>
          </w:p>
        </w:tc>
        <w:tc>
          <w:tcPr>
            <w:tcW w:w="514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ED755C" w:rsidRDefault="00ED755C" w:rsidP="00DE28F0">
            <w:pPr>
              <w:rPr>
                <w:rFonts w:ascii="STKaiti" w:eastAsia="STKaiti" w:hAnsi="STKaiti"/>
                <w:lang w:eastAsia="zh-CN"/>
              </w:rPr>
            </w:pPr>
            <w:r w:rsidRPr="00ED755C">
              <w:rPr>
                <w:rFonts w:ascii="STKaiti" w:eastAsia="STKaiti" w:hAnsi="ST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ED755C">
              <w:rPr>
                <w:rFonts w:ascii="STKaiti" w:eastAsia="STKaiti" w:hAnsi="STKaiti"/>
                <w:b/>
                <w:iCs/>
                <w:color w:val="000000"/>
                <w:lang w:val="en-US" w:eastAsia="zh-CN"/>
              </w:rPr>
              <w:t>/</w:t>
            </w:r>
            <w:r w:rsidRPr="00ED755C">
              <w:rPr>
                <w:rFonts w:ascii="STKaiti" w:eastAsia="STKaiti" w:hAnsi="ST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ED755C" w:rsidRPr="00F14A82" w:rsidTr="00547ECA">
        <w:trPr>
          <w:trHeight w:val="297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3B4CA6" w:rsidRDefault="002A5276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瑞典</w:t>
            </w:r>
            <w:r w:rsidR="00ED755C" w:rsidRPr="003B4CA6">
              <w:rPr>
                <w:rFonts w:eastAsia="Calibri"/>
                <w:b/>
                <w:color w:val="000000"/>
                <w:lang w:eastAsia="zh-CN"/>
              </w:rPr>
              <w:t>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55C" w:rsidRPr="003B4CA6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zh-CN"/>
              </w:rPr>
            </w:pPr>
          </w:p>
        </w:tc>
        <w:tc>
          <w:tcPr>
            <w:tcW w:w="514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55C" w:rsidRPr="003B4CA6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zh-CN"/>
              </w:rPr>
            </w:pPr>
          </w:p>
        </w:tc>
      </w:tr>
      <w:tr w:rsidR="00ED755C" w:rsidRPr="00F14A82" w:rsidTr="00ED755C">
        <w:trPr>
          <w:trHeight w:val="297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8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F14A82" w:rsidRDefault="00ED755C" w:rsidP="00ED755C">
            <w:pPr>
              <w:rPr>
                <w:rFonts w:ascii="STKaiti" w:eastAsia="STKaiti" w:hAnsi="STKaiti"/>
                <w:b/>
                <w:bCs/>
                <w:lang w:val="fr-FR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55C" w:rsidRPr="00AA54AB" w:rsidRDefault="00ED755C" w:rsidP="00ED755C">
            <w:pPr>
              <w:jc w:val="center"/>
              <w:rPr>
                <w:rFonts w:asciiTheme="minorHAnsi" w:eastAsia="STKaiti" w:hAnsiTheme="minorHAnsi"/>
                <w:b/>
                <w:lang w:eastAsia="zh-CN"/>
              </w:rPr>
            </w:pPr>
            <w:r w:rsidRPr="003B4CA6">
              <w:rPr>
                <w:rFonts w:eastAsia="Calibri"/>
                <w:color w:val="000000"/>
                <w:lang w:eastAsia="zh-CN"/>
              </w:rPr>
              <w:t>240 30</w:t>
            </w:r>
          </w:p>
        </w:tc>
        <w:tc>
          <w:tcPr>
            <w:tcW w:w="514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F14A82" w:rsidRDefault="00ED755C" w:rsidP="00ED755C">
            <w:pPr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</w:pPr>
            <w:proofErr w:type="spellStart"/>
            <w:r w:rsidRPr="003B4CA6">
              <w:rPr>
                <w:rFonts w:eastAsia="Calibri"/>
                <w:color w:val="000000"/>
                <w:lang w:eastAsia="zh-CN"/>
              </w:rPr>
              <w:t>NextGen</w:t>
            </w:r>
            <w:proofErr w:type="spellEnd"/>
            <w:r w:rsidRPr="003B4CA6">
              <w:rPr>
                <w:rFonts w:eastAsia="Calibri"/>
                <w:color w:val="000000"/>
                <w:lang w:eastAsia="zh-CN"/>
              </w:rPr>
              <w:t xml:space="preserve"> Mobile Ltd.</w:t>
            </w:r>
          </w:p>
        </w:tc>
      </w:tr>
      <w:tr w:rsidR="00ED755C" w:rsidRPr="00F14A82" w:rsidTr="00547ECA">
        <w:trPr>
          <w:trHeight w:val="297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3B4CA6" w:rsidRDefault="002A5276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瑞典</w:t>
            </w:r>
            <w:r w:rsidR="00ED755C" w:rsidRPr="003B4CA6">
              <w:rPr>
                <w:rFonts w:eastAsia="Calibri"/>
                <w:b/>
                <w:color w:val="000000"/>
                <w:lang w:eastAsia="zh-CN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55C" w:rsidRPr="003B4CA6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zh-CN"/>
              </w:rPr>
            </w:pPr>
          </w:p>
        </w:tc>
        <w:tc>
          <w:tcPr>
            <w:tcW w:w="514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55C" w:rsidRPr="003B4CA6" w:rsidRDefault="00ED755C" w:rsidP="00ED755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0"/>
                <w:lang w:eastAsia="zh-CN"/>
              </w:rPr>
            </w:pPr>
          </w:p>
        </w:tc>
      </w:tr>
      <w:tr w:rsidR="00ED755C" w:rsidRPr="00F14A82" w:rsidTr="00547ECA">
        <w:trPr>
          <w:trHeight w:val="297"/>
        </w:trPr>
        <w:tc>
          <w:tcPr>
            <w:tcW w:w="2704" w:type="dxa"/>
            <w:vMerge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F14A82" w:rsidRDefault="00ED755C" w:rsidP="00ED755C">
            <w:pPr>
              <w:rPr>
                <w:rFonts w:ascii="STKaiti" w:eastAsia="STKaiti" w:hAnsi="STKaiti"/>
                <w:b/>
                <w:bCs/>
                <w:lang w:val="fr-FR" w:eastAsia="zh-CN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8" w:space="0" w:color="D3D3D3"/>
              <w:bottom w:val="single" w:sz="7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D755C" w:rsidRPr="00AA54AB" w:rsidRDefault="00ED755C" w:rsidP="00ED755C">
            <w:pPr>
              <w:jc w:val="center"/>
              <w:rPr>
                <w:rFonts w:asciiTheme="minorHAnsi" w:eastAsia="STKaiti" w:hAnsiTheme="minorHAnsi"/>
                <w:b/>
                <w:lang w:eastAsia="zh-CN"/>
              </w:rPr>
            </w:pPr>
            <w:r w:rsidRPr="003B4CA6">
              <w:rPr>
                <w:rFonts w:eastAsia="Calibri"/>
                <w:color w:val="000000"/>
                <w:lang w:eastAsia="zh-CN"/>
              </w:rPr>
              <w:t>240 63</w:t>
            </w:r>
          </w:p>
        </w:tc>
        <w:tc>
          <w:tcPr>
            <w:tcW w:w="514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755C" w:rsidRPr="00F14A82" w:rsidRDefault="00ED755C" w:rsidP="00ED755C">
            <w:pPr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</w:pPr>
            <w:r w:rsidRPr="003B4CA6">
              <w:rPr>
                <w:rFonts w:eastAsia="Calibri"/>
                <w:color w:val="000000"/>
                <w:lang w:eastAsia="zh-CN"/>
              </w:rPr>
              <w:t>Fink Telecom Services</w:t>
            </w:r>
          </w:p>
        </w:tc>
      </w:tr>
    </w:tbl>
    <w:p w:rsidR="00547ECA" w:rsidRDefault="00547ECA" w:rsidP="00ED7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Arial" w:hAnsi="Arial"/>
          <w:color w:val="000000"/>
          <w:sz w:val="16"/>
          <w:lang w:val="en-US" w:eastAsia="zh-CN"/>
        </w:rPr>
      </w:pPr>
    </w:p>
    <w:p w:rsidR="00ED755C" w:rsidRPr="00F14A82" w:rsidRDefault="00ED755C" w:rsidP="00ED7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F14A82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ED755C" w:rsidRDefault="00ED755C" w:rsidP="00ED75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sz w:val="16"/>
          <w:szCs w:val="16"/>
          <w:lang w:val="fr-CH" w:eastAsia="zh-CN"/>
        </w:rPr>
      </w:pPr>
      <w:r w:rsidRPr="00F14A82">
        <w:rPr>
          <w:rFonts w:eastAsia="Calibri"/>
          <w:color w:val="000000"/>
          <w:sz w:val="16"/>
          <w:lang w:val="fr-CH" w:eastAsia="zh-CN"/>
        </w:rPr>
        <w:t>*</w:t>
      </w:r>
      <w:r w:rsidRPr="00F14A82">
        <w:rPr>
          <w:rFonts w:eastAsia="Calibri"/>
          <w:color w:val="000000"/>
          <w:sz w:val="18"/>
          <w:lang w:val="fr-CH" w:eastAsia="zh-CN"/>
        </w:rPr>
        <w:t>         MCC</w:t>
      </w:r>
      <w:r w:rsidRPr="00F14A82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F14A82">
        <w:rPr>
          <w:rFonts w:eastAsiaTheme="minorEastAsia" w:hint="eastAsia"/>
          <w:sz w:val="16"/>
          <w:szCs w:val="16"/>
          <w:lang w:val="fr-CH" w:eastAsia="zh-CN"/>
        </w:rPr>
        <w:t>移动国家</w:t>
      </w:r>
      <w:r w:rsidRPr="00F14A82">
        <w:rPr>
          <w:rFonts w:eastAsiaTheme="minorEastAsia"/>
          <w:sz w:val="16"/>
          <w:szCs w:val="16"/>
          <w:lang w:val="fr-CH" w:eastAsia="zh-CN"/>
        </w:rPr>
        <w:t>代码</w:t>
      </w:r>
      <w:r>
        <w:rPr>
          <w:rFonts w:ascii="Times New Roman" w:hAnsi="Times New Roman"/>
          <w:lang w:val="fr-CH" w:eastAsia="zh-CN"/>
        </w:rPr>
        <w:br/>
      </w:r>
      <w:r w:rsidRPr="00F14A82">
        <w:rPr>
          <w:rFonts w:eastAsia="Calibri"/>
          <w:color w:val="000000"/>
          <w:sz w:val="18"/>
          <w:lang w:val="fr-CH" w:eastAsia="zh-CN"/>
        </w:rPr>
        <w:t>           MNC</w:t>
      </w:r>
      <w:r w:rsidRPr="00F14A82">
        <w:rPr>
          <w:rFonts w:eastAsiaTheme="minorEastAsia" w:hint="eastAsia"/>
          <w:color w:val="000000"/>
          <w:sz w:val="18"/>
          <w:lang w:val="fr-CH" w:eastAsia="zh-CN"/>
        </w:rPr>
        <w:t>：</w:t>
      </w:r>
      <w:r w:rsidRPr="00F14A82">
        <w:rPr>
          <w:rFonts w:eastAsiaTheme="minorEastAsia" w:hint="eastAsia"/>
          <w:sz w:val="16"/>
          <w:szCs w:val="16"/>
          <w:lang w:val="fr-CH" w:eastAsia="zh-CN"/>
        </w:rPr>
        <w:t>移动网络</w:t>
      </w:r>
      <w:r w:rsidRPr="00F14A82">
        <w:rPr>
          <w:rFonts w:eastAsiaTheme="minorEastAsia"/>
          <w:sz w:val="16"/>
          <w:szCs w:val="16"/>
          <w:lang w:val="fr-CH" w:eastAsia="zh-CN"/>
        </w:rPr>
        <w:t>代码</w:t>
      </w:r>
    </w:p>
    <w:bookmarkEnd w:id="620"/>
    <w:p w:rsidR="0017610F" w:rsidRDefault="0017610F" w:rsidP="0009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Theme="minorEastAsia"/>
          <w:lang w:val="en-US" w:eastAsia="zh-CN"/>
        </w:rPr>
      </w:pPr>
    </w:p>
    <w:p w:rsidR="007C1A83" w:rsidRDefault="007C1A83" w:rsidP="00092D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Theme="minorEastAsia"/>
          <w:lang w:val="en-US" w:eastAsia="zh-CN"/>
        </w:rPr>
      </w:pPr>
    </w:p>
    <w:p w:rsidR="00795FC3" w:rsidRPr="00C16CD8" w:rsidRDefault="00795FC3" w:rsidP="00795FC3">
      <w:pPr>
        <w:pStyle w:val="Heading20"/>
        <w:rPr>
          <w:rFonts w:asciiTheme="minorHAnsi" w:hAnsiTheme="minorHAnsi" w:cstheme="minorHAnsi"/>
          <w:lang w:eastAsia="zh-CN"/>
        </w:rPr>
      </w:pPr>
      <w:r w:rsidRPr="00C16CD8">
        <w:rPr>
          <w:rFonts w:asciiTheme="minorHAnsi" w:hAnsiTheme="minorHAnsi" w:cstheme="minorHAnsi"/>
          <w:lang w:eastAsia="zh-CN"/>
        </w:rPr>
        <w:t>信令区域</w:t>
      </w:r>
      <w:r w:rsidRPr="00C16CD8">
        <w:rPr>
          <w:rFonts w:asciiTheme="minorHAnsi" w:hAnsiTheme="minorHAnsi" w:cstheme="minorHAnsi"/>
          <w:lang w:eastAsia="zh-CN"/>
        </w:rPr>
        <w:t>/</w:t>
      </w:r>
      <w:r w:rsidRPr="00C16CD8">
        <w:rPr>
          <w:rFonts w:asciiTheme="minorHAnsi" w:hAnsiTheme="minorHAnsi" w:cstheme="minorHAnsi"/>
          <w:lang w:eastAsia="zh-CN"/>
        </w:rPr>
        <w:t>网络编码（</w:t>
      </w:r>
      <w:r w:rsidRPr="00C16CD8">
        <w:rPr>
          <w:rFonts w:asciiTheme="minorHAnsi" w:hAnsiTheme="minorHAnsi" w:cstheme="minorHAnsi"/>
          <w:lang w:eastAsia="zh-CN"/>
        </w:rPr>
        <w:t>SANC</w:t>
      </w:r>
      <w:r w:rsidRPr="00C16CD8">
        <w:rPr>
          <w:rFonts w:asciiTheme="minorHAnsi" w:hAnsiTheme="minorHAnsi" w:cstheme="minorHAnsi"/>
          <w:lang w:eastAsia="zh-CN"/>
        </w:rPr>
        <w:t>）的列表</w:t>
      </w:r>
      <w:r w:rsidRPr="00C16CD8">
        <w:rPr>
          <w:rFonts w:asciiTheme="minorHAnsi" w:hAnsiTheme="minorHAnsi" w:cstheme="minorHAnsi"/>
          <w:lang w:eastAsia="zh-CN"/>
        </w:rPr>
        <w:br/>
      </w:r>
      <w:r w:rsidRPr="00C16CD8">
        <w:rPr>
          <w:rFonts w:asciiTheme="minorHAnsi" w:hAnsiTheme="minorHAnsi" w:cstheme="minorHAnsi"/>
          <w:lang w:eastAsia="zh-CN"/>
        </w:rPr>
        <w:t>（</w:t>
      </w:r>
      <w:r w:rsidRPr="00C16CD8">
        <w:rPr>
          <w:rFonts w:asciiTheme="minorHAnsi" w:hAnsiTheme="minorHAnsi" w:cstheme="minorHAnsi"/>
          <w:lang w:eastAsia="zh-CN"/>
        </w:rPr>
        <w:t>ITU-T Q.708</w:t>
      </w:r>
      <w:r w:rsidRPr="00C16CD8">
        <w:rPr>
          <w:rFonts w:asciiTheme="minorHAnsi" w:hAnsiTheme="minorHAnsi" w:cstheme="minorHAnsi"/>
          <w:lang w:eastAsia="zh-CN"/>
        </w:rPr>
        <w:t>建议书（</w:t>
      </w:r>
      <w:r w:rsidRPr="00C16CD8">
        <w:rPr>
          <w:rFonts w:asciiTheme="minorHAnsi" w:hAnsiTheme="minorHAnsi" w:cstheme="minorHAnsi"/>
          <w:lang w:eastAsia="zh-CN"/>
        </w:rPr>
        <w:t>03/1999</w:t>
      </w:r>
      <w:r w:rsidRPr="00C16CD8">
        <w:rPr>
          <w:rFonts w:asciiTheme="minorHAnsi" w:hAnsiTheme="minorHAnsi" w:cstheme="minorHAnsi"/>
          <w:lang w:eastAsia="zh-CN"/>
        </w:rPr>
        <w:t>））</w:t>
      </w:r>
      <w:r w:rsidRPr="00C16CD8">
        <w:rPr>
          <w:rFonts w:asciiTheme="minorHAnsi" w:hAnsiTheme="minorHAnsi" w:cstheme="minorHAnsi"/>
          <w:lang w:eastAsia="zh-CN"/>
        </w:rPr>
        <w:br/>
      </w:r>
      <w:r w:rsidRPr="00C16CD8">
        <w:rPr>
          <w:rFonts w:asciiTheme="minorHAnsi" w:hAnsiTheme="minorHAnsi" w:cstheme="minorHAnsi"/>
          <w:lang w:eastAsia="zh-CN"/>
        </w:rPr>
        <w:t>（截至</w:t>
      </w:r>
      <w:r w:rsidRPr="00C16CD8">
        <w:rPr>
          <w:rFonts w:asciiTheme="minorHAnsi" w:hAnsiTheme="minorHAnsi" w:cstheme="minorHAnsi"/>
          <w:lang w:eastAsia="zh-CN"/>
        </w:rPr>
        <w:t>201</w:t>
      </w:r>
      <w:r w:rsidR="00AD7E02" w:rsidRPr="00C16CD8">
        <w:rPr>
          <w:rFonts w:asciiTheme="minorHAnsi" w:hAnsiTheme="minorHAnsi" w:cstheme="minorHAnsi"/>
          <w:lang w:eastAsia="zh-CN"/>
        </w:rPr>
        <w:t>7</w:t>
      </w:r>
      <w:r w:rsidRPr="00C16CD8">
        <w:rPr>
          <w:rFonts w:asciiTheme="minorHAnsi" w:hAnsiTheme="minorHAnsi" w:cstheme="minorHAnsi"/>
          <w:lang w:eastAsia="zh-CN"/>
        </w:rPr>
        <w:t>年</w:t>
      </w:r>
      <w:r w:rsidR="00AD7E02" w:rsidRPr="00C16CD8">
        <w:rPr>
          <w:rFonts w:asciiTheme="minorHAnsi" w:hAnsiTheme="minorHAnsi" w:cstheme="minorHAnsi"/>
          <w:lang w:eastAsia="zh-CN"/>
        </w:rPr>
        <w:t>6</w:t>
      </w:r>
      <w:r w:rsidRPr="00C16CD8">
        <w:rPr>
          <w:rFonts w:asciiTheme="minorHAnsi" w:hAnsiTheme="minorHAnsi" w:cstheme="minorHAnsi"/>
          <w:lang w:eastAsia="zh-CN"/>
        </w:rPr>
        <w:t>月</w:t>
      </w:r>
      <w:r w:rsidR="00AD7E02" w:rsidRPr="00C16CD8">
        <w:rPr>
          <w:rFonts w:asciiTheme="minorHAnsi" w:hAnsiTheme="minorHAnsi" w:cstheme="minorHAnsi"/>
          <w:lang w:eastAsia="zh-CN"/>
        </w:rPr>
        <w:t>1</w:t>
      </w:r>
      <w:r w:rsidRPr="00C16CD8">
        <w:rPr>
          <w:rFonts w:asciiTheme="minorHAnsi" w:hAnsiTheme="minorHAnsi" w:cstheme="minorHAnsi"/>
          <w:lang w:eastAsia="zh-CN"/>
        </w:rPr>
        <w:t>日）</w:t>
      </w:r>
    </w:p>
    <w:p w:rsidR="00795FC3" w:rsidRPr="00176E85" w:rsidRDefault="00795FC3" w:rsidP="0079426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hAnsiTheme="minorHAnsi" w:cstheme="minorHAnsi"/>
          <w:lang w:eastAsia="zh-CN"/>
        </w:rPr>
      </w:pPr>
      <w:r w:rsidRPr="004F3747">
        <w:rPr>
          <w:rFonts w:ascii="SimSun" w:hAnsi="SimSun" w:cs="SimSun" w:hint="eastAsia"/>
          <w:lang w:eastAsia="zh-CN"/>
        </w:rPr>
        <w:t>（</w:t>
      </w:r>
      <w:r w:rsidRPr="00176E85">
        <w:rPr>
          <w:rFonts w:ascii="Microsoft YaHei" w:eastAsia="Microsoft YaHei" w:hAnsi="Microsoft YaHei" w:cs="Microsoft YaHei" w:hint="eastAsia"/>
          <w:lang w:eastAsia="zh-CN"/>
        </w:rPr>
        <w:t>国际电联</w:t>
      </w:r>
      <w:r w:rsidRPr="00176E85">
        <w:rPr>
          <w:rFonts w:asciiTheme="minorHAnsi" w:hAnsiTheme="minorHAnsi" w:cstheme="minorHAnsi"/>
          <w:lang w:eastAsia="zh-CN"/>
        </w:rPr>
        <w:t>1</w:t>
      </w:r>
      <w:r w:rsidR="0079426F" w:rsidRPr="00176E85">
        <w:rPr>
          <w:rFonts w:asciiTheme="minorHAnsi" w:hAnsiTheme="minorHAnsi" w:cstheme="minorHAnsi"/>
          <w:lang w:eastAsia="zh-CN"/>
        </w:rPr>
        <w:t>125</w:t>
      </w:r>
      <w:r w:rsidRPr="00176E85">
        <w:rPr>
          <w:rFonts w:asciiTheme="minorHAnsi" w:hAnsiTheme="minorHAnsi" w:cstheme="minorHAnsi"/>
          <w:lang w:eastAsia="zh-CN"/>
        </w:rPr>
        <w:t xml:space="preserve"> –</w:t>
      </w:r>
      <w:r w:rsidR="0079426F" w:rsidRPr="00176E85">
        <w:rPr>
          <w:rFonts w:asciiTheme="minorHAnsi" w:hAnsiTheme="minorHAnsi" w:cstheme="minorHAnsi"/>
          <w:lang w:eastAsia="zh-CN"/>
        </w:rPr>
        <w:t xml:space="preserve"> 1</w:t>
      </w:r>
      <w:r w:rsidRPr="00176E85">
        <w:rPr>
          <w:rFonts w:asciiTheme="minorHAnsi" w:hAnsiTheme="minorHAnsi" w:cstheme="minorHAnsi"/>
          <w:lang w:eastAsia="zh-CN"/>
        </w:rPr>
        <w:t>.</w:t>
      </w:r>
      <w:r w:rsidR="0079426F" w:rsidRPr="00176E85">
        <w:rPr>
          <w:rFonts w:asciiTheme="minorHAnsi" w:eastAsiaTheme="minorEastAsia" w:hAnsiTheme="minorHAnsi" w:cstheme="minorHAnsi"/>
          <w:lang w:eastAsia="zh-CN"/>
        </w:rPr>
        <w:t>V</w:t>
      </w:r>
      <w:r w:rsidRPr="00176E85">
        <w:rPr>
          <w:rFonts w:asciiTheme="minorHAnsi" w:eastAsiaTheme="minorEastAsia" w:hAnsiTheme="minorHAnsi" w:cstheme="minorHAnsi"/>
          <w:lang w:eastAsia="zh-CN"/>
        </w:rPr>
        <w:t>I</w:t>
      </w:r>
      <w:r w:rsidRPr="00176E85">
        <w:rPr>
          <w:rFonts w:asciiTheme="minorHAnsi" w:hAnsiTheme="minorHAnsi" w:cstheme="minorHAnsi"/>
          <w:lang w:eastAsia="zh-CN"/>
        </w:rPr>
        <w:t>.201</w:t>
      </w:r>
      <w:r w:rsidR="0079426F" w:rsidRPr="00176E85">
        <w:rPr>
          <w:rFonts w:asciiTheme="minorHAnsi" w:eastAsiaTheme="minorEastAsia" w:hAnsiTheme="minorHAnsi" w:cstheme="minorHAnsi"/>
          <w:lang w:eastAsia="zh-CN"/>
        </w:rPr>
        <w:t>7</w:t>
      </w:r>
      <w:r w:rsidRPr="00176E85">
        <w:rPr>
          <w:rFonts w:ascii="Microsoft YaHei" w:eastAsia="Microsoft YaHei" w:hAnsi="Microsoft YaHei" w:cs="Microsoft YaHei" w:hint="eastAsia"/>
          <w:lang w:eastAsia="zh-CN"/>
        </w:rPr>
        <w:t>期《操作公报》附件）</w:t>
      </w:r>
    </w:p>
    <w:p w:rsidR="00795FC3" w:rsidRPr="00784406" w:rsidRDefault="00795FC3" w:rsidP="00795FC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</w:pPr>
      <w:r w:rsidRPr="00176E85">
        <w:rPr>
          <w:rFonts w:ascii="Microsoft YaHei" w:eastAsia="Microsoft YaHei" w:hAnsi="Microsoft YaHei" w:cs="Microsoft YaHei" w:hint="eastAsia"/>
        </w:rPr>
        <w:t>（第</w:t>
      </w:r>
      <w:r w:rsidR="0079426F" w:rsidRPr="00176E85">
        <w:rPr>
          <w:rFonts w:asciiTheme="minorHAnsi" w:eastAsiaTheme="minorEastAsia" w:hAnsiTheme="minorHAnsi" w:cstheme="minorHAnsi"/>
          <w:lang w:eastAsia="zh-CN"/>
        </w:rPr>
        <w:t>7</w:t>
      </w:r>
      <w:r w:rsidRPr="00176E85">
        <w:rPr>
          <w:rFonts w:ascii="Microsoft YaHei" w:eastAsia="Microsoft YaHei" w:hAnsi="Microsoft YaHei" w:cs="Microsoft YaHei" w:hint="eastAsia"/>
        </w:rPr>
        <w:t>号修正）</w:t>
      </w:r>
    </w:p>
    <w:p w:rsidR="00795FC3" w:rsidRPr="00784406" w:rsidRDefault="00795FC3" w:rsidP="00795FC3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95FC3" w:rsidRPr="00784406" w:rsidTr="006A66A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95FC3" w:rsidRPr="00784406" w:rsidRDefault="00795FC3" w:rsidP="003320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877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Pr="00784406">
              <w:rPr>
                <w:b/>
              </w:rPr>
              <w:t xml:space="preserve">     </w:t>
            </w:r>
            <w:r w:rsidR="00BB268D" w:rsidRPr="00784406">
              <w:rPr>
                <w:b/>
              </w:rPr>
              <w:t>ADD</w:t>
            </w:r>
          </w:p>
        </w:tc>
      </w:tr>
      <w:tr w:rsidR="00795FC3" w:rsidRPr="00784406" w:rsidTr="006A66AE">
        <w:trPr>
          <w:trHeight w:val="240"/>
        </w:trPr>
        <w:tc>
          <w:tcPr>
            <w:tcW w:w="909" w:type="dxa"/>
            <w:shd w:val="clear" w:color="auto" w:fill="auto"/>
          </w:tcPr>
          <w:p w:rsidR="00795FC3" w:rsidRPr="00784406" w:rsidRDefault="00795FC3" w:rsidP="006A66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95FC3" w:rsidRPr="00795FC3" w:rsidRDefault="00795FC3" w:rsidP="004122E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7</w:t>
            </w:r>
            <w:r w:rsidRPr="00784406">
              <w:rPr>
                <w:bCs/>
                <w:sz w:val="18"/>
                <w:szCs w:val="22"/>
                <w:lang w:val="fr-FR"/>
              </w:rPr>
              <w:t>-</w:t>
            </w: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20</w:t>
            </w:r>
            <w:r w:rsidR="004122E4">
              <w:rPr>
                <w:rFonts w:eastAsiaTheme="minorEastAsia"/>
                <w:bCs/>
                <w:sz w:val="18"/>
                <w:szCs w:val="22"/>
                <w:lang w:val="fr-FR" w:eastAsia="zh-CN"/>
              </w:rPr>
              <w:t>8</w:t>
            </w:r>
          </w:p>
        </w:tc>
        <w:tc>
          <w:tcPr>
            <w:tcW w:w="7470" w:type="dxa"/>
            <w:shd w:val="clear" w:color="auto" w:fill="auto"/>
          </w:tcPr>
          <w:p w:rsidR="00795FC3" w:rsidRPr="00784406" w:rsidRDefault="004122E4" w:rsidP="00795F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瑞典</w:t>
            </w:r>
          </w:p>
        </w:tc>
      </w:tr>
    </w:tbl>
    <w:p w:rsidR="00795FC3" w:rsidRPr="00784406" w:rsidRDefault="00795FC3" w:rsidP="00795FC3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795FC3" w:rsidRPr="00784406" w:rsidTr="006A66A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795FC3" w:rsidRPr="00784406" w:rsidRDefault="00795FC3" w:rsidP="006A66A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Pr="00784406">
              <w:rPr>
                <w:b/>
              </w:rPr>
              <w:t xml:space="preserve">    ADD</w:t>
            </w:r>
          </w:p>
        </w:tc>
      </w:tr>
      <w:tr w:rsidR="00795FC3" w:rsidRPr="00784406" w:rsidTr="006A66AE">
        <w:trPr>
          <w:trHeight w:val="240"/>
        </w:trPr>
        <w:tc>
          <w:tcPr>
            <w:tcW w:w="909" w:type="dxa"/>
            <w:shd w:val="clear" w:color="auto" w:fill="auto"/>
          </w:tcPr>
          <w:p w:rsidR="00795FC3" w:rsidRPr="00784406" w:rsidRDefault="00795FC3" w:rsidP="006A66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795FC3" w:rsidRPr="00795FC3" w:rsidRDefault="00795FC3" w:rsidP="00795F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7</w:t>
            </w:r>
            <w:r w:rsidRPr="00784406">
              <w:rPr>
                <w:bCs/>
                <w:sz w:val="18"/>
                <w:szCs w:val="22"/>
                <w:lang w:val="fr-FR"/>
              </w:rPr>
              <w:t>-</w:t>
            </w: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20</w:t>
            </w:r>
            <w:r w:rsidR="004122E4"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8</w:t>
            </w:r>
          </w:p>
        </w:tc>
        <w:tc>
          <w:tcPr>
            <w:tcW w:w="7470" w:type="dxa"/>
            <w:shd w:val="clear" w:color="auto" w:fill="auto"/>
          </w:tcPr>
          <w:p w:rsidR="00795FC3" w:rsidRPr="00784406" w:rsidRDefault="004122E4" w:rsidP="00795FC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瑞典</w:t>
            </w:r>
          </w:p>
        </w:tc>
      </w:tr>
    </w:tbl>
    <w:p w:rsidR="00795FC3" w:rsidRPr="00784406" w:rsidRDefault="00795FC3" w:rsidP="00795FC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784406">
        <w:rPr>
          <w:position w:val="6"/>
          <w:sz w:val="16"/>
          <w:szCs w:val="16"/>
          <w:lang w:val="fr-FR"/>
        </w:rPr>
        <w:t>____________</w:t>
      </w:r>
    </w:p>
    <w:p w:rsidR="00795FC3" w:rsidRPr="00B83025" w:rsidRDefault="00795FC3" w:rsidP="00795FC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CH" w:eastAsia="zh-CN"/>
        </w:rPr>
      </w:pPr>
      <w:r w:rsidRPr="00784406">
        <w:rPr>
          <w:sz w:val="16"/>
          <w:szCs w:val="16"/>
          <w:lang w:val="en-US" w:eastAsia="zh-CN"/>
        </w:rPr>
        <w:t>SANC:</w:t>
      </w:r>
      <w:r w:rsidRPr="00784406">
        <w:rPr>
          <w:sz w:val="16"/>
          <w:szCs w:val="16"/>
          <w:lang w:val="en-US" w:eastAsia="zh-CN"/>
        </w:rPr>
        <w:tab/>
      </w:r>
      <w:r>
        <w:rPr>
          <w:rFonts w:eastAsiaTheme="minorEastAsia" w:hint="eastAsia"/>
          <w:sz w:val="16"/>
          <w:szCs w:val="16"/>
          <w:lang w:val="en-US" w:eastAsia="zh-CN"/>
        </w:rPr>
        <w:t>信令区</w:t>
      </w:r>
      <w:r>
        <w:rPr>
          <w:rFonts w:eastAsiaTheme="minorEastAsia" w:hint="eastAsia"/>
          <w:sz w:val="16"/>
          <w:szCs w:val="16"/>
          <w:lang w:val="en-US" w:eastAsia="zh-CN"/>
        </w:rPr>
        <w:t>/</w:t>
      </w:r>
      <w:r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7A0BB7" w:rsidRDefault="007A0BB7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</w:p>
    <w:p w:rsidR="007A0BB7" w:rsidRDefault="007A0BB7" w:rsidP="00FA38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</w:p>
    <w:p w:rsidR="00E106F9" w:rsidRDefault="00E106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FA38CC" w:rsidRPr="00176E85" w:rsidRDefault="00FA38CC" w:rsidP="00051412">
      <w:pPr>
        <w:pStyle w:val="Heading20"/>
        <w:rPr>
          <w:rFonts w:asciiTheme="minorHAnsi" w:hAnsiTheme="minorHAnsi" w:cstheme="minorHAnsi"/>
          <w:lang w:eastAsia="zh-CN"/>
        </w:rPr>
      </w:pPr>
      <w:bookmarkStart w:id="621" w:name="_Toc236568475"/>
      <w:bookmarkStart w:id="622" w:name="_Toc240772455"/>
      <w:bookmarkStart w:id="623" w:name="_Toc355708885"/>
      <w:bookmarkStart w:id="624" w:name="_Toc421267582"/>
      <w:r w:rsidRPr="00051412">
        <w:rPr>
          <w:lang w:eastAsia="zh-CN"/>
        </w:rPr>
        <w:lastRenderedPageBreak/>
        <w:t>国际信令点代码</w:t>
      </w:r>
      <w:r w:rsidRPr="00176E85">
        <w:rPr>
          <w:rFonts w:asciiTheme="minorHAnsi" w:hAnsiTheme="minorHAnsi" w:cstheme="minorHAnsi"/>
          <w:lang w:eastAsia="zh-CN"/>
        </w:rPr>
        <w:t>（</w:t>
      </w:r>
      <w:r w:rsidRPr="00176E85">
        <w:rPr>
          <w:rFonts w:asciiTheme="minorHAnsi" w:hAnsiTheme="minorHAnsi" w:cstheme="minorHAnsi"/>
          <w:lang w:eastAsia="zh-CN"/>
        </w:rPr>
        <w:t>ISPC</w:t>
      </w:r>
      <w:r w:rsidRPr="00176E85">
        <w:rPr>
          <w:rFonts w:asciiTheme="minorHAnsi" w:hAnsiTheme="minorHAnsi" w:cstheme="minorHAnsi"/>
          <w:lang w:eastAsia="zh-CN"/>
        </w:rPr>
        <w:t>）列表</w:t>
      </w:r>
      <w:r w:rsidRPr="00176E85">
        <w:rPr>
          <w:rFonts w:asciiTheme="minorHAnsi" w:hAnsiTheme="minorHAnsi" w:cstheme="minorHAnsi"/>
          <w:lang w:eastAsia="zh-CN"/>
        </w:rPr>
        <w:br/>
      </w:r>
      <w:r w:rsidRPr="00176E85">
        <w:rPr>
          <w:rFonts w:asciiTheme="minorHAnsi" w:hAnsiTheme="minorHAnsi" w:cstheme="minorHAnsi"/>
          <w:lang w:eastAsia="zh-CN"/>
        </w:rPr>
        <w:t>（根据</w:t>
      </w:r>
      <w:r w:rsidRPr="00176E85">
        <w:rPr>
          <w:rFonts w:asciiTheme="minorHAnsi" w:hAnsiTheme="minorHAnsi" w:cstheme="minorHAnsi"/>
          <w:lang w:eastAsia="zh-CN"/>
        </w:rPr>
        <w:t>ITU-T Q.708</w:t>
      </w:r>
      <w:r w:rsidRPr="00176E85">
        <w:rPr>
          <w:rFonts w:asciiTheme="minorHAnsi" w:hAnsiTheme="minorHAnsi" w:cstheme="minorHAnsi"/>
          <w:lang w:eastAsia="zh-CN"/>
        </w:rPr>
        <w:t>建议书（</w:t>
      </w:r>
      <w:r w:rsidRPr="00176E85">
        <w:rPr>
          <w:rFonts w:asciiTheme="minorHAnsi" w:hAnsiTheme="minorHAnsi" w:cstheme="minorHAnsi"/>
          <w:lang w:eastAsia="zh-CN"/>
        </w:rPr>
        <w:t>03/1999</w:t>
      </w:r>
      <w:r w:rsidRPr="00176E85">
        <w:rPr>
          <w:rFonts w:asciiTheme="minorHAnsi" w:hAnsiTheme="minorHAnsi" w:cstheme="minorHAnsi"/>
          <w:lang w:eastAsia="zh-CN"/>
        </w:rPr>
        <w:t>））</w:t>
      </w:r>
      <w:r w:rsidRPr="00176E85">
        <w:rPr>
          <w:rFonts w:asciiTheme="minorHAnsi" w:hAnsiTheme="minorHAnsi" w:cstheme="minorHAnsi"/>
          <w:lang w:eastAsia="zh-CN"/>
        </w:rPr>
        <w:br/>
      </w:r>
      <w:r w:rsidRPr="00176E85">
        <w:rPr>
          <w:rFonts w:asciiTheme="minorHAnsi" w:hAnsiTheme="minorHAnsi" w:cstheme="minorHAnsi"/>
          <w:lang w:eastAsia="zh-CN"/>
        </w:rPr>
        <w:t>（截至</w:t>
      </w:r>
      <w:r w:rsidRPr="00176E85">
        <w:rPr>
          <w:rFonts w:asciiTheme="minorHAnsi" w:hAnsiTheme="minorHAnsi" w:cstheme="minorHAnsi"/>
          <w:lang w:eastAsia="zh-CN"/>
        </w:rPr>
        <w:t>2015</w:t>
      </w:r>
      <w:r w:rsidRPr="00176E85">
        <w:rPr>
          <w:rFonts w:asciiTheme="minorHAnsi" w:hAnsiTheme="minorHAnsi" w:cstheme="minorHAnsi"/>
          <w:lang w:eastAsia="zh-CN"/>
        </w:rPr>
        <w:t>年</w:t>
      </w:r>
      <w:r w:rsidRPr="00176E85">
        <w:rPr>
          <w:rFonts w:asciiTheme="minorHAnsi" w:hAnsiTheme="minorHAnsi" w:cstheme="minorHAnsi"/>
          <w:lang w:eastAsia="zh-CN"/>
        </w:rPr>
        <w:t>1</w:t>
      </w:r>
      <w:r w:rsidRPr="00176E85">
        <w:rPr>
          <w:rFonts w:asciiTheme="minorHAnsi" w:hAnsiTheme="minorHAnsi" w:cstheme="minorHAnsi"/>
          <w:lang w:eastAsia="zh-CN"/>
        </w:rPr>
        <w:t>月</w:t>
      </w:r>
      <w:r w:rsidRPr="00176E85">
        <w:rPr>
          <w:rFonts w:asciiTheme="minorHAnsi" w:hAnsiTheme="minorHAnsi" w:cstheme="minorHAnsi"/>
          <w:lang w:eastAsia="zh-CN"/>
        </w:rPr>
        <w:t>1</w:t>
      </w:r>
      <w:r w:rsidRPr="00176E85">
        <w:rPr>
          <w:rFonts w:asciiTheme="minorHAnsi" w:hAnsiTheme="minorHAnsi" w:cstheme="minorHAnsi"/>
          <w:lang w:eastAsia="zh-CN"/>
        </w:rPr>
        <w:t>日）</w:t>
      </w:r>
      <w:bookmarkEnd w:id="621"/>
      <w:bookmarkEnd w:id="622"/>
      <w:bookmarkEnd w:id="623"/>
      <w:bookmarkEnd w:id="624"/>
    </w:p>
    <w:p w:rsidR="0063131F" w:rsidRDefault="0063131F" w:rsidP="00E106F9">
      <w:pPr>
        <w:pStyle w:val="Heading70"/>
        <w:keepNext/>
        <w:spacing w:before="240"/>
        <w:rPr>
          <w:lang w:eastAsia="zh-CN"/>
        </w:rPr>
      </w:pPr>
      <w:r w:rsidRPr="00BB3865">
        <w:rPr>
          <w:rFonts w:eastAsia="SimSun" w:cs="Calibri"/>
          <w:lang w:val="fr-FR" w:eastAsia="zh-CN"/>
        </w:rPr>
        <w:t>（</w:t>
      </w:r>
      <w:r w:rsidRPr="00BB3865">
        <w:rPr>
          <w:rFonts w:eastAsia="SimSun" w:cs="Calibri"/>
          <w:lang w:eastAsia="zh-CN"/>
        </w:rPr>
        <w:t>国际电联《操作公报》第</w:t>
      </w:r>
      <w:r>
        <w:rPr>
          <w:rFonts w:eastAsia="SimSun" w:cs="Calibri"/>
          <w:lang w:val="en-US" w:eastAsia="zh-CN"/>
        </w:rPr>
        <w:t>1</w:t>
      </w:r>
      <w:r w:rsidR="00E106F9">
        <w:rPr>
          <w:rFonts w:eastAsia="SimSun" w:cs="Calibri"/>
          <w:lang w:val="en-US" w:eastAsia="zh-CN"/>
        </w:rPr>
        <w:t>109 – 1.</w:t>
      </w:r>
      <w:r w:rsidR="00E106F9">
        <w:rPr>
          <w:rFonts w:eastAsia="SimSun" w:cs="Calibri" w:hint="eastAsia"/>
          <w:lang w:val="en-US" w:eastAsia="zh-CN"/>
        </w:rPr>
        <w:t>X</w:t>
      </w:r>
      <w:r w:rsidRPr="00BB3865">
        <w:rPr>
          <w:rFonts w:eastAsia="SimSun" w:cs="Calibri"/>
          <w:lang w:val="en-US" w:eastAsia="zh-CN"/>
        </w:rPr>
        <w:t>.201</w:t>
      </w:r>
      <w:r w:rsidR="00E106F9">
        <w:rPr>
          <w:rFonts w:eastAsia="SimSun" w:cs="Calibri"/>
          <w:lang w:val="en-US" w:eastAsia="zh-CN"/>
        </w:rPr>
        <w:t>6</w:t>
      </w:r>
      <w:r w:rsidRPr="00BB3865">
        <w:rPr>
          <w:rFonts w:eastAsia="SimSun" w:cs="Calibri"/>
          <w:lang w:eastAsia="zh-CN"/>
        </w:rPr>
        <w:t>期的附件</w:t>
      </w:r>
      <w:r w:rsidRPr="00BB3865">
        <w:rPr>
          <w:rFonts w:eastAsia="SimSun" w:cs="Calibri"/>
          <w:lang w:val="fr-FR" w:eastAsia="zh-CN"/>
        </w:rPr>
        <w:t>）</w:t>
      </w:r>
      <w:r w:rsidRPr="00BB3865">
        <w:rPr>
          <w:rFonts w:eastAsia="SimSun" w:cs="Calibri"/>
          <w:lang w:val="fr-FR" w:eastAsia="zh-CN"/>
        </w:rPr>
        <w:br/>
      </w:r>
      <w:r w:rsidRPr="00BB3865">
        <w:rPr>
          <w:rFonts w:eastAsia="SimSun" w:cs="Calibri"/>
          <w:lang w:val="fr-FR" w:eastAsia="zh-CN"/>
        </w:rPr>
        <w:t>（</w:t>
      </w:r>
      <w:r w:rsidRPr="00BB3865">
        <w:rPr>
          <w:rFonts w:eastAsia="SimSun" w:cs="Calibri"/>
          <w:lang w:eastAsia="zh-CN"/>
        </w:rPr>
        <w:t>第</w:t>
      </w:r>
      <w:r w:rsidR="00E106F9">
        <w:rPr>
          <w:rFonts w:eastAsia="SimSun" w:cs="Calibri"/>
          <w:lang w:eastAsia="zh-CN"/>
        </w:rPr>
        <w:t>53</w:t>
      </w:r>
      <w:r w:rsidRPr="00BB3865">
        <w:rPr>
          <w:rFonts w:eastAsia="SimSun" w:cs="Calibri"/>
          <w:lang w:eastAsia="zh-CN"/>
        </w:rPr>
        <w:t>号修正</w:t>
      </w:r>
      <w:r w:rsidRPr="00BB3865">
        <w:rPr>
          <w:rFonts w:eastAsia="SimSun" w:cs="Calibri"/>
          <w:lang w:val="fr-FR" w:eastAsia="zh-CN"/>
        </w:rPr>
        <w:t>）</w:t>
      </w:r>
    </w:p>
    <w:p w:rsidR="00FA38CC" w:rsidRPr="009448AD" w:rsidRDefault="00FA38CC" w:rsidP="00FA38CC">
      <w:pPr>
        <w:keepNext/>
        <w:spacing w:before="0"/>
        <w:rPr>
          <w:lang w:eastAsia="zh-CN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8"/>
        <w:gridCol w:w="801"/>
        <w:gridCol w:w="25"/>
        <w:gridCol w:w="3436"/>
        <w:gridCol w:w="108"/>
        <w:gridCol w:w="3901"/>
        <w:gridCol w:w="68"/>
      </w:tblGrid>
      <w:tr w:rsidR="00FA38CC" w:rsidRPr="00CD4223" w:rsidTr="00E106F9">
        <w:trPr>
          <w:cantSplit/>
          <w:trHeight w:val="227"/>
          <w:tblHeader/>
        </w:trPr>
        <w:tc>
          <w:tcPr>
            <w:tcW w:w="1843" w:type="dxa"/>
            <w:gridSpan w:val="4"/>
          </w:tcPr>
          <w:p w:rsidR="00FA38CC" w:rsidRPr="00CD4223" w:rsidRDefault="0001341C" w:rsidP="00CD4223">
            <w:pPr>
              <w:pStyle w:val="Tablehead"/>
              <w:jc w:val="left"/>
              <w:rPr>
                <w:rFonts w:eastAsia="STKaiti"/>
                <w:b w:val="0"/>
                <w:bCs w:val="0"/>
                <w:i w:val="0"/>
                <w:iCs/>
              </w:rPr>
            </w:pPr>
            <w:r w:rsidRPr="00CD4223">
              <w:rPr>
                <w:rFonts w:eastAsia="STKaiti" w:hint="eastAsia"/>
                <w:b w:val="0"/>
                <w:bCs w:val="0"/>
                <w:i w:val="0"/>
                <w:iCs/>
                <w:lang w:eastAsia="zh-CN"/>
              </w:rPr>
              <w:t>国家</w:t>
            </w:r>
            <w:r w:rsidRPr="00CD4223">
              <w:rPr>
                <w:rFonts w:eastAsia="STKaiti" w:hint="eastAsia"/>
                <w:b w:val="0"/>
                <w:bCs w:val="0"/>
                <w:i w:val="0"/>
                <w:iCs/>
                <w:lang w:eastAsia="zh-CN"/>
              </w:rPr>
              <w:t>/</w:t>
            </w:r>
            <w:r w:rsidRPr="00CD4223">
              <w:rPr>
                <w:rFonts w:eastAsia="STKaiti" w:hint="eastAsia"/>
                <w:b w:val="0"/>
                <w:bCs w:val="0"/>
                <w:i w:val="0"/>
                <w:iCs/>
                <w:lang w:eastAsia="zh-CN"/>
              </w:rPr>
              <w:t>地理区域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A38CC" w:rsidRPr="00CD4223" w:rsidRDefault="0001341C" w:rsidP="00CD4223">
            <w:pPr>
              <w:pStyle w:val="Tablehead"/>
              <w:jc w:val="left"/>
              <w:rPr>
                <w:rFonts w:eastAsia="STKaiti"/>
                <w:b w:val="0"/>
                <w:bCs w:val="0"/>
                <w:i w:val="0"/>
                <w:iCs/>
                <w:lang w:val="en-US"/>
              </w:rPr>
            </w:pPr>
            <w:r w:rsidRPr="00CD4223">
              <w:rPr>
                <w:rFonts w:eastAsia="STKaiti" w:hint="eastAsia"/>
                <w:b w:val="0"/>
                <w:bCs w:val="0"/>
                <w:i w:val="0"/>
                <w:iCs/>
                <w:lang w:val="en-US" w:eastAsia="zh-CN"/>
              </w:rPr>
              <w:t>该信令点的唯一名称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FA38CC" w:rsidRPr="00CD4223" w:rsidRDefault="0001341C" w:rsidP="00CD4223">
            <w:pPr>
              <w:pStyle w:val="Tablehead"/>
              <w:jc w:val="left"/>
              <w:rPr>
                <w:rFonts w:eastAsia="STKaiti"/>
                <w:b w:val="0"/>
                <w:bCs w:val="0"/>
                <w:i w:val="0"/>
                <w:iCs/>
                <w:lang w:val="en-US"/>
              </w:rPr>
            </w:pPr>
            <w:r w:rsidRPr="00CD4223">
              <w:rPr>
                <w:rFonts w:eastAsia="STKaiti" w:hint="eastAsia"/>
                <w:b w:val="0"/>
                <w:bCs w:val="0"/>
                <w:i w:val="0"/>
                <w:iCs/>
                <w:lang w:val="en-US" w:eastAsia="zh-CN"/>
              </w:rPr>
              <w:t>信令点运营商的名称</w:t>
            </w:r>
          </w:p>
        </w:tc>
      </w:tr>
      <w:tr w:rsidR="00FA38CC" w:rsidRPr="00CD4223" w:rsidTr="00E106F9">
        <w:trPr>
          <w:cantSplit/>
          <w:trHeight w:val="227"/>
          <w:tblHeader/>
        </w:trPr>
        <w:tc>
          <w:tcPr>
            <w:tcW w:w="1017" w:type="dxa"/>
            <w:gridSpan w:val="2"/>
          </w:tcPr>
          <w:p w:rsidR="00FA38CC" w:rsidRPr="00CD4223" w:rsidRDefault="00FA38CC" w:rsidP="00CD4223">
            <w:pPr>
              <w:pStyle w:val="Tablehead"/>
              <w:jc w:val="left"/>
              <w:rPr>
                <w:rFonts w:asciiTheme="minorHAnsi" w:eastAsia="STKaiti" w:hAnsiTheme="minorHAnsi"/>
                <w:b w:val="0"/>
                <w:bCs w:val="0"/>
                <w:i w:val="0"/>
                <w:iCs/>
              </w:rPr>
            </w:pPr>
            <w:r w:rsidRPr="00CD4223">
              <w:rPr>
                <w:rFonts w:asciiTheme="minorHAnsi" w:eastAsia="STKaiti" w:hAnsiTheme="minorHAnsi"/>
                <w:b w:val="0"/>
                <w:bCs w:val="0"/>
                <w:i w:val="0"/>
                <w:iCs/>
              </w:rPr>
              <w:t>ISPC</w:t>
            </w:r>
          </w:p>
        </w:tc>
        <w:tc>
          <w:tcPr>
            <w:tcW w:w="826" w:type="dxa"/>
            <w:gridSpan w:val="2"/>
            <w:shd w:val="clear" w:color="auto" w:fill="auto"/>
          </w:tcPr>
          <w:p w:rsidR="00FA38CC" w:rsidRPr="00CD4223" w:rsidRDefault="00FA38CC" w:rsidP="00CD4223">
            <w:pPr>
              <w:pStyle w:val="Tablehead"/>
              <w:jc w:val="left"/>
              <w:rPr>
                <w:rFonts w:asciiTheme="minorHAnsi" w:eastAsia="STKaiti" w:hAnsiTheme="minorHAnsi"/>
                <w:b w:val="0"/>
                <w:bCs w:val="0"/>
                <w:i w:val="0"/>
                <w:iCs/>
              </w:rPr>
            </w:pPr>
            <w:r w:rsidRPr="00CD4223">
              <w:rPr>
                <w:rFonts w:asciiTheme="minorHAnsi" w:eastAsia="STKaiti" w:hAnsiTheme="minorHAnsi"/>
                <w:b w:val="0"/>
                <w:bCs w:val="0"/>
                <w:i w:val="0"/>
                <w:iCs/>
              </w:rPr>
              <w:t>DEC</w:t>
            </w:r>
          </w:p>
        </w:tc>
        <w:tc>
          <w:tcPr>
            <w:tcW w:w="3544" w:type="dxa"/>
            <w:gridSpan w:val="2"/>
            <w:vMerge/>
            <w:shd w:val="clear" w:color="auto" w:fill="auto"/>
          </w:tcPr>
          <w:p w:rsidR="00FA38CC" w:rsidRPr="00CD4223" w:rsidRDefault="00FA38CC" w:rsidP="00CD4223">
            <w:pPr>
              <w:pStyle w:val="Tablehead"/>
              <w:rPr>
                <w:rFonts w:eastAsia="STKaiti"/>
                <w:b w:val="0"/>
                <w:bCs w:val="0"/>
                <w:i w:val="0"/>
                <w:iCs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FA38CC" w:rsidRPr="00CD4223" w:rsidRDefault="00FA38CC" w:rsidP="00CD4223">
            <w:pPr>
              <w:pStyle w:val="Tablehead"/>
              <w:rPr>
                <w:rFonts w:eastAsia="STKaiti"/>
                <w:b w:val="0"/>
                <w:bCs w:val="0"/>
                <w:i w:val="0"/>
                <w:iCs/>
              </w:rPr>
            </w:pPr>
          </w:p>
        </w:tc>
      </w:tr>
      <w:bookmarkEnd w:id="612"/>
      <w:tr w:rsidR="00E106F9" w:rsidRPr="00F71F22" w:rsidTr="00E106F9">
        <w:trPr>
          <w:gridAfter w:val="1"/>
          <w:wAfter w:w="6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E106F9" w:rsidRPr="00F71F22" w:rsidRDefault="002A5276" w:rsidP="00DE2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匈牙利</w:t>
            </w:r>
            <w:r w:rsidR="00E106F9" w:rsidRPr="00F71F22">
              <w:rPr>
                <w:b/>
              </w:rPr>
              <w:t xml:space="preserve">    SUP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2-032-1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4353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Budapest BP1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2-212-3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5795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W-INT-GW1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2-212-4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5796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W-INT-GW2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4CA6">
              <w:rPr>
                <w:bCs/>
                <w:sz w:val="18"/>
                <w:szCs w:val="22"/>
                <w:lang w:val="fr-FR"/>
              </w:rPr>
              <w:t>Bp</w:t>
            </w:r>
            <w:proofErr w:type="spellEnd"/>
            <w:r w:rsidRPr="003B4CA6">
              <w:rPr>
                <w:bCs/>
                <w:sz w:val="18"/>
                <w:szCs w:val="22"/>
                <w:lang w:val="fr-FR"/>
              </w:rPr>
              <w:t>. MGWF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E106F9" w:rsidRPr="003B4CA6" w:rsidRDefault="002A5276" w:rsidP="00DE2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巴拿马</w:t>
            </w:r>
            <w:r w:rsidR="00E106F9" w:rsidRPr="003B4CA6">
              <w:rPr>
                <w:b/>
              </w:rPr>
              <w:t xml:space="preserve">    SUP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7-029-4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14572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MSS01PAN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4CA6">
              <w:rPr>
                <w:bCs/>
                <w:sz w:val="18"/>
                <w:szCs w:val="22"/>
                <w:lang w:val="fr-FR"/>
              </w:rPr>
              <w:t>Claro</w:t>
            </w:r>
            <w:proofErr w:type="spellEnd"/>
            <w:r w:rsidRPr="003B4CA6">
              <w:rPr>
                <w:bCs/>
                <w:sz w:val="18"/>
                <w:szCs w:val="22"/>
                <w:lang w:val="fr-FR"/>
              </w:rPr>
              <w:t xml:space="preserve"> Panamá S.A.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E106F9" w:rsidRPr="003B4CA6" w:rsidRDefault="002A5276" w:rsidP="00DE2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巴拿马</w:t>
            </w:r>
            <w:r w:rsidR="00E106F9" w:rsidRPr="003B4CA6">
              <w:rPr>
                <w:b/>
              </w:rPr>
              <w:t xml:space="preserve">    ADD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7-029-4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14572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STP01DAV01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4CA6">
              <w:rPr>
                <w:bCs/>
                <w:sz w:val="18"/>
                <w:szCs w:val="22"/>
                <w:lang w:val="fr-FR"/>
              </w:rPr>
              <w:t>Claro</w:t>
            </w:r>
            <w:proofErr w:type="spellEnd"/>
            <w:r w:rsidRPr="003B4CA6">
              <w:rPr>
                <w:bCs/>
                <w:sz w:val="18"/>
                <w:szCs w:val="22"/>
                <w:lang w:val="fr-FR"/>
              </w:rPr>
              <w:t xml:space="preserve"> Panamá, S.A.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E106F9" w:rsidRPr="003B4CA6" w:rsidRDefault="002A5276" w:rsidP="00DE2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新加坡</w:t>
            </w:r>
            <w:r w:rsidR="00E106F9" w:rsidRPr="003B4CA6">
              <w:rPr>
                <w:b/>
              </w:rPr>
              <w:t xml:space="preserve">    ADD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5-145-2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11402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ARS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4CA6">
              <w:rPr>
                <w:bCs/>
                <w:sz w:val="18"/>
                <w:szCs w:val="22"/>
                <w:lang w:val="fr-FR"/>
              </w:rPr>
              <w:t>StarHub</w:t>
            </w:r>
            <w:proofErr w:type="spellEnd"/>
            <w:r w:rsidRPr="003B4CA6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5-145-3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11403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TSS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3B4CA6">
              <w:rPr>
                <w:bCs/>
                <w:sz w:val="18"/>
                <w:szCs w:val="22"/>
                <w:lang w:val="fr-FR"/>
              </w:rPr>
              <w:t>StarHub</w:t>
            </w:r>
            <w:proofErr w:type="spellEnd"/>
            <w:r w:rsidRPr="003B4CA6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288" w:type="dxa"/>
            <w:gridSpan w:val="7"/>
            <w:shd w:val="clear" w:color="auto" w:fill="auto"/>
          </w:tcPr>
          <w:p w:rsidR="00E106F9" w:rsidRPr="003B4CA6" w:rsidRDefault="002A5276" w:rsidP="00DE28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lang w:eastAsia="zh-CN"/>
              </w:rPr>
              <w:t>瑞典</w:t>
            </w:r>
            <w:r w:rsidR="00E106F9" w:rsidRPr="003B4CA6">
              <w:rPr>
                <w:b/>
              </w:rPr>
              <w:t xml:space="preserve">    ADD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7-207-6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15998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FTS-SW1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Fink Telecom Services</w:t>
            </w:r>
          </w:p>
        </w:tc>
      </w:tr>
      <w:tr w:rsidR="00E106F9" w:rsidRPr="003B4CA6" w:rsidTr="00E106F9">
        <w:trPr>
          <w:gridAfter w:val="1"/>
          <w:wAfter w:w="68" w:type="dxa"/>
          <w:cantSplit/>
          <w:trHeight w:val="240"/>
        </w:trPr>
        <w:tc>
          <w:tcPr>
            <w:tcW w:w="909" w:type="dxa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7-207-7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15999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FTS-SW2</w:t>
            </w:r>
          </w:p>
        </w:tc>
        <w:tc>
          <w:tcPr>
            <w:tcW w:w="4009" w:type="dxa"/>
            <w:gridSpan w:val="2"/>
          </w:tcPr>
          <w:p w:rsidR="00E106F9" w:rsidRPr="003B4CA6" w:rsidRDefault="00E106F9" w:rsidP="00DE28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B4CA6">
              <w:rPr>
                <w:bCs/>
                <w:sz w:val="18"/>
                <w:szCs w:val="22"/>
                <w:lang w:val="fr-FR"/>
              </w:rPr>
              <w:t>Fink Telecom Services</w:t>
            </w:r>
          </w:p>
        </w:tc>
      </w:tr>
    </w:tbl>
    <w:p w:rsidR="00E106F9" w:rsidRDefault="00E106F9" w:rsidP="00CF1DA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</w:p>
    <w:p w:rsidR="00CF1DA7" w:rsidRPr="008334CC" w:rsidRDefault="00CF1DA7" w:rsidP="00CF1DA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8334CC">
        <w:rPr>
          <w:position w:val="6"/>
          <w:sz w:val="16"/>
          <w:szCs w:val="16"/>
          <w:lang w:val="fr-FR"/>
        </w:rPr>
        <w:t>____________</w:t>
      </w:r>
    </w:p>
    <w:p w:rsidR="00CF1DA7" w:rsidRPr="008334CC" w:rsidRDefault="00CF1DA7" w:rsidP="00CF1DA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4E50B9" w:rsidRDefault="004E50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4E50B9" w:rsidRPr="00051412" w:rsidRDefault="004E50B9" w:rsidP="00051412">
      <w:pPr>
        <w:pStyle w:val="Heading20"/>
        <w:rPr>
          <w:lang w:eastAsia="zh-CN"/>
        </w:rPr>
      </w:pPr>
      <w:bookmarkStart w:id="625" w:name="_Toc352940523"/>
      <w:bookmarkStart w:id="626" w:name="_Toc354053860"/>
      <w:bookmarkStart w:id="627" w:name="_Toc355708886"/>
      <w:r w:rsidRPr="00051412">
        <w:rPr>
          <w:rFonts w:hint="eastAsia"/>
          <w:lang w:eastAsia="zh-CN"/>
        </w:rPr>
        <w:lastRenderedPageBreak/>
        <w:t>国内编号方案</w:t>
      </w:r>
      <w:r w:rsidRPr="00051412">
        <w:rPr>
          <w:lang w:eastAsia="zh-CN"/>
        </w:rPr>
        <w:br/>
      </w:r>
      <w:r w:rsidRPr="00051412">
        <w:rPr>
          <w:rFonts w:hint="eastAsia"/>
          <w:lang w:eastAsia="zh-CN"/>
        </w:rPr>
        <w:t>（根据</w:t>
      </w:r>
      <w:r w:rsidRPr="00176E85">
        <w:rPr>
          <w:rFonts w:asciiTheme="minorHAnsi" w:hAnsiTheme="minorHAnsi" w:cstheme="minorHAnsi"/>
          <w:lang w:eastAsia="zh-CN"/>
        </w:rPr>
        <w:t>ITU-T E.129</w:t>
      </w:r>
      <w:r w:rsidRPr="00176E85">
        <w:rPr>
          <w:rFonts w:asciiTheme="minorHAnsi" w:hAnsiTheme="minorHAnsi" w:cstheme="minorHAnsi"/>
          <w:lang w:eastAsia="zh-CN"/>
        </w:rPr>
        <w:t>建议书（</w:t>
      </w:r>
      <w:r w:rsidRPr="00176E85">
        <w:rPr>
          <w:rFonts w:asciiTheme="minorHAnsi" w:hAnsiTheme="minorHAnsi" w:cstheme="minorHAnsi"/>
          <w:lang w:eastAsia="zh-CN"/>
        </w:rPr>
        <w:t>01/2013</w:t>
      </w:r>
      <w:r w:rsidRPr="00051412">
        <w:rPr>
          <w:rFonts w:hint="eastAsia"/>
          <w:lang w:eastAsia="zh-CN"/>
        </w:rPr>
        <w:t>）</w:t>
      </w:r>
      <w:bookmarkEnd w:id="625"/>
      <w:bookmarkEnd w:id="626"/>
      <w:bookmarkEnd w:id="627"/>
      <w:r w:rsidRPr="00051412">
        <w:rPr>
          <w:rFonts w:hint="eastAsia"/>
          <w:lang w:eastAsia="zh-CN"/>
        </w:rPr>
        <w:t>）</w:t>
      </w:r>
    </w:p>
    <w:p w:rsidR="004E50B9" w:rsidRPr="003F0263" w:rsidRDefault="004E50B9" w:rsidP="004E50B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628" w:name="_Toc36875244"/>
      <w:bookmarkStart w:id="629" w:name="_Toc352940524"/>
      <w:bookmarkStart w:id="630" w:name="_Toc354053861"/>
      <w:bookmarkStart w:id="631" w:name="_Toc355708887"/>
      <w:r>
        <w:rPr>
          <w:rFonts w:eastAsiaTheme="minorEastAsia" w:hint="eastAsia"/>
          <w:lang w:val="en-US" w:eastAsia="zh-CN"/>
        </w:rPr>
        <w:t>网站</w:t>
      </w:r>
      <w:r w:rsidRPr="003F0263">
        <w:rPr>
          <w:rFonts w:eastAsiaTheme="minorEastAsia" w:hint="eastAsia"/>
          <w:lang w:val="fr-FR" w:eastAsia="zh-CN"/>
        </w:rPr>
        <w:t>：</w:t>
      </w:r>
      <w:bookmarkEnd w:id="628"/>
      <w:r w:rsidRPr="00085E9A">
        <w:fldChar w:fldCharType="begin"/>
      </w:r>
      <w:r w:rsidRPr="003F0263">
        <w:rPr>
          <w:lang w:val="fr-FR"/>
        </w:rPr>
        <w:instrText xml:space="preserve"> HYPERLINK "http://www.itu.int/itu-t/inr/nnp/index.html" </w:instrText>
      </w:r>
      <w:r w:rsidRPr="00085E9A">
        <w:fldChar w:fldCharType="separate"/>
      </w:r>
      <w:r w:rsidRPr="003F0263">
        <w:rPr>
          <w:lang w:val="fr-FR"/>
        </w:rPr>
        <w:t>www.itu.int/itu-t/inr/nnp/index.html</w:t>
      </w:r>
      <w:bookmarkEnd w:id="629"/>
      <w:bookmarkEnd w:id="630"/>
      <w:bookmarkEnd w:id="631"/>
      <w:r w:rsidRPr="00085E9A">
        <w:fldChar w:fldCharType="end"/>
      </w:r>
    </w:p>
    <w:p w:rsidR="004E50B9" w:rsidRPr="003F0263" w:rsidRDefault="004E50B9" w:rsidP="004E50B9">
      <w:pPr>
        <w:rPr>
          <w:sz w:val="8"/>
          <w:lang w:val="fr-FR"/>
        </w:rPr>
      </w:pPr>
    </w:p>
    <w:p w:rsidR="004E50B9" w:rsidRDefault="004E50B9" w:rsidP="004E50B9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E50B9" w:rsidRDefault="004E50B9" w:rsidP="004E50B9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4E50B9" w:rsidRDefault="004E50B9" w:rsidP="004E50B9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>
        <w:rPr>
          <w:lang w:eastAsia="zh-CN"/>
        </w:rPr>
        <w:t>1.</w:t>
      </w:r>
      <w:r w:rsidR="00E106F9">
        <w:rPr>
          <w:rFonts w:eastAsiaTheme="minorEastAsia" w:hint="eastAsia"/>
          <w:lang w:eastAsia="zh-CN"/>
        </w:rPr>
        <w:t>III</w:t>
      </w:r>
      <w:r>
        <w:rPr>
          <w:lang w:eastAsia="zh-CN"/>
        </w:rPr>
        <w:t>.201</w:t>
      </w:r>
      <w:r w:rsidR="00E106F9">
        <w:rPr>
          <w:rFonts w:hint="eastAsia"/>
          <w:lang w:eastAsia="zh-CN"/>
        </w:rPr>
        <w:t>9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4E50B9" w:rsidRPr="008E70D7" w:rsidRDefault="004E50B9" w:rsidP="004E50B9">
      <w:pPr>
        <w:rPr>
          <w:lang w:eastAsia="zh-CN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2862"/>
      </w:tblGrid>
      <w:tr w:rsidR="004E50B9" w:rsidRPr="00FC31EF" w:rsidTr="007C1A83">
        <w:trPr>
          <w:trHeight w:val="417"/>
          <w:jc w:val="center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B9" w:rsidRPr="001904BF" w:rsidRDefault="004E50B9" w:rsidP="006A66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E50B9" w:rsidRPr="0051719B" w:rsidRDefault="004E50B9" w:rsidP="006A66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E106F9" w:rsidRPr="00FC31EF" w:rsidTr="007C1A83">
        <w:trPr>
          <w:trHeight w:val="36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9" w:rsidRPr="003B4CA6" w:rsidRDefault="00E106F9" w:rsidP="00E106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古巴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9" w:rsidRPr="003B4CA6" w:rsidRDefault="00E106F9" w:rsidP="00E106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3B4CA6">
              <w:rPr>
                <w:rFonts w:eastAsia="SimSun"/>
              </w:rPr>
              <w:t>+53</w:t>
            </w:r>
          </w:p>
        </w:tc>
      </w:tr>
      <w:tr w:rsidR="00E106F9" w:rsidRPr="00FC31EF" w:rsidTr="007C1A83">
        <w:trPr>
          <w:trHeight w:val="337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9" w:rsidRPr="003B4CA6" w:rsidRDefault="0005516F" w:rsidP="000551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>
              <w:rPr>
                <w:rFonts w:eastAsia="SimSun" w:hint="eastAsia"/>
                <w:lang w:eastAsia="zh-CN"/>
              </w:rPr>
              <w:t>法属波利尼西亚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F9" w:rsidRPr="003B4CA6" w:rsidRDefault="00E106F9" w:rsidP="00E106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</w:rPr>
            </w:pPr>
            <w:r w:rsidRPr="003B4CA6">
              <w:rPr>
                <w:rFonts w:eastAsia="SimSun"/>
              </w:rPr>
              <w:t>+689</w:t>
            </w:r>
          </w:p>
        </w:tc>
      </w:tr>
    </w:tbl>
    <w:p w:rsidR="004E50B9" w:rsidRPr="006A054B" w:rsidRDefault="004E50B9" w:rsidP="004E50B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BA4143" w:rsidRPr="00CF1DA7" w:rsidRDefault="00BA4143" w:rsidP="00FA38CC">
      <w:pPr>
        <w:rPr>
          <w:lang w:val="fr-FR" w:eastAsia="zh-CN"/>
        </w:rPr>
      </w:pPr>
    </w:p>
    <w:sectPr w:rsidR="00BA4143" w:rsidRPr="00CF1DA7" w:rsidSect="00F925AC">
      <w:footerReference w:type="default" r:id="rId20"/>
      <w:footerReference w:type="first" r:id="rId21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FA" w:rsidRDefault="004D2FFA">
      <w:r>
        <w:separator/>
      </w:r>
    </w:p>
  </w:endnote>
  <w:endnote w:type="continuationSeparator" w:id="0">
    <w:p w:rsidR="004D2FFA" w:rsidRDefault="004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D2FFA" w:rsidRPr="007F091C" w:rsidTr="003320E5">
      <w:trPr>
        <w:cantSplit/>
        <w:jc w:val="center"/>
      </w:trPr>
      <w:tc>
        <w:tcPr>
          <w:tcW w:w="1761" w:type="dxa"/>
          <w:shd w:val="clear" w:color="auto" w:fill="4C4C4C"/>
        </w:tcPr>
        <w:p w:rsidR="004D2FFA" w:rsidRPr="007F091C" w:rsidRDefault="004D2FFA" w:rsidP="003320E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A5103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A5103">
            <w:rPr>
              <w:noProof/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D2FFA" w:rsidRPr="002C1590" w:rsidRDefault="004D2FFA" w:rsidP="003320E5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4D2FFA" w:rsidRDefault="004D2FFA" w:rsidP="003320E5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4D2FFA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D2FFA" w:rsidRDefault="004D2FFA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D2FFA" w:rsidRPr="007F091C" w:rsidRDefault="004D2FFA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2A1AE69D" wp14:editId="650DD5EC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2FFA" w:rsidRDefault="004D2FFA" w:rsidP="00814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5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3"/>
      <w:gridCol w:w="1992"/>
    </w:tblGrid>
    <w:tr w:rsidR="004D2FFA" w:rsidRPr="007F091C" w:rsidTr="00EF66F1">
      <w:trPr>
        <w:cantSplit/>
        <w:jc w:val="right"/>
      </w:trPr>
      <w:tc>
        <w:tcPr>
          <w:tcW w:w="7513" w:type="dxa"/>
          <w:shd w:val="clear" w:color="auto" w:fill="A6A6A6"/>
        </w:tcPr>
        <w:p w:rsidR="004D2FFA" w:rsidRPr="00911AE9" w:rsidRDefault="004D2FFA" w:rsidP="00EF66F1">
          <w:pPr>
            <w:pStyle w:val="Footer"/>
            <w:spacing w:before="20" w:after="20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  <w:tc>
        <w:tcPr>
          <w:tcW w:w="1992" w:type="dxa"/>
          <w:shd w:val="clear" w:color="auto" w:fill="4C4C4C"/>
          <w:vAlign w:val="center"/>
        </w:tcPr>
        <w:p w:rsidR="004D2FFA" w:rsidRPr="007F091C" w:rsidRDefault="004D2FFA" w:rsidP="002A527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A5103">
            <w:rPr>
              <w:noProof/>
              <w:color w:val="FFFFFF"/>
              <w:lang w:val="es-ES_tradnl"/>
            </w:rPr>
            <w:t>1169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3A5103">
            <w:rPr>
              <w:noProof/>
              <w:color w:val="FFFFFF"/>
            </w:rPr>
            <w:t>13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D2FFA" w:rsidRDefault="004D2F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FA" w:rsidRPr="00726FFC" w:rsidRDefault="004D2FFA" w:rsidP="00726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FA" w:rsidRDefault="004D2FFA">
      <w:r>
        <w:separator/>
      </w:r>
    </w:p>
  </w:footnote>
  <w:footnote w:type="continuationSeparator" w:id="0">
    <w:p w:rsidR="004D2FFA" w:rsidRDefault="004D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862F2A"/>
    <w:multiLevelType w:val="hybridMultilevel"/>
    <w:tmpl w:val="3EB40F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1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70C25"/>
    <w:multiLevelType w:val="hybridMultilevel"/>
    <w:tmpl w:val="22F0C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6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B690A"/>
    <w:multiLevelType w:val="hybridMultilevel"/>
    <w:tmpl w:val="1BF8733A"/>
    <w:lvl w:ilvl="0" w:tplc="19D6A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0"/>
  </w:num>
  <w:num w:numId="4">
    <w:abstractNumId w:val="19"/>
  </w:num>
  <w:num w:numId="5">
    <w:abstractNumId w:val="2"/>
  </w:num>
  <w:num w:numId="6">
    <w:abstractNumId w:val="39"/>
  </w:num>
  <w:num w:numId="7">
    <w:abstractNumId w:val="41"/>
  </w:num>
  <w:num w:numId="8">
    <w:abstractNumId w:val="5"/>
  </w:num>
  <w:num w:numId="9">
    <w:abstractNumId w:val="1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5">
    <w:abstractNumId w:val="20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7"/>
  </w:num>
  <w:num w:numId="22">
    <w:abstractNumId w:val="34"/>
  </w:num>
  <w:num w:numId="23">
    <w:abstractNumId w:val="27"/>
  </w:num>
  <w:num w:numId="24">
    <w:abstractNumId w:val="13"/>
  </w:num>
  <w:num w:numId="25">
    <w:abstractNumId w:val="11"/>
  </w:num>
  <w:num w:numId="26">
    <w:abstractNumId w:val="30"/>
  </w:num>
  <w:num w:numId="27">
    <w:abstractNumId w:val="31"/>
  </w:num>
  <w:num w:numId="28">
    <w:abstractNumId w:val="37"/>
  </w:num>
  <w:num w:numId="29">
    <w:abstractNumId w:val="12"/>
  </w:num>
  <w:num w:numId="30">
    <w:abstractNumId w:val="21"/>
  </w:num>
  <w:num w:numId="31">
    <w:abstractNumId w:val="29"/>
  </w:num>
  <w:num w:numId="32">
    <w:abstractNumId w:val="26"/>
  </w:num>
  <w:num w:numId="33">
    <w:abstractNumId w:val="14"/>
  </w:num>
  <w:num w:numId="34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4"/>
  </w:num>
  <w:num w:numId="38">
    <w:abstractNumId w:val="16"/>
  </w:num>
  <w:num w:numId="39">
    <w:abstractNumId w:val="23"/>
  </w:num>
  <w:num w:numId="40">
    <w:abstractNumId w:val="18"/>
  </w:num>
  <w:num w:numId="4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35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9"/>
  </w:num>
  <w:num w:numId="4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2F4"/>
    <w:rsid w:val="00006494"/>
    <w:rsid w:val="00006D1B"/>
    <w:rsid w:val="0000712A"/>
    <w:rsid w:val="000071FA"/>
    <w:rsid w:val="00007586"/>
    <w:rsid w:val="00007730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305"/>
    <w:rsid w:val="00012BA9"/>
    <w:rsid w:val="00012E06"/>
    <w:rsid w:val="0001341C"/>
    <w:rsid w:val="000136BD"/>
    <w:rsid w:val="0001371D"/>
    <w:rsid w:val="00013949"/>
    <w:rsid w:val="00013EC2"/>
    <w:rsid w:val="00013FDF"/>
    <w:rsid w:val="00014025"/>
    <w:rsid w:val="00014125"/>
    <w:rsid w:val="00014C41"/>
    <w:rsid w:val="000153F9"/>
    <w:rsid w:val="00015DF8"/>
    <w:rsid w:val="00016004"/>
    <w:rsid w:val="000163AE"/>
    <w:rsid w:val="000165E3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2E9"/>
    <w:rsid w:val="00022587"/>
    <w:rsid w:val="000229C4"/>
    <w:rsid w:val="00022AD3"/>
    <w:rsid w:val="00022C95"/>
    <w:rsid w:val="0002470D"/>
    <w:rsid w:val="00024830"/>
    <w:rsid w:val="00024B07"/>
    <w:rsid w:val="0002574A"/>
    <w:rsid w:val="00025CA3"/>
    <w:rsid w:val="00025D8E"/>
    <w:rsid w:val="00025E62"/>
    <w:rsid w:val="00026085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05C"/>
    <w:rsid w:val="00031166"/>
    <w:rsid w:val="000311C7"/>
    <w:rsid w:val="00031768"/>
    <w:rsid w:val="00031CB0"/>
    <w:rsid w:val="00032061"/>
    <w:rsid w:val="00032120"/>
    <w:rsid w:val="000321B4"/>
    <w:rsid w:val="000330E2"/>
    <w:rsid w:val="00033534"/>
    <w:rsid w:val="0003486D"/>
    <w:rsid w:val="00034905"/>
    <w:rsid w:val="00035167"/>
    <w:rsid w:val="000351B9"/>
    <w:rsid w:val="000352F9"/>
    <w:rsid w:val="00035400"/>
    <w:rsid w:val="00035977"/>
    <w:rsid w:val="00035A42"/>
    <w:rsid w:val="00035A98"/>
    <w:rsid w:val="00035E3A"/>
    <w:rsid w:val="000361BE"/>
    <w:rsid w:val="000368D8"/>
    <w:rsid w:val="00036A10"/>
    <w:rsid w:val="00036BEC"/>
    <w:rsid w:val="00036D71"/>
    <w:rsid w:val="00036FA8"/>
    <w:rsid w:val="00037181"/>
    <w:rsid w:val="00037407"/>
    <w:rsid w:val="00040160"/>
    <w:rsid w:val="0004036D"/>
    <w:rsid w:val="00040639"/>
    <w:rsid w:val="00040C36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62"/>
    <w:rsid w:val="00042E70"/>
    <w:rsid w:val="00042F61"/>
    <w:rsid w:val="00043328"/>
    <w:rsid w:val="000434CE"/>
    <w:rsid w:val="00043C6A"/>
    <w:rsid w:val="00043FC0"/>
    <w:rsid w:val="0004400A"/>
    <w:rsid w:val="000441F8"/>
    <w:rsid w:val="0004426D"/>
    <w:rsid w:val="00044D71"/>
    <w:rsid w:val="00044F72"/>
    <w:rsid w:val="000456B1"/>
    <w:rsid w:val="0004620E"/>
    <w:rsid w:val="00046529"/>
    <w:rsid w:val="000479FB"/>
    <w:rsid w:val="00047AC3"/>
    <w:rsid w:val="00047EAE"/>
    <w:rsid w:val="000504F2"/>
    <w:rsid w:val="00050759"/>
    <w:rsid w:val="000507F6"/>
    <w:rsid w:val="00050864"/>
    <w:rsid w:val="00050D55"/>
    <w:rsid w:val="00051208"/>
    <w:rsid w:val="00051213"/>
    <w:rsid w:val="00051412"/>
    <w:rsid w:val="00051D2A"/>
    <w:rsid w:val="00052378"/>
    <w:rsid w:val="0005257A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C24"/>
    <w:rsid w:val="00054D83"/>
    <w:rsid w:val="00055104"/>
    <w:rsid w:val="0005514C"/>
    <w:rsid w:val="0005516F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689"/>
    <w:rsid w:val="000577B0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21A6"/>
    <w:rsid w:val="0007240C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90F"/>
    <w:rsid w:val="00082A76"/>
    <w:rsid w:val="00082C77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2DB6"/>
    <w:rsid w:val="000940E7"/>
    <w:rsid w:val="00094362"/>
    <w:rsid w:val="00094830"/>
    <w:rsid w:val="00094D2C"/>
    <w:rsid w:val="00094FB9"/>
    <w:rsid w:val="000953FD"/>
    <w:rsid w:val="00095571"/>
    <w:rsid w:val="00095C94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A3D"/>
    <w:rsid w:val="000A1F79"/>
    <w:rsid w:val="000A2289"/>
    <w:rsid w:val="000A3603"/>
    <w:rsid w:val="000A3A92"/>
    <w:rsid w:val="000A3DF2"/>
    <w:rsid w:val="000A48C1"/>
    <w:rsid w:val="000A4D64"/>
    <w:rsid w:val="000A4EDD"/>
    <w:rsid w:val="000A5071"/>
    <w:rsid w:val="000A588D"/>
    <w:rsid w:val="000A6408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624"/>
    <w:rsid w:val="000B4765"/>
    <w:rsid w:val="000B48B5"/>
    <w:rsid w:val="000B49DB"/>
    <w:rsid w:val="000B4B7A"/>
    <w:rsid w:val="000B4D8F"/>
    <w:rsid w:val="000B58C4"/>
    <w:rsid w:val="000B5D42"/>
    <w:rsid w:val="000B60CB"/>
    <w:rsid w:val="000B6288"/>
    <w:rsid w:val="000B71B4"/>
    <w:rsid w:val="000B7455"/>
    <w:rsid w:val="000B74B5"/>
    <w:rsid w:val="000B7636"/>
    <w:rsid w:val="000C0567"/>
    <w:rsid w:val="000C0D1E"/>
    <w:rsid w:val="000C100C"/>
    <w:rsid w:val="000C116C"/>
    <w:rsid w:val="000C18B8"/>
    <w:rsid w:val="000C1B1F"/>
    <w:rsid w:val="000C1F56"/>
    <w:rsid w:val="000C219A"/>
    <w:rsid w:val="000C2E1F"/>
    <w:rsid w:val="000C2E2D"/>
    <w:rsid w:val="000C2FCD"/>
    <w:rsid w:val="000C3B60"/>
    <w:rsid w:val="000C3C7D"/>
    <w:rsid w:val="000C3D0A"/>
    <w:rsid w:val="000C40BE"/>
    <w:rsid w:val="000C4C2C"/>
    <w:rsid w:val="000C5082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B9F"/>
    <w:rsid w:val="000D0201"/>
    <w:rsid w:val="000D0D1D"/>
    <w:rsid w:val="000D0F9E"/>
    <w:rsid w:val="000D1E73"/>
    <w:rsid w:val="000D1E7E"/>
    <w:rsid w:val="000D22F6"/>
    <w:rsid w:val="000D278E"/>
    <w:rsid w:val="000D2C8D"/>
    <w:rsid w:val="000D2F77"/>
    <w:rsid w:val="000D32C7"/>
    <w:rsid w:val="000D38F0"/>
    <w:rsid w:val="000D39F1"/>
    <w:rsid w:val="000D3D84"/>
    <w:rsid w:val="000D3DC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D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755"/>
    <w:rsid w:val="001038D6"/>
    <w:rsid w:val="00103987"/>
    <w:rsid w:val="0010412A"/>
    <w:rsid w:val="001059BB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2AC"/>
    <w:rsid w:val="00111874"/>
    <w:rsid w:val="0011189F"/>
    <w:rsid w:val="00111A0C"/>
    <w:rsid w:val="00111C79"/>
    <w:rsid w:val="0011220D"/>
    <w:rsid w:val="00112279"/>
    <w:rsid w:val="001123C1"/>
    <w:rsid w:val="0011241F"/>
    <w:rsid w:val="00112852"/>
    <w:rsid w:val="00112A6A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BC5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CAF"/>
    <w:rsid w:val="00125221"/>
    <w:rsid w:val="0012550E"/>
    <w:rsid w:val="001259D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F77"/>
    <w:rsid w:val="00130B30"/>
    <w:rsid w:val="001314F9"/>
    <w:rsid w:val="001316B8"/>
    <w:rsid w:val="0013225C"/>
    <w:rsid w:val="0013230B"/>
    <w:rsid w:val="0013251E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B6F"/>
    <w:rsid w:val="00145CC0"/>
    <w:rsid w:val="0014665D"/>
    <w:rsid w:val="0014702E"/>
    <w:rsid w:val="00147473"/>
    <w:rsid w:val="00147D4D"/>
    <w:rsid w:val="00147E25"/>
    <w:rsid w:val="0015026A"/>
    <w:rsid w:val="0015033F"/>
    <w:rsid w:val="00150698"/>
    <w:rsid w:val="001507FE"/>
    <w:rsid w:val="001508D6"/>
    <w:rsid w:val="00150A5D"/>
    <w:rsid w:val="00150DA5"/>
    <w:rsid w:val="001510E1"/>
    <w:rsid w:val="00151391"/>
    <w:rsid w:val="001514D5"/>
    <w:rsid w:val="001514F2"/>
    <w:rsid w:val="0015160C"/>
    <w:rsid w:val="0015164C"/>
    <w:rsid w:val="0015197C"/>
    <w:rsid w:val="001523DB"/>
    <w:rsid w:val="0015377B"/>
    <w:rsid w:val="001538FE"/>
    <w:rsid w:val="00153A35"/>
    <w:rsid w:val="00153B41"/>
    <w:rsid w:val="00153C60"/>
    <w:rsid w:val="00153EFA"/>
    <w:rsid w:val="001551CB"/>
    <w:rsid w:val="00155386"/>
    <w:rsid w:val="00155E8B"/>
    <w:rsid w:val="00156181"/>
    <w:rsid w:val="001566C1"/>
    <w:rsid w:val="00156C0B"/>
    <w:rsid w:val="00156F29"/>
    <w:rsid w:val="00157679"/>
    <w:rsid w:val="001577EB"/>
    <w:rsid w:val="00157964"/>
    <w:rsid w:val="00160377"/>
    <w:rsid w:val="0016078F"/>
    <w:rsid w:val="001609D7"/>
    <w:rsid w:val="00160E2B"/>
    <w:rsid w:val="00160FB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552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3"/>
    <w:rsid w:val="00172BEB"/>
    <w:rsid w:val="001730D8"/>
    <w:rsid w:val="00173532"/>
    <w:rsid w:val="001746B2"/>
    <w:rsid w:val="0017490C"/>
    <w:rsid w:val="00175386"/>
    <w:rsid w:val="001755D8"/>
    <w:rsid w:val="0017589C"/>
    <w:rsid w:val="0017610F"/>
    <w:rsid w:val="001763E7"/>
    <w:rsid w:val="001765CE"/>
    <w:rsid w:val="00176E85"/>
    <w:rsid w:val="0017734E"/>
    <w:rsid w:val="00177C8A"/>
    <w:rsid w:val="00177CD9"/>
    <w:rsid w:val="00180473"/>
    <w:rsid w:val="001804B1"/>
    <w:rsid w:val="00180843"/>
    <w:rsid w:val="001808B0"/>
    <w:rsid w:val="00180A2F"/>
    <w:rsid w:val="00181CA4"/>
    <w:rsid w:val="00182524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227F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6DF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1EF"/>
    <w:rsid w:val="001B4B05"/>
    <w:rsid w:val="001B4BF7"/>
    <w:rsid w:val="001B4E55"/>
    <w:rsid w:val="001B4EB5"/>
    <w:rsid w:val="001B5598"/>
    <w:rsid w:val="001B56A3"/>
    <w:rsid w:val="001B5A04"/>
    <w:rsid w:val="001B5E1E"/>
    <w:rsid w:val="001B611A"/>
    <w:rsid w:val="001B6283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F7F"/>
    <w:rsid w:val="001C1283"/>
    <w:rsid w:val="001C184B"/>
    <w:rsid w:val="001C193C"/>
    <w:rsid w:val="001C1947"/>
    <w:rsid w:val="001C19F5"/>
    <w:rsid w:val="001C1A67"/>
    <w:rsid w:val="001C1B0C"/>
    <w:rsid w:val="001C1C67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836"/>
    <w:rsid w:val="001C5FF9"/>
    <w:rsid w:val="001C66EA"/>
    <w:rsid w:val="001C6ABE"/>
    <w:rsid w:val="001C6EBA"/>
    <w:rsid w:val="001C70AB"/>
    <w:rsid w:val="001C70CC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A2A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5DA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594"/>
    <w:rsid w:val="001F560B"/>
    <w:rsid w:val="001F5D8F"/>
    <w:rsid w:val="001F60FF"/>
    <w:rsid w:val="001F663A"/>
    <w:rsid w:val="001F69FD"/>
    <w:rsid w:val="001F6B96"/>
    <w:rsid w:val="001F6D99"/>
    <w:rsid w:val="001F7954"/>
    <w:rsid w:val="001F7FEF"/>
    <w:rsid w:val="0020071A"/>
    <w:rsid w:val="00200730"/>
    <w:rsid w:val="00200B53"/>
    <w:rsid w:val="002012A5"/>
    <w:rsid w:val="00201704"/>
    <w:rsid w:val="00201B8F"/>
    <w:rsid w:val="00202536"/>
    <w:rsid w:val="0020286A"/>
    <w:rsid w:val="00202ABD"/>
    <w:rsid w:val="00202CF2"/>
    <w:rsid w:val="00202F51"/>
    <w:rsid w:val="0020357A"/>
    <w:rsid w:val="0020369C"/>
    <w:rsid w:val="00203EB1"/>
    <w:rsid w:val="00203F90"/>
    <w:rsid w:val="0020438B"/>
    <w:rsid w:val="00204439"/>
    <w:rsid w:val="0020453B"/>
    <w:rsid w:val="002046C0"/>
    <w:rsid w:val="00205F2F"/>
    <w:rsid w:val="00206CAE"/>
    <w:rsid w:val="00206F01"/>
    <w:rsid w:val="002070CB"/>
    <w:rsid w:val="00207123"/>
    <w:rsid w:val="002076D7"/>
    <w:rsid w:val="0020775D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20108"/>
    <w:rsid w:val="0022086D"/>
    <w:rsid w:val="00220989"/>
    <w:rsid w:val="00220ACE"/>
    <w:rsid w:val="00220E61"/>
    <w:rsid w:val="00220EE8"/>
    <w:rsid w:val="00221488"/>
    <w:rsid w:val="00221AFB"/>
    <w:rsid w:val="00221D54"/>
    <w:rsid w:val="00221F66"/>
    <w:rsid w:val="0022219C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9F2"/>
    <w:rsid w:val="00224F60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15A8"/>
    <w:rsid w:val="00251A45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629"/>
    <w:rsid w:val="0025730B"/>
    <w:rsid w:val="00257A3F"/>
    <w:rsid w:val="00257C0B"/>
    <w:rsid w:val="00257CFC"/>
    <w:rsid w:val="00260268"/>
    <w:rsid w:val="0026039A"/>
    <w:rsid w:val="00260724"/>
    <w:rsid w:val="00260975"/>
    <w:rsid w:val="00261108"/>
    <w:rsid w:val="00261463"/>
    <w:rsid w:val="002616AB"/>
    <w:rsid w:val="00261E96"/>
    <w:rsid w:val="00261ECD"/>
    <w:rsid w:val="0026230D"/>
    <w:rsid w:val="00262321"/>
    <w:rsid w:val="00262365"/>
    <w:rsid w:val="0026303E"/>
    <w:rsid w:val="00263300"/>
    <w:rsid w:val="002633B7"/>
    <w:rsid w:val="002635C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8BA"/>
    <w:rsid w:val="00270FAB"/>
    <w:rsid w:val="00271057"/>
    <w:rsid w:val="002717D9"/>
    <w:rsid w:val="00271B48"/>
    <w:rsid w:val="00272299"/>
    <w:rsid w:val="00272476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2AAF"/>
    <w:rsid w:val="0028361B"/>
    <w:rsid w:val="00283933"/>
    <w:rsid w:val="00283D20"/>
    <w:rsid w:val="00284178"/>
    <w:rsid w:val="00284EA9"/>
    <w:rsid w:val="0028505D"/>
    <w:rsid w:val="002850BD"/>
    <w:rsid w:val="002852B1"/>
    <w:rsid w:val="00285618"/>
    <w:rsid w:val="00285A5A"/>
    <w:rsid w:val="00285B01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2C0D"/>
    <w:rsid w:val="00293080"/>
    <w:rsid w:val="00293B5F"/>
    <w:rsid w:val="00293DCA"/>
    <w:rsid w:val="0029410F"/>
    <w:rsid w:val="002941C4"/>
    <w:rsid w:val="00294F4C"/>
    <w:rsid w:val="002954AD"/>
    <w:rsid w:val="00295540"/>
    <w:rsid w:val="002957A0"/>
    <w:rsid w:val="00295C15"/>
    <w:rsid w:val="00295CB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473"/>
    <w:rsid w:val="002A0A2C"/>
    <w:rsid w:val="002A0AEE"/>
    <w:rsid w:val="002A0C76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864"/>
    <w:rsid w:val="002A4992"/>
    <w:rsid w:val="002A4D59"/>
    <w:rsid w:val="002A5276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790"/>
    <w:rsid w:val="002B69D4"/>
    <w:rsid w:val="002B69E0"/>
    <w:rsid w:val="002B6B91"/>
    <w:rsid w:val="002B6E04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0CFB"/>
    <w:rsid w:val="002D163C"/>
    <w:rsid w:val="002D164B"/>
    <w:rsid w:val="002D196D"/>
    <w:rsid w:val="002D203E"/>
    <w:rsid w:val="002D22CC"/>
    <w:rsid w:val="002D23E9"/>
    <w:rsid w:val="002D288A"/>
    <w:rsid w:val="002D2C9D"/>
    <w:rsid w:val="002D2F2B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216A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4B49"/>
    <w:rsid w:val="002F5236"/>
    <w:rsid w:val="002F5603"/>
    <w:rsid w:val="002F5690"/>
    <w:rsid w:val="002F6132"/>
    <w:rsid w:val="002F62A9"/>
    <w:rsid w:val="002F6F1E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2D8"/>
    <w:rsid w:val="0031478F"/>
    <w:rsid w:val="00315D50"/>
    <w:rsid w:val="00315F9A"/>
    <w:rsid w:val="00316B7D"/>
    <w:rsid w:val="00316D14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BC6"/>
    <w:rsid w:val="00326C09"/>
    <w:rsid w:val="00326E03"/>
    <w:rsid w:val="003273D1"/>
    <w:rsid w:val="00327520"/>
    <w:rsid w:val="00327787"/>
    <w:rsid w:val="003278A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0E5"/>
    <w:rsid w:val="003321CC"/>
    <w:rsid w:val="00332E11"/>
    <w:rsid w:val="00333AE8"/>
    <w:rsid w:val="00333D4A"/>
    <w:rsid w:val="00333EB4"/>
    <w:rsid w:val="0033420D"/>
    <w:rsid w:val="0033428A"/>
    <w:rsid w:val="003348ED"/>
    <w:rsid w:val="003355E0"/>
    <w:rsid w:val="0033592A"/>
    <w:rsid w:val="00335B5F"/>
    <w:rsid w:val="00336186"/>
    <w:rsid w:val="00336993"/>
    <w:rsid w:val="00336B50"/>
    <w:rsid w:val="00336EAC"/>
    <w:rsid w:val="00336F65"/>
    <w:rsid w:val="00337024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6AD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D0A"/>
    <w:rsid w:val="00356E98"/>
    <w:rsid w:val="00357744"/>
    <w:rsid w:val="0035789E"/>
    <w:rsid w:val="00357951"/>
    <w:rsid w:val="00360116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77E2"/>
    <w:rsid w:val="003678B9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CB1"/>
    <w:rsid w:val="00380E42"/>
    <w:rsid w:val="003811CF"/>
    <w:rsid w:val="003811DD"/>
    <w:rsid w:val="00381628"/>
    <w:rsid w:val="00381AB9"/>
    <w:rsid w:val="00381AD8"/>
    <w:rsid w:val="00381B2F"/>
    <w:rsid w:val="00381C7E"/>
    <w:rsid w:val="00382032"/>
    <w:rsid w:val="0038250D"/>
    <w:rsid w:val="003827FA"/>
    <w:rsid w:val="00382F02"/>
    <w:rsid w:val="00383895"/>
    <w:rsid w:val="00383AAD"/>
    <w:rsid w:val="00385879"/>
    <w:rsid w:val="00385CFB"/>
    <w:rsid w:val="0038685B"/>
    <w:rsid w:val="00386945"/>
    <w:rsid w:val="0038698D"/>
    <w:rsid w:val="00386D4F"/>
    <w:rsid w:val="0038735F"/>
    <w:rsid w:val="003877BD"/>
    <w:rsid w:val="00387DA3"/>
    <w:rsid w:val="00387DD9"/>
    <w:rsid w:val="00390812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B8A"/>
    <w:rsid w:val="003A3E7D"/>
    <w:rsid w:val="003A4307"/>
    <w:rsid w:val="003A439B"/>
    <w:rsid w:val="003A4A43"/>
    <w:rsid w:val="003A4F22"/>
    <w:rsid w:val="003A4F7A"/>
    <w:rsid w:val="003A5103"/>
    <w:rsid w:val="003A5402"/>
    <w:rsid w:val="003A67D5"/>
    <w:rsid w:val="003A6841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789"/>
    <w:rsid w:val="003D4CFF"/>
    <w:rsid w:val="003D4D0F"/>
    <w:rsid w:val="003D504D"/>
    <w:rsid w:val="003D5BF5"/>
    <w:rsid w:val="003D5D19"/>
    <w:rsid w:val="003D5E29"/>
    <w:rsid w:val="003D7352"/>
    <w:rsid w:val="003D778E"/>
    <w:rsid w:val="003D78C7"/>
    <w:rsid w:val="003D7C96"/>
    <w:rsid w:val="003E0704"/>
    <w:rsid w:val="003E0986"/>
    <w:rsid w:val="003E09C8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B85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263"/>
    <w:rsid w:val="003F036E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C8C"/>
    <w:rsid w:val="003F7A8F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2E4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1144"/>
    <w:rsid w:val="00421B15"/>
    <w:rsid w:val="00422046"/>
    <w:rsid w:val="004224AA"/>
    <w:rsid w:val="0042285E"/>
    <w:rsid w:val="00422A6C"/>
    <w:rsid w:val="00422B19"/>
    <w:rsid w:val="00423A70"/>
    <w:rsid w:val="00423FD7"/>
    <w:rsid w:val="004240F6"/>
    <w:rsid w:val="004242B3"/>
    <w:rsid w:val="004246BD"/>
    <w:rsid w:val="00424BA6"/>
    <w:rsid w:val="00424F86"/>
    <w:rsid w:val="00425264"/>
    <w:rsid w:val="004252FE"/>
    <w:rsid w:val="0042531B"/>
    <w:rsid w:val="004257EF"/>
    <w:rsid w:val="004257F0"/>
    <w:rsid w:val="00425916"/>
    <w:rsid w:val="004263B7"/>
    <w:rsid w:val="00426402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A5C"/>
    <w:rsid w:val="0043241E"/>
    <w:rsid w:val="004324A5"/>
    <w:rsid w:val="0043289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D2"/>
    <w:rsid w:val="004351D2"/>
    <w:rsid w:val="00435482"/>
    <w:rsid w:val="00436689"/>
    <w:rsid w:val="00436C38"/>
    <w:rsid w:val="00436E33"/>
    <w:rsid w:val="00436E36"/>
    <w:rsid w:val="00437438"/>
    <w:rsid w:val="0043747B"/>
    <w:rsid w:val="00437F2C"/>
    <w:rsid w:val="00440265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7BD"/>
    <w:rsid w:val="00443AE7"/>
    <w:rsid w:val="004448AB"/>
    <w:rsid w:val="00444D63"/>
    <w:rsid w:val="0044501A"/>
    <w:rsid w:val="00445D8E"/>
    <w:rsid w:val="00445E2D"/>
    <w:rsid w:val="00445E2F"/>
    <w:rsid w:val="00446FDF"/>
    <w:rsid w:val="004478C5"/>
    <w:rsid w:val="004479FA"/>
    <w:rsid w:val="00447A36"/>
    <w:rsid w:val="00447E6E"/>
    <w:rsid w:val="0045045D"/>
    <w:rsid w:val="004504BE"/>
    <w:rsid w:val="004508B5"/>
    <w:rsid w:val="00450B1E"/>
    <w:rsid w:val="004510B3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2B1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42DA"/>
    <w:rsid w:val="00474558"/>
    <w:rsid w:val="00474896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98D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2A1"/>
    <w:rsid w:val="004924D0"/>
    <w:rsid w:val="00492544"/>
    <w:rsid w:val="00492A5C"/>
    <w:rsid w:val="00492CD7"/>
    <w:rsid w:val="00492CDB"/>
    <w:rsid w:val="00492D7B"/>
    <w:rsid w:val="00493DF8"/>
    <w:rsid w:val="00493F7F"/>
    <w:rsid w:val="00494ABE"/>
    <w:rsid w:val="00494ED8"/>
    <w:rsid w:val="00495227"/>
    <w:rsid w:val="004954B7"/>
    <w:rsid w:val="00495D28"/>
    <w:rsid w:val="004961EE"/>
    <w:rsid w:val="00496238"/>
    <w:rsid w:val="0049636F"/>
    <w:rsid w:val="00496687"/>
    <w:rsid w:val="004968C9"/>
    <w:rsid w:val="00496A4B"/>
    <w:rsid w:val="0049705A"/>
    <w:rsid w:val="00497601"/>
    <w:rsid w:val="00497761"/>
    <w:rsid w:val="00497D1A"/>
    <w:rsid w:val="00497D7C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E2"/>
    <w:rsid w:val="004A6674"/>
    <w:rsid w:val="004A6746"/>
    <w:rsid w:val="004A6D9B"/>
    <w:rsid w:val="004A71E0"/>
    <w:rsid w:val="004A7E9B"/>
    <w:rsid w:val="004A7EB6"/>
    <w:rsid w:val="004B012D"/>
    <w:rsid w:val="004B0D34"/>
    <w:rsid w:val="004B0DDD"/>
    <w:rsid w:val="004B0E0D"/>
    <w:rsid w:val="004B1B74"/>
    <w:rsid w:val="004B1BA3"/>
    <w:rsid w:val="004B22A1"/>
    <w:rsid w:val="004B2A62"/>
    <w:rsid w:val="004B2E34"/>
    <w:rsid w:val="004B355C"/>
    <w:rsid w:val="004B38A5"/>
    <w:rsid w:val="004B3EEA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5EF"/>
    <w:rsid w:val="004C2D77"/>
    <w:rsid w:val="004C2E2A"/>
    <w:rsid w:val="004C34ED"/>
    <w:rsid w:val="004C3CBD"/>
    <w:rsid w:val="004C3CFC"/>
    <w:rsid w:val="004C3FD8"/>
    <w:rsid w:val="004C42E8"/>
    <w:rsid w:val="004C4780"/>
    <w:rsid w:val="004C4EDB"/>
    <w:rsid w:val="004C5CEC"/>
    <w:rsid w:val="004C6073"/>
    <w:rsid w:val="004C61EC"/>
    <w:rsid w:val="004C6661"/>
    <w:rsid w:val="004C6938"/>
    <w:rsid w:val="004C6BB7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14E6"/>
    <w:rsid w:val="004D1E9D"/>
    <w:rsid w:val="004D21CF"/>
    <w:rsid w:val="004D2D9A"/>
    <w:rsid w:val="004D2FFA"/>
    <w:rsid w:val="004D310C"/>
    <w:rsid w:val="004D3370"/>
    <w:rsid w:val="004D350E"/>
    <w:rsid w:val="004D3A50"/>
    <w:rsid w:val="004D3E39"/>
    <w:rsid w:val="004D3E53"/>
    <w:rsid w:val="004D460B"/>
    <w:rsid w:val="004D47C1"/>
    <w:rsid w:val="004D5624"/>
    <w:rsid w:val="004D635C"/>
    <w:rsid w:val="004D654B"/>
    <w:rsid w:val="004D676F"/>
    <w:rsid w:val="004D7039"/>
    <w:rsid w:val="004D75D3"/>
    <w:rsid w:val="004D781C"/>
    <w:rsid w:val="004D7844"/>
    <w:rsid w:val="004D7E2D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AF6"/>
    <w:rsid w:val="004E2DF7"/>
    <w:rsid w:val="004E31CD"/>
    <w:rsid w:val="004E3275"/>
    <w:rsid w:val="004E34C3"/>
    <w:rsid w:val="004E34EF"/>
    <w:rsid w:val="004E3822"/>
    <w:rsid w:val="004E4134"/>
    <w:rsid w:val="004E4ADF"/>
    <w:rsid w:val="004E50B9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11F"/>
    <w:rsid w:val="004F061E"/>
    <w:rsid w:val="004F07CF"/>
    <w:rsid w:val="004F08FB"/>
    <w:rsid w:val="004F0CA3"/>
    <w:rsid w:val="004F1373"/>
    <w:rsid w:val="004F149E"/>
    <w:rsid w:val="004F1C9E"/>
    <w:rsid w:val="004F1F09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4F8B"/>
    <w:rsid w:val="004F5359"/>
    <w:rsid w:val="004F6312"/>
    <w:rsid w:val="004F6319"/>
    <w:rsid w:val="004F6360"/>
    <w:rsid w:val="004F63FC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88D"/>
    <w:rsid w:val="005029F8"/>
    <w:rsid w:val="00503E90"/>
    <w:rsid w:val="005041DC"/>
    <w:rsid w:val="00504245"/>
    <w:rsid w:val="005044B3"/>
    <w:rsid w:val="005047C3"/>
    <w:rsid w:val="00504AF7"/>
    <w:rsid w:val="00504D7C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164"/>
    <w:rsid w:val="005073C5"/>
    <w:rsid w:val="005075CB"/>
    <w:rsid w:val="00507D51"/>
    <w:rsid w:val="005103DA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7EC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7CC"/>
    <w:rsid w:val="00517CC9"/>
    <w:rsid w:val="00517CCF"/>
    <w:rsid w:val="00517F5D"/>
    <w:rsid w:val="00520156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62D9"/>
    <w:rsid w:val="005266E2"/>
    <w:rsid w:val="005267B5"/>
    <w:rsid w:val="00526801"/>
    <w:rsid w:val="00526FF6"/>
    <w:rsid w:val="0052718B"/>
    <w:rsid w:val="0052733F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FC1"/>
    <w:rsid w:val="00535575"/>
    <w:rsid w:val="005356BC"/>
    <w:rsid w:val="00535B39"/>
    <w:rsid w:val="00535C78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513"/>
    <w:rsid w:val="005406AB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893"/>
    <w:rsid w:val="00543C20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6B25"/>
    <w:rsid w:val="005475D7"/>
    <w:rsid w:val="00547B91"/>
    <w:rsid w:val="00547ECA"/>
    <w:rsid w:val="00547FC6"/>
    <w:rsid w:val="005502B3"/>
    <w:rsid w:val="005504B2"/>
    <w:rsid w:val="00550656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BDC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E1D"/>
    <w:rsid w:val="00570003"/>
    <w:rsid w:val="00570190"/>
    <w:rsid w:val="00571DED"/>
    <w:rsid w:val="005728BB"/>
    <w:rsid w:val="00572A7C"/>
    <w:rsid w:val="005736D8"/>
    <w:rsid w:val="005737E0"/>
    <w:rsid w:val="00574193"/>
    <w:rsid w:val="00574943"/>
    <w:rsid w:val="00574A2A"/>
    <w:rsid w:val="00575348"/>
    <w:rsid w:val="00575BAB"/>
    <w:rsid w:val="0057607D"/>
    <w:rsid w:val="0057629C"/>
    <w:rsid w:val="0057653D"/>
    <w:rsid w:val="00576705"/>
    <w:rsid w:val="0057670B"/>
    <w:rsid w:val="00576DB2"/>
    <w:rsid w:val="00577921"/>
    <w:rsid w:val="00577A4D"/>
    <w:rsid w:val="00577BDE"/>
    <w:rsid w:val="00580943"/>
    <w:rsid w:val="005809E1"/>
    <w:rsid w:val="00581257"/>
    <w:rsid w:val="005815AB"/>
    <w:rsid w:val="0058162A"/>
    <w:rsid w:val="005820AA"/>
    <w:rsid w:val="005823A3"/>
    <w:rsid w:val="00582C6C"/>
    <w:rsid w:val="00582E21"/>
    <w:rsid w:val="00582E35"/>
    <w:rsid w:val="00582E9B"/>
    <w:rsid w:val="005835E8"/>
    <w:rsid w:val="00583698"/>
    <w:rsid w:val="0058386E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E92"/>
    <w:rsid w:val="005923D4"/>
    <w:rsid w:val="00592963"/>
    <w:rsid w:val="00592E65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9B2"/>
    <w:rsid w:val="00596C32"/>
    <w:rsid w:val="0059751C"/>
    <w:rsid w:val="0059784B"/>
    <w:rsid w:val="005978BE"/>
    <w:rsid w:val="005A0006"/>
    <w:rsid w:val="005A05FA"/>
    <w:rsid w:val="005A0B0C"/>
    <w:rsid w:val="005A11A9"/>
    <w:rsid w:val="005A168B"/>
    <w:rsid w:val="005A2468"/>
    <w:rsid w:val="005A2B8D"/>
    <w:rsid w:val="005A2D58"/>
    <w:rsid w:val="005A3FB8"/>
    <w:rsid w:val="005A435F"/>
    <w:rsid w:val="005A4589"/>
    <w:rsid w:val="005A4686"/>
    <w:rsid w:val="005A49C1"/>
    <w:rsid w:val="005A581E"/>
    <w:rsid w:val="005A5956"/>
    <w:rsid w:val="005A5BE5"/>
    <w:rsid w:val="005A60B2"/>
    <w:rsid w:val="005A6181"/>
    <w:rsid w:val="005A750C"/>
    <w:rsid w:val="005B0899"/>
    <w:rsid w:val="005B11E0"/>
    <w:rsid w:val="005B13C0"/>
    <w:rsid w:val="005B1533"/>
    <w:rsid w:val="005B15D9"/>
    <w:rsid w:val="005B1707"/>
    <w:rsid w:val="005B1FC9"/>
    <w:rsid w:val="005B281F"/>
    <w:rsid w:val="005B3301"/>
    <w:rsid w:val="005B3761"/>
    <w:rsid w:val="005B3E0F"/>
    <w:rsid w:val="005B40EB"/>
    <w:rsid w:val="005B4C6C"/>
    <w:rsid w:val="005B4F64"/>
    <w:rsid w:val="005B4F67"/>
    <w:rsid w:val="005B5B32"/>
    <w:rsid w:val="005B5B37"/>
    <w:rsid w:val="005B5C2B"/>
    <w:rsid w:val="005B5D08"/>
    <w:rsid w:val="005B5DEC"/>
    <w:rsid w:val="005B62AC"/>
    <w:rsid w:val="005B6565"/>
    <w:rsid w:val="005B6967"/>
    <w:rsid w:val="005C04CF"/>
    <w:rsid w:val="005C059A"/>
    <w:rsid w:val="005C0686"/>
    <w:rsid w:val="005C0826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7435"/>
    <w:rsid w:val="005C76F9"/>
    <w:rsid w:val="005C775E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D19"/>
    <w:rsid w:val="005E1E92"/>
    <w:rsid w:val="005E2F8F"/>
    <w:rsid w:val="005E3379"/>
    <w:rsid w:val="005E34F5"/>
    <w:rsid w:val="005E3BE3"/>
    <w:rsid w:val="005E3CD1"/>
    <w:rsid w:val="005E41C4"/>
    <w:rsid w:val="005E4876"/>
    <w:rsid w:val="005E4886"/>
    <w:rsid w:val="005E4A01"/>
    <w:rsid w:val="005E4B05"/>
    <w:rsid w:val="005E4B9E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A7A"/>
    <w:rsid w:val="006046F5"/>
    <w:rsid w:val="00604802"/>
    <w:rsid w:val="006051C7"/>
    <w:rsid w:val="006054B1"/>
    <w:rsid w:val="0060562F"/>
    <w:rsid w:val="00605BDD"/>
    <w:rsid w:val="00605CC1"/>
    <w:rsid w:val="00606337"/>
    <w:rsid w:val="00606340"/>
    <w:rsid w:val="00607147"/>
    <w:rsid w:val="00607697"/>
    <w:rsid w:val="006077F1"/>
    <w:rsid w:val="00607E90"/>
    <w:rsid w:val="00607FDF"/>
    <w:rsid w:val="00611186"/>
    <w:rsid w:val="0061217E"/>
    <w:rsid w:val="00612930"/>
    <w:rsid w:val="00612979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FED"/>
    <w:rsid w:val="00617621"/>
    <w:rsid w:val="006176D6"/>
    <w:rsid w:val="00620562"/>
    <w:rsid w:val="00620A51"/>
    <w:rsid w:val="0062142C"/>
    <w:rsid w:val="0062189F"/>
    <w:rsid w:val="00621AAC"/>
    <w:rsid w:val="0062256D"/>
    <w:rsid w:val="00623106"/>
    <w:rsid w:val="0062377A"/>
    <w:rsid w:val="00624194"/>
    <w:rsid w:val="00624522"/>
    <w:rsid w:val="006245AC"/>
    <w:rsid w:val="0062490F"/>
    <w:rsid w:val="00624ADA"/>
    <w:rsid w:val="00624B13"/>
    <w:rsid w:val="00624C00"/>
    <w:rsid w:val="00624E5D"/>
    <w:rsid w:val="00624EC7"/>
    <w:rsid w:val="006253B4"/>
    <w:rsid w:val="0062600C"/>
    <w:rsid w:val="0062640E"/>
    <w:rsid w:val="00626587"/>
    <w:rsid w:val="006266CA"/>
    <w:rsid w:val="006267E0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530"/>
    <w:rsid w:val="00630C51"/>
    <w:rsid w:val="00630F43"/>
    <w:rsid w:val="0063131F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9BC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5FE6"/>
    <w:rsid w:val="00646162"/>
    <w:rsid w:val="006469D0"/>
    <w:rsid w:val="00646D0B"/>
    <w:rsid w:val="00646DC5"/>
    <w:rsid w:val="00647508"/>
    <w:rsid w:val="006477FC"/>
    <w:rsid w:val="00647D8C"/>
    <w:rsid w:val="00647DCD"/>
    <w:rsid w:val="00650737"/>
    <w:rsid w:val="00650C76"/>
    <w:rsid w:val="00650FE1"/>
    <w:rsid w:val="006512DC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D55"/>
    <w:rsid w:val="00653E62"/>
    <w:rsid w:val="00653E80"/>
    <w:rsid w:val="006542E9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600CF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E35"/>
    <w:rsid w:val="00672FCE"/>
    <w:rsid w:val="00673305"/>
    <w:rsid w:val="00673C09"/>
    <w:rsid w:val="00674283"/>
    <w:rsid w:val="006744FC"/>
    <w:rsid w:val="00674703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106"/>
    <w:rsid w:val="00681575"/>
    <w:rsid w:val="006817A8"/>
    <w:rsid w:val="0068257B"/>
    <w:rsid w:val="006826BA"/>
    <w:rsid w:val="00683452"/>
    <w:rsid w:val="00683EF4"/>
    <w:rsid w:val="006840D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901BB"/>
    <w:rsid w:val="00690249"/>
    <w:rsid w:val="006902C2"/>
    <w:rsid w:val="00690776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982"/>
    <w:rsid w:val="006A4C36"/>
    <w:rsid w:val="006A508E"/>
    <w:rsid w:val="006A5322"/>
    <w:rsid w:val="006A5AA7"/>
    <w:rsid w:val="006A5C8B"/>
    <w:rsid w:val="006A6219"/>
    <w:rsid w:val="006A66AE"/>
    <w:rsid w:val="006A6D6E"/>
    <w:rsid w:val="006A73E0"/>
    <w:rsid w:val="006A7FAA"/>
    <w:rsid w:val="006B010D"/>
    <w:rsid w:val="006B03FD"/>
    <w:rsid w:val="006B0613"/>
    <w:rsid w:val="006B0970"/>
    <w:rsid w:val="006B10F9"/>
    <w:rsid w:val="006B12E8"/>
    <w:rsid w:val="006B1EFB"/>
    <w:rsid w:val="006B2178"/>
    <w:rsid w:val="006B2504"/>
    <w:rsid w:val="006B2968"/>
    <w:rsid w:val="006B37A5"/>
    <w:rsid w:val="006B38B6"/>
    <w:rsid w:val="006B38FB"/>
    <w:rsid w:val="006B39D5"/>
    <w:rsid w:val="006B3B33"/>
    <w:rsid w:val="006B3D8A"/>
    <w:rsid w:val="006B3E79"/>
    <w:rsid w:val="006B4AF0"/>
    <w:rsid w:val="006B50A3"/>
    <w:rsid w:val="006B50FB"/>
    <w:rsid w:val="006B537D"/>
    <w:rsid w:val="006B5393"/>
    <w:rsid w:val="006B54A0"/>
    <w:rsid w:val="006B57C6"/>
    <w:rsid w:val="006B5F78"/>
    <w:rsid w:val="006B64B3"/>
    <w:rsid w:val="006B6863"/>
    <w:rsid w:val="006B7175"/>
    <w:rsid w:val="006B7441"/>
    <w:rsid w:val="006B74BE"/>
    <w:rsid w:val="006B7A91"/>
    <w:rsid w:val="006B7B96"/>
    <w:rsid w:val="006C017E"/>
    <w:rsid w:val="006C0251"/>
    <w:rsid w:val="006C0534"/>
    <w:rsid w:val="006C07F7"/>
    <w:rsid w:val="006C0861"/>
    <w:rsid w:val="006C0D08"/>
    <w:rsid w:val="006C0F82"/>
    <w:rsid w:val="006C13FE"/>
    <w:rsid w:val="006C1AB9"/>
    <w:rsid w:val="006C1F48"/>
    <w:rsid w:val="006C21A2"/>
    <w:rsid w:val="006C2372"/>
    <w:rsid w:val="006C2898"/>
    <w:rsid w:val="006C2C58"/>
    <w:rsid w:val="006C3202"/>
    <w:rsid w:val="006C3D2C"/>
    <w:rsid w:val="006C3ED5"/>
    <w:rsid w:val="006C414A"/>
    <w:rsid w:val="006C5458"/>
    <w:rsid w:val="006C5536"/>
    <w:rsid w:val="006C55B1"/>
    <w:rsid w:val="006C59E0"/>
    <w:rsid w:val="006C5F88"/>
    <w:rsid w:val="006C6030"/>
    <w:rsid w:val="006C603A"/>
    <w:rsid w:val="006C637D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A0A"/>
    <w:rsid w:val="006D2DC5"/>
    <w:rsid w:val="006D32A3"/>
    <w:rsid w:val="006D359E"/>
    <w:rsid w:val="006D38E7"/>
    <w:rsid w:val="006D3923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318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C1E"/>
    <w:rsid w:val="006E51BC"/>
    <w:rsid w:val="006E52AE"/>
    <w:rsid w:val="006E62D1"/>
    <w:rsid w:val="006E6A4D"/>
    <w:rsid w:val="006E6D0C"/>
    <w:rsid w:val="006E7D1A"/>
    <w:rsid w:val="006E7E59"/>
    <w:rsid w:val="006F0EB4"/>
    <w:rsid w:val="006F1116"/>
    <w:rsid w:val="006F130B"/>
    <w:rsid w:val="006F1E55"/>
    <w:rsid w:val="006F201E"/>
    <w:rsid w:val="006F255A"/>
    <w:rsid w:val="006F275C"/>
    <w:rsid w:val="006F280B"/>
    <w:rsid w:val="006F35AF"/>
    <w:rsid w:val="006F3E36"/>
    <w:rsid w:val="006F417E"/>
    <w:rsid w:val="006F4379"/>
    <w:rsid w:val="006F4545"/>
    <w:rsid w:val="006F4585"/>
    <w:rsid w:val="006F46C7"/>
    <w:rsid w:val="006F4991"/>
    <w:rsid w:val="006F54E8"/>
    <w:rsid w:val="006F5DE8"/>
    <w:rsid w:val="006F60F8"/>
    <w:rsid w:val="006F7BCF"/>
    <w:rsid w:val="007002B6"/>
    <w:rsid w:val="0070046B"/>
    <w:rsid w:val="007004D4"/>
    <w:rsid w:val="00700924"/>
    <w:rsid w:val="00701040"/>
    <w:rsid w:val="00701112"/>
    <w:rsid w:val="007011A6"/>
    <w:rsid w:val="0070122C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07A"/>
    <w:rsid w:val="007153BA"/>
    <w:rsid w:val="0071549B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1046"/>
    <w:rsid w:val="0073122E"/>
    <w:rsid w:val="0073166E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CA6"/>
    <w:rsid w:val="0073719A"/>
    <w:rsid w:val="00737746"/>
    <w:rsid w:val="00737DA1"/>
    <w:rsid w:val="00740F63"/>
    <w:rsid w:val="00741532"/>
    <w:rsid w:val="00741C15"/>
    <w:rsid w:val="00741D8B"/>
    <w:rsid w:val="00742DA7"/>
    <w:rsid w:val="007432B6"/>
    <w:rsid w:val="00744002"/>
    <w:rsid w:val="00744091"/>
    <w:rsid w:val="00744D6F"/>
    <w:rsid w:val="0074531E"/>
    <w:rsid w:val="007458F9"/>
    <w:rsid w:val="00745CA3"/>
    <w:rsid w:val="00746225"/>
    <w:rsid w:val="0074634F"/>
    <w:rsid w:val="00746847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11E8"/>
    <w:rsid w:val="007518A9"/>
    <w:rsid w:val="00751979"/>
    <w:rsid w:val="007520DD"/>
    <w:rsid w:val="00752640"/>
    <w:rsid w:val="00752A1E"/>
    <w:rsid w:val="00752B44"/>
    <w:rsid w:val="0075360B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6F1"/>
    <w:rsid w:val="00764D79"/>
    <w:rsid w:val="00765E8F"/>
    <w:rsid w:val="00766711"/>
    <w:rsid w:val="00766A16"/>
    <w:rsid w:val="00766A37"/>
    <w:rsid w:val="00766E66"/>
    <w:rsid w:val="00767087"/>
    <w:rsid w:val="007672C5"/>
    <w:rsid w:val="00767568"/>
    <w:rsid w:val="0076756F"/>
    <w:rsid w:val="00767579"/>
    <w:rsid w:val="007675D2"/>
    <w:rsid w:val="007677DE"/>
    <w:rsid w:val="007678F3"/>
    <w:rsid w:val="00767D13"/>
    <w:rsid w:val="00767D8C"/>
    <w:rsid w:val="00770A91"/>
    <w:rsid w:val="00770C03"/>
    <w:rsid w:val="00770EF4"/>
    <w:rsid w:val="00771390"/>
    <w:rsid w:val="007719C9"/>
    <w:rsid w:val="00771B38"/>
    <w:rsid w:val="00771F5D"/>
    <w:rsid w:val="007721C9"/>
    <w:rsid w:val="00772352"/>
    <w:rsid w:val="007725C1"/>
    <w:rsid w:val="007731E2"/>
    <w:rsid w:val="00773962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C75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006"/>
    <w:rsid w:val="007933AB"/>
    <w:rsid w:val="00793724"/>
    <w:rsid w:val="00793D0F"/>
    <w:rsid w:val="00793E4E"/>
    <w:rsid w:val="00793F08"/>
    <w:rsid w:val="00793F0D"/>
    <w:rsid w:val="0079406A"/>
    <w:rsid w:val="0079426F"/>
    <w:rsid w:val="0079467D"/>
    <w:rsid w:val="00794B54"/>
    <w:rsid w:val="00794B7B"/>
    <w:rsid w:val="007950F4"/>
    <w:rsid w:val="0079584B"/>
    <w:rsid w:val="00795C18"/>
    <w:rsid w:val="00795D7E"/>
    <w:rsid w:val="00795E21"/>
    <w:rsid w:val="00795FC3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BB7"/>
    <w:rsid w:val="007A0C7A"/>
    <w:rsid w:val="007A0F8E"/>
    <w:rsid w:val="007A1617"/>
    <w:rsid w:val="007A1AE9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22D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4C5"/>
    <w:rsid w:val="007B6610"/>
    <w:rsid w:val="007B66BE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A83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476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69C3"/>
    <w:rsid w:val="007D7043"/>
    <w:rsid w:val="007D7129"/>
    <w:rsid w:val="007D7BC2"/>
    <w:rsid w:val="007D7E31"/>
    <w:rsid w:val="007E02DA"/>
    <w:rsid w:val="007E0F12"/>
    <w:rsid w:val="007E113F"/>
    <w:rsid w:val="007E12B5"/>
    <w:rsid w:val="007E1D97"/>
    <w:rsid w:val="007E1F06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5389"/>
    <w:rsid w:val="007E5770"/>
    <w:rsid w:val="007E64C4"/>
    <w:rsid w:val="007E6AE6"/>
    <w:rsid w:val="007E6BE2"/>
    <w:rsid w:val="007E7383"/>
    <w:rsid w:val="007F0578"/>
    <w:rsid w:val="007F09CD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DA9"/>
    <w:rsid w:val="007F4279"/>
    <w:rsid w:val="007F4B21"/>
    <w:rsid w:val="007F4C96"/>
    <w:rsid w:val="007F66C4"/>
    <w:rsid w:val="007F6D3E"/>
    <w:rsid w:val="007F7013"/>
    <w:rsid w:val="007F741A"/>
    <w:rsid w:val="007F7563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DF9"/>
    <w:rsid w:val="00804234"/>
    <w:rsid w:val="0080425E"/>
    <w:rsid w:val="0080427C"/>
    <w:rsid w:val="008043A9"/>
    <w:rsid w:val="008045BB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98E"/>
    <w:rsid w:val="00811F24"/>
    <w:rsid w:val="0081261C"/>
    <w:rsid w:val="008133E8"/>
    <w:rsid w:val="008135DF"/>
    <w:rsid w:val="00813738"/>
    <w:rsid w:val="00813B64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D58"/>
    <w:rsid w:val="008222B6"/>
    <w:rsid w:val="00823184"/>
    <w:rsid w:val="008236BD"/>
    <w:rsid w:val="00823704"/>
    <w:rsid w:val="00823F01"/>
    <w:rsid w:val="00824F12"/>
    <w:rsid w:val="0082503E"/>
    <w:rsid w:val="0082532C"/>
    <w:rsid w:val="008259CC"/>
    <w:rsid w:val="00825E89"/>
    <w:rsid w:val="00825F4F"/>
    <w:rsid w:val="00826265"/>
    <w:rsid w:val="008263B8"/>
    <w:rsid w:val="0082641F"/>
    <w:rsid w:val="008264C4"/>
    <w:rsid w:val="008267AC"/>
    <w:rsid w:val="008267F3"/>
    <w:rsid w:val="00826F17"/>
    <w:rsid w:val="00826FC8"/>
    <w:rsid w:val="00827695"/>
    <w:rsid w:val="00827E13"/>
    <w:rsid w:val="00830BB4"/>
    <w:rsid w:val="00830D64"/>
    <w:rsid w:val="00831E40"/>
    <w:rsid w:val="00831F9D"/>
    <w:rsid w:val="0083297D"/>
    <w:rsid w:val="00832D8B"/>
    <w:rsid w:val="008334CC"/>
    <w:rsid w:val="00833D87"/>
    <w:rsid w:val="00833E42"/>
    <w:rsid w:val="00834397"/>
    <w:rsid w:val="0083478C"/>
    <w:rsid w:val="00834EFB"/>
    <w:rsid w:val="008354A7"/>
    <w:rsid w:val="00835706"/>
    <w:rsid w:val="00835F5B"/>
    <w:rsid w:val="00835F9D"/>
    <w:rsid w:val="008364FC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40B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69D"/>
    <w:rsid w:val="008458DC"/>
    <w:rsid w:val="00846056"/>
    <w:rsid w:val="00846CCD"/>
    <w:rsid w:val="00846CE7"/>
    <w:rsid w:val="008472BC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2"/>
    <w:rsid w:val="00851FC4"/>
    <w:rsid w:val="00852707"/>
    <w:rsid w:val="00853179"/>
    <w:rsid w:val="00853377"/>
    <w:rsid w:val="008535BB"/>
    <w:rsid w:val="00853673"/>
    <w:rsid w:val="008538C7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69AE"/>
    <w:rsid w:val="00876D56"/>
    <w:rsid w:val="0087710F"/>
    <w:rsid w:val="00877712"/>
    <w:rsid w:val="00877D3D"/>
    <w:rsid w:val="00877F4B"/>
    <w:rsid w:val="008801A5"/>
    <w:rsid w:val="008806AD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609"/>
    <w:rsid w:val="00887797"/>
    <w:rsid w:val="00887CAB"/>
    <w:rsid w:val="00887F17"/>
    <w:rsid w:val="00887F20"/>
    <w:rsid w:val="00887F3F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7E5"/>
    <w:rsid w:val="0089392F"/>
    <w:rsid w:val="00894C20"/>
    <w:rsid w:val="008953F5"/>
    <w:rsid w:val="00895463"/>
    <w:rsid w:val="00895C2D"/>
    <w:rsid w:val="00895C33"/>
    <w:rsid w:val="0089602A"/>
    <w:rsid w:val="00896507"/>
    <w:rsid w:val="00896AB5"/>
    <w:rsid w:val="00896B1C"/>
    <w:rsid w:val="00897280"/>
    <w:rsid w:val="008978A5"/>
    <w:rsid w:val="008A026E"/>
    <w:rsid w:val="008A0B1B"/>
    <w:rsid w:val="008A16A0"/>
    <w:rsid w:val="008A199A"/>
    <w:rsid w:val="008A1DCE"/>
    <w:rsid w:val="008A1FFA"/>
    <w:rsid w:val="008A2162"/>
    <w:rsid w:val="008A2E6D"/>
    <w:rsid w:val="008A2F27"/>
    <w:rsid w:val="008A2F7E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77A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296"/>
    <w:rsid w:val="008A7397"/>
    <w:rsid w:val="008A772C"/>
    <w:rsid w:val="008B00D7"/>
    <w:rsid w:val="008B026B"/>
    <w:rsid w:val="008B0906"/>
    <w:rsid w:val="008B0B9A"/>
    <w:rsid w:val="008B0BA6"/>
    <w:rsid w:val="008B0C90"/>
    <w:rsid w:val="008B1360"/>
    <w:rsid w:val="008B2781"/>
    <w:rsid w:val="008B2B85"/>
    <w:rsid w:val="008B2DD4"/>
    <w:rsid w:val="008B3350"/>
    <w:rsid w:val="008B3ADC"/>
    <w:rsid w:val="008B3EB8"/>
    <w:rsid w:val="008B476F"/>
    <w:rsid w:val="008B533F"/>
    <w:rsid w:val="008B58A1"/>
    <w:rsid w:val="008B5AE9"/>
    <w:rsid w:val="008B5D57"/>
    <w:rsid w:val="008B62ED"/>
    <w:rsid w:val="008B6908"/>
    <w:rsid w:val="008B6C4F"/>
    <w:rsid w:val="008B6F81"/>
    <w:rsid w:val="008B7AAB"/>
    <w:rsid w:val="008C015B"/>
    <w:rsid w:val="008C0244"/>
    <w:rsid w:val="008C03B2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516"/>
    <w:rsid w:val="008C5BA7"/>
    <w:rsid w:val="008C5D00"/>
    <w:rsid w:val="008C5D4A"/>
    <w:rsid w:val="008C6081"/>
    <w:rsid w:val="008C6939"/>
    <w:rsid w:val="008C7BDA"/>
    <w:rsid w:val="008D0374"/>
    <w:rsid w:val="008D0410"/>
    <w:rsid w:val="008D07A4"/>
    <w:rsid w:val="008D138A"/>
    <w:rsid w:val="008D1888"/>
    <w:rsid w:val="008D1B36"/>
    <w:rsid w:val="008D1C44"/>
    <w:rsid w:val="008D1C79"/>
    <w:rsid w:val="008D25D6"/>
    <w:rsid w:val="008D28C3"/>
    <w:rsid w:val="008D2A89"/>
    <w:rsid w:val="008D2C72"/>
    <w:rsid w:val="008D2CA6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72D9"/>
    <w:rsid w:val="008D7690"/>
    <w:rsid w:val="008D7D69"/>
    <w:rsid w:val="008D7E88"/>
    <w:rsid w:val="008D7F92"/>
    <w:rsid w:val="008E0037"/>
    <w:rsid w:val="008E025A"/>
    <w:rsid w:val="008E0B81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D5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953"/>
    <w:rsid w:val="008E6C93"/>
    <w:rsid w:val="008E6E88"/>
    <w:rsid w:val="008E6FEB"/>
    <w:rsid w:val="008E7648"/>
    <w:rsid w:val="008E7951"/>
    <w:rsid w:val="008E7CF0"/>
    <w:rsid w:val="008F00D8"/>
    <w:rsid w:val="008F0309"/>
    <w:rsid w:val="008F1092"/>
    <w:rsid w:val="008F1902"/>
    <w:rsid w:val="008F1969"/>
    <w:rsid w:val="008F19B8"/>
    <w:rsid w:val="008F1B6A"/>
    <w:rsid w:val="008F205C"/>
    <w:rsid w:val="008F226A"/>
    <w:rsid w:val="008F3043"/>
    <w:rsid w:val="008F343B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78"/>
    <w:rsid w:val="00902234"/>
    <w:rsid w:val="00902504"/>
    <w:rsid w:val="009025ED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DDB"/>
    <w:rsid w:val="009066D2"/>
    <w:rsid w:val="00906BC9"/>
    <w:rsid w:val="00906FA0"/>
    <w:rsid w:val="009071F2"/>
    <w:rsid w:val="00907233"/>
    <w:rsid w:val="00910510"/>
    <w:rsid w:val="009106A4"/>
    <w:rsid w:val="00910CC8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79A1"/>
    <w:rsid w:val="00917B44"/>
    <w:rsid w:val="009208CE"/>
    <w:rsid w:val="0092091F"/>
    <w:rsid w:val="00920A12"/>
    <w:rsid w:val="00920FEE"/>
    <w:rsid w:val="009210BC"/>
    <w:rsid w:val="009210CF"/>
    <w:rsid w:val="009214C0"/>
    <w:rsid w:val="009217A7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4E9"/>
    <w:rsid w:val="00927733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BF7"/>
    <w:rsid w:val="009332CF"/>
    <w:rsid w:val="00933861"/>
    <w:rsid w:val="00933A20"/>
    <w:rsid w:val="00933F5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58"/>
    <w:rsid w:val="009649F6"/>
    <w:rsid w:val="00965186"/>
    <w:rsid w:val="00965424"/>
    <w:rsid w:val="0096561B"/>
    <w:rsid w:val="009657D9"/>
    <w:rsid w:val="00965B04"/>
    <w:rsid w:val="00966702"/>
    <w:rsid w:val="00966F3E"/>
    <w:rsid w:val="009675B8"/>
    <w:rsid w:val="00967802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E26"/>
    <w:rsid w:val="00973F2A"/>
    <w:rsid w:val="0097473B"/>
    <w:rsid w:val="009748AD"/>
    <w:rsid w:val="00974A62"/>
    <w:rsid w:val="00974BFE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A02"/>
    <w:rsid w:val="009840E9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D06"/>
    <w:rsid w:val="0099021A"/>
    <w:rsid w:val="00990426"/>
    <w:rsid w:val="0099136C"/>
    <w:rsid w:val="00991746"/>
    <w:rsid w:val="00991AC9"/>
    <w:rsid w:val="0099229A"/>
    <w:rsid w:val="0099289B"/>
    <w:rsid w:val="00992FEE"/>
    <w:rsid w:val="00993125"/>
    <w:rsid w:val="00993256"/>
    <w:rsid w:val="00993BD6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AD2"/>
    <w:rsid w:val="009A5CB3"/>
    <w:rsid w:val="009A5D33"/>
    <w:rsid w:val="009A5F27"/>
    <w:rsid w:val="009A614E"/>
    <w:rsid w:val="009A6260"/>
    <w:rsid w:val="009A6AD9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4A6"/>
    <w:rsid w:val="009B2991"/>
    <w:rsid w:val="009B32AE"/>
    <w:rsid w:val="009B3522"/>
    <w:rsid w:val="009B364C"/>
    <w:rsid w:val="009B379A"/>
    <w:rsid w:val="009B37A5"/>
    <w:rsid w:val="009B3BFE"/>
    <w:rsid w:val="009B3DE6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2389"/>
    <w:rsid w:val="009C2CCE"/>
    <w:rsid w:val="009C2E10"/>
    <w:rsid w:val="009C2F48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1710"/>
    <w:rsid w:val="009D173E"/>
    <w:rsid w:val="009D214C"/>
    <w:rsid w:val="009D22C1"/>
    <w:rsid w:val="009D23B5"/>
    <w:rsid w:val="009D2800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5297"/>
    <w:rsid w:val="009D55D4"/>
    <w:rsid w:val="009D55E5"/>
    <w:rsid w:val="009D5B43"/>
    <w:rsid w:val="009D5C84"/>
    <w:rsid w:val="009D6A67"/>
    <w:rsid w:val="009D705B"/>
    <w:rsid w:val="009D7A37"/>
    <w:rsid w:val="009D7DF4"/>
    <w:rsid w:val="009E05B8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726"/>
    <w:rsid w:val="009E49F5"/>
    <w:rsid w:val="009E4A63"/>
    <w:rsid w:val="009E4D0D"/>
    <w:rsid w:val="009E52A9"/>
    <w:rsid w:val="009E5310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ABE"/>
    <w:rsid w:val="009F0D31"/>
    <w:rsid w:val="009F0D78"/>
    <w:rsid w:val="009F12E0"/>
    <w:rsid w:val="009F13B9"/>
    <w:rsid w:val="009F13EB"/>
    <w:rsid w:val="009F14B6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6474"/>
    <w:rsid w:val="009F65DF"/>
    <w:rsid w:val="009F7633"/>
    <w:rsid w:val="009F7D8B"/>
    <w:rsid w:val="009F7DAD"/>
    <w:rsid w:val="009F7E61"/>
    <w:rsid w:val="00A00019"/>
    <w:rsid w:val="00A0020B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58EA"/>
    <w:rsid w:val="00A061C0"/>
    <w:rsid w:val="00A0620C"/>
    <w:rsid w:val="00A0628E"/>
    <w:rsid w:val="00A06B28"/>
    <w:rsid w:val="00A0725C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3E88"/>
    <w:rsid w:val="00A14233"/>
    <w:rsid w:val="00A14414"/>
    <w:rsid w:val="00A144BB"/>
    <w:rsid w:val="00A1528A"/>
    <w:rsid w:val="00A15513"/>
    <w:rsid w:val="00A15587"/>
    <w:rsid w:val="00A1578C"/>
    <w:rsid w:val="00A15A7E"/>
    <w:rsid w:val="00A15AE4"/>
    <w:rsid w:val="00A1621F"/>
    <w:rsid w:val="00A16A02"/>
    <w:rsid w:val="00A16F73"/>
    <w:rsid w:val="00A16F9A"/>
    <w:rsid w:val="00A17247"/>
    <w:rsid w:val="00A20228"/>
    <w:rsid w:val="00A20313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1EE2"/>
    <w:rsid w:val="00A32845"/>
    <w:rsid w:val="00A3284D"/>
    <w:rsid w:val="00A32B35"/>
    <w:rsid w:val="00A32F7A"/>
    <w:rsid w:val="00A33787"/>
    <w:rsid w:val="00A3408F"/>
    <w:rsid w:val="00A34126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B2"/>
    <w:rsid w:val="00A3634C"/>
    <w:rsid w:val="00A36A6A"/>
    <w:rsid w:val="00A36DB4"/>
    <w:rsid w:val="00A37145"/>
    <w:rsid w:val="00A37715"/>
    <w:rsid w:val="00A40A3C"/>
    <w:rsid w:val="00A40BD6"/>
    <w:rsid w:val="00A40C09"/>
    <w:rsid w:val="00A40C48"/>
    <w:rsid w:val="00A42081"/>
    <w:rsid w:val="00A42B50"/>
    <w:rsid w:val="00A42F6E"/>
    <w:rsid w:val="00A431D3"/>
    <w:rsid w:val="00A432A3"/>
    <w:rsid w:val="00A4340E"/>
    <w:rsid w:val="00A43F02"/>
    <w:rsid w:val="00A43F72"/>
    <w:rsid w:val="00A4410A"/>
    <w:rsid w:val="00A447CC"/>
    <w:rsid w:val="00A4489F"/>
    <w:rsid w:val="00A44A1A"/>
    <w:rsid w:val="00A44ECE"/>
    <w:rsid w:val="00A45256"/>
    <w:rsid w:val="00A45407"/>
    <w:rsid w:val="00A46284"/>
    <w:rsid w:val="00A463FA"/>
    <w:rsid w:val="00A4672C"/>
    <w:rsid w:val="00A46CB2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6E1"/>
    <w:rsid w:val="00A60A4D"/>
    <w:rsid w:val="00A60DC9"/>
    <w:rsid w:val="00A60F0E"/>
    <w:rsid w:val="00A616D8"/>
    <w:rsid w:val="00A6189E"/>
    <w:rsid w:val="00A61A0E"/>
    <w:rsid w:val="00A61CFD"/>
    <w:rsid w:val="00A629DA"/>
    <w:rsid w:val="00A62B32"/>
    <w:rsid w:val="00A63179"/>
    <w:rsid w:val="00A6322E"/>
    <w:rsid w:val="00A634A2"/>
    <w:rsid w:val="00A64158"/>
    <w:rsid w:val="00A64A6F"/>
    <w:rsid w:val="00A64C13"/>
    <w:rsid w:val="00A64C33"/>
    <w:rsid w:val="00A64F04"/>
    <w:rsid w:val="00A64F60"/>
    <w:rsid w:val="00A65256"/>
    <w:rsid w:val="00A65460"/>
    <w:rsid w:val="00A655F1"/>
    <w:rsid w:val="00A660E9"/>
    <w:rsid w:val="00A662B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871"/>
    <w:rsid w:val="00A75ACC"/>
    <w:rsid w:val="00A76035"/>
    <w:rsid w:val="00A76E6A"/>
    <w:rsid w:val="00A76F7C"/>
    <w:rsid w:val="00A77EBE"/>
    <w:rsid w:val="00A77F10"/>
    <w:rsid w:val="00A8022B"/>
    <w:rsid w:val="00A80EBE"/>
    <w:rsid w:val="00A8104B"/>
    <w:rsid w:val="00A8105E"/>
    <w:rsid w:val="00A81BCB"/>
    <w:rsid w:val="00A82A1C"/>
    <w:rsid w:val="00A82B09"/>
    <w:rsid w:val="00A832A8"/>
    <w:rsid w:val="00A835D3"/>
    <w:rsid w:val="00A83B85"/>
    <w:rsid w:val="00A8426B"/>
    <w:rsid w:val="00A84D47"/>
    <w:rsid w:val="00A84DA3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01C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A5D"/>
    <w:rsid w:val="00A94C65"/>
    <w:rsid w:val="00A957A0"/>
    <w:rsid w:val="00A95B29"/>
    <w:rsid w:val="00A96166"/>
    <w:rsid w:val="00A9681B"/>
    <w:rsid w:val="00A968C1"/>
    <w:rsid w:val="00A96E71"/>
    <w:rsid w:val="00A96F3A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96C"/>
    <w:rsid w:val="00AA3B5C"/>
    <w:rsid w:val="00AA3C0A"/>
    <w:rsid w:val="00AA472B"/>
    <w:rsid w:val="00AA4ABC"/>
    <w:rsid w:val="00AA4C0E"/>
    <w:rsid w:val="00AA503A"/>
    <w:rsid w:val="00AA5246"/>
    <w:rsid w:val="00AA5611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66B"/>
    <w:rsid w:val="00AB32E1"/>
    <w:rsid w:val="00AB3926"/>
    <w:rsid w:val="00AB3AFD"/>
    <w:rsid w:val="00AB408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D2C"/>
    <w:rsid w:val="00AB6F17"/>
    <w:rsid w:val="00AB7084"/>
    <w:rsid w:val="00AB7998"/>
    <w:rsid w:val="00AB7F2B"/>
    <w:rsid w:val="00AC0330"/>
    <w:rsid w:val="00AC03E4"/>
    <w:rsid w:val="00AC07B3"/>
    <w:rsid w:val="00AC0849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8FA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43B6"/>
    <w:rsid w:val="00AD48EF"/>
    <w:rsid w:val="00AD5056"/>
    <w:rsid w:val="00AD54EE"/>
    <w:rsid w:val="00AD5574"/>
    <w:rsid w:val="00AD57F1"/>
    <w:rsid w:val="00AD5EB2"/>
    <w:rsid w:val="00AD61E9"/>
    <w:rsid w:val="00AD65BD"/>
    <w:rsid w:val="00AD6E7F"/>
    <w:rsid w:val="00AD74B3"/>
    <w:rsid w:val="00AD7569"/>
    <w:rsid w:val="00AD77E8"/>
    <w:rsid w:val="00AD7860"/>
    <w:rsid w:val="00AD7C4C"/>
    <w:rsid w:val="00AD7E02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2F"/>
    <w:rsid w:val="00AE5F54"/>
    <w:rsid w:val="00AE65A4"/>
    <w:rsid w:val="00AE6FA9"/>
    <w:rsid w:val="00AE7DEB"/>
    <w:rsid w:val="00AF00CB"/>
    <w:rsid w:val="00AF02C7"/>
    <w:rsid w:val="00AF067B"/>
    <w:rsid w:val="00AF07B6"/>
    <w:rsid w:val="00AF08E4"/>
    <w:rsid w:val="00AF1459"/>
    <w:rsid w:val="00AF17A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61A5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76E"/>
    <w:rsid w:val="00B01885"/>
    <w:rsid w:val="00B01ECF"/>
    <w:rsid w:val="00B02964"/>
    <w:rsid w:val="00B02E69"/>
    <w:rsid w:val="00B039EB"/>
    <w:rsid w:val="00B039FB"/>
    <w:rsid w:val="00B04106"/>
    <w:rsid w:val="00B04659"/>
    <w:rsid w:val="00B0564B"/>
    <w:rsid w:val="00B0574A"/>
    <w:rsid w:val="00B058A8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31EF"/>
    <w:rsid w:val="00B13F7F"/>
    <w:rsid w:val="00B13FD9"/>
    <w:rsid w:val="00B1428A"/>
    <w:rsid w:val="00B14A33"/>
    <w:rsid w:val="00B14B4A"/>
    <w:rsid w:val="00B14D10"/>
    <w:rsid w:val="00B1529C"/>
    <w:rsid w:val="00B1529F"/>
    <w:rsid w:val="00B15693"/>
    <w:rsid w:val="00B15930"/>
    <w:rsid w:val="00B163FF"/>
    <w:rsid w:val="00B16544"/>
    <w:rsid w:val="00B17D9E"/>
    <w:rsid w:val="00B200CB"/>
    <w:rsid w:val="00B21135"/>
    <w:rsid w:val="00B2195D"/>
    <w:rsid w:val="00B21D98"/>
    <w:rsid w:val="00B22628"/>
    <w:rsid w:val="00B2287A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A85"/>
    <w:rsid w:val="00B250BD"/>
    <w:rsid w:val="00B25336"/>
    <w:rsid w:val="00B2641B"/>
    <w:rsid w:val="00B2648B"/>
    <w:rsid w:val="00B2651B"/>
    <w:rsid w:val="00B26598"/>
    <w:rsid w:val="00B26FCA"/>
    <w:rsid w:val="00B2796F"/>
    <w:rsid w:val="00B27975"/>
    <w:rsid w:val="00B27FCE"/>
    <w:rsid w:val="00B3024F"/>
    <w:rsid w:val="00B30B12"/>
    <w:rsid w:val="00B30B78"/>
    <w:rsid w:val="00B30C34"/>
    <w:rsid w:val="00B3193D"/>
    <w:rsid w:val="00B3193E"/>
    <w:rsid w:val="00B31A1B"/>
    <w:rsid w:val="00B32285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C06"/>
    <w:rsid w:val="00B34DF8"/>
    <w:rsid w:val="00B3529D"/>
    <w:rsid w:val="00B35334"/>
    <w:rsid w:val="00B35357"/>
    <w:rsid w:val="00B356B1"/>
    <w:rsid w:val="00B35E4B"/>
    <w:rsid w:val="00B35FE5"/>
    <w:rsid w:val="00B36C52"/>
    <w:rsid w:val="00B36E0D"/>
    <w:rsid w:val="00B37207"/>
    <w:rsid w:val="00B3731C"/>
    <w:rsid w:val="00B373F5"/>
    <w:rsid w:val="00B37AE3"/>
    <w:rsid w:val="00B37B6F"/>
    <w:rsid w:val="00B37C50"/>
    <w:rsid w:val="00B40FBB"/>
    <w:rsid w:val="00B41165"/>
    <w:rsid w:val="00B415FF"/>
    <w:rsid w:val="00B41D2D"/>
    <w:rsid w:val="00B424F1"/>
    <w:rsid w:val="00B4304F"/>
    <w:rsid w:val="00B43578"/>
    <w:rsid w:val="00B44170"/>
    <w:rsid w:val="00B44B23"/>
    <w:rsid w:val="00B44B40"/>
    <w:rsid w:val="00B44CE0"/>
    <w:rsid w:val="00B44E73"/>
    <w:rsid w:val="00B455C4"/>
    <w:rsid w:val="00B458CF"/>
    <w:rsid w:val="00B45D1D"/>
    <w:rsid w:val="00B46793"/>
    <w:rsid w:val="00B46B68"/>
    <w:rsid w:val="00B504B0"/>
    <w:rsid w:val="00B506FF"/>
    <w:rsid w:val="00B5104C"/>
    <w:rsid w:val="00B5187D"/>
    <w:rsid w:val="00B51C54"/>
    <w:rsid w:val="00B5209F"/>
    <w:rsid w:val="00B521A4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94D"/>
    <w:rsid w:val="00B55A03"/>
    <w:rsid w:val="00B55B93"/>
    <w:rsid w:val="00B55C66"/>
    <w:rsid w:val="00B5630E"/>
    <w:rsid w:val="00B571B5"/>
    <w:rsid w:val="00B57619"/>
    <w:rsid w:val="00B578F9"/>
    <w:rsid w:val="00B57CF9"/>
    <w:rsid w:val="00B600EA"/>
    <w:rsid w:val="00B605E4"/>
    <w:rsid w:val="00B60BA6"/>
    <w:rsid w:val="00B60E0B"/>
    <w:rsid w:val="00B614AE"/>
    <w:rsid w:val="00B6211A"/>
    <w:rsid w:val="00B62161"/>
    <w:rsid w:val="00B62509"/>
    <w:rsid w:val="00B629B5"/>
    <w:rsid w:val="00B62EBC"/>
    <w:rsid w:val="00B62F74"/>
    <w:rsid w:val="00B63476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812"/>
    <w:rsid w:val="00B71D27"/>
    <w:rsid w:val="00B7205B"/>
    <w:rsid w:val="00B72841"/>
    <w:rsid w:val="00B7289B"/>
    <w:rsid w:val="00B72A10"/>
    <w:rsid w:val="00B72AEB"/>
    <w:rsid w:val="00B72D6D"/>
    <w:rsid w:val="00B72F63"/>
    <w:rsid w:val="00B73070"/>
    <w:rsid w:val="00B73690"/>
    <w:rsid w:val="00B7386B"/>
    <w:rsid w:val="00B73906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32B"/>
    <w:rsid w:val="00B764A6"/>
    <w:rsid w:val="00B765CC"/>
    <w:rsid w:val="00B766D9"/>
    <w:rsid w:val="00B76852"/>
    <w:rsid w:val="00B769EF"/>
    <w:rsid w:val="00B76BB5"/>
    <w:rsid w:val="00B76CB4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42B"/>
    <w:rsid w:val="00B868D8"/>
    <w:rsid w:val="00B87966"/>
    <w:rsid w:val="00B87EE9"/>
    <w:rsid w:val="00B907E5"/>
    <w:rsid w:val="00B90B0F"/>
    <w:rsid w:val="00B90CF7"/>
    <w:rsid w:val="00B90EA5"/>
    <w:rsid w:val="00B90EFD"/>
    <w:rsid w:val="00B91155"/>
    <w:rsid w:val="00B92D30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F2C"/>
    <w:rsid w:val="00BA0F46"/>
    <w:rsid w:val="00BA1398"/>
    <w:rsid w:val="00BA1D90"/>
    <w:rsid w:val="00BA2331"/>
    <w:rsid w:val="00BA2A95"/>
    <w:rsid w:val="00BA2B11"/>
    <w:rsid w:val="00BA2F54"/>
    <w:rsid w:val="00BA3772"/>
    <w:rsid w:val="00BA3BA0"/>
    <w:rsid w:val="00BA4084"/>
    <w:rsid w:val="00BA4143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68D"/>
    <w:rsid w:val="00BB28E2"/>
    <w:rsid w:val="00BB29C0"/>
    <w:rsid w:val="00BB29F1"/>
    <w:rsid w:val="00BB318E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7331"/>
    <w:rsid w:val="00BB73B8"/>
    <w:rsid w:val="00BB76DC"/>
    <w:rsid w:val="00BB7B3E"/>
    <w:rsid w:val="00BB7B4F"/>
    <w:rsid w:val="00BC0EF3"/>
    <w:rsid w:val="00BC1074"/>
    <w:rsid w:val="00BC1526"/>
    <w:rsid w:val="00BC168C"/>
    <w:rsid w:val="00BC1879"/>
    <w:rsid w:val="00BC1B6B"/>
    <w:rsid w:val="00BC25FE"/>
    <w:rsid w:val="00BC2E8B"/>
    <w:rsid w:val="00BC3693"/>
    <w:rsid w:val="00BC378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2146"/>
    <w:rsid w:val="00BD2360"/>
    <w:rsid w:val="00BD26CD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609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7287"/>
    <w:rsid w:val="00BE752D"/>
    <w:rsid w:val="00BE765D"/>
    <w:rsid w:val="00BE79CF"/>
    <w:rsid w:val="00BF005D"/>
    <w:rsid w:val="00BF0948"/>
    <w:rsid w:val="00BF0AD9"/>
    <w:rsid w:val="00BF0E08"/>
    <w:rsid w:val="00BF0EB8"/>
    <w:rsid w:val="00BF0FA5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878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52C"/>
    <w:rsid w:val="00BF7C22"/>
    <w:rsid w:val="00BF7E8C"/>
    <w:rsid w:val="00C002FA"/>
    <w:rsid w:val="00C00C32"/>
    <w:rsid w:val="00C01158"/>
    <w:rsid w:val="00C0177B"/>
    <w:rsid w:val="00C017CC"/>
    <w:rsid w:val="00C017E1"/>
    <w:rsid w:val="00C01A8F"/>
    <w:rsid w:val="00C02140"/>
    <w:rsid w:val="00C02BAA"/>
    <w:rsid w:val="00C03581"/>
    <w:rsid w:val="00C03C36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6C50"/>
    <w:rsid w:val="00C0722C"/>
    <w:rsid w:val="00C074D3"/>
    <w:rsid w:val="00C077DA"/>
    <w:rsid w:val="00C0795A"/>
    <w:rsid w:val="00C07E43"/>
    <w:rsid w:val="00C10013"/>
    <w:rsid w:val="00C1082D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17F"/>
    <w:rsid w:val="00C13200"/>
    <w:rsid w:val="00C132B3"/>
    <w:rsid w:val="00C136C9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CD8"/>
    <w:rsid w:val="00C16F89"/>
    <w:rsid w:val="00C1795E"/>
    <w:rsid w:val="00C204C9"/>
    <w:rsid w:val="00C20BE3"/>
    <w:rsid w:val="00C21220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8AB"/>
    <w:rsid w:val="00C34ACA"/>
    <w:rsid w:val="00C34EDB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593"/>
    <w:rsid w:val="00C446E8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5049B"/>
    <w:rsid w:val="00C50723"/>
    <w:rsid w:val="00C50860"/>
    <w:rsid w:val="00C50D80"/>
    <w:rsid w:val="00C52221"/>
    <w:rsid w:val="00C52651"/>
    <w:rsid w:val="00C52A80"/>
    <w:rsid w:val="00C52AED"/>
    <w:rsid w:val="00C53027"/>
    <w:rsid w:val="00C53350"/>
    <w:rsid w:val="00C53357"/>
    <w:rsid w:val="00C534CF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678A8"/>
    <w:rsid w:val="00C70343"/>
    <w:rsid w:val="00C70D83"/>
    <w:rsid w:val="00C710D1"/>
    <w:rsid w:val="00C712C4"/>
    <w:rsid w:val="00C71B18"/>
    <w:rsid w:val="00C71CCC"/>
    <w:rsid w:val="00C726B1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5D9"/>
    <w:rsid w:val="00C81E09"/>
    <w:rsid w:val="00C82259"/>
    <w:rsid w:val="00C822A9"/>
    <w:rsid w:val="00C82CF4"/>
    <w:rsid w:val="00C8310D"/>
    <w:rsid w:val="00C846E4"/>
    <w:rsid w:val="00C84A11"/>
    <w:rsid w:val="00C852E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60C"/>
    <w:rsid w:val="00C94820"/>
    <w:rsid w:val="00C94934"/>
    <w:rsid w:val="00C94FE0"/>
    <w:rsid w:val="00C94FED"/>
    <w:rsid w:val="00C9522F"/>
    <w:rsid w:val="00C95466"/>
    <w:rsid w:val="00C960C6"/>
    <w:rsid w:val="00C963FA"/>
    <w:rsid w:val="00C96418"/>
    <w:rsid w:val="00C964CD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3F2E"/>
    <w:rsid w:val="00CA4435"/>
    <w:rsid w:val="00CA4F5A"/>
    <w:rsid w:val="00CA54AD"/>
    <w:rsid w:val="00CA55D7"/>
    <w:rsid w:val="00CA5602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1064"/>
    <w:rsid w:val="00CC1A54"/>
    <w:rsid w:val="00CC22B0"/>
    <w:rsid w:val="00CC29E9"/>
    <w:rsid w:val="00CC3099"/>
    <w:rsid w:val="00CC3275"/>
    <w:rsid w:val="00CC35B8"/>
    <w:rsid w:val="00CC3D93"/>
    <w:rsid w:val="00CC43A0"/>
    <w:rsid w:val="00CC456F"/>
    <w:rsid w:val="00CC4DB7"/>
    <w:rsid w:val="00CC4DD0"/>
    <w:rsid w:val="00CC5494"/>
    <w:rsid w:val="00CC54DE"/>
    <w:rsid w:val="00CC566C"/>
    <w:rsid w:val="00CC591E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223"/>
    <w:rsid w:val="00CD5018"/>
    <w:rsid w:val="00CD5057"/>
    <w:rsid w:val="00CD5FD2"/>
    <w:rsid w:val="00CD6391"/>
    <w:rsid w:val="00CD63AA"/>
    <w:rsid w:val="00CD6513"/>
    <w:rsid w:val="00CD652E"/>
    <w:rsid w:val="00CD6B1A"/>
    <w:rsid w:val="00CD6CE0"/>
    <w:rsid w:val="00CD7934"/>
    <w:rsid w:val="00CE0AE3"/>
    <w:rsid w:val="00CE0BD4"/>
    <w:rsid w:val="00CE0EEB"/>
    <w:rsid w:val="00CE2BF8"/>
    <w:rsid w:val="00CE35ED"/>
    <w:rsid w:val="00CE3901"/>
    <w:rsid w:val="00CE3CA1"/>
    <w:rsid w:val="00CE3CD0"/>
    <w:rsid w:val="00CE3D0D"/>
    <w:rsid w:val="00CE4365"/>
    <w:rsid w:val="00CE4878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A29"/>
    <w:rsid w:val="00CF13C4"/>
    <w:rsid w:val="00CF1BA2"/>
    <w:rsid w:val="00CF1DA7"/>
    <w:rsid w:val="00CF1FFF"/>
    <w:rsid w:val="00CF21D2"/>
    <w:rsid w:val="00CF2342"/>
    <w:rsid w:val="00CF23FC"/>
    <w:rsid w:val="00CF2E6A"/>
    <w:rsid w:val="00CF3D31"/>
    <w:rsid w:val="00CF3EBA"/>
    <w:rsid w:val="00CF3F63"/>
    <w:rsid w:val="00CF401C"/>
    <w:rsid w:val="00CF4A1C"/>
    <w:rsid w:val="00CF4A86"/>
    <w:rsid w:val="00CF5224"/>
    <w:rsid w:val="00CF6A75"/>
    <w:rsid w:val="00CF6FB0"/>
    <w:rsid w:val="00CF74E1"/>
    <w:rsid w:val="00CF7A5E"/>
    <w:rsid w:val="00D00724"/>
    <w:rsid w:val="00D00A28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3B33"/>
    <w:rsid w:val="00D14A3D"/>
    <w:rsid w:val="00D14B45"/>
    <w:rsid w:val="00D15572"/>
    <w:rsid w:val="00D158E8"/>
    <w:rsid w:val="00D15DAF"/>
    <w:rsid w:val="00D16541"/>
    <w:rsid w:val="00D16801"/>
    <w:rsid w:val="00D16832"/>
    <w:rsid w:val="00D16D88"/>
    <w:rsid w:val="00D171CE"/>
    <w:rsid w:val="00D174F5"/>
    <w:rsid w:val="00D1755A"/>
    <w:rsid w:val="00D1757B"/>
    <w:rsid w:val="00D177EF"/>
    <w:rsid w:val="00D2058C"/>
    <w:rsid w:val="00D20714"/>
    <w:rsid w:val="00D20923"/>
    <w:rsid w:val="00D20C1E"/>
    <w:rsid w:val="00D21C24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353"/>
    <w:rsid w:val="00D25DFB"/>
    <w:rsid w:val="00D26162"/>
    <w:rsid w:val="00D26692"/>
    <w:rsid w:val="00D266FD"/>
    <w:rsid w:val="00D26CE6"/>
    <w:rsid w:val="00D26FB7"/>
    <w:rsid w:val="00D27B48"/>
    <w:rsid w:val="00D27C1A"/>
    <w:rsid w:val="00D30251"/>
    <w:rsid w:val="00D307B6"/>
    <w:rsid w:val="00D30A50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D18"/>
    <w:rsid w:val="00D33E10"/>
    <w:rsid w:val="00D34019"/>
    <w:rsid w:val="00D354F8"/>
    <w:rsid w:val="00D35B78"/>
    <w:rsid w:val="00D360AD"/>
    <w:rsid w:val="00D369F7"/>
    <w:rsid w:val="00D370A5"/>
    <w:rsid w:val="00D3717C"/>
    <w:rsid w:val="00D37199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E1"/>
    <w:rsid w:val="00D43460"/>
    <w:rsid w:val="00D440F2"/>
    <w:rsid w:val="00D4433F"/>
    <w:rsid w:val="00D44391"/>
    <w:rsid w:val="00D444E5"/>
    <w:rsid w:val="00D44993"/>
    <w:rsid w:val="00D44C20"/>
    <w:rsid w:val="00D44E94"/>
    <w:rsid w:val="00D45AB4"/>
    <w:rsid w:val="00D465E3"/>
    <w:rsid w:val="00D468E8"/>
    <w:rsid w:val="00D46C8E"/>
    <w:rsid w:val="00D46EE1"/>
    <w:rsid w:val="00D470DB"/>
    <w:rsid w:val="00D473C4"/>
    <w:rsid w:val="00D47FB9"/>
    <w:rsid w:val="00D500C2"/>
    <w:rsid w:val="00D50479"/>
    <w:rsid w:val="00D505FA"/>
    <w:rsid w:val="00D5082C"/>
    <w:rsid w:val="00D5099D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DD0"/>
    <w:rsid w:val="00D560E1"/>
    <w:rsid w:val="00D564AC"/>
    <w:rsid w:val="00D564CA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B6"/>
    <w:rsid w:val="00D60CDB"/>
    <w:rsid w:val="00D61789"/>
    <w:rsid w:val="00D61DC8"/>
    <w:rsid w:val="00D62D6D"/>
    <w:rsid w:val="00D62F83"/>
    <w:rsid w:val="00D62FA7"/>
    <w:rsid w:val="00D63007"/>
    <w:rsid w:val="00D630CA"/>
    <w:rsid w:val="00D64278"/>
    <w:rsid w:val="00D64466"/>
    <w:rsid w:val="00D6446E"/>
    <w:rsid w:val="00D64729"/>
    <w:rsid w:val="00D649B3"/>
    <w:rsid w:val="00D655A5"/>
    <w:rsid w:val="00D656C4"/>
    <w:rsid w:val="00D65E57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3A1"/>
    <w:rsid w:val="00D80A02"/>
    <w:rsid w:val="00D80B7F"/>
    <w:rsid w:val="00D81277"/>
    <w:rsid w:val="00D81D39"/>
    <w:rsid w:val="00D822E4"/>
    <w:rsid w:val="00D8240B"/>
    <w:rsid w:val="00D826AF"/>
    <w:rsid w:val="00D82B98"/>
    <w:rsid w:val="00D83027"/>
    <w:rsid w:val="00D8313D"/>
    <w:rsid w:val="00D83D01"/>
    <w:rsid w:val="00D84401"/>
    <w:rsid w:val="00D846C0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371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D05"/>
    <w:rsid w:val="00D95D89"/>
    <w:rsid w:val="00D962DD"/>
    <w:rsid w:val="00D9661B"/>
    <w:rsid w:val="00D9678C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45E"/>
    <w:rsid w:val="00DA2D12"/>
    <w:rsid w:val="00DA3034"/>
    <w:rsid w:val="00DA3184"/>
    <w:rsid w:val="00DA3577"/>
    <w:rsid w:val="00DA36DF"/>
    <w:rsid w:val="00DA3EC0"/>
    <w:rsid w:val="00DA4F34"/>
    <w:rsid w:val="00DA4F9E"/>
    <w:rsid w:val="00DA6017"/>
    <w:rsid w:val="00DA61C2"/>
    <w:rsid w:val="00DA64F4"/>
    <w:rsid w:val="00DA65C0"/>
    <w:rsid w:val="00DA6D4D"/>
    <w:rsid w:val="00DA6DBB"/>
    <w:rsid w:val="00DA727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D1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DCB"/>
    <w:rsid w:val="00DC3011"/>
    <w:rsid w:val="00DC30FE"/>
    <w:rsid w:val="00DC3311"/>
    <w:rsid w:val="00DC390C"/>
    <w:rsid w:val="00DC3D78"/>
    <w:rsid w:val="00DC3F5C"/>
    <w:rsid w:val="00DC413C"/>
    <w:rsid w:val="00DC4D21"/>
    <w:rsid w:val="00DC5282"/>
    <w:rsid w:val="00DC5511"/>
    <w:rsid w:val="00DC5773"/>
    <w:rsid w:val="00DC5D08"/>
    <w:rsid w:val="00DC5F81"/>
    <w:rsid w:val="00DC60C3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BB3"/>
    <w:rsid w:val="00DD746A"/>
    <w:rsid w:val="00DD7951"/>
    <w:rsid w:val="00DD798E"/>
    <w:rsid w:val="00DE0177"/>
    <w:rsid w:val="00DE06D9"/>
    <w:rsid w:val="00DE086F"/>
    <w:rsid w:val="00DE0938"/>
    <w:rsid w:val="00DE0D79"/>
    <w:rsid w:val="00DE0ED6"/>
    <w:rsid w:val="00DE11FF"/>
    <w:rsid w:val="00DE1233"/>
    <w:rsid w:val="00DE188C"/>
    <w:rsid w:val="00DE1F6D"/>
    <w:rsid w:val="00DE1F80"/>
    <w:rsid w:val="00DE218C"/>
    <w:rsid w:val="00DE221A"/>
    <w:rsid w:val="00DE2464"/>
    <w:rsid w:val="00DE282B"/>
    <w:rsid w:val="00DE28F0"/>
    <w:rsid w:val="00DE2A6D"/>
    <w:rsid w:val="00DE37CD"/>
    <w:rsid w:val="00DE3B47"/>
    <w:rsid w:val="00DE3FFA"/>
    <w:rsid w:val="00DE444B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8B7"/>
    <w:rsid w:val="00DE7D62"/>
    <w:rsid w:val="00DF09F9"/>
    <w:rsid w:val="00DF0CFA"/>
    <w:rsid w:val="00DF0D6C"/>
    <w:rsid w:val="00DF0F37"/>
    <w:rsid w:val="00DF1587"/>
    <w:rsid w:val="00DF158B"/>
    <w:rsid w:val="00DF15E5"/>
    <w:rsid w:val="00DF18D9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ACE"/>
    <w:rsid w:val="00DF6420"/>
    <w:rsid w:val="00DF6F68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954"/>
    <w:rsid w:val="00E05B58"/>
    <w:rsid w:val="00E0629C"/>
    <w:rsid w:val="00E06336"/>
    <w:rsid w:val="00E065F3"/>
    <w:rsid w:val="00E06870"/>
    <w:rsid w:val="00E06D57"/>
    <w:rsid w:val="00E06D5C"/>
    <w:rsid w:val="00E0702E"/>
    <w:rsid w:val="00E075A3"/>
    <w:rsid w:val="00E07DF8"/>
    <w:rsid w:val="00E100C5"/>
    <w:rsid w:val="00E101F1"/>
    <w:rsid w:val="00E106E3"/>
    <w:rsid w:val="00E106F9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7E6"/>
    <w:rsid w:val="00E53A77"/>
    <w:rsid w:val="00E53CA5"/>
    <w:rsid w:val="00E543E0"/>
    <w:rsid w:val="00E551F5"/>
    <w:rsid w:val="00E55A6C"/>
    <w:rsid w:val="00E563DB"/>
    <w:rsid w:val="00E56435"/>
    <w:rsid w:val="00E566D9"/>
    <w:rsid w:val="00E56C0B"/>
    <w:rsid w:val="00E57167"/>
    <w:rsid w:val="00E572F7"/>
    <w:rsid w:val="00E57571"/>
    <w:rsid w:val="00E578F4"/>
    <w:rsid w:val="00E5795A"/>
    <w:rsid w:val="00E57D90"/>
    <w:rsid w:val="00E6022A"/>
    <w:rsid w:val="00E60518"/>
    <w:rsid w:val="00E615C6"/>
    <w:rsid w:val="00E621A5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77BF8"/>
    <w:rsid w:val="00E77DEA"/>
    <w:rsid w:val="00E80317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3D"/>
    <w:rsid w:val="00E874C6"/>
    <w:rsid w:val="00E8779E"/>
    <w:rsid w:val="00E87F4F"/>
    <w:rsid w:val="00E90910"/>
    <w:rsid w:val="00E90A6A"/>
    <w:rsid w:val="00E90D83"/>
    <w:rsid w:val="00E913A0"/>
    <w:rsid w:val="00E916B4"/>
    <w:rsid w:val="00E926B2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61C6"/>
    <w:rsid w:val="00E96776"/>
    <w:rsid w:val="00E96963"/>
    <w:rsid w:val="00E969C2"/>
    <w:rsid w:val="00E969F7"/>
    <w:rsid w:val="00E96B79"/>
    <w:rsid w:val="00E96D05"/>
    <w:rsid w:val="00E978DE"/>
    <w:rsid w:val="00E9791D"/>
    <w:rsid w:val="00E97C2A"/>
    <w:rsid w:val="00E97E52"/>
    <w:rsid w:val="00EA02FE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722F"/>
    <w:rsid w:val="00EA7364"/>
    <w:rsid w:val="00EA7641"/>
    <w:rsid w:val="00EA7824"/>
    <w:rsid w:val="00EA7B32"/>
    <w:rsid w:val="00EA7C80"/>
    <w:rsid w:val="00EB02A0"/>
    <w:rsid w:val="00EB02E5"/>
    <w:rsid w:val="00EB0386"/>
    <w:rsid w:val="00EB0417"/>
    <w:rsid w:val="00EB0593"/>
    <w:rsid w:val="00EB0A98"/>
    <w:rsid w:val="00EB1472"/>
    <w:rsid w:val="00EB156D"/>
    <w:rsid w:val="00EB171A"/>
    <w:rsid w:val="00EB177D"/>
    <w:rsid w:val="00EB1A6A"/>
    <w:rsid w:val="00EB2119"/>
    <w:rsid w:val="00EB3174"/>
    <w:rsid w:val="00EB3494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3B4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3123"/>
    <w:rsid w:val="00ED3350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55C"/>
    <w:rsid w:val="00ED7700"/>
    <w:rsid w:val="00ED7718"/>
    <w:rsid w:val="00ED78FE"/>
    <w:rsid w:val="00ED7AF6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33C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0E72"/>
    <w:rsid w:val="00EF1374"/>
    <w:rsid w:val="00EF1A6A"/>
    <w:rsid w:val="00EF1C46"/>
    <w:rsid w:val="00EF1F15"/>
    <w:rsid w:val="00EF2055"/>
    <w:rsid w:val="00EF206B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5400"/>
    <w:rsid w:val="00EF59D9"/>
    <w:rsid w:val="00EF5BDF"/>
    <w:rsid w:val="00EF5D37"/>
    <w:rsid w:val="00EF66F1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420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6C9"/>
    <w:rsid w:val="00F10C25"/>
    <w:rsid w:val="00F10FC1"/>
    <w:rsid w:val="00F111B8"/>
    <w:rsid w:val="00F114F5"/>
    <w:rsid w:val="00F11630"/>
    <w:rsid w:val="00F116E3"/>
    <w:rsid w:val="00F11935"/>
    <w:rsid w:val="00F11DED"/>
    <w:rsid w:val="00F127FE"/>
    <w:rsid w:val="00F12D02"/>
    <w:rsid w:val="00F12D05"/>
    <w:rsid w:val="00F12E72"/>
    <w:rsid w:val="00F1328F"/>
    <w:rsid w:val="00F133C0"/>
    <w:rsid w:val="00F1369E"/>
    <w:rsid w:val="00F13769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F46"/>
    <w:rsid w:val="00F161E7"/>
    <w:rsid w:val="00F162AB"/>
    <w:rsid w:val="00F16680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968"/>
    <w:rsid w:val="00F22E32"/>
    <w:rsid w:val="00F22EFF"/>
    <w:rsid w:val="00F235A3"/>
    <w:rsid w:val="00F235CC"/>
    <w:rsid w:val="00F23A7C"/>
    <w:rsid w:val="00F23E4A"/>
    <w:rsid w:val="00F24290"/>
    <w:rsid w:val="00F242F1"/>
    <w:rsid w:val="00F2435E"/>
    <w:rsid w:val="00F245C1"/>
    <w:rsid w:val="00F250A4"/>
    <w:rsid w:val="00F250B9"/>
    <w:rsid w:val="00F2544B"/>
    <w:rsid w:val="00F25EF3"/>
    <w:rsid w:val="00F26266"/>
    <w:rsid w:val="00F265DB"/>
    <w:rsid w:val="00F267B7"/>
    <w:rsid w:val="00F268BF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3C0"/>
    <w:rsid w:val="00F32697"/>
    <w:rsid w:val="00F331A9"/>
    <w:rsid w:val="00F331E2"/>
    <w:rsid w:val="00F33569"/>
    <w:rsid w:val="00F33D6D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549"/>
    <w:rsid w:val="00F36760"/>
    <w:rsid w:val="00F373AE"/>
    <w:rsid w:val="00F37AED"/>
    <w:rsid w:val="00F408D0"/>
    <w:rsid w:val="00F40A42"/>
    <w:rsid w:val="00F40B2B"/>
    <w:rsid w:val="00F41086"/>
    <w:rsid w:val="00F412EA"/>
    <w:rsid w:val="00F42673"/>
    <w:rsid w:val="00F42882"/>
    <w:rsid w:val="00F42A44"/>
    <w:rsid w:val="00F43030"/>
    <w:rsid w:val="00F4311E"/>
    <w:rsid w:val="00F43423"/>
    <w:rsid w:val="00F43F75"/>
    <w:rsid w:val="00F4475E"/>
    <w:rsid w:val="00F44C0E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C08"/>
    <w:rsid w:val="00F5113E"/>
    <w:rsid w:val="00F519E2"/>
    <w:rsid w:val="00F51FDC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021"/>
    <w:rsid w:val="00F61907"/>
    <w:rsid w:val="00F6205D"/>
    <w:rsid w:val="00F6286C"/>
    <w:rsid w:val="00F62972"/>
    <w:rsid w:val="00F62B20"/>
    <w:rsid w:val="00F62C54"/>
    <w:rsid w:val="00F62DB6"/>
    <w:rsid w:val="00F63577"/>
    <w:rsid w:val="00F63F10"/>
    <w:rsid w:val="00F63FFA"/>
    <w:rsid w:val="00F642B9"/>
    <w:rsid w:val="00F6443E"/>
    <w:rsid w:val="00F6513D"/>
    <w:rsid w:val="00F65822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A15"/>
    <w:rsid w:val="00F71207"/>
    <w:rsid w:val="00F71CBA"/>
    <w:rsid w:val="00F72311"/>
    <w:rsid w:val="00F7245B"/>
    <w:rsid w:val="00F72496"/>
    <w:rsid w:val="00F72B06"/>
    <w:rsid w:val="00F737C2"/>
    <w:rsid w:val="00F738D1"/>
    <w:rsid w:val="00F7410A"/>
    <w:rsid w:val="00F760C6"/>
    <w:rsid w:val="00F76E93"/>
    <w:rsid w:val="00F76ECF"/>
    <w:rsid w:val="00F80019"/>
    <w:rsid w:val="00F80155"/>
    <w:rsid w:val="00F804A1"/>
    <w:rsid w:val="00F804D0"/>
    <w:rsid w:val="00F8078F"/>
    <w:rsid w:val="00F807AC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BFE"/>
    <w:rsid w:val="00F83F71"/>
    <w:rsid w:val="00F843EA"/>
    <w:rsid w:val="00F843F9"/>
    <w:rsid w:val="00F844CA"/>
    <w:rsid w:val="00F84CE8"/>
    <w:rsid w:val="00F84DA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AC"/>
    <w:rsid w:val="00F92646"/>
    <w:rsid w:val="00F92CC0"/>
    <w:rsid w:val="00F935BB"/>
    <w:rsid w:val="00F93F3A"/>
    <w:rsid w:val="00F94968"/>
    <w:rsid w:val="00F94EE3"/>
    <w:rsid w:val="00F95187"/>
    <w:rsid w:val="00F95518"/>
    <w:rsid w:val="00F95531"/>
    <w:rsid w:val="00F95759"/>
    <w:rsid w:val="00F9688B"/>
    <w:rsid w:val="00F96B7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8CC"/>
    <w:rsid w:val="00FA3B66"/>
    <w:rsid w:val="00FA3D38"/>
    <w:rsid w:val="00FA3EAC"/>
    <w:rsid w:val="00FA3F1A"/>
    <w:rsid w:val="00FA3FA2"/>
    <w:rsid w:val="00FA45FD"/>
    <w:rsid w:val="00FA47C5"/>
    <w:rsid w:val="00FA486B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63D7"/>
    <w:rsid w:val="00FA641E"/>
    <w:rsid w:val="00FA66BC"/>
    <w:rsid w:val="00FA71BD"/>
    <w:rsid w:val="00FA7244"/>
    <w:rsid w:val="00FA7884"/>
    <w:rsid w:val="00FA7AF8"/>
    <w:rsid w:val="00FB06C3"/>
    <w:rsid w:val="00FB07D7"/>
    <w:rsid w:val="00FB08DE"/>
    <w:rsid w:val="00FB0F34"/>
    <w:rsid w:val="00FB12CE"/>
    <w:rsid w:val="00FB1A22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AF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263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F17"/>
    <w:rsid w:val="00FD7FC4"/>
    <w:rsid w:val="00FE0128"/>
    <w:rsid w:val="00FE0143"/>
    <w:rsid w:val="00FE0374"/>
    <w:rsid w:val="00FE061F"/>
    <w:rsid w:val="00FE064B"/>
    <w:rsid w:val="00FE19F4"/>
    <w:rsid w:val="00FE1A1C"/>
    <w:rsid w:val="00FE26AA"/>
    <w:rsid w:val="00FE2793"/>
    <w:rsid w:val="00FE2E34"/>
    <w:rsid w:val="00FE35A0"/>
    <w:rsid w:val="00FE3C6C"/>
    <w:rsid w:val="00FE48F2"/>
    <w:rsid w:val="00FE4951"/>
    <w:rsid w:val="00FE4995"/>
    <w:rsid w:val="00FE4B2B"/>
    <w:rsid w:val="00FE5C4F"/>
    <w:rsid w:val="00FE60B6"/>
    <w:rsid w:val="00FE6169"/>
    <w:rsid w:val="00FE67EE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9DD"/>
    <w:rsid w:val="00FF3374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823AF47"/>
  <w15:docId w15:val="{3802F94C-8E31-4B43-9F1A-19F7429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DA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A84DA3"/>
    <w:pPr>
      <w:keepNext/>
      <w:spacing w:before="240" w:after="60"/>
      <w:outlineLvl w:val="0"/>
    </w:pPr>
    <w:rPr>
      <w:rFonts w:ascii="Arial" w:eastAsia="SimHei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A84DA3"/>
    <w:rPr>
      <w:rFonts w:ascii="Arial" w:eastAsia="SimHei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6379B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eastAsia="SimSun"/>
      <w:color w:val="FFFFFF" w:themeColor="background1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9BC"/>
    <w:rPr>
      <w:rFonts w:ascii="Calibri" w:hAnsi="Calibri"/>
      <w:color w:val="FFFFFF" w:themeColor="background1"/>
      <w:lang w:val="en-GB" w:eastAsia="en-US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84DA3"/>
    <w:pPr>
      <w:tabs>
        <w:tab w:val="clear" w:pos="1276"/>
        <w:tab w:val="clear" w:pos="1843"/>
        <w:tab w:val="clear" w:pos="5387"/>
        <w:tab w:val="clear" w:pos="5954"/>
        <w:tab w:val="right" w:leader="dot" w:pos="9072"/>
        <w:tab w:val="right" w:pos="9639"/>
      </w:tabs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A84DA3"/>
    <w:pPr>
      <w:tabs>
        <w:tab w:val="clear" w:pos="1276"/>
        <w:tab w:val="clear" w:pos="1843"/>
        <w:tab w:val="clear" w:pos="5387"/>
        <w:tab w:val="clear" w:pos="5954"/>
        <w:tab w:val="right" w:leader="dot" w:pos="9072"/>
        <w:tab w:val="right" w:pos="9639"/>
      </w:tabs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A84DA3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left" w:pos="1134"/>
        <w:tab w:val="left" w:pos="1701"/>
        <w:tab w:val="left" w:pos="2268"/>
        <w:tab w:val="left" w:pos="2835"/>
        <w:tab w:val="right" w:pos="9639"/>
      </w:tabs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enter" w:pos="4819"/>
        <w:tab w:val="right" w:pos="9071"/>
      </w:tabs>
      <w:spacing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enter" w:pos="4819"/>
        <w:tab w:val="right" w:pos="9071"/>
      </w:tabs>
      <w:spacing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308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FA38C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FA38C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FA38C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FA38CC"/>
  </w:style>
  <w:style w:type="character" w:customStyle="1" w:styleId="Heading5Char1">
    <w:name w:val="Heading 5 Char1"/>
    <w:basedOn w:val="DefaultParagraphFont"/>
    <w:uiPriority w:val="9"/>
    <w:semiHidden/>
    <w:rsid w:val="00FA38CC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FA38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t">
    <w:name w:val="st"/>
    <w:basedOn w:val="DefaultParagraphFont"/>
    <w:rsid w:val="00036FA8"/>
  </w:style>
  <w:style w:type="character" w:customStyle="1" w:styleId="font141">
    <w:name w:val="font141"/>
    <w:rsid w:val="004D7E2D"/>
    <w:rPr>
      <w:color w:val="FFFFFF"/>
      <w:sz w:val="21"/>
      <w:szCs w:val="21"/>
    </w:rPr>
  </w:style>
  <w:style w:type="character" w:customStyle="1" w:styleId="tab30px1">
    <w:name w:val="tab30px1"/>
    <w:rsid w:val="004D7E2D"/>
  </w:style>
  <w:style w:type="paragraph" w:customStyle="1" w:styleId="Texto">
    <w:name w:val="Texto"/>
    <w:basedOn w:val="Normal"/>
    <w:rsid w:val="004D7E2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16">
    <w:name w:val="Table Grid116"/>
    <w:basedOn w:val="TableNormal"/>
    <w:next w:val="TableGrid"/>
    <w:rsid w:val="00F8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71507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nnp" TargetMode="External"/><Relationship Id="rId18" Type="http://schemas.openxmlformats.org/officeDocument/2006/relationships/hyperlink" Target="mailto:info@brightnorth.net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general@ytms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ra@ytmsc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elibanio@satcomdirect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info@blueskysa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arcep.b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30B3-124F-463A-9A69-03D11625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3979</Words>
  <Characters>6581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第1078期</vt:lpstr>
    </vt:vector>
  </TitlesOfParts>
  <Company>ITU</Company>
  <LinksUpToDate>false</LinksUpToDate>
  <CharactersWithSpaces>10539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第1078期</dc:title>
  <dc:creator>ITU</dc:creator>
  <cp:lastModifiedBy>Li, Jianying</cp:lastModifiedBy>
  <cp:revision>8</cp:revision>
  <cp:lastPrinted>2019-04-05T13:02:00Z</cp:lastPrinted>
  <dcterms:created xsi:type="dcterms:W3CDTF">2019-04-05T12:32:00Z</dcterms:created>
  <dcterms:modified xsi:type="dcterms:W3CDTF">2019-04-05T13:10:00Z</dcterms:modified>
</cp:coreProperties>
</file>