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3BC2C844" w:rsidR="0021191A" w:rsidRPr="00467C2C" w:rsidRDefault="008149B6" w:rsidP="00950B6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w:t>
            </w:r>
            <w:r w:rsidR="00950B62">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404A6C60" w14:textId="6C59C45B" w:rsidR="00AD284D" w:rsidRPr="00451D79" w:rsidRDefault="001C1EDA" w:rsidP="007D14CC">
            <w:pPr>
              <w:framePr w:hSpace="181" w:wrap="around" w:vAnchor="text" w:hAnchor="margin" w:xAlign="center" w:y="1"/>
              <w:jc w:val="left"/>
              <w:rPr>
                <w:color w:val="FFFFFF" w:themeColor="background1"/>
              </w:rPr>
            </w:pPr>
            <w:r>
              <w:rPr>
                <w:color w:val="FFFFFF" w:themeColor="background1"/>
              </w:rPr>
              <w:t>1</w:t>
            </w:r>
            <w:r w:rsidR="00950B62">
              <w:rPr>
                <w:color w:val="FFFFFF" w:themeColor="background1"/>
              </w:rPr>
              <w:t>5</w:t>
            </w:r>
            <w:r w:rsidR="00197D93" w:rsidRPr="00451D79">
              <w:rPr>
                <w:color w:val="FFFFFF" w:themeColor="background1"/>
              </w:rPr>
              <w:t>.</w:t>
            </w:r>
            <w:r w:rsidR="00936CEE">
              <w:rPr>
                <w:color w:val="FFFFFF" w:themeColor="background1"/>
              </w:rPr>
              <w:t>I</w:t>
            </w:r>
            <w:r w:rsidR="007D14CC">
              <w:rPr>
                <w:color w:val="FFFFFF" w:themeColor="background1"/>
              </w:rPr>
              <w:t>I</w:t>
            </w:r>
            <w:r w:rsidR="001250C8">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050760BD" w:rsidR="008149B6" w:rsidRPr="00D21C24" w:rsidRDefault="008149B6" w:rsidP="00950B6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14CC">
              <w:rPr>
                <w:color w:val="FFFFFF" w:themeColor="background1"/>
              </w:rPr>
              <w:t>1</w:t>
            </w:r>
            <w:r w:rsidR="00832472">
              <w:rPr>
                <w:color w:val="FFFFFF" w:themeColor="background1"/>
              </w:rPr>
              <w:t xml:space="preserve"> </w:t>
            </w:r>
            <w:r w:rsidR="00950B62">
              <w:rPr>
                <w:color w:val="FFFFFF" w:themeColor="background1"/>
              </w:rPr>
              <w:t>March</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DD4D70"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3" w:name="_Toc273023317"/>
            <w:bookmarkStart w:id="164" w:name="_Toc292704947"/>
            <w:bookmarkStart w:id="165" w:name="_Toc295387892"/>
            <w:bookmarkStart w:id="166" w:name="_Toc296675475"/>
            <w:bookmarkStart w:id="167" w:name="_Toc301945286"/>
            <w:bookmarkStart w:id="168" w:name="_Toc308530333"/>
            <w:bookmarkStart w:id="169" w:name="_Toc321233386"/>
            <w:bookmarkStart w:id="170" w:name="_Toc321311657"/>
            <w:bookmarkStart w:id="171" w:name="_Toc321820537"/>
            <w:bookmarkStart w:id="172" w:name="_Toc323035703"/>
            <w:bookmarkStart w:id="173" w:name="_Toc323904371"/>
            <w:bookmarkStart w:id="174" w:name="_Toc332272643"/>
            <w:bookmarkStart w:id="175" w:name="_Toc334776189"/>
            <w:bookmarkStart w:id="176" w:name="_Toc335901496"/>
            <w:bookmarkStart w:id="177" w:name="_Toc337110330"/>
            <w:bookmarkStart w:id="178" w:name="_Toc338779370"/>
            <w:bookmarkStart w:id="179" w:name="_Toc340225510"/>
            <w:bookmarkStart w:id="180" w:name="_Toc341451209"/>
            <w:bookmarkStart w:id="181" w:name="_Toc342912836"/>
            <w:bookmarkStart w:id="182" w:name="_Toc343262673"/>
            <w:bookmarkStart w:id="183" w:name="_Toc345579824"/>
            <w:bookmarkStart w:id="184" w:name="_Toc346885929"/>
            <w:bookmarkStart w:id="185" w:name="_Toc347929577"/>
            <w:bookmarkStart w:id="186" w:name="_Toc349288245"/>
            <w:bookmarkStart w:id="187" w:name="_Toc350415575"/>
            <w:bookmarkStart w:id="188" w:name="_Toc351549873"/>
            <w:bookmarkStart w:id="189" w:name="_Toc352940473"/>
            <w:bookmarkStart w:id="190" w:name="_Toc354053818"/>
            <w:bookmarkStart w:id="191" w:name="_Toc355708833"/>
            <w:bookmarkStart w:id="192" w:name="_Toc357001926"/>
            <w:bookmarkStart w:id="193" w:name="_Toc358192557"/>
            <w:bookmarkStart w:id="194" w:name="_Toc359489410"/>
            <w:bookmarkStart w:id="195" w:name="_Toc360696813"/>
            <w:bookmarkStart w:id="196" w:name="_Toc361921546"/>
            <w:bookmarkStart w:id="197" w:name="_Toc363741383"/>
            <w:bookmarkStart w:id="198" w:name="_Toc364672332"/>
            <w:bookmarkStart w:id="199" w:name="_Toc366157672"/>
            <w:bookmarkStart w:id="200" w:name="_Toc367715511"/>
            <w:bookmarkStart w:id="201" w:name="_Toc369007673"/>
            <w:bookmarkStart w:id="202" w:name="_Toc369007853"/>
            <w:bookmarkStart w:id="203" w:name="_Toc370373460"/>
            <w:bookmarkStart w:id="204" w:name="_Toc371588836"/>
            <w:bookmarkStart w:id="205" w:name="_Toc373157809"/>
            <w:bookmarkStart w:id="206" w:name="_Toc374006622"/>
            <w:bookmarkStart w:id="207" w:name="_Toc374692680"/>
            <w:bookmarkStart w:id="208" w:name="_Toc374692757"/>
            <w:bookmarkStart w:id="209" w:name="_Toc377026487"/>
            <w:bookmarkStart w:id="210" w:name="_Toc378322702"/>
            <w:bookmarkStart w:id="211" w:name="_Toc379440360"/>
            <w:bookmarkStart w:id="212" w:name="_Toc380582885"/>
            <w:bookmarkStart w:id="213" w:name="_Toc381784215"/>
            <w:bookmarkStart w:id="214" w:name="_Toc383182294"/>
            <w:bookmarkStart w:id="215" w:name="_Toc384625680"/>
            <w:bookmarkStart w:id="216" w:name="_Toc385496779"/>
            <w:bookmarkStart w:id="217" w:name="_Toc388946303"/>
            <w:bookmarkStart w:id="218" w:name="_Toc388947550"/>
            <w:bookmarkStart w:id="219" w:name="_Toc389730865"/>
            <w:bookmarkStart w:id="220" w:name="_Toc391386062"/>
            <w:bookmarkStart w:id="221" w:name="_Toc392235866"/>
            <w:bookmarkStart w:id="222" w:name="_Toc393713405"/>
            <w:bookmarkStart w:id="223" w:name="_Toc393714453"/>
            <w:bookmarkStart w:id="224" w:name="_Toc393715457"/>
            <w:bookmarkStart w:id="225" w:name="_Toc395100442"/>
            <w:bookmarkStart w:id="226" w:name="_Toc396212798"/>
            <w:bookmarkStart w:id="227" w:name="_Toc397517635"/>
            <w:bookmarkStart w:id="228" w:name="_Toc399160619"/>
            <w:bookmarkStart w:id="229" w:name="_Toc400374863"/>
            <w:bookmarkStart w:id="230" w:name="_Toc401757899"/>
            <w:bookmarkStart w:id="231" w:name="_Toc402967088"/>
            <w:bookmarkStart w:id="232" w:name="_Toc404332301"/>
            <w:bookmarkStart w:id="233" w:name="_Toc405386767"/>
            <w:bookmarkStart w:id="234" w:name="_Toc406508000"/>
            <w:bookmarkStart w:id="235" w:name="_Toc408576620"/>
            <w:bookmarkStart w:id="236" w:name="_Toc409708219"/>
            <w:bookmarkStart w:id="237" w:name="_Toc410904529"/>
            <w:bookmarkStart w:id="238" w:name="_Toc414884934"/>
            <w:bookmarkStart w:id="239" w:name="_Toc416360064"/>
            <w:bookmarkStart w:id="240" w:name="_Toc417984327"/>
            <w:bookmarkStart w:id="241" w:name="_Toc420414814"/>
            <w:bookmarkStart w:id="242" w:name="_Toc421783542"/>
            <w:bookmarkStart w:id="243" w:name="_Toc423078761"/>
            <w:bookmarkStart w:id="244" w:name="_Toc424300232"/>
            <w:bookmarkStart w:id="245" w:name="_Toc426533938"/>
            <w:bookmarkStart w:id="246" w:name="_Toc426534936"/>
            <w:bookmarkStart w:id="247" w:name="_Toc428193346"/>
            <w:bookmarkStart w:id="248" w:name="_Toc429469035"/>
            <w:bookmarkStart w:id="249" w:name="_Toc432498822"/>
            <w:bookmarkStart w:id="250" w:name="_Toc268773996"/>
            <w:bookmarkStart w:id="251" w:name="_Toc433358210"/>
            <w:bookmarkStart w:id="252" w:name="_Toc434843819"/>
            <w:bookmarkStart w:id="253" w:name="_Toc436383047"/>
            <w:bookmarkStart w:id="254" w:name="_Toc437264269"/>
            <w:bookmarkStart w:id="255" w:name="_Toc438219154"/>
            <w:bookmarkStart w:id="256" w:name="_Toc440443777"/>
            <w:bookmarkStart w:id="257" w:name="_Toc441671594"/>
            <w:bookmarkStart w:id="258" w:name="_Toc442711609"/>
            <w:bookmarkStart w:id="259" w:name="_Toc445368572"/>
            <w:bookmarkStart w:id="260" w:name="_Toc446578860"/>
            <w:bookmarkStart w:id="261" w:name="_Toc449442754"/>
            <w:bookmarkStart w:id="262" w:name="_Toc450747458"/>
            <w:bookmarkStart w:id="263" w:name="_Toc451863127"/>
            <w:bookmarkStart w:id="264" w:name="_Toc453320497"/>
            <w:bookmarkStart w:id="265" w:name="_Toc454789141"/>
            <w:bookmarkStart w:id="266" w:name="_Toc456103203"/>
            <w:bookmarkStart w:id="267" w:name="_Toc456103319"/>
            <w:bookmarkStart w:id="268" w:name="_Toc469048933"/>
            <w:bookmarkStart w:id="269" w:name="_Toc469924980"/>
            <w:bookmarkStart w:id="270" w:name="_Toc471824655"/>
            <w:bookmarkStart w:id="271" w:name="_Toc473209524"/>
            <w:bookmarkStart w:id="272" w:name="_Toc474504466"/>
            <w:bookmarkStart w:id="273" w:name="_Toc477169038"/>
            <w:bookmarkStart w:id="274" w:name="_Toc478464743"/>
            <w:bookmarkStart w:id="275" w:name="_Toc479671285"/>
            <w:bookmarkStart w:id="276" w:name="_Toc482280079"/>
            <w:bookmarkStart w:id="277" w:name="_Toc483388274"/>
            <w:bookmarkStart w:id="278" w:name="_Toc485117041"/>
            <w:bookmarkStart w:id="279" w:name="_Toc486323154"/>
            <w:bookmarkStart w:id="280" w:name="_Toc487466252"/>
            <w:bookmarkStart w:id="281" w:name="_Toc488848841"/>
            <w:bookmarkStart w:id="282" w:name="_Toc493685636"/>
            <w:bookmarkStart w:id="283" w:name="_Toc495499921"/>
            <w:bookmarkStart w:id="284" w:name="_Toc496537193"/>
            <w:bookmarkStart w:id="285" w:name="_Toc497986893"/>
            <w:bookmarkStart w:id="286" w:name="_Toc497988301"/>
            <w:bookmarkStart w:id="287" w:name="_Toc499624456"/>
            <w:bookmarkStart w:id="288" w:name="_Toc500841771"/>
            <w:bookmarkStart w:id="289" w:name="_Toc500842092"/>
            <w:bookmarkStart w:id="290" w:name="_Toc503439010"/>
            <w:bookmarkStart w:id="291" w:name="_Toc505005324"/>
            <w:bookmarkStart w:id="292" w:name="_Toc507510699"/>
            <w:bookmarkStart w:id="293" w:name="_Toc509838120"/>
            <w:bookmarkStart w:id="294" w:name="_Toc510775343"/>
            <w:bookmarkStart w:id="295" w:name="_Toc513645636"/>
            <w:bookmarkStart w:id="296" w:name="_Toc514850712"/>
            <w:bookmarkStart w:id="297" w:name="_Toc517792321"/>
            <w:bookmarkStart w:id="298" w:name="_Toc518981877"/>
            <w:bookmarkStart w:id="299" w:name="_Toc520709553"/>
            <w:bookmarkStart w:id="300" w:name="_Toc524430944"/>
            <w:bookmarkStart w:id="301" w:name="_Toc525638277"/>
            <w:bookmarkStart w:id="302" w:name="_Toc526431474"/>
            <w:bookmarkStart w:id="303" w:name="_Toc531094560"/>
            <w:bookmarkStart w:id="304" w:name="_Toc531960771"/>
            <w:bookmarkStart w:id="305" w:name="_Toc53610193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06" w:name="_Toc500841772"/>
            <w:bookmarkStart w:id="307" w:name="_Toc500842093"/>
            <w:bookmarkStart w:id="308" w:name="_Toc503439011"/>
            <w:bookmarkStart w:id="309" w:name="_Toc505005325"/>
            <w:bookmarkStart w:id="310" w:name="_Toc507510700"/>
            <w:bookmarkStart w:id="311" w:name="_Toc509838121"/>
            <w:bookmarkStart w:id="312" w:name="_Toc510775344"/>
            <w:bookmarkStart w:id="313" w:name="_Toc513645637"/>
            <w:bookmarkStart w:id="314" w:name="_Toc514850713"/>
            <w:bookmarkStart w:id="315" w:name="_Toc517792322"/>
            <w:bookmarkStart w:id="316" w:name="_Toc518981878"/>
            <w:bookmarkStart w:id="317" w:name="_Toc520709554"/>
            <w:bookmarkStart w:id="318" w:name="_Toc524430945"/>
            <w:bookmarkStart w:id="319" w:name="_Toc525638278"/>
            <w:bookmarkStart w:id="320" w:name="_Toc526431475"/>
            <w:bookmarkStart w:id="321" w:name="_Toc531094561"/>
            <w:bookmarkStart w:id="322" w:name="_Toc531960772"/>
            <w:bookmarkStart w:id="323" w:name="_Toc536101940"/>
            <w:bookmarkStart w:id="324" w:name="_Toc268773997"/>
            <w:bookmarkStart w:id="325" w:name="_Toc273023318"/>
            <w:bookmarkStart w:id="326" w:name="_Toc292704948"/>
            <w:bookmarkStart w:id="327" w:name="_Toc295387893"/>
            <w:bookmarkStart w:id="328" w:name="_Toc296675476"/>
            <w:bookmarkStart w:id="329" w:name="_Toc301945287"/>
            <w:bookmarkStart w:id="330" w:name="_Toc308530334"/>
            <w:bookmarkStart w:id="331" w:name="_Toc321233387"/>
            <w:bookmarkStart w:id="332" w:name="_Toc321311658"/>
            <w:bookmarkStart w:id="333" w:name="_Toc321820538"/>
            <w:bookmarkStart w:id="334" w:name="_Toc323035704"/>
            <w:bookmarkStart w:id="335" w:name="_Toc323904372"/>
            <w:bookmarkStart w:id="336" w:name="_Toc332272644"/>
            <w:bookmarkStart w:id="337" w:name="_Toc334776190"/>
            <w:bookmarkStart w:id="338" w:name="_Toc335901497"/>
            <w:bookmarkStart w:id="339" w:name="_Toc337110331"/>
            <w:bookmarkStart w:id="340" w:name="_Toc338779371"/>
            <w:bookmarkStart w:id="341" w:name="_Toc340225511"/>
            <w:bookmarkStart w:id="342" w:name="_Toc341451210"/>
            <w:bookmarkStart w:id="343" w:name="_Toc342912837"/>
            <w:bookmarkStart w:id="344" w:name="_Toc343262674"/>
            <w:bookmarkStart w:id="345" w:name="_Toc345579825"/>
            <w:bookmarkStart w:id="346" w:name="_Toc346885930"/>
            <w:bookmarkStart w:id="347" w:name="_Toc347929578"/>
            <w:bookmarkStart w:id="348" w:name="_Toc349288246"/>
            <w:bookmarkStart w:id="349" w:name="_Toc350415576"/>
            <w:bookmarkStart w:id="350" w:name="_Toc351549874"/>
            <w:bookmarkStart w:id="351" w:name="_Toc352940474"/>
            <w:bookmarkStart w:id="352" w:name="_Toc354053819"/>
            <w:bookmarkStart w:id="353" w:name="_Toc355708834"/>
            <w:bookmarkStart w:id="354" w:name="_Toc357001927"/>
            <w:bookmarkStart w:id="355" w:name="_Toc358192558"/>
            <w:bookmarkStart w:id="356" w:name="_Toc359489411"/>
            <w:bookmarkStart w:id="357" w:name="_Toc360696814"/>
            <w:bookmarkStart w:id="358" w:name="_Toc361921547"/>
            <w:bookmarkStart w:id="359" w:name="_Toc363741384"/>
            <w:bookmarkStart w:id="360" w:name="_Toc364672333"/>
            <w:bookmarkStart w:id="361" w:name="_Toc366157673"/>
            <w:bookmarkStart w:id="362" w:name="_Toc367715512"/>
            <w:bookmarkStart w:id="363" w:name="_Toc369007674"/>
            <w:bookmarkStart w:id="364" w:name="_Toc369007854"/>
            <w:bookmarkStart w:id="365" w:name="_Toc370373461"/>
            <w:bookmarkStart w:id="366" w:name="_Toc371588837"/>
            <w:bookmarkStart w:id="367" w:name="_Toc373157810"/>
            <w:bookmarkStart w:id="368" w:name="_Toc374006623"/>
            <w:bookmarkStart w:id="369" w:name="_Toc374692681"/>
            <w:bookmarkStart w:id="370" w:name="_Toc374692758"/>
            <w:bookmarkStart w:id="371" w:name="_Toc377026488"/>
            <w:bookmarkStart w:id="372" w:name="_Toc378322703"/>
            <w:bookmarkStart w:id="373" w:name="_Toc379440361"/>
            <w:bookmarkStart w:id="374" w:name="_Toc380582886"/>
            <w:bookmarkStart w:id="375" w:name="_Toc381784216"/>
            <w:bookmarkStart w:id="376" w:name="_Toc383182295"/>
            <w:bookmarkStart w:id="377" w:name="_Toc384625681"/>
            <w:bookmarkStart w:id="378" w:name="_Toc385496780"/>
            <w:bookmarkStart w:id="379" w:name="_Toc388946304"/>
            <w:bookmarkStart w:id="380" w:name="_Toc388947551"/>
            <w:bookmarkStart w:id="381" w:name="_Toc389730866"/>
            <w:bookmarkStart w:id="382" w:name="_Toc391386063"/>
            <w:bookmarkStart w:id="383" w:name="_Toc392235867"/>
            <w:bookmarkStart w:id="384" w:name="_Toc393713406"/>
            <w:bookmarkStart w:id="385" w:name="_Toc393714454"/>
            <w:bookmarkStart w:id="386" w:name="_Toc393715458"/>
            <w:bookmarkStart w:id="387" w:name="_Toc395100443"/>
            <w:bookmarkStart w:id="388" w:name="_Toc396212799"/>
            <w:bookmarkStart w:id="389" w:name="_Toc397517636"/>
            <w:bookmarkStart w:id="390" w:name="_Toc399160620"/>
            <w:bookmarkStart w:id="391" w:name="_Toc400374864"/>
            <w:bookmarkStart w:id="392" w:name="_Toc401757900"/>
            <w:bookmarkStart w:id="393" w:name="_Toc402967089"/>
            <w:bookmarkStart w:id="394" w:name="_Toc404332302"/>
            <w:bookmarkStart w:id="395" w:name="_Toc405386768"/>
            <w:bookmarkStart w:id="396" w:name="_Toc406508001"/>
            <w:bookmarkStart w:id="397" w:name="_Toc408576621"/>
            <w:bookmarkStart w:id="398" w:name="_Toc409708220"/>
            <w:bookmarkStart w:id="399" w:name="_Toc410904530"/>
            <w:bookmarkStart w:id="400" w:name="_Toc414884935"/>
            <w:bookmarkStart w:id="401" w:name="_Toc416360065"/>
            <w:bookmarkStart w:id="402" w:name="_Toc417984328"/>
            <w:bookmarkStart w:id="403" w:name="_Toc420414815"/>
            <w:bookmarkStart w:id="404" w:name="_Toc421783543"/>
            <w:bookmarkStart w:id="405" w:name="_Toc423078762"/>
            <w:bookmarkStart w:id="406" w:name="_Toc424300233"/>
            <w:bookmarkStart w:id="407" w:name="_Toc426533939"/>
            <w:bookmarkStart w:id="408" w:name="_Toc426534937"/>
            <w:bookmarkStart w:id="409" w:name="_Toc428193347"/>
            <w:bookmarkStart w:id="410" w:name="_Toc429469036"/>
            <w:bookmarkStart w:id="411" w:name="_Toc432498823"/>
            <w:bookmarkStart w:id="412" w:name="_Toc433358211"/>
            <w:bookmarkStart w:id="413" w:name="_Toc434843820"/>
            <w:bookmarkStart w:id="414" w:name="_Toc436383048"/>
            <w:bookmarkStart w:id="415" w:name="_Toc437264270"/>
            <w:bookmarkStart w:id="416" w:name="_Toc438219155"/>
            <w:bookmarkStart w:id="417" w:name="_Toc440443778"/>
            <w:bookmarkStart w:id="418" w:name="_Toc441671595"/>
            <w:bookmarkStart w:id="419" w:name="_Toc442711610"/>
            <w:bookmarkStart w:id="420" w:name="_Toc445368573"/>
            <w:bookmarkStart w:id="421" w:name="_Toc446578861"/>
            <w:bookmarkStart w:id="422" w:name="_Toc449442755"/>
            <w:bookmarkStart w:id="423" w:name="_Toc450747459"/>
            <w:bookmarkStart w:id="424" w:name="_Toc451863128"/>
            <w:bookmarkStart w:id="425" w:name="_Toc453320498"/>
            <w:bookmarkStart w:id="426" w:name="_Toc454789142"/>
            <w:bookmarkStart w:id="427" w:name="_Toc456103204"/>
            <w:bookmarkStart w:id="428" w:name="_Toc456103320"/>
            <w:bookmarkStart w:id="429" w:name="_Toc469048934"/>
            <w:bookmarkStart w:id="430" w:name="_Toc469924981"/>
            <w:bookmarkStart w:id="431" w:name="_Toc471824656"/>
            <w:bookmarkStart w:id="432" w:name="_Toc473209525"/>
            <w:bookmarkStart w:id="433" w:name="_Toc474504467"/>
            <w:bookmarkStart w:id="434" w:name="_Toc477169039"/>
            <w:bookmarkStart w:id="435" w:name="_Toc478464744"/>
            <w:bookmarkStart w:id="436" w:name="_Toc479671286"/>
            <w:bookmarkStart w:id="437" w:name="_Toc482280080"/>
            <w:bookmarkStart w:id="438" w:name="_Toc483388275"/>
            <w:bookmarkStart w:id="439" w:name="_Toc485117042"/>
            <w:bookmarkStart w:id="440" w:name="_Toc486323155"/>
            <w:bookmarkStart w:id="441" w:name="_Toc487466253"/>
            <w:bookmarkStart w:id="442" w:name="_Toc488848842"/>
            <w:bookmarkStart w:id="443" w:name="_Toc493685637"/>
            <w:bookmarkStart w:id="444" w:name="_Toc495499922"/>
            <w:bookmarkStart w:id="445" w:name="_Toc496537194"/>
            <w:bookmarkStart w:id="446" w:name="_Toc497986894"/>
            <w:bookmarkStart w:id="447" w:name="_Toc497988302"/>
            <w:bookmarkStart w:id="44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hyperlink>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49" w:name="_Toc253407140"/>
      <w:bookmarkStart w:id="450" w:name="_Toc259783103"/>
      <w:bookmarkStart w:id="451" w:name="_Toc266181232"/>
      <w:bookmarkStart w:id="452" w:name="_Toc268773998"/>
      <w:bookmarkStart w:id="453" w:name="_Toc271700475"/>
      <w:bookmarkStart w:id="454" w:name="_Toc273023319"/>
      <w:bookmarkStart w:id="455" w:name="_Toc274223813"/>
      <w:bookmarkStart w:id="456" w:name="_Toc276717161"/>
      <w:bookmarkStart w:id="457" w:name="_Toc279669134"/>
      <w:bookmarkStart w:id="458" w:name="_Toc280349204"/>
      <w:bookmarkStart w:id="459" w:name="_Toc282526036"/>
      <w:bookmarkStart w:id="460" w:name="_Toc283737193"/>
      <w:bookmarkStart w:id="461" w:name="_Toc286218710"/>
      <w:bookmarkStart w:id="462" w:name="_Toc288660267"/>
      <w:bookmarkStart w:id="463" w:name="_Toc291005377"/>
      <w:bookmarkStart w:id="464" w:name="_Toc292704949"/>
      <w:bookmarkStart w:id="465" w:name="_Toc295387894"/>
      <w:bookmarkStart w:id="466" w:name="_Toc296675477"/>
      <w:bookmarkStart w:id="467" w:name="_Toc297804716"/>
      <w:bookmarkStart w:id="468" w:name="_Toc301945288"/>
      <w:bookmarkStart w:id="469" w:name="_Toc303344247"/>
      <w:bookmarkStart w:id="470" w:name="_Toc304892153"/>
      <w:bookmarkStart w:id="471" w:name="_Toc308530335"/>
      <w:bookmarkStart w:id="472" w:name="_Toc311103641"/>
      <w:bookmarkStart w:id="473" w:name="_Toc313973311"/>
      <w:bookmarkStart w:id="474" w:name="_Toc316479951"/>
      <w:bookmarkStart w:id="475" w:name="_Toc318964997"/>
      <w:bookmarkStart w:id="476" w:name="_Toc320536953"/>
      <w:bookmarkStart w:id="477" w:name="_Toc321233388"/>
      <w:bookmarkStart w:id="478" w:name="_Toc321311659"/>
      <w:bookmarkStart w:id="479" w:name="_Toc321820539"/>
      <w:bookmarkStart w:id="480" w:name="_Toc323035705"/>
      <w:bookmarkStart w:id="481" w:name="_Toc323904373"/>
      <w:bookmarkStart w:id="482" w:name="_Toc332272645"/>
      <w:bookmarkStart w:id="483" w:name="_Toc334776191"/>
      <w:bookmarkStart w:id="484" w:name="_Toc335901498"/>
      <w:bookmarkStart w:id="485" w:name="_Toc337110332"/>
      <w:bookmarkStart w:id="486" w:name="_Toc338779372"/>
      <w:bookmarkStart w:id="487" w:name="_Toc340225512"/>
      <w:bookmarkStart w:id="488" w:name="_Toc341451211"/>
      <w:bookmarkStart w:id="489" w:name="_Toc342912838"/>
      <w:bookmarkStart w:id="490" w:name="_Toc343262675"/>
      <w:bookmarkStart w:id="491" w:name="_Toc345579826"/>
      <w:bookmarkStart w:id="492" w:name="_Toc346885931"/>
      <w:bookmarkStart w:id="493" w:name="_Toc347929579"/>
      <w:bookmarkStart w:id="494" w:name="_Toc349288247"/>
      <w:bookmarkStart w:id="495" w:name="_Toc350415577"/>
      <w:bookmarkStart w:id="496" w:name="_Toc351549875"/>
      <w:bookmarkStart w:id="497" w:name="_Toc352940475"/>
      <w:bookmarkStart w:id="498" w:name="_Toc354053820"/>
      <w:bookmarkStart w:id="499" w:name="_Toc355708835"/>
      <w:bookmarkStart w:id="500" w:name="_Toc357001928"/>
      <w:bookmarkStart w:id="501" w:name="_Toc358192559"/>
      <w:bookmarkStart w:id="502" w:name="_Toc359489412"/>
      <w:bookmarkStart w:id="503" w:name="_Toc360696815"/>
      <w:bookmarkStart w:id="504" w:name="_Toc361921548"/>
      <w:bookmarkStart w:id="505" w:name="_Toc363741385"/>
      <w:bookmarkStart w:id="506" w:name="_Toc364672334"/>
      <w:bookmarkStart w:id="507" w:name="_Toc366157674"/>
      <w:bookmarkStart w:id="508" w:name="_Toc367715513"/>
      <w:bookmarkStart w:id="509" w:name="_Toc369007675"/>
      <w:bookmarkStart w:id="510" w:name="_Toc369007855"/>
      <w:bookmarkStart w:id="511" w:name="_Toc370373462"/>
      <w:bookmarkStart w:id="512" w:name="_Toc371588838"/>
      <w:bookmarkStart w:id="513" w:name="_Toc373157811"/>
      <w:bookmarkStart w:id="514" w:name="_Toc374006624"/>
      <w:bookmarkStart w:id="515" w:name="_Toc374692682"/>
      <w:bookmarkStart w:id="516" w:name="_Toc374692759"/>
      <w:bookmarkStart w:id="517" w:name="_Toc377026489"/>
      <w:bookmarkStart w:id="518" w:name="_Toc378322704"/>
      <w:bookmarkStart w:id="519" w:name="_Toc379440362"/>
      <w:bookmarkStart w:id="520" w:name="_Toc380582887"/>
      <w:bookmarkStart w:id="521" w:name="_Toc381784217"/>
      <w:bookmarkStart w:id="522" w:name="_Toc383182296"/>
      <w:bookmarkStart w:id="523" w:name="_Toc384625682"/>
      <w:bookmarkStart w:id="524" w:name="_Toc385496781"/>
      <w:bookmarkStart w:id="525" w:name="_Toc388946305"/>
      <w:bookmarkStart w:id="526" w:name="_Toc388947552"/>
      <w:bookmarkStart w:id="527" w:name="_Toc389730867"/>
      <w:bookmarkStart w:id="528" w:name="_Toc391386064"/>
      <w:bookmarkStart w:id="529" w:name="_Toc392235868"/>
      <w:bookmarkStart w:id="530" w:name="_Toc393713407"/>
      <w:bookmarkStart w:id="531" w:name="_Toc393714455"/>
      <w:bookmarkStart w:id="532" w:name="_Toc393715459"/>
      <w:bookmarkStart w:id="533" w:name="_Toc395100444"/>
      <w:bookmarkStart w:id="534" w:name="_Toc396212800"/>
      <w:bookmarkStart w:id="535" w:name="_Toc397517637"/>
      <w:bookmarkStart w:id="536" w:name="_Toc399160621"/>
      <w:bookmarkStart w:id="537" w:name="_Toc400374865"/>
      <w:bookmarkStart w:id="538" w:name="_Toc401757901"/>
      <w:bookmarkStart w:id="539" w:name="_Toc402967090"/>
      <w:bookmarkStart w:id="540" w:name="_Toc404332303"/>
      <w:bookmarkStart w:id="541" w:name="_Toc405386769"/>
      <w:bookmarkStart w:id="542" w:name="_Toc406508002"/>
      <w:bookmarkStart w:id="543" w:name="_Toc408576622"/>
      <w:bookmarkStart w:id="544" w:name="_Toc409708221"/>
      <w:bookmarkStart w:id="545" w:name="_Toc410904531"/>
      <w:bookmarkStart w:id="546" w:name="_Toc414884936"/>
      <w:bookmarkStart w:id="547" w:name="_Toc416360066"/>
      <w:bookmarkStart w:id="548" w:name="_Toc417984329"/>
      <w:bookmarkStart w:id="549" w:name="_Toc420414816"/>
      <w:bookmarkStart w:id="550" w:name="_Toc421783544"/>
      <w:bookmarkStart w:id="551" w:name="_Toc423078763"/>
      <w:bookmarkStart w:id="552" w:name="_Toc424300234"/>
      <w:bookmarkStart w:id="553" w:name="_Toc426533940"/>
      <w:bookmarkStart w:id="554" w:name="_Toc426534938"/>
      <w:bookmarkStart w:id="555" w:name="_Toc428193348"/>
      <w:bookmarkStart w:id="556" w:name="_Toc428372288"/>
      <w:bookmarkStart w:id="557" w:name="_Toc429469037"/>
      <w:bookmarkStart w:id="558" w:name="_Toc432498824"/>
      <w:bookmarkStart w:id="559" w:name="_Toc433358212"/>
      <w:bookmarkStart w:id="560" w:name="_Toc434843821"/>
      <w:bookmarkStart w:id="561" w:name="_Toc436383049"/>
      <w:bookmarkStart w:id="562" w:name="_Toc437264271"/>
      <w:bookmarkStart w:id="563" w:name="_Toc438219156"/>
      <w:bookmarkStart w:id="564" w:name="_Toc440443779"/>
      <w:bookmarkStart w:id="565" w:name="_Toc441671596"/>
      <w:bookmarkStart w:id="566" w:name="_Toc442711611"/>
      <w:bookmarkStart w:id="567" w:name="_Toc445368574"/>
      <w:bookmarkStart w:id="568" w:name="_Toc446578862"/>
      <w:bookmarkStart w:id="569" w:name="_Toc449442756"/>
      <w:bookmarkStart w:id="570" w:name="_Toc450747460"/>
      <w:bookmarkStart w:id="571" w:name="_Toc451863129"/>
      <w:bookmarkStart w:id="572" w:name="_Toc453320499"/>
      <w:bookmarkStart w:id="573" w:name="_Toc454789143"/>
      <w:bookmarkStart w:id="574" w:name="_Toc456103205"/>
      <w:bookmarkStart w:id="575" w:name="_Toc456103321"/>
      <w:bookmarkStart w:id="576" w:name="_Toc457223980"/>
      <w:bookmarkStart w:id="577" w:name="_Toc457308207"/>
      <w:bookmarkStart w:id="578" w:name="_Toc466367266"/>
      <w:bookmarkStart w:id="579" w:name="_Toc469048935"/>
      <w:bookmarkStart w:id="580" w:name="_Toc469924982"/>
      <w:bookmarkStart w:id="581" w:name="_Toc471824657"/>
      <w:bookmarkStart w:id="582" w:name="_Toc473209526"/>
      <w:bookmarkStart w:id="583" w:name="_Toc474504468"/>
      <w:bookmarkStart w:id="584" w:name="_Toc477169040"/>
      <w:bookmarkStart w:id="585" w:name="_Toc478464745"/>
      <w:bookmarkStart w:id="586" w:name="_Toc479671287"/>
      <w:bookmarkStart w:id="587" w:name="_Toc482280081"/>
      <w:bookmarkStart w:id="588" w:name="_Toc483388276"/>
      <w:bookmarkStart w:id="589" w:name="_Toc485117043"/>
      <w:bookmarkStart w:id="590" w:name="_Toc486323156"/>
      <w:bookmarkStart w:id="591" w:name="_Toc487466254"/>
      <w:bookmarkStart w:id="592" w:name="_Toc488848843"/>
      <w:bookmarkStart w:id="593" w:name="_Toc510775345"/>
      <w:bookmarkStart w:id="594" w:name="_Toc513645638"/>
      <w:bookmarkStart w:id="595" w:name="_Toc514850714"/>
      <w:bookmarkStart w:id="596" w:name="_Toc517792323"/>
      <w:bookmarkStart w:id="597" w:name="_Toc518981879"/>
      <w:bookmarkStart w:id="598" w:name="_Toc520709555"/>
      <w:bookmarkStart w:id="599" w:name="_Toc524430946"/>
      <w:bookmarkStart w:id="600" w:name="_Toc525638279"/>
      <w:bookmarkStart w:id="601" w:name="_Toc526431476"/>
      <w:bookmarkStart w:id="602" w:name="_Toc531094562"/>
      <w:bookmarkStart w:id="603" w:name="_Toc531960773"/>
      <w:bookmarkStart w:id="604" w:name="_Toc536101941"/>
      <w:bookmarkStart w:id="605" w:name="_Toc340528"/>
      <w:bookmarkStart w:id="606" w:name="_Toc341070"/>
      <w:bookmarkStart w:id="607" w:name="_Toc1570034"/>
      <w:r w:rsidRPr="001C4F41">
        <w:t>Table</w:t>
      </w:r>
      <w:r>
        <w:t xml:space="preserve"> </w:t>
      </w:r>
      <w:r w:rsidRPr="001C4F41">
        <w:t>of Contents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04A6C6B" w14:textId="5D35153B" w:rsidR="00610555" w:rsidRPr="000722A3" w:rsidRDefault="00D35551" w:rsidP="000722A3">
      <w:pPr>
        <w:spacing w:before="240"/>
        <w:jc w:val="right"/>
      </w:pPr>
      <w:r w:rsidRPr="00EB4E65">
        <w:rPr>
          <w:i/>
          <w:iCs/>
        </w:rPr>
        <w:t>Page</w:t>
      </w:r>
    </w:p>
    <w:p w14:paraId="404A6C6C" w14:textId="713D8C78" w:rsidR="00610555" w:rsidRPr="000722A3" w:rsidRDefault="00610555" w:rsidP="000722A3">
      <w:pPr>
        <w:pStyle w:val="TOC1"/>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GENERAL  INFORMATION</w:t>
      </w:r>
    </w:p>
    <w:p w14:paraId="404A6C6D" w14:textId="6B13029C"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Lists annexed to the ITU Operational Bulletin</w:t>
      </w:r>
      <w:r w:rsidR="005E7D16" w:rsidRPr="000722A3">
        <w:rPr>
          <w:rStyle w:val="Hyperlink"/>
          <w:color w:val="auto"/>
          <w:u w:val="none"/>
          <w:lang w:val="en-US"/>
        </w:rPr>
        <w:t xml:space="preserve">: </w:t>
      </w:r>
      <w:r w:rsidR="005E7D16" w:rsidRPr="000722A3">
        <w:rPr>
          <w:rStyle w:val="Hyperlink"/>
          <w:i/>
          <w:iCs/>
          <w:color w:val="auto"/>
          <w:u w:val="none"/>
          <w:lang w:val="en-US"/>
        </w:rPr>
        <w:t>Note from TSB</w:t>
      </w:r>
      <w:r w:rsidRPr="000722A3">
        <w:rPr>
          <w:webHidden/>
          <w:lang w:val="en-GB"/>
        </w:rPr>
        <w:tab/>
      </w:r>
      <w:r w:rsidR="00F94ADD" w:rsidRPr="000722A3">
        <w:rPr>
          <w:webHidden/>
          <w:lang w:val="en-GB"/>
        </w:rPr>
        <w:t>3</w:t>
      </w:r>
    </w:p>
    <w:p w14:paraId="404A6C6E" w14:textId="40AFE519"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Approval of ITU-T Recommendations</w:t>
      </w:r>
      <w:r w:rsidRPr="000722A3">
        <w:rPr>
          <w:webHidden/>
          <w:lang w:val="en-GB"/>
        </w:rPr>
        <w:tab/>
      </w:r>
      <w:r w:rsidR="00F94ADD" w:rsidRPr="000722A3">
        <w:rPr>
          <w:webHidden/>
          <w:lang w:val="en-GB"/>
        </w:rPr>
        <w:t>4</w:t>
      </w:r>
    </w:p>
    <w:p w14:paraId="404A6C6F" w14:textId="7EEB3F64"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GB"/>
        </w:rPr>
        <w:t>Telephone Service</w:t>
      </w:r>
      <w:r w:rsidR="005E7D16" w:rsidRPr="000722A3">
        <w:rPr>
          <w:rStyle w:val="Hyperlink"/>
          <w:color w:val="auto"/>
          <w:u w:val="none"/>
          <w:lang w:val="en-GB"/>
        </w:rPr>
        <w:t>:</w:t>
      </w:r>
      <w:r w:rsidR="005E7D16" w:rsidRPr="000722A3">
        <w:rPr>
          <w:rFonts w:asciiTheme="minorHAnsi" w:eastAsiaTheme="minorEastAsia" w:hAnsiTheme="minorHAnsi" w:cstheme="minorBidi"/>
          <w:sz w:val="22"/>
          <w:szCs w:val="22"/>
          <w:lang w:val="en-GB" w:eastAsia="zh-CN"/>
        </w:rPr>
        <w:t xml:space="preserve"> </w:t>
      </w:r>
    </w:p>
    <w:p w14:paraId="404A6C70" w14:textId="4CB9738D" w:rsidR="00610555" w:rsidRPr="000722A3" w:rsidRDefault="00E36555" w:rsidP="00DD4D70">
      <w:pPr>
        <w:pStyle w:val="TOC2"/>
        <w:rPr>
          <w:rFonts w:asciiTheme="minorHAnsi" w:eastAsiaTheme="minorEastAsia" w:hAnsiTheme="minorHAnsi" w:cstheme="minorBidi"/>
          <w:sz w:val="22"/>
          <w:szCs w:val="22"/>
          <w:lang w:val="en-GB" w:eastAsia="zh-CN"/>
        </w:rPr>
      </w:pPr>
      <w:r w:rsidRPr="000722A3">
        <w:rPr>
          <w:rStyle w:val="Hyperlink"/>
          <w:color w:val="auto"/>
          <w:u w:val="none"/>
          <w:lang w:val="en-GB"/>
        </w:rPr>
        <w:t>Denmark</w:t>
      </w:r>
      <w:r w:rsidR="00610555" w:rsidRPr="000722A3">
        <w:rPr>
          <w:rStyle w:val="Hyperlink"/>
          <w:color w:val="auto"/>
          <w:u w:val="none"/>
          <w:lang w:val="en-GB"/>
        </w:rPr>
        <w:t xml:space="preserve"> </w:t>
      </w:r>
      <w:r w:rsidR="00610555" w:rsidRPr="000722A3">
        <w:rPr>
          <w:rStyle w:val="Hyperlink"/>
          <w:i/>
          <w:iCs/>
          <w:color w:val="auto"/>
          <w:u w:val="none"/>
          <w:lang w:val="en-GB"/>
        </w:rPr>
        <w:t>(</w:t>
      </w:r>
      <w:r w:rsidRPr="000722A3">
        <w:rPr>
          <w:rStyle w:val="Hyperlink"/>
          <w:bCs/>
          <w:i/>
          <w:iCs/>
          <w:color w:val="auto"/>
          <w:u w:val="none"/>
          <w:lang w:val="en-GB"/>
        </w:rPr>
        <w:t>Danish Energy Agency, Copenhagen</w:t>
      </w:r>
      <w:r w:rsidR="00610555" w:rsidRPr="000722A3">
        <w:rPr>
          <w:rStyle w:val="Hyperlink"/>
          <w:i/>
          <w:iCs/>
          <w:color w:val="auto"/>
          <w:u w:val="none"/>
          <w:lang w:val="en-GB"/>
        </w:rPr>
        <w:t>)</w:t>
      </w:r>
      <w:r w:rsidR="00610555" w:rsidRPr="000722A3">
        <w:rPr>
          <w:rStyle w:val="Hyperlink"/>
          <w:webHidden/>
          <w:color w:val="auto"/>
          <w:u w:val="none"/>
        </w:rPr>
        <w:tab/>
      </w:r>
      <w:r w:rsidR="00DD4D70">
        <w:rPr>
          <w:rStyle w:val="Hyperlink"/>
          <w:webHidden/>
          <w:color w:val="auto"/>
          <w:u w:val="none"/>
        </w:rPr>
        <w:t>4</w:t>
      </w:r>
    </w:p>
    <w:p w14:paraId="404A6C73" w14:textId="624EC7B1" w:rsidR="00610555" w:rsidRPr="000722A3" w:rsidRDefault="00610555" w:rsidP="000722A3">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Other communication</w:t>
      </w:r>
      <w:r w:rsidR="005E7D16" w:rsidRPr="000722A3">
        <w:rPr>
          <w:rStyle w:val="Hyperlink"/>
          <w:color w:val="auto"/>
          <w:u w:val="none"/>
          <w:lang w:val="en-US"/>
        </w:rPr>
        <w:t>:</w:t>
      </w:r>
      <w:r w:rsidR="005E7D16" w:rsidRPr="000722A3">
        <w:rPr>
          <w:rFonts w:asciiTheme="minorHAnsi" w:eastAsiaTheme="minorEastAsia" w:hAnsiTheme="minorHAnsi" w:cstheme="minorBidi"/>
          <w:sz w:val="22"/>
          <w:szCs w:val="22"/>
          <w:lang w:val="en-GB" w:eastAsia="zh-CN"/>
        </w:rPr>
        <w:t xml:space="preserve"> </w:t>
      </w:r>
    </w:p>
    <w:p w14:paraId="404A6C74" w14:textId="0DC27675" w:rsidR="00610555" w:rsidRPr="000722A3" w:rsidRDefault="00610555" w:rsidP="00DD4D70">
      <w:pPr>
        <w:pStyle w:val="TOC2"/>
        <w:rPr>
          <w:rFonts w:asciiTheme="minorHAnsi" w:eastAsiaTheme="minorEastAsia" w:hAnsiTheme="minorHAnsi" w:cstheme="minorBidi"/>
          <w:sz w:val="22"/>
          <w:szCs w:val="22"/>
          <w:lang w:val="en-GB" w:eastAsia="zh-CN"/>
        </w:rPr>
      </w:pPr>
      <w:r w:rsidRPr="000722A3">
        <w:rPr>
          <w:rStyle w:val="Hyperlink"/>
          <w:color w:val="auto"/>
          <w:u w:val="none"/>
        </w:rPr>
        <w:t>Serbia</w:t>
      </w:r>
      <w:r w:rsidRPr="000722A3">
        <w:rPr>
          <w:webHidden/>
        </w:rPr>
        <w:tab/>
      </w:r>
      <w:r w:rsidR="00DD4D70">
        <w:rPr>
          <w:webHidden/>
        </w:rPr>
        <w:t>5</w:t>
      </w:r>
    </w:p>
    <w:p w14:paraId="404A6C75" w14:textId="050BB961"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GB"/>
        </w:rPr>
        <w:t>Service Restrictions</w:t>
      </w:r>
      <w:r w:rsidRPr="000722A3">
        <w:rPr>
          <w:webHidden/>
          <w:lang w:val="en-GB"/>
        </w:rPr>
        <w:tab/>
      </w:r>
      <w:r w:rsidR="00DD4D70">
        <w:rPr>
          <w:webHidden/>
          <w:lang w:val="en-GB"/>
        </w:rPr>
        <w:t>6</w:t>
      </w:r>
    </w:p>
    <w:p w14:paraId="404A6C76" w14:textId="535F2EC2"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Call – Back and alternative calling procedures (Res. 21 Rev. PP – 2006)</w:t>
      </w:r>
      <w:r w:rsidRPr="000722A3">
        <w:rPr>
          <w:webHidden/>
          <w:lang w:val="en-GB"/>
        </w:rPr>
        <w:tab/>
      </w:r>
      <w:r w:rsidR="00DD4D70">
        <w:rPr>
          <w:webHidden/>
          <w:lang w:val="en-GB"/>
        </w:rPr>
        <w:t>6</w:t>
      </w:r>
    </w:p>
    <w:p w14:paraId="404A6C77" w14:textId="6713A996" w:rsidR="00610555" w:rsidRPr="000722A3" w:rsidRDefault="00610555" w:rsidP="000722A3">
      <w:pPr>
        <w:pStyle w:val="TOC1"/>
        <w:spacing w:before="240"/>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AMENDMENTS  TO  SERVICE  PUBLICATIONS</w:t>
      </w:r>
    </w:p>
    <w:p w14:paraId="7E0716F0" w14:textId="5425FA3B" w:rsidR="00E36555" w:rsidRPr="000722A3" w:rsidRDefault="00E36555" w:rsidP="00DD4D70">
      <w:pPr>
        <w:pStyle w:val="TOC1"/>
        <w:rPr>
          <w:rStyle w:val="Hyperlink"/>
          <w:color w:val="auto"/>
          <w:u w:val="none"/>
          <w:lang w:val="en-US"/>
        </w:rPr>
      </w:pPr>
      <w:r w:rsidRPr="000722A3">
        <w:rPr>
          <w:rStyle w:val="Hyperlink"/>
          <w:color w:val="auto"/>
          <w:u w:val="none"/>
          <w:lang w:val="en-US"/>
        </w:rPr>
        <w:t>List of Ship Stations and Maritime Mobile Service Identity Assignments (List V)</w:t>
      </w:r>
      <w:r w:rsidRPr="000722A3">
        <w:rPr>
          <w:rStyle w:val="Hyperlink"/>
          <w:color w:val="auto"/>
          <w:u w:val="none"/>
          <w:lang w:val="en-US"/>
        </w:rPr>
        <w:tab/>
      </w:r>
      <w:r w:rsidR="00DD4D70">
        <w:rPr>
          <w:rStyle w:val="Hyperlink"/>
          <w:color w:val="auto"/>
          <w:u w:val="none"/>
          <w:lang w:val="en-US"/>
        </w:rPr>
        <w:t>7</w:t>
      </w:r>
    </w:p>
    <w:p w14:paraId="1BB662CE" w14:textId="27BB5C71" w:rsidR="00E36555" w:rsidRPr="000722A3" w:rsidRDefault="00E36555" w:rsidP="00DD4D70">
      <w:pPr>
        <w:pStyle w:val="TOC1"/>
        <w:rPr>
          <w:rStyle w:val="Hyperlink"/>
          <w:color w:val="auto"/>
          <w:u w:val="none"/>
          <w:lang w:val="en-US"/>
        </w:rPr>
      </w:pPr>
      <w:r w:rsidRPr="000722A3">
        <w:rPr>
          <w:rStyle w:val="Hyperlink"/>
          <w:color w:val="auto"/>
          <w:u w:val="none"/>
          <w:lang w:val="en-US"/>
        </w:rPr>
        <w:t>List of International Monitoring Stations (List VIII)</w:t>
      </w:r>
      <w:r w:rsidRPr="000722A3">
        <w:rPr>
          <w:rStyle w:val="Hyperlink"/>
          <w:color w:val="auto"/>
          <w:u w:val="none"/>
          <w:lang w:val="en-US"/>
        </w:rPr>
        <w:tab/>
      </w:r>
      <w:r w:rsidR="00DD4D70">
        <w:rPr>
          <w:rStyle w:val="Hyperlink"/>
          <w:color w:val="auto"/>
          <w:u w:val="none"/>
          <w:lang w:val="en-US"/>
        </w:rPr>
        <w:t>8</w:t>
      </w:r>
    </w:p>
    <w:p w14:paraId="404A6C78" w14:textId="3E64338E"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 xml:space="preserve">List of Issuer Identifier Numbers for the International Telecommunication Charge Card  </w:t>
      </w:r>
      <w:r w:rsidRPr="000722A3">
        <w:rPr>
          <w:webHidden/>
          <w:lang w:val="en-GB"/>
        </w:rPr>
        <w:tab/>
      </w:r>
      <w:r w:rsidR="00DD4D70">
        <w:rPr>
          <w:webHidden/>
          <w:lang w:val="en-GB"/>
        </w:rPr>
        <w:t>9</w:t>
      </w:r>
    </w:p>
    <w:p w14:paraId="404A6C79" w14:textId="57A73ADA"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 xml:space="preserve">Mobile Network Codes (MNC) for the international identification plan  for public networks </w:t>
      </w:r>
      <w:r w:rsidR="005E7D16" w:rsidRPr="000722A3">
        <w:rPr>
          <w:rStyle w:val="Hyperlink"/>
          <w:color w:val="auto"/>
          <w:u w:val="none"/>
          <w:lang w:val="en-US"/>
        </w:rPr>
        <w:br/>
      </w:r>
      <w:r w:rsidRPr="000722A3">
        <w:rPr>
          <w:rStyle w:val="Hyperlink"/>
          <w:color w:val="auto"/>
          <w:u w:val="none"/>
          <w:lang w:val="en-US"/>
        </w:rPr>
        <w:t>and subscriptions</w:t>
      </w:r>
      <w:r w:rsidRPr="000722A3">
        <w:rPr>
          <w:webHidden/>
          <w:lang w:val="en-GB"/>
        </w:rPr>
        <w:tab/>
      </w:r>
      <w:r w:rsidR="00F94ADD" w:rsidRPr="000722A3">
        <w:rPr>
          <w:webHidden/>
          <w:lang w:val="en-GB"/>
        </w:rPr>
        <w:t>1</w:t>
      </w:r>
      <w:r w:rsidR="00DD4D70">
        <w:rPr>
          <w:webHidden/>
          <w:lang w:val="en-GB"/>
        </w:rPr>
        <w:t>0</w:t>
      </w:r>
    </w:p>
    <w:p w14:paraId="404A6C7A" w14:textId="6007925D"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US"/>
        </w:rPr>
        <w:t>List of ITU Carrier Codes</w:t>
      </w:r>
      <w:r w:rsidRPr="000722A3">
        <w:rPr>
          <w:webHidden/>
          <w:lang w:val="en-GB"/>
        </w:rPr>
        <w:tab/>
      </w:r>
      <w:r w:rsidR="00F94ADD" w:rsidRPr="000722A3">
        <w:rPr>
          <w:webHidden/>
          <w:lang w:val="en-GB"/>
        </w:rPr>
        <w:t>1</w:t>
      </w:r>
      <w:r w:rsidR="00DD4D70">
        <w:rPr>
          <w:webHidden/>
          <w:lang w:val="en-GB"/>
        </w:rPr>
        <w:t>1</w:t>
      </w:r>
    </w:p>
    <w:p w14:paraId="404A6C7C" w14:textId="68091497" w:rsidR="00610555" w:rsidRPr="000722A3" w:rsidRDefault="00610555" w:rsidP="00DD4D70">
      <w:pPr>
        <w:pStyle w:val="TOC1"/>
        <w:rPr>
          <w:rFonts w:asciiTheme="minorHAnsi" w:eastAsiaTheme="minorEastAsia" w:hAnsiTheme="minorHAnsi" w:cstheme="minorBidi"/>
          <w:sz w:val="22"/>
          <w:szCs w:val="22"/>
          <w:lang w:val="en-GB" w:eastAsia="zh-CN"/>
        </w:rPr>
      </w:pPr>
      <w:r w:rsidRPr="000722A3">
        <w:rPr>
          <w:rStyle w:val="Hyperlink"/>
          <w:color w:val="auto"/>
          <w:u w:val="none"/>
          <w:lang w:val="en-GB"/>
        </w:rPr>
        <w:t>National</w:t>
      </w:r>
      <w:r w:rsidRPr="000722A3">
        <w:rPr>
          <w:rStyle w:val="Hyperlink"/>
          <w:color w:val="auto"/>
          <w:u w:val="none"/>
        </w:rPr>
        <w:t xml:space="preserve"> Numbering Plan</w:t>
      </w:r>
      <w:r w:rsidRPr="000722A3">
        <w:rPr>
          <w:webHidden/>
        </w:rPr>
        <w:tab/>
      </w:r>
      <w:r w:rsidR="00F94ADD" w:rsidRPr="000722A3">
        <w:rPr>
          <w:webHidden/>
        </w:rPr>
        <w:t>1</w:t>
      </w:r>
      <w:r w:rsidR="00DD4D70">
        <w:rPr>
          <w:webHidden/>
        </w:rPr>
        <w:t>1</w:t>
      </w:r>
    </w:p>
    <w:p w14:paraId="404A6C7D" w14:textId="6142DD6A" w:rsidR="006D2955" w:rsidRDefault="006D2955" w:rsidP="00EC1F65">
      <w:pPr>
        <w:pStyle w:val="TOC1"/>
        <w:rPr>
          <w:rFonts w:eastAsiaTheme="minorEastAsia"/>
        </w:rPr>
      </w:pPr>
      <w:r>
        <w:rPr>
          <w:rFonts w:eastAsiaTheme="minorEastAsia"/>
        </w:rPr>
        <w:br w:type="page"/>
      </w:r>
    </w:p>
    <w:p w14:paraId="404A6C7E" w14:textId="77777777"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14:paraId="404A6C81" w14:textId="77777777"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04A6C7F"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4A6C80"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14:paraId="404A6C8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14:paraId="404A6C8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14:paraId="404A6C8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14:paraId="404A6C8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14:paraId="404A6C8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14:paraId="404A6C8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14:paraId="404A6C9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8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14:paraId="404A6C8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14:paraId="404A6C9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14:paraId="404A6C9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14:paraId="404A6C9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14:paraId="404A6C9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14:paraId="404A6C9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14:paraId="404A6C9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14:paraId="404A6C9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14:paraId="404A6C9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14:paraId="404A6C9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14:paraId="404A6C9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14:paraId="404A6CA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14:paraId="404A6C9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14:paraId="404A6CA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14:paraId="404A6CA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14:paraId="404A6CA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14:paraId="404A6CA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14:paraId="404A6CA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14:paraId="404A6CA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14:paraId="404A6CA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14:paraId="404A6CA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14:paraId="404A6CA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14:paraId="404A6CA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14:paraId="404A6CB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14:paraId="404A6CA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14:paraId="404A6CB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14:paraId="404A6CB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14:paraId="404A6CB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14:paraId="404A6CB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14:paraId="404A6CB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14:paraId="404A6CB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14:paraId="404A6CB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14:paraId="404A6CB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14:paraId="404A6CB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14:paraId="404A6CB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14:paraId="404A6CC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14:paraId="404A6CB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14:paraId="404A6CC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14:paraId="404A6CC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14:paraId="404A6CC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14:paraId="404A6CC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14:paraId="404A6CC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14:paraId="404A6CC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14:paraId="404A6CC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14:paraId="404A6CC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404A6CC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404A6CC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14:paraId="404A6CCE" w14:textId="77777777" w:rsidR="008573E4" w:rsidRDefault="008573E4" w:rsidP="008573E4"/>
    <w:p w14:paraId="404A6CCF" w14:textId="77777777" w:rsidR="00CB621B" w:rsidRPr="00DB3264" w:rsidRDefault="008149B6" w:rsidP="00CB621B">
      <w:pPr>
        <w:pStyle w:val="Heading1"/>
        <w:spacing w:before="0"/>
        <w:jc w:val="center"/>
      </w:pPr>
      <w:r w:rsidRPr="00DB3264">
        <w:br w:type="page"/>
      </w:r>
      <w:bookmarkStart w:id="608" w:name="_Toc253407141"/>
      <w:bookmarkStart w:id="609" w:name="_Toc259783104"/>
      <w:bookmarkStart w:id="610" w:name="_Toc266181233"/>
      <w:bookmarkStart w:id="611" w:name="_Toc268773999"/>
      <w:bookmarkStart w:id="612" w:name="_Toc271700476"/>
      <w:bookmarkStart w:id="613" w:name="_Toc273023320"/>
      <w:bookmarkStart w:id="614" w:name="_Toc274223814"/>
      <w:bookmarkStart w:id="615" w:name="_Toc276717162"/>
      <w:bookmarkStart w:id="616" w:name="_Toc279669135"/>
      <w:bookmarkStart w:id="617" w:name="_Toc280349205"/>
      <w:bookmarkStart w:id="618" w:name="_Toc282526037"/>
      <w:bookmarkStart w:id="619" w:name="_Toc283737194"/>
      <w:bookmarkStart w:id="620" w:name="_Toc286218711"/>
      <w:bookmarkStart w:id="621" w:name="_Toc288660268"/>
      <w:bookmarkStart w:id="622" w:name="_Toc291005378"/>
      <w:bookmarkStart w:id="623" w:name="_Toc292704950"/>
      <w:bookmarkStart w:id="624" w:name="_Toc295387895"/>
      <w:bookmarkStart w:id="625" w:name="_Toc296675478"/>
      <w:bookmarkStart w:id="626" w:name="_Toc297804717"/>
      <w:bookmarkStart w:id="627" w:name="_Toc301945289"/>
      <w:bookmarkStart w:id="628" w:name="_Toc303344248"/>
      <w:bookmarkStart w:id="629" w:name="_Toc304892154"/>
      <w:bookmarkStart w:id="630" w:name="_Toc308530336"/>
      <w:bookmarkStart w:id="631" w:name="_Toc311103642"/>
      <w:bookmarkStart w:id="632" w:name="_Toc313973312"/>
      <w:bookmarkStart w:id="633" w:name="_Toc316479952"/>
      <w:bookmarkStart w:id="634" w:name="_Toc318964998"/>
      <w:bookmarkStart w:id="635" w:name="_Toc320536954"/>
      <w:bookmarkStart w:id="636" w:name="_Toc321233389"/>
      <w:bookmarkStart w:id="637" w:name="_Toc321311660"/>
      <w:bookmarkStart w:id="638" w:name="_Toc321820540"/>
      <w:bookmarkStart w:id="639" w:name="_Toc323035706"/>
      <w:bookmarkStart w:id="640" w:name="_Toc323904374"/>
      <w:bookmarkStart w:id="641" w:name="_Toc332272646"/>
      <w:bookmarkStart w:id="642" w:name="_Toc334776192"/>
      <w:bookmarkStart w:id="643" w:name="_Toc335901499"/>
      <w:bookmarkStart w:id="644" w:name="_Toc337110333"/>
      <w:bookmarkStart w:id="645" w:name="_Toc338779373"/>
      <w:bookmarkStart w:id="646" w:name="_Toc340225513"/>
      <w:bookmarkStart w:id="647" w:name="_Toc341451212"/>
      <w:bookmarkStart w:id="648" w:name="_Toc342912839"/>
      <w:bookmarkStart w:id="649" w:name="_Toc343262676"/>
      <w:bookmarkStart w:id="650" w:name="_Toc345579827"/>
      <w:bookmarkStart w:id="651" w:name="_Toc346885932"/>
      <w:bookmarkStart w:id="652" w:name="_Toc347929580"/>
      <w:bookmarkStart w:id="653" w:name="_Toc349288248"/>
      <w:bookmarkStart w:id="654" w:name="_Toc350415578"/>
      <w:bookmarkStart w:id="655" w:name="_Toc351549876"/>
      <w:bookmarkStart w:id="656" w:name="_Toc352940476"/>
      <w:bookmarkStart w:id="657" w:name="_Toc354053821"/>
      <w:bookmarkStart w:id="658" w:name="_Toc355708836"/>
      <w:bookmarkStart w:id="659" w:name="_Toc357001929"/>
      <w:bookmarkStart w:id="660" w:name="_Toc358192560"/>
      <w:bookmarkStart w:id="661" w:name="_Toc359489413"/>
      <w:bookmarkStart w:id="662" w:name="_Toc360696816"/>
      <w:bookmarkStart w:id="663" w:name="_Toc361921549"/>
      <w:bookmarkStart w:id="664" w:name="_Toc363741386"/>
      <w:bookmarkStart w:id="665" w:name="_Toc364672335"/>
      <w:bookmarkStart w:id="666" w:name="_Toc366157675"/>
      <w:bookmarkStart w:id="667" w:name="_Toc367715514"/>
      <w:bookmarkStart w:id="668" w:name="_Toc369007676"/>
      <w:bookmarkStart w:id="669" w:name="_Toc369007856"/>
      <w:bookmarkStart w:id="670" w:name="_Toc370373463"/>
      <w:bookmarkStart w:id="671" w:name="_Toc371588839"/>
      <w:bookmarkStart w:id="672" w:name="_Toc373157812"/>
      <w:bookmarkStart w:id="673" w:name="_Toc374006625"/>
      <w:bookmarkStart w:id="674" w:name="_Toc374692683"/>
      <w:bookmarkStart w:id="675" w:name="_Toc374692760"/>
      <w:bookmarkStart w:id="676" w:name="_Toc377026490"/>
      <w:bookmarkStart w:id="677" w:name="_Toc378322705"/>
      <w:bookmarkStart w:id="678" w:name="_Toc379440363"/>
      <w:bookmarkStart w:id="679" w:name="_Toc380582888"/>
      <w:bookmarkStart w:id="680" w:name="_Toc381784218"/>
      <w:bookmarkStart w:id="681" w:name="_Toc383182297"/>
      <w:bookmarkStart w:id="682" w:name="_Toc384625683"/>
      <w:bookmarkStart w:id="683" w:name="_Toc385496782"/>
      <w:bookmarkStart w:id="684" w:name="_Toc388946306"/>
      <w:bookmarkStart w:id="685" w:name="_Toc388947553"/>
      <w:bookmarkStart w:id="686" w:name="_Toc389730868"/>
      <w:bookmarkStart w:id="687" w:name="_Toc391386065"/>
      <w:bookmarkStart w:id="688" w:name="_Toc392235869"/>
      <w:bookmarkStart w:id="689" w:name="_Toc393713408"/>
      <w:bookmarkStart w:id="690" w:name="_Toc393714456"/>
      <w:bookmarkStart w:id="691" w:name="_Toc393715460"/>
      <w:bookmarkStart w:id="692" w:name="_Toc395100445"/>
      <w:bookmarkStart w:id="693" w:name="_Toc396212801"/>
      <w:bookmarkStart w:id="694" w:name="_Toc397517638"/>
      <w:bookmarkStart w:id="695" w:name="_Toc399160622"/>
      <w:bookmarkStart w:id="696" w:name="_Toc400374866"/>
      <w:bookmarkStart w:id="697" w:name="_Toc401757902"/>
      <w:bookmarkStart w:id="698" w:name="_Toc402967091"/>
      <w:bookmarkStart w:id="699" w:name="_Toc404332304"/>
      <w:bookmarkStart w:id="700" w:name="_Toc405386770"/>
      <w:bookmarkStart w:id="701" w:name="_Toc406508003"/>
      <w:bookmarkStart w:id="702" w:name="_Toc408576623"/>
      <w:bookmarkStart w:id="703" w:name="_Toc409708222"/>
      <w:bookmarkStart w:id="704" w:name="_Toc410904532"/>
      <w:bookmarkStart w:id="705" w:name="_Toc414884937"/>
      <w:bookmarkStart w:id="706" w:name="_Toc416360067"/>
      <w:bookmarkStart w:id="707" w:name="_Toc417984330"/>
      <w:bookmarkStart w:id="708" w:name="_Toc420414817"/>
      <w:bookmarkStart w:id="709" w:name="_Toc421783545"/>
      <w:bookmarkStart w:id="710" w:name="_Toc423078764"/>
      <w:bookmarkStart w:id="711" w:name="_Toc424300235"/>
      <w:bookmarkStart w:id="712" w:name="_Toc428193349"/>
      <w:bookmarkStart w:id="713" w:name="_Toc428372289"/>
      <w:bookmarkStart w:id="714" w:name="_Toc429469038"/>
      <w:bookmarkStart w:id="715" w:name="_Toc432498825"/>
      <w:bookmarkStart w:id="716" w:name="_Toc433358213"/>
      <w:bookmarkStart w:id="717" w:name="_Toc434843822"/>
      <w:bookmarkStart w:id="718" w:name="_Toc436383050"/>
      <w:bookmarkStart w:id="719" w:name="_Toc437264272"/>
      <w:bookmarkStart w:id="720" w:name="_Toc438219157"/>
      <w:bookmarkStart w:id="721" w:name="_Toc440443780"/>
      <w:bookmarkStart w:id="722" w:name="_Toc441671597"/>
      <w:bookmarkStart w:id="723" w:name="_Toc442711612"/>
      <w:bookmarkStart w:id="724" w:name="_Toc445368575"/>
      <w:bookmarkStart w:id="725" w:name="_Toc446578863"/>
      <w:bookmarkStart w:id="726" w:name="_Toc449442757"/>
      <w:bookmarkStart w:id="727" w:name="_Toc450747461"/>
      <w:bookmarkStart w:id="728" w:name="_Toc451863130"/>
      <w:bookmarkStart w:id="729" w:name="_Toc453320500"/>
      <w:bookmarkStart w:id="730" w:name="_Toc454789144"/>
      <w:bookmarkStart w:id="731" w:name="_Toc456103206"/>
      <w:bookmarkStart w:id="732" w:name="_Toc456103322"/>
      <w:bookmarkStart w:id="733" w:name="_Toc465345248"/>
      <w:bookmarkStart w:id="734" w:name="_Toc466367267"/>
      <w:bookmarkStart w:id="735" w:name="_Toc469048936"/>
      <w:bookmarkStart w:id="736" w:name="_Toc469924983"/>
      <w:bookmarkStart w:id="737" w:name="_Toc471824658"/>
      <w:bookmarkStart w:id="738" w:name="_Toc473209527"/>
      <w:bookmarkStart w:id="739" w:name="_Toc474504469"/>
      <w:bookmarkStart w:id="740" w:name="_Toc477169041"/>
      <w:bookmarkStart w:id="741" w:name="_Toc478464746"/>
      <w:bookmarkStart w:id="742" w:name="_Toc479671288"/>
      <w:bookmarkStart w:id="743" w:name="_Toc482280082"/>
      <w:bookmarkStart w:id="744" w:name="_Toc483388277"/>
      <w:bookmarkStart w:id="745" w:name="_Toc485117044"/>
      <w:bookmarkStart w:id="746" w:name="_Toc486323157"/>
      <w:bookmarkStart w:id="747" w:name="_Toc487466255"/>
      <w:bookmarkStart w:id="748" w:name="_Toc488848844"/>
      <w:bookmarkStart w:id="749" w:name="_Toc493685639"/>
      <w:bookmarkStart w:id="750" w:name="_Toc495499924"/>
      <w:bookmarkStart w:id="751" w:name="_Toc496537196"/>
      <w:bookmarkStart w:id="752" w:name="_Toc497986896"/>
      <w:bookmarkStart w:id="753" w:name="_Toc497988304"/>
      <w:bookmarkStart w:id="754" w:name="_Toc499624458"/>
      <w:bookmarkStart w:id="755" w:name="_Toc500841773"/>
      <w:bookmarkStart w:id="756" w:name="_Toc500842094"/>
      <w:bookmarkStart w:id="757" w:name="_Toc503439012"/>
      <w:bookmarkStart w:id="758" w:name="_Toc505005326"/>
      <w:bookmarkStart w:id="759" w:name="_Toc507510701"/>
      <w:bookmarkStart w:id="760" w:name="_Toc509838122"/>
      <w:bookmarkStart w:id="761" w:name="_Toc510775346"/>
      <w:bookmarkStart w:id="762" w:name="_Toc513645639"/>
      <w:bookmarkStart w:id="763" w:name="_Toc514850715"/>
      <w:bookmarkStart w:id="764" w:name="_Toc517792324"/>
      <w:bookmarkStart w:id="765" w:name="_Toc518981880"/>
      <w:bookmarkStart w:id="766" w:name="_Toc520709556"/>
      <w:bookmarkStart w:id="767" w:name="_Toc524430947"/>
      <w:bookmarkStart w:id="768" w:name="_Toc525638280"/>
      <w:bookmarkStart w:id="769" w:name="_Toc526431477"/>
      <w:bookmarkStart w:id="770" w:name="_Toc531094563"/>
      <w:bookmarkStart w:id="771" w:name="_Toc531960774"/>
      <w:bookmarkStart w:id="772" w:name="_Toc536101942"/>
      <w:bookmarkStart w:id="773" w:name="_Toc340529"/>
      <w:bookmarkStart w:id="774" w:name="_Toc1570035"/>
      <w:bookmarkStart w:id="775" w:name="_Toc262631799"/>
      <w:bookmarkStart w:id="776" w:name="_Toc253407143"/>
      <w:r w:rsidR="00CB621B" w:rsidRPr="00DB3264">
        <w:lastRenderedPageBreak/>
        <w:t>GENERAL  INFORMATION</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404A6CD0" w14:textId="77777777" w:rsidR="00CB621B" w:rsidRPr="0050515D" w:rsidRDefault="00CB621B" w:rsidP="00CB621B">
      <w:pPr>
        <w:pStyle w:val="Heading20"/>
        <w:rPr>
          <w:lang w:val="en-US"/>
        </w:rPr>
      </w:pPr>
      <w:bookmarkStart w:id="777" w:name="_Toc253407142"/>
      <w:bookmarkStart w:id="778" w:name="_Toc259783105"/>
      <w:bookmarkStart w:id="779" w:name="_Toc262631768"/>
      <w:bookmarkStart w:id="780" w:name="_Toc265056484"/>
      <w:bookmarkStart w:id="781" w:name="_Toc266181234"/>
      <w:bookmarkStart w:id="782" w:name="_Toc268774000"/>
      <w:bookmarkStart w:id="783" w:name="_Toc271700477"/>
      <w:bookmarkStart w:id="784" w:name="_Toc273023321"/>
      <w:bookmarkStart w:id="785" w:name="_Toc274223815"/>
      <w:bookmarkStart w:id="786" w:name="_Toc276717163"/>
      <w:bookmarkStart w:id="787" w:name="_Toc279669136"/>
      <w:bookmarkStart w:id="788" w:name="_Toc280349206"/>
      <w:bookmarkStart w:id="789" w:name="_Toc282526038"/>
      <w:bookmarkStart w:id="790" w:name="_Toc283737195"/>
      <w:bookmarkStart w:id="791" w:name="_Toc286218712"/>
      <w:bookmarkStart w:id="792" w:name="_Toc288660269"/>
      <w:bookmarkStart w:id="793" w:name="_Toc291005379"/>
      <w:bookmarkStart w:id="794" w:name="_Toc292704951"/>
      <w:bookmarkStart w:id="795" w:name="_Toc295387896"/>
      <w:bookmarkStart w:id="796" w:name="_Toc296675479"/>
      <w:bookmarkStart w:id="797" w:name="_Toc297804718"/>
      <w:bookmarkStart w:id="798" w:name="_Toc301945290"/>
      <w:bookmarkStart w:id="799" w:name="_Toc303344249"/>
      <w:bookmarkStart w:id="800" w:name="_Toc304892155"/>
      <w:bookmarkStart w:id="801" w:name="_Toc308530337"/>
      <w:bookmarkStart w:id="802" w:name="_Toc311103643"/>
      <w:bookmarkStart w:id="803" w:name="_Toc313973313"/>
      <w:bookmarkStart w:id="804" w:name="_Toc316479953"/>
      <w:bookmarkStart w:id="805" w:name="_Toc318964999"/>
      <w:bookmarkStart w:id="806" w:name="_Toc320536955"/>
      <w:bookmarkStart w:id="807" w:name="_Toc321233390"/>
      <w:bookmarkStart w:id="808" w:name="_Toc321311661"/>
      <w:bookmarkStart w:id="809" w:name="_Toc321820541"/>
      <w:bookmarkStart w:id="810" w:name="_Toc323035707"/>
      <w:bookmarkStart w:id="811" w:name="_Toc323904375"/>
      <w:bookmarkStart w:id="812" w:name="_Toc332272647"/>
      <w:bookmarkStart w:id="813" w:name="_Toc334776193"/>
      <w:bookmarkStart w:id="814" w:name="_Toc335901500"/>
      <w:bookmarkStart w:id="815" w:name="_Toc337110334"/>
      <w:bookmarkStart w:id="816" w:name="_Toc338779374"/>
      <w:bookmarkStart w:id="817" w:name="_Toc340225514"/>
      <w:bookmarkStart w:id="818" w:name="_Toc341451213"/>
      <w:bookmarkStart w:id="819" w:name="_Toc342912840"/>
      <w:bookmarkStart w:id="820" w:name="_Toc343262677"/>
      <w:bookmarkStart w:id="821" w:name="_Toc345579828"/>
      <w:bookmarkStart w:id="822" w:name="_Toc346885933"/>
      <w:bookmarkStart w:id="823" w:name="_Toc347929581"/>
      <w:bookmarkStart w:id="824" w:name="_Toc349288249"/>
      <w:bookmarkStart w:id="825" w:name="_Toc350415579"/>
      <w:bookmarkStart w:id="826" w:name="_Toc351549877"/>
      <w:bookmarkStart w:id="827" w:name="_Toc352940477"/>
      <w:bookmarkStart w:id="828" w:name="_Toc354053822"/>
      <w:bookmarkStart w:id="829" w:name="_Toc355708837"/>
      <w:bookmarkStart w:id="830" w:name="_Toc357001930"/>
      <w:bookmarkStart w:id="831" w:name="_Toc358192561"/>
      <w:bookmarkStart w:id="832" w:name="_Toc359489414"/>
      <w:bookmarkStart w:id="833" w:name="_Toc360696817"/>
      <w:bookmarkStart w:id="834" w:name="_Toc361921550"/>
      <w:bookmarkStart w:id="835" w:name="_Toc363741387"/>
      <w:bookmarkStart w:id="836" w:name="_Toc364672336"/>
      <w:bookmarkStart w:id="837" w:name="_Toc366157676"/>
      <w:bookmarkStart w:id="838" w:name="_Toc367715515"/>
      <w:bookmarkStart w:id="839" w:name="_Toc369007677"/>
      <w:bookmarkStart w:id="840" w:name="_Toc369007857"/>
      <w:bookmarkStart w:id="841" w:name="_Toc370373464"/>
      <w:bookmarkStart w:id="842" w:name="_Toc371588840"/>
      <w:bookmarkStart w:id="843" w:name="_Toc373157813"/>
      <w:bookmarkStart w:id="844" w:name="_Toc374006626"/>
      <w:bookmarkStart w:id="845" w:name="_Toc374692684"/>
      <w:bookmarkStart w:id="846" w:name="_Toc374692761"/>
      <w:bookmarkStart w:id="847" w:name="_Toc377026491"/>
      <w:bookmarkStart w:id="848" w:name="_Toc378322706"/>
      <w:bookmarkStart w:id="849" w:name="_Toc379440364"/>
      <w:bookmarkStart w:id="850" w:name="_Toc380582889"/>
      <w:bookmarkStart w:id="851" w:name="_Toc381784219"/>
      <w:bookmarkStart w:id="852" w:name="_Toc383182298"/>
      <w:bookmarkStart w:id="853" w:name="_Toc384625684"/>
      <w:bookmarkStart w:id="854" w:name="_Toc385496783"/>
      <w:bookmarkStart w:id="855" w:name="_Toc388946307"/>
      <w:bookmarkStart w:id="856" w:name="_Toc388947554"/>
      <w:bookmarkStart w:id="857" w:name="_Toc389730869"/>
      <w:bookmarkStart w:id="858" w:name="_Toc391386066"/>
      <w:bookmarkStart w:id="859" w:name="_Toc392235870"/>
      <w:bookmarkStart w:id="860" w:name="_Toc393713409"/>
      <w:bookmarkStart w:id="861" w:name="_Toc393714457"/>
      <w:bookmarkStart w:id="862" w:name="_Toc393715461"/>
      <w:bookmarkStart w:id="863" w:name="_Toc395100446"/>
      <w:bookmarkStart w:id="864" w:name="_Toc396212802"/>
      <w:bookmarkStart w:id="865" w:name="_Toc397517639"/>
      <w:bookmarkStart w:id="866" w:name="_Toc399160623"/>
      <w:bookmarkStart w:id="867" w:name="_Toc400374867"/>
      <w:bookmarkStart w:id="868" w:name="_Toc401757903"/>
      <w:bookmarkStart w:id="869" w:name="_Toc402967092"/>
      <w:bookmarkStart w:id="870" w:name="_Toc404332305"/>
      <w:bookmarkStart w:id="871" w:name="_Toc405386771"/>
      <w:bookmarkStart w:id="872" w:name="_Toc406508004"/>
      <w:bookmarkStart w:id="873" w:name="_Toc408576624"/>
      <w:bookmarkStart w:id="874" w:name="_Toc409708223"/>
      <w:bookmarkStart w:id="875" w:name="_Toc410904533"/>
      <w:bookmarkStart w:id="876" w:name="_Toc414884938"/>
      <w:bookmarkStart w:id="877" w:name="_Toc416360068"/>
      <w:bookmarkStart w:id="878" w:name="_Toc417984331"/>
      <w:bookmarkStart w:id="879" w:name="_Toc420414818"/>
      <w:bookmarkStart w:id="880" w:name="_Toc421783546"/>
      <w:bookmarkStart w:id="881" w:name="_Toc423078765"/>
      <w:bookmarkStart w:id="882" w:name="_Toc424300236"/>
      <w:bookmarkStart w:id="883" w:name="_Toc428193350"/>
      <w:bookmarkStart w:id="884" w:name="_Toc428372290"/>
      <w:bookmarkStart w:id="885" w:name="_Toc429469039"/>
      <w:bookmarkStart w:id="886" w:name="_Toc432498826"/>
      <w:bookmarkStart w:id="887" w:name="_Toc433358214"/>
      <w:bookmarkStart w:id="888" w:name="_Toc434843823"/>
      <w:bookmarkStart w:id="889" w:name="_Toc436383051"/>
      <w:bookmarkStart w:id="890" w:name="_Toc437264273"/>
      <w:bookmarkStart w:id="891" w:name="_Toc438219158"/>
      <w:bookmarkStart w:id="892" w:name="_Toc440443781"/>
      <w:bookmarkStart w:id="893" w:name="_Toc441671598"/>
      <w:bookmarkStart w:id="894" w:name="_Toc442711613"/>
      <w:bookmarkStart w:id="895" w:name="_Toc445368576"/>
      <w:bookmarkStart w:id="896" w:name="_Toc446578864"/>
      <w:bookmarkStart w:id="897" w:name="_Toc449442758"/>
      <w:bookmarkStart w:id="898" w:name="_Toc450747462"/>
      <w:bookmarkStart w:id="899" w:name="_Toc451863131"/>
      <w:bookmarkStart w:id="900" w:name="_Toc453320501"/>
      <w:bookmarkStart w:id="901" w:name="_Toc454789145"/>
      <w:bookmarkStart w:id="902" w:name="_Toc456103207"/>
      <w:bookmarkStart w:id="903" w:name="_Toc456103323"/>
      <w:bookmarkStart w:id="904" w:name="_Toc465345249"/>
      <w:bookmarkStart w:id="905" w:name="_Toc466367268"/>
      <w:bookmarkStart w:id="906" w:name="_Toc469048937"/>
      <w:bookmarkStart w:id="907" w:name="_Toc469924984"/>
      <w:bookmarkStart w:id="908" w:name="_Toc471824659"/>
      <w:bookmarkStart w:id="909" w:name="_Toc473209528"/>
      <w:bookmarkStart w:id="910" w:name="_Toc474504470"/>
      <w:bookmarkStart w:id="911" w:name="_Toc477169042"/>
      <w:bookmarkStart w:id="912" w:name="_Toc478464747"/>
      <w:bookmarkStart w:id="913" w:name="_Toc479671289"/>
      <w:bookmarkStart w:id="914" w:name="_Toc482280083"/>
      <w:bookmarkStart w:id="915" w:name="_Toc483388278"/>
      <w:bookmarkStart w:id="916" w:name="_Toc485117045"/>
      <w:bookmarkStart w:id="917" w:name="_Toc486323158"/>
      <w:bookmarkStart w:id="918" w:name="_Toc487466256"/>
      <w:bookmarkStart w:id="919" w:name="_Toc488848845"/>
      <w:bookmarkStart w:id="920" w:name="_Toc493685640"/>
      <w:bookmarkStart w:id="921" w:name="_Toc495499925"/>
      <w:bookmarkStart w:id="922" w:name="_Toc496537197"/>
      <w:bookmarkStart w:id="923" w:name="_Toc497986897"/>
      <w:bookmarkStart w:id="924" w:name="_Toc497988305"/>
      <w:bookmarkStart w:id="925" w:name="_Toc499624459"/>
      <w:bookmarkStart w:id="926" w:name="_Toc500841774"/>
      <w:bookmarkStart w:id="927" w:name="_Toc500842095"/>
      <w:bookmarkStart w:id="928" w:name="_Toc503439013"/>
      <w:bookmarkStart w:id="929" w:name="_Toc505005327"/>
      <w:bookmarkStart w:id="930" w:name="_Toc507510702"/>
      <w:bookmarkStart w:id="931" w:name="_Toc509838123"/>
      <w:bookmarkStart w:id="932" w:name="_Toc510775347"/>
      <w:bookmarkStart w:id="933" w:name="_Toc513645640"/>
      <w:bookmarkStart w:id="934" w:name="_Toc514850716"/>
      <w:bookmarkStart w:id="935" w:name="_Toc517792325"/>
      <w:bookmarkStart w:id="936" w:name="_Toc518981881"/>
      <w:bookmarkStart w:id="937" w:name="_Toc520709557"/>
      <w:bookmarkStart w:id="938" w:name="_Toc524430948"/>
      <w:bookmarkStart w:id="939" w:name="_Toc525638281"/>
      <w:bookmarkStart w:id="940" w:name="_Toc526431478"/>
      <w:bookmarkStart w:id="941" w:name="_Toc531094564"/>
      <w:bookmarkStart w:id="942" w:name="_Toc531960775"/>
      <w:bookmarkStart w:id="943" w:name="_Toc536101943"/>
      <w:bookmarkStart w:id="944" w:name="_Toc340530"/>
      <w:bookmarkStart w:id="945" w:name="_Toc1570036"/>
      <w:r w:rsidRPr="0050515D">
        <w:rPr>
          <w:lang w:val="en-US"/>
        </w:rPr>
        <w:t>Lists annexed to the ITU Operational Bulletin</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404A6CD1" w14:textId="77777777" w:rsidR="00CB621B" w:rsidRPr="00DB3264" w:rsidRDefault="00CB621B" w:rsidP="00CB621B">
      <w:pPr>
        <w:spacing w:before="200"/>
        <w:rPr>
          <w:rFonts w:asciiTheme="minorHAnsi" w:hAnsiTheme="minorHAnsi"/>
          <w:b/>
          <w:bCs/>
        </w:rPr>
      </w:pPr>
      <w:bookmarkStart w:id="946" w:name="_Toc105302119"/>
      <w:bookmarkStart w:id="947" w:name="_Toc106504837"/>
      <w:bookmarkStart w:id="948" w:name="_Toc107798484"/>
      <w:bookmarkStart w:id="949" w:name="_Toc109028728"/>
      <w:bookmarkStart w:id="950" w:name="_Toc109631795"/>
      <w:bookmarkStart w:id="951" w:name="_Toc109631890"/>
      <w:bookmarkStart w:id="952" w:name="_Toc110233107"/>
      <w:bookmarkStart w:id="953" w:name="_Toc110233322"/>
      <w:bookmarkStart w:id="954" w:name="_Toc111607471"/>
      <w:bookmarkStart w:id="955" w:name="_Toc113250000"/>
      <w:bookmarkStart w:id="956" w:name="_Toc114285869"/>
      <w:bookmarkStart w:id="957" w:name="_Toc116117066"/>
      <w:bookmarkStart w:id="958" w:name="_Toc117389514"/>
      <w:bookmarkStart w:id="959" w:name="_Toc119749612"/>
      <w:bookmarkStart w:id="960" w:name="_Toc121281070"/>
      <w:bookmarkStart w:id="961" w:name="_Toc122238432"/>
      <w:bookmarkStart w:id="962" w:name="_Toc122940721"/>
      <w:bookmarkStart w:id="963" w:name="_Toc126481926"/>
      <w:bookmarkStart w:id="964" w:name="_Toc127606592"/>
      <w:bookmarkStart w:id="965" w:name="_Toc128886943"/>
      <w:bookmarkStart w:id="966" w:name="_Toc131917082"/>
      <w:bookmarkStart w:id="967" w:name="_Toc131917356"/>
      <w:bookmarkStart w:id="968" w:name="_Toc135453245"/>
      <w:bookmarkStart w:id="969" w:name="_Toc136762578"/>
      <w:bookmarkStart w:id="970" w:name="_Toc138153363"/>
      <w:bookmarkStart w:id="971" w:name="_Toc139444662"/>
      <w:bookmarkStart w:id="972" w:name="_Toc140656512"/>
      <w:bookmarkStart w:id="973" w:name="_Toc141774304"/>
      <w:bookmarkStart w:id="974" w:name="_Toc143331177"/>
      <w:bookmarkStart w:id="975" w:name="_Toc144780335"/>
      <w:bookmarkStart w:id="976" w:name="_Toc146011631"/>
      <w:bookmarkStart w:id="977" w:name="_Toc147313830"/>
      <w:bookmarkStart w:id="978" w:name="_Toc148518933"/>
      <w:bookmarkStart w:id="979" w:name="_Toc148519277"/>
      <w:bookmarkStart w:id="980" w:name="_Toc150078542"/>
      <w:bookmarkStart w:id="981" w:name="_Toc151281224"/>
      <w:bookmarkStart w:id="982" w:name="_Toc152663483"/>
      <w:bookmarkStart w:id="983" w:name="_Toc153877708"/>
      <w:bookmarkStart w:id="984" w:name="_Toc156378795"/>
      <w:bookmarkStart w:id="985" w:name="_Toc158019338"/>
      <w:bookmarkStart w:id="986" w:name="_Toc159212689"/>
      <w:bookmarkStart w:id="987" w:name="_Toc160456136"/>
      <w:bookmarkStart w:id="988" w:name="_Toc161638205"/>
      <w:bookmarkStart w:id="989" w:name="_Toc162942676"/>
      <w:bookmarkStart w:id="990" w:name="_Toc164586120"/>
      <w:bookmarkStart w:id="991" w:name="_Toc165690490"/>
      <w:bookmarkStart w:id="992" w:name="_Toc166647544"/>
      <w:bookmarkStart w:id="993" w:name="_Toc168388002"/>
      <w:bookmarkStart w:id="994" w:name="_Toc169584443"/>
      <w:bookmarkStart w:id="995" w:name="_Toc170815249"/>
      <w:bookmarkStart w:id="996" w:name="_Toc171936761"/>
      <w:bookmarkStart w:id="997" w:name="_Toc173647010"/>
      <w:bookmarkStart w:id="998" w:name="_Toc174436269"/>
      <w:bookmarkStart w:id="999" w:name="_Toc176340203"/>
      <w:bookmarkStart w:id="1000" w:name="_Toc177526404"/>
      <w:bookmarkStart w:id="1001" w:name="_Toc178733525"/>
      <w:bookmarkStart w:id="1002" w:name="_Toc181591757"/>
      <w:bookmarkStart w:id="1003" w:name="_Toc182996109"/>
      <w:bookmarkStart w:id="1004" w:name="_Toc184099119"/>
      <w:bookmarkStart w:id="1005" w:name="_Toc187491733"/>
      <w:bookmarkStart w:id="1006" w:name="_Toc188073917"/>
      <w:bookmarkStart w:id="1007" w:name="_Toc191803606"/>
      <w:bookmarkStart w:id="1008" w:name="_Toc192925234"/>
      <w:bookmarkStart w:id="1009" w:name="_Toc193013099"/>
      <w:bookmarkStart w:id="1010" w:name="_Toc196019478"/>
      <w:bookmarkStart w:id="1011" w:name="_Toc197223434"/>
      <w:bookmarkStart w:id="1012" w:name="_Toc198519367"/>
      <w:bookmarkStart w:id="1013" w:name="_Toc200872012"/>
      <w:bookmarkStart w:id="1014" w:name="_Toc202750807"/>
      <w:bookmarkStart w:id="1015" w:name="_Toc202750917"/>
      <w:bookmarkStart w:id="1016" w:name="_Toc202751280"/>
      <w:bookmarkStart w:id="1017" w:name="_Toc203553649"/>
      <w:bookmarkStart w:id="1018" w:name="_Toc204666529"/>
      <w:bookmarkStart w:id="1019" w:name="_Toc205106594"/>
      <w:bookmarkStart w:id="1020" w:name="_Toc206389934"/>
      <w:bookmarkStart w:id="1021" w:name="_Toc208205449"/>
      <w:bookmarkStart w:id="1022" w:name="_Toc211848177"/>
      <w:bookmarkStart w:id="1023" w:name="_Toc212964587"/>
      <w:bookmarkStart w:id="1024" w:name="_Toc214162711"/>
      <w:bookmarkStart w:id="1025" w:name="_Toc215907199"/>
      <w:bookmarkStart w:id="1026" w:name="_Toc219001148"/>
      <w:bookmarkStart w:id="1027" w:name="_Toc219610057"/>
      <w:bookmarkStart w:id="1028" w:name="_Toc222028812"/>
      <w:bookmarkStart w:id="1029" w:name="_Toc223252037"/>
      <w:bookmarkStart w:id="1030" w:name="_Toc224533682"/>
      <w:bookmarkStart w:id="1031" w:name="_Toc226791560"/>
      <w:bookmarkStart w:id="1032" w:name="_Toc228766354"/>
      <w:bookmarkStart w:id="1033" w:name="_Toc229971353"/>
      <w:bookmarkStart w:id="1034" w:name="_Toc232323931"/>
      <w:bookmarkStart w:id="1035" w:name="_Toc233609592"/>
      <w:bookmarkStart w:id="1036" w:name="_Toc235352384"/>
      <w:bookmarkStart w:id="1037" w:name="_Toc236573557"/>
      <w:bookmarkStart w:id="1038" w:name="_Toc240790085"/>
      <w:bookmarkStart w:id="1039" w:name="_Toc242001425"/>
      <w:bookmarkStart w:id="1040" w:name="_Toc243300311"/>
      <w:bookmarkStart w:id="1041" w:name="_Toc244506936"/>
      <w:bookmarkStart w:id="1042" w:name="_Toc248829258"/>
      <w:r w:rsidRPr="00DB3264">
        <w:rPr>
          <w:rFonts w:asciiTheme="minorHAnsi" w:hAnsiTheme="minorHAnsi"/>
          <w:b/>
          <w:bCs/>
        </w:rPr>
        <w:t>Note from TSB</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404A6CD2"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14:paraId="404A6CD3" w14:textId="77777777" w:rsidR="00CB621B" w:rsidRPr="00DB3264" w:rsidRDefault="00CB621B" w:rsidP="00CB621B">
      <w:pPr>
        <w:spacing w:before="0"/>
        <w:ind w:left="567" w:hanging="567"/>
        <w:rPr>
          <w:rFonts w:asciiTheme="minorHAnsi" w:hAnsiTheme="minorHAnsi"/>
          <w:sz w:val="8"/>
          <w:szCs w:val="8"/>
        </w:rPr>
      </w:pPr>
    </w:p>
    <w:p w14:paraId="404A6CD4"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14:paraId="404A6CD5" w14:textId="77777777"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6" w14:textId="77777777"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7" w14:textId="77777777"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14:paraId="404A6CD8" w14:textId="77777777"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14:paraId="404A6CD9" w14:textId="77777777"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14:paraId="404A6CDA" w14:textId="77777777"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14:paraId="404A6CDB" w14:textId="77777777"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14:paraId="404A6CDC" w14:textId="77777777"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14:paraId="404A6CDD"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404A6CDE" w14:textId="77777777"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14:paraId="404A6CDF"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0" w14:textId="77777777"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14:paraId="404A6CE1" w14:textId="77777777"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2" w14:textId="77777777"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14:paraId="404A6CE3" w14:textId="77777777"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14:paraId="404A6CE4" w14:textId="77777777"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14:paraId="404A6CE5" w14:textId="77777777"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14:paraId="404A6CE6" w14:textId="77777777"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14:paraId="404A6CE7" w14:textId="77777777"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14:paraId="404A6CE8"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14:paraId="404A6CE9"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14:paraId="404A6CEA"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14:paraId="404A6CEB"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14:paraId="404A6CEC"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14:paraId="404A6CED" w14:textId="77777777"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14:paraId="404A6CEE" w14:textId="77777777"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14:paraId="404A6CEF" w14:textId="77777777"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14:paraId="404A6CF0" w14:textId="77777777"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404A6CF1" w14:textId="77777777" w:rsidR="007D14CC" w:rsidRPr="000643F0" w:rsidRDefault="007D14CC" w:rsidP="007D14CC">
      <w:pPr>
        <w:pStyle w:val="Heading20"/>
        <w:spacing w:before="0"/>
        <w:rPr>
          <w:lang w:val="en-US"/>
        </w:rPr>
      </w:pPr>
      <w:bookmarkStart w:id="1043" w:name="_Toc1570037"/>
      <w:r w:rsidRPr="000643F0">
        <w:rPr>
          <w:lang w:val="en-US"/>
        </w:rPr>
        <w:lastRenderedPageBreak/>
        <w:t>Approval of ITU-T Recommendations</w:t>
      </w:r>
      <w:bookmarkEnd w:id="1043"/>
    </w:p>
    <w:p w14:paraId="7988D213" w14:textId="77777777" w:rsidR="00950B62" w:rsidRPr="005930BB" w:rsidRDefault="00950B62" w:rsidP="00950B62">
      <w:pPr>
        <w:rPr>
          <w:rFonts w:cs="Arial"/>
        </w:rPr>
      </w:pPr>
      <w:r w:rsidRPr="005930BB">
        <w:rPr>
          <w:rFonts w:cs="Arial"/>
        </w:rPr>
        <w:t>By AAP-53, it was announced that the following ITU-T Recommendations were approved, in accordance with the procedures outlined in Recommendation ITU-T A.8:</w:t>
      </w:r>
    </w:p>
    <w:p w14:paraId="10F009EF" w14:textId="77777777" w:rsidR="00950B62" w:rsidRPr="005930BB" w:rsidRDefault="00950B62" w:rsidP="00950B62">
      <w:pPr>
        <w:rPr>
          <w:rFonts w:cs="Arial"/>
        </w:rPr>
      </w:pPr>
      <w:r w:rsidRPr="005930BB">
        <w:rPr>
          <w:rFonts w:cs="Arial"/>
        </w:rPr>
        <w:t>– ITU-T G.993.2 (02/2019): Very high speed digital subscriber line transceivers 2 (VDSL2)</w:t>
      </w:r>
    </w:p>
    <w:p w14:paraId="63B9C002" w14:textId="77777777" w:rsidR="00950B62" w:rsidRPr="005930BB" w:rsidRDefault="00950B62" w:rsidP="00950B62">
      <w:pPr>
        <w:rPr>
          <w:rFonts w:cs="Arial"/>
        </w:rPr>
      </w:pPr>
      <w:r w:rsidRPr="005930BB">
        <w:rPr>
          <w:rFonts w:cs="Arial"/>
        </w:rPr>
        <w:t>– ITU-T G.993.5 (02/2019): Self-FEXT cancellation (vectoring) for use with VDSL2 transceivers</w:t>
      </w:r>
    </w:p>
    <w:p w14:paraId="6807F0AE" w14:textId="77777777" w:rsidR="00950B62" w:rsidRPr="005930BB" w:rsidRDefault="00950B62" w:rsidP="00950B62">
      <w:pPr>
        <w:rPr>
          <w:rFonts w:cs="Arial"/>
        </w:rPr>
      </w:pPr>
      <w:r w:rsidRPr="005930BB">
        <w:rPr>
          <w:rFonts w:cs="Arial"/>
        </w:rPr>
        <w:t>– ITU-T G.997.1 (02/2019): Physical layer management for digital subscriber line transceivers</w:t>
      </w:r>
    </w:p>
    <w:p w14:paraId="13A928E4" w14:textId="77777777" w:rsidR="00950B62" w:rsidRDefault="00950B62" w:rsidP="00950B62">
      <w:pPr>
        <w:rPr>
          <w:rFonts w:cs="Arial"/>
        </w:rPr>
      </w:pPr>
      <w:r w:rsidRPr="005930BB">
        <w:rPr>
          <w:rFonts w:cs="Arial"/>
        </w:rPr>
        <w:t>– ITU-T G.999.1 (02/2019): Interface between the link layer and the physical layer for digital subscriber line (DSL) transceivers</w:t>
      </w:r>
    </w:p>
    <w:p w14:paraId="404A6CFA" w14:textId="7209B59A" w:rsidR="007D14CC" w:rsidRDefault="007D14CC" w:rsidP="007D14CC">
      <w:pPr>
        <w:rPr>
          <w:rFonts w:cs="Arial"/>
        </w:rPr>
      </w:pPr>
    </w:p>
    <w:p w14:paraId="404A6CFB" w14:textId="77777777"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404A6CFD" w14:textId="77777777" w:rsidR="007D14CC" w:rsidRPr="004017B3" w:rsidRDefault="007D14CC" w:rsidP="007D14CC">
      <w:pPr>
        <w:pStyle w:val="Heading20"/>
        <w:spacing w:before="0"/>
        <w:rPr>
          <w:b w:val="0"/>
          <w:bCs w:val="0"/>
          <w:lang w:val="fr-CH"/>
        </w:rPr>
      </w:pPr>
      <w:bookmarkStart w:id="1044" w:name="_Toc1570038"/>
      <w:r w:rsidRPr="004F530D">
        <w:rPr>
          <w:lang w:val="fr-CH"/>
        </w:rPr>
        <w:t>Telephone Service</w:t>
      </w:r>
      <w:r w:rsidRPr="004F530D">
        <w:rPr>
          <w:lang w:val="fr-CH"/>
        </w:rPr>
        <w:br/>
        <w:t>(Recommendation ITU-T E.164)</w:t>
      </w:r>
      <w:bookmarkEnd w:id="1044"/>
    </w:p>
    <w:p w14:paraId="404A6CFE" w14:textId="77777777" w:rsidR="007D14CC" w:rsidRDefault="007D14CC" w:rsidP="007D14CC">
      <w:pPr>
        <w:tabs>
          <w:tab w:val="left" w:pos="2160"/>
          <w:tab w:val="left" w:pos="2430"/>
        </w:tabs>
        <w:spacing w:before="0"/>
        <w:jc w:val="center"/>
        <w:textAlignment w:val="auto"/>
        <w:rPr>
          <w:lang w:val="en-GB"/>
        </w:rPr>
      </w:pPr>
      <w:r w:rsidRPr="00B10ABE">
        <w:rPr>
          <w:lang w:val="en-GB"/>
        </w:rPr>
        <w:t xml:space="preserve">url: </w:t>
      </w:r>
      <w:r w:rsidRPr="006D117F">
        <w:rPr>
          <w:lang w:val="en-GB"/>
        </w:rPr>
        <w:t>www.itu.int/itu-t/inr/nnp</w:t>
      </w:r>
    </w:p>
    <w:p w14:paraId="2AD49FFC" w14:textId="77777777" w:rsidR="00D6521F" w:rsidRPr="00471E82" w:rsidRDefault="00D6521F" w:rsidP="00D6521F">
      <w:pPr>
        <w:tabs>
          <w:tab w:val="left" w:pos="1560"/>
          <w:tab w:val="left" w:pos="2127"/>
        </w:tabs>
        <w:spacing w:before="0"/>
        <w:jc w:val="left"/>
        <w:outlineLvl w:val="3"/>
        <w:rPr>
          <w:rFonts w:cs="Arial"/>
          <w:b/>
          <w:lang w:val="en-GB"/>
        </w:rPr>
      </w:pPr>
      <w:r w:rsidRPr="00471E82">
        <w:rPr>
          <w:rFonts w:cs="Arial"/>
          <w:b/>
          <w:lang w:val="en-GB"/>
        </w:rPr>
        <w:t>Denmark (country code +45)</w:t>
      </w:r>
    </w:p>
    <w:p w14:paraId="3A0A5F90" w14:textId="77777777" w:rsidR="00D6521F" w:rsidRPr="00471E82" w:rsidRDefault="00D6521F" w:rsidP="00D6521F">
      <w:pPr>
        <w:tabs>
          <w:tab w:val="left" w:pos="1560"/>
          <w:tab w:val="left" w:pos="2127"/>
        </w:tabs>
        <w:spacing w:after="120"/>
        <w:jc w:val="left"/>
        <w:outlineLvl w:val="4"/>
        <w:rPr>
          <w:rFonts w:cs="Arial"/>
          <w:lang w:val="en-GB"/>
        </w:rPr>
      </w:pPr>
      <w:bookmarkStart w:id="1045" w:name="OLE_LINK24"/>
      <w:bookmarkStart w:id="1046" w:name="OLE_LINK25"/>
      <w:r w:rsidRPr="00471E82">
        <w:rPr>
          <w:rFonts w:cs="Arial"/>
          <w:lang w:val="en-GB"/>
        </w:rPr>
        <w:t>Communication of</w:t>
      </w:r>
      <w:r>
        <w:rPr>
          <w:rFonts w:cs="Arial"/>
          <w:lang w:val="en-GB"/>
        </w:rPr>
        <w:t xml:space="preserve"> 1.III.2019</w:t>
      </w:r>
      <w:r w:rsidRPr="00471E82">
        <w:rPr>
          <w:rFonts w:cs="Arial"/>
          <w:lang w:val="en-GB"/>
        </w:rPr>
        <w:t>:</w:t>
      </w:r>
    </w:p>
    <w:p w14:paraId="3B00E90F" w14:textId="77777777" w:rsidR="00D6521F" w:rsidRPr="00471E82" w:rsidRDefault="00D6521F" w:rsidP="00D6521F">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045"/>
    <w:bookmarkEnd w:id="1046"/>
    <w:p w14:paraId="2CF9C4CF" w14:textId="77777777" w:rsidR="00D6521F" w:rsidRPr="00471D8A" w:rsidRDefault="00D6521F" w:rsidP="00D6521F">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471D8A">
        <w:rPr>
          <w:rFonts w:cs="Arial"/>
          <w:bCs/>
          <w:lang w:val="es-ES_tradnl"/>
        </w:rPr>
        <w:t xml:space="preserve">Assignment </w:t>
      </w:r>
      <w:r w:rsidRPr="00471D8A">
        <w:rPr>
          <w:rFonts w:cs="Arial"/>
          <w:bCs/>
          <w:iCs/>
          <w:lang w:val="es-ES_tradnl"/>
        </w:rPr>
        <w:t xml:space="preserve">– </w:t>
      </w:r>
      <w:r w:rsidRPr="00E90AFB">
        <w:rPr>
          <w:rFonts w:cs="Arial"/>
          <w:bCs/>
          <w:iCs/>
          <w:lang w:val="es-ES_tradnl"/>
        </w:rPr>
        <w:t xml:space="preserve">Mobile </w:t>
      </w:r>
      <w:r w:rsidRPr="00E90AFB">
        <w:rPr>
          <w:rFonts w:cs="Arial"/>
          <w:bCs/>
          <w:lang w:val="es-ES_tradnl"/>
        </w:rPr>
        <w:t>communication</w:t>
      </w:r>
      <w:r w:rsidRPr="00E90AFB">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D6521F" w:rsidRPr="00471D8A" w14:paraId="72B1A049" w14:textId="77777777" w:rsidTr="00FB4CE7">
        <w:trPr>
          <w:cantSplit/>
          <w:jc w:val="center"/>
        </w:trPr>
        <w:tc>
          <w:tcPr>
            <w:tcW w:w="2830" w:type="dxa"/>
            <w:hideMark/>
          </w:tcPr>
          <w:p w14:paraId="0500034F" w14:textId="77777777" w:rsidR="00D6521F" w:rsidRPr="00471D8A" w:rsidRDefault="00D6521F" w:rsidP="00FB4CE7">
            <w:pPr>
              <w:spacing w:before="0" w:line="276" w:lineRule="auto"/>
              <w:jc w:val="center"/>
              <w:rPr>
                <w:rFonts w:cs="Arial"/>
                <w:i/>
                <w:lang w:val="es-ES_tradnl"/>
              </w:rPr>
            </w:pPr>
            <w:r w:rsidRPr="00471D8A">
              <w:rPr>
                <w:rFonts w:cs="Arial"/>
                <w:i/>
                <w:lang w:val="es-ES_tradnl"/>
              </w:rPr>
              <w:t>Provider</w:t>
            </w:r>
          </w:p>
        </w:tc>
        <w:tc>
          <w:tcPr>
            <w:tcW w:w="4953" w:type="dxa"/>
            <w:hideMark/>
          </w:tcPr>
          <w:p w14:paraId="6C8B9376" w14:textId="77777777" w:rsidR="00D6521F" w:rsidRPr="00471D8A" w:rsidRDefault="00D6521F" w:rsidP="00FB4CE7">
            <w:pPr>
              <w:numPr>
                <w:ilvl w:val="12"/>
                <w:numId w:val="0"/>
              </w:numPr>
              <w:spacing w:before="0" w:line="276" w:lineRule="auto"/>
              <w:jc w:val="center"/>
              <w:rPr>
                <w:rFonts w:cs="Arial"/>
                <w:lang w:val="es-ES_tradnl"/>
              </w:rPr>
            </w:pPr>
            <w:r w:rsidRPr="00471D8A">
              <w:rPr>
                <w:rFonts w:cs="Arial"/>
                <w:bCs/>
                <w:i/>
                <w:lang w:val="es-ES_tradnl"/>
              </w:rPr>
              <w:t>Numbering series</w:t>
            </w:r>
          </w:p>
        </w:tc>
        <w:tc>
          <w:tcPr>
            <w:tcW w:w="1846" w:type="dxa"/>
            <w:hideMark/>
          </w:tcPr>
          <w:p w14:paraId="41A504B0" w14:textId="77777777" w:rsidR="00D6521F" w:rsidRPr="00471D8A" w:rsidRDefault="00D6521F" w:rsidP="00FB4CE7">
            <w:pPr>
              <w:numPr>
                <w:ilvl w:val="12"/>
                <w:numId w:val="0"/>
              </w:numPr>
              <w:spacing w:before="0" w:line="276" w:lineRule="auto"/>
              <w:jc w:val="left"/>
              <w:rPr>
                <w:rFonts w:cs="Arial"/>
                <w:i/>
                <w:lang w:val="es-ES_tradnl"/>
              </w:rPr>
            </w:pPr>
            <w:r w:rsidRPr="00471D8A">
              <w:rPr>
                <w:rFonts w:cs="Arial"/>
                <w:i/>
                <w:lang w:val="es-ES_tradnl"/>
              </w:rPr>
              <w:t>Date of assignment</w:t>
            </w:r>
          </w:p>
        </w:tc>
      </w:tr>
      <w:tr w:rsidR="00D6521F" w:rsidRPr="00471D8A" w14:paraId="3823A487" w14:textId="77777777" w:rsidTr="00FB4CE7">
        <w:trPr>
          <w:cantSplit/>
          <w:jc w:val="center"/>
        </w:trPr>
        <w:tc>
          <w:tcPr>
            <w:tcW w:w="2830" w:type="dxa"/>
          </w:tcPr>
          <w:p w14:paraId="235F143F" w14:textId="77777777" w:rsidR="00D6521F" w:rsidRPr="00F80AC2" w:rsidRDefault="00D6521F" w:rsidP="00FB4CE7">
            <w:pPr>
              <w:numPr>
                <w:ilvl w:val="12"/>
                <w:numId w:val="0"/>
              </w:numPr>
              <w:tabs>
                <w:tab w:val="center" w:pos="1642"/>
              </w:tabs>
              <w:spacing w:before="40"/>
              <w:jc w:val="left"/>
              <w:rPr>
                <w:rFonts w:cs="Arial"/>
                <w:lang w:val="es-ES_tradnl"/>
              </w:rPr>
            </w:pPr>
            <w:r w:rsidRPr="00E90AFB">
              <w:rPr>
                <w:rFonts w:cs="Arial"/>
                <w:lang w:val="es-ES_tradnl"/>
              </w:rPr>
              <w:t>SimService A/S</w:t>
            </w:r>
          </w:p>
        </w:tc>
        <w:tc>
          <w:tcPr>
            <w:tcW w:w="4953" w:type="dxa"/>
          </w:tcPr>
          <w:p w14:paraId="119874F4" w14:textId="77777777" w:rsidR="00D6521F" w:rsidRPr="00C104B7" w:rsidRDefault="00D6521F" w:rsidP="00FB4CE7">
            <w:pPr>
              <w:numPr>
                <w:ilvl w:val="12"/>
                <w:numId w:val="0"/>
              </w:numPr>
              <w:tabs>
                <w:tab w:val="center" w:pos="1642"/>
              </w:tabs>
              <w:spacing w:before="40"/>
              <w:jc w:val="left"/>
              <w:rPr>
                <w:rFonts w:cs="Arial"/>
                <w:lang w:val="es-ES_tradnl"/>
              </w:rPr>
            </w:pPr>
            <w:r w:rsidRPr="00E90AFB">
              <w:rPr>
                <w:rFonts w:cs="Arial"/>
                <w:lang w:val="es-ES_tradnl"/>
              </w:rPr>
              <w:t>551defgh</w:t>
            </w:r>
          </w:p>
        </w:tc>
        <w:tc>
          <w:tcPr>
            <w:tcW w:w="1846" w:type="dxa"/>
          </w:tcPr>
          <w:p w14:paraId="20CB73BC" w14:textId="77777777" w:rsidR="00D6521F" w:rsidRPr="00471D8A" w:rsidRDefault="00D6521F" w:rsidP="00FB4CE7">
            <w:pPr>
              <w:numPr>
                <w:ilvl w:val="12"/>
                <w:numId w:val="0"/>
              </w:numPr>
              <w:spacing w:before="40"/>
              <w:jc w:val="center"/>
              <w:rPr>
                <w:rFonts w:cs="Arial"/>
                <w:lang w:val="es-ES_tradnl"/>
              </w:rPr>
            </w:pPr>
            <w:r>
              <w:rPr>
                <w:rFonts w:cs="Arial"/>
                <w:lang w:val="es-ES_tradnl"/>
              </w:rPr>
              <w:t>28</w:t>
            </w:r>
            <w:r w:rsidRPr="00471D8A">
              <w:rPr>
                <w:rFonts w:cs="Arial"/>
                <w:lang w:val="es-ES_tradnl"/>
              </w:rPr>
              <w:t>.</w:t>
            </w:r>
            <w:r>
              <w:rPr>
                <w:rFonts w:cs="Arial"/>
                <w:lang w:val="es-ES_tradnl"/>
              </w:rPr>
              <w:t>I</w:t>
            </w:r>
            <w:r w:rsidRPr="00471D8A">
              <w:rPr>
                <w:rFonts w:cs="Arial"/>
                <w:lang w:val="es-ES_tradnl"/>
              </w:rPr>
              <w:t>I.2019</w:t>
            </w:r>
          </w:p>
        </w:tc>
      </w:tr>
    </w:tbl>
    <w:p w14:paraId="4A6B8F7B" w14:textId="77777777" w:rsidR="00D6521F" w:rsidRPr="00471D8A" w:rsidRDefault="00D6521F" w:rsidP="00D6521F">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471D8A">
        <w:rPr>
          <w:rFonts w:cs="Arial"/>
          <w:bCs/>
          <w:lang w:val="es-ES_tradnl"/>
        </w:rPr>
        <w:t xml:space="preserve">Assignment </w:t>
      </w:r>
      <w:r w:rsidRPr="00471D8A">
        <w:rPr>
          <w:rFonts w:cs="Arial"/>
          <w:bCs/>
          <w:iCs/>
          <w:lang w:val="es-ES_tradnl"/>
        </w:rPr>
        <w:t xml:space="preserve">– </w:t>
      </w:r>
      <w:r w:rsidRPr="00E90AFB">
        <w:rPr>
          <w:rFonts w:cs="Arial"/>
          <w:bCs/>
          <w:iCs/>
          <w:lang w:val="es-ES_tradnl"/>
        </w:rPr>
        <w:t>Freephone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D6521F" w:rsidRPr="00471D8A" w14:paraId="296EEB1E" w14:textId="77777777" w:rsidTr="00FB4CE7">
        <w:trPr>
          <w:cantSplit/>
          <w:jc w:val="center"/>
        </w:trPr>
        <w:tc>
          <w:tcPr>
            <w:tcW w:w="2830" w:type="dxa"/>
            <w:hideMark/>
          </w:tcPr>
          <w:p w14:paraId="1B6C439E" w14:textId="77777777" w:rsidR="00D6521F" w:rsidRPr="00471D8A" w:rsidRDefault="00D6521F" w:rsidP="00FB4CE7">
            <w:pPr>
              <w:spacing w:before="0" w:line="276" w:lineRule="auto"/>
              <w:jc w:val="center"/>
              <w:rPr>
                <w:rFonts w:cs="Arial"/>
                <w:i/>
                <w:lang w:val="es-ES_tradnl"/>
              </w:rPr>
            </w:pPr>
            <w:r w:rsidRPr="00471D8A">
              <w:rPr>
                <w:rFonts w:cs="Arial"/>
                <w:i/>
                <w:lang w:val="es-ES_tradnl"/>
              </w:rPr>
              <w:t>Provider</w:t>
            </w:r>
          </w:p>
        </w:tc>
        <w:tc>
          <w:tcPr>
            <w:tcW w:w="4953" w:type="dxa"/>
            <w:hideMark/>
          </w:tcPr>
          <w:p w14:paraId="236AC763" w14:textId="77777777" w:rsidR="00D6521F" w:rsidRPr="00471D8A" w:rsidRDefault="00D6521F" w:rsidP="00FB4CE7">
            <w:pPr>
              <w:numPr>
                <w:ilvl w:val="12"/>
                <w:numId w:val="0"/>
              </w:numPr>
              <w:spacing w:before="0" w:line="276" w:lineRule="auto"/>
              <w:jc w:val="center"/>
              <w:rPr>
                <w:rFonts w:cs="Arial"/>
                <w:lang w:val="es-ES_tradnl"/>
              </w:rPr>
            </w:pPr>
            <w:r w:rsidRPr="00471D8A">
              <w:rPr>
                <w:rFonts w:cs="Arial"/>
                <w:bCs/>
                <w:i/>
                <w:lang w:val="es-ES_tradnl"/>
              </w:rPr>
              <w:t>Numbering series</w:t>
            </w:r>
          </w:p>
        </w:tc>
        <w:tc>
          <w:tcPr>
            <w:tcW w:w="1846" w:type="dxa"/>
            <w:hideMark/>
          </w:tcPr>
          <w:p w14:paraId="526FE347" w14:textId="77777777" w:rsidR="00D6521F" w:rsidRPr="00471D8A" w:rsidRDefault="00D6521F" w:rsidP="00FB4CE7">
            <w:pPr>
              <w:numPr>
                <w:ilvl w:val="12"/>
                <w:numId w:val="0"/>
              </w:numPr>
              <w:spacing w:before="0" w:line="276" w:lineRule="auto"/>
              <w:jc w:val="left"/>
              <w:rPr>
                <w:rFonts w:cs="Arial"/>
                <w:i/>
                <w:lang w:val="es-ES_tradnl"/>
              </w:rPr>
            </w:pPr>
            <w:r w:rsidRPr="00471D8A">
              <w:rPr>
                <w:rFonts w:cs="Arial"/>
                <w:i/>
                <w:lang w:val="es-ES_tradnl"/>
              </w:rPr>
              <w:t>Date of assignment</w:t>
            </w:r>
          </w:p>
        </w:tc>
      </w:tr>
      <w:tr w:rsidR="00D6521F" w:rsidRPr="00471D8A" w14:paraId="63CC5D17" w14:textId="77777777" w:rsidTr="00FB4CE7">
        <w:trPr>
          <w:cantSplit/>
          <w:jc w:val="center"/>
        </w:trPr>
        <w:tc>
          <w:tcPr>
            <w:tcW w:w="2830" w:type="dxa"/>
          </w:tcPr>
          <w:p w14:paraId="1F3EACF3" w14:textId="77777777" w:rsidR="00D6521F" w:rsidRPr="00F80AC2" w:rsidRDefault="00D6521F" w:rsidP="00FB4CE7">
            <w:pPr>
              <w:numPr>
                <w:ilvl w:val="12"/>
                <w:numId w:val="0"/>
              </w:numPr>
              <w:tabs>
                <w:tab w:val="center" w:pos="1642"/>
              </w:tabs>
              <w:spacing w:before="40"/>
              <w:jc w:val="left"/>
              <w:rPr>
                <w:rFonts w:cs="Arial"/>
                <w:lang w:val="es-ES_tradnl"/>
              </w:rPr>
            </w:pPr>
            <w:r w:rsidRPr="00573C55">
              <w:rPr>
                <w:rFonts w:cs="Arial"/>
                <w:lang w:val="es-ES_tradnl"/>
              </w:rPr>
              <w:t>Ipvision A/S</w:t>
            </w:r>
          </w:p>
        </w:tc>
        <w:tc>
          <w:tcPr>
            <w:tcW w:w="4953" w:type="dxa"/>
          </w:tcPr>
          <w:p w14:paraId="427DB1F5" w14:textId="77777777" w:rsidR="00D6521F" w:rsidRPr="00C104B7" w:rsidRDefault="00D6521F" w:rsidP="00FB4CE7">
            <w:pPr>
              <w:numPr>
                <w:ilvl w:val="12"/>
                <w:numId w:val="0"/>
              </w:numPr>
              <w:tabs>
                <w:tab w:val="center" w:pos="1642"/>
              </w:tabs>
              <w:spacing w:before="40"/>
              <w:jc w:val="left"/>
              <w:rPr>
                <w:rFonts w:cs="Arial"/>
                <w:lang w:val="es-ES_tradnl"/>
              </w:rPr>
            </w:pPr>
            <w:r w:rsidRPr="00E90AFB">
              <w:rPr>
                <w:rFonts w:cs="Arial"/>
                <w:lang w:val="es-ES_tradnl"/>
              </w:rPr>
              <w:t>809901gh</w:t>
            </w:r>
          </w:p>
        </w:tc>
        <w:tc>
          <w:tcPr>
            <w:tcW w:w="1846" w:type="dxa"/>
          </w:tcPr>
          <w:p w14:paraId="6B20C903" w14:textId="77777777" w:rsidR="00D6521F" w:rsidRPr="00471D8A" w:rsidRDefault="00D6521F" w:rsidP="00FB4CE7">
            <w:pPr>
              <w:numPr>
                <w:ilvl w:val="12"/>
                <w:numId w:val="0"/>
              </w:numPr>
              <w:spacing w:before="40"/>
              <w:jc w:val="center"/>
              <w:rPr>
                <w:rFonts w:cs="Arial"/>
                <w:lang w:val="es-ES_tradnl"/>
              </w:rPr>
            </w:pPr>
            <w:r w:rsidRPr="00471D8A">
              <w:rPr>
                <w:rFonts w:cs="Arial"/>
                <w:lang w:val="es-ES_tradnl"/>
              </w:rPr>
              <w:t>1.</w:t>
            </w:r>
            <w:r>
              <w:rPr>
                <w:rFonts w:cs="Arial"/>
                <w:lang w:val="es-ES_tradnl"/>
              </w:rPr>
              <w:t>II</w:t>
            </w:r>
            <w:r w:rsidRPr="00471D8A">
              <w:rPr>
                <w:rFonts w:cs="Arial"/>
                <w:lang w:val="es-ES_tradnl"/>
              </w:rPr>
              <w:t>I.2019</w:t>
            </w:r>
          </w:p>
        </w:tc>
      </w:tr>
    </w:tbl>
    <w:p w14:paraId="321C35DD" w14:textId="77777777" w:rsidR="00D6521F" w:rsidRPr="00471D8A" w:rsidRDefault="00D6521F" w:rsidP="00D6521F">
      <w:pPr>
        <w:tabs>
          <w:tab w:val="left" w:pos="1800"/>
        </w:tabs>
        <w:spacing w:before="0"/>
        <w:ind w:left="1077" w:hanging="1077"/>
        <w:jc w:val="left"/>
        <w:rPr>
          <w:rFonts w:cs="Arial"/>
          <w:lang w:val="es-ES_tradnl"/>
        </w:rPr>
      </w:pPr>
    </w:p>
    <w:p w14:paraId="7F4B3872" w14:textId="77777777" w:rsidR="00D6521F" w:rsidRPr="00C104B7" w:rsidRDefault="00D6521F" w:rsidP="00D6521F">
      <w:pPr>
        <w:tabs>
          <w:tab w:val="left" w:pos="1800"/>
        </w:tabs>
        <w:spacing w:before="0"/>
        <w:ind w:left="1077" w:hanging="1077"/>
        <w:jc w:val="left"/>
        <w:rPr>
          <w:rFonts w:cs="Arial"/>
          <w:lang w:val="en-GB"/>
        </w:rPr>
      </w:pPr>
      <w:r w:rsidRPr="00C104B7">
        <w:rPr>
          <w:rFonts w:cs="Arial"/>
          <w:lang w:val="en-GB"/>
        </w:rPr>
        <w:t>Contact:</w:t>
      </w:r>
    </w:p>
    <w:p w14:paraId="03C17377" w14:textId="77777777" w:rsidR="00D6521F" w:rsidRPr="00C104B7" w:rsidRDefault="00D6521F" w:rsidP="00D6521F">
      <w:pPr>
        <w:tabs>
          <w:tab w:val="left" w:pos="1134"/>
        </w:tabs>
        <w:jc w:val="left"/>
        <w:rPr>
          <w:rFonts w:cs="Arial"/>
          <w:lang w:val="en-GB"/>
        </w:rPr>
      </w:pPr>
      <w:r w:rsidRPr="00C104B7">
        <w:rPr>
          <w:rFonts w:cs="Arial"/>
          <w:lang w:val="en-GB"/>
        </w:rPr>
        <w:tab/>
        <w:t>Danish Energy Agency</w:t>
      </w:r>
    </w:p>
    <w:p w14:paraId="2F774E0F" w14:textId="77777777" w:rsidR="00D6521F" w:rsidRPr="00C104B7" w:rsidRDefault="00D6521F" w:rsidP="00D6521F">
      <w:pPr>
        <w:tabs>
          <w:tab w:val="left" w:pos="1134"/>
        </w:tabs>
        <w:spacing w:before="0"/>
        <w:jc w:val="left"/>
        <w:rPr>
          <w:rFonts w:cs="Arial"/>
          <w:lang w:val="en-GB"/>
        </w:rPr>
      </w:pPr>
      <w:r w:rsidRPr="00C104B7">
        <w:rPr>
          <w:rFonts w:cs="Arial"/>
          <w:lang w:val="en-GB"/>
        </w:rPr>
        <w:tab/>
        <w:t>Amaliegade 44</w:t>
      </w:r>
    </w:p>
    <w:p w14:paraId="0EFA6746" w14:textId="77777777" w:rsidR="00D6521F" w:rsidRPr="00C104B7" w:rsidRDefault="00D6521F" w:rsidP="00D6521F">
      <w:pPr>
        <w:tabs>
          <w:tab w:val="left" w:pos="1134"/>
        </w:tabs>
        <w:spacing w:before="0"/>
        <w:jc w:val="left"/>
        <w:rPr>
          <w:rFonts w:cs="Arial"/>
          <w:lang w:val="en-GB"/>
        </w:rPr>
      </w:pPr>
      <w:r w:rsidRPr="00C104B7">
        <w:rPr>
          <w:rFonts w:cs="Arial"/>
          <w:lang w:val="en-GB"/>
        </w:rPr>
        <w:tab/>
        <w:t>1256 COPENHAGEN K</w:t>
      </w:r>
    </w:p>
    <w:p w14:paraId="3758A965" w14:textId="77777777" w:rsidR="00D6521F" w:rsidRPr="00EB32B3" w:rsidRDefault="00D6521F" w:rsidP="00D6521F">
      <w:pPr>
        <w:tabs>
          <w:tab w:val="left" w:pos="1134"/>
        </w:tabs>
        <w:spacing w:before="0"/>
        <w:ind w:left="567"/>
        <w:jc w:val="left"/>
        <w:rPr>
          <w:rFonts w:cs="Arial"/>
          <w:lang w:val="de-CH"/>
        </w:rPr>
      </w:pPr>
      <w:r w:rsidRPr="00EB32B3">
        <w:rPr>
          <w:rFonts w:cs="Arial"/>
          <w:lang w:val="de-CH"/>
        </w:rPr>
        <w:t>Denmark</w:t>
      </w:r>
      <w:r w:rsidRPr="00EB32B3">
        <w:rPr>
          <w:rFonts w:cs="Arial"/>
          <w:lang w:val="de-CH"/>
        </w:rPr>
        <w:br/>
        <w:t>Tel:</w:t>
      </w:r>
      <w:r w:rsidRPr="00EB32B3">
        <w:rPr>
          <w:rFonts w:cs="Arial"/>
          <w:lang w:val="de-CH"/>
        </w:rPr>
        <w:tab/>
        <w:t xml:space="preserve">+45 33 92 67 00 </w:t>
      </w:r>
      <w:r w:rsidRPr="00EB32B3">
        <w:rPr>
          <w:rFonts w:cs="Arial"/>
          <w:lang w:val="de-CH"/>
        </w:rPr>
        <w:br/>
        <w:t>Fax:</w:t>
      </w:r>
      <w:r w:rsidRPr="00EB32B3">
        <w:rPr>
          <w:rFonts w:cs="Arial"/>
          <w:lang w:val="de-CH"/>
        </w:rPr>
        <w:tab/>
        <w:t>+45 33 11 47 43</w:t>
      </w:r>
      <w:r w:rsidRPr="00EB32B3">
        <w:rPr>
          <w:rFonts w:cs="Arial"/>
          <w:lang w:val="de-CH"/>
        </w:rPr>
        <w:br/>
        <w:t>E-mail:</w:t>
      </w:r>
      <w:r w:rsidRPr="00EB32B3">
        <w:rPr>
          <w:rFonts w:cs="Arial"/>
          <w:lang w:val="de-CH"/>
        </w:rPr>
        <w:tab/>
        <w:t xml:space="preserve">ens@ens.dk </w:t>
      </w:r>
      <w:r w:rsidRPr="00EB32B3">
        <w:rPr>
          <w:rFonts w:cs="Arial"/>
          <w:lang w:val="de-CH"/>
        </w:rPr>
        <w:br/>
        <w:t>URL:</w:t>
      </w:r>
      <w:r w:rsidRPr="00EB32B3">
        <w:rPr>
          <w:rFonts w:cs="Arial"/>
          <w:lang w:val="de-CH"/>
        </w:rPr>
        <w:tab/>
        <w:t xml:space="preserve">www.ens.dk </w:t>
      </w:r>
    </w:p>
    <w:p w14:paraId="404A6D8E" w14:textId="77777777" w:rsidR="007D14CC" w:rsidRPr="00D6521F"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de-CH"/>
        </w:rPr>
      </w:pPr>
    </w:p>
    <w:p w14:paraId="404A6D8F" w14:textId="77777777" w:rsidR="007D14CC" w:rsidRPr="00D6521F"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de-CH"/>
        </w:rPr>
      </w:pPr>
      <w:r w:rsidRPr="00D6521F">
        <w:rPr>
          <w:rFonts w:asciiTheme="minorHAnsi" w:hAnsiTheme="minorHAnsi"/>
          <w:sz w:val="18"/>
          <w:szCs w:val="18"/>
          <w:lang w:val="de-CH"/>
        </w:rPr>
        <w:br w:type="page"/>
      </w:r>
    </w:p>
    <w:p w14:paraId="404A6D90" w14:textId="77777777" w:rsidR="007D14CC" w:rsidRPr="00BB624D" w:rsidRDefault="007D14CC" w:rsidP="007D14CC">
      <w:pPr>
        <w:pStyle w:val="Heading20"/>
        <w:rPr>
          <w:lang w:val="en-US"/>
        </w:rPr>
      </w:pPr>
      <w:bookmarkStart w:id="1047" w:name="_Toc474504482"/>
      <w:bookmarkStart w:id="1048" w:name="_Toc1570042"/>
      <w:r w:rsidRPr="00BB624D">
        <w:rPr>
          <w:lang w:val="en-US"/>
        </w:rPr>
        <w:lastRenderedPageBreak/>
        <w:t>Other communication</w:t>
      </w:r>
      <w:bookmarkEnd w:id="1047"/>
      <w:bookmarkEnd w:id="1048"/>
    </w:p>
    <w:p w14:paraId="0A3D6BA3" w14:textId="77777777" w:rsidR="00F86E18" w:rsidRDefault="00F86E18" w:rsidP="00F86E18">
      <w:pPr>
        <w:tabs>
          <w:tab w:val="clear" w:pos="1276"/>
          <w:tab w:val="clear" w:pos="1843"/>
          <w:tab w:val="left" w:pos="1134"/>
          <w:tab w:val="left" w:pos="1560"/>
          <w:tab w:val="left" w:pos="2127"/>
        </w:tabs>
        <w:spacing w:before="360"/>
        <w:jc w:val="left"/>
        <w:outlineLvl w:val="3"/>
        <w:rPr>
          <w:b/>
          <w:bCs/>
        </w:rPr>
      </w:pPr>
      <w:r>
        <w:rPr>
          <w:b/>
          <w:bCs/>
        </w:rPr>
        <w:t>Serbia</w:t>
      </w:r>
    </w:p>
    <w:p w14:paraId="7156F08D" w14:textId="77777777" w:rsidR="00F86E18" w:rsidRDefault="00F86E18" w:rsidP="00F86E18">
      <w:pPr>
        <w:tabs>
          <w:tab w:val="clear" w:pos="1276"/>
          <w:tab w:val="clear" w:pos="1843"/>
          <w:tab w:val="left" w:pos="1134"/>
          <w:tab w:val="left" w:pos="1560"/>
          <w:tab w:val="left" w:pos="2127"/>
        </w:tabs>
        <w:spacing w:before="40"/>
        <w:outlineLvl w:val="4"/>
        <w:rPr>
          <w:szCs w:val="18"/>
        </w:rPr>
      </w:pPr>
      <w:r>
        <w:rPr>
          <w:szCs w:val="18"/>
        </w:rPr>
        <w:t>Communication of 28.II.2019:</w:t>
      </w:r>
    </w:p>
    <w:p w14:paraId="2F575519" w14:textId="77777777" w:rsidR="00F86E18" w:rsidRDefault="00F86E18" w:rsidP="00F86E18">
      <w:pPr>
        <w:tabs>
          <w:tab w:val="clear" w:pos="1276"/>
          <w:tab w:val="clear" w:pos="1843"/>
          <w:tab w:val="left" w:pos="1134"/>
          <w:tab w:val="left" w:pos="1560"/>
          <w:tab w:val="left" w:pos="2127"/>
        </w:tabs>
        <w:outlineLvl w:val="4"/>
      </w:pPr>
      <w:r>
        <w:t>On the occasion of the 73</w:t>
      </w:r>
      <w:r>
        <w:rPr>
          <w:vertAlign w:val="superscript"/>
        </w:rPr>
        <w:t>rd</w:t>
      </w:r>
      <w:r>
        <w:t xml:space="preserve"> anniversary of the foundation of the radio club “Pozarevac” from Pozarevac, the Serbian Administration authorizes </w:t>
      </w:r>
      <w:r w:rsidRPr="00934F59">
        <w:t>the</w:t>
      </w:r>
      <w:r>
        <w:t xml:space="preserve"> radio club “Pozarevac” to use the special call sign </w:t>
      </w:r>
      <w:r>
        <w:rPr>
          <w:b/>
          <w:bCs/>
        </w:rPr>
        <w:t>YU73BFG</w:t>
      </w:r>
      <w:r>
        <w:t xml:space="preserve"> from 1 March to 31 December 2019.</w:t>
      </w:r>
    </w:p>
    <w:p w14:paraId="404A6D97" w14:textId="77777777" w:rsidR="002F1A45" w:rsidRDefault="002F1A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p>
    <w:p w14:paraId="404A6D98" w14:textId="77777777" w:rsidR="001063A9" w:rsidRPr="002F2712"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404A6D99" w14:textId="77777777" w:rsidR="006226F6" w:rsidRPr="002F2712"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6226F6" w:rsidRPr="002F2712"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p w14:paraId="404A6D9A" w14:textId="77777777" w:rsidR="00E5105F" w:rsidRPr="00610555" w:rsidRDefault="00E5105F" w:rsidP="0050515D">
      <w:pPr>
        <w:pStyle w:val="Heading20"/>
        <w:rPr>
          <w:lang w:val="en-GB"/>
        </w:rPr>
      </w:pPr>
      <w:bookmarkStart w:id="1049" w:name="_Toc248829285"/>
      <w:bookmarkStart w:id="1050" w:name="_Toc251059439"/>
      <w:bookmarkStart w:id="1051" w:name="_Toc253407165"/>
      <w:bookmarkStart w:id="1052" w:name="_Toc259783160"/>
      <w:bookmarkStart w:id="1053" w:name="_Toc262631831"/>
      <w:bookmarkStart w:id="1054" w:name="_Toc265056510"/>
      <w:bookmarkStart w:id="1055" w:name="_Toc266181257"/>
      <w:bookmarkStart w:id="1056" w:name="_Toc268774042"/>
      <w:bookmarkStart w:id="1057" w:name="_Toc271700511"/>
      <w:bookmarkStart w:id="1058" w:name="_Toc273023372"/>
      <w:bookmarkStart w:id="1059" w:name="_Toc274223846"/>
      <w:bookmarkStart w:id="1060" w:name="_Toc276717182"/>
      <w:bookmarkStart w:id="1061" w:name="_Toc279669168"/>
      <w:bookmarkStart w:id="1062" w:name="_Toc280349224"/>
      <w:bookmarkStart w:id="1063" w:name="_Toc282526056"/>
      <w:bookmarkStart w:id="1064" w:name="_Toc283737222"/>
      <w:bookmarkStart w:id="1065" w:name="_Toc286218733"/>
      <w:bookmarkStart w:id="1066" w:name="_Toc288660298"/>
      <w:bookmarkStart w:id="1067" w:name="_Toc291005407"/>
      <w:bookmarkStart w:id="1068" w:name="_Toc292704991"/>
      <w:bookmarkStart w:id="1069" w:name="_Toc295387916"/>
      <w:bookmarkStart w:id="1070" w:name="_Toc296675486"/>
      <w:bookmarkStart w:id="1071" w:name="_Toc297804737"/>
      <w:bookmarkStart w:id="1072" w:name="_Toc301945311"/>
      <w:bookmarkStart w:id="1073" w:name="_Toc303344266"/>
      <w:bookmarkStart w:id="1074" w:name="_Toc304892184"/>
      <w:bookmarkStart w:id="1075" w:name="_Toc308530349"/>
      <w:bookmarkStart w:id="1076" w:name="_Toc311103661"/>
      <w:bookmarkStart w:id="1077" w:name="_Toc313973326"/>
      <w:bookmarkStart w:id="1078" w:name="_Toc316479982"/>
      <w:bookmarkStart w:id="1079" w:name="_Toc318965020"/>
      <w:bookmarkStart w:id="1080" w:name="_Toc320536977"/>
      <w:bookmarkStart w:id="1081" w:name="_Toc323035740"/>
      <w:bookmarkStart w:id="1082" w:name="_Toc323904393"/>
      <w:bookmarkStart w:id="1083" w:name="_Toc332272671"/>
      <w:bookmarkStart w:id="1084" w:name="_Toc334776206"/>
      <w:bookmarkStart w:id="1085" w:name="_Toc335901525"/>
      <w:bookmarkStart w:id="1086" w:name="_Toc337110351"/>
      <w:bookmarkStart w:id="1087" w:name="_Toc338779392"/>
      <w:bookmarkStart w:id="1088" w:name="_Toc340225539"/>
      <w:bookmarkStart w:id="1089" w:name="_Toc341451237"/>
      <w:bookmarkStart w:id="1090" w:name="_Toc342912868"/>
      <w:bookmarkStart w:id="1091" w:name="_Toc343262688"/>
      <w:bookmarkStart w:id="1092" w:name="_Toc345579843"/>
      <w:bookmarkStart w:id="1093" w:name="_Toc346885965"/>
      <w:bookmarkStart w:id="1094" w:name="_Toc347929610"/>
      <w:bookmarkStart w:id="1095" w:name="_Toc349288271"/>
      <w:bookmarkStart w:id="1096" w:name="_Toc350415589"/>
      <w:bookmarkStart w:id="1097" w:name="_Toc351549910"/>
      <w:bookmarkStart w:id="1098" w:name="_Toc352940515"/>
      <w:bookmarkStart w:id="1099" w:name="_Toc354053852"/>
      <w:bookmarkStart w:id="1100" w:name="_Toc355708878"/>
      <w:bookmarkStart w:id="1101" w:name="_Toc357001961"/>
      <w:bookmarkStart w:id="1102" w:name="_Toc358192588"/>
      <w:bookmarkStart w:id="1103" w:name="_Toc359489437"/>
      <w:bookmarkStart w:id="1104" w:name="_Toc360696837"/>
      <w:bookmarkStart w:id="1105" w:name="_Toc361921568"/>
      <w:bookmarkStart w:id="1106" w:name="_Toc363741408"/>
      <w:bookmarkStart w:id="1107" w:name="_Toc364672357"/>
      <w:bookmarkStart w:id="1108" w:name="_Toc366157714"/>
      <w:bookmarkStart w:id="1109" w:name="_Toc367715553"/>
      <w:bookmarkStart w:id="1110" w:name="_Toc369007687"/>
      <w:bookmarkStart w:id="1111" w:name="_Toc369007891"/>
      <w:bookmarkStart w:id="1112" w:name="_Toc370373498"/>
      <w:bookmarkStart w:id="1113" w:name="_Toc371588866"/>
      <w:bookmarkStart w:id="1114" w:name="_Toc373157832"/>
      <w:bookmarkStart w:id="1115" w:name="_Toc374006640"/>
      <w:bookmarkStart w:id="1116" w:name="_Toc374692694"/>
      <w:bookmarkStart w:id="1117" w:name="_Toc374692771"/>
      <w:bookmarkStart w:id="1118" w:name="_Toc377026500"/>
      <w:bookmarkStart w:id="1119" w:name="_Toc378322721"/>
      <w:bookmarkStart w:id="1120" w:name="_Toc379440374"/>
      <w:bookmarkStart w:id="1121" w:name="_Toc380582899"/>
      <w:bookmarkStart w:id="1122" w:name="_Toc381784232"/>
      <w:bookmarkStart w:id="1123" w:name="_Toc383182315"/>
      <w:bookmarkStart w:id="1124" w:name="_Toc384625709"/>
      <w:bookmarkStart w:id="1125" w:name="_Toc385496801"/>
      <w:bookmarkStart w:id="1126" w:name="_Toc388946329"/>
      <w:bookmarkStart w:id="1127" w:name="_Toc388947562"/>
      <w:bookmarkStart w:id="1128" w:name="_Toc389730886"/>
      <w:bookmarkStart w:id="1129" w:name="_Toc391386074"/>
      <w:bookmarkStart w:id="1130" w:name="_Toc392235888"/>
      <w:bookmarkStart w:id="1131" w:name="_Toc393713419"/>
      <w:bookmarkStart w:id="1132" w:name="_Toc393714486"/>
      <w:bookmarkStart w:id="1133" w:name="_Toc393715490"/>
      <w:bookmarkStart w:id="1134" w:name="_Toc395100465"/>
      <w:bookmarkStart w:id="1135" w:name="_Toc396212812"/>
      <w:bookmarkStart w:id="1136" w:name="_Toc397517657"/>
      <w:bookmarkStart w:id="1137" w:name="_Toc399160640"/>
      <w:bookmarkStart w:id="1138" w:name="_Toc400374878"/>
      <w:bookmarkStart w:id="1139" w:name="_Toc401757924"/>
      <w:bookmarkStart w:id="1140" w:name="_Toc402967104"/>
      <w:bookmarkStart w:id="1141" w:name="_Toc404332316"/>
      <w:bookmarkStart w:id="1142" w:name="_Toc405386782"/>
      <w:bookmarkStart w:id="1143" w:name="_Toc406508020"/>
      <w:bookmarkStart w:id="1144" w:name="_Toc408576641"/>
      <w:bookmarkStart w:id="1145" w:name="_Toc409708236"/>
      <w:bookmarkStart w:id="1146" w:name="_Toc410904539"/>
      <w:bookmarkStart w:id="1147" w:name="_Toc414884968"/>
      <w:bookmarkStart w:id="1148" w:name="_Toc416360078"/>
      <w:bookmarkStart w:id="1149" w:name="_Toc417984361"/>
      <w:bookmarkStart w:id="1150" w:name="_Toc420414839"/>
      <w:bookmarkStart w:id="1151" w:name="_Toc421783562"/>
      <w:bookmarkStart w:id="1152" w:name="_Toc423078775"/>
      <w:bookmarkStart w:id="1153" w:name="_Toc424300248"/>
      <w:bookmarkStart w:id="1154" w:name="_Toc428193356"/>
      <w:bookmarkStart w:id="1155" w:name="_Toc428372303"/>
      <w:bookmarkStart w:id="1156" w:name="_Toc429469054"/>
      <w:bookmarkStart w:id="1157" w:name="_Toc432498840"/>
      <w:bookmarkStart w:id="1158" w:name="_Toc433358220"/>
      <w:bookmarkStart w:id="1159" w:name="_Toc434843834"/>
      <w:bookmarkStart w:id="1160" w:name="_Toc436383069"/>
      <w:bookmarkStart w:id="1161" w:name="_Toc437264287"/>
      <w:bookmarkStart w:id="1162" w:name="_Toc438219174"/>
      <w:bookmarkStart w:id="1163" w:name="_Toc440443796"/>
      <w:bookmarkStart w:id="1164" w:name="_Toc441671603"/>
      <w:bookmarkStart w:id="1165" w:name="_Toc442711620"/>
      <w:bookmarkStart w:id="1166" w:name="_Toc445368596"/>
      <w:bookmarkStart w:id="1167" w:name="_Toc446578881"/>
      <w:bookmarkStart w:id="1168" w:name="_Toc449442775"/>
      <w:bookmarkStart w:id="1169" w:name="_Toc450747475"/>
      <w:bookmarkStart w:id="1170" w:name="_Toc451863143"/>
      <w:bookmarkStart w:id="1171" w:name="_Toc453320524"/>
      <w:bookmarkStart w:id="1172" w:name="_Toc454789159"/>
      <w:bookmarkStart w:id="1173" w:name="_Toc456103219"/>
      <w:bookmarkStart w:id="1174" w:name="_Toc456103335"/>
      <w:bookmarkStart w:id="1175" w:name="_Toc466367272"/>
      <w:bookmarkStart w:id="1176" w:name="_Toc469048950"/>
      <w:bookmarkStart w:id="1177" w:name="_Toc469924991"/>
      <w:bookmarkStart w:id="1178" w:name="_Toc471824667"/>
      <w:bookmarkStart w:id="1179" w:name="_Toc473209550"/>
      <w:bookmarkStart w:id="1180" w:name="_Toc474504483"/>
      <w:bookmarkStart w:id="1181" w:name="_Toc477169054"/>
      <w:bookmarkStart w:id="1182" w:name="_Toc478464764"/>
      <w:bookmarkStart w:id="1183" w:name="_Toc479671309"/>
      <w:bookmarkStart w:id="1184" w:name="_Toc482280104"/>
      <w:bookmarkStart w:id="1185" w:name="_Toc483388291"/>
      <w:bookmarkStart w:id="1186" w:name="_Toc485117070"/>
      <w:bookmarkStart w:id="1187" w:name="_Toc486323174"/>
      <w:bookmarkStart w:id="1188" w:name="_Toc487466269"/>
      <w:bookmarkStart w:id="1189" w:name="_Toc488848859"/>
      <w:bookmarkStart w:id="1190" w:name="_Toc493685649"/>
      <w:bookmarkStart w:id="1191" w:name="_Toc495499935"/>
      <w:bookmarkStart w:id="1192" w:name="_Toc496537203"/>
      <w:bookmarkStart w:id="1193" w:name="_Toc497986899"/>
      <w:bookmarkStart w:id="1194" w:name="_Toc497988320"/>
      <w:bookmarkStart w:id="1195" w:name="_Toc499624466"/>
      <w:bookmarkStart w:id="1196" w:name="_Toc500841784"/>
      <w:bookmarkStart w:id="1197" w:name="_Toc500842108"/>
      <w:bookmarkStart w:id="1198" w:name="_Toc503439022"/>
      <w:bookmarkStart w:id="1199" w:name="_Toc505005338"/>
      <w:bookmarkStart w:id="1200" w:name="_Toc507510721"/>
      <w:bookmarkStart w:id="1201" w:name="_Toc509838134"/>
      <w:bookmarkStart w:id="1202" w:name="_Toc510775355"/>
      <w:bookmarkStart w:id="1203" w:name="_Toc513645657"/>
      <w:bookmarkStart w:id="1204" w:name="_Toc514850724"/>
      <w:bookmarkStart w:id="1205" w:name="_Toc517792335"/>
      <w:bookmarkStart w:id="1206" w:name="_Toc518981888"/>
      <w:bookmarkStart w:id="1207" w:name="_Toc520709570"/>
      <w:bookmarkStart w:id="1208" w:name="_Toc524430964"/>
      <w:bookmarkStart w:id="1209" w:name="_Toc525638295"/>
      <w:bookmarkStart w:id="1210" w:name="_Toc526431483"/>
      <w:bookmarkStart w:id="1211" w:name="_Toc531094570"/>
      <w:bookmarkStart w:id="1212" w:name="_Toc531960787"/>
      <w:bookmarkStart w:id="1213" w:name="_Toc536101952"/>
      <w:bookmarkStart w:id="1214" w:name="_Toc340536"/>
      <w:bookmarkStart w:id="1215" w:name="_Toc1570044"/>
      <w:bookmarkEnd w:id="775"/>
      <w:bookmarkEnd w:id="776"/>
      <w:r w:rsidRPr="00610555">
        <w:rPr>
          <w:lang w:val="en-GB"/>
        </w:rPr>
        <w:lastRenderedPageBreak/>
        <w:t>Service Restrictions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404A6D9B" w14:textId="77777777" w:rsidR="00E5105F" w:rsidRPr="00BE37F4" w:rsidRDefault="00E5105F" w:rsidP="001247F3">
      <w:pPr>
        <w:jc w:val="center"/>
        <w:rPr>
          <w:lang w:val="en-GB"/>
        </w:rPr>
      </w:pPr>
      <w:bookmarkStart w:id="1216" w:name="_Toc248829287"/>
      <w:bookmarkStart w:id="1217" w:name="_Toc251059440"/>
      <w:r w:rsidRPr="00BE37F4">
        <w:rPr>
          <w:lang w:val="en-GB"/>
        </w:rPr>
        <w:t xml:space="preserve">See URL: </w:t>
      </w:r>
      <w:r w:rsidR="001247F3" w:rsidRPr="00BE37F4">
        <w:rPr>
          <w:lang w:val="en-GB"/>
        </w:rPr>
        <w:t>www.itu.int/pub/T-SP-SR.1-2012</w:t>
      </w:r>
    </w:p>
    <w:p w14:paraId="404A6D9C" w14:textId="77777777"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14:paraId="404A6D9F" w14:textId="77777777" w:rsidTr="00E84D01">
        <w:tc>
          <w:tcPr>
            <w:tcW w:w="2620" w:type="dxa"/>
            <w:vAlign w:val="center"/>
          </w:tcPr>
          <w:p w14:paraId="404A6D9D" w14:textId="77777777"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14:paraId="404A6D9E" w14:textId="77777777"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14:paraId="404A6DA0" w14:textId="77777777" w:rsidR="00613021" w:rsidRPr="00832472" w:rsidRDefault="00613021" w:rsidP="00613021">
      <w:pPr>
        <w:rPr>
          <w:lang w:val="fr-CH"/>
        </w:rPr>
      </w:pPr>
    </w:p>
    <w:p w14:paraId="404A6DA1" w14:textId="77777777"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14:paraId="404A6DA6" w14:textId="77777777" w:rsidTr="00E84D01">
        <w:tc>
          <w:tcPr>
            <w:tcW w:w="2160" w:type="dxa"/>
          </w:tcPr>
          <w:p w14:paraId="404A6DA2" w14:textId="77777777" w:rsidR="00613021" w:rsidRPr="001B034C" w:rsidRDefault="00613021" w:rsidP="00E84D01">
            <w:pPr>
              <w:pStyle w:val="Tabletext"/>
              <w:rPr>
                <w:b/>
                <w:bCs/>
                <w:sz w:val="20"/>
                <w:szCs w:val="20"/>
                <w:lang w:val="fr-CH"/>
              </w:rPr>
            </w:pPr>
            <w:r w:rsidRPr="001B034C">
              <w:rPr>
                <w:b/>
                <w:bCs/>
                <w:sz w:val="20"/>
                <w:szCs w:val="20"/>
                <w:lang w:val="fr-CH"/>
              </w:rPr>
              <w:t>Seychelles</w:t>
            </w:r>
          </w:p>
        </w:tc>
        <w:tc>
          <w:tcPr>
            <w:tcW w:w="1985" w:type="dxa"/>
          </w:tcPr>
          <w:p w14:paraId="404A6DA3" w14:textId="77777777" w:rsidR="00613021" w:rsidRPr="001B034C" w:rsidRDefault="00613021" w:rsidP="00E84D01">
            <w:pPr>
              <w:pStyle w:val="Tabletext"/>
              <w:rPr>
                <w:b/>
                <w:bCs/>
                <w:sz w:val="20"/>
                <w:szCs w:val="20"/>
                <w:lang w:val="fr-CH"/>
              </w:rPr>
            </w:pPr>
            <w:r w:rsidRPr="001B034C">
              <w:rPr>
                <w:b/>
                <w:bCs/>
                <w:sz w:val="20"/>
                <w:szCs w:val="20"/>
                <w:lang w:val="fr-CH"/>
              </w:rPr>
              <w:t>1006 (p.13)</w:t>
            </w:r>
          </w:p>
        </w:tc>
        <w:tc>
          <w:tcPr>
            <w:tcW w:w="2268" w:type="dxa"/>
            <w:tcBorders>
              <w:left w:val="nil"/>
            </w:tcBorders>
          </w:tcPr>
          <w:p w14:paraId="404A6DA4" w14:textId="77777777" w:rsidR="00613021" w:rsidRPr="00832472" w:rsidRDefault="00613021" w:rsidP="00E84D01">
            <w:pPr>
              <w:pStyle w:val="Tabletext"/>
              <w:rPr>
                <w:sz w:val="20"/>
                <w:szCs w:val="20"/>
                <w:lang w:val="fr-CH"/>
              </w:rPr>
            </w:pPr>
          </w:p>
        </w:tc>
        <w:tc>
          <w:tcPr>
            <w:tcW w:w="1985" w:type="dxa"/>
          </w:tcPr>
          <w:p w14:paraId="404A6DA5" w14:textId="77777777" w:rsidR="00613021" w:rsidRPr="00832472" w:rsidRDefault="00613021" w:rsidP="00E84D01">
            <w:pPr>
              <w:pStyle w:val="Tabletext"/>
              <w:rPr>
                <w:sz w:val="20"/>
                <w:szCs w:val="20"/>
                <w:lang w:val="fr-CH"/>
              </w:rPr>
            </w:pPr>
          </w:p>
        </w:tc>
      </w:tr>
      <w:tr w:rsidR="00613021" w:rsidRPr="00880BB6" w14:paraId="404A6DAB" w14:textId="77777777" w:rsidTr="00E84D01">
        <w:tc>
          <w:tcPr>
            <w:tcW w:w="2160" w:type="dxa"/>
          </w:tcPr>
          <w:p w14:paraId="404A6DA7" w14:textId="77777777"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14:paraId="404A6DA8" w14:textId="77777777"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14:paraId="404A6DA9" w14:textId="77777777" w:rsidR="00613021" w:rsidRPr="006320D9" w:rsidRDefault="00613021" w:rsidP="00E84D01">
            <w:pPr>
              <w:pStyle w:val="Tabletext"/>
              <w:rPr>
                <w:sz w:val="20"/>
                <w:szCs w:val="20"/>
                <w:lang w:val="en-US"/>
              </w:rPr>
            </w:pPr>
          </w:p>
        </w:tc>
        <w:tc>
          <w:tcPr>
            <w:tcW w:w="1985" w:type="dxa"/>
          </w:tcPr>
          <w:p w14:paraId="404A6DAA" w14:textId="77777777" w:rsidR="00613021" w:rsidRPr="006320D9" w:rsidRDefault="00613021" w:rsidP="00E84D01">
            <w:pPr>
              <w:pStyle w:val="Tabletext"/>
              <w:rPr>
                <w:sz w:val="20"/>
                <w:szCs w:val="20"/>
                <w:lang w:val="en-US"/>
              </w:rPr>
            </w:pPr>
          </w:p>
        </w:tc>
      </w:tr>
      <w:tr w:rsidR="00E70099" w:rsidRPr="00880BB6" w14:paraId="404A6DB0" w14:textId="77777777" w:rsidTr="00E84D01">
        <w:tc>
          <w:tcPr>
            <w:tcW w:w="2160" w:type="dxa"/>
          </w:tcPr>
          <w:p w14:paraId="404A6DAC" w14:textId="77777777"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14:paraId="404A6DAD" w14:textId="77777777"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14:paraId="404A6DAE" w14:textId="77777777" w:rsidR="00E70099" w:rsidRPr="004324A5" w:rsidRDefault="00E70099" w:rsidP="00E84D01">
            <w:pPr>
              <w:pStyle w:val="Tabletext"/>
              <w:rPr>
                <w:sz w:val="20"/>
                <w:szCs w:val="20"/>
                <w:lang w:val="en-US"/>
              </w:rPr>
            </w:pPr>
          </w:p>
        </w:tc>
        <w:tc>
          <w:tcPr>
            <w:tcW w:w="1985" w:type="dxa"/>
          </w:tcPr>
          <w:p w14:paraId="404A6DAF" w14:textId="77777777" w:rsidR="00E70099" w:rsidRPr="004324A5" w:rsidRDefault="00E70099" w:rsidP="00E84D01">
            <w:pPr>
              <w:pStyle w:val="Tabletext"/>
              <w:rPr>
                <w:sz w:val="20"/>
                <w:szCs w:val="20"/>
                <w:lang w:val="en-US"/>
              </w:rPr>
            </w:pPr>
          </w:p>
        </w:tc>
      </w:tr>
      <w:tr w:rsidR="00613021" w:rsidRPr="00880BB6" w14:paraId="404A6DB5" w14:textId="77777777" w:rsidTr="00E84D01">
        <w:tc>
          <w:tcPr>
            <w:tcW w:w="2160" w:type="dxa"/>
          </w:tcPr>
          <w:p w14:paraId="404A6DB1" w14:textId="77777777"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14:paraId="404A6DB2" w14:textId="77777777"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14:paraId="404A6DB3" w14:textId="77777777" w:rsidR="00613021" w:rsidRPr="004324A5" w:rsidRDefault="00613021" w:rsidP="00E84D01">
            <w:pPr>
              <w:pStyle w:val="Tabletext"/>
              <w:rPr>
                <w:sz w:val="20"/>
                <w:szCs w:val="20"/>
                <w:lang w:val="en-US"/>
              </w:rPr>
            </w:pPr>
          </w:p>
        </w:tc>
        <w:tc>
          <w:tcPr>
            <w:tcW w:w="1985" w:type="dxa"/>
          </w:tcPr>
          <w:p w14:paraId="404A6DB4" w14:textId="77777777" w:rsidR="00613021" w:rsidRPr="004324A5" w:rsidRDefault="00613021" w:rsidP="00E84D01">
            <w:pPr>
              <w:pStyle w:val="Tabletext"/>
              <w:rPr>
                <w:sz w:val="20"/>
                <w:szCs w:val="20"/>
                <w:lang w:val="en-US"/>
              </w:rPr>
            </w:pPr>
          </w:p>
        </w:tc>
      </w:tr>
      <w:tr w:rsidR="00613021" w:rsidRPr="00880BB6" w14:paraId="404A6DBA" w14:textId="77777777" w:rsidTr="00E84D01">
        <w:tc>
          <w:tcPr>
            <w:tcW w:w="2160" w:type="dxa"/>
          </w:tcPr>
          <w:p w14:paraId="404A6DB6" w14:textId="77777777"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14:paraId="404A6DB7"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8" w14:textId="77777777" w:rsidR="00613021" w:rsidRPr="004324A5" w:rsidRDefault="00613021" w:rsidP="00E84D01">
            <w:pPr>
              <w:pStyle w:val="Tabletext"/>
              <w:rPr>
                <w:sz w:val="20"/>
                <w:szCs w:val="20"/>
                <w:lang w:val="en-US"/>
              </w:rPr>
            </w:pPr>
          </w:p>
        </w:tc>
        <w:tc>
          <w:tcPr>
            <w:tcW w:w="1985" w:type="dxa"/>
          </w:tcPr>
          <w:p w14:paraId="404A6DB9" w14:textId="77777777" w:rsidR="00613021" w:rsidRPr="004324A5" w:rsidRDefault="00613021" w:rsidP="00E84D01">
            <w:pPr>
              <w:pStyle w:val="Tabletext"/>
              <w:rPr>
                <w:sz w:val="20"/>
                <w:szCs w:val="20"/>
                <w:lang w:val="en-US"/>
              </w:rPr>
            </w:pPr>
          </w:p>
        </w:tc>
      </w:tr>
      <w:tr w:rsidR="00613021" w:rsidRPr="00880BB6" w14:paraId="404A6DBF" w14:textId="77777777" w:rsidTr="00E84D01">
        <w:tc>
          <w:tcPr>
            <w:tcW w:w="2160" w:type="dxa"/>
          </w:tcPr>
          <w:p w14:paraId="404A6DBB" w14:textId="77777777"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14:paraId="404A6DBC"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D" w14:textId="77777777" w:rsidR="00613021" w:rsidRPr="004324A5" w:rsidRDefault="00613021" w:rsidP="00E84D01">
            <w:pPr>
              <w:pStyle w:val="Tabletext"/>
              <w:rPr>
                <w:sz w:val="20"/>
                <w:szCs w:val="20"/>
                <w:lang w:val="en-US"/>
              </w:rPr>
            </w:pPr>
          </w:p>
        </w:tc>
        <w:tc>
          <w:tcPr>
            <w:tcW w:w="1985" w:type="dxa"/>
          </w:tcPr>
          <w:p w14:paraId="404A6DBE" w14:textId="77777777" w:rsidR="00613021" w:rsidRPr="004324A5" w:rsidRDefault="00613021" w:rsidP="00E84D01">
            <w:pPr>
              <w:pStyle w:val="Tabletext"/>
              <w:rPr>
                <w:sz w:val="20"/>
                <w:szCs w:val="20"/>
                <w:lang w:val="en-US"/>
              </w:rPr>
            </w:pPr>
          </w:p>
        </w:tc>
      </w:tr>
      <w:tr w:rsidR="00613021" w:rsidRPr="00880BB6" w14:paraId="404A6DC4" w14:textId="77777777" w:rsidTr="00E84D01">
        <w:tc>
          <w:tcPr>
            <w:tcW w:w="2160" w:type="dxa"/>
          </w:tcPr>
          <w:p w14:paraId="404A6DC0" w14:textId="77777777"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14:paraId="404A6DC1" w14:textId="77777777"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14:paraId="404A6DC2" w14:textId="77777777" w:rsidR="00613021" w:rsidRPr="004324A5" w:rsidRDefault="00613021" w:rsidP="00E84D01">
            <w:pPr>
              <w:pStyle w:val="Tabletext"/>
              <w:rPr>
                <w:sz w:val="20"/>
                <w:szCs w:val="20"/>
                <w:lang w:val="en-US"/>
              </w:rPr>
            </w:pPr>
          </w:p>
        </w:tc>
        <w:tc>
          <w:tcPr>
            <w:tcW w:w="1985" w:type="dxa"/>
          </w:tcPr>
          <w:p w14:paraId="404A6DC3" w14:textId="77777777" w:rsidR="00613021" w:rsidRPr="004324A5" w:rsidRDefault="00613021" w:rsidP="00E84D01">
            <w:pPr>
              <w:pStyle w:val="Tabletext"/>
              <w:rPr>
                <w:sz w:val="20"/>
                <w:szCs w:val="20"/>
                <w:lang w:val="en-US"/>
              </w:rPr>
            </w:pPr>
          </w:p>
        </w:tc>
      </w:tr>
      <w:tr w:rsidR="009E4280" w:rsidRPr="00880BB6" w14:paraId="404A6DC9" w14:textId="77777777" w:rsidTr="00E84D01">
        <w:tc>
          <w:tcPr>
            <w:tcW w:w="2160" w:type="dxa"/>
          </w:tcPr>
          <w:p w14:paraId="404A6DC5" w14:textId="77777777"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14:paraId="404A6DC6" w14:textId="77777777"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14:paraId="404A6DC7" w14:textId="77777777" w:rsidR="009E4280" w:rsidRPr="004324A5" w:rsidRDefault="009E4280" w:rsidP="00E84D01">
            <w:pPr>
              <w:pStyle w:val="Tabletext"/>
              <w:rPr>
                <w:sz w:val="20"/>
                <w:szCs w:val="20"/>
                <w:lang w:val="en-US"/>
              </w:rPr>
            </w:pPr>
          </w:p>
        </w:tc>
        <w:tc>
          <w:tcPr>
            <w:tcW w:w="1985" w:type="dxa"/>
          </w:tcPr>
          <w:p w14:paraId="404A6DC8" w14:textId="77777777" w:rsidR="009E4280" w:rsidRPr="004324A5" w:rsidRDefault="009E4280" w:rsidP="00E84D01">
            <w:pPr>
              <w:pStyle w:val="Tabletext"/>
              <w:rPr>
                <w:sz w:val="20"/>
                <w:szCs w:val="20"/>
                <w:lang w:val="en-US"/>
              </w:rPr>
            </w:pPr>
          </w:p>
        </w:tc>
      </w:tr>
    </w:tbl>
    <w:p w14:paraId="404A6DCA" w14:textId="77777777" w:rsidR="00854B3D" w:rsidRPr="00EE778F" w:rsidRDefault="00854B3D" w:rsidP="00AD54EE">
      <w:pPr>
        <w:rPr>
          <w:rFonts w:asciiTheme="minorHAnsi" w:hAnsiTheme="minorHAnsi"/>
          <w:lang w:val="pt-BR"/>
        </w:rPr>
      </w:pPr>
    </w:p>
    <w:p w14:paraId="404A6DCB" w14:textId="77777777" w:rsidR="00E5105F" w:rsidRPr="00EE778F" w:rsidRDefault="00E5105F" w:rsidP="00AD54EE">
      <w:pPr>
        <w:rPr>
          <w:rFonts w:asciiTheme="minorHAnsi" w:hAnsiTheme="minorHAnsi"/>
          <w:lang w:val="pt-BR"/>
        </w:rPr>
      </w:pPr>
    </w:p>
    <w:p w14:paraId="404A6DCC" w14:textId="77777777" w:rsidR="00E5105F" w:rsidRPr="00473B3F" w:rsidRDefault="00E5105F" w:rsidP="0050515D">
      <w:pPr>
        <w:pStyle w:val="Heading20"/>
        <w:rPr>
          <w:lang w:val="en-US"/>
        </w:rPr>
      </w:pPr>
      <w:bookmarkStart w:id="1218" w:name="_Toc253407167"/>
      <w:bookmarkStart w:id="1219" w:name="_Toc259783162"/>
      <w:bookmarkStart w:id="1220" w:name="_Toc262631833"/>
      <w:bookmarkStart w:id="1221" w:name="_Toc265056512"/>
      <w:bookmarkStart w:id="1222" w:name="_Toc266181259"/>
      <w:bookmarkStart w:id="1223" w:name="_Toc268774044"/>
      <w:bookmarkStart w:id="1224" w:name="_Toc271700513"/>
      <w:bookmarkStart w:id="1225" w:name="_Toc273023374"/>
      <w:bookmarkStart w:id="1226" w:name="_Toc274223848"/>
      <w:bookmarkStart w:id="1227" w:name="_Toc276717184"/>
      <w:bookmarkStart w:id="1228" w:name="_Toc279669170"/>
      <w:bookmarkStart w:id="1229" w:name="_Toc280349226"/>
      <w:bookmarkStart w:id="1230" w:name="_Toc282526058"/>
      <w:bookmarkStart w:id="1231" w:name="_Toc283737224"/>
      <w:bookmarkStart w:id="1232" w:name="_Toc286218735"/>
      <w:bookmarkStart w:id="1233" w:name="_Toc288660300"/>
      <w:bookmarkStart w:id="1234" w:name="_Toc291005409"/>
      <w:bookmarkStart w:id="1235" w:name="_Toc292704993"/>
      <w:bookmarkStart w:id="1236" w:name="_Toc295387918"/>
      <w:bookmarkStart w:id="1237" w:name="_Toc296675488"/>
      <w:bookmarkStart w:id="1238" w:name="_Toc297804739"/>
      <w:bookmarkStart w:id="1239" w:name="_Toc301945313"/>
      <w:bookmarkStart w:id="1240" w:name="_Toc303344268"/>
      <w:bookmarkStart w:id="1241" w:name="_Toc304892186"/>
      <w:bookmarkStart w:id="1242" w:name="_Toc308530351"/>
      <w:bookmarkStart w:id="1243" w:name="_Toc311103663"/>
      <w:bookmarkStart w:id="1244" w:name="_Toc313973328"/>
      <w:bookmarkStart w:id="1245" w:name="_Toc316479984"/>
      <w:bookmarkStart w:id="1246" w:name="_Toc318965022"/>
      <w:bookmarkStart w:id="1247" w:name="_Toc320536978"/>
      <w:bookmarkStart w:id="1248" w:name="_Toc323035741"/>
      <w:bookmarkStart w:id="1249" w:name="_Toc323904394"/>
      <w:bookmarkStart w:id="1250" w:name="_Toc332272672"/>
      <w:bookmarkStart w:id="1251" w:name="_Toc334776207"/>
      <w:bookmarkStart w:id="1252" w:name="_Toc335901526"/>
      <w:bookmarkStart w:id="1253" w:name="_Toc337110352"/>
      <w:bookmarkStart w:id="1254" w:name="_Toc338779393"/>
      <w:bookmarkStart w:id="1255" w:name="_Toc340225540"/>
      <w:bookmarkStart w:id="1256" w:name="_Toc341451238"/>
      <w:bookmarkStart w:id="1257" w:name="_Toc342912869"/>
      <w:bookmarkStart w:id="1258" w:name="_Toc343262689"/>
      <w:bookmarkStart w:id="1259" w:name="_Toc345579844"/>
      <w:bookmarkStart w:id="1260" w:name="_Toc346885966"/>
      <w:bookmarkStart w:id="1261" w:name="_Toc347929611"/>
      <w:bookmarkStart w:id="1262" w:name="_Toc349288272"/>
      <w:bookmarkStart w:id="1263" w:name="_Toc350415590"/>
      <w:bookmarkStart w:id="1264" w:name="_Toc351549911"/>
      <w:bookmarkStart w:id="1265" w:name="_Toc352940516"/>
      <w:bookmarkStart w:id="1266" w:name="_Toc354053853"/>
      <w:bookmarkStart w:id="1267" w:name="_Toc355708879"/>
      <w:bookmarkStart w:id="1268" w:name="_Toc357001962"/>
      <w:bookmarkStart w:id="1269" w:name="_Toc358192589"/>
      <w:bookmarkStart w:id="1270" w:name="_Toc359489438"/>
      <w:bookmarkStart w:id="1271" w:name="_Toc360696838"/>
      <w:bookmarkStart w:id="1272" w:name="_Toc361921569"/>
      <w:bookmarkStart w:id="1273" w:name="_Toc363741409"/>
      <w:bookmarkStart w:id="1274" w:name="_Toc364672358"/>
      <w:bookmarkStart w:id="1275" w:name="_Toc366157715"/>
      <w:bookmarkStart w:id="1276" w:name="_Toc367715554"/>
      <w:bookmarkStart w:id="1277" w:name="_Toc369007688"/>
      <w:bookmarkStart w:id="1278" w:name="_Toc369007892"/>
      <w:bookmarkStart w:id="1279" w:name="_Toc370373501"/>
      <w:bookmarkStart w:id="1280" w:name="_Toc371588867"/>
      <w:bookmarkStart w:id="1281" w:name="_Toc373157833"/>
      <w:bookmarkStart w:id="1282" w:name="_Toc374006641"/>
      <w:bookmarkStart w:id="1283" w:name="_Toc374692695"/>
      <w:bookmarkStart w:id="1284" w:name="_Toc374692772"/>
      <w:bookmarkStart w:id="1285" w:name="_Toc377026501"/>
      <w:bookmarkStart w:id="1286" w:name="_Toc378322722"/>
      <w:bookmarkStart w:id="1287" w:name="_Toc379440375"/>
      <w:bookmarkStart w:id="1288" w:name="_Toc380582900"/>
      <w:bookmarkStart w:id="1289" w:name="_Toc381784233"/>
      <w:bookmarkStart w:id="1290" w:name="_Toc383182316"/>
      <w:bookmarkStart w:id="1291" w:name="_Toc384625710"/>
      <w:bookmarkStart w:id="1292" w:name="_Toc385496802"/>
      <w:bookmarkStart w:id="1293" w:name="_Toc388946330"/>
      <w:bookmarkStart w:id="1294" w:name="_Toc388947563"/>
      <w:bookmarkStart w:id="1295" w:name="_Toc389730887"/>
      <w:bookmarkStart w:id="1296" w:name="_Toc391386075"/>
      <w:bookmarkStart w:id="1297" w:name="_Toc392235889"/>
      <w:bookmarkStart w:id="1298" w:name="_Toc393713420"/>
      <w:bookmarkStart w:id="1299" w:name="_Toc393714487"/>
      <w:bookmarkStart w:id="1300" w:name="_Toc393715491"/>
      <w:bookmarkStart w:id="1301" w:name="_Toc395100466"/>
      <w:bookmarkStart w:id="1302" w:name="_Toc396212813"/>
      <w:bookmarkStart w:id="1303" w:name="_Toc397517658"/>
      <w:bookmarkStart w:id="1304" w:name="_Toc399160641"/>
      <w:bookmarkStart w:id="1305" w:name="_Toc400374879"/>
      <w:bookmarkStart w:id="1306" w:name="_Toc401757925"/>
      <w:bookmarkStart w:id="1307" w:name="_Toc402967105"/>
      <w:bookmarkStart w:id="1308" w:name="_Toc404332317"/>
      <w:bookmarkStart w:id="1309" w:name="_Toc405386783"/>
      <w:bookmarkStart w:id="1310" w:name="_Toc406508021"/>
      <w:bookmarkStart w:id="1311" w:name="_Toc408576642"/>
      <w:bookmarkStart w:id="1312" w:name="_Toc409708237"/>
      <w:bookmarkStart w:id="1313" w:name="_Toc410904540"/>
      <w:bookmarkStart w:id="1314" w:name="_Toc414884969"/>
      <w:bookmarkStart w:id="1315" w:name="_Toc416360079"/>
      <w:bookmarkStart w:id="1316" w:name="_Toc417984362"/>
      <w:bookmarkStart w:id="1317" w:name="_Toc420414840"/>
      <w:bookmarkStart w:id="1318" w:name="_Toc421783563"/>
      <w:bookmarkStart w:id="1319" w:name="_Toc423078776"/>
      <w:bookmarkStart w:id="1320" w:name="_Toc424300249"/>
      <w:bookmarkStart w:id="1321" w:name="_Toc428193357"/>
      <w:bookmarkStart w:id="1322" w:name="_Toc428372304"/>
      <w:bookmarkStart w:id="1323" w:name="_Toc429469055"/>
      <w:bookmarkStart w:id="1324" w:name="_Toc432498841"/>
      <w:bookmarkStart w:id="1325" w:name="_Toc433358221"/>
      <w:bookmarkStart w:id="1326" w:name="_Toc434843835"/>
      <w:bookmarkStart w:id="1327" w:name="_Toc436383070"/>
      <w:bookmarkStart w:id="1328" w:name="_Toc437264288"/>
      <w:bookmarkStart w:id="1329" w:name="_Toc438219175"/>
      <w:bookmarkStart w:id="1330" w:name="_Toc440443797"/>
      <w:bookmarkStart w:id="1331" w:name="_Toc441671604"/>
      <w:bookmarkStart w:id="1332" w:name="_Toc442711621"/>
      <w:bookmarkStart w:id="1333" w:name="_Toc445368597"/>
      <w:bookmarkStart w:id="1334" w:name="_Toc446578882"/>
      <w:bookmarkStart w:id="1335" w:name="_Toc449442776"/>
      <w:bookmarkStart w:id="1336" w:name="_Toc450747476"/>
      <w:bookmarkStart w:id="1337" w:name="_Toc451863144"/>
      <w:bookmarkStart w:id="1338" w:name="_Toc453320525"/>
      <w:bookmarkStart w:id="1339" w:name="_Toc454789160"/>
      <w:bookmarkStart w:id="1340" w:name="_Toc456103220"/>
      <w:bookmarkStart w:id="1341" w:name="_Toc456103336"/>
      <w:bookmarkStart w:id="1342" w:name="_Toc466367273"/>
      <w:bookmarkStart w:id="1343" w:name="_Toc469048951"/>
      <w:bookmarkStart w:id="1344" w:name="_Toc469924992"/>
      <w:bookmarkStart w:id="1345" w:name="_Toc471824668"/>
      <w:bookmarkStart w:id="1346" w:name="_Toc473209551"/>
      <w:bookmarkStart w:id="1347" w:name="_Toc474504484"/>
      <w:bookmarkStart w:id="1348" w:name="_Toc477169055"/>
      <w:bookmarkStart w:id="1349" w:name="_Toc478464765"/>
      <w:bookmarkStart w:id="1350" w:name="_Toc479671310"/>
      <w:bookmarkStart w:id="1351" w:name="_Toc482280105"/>
      <w:bookmarkStart w:id="1352" w:name="_Toc483388292"/>
      <w:bookmarkStart w:id="1353" w:name="_Toc485117071"/>
      <w:bookmarkStart w:id="1354" w:name="_Toc486323175"/>
      <w:bookmarkStart w:id="1355" w:name="_Toc487466270"/>
      <w:bookmarkStart w:id="1356" w:name="_Toc488848860"/>
      <w:bookmarkStart w:id="1357" w:name="_Toc493685650"/>
      <w:bookmarkStart w:id="1358" w:name="_Toc495499936"/>
      <w:bookmarkStart w:id="1359" w:name="_Toc496537204"/>
      <w:bookmarkStart w:id="1360" w:name="_Toc497986900"/>
      <w:bookmarkStart w:id="1361" w:name="_Toc497988321"/>
      <w:bookmarkStart w:id="1362" w:name="_Toc499624467"/>
      <w:bookmarkStart w:id="1363" w:name="_Toc500841785"/>
      <w:bookmarkStart w:id="1364" w:name="_Toc500842109"/>
      <w:bookmarkStart w:id="1365" w:name="_Toc503439023"/>
      <w:bookmarkStart w:id="1366" w:name="_Toc505005339"/>
      <w:bookmarkStart w:id="1367" w:name="_Toc507510722"/>
      <w:bookmarkStart w:id="1368" w:name="_Toc509838135"/>
      <w:bookmarkStart w:id="1369" w:name="_Toc510775356"/>
      <w:bookmarkStart w:id="1370" w:name="_Toc513645658"/>
      <w:bookmarkStart w:id="1371" w:name="_Toc514850725"/>
      <w:bookmarkStart w:id="1372" w:name="_Toc517792336"/>
      <w:bookmarkStart w:id="1373" w:name="_Toc518981889"/>
      <w:bookmarkStart w:id="1374" w:name="_Toc520709571"/>
      <w:bookmarkStart w:id="1375" w:name="_Toc524430965"/>
      <w:bookmarkStart w:id="1376" w:name="_Toc525638296"/>
      <w:bookmarkStart w:id="1377" w:name="_Toc526431484"/>
      <w:bookmarkStart w:id="1378" w:name="_Toc531094571"/>
      <w:bookmarkStart w:id="1379" w:name="_Toc531960788"/>
      <w:bookmarkStart w:id="1380" w:name="_Toc536101953"/>
      <w:bookmarkStart w:id="1381" w:name="_Toc340537"/>
      <w:bookmarkStart w:id="1382" w:name="_Toc157004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404A6DCD" w14:textId="77777777"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14:paraId="404A6DCE" w14:textId="77777777" w:rsidR="00E5105F" w:rsidRDefault="00E5105F" w:rsidP="00AD54EE">
      <w:pPr>
        <w:rPr>
          <w:rFonts w:asciiTheme="minorHAnsi" w:hAnsiTheme="minorHAnsi"/>
        </w:rPr>
      </w:pPr>
    </w:p>
    <w:p w14:paraId="404A6DCF" w14:textId="77777777" w:rsidR="00E5105F" w:rsidRPr="00DB3264" w:rsidRDefault="00E5105F" w:rsidP="00AD54EE">
      <w:pPr>
        <w:rPr>
          <w:rFonts w:asciiTheme="minorHAnsi" w:hAnsiTheme="minorHAnsi"/>
        </w:rPr>
      </w:pPr>
    </w:p>
    <w:p w14:paraId="404A6DD0" w14:textId="77777777"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83" w:name="_Toc253407169"/>
      <w:bookmarkStart w:id="1384" w:name="_Toc259783164"/>
      <w:bookmarkStart w:id="1385" w:name="_Toc266181261"/>
      <w:bookmarkStart w:id="1386" w:name="_Toc268774046"/>
      <w:bookmarkStart w:id="1387" w:name="_Toc271700515"/>
      <w:bookmarkStart w:id="1388" w:name="_Toc273023376"/>
      <w:bookmarkStart w:id="1389" w:name="_Toc274223850"/>
      <w:bookmarkStart w:id="1390" w:name="_Toc276717186"/>
      <w:bookmarkStart w:id="1391" w:name="_Toc279669172"/>
      <w:bookmarkStart w:id="1392" w:name="_Toc280349228"/>
      <w:bookmarkStart w:id="1393" w:name="_Toc282526060"/>
      <w:bookmarkStart w:id="1394" w:name="_Toc283737226"/>
      <w:bookmarkStart w:id="1395" w:name="_Toc286218737"/>
      <w:bookmarkStart w:id="1396" w:name="_Toc288660302"/>
      <w:bookmarkStart w:id="1397" w:name="_Toc291005411"/>
      <w:bookmarkStart w:id="1398" w:name="_Toc292704995"/>
      <w:bookmarkStart w:id="1399" w:name="_Toc295387920"/>
      <w:bookmarkStart w:id="1400" w:name="_Toc296675490"/>
      <w:bookmarkStart w:id="1401" w:name="_Toc297804741"/>
      <w:bookmarkStart w:id="1402" w:name="_Toc301945315"/>
      <w:bookmarkStart w:id="1403" w:name="_Toc303344270"/>
      <w:bookmarkStart w:id="1404" w:name="_Toc304892188"/>
      <w:bookmarkStart w:id="1405" w:name="_Toc308530352"/>
      <w:bookmarkStart w:id="1406" w:name="_Toc311103664"/>
      <w:bookmarkStart w:id="1407" w:name="_Toc313973329"/>
      <w:bookmarkStart w:id="1408" w:name="_Toc316479985"/>
      <w:bookmarkStart w:id="1409" w:name="_Toc318965023"/>
      <w:bookmarkStart w:id="1410" w:name="_Toc320536979"/>
      <w:bookmarkStart w:id="1411" w:name="_Toc321233409"/>
      <w:bookmarkStart w:id="1412" w:name="_Toc321311688"/>
      <w:bookmarkStart w:id="1413" w:name="_Toc321820569"/>
      <w:bookmarkStart w:id="1414" w:name="_Toc323035742"/>
      <w:bookmarkStart w:id="1415" w:name="_Toc323904395"/>
      <w:bookmarkStart w:id="1416" w:name="_Toc332272673"/>
      <w:bookmarkStart w:id="1417" w:name="_Toc334776208"/>
      <w:bookmarkStart w:id="1418" w:name="_Toc335901527"/>
      <w:bookmarkStart w:id="1419" w:name="_Toc337110353"/>
      <w:bookmarkStart w:id="1420" w:name="_Toc338779394"/>
      <w:bookmarkStart w:id="1421" w:name="_Toc340225541"/>
      <w:bookmarkStart w:id="1422" w:name="_Toc341451239"/>
      <w:bookmarkStart w:id="1423" w:name="_Toc342912870"/>
      <w:bookmarkStart w:id="1424" w:name="_Toc343262690"/>
      <w:bookmarkStart w:id="1425" w:name="_Toc345579845"/>
      <w:bookmarkStart w:id="1426" w:name="_Toc346885967"/>
      <w:bookmarkStart w:id="1427" w:name="_Toc347929612"/>
      <w:bookmarkStart w:id="1428" w:name="_Toc349288273"/>
      <w:bookmarkStart w:id="1429" w:name="_Toc350415591"/>
      <w:bookmarkStart w:id="1430" w:name="_Toc351549912"/>
      <w:bookmarkStart w:id="1431" w:name="_Toc352940517"/>
      <w:bookmarkStart w:id="1432" w:name="_Toc354053854"/>
      <w:bookmarkStart w:id="1433" w:name="_Toc355708880"/>
      <w:bookmarkStart w:id="1434" w:name="_Toc357001963"/>
      <w:bookmarkStart w:id="1435" w:name="_Toc358192590"/>
      <w:bookmarkStart w:id="1436" w:name="_Toc359489439"/>
      <w:bookmarkStart w:id="1437" w:name="_Toc360696839"/>
      <w:bookmarkStart w:id="1438" w:name="_Toc361921570"/>
      <w:bookmarkStart w:id="1439" w:name="_Toc363741410"/>
      <w:bookmarkStart w:id="1440" w:name="_Toc364672359"/>
      <w:bookmarkStart w:id="1441" w:name="_Toc366157716"/>
      <w:bookmarkStart w:id="1442" w:name="_Toc367715555"/>
      <w:bookmarkStart w:id="1443" w:name="_Toc369007689"/>
      <w:bookmarkStart w:id="1444" w:name="_Toc369007893"/>
      <w:bookmarkStart w:id="1445" w:name="_Toc370373502"/>
      <w:bookmarkStart w:id="1446" w:name="_Toc371588868"/>
      <w:bookmarkStart w:id="1447" w:name="_Toc373157834"/>
      <w:bookmarkStart w:id="1448" w:name="_Toc374006642"/>
      <w:bookmarkStart w:id="1449" w:name="_Toc374692696"/>
      <w:bookmarkStart w:id="1450" w:name="_Toc374692773"/>
      <w:bookmarkStart w:id="1451" w:name="_Toc377026502"/>
      <w:bookmarkStart w:id="1452" w:name="_Toc378322723"/>
      <w:bookmarkStart w:id="1453" w:name="_Toc379440376"/>
      <w:bookmarkStart w:id="1454" w:name="_Toc380582901"/>
      <w:bookmarkStart w:id="1455" w:name="_Toc381784234"/>
      <w:bookmarkStart w:id="1456" w:name="_Toc383182317"/>
      <w:bookmarkStart w:id="1457" w:name="_Toc384625711"/>
      <w:bookmarkStart w:id="1458" w:name="_Toc385496803"/>
      <w:bookmarkStart w:id="1459" w:name="_Toc388946331"/>
      <w:bookmarkStart w:id="1460" w:name="_Toc388947564"/>
      <w:bookmarkStart w:id="1461" w:name="_Toc389730888"/>
      <w:bookmarkStart w:id="1462" w:name="_Toc391386076"/>
      <w:bookmarkStart w:id="1463" w:name="_Toc392235890"/>
      <w:bookmarkStart w:id="1464" w:name="_Toc393713421"/>
      <w:bookmarkStart w:id="1465" w:name="_Toc393714488"/>
      <w:bookmarkStart w:id="1466" w:name="_Toc393715492"/>
      <w:bookmarkStart w:id="1467" w:name="_Toc395100467"/>
      <w:bookmarkStart w:id="1468" w:name="_Toc396212814"/>
      <w:bookmarkStart w:id="1469" w:name="_Toc397517659"/>
      <w:bookmarkStart w:id="1470" w:name="_Toc399160642"/>
      <w:bookmarkStart w:id="1471" w:name="_Toc400374880"/>
      <w:bookmarkStart w:id="1472" w:name="_Toc401757926"/>
      <w:bookmarkStart w:id="1473" w:name="_Toc402967106"/>
      <w:bookmarkStart w:id="1474" w:name="_Toc404332318"/>
      <w:bookmarkStart w:id="1475" w:name="_Toc405386784"/>
      <w:bookmarkStart w:id="1476" w:name="_Toc406508022"/>
      <w:bookmarkStart w:id="1477" w:name="_Toc408576643"/>
      <w:bookmarkStart w:id="1478" w:name="_Toc409708238"/>
      <w:bookmarkStart w:id="1479" w:name="_Toc410904541"/>
      <w:bookmarkStart w:id="1480" w:name="_Toc414884970"/>
      <w:bookmarkStart w:id="1481" w:name="_Toc416360080"/>
      <w:bookmarkStart w:id="1482" w:name="_Toc417984363"/>
      <w:bookmarkStart w:id="1483" w:name="_Toc420414841"/>
    </w:p>
    <w:p w14:paraId="404A6DD1" w14:textId="77777777" w:rsidR="00872C86" w:rsidRPr="00824BAB" w:rsidRDefault="00911AE9" w:rsidP="00AD54EE">
      <w:pPr>
        <w:pStyle w:val="Heading1"/>
        <w:spacing w:before="0"/>
        <w:ind w:left="142"/>
        <w:jc w:val="center"/>
        <w:rPr>
          <w:kern w:val="0"/>
        </w:rPr>
      </w:pPr>
      <w:bookmarkStart w:id="1484" w:name="_Toc421783564"/>
      <w:bookmarkStart w:id="1485" w:name="_Toc423078777"/>
      <w:bookmarkStart w:id="1486" w:name="_Toc424300250"/>
      <w:bookmarkStart w:id="1487" w:name="_Toc428193358"/>
      <w:bookmarkStart w:id="1488" w:name="_Toc428372305"/>
      <w:bookmarkStart w:id="1489" w:name="_Toc429469056"/>
      <w:bookmarkStart w:id="1490" w:name="_Toc432498842"/>
      <w:bookmarkStart w:id="1491" w:name="_Toc433358222"/>
      <w:bookmarkStart w:id="1492" w:name="_Toc434843836"/>
      <w:bookmarkStart w:id="1493" w:name="_Toc436383071"/>
      <w:bookmarkStart w:id="1494" w:name="_Toc437264289"/>
      <w:bookmarkStart w:id="1495" w:name="_Toc438219176"/>
      <w:bookmarkStart w:id="1496" w:name="_Toc440443798"/>
      <w:bookmarkStart w:id="1497" w:name="_Toc441671605"/>
      <w:bookmarkStart w:id="1498" w:name="_Toc442711622"/>
      <w:bookmarkStart w:id="1499" w:name="_Toc445368598"/>
      <w:bookmarkStart w:id="1500" w:name="_Toc446578883"/>
      <w:bookmarkStart w:id="1501" w:name="_Toc449442777"/>
      <w:bookmarkStart w:id="1502" w:name="_Toc450747477"/>
      <w:bookmarkStart w:id="1503" w:name="_Toc451863145"/>
      <w:bookmarkStart w:id="1504" w:name="_Toc453320526"/>
      <w:bookmarkStart w:id="1505" w:name="_Toc454789161"/>
      <w:bookmarkStart w:id="1506" w:name="_Toc456103221"/>
      <w:bookmarkStart w:id="1507" w:name="_Toc456103337"/>
      <w:bookmarkStart w:id="1508" w:name="_Toc466367274"/>
      <w:bookmarkStart w:id="1509" w:name="_Toc469048952"/>
      <w:bookmarkStart w:id="1510" w:name="_Toc469924993"/>
      <w:bookmarkStart w:id="1511" w:name="_Toc471824669"/>
      <w:bookmarkStart w:id="1512" w:name="_Toc473209552"/>
      <w:bookmarkStart w:id="1513" w:name="_Toc474504485"/>
      <w:bookmarkStart w:id="1514" w:name="_Toc477169056"/>
      <w:bookmarkStart w:id="1515" w:name="_Toc478464766"/>
      <w:bookmarkStart w:id="1516" w:name="_Toc479671311"/>
      <w:bookmarkStart w:id="1517" w:name="_Toc482280106"/>
      <w:bookmarkStart w:id="1518" w:name="_Toc483388293"/>
      <w:bookmarkStart w:id="1519" w:name="_Toc485117072"/>
      <w:bookmarkStart w:id="1520" w:name="_Toc486323176"/>
      <w:bookmarkStart w:id="1521" w:name="_Toc487466271"/>
      <w:bookmarkStart w:id="1522" w:name="_Toc488848861"/>
      <w:bookmarkStart w:id="1523" w:name="_Toc493685651"/>
      <w:bookmarkStart w:id="1524" w:name="_Toc495499937"/>
      <w:bookmarkStart w:id="1525" w:name="_Toc496537205"/>
      <w:bookmarkStart w:id="1526" w:name="_Toc497986901"/>
      <w:bookmarkStart w:id="1527" w:name="_Toc497988322"/>
      <w:bookmarkStart w:id="1528" w:name="_Toc499624468"/>
      <w:bookmarkStart w:id="1529" w:name="_Toc500841786"/>
      <w:bookmarkStart w:id="1530" w:name="_Toc500842110"/>
      <w:bookmarkStart w:id="1531" w:name="_Toc503439024"/>
      <w:bookmarkStart w:id="1532" w:name="_Toc505005340"/>
      <w:bookmarkStart w:id="1533" w:name="_Toc507510723"/>
      <w:bookmarkStart w:id="1534" w:name="_Toc509838136"/>
      <w:bookmarkStart w:id="1535" w:name="_Toc510775357"/>
      <w:bookmarkStart w:id="1536" w:name="_Toc513645659"/>
      <w:bookmarkStart w:id="1537" w:name="_Toc514850726"/>
      <w:bookmarkStart w:id="1538" w:name="_Toc517792337"/>
      <w:bookmarkStart w:id="1539" w:name="_Toc518981890"/>
      <w:bookmarkStart w:id="1540" w:name="_Toc520709572"/>
      <w:bookmarkStart w:id="1541" w:name="_Toc524430966"/>
      <w:bookmarkStart w:id="1542" w:name="_Toc525638297"/>
      <w:bookmarkStart w:id="1543" w:name="_Toc526431485"/>
      <w:bookmarkStart w:id="1544" w:name="_Toc531094572"/>
      <w:bookmarkStart w:id="1545" w:name="_Toc531960789"/>
      <w:bookmarkStart w:id="1546" w:name="_Toc536101954"/>
      <w:bookmarkStart w:id="1547" w:name="_Toc340538"/>
      <w:bookmarkStart w:id="1548" w:name="_Toc157004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404A6DD2" w14:textId="77777777"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14:paraId="404A6DD8" w14:textId="77777777" w:rsidTr="002D4CF6">
        <w:tc>
          <w:tcPr>
            <w:tcW w:w="590" w:type="dxa"/>
          </w:tcPr>
          <w:p w14:paraId="404A6DD3"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14:paraId="404A6DD4"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14:paraId="404A6DD5"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6"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14:paraId="404A6DD7" w14:textId="77777777"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14:paraId="404A6DDE" w14:textId="77777777" w:rsidTr="002D4CF6">
        <w:tc>
          <w:tcPr>
            <w:tcW w:w="590" w:type="dxa"/>
          </w:tcPr>
          <w:p w14:paraId="404A6DD9"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14:paraId="404A6DDA"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14:paraId="404A6DDB"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C"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14:paraId="404A6DDD"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14:paraId="404A6DE4" w14:textId="77777777" w:rsidTr="002D4CF6">
        <w:tc>
          <w:tcPr>
            <w:tcW w:w="590" w:type="dxa"/>
          </w:tcPr>
          <w:p w14:paraId="404A6DDF"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14:paraId="404A6DE0"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14:paraId="404A6DE1"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2"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14:paraId="404A6DE3" w14:textId="77777777"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14:paraId="404A6DEA" w14:textId="77777777" w:rsidTr="002D4CF6">
        <w:tc>
          <w:tcPr>
            <w:tcW w:w="590" w:type="dxa"/>
          </w:tcPr>
          <w:p w14:paraId="404A6DE5"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14:paraId="404A6DE6"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14:paraId="404A6DE7"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8" w14:textId="77777777"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14:paraId="404A6DE9" w14:textId="77777777" w:rsidR="00872C86" w:rsidRPr="00824BAB" w:rsidRDefault="00872C86" w:rsidP="00AD54EE">
            <w:pPr>
              <w:pStyle w:val="Tabletext0"/>
              <w:spacing w:before="0" w:after="0"/>
              <w:rPr>
                <w:rFonts w:asciiTheme="minorHAnsi" w:hAnsiTheme="minorHAnsi"/>
                <w:sz w:val="20"/>
                <w:szCs w:val="20"/>
                <w:lang w:val="en-US"/>
              </w:rPr>
            </w:pPr>
          </w:p>
        </w:tc>
      </w:tr>
    </w:tbl>
    <w:p w14:paraId="404A6DEB" w14:textId="77777777" w:rsidR="009F11B7" w:rsidRDefault="009F11B7" w:rsidP="009F11B7">
      <w:pPr>
        <w:rPr>
          <w:rFonts w:asciiTheme="minorHAnsi" w:hAnsiTheme="minorHAnsi"/>
        </w:rPr>
      </w:pPr>
    </w:p>
    <w:p w14:paraId="363DE92A" w14:textId="77777777" w:rsidR="00282F4A" w:rsidRPr="00282F4A" w:rsidRDefault="00282F4A" w:rsidP="00282F4A">
      <w:pPr>
        <w:shd w:val="clear" w:color="auto" w:fill="E0E0E0"/>
        <w:tabs>
          <w:tab w:val="clear" w:pos="1276"/>
          <w:tab w:val="clear" w:pos="1843"/>
          <w:tab w:val="left" w:pos="2127"/>
        </w:tabs>
        <w:spacing w:before="720"/>
        <w:ind w:left="567" w:right="566" w:firstLine="851"/>
        <w:jc w:val="center"/>
        <w:outlineLvl w:val="1"/>
        <w:rPr>
          <w:rFonts w:asciiTheme="minorHAnsi" w:hAnsiTheme="minorHAnsi" w:cs="Arial"/>
          <w:b/>
          <w:bCs/>
          <w:noProof w:val="0"/>
          <w:sz w:val="28"/>
          <w:szCs w:val="28"/>
        </w:rPr>
      </w:pPr>
      <w:r w:rsidRPr="00282F4A">
        <w:rPr>
          <w:rFonts w:asciiTheme="minorHAnsi" w:hAnsiTheme="minorHAnsi" w:cs="Arial"/>
          <w:b/>
          <w:bCs/>
          <w:noProof w:val="0"/>
          <w:sz w:val="28"/>
          <w:szCs w:val="28"/>
        </w:rPr>
        <w:t xml:space="preserve">List of Ship Stations and Maritime Mobile </w:t>
      </w:r>
      <w:r w:rsidRPr="00282F4A">
        <w:rPr>
          <w:rFonts w:asciiTheme="minorHAnsi" w:hAnsiTheme="minorHAnsi" w:cs="Arial"/>
          <w:b/>
          <w:bCs/>
          <w:noProof w:val="0"/>
          <w:sz w:val="28"/>
          <w:szCs w:val="28"/>
        </w:rPr>
        <w:br/>
        <w:t>Service Identity Assignments</w:t>
      </w:r>
      <w:r w:rsidRPr="00282F4A">
        <w:rPr>
          <w:rFonts w:asciiTheme="minorHAnsi" w:hAnsiTheme="minorHAnsi" w:cs="Arial"/>
          <w:b/>
          <w:bCs/>
          <w:noProof w:val="0"/>
          <w:sz w:val="28"/>
          <w:szCs w:val="28"/>
        </w:rPr>
        <w:br/>
        <w:t>(List V)</w:t>
      </w:r>
      <w:r w:rsidRPr="00282F4A">
        <w:rPr>
          <w:rFonts w:asciiTheme="minorHAnsi" w:hAnsiTheme="minorHAnsi" w:cs="Arial"/>
          <w:b/>
          <w:bCs/>
          <w:noProof w:val="0"/>
          <w:sz w:val="28"/>
          <w:szCs w:val="28"/>
        </w:rPr>
        <w:br/>
        <w:t>Edition of 2018</w:t>
      </w:r>
      <w:r w:rsidRPr="00282F4A">
        <w:rPr>
          <w:rFonts w:asciiTheme="minorHAnsi" w:hAnsiTheme="minorHAnsi" w:cs="Arial"/>
          <w:b/>
          <w:bCs/>
          <w:noProof w:val="0"/>
          <w:sz w:val="28"/>
          <w:szCs w:val="28"/>
        </w:rPr>
        <w:br/>
      </w:r>
      <w:r w:rsidRPr="00282F4A">
        <w:rPr>
          <w:rFonts w:asciiTheme="minorHAnsi" w:hAnsiTheme="minorHAnsi" w:cs="Arial"/>
          <w:b/>
          <w:bCs/>
          <w:noProof w:val="0"/>
          <w:sz w:val="28"/>
          <w:szCs w:val="28"/>
        </w:rPr>
        <w:br/>
        <w:t>Section VI</w:t>
      </w:r>
    </w:p>
    <w:p w14:paraId="0026AF94" w14:textId="77777777" w:rsidR="00282F4A" w:rsidRPr="00282F4A" w:rsidRDefault="00282F4A" w:rsidP="00282F4A">
      <w:pPr>
        <w:tabs>
          <w:tab w:val="clear" w:pos="1276"/>
          <w:tab w:val="clear" w:pos="1843"/>
          <w:tab w:val="left" w:pos="1134"/>
          <w:tab w:val="left" w:pos="1560"/>
          <w:tab w:val="left" w:pos="2127"/>
        </w:tabs>
        <w:spacing w:before="480" w:after="80"/>
        <w:jc w:val="center"/>
        <w:outlineLvl w:val="7"/>
        <w:rPr>
          <w:rFonts w:asciiTheme="minorHAnsi" w:hAnsiTheme="minorHAnsi" w:cs="Arial"/>
          <w:b/>
          <w:bCs/>
          <w:noProof w:val="0"/>
        </w:rPr>
      </w:pPr>
    </w:p>
    <w:p w14:paraId="672A6088" w14:textId="77777777" w:rsidR="00282F4A" w:rsidRPr="00282F4A" w:rsidRDefault="00282F4A" w:rsidP="00282F4A">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de-CH"/>
        </w:rPr>
      </w:pPr>
      <w:r w:rsidRPr="00282F4A">
        <w:rPr>
          <w:rFonts w:asciiTheme="minorHAnsi" w:hAnsiTheme="minorHAnsi" w:cs="Arial"/>
          <w:b/>
          <w:bCs/>
          <w:noProof w:val="0"/>
          <w:color w:val="000000"/>
          <w:lang w:val="de-CH"/>
        </w:rPr>
        <w:t>SUP</w:t>
      </w:r>
    </w:p>
    <w:p w14:paraId="5FC64235" w14:textId="77777777" w:rsidR="00282F4A" w:rsidRPr="00282F4A" w:rsidRDefault="00282F4A" w:rsidP="00282F4A">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de-CH"/>
        </w:rPr>
      </w:pPr>
    </w:p>
    <w:p w14:paraId="53E6DCB2" w14:textId="77777777" w:rsidR="00282F4A" w:rsidRPr="00282F4A" w:rsidRDefault="00282F4A" w:rsidP="00282F4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de-CH"/>
        </w:rPr>
      </w:pPr>
      <w:r w:rsidRPr="00282F4A">
        <w:rPr>
          <w:rFonts w:asciiTheme="minorHAnsi" w:hAnsiTheme="minorHAnsi" w:cs="Arial"/>
          <w:b/>
          <w:bCs/>
          <w:noProof w:val="0"/>
          <w:color w:val="000000"/>
          <w:lang w:val="de-CH"/>
        </w:rPr>
        <w:t>DP08</w:t>
      </w:r>
      <w:r w:rsidRPr="00282F4A">
        <w:rPr>
          <w:rFonts w:asciiTheme="minorHAnsi" w:hAnsiTheme="minorHAnsi" w:cs="Arial"/>
          <w:noProof w:val="0"/>
          <w:sz w:val="24"/>
          <w:szCs w:val="24"/>
          <w:lang w:val="de-CH"/>
        </w:rPr>
        <w:tab/>
      </w:r>
      <w:r w:rsidRPr="00282F4A">
        <w:rPr>
          <w:rFonts w:asciiTheme="minorHAnsi" w:hAnsiTheme="minorHAnsi" w:cs="Arial"/>
          <w:noProof w:val="0"/>
          <w:sz w:val="24"/>
          <w:szCs w:val="24"/>
          <w:lang w:val="de-CH"/>
        </w:rPr>
        <w:tab/>
      </w:r>
      <w:r w:rsidRPr="00282F4A">
        <w:rPr>
          <w:rFonts w:asciiTheme="minorHAnsi" w:hAnsiTheme="minorHAnsi" w:cs="Arial"/>
          <w:noProof w:val="0"/>
          <w:color w:val="000000"/>
          <w:lang w:val="de-CH"/>
        </w:rPr>
        <w:t>Ahrenkiel Shipmanagement GmbH, c/o Mr. Roland Beyer, An der Alster 45,</w:t>
      </w:r>
    </w:p>
    <w:p w14:paraId="5AAD72A7" w14:textId="5C02DC43" w:rsidR="00282F4A" w:rsidRPr="00282F4A" w:rsidRDefault="00282F4A" w:rsidP="00282F4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30"/>
          <w:szCs w:val="30"/>
          <w:lang w:val="de-CH"/>
        </w:rPr>
      </w:pPr>
      <w:r w:rsidRPr="00282F4A">
        <w:rPr>
          <w:rFonts w:asciiTheme="minorHAnsi" w:hAnsiTheme="minorHAnsi" w:cs="Arial"/>
          <w:noProof w:val="0"/>
          <w:color w:val="000000"/>
          <w:lang w:val="de-CH"/>
        </w:rPr>
        <w:tab/>
      </w:r>
      <w:r w:rsidRPr="00282F4A">
        <w:rPr>
          <w:rFonts w:asciiTheme="minorHAnsi" w:hAnsiTheme="minorHAnsi" w:cs="Arial"/>
          <w:noProof w:val="0"/>
          <w:color w:val="000000"/>
          <w:lang w:val="de-CH"/>
        </w:rPr>
        <w:tab/>
        <w:t>D-20099 Hamburg.</w:t>
      </w:r>
    </w:p>
    <w:p w14:paraId="4B145047" w14:textId="5EA2E011" w:rsidR="00282F4A" w:rsidRPr="00282F4A" w:rsidRDefault="00282F4A" w:rsidP="00282F4A">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lang w:val="de-CH"/>
        </w:rPr>
      </w:pPr>
      <w:r w:rsidRPr="00282F4A">
        <w:rPr>
          <w:rFonts w:asciiTheme="minorHAnsi" w:hAnsiTheme="minorHAnsi" w:cs="Arial"/>
          <w:noProof w:val="0"/>
          <w:sz w:val="24"/>
          <w:szCs w:val="24"/>
          <w:lang w:val="de-CH"/>
        </w:rPr>
        <w:tab/>
      </w:r>
      <w:r w:rsidRPr="00282F4A">
        <w:rPr>
          <w:rFonts w:asciiTheme="minorHAnsi" w:hAnsiTheme="minorHAnsi" w:cs="Arial"/>
          <w:noProof w:val="0"/>
          <w:sz w:val="24"/>
          <w:szCs w:val="24"/>
          <w:lang w:val="de-CH"/>
        </w:rPr>
        <w:tab/>
      </w:r>
      <w:r w:rsidRPr="00282F4A">
        <w:rPr>
          <w:rFonts w:asciiTheme="minorHAnsi" w:hAnsiTheme="minorHAnsi" w:cs="Arial"/>
          <w:noProof w:val="0"/>
          <w:color w:val="000000"/>
          <w:lang w:val="de-CH"/>
        </w:rPr>
        <w:t xml:space="preserve">E-Mail: </w:t>
      </w:r>
      <w:hyperlink r:id="rId16" w:history="1">
        <w:r w:rsidRPr="00282F4A">
          <w:rPr>
            <w:rFonts w:asciiTheme="minorHAnsi" w:hAnsiTheme="minorHAnsi" w:cs="Arial"/>
            <w:noProof w:val="0"/>
            <w:color w:val="0000FF"/>
            <w:u w:val="single"/>
            <w:lang w:val="de-CH"/>
          </w:rPr>
          <w:t>roland.beyer@ahrenkiel.net</w:t>
        </w:r>
      </w:hyperlink>
      <w:r w:rsidRPr="00282F4A">
        <w:rPr>
          <w:rFonts w:asciiTheme="minorHAnsi" w:hAnsiTheme="minorHAnsi" w:cs="Arial"/>
          <w:noProof w:val="0"/>
          <w:color w:val="000000"/>
          <w:lang w:val="de-CH"/>
        </w:rPr>
        <w:t>, Tel: +49 40 24838274,</w:t>
      </w:r>
    </w:p>
    <w:p w14:paraId="655884F0" w14:textId="05DF8910" w:rsidR="00282F4A" w:rsidRPr="00282F4A" w:rsidRDefault="00282F4A" w:rsidP="00282F4A">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rPr>
      </w:pPr>
      <w:r w:rsidRPr="00282F4A">
        <w:rPr>
          <w:rFonts w:asciiTheme="minorHAnsi" w:hAnsiTheme="minorHAnsi" w:cs="Arial"/>
          <w:noProof w:val="0"/>
          <w:color w:val="000000"/>
          <w:lang w:val="de-CH"/>
        </w:rPr>
        <w:tab/>
      </w:r>
      <w:r w:rsidRPr="00282F4A">
        <w:rPr>
          <w:rFonts w:asciiTheme="minorHAnsi" w:hAnsiTheme="minorHAnsi" w:cs="Arial"/>
          <w:noProof w:val="0"/>
          <w:color w:val="000000"/>
          <w:lang w:val="de-CH"/>
        </w:rPr>
        <w:tab/>
      </w:r>
      <w:r w:rsidRPr="00282F4A">
        <w:rPr>
          <w:rFonts w:asciiTheme="minorHAnsi" w:hAnsiTheme="minorHAnsi" w:cs="Arial"/>
          <w:noProof w:val="0"/>
          <w:color w:val="000000"/>
        </w:rPr>
        <w:t>Fax: +49 40 24838369</w:t>
      </w:r>
    </w:p>
    <w:p w14:paraId="0FF0E087" w14:textId="77777777" w:rsidR="00282F4A" w:rsidRPr="00282F4A" w:rsidRDefault="00282F4A" w:rsidP="00282F4A">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sz w:val="25"/>
          <w:szCs w:val="25"/>
        </w:rPr>
      </w:pPr>
    </w:p>
    <w:p w14:paraId="26E25FC1" w14:textId="77777777" w:rsidR="00282F4A" w:rsidRPr="00282F4A" w:rsidRDefault="00282F4A" w:rsidP="00282F4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282F4A">
        <w:rPr>
          <w:rFonts w:asciiTheme="minorHAnsi" w:hAnsiTheme="minorHAnsi" w:cs="Arial"/>
          <w:b/>
          <w:bCs/>
          <w:noProof w:val="0"/>
          <w:color w:val="000000"/>
          <w:lang w:val="en-GB"/>
        </w:rPr>
        <w:t>DP13</w:t>
      </w:r>
      <w:r w:rsidRPr="00282F4A">
        <w:rPr>
          <w:rFonts w:asciiTheme="minorHAnsi" w:hAnsiTheme="minorHAnsi" w:cs="Arial"/>
          <w:b/>
          <w:bCs/>
          <w:noProof w:val="0"/>
          <w:color w:val="000000"/>
          <w:lang w:val="en-GB"/>
        </w:rPr>
        <w:tab/>
      </w:r>
      <w:r w:rsidRPr="00282F4A">
        <w:rPr>
          <w:rFonts w:asciiTheme="minorHAnsi" w:hAnsiTheme="minorHAnsi" w:cs="Arial"/>
          <w:noProof w:val="0"/>
          <w:sz w:val="24"/>
          <w:szCs w:val="24"/>
        </w:rPr>
        <w:tab/>
      </w:r>
      <w:r w:rsidRPr="00282F4A">
        <w:rPr>
          <w:rFonts w:asciiTheme="minorHAnsi" w:hAnsiTheme="minorHAnsi" w:cs="Arial"/>
          <w:noProof w:val="0"/>
          <w:color w:val="000000"/>
          <w:lang w:val="en-GB"/>
        </w:rPr>
        <w:t>T-Systems Media &amp; Broadcast GmbH Darmstadt, Mina-Rees-Str. 6,</w:t>
      </w:r>
    </w:p>
    <w:p w14:paraId="5580383E" w14:textId="39F42E3C" w:rsidR="00282F4A" w:rsidRPr="00282F4A" w:rsidRDefault="00282F4A" w:rsidP="00282F4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b/>
          <w:bCs/>
          <w:noProof w:val="0"/>
          <w:color w:val="000000"/>
          <w:lang w:val="en-GB"/>
        </w:rPr>
      </w:pPr>
      <w:r w:rsidRPr="00282F4A">
        <w:rPr>
          <w:rFonts w:asciiTheme="minorHAnsi" w:hAnsiTheme="minorHAnsi" w:cs="Arial"/>
          <w:noProof w:val="0"/>
          <w:color w:val="000000"/>
          <w:lang w:val="en-GB"/>
        </w:rPr>
        <w:tab/>
      </w:r>
      <w:r w:rsidRPr="00282F4A">
        <w:rPr>
          <w:rFonts w:asciiTheme="minorHAnsi" w:hAnsiTheme="minorHAnsi" w:cs="Arial"/>
          <w:noProof w:val="0"/>
          <w:color w:val="000000"/>
          <w:lang w:val="en-GB"/>
        </w:rPr>
        <w:tab/>
        <w:t>D-64295 Darmstadt, Germany.</w:t>
      </w:r>
    </w:p>
    <w:p w14:paraId="32FA8727" w14:textId="77777777" w:rsidR="00282F4A" w:rsidRPr="00282F4A" w:rsidRDefault="00282F4A" w:rsidP="00282F4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rPr>
      </w:pPr>
    </w:p>
    <w:p w14:paraId="501FBAD5" w14:textId="77777777" w:rsidR="00282F4A" w:rsidRPr="00282F4A" w:rsidRDefault="00282F4A" w:rsidP="00282F4A">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rPr>
      </w:pPr>
    </w:p>
    <w:p w14:paraId="404A6DEC" w14:textId="6A834A93" w:rsidR="00282F4A" w:rsidRDefault="00282F4A" w:rsidP="009F11B7">
      <w:pPr>
        <w:rPr>
          <w:rFonts w:asciiTheme="minorHAnsi" w:hAnsiTheme="minorHAnsi"/>
        </w:rPr>
      </w:pPr>
      <w:r>
        <w:rPr>
          <w:rFonts w:asciiTheme="minorHAnsi" w:hAnsiTheme="minorHAnsi"/>
        </w:rPr>
        <w:br w:type="page"/>
      </w:r>
    </w:p>
    <w:p w14:paraId="0867A078" w14:textId="77777777" w:rsidR="00282F4A" w:rsidRPr="00282F4A" w:rsidRDefault="00282F4A" w:rsidP="00282F4A">
      <w:pPr>
        <w:keepNext/>
        <w:shd w:val="clear" w:color="auto" w:fill="D9D9D9"/>
        <w:spacing w:before="360"/>
        <w:jc w:val="center"/>
        <w:outlineLvl w:val="1"/>
        <w:rPr>
          <w:rFonts w:asciiTheme="minorHAnsi" w:hAnsiTheme="minorHAnsi" w:cs="Arial"/>
          <w:b/>
          <w:bCs/>
          <w:noProof w:val="0"/>
          <w:sz w:val="28"/>
          <w:szCs w:val="28"/>
        </w:rPr>
      </w:pPr>
      <w:bookmarkStart w:id="1549" w:name="_Toc262631836"/>
      <w:r w:rsidRPr="00282F4A">
        <w:rPr>
          <w:rFonts w:asciiTheme="minorHAnsi" w:hAnsiTheme="minorHAnsi" w:cs="Arial"/>
          <w:b/>
          <w:bCs/>
          <w:noProof w:val="0"/>
          <w:sz w:val="28"/>
          <w:szCs w:val="28"/>
        </w:rPr>
        <w:lastRenderedPageBreak/>
        <w:t>List of International Monitoring Stations</w:t>
      </w:r>
    </w:p>
    <w:p w14:paraId="0A83C22F" w14:textId="77777777" w:rsidR="00282F4A" w:rsidRPr="00282F4A" w:rsidRDefault="00282F4A" w:rsidP="00282F4A">
      <w:pPr>
        <w:keepNext/>
        <w:shd w:val="clear" w:color="auto" w:fill="D9D9D9"/>
        <w:spacing w:before="240" w:after="60"/>
        <w:jc w:val="center"/>
        <w:outlineLvl w:val="1"/>
        <w:rPr>
          <w:rFonts w:asciiTheme="minorHAnsi" w:hAnsiTheme="minorHAnsi" w:cs="Arial"/>
          <w:b/>
          <w:bCs/>
          <w:noProof w:val="0"/>
          <w:sz w:val="28"/>
          <w:szCs w:val="28"/>
        </w:rPr>
      </w:pPr>
      <w:r w:rsidRPr="00282F4A">
        <w:rPr>
          <w:rFonts w:asciiTheme="minorHAnsi" w:hAnsiTheme="minorHAnsi" w:cs="Arial"/>
          <w:b/>
          <w:bCs/>
          <w:noProof w:val="0"/>
          <w:sz w:val="28"/>
          <w:szCs w:val="28"/>
        </w:rPr>
        <w:t>(List VIII)</w:t>
      </w:r>
    </w:p>
    <w:p w14:paraId="7BBD4D74" w14:textId="77777777" w:rsidR="00282F4A" w:rsidRPr="00282F4A" w:rsidRDefault="00282F4A" w:rsidP="00282F4A">
      <w:pPr>
        <w:keepNext/>
        <w:shd w:val="clear" w:color="auto" w:fill="D9D9D9"/>
        <w:spacing w:before="240" w:after="60"/>
        <w:jc w:val="center"/>
        <w:outlineLvl w:val="1"/>
        <w:rPr>
          <w:rFonts w:asciiTheme="minorHAnsi" w:hAnsiTheme="minorHAnsi" w:cs="Arial"/>
          <w:b/>
          <w:bCs/>
          <w:noProof w:val="0"/>
          <w:sz w:val="28"/>
          <w:szCs w:val="28"/>
        </w:rPr>
      </w:pPr>
      <w:r w:rsidRPr="00282F4A">
        <w:rPr>
          <w:rFonts w:asciiTheme="minorHAnsi" w:hAnsiTheme="minorHAnsi" w:cs="Arial"/>
          <w:b/>
          <w:bCs/>
          <w:noProof w:val="0"/>
          <w:sz w:val="28"/>
          <w:szCs w:val="28"/>
        </w:rPr>
        <w:t>Edition of 201</w:t>
      </w:r>
      <w:bookmarkEnd w:id="1549"/>
      <w:r w:rsidRPr="00282F4A">
        <w:rPr>
          <w:rFonts w:asciiTheme="minorHAnsi" w:hAnsiTheme="minorHAnsi" w:cs="Arial"/>
          <w:b/>
          <w:bCs/>
          <w:noProof w:val="0"/>
          <w:sz w:val="28"/>
          <w:szCs w:val="28"/>
        </w:rPr>
        <w:t>6</w:t>
      </w:r>
    </w:p>
    <w:p w14:paraId="285146D0" w14:textId="77777777" w:rsidR="00282F4A" w:rsidRPr="00282F4A" w:rsidRDefault="00282F4A" w:rsidP="00282F4A">
      <w:pPr>
        <w:spacing w:before="240" w:after="60"/>
        <w:jc w:val="center"/>
        <w:outlineLvl w:val="6"/>
        <w:rPr>
          <w:noProof w:val="0"/>
        </w:rPr>
      </w:pPr>
      <w:r w:rsidRPr="00282F4A">
        <w:rPr>
          <w:noProof w:val="0"/>
        </w:rPr>
        <w:t>(Amendment No. 5)</w:t>
      </w:r>
    </w:p>
    <w:p w14:paraId="6572C6CB" w14:textId="77777777" w:rsidR="00282F4A" w:rsidRPr="00282F4A" w:rsidRDefault="00282F4A" w:rsidP="00282F4A">
      <w:pPr>
        <w:tabs>
          <w:tab w:val="clear" w:pos="1276"/>
          <w:tab w:val="clear" w:pos="1843"/>
          <w:tab w:val="clear" w:pos="5387"/>
          <w:tab w:val="clear" w:pos="5954"/>
          <w:tab w:val="right" w:pos="1021"/>
          <w:tab w:val="left" w:pos="1701"/>
          <w:tab w:val="left" w:pos="2268"/>
        </w:tabs>
        <w:spacing w:before="360"/>
        <w:jc w:val="center"/>
        <w:rPr>
          <w:b/>
          <w:noProof w:val="0"/>
        </w:rPr>
      </w:pPr>
      <w:r w:rsidRPr="00282F4A">
        <w:rPr>
          <w:b/>
          <w:noProof w:val="0"/>
        </w:rPr>
        <w:t>PART  I</w:t>
      </w:r>
    </w:p>
    <w:p w14:paraId="7F4156A6" w14:textId="77777777" w:rsidR="00282F4A" w:rsidRPr="00282F4A" w:rsidRDefault="00282F4A" w:rsidP="00282F4A">
      <w:pPr>
        <w:tabs>
          <w:tab w:val="clear" w:pos="1276"/>
          <w:tab w:val="clear" w:pos="1843"/>
          <w:tab w:val="clear" w:pos="5387"/>
          <w:tab w:val="clear" w:pos="5954"/>
          <w:tab w:val="right" w:pos="1021"/>
          <w:tab w:val="left" w:pos="1701"/>
          <w:tab w:val="left" w:pos="2268"/>
        </w:tabs>
        <w:spacing w:before="100"/>
        <w:jc w:val="center"/>
        <w:rPr>
          <w:b/>
          <w:noProof w:val="0"/>
          <w:sz w:val="24"/>
          <w:szCs w:val="24"/>
        </w:rPr>
      </w:pPr>
      <w:r w:rsidRPr="00282F4A">
        <w:rPr>
          <w:b/>
          <w:noProof w:val="0"/>
          <w:lang w:val="en-GB"/>
        </w:rPr>
        <w:t>STATIONS IN THE TERRESTRIAL RADIOCOMMUNICATION SERVICES</w:t>
      </w:r>
    </w:p>
    <w:p w14:paraId="08A616A5" w14:textId="77777777" w:rsidR="00282F4A" w:rsidRPr="00282F4A" w:rsidRDefault="00282F4A" w:rsidP="00282F4A">
      <w:pPr>
        <w:tabs>
          <w:tab w:val="clear" w:pos="1276"/>
          <w:tab w:val="clear" w:pos="1843"/>
          <w:tab w:val="clear" w:pos="5387"/>
          <w:tab w:val="clear" w:pos="5954"/>
          <w:tab w:val="right" w:pos="1021"/>
          <w:tab w:val="left" w:pos="1701"/>
          <w:tab w:val="left" w:pos="2268"/>
        </w:tabs>
        <w:spacing w:before="360"/>
        <w:rPr>
          <w:b/>
          <w:noProof w:val="0"/>
        </w:rPr>
      </w:pPr>
      <w:r w:rsidRPr="00282F4A">
        <w:rPr>
          <w:b/>
          <w:noProof w:val="0"/>
        </w:rPr>
        <w:t>ROU</w:t>
      </w:r>
      <w:r w:rsidRPr="00282F4A">
        <w:rPr>
          <w:b/>
          <w:noProof w:val="0"/>
        </w:rPr>
        <w:tab/>
        <w:t>Romania</w:t>
      </w:r>
    </w:p>
    <w:p w14:paraId="66BF60A0" w14:textId="77777777" w:rsidR="00282F4A" w:rsidRPr="00282F4A" w:rsidRDefault="00282F4A" w:rsidP="00282F4A">
      <w:pPr>
        <w:tabs>
          <w:tab w:val="clear" w:pos="567"/>
          <w:tab w:val="clear" w:pos="1276"/>
          <w:tab w:val="clear" w:pos="1843"/>
          <w:tab w:val="clear" w:pos="5387"/>
          <w:tab w:val="clear" w:pos="5954"/>
          <w:tab w:val="left" w:pos="851"/>
          <w:tab w:val="left" w:pos="1418"/>
        </w:tabs>
        <w:rPr>
          <w:bCs/>
          <w:noProof w:val="0"/>
        </w:rPr>
      </w:pPr>
      <w:r w:rsidRPr="00282F4A">
        <w:rPr>
          <w:b/>
          <w:noProof w:val="0"/>
        </w:rPr>
        <w:tab/>
        <w:t>ADD</w:t>
      </w:r>
      <w:r w:rsidRPr="00282F4A">
        <w:rPr>
          <w:b/>
          <w:noProof w:val="0"/>
        </w:rPr>
        <w:tab/>
        <w:t>by alphabetical order</w:t>
      </w:r>
    </w:p>
    <w:p w14:paraId="56EACC2A"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rPr>
      </w:pPr>
      <w:r w:rsidRPr="00282F4A">
        <w:rPr>
          <w:b/>
          <w:noProof w:val="0"/>
        </w:rPr>
        <w:tab/>
      </w:r>
      <w:r w:rsidRPr="00282F4A">
        <w:rPr>
          <w:b/>
          <w:noProof w:val="0"/>
        </w:rPr>
        <w:tab/>
      </w:r>
      <w:r w:rsidRPr="00282F4A">
        <w:rPr>
          <w:bCs/>
          <w:noProof w:val="0"/>
        </w:rPr>
        <w:t>Station:</w:t>
      </w:r>
      <w:r w:rsidRPr="00282F4A">
        <w:rPr>
          <w:noProof w:val="0"/>
        </w:rPr>
        <w:t> </w:t>
      </w:r>
      <w:r w:rsidRPr="00282F4A">
        <w:rPr>
          <w:b/>
          <w:bCs/>
          <w:noProof w:val="0"/>
        </w:rPr>
        <w:t>SMG Constanta (IMS)</w:t>
      </w:r>
    </w:p>
    <w:p w14:paraId="08A752A2" w14:textId="77777777" w:rsidR="00282F4A" w:rsidRPr="00282F4A" w:rsidRDefault="00B9029F" w:rsidP="00282F4A">
      <w:pPr>
        <w:tabs>
          <w:tab w:val="left" w:pos="284"/>
        </w:tabs>
        <w:ind w:firstLine="288"/>
        <w:rPr>
          <w:noProof w:val="0"/>
          <w:color w:val="0000FF"/>
          <w:u w:val="single"/>
        </w:rPr>
      </w:pPr>
      <w:hyperlink r:id="rId17" w:history="1">
        <w:r w:rsidR="00282F4A" w:rsidRPr="00282F4A">
          <w:rPr>
            <w:noProof w:val="0"/>
            <w:color w:val="0000FF"/>
            <w:u w:val="single"/>
          </w:rPr>
          <w:t>https://www.itu.int/online/mms/mars/monitoring/l8_station.sh?lang=en&amp;stationid=520&amp;admid=200</w:t>
        </w:r>
      </w:hyperlink>
    </w:p>
    <w:p w14:paraId="1619CF7F"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rPr>
      </w:pPr>
      <w:r w:rsidRPr="00282F4A">
        <w:rPr>
          <w:b/>
          <w:noProof w:val="0"/>
        </w:rPr>
        <w:tab/>
      </w:r>
      <w:r w:rsidRPr="00282F4A">
        <w:rPr>
          <w:b/>
          <w:noProof w:val="0"/>
        </w:rPr>
        <w:tab/>
      </w:r>
      <w:r w:rsidRPr="00282F4A">
        <w:rPr>
          <w:bCs/>
          <w:noProof w:val="0"/>
        </w:rPr>
        <w:t>Station:</w:t>
      </w:r>
      <w:r w:rsidRPr="00282F4A">
        <w:rPr>
          <w:noProof w:val="0"/>
        </w:rPr>
        <w:t> </w:t>
      </w:r>
      <w:r w:rsidRPr="00282F4A">
        <w:rPr>
          <w:b/>
          <w:bCs/>
          <w:noProof w:val="0"/>
        </w:rPr>
        <w:t>SMG Craiova (IMS)</w:t>
      </w:r>
    </w:p>
    <w:p w14:paraId="7739E8EA" w14:textId="77777777" w:rsidR="00282F4A" w:rsidRPr="00282F4A" w:rsidRDefault="00B9029F" w:rsidP="00282F4A">
      <w:pPr>
        <w:tabs>
          <w:tab w:val="left" w:pos="284"/>
        </w:tabs>
        <w:ind w:firstLine="288"/>
        <w:rPr>
          <w:noProof w:val="0"/>
          <w:color w:val="0000FF"/>
          <w:u w:val="single"/>
        </w:rPr>
      </w:pPr>
      <w:hyperlink r:id="rId18" w:history="1">
        <w:r w:rsidR="00282F4A" w:rsidRPr="00282F4A">
          <w:rPr>
            <w:noProof w:val="0"/>
            <w:color w:val="0000FF"/>
            <w:u w:val="single"/>
          </w:rPr>
          <w:t>https://www.itu.int/online/mms/mars/monitoring/l8_station.sh?lang=en&amp;stationid=522&amp;admid=200</w:t>
        </w:r>
      </w:hyperlink>
    </w:p>
    <w:p w14:paraId="03A9588A"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rPr>
      </w:pPr>
      <w:r w:rsidRPr="00282F4A">
        <w:rPr>
          <w:b/>
          <w:noProof w:val="0"/>
        </w:rPr>
        <w:tab/>
      </w:r>
      <w:r w:rsidRPr="00282F4A">
        <w:rPr>
          <w:b/>
          <w:noProof w:val="0"/>
        </w:rPr>
        <w:tab/>
      </w:r>
      <w:r w:rsidRPr="00282F4A">
        <w:rPr>
          <w:bCs/>
          <w:noProof w:val="0"/>
        </w:rPr>
        <w:t>Station:</w:t>
      </w:r>
      <w:r w:rsidRPr="00282F4A">
        <w:rPr>
          <w:noProof w:val="0"/>
        </w:rPr>
        <w:t> </w:t>
      </w:r>
      <w:r w:rsidRPr="00282F4A">
        <w:rPr>
          <w:b/>
          <w:bCs/>
          <w:noProof w:val="0"/>
        </w:rPr>
        <w:t>SMG Galati (IMS)</w:t>
      </w:r>
    </w:p>
    <w:p w14:paraId="12B65F9B" w14:textId="77777777" w:rsidR="00282F4A" w:rsidRPr="00282F4A" w:rsidRDefault="00B9029F" w:rsidP="00282F4A">
      <w:pPr>
        <w:tabs>
          <w:tab w:val="left" w:pos="284"/>
        </w:tabs>
        <w:ind w:firstLine="288"/>
        <w:rPr>
          <w:noProof w:val="0"/>
          <w:color w:val="0000FF"/>
          <w:u w:val="single"/>
        </w:rPr>
      </w:pPr>
      <w:hyperlink r:id="rId19" w:history="1">
        <w:r w:rsidR="00282F4A" w:rsidRPr="00282F4A">
          <w:rPr>
            <w:noProof w:val="0"/>
            <w:color w:val="0000FF"/>
            <w:u w:val="single"/>
          </w:rPr>
          <w:t>https://www.itu.int/online/mms/mars/monitoring/l8_station.sh?lang=en&amp;stationid=518&amp;admid=200</w:t>
        </w:r>
      </w:hyperlink>
    </w:p>
    <w:p w14:paraId="797E7CFF"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 xml:space="preserve">SMG </w:t>
      </w:r>
      <w:proofErr w:type="spellStart"/>
      <w:r w:rsidRPr="00282F4A">
        <w:rPr>
          <w:b/>
          <w:bCs/>
          <w:noProof w:val="0"/>
          <w:lang w:val="en-GB"/>
        </w:rPr>
        <w:t>Ghencea</w:t>
      </w:r>
      <w:proofErr w:type="spellEnd"/>
      <w:r w:rsidRPr="00282F4A">
        <w:rPr>
          <w:b/>
          <w:bCs/>
          <w:noProof w:val="0"/>
          <w:lang w:val="en-GB"/>
        </w:rPr>
        <w:t xml:space="preserve"> (IMS)</w:t>
      </w:r>
    </w:p>
    <w:p w14:paraId="048E2B9D" w14:textId="77777777" w:rsidR="00282F4A" w:rsidRPr="00282F4A" w:rsidRDefault="00B9029F" w:rsidP="00282F4A">
      <w:pPr>
        <w:tabs>
          <w:tab w:val="left" w:pos="284"/>
        </w:tabs>
        <w:ind w:firstLine="288"/>
        <w:rPr>
          <w:noProof w:val="0"/>
          <w:color w:val="0000FF"/>
          <w:u w:val="single"/>
          <w:lang w:val="en-GB"/>
        </w:rPr>
      </w:pPr>
      <w:hyperlink r:id="rId20" w:history="1">
        <w:r w:rsidR="00282F4A" w:rsidRPr="00282F4A">
          <w:rPr>
            <w:noProof w:val="0"/>
            <w:color w:val="0000FF"/>
            <w:u w:val="single"/>
            <w:lang w:val="en-GB"/>
          </w:rPr>
          <w:t>https://www.itu.int/online/mms/mars/monitoring/l8_station.sh?lang=en&amp;stationid=521&amp;admid=200</w:t>
        </w:r>
      </w:hyperlink>
    </w:p>
    <w:p w14:paraId="5D2BEBF1"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SMG Oradea (IMS)</w:t>
      </w:r>
    </w:p>
    <w:p w14:paraId="79076872" w14:textId="77777777" w:rsidR="00282F4A" w:rsidRPr="00282F4A" w:rsidRDefault="00B9029F" w:rsidP="00282F4A">
      <w:pPr>
        <w:tabs>
          <w:tab w:val="left" w:pos="284"/>
        </w:tabs>
        <w:ind w:firstLine="288"/>
        <w:rPr>
          <w:noProof w:val="0"/>
          <w:color w:val="0000FF"/>
          <w:u w:val="single"/>
          <w:lang w:val="en-GB"/>
        </w:rPr>
      </w:pPr>
      <w:hyperlink r:id="rId21" w:history="1">
        <w:r w:rsidR="00282F4A" w:rsidRPr="00282F4A">
          <w:rPr>
            <w:noProof w:val="0"/>
            <w:color w:val="0000FF"/>
            <w:u w:val="single"/>
            <w:lang w:val="en-GB"/>
          </w:rPr>
          <w:t>https://www.itu.int/online/mms/mars/monitoring/l8_station.sh?lang=en&amp;stationid=524&amp;admid=200</w:t>
        </w:r>
      </w:hyperlink>
    </w:p>
    <w:p w14:paraId="2C3ECCD5"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 xml:space="preserve">SMG </w:t>
      </w:r>
      <w:proofErr w:type="spellStart"/>
      <w:r w:rsidRPr="00282F4A">
        <w:rPr>
          <w:b/>
          <w:bCs/>
          <w:noProof w:val="0"/>
          <w:lang w:val="en-GB"/>
        </w:rPr>
        <w:t>Satu</w:t>
      </w:r>
      <w:proofErr w:type="spellEnd"/>
      <w:r w:rsidRPr="00282F4A">
        <w:rPr>
          <w:b/>
          <w:bCs/>
          <w:noProof w:val="0"/>
          <w:lang w:val="en-GB"/>
        </w:rPr>
        <w:t xml:space="preserve"> Mare (IMS)</w:t>
      </w:r>
    </w:p>
    <w:p w14:paraId="0044E51E" w14:textId="77777777" w:rsidR="00282F4A" w:rsidRPr="00282F4A" w:rsidRDefault="00B9029F" w:rsidP="00282F4A">
      <w:pPr>
        <w:tabs>
          <w:tab w:val="left" w:pos="284"/>
        </w:tabs>
        <w:ind w:firstLine="288"/>
        <w:rPr>
          <w:noProof w:val="0"/>
          <w:color w:val="0000FF"/>
          <w:u w:val="single"/>
          <w:lang w:val="en-GB"/>
        </w:rPr>
      </w:pPr>
      <w:hyperlink r:id="rId22" w:history="1">
        <w:r w:rsidR="00282F4A" w:rsidRPr="00282F4A">
          <w:rPr>
            <w:noProof w:val="0"/>
            <w:color w:val="0000FF"/>
            <w:u w:val="single"/>
            <w:lang w:val="en-GB"/>
          </w:rPr>
          <w:t>https://www.itu.int/online/mms/mars/monitoring/l8_station.sh?lang=en&amp;stationid=525&amp;admid=200</w:t>
        </w:r>
      </w:hyperlink>
    </w:p>
    <w:p w14:paraId="6E166C4A"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 xml:space="preserve">SMG </w:t>
      </w:r>
      <w:proofErr w:type="spellStart"/>
      <w:r w:rsidRPr="00282F4A">
        <w:rPr>
          <w:b/>
          <w:bCs/>
          <w:noProof w:val="0"/>
          <w:lang w:val="en-GB"/>
        </w:rPr>
        <w:t>Suceava</w:t>
      </w:r>
      <w:proofErr w:type="spellEnd"/>
      <w:r w:rsidRPr="00282F4A">
        <w:rPr>
          <w:b/>
          <w:bCs/>
          <w:noProof w:val="0"/>
          <w:lang w:val="en-GB"/>
        </w:rPr>
        <w:t xml:space="preserve"> (IMS)</w:t>
      </w:r>
    </w:p>
    <w:p w14:paraId="6D453C28" w14:textId="77777777" w:rsidR="00282F4A" w:rsidRPr="00282F4A" w:rsidRDefault="00B9029F" w:rsidP="00282F4A">
      <w:pPr>
        <w:tabs>
          <w:tab w:val="left" w:pos="284"/>
        </w:tabs>
        <w:ind w:firstLine="288"/>
        <w:rPr>
          <w:noProof w:val="0"/>
          <w:color w:val="0000FF"/>
          <w:u w:val="single"/>
          <w:lang w:val="en-GB"/>
        </w:rPr>
      </w:pPr>
      <w:hyperlink r:id="rId23" w:history="1">
        <w:r w:rsidR="00282F4A" w:rsidRPr="00282F4A">
          <w:rPr>
            <w:noProof w:val="0"/>
            <w:color w:val="0000FF"/>
            <w:u w:val="single"/>
            <w:lang w:val="en-GB"/>
          </w:rPr>
          <w:t>https://www.itu.int/online/mms/mars/monitoring/l8_station.sh?lang=en&amp;stationid=517&amp;admid=200</w:t>
        </w:r>
      </w:hyperlink>
    </w:p>
    <w:p w14:paraId="1421BAB4"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SMG Timisoara (IMS)</w:t>
      </w:r>
    </w:p>
    <w:p w14:paraId="6D043BB8" w14:textId="77777777" w:rsidR="00282F4A" w:rsidRPr="00282F4A" w:rsidRDefault="00B9029F" w:rsidP="00282F4A">
      <w:pPr>
        <w:tabs>
          <w:tab w:val="left" w:pos="284"/>
        </w:tabs>
        <w:ind w:firstLine="288"/>
        <w:rPr>
          <w:noProof w:val="0"/>
          <w:color w:val="0000FF"/>
          <w:u w:val="single"/>
          <w:lang w:val="en-GB"/>
        </w:rPr>
      </w:pPr>
      <w:hyperlink r:id="rId24" w:history="1">
        <w:r w:rsidR="00282F4A" w:rsidRPr="00282F4A">
          <w:rPr>
            <w:noProof w:val="0"/>
            <w:color w:val="0000FF"/>
            <w:u w:val="single"/>
            <w:lang w:val="en-GB"/>
          </w:rPr>
          <w:t>https://www.itu.int/online/mms/mars/monitoring/l8_station.sh?lang=en&amp;stationid=523&amp;admid=200</w:t>
        </w:r>
      </w:hyperlink>
    </w:p>
    <w:p w14:paraId="5673E1C0" w14:textId="77777777" w:rsidR="00282F4A" w:rsidRPr="00282F4A" w:rsidRDefault="00282F4A" w:rsidP="00282F4A">
      <w:pPr>
        <w:tabs>
          <w:tab w:val="clear" w:pos="567"/>
          <w:tab w:val="clear" w:pos="1276"/>
          <w:tab w:val="clear" w:pos="1843"/>
          <w:tab w:val="clear" w:pos="5387"/>
          <w:tab w:val="clear" w:pos="5954"/>
          <w:tab w:val="left" w:pos="851"/>
          <w:tab w:val="left" w:pos="1418"/>
        </w:tabs>
        <w:rPr>
          <w:b/>
          <w:noProof w:val="0"/>
          <w:lang w:val="en-GB"/>
        </w:rPr>
      </w:pPr>
      <w:r w:rsidRPr="00282F4A">
        <w:rPr>
          <w:b/>
          <w:noProof w:val="0"/>
        </w:rPr>
        <w:tab/>
      </w:r>
      <w:r w:rsidRPr="00282F4A">
        <w:rPr>
          <w:b/>
          <w:noProof w:val="0"/>
        </w:rPr>
        <w:tab/>
      </w:r>
      <w:r w:rsidRPr="00282F4A">
        <w:rPr>
          <w:bCs/>
          <w:noProof w:val="0"/>
          <w:lang w:val="en-GB"/>
        </w:rPr>
        <w:t>Station:</w:t>
      </w:r>
      <w:r w:rsidRPr="00282F4A">
        <w:rPr>
          <w:noProof w:val="0"/>
          <w:lang w:val="en-GB"/>
        </w:rPr>
        <w:t> </w:t>
      </w:r>
      <w:r w:rsidRPr="00282F4A">
        <w:rPr>
          <w:b/>
          <w:bCs/>
          <w:noProof w:val="0"/>
          <w:lang w:val="en-GB"/>
        </w:rPr>
        <w:t xml:space="preserve">SMG </w:t>
      </w:r>
      <w:proofErr w:type="spellStart"/>
      <w:r w:rsidRPr="00282F4A">
        <w:rPr>
          <w:b/>
          <w:bCs/>
          <w:noProof w:val="0"/>
          <w:lang w:val="en-GB"/>
        </w:rPr>
        <w:t>Tulcea</w:t>
      </w:r>
      <w:proofErr w:type="spellEnd"/>
      <w:r w:rsidRPr="00282F4A">
        <w:rPr>
          <w:b/>
          <w:bCs/>
          <w:noProof w:val="0"/>
          <w:lang w:val="en-GB"/>
        </w:rPr>
        <w:t xml:space="preserve"> (IMS)</w:t>
      </w:r>
    </w:p>
    <w:p w14:paraId="36A86FC6" w14:textId="77777777" w:rsidR="00282F4A" w:rsidRPr="00282F4A" w:rsidRDefault="00B9029F" w:rsidP="00282F4A">
      <w:pPr>
        <w:tabs>
          <w:tab w:val="left" w:pos="284"/>
        </w:tabs>
        <w:ind w:firstLine="288"/>
        <w:rPr>
          <w:noProof w:val="0"/>
          <w:color w:val="0000FF"/>
          <w:u w:val="single"/>
          <w:lang w:val="en-GB"/>
        </w:rPr>
      </w:pPr>
      <w:hyperlink r:id="rId25" w:history="1">
        <w:r w:rsidR="00282F4A" w:rsidRPr="00282F4A">
          <w:rPr>
            <w:noProof w:val="0"/>
            <w:color w:val="0000FF"/>
            <w:u w:val="single"/>
            <w:lang w:val="en-GB"/>
          </w:rPr>
          <w:t>https://www.itu.int/online/mms/mars/monitoring/l8_station.sh?lang=en&amp;stationid=519&amp;admid=200</w:t>
        </w:r>
      </w:hyperlink>
    </w:p>
    <w:p w14:paraId="49D0D573" w14:textId="77777777" w:rsidR="00CB0350" w:rsidRDefault="00CB0350" w:rsidP="009F11B7">
      <w:pPr>
        <w:rPr>
          <w:rFonts w:asciiTheme="minorHAnsi" w:hAnsiTheme="minorHAnsi"/>
        </w:rPr>
      </w:pPr>
    </w:p>
    <w:p w14:paraId="566EC9F7" w14:textId="77777777" w:rsidR="00282F4A" w:rsidRDefault="00282F4A" w:rsidP="009F11B7">
      <w:pPr>
        <w:rPr>
          <w:rFonts w:asciiTheme="minorHAnsi" w:hAnsiTheme="minorHAnsi"/>
        </w:rPr>
      </w:pPr>
    </w:p>
    <w:p w14:paraId="7ACCB451" w14:textId="77777777" w:rsidR="00282F4A" w:rsidRDefault="00282F4A" w:rsidP="009F11B7">
      <w:pPr>
        <w:rPr>
          <w:rFonts w:asciiTheme="minorHAnsi" w:hAnsiTheme="minorHAnsi"/>
        </w:rPr>
      </w:pPr>
      <w:r>
        <w:rPr>
          <w:rFonts w:asciiTheme="minorHAnsi" w:hAnsiTheme="minorHAnsi"/>
        </w:rPr>
        <w:br w:type="page"/>
      </w:r>
    </w:p>
    <w:p w14:paraId="17D9B923" w14:textId="77777777" w:rsidR="0070770D" w:rsidRPr="00BA265B" w:rsidRDefault="0070770D" w:rsidP="0070770D">
      <w:pPr>
        <w:shd w:val="clear" w:color="auto" w:fill="D9D9D9"/>
        <w:spacing w:before="0" w:after="60"/>
        <w:jc w:val="center"/>
        <w:outlineLvl w:val="1"/>
        <w:rPr>
          <w:rFonts w:ascii="Arial" w:hAnsi="Arial" w:cs="Arial"/>
          <w:b/>
          <w:bCs/>
          <w:sz w:val="26"/>
          <w:szCs w:val="28"/>
          <w:lang w:val="en-GB"/>
        </w:rPr>
      </w:pPr>
      <w:r w:rsidRPr="00BA265B">
        <w:rPr>
          <w:rFonts w:ascii="Arial" w:hAnsi="Arial" w:cs="Arial"/>
          <w:b/>
          <w:bCs/>
          <w:sz w:val="26"/>
          <w:szCs w:val="28"/>
          <w:lang w:val="en-GB"/>
        </w:rPr>
        <w:lastRenderedPageBreak/>
        <w:t>List of Issuer Identifier Numbers for</w:t>
      </w:r>
      <w:r w:rsidRPr="00BA265B">
        <w:rPr>
          <w:rFonts w:ascii="Arial" w:hAnsi="Arial" w:cs="Arial"/>
          <w:b/>
          <w:bCs/>
          <w:sz w:val="26"/>
          <w:szCs w:val="28"/>
          <w:lang w:val="en-GB"/>
        </w:rPr>
        <w:br/>
        <w:t xml:space="preserve">the International Telecommunication Charge Card </w:t>
      </w:r>
      <w:r w:rsidRPr="00BA265B">
        <w:rPr>
          <w:rFonts w:ascii="Arial" w:hAnsi="Arial" w:cs="Arial"/>
          <w:b/>
          <w:bCs/>
          <w:sz w:val="26"/>
          <w:szCs w:val="28"/>
          <w:lang w:val="en-GB"/>
        </w:rPr>
        <w:br/>
        <w:t xml:space="preserve">(in accordance with Recommendation ITU-T </w:t>
      </w:r>
      <w:r>
        <w:rPr>
          <w:rFonts w:ascii="Arial" w:hAnsi="Arial" w:cs="Arial"/>
          <w:b/>
          <w:bCs/>
          <w:sz w:val="26"/>
          <w:szCs w:val="28"/>
          <w:lang w:val="en-GB"/>
        </w:rPr>
        <w:t>E.118 (05/2006))</w:t>
      </w:r>
      <w:r>
        <w:rPr>
          <w:rFonts w:ascii="Arial" w:hAnsi="Arial" w:cs="Arial"/>
          <w:b/>
          <w:bCs/>
          <w:sz w:val="26"/>
          <w:szCs w:val="28"/>
          <w:lang w:val="en-GB"/>
        </w:rPr>
        <w:br/>
        <w:t>(Position on 1</w:t>
      </w:r>
      <w:r w:rsidRPr="00BA265B">
        <w:rPr>
          <w:rFonts w:ascii="Arial" w:hAnsi="Arial" w:cs="Arial"/>
          <w:b/>
          <w:bCs/>
          <w:sz w:val="26"/>
          <w:szCs w:val="28"/>
          <w:lang w:val="en-GB"/>
        </w:rPr>
        <w:t xml:space="preserve"> </w:t>
      </w:r>
      <w:r>
        <w:rPr>
          <w:rFonts w:ascii="Arial" w:hAnsi="Arial" w:cs="Arial"/>
          <w:b/>
          <w:bCs/>
          <w:sz w:val="26"/>
          <w:szCs w:val="28"/>
          <w:lang w:val="en-GB"/>
        </w:rPr>
        <w:t>December 2018</w:t>
      </w:r>
      <w:r w:rsidRPr="00BA265B">
        <w:rPr>
          <w:rFonts w:ascii="Arial" w:hAnsi="Arial" w:cs="Arial"/>
          <w:b/>
          <w:bCs/>
          <w:sz w:val="26"/>
          <w:szCs w:val="28"/>
          <w:lang w:val="en-GB"/>
        </w:rPr>
        <w:t>)</w:t>
      </w:r>
    </w:p>
    <w:p w14:paraId="16A03EA5" w14:textId="77777777" w:rsidR="0070770D" w:rsidRDefault="0070770D" w:rsidP="0070770D">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6</w:t>
      </w:r>
      <w:r w:rsidRPr="00BA265B">
        <w:rPr>
          <w:rFonts w:asciiTheme="minorHAnsi" w:hAnsiTheme="minorHAnsi"/>
          <w:lang w:val="en-GB"/>
        </w:rPr>
        <w:t>)</w:t>
      </w:r>
    </w:p>
    <w:p w14:paraId="1C900BFF" w14:textId="77777777" w:rsidR="0070770D" w:rsidRDefault="0070770D" w:rsidP="0070770D">
      <w:pPr>
        <w:overflowPunct/>
        <w:autoSpaceDE/>
        <w:autoSpaceDN/>
        <w:adjustRightInd/>
        <w:spacing w:before="0" w:after="120"/>
        <w:textAlignment w:val="auto"/>
        <w:rPr>
          <w:rFonts w:asciiTheme="minorHAnsi" w:hAnsiTheme="minorHAnsi"/>
          <w:b/>
          <w:bCs/>
        </w:rPr>
      </w:pPr>
    </w:p>
    <w:p w14:paraId="5D28F71F" w14:textId="77777777" w:rsidR="0070770D" w:rsidRPr="008F37B8" w:rsidRDefault="0070770D" w:rsidP="0070770D">
      <w:pPr>
        <w:overflowPunct/>
        <w:autoSpaceDE/>
        <w:autoSpaceDN/>
        <w:adjustRightInd/>
        <w:spacing w:before="0" w:after="120"/>
        <w:textAlignment w:val="auto"/>
        <w:rPr>
          <w:rFonts w:asciiTheme="minorHAnsi" w:hAnsiTheme="minorHAnsi" w:cstheme="minorHAnsi"/>
          <w:b/>
          <w:bCs/>
          <w:color w:val="000000"/>
          <w:lang w:val="en-GB"/>
        </w:rPr>
      </w:pPr>
      <w:r w:rsidRPr="008F37B8">
        <w:rPr>
          <w:rFonts w:asciiTheme="minorHAnsi" w:hAnsiTheme="minorHAnsi"/>
          <w:b/>
          <w:bCs/>
        </w:rPr>
        <w:t>Anguilla</w:t>
      </w:r>
      <w:r w:rsidRPr="008F37B8">
        <w:rPr>
          <w:rFonts w:asciiTheme="minorHAnsi" w:hAnsiTheme="minorHAnsi"/>
          <w:b/>
          <w:bCs/>
        </w:rPr>
        <w:tab/>
      </w:r>
      <w:r w:rsidRPr="008F37B8">
        <w:rPr>
          <w:rFonts w:asciiTheme="minorHAnsi" w:hAnsiTheme="minorHAnsi"/>
          <w:b/>
          <w:bCs/>
        </w:rPr>
        <w:tab/>
        <w:t>LIR</w:t>
      </w:r>
    </w:p>
    <w:tbl>
      <w:tblPr>
        <w:tblW w:w="10173" w:type="dxa"/>
        <w:tblInd w:w="-113" w:type="dxa"/>
        <w:tblLook w:val="04A0" w:firstRow="1" w:lastRow="0" w:firstColumn="1" w:lastColumn="0" w:noHBand="0" w:noVBand="1"/>
      </w:tblPr>
      <w:tblGrid>
        <w:gridCol w:w="2014"/>
        <w:gridCol w:w="2347"/>
        <w:gridCol w:w="2268"/>
        <w:gridCol w:w="3544"/>
      </w:tblGrid>
      <w:tr w:rsidR="0070770D" w:rsidRPr="008F37B8" w14:paraId="58D5F05B" w14:textId="77777777" w:rsidTr="00FB4CE7">
        <w:trPr>
          <w:cantSplit/>
          <w:tblHeader/>
        </w:trPr>
        <w:tc>
          <w:tcPr>
            <w:tcW w:w="2014" w:type="dxa"/>
            <w:tcBorders>
              <w:top w:val="single" w:sz="4" w:space="0" w:color="auto"/>
              <w:left w:val="single" w:sz="4" w:space="0" w:color="auto"/>
              <w:bottom w:val="single" w:sz="4" w:space="0" w:color="auto"/>
              <w:right w:val="single" w:sz="4" w:space="0" w:color="auto"/>
            </w:tcBorders>
          </w:tcPr>
          <w:p w14:paraId="079D5707" w14:textId="77777777" w:rsidR="0070770D" w:rsidRPr="008F37B8" w:rsidRDefault="0070770D" w:rsidP="00FB4CE7">
            <w:pPr>
              <w:widowControl w:val="0"/>
              <w:spacing w:before="60" w:after="60"/>
              <w:jc w:val="center"/>
              <w:rPr>
                <w:rFonts w:asciiTheme="minorHAnsi" w:hAnsiTheme="minorHAnsi"/>
                <w:i/>
                <w:iCs/>
              </w:rPr>
            </w:pPr>
            <w:r w:rsidRPr="008F37B8">
              <w:rPr>
                <w:rFonts w:asciiTheme="minorHAnsi" w:hAnsiTheme="minorHAnsi"/>
                <w:i/>
                <w:iCs/>
                <w:color w:val="000000"/>
              </w:rPr>
              <w:t>Country/Geographical area</w:t>
            </w:r>
          </w:p>
        </w:tc>
        <w:tc>
          <w:tcPr>
            <w:tcW w:w="2347" w:type="dxa"/>
            <w:tcBorders>
              <w:top w:val="single" w:sz="4" w:space="0" w:color="auto"/>
              <w:left w:val="single" w:sz="4" w:space="0" w:color="auto"/>
              <w:bottom w:val="single" w:sz="4" w:space="0" w:color="auto"/>
              <w:right w:val="single" w:sz="4" w:space="0" w:color="auto"/>
            </w:tcBorders>
          </w:tcPr>
          <w:p w14:paraId="3A205733" w14:textId="77777777" w:rsidR="0070770D" w:rsidRPr="008F37B8" w:rsidRDefault="0070770D" w:rsidP="00FB4CE7">
            <w:pPr>
              <w:widowControl w:val="0"/>
              <w:spacing w:before="60" w:after="60"/>
              <w:rPr>
                <w:rFonts w:asciiTheme="minorHAnsi" w:hAnsiTheme="minorHAnsi"/>
                <w:i/>
                <w:iCs/>
                <w:color w:val="000000"/>
              </w:rPr>
            </w:pPr>
            <w:r w:rsidRPr="008F37B8">
              <w:rPr>
                <w:rFonts w:asciiTheme="minorHAnsi" w:hAnsiTheme="minorHAnsi"/>
                <w:i/>
                <w:iCs/>
                <w:color w:val="000000"/>
              </w:rPr>
              <w:t>Company Name/Address</w:t>
            </w:r>
          </w:p>
        </w:tc>
        <w:tc>
          <w:tcPr>
            <w:tcW w:w="2268" w:type="dxa"/>
            <w:tcBorders>
              <w:top w:val="single" w:sz="4" w:space="0" w:color="auto"/>
              <w:left w:val="single" w:sz="4" w:space="0" w:color="auto"/>
              <w:bottom w:val="single" w:sz="4" w:space="0" w:color="auto"/>
              <w:right w:val="single" w:sz="4" w:space="0" w:color="auto"/>
            </w:tcBorders>
          </w:tcPr>
          <w:p w14:paraId="05BE0716" w14:textId="77777777" w:rsidR="0070770D" w:rsidRPr="008F37B8" w:rsidRDefault="0070770D" w:rsidP="00FB4CE7">
            <w:pPr>
              <w:widowControl w:val="0"/>
              <w:spacing w:before="60" w:after="60"/>
              <w:jc w:val="center"/>
              <w:rPr>
                <w:rFonts w:asciiTheme="minorHAnsi" w:hAnsiTheme="minorHAnsi"/>
                <w:i/>
                <w:iCs/>
                <w:color w:val="000000"/>
              </w:rPr>
            </w:pPr>
            <w:r w:rsidRPr="008F37B8">
              <w:rPr>
                <w:rFonts w:asciiTheme="minorHAnsi" w:hAnsiTheme="minorHAnsi"/>
                <w:i/>
                <w:iCs/>
                <w:color w:val="000000"/>
              </w:rPr>
              <w:t>Issuer Identifier Number</w:t>
            </w:r>
          </w:p>
        </w:tc>
        <w:tc>
          <w:tcPr>
            <w:tcW w:w="3544" w:type="dxa"/>
            <w:tcBorders>
              <w:top w:val="single" w:sz="4" w:space="0" w:color="auto"/>
              <w:left w:val="single" w:sz="4" w:space="0" w:color="auto"/>
              <w:bottom w:val="single" w:sz="4" w:space="0" w:color="auto"/>
              <w:right w:val="single" w:sz="4" w:space="0" w:color="auto"/>
            </w:tcBorders>
          </w:tcPr>
          <w:p w14:paraId="66229C60" w14:textId="77777777" w:rsidR="0070770D" w:rsidRPr="008F37B8" w:rsidRDefault="0070770D" w:rsidP="00FB4CE7">
            <w:pPr>
              <w:widowControl w:val="0"/>
              <w:tabs>
                <w:tab w:val="center" w:pos="1679"/>
              </w:tabs>
              <w:spacing w:before="60" w:after="60"/>
              <w:rPr>
                <w:rFonts w:asciiTheme="minorHAnsi" w:hAnsiTheme="minorHAnsi"/>
                <w:i/>
                <w:iCs/>
                <w:color w:val="000000"/>
              </w:rPr>
            </w:pPr>
            <w:r w:rsidRPr="008F37B8">
              <w:rPr>
                <w:rFonts w:asciiTheme="minorHAnsi" w:hAnsiTheme="minorHAnsi"/>
                <w:i/>
                <w:iCs/>
              </w:rPr>
              <w:t>Contact</w:t>
            </w:r>
          </w:p>
        </w:tc>
      </w:tr>
      <w:tr w:rsidR="0070770D" w:rsidRPr="008F37B8" w14:paraId="229A956A" w14:textId="77777777" w:rsidTr="00FB4CE7">
        <w:trPr>
          <w:cantSplit/>
        </w:trPr>
        <w:tc>
          <w:tcPr>
            <w:tcW w:w="2014" w:type="dxa"/>
            <w:tcBorders>
              <w:top w:val="single" w:sz="4" w:space="0" w:color="auto"/>
              <w:left w:val="single" w:sz="4" w:space="0" w:color="auto"/>
              <w:bottom w:val="single" w:sz="4" w:space="0" w:color="auto"/>
              <w:right w:val="single" w:sz="4" w:space="0" w:color="auto"/>
            </w:tcBorders>
          </w:tcPr>
          <w:p w14:paraId="2272B8F7" w14:textId="77777777" w:rsidR="0070770D" w:rsidRPr="008F37B8" w:rsidRDefault="0070770D" w:rsidP="00FB4CE7">
            <w:pPr>
              <w:widowControl w:val="0"/>
              <w:spacing w:before="0"/>
              <w:jc w:val="left"/>
              <w:rPr>
                <w:rFonts w:asciiTheme="minorHAnsi" w:hAnsiTheme="minorHAnsi"/>
              </w:rPr>
            </w:pPr>
            <w:r w:rsidRPr="008F37B8">
              <w:rPr>
                <w:rFonts w:asciiTheme="minorHAnsi" w:hAnsiTheme="minorHAnsi"/>
              </w:rPr>
              <w:t>Anguilla</w:t>
            </w:r>
          </w:p>
        </w:tc>
        <w:tc>
          <w:tcPr>
            <w:tcW w:w="2347" w:type="dxa"/>
            <w:tcBorders>
              <w:top w:val="single" w:sz="4" w:space="0" w:color="auto"/>
              <w:left w:val="single" w:sz="4" w:space="0" w:color="auto"/>
              <w:bottom w:val="single" w:sz="4" w:space="0" w:color="auto"/>
              <w:right w:val="single" w:sz="4" w:space="0" w:color="auto"/>
            </w:tcBorders>
          </w:tcPr>
          <w:p w14:paraId="262E9068" w14:textId="77777777" w:rsidR="0070770D" w:rsidRPr="008F37B8" w:rsidRDefault="0070770D" w:rsidP="00FB4CE7">
            <w:pPr>
              <w:spacing w:before="0"/>
              <w:jc w:val="left"/>
              <w:rPr>
                <w:rFonts w:asciiTheme="minorHAnsi" w:hAnsiTheme="minorHAnsi"/>
                <w:b/>
                <w:bCs/>
                <w:lang w:val="en-GB"/>
              </w:rPr>
            </w:pPr>
            <w:r w:rsidRPr="008F37B8">
              <w:rPr>
                <w:rFonts w:asciiTheme="minorHAnsi" w:hAnsiTheme="minorHAnsi"/>
                <w:b/>
                <w:bCs/>
                <w:lang w:val="en-GB"/>
              </w:rPr>
              <w:t>Cable and Wireless (Anguilla) Ltd.</w:t>
            </w:r>
          </w:p>
          <w:p w14:paraId="6366B3DB"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PO Box 77</w:t>
            </w:r>
          </w:p>
          <w:p w14:paraId="760EBCBC" w14:textId="77777777" w:rsidR="0070770D" w:rsidRPr="008F37B8" w:rsidRDefault="0070770D" w:rsidP="00FB4CE7">
            <w:pPr>
              <w:spacing w:before="0"/>
              <w:rPr>
                <w:rFonts w:asciiTheme="minorHAnsi" w:eastAsia="Gulim" w:hAnsiTheme="minorHAnsi" w:cs="Gulim"/>
                <w:color w:val="000000"/>
                <w:lang w:eastAsia="ko-KR"/>
              </w:rPr>
            </w:pPr>
            <w:r w:rsidRPr="008F37B8">
              <w:rPr>
                <w:rFonts w:asciiTheme="minorHAnsi" w:hAnsiTheme="minorHAnsi"/>
                <w:lang w:val="en-GB"/>
              </w:rPr>
              <w:t>THE VALLEY</w:t>
            </w:r>
          </w:p>
        </w:tc>
        <w:tc>
          <w:tcPr>
            <w:tcW w:w="2268" w:type="dxa"/>
            <w:tcBorders>
              <w:top w:val="single" w:sz="4" w:space="0" w:color="auto"/>
              <w:left w:val="single" w:sz="4" w:space="0" w:color="auto"/>
              <w:bottom w:val="single" w:sz="4" w:space="0" w:color="auto"/>
              <w:right w:val="single" w:sz="4" w:space="0" w:color="auto"/>
            </w:tcBorders>
          </w:tcPr>
          <w:p w14:paraId="2E6B72E2" w14:textId="77777777" w:rsidR="0070770D" w:rsidRPr="008F37B8" w:rsidRDefault="0070770D" w:rsidP="00FB4CE7">
            <w:pPr>
              <w:widowControl w:val="0"/>
              <w:spacing w:before="0"/>
              <w:jc w:val="center"/>
              <w:rPr>
                <w:rFonts w:asciiTheme="minorHAnsi" w:hAnsiTheme="minorHAnsi"/>
                <w:b/>
                <w:bCs/>
              </w:rPr>
            </w:pPr>
            <w:r w:rsidRPr="008F37B8">
              <w:rPr>
                <w:rFonts w:asciiTheme="minorHAnsi" w:hAnsiTheme="minorHAnsi"/>
                <w:b/>
                <w:bCs/>
              </w:rPr>
              <w:t>89 1 010</w:t>
            </w:r>
          </w:p>
        </w:tc>
        <w:tc>
          <w:tcPr>
            <w:tcW w:w="3544" w:type="dxa"/>
            <w:tcBorders>
              <w:top w:val="single" w:sz="4" w:space="0" w:color="auto"/>
              <w:left w:val="single" w:sz="4" w:space="0" w:color="auto"/>
              <w:bottom w:val="single" w:sz="4" w:space="0" w:color="auto"/>
              <w:right w:val="single" w:sz="4" w:space="0" w:color="auto"/>
            </w:tcBorders>
          </w:tcPr>
          <w:p w14:paraId="6B2301DE"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Lawrence Stott</w:t>
            </w:r>
          </w:p>
          <w:p w14:paraId="390BA393"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PO Box 77</w:t>
            </w:r>
          </w:p>
          <w:p w14:paraId="0E8F170C"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THE VALLEY</w:t>
            </w:r>
          </w:p>
          <w:p w14:paraId="2273D644"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 xml:space="preserve">Tel: </w:t>
            </w:r>
            <w:r w:rsidRPr="008F37B8">
              <w:rPr>
                <w:rFonts w:asciiTheme="minorHAnsi" w:hAnsiTheme="minorHAnsi"/>
                <w:lang w:val="en-GB"/>
              </w:rPr>
              <w:tab/>
              <w:t>+1 264 497 3100</w:t>
            </w:r>
          </w:p>
          <w:p w14:paraId="50EFBD4D"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 xml:space="preserve">Fax: </w:t>
            </w:r>
            <w:r w:rsidRPr="008F37B8">
              <w:rPr>
                <w:rFonts w:asciiTheme="minorHAnsi" w:hAnsiTheme="minorHAnsi"/>
                <w:lang w:val="en-GB"/>
              </w:rPr>
              <w:tab/>
              <w:t>+1 264 497 2501</w:t>
            </w:r>
          </w:p>
          <w:p w14:paraId="183E2192" w14:textId="77777777" w:rsidR="0070770D" w:rsidRPr="008F37B8" w:rsidRDefault="0070770D" w:rsidP="00FB4CE7">
            <w:pPr>
              <w:widowControl w:val="0"/>
              <w:spacing w:before="0"/>
              <w:jc w:val="left"/>
              <w:rPr>
                <w:rFonts w:asciiTheme="minorHAnsi" w:hAnsiTheme="minorHAnsi"/>
                <w:lang w:val="en-GB"/>
              </w:rPr>
            </w:pPr>
            <w:r w:rsidRPr="008F37B8">
              <w:rPr>
                <w:rFonts w:asciiTheme="minorHAnsi" w:hAnsiTheme="minorHAnsi"/>
                <w:lang w:val="en-GB"/>
              </w:rPr>
              <w:t>E-mail:</w:t>
            </w:r>
            <w:r w:rsidRPr="008F37B8">
              <w:rPr>
                <w:rFonts w:asciiTheme="minorHAnsi" w:hAnsiTheme="minorHAnsi"/>
                <w:lang w:val="en-GB"/>
              </w:rPr>
              <w:tab/>
              <w:t>lawrence.stott@cwc.com</w:t>
            </w:r>
          </w:p>
        </w:tc>
      </w:tr>
    </w:tbl>
    <w:p w14:paraId="1F62BFE7" w14:textId="77777777" w:rsidR="0070770D" w:rsidRPr="008F37B8" w:rsidRDefault="0070770D" w:rsidP="0070770D">
      <w:pPr>
        <w:spacing w:before="0"/>
        <w:rPr>
          <w:rFonts w:asciiTheme="minorHAnsi" w:hAnsiTheme="minorHAnsi"/>
          <w:b/>
          <w:bCs/>
          <w:lang w:val="en-GB"/>
        </w:rPr>
      </w:pPr>
    </w:p>
    <w:p w14:paraId="2A68C3D5" w14:textId="77777777" w:rsidR="0070770D" w:rsidRPr="008F37B8" w:rsidRDefault="0070770D" w:rsidP="0070770D">
      <w:pPr>
        <w:overflowPunct/>
        <w:autoSpaceDE/>
        <w:autoSpaceDN/>
        <w:adjustRightInd/>
        <w:spacing w:before="0" w:after="120"/>
        <w:textAlignment w:val="auto"/>
        <w:rPr>
          <w:rFonts w:asciiTheme="minorHAnsi" w:hAnsiTheme="minorHAnsi" w:cstheme="minorHAnsi"/>
          <w:b/>
          <w:bCs/>
          <w:color w:val="000000"/>
          <w:lang w:val="en-GB"/>
        </w:rPr>
      </w:pPr>
      <w:r w:rsidRPr="008F37B8">
        <w:rPr>
          <w:rFonts w:asciiTheme="minorHAnsi" w:hAnsiTheme="minorHAnsi"/>
          <w:b/>
          <w:bCs/>
        </w:rPr>
        <w:t>Tonga</w:t>
      </w:r>
      <w:r w:rsidRPr="008F37B8">
        <w:rPr>
          <w:rFonts w:asciiTheme="minorHAnsi" w:hAnsiTheme="minorHAnsi"/>
          <w:b/>
          <w:bCs/>
        </w:rPr>
        <w:tab/>
      </w:r>
      <w:r w:rsidRPr="008F37B8">
        <w:rPr>
          <w:rFonts w:asciiTheme="minorHAnsi" w:hAnsiTheme="minorHAnsi"/>
          <w:b/>
          <w:bCs/>
        </w:rPr>
        <w:tab/>
        <w:t>LIR</w:t>
      </w:r>
    </w:p>
    <w:tbl>
      <w:tblPr>
        <w:tblW w:w="10173" w:type="dxa"/>
        <w:tblInd w:w="-113" w:type="dxa"/>
        <w:tblLook w:val="04A0" w:firstRow="1" w:lastRow="0" w:firstColumn="1" w:lastColumn="0" w:noHBand="0" w:noVBand="1"/>
      </w:tblPr>
      <w:tblGrid>
        <w:gridCol w:w="2014"/>
        <w:gridCol w:w="2347"/>
        <w:gridCol w:w="2268"/>
        <w:gridCol w:w="3544"/>
      </w:tblGrid>
      <w:tr w:rsidR="0070770D" w:rsidRPr="008F37B8" w14:paraId="08B4F93D" w14:textId="77777777" w:rsidTr="00FB4CE7">
        <w:trPr>
          <w:cantSplit/>
          <w:tblHeader/>
        </w:trPr>
        <w:tc>
          <w:tcPr>
            <w:tcW w:w="2014" w:type="dxa"/>
            <w:tcBorders>
              <w:top w:val="single" w:sz="4" w:space="0" w:color="auto"/>
              <w:left w:val="single" w:sz="4" w:space="0" w:color="auto"/>
              <w:bottom w:val="single" w:sz="4" w:space="0" w:color="auto"/>
              <w:right w:val="single" w:sz="4" w:space="0" w:color="auto"/>
            </w:tcBorders>
          </w:tcPr>
          <w:p w14:paraId="102D7DBA" w14:textId="77777777" w:rsidR="0070770D" w:rsidRPr="008F37B8" w:rsidRDefault="0070770D" w:rsidP="00FB4CE7">
            <w:pPr>
              <w:widowControl w:val="0"/>
              <w:spacing w:before="60" w:after="60"/>
              <w:jc w:val="center"/>
              <w:rPr>
                <w:rFonts w:asciiTheme="minorHAnsi" w:hAnsiTheme="minorHAnsi"/>
                <w:i/>
                <w:iCs/>
              </w:rPr>
            </w:pPr>
            <w:r w:rsidRPr="008F37B8">
              <w:rPr>
                <w:rFonts w:asciiTheme="minorHAnsi" w:hAnsiTheme="minorHAnsi"/>
                <w:i/>
                <w:iCs/>
                <w:color w:val="000000"/>
              </w:rPr>
              <w:t>Country/Geographical area</w:t>
            </w:r>
          </w:p>
        </w:tc>
        <w:tc>
          <w:tcPr>
            <w:tcW w:w="2347" w:type="dxa"/>
            <w:tcBorders>
              <w:top w:val="single" w:sz="4" w:space="0" w:color="auto"/>
              <w:left w:val="single" w:sz="4" w:space="0" w:color="auto"/>
              <w:bottom w:val="single" w:sz="4" w:space="0" w:color="auto"/>
              <w:right w:val="single" w:sz="4" w:space="0" w:color="auto"/>
            </w:tcBorders>
          </w:tcPr>
          <w:p w14:paraId="3C3CF6A7" w14:textId="77777777" w:rsidR="0070770D" w:rsidRPr="008F37B8" w:rsidRDefault="0070770D" w:rsidP="00FB4CE7">
            <w:pPr>
              <w:widowControl w:val="0"/>
              <w:spacing w:before="60" w:after="60"/>
              <w:rPr>
                <w:rFonts w:asciiTheme="minorHAnsi" w:hAnsiTheme="minorHAnsi"/>
                <w:i/>
                <w:iCs/>
                <w:color w:val="000000"/>
              </w:rPr>
            </w:pPr>
            <w:r w:rsidRPr="008F37B8">
              <w:rPr>
                <w:rFonts w:asciiTheme="minorHAnsi" w:hAnsiTheme="minorHAnsi"/>
                <w:i/>
                <w:iCs/>
                <w:color w:val="000000"/>
              </w:rPr>
              <w:t>Company Name/Address</w:t>
            </w:r>
          </w:p>
        </w:tc>
        <w:tc>
          <w:tcPr>
            <w:tcW w:w="2268" w:type="dxa"/>
            <w:tcBorders>
              <w:top w:val="single" w:sz="4" w:space="0" w:color="auto"/>
              <w:left w:val="single" w:sz="4" w:space="0" w:color="auto"/>
              <w:bottom w:val="single" w:sz="4" w:space="0" w:color="auto"/>
              <w:right w:val="single" w:sz="4" w:space="0" w:color="auto"/>
            </w:tcBorders>
          </w:tcPr>
          <w:p w14:paraId="09CF3359" w14:textId="77777777" w:rsidR="0070770D" w:rsidRPr="008F37B8" w:rsidRDefault="0070770D" w:rsidP="00FB4CE7">
            <w:pPr>
              <w:widowControl w:val="0"/>
              <w:spacing w:before="60" w:after="60"/>
              <w:jc w:val="center"/>
              <w:rPr>
                <w:rFonts w:asciiTheme="minorHAnsi" w:hAnsiTheme="minorHAnsi"/>
                <w:i/>
                <w:iCs/>
                <w:color w:val="000000"/>
              </w:rPr>
            </w:pPr>
            <w:r w:rsidRPr="008F37B8">
              <w:rPr>
                <w:rFonts w:asciiTheme="minorHAnsi" w:hAnsiTheme="minorHAnsi"/>
                <w:i/>
                <w:iCs/>
                <w:color w:val="000000"/>
              </w:rPr>
              <w:t>Issuer Identifier Number</w:t>
            </w:r>
          </w:p>
        </w:tc>
        <w:tc>
          <w:tcPr>
            <w:tcW w:w="3544" w:type="dxa"/>
            <w:tcBorders>
              <w:top w:val="single" w:sz="4" w:space="0" w:color="auto"/>
              <w:left w:val="single" w:sz="4" w:space="0" w:color="auto"/>
              <w:bottom w:val="single" w:sz="4" w:space="0" w:color="auto"/>
              <w:right w:val="single" w:sz="4" w:space="0" w:color="auto"/>
            </w:tcBorders>
          </w:tcPr>
          <w:p w14:paraId="6CF1862A" w14:textId="77777777" w:rsidR="0070770D" w:rsidRPr="008F37B8" w:rsidRDefault="0070770D" w:rsidP="00FB4CE7">
            <w:pPr>
              <w:widowControl w:val="0"/>
              <w:tabs>
                <w:tab w:val="center" w:pos="1679"/>
              </w:tabs>
              <w:spacing w:before="60" w:after="60"/>
              <w:rPr>
                <w:rFonts w:asciiTheme="minorHAnsi" w:hAnsiTheme="minorHAnsi"/>
                <w:i/>
                <w:iCs/>
                <w:color w:val="000000"/>
              </w:rPr>
            </w:pPr>
            <w:r w:rsidRPr="008F37B8">
              <w:rPr>
                <w:rFonts w:asciiTheme="minorHAnsi" w:hAnsiTheme="minorHAnsi"/>
                <w:i/>
                <w:iCs/>
              </w:rPr>
              <w:t>Contact</w:t>
            </w:r>
          </w:p>
        </w:tc>
      </w:tr>
      <w:tr w:rsidR="0070770D" w:rsidRPr="00DD4D70" w14:paraId="440BBACA" w14:textId="77777777" w:rsidTr="00FB4CE7">
        <w:trPr>
          <w:cantSplit/>
        </w:trPr>
        <w:tc>
          <w:tcPr>
            <w:tcW w:w="2014" w:type="dxa"/>
            <w:tcBorders>
              <w:top w:val="single" w:sz="4" w:space="0" w:color="auto"/>
              <w:left w:val="single" w:sz="4" w:space="0" w:color="auto"/>
              <w:bottom w:val="single" w:sz="4" w:space="0" w:color="auto"/>
              <w:right w:val="single" w:sz="4" w:space="0" w:color="auto"/>
            </w:tcBorders>
          </w:tcPr>
          <w:p w14:paraId="21CA55EE" w14:textId="77777777" w:rsidR="0070770D" w:rsidRPr="008F37B8" w:rsidRDefault="0070770D" w:rsidP="00FB4CE7">
            <w:pPr>
              <w:widowControl w:val="0"/>
              <w:spacing w:before="0"/>
              <w:jc w:val="left"/>
              <w:rPr>
                <w:rFonts w:asciiTheme="minorHAnsi" w:hAnsiTheme="minorHAnsi"/>
              </w:rPr>
            </w:pPr>
            <w:r w:rsidRPr="008F37B8">
              <w:rPr>
                <w:rFonts w:asciiTheme="minorHAnsi" w:hAnsiTheme="minorHAnsi"/>
              </w:rPr>
              <w:t>Tonga</w:t>
            </w:r>
          </w:p>
        </w:tc>
        <w:tc>
          <w:tcPr>
            <w:tcW w:w="2347" w:type="dxa"/>
            <w:tcBorders>
              <w:top w:val="single" w:sz="4" w:space="0" w:color="auto"/>
              <w:left w:val="single" w:sz="4" w:space="0" w:color="auto"/>
              <w:bottom w:val="single" w:sz="4" w:space="0" w:color="auto"/>
              <w:right w:val="single" w:sz="4" w:space="0" w:color="auto"/>
            </w:tcBorders>
          </w:tcPr>
          <w:p w14:paraId="6A4F4AD9" w14:textId="77777777" w:rsidR="0070770D" w:rsidRPr="008F37B8" w:rsidRDefault="0070770D" w:rsidP="00FB4CE7">
            <w:pPr>
              <w:overflowPunct/>
              <w:autoSpaceDE/>
              <w:autoSpaceDN/>
              <w:adjustRightInd/>
              <w:spacing w:before="0" w:after="60" w:line="231" w:lineRule="atLeast"/>
              <w:jc w:val="left"/>
              <w:textAlignment w:val="auto"/>
              <w:rPr>
                <w:rFonts w:asciiTheme="minorHAnsi" w:eastAsia="Gulim" w:hAnsiTheme="minorHAnsi" w:cs="Gulim"/>
                <w:color w:val="000000"/>
                <w:lang w:eastAsia="ko-KR"/>
              </w:rPr>
            </w:pPr>
            <w:r w:rsidRPr="008F37B8">
              <w:rPr>
                <w:rFonts w:asciiTheme="minorHAnsi" w:eastAsia="SimSun" w:hAnsiTheme="minorHAnsi"/>
                <w:b/>
                <w:bCs/>
                <w:color w:val="000000"/>
                <w:lang w:val="en-GB" w:eastAsia="zh-CN"/>
              </w:rPr>
              <w:t>Tonga Communications Corporation Ltd. (TCC)</w:t>
            </w:r>
            <w:r w:rsidRPr="008F37B8">
              <w:rPr>
                <w:rFonts w:asciiTheme="minorHAnsi" w:eastAsia="SimSun" w:hAnsiTheme="minorHAnsi"/>
                <w:color w:val="000000"/>
                <w:lang w:val="en-GB" w:eastAsia="zh-CN"/>
              </w:rPr>
              <w:br/>
              <w:t>Private Bag 4</w:t>
            </w:r>
            <w:r w:rsidRPr="008F37B8">
              <w:rPr>
                <w:rFonts w:asciiTheme="minorHAnsi" w:eastAsia="SimSun" w:hAnsiTheme="minorHAnsi"/>
                <w:color w:val="000000"/>
                <w:lang w:val="en-GB" w:eastAsia="zh-CN"/>
              </w:rPr>
              <w:br/>
              <w:t>NUKU'ALOFA</w:t>
            </w:r>
          </w:p>
        </w:tc>
        <w:tc>
          <w:tcPr>
            <w:tcW w:w="2268" w:type="dxa"/>
            <w:tcBorders>
              <w:top w:val="single" w:sz="4" w:space="0" w:color="auto"/>
              <w:left w:val="single" w:sz="4" w:space="0" w:color="auto"/>
              <w:bottom w:val="single" w:sz="4" w:space="0" w:color="auto"/>
              <w:right w:val="single" w:sz="4" w:space="0" w:color="auto"/>
            </w:tcBorders>
          </w:tcPr>
          <w:p w14:paraId="7EF75A4B" w14:textId="77777777" w:rsidR="0070770D" w:rsidRPr="008F37B8" w:rsidRDefault="0070770D" w:rsidP="00FB4CE7">
            <w:pPr>
              <w:widowControl w:val="0"/>
              <w:spacing w:before="0"/>
              <w:jc w:val="center"/>
              <w:rPr>
                <w:rFonts w:asciiTheme="minorHAnsi" w:hAnsiTheme="minorHAnsi"/>
                <w:b/>
                <w:bCs/>
              </w:rPr>
            </w:pPr>
            <w:r w:rsidRPr="008F37B8">
              <w:rPr>
                <w:rFonts w:asciiTheme="minorHAnsi" w:hAnsiTheme="minorHAnsi"/>
                <w:b/>
                <w:bCs/>
              </w:rPr>
              <w:t>89 676 01</w:t>
            </w:r>
          </w:p>
        </w:tc>
        <w:tc>
          <w:tcPr>
            <w:tcW w:w="3544" w:type="dxa"/>
            <w:tcBorders>
              <w:top w:val="single" w:sz="4" w:space="0" w:color="auto"/>
              <w:left w:val="single" w:sz="4" w:space="0" w:color="auto"/>
              <w:bottom w:val="single" w:sz="4" w:space="0" w:color="auto"/>
              <w:right w:val="single" w:sz="4" w:space="0" w:color="auto"/>
            </w:tcBorders>
          </w:tcPr>
          <w:p w14:paraId="724FEBED"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Timote F. Katoanga</w:t>
            </w:r>
          </w:p>
          <w:p w14:paraId="7F1AC686"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Fongoloa</w:t>
            </w:r>
          </w:p>
          <w:p w14:paraId="413F0461"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NUKU'ALOFA</w:t>
            </w:r>
          </w:p>
          <w:p w14:paraId="2997E743" w14:textId="77777777" w:rsidR="0070770D" w:rsidRPr="008F37B8" w:rsidRDefault="0070770D" w:rsidP="00FB4CE7">
            <w:pPr>
              <w:spacing w:before="0"/>
              <w:rPr>
                <w:rFonts w:asciiTheme="minorHAnsi" w:hAnsiTheme="minorHAnsi"/>
                <w:lang w:val="en-GB"/>
              </w:rPr>
            </w:pPr>
            <w:r w:rsidRPr="008F37B8">
              <w:rPr>
                <w:rFonts w:asciiTheme="minorHAnsi" w:hAnsiTheme="minorHAnsi"/>
                <w:lang w:val="en-GB"/>
              </w:rPr>
              <w:t xml:space="preserve">Tel: </w:t>
            </w:r>
            <w:r w:rsidRPr="008F37B8">
              <w:rPr>
                <w:rFonts w:asciiTheme="minorHAnsi" w:hAnsiTheme="minorHAnsi"/>
                <w:lang w:val="en-GB"/>
              </w:rPr>
              <w:tab/>
              <w:t>+676 20006</w:t>
            </w:r>
          </w:p>
          <w:p w14:paraId="438FD001" w14:textId="77777777" w:rsidR="0070770D" w:rsidRPr="0070770D" w:rsidRDefault="0070770D" w:rsidP="00FB4CE7">
            <w:pPr>
              <w:spacing w:before="0"/>
              <w:rPr>
                <w:rFonts w:asciiTheme="minorHAnsi" w:hAnsiTheme="minorHAnsi"/>
                <w:lang w:val="fr-CH"/>
              </w:rPr>
            </w:pPr>
            <w:r w:rsidRPr="0070770D">
              <w:rPr>
                <w:rFonts w:asciiTheme="minorHAnsi" w:hAnsiTheme="minorHAnsi"/>
                <w:lang w:val="fr-CH"/>
              </w:rPr>
              <w:t xml:space="preserve">Fax: </w:t>
            </w:r>
            <w:r w:rsidRPr="0070770D">
              <w:rPr>
                <w:rFonts w:asciiTheme="minorHAnsi" w:hAnsiTheme="minorHAnsi"/>
                <w:lang w:val="fr-CH"/>
              </w:rPr>
              <w:tab/>
              <w:t>+676 26701</w:t>
            </w:r>
          </w:p>
          <w:p w14:paraId="7F2B87F5" w14:textId="77777777" w:rsidR="0070770D" w:rsidRPr="0070770D" w:rsidRDefault="0070770D" w:rsidP="00FB4CE7">
            <w:pPr>
              <w:widowControl w:val="0"/>
              <w:spacing w:before="0"/>
              <w:jc w:val="left"/>
              <w:rPr>
                <w:rFonts w:asciiTheme="minorHAnsi" w:hAnsiTheme="minorHAnsi"/>
                <w:lang w:val="fr-CH"/>
              </w:rPr>
            </w:pPr>
            <w:r w:rsidRPr="0070770D">
              <w:rPr>
                <w:rFonts w:asciiTheme="minorHAnsi" w:hAnsiTheme="minorHAnsi"/>
                <w:lang w:val="fr-CH"/>
              </w:rPr>
              <w:t>E-mail:</w:t>
            </w:r>
            <w:r w:rsidRPr="0070770D">
              <w:rPr>
                <w:rFonts w:asciiTheme="minorHAnsi" w:hAnsiTheme="minorHAnsi"/>
                <w:lang w:val="fr-CH"/>
              </w:rPr>
              <w:tab/>
              <w:t>info@kalianet.to</w:t>
            </w:r>
          </w:p>
        </w:tc>
      </w:tr>
    </w:tbl>
    <w:p w14:paraId="1109A9BB" w14:textId="77777777" w:rsidR="0070770D" w:rsidRPr="0070770D" w:rsidRDefault="0070770D" w:rsidP="0070770D">
      <w:pPr>
        <w:spacing w:before="0"/>
        <w:rPr>
          <w:rFonts w:asciiTheme="minorHAnsi" w:hAnsiTheme="minorHAnsi"/>
          <w:b/>
          <w:bCs/>
          <w:lang w:val="fr-CH"/>
        </w:rPr>
      </w:pPr>
    </w:p>
    <w:p w14:paraId="3AC13650" w14:textId="77777777" w:rsidR="0070770D" w:rsidRPr="008F37B8" w:rsidRDefault="0070770D" w:rsidP="0070770D">
      <w:pPr>
        <w:tabs>
          <w:tab w:val="left" w:pos="1560"/>
          <w:tab w:val="left" w:pos="4140"/>
          <w:tab w:val="left" w:pos="4230"/>
        </w:tabs>
        <w:spacing w:after="120"/>
        <w:jc w:val="left"/>
        <w:rPr>
          <w:rFonts w:asciiTheme="minorHAnsi" w:hAnsiTheme="minorHAnsi" w:cs="Arial"/>
          <w:lang w:val="en-GB"/>
        </w:rPr>
      </w:pPr>
      <w:r w:rsidRPr="008F37B8">
        <w:rPr>
          <w:rFonts w:asciiTheme="minorHAnsi" w:hAnsiTheme="minorHAnsi" w:cs="Arial"/>
          <w:b/>
          <w:bCs/>
          <w:lang w:val="en-GB"/>
        </w:rPr>
        <w:t>United Kingdom</w:t>
      </w:r>
      <w:r w:rsidRPr="008F37B8">
        <w:rPr>
          <w:rFonts w:asciiTheme="minorHAnsi" w:hAnsiTheme="minorHAnsi" w:cs="Arial"/>
          <w:b/>
          <w:bCs/>
          <w:lang w:val="en-GB"/>
        </w:rPr>
        <w:tab/>
        <w:t>LIR</w:t>
      </w:r>
    </w:p>
    <w:tbl>
      <w:tblPr>
        <w:tblW w:w="101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369"/>
        <w:gridCol w:w="2230"/>
        <w:gridCol w:w="3482"/>
      </w:tblGrid>
      <w:tr w:rsidR="0070770D" w:rsidRPr="008F37B8" w14:paraId="20459785" w14:textId="77777777" w:rsidTr="00DD4D70">
        <w:trPr>
          <w:cantSplit/>
          <w:tblHeader/>
        </w:trPr>
        <w:tc>
          <w:tcPr>
            <w:tcW w:w="2127" w:type="dxa"/>
          </w:tcPr>
          <w:p w14:paraId="214D6A90" w14:textId="77777777" w:rsidR="0070770D" w:rsidRPr="008F37B8" w:rsidRDefault="0070770D" w:rsidP="00FB4CE7">
            <w:pPr>
              <w:widowControl w:val="0"/>
              <w:spacing w:before="60" w:after="60"/>
              <w:jc w:val="center"/>
              <w:rPr>
                <w:rFonts w:asciiTheme="minorHAnsi" w:hAnsiTheme="minorHAnsi"/>
                <w:i/>
                <w:iCs/>
              </w:rPr>
            </w:pPr>
            <w:r w:rsidRPr="008F37B8">
              <w:rPr>
                <w:rFonts w:asciiTheme="minorHAnsi" w:hAnsiTheme="minorHAnsi"/>
                <w:i/>
                <w:iCs/>
                <w:color w:val="000000"/>
              </w:rPr>
              <w:t>Country/Geographical area</w:t>
            </w:r>
          </w:p>
        </w:tc>
        <w:tc>
          <w:tcPr>
            <w:tcW w:w="2410" w:type="dxa"/>
          </w:tcPr>
          <w:p w14:paraId="31FDE570" w14:textId="77777777" w:rsidR="0070770D" w:rsidRPr="008F37B8" w:rsidRDefault="0070770D" w:rsidP="00FB4CE7">
            <w:pPr>
              <w:widowControl w:val="0"/>
              <w:spacing w:before="60" w:after="60"/>
              <w:rPr>
                <w:rFonts w:asciiTheme="minorHAnsi" w:hAnsiTheme="minorHAnsi"/>
                <w:i/>
                <w:iCs/>
                <w:color w:val="000000"/>
              </w:rPr>
            </w:pPr>
            <w:r w:rsidRPr="008F37B8">
              <w:rPr>
                <w:rFonts w:asciiTheme="minorHAnsi" w:hAnsiTheme="minorHAnsi"/>
                <w:i/>
                <w:iCs/>
                <w:color w:val="000000"/>
              </w:rPr>
              <w:t>Company Name/Address</w:t>
            </w:r>
          </w:p>
        </w:tc>
        <w:tc>
          <w:tcPr>
            <w:tcW w:w="2268" w:type="dxa"/>
          </w:tcPr>
          <w:p w14:paraId="7457CC55" w14:textId="77777777" w:rsidR="0070770D" w:rsidRPr="008F37B8" w:rsidRDefault="0070770D" w:rsidP="00FB4CE7">
            <w:pPr>
              <w:widowControl w:val="0"/>
              <w:spacing w:before="60" w:after="60"/>
              <w:jc w:val="center"/>
              <w:rPr>
                <w:rFonts w:asciiTheme="minorHAnsi" w:hAnsiTheme="minorHAnsi"/>
                <w:i/>
                <w:iCs/>
                <w:color w:val="000000"/>
              </w:rPr>
            </w:pPr>
            <w:r w:rsidRPr="008F37B8">
              <w:rPr>
                <w:rFonts w:asciiTheme="minorHAnsi" w:hAnsiTheme="minorHAnsi"/>
                <w:i/>
                <w:iCs/>
                <w:color w:val="000000"/>
              </w:rPr>
              <w:t>Issuer Identifier Number</w:t>
            </w:r>
          </w:p>
        </w:tc>
        <w:tc>
          <w:tcPr>
            <w:tcW w:w="3544" w:type="dxa"/>
          </w:tcPr>
          <w:p w14:paraId="6746C021" w14:textId="77777777" w:rsidR="0070770D" w:rsidRPr="008F37B8" w:rsidRDefault="0070770D" w:rsidP="00FB4CE7">
            <w:pPr>
              <w:widowControl w:val="0"/>
              <w:tabs>
                <w:tab w:val="center" w:pos="1679"/>
              </w:tabs>
              <w:spacing w:before="60" w:after="60"/>
              <w:rPr>
                <w:rFonts w:asciiTheme="minorHAnsi" w:hAnsiTheme="minorHAnsi"/>
                <w:i/>
                <w:iCs/>
                <w:color w:val="000000"/>
              </w:rPr>
            </w:pPr>
            <w:r w:rsidRPr="008F37B8">
              <w:rPr>
                <w:rFonts w:asciiTheme="minorHAnsi" w:hAnsiTheme="minorHAnsi"/>
                <w:i/>
                <w:iCs/>
              </w:rPr>
              <w:t>Contact</w:t>
            </w:r>
          </w:p>
        </w:tc>
      </w:tr>
      <w:tr w:rsidR="0070770D" w:rsidRPr="008F37B8" w14:paraId="3625C67C" w14:textId="77777777" w:rsidTr="00DD4D70">
        <w:trPr>
          <w:cantSplit/>
        </w:trPr>
        <w:tc>
          <w:tcPr>
            <w:tcW w:w="2127" w:type="dxa"/>
          </w:tcPr>
          <w:p w14:paraId="28D28184"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United Kingdom</w:t>
            </w:r>
          </w:p>
        </w:tc>
        <w:tc>
          <w:tcPr>
            <w:tcW w:w="2410" w:type="dxa"/>
          </w:tcPr>
          <w:p w14:paraId="2EBF6146" w14:textId="77777777" w:rsidR="0070770D" w:rsidRPr="008F37B8" w:rsidRDefault="0070770D" w:rsidP="00FB4CE7">
            <w:pPr>
              <w:widowControl w:val="0"/>
              <w:spacing w:before="0"/>
              <w:rPr>
                <w:rFonts w:asciiTheme="minorHAnsi" w:hAnsiTheme="minorHAnsi"/>
                <w:b/>
                <w:bCs/>
                <w:color w:val="000000" w:themeColor="text1"/>
              </w:rPr>
            </w:pPr>
            <w:r w:rsidRPr="008F37B8">
              <w:rPr>
                <w:rFonts w:asciiTheme="minorHAnsi" w:hAnsiTheme="minorHAnsi"/>
                <w:b/>
                <w:bCs/>
                <w:color w:val="000000" w:themeColor="text1"/>
              </w:rPr>
              <w:t>epay Limited</w:t>
            </w:r>
          </w:p>
          <w:p w14:paraId="7F03765E"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 xml:space="preserve">Ground Floor Kingfisher House, </w:t>
            </w:r>
          </w:p>
          <w:p w14:paraId="42E10057"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2 Woodbrook Crescent</w:t>
            </w:r>
          </w:p>
          <w:p w14:paraId="4CD6DDC0"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BILLERICAY, CM12 0EQ</w:t>
            </w:r>
          </w:p>
        </w:tc>
        <w:tc>
          <w:tcPr>
            <w:tcW w:w="2268" w:type="dxa"/>
          </w:tcPr>
          <w:p w14:paraId="6A05E7EA" w14:textId="77777777" w:rsidR="0070770D" w:rsidRPr="008F37B8" w:rsidRDefault="0070770D" w:rsidP="00FB4CE7">
            <w:pPr>
              <w:widowControl w:val="0"/>
              <w:spacing w:before="0"/>
              <w:jc w:val="center"/>
              <w:rPr>
                <w:rFonts w:asciiTheme="minorHAnsi" w:hAnsiTheme="minorHAnsi"/>
                <w:b/>
                <w:bCs/>
                <w:color w:val="000000" w:themeColor="text1"/>
              </w:rPr>
            </w:pPr>
            <w:r w:rsidRPr="008F37B8">
              <w:rPr>
                <w:rFonts w:asciiTheme="minorHAnsi" w:hAnsiTheme="minorHAnsi"/>
                <w:b/>
                <w:bCs/>
                <w:color w:val="000000" w:themeColor="text1"/>
              </w:rPr>
              <w:t>89 44 90</w:t>
            </w:r>
          </w:p>
        </w:tc>
        <w:tc>
          <w:tcPr>
            <w:tcW w:w="3544" w:type="dxa"/>
          </w:tcPr>
          <w:p w14:paraId="7F9EDBB0"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Jonathan Fricker</w:t>
            </w:r>
          </w:p>
          <w:p w14:paraId="0C5EED6C"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 xml:space="preserve">Ground Floor Kingfisher House, </w:t>
            </w:r>
          </w:p>
          <w:p w14:paraId="30C6ECBA"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 xml:space="preserve">2 Woodbrook Crescent, </w:t>
            </w:r>
          </w:p>
          <w:p w14:paraId="5A7460A7"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 xml:space="preserve">BILLERICAY, CM12 0EQ </w:t>
            </w:r>
          </w:p>
          <w:p w14:paraId="3DACD2A4" w14:textId="77777777" w:rsidR="0070770D" w:rsidRPr="008F37B8" w:rsidRDefault="0070770D" w:rsidP="00FB4CE7">
            <w:pPr>
              <w:widowControl w:val="0"/>
              <w:spacing w:before="0"/>
              <w:jc w:val="left"/>
              <w:rPr>
                <w:rFonts w:asciiTheme="minorHAnsi" w:hAnsiTheme="minorHAnsi"/>
                <w:color w:val="000000" w:themeColor="text1"/>
              </w:rPr>
            </w:pPr>
            <w:r w:rsidRPr="008F37B8">
              <w:rPr>
                <w:rFonts w:asciiTheme="minorHAnsi" w:hAnsiTheme="minorHAnsi"/>
                <w:color w:val="000000" w:themeColor="text1"/>
              </w:rPr>
              <w:t>Tel:</w:t>
            </w:r>
            <w:r w:rsidRPr="008F37B8">
              <w:rPr>
                <w:rFonts w:asciiTheme="minorHAnsi" w:hAnsiTheme="minorHAnsi"/>
                <w:color w:val="000000" w:themeColor="text1"/>
              </w:rPr>
              <w:tab/>
              <w:t>+44 126 824 2222</w:t>
            </w:r>
          </w:p>
          <w:p w14:paraId="2A19AD9A" w14:textId="77777777" w:rsidR="0070770D" w:rsidRPr="00DD4D70" w:rsidRDefault="0070770D" w:rsidP="00FB4CE7">
            <w:pPr>
              <w:widowControl w:val="0"/>
              <w:spacing w:before="0"/>
              <w:jc w:val="left"/>
              <w:rPr>
                <w:rFonts w:asciiTheme="minorHAnsi" w:hAnsiTheme="minorHAnsi"/>
                <w:color w:val="000000" w:themeColor="text1"/>
                <w:spacing w:val="-14"/>
              </w:rPr>
            </w:pPr>
            <w:r w:rsidRPr="00DD4D70">
              <w:rPr>
                <w:rFonts w:asciiTheme="minorHAnsi" w:hAnsiTheme="minorHAnsi"/>
                <w:color w:val="000000" w:themeColor="text1"/>
                <w:spacing w:val="-14"/>
              </w:rPr>
              <w:t xml:space="preserve">E-mail: </w:t>
            </w:r>
            <w:r w:rsidRPr="00DD4D70">
              <w:rPr>
                <w:rFonts w:asciiTheme="minorHAnsi" w:hAnsiTheme="minorHAnsi"/>
                <w:color w:val="000000" w:themeColor="text1"/>
                <w:spacing w:val="-14"/>
              </w:rPr>
              <w:tab/>
              <w:t>jfricker@epayworldwide.com</w:t>
            </w:r>
          </w:p>
        </w:tc>
      </w:tr>
    </w:tbl>
    <w:p w14:paraId="623C5F35" w14:textId="77777777" w:rsidR="0070770D" w:rsidRPr="008F37B8" w:rsidRDefault="0070770D" w:rsidP="0070770D">
      <w:pPr>
        <w:pStyle w:val="NoSpacing"/>
        <w:rPr>
          <w:rFonts w:asciiTheme="minorHAnsi" w:hAnsiTheme="minorHAnsi"/>
          <w:sz w:val="20"/>
          <w:szCs w:val="20"/>
          <w:lang w:val="en-GB"/>
        </w:rPr>
      </w:pPr>
    </w:p>
    <w:p w14:paraId="7E0D1839" w14:textId="77777777" w:rsidR="0070770D" w:rsidRDefault="0070770D" w:rsidP="007D14CC">
      <w:pPr>
        <w:spacing w:before="0"/>
        <w:jc w:val="left"/>
      </w:pPr>
    </w:p>
    <w:p w14:paraId="404A6F57" w14:textId="77777777" w:rsidR="00BA6682" w:rsidRDefault="00BA6682" w:rsidP="007D14CC">
      <w:pPr>
        <w:spacing w:before="0"/>
        <w:jc w:val="left"/>
      </w:pPr>
      <w:r>
        <w:br w:type="page"/>
      </w:r>
    </w:p>
    <w:p w14:paraId="404A6F58" w14:textId="77777777" w:rsidR="00BA6682" w:rsidRPr="00BA6682" w:rsidRDefault="00BA6682" w:rsidP="00BA6682">
      <w:pPr>
        <w:pStyle w:val="Heading20"/>
        <w:rPr>
          <w:rFonts w:asciiTheme="minorHAnsi" w:hAnsiTheme="minorHAnsi"/>
          <w:lang w:val="en-US"/>
        </w:rPr>
      </w:pPr>
      <w:bookmarkStart w:id="1550" w:name="_Toc1570048"/>
      <w:r w:rsidRPr="00BA6682">
        <w:rPr>
          <w:rFonts w:asciiTheme="minorHAnsi" w:hAnsiTheme="minorHAnsi" w:cstheme="minorBidi"/>
          <w:szCs w:val="26"/>
          <w:lang w:val="en-US"/>
        </w:rPr>
        <w:lastRenderedPageBreak/>
        <w:t xml:space="preserve">Mobile Network Codes (MNC) for the international identification plan </w:t>
      </w:r>
      <w:r w:rsidRPr="00BA6682">
        <w:rPr>
          <w:rFonts w:asciiTheme="minorHAnsi" w:hAnsiTheme="minorHAnsi" w:cstheme="minorBidi"/>
          <w:szCs w:val="26"/>
          <w:lang w:val="en-US"/>
        </w:rPr>
        <w:br/>
        <w:t>for public networks and subscriptions</w:t>
      </w:r>
      <w:r w:rsidRPr="00BA6682">
        <w:rPr>
          <w:rFonts w:asciiTheme="minorHAnsi" w:hAnsiTheme="minorHAnsi" w:cstheme="minorBidi"/>
          <w:szCs w:val="26"/>
          <w:lang w:val="en-US"/>
        </w:rPr>
        <w:br/>
        <w:t>(According to  Recommendation ITU-T E.212 (09/2016))</w:t>
      </w:r>
      <w:r w:rsidRPr="00BA6682">
        <w:rPr>
          <w:rFonts w:asciiTheme="minorHAnsi" w:hAnsiTheme="minorHAnsi" w:cstheme="minorBidi"/>
          <w:szCs w:val="26"/>
          <w:lang w:val="en-US"/>
        </w:rPr>
        <w:br/>
        <w:t>(Position on 15 December 2018)</w:t>
      </w:r>
      <w:bookmarkEnd w:id="1550"/>
    </w:p>
    <w:tbl>
      <w:tblPr>
        <w:tblW w:w="9498" w:type="dxa"/>
        <w:tblCellMar>
          <w:left w:w="0" w:type="dxa"/>
          <w:right w:w="0" w:type="dxa"/>
        </w:tblCellMar>
        <w:tblLook w:val="0000" w:firstRow="0" w:lastRow="0" w:firstColumn="0" w:lastColumn="0" w:noHBand="0" w:noVBand="0"/>
      </w:tblPr>
      <w:tblGrid>
        <w:gridCol w:w="27"/>
        <w:gridCol w:w="6"/>
        <w:gridCol w:w="8962"/>
        <w:gridCol w:w="219"/>
        <w:gridCol w:w="59"/>
        <w:gridCol w:w="225"/>
      </w:tblGrid>
      <w:tr w:rsidR="00334140" w14:paraId="404A6F5C" w14:textId="77777777" w:rsidTr="0070770D">
        <w:trPr>
          <w:trHeight w:val="116"/>
        </w:trPr>
        <w:tc>
          <w:tcPr>
            <w:tcW w:w="27" w:type="dxa"/>
          </w:tcPr>
          <w:p w14:paraId="404A6F59" w14:textId="77777777" w:rsidR="00334140" w:rsidRDefault="00334140" w:rsidP="00D046E5">
            <w:pPr>
              <w:pStyle w:val="EmptyCellLayoutStyle"/>
              <w:spacing w:after="0" w:line="240" w:lineRule="auto"/>
            </w:pPr>
          </w:p>
        </w:tc>
        <w:tc>
          <w:tcPr>
            <w:tcW w:w="9246" w:type="dxa"/>
            <w:gridSpan w:val="4"/>
          </w:tcPr>
          <w:p w14:paraId="404A6F5A" w14:textId="77777777" w:rsidR="00334140" w:rsidRDefault="00334140" w:rsidP="00D046E5">
            <w:pPr>
              <w:pStyle w:val="EmptyCellLayoutStyle"/>
              <w:spacing w:after="0" w:line="240" w:lineRule="auto"/>
            </w:pPr>
          </w:p>
        </w:tc>
        <w:tc>
          <w:tcPr>
            <w:tcW w:w="225" w:type="dxa"/>
          </w:tcPr>
          <w:p w14:paraId="404A6F5B" w14:textId="77777777" w:rsidR="00334140" w:rsidRDefault="00334140" w:rsidP="00D046E5">
            <w:pPr>
              <w:pStyle w:val="EmptyCellLayoutStyle"/>
              <w:spacing w:after="0" w:line="240" w:lineRule="auto"/>
            </w:pPr>
          </w:p>
        </w:tc>
      </w:tr>
      <w:tr w:rsidR="00334140" w14:paraId="404A6F63" w14:textId="77777777" w:rsidTr="0070770D">
        <w:trPr>
          <w:trHeight w:val="394"/>
        </w:trPr>
        <w:tc>
          <w:tcPr>
            <w:tcW w:w="27" w:type="dxa"/>
          </w:tcPr>
          <w:p w14:paraId="404A6F5D" w14:textId="77777777" w:rsidR="00334140" w:rsidRDefault="00334140" w:rsidP="00D046E5">
            <w:pPr>
              <w:pStyle w:val="EmptyCellLayoutStyle"/>
              <w:spacing w:after="0" w:line="240" w:lineRule="auto"/>
            </w:pPr>
          </w:p>
        </w:tc>
        <w:tc>
          <w:tcPr>
            <w:tcW w:w="9246" w:type="dxa"/>
            <w:gridSpan w:val="4"/>
          </w:tcPr>
          <w:tbl>
            <w:tblPr>
              <w:tblW w:w="0" w:type="auto"/>
              <w:tblCellMar>
                <w:left w:w="0" w:type="dxa"/>
                <w:right w:w="0" w:type="dxa"/>
              </w:tblCellMar>
              <w:tblLook w:val="0000" w:firstRow="0" w:lastRow="0" w:firstColumn="0" w:lastColumn="0" w:noHBand="0" w:noVBand="0"/>
            </w:tblPr>
            <w:tblGrid>
              <w:gridCol w:w="8274"/>
            </w:tblGrid>
            <w:tr w:rsidR="00334140" w14:paraId="404A6F60" w14:textId="77777777" w:rsidTr="00D046E5">
              <w:trPr>
                <w:trHeight w:val="316"/>
              </w:trPr>
              <w:tc>
                <w:tcPr>
                  <w:tcW w:w="8274" w:type="dxa"/>
                  <w:tcBorders>
                    <w:top w:val="nil"/>
                    <w:left w:val="nil"/>
                    <w:bottom w:val="nil"/>
                    <w:right w:val="nil"/>
                  </w:tcBorders>
                  <w:tcMar>
                    <w:top w:w="39" w:type="dxa"/>
                    <w:left w:w="39" w:type="dxa"/>
                    <w:bottom w:w="39" w:type="dxa"/>
                    <w:right w:w="39" w:type="dxa"/>
                  </w:tcMar>
                </w:tcPr>
                <w:p w14:paraId="404A6F5E" w14:textId="77777777" w:rsidR="00334140" w:rsidRDefault="00334140" w:rsidP="00D046E5">
                  <w:pPr>
                    <w:jc w:val="center"/>
                  </w:pPr>
                  <w:r>
                    <w:rPr>
                      <w:rFonts w:eastAsia="Calibri"/>
                      <w:color w:val="000000"/>
                    </w:rPr>
                    <w:t>(Annex to ITU Operational Bulletin No. 1162 - 15.XII.2018)</w:t>
                  </w:r>
                </w:p>
                <w:p w14:paraId="404A6F5F" w14:textId="0F79F627" w:rsidR="00334140" w:rsidRDefault="00334140" w:rsidP="0070770D">
                  <w:pPr>
                    <w:jc w:val="center"/>
                  </w:pPr>
                  <w:r>
                    <w:rPr>
                      <w:rFonts w:eastAsia="Calibri"/>
                      <w:color w:val="000000"/>
                    </w:rPr>
                    <w:t xml:space="preserve">(Amendment No. </w:t>
                  </w:r>
                  <w:r w:rsidR="0070770D">
                    <w:rPr>
                      <w:rFonts w:eastAsia="Calibri"/>
                      <w:color w:val="000000"/>
                    </w:rPr>
                    <w:t>5</w:t>
                  </w:r>
                  <w:r>
                    <w:rPr>
                      <w:rFonts w:eastAsia="Calibri"/>
                      <w:color w:val="000000"/>
                    </w:rPr>
                    <w:t>)</w:t>
                  </w:r>
                </w:p>
              </w:tc>
            </w:tr>
          </w:tbl>
          <w:p w14:paraId="404A6F61" w14:textId="77777777" w:rsidR="00334140" w:rsidRDefault="00334140" w:rsidP="00D046E5"/>
        </w:tc>
        <w:tc>
          <w:tcPr>
            <w:tcW w:w="225" w:type="dxa"/>
          </w:tcPr>
          <w:p w14:paraId="404A6F62" w14:textId="77777777" w:rsidR="00334140" w:rsidRDefault="00334140" w:rsidP="00D046E5">
            <w:pPr>
              <w:pStyle w:val="EmptyCellLayoutStyle"/>
              <w:spacing w:after="0" w:line="240" w:lineRule="auto"/>
            </w:pPr>
          </w:p>
        </w:tc>
      </w:tr>
      <w:tr w:rsidR="0070770D" w14:paraId="698978CB" w14:textId="77777777" w:rsidTr="0070770D">
        <w:trPr>
          <w:gridAfter w:val="2"/>
          <w:wAfter w:w="284" w:type="dxa"/>
          <w:trHeight w:val="103"/>
        </w:trPr>
        <w:tc>
          <w:tcPr>
            <w:tcW w:w="33" w:type="dxa"/>
            <w:gridSpan w:val="2"/>
          </w:tcPr>
          <w:p w14:paraId="5697165C" w14:textId="77777777" w:rsidR="0070770D" w:rsidRDefault="0070770D" w:rsidP="0070770D">
            <w:pPr>
              <w:tabs>
                <w:tab w:val="clear" w:pos="567"/>
                <w:tab w:val="clear" w:pos="1276"/>
                <w:tab w:val="clear" w:pos="1843"/>
                <w:tab w:val="clear" w:pos="5387"/>
                <w:tab w:val="clear" w:pos="5954"/>
              </w:tabs>
              <w:overflowPunct/>
              <w:autoSpaceDE/>
              <w:autoSpaceDN/>
              <w:adjustRightInd/>
              <w:spacing w:before="0"/>
              <w:jc w:val="left"/>
              <w:textAlignment w:val="auto"/>
            </w:pPr>
          </w:p>
        </w:tc>
        <w:tc>
          <w:tcPr>
            <w:tcW w:w="8962" w:type="dxa"/>
          </w:tcPr>
          <w:p w14:paraId="7D41AB5F" w14:textId="77777777" w:rsidR="0070770D" w:rsidRDefault="0070770D" w:rsidP="00FB4CE7">
            <w:pPr>
              <w:pStyle w:val="EmptyCellLayoutStyle"/>
              <w:spacing w:after="0" w:line="240" w:lineRule="auto"/>
            </w:pPr>
          </w:p>
        </w:tc>
        <w:tc>
          <w:tcPr>
            <w:tcW w:w="219" w:type="dxa"/>
          </w:tcPr>
          <w:p w14:paraId="5B58678D" w14:textId="77777777" w:rsidR="0070770D" w:rsidRDefault="0070770D" w:rsidP="00FB4CE7">
            <w:pPr>
              <w:pStyle w:val="EmptyCellLayoutStyle"/>
              <w:spacing w:after="0" w:line="240" w:lineRule="auto"/>
            </w:pPr>
          </w:p>
        </w:tc>
      </w:tr>
      <w:tr w:rsidR="0070770D" w14:paraId="5F56B33D" w14:textId="77777777" w:rsidTr="0070770D">
        <w:trPr>
          <w:gridAfter w:val="2"/>
          <w:wAfter w:w="284" w:type="dxa"/>
        </w:trPr>
        <w:tc>
          <w:tcPr>
            <w:tcW w:w="33" w:type="dxa"/>
            <w:gridSpan w:val="2"/>
          </w:tcPr>
          <w:p w14:paraId="59EBE527" w14:textId="77777777" w:rsidR="0070770D" w:rsidRDefault="0070770D" w:rsidP="00FB4CE7">
            <w:pPr>
              <w:pStyle w:val="EmptyCellLayoutStyle"/>
              <w:spacing w:after="0" w:line="240" w:lineRule="auto"/>
            </w:pPr>
          </w:p>
        </w:tc>
        <w:tc>
          <w:tcPr>
            <w:tcW w:w="8962" w:type="dxa"/>
          </w:tcPr>
          <w:tbl>
            <w:tblPr>
              <w:tblW w:w="8962" w:type="dxa"/>
              <w:tblBorders>
                <w:top w:val="nil"/>
                <w:left w:val="nil"/>
                <w:bottom w:val="nil"/>
                <w:right w:val="nil"/>
              </w:tblBorders>
              <w:tblCellMar>
                <w:left w:w="0" w:type="dxa"/>
                <w:right w:w="0" w:type="dxa"/>
              </w:tblCellMar>
              <w:tblLook w:val="0000" w:firstRow="0" w:lastRow="0" w:firstColumn="0" w:lastColumn="0" w:noHBand="0" w:noVBand="0"/>
            </w:tblPr>
            <w:tblGrid>
              <w:gridCol w:w="27"/>
              <w:gridCol w:w="128"/>
              <w:gridCol w:w="8596"/>
              <w:gridCol w:w="10"/>
              <w:gridCol w:w="201"/>
            </w:tblGrid>
            <w:tr w:rsidR="0070770D" w14:paraId="4E035B7E" w14:textId="77777777" w:rsidTr="00FB4CE7">
              <w:trPr>
                <w:trHeight w:val="91"/>
              </w:trPr>
              <w:tc>
                <w:tcPr>
                  <w:tcW w:w="99" w:type="dxa"/>
                </w:tcPr>
                <w:p w14:paraId="49C2E81A" w14:textId="77777777" w:rsidR="0070770D" w:rsidRDefault="0070770D" w:rsidP="00FB4CE7">
                  <w:pPr>
                    <w:pStyle w:val="EmptyCellLayoutStyle"/>
                    <w:spacing w:after="0" w:line="240" w:lineRule="auto"/>
                  </w:pPr>
                </w:p>
              </w:tc>
              <w:tc>
                <w:tcPr>
                  <w:tcW w:w="202" w:type="dxa"/>
                </w:tcPr>
                <w:p w14:paraId="554F0C9A" w14:textId="77777777" w:rsidR="0070770D" w:rsidRDefault="0070770D" w:rsidP="00FB4CE7">
                  <w:pPr>
                    <w:pStyle w:val="EmptyCellLayoutStyle"/>
                    <w:spacing w:after="0" w:line="240" w:lineRule="auto"/>
                  </w:pPr>
                </w:p>
              </w:tc>
              <w:tc>
                <w:tcPr>
                  <w:tcW w:w="7788" w:type="dxa"/>
                </w:tcPr>
                <w:p w14:paraId="54A36402" w14:textId="77777777" w:rsidR="0070770D" w:rsidRDefault="0070770D" w:rsidP="00FB4CE7">
                  <w:pPr>
                    <w:pStyle w:val="EmptyCellLayoutStyle"/>
                    <w:spacing w:after="0" w:line="240" w:lineRule="auto"/>
                  </w:pPr>
                </w:p>
              </w:tc>
              <w:tc>
                <w:tcPr>
                  <w:tcW w:w="12" w:type="dxa"/>
                </w:tcPr>
                <w:p w14:paraId="1B40886E" w14:textId="77777777" w:rsidR="0070770D" w:rsidRDefault="0070770D" w:rsidP="00FB4CE7">
                  <w:pPr>
                    <w:pStyle w:val="EmptyCellLayoutStyle"/>
                    <w:spacing w:after="0" w:line="240" w:lineRule="auto"/>
                  </w:pPr>
                </w:p>
              </w:tc>
              <w:tc>
                <w:tcPr>
                  <w:tcW w:w="861" w:type="dxa"/>
                </w:tcPr>
                <w:p w14:paraId="15BEA66D" w14:textId="77777777" w:rsidR="0070770D" w:rsidRDefault="0070770D" w:rsidP="00FB4CE7">
                  <w:pPr>
                    <w:pStyle w:val="EmptyCellLayoutStyle"/>
                    <w:spacing w:after="0" w:line="240" w:lineRule="auto"/>
                  </w:pPr>
                </w:p>
              </w:tc>
            </w:tr>
            <w:tr w:rsidR="0070770D" w14:paraId="398AF624" w14:textId="77777777" w:rsidTr="00FB4CE7">
              <w:tc>
                <w:tcPr>
                  <w:tcW w:w="99" w:type="dxa"/>
                </w:tcPr>
                <w:p w14:paraId="71D9DDF1" w14:textId="77777777" w:rsidR="0070770D" w:rsidRDefault="0070770D" w:rsidP="00FB4CE7">
                  <w:pPr>
                    <w:pStyle w:val="EmptyCellLayoutStyle"/>
                    <w:spacing w:after="0" w:line="240" w:lineRule="auto"/>
                  </w:pPr>
                </w:p>
              </w:tc>
              <w:tc>
                <w:tcPr>
                  <w:tcW w:w="202" w:type="dxa"/>
                </w:tcPr>
                <w:p w14:paraId="4E245957" w14:textId="77777777" w:rsidR="0070770D" w:rsidRDefault="0070770D" w:rsidP="00FB4CE7">
                  <w:pPr>
                    <w:pStyle w:val="EmptyCellLayoutStyle"/>
                    <w:spacing w:after="0" w:line="240" w:lineRule="auto"/>
                  </w:pPr>
                </w:p>
              </w:tc>
              <w:tc>
                <w:tcPr>
                  <w:tcW w:w="7788" w:type="dxa"/>
                </w:tcPr>
                <w:tbl>
                  <w:tblPr>
                    <w:tblW w:w="8446"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253"/>
                  </w:tblGrid>
                  <w:tr w:rsidR="0070770D" w14:paraId="3F8D4237" w14:textId="77777777" w:rsidTr="00FB4CE7">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442EF" w14:textId="77777777" w:rsidR="0070770D" w:rsidRDefault="0070770D" w:rsidP="00FB4CE7">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08ACFA" w14:textId="77777777" w:rsidR="0070770D" w:rsidRDefault="0070770D" w:rsidP="00FB4CE7">
                        <w:r>
                          <w:rPr>
                            <w:rFonts w:eastAsia="Calibri"/>
                            <w:b/>
                            <w:i/>
                            <w:color w:val="000000"/>
                          </w:rPr>
                          <w:t>MCC+MNC *</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0F113" w14:textId="77777777" w:rsidR="0070770D" w:rsidRDefault="0070770D" w:rsidP="00FB4CE7">
                        <w:r>
                          <w:rPr>
                            <w:rFonts w:eastAsia="Calibri"/>
                            <w:b/>
                            <w:i/>
                            <w:color w:val="000000"/>
                          </w:rPr>
                          <w:t>Operator/Network</w:t>
                        </w:r>
                      </w:p>
                    </w:tc>
                  </w:tr>
                  <w:tr w:rsidR="0070770D" w14:paraId="58C68E11" w14:textId="77777777" w:rsidTr="00FB4CE7">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32096E" w14:textId="77777777" w:rsidR="0070770D" w:rsidRDefault="0070770D" w:rsidP="00FB4CE7">
                        <w:r>
                          <w:rPr>
                            <w:rFonts w:eastAsia="Calibri"/>
                            <w:b/>
                            <w:color w:val="000000"/>
                          </w:rPr>
                          <w:t>Australia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8571" w14:textId="77777777" w:rsidR="0070770D" w:rsidRDefault="0070770D" w:rsidP="00FB4CE7">
                        <w:pPr>
                          <w:rPr>
                            <w:sz w:val="0"/>
                          </w:rPr>
                        </w:pP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4101" w14:textId="77777777" w:rsidR="0070770D" w:rsidRDefault="0070770D" w:rsidP="00FB4CE7">
                        <w:pPr>
                          <w:rPr>
                            <w:sz w:val="0"/>
                          </w:rPr>
                        </w:pPr>
                      </w:p>
                    </w:tc>
                  </w:tr>
                  <w:tr w:rsidR="0070770D" w14:paraId="6950A1C3" w14:textId="77777777" w:rsidTr="00FB4CE7">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44FFAF" w14:textId="77777777" w:rsidR="0070770D" w:rsidRDefault="0070770D" w:rsidP="00FB4CE7"/>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1D0C9" w14:textId="77777777" w:rsidR="0070770D" w:rsidRDefault="0070770D" w:rsidP="00FB4CE7">
                        <w:pPr>
                          <w:jc w:val="center"/>
                        </w:pPr>
                        <w:r>
                          <w:rPr>
                            <w:rFonts w:eastAsia="Calibri"/>
                            <w:color w:val="000000"/>
                          </w:rPr>
                          <w:t>505 46</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83A4A9" w14:textId="77777777" w:rsidR="0070770D" w:rsidRDefault="0070770D" w:rsidP="00FB4CE7">
                        <w:r>
                          <w:rPr>
                            <w:rFonts w:eastAsia="Calibri"/>
                            <w:color w:val="000000"/>
                          </w:rPr>
                          <w:t>ANGLOGOLD ASHANTI AUSTRALIA LTD</w:t>
                        </w:r>
                      </w:p>
                    </w:tc>
                  </w:tr>
                  <w:tr w:rsidR="0070770D" w14:paraId="1E9FDDB5" w14:textId="77777777" w:rsidTr="00FB4CE7">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5AA2C9" w14:textId="77777777" w:rsidR="0070770D" w:rsidRDefault="0070770D" w:rsidP="00FB4CE7">
                        <w:r>
                          <w:rPr>
                            <w:rFonts w:eastAsia="Calibri"/>
                            <w:b/>
                            <w:color w:val="000000"/>
                          </w:rPr>
                          <w:t>Rwanda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D6E8" w14:textId="77777777" w:rsidR="0070770D" w:rsidRDefault="0070770D" w:rsidP="00FB4CE7">
                        <w:pPr>
                          <w:rPr>
                            <w:sz w:val="0"/>
                          </w:rPr>
                        </w:pP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84C9D" w14:textId="77777777" w:rsidR="0070770D" w:rsidRDefault="0070770D" w:rsidP="00FB4CE7">
                        <w:pPr>
                          <w:rPr>
                            <w:sz w:val="0"/>
                          </w:rPr>
                        </w:pPr>
                      </w:p>
                    </w:tc>
                  </w:tr>
                  <w:tr w:rsidR="0070770D" w14:paraId="4654C7F1" w14:textId="77777777" w:rsidTr="00FB4CE7">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760924D8" w14:textId="77777777" w:rsidR="0070770D" w:rsidRDefault="0070770D" w:rsidP="00FB4CE7"/>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7663B" w14:textId="77777777" w:rsidR="0070770D" w:rsidRDefault="0070770D" w:rsidP="00FB4CE7">
                        <w:pPr>
                          <w:jc w:val="center"/>
                        </w:pPr>
                        <w:r>
                          <w:rPr>
                            <w:rFonts w:eastAsia="Calibri"/>
                            <w:color w:val="000000"/>
                          </w:rPr>
                          <w:t>635 13</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79D7B2" w14:textId="77777777" w:rsidR="0070770D" w:rsidRDefault="0070770D" w:rsidP="00FB4CE7">
                        <w:r>
                          <w:rPr>
                            <w:rFonts w:eastAsia="Calibri"/>
                            <w:color w:val="000000"/>
                          </w:rPr>
                          <w:t>TIGO RWANDA LTD</w:t>
                        </w:r>
                      </w:p>
                    </w:tc>
                  </w:tr>
                  <w:tr w:rsidR="0070770D" w14:paraId="6956A44F" w14:textId="77777777" w:rsidTr="00FB4CE7">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874131" w14:textId="77777777" w:rsidR="0070770D" w:rsidRDefault="0070770D" w:rsidP="00FB4CE7"/>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CA13" w14:textId="77777777" w:rsidR="0070770D" w:rsidRDefault="0070770D" w:rsidP="00FB4CE7">
                        <w:pPr>
                          <w:jc w:val="center"/>
                        </w:pPr>
                        <w:r>
                          <w:rPr>
                            <w:rFonts w:eastAsia="Calibri"/>
                            <w:color w:val="000000"/>
                          </w:rPr>
                          <w:t>635 14</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0E324" w14:textId="77777777" w:rsidR="0070770D" w:rsidRDefault="0070770D" w:rsidP="00FB4CE7">
                        <w:r>
                          <w:rPr>
                            <w:rFonts w:eastAsia="Calibri"/>
                            <w:color w:val="000000"/>
                          </w:rPr>
                          <w:t>AIRTEL RWANDA Ltd</w:t>
                        </w:r>
                      </w:p>
                    </w:tc>
                  </w:tr>
                  <w:tr w:rsidR="0070770D" w14:paraId="288AACD7" w14:textId="77777777" w:rsidTr="00FB4CE7">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EA486F" w14:textId="77777777" w:rsidR="0070770D" w:rsidRDefault="0070770D" w:rsidP="00FB4CE7">
                        <w:r>
                          <w:rPr>
                            <w:rFonts w:eastAsia="Calibri"/>
                            <w:b/>
                            <w:color w:val="000000"/>
                          </w:rPr>
                          <w:t>Rwanda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AD15" w14:textId="77777777" w:rsidR="0070770D" w:rsidRDefault="0070770D" w:rsidP="00FB4CE7">
                        <w:pPr>
                          <w:rPr>
                            <w:sz w:val="0"/>
                          </w:rPr>
                        </w:pP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1C18B" w14:textId="77777777" w:rsidR="0070770D" w:rsidRDefault="0070770D" w:rsidP="00FB4CE7">
                        <w:pPr>
                          <w:rPr>
                            <w:sz w:val="0"/>
                          </w:rPr>
                        </w:pPr>
                      </w:p>
                    </w:tc>
                  </w:tr>
                  <w:tr w:rsidR="0070770D" w14:paraId="2D834278" w14:textId="77777777" w:rsidTr="00FB4CE7">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15888C" w14:textId="77777777" w:rsidR="0070770D" w:rsidRDefault="0070770D" w:rsidP="00FB4CE7"/>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57E6" w14:textId="77777777" w:rsidR="0070770D" w:rsidRDefault="0070770D" w:rsidP="00FB4CE7">
                        <w:pPr>
                          <w:jc w:val="center"/>
                        </w:pPr>
                        <w:r>
                          <w:rPr>
                            <w:rFonts w:eastAsia="Calibri"/>
                            <w:color w:val="000000"/>
                          </w:rPr>
                          <w:t>635 13</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CE1E7" w14:textId="77777777" w:rsidR="0070770D" w:rsidRDefault="0070770D" w:rsidP="00FB4CE7">
                        <w:r>
                          <w:rPr>
                            <w:rFonts w:eastAsia="Calibri"/>
                            <w:color w:val="000000"/>
                          </w:rPr>
                          <w:t>AIRTEL RWANDA Ltd</w:t>
                        </w:r>
                      </w:p>
                    </w:tc>
                  </w:tr>
                  <w:tr w:rsidR="0070770D" w14:paraId="7F7F0415" w14:textId="77777777" w:rsidTr="00FB4CE7">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99D0A2" w14:textId="77777777" w:rsidR="0070770D" w:rsidRDefault="0070770D" w:rsidP="00FB4CE7">
                        <w:r>
                          <w:rPr>
                            <w:rFonts w:eastAsia="Calibri"/>
                            <w:b/>
                            <w:color w:val="000000"/>
                          </w:rPr>
                          <w:t>Switzerland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5A4ED" w14:textId="77777777" w:rsidR="0070770D" w:rsidRDefault="0070770D" w:rsidP="00FB4CE7">
                        <w:pPr>
                          <w:rPr>
                            <w:sz w:val="0"/>
                          </w:rPr>
                        </w:pP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4FC48" w14:textId="77777777" w:rsidR="0070770D" w:rsidRDefault="0070770D" w:rsidP="00FB4CE7">
                        <w:pPr>
                          <w:rPr>
                            <w:sz w:val="0"/>
                          </w:rPr>
                        </w:pPr>
                      </w:p>
                    </w:tc>
                  </w:tr>
                  <w:tr w:rsidR="0070770D" w14:paraId="1EAD18A7" w14:textId="77777777" w:rsidTr="00FB4CE7">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6CCA718" w14:textId="77777777" w:rsidR="0070770D" w:rsidRDefault="0070770D" w:rsidP="00FB4CE7"/>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31B29" w14:textId="77777777" w:rsidR="0070770D" w:rsidRDefault="0070770D" w:rsidP="00FB4CE7">
                        <w:pPr>
                          <w:jc w:val="center"/>
                        </w:pPr>
                        <w:r>
                          <w:rPr>
                            <w:rFonts w:eastAsia="Calibri"/>
                            <w:color w:val="000000"/>
                          </w:rPr>
                          <w:t>228 63</w:t>
                        </w:r>
                      </w:p>
                    </w:tc>
                    <w:tc>
                      <w:tcPr>
                        <w:tcW w:w="42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5CCC3" w14:textId="77777777" w:rsidR="0070770D" w:rsidRDefault="0070770D" w:rsidP="00FB4CE7">
                        <w:r>
                          <w:rPr>
                            <w:rFonts w:eastAsia="Calibri"/>
                            <w:color w:val="000000"/>
                          </w:rPr>
                          <w:t>Fink Telecom Services</w:t>
                        </w:r>
                      </w:p>
                    </w:tc>
                  </w:tr>
                </w:tbl>
                <w:p w14:paraId="719780E7" w14:textId="77777777" w:rsidR="0070770D" w:rsidRDefault="0070770D" w:rsidP="00FB4CE7"/>
              </w:tc>
              <w:tc>
                <w:tcPr>
                  <w:tcW w:w="12" w:type="dxa"/>
                </w:tcPr>
                <w:p w14:paraId="5C390DA2" w14:textId="77777777" w:rsidR="0070770D" w:rsidRDefault="0070770D" w:rsidP="00FB4CE7">
                  <w:pPr>
                    <w:pStyle w:val="EmptyCellLayoutStyle"/>
                    <w:spacing w:after="0" w:line="240" w:lineRule="auto"/>
                  </w:pPr>
                </w:p>
              </w:tc>
              <w:tc>
                <w:tcPr>
                  <w:tcW w:w="861" w:type="dxa"/>
                </w:tcPr>
                <w:p w14:paraId="13CCF977" w14:textId="77777777" w:rsidR="0070770D" w:rsidRDefault="0070770D" w:rsidP="00FB4CE7">
                  <w:pPr>
                    <w:pStyle w:val="EmptyCellLayoutStyle"/>
                    <w:spacing w:after="0" w:line="240" w:lineRule="auto"/>
                  </w:pPr>
                </w:p>
              </w:tc>
            </w:tr>
            <w:tr w:rsidR="0070770D" w14:paraId="22A8795D" w14:textId="77777777" w:rsidTr="00FB4CE7">
              <w:trPr>
                <w:trHeight w:val="322"/>
              </w:trPr>
              <w:tc>
                <w:tcPr>
                  <w:tcW w:w="99" w:type="dxa"/>
                </w:tcPr>
                <w:p w14:paraId="2311877D" w14:textId="77777777" w:rsidR="0070770D" w:rsidRDefault="0070770D" w:rsidP="00FB4CE7">
                  <w:pPr>
                    <w:pStyle w:val="EmptyCellLayoutStyle"/>
                    <w:spacing w:after="0" w:line="240" w:lineRule="auto"/>
                  </w:pPr>
                </w:p>
              </w:tc>
              <w:tc>
                <w:tcPr>
                  <w:tcW w:w="202" w:type="dxa"/>
                </w:tcPr>
                <w:p w14:paraId="72879A07" w14:textId="77777777" w:rsidR="0070770D" w:rsidRDefault="0070770D" w:rsidP="00FB4CE7">
                  <w:pPr>
                    <w:pStyle w:val="EmptyCellLayoutStyle"/>
                    <w:spacing w:after="0" w:line="240" w:lineRule="auto"/>
                  </w:pPr>
                </w:p>
              </w:tc>
              <w:tc>
                <w:tcPr>
                  <w:tcW w:w="7788" w:type="dxa"/>
                </w:tcPr>
                <w:p w14:paraId="572CF3A8" w14:textId="77777777" w:rsidR="0070770D" w:rsidRDefault="0070770D" w:rsidP="00FB4CE7">
                  <w:pPr>
                    <w:pStyle w:val="EmptyCellLayoutStyle"/>
                    <w:spacing w:after="0" w:line="240" w:lineRule="auto"/>
                  </w:pPr>
                </w:p>
              </w:tc>
              <w:tc>
                <w:tcPr>
                  <w:tcW w:w="12" w:type="dxa"/>
                </w:tcPr>
                <w:p w14:paraId="728C4A45" w14:textId="77777777" w:rsidR="0070770D" w:rsidRDefault="0070770D" w:rsidP="00FB4CE7">
                  <w:pPr>
                    <w:pStyle w:val="EmptyCellLayoutStyle"/>
                    <w:spacing w:after="0" w:line="240" w:lineRule="auto"/>
                  </w:pPr>
                </w:p>
              </w:tc>
              <w:tc>
                <w:tcPr>
                  <w:tcW w:w="861" w:type="dxa"/>
                </w:tcPr>
                <w:p w14:paraId="0B0A3BE5" w14:textId="77777777" w:rsidR="0070770D" w:rsidRDefault="0070770D" w:rsidP="00FB4CE7">
                  <w:pPr>
                    <w:pStyle w:val="EmptyCellLayoutStyle"/>
                    <w:spacing w:after="0" w:line="240" w:lineRule="auto"/>
                  </w:pPr>
                </w:p>
              </w:tc>
            </w:tr>
            <w:tr w:rsidR="0070770D" w14:paraId="742DBDB1" w14:textId="77777777" w:rsidTr="00FB4CE7">
              <w:trPr>
                <w:trHeight w:val="736"/>
              </w:trPr>
              <w:tc>
                <w:tcPr>
                  <w:tcW w:w="99" w:type="dxa"/>
                </w:tcPr>
                <w:p w14:paraId="3444AEF7" w14:textId="77777777" w:rsidR="0070770D" w:rsidRDefault="0070770D" w:rsidP="00FB4CE7">
                  <w:pPr>
                    <w:pStyle w:val="EmptyCellLayoutStyle"/>
                    <w:spacing w:after="0" w:line="240" w:lineRule="auto"/>
                  </w:pPr>
                </w:p>
              </w:tc>
              <w:tc>
                <w:tcPr>
                  <w:tcW w:w="8002" w:type="dxa"/>
                  <w:gridSpan w:val="3"/>
                </w:tcPr>
                <w:tbl>
                  <w:tblPr>
                    <w:tblW w:w="8711" w:type="dxa"/>
                    <w:tblCellMar>
                      <w:left w:w="0" w:type="dxa"/>
                      <w:right w:w="0" w:type="dxa"/>
                    </w:tblCellMar>
                    <w:tblLook w:val="0000" w:firstRow="0" w:lastRow="0" w:firstColumn="0" w:lastColumn="0" w:noHBand="0" w:noVBand="0"/>
                  </w:tblPr>
                  <w:tblGrid>
                    <w:gridCol w:w="8711"/>
                  </w:tblGrid>
                  <w:tr w:rsidR="0070770D" w14:paraId="2FD67B47" w14:textId="77777777" w:rsidTr="00FB4CE7">
                    <w:trPr>
                      <w:trHeight w:val="658"/>
                    </w:trPr>
                    <w:tc>
                      <w:tcPr>
                        <w:tcW w:w="8711" w:type="dxa"/>
                        <w:tcBorders>
                          <w:top w:val="nil"/>
                          <w:left w:val="nil"/>
                          <w:bottom w:val="nil"/>
                          <w:right w:val="nil"/>
                        </w:tcBorders>
                        <w:tcMar>
                          <w:top w:w="39" w:type="dxa"/>
                          <w:left w:w="39" w:type="dxa"/>
                          <w:bottom w:w="39" w:type="dxa"/>
                          <w:right w:w="39" w:type="dxa"/>
                        </w:tcMar>
                      </w:tcPr>
                      <w:p w14:paraId="49F90CD3" w14:textId="77777777" w:rsidR="0070770D" w:rsidRDefault="0070770D" w:rsidP="00FB4CE7">
                        <w:r>
                          <w:rPr>
                            <w:rFonts w:ascii="Arial" w:eastAsia="Arial" w:hAnsi="Arial"/>
                            <w:color w:val="000000"/>
                            <w:sz w:val="16"/>
                          </w:rPr>
                          <w:t>____________</w:t>
                        </w:r>
                      </w:p>
                      <w:p w14:paraId="726DE559" w14:textId="77777777" w:rsidR="0070770D" w:rsidRDefault="0070770D" w:rsidP="00FB4CE7">
                        <w:r>
                          <w:rPr>
                            <w:rFonts w:eastAsia="Calibri"/>
                            <w:color w:val="000000"/>
                            <w:sz w:val="16"/>
                          </w:rPr>
                          <w:t>*</w:t>
                        </w:r>
                        <w:r>
                          <w:rPr>
                            <w:rFonts w:eastAsia="Calibri"/>
                            <w:color w:val="000000"/>
                            <w:sz w:val="18"/>
                          </w:rPr>
                          <w:t>                  MCC:  Mobile Country Code / Indicatif de pays du mobile / Indicativo de país para el servicio móvil</w:t>
                        </w:r>
                      </w:p>
                      <w:p w14:paraId="7D047A58" w14:textId="77777777" w:rsidR="0070770D" w:rsidRDefault="0070770D" w:rsidP="00C43528">
                        <w:pPr>
                          <w:spacing w:before="0"/>
                        </w:pPr>
                        <w:r>
                          <w:rPr>
                            <w:rFonts w:eastAsia="Calibri"/>
                            <w:color w:val="000000"/>
                            <w:sz w:val="18"/>
                          </w:rPr>
                          <w:t>                    MNC:  Mobile Network Code / Code de réseau mobile / Indicativo de red para el servicio móvil</w:t>
                        </w:r>
                      </w:p>
                    </w:tc>
                  </w:tr>
                </w:tbl>
                <w:p w14:paraId="52442FA1" w14:textId="77777777" w:rsidR="0070770D" w:rsidRDefault="0070770D" w:rsidP="00FB4CE7"/>
              </w:tc>
              <w:tc>
                <w:tcPr>
                  <w:tcW w:w="861" w:type="dxa"/>
                </w:tcPr>
                <w:p w14:paraId="1CE40F5A" w14:textId="77777777" w:rsidR="0070770D" w:rsidRDefault="0070770D" w:rsidP="00FB4CE7">
                  <w:pPr>
                    <w:pStyle w:val="EmptyCellLayoutStyle"/>
                    <w:spacing w:after="0" w:line="240" w:lineRule="auto"/>
                  </w:pPr>
                </w:p>
              </w:tc>
            </w:tr>
          </w:tbl>
          <w:p w14:paraId="19D332E1" w14:textId="77777777" w:rsidR="0070770D" w:rsidRDefault="0070770D" w:rsidP="00FB4CE7"/>
        </w:tc>
        <w:tc>
          <w:tcPr>
            <w:tcW w:w="219" w:type="dxa"/>
          </w:tcPr>
          <w:p w14:paraId="565393B7" w14:textId="77777777" w:rsidR="0070770D" w:rsidRDefault="0070770D" w:rsidP="00FB4CE7">
            <w:pPr>
              <w:pStyle w:val="EmptyCellLayoutStyle"/>
              <w:spacing w:after="0" w:line="240" w:lineRule="auto"/>
            </w:pPr>
          </w:p>
        </w:tc>
      </w:tr>
    </w:tbl>
    <w:p w14:paraId="55E84DFA" w14:textId="77777777" w:rsidR="0070770D" w:rsidRDefault="0070770D" w:rsidP="007D14CC">
      <w:pPr>
        <w:spacing w:before="0"/>
        <w:jc w:val="left"/>
      </w:pPr>
    </w:p>
    <w:p w14:paraId="4AB5E042" w14:textId="77777777" w:rsidR="0070770D" w:rsidRDefault="0070770D" w:rsidP="007D14CC">
      <w:pPr>
        <w:spacing w:before="0"/>
        <w:jc w:val="left"/>
      </w:pPr>
    </w:p>
    <w:p w14:paraId="404A6FA0" w14:textId="4CB4AF4C" w:rsidR="00334140" w:rsidRDefault="00334140" w:rsidP="007D14CC">
      <w:pPr>
        <w:spacing w:before="0"/>
        <w:jc w:val="left"/>
      </w:pPr>
      <w:r>
        <w:br w:type="page"/>
      </w:r>
    </w:p>
    <w:p w14:paraId="40D03E3F" w14:textId="77777777" w:rsidR="00C43528" w:rsidRDefault="00C43528" w:rsidP="00C43528">
      <w:pPr>
        <w:pStyle w:val="Heading20"/>
        <w:spacing w:before="0"/>
        <w:rPr>
          <w:lang w:val="en-US"/>
        </w:rPr>
      </w:pPr>
      <w:bookmarkStart w:id="1551" w:name="OLE_LINK16"/>
      <w:r w:rsidRPr="002E2BD6">
        <w:rPr>
          <w:rFonts w:asciiTheme="minorBidi" w:hAnsiTheme="minorBidi" w:cstheme="minorBidi"/>
          <w:szCs w:val="26"/>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0FF0D7EC" w14:textId="77777777" w:rsidR="00C43528" w:rsidRDefault="00C43528" w:rsidP="00C43528">
      <w:pPr>
        <w:spacing w:before="240"/>
        <w:jc w:val="center"/>
      </w:pPr>
      <w:r>
        <w:t>(Annex to ITU Operational Bulletin No. 1060 – 15.IX.2014)</w:t>
      </w:r>
      <w:r>
        <w:br/>
        <w:t>(Amendment No. 74)</w:t>
      </w:r>
    </w:p>
    <w:p w14:paraId="259834D4" w14:textId="77777777" w:rsidR="00C43528" w:rsidRPr="00992FEE" w:rsidRDefault="00C43528" w:rsidP="00C43528"/>
    <w:tbl>
      <w:tblPr>
        <w:tblW w:w="9356" w:type="dxa"/>
        <w:tblLayout w:type="fixed"/>
        <w:tblLook w:val="04A0" w:firstRow="1" w:lastRow="0" w:firstColumn="1" w:lastColumn="0" w:noHBand="0" w:noVBand="1"/>
      </w:tblPr>
      <w:tblGrid>
        <w:gridCol w:w="4111"/>
        <w:gridCol w:w="1843"/>
        <w:gridCol w:w="3402"/>
      </w:tblGrid>
      <w:tr w:rsidR="00C43528" w:rsidRPr="00860C0A" w14:paraId="375AE038" w14:textId="77777777" w:rsidTr="00FB4CE7">
        <w:trPr>
          <w:cantSplit/>
          <w:tblHeader/>
        </w:trPr>
        <w:tc>
          <w:tcPr>
            <w:tcW w:w="4111" w:type="dxa"/>
            <w:hideMark/>
          </w:tcPr>
          <w:p w14:paraId="5B2F766A" w14:textId="77777777" w:rsidR="00C43528" w:rsidRPr="00860C0A" w:rsidRDefault="00C43528" w:rsidP="00FB4CE7">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3" w:type="dxa"/>
            <w:hideMark/>
          </w:tcPr>
          <w:p w14:paraId="46DEB2B3" w14:textId="77777777" w:rsidR="00C43528" w:rsidRPr="00860C0A" w:rsidRDefault="00C43528" w:rsidP="00FB4CE7">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14:paraId="687A4FF9" w14:textId="77777777" w:rsidR="00C43528" w:rsidRPr="00860C0A" w:rsidRDefault="00C43528" w:rsidP="00FB4CE7">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43528" w:rsidRPr="00860C0A" w14:paraId="528D5D22" w14:textId="77777777" w:rsidTr="00FB4CE7">
        <w:trPr>
          <w:cantSplit/>
          <w:tblHeader/>
        </w:trPr>
        <w:tc>
          <w:tcPr>
            <w:tcW w:w="4111" w:type="dxa"/>
            <w:tcBorders>
              <w:top w:val="nil"/>
              <w:left w:val="nil"/>
              <w:bottom w:val="single" w:sz="4" w:space="0" w:color="auto"/>
              <w:right w:val="nil"/>
            </w:tcBorders>
            <w:hideMark/>
          </w:tcPr>
          <w:p w14:paraId="3458993D" w14:textId="77777777" w:rsidR="00C43528" w:rsidRPr="00860C0A" w:rsidRDefault="00C43528" w:rsidP="00FB4CE7">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3" w:type="dxa"/>
            <w:tcBorders>
              <w:top w:val="nil"/>
              <w:left w:val="nil"/>
              <w:bottom w:val="single" w:sz="4" w:space="0" w:color="auto"/>
              <w:right w:val="nil"/>
            </w:tcBorders>
            <w:hideMark/>
          </w:tcPr>
          <w:p w14:paraId="45FB8B48" w14:textId="77777777" w:rsidR="00C43528" w:rsidRPr="00860C0A" w:rsidRDefault="00C43528" w:rsidP="00FB4CE7">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5E1B25FE" w14:textId="77777777" w:rsidR="00C43528" w:rsidRPr="00860C0A" w:rsidRDefault="00C43528" w:rsidP="00FB4CE7">
            <w:pPr>
              <w:widowControl w:val="0"/>
              <w:rPr>
                <w:rFonts w:asciiTheme="minorHAnsi" w:eastAsia="SimSun" w:hAnsiTheme="minorHAnsi" w:cs="Arial"/>
                <w:b/>
                <w:bCs/>
                <w:i/>
                <w:iCs/>
                <w:color w:val="000000"/>
              </w:rPr>
            </w:pPr>
          </w:p>
        </w:tc>
      </w:tr>
    </w:tbl>
    <w:p w14:paraId="143AD5B8" w14:textId="77777777" w:rsidR="00C43528" w:rsidRDefault="00C43528" w:rsidP="00C43528">
      <w:pPr>
        <w:rPr>
          <w:rFonts w:cs="Calibri"/>
          <w:color w:val="000000"/>
        </w:rPr>
      </w:pPr>
    </w:p>
    <w:p w14:paraId="3025AAB1" w14:textId="77777777" w:rsidR="00C43528" w:rsidRPr="00860C0A" w:rsidRDefault="00C43528" w:rsidP="00C43528">
      <w:pPr>
        <w:rPr>
          <w:rFonts w:cs="Calibri"/>
          <w:color w:val="000000"/>
        </w:rPr>
      </w:pPr>
    </w:p>
    <w:p w14:paraId="301220A4" w14:textId="77777777" w:rsidR="00C43528" w:rsidRPr="00860C0A" w:rsidRDefault="00C43528" w:rsidP="00C43528">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427B1356" w14:textId="77777777" w:rsidR="00C43528" w:rsidRDefault="00C43528" w:rsidP="00C43528">
      <w:pPr>
        <w:overflowPunct/>
        <w:textAlignment w:val="auto"/>
        <w:rPr>
          <w:rFonts w:cs="Calibri"/>
          <w:color w:val="000000"/>
          <w:szCs w:val="22"/>
          <w:lang w:val="pt-BR"/>
        </w:rPr>
      </w:pPr>
    </w:p>
    <w:tbl>
      <w:tblPr>
        <w:tblW w:w="9498" w:type="dxa"/>
        <w:tblLayout w:type="fixed"/>
        <w:tblLook w:val="04A0" w:firstRow="1" w:lastRow="0" w:firstColumn="1" w:lastColumn="0" w:noHBand="0" w:noVBand="1"/>
      </w:tblPr>
      <w:tblGrid>
        <w:gridCol w:w="4111"/>
        <w:gridCol w:w="1843"/>
        <w:gridCol w:w="3544"/>
      </w:tblGrid>
      <w:tr w:rsidR="00C43528" w:rsidRPr="005E411C" w14:paraId="2EBAC9C3" w14:textId="77777777" w:rsidTr="00FB4CE7">
        <w:trPr>
          <w:trHeight w:val="1014"/>
        </w:trPr>
        <w:tc>
          <w:tcPr>
            <w:tcW w:w="4111" w:type="dxa"/>
          </w:tcPr>
          <w:p w14:paraId="06A1A954" w14:textId="77777777" w:rsidR="00C43528" w:rsidRDefault="00C43528" w:rsidP="00FB4CE7">
            <w:pPr>
              <w:tabs>
                <w:tab w:val="left" w:pos="426"/>
                <w:tab w:val="left" w:pos="4140"/>
                <w:tab w:val="left" w:pos="4230"/>
              </w:tabs>
              <w:rPr>
                <w:rFonts w:cstheme="minorBidi"/>
                <w:lang w:val="de-CH"/>
              </w:rPr>
            </w:pPr>
            <w:r w:rsidRPr="00D426C3">
              <w:rPr>
                <w:rFonts w:cstheme="minorBidi"/>
                <w:lang w:val="de-CH"/>
              </w:rPr>
              <w:t>Glasfaser SWR GmbH</w:t>
            </w:r>
          </w:p>
          <w:p w14:paraId="02E9C241" w14:textId="77777777" w:rsidR="00C43528" w:rsidRPr="00B67262" w:rsidRDefault="00C43528" w:rsidP="00C43528">
            <w:pPr>
              <w:tabs>
                <w:tab w:val="left" w:pos="426"/>
                <w:tab w:val="left" w:pos="4140"/>
                <w:tab w:val="left" w:pos="4230"/>
              </w:tabs>
              <w:spacing w:before="0"/>
              <w:rPr>
                <w:rFonts w:cstheme="minorBidi"/>
                <w:lang w:val="de-CH"/>
              </w:rPr>
            </w:pPr>
            <w:r w:rsidRPr="00D426C3">
              <w:rPr>
                <w:rFonts w:cstheme="minorBidi"/>
                <w:lang w:val="de-CH"/>
              </w:rPr>
              <w:t>Walter-Flex-Strasse 74</w:t>
            </w:r>
          </w:p>
          <w:p w14:paraId="5CCDD6B5" w14:textId="77777777" w:rsidR="00C43528" w:rsidRPr="00620DD6" w:rsidRDefault="00C43528" w:rsidP="00C43528">
            <w:pPr>
              <w:tabs>
                <w:tab w:val="left" w:pos="426"/>
                <w:tab w:val="left" w:pos="4140"/>
                <w:tab w:val="left" w:pos="4230"/>
              </w:tabs>
              <w:spacing w:before="0"/>
              <w:rPr>
                <w:rFonts w:cstheme="minorBidi"/>
                <w:lang w:val="de-CH"/>
              </w:rPr>
            </w:pPr>
            <w:r w:rsidRPr="00D426C3">
              <w:rPr>
                <w:rFonts w:cstheme="minorBidi"/>
                <w:lang w:val="de-CH"/>
              </w:rPr>
              <w:t>65428 RUESSELSHEIM</w:t>
            </w:r>
          </w:p>
        </w:tc>
        <w:tc>
          <w:tcPr>
            <w:tcW w:w="1843" w:type="dxa"/>
          </w:tcPr>
          <w:p w14:paraId="5FB2C634" w14:textId="77777777" w:rsidR="00C43528" w:rsidRPr="00860C0A" w:rsidRDefault="00C43528" w:rsidP="00FB4CE7">
            <w:pPr>
              <w:widowControl w:val="0"/>
              <w:jc w:val="center"/>
              <w:rPr>
                <w:rFonts w:eastAsia="SimSun" w:cstheme="minorBidi"/>
                <w:b/>
                <w:bCs/>
                <w:color w:val="000000"/>
              </w:rPr>
            </w:pPr>
            <w:r>
              <w:rPr>
                <w:rFonts w:eastAsia="SimSun" w:cstheme="minorBidi"/>
                <w:b/>
                <w:bCs/>
                <w:color w:val="000000"/>
              </w:rPr>
              <w:t>GFSWR</w:t>
            </w:r>
          </w:p>
        </w:tc>
        <w:tc>
          <w:tcPr>
            <w:tcW w:w="3544" w:type="dxa"/>
          </w:tcPr>
          <w:p w14:paraId="686AB1AC" w14:textId="77777777" w:rsidR="00C43528" w:rsidRPr="00322E2B" w:rsidRDefault="00C43528" w:rsidP="00FB4CE7">
            <w:pPr>
              <w:tabs>
                <w:tab w:val="left" w:pos="426"/>
                <w:tab w:val="left" w:pos="4140"/>
                <w:tab w:val="left" w:pos="4230"/>
              </w:tabs>
              <w:rPr>
                <w:rFonts w:cstheme="minorBidi"/>
                <w:lang w:val="de-CH"/>
              </w:rPr>
            </w:pPr>
            <w:r w:rsidRPr="00D426C3">
              <w:rPr>
                <w:rFonts w:cstheme="minorBidi"/>
                <w:lang w:val="en-GB"/>
              </w:rPr>
              <w:t>Mrs Dr. Beate Rickert</w:t>
            </w:r>
          </w:p>
          <w:p w14:paraId="602F0C31" w14:textId="77777777" w:rsidR="00C43528" w:rsidRDefault="00C43528" w:rsidP="00C43528">
            <w:pPr>
              <w:widowControl w:val="0"/>
              <w:spacing w:before="0"/>
              <w:rPr>
                <w:rFonts w:cs="Calibri"/>
                <w:lang w:val="en-GB"/>
              </w:rPr>
            </w:pPr>
            <w:r>
              <w:rPr>
                <w:rFonts w:cstheme="minorBidi"/>
                <w:lang w:val="de-CH"/>
              </w:rPr>
              <w:t>Tel.:</w:t>
            </w:r>
            <w:r>
              <w:rPr>
                <w:rFonts w:cstheme="minorBidi"/>
                <w:lang w:val="de-CH"/>
              </w:rPr>
              <w:tab/>
            </w:r>
            <w:r w:rsidRPr="00B67262">
              <w:rPr>
                <w:rFonts w:cs="Calibri"/>
                <w:lang w:val="en-GB"/>
              </w:rPr>
              <w:t>+</w:t>
            </w:r>
            <w:r w:rsidRPr="00D426C3">
              <w:rPr>
                <w:rFonts w:cs="Calibri"/>
                <w:lang w:val="en-GB"/>
              </w:rPr>
              <w:t>49 69 1534894 50</w:t>
            </w:r>
          </w:p>
          <w:p w14:paraId="07F3A58C" w14:textId="77777777" w:rsidR="00C43528" w:rsidRPr="00322E2B" w:rsidRDefault="00C43528" w:rsidP="00C43528">
            <w:pPr>
              <w:widowControl w:val="0"/>
              <w:spacing w:before="0"/>
              <w:rPr>
                <w:rFonts w:cstheme="minorBidi"/>
                <w:lang w:val="de-CH"/>
              </w:rPr>
            </w:pPr>
            <w:r w:rsidRPr="005E411C">
              <w:rPr>
                <w:rFonts w:cs="Calibri"/>
                <w:lang w:val="fr-CH"/>
              </w:rPr>
              <w:t xml:space="preserve">Fax: </w:t>
            </w:r>
            <w:r w:rsidRPr="005E411C">
              <w:rPr>
                <w:rFonts w:cs="Calibri"/>
                <w:lang w:val="fr-CH"/>
              </w:rPr>
              <w:tab/>
              <w:t>+49 69 1534894 70</w:t>
            </w:r>
          </w:p>
          <w:p w14:paraId="292294FF" w14:textId="5388A567" w:rsidR="00C43528" w:rsidRPr="005E411C" w:rsidRDefault="00C43528" w:rsidP="00C43528">
            <w:pPr>
              <w:widowControl w:val="0"/>
              <w:spacing w:before="0"/>
              <w:rPr>
                <w:rFonts w:eastAsia="SimSun" w:cstheme="minorBidi"/>
                <w:color w:val="000000"/>
                <w:lang w:val="fr-CH"/>
              </w:rPr>
            </w:pPr>
            <w:r w:rsidRPr="00322E2B">
              <w:rPr>
                <w:rFonts w:cstheme="minorBidi"/>
                <w:lang w:val="de-CH"/>
              </w:rPr>
              <w:t>E-m</w:t>
            </w:r>
            <w:r>
              <w:rPr>
                <w:rFonts w:cstheme="minorBidi"/>
                <w:lang w:val="de-CH"/>
              </w:rPr>
              <w:t>ail :</w:t>
            </w:r>
            <w:r w:rsidRPr="00D426C3">
              <w:rPr>
                <w:rFonts w:cstheme="minorBidi"/>
                <w:lang w:val="de-CH"/>
              </w:rPr>
              <w:t>beate.rickert@kpr-capital.com</w:t>
            </w:r>
          </w:p>
        </w:tc>
      </w:tr>
    </w:tbl>
    <w:p w14:paraId="4EDB107C" w14:textId="77777777" w:rsidR="00C43528" w:rsidRPr="005E411C" w:rsidRDefault="00C43528" w:rsidP="00C43528">
      <w:pPr>
        <w:rPr>
          <w:lang w:val="fr-CH"/>
        </w:rPr>
      </w:pPr>
    </w:p>
    <w:bookmarkEnd w:id="1551"/>
    <w:p w14:paraId="404A6FC5" w14:textId="136D710E" w:rsidR="00334140" w:rsidRDefault="00334140" w:rsidP="007D14CC">
      <w:pPr>
        <w:spacing w:before="0"/>
        <w:jc w:val="left"/>
        <w:rPr>
          <w:lang w:val="es-ES_tradnl"/>
        </w:rPr>
      </w:pPr>
    </w:p>
    <w:p w14:paraId="55F16BB8" w14:textId="77777777" w:rsidR="00C43528" w:rsidRPr="00783334" w:rsidRDefault="00C43528" w:rsidP="00C43528">
      <w:pPr>
        <w:keepNext/>
        <w:shd w:val="clear" w:color="auto" w:fill="D9D9D9"/>
        <w:spacing w:before="240" w:after="60"/>
        <w:jc w:val="center"/>
        <w:outlineLvl w:val="1"/>
        <w:rPr>
          <w:rFonts w:cs="Calibri"/>
          <w:b/>
          <w:bCs/>
          <w:sz w:val="28"/>
          <w:szCs w:val="28"/>
        </w:rPr>
      </w:pPr>
      <w:bookmarkStart w:id="1552" w:name="_Toc36875243"/>
      <w:bookmarkStart w:id="1553"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552"/>
      <w:bookmarkEnd w:id="1553"/>
    </w:p>
    <w:p w14:paraId="29BE60F7" w14:textId="77777777" w:rsidR="00C43528" w:rsidRPr="00783334" w:rsidRDefault="00C43528" w:rsidP="00C43528">
      <w:pPr>
        <w:tabs>
          <w:tab w:val="left" w:pos="1134"/>
          <w:tab w:val="left" w:pos="1560"/>
          <w:tab w:val="left" w:pos="2127"/>
        </w:tabs>
        <w:spacing w:after="80"/>
        <w:jc w:val="center"/>
        <w:outlineLvl w:val="2"/>
        <w:rPr>
          <w:rFonts w:eastAsia="SimSun" w:cs="Arial"/>
          <w:lang w:val="en-GB"/>
        </w:rPr>
      </w:pPr>
      <w:bookmarkStart w:id="1554" w:name="_Toc36875244"/>
      <w:bookmarkStart w:id="1555" w:name="_Toc517792344"/>
      <w:r w:rsidRPr="00783334">
        <w:rPr>
          <w:rFonts w:eastAsia="SimSun" w:cs="Arial"/>
        </w:rPr>
        <w:t>Web:</w:t>
      </w:r>
      <w:bookmarkEnd w:id="1554"/>
      <w:r w:rsidRPr="00783334">
        <w:rPr>
          <w:rFonts w:eastAsia="SimSun" w:cs="Arial"/>
        </w:rPr>
        <w:t xml:space="preserve"> </w:t>
      </w:r>
      <w:r w:rsidRPr="00783334">
        <w:rPr>
          <w:rFonts w:eastAsia="SimSun" w:cs="Arial"/>
          <w:lang w:val="en-GB"/>
        </w:rPr>
        <w:t>www.itu.int/itu-t/inr/nnp/index.html</w:t>
      </w:r>
      <w:bookmarkEnd w:id="1555"/>
    </w:p>
    <w:p w14:paraId="079AA585" w14:textId="77777777" w:rsidR="00C43528" w:rsidRPr="00783334" w:rsidRDefault="00C43528" w:rsidP="00C43528">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2CCA539" w14:textId="77777777" w:rsidR="00C43528" w:rsidRPr="00783334" w:rsidRDefault="00C43528" w:rsidP="00C43528">
      <w:pPr>
        <w:rPr>
          <w:rFonts w:eastAsia="SimSun"/>
        </w:rPr>
      </w:pPr>
      <w:r w:rsidRPr="00783334">
        <w:rPr>
          <w:rFonts w:eastAsia="SimSun"/>
        </w:rPr>
        <w:t xml:space="preserve">For their numbering website, or when sending their information to ITU/TSB (e-mail: </w:t>
      </w:r>
      <w:hyperlink r:id="rId2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FEB679B" w14:textId="77777777" w:rsidR="00C43528" w:rsidRPr="00783334" w:rsidRDefault="00C43528" w:rsidP="00C43528">
      <w:pPr>
        <w:rPr>
          <w:rFonts w:eastAsia="SimSun"/>
        </w:rPr>
      </w:pPr>
      <w:r w:rsidRPr="00783334">
        <w:rPr>
          <w:rFonts w:eastAsia="SimSun"/>
        </w:rPr>
        <w:t xml:space="preserve">From </w:t>
      </w:r>
      <w:r w:rsidRPr="00783334">
        <w:rPr>
          <w:rFonts w:eastAsia="SimSun"/>
          <w:lang w:val="en-GB"/>
        </w:rPr>
        <w:t>1</w:t>
      </w:r>
      <w:r>
        <w:rPr>
          <w:rFonts w:eastAsia="SimSun"/>
          <w:lang w:val="en-GB"/>
        </w:rPr>
        <w:t>5.II.2019</w:t>
      </w:r>
      <w:r w:rsidRPr="00783334">
        <w:rPr>
          <w:rFonts w:eastAsia="SimSun"/>
          <w:lang w:val="en-GB"/>
        </w:rPr>
        <w:t xml:space="preserve">, </w:t>
      </w:r>
      <w:r w:rsidRPr="00783334">
        <w:rPr>
          <w:rFonts w:eastAsia="SimSun"/>
        </w:rPr>
        <w:t>the following countries/geographical areas have updated their national numbering plan on our site:</w:t>
      </w:r>
    </w:p>
    <w:p w14:paraId="54F26E5D" w14:textId="77777777" w:rsidR="00C43528" w:rsidRPr="00783334" w:rsidRDefault="00C43528" w:rsidP="00C43528">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C43528" w:rsidRPr="00783334" w14:paraId="23CB3A00" w14:textId="77777777" w:rsidTr="00FB4CE7">
        <w:trPr>
          <w:jc w:val="center"/>
        </w:trPr>
        <w:tc>
          <w:tcPr>
            <w:tcW w:w="3964" w:type="dxa"/>
            <w:tcBorders>
              <w:top w:val="single" w:sz="4" w:space="0" w:color="auto"/>
              <w:bottom w:val="single" w:sz="4" w:space="0" w:color="auto"/>
              <w:right w:val="single" w:sz="4" w:space="0" w:color="auto"/>
            </w:tcBorders>
            <w:hideMark/>
          </w:tcPr>
          <w:p w14:paraId="7380C371" w14:textId="77777777" w:rsidR="00C43528" w:rsidRPr="00783334" w:rsidRDefault="00C43528" w:rsidP="00FB4CE7">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DD6C834" w14:textId="77777777" w:rsidR="00C43528" w:rsidRPr="00783334" w:rsidRDefault="00C43528" w:rsidP="00FB4CE7">
            <w:pPr>
              <w:spacing w:before="40" w:after="40"/>
              <w:jc w:val="center"/>
              <w:rPr>
                <w:rFonts w:eastAsia="SimSun" w:cs="Arial"/>
                <w:i/>
                <w:iCs/>
                <w:lang w:val="fr-CH"/>
              </w:rPr>
            </w:pPr>
            <w:r w:rsidRPr="00783334">
              <w:rPr>
                <w:rFonts w:eastAsia="SimSun"/>
                <w:i/>
                <w:iCs/>
                <w:lang w:val="fr-CH"/>
              </w:rPr>
              <w:t>Country Code (CC)</w:t>
            </w:r>
          </w:p>
        </w:tc>
      </w:tr>
      <w:tr w:rsidR="00C43528" w:rsidRPr="00783334" w14:paraId="26B28090" w14:textId="77777777" w:rsidTr="00FB4CE7">
        <w:trPr>
          <w:jc w:val="center"/>
        </w:trPr>
        <w:tc>
          <w:tcPr>
            <w:tcW w:w="3964" w:type="dxa"/>
            <w:tcBorders>
              <w:top w:val="single" w:sz="4" w:space="0" w:color="auto"/>
              <w:left w:val="single" w:sz="4" w:space="0" w:color="auto"/>
              <w:bottom w:val="single" w:sz="4" w:space="0" w:color="auto"/>
              <w:right w:val="single" w:sz="4" w:space="0" w:color="auto"/>
            </w:tcBorders>
          </w:tcPr>
          <w:p w14:paraId="467CD3F0" w14:textId="77777777" w:rsidR="00C43528" w:rsidRDefault="00C43528" w:rsidP="00FB4CE7">
            <w:pPr>
              <w:tabs>
                <w:tab w:val="left" w:pos="1020"/>
              </w:tabs>
              <w:spacing w:before="40" w:after="40"/>
              <w:rPr>
                <w:rFonts w:eastAsia="SimSun"/>
              </w:rPr>
            </w:pPr>
            <w:r w:rsidRPr="00642BB3">
              <w:rPr>
                <w:rFonts w:eastAsia="SimSun"/>
              </w:rPr>
              <w:t>Kyrgyzstan</w:t>
            </w:r>
          </w:p>
        </w:tc>
        <w:tc>
          <w:tcPr>
            <w:tcW w:w="2869" w:type="dxa"/>
            <w:tcBorders>
              <w:top w:val="single" w:sz="4" w:space="0" w:color="auto"/>
              <w:left w:val="single" w:sz="4" w:space="0" w:color="auto"/>
              <w:bottom w:val="single" w:sz="4" w:space="0" w:color="auto"/>
              <w:right w:val="single" w:sz="4" w:space="0" w:color="auto"/>
            </w:tcBorders>
          </w:tcPr>
          <w:p w14:paraId="3DDB7208" w14:textId="77777777" w:rsidR="00C43528" w:rsidRDefault="00C43528" w:rsidP="00FB4CE7">
            <w:pPr>
              <w:spacing w:before="40" w:after="40"/>
              <w:jc w:val="center"/>
              <w:rPr>
                <w:rFonts w:eastAsia="SimSun"/>
              </w:rPr>
            </w:pPr>
            <w:r>
              <w:rPr>
                <w:rFonts w:eastAsia="SimSun"/>
              </w:rPr>
              <w:t>+996</w:t>
            </w:r>
          </w:p>
        </w:tc>
      </w:tr>
    </w:tbl>
    <w:p w14:paraId="28FADE1E" w14:textId="77777777" w:rsidR="00C43528" w:rsidRPr="00783334" w:rsidRDefault="00C43528" w:rsidP="00C43528">
      <w:pPr>
        <w:pStyle w:val="NoSpacing"/>
        <w:rPr>
          <w:sz w:val="20"/>
          <w:szCs w:val="20"/>
        </w:rPr>
      </w:pPr>
    </w:p>
    <w:p w14:paraId="404A6FF7" w14:textId="77777777" w:rsidR="007D14CC" w:rsidRPr="00334140" w:rsidRDefault="007D14CC" w:rsidP="007D14CC">
      <w:pPr>
        <w:spacing w:before="0"/>
        <w:jc w:val="left"/>
        <w:rPr>
          <w:lang w:val="es-ES"/>
        </w:rPr>
      </w:pPr>
    </w:p>
    <w:p w14:paraId="404A6FF8" w14:textId="77777777" w:rsidR="000A5B8E" w:rsidRPr="00334140" w:rsidRDefault="000A5B8E" w:rsidP="00EB5E59">
      <w:pPr>
        <w:rPr>
          <w:rFonts w:asciiTheme="minorHAnsi" w:hAnsiTheme="minorHAnsi"/>
          <w:lang w:val="es-ES"/>
        </w:rPr>
      </w:pPr>
    </w:p>
    <w:sectPr w:rsidR="000A5B8E" w:rsidRPr="00334140" w:rsidSect="004C24DE">
      <w:footerReference w:type="even" r:id="rId27"/>
      <w:footerReference w:type="default" r:id="rId28"/>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77777777" w:rsidR="00D046E5" w:rsidRDefault="00D046E5">
      <w:r>
        <w:separator/>
      </w:r>
    </w:p>
  </w:endnote>
  <w:endnote w:type="continuationSeparator" w:id="0">
    <w:p w14:paraId="404A6FFC" w14:textId="77777777" w:rsidR="00D046E5" w:rsidRDefault="00D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046E5"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D046E5" w:rsidRDefault="00D046E5"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D046E5" w:rsidRPr="007F091C" w:rsidRDefault="00D046E5" w:rsidP="00520156">
          <w:pPr>
            <w:pStyle w:val="Firstfooter"/>
            <w:spacing w:before="0"/>
            <w:ind w:left="142"/>
            <w:jc w:val="right"/>
            <w:rPr>
              <w:rFonts w:ascii="Calibri" w:hAnsi="Calibri"/>
              <w:sz w:val="22"/>
              <w:szCs w:val="22"/>
              <w:lang w:val="fr-FR"/>
            </w:rPr>
          </w:pPr>
          <w: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D046E5" w:rsidRDefault="00D046E5"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14:paraId="404A7005" w14:textId="77777777" w:rsidTr="00DE1F6D">
      <w:trPr>
        <w:cantSplit/>
        <w:jc w:val="center"/>
      </w:trPr>
      <w:tc>
        <w:tcPr>
          <w:tcW w:w="1761" w:type="dxa"/>
          <w:shd w:val="clear" w:color="auto" w:fill="4C4C4C"/>
        </w:tcPr>
        <w:p w14:paraId="404A7003" w14:textId="149C1F1B" w:rsidR="00D046E5" w:rsidRPr="007F091C" w:rsidRDefault="00D046E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2</w:t>
          </w:r>
          <w:r w:rsidRPr="007F091C">
            <w:rPr>
              <w:color w:val="FFFFFF"/>
            </w:rPr>
            <w:fldChar w:fldCharType="end"/>
          </w:r>
        </w:p>
      </w:tc>
      <w:tc>
        <w:tcPr>
          <w:tcW w:w="7292" w:type="dxa"/>
          <w:shd w:val="clear" w:color="auto" w:fill="A6A6A6"/>
        </w:tcPr>
        <w:p w14:paraId="404A7004" w14:textId="77777777" w:rsidR="00D046E5" w:rsidRPr="00911AE9" w:rsidRDefault="00D046E5" w:rsidP="00520156">
          <w:pPr>
            <w:pStyle w:val="Footer"/>
            <w:spacing w:before="20" w:after="20"/>
            <w:ind w:right="141"/>
            <w:jc w:val="right"/>
            <w:rPr>
              <w:color w:val="FFFFFF"/>
              <w:lang w:val="fr-CH"/>
            </w:rPr>
          </w:pPr>
          <w:r w:rsidRPr="00911AE9">
            <w:rPr>
              <w:color w:val="FFFFFF"/>
              <w:lang w:val="fr-CH"/>
            </w:rPr>
            <w:t>ITU Operational Bulletin</w:t>
          </w:r>
        </w:p>
      </w:tc>
    </w:tr>
  </w:tbl>
  <w:p w14:paraId="404A7006" w14:textId="77777777" w:rsidR="00D046E5" w:rsidRDefault="00D046E5"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14:paraId="404A7009" w14:textId="77777777" w:rsidTr="00DE1F6D">
      <w:trPr>
        <w:cantSplit/>
        <w:jc w:val="right"/>
      </w:trPr>
      <w:tc>
        <w:tcPr>
          <w:tcW w:w="7378" w:type="dxa"/>
          <w:shd w:val="clear" w:color="auto" w:fill="A6A6A6"/>
        </w:tcPr>
        <w:p w14:paraId="404A7007" w14:textId="77777777" w:rsidR="00D046E5" w:rsidRPr="00911AE9" w:rsidRDefault="00D046E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8" w14:textId="1BBDAFF2" w:rsidR="00D046E5" w:rsidRPr="007F091C" w:rsidRDefault="00D046E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5</w:t>
          </w:r>
          <w:r w:rsidRPr="007F091C">
            <w:rPr>
              <w:color w:val="FFFFFF"/>
            </w:rPr>
            <w:fldChar w:fldCharType="end"/>
          </w:r>
          <w:r w:rsidRPr="007F091C">
            <w:rPr>
              <w:color w:val="FFFFFF"/>
              <w:lang w:val="es-ES_tradnl"/>
            </w:rPr>
            <w:t>  </w:t>
          </w:r>
        </w:p>
      </w:tc>
    </w:tr>
  </w:tbl>
  <w:p w14:paraId="404A700A" w14:textId="77777777" w:rsidR="00D046E5" w:rsidRDefault="00D046E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14:paraId="404A700D" w14:textId="77777777" w:rsidTr="002E0C9F">
      <w:trPr>
        <w:cantSplit/>
        <w:jc w:val="right"/>
      </w:trPr>
      <w:tc>
        <w:tcPr>
          <w:tcW w:w="7378" w:type="dxa"/>
          <w:shd w:val="clear" w:color="auto" w:fill="A6A6A6"/>
        </w:tcPr>
        <w:p w14:paraId="404A700B" w14:textId="77777777" w:rsidR="00D046E5" w:rsidRPr="00911AE9" w:rsidRDefault="00D046E5"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C" w14:textId="36333D3D" w:rsidR="00D046E5" w:rsidRPr="007F091C" w:rsidRDefault="00D046E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6</w:t>
          </w:r>
          <w:r w:rsidRPr="007F091C">
            <w:rPr>
              <w:color w:val="FFFFFF"/>
            </w:rPr>
            <w:fldChar w:fldCharType="end"/>
          </w:r>
          <w:r w:rsidRPr="007F091C">
            <w:rPr>
              <w:color w:val="FFFFFF"/>
              <w:lang w:val="es-ES_tradnl"/>
            </w:rPr>
            <w:t>  </w:t>
          </w:r>
        </w:p>
      </w:tc>
    </w:tr>
  </w:tbl>
  <w:p w14:paraId="404A700E" w14:textId="77777777" w:rsidR="00D046E5" w:rsidRPr="006B4A80" w:rsidRDefault="00D046E5"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14:paraId="404A7011" w14:textId="77777777" w:rsidTr="00DE1F6D">
      <w:trPr>
        <w:cantSplit/>
        <w:jc w:val="center"/>
      </w:trPr>
      <w:tc>
        <w:tcPr>
          <w:tcW w:w="1761" w:type="dxa"/>
          <w:shd w:val="clear" w:color="auto" w:fill="4C4C4C"/>
        </w:tcPr>
        <w:p w14:paraId="404A700F" w14:textId="0119FECA" w:rsidR="00D046E5" w:rsidRPr="007F091C" w:rsidRDefault="00D046E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10</w:t>
          </w:r>
          <w:r w:rsidRPr="007F091C">
            <w:rPr>
              <w:color w:val="FFFFFF"/>
            </w:rPr>
            <w:fldChar w:fldCharType="end"/>
          </w:r>
        </w:p>
      </w:tc>
      <w:tc>
        <w:tcPr>
          <w:tcW w:w="7292" w:type="dxa"/>
          <w:shd w:val="clear" w:color="auto" w:fill="A6A6A6"/>
        </w:tcPr>
        <w:p w14:paraId="404A7010" w14:textId="77777777" w:rsidR="00D046E5" w:rsidRPr="00911AE9" w:rsidRDefault="00D046E5"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D046E5" w:rsidRDefault="00D046E5"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046E5" w:rsidRPr="007F091C" w14:paraId="404A7015" w14:textId="77777777" w:rsidTr="00DE1F6D">
      <w:trPr>
        <w:cantSplit/>
        <w:jc w:val="right"/>
      </w:trPr>
      <w:tc>
        <w:tcPr>
          <w:tcW w:w="7378" w:type="dxa"/>
          <w:shd w:val="clear" w:color="auto" w:fill="A6A6A6"/>
        </w:tcPr>
        <w:p w14:paraId="404A7013" w14:textId="77777777" w:rsidR="00D046E5" w:rsidRPr="00911AE9" w:rsidRDefault="00D046E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1B6C44E5" w:rsidR="00D046E5" w:rsidRPr="007F091C" w:rsidRDefault="00D046E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11</w:t>
          </w:r>
          <w:r w:rsidRPr="007F091C">
            <w:rPr>
              <w:color w:val="FFFFFF"/>
            </w:rPr>
            <w:fldChar w:fldCharType="end"/>
          </w:r>
          <w:r w:rsidRPr="007F091C">
            <w:rPr>
              <w:color w:val="FFFFFF"/>
              <w:lang w:val="es-ES_tradnl"/>
            </w:rPr>
            <w:t>  </w:t>
          </w:r>
        </w:p>
      </w:tc>
    </w:tr>
  </w:tbl>
  <w:p w14:paraId="404A7016" w14:textId="77777777" w:rsidR="00D046E5" w:rsidRDefault="00D046E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046E5" w:rsidRPr="007F091C" w14:paraId="404A7019" w14:textId="77777777" w:rsidTr="002E0C9F">
      <w:trPr>
        <w:cantSplit/>
        <w:jc w:val="center"/>
      </w:trPr>
      <w:tc>
        <w:tcPr>
          <w:tcW w:w="1761" w:type="dxa"/>
          <w:shd w:val="clear" w:color="auto" w:fill="4C4C4C"/>
        </w:tcPr>
        <w:p w14:paraId="404A7017" w14:textId="130309EC" w:rsidR="00D046E5" w:rsidRPr="007F091C" w:rsidRDefault="00D046E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029F">
            <w:rPr>
              <w:color w:val="FFFFFF"/>
              <w:lang w:val="es-ES_tradnl"/>
            </w:rPr>
            <w:t>1168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9029F">
            <w:rPr>
              <w:color w:val="FFFFFF"/>
            </w:rPr>
            <w:t>7</w:t>
          </w:r>
          <w:r w:rsidRPr="007F091C">
            <w:rPr>
              <w:color w:val="FFFFFF"/>
            </w:rPr>
            <w:fldChar w:fldCharType="end"/>
          </w:r>
        </w:p>
      </w:tc>
      <w:tc>
        <w:tcPr>
          <w:tcW w:w="7292" w:type="dxa"/>
          <w:shd w:val="clear" w:color="auto" w:fill="A6A6A6"/>
        </w:tcPr>
        <w:p w14:paraId="404A7018" w14:textId="77777777" w:rsidR="00D046E5" w:rsidRPr="00911AE9" w:rsidRDefault="00D046E5" w:rsidP="00414943">
          <w:pPr>
            <w:pStyle w:val="Footer"/>
            <w:spacing w:before="20" w:after="20"/>
            <w:ind w:right="141"/>
            <w:jc w:val="right"/>
            <w:rPr>
              <w:color w:val="FFFFFF"/>
              <w:lang w:val="fr-CH"/>
            </w:rPr>
          </w:pPr>
          <w:r w:rsidRPr="00911AE9">
            <w:rPr>
              <w:color w:val="FFFFFF"/>
              <w:lang w:val="fr-CH"/>
            </w:rPr>
            <w:t>ITU Operational Bulletin</w:t>
          </w:r>
        </w:p>
      </w:tc>
    </w:tr>
  </w:tbl>
  <w:p w14:paraId="404A701A" w14:textId="77777777" w:rsidR="00D046E5" w:rsidRPr="006B4A80" w:rsidRDefault="00D046E5"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D046E5" w:rsidRDefault="00D046E5">
      <w:r>
        <w:separator/>
      </w:r>
    </w:p>
  </w:footnote>
  <w:footnote w:type="continuationSeparator" w:id="0">
    <w:p w14:paraId="404A6FFA" w14:textId="77777777" w:rsidR="00D046E5" w:rsidRDefault="00D0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1" w14:textId="77777777" w:rsidR="00D046E5" w:rsidRPr="00227285" w:rsidRDefault="00D046E5"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2" w14:textId="77777777" w:rsidR="00D046E5" w:rsidRPr="00513053" w:rsidRDefault="00D046E5"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3CE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1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EE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69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B6C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4C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56F3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A4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6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20"/>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8"/>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29"/>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0"/>
  </w:num>
  <w:num w:numId="28">
    <w:abstractNumId w:val="17"/>
  </w:num>
  <w:num w:numId="29">
    <w:abstractNumId w:val="26"/>
  </w:num>
  <w:num w:numId="30">
    <w:abstractNumId w:val="26"/>
  </w:num>
  <w:num w:numId="31">
    <w:abstractNumId w:val="23"/>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2"/>
  </w:num>
  <w:num w:numId="34">
    <w:abstractNumId w:val="16"/>
  </w:num>
  <w:num w:numId="35">
    <w:abstractNumId w:val="27"/>
  </w:num>
  <w:num w:numId="36">
    <w:abstractNumId w:val="15"/>
  </w:num>
  <w:num w:numId="37">
    <w:abstractNumId w:val="19"/>
  </w:num>
  <w:num w:numId="38">
    <w:abstractNumId w:val="11"/>
  </w:num>
  <w:num w:numId="3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731F"/>
    <w:rsid w:val="001A772D"/>
    <w:rsid w:val="001A7779"/>
    <w:rsid w:val="001B034C"/>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29F"/>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hyperlink" Target="https://www.itu.int/online/mms/mars/monitoring/l8_station.sh?lang=en&amp;stationid=522&amp;admid=200"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https://www.itu.int/online/mms/mars/monitoring/l8_station.sh?lang=en&amp;stationid=524&amp;admid=20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online/mms/mars/monitoring/l8_station.sh?lang=en&amp;stationid=520&amp;admid=200" TargetMode="External"/><Relationship Id="rId25" Type="http://schemas.openxmlformats.org/officeDocument/2006/relationships/hyperlink" Target="https://www.itu.int/online/mms/mars/monitoring/l8_station.sh?lang=en&amp;stationid=519&amp;admid=200" TargetMode="External"/><Relationship Id="rId2" Type="http://schemas.openxmlformats.org/officeDocument/2006/relationships/numbering" Target="numbering.xml"/><Relationship Id="rId16" Type="http://schemas.openxmlformats.org/officeDocument/2006/relationships/hyperlink" Target="mailto:roland.beyer@ahrenkiel.net" TargetMode="External"/><Relationship Id="rId20" Type="http://schemas.openxmlformats.org/officeDocument/2006/relationships/hyperlink" Target="https://www.itu.int/online/mms/mars/monitoring/l8_station.sh?lang=en&amp;stationid=521&amp;admid=200"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online/mms/mars/monitoring/l8_station.sh?lang=en&amp;stationid=523&amp;admid=200"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itu.int/online/mms/mars/monitoring/l8_station.sh?lang=en&amp;stationid=517&amp;admid=200" TargetMode="External"/><Relationship Id="rId28" Type="http://schemas.openxmlformats.org/officeDocument/2006/relationships/footer" Target="footer6.xml"/><Relationship Id="rId10" Type="http://schemas.openxmlformats.org/officeDocument/2006/relationships/hyperlink" Target="http://www.itu.int/ITU-T/inr/roa/index.html" TargetMode="External"/><Relationship Id="rId19" Type="http://schemas.openxmlformats.org/officeDocument/2006/relationships/hyperlink" Target="https://www.itu.int/online/mms/mars/monitoring/l8_station.sh?lang=en&amp;stationid=518&amp;admid=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itu.int/online/mms/mars/monitoring/l8_station.sh?lang=en&amp;stationid=525&amp;admid=200"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BABA-29F9-48A0-B99B-434985B1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1648</Words>
  <Characters>12435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14055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Carlos Munoz</cp:lastModifiedBy>
  <cp:revision>2</cp:revision>
  <cp:lastPrinted>2019-03-06T07:43:00Z</cp:lastPrinted>
  <dcterms:created xsi:type="dcterms:W3CDTF">2019-03-15T10:20:00Z</dcterms:created>
  <dcterms:modified xsi:type="dcterms:W3CDTF">2019-03-15T10:20:00Z</dcterms:modified>
</cp:coreProperties>
</file>