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E81BD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E81BD7" w:rsidRDefault="006514E4" w:rsidP="008B4406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E81BD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E81BD7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E81BD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E81BD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E81BD7" w:rsidRDefault="00F540FB" w:rsidP="00EA71A6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E81BD7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E81BD7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E81BD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0E79FB" w:rsidRPr="00E81BD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  <w:r w:rsidR="00EA71A6" w:rsidRPr="00E81BD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E81BD7" w:rsidRDefault="00F540FB" w:rsidP="006B75CE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81BD7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961984" w:rsidRPr="00E81BD7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EA71A6" w:rsidRPr="00E81BD7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E81BD7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 w:rsidRPr="00E81BD7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E81BD7" w:rsidRDefault="00F540FB" w:rsidP="00EA71A6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E81BD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26B97" w:rsidRPr="00E81BD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EA71A6" w:rsidRPr="00E81BD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="00ED071A" w:rsidRPr="00E81BD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EA71A6" w:rsidRPr="00E81BD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января</w:t>
            </w:r>
            <w:r w:rsidRPr="00E81BD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EA71A6" w:rsidRPr="00E81BD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9</w:t>
            </w:r>
            <w:r w:rsidRPr="00E81BD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E81BD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E81BD7" w:rsidRDefault="00D87087" w:rsidP="006B75CE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455837" w:rsidRPr="00E81BD7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1564-5223</w:t>
            </w:r>
            <w:r w:rsidRPr="00E81BD7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E81BD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E81BD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E81BD7" w:rsidRDefault="006514E4" w:rsidP="008B4406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E81BD7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E81BD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</w:t>
            </w:r>
            <w:proofErr w:type="gramStart"/>
            <w:r w:rsidRPr="00E81BD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почта:</w:t>
            </w:r>
            <w:r w:rsidRPr="00E81BD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proofErr w:type="gramEnd"/>
            <w:r w:rsidR="008D2978" w:rsidRPr="00E81BD7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fldChar w:fldCharType="begin"/>
            </w:r>
            <w:r w:rsidR="008D2978" w:rsidRPr="00E81BD7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instrText xml:space="preserve"> HYPERLINK "mailto:itumail@itu.int" </w:instrText>
            </w:r>
            <w:r w:rsidR="008D2978" w:rsidRPr="00E81BD7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fldChar w:fldCharType="separate"/>
            </w:r>
            <w:r w:rsidR="00EF439C" w:rsidRPr="00E81BD7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>itumail@itu.int</w:t>
            </w:r>
            <w:r w:rsidR="008D2978" w:rsidRPr="00E81BD7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fldChar w:fldCharType="end"/>
            </w:r>
            <w:r w:rsidR="00EF439C" w:rsidRPr="00E81BD7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E81BD7" w:rsidRDefault="006514E4" w:rsidP="008B4406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E81BD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E81BD7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E81BD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E81BD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E81BD7" w:rsidRDefault="006514E4" w:rsidP="008B4406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81BD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E81BD7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E81BD7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E81BD7" w:rsidRDefault="008149B6" w:rsidP="008B4406">
      <w:pPr>
        <w:rPr>
          <w:lang w:val="ru-RU"/>
        </w:rPr>
      </w:pPr>
    </w:p>
    <w:p w:rsidR="008149B6" w:rsidRPr="00E81BD7" w:rsidRDefault="008149B6" w:rsidP="008B4406">
      <w:pPr>
        <w:rPr>
          <w:lang w:val="ru-RU"/>
        </w:rPr>
        <w:sectPr w:rsidR="008149B6" w:rsidRPr="00E81BD7" w:rsidSect="004C24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E81BD7" w:rsidRDefault="00B648E2" w:rsidP="008B4406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E81BD7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E81BD7" w:rsidRDefault="00B648E2" w:rsidP="008B4406">
      <w:pPr>
        <w:jc w:val="right"/>
        <w:rPr>
          <w:lang w:val="ru-RU"/>
        </w:rPr>
      </w:pPr>
      <w:r w:rsidRPr="00E81BD7">
        <w:rPr>
          <w:i/>
          <w:iCs/>
          <w:lang w:val="ru-RU"/>
        </w:rPr>
        <w:t>Стр.</w:t>
      </w:r>
    </w:p>
    <w:p w:rsidR="0027472C" w:rsidRPr="00E81BD7" w:rsidRDefault="00B648E2" w:rsidP="008B4406">
      <w:pPr>
        <w:pStyle w:val="TOC1"/>
        <w:rPr>
          <w:rFonts w:eastAsiaTheme="minorEastAsia"/>
          <w:b/>
          <w:bCs/>
          <w:noProof w:val="0"/>
          <w:lang w:val="ru-RU"/>
        </w:rPr>
      </w:pPr>
      <w:r w:rsidRPr="00E81BD7">
        <w:rPr>
          <w:b/>
          <w:bCs/>
          <w:noProof w:val="0"/>
          <w:lang w:val="ru-RU"/>
        </w:rPr>
        <w:t>ОБЩАЯ ИНФОРМАЦИЯ</w:t>
      </w:r>
    </w:p>
    <w:p w:rsidR="008C723B" w:rsidRPr="00E81BD7" w:rsidRDefault="00BF0163" w:rsidP="008B4406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E81BD7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E81BD7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E81BD7">
        <w:rPr>
          <w:noProof w:val="0"/>
          <w:webHidden/>
          <w:lang w:val="ru-RU"/>
        </w:rPr>
        <w:tab/>
      </w:r>
      <w:r w:rsidR="00690A4F" w:rsidRPr="00E81BD7">
        <w:rPr>
          <w:noProof w:val="0"/>
          <w:webHidden/>
          <w:lang w:val="ru-RU"/>
        </w:rPr>
        <w:tab/>
      </w:r>
      <w:r w:rsidR="00A22B07" w:rsidRPr="00E81BD7">
        <w:rPr>
          <w:noProof w:val="0"/>
          <w:webHidden/>
          <w:lang w:val="ru-RU"/>
        </w:rPr>
        <w:t>3</w:t>
      </w:r>
    </w:p>
    <w:p w:rsidR="00ED071A" w:rsidRPr="00E81BD7" w:rsidRDefault="00ED071A" w:rsidP="008B440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81BD7">
        <w:rPr>
          <w:rFonts w:eastAsiaTheme="minorEastAsia"/>
          <w:noProof w:val="0"/>
          <w:lang w:val="ru-RU"/>
        </w:rPr>
        <w:t xml:space="preserve">Утверждение </w:t>
      </w:r>
      <w:r w:rsidR="004F4D8C" w:rsidRPr="00E81BD7">
        <w:rPr>
          <w:rFonts w:eastAsiaTheme="minorEastAsia"/>
          <w:noProof w:val="0"/>
          <w:lang w:val="ru-RU"/>
        </w:rPr>
        <w:t>Р</w:t>
      </w:r>
      <w:r w:rsidRPr="00E81BD7">
        <w:rPr>
          <w:rFonts w:eastAsiaTheme="minorEastAsia"/>
          <w:noProof w:val="0"/>
          <w:lang w:val="ru-RU"/>
        </w:rPr>
        <w:t>екомендаций МСЭ-Т</w:t>
      </w:r>
      <w:r w:rsidRPr="00E81BD7">
        <w:rPr>
          <w:rFonts w:eastAsiaTheme="minorEastAsia"/>
          <w:noProof w:val="0"/>
          <w:lang w:val="ru-RU"/>
        </w:rPr>
        <w:tab/>
      </w:r>
      <w:r w:rsidRPr="00E81BD7">
        <w:rPr>
          <w:rFonts w:eastAsiaTheme="minorEastAsia"/>
          <w:noProof w:val="0"/>
          <w:lang w:val="ru-RU"/>
        </w:rPr>
        <w:tab/>
        <w:t>4</w:t>
      </w:r>
    </w:p>
    <w:p w:rsidR="00B12565" w:rsidRPr="00E81BD7" w:rsidRDefault="005C247A" w:rsidP="008B4406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E81BD7">
        <w:rPr>
          <w:noProof w:val="0"/>
          <w:szCs w:val="20"/>
          <w:lang w:val="ru-RU"/>
        </w:rPr>
        <w:t xml:space="preserve">Услуга </w:t>
      </w:r>
      <w:r w:rsidR="00BA729C" w:rsidRPr="00E81BD7">
        <w:rPr>
          <w:noProof w:val="0"/>
          <w:szCs w:val="20"/>
          <w:lang w:val="ru-RU"/>
        </w:rPr>
        <w:t xml:space="preserve">телефонной </w:t>
      </w:r>
      <w:r w:rsidRPr="00E81BD7">
        <w:rPr>
          <w:noProof w:val="0"/>
          <w:szCs w:val="20"/>
          <w:lang w:val="ru-RU"/>
        </w:rPr>
        <w:t>связи</w:t>
      </w:r>
      <w:r w:rsidR="001E0C53" w:rsidRPr="00E81BD7">
        <w:rPr>
          <w:noProof w:val="0"/>
          <w:szCs w:val="20"/>
          <w:lang w:val="ru-RU"/>
        </w:rPr>
        <w:t>:</w:t>
      </w:r>
    </w:p>
    <w:p w:rsidR="00B65366" w:rsidRPr="00E81BD7" w:rsidRDefault="00EA71A6" w:rsidP="00EA71A6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E81BD7">
        <w:rPr>
          <w:i/>
          <w:lang w:val="ru-RU"/>
        </w:rPr>
        <w:t>Бахрейн (</w:t>
      </w:r>
      <w:r w:rsidRPr="00E81BD7">
        <w:rPr>
          <w:rFonts w:asciiTheme="minorHAnsi" w:hAnsiTheme="minorHAnsi"/>
          <w:i/>
          <w:lang w:val="ru-RU"/>
        </w:rPr>
        <w:t xml:space="preserve">Регуляторный орган электросвязи (TRA), </w:t>
      </w:r>
      <w:proofErr w:type="gramStart"/>
      <w:r w:rsidRPr="00E81BD7">
        <w:rPr>
          <w:rFonts w:asciiTheme="minorHAnsi" w:hAnsiTheme="minorHAnsi"/>
          <w:i/>
          <w:lang w:val="ru-RU"/>
        </w:rPr>
        <w:t>Манама)</w:t>
      </w:r>
      <w:r w:rsidR="00B65366" w:rsidRPr="00E81BD7">
        <w:rPr>
          <w:lang w:val="ru-RU"/>
        </w:rPr>
        <w:tab/>
      </w:r>
      <w:proofErr w:type="gramEnd"/>
      <w:r w:rsidR="00B65366" w:rsidRPr="00E81BD7">
        <w:rPr>
          <w:lang w:val="ru-RU"/>
        </w:rPr>
        <w:tab/>
      </w:r>
      <w:r w:rsidRPr="00E81BD7">
        <w:rPr>
          <w:lang w:val="ru-RU"/>
        </w:rPr>
        <w:t>5</w:t>
      </w:r>
    </w:p>
    <w:p w:rsidR="00677E5E" w:rsidRPr="00E81BD7" w:rsidRDefault="00EA71A6" w:rsidP="00EA71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E81BD7">
        <w:rPr>
          <w:i/>
          <w:iCs/>
          <w:lang w:val="ru-RU"/>
        </w:rPr>
        <w:t xml:space="preserve">Мьянма (Министерство транспорта и связи, </w:t>
      </w:r>
      <w:proofErr w:type="spellStart"/>
      <w:proofErr w:type="gramStart"/>
      <w:r w:rsidRPr="00E81BD7">
        <w:rPr>
          <w:i/>
          <w:iCs/>
          <w:lang w:val="ru-RU"/>
        </w:rPr>
        <w:t>Нейпьидо</w:t>
      </w:r>
      <w:proofErr w:type="spellEnd"/>
      <w:r w:rsidRPr="00E81BD7">
        <w:rPr>
          <w:i/>
          <w:iCs/>
          <w:lang w:val="ru-RU"/>
        </w:rPr>
        <w:t>)</w:t>
      </w:r>
      <w:r w:rsidR="00677E5E" w:rsidRPr="00E81BD7">
        <w:rPr>
          <w:lang w:val="ru-RU"/>
        </w:rPr>
        <w:tab/>
      </w:r>
      <w:proofErr w:type="gramEnd"/>
      <w:r w:rsidR="00677E5E" w:rsidRPr="00E81BD7">
        <w:rPr>
          <w:lang w:val="ru-RU"/>
        </w:rPr>
        <w:tab/>
      </w:r>
      <w:r w:rsidRPr="00E81BD7">
        <w:rPr>
          <w:lang w:val="ru-RU"/>
        </w:rPr>
        <w:t>8</w:t>
      </w:r>
    </w:p>
    <w:p w:rsidR="00677E5E" w:rsidRPr="00E81BD7" w:rsidRDefault="00EA71A6" w:rsidP="00EA71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E81BD7">
        <w:rPr>
          <w:rFonts w:cs="Times New Roman italic"/>
          <w:i/>
          <w:iCs/>
          <w:spacing w:val="-2"/>
          <w:lang w:val="ru-RU"/>
        </w:rPr>
        <w:t>Украина (Государственная служба специальной св</w:t>
      </w:r>
      <w:bookmarkStart w:id="0" w:name="_GoBack"/>
      <w:bookmarkEnd w:id="0"/>
      <w:r w:rsidRPr="00E81BD7">
        <w:rPr>
          <w:rFonts w:cs="Times New Roman italic"/>
          <w:i/>
          <w:iCs/>
          <w:spacing w:val="-2"/>
          <w:lang w:val="ru-RU"/>
        </w:rPr>
        <w:t xml:space="preserve">язи и защиты информации Украины, </w:t>
      </w:r>
      <w:proofErr w:type="gramStart"/>
      <w:r w:rsidRPr="00E81BD7">
        <w:rPr>
          <w:rFonts w:cs="Times New Roman italic"/>
          <w:i/>
          <w:iCs/>
          <w:spacing w:val="-2"/>
          <w:lang w:val="ru-RU"/>
        </w:rPr>
        <w:t>Киев)</w:t>
      </w:r>
      <w:r w:rsidR="00677E5E" w:rsidRPr="00E81BD7">
        <w:rPr>
          <w:lang w:val="ru-RU"/>
        </w:rPr>
        <w:tab/>
      </w:r>
      <w:proofErr w:type="gramEnd"/>
      <w:r w:rsidR="00677E5E" w:rsidRPr="00E81BD7">
        <w:rPr>
          <w:lang w:val="ru-RU"/>
        </w:rPr>
        <w:tab/>
      </w:r>
      <w:r w:rsidRPr="00E81BD7">
        <w:rPr>
          <w:lang w:val="ru-RU"/>
        </w:rPr>
        <w:t>9</w:t>
      </w:r>
    </w:p>
    <w:p w:rsidR="008C723B" w:rsidRPr="00E81BD7" w:rsidRDefault="00B66F96" w:rsidP="00EA71A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81BD7">
        <w:rPr>
          <w:noProof w:val="0"/>
          <w:lang w:val="ru-RU"/>
        </w:rPr>
        <w:t>Ограничения обслуживания</w:t>
      </w:r>
      <w:r w:rsidR="008C723B" w:rsidRPr="00E81BD7">
        <w:rPr>
          <w:noProof w:val="0"/>
          <w:webHidden/>
          <w:lang w:val="ru-RU"/>
        </w:rPr>
        <w:tab/>
      </w:r>
      <w:r w:rsidR="00690A4F" w:rsidRPr="00E81BD7">
        <w:rPr>
          <w:noProof w:val="0"/>
          <w:webHidden/>
          <w:lang w:val="ru-RU"/>
        </w:rPr>
        <w:tab/>
      </w:r>
      <w:r w:rsidR="00EA71A6" w:rsidRPr="00E81BD7">
        <w:rPr>
          <w:noProof w:val="0"/>
          <w:webHidden/>
          <w:lang w:val="ru-RU"/>
        </w:rPr>
        <w:t>12</w:t>
      </w:r>
    </w:p>
    <w:p w:rsidR="008C723B" w:rsidRPr="00E81BD7" w:rsidRDefault="00B66F96" w:rsidP="00EA71A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81BD7">
        <w:rPr>
          <w:noProof w:val="0"/>
          <w:szCs w:val="20"/>
          <w:lang w:val="ru-RU"/>
        </w:rPr>
        <w:t>Обратный вызов и альтернативные процедуры вызова (Рез. 21 (Пересм. ПК-06</w:t>
      </w:r>
      <w:proofErr w:type="gramStart"/>
      <w:r w:rsidRPr="00E81BD7">
        <w:rPr>
          <w:noProof w:val="0"/>
          <w:szCs w:val="20"/>
          <w:lang w:val="ru-RU"/>
        </w:rPr>
        <w:t>))</w:t>
      </w:r>
      <w:r w:rsidR="008C723B" w:rsidRPr="00E81BD7">
        <w:rPr>
          <w:noProof w:val="0"/>
          <w:webHidden/>
          <w:lang w:val="ru-RU"/>
        </w:rPr>
        <w:tab/>
      </w:r>
      <w:proofErr w:type="gramEnd"/>
      <w:r w:rsidR="00690A4F" w:rsidRPr="00E81BD7">
        <w:rPr>
          <w:noProof w:val="0"/>
          <w:webHidden/>
          <w:lang w:val="ru-RU"/>
        </w:rPr>
        <w:tab/>
      </w:r>
      <w:r w:rsidR="00EA71A6" w:rsidRPr="00E81BD7">
        <w:rPr>
          <w:noProof w:val="0"/>
          <w:webHidden/>
          <w:lang w:val="ru-RU"/>
        </w:rPr>
        <w:t>12</w:t>
      </w:r>
    </w:p>
    <w:p w:rsidR="00862309" w:rsidRPr="00E81BD7" w:rsidRDefault="00B66F96" w:rsidP="008B4406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E81BD7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677E5E" w:rsidRPr="00E81BD7" w:rsidRDefault="006E106B" w:rsidP="00EA71A6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E81BD7">
        <w:rPr>
          <w:noProof w:val="0"/>
          <w:lang w:val="ru-RU"/>
        </w:rPr>
        <w:t xml:space="preserve">Список судовых станций и присвоений опознавателей морской подвижной службы (Список </w:t>
      </w:r>
      <w:proofErr w:type="gramStart"/>
      <w:r w:rsidRPr="00E81BD7">
        <w:rPr>
          <w:noProof w:val="0"/>
          <w:lang w:val="ru-RU"/>
        </w:rPr>
        <w:t>V)</w:t>
      </w:r>
      <w:r w:rsidRPr="00E81BD7">
        <w:rPr>
          <w:noProof w:val="0"/>
          <w:lang w:val="ru-RU"/>
        </w:rPr>
        <w:tab/>
      </w:r>
      <w:proofErr w:type="gramEnd"/>
      <w:r w:rsidRPr="00E81BD7">
        <w:rPr>
          <w:noProof w:val="0"/>
          <w:lang w:val="ru-RU"/>
        </w:rPr>
        <w:tab/>
      </w:r>
      <w:r w:rsidR="00EA71A6" w:rsidRPr="00E81BD7">
        <w:rPr>
          <w:noProof w:val="0"/>
          <w:lang w:val="ru-RU"/>
        </w:rPr>
        <w:t>13</w:t>
      </w:r>
    </w:p>
    <w:p w:rsidR="006E5539" w:rsidRPr="00E81BD7" w:rsidRDefault="00EA71A6" w:rsidP="00EA71A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E81BD7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E81BD7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E81BD7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6E5539" w:rsidRPr="00E81BD7">
        <w:rPr>
          <w:noProof w:val="0"/>
          <w:lang w:val="ru-RU"/>
        </w:rPr>
        <w:tab/>
      </w:r>
      <w:r w:rsidR="006E5539" w:rsidRPr="00E81BD7">
        <w:rPr>
          <w:noProof w:val="0"/>
          <w:lang w:val="ru-RU"/>
        </w:rPr>
        <w:tab/>
      </w:r>
      <w:r w:rsidR="00677E5E" w:rsidRPr="00E81BD7">
        <w:rPr>
          <w:noProof w:val="0"/>
          <w:lang w:val="ru-RU"/>
        </w:rPr>
        <w:t>1</w:t>
      </w:r>
      <w:r w:rsidRPr="00E81BD7">
        <w:rPr>
          <w:noProof w:val="0"/>
          <w:lang w:val="ru-RU"/>
        </w:rPr>
        <w:t>4</w:t>
      </w:r>
    </w:p>
    <w:p w:rsidR="00D26B97" w:rsidRPr="00E81BD7" w:rsidRDefault="00EA71A6" w:rsidP="00EA71A6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E81BD7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D26B97" w:rsidRPr="00E81BD7">
        <w:rPr>
          <w:noProof w:val="0"/>
          <w:lang w:val="ru-RU"/>
        </w:rPr>
        <w:tab/>
      </w:r>
      <w:r w:rsidR="00D26B97" w:rsidRPr="00E81BD7">
        <w:rPr>
          <w:noProof w:val="0"/>
          <w:lang w:val="ru-RU"/>
        </w:rPr>
        <w:tab/>
        <w:t>1</w:t>
      </w:r>
      <w:r w:rsidRPr="00E81BD7">
        <w:rPr>
          <w:noProof w:val="0"/>
          <w:lang w:val="ru-RU"/>
        </w:rPr>
        <w:t>5</w:t>
      </w:r>
    </w:p>
    <w:p w:rsidR="00677E5E" w:rsidRPr="00E81BD7" w:rsidRDefault="00EA71A6" w:rsidP="00EA71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E81BD7">
        <w:rPr>
          <w:rFonts w:asciiTheme="minorHAnsi" w:hAnsiTheme="minorHAnsi"/>
          <w:lang w:val="ru-RU"/>
        </w:rPr>
        <w:t>Национальный план нумерации</w:t>
      </w:r>
      <w:r w:rsidR="00677E5E" w:rsidRPr="00E81BD7">
        <w:rPr>
          <w:lang w:val="ru-RU"/>
        </w:rPr>
        <w:tab/>
      </w:r>
      <w:r w:rsidR="00677E5E" w:rsidRPr="00E81BD7">
        <w:rPr>
          <w:lang w:val="ru-RU"/>
        </w:rPr>
        <w:tab/>
      </w:r>
      <w:r w:rsidR="00D26B97" w:rsidRPr="00E81BD7">
        <w:rPr>
          <w:lang w:val="ru-RU"/>
        </w:rPr>
        <w:t>1</w:t>
      </w:r>
      <w:r w:rsidRPr="00E81BD7">
        <w:rPr>
          <w:lang w:val="ru-RU"/>
        </w:rPr>
        <w:t>5</w:t>
      </w:r>
    </w:p>
    <w:p w:rsidR="00677E5E" w:rsidRPr="00E81BD7" w:rsidRDefault="00677E5E" w:rsidP="003C02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360"/>
        <w:ind w:left="284" w:hanging="284"/>
        <w:jc w:val="left"/>
        <w:rPr>
          <w:rFonts w:eastAsiaTheme="minorEastAsi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E81BD7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E81BD7" w:rsidRDefault="008368AC" w:rsidP="008B4406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1" w:name="_Toc262631799"/>
            <w:bookmarkStart w:id="2" w:name="_Toc253407143"/>
            <w:r w:rsidRPr="00E81BD7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E81BD7" w:rsidRDefault="008368AC" w:rsidP="008B4406">
            <w:pPr>
              <w:pStyle w:val="TableHead1"/>
              <w:rPr>
                <w:rFonts w:eastAsia="SimSun"/>
                <w:lang w:val="ru-RU" w:eastAsia="zh-CN"/>
              </w:rPr>
            </w:pPr>
            <w:r w:rsidRPr="00E81BD7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1.II.2019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15.II.2019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1.III.2019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15.III.2019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1.IV.2019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12.IV.2019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26.IV.2019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15.V.2019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31.V.2019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14.VI.2019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28.VI.2019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15.VII.2019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31.VII.2019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16.VIII.2019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30.VIII.2019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16.IX.2019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1.X.2019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15.X.2019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1.XI.2019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15.XI.2019</w:t>
            </w:r>
          </w:p>
        </w:tc>
      </w:tr>
      <w:tr w:rsidR="008368AC" w:rsidRPr="00E81BD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E81BD7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81BD7">
              <w:rPr>
                <w:rFonts w:eastAsia="SimSun"/>
                <w:sz w:val="18"/>
                <w:lang w:val="ru-RU" w:eastAsia="zh-CN"/>
              </w:rPr>
              <w:t>2.XII.2019</w:t>
            </w:r>
          </w:p>
        </w:tc>
      </w:tr>
    </w:tbl>
    <w:p w:rsidR="000F64AD" w:rsidRPr="000F64AD" w:rsidRDefault="000F64AD" w:rsidP="000F64A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268"/>
        </w:tabs>
        <w:spacing w:before="20" w:after="20"/>
        <w:ind w:left="1843"/>
        <w:jc w:val="left"/>
        <w:textAlignment w:val="auto"/>
        <w:rPr>
          <w:rFonts w:eastAsia="SimSun"/>
          <w:sz w:val="18"/>
          <w:lang w:val="en-US" w:eastAsia="zh-CN"/>
        </w:rPr>
      </w:pPr>
      <w:r>
        <w:rPr>
          <w:rFonts w:eastAsia="SimSun"/>
          <w:sz w:val="18"/>
          <w:szCs w:val="18"/>
          <w:lang w:val="ru-RU" w:eastAsia="zh-CN"/>
        </w:rPr>
        <w:t>*</w:t>
      </w:r>
      <w:r>
        <w:rPr>
          <w:rFonts w:eastAsia="SimSun"/>
          <w:sz w:val="18"/>
          <w:szCs w:val="18"/>
          <w:lang w:val="ru-RU" w:eastAsia="zh-CN"/>
        </w:rPr>
        <w:tab/>
      </w:r>
      <w:r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>
        <w:rPr>
          <w:rFonts w:eastAsia="SimSun"/>
          <w:i/>
          <w:iCs/>
          <w:sz w:val="18"/>
          <w:szCs w:val="18"/>
          <w:lang w:val="en-US" w:eastAsia="zh-CN"/>
        </w:rPr>
        <w:t xml:space="preserve"> </w:t>
      </w:r>
      <w:r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E81BD7" w:rsidRDefault="0021243B" w:rsidP="008B4406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E81BD7">
        <w:rPr>
          <w:sz w:val="26"/>
          <w:szCs w:val="26"/>
          <w:lang w:val="ru-RU"/>
        </w:rPr>
        <w:t>ОБЩАЯ ИНФОРМАЦИЯ</w:t>
      </w:r>
    </w:p>
    <w:p w:rsidR="0021243B" w:rsidRPr="00E81BD7" w:rsidRDefault="0021243B" w:rsidP="008B4406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E81BD7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E81BD7" w:rsidRDefault="009C26A6" w:rsidP="008B4406">
      <w:pPr>
        <w:spacing w:before="200"/>
        <w:rPr>
          <w:rFonts w:asciiTheme="minorHAnsi" w:hAnsiTheme="minorHAnsi"/>
          <w:b/>
          <w:bCs/>
          <w:lang w:val="ru-RU"/>
        </w:rPr>
      </w:pPr>
      <w:r w:rsidRPr="00E81BD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E81BD7" w:rsidRDefault="00154588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A</w:t>
      </w:r>
      <w:r w:rsidRPr="00E81BD7">
        <w:rPr>
          <w:rFonts w:asciiTheme="minorHAnsi" w:hAnsiTheme="minorHAnsi"/>
          <w:sz w:val="18"/>
          <w:szCs w:val="18"/>
          <w:lang w:val="ru-RU"/>
        </w:rPr>
        <w:tab/>
      </w:r>
      <w:r w:rsidRPr="00E81BD7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E81BD7" w:rsidRDefault="00154588" w:rsidP="008B4406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ОБ №</w:t>
      </w:r>
    </w:p>
    <w:p w:rsidR="00595DA7" w:rsidRPr="00E81BD7" w:rsidRDefault="00595DA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1162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:rsidR="00595DA7" w:rsidRPr="00E81BD7" w:rsidRDefault="00595DA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1061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:rsidR="00674A37" w:rsidRPr="00E81BD7" w:rsidRDefault="00674A3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1154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E81BD7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E81BD7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1125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E81BD7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E81BD7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1125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E81BD7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E81BD7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1117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E81BD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1114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E81BD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1109</w:t>
      </w:r>
      <w:r w:rsidRPr="00E81BD7">
        <w:rPr>
          <w:rFonts w:asciiTheme="minorHAnsi" w:hAnsiTheme="minorHAnsi"/>
          <w:sz w:val="18"/>
          <w:szCs w:val="18"/>
          <w:lang w:val="ru-RU"/>
        </w:rPr>
        <w:tab/>
      </w:r>
      <w:r w:rsidRPr="00E81BD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E81BD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1096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1060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E81BD7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1015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1002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E81BD7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E81BD7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1001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1000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994</w:t>
      </w:r>
      <w:r w:rsidRPr="00E81BD7">
        <w:rPr>
          <w:rFonts w:asciiTheme="minorHAnsi" w:hAnsiTheme="minorHAnsi"/>
          <w:sz w:val="18"/>
          <w:szCs w:val="18"/>
          <w:lang w:val="ru-RU"/>
        </w:rPr>
        <w:tab/>
      </w:r>
      <w:r w:rsidRPr="00E81BD7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991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980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978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977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976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E81BD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974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955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E81BD7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669</w:t>
      </w:r>
      <w:r w:rsidRPr="00E81BD7">
        <w:rPr>
          <w:rFonts w:asciiTheme="minorHAnsi" w:hAnsiTheme="minorHAnsi"/>
          <w:sz w:val="18"/>
          <w:szCs w:val="18"/>
          <w:lang w:val="ru-RU"/>
        </w:rPr>
        <w:tab/>
      </w:r>
      <w:r w:rsidRPr="00E81BD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E81BD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E81BD7" w:rsidRDefault="00154588" w:rsidP="008B4406">
      <w:pPr>
        <w:spacing w:before="240"/>
        <w:ind w:left="567" w:hanging="567"/>
        <w:rPr>
          <w:rFonts w:asciiTheme="minorHAnsi" w:hAnsiTheme="minorHAnsi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B</w:t>
      </w:r>
      <w:r w:rsidRPr="00E81BD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E81BD7">
        <w:rPr>
          <w:rFonts w:asciiTheme="minorHAnsi" w:hAnsiTheme="minorHAnsi"/>
          <w:lang w:val="ru-RU"/>
        </w:rPr>
        <w:t>:</w:t>
      </w:r>
    </w:p>
    <w:p w:rsidR="00CB621B" w:rsidRPr="00E81BD7" w:rsidRDefault="00FE4B4A" w:rsidP="008B4406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proofErr w:type="gramStart"/>
      <w:r w:rsidR="00CB621B" w:rsidRPr="00E81BD7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E81BD7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D17FAA" w:rsidRPr="00E81BD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begin"/>
      </w:r>
      <w:r w:rsidR="00D17FAA" w:rsidRPr="00E81BD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instrText xml:space="preserve"> HYPERLINK "http://www.itu.int/ITU-T/inr/icc/index.html" </w:instrText>
      </w:r>
      <w:r w:rsidR="00D17FAA" w:rsidRPr="00E81BD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separate"/>
      </w:r>
      <w:r w:rsidR="00484BF0" w:rsidRPr="00E81BD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>www.itu.int/ITU-T/inr/icc/index.html</w:t>
      </w:r>
      <w:r w:rsidR="00D17FAA" w:rsidRPr="00E81BD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end"/>
      </w:r>
    </w:p>
    <w:p w:rsidR="00CB621B" w:rsidRPr="00E81BD7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E81BD7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E81BD7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E81BD7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E81BD7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E81BD7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D17FAA" w:rsidRPr="00E81BD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begin"/>
      </w:r>
      <w:r w:rsidR="00D17FAA" w:rsidRPr="00E81BD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instrText xml:space="preserve"> HYPERLINK "http://www.itu.int/ITU-T/inr/bureaufax/index.html" </w:instrText>
      </w:r>
      <w:r w:rsidR="00D17FAA" w:rsidRPr="00E81BD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separate"/>
      </w:r>
      <w:r w:rsidR="00484BF0" w:rsidRPr="00E81BD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>www.itu.int/ITU-T/inr/bureaufax/index.html</w:t>
      </w:r>
      <w:r w:rsidR="00D17FAA" w:rsidRPr="00E81BD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end"/>
      </w:r>
    </w:p>
    <w:p w:rsidR="00CB621B" w:rsidRPr="00E81BD7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E81BD7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E81BD7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E81BD7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="00484BF0" w:rsidRPr="00E81BD7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="00484BF0" w:rsidRPr="00E81BD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:rsidR="00DD07FC" w:rsidRPr="00E81BD7" w:rsidRDefault="00DD07FC" w:rsidP="008B4406">
      <w:pPr>
        <w:pStyle w:val="Heading20"/>
        <w:spacing w:before="120" w:after="0"/>
        <w:rPr>
          <w:szCs w:val="26"/>
          <w:lang w:val="ru-RU"/>
        </w:rPr>
      </w:pPr>
      <w:bookmarkStart w:id="56" w:name="_Toc215907216"/>
      <w:r w:rsidRPr="00E81BD7">
        <w:rPr>
          <w:szCs w:val="26"/>
          <w:lang w:val="ru-RU"/>
        </w:rPr>
        <w:t>Утверждение Рекомендаций МСЭ-T</w:t>
      </w:r>
    </w:p>
    <w:p w:rsidR="00DD07FC" w:rsidRPr="00E81BD7" w:rsidRDefault="00DD07FC" w:rsidP="00D17FAA">
      <w:pPr>
        <w:tabs>
          <w:tab w:val="clear" w:pos="567"/>
          <w:tab w:val="left" w:pos="426"/>
        </w:tabs>
        <w:spacing w:before="240"/>
        <w:rPr>
          <w:lang w:val="ru-RU"/>
        </w:rPr>
      </w:pPr>
      <w:r w:rsidRPr="00E81BD7">
        <w:rPr>
          <w:lang w:val="ru-RU"/>
        </w:rPr>
        <w:t>В рамках АПУ-</w:t>
      </w:r>
      <w:r w:rsidR="00D17FAA" w:rsidRPr="00E81BD7">
        <w:rPr>
          <w:lang w:val="ru-RU"/>
        </w:rPr>
        <w:t>50</w:t>
      </w:r>
      <w:r w:rsidRPr="00E81BD7">
        <w:rPr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D17FAA" w:rsidRPr="00E81BD7" w:rsidRDefault="00D17FAA" w:rsidP="00F52E76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G.8262.1/Y.1362.1 (01/2019): </w:t>
      </w:r>
      <w:r w:rsidRPr="00E81BD7">
        <w:rPr>
          <w:color w:val="000000"/>
          <w:lang w:val="ru-RU"/>
        </w:rPr>
        <w:t xml:space="preserve">Характеристики </w:t>
      </w:r>
      <w:proofErr w:type="spellStart"/>
      <w:r w:rsidRPr="00E81BD7">
        <w:rPr>
          <w:color w:val="000000"/>
          <w:lang w:val="ru-RU"/>
        </w:rPr>
        <w:t>хронирования</w:t>
      </w:r>
      <w:proofErr w:type="spellEnd"/>
      <w:r w:rsidRPr="00E81BD7">
        <w:rPr>
          <w:color w:val="000000"/>
          <w:lang w:val="ru-RU"/>
        </w:rPr>
        <w:t xml:space="preserve"> ведомого тактового генератора </w:t>
      </w:r>
      <w:r w:rsidR="00F52E76" w:rsidRPr="00E81BD7">
        <w:rPr>
          <w:color w:val="000000"/>
          <w:lang w:val="ru-RU"/>
        </w:rPr>
        <w:t xml:space="preserve">усовершенствованного </w:t>
      </w:r>
      <w:r w:rsidRPr="00E81BD7">
        <w:rPr>
          <w:color w:val="000000"/>
          <w:lang w:val="ru-RU"/>
        </w:rPr>
        <w:t>синхронного оборудования</w:t>
      </w:r>
    </w:p>
    <w:p w:rsidR="00D17FAA" w:rsidRPr="00E81BD7" w:rsidRDefault="00D17FAA" w:rsidP="00F52E76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G.191 (01/2019): </w:t>
      </w:r>
      <w:r w:rsidR="00F52E76" w:rsidRPr="00E81BD7">
        <w:rPr>
          <w:rFonts w:cs="Arial"/>
          <w:lang w:val="ru-RU"/>
        </w:rPr>
        <w:t>Средства программного обеспечения для стандартизации кодирования речи и звука</w:t>
      </w:r>
    </w:p>
    <w:p w:rsidR="00D17FAA" w:rsidRPr="00E81BD7" w:rsidRDefault="00D17FAA" w:rsidP="008D2978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>Рекомендация МСЭ-Т G.8273.2/Y.1368.2 (2017</w:t>
      </w:r>
      <w:r w:rsidR="008D2978" w:rsidRPr="00E81BD7">
        <w:rPr>
          <w:rFonts w:cs="Arial"/>
          <w:lang w:val="ru-RU"/>
        </w:rPr>
        <w:t xml:space="preserve"> г.</w:t>
      </w:r>
      <w:r w:rsidRPr="00E81BD7">
        <w:rPr>
          <w:rFonts w:cs="Arial"/>
          <w:lang w:val="ru-RU"/>
        </w:rPr>
        <w:t xml:space="preserve">) </w:t>
      </w:r>
      <w:proofErr w:type="spellStart"/>
      <w:r w:rsidR="0019353D" w:rsidRPr="00E81BD7">
        <w:rPr>
          <w:rFonts w:cs="Arial"/>
          <w:lang w:val="ru-RU"/>
        </w:rPr>
        <w:t>Попр</w:t>
      </w:r>
      <w:proofErr w:type="spellEnd"/>
      <w:r w:rsidRPr="00E81BD7">
        <w:rPr>
          <w:rFonts w:cs="Arial"/>
          <w:lang w:val="ru-RU"/>
        </w:rPr>
        <w:t>. 2 (01/2019)</w:t>
      </w:r>
    </w:p>
    <w:p w:rsidR="00D17FAA" w:rsidRPr="00E81BD7" w:rsidRDefault="00D17FAA" w:rsidP="0019353D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J.1 (01/2019): </w:t>
      </w:r>
      <w:r w:rsidR="0019353D" w:rsidRPr="00E81BD7">
        <w:rPr>
          <w:rFonts w:cs="Arial"/>
          <w:lang w:val="ru-RU"/>
        </w:rPr>
        <w:t xml:space="preserve">Термины, определения и акронимы, относящиеся к передаче телевизионных и звуковых сигналов и </w:t>
      </w:r>
      <w:r w:rsidR="0019353D" w:rsidRPr="00E81BD7">
        <w:rPr>
          <w:color w:val="000000"/>
          <w:lang w:val="ru-RU"/>
        </w:rPr>
        <w:t>интегрированным широкополосным кабельным сетям</w:t>
      </w:r>
    </w:p>
    <w:p w:rsidR="00D17FAA" w:rsidRPr="00E81BD7" w:rsidRDefault="00D17FAA" w:rsidP="00F52E76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>Рекомендация МСЭ-Т J.302 (2016</w:t>
      </w:r>
      <w:r w:rsidR="008D2978" w:rsidRPr="00E81BD7">
        <w:rPr>
          <w:rFonts w:cs="Arial"/>
          <w:lang w:val="ru-RU"/>
        </w:rPr>
        <w:t xml:space="preserve"> г.</w:t>
      </w:r>
      <w:r w:rsidRPr="00E81BD7">
        <w:rPr>
          <w:rFonts w:cs="Arial"/>
          <w:lang w:val="ru-RU"/>
        </w:rPr>
        <w:t xml:space="preserve">) </w:t>
      </w:r>
      <w:proofErr w:type="spellStart"/>
      <w:r w:rsidRPr="00E81BD7">
        <w:rPr>
          <w:rFonts w:cs="Arial"/>
          <w:lang w:val="ru-RU"/>
        </w:rPr>
        <w:t>Попр</w:t>
      </w:r>
      <w:proofErr w:type="spellEnd"/>
      <w:r w:rsidRPr="00E81BD7">
        <w:rPr>
          <w:rFonts w:cs="Arial"/>
          <w:lang w:val="ru-RU"/>
        </w:rPr>
        <w:t>. 1 (11/2019)</w:t>
      </w:r>
    </w:p>
    <w:p w:rsidR="00D17FAA" w:rsidRPr="00E81BD7" w:rsidRDefault="00D17FAA" w:rsidP="00E169A4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J.383 (01/2019): </w:t>
      </w:r>
      <w:r w:rsidR="00B7562F" w:rsidRPr="00E81BD7">
        <w:rPr>
          <w:rFonts w:cs="Arial"/>
          <w:lang w:val="ru-RU"/>
        </w:rPr>
        <w:t>Преобразование пакета тип-длина-значение</w:t>
      </w:r>
      <w:r w:rsidRPr="00E81BD7">
        <w:rPr>
          <w:rFonts w:cs="Arial"/>
          <w:lang w:val="ru-RU"/>
        </w:rPr>
        <w:t xml:space="preserve"> (TLV) </w:t>
      </w:r>
      <w:r w:rsidR="00E169A4" w:rsidRPr="00E81BD7">
        <w:rPr>
          <w:rFonts w:cs="Arial"/>
          <w:lang w:val="ru-RU"/>
        </w:rPr>
        <w:t>и транспортного потока для усовершенствованных систем передачи по кабелю</w:t>
      </w:r>
    </w:p>
    <w:p w:rsidR="00D17FAA" w:rsidRPr="00E81BD7" w:rsidRDefault="00D17FAA" w:rsidP="00E169A4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J.1108 (01/2019): </w:t>
      </w:r>
      <w:r w:rsidR="00E169A4" w:rsidRPr="00E81BD7">
        <w:rPr>
          <w:rFonts w:cs="Arial"/>
          <w:lang w:val="ru-RU"/>
        </w:rPr>
        <w:t xml:space="preserve">Спецификация передачи для системы передачи радиосигнала по </w:t>
      </w:r>
      <w:r w:rsidRPr="00E81BD7">
        <w:rPr>
          <w:rFonts w:cs="Arial"/>
          <w:lang w:val="ru-RU"/>
        </w:rPr>
        <w:t xml:space="preserve">IP </w:t>
      </w:r>
    </w:p>
    <w:p w:rsidR="00D17FAA" w:rsidRPr="00E81BD7" w:rsidRDefault="00D17FAA" w:rsidP="00E169A4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J.1109 (01/2019): </w:t>
      </w:r>
      <w:r w:rsidR="00E169A4" w:rsidRPr="00E81BD7">
        <w:rPr>
          <w:rFonts w:cs="Arial"/>
          <w:lang w:val="ru-RU"/>
        </w:rPr>
        <w:t xml:space="preserve">Требования к </w:t>
      </w:r>
      <w:proofErr w:type="spellStart"/>
      <w:r w:rsidR="00E169A4" w:rsidRPr="00E81BD7">
        <w:rPr>
          <w:rFonts w:cs="Arial"/>
          <w:lang w:val="ru-RU"/>
        </w:rPr>
        <w:t>внутриполосному</w:t>
      </w:r>
      <w:proofErr w:type="spellEnd"/>
      <w:r w:rsidR="00E169A4" w:rsidRPr="00E81BD7">
        <w:rPr>
          <w:rFonts w:cs="Arial"/>
          <w:lang w:val="ru-RU"/>
        </w:rPr>
        <w:t xml:space="preserve"> полнодуплексному режиму в сети на базе </w:t>
      </w:r>
      <w:r w:rsidRPr="00E81BD7">
        <w:rPr>
          <w:rFonts w:cs="Arial"/>
          <w:lang w:val="ru-RU"/>
        </w:rPr>
        <w:t>HFC</w:t>
      </w:r>
    </w:p>
    <w:p w:rsidR="00D17FAA" w:rsidRPr="00E81BD7" w:rsidRDefault="00D17FAA" w:rsidP="00E169A4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J.1201 (01/2019): </w:t>
      </w:r>
      <w:r w:rsidR="00E169A4" w:rsidRPr="00E81BD7">
        <w:rPr>
          <w:rFonts w:cs="Arial"/>
          <w:lang w:val="ru-RU"/>
        </w:rPr>
        <w:t xml:space="preserve">Функциональные требования операционной системы </w:t>
      </w:r>
      <w:r w:rsidR="008D2978" w:rsidRPr="00E81BD7">
        <w:rPr>
          <w:rFonts w:cs="Arial"/>
          <w:lang w:val="ru-RU"/>
        </w:rPr>
        <w:t>"</w:t>
      </w:r>
      <w:r w:rsidR="00E169A4" w:rsidRPr="00E81BD7">
        <w:rPr>
          <w:rFonts w:cs="Arial"/>
          <w:lang w:val="ru-RU"/>
        </w:rPr>
        <w:t>умного</w:t>
      </w:r>
      <w:r w:rsidR="008D2978" w:rsidRPr="00E81BD7">
        <w:rPr>
          <w:rFonts w:cs="Arial"/>
          <w:lang w:val="ru-RU"/>
        </w:rPr>
        <w:t>"</w:t>
      </w:r>
      <w:r w:rsidR="00E169A4" w:rsidRPr="00E81BD7">
        <w:rPr>
          <w:rFonts w:cs="Arial"/>
          <w:lang w:val="ru-RU"/>
        </w:rPr>
        <w:t xml:space="preserve"> ТВ</w:t>
      </w:r>
    </w:p>
    <w:p w:rsidR="00D17FAA" w:rsidRPr="00E81BD7" w:rsidRDefault="00D17FAA" w:rsidP="00F52E76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>Рекомендация МСЭ-Т P.340 (2000</w:t>
      </w:r>
      <w:r w:rsidR="008D2978" w:rsidRPr="00E81BD7">
        <w:rPr>
          <w:rFonts w:cs="Arial"/>
          <w:lang w:val="ru-RU"/>
        </w:rPr>
        <w:t xml:space="preserve"> г.</w:t>
      </w:r>
      <w:r w:rsidRPr="00E81BD7">
        <w:rPr>
          <w:rFonts w:cs="Arial"/>
          <w:lang w:val="ru-RU"/>
        </w:rPr>
        <w:t xml:space="preserve">) </w:t>
      </w:r>
      <w:proofErr w:type="spellStart"/>
      <w:r w:rsidRPr="00E81BD7">
        <w:rPr>
          <w:rFonts w:cs="Arial"/>
          <w:lang w:val="ru-RU"/>
        </w:rPr>
        <w:t>Попр</w:t>
      </w:r>
      <w:proofErr w:type="spellEnd"/>
      <w:r w:rsidRPr="00E81BD7">
        <w:rPr>
          <w:rFonts w:cs="Arial"/>
          <w:lang w:val="ru-RU"/>
        </w:rPr>
        <w:t>. 2 (01/2019)</w:t>
      </w:r>
    </w:p>
    <w:p w:rsidR="00D17FAA" w:rsidRPr="00E81BD7" w:rsidRDefault="00D17FAA" w:rsidP="00316337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P.811 (01/2019): </w:t>
      </w:r>
      <w:r w:rsidR="00E169A4" w:rsidRPr="00E81BD7">
        <w:rPr>
          <w:color w:val="000000"/>
          <w:lang w:val="ru-RU"/>
        </w:rPr>
        <w:t xml:space="preserve">Методика субъективного тестирования для оценки </w:t>
      </w:r>
      <w:r w:rsidR="00316337" w:rsidRPr="00E81BD7">
        <w:rPr>
          <w:color w:val="000000"/>
          <w:lang w:val="ru-RU"/>
        </w:rPr>
        <w:t xml:space="preserve">ориентированных на передачу речи систем стереофонической связи </w:t>
      </w:r>
      <w:r w:rsidR="00316337" w:rsidRPr="00E81BD7">
        <w:rPr>
          <w:rFonts w:cs="Arial"/>
          <w:lang w:val="ru-RU"/>
        </w:rPr>
        <w:t>с использованием наушников</w:t>
      </w:r>
    </w:p>
    <w:p w:rsidR="00D17FAA" w:rsidRPr="00E81BD7" w:rsidRDefault="00D17FAA" w:rsidP="00AA6007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P.917 (01/2019): </w:t>
      </w:r>
      <w:r w:rsidR="00316337" w:rsidRPr="00E81BD7">
        <w:rPr>
          <w:rFonts w:cs="Arial"/>
          <w:lang w:val="ru-RU"/>
        </w:rPr>
        <w:t xml:space="preserve">Методика субъективного тестирования для оценки влияния задержки, обусловливаемой начальной загрузкой, на </w:t>
      </w:r>
      <w:r w:rsidR="00AA6007" w:rsidRPr="00E81BD7">
        <w:rPr>
          <w:rFonts w:cs="Arial"/>
          <w:lang w:val="ru-RU"/>
        </w:rPr>
        <w:t>восприятие</w:t>
      </w:r>
      <w:r w:rsidR="00316337" w:rsidRPr="00E81BD7">
        <w:rPr>
          <w:rFonts w:cs="Arial"/>
          <w:lang w:val="ru-RU"/>
        </w:rPr>
        <w:t xml:space="preserve"> пользователем</w:t>
      </w:r>
    </w:p>
    <w:p w:rsidR="00D17FAA" w:rsidRPr="00E81BD7" w:rsidRDefault="00D17FAA" w:rsidP="00AA6007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P.1100 (01/2019): </w:t>
      </w:r>
      <w:r w:rsidR="00AA6007" w:rsidRPr="00E81BD7">
        <w:rPr>
          <w:color w:val="000000"/>
          <w:lang w:val="ru-RU"/>
        </w:rPr>
        <w:t>Узкополосная связь без снятия телефонной трубки в автотранспортных средствах</w:t>
      </w:r>
    </w:p>
    <w:p w:rsidR="00D17FAA" w:rsidRPr="00E81BD7" w:rsidRDefault="00D17FAA" w:rsidP="00AA6007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P.1110 (01/2019): </w:t>
      </w:r>
      <w:r w:rsidR="00AA6007" w:rsidRPr="00E81BD7">
        <w:rPr>
          <w:color w:val="000000"/>
          <w:lang w:val="ru-RU"/>
        </w:rPr>
        <w:t>Широкополосная связь без снятия телефонной трубки в автотранспортных средствах</w:t>
      </w:r>
    </w:p>
    <w:p w:rsidR="00F15E94" w:rsidRPr="00E81BD7" w:rsidRDefault="00D17FAA" w:rsidP="00F15E94">
      <w:pPr>
        <w:tabs>
          <w:tab w:val="clear" w:pos="567"/>
        </w:tabs>
        <w:ind w:left="426" w:hanging="426"/>
        <w:jc w:val="left"/>
        <w:rPr>
          <w:color w:val="000000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P.1203.1 (01/2019): </w:t>
      </w:r>
      <w:r w:rsidR="00F15E94" w:rsidRPr="00E81BD7">
        <w:rPr>
          <w:color w:val="000000"/>
          <w:lang w:val="ru-RU"/>
        </w:rPr>
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 – Модуль оценки качества изображения</w:t>
      </w:r>
    </w:p>
    <w:p w:rsidR="00D17FAA" w:rsidRPr="00E81BD7" w:rsidRDefault="00D17FAA" w:rsidP="00F15E94">
      <w:pPr>
        <w:tabs>
          <w:tab w:val="clear" w:pos="567"/>
        </w:tabs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P.1203.3 (01/2019): </w:t>
      </w:r>
      <w:r w:rsidR="00F15E94" w:rsidRPr="00E81BD7">
        <w:rPr>
          <w:color w:val="000000"/>
          <w:lang w:val="ru-RU"/>
        </w:rPr>
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 – Модуль суммирования качества</w:t>
      </w:r>
    </w:p>
    <w:p w:rsidR="00595DA7" w:rsidRPr="00E81BD7" w:rsidRDefault="00D17FAA" w:rsidP="00F15E94">
      <w:pPr>
        <w:tabs>
          <w:tab w:val="clear" w:pos="567"/>
        </w:tabs>
        <w:spacing w:before="60"/>
        <w:ind w:left="426" w:hanging="426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–</w:t>
      </w:r>
      <w:r w:rsidRPr="00E81BD7">
        <w:rPr>
          <w:rFonts w:cs="Arial"/>
          <w:lang w:val="ru-RU"/>
        </w:rPr>
        <w:tab/>
        <w:t xml:space="preserve">Рекомендация МСЭ-Т Y.1550 (01/2019): </w:t>
      </w:r>
      <w:r w:rsidR="00F15E94" w:rsidRPr="00E81BD7">
        <w:rPr>
          <w:rFonts w:cs="Arial"/>
          <w:lang w:val="ru-RU"/>
        </w:rPr>
        <w:t>Аспекты реализации виртуальных измерительных систем</w:t>
      </w:r>
    </w:p>
    <w:p w:rsidR="00B6138C" w:rsidRPr="00E81BD7" w:rsidRDefault="004747D0" w:rsidP="008B4406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E81BD7">
        <w:rPr>
          <w:szCs w:val="26"/>
          <w:lang w:val="ru-RU"/>
        </w:rPr>
        <w:t>Услуга телефонной связи</w:t>
      </w:r>
      <w:r w:rsidR="00C01286" w:rsidRPr="00E81BD7">
        <w:rPr>
          <w:szCs w:val="26"/>
          <w:lang w:val="ru-RU"/>
        </w:rPr>
        <w:t xml:space="preserve"> </w:t>
      </w:r>
      <w:r w:rsidRPr="00E81BD7">
        <w:rPr>
          <w:szCs w:val="26"/>
          <w:lang w:val="ru-RU"/>
        </w:rPr>
        <w:br/>
        <w:t>(Рекомендация МСЭ-Т E.164)</w:t>
      </w:r>
    </w:p>
    <w:p w:rsidR="00B6138C" w:rsidRPr="00E81BD7" w:rsidRDefault="00B6138C" w:rsidP="008B4406">
      <w:pPr>
        <w:jc w:val="center"/>
        <w:rPr>
          <w:lang w:val="ru-RU"/>
        </w:rPr>
      </w:pPr>
      <w:r w:rsidRPr="00E81BD7">
        <w:rPr>
          <w:lang w:val="ru-RU"/>
        </w:rPr>
        <w:t xml:space="preserve">url: </w:t>
      </w:r>
      <w:hyperlink r:id="rId17" w:history="1">
        <w:r w:rsidR="003009FC" w:rsidRPr="00E81BD7">
          <w:rPr>
            <w:rStyle w:val="Hyperlink"/>
            <w:color w:val="auto"/>
            <w:lang w:val="ru-RU"/>
          </w:rPr>
          <w:t>www.itu.int/itu-t/inr/nnp</w:t>
        </w:r>
      </w:hyperlink>
    </w:p>
    <w:bookmarkEnd w:id="56"/>
    <w:p w:rsidR="00FF19BE" w:rsidRPr="00E81BD7" w:rsidRDefault="00FF19BE" w:rsidP="00FF19BE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E81BD7">
        <w:rPr>
          <w:rFonts w:cs="Arial"/>
          <w:b/>
          <w:lang w:val="ru-RU"/>
        </w:rPr>
        <w:t>Бахрейн</w:t>
      </w:r>
      <w:r w:rsidRPr="00E81BD7">
        <w:rPr>
          <w:rFonts w:cs="Arial"/>
          <w:b/>
          <w:lang w:val="ru-RU"/>
        </w:rPr>
        <w:fldChar w:fldCharType="begin"/>
      </w:r>
      <w:r w:rsidRPr="00E81BD7">
        <w:rPr>
          <w:lang w:val="ru-RU"/>
        </w:rPr>
        <w:instrText xml:space="preserve"> TC </w:instrText>
      </w:r>
      <w:r w:rsidR="008D2978" w:rsidRPr="00E81BD7">
        <w:rPr>
          <w:lang w:val="ru-RU"/>
        </w:rPr>
        <w:instrText>"</w:instrText>
      </w:r>
      <w:bookmarkStart w:id="57" w:name="_Toc536101946"/>
      <w:proofErr w:type="spellStart"/>
      <w:r w:rsidRPr="00E81BD7">
        <w:rPr>
          <w:rFonts w:cs="Arial"/>
          <w:b/>
          <w:lang w:val="ru-RU"/>
        </w:rPr>
        <w:instrText>Bahrain</w:instrText>
      </w:r>
      <w:bookmarkEnd w:id="57"/>
      <w:proofErr w:type="spellEnd"/>
      <w:r w:rsidR="008D2978" w:rsidRPr="00E81BD7">
        <w:rPr>
          <w:lang w:val="ru-RU"/>
        </w:rPr>
        <w:instrText>"</w:instrText>
      </w:r>
      <w:r w:rsidRPr="00E81BD7">
        <w:rPr>
          <w:lang w:val="ru-RU"/>
        </w:rPr>
        <w:instrText xml:space="preserve"> \f C \l </w:instrText>
      </w:r>
      <w:r w:rsidR="008D2978" w:rsidRPr="00E81BD7">
        <w:rPr>
          <w:lang w:val="ru-RU"/>
        </w:rPr>
        <w:instrText>"</w:instrText>
      </w:r>
      <w:r w:rsidRPr="00E81BD7">
        <w:rPr>
          <w:lang w:val="ru-RU"/>
        </w:rPr>
        <w:instrText>1</w:instrText>
      </w:r>
      <w:proofErr w:type="gramStart"/>
      <w:r w:rsidR="008D2978" w:rsidRPr="00E81BD7">
        <w:rPr>
          <w:lang w:val="ru-RU"/>
        </w:rPr>
        <w:instrText>"</w:instrText>
      </w:r>
      <w:r w:rsidRPr="00E81BD7">
        <w:rPr>
          <w:lang w:val="ru-RU"/>
        </w:rPr>
        <w:instrText xml:space="preserve"> </w:instrText>
      </w:r>
      <w:r w:rsidRPr="00E81BD7">
        <w:rPr>
          <w:rFonts w:cs="Arial"/>
          <w:b/>
          <w:lang w:val="ru-RU"/>
        </w:rPr>
        <w:fldChar w:fldCharType="end"/>
      </w:r>
      <w:r w:rsidRPr="00E81BD7">
        <w:rPr>
          <w:rFonts w:cs="Arial"/>
          <w:b/>
          <w:lang w:val="ru-RU"/>
        </w:rPr>
        <w:t xml:space="preserve"> (</w:t>
      </w:r>
      <w:proofErr w:type="gramEnd"/>
      <w:r w:rsidRPr="00E81BD7">
        <w:rPr>
          <w:rFonts w:cs="Arial"/>
          <w:b/>
          <w:lang w:val="ru-RU"/>
        </w:rPr>
        <w:t>код страны +973)</w:t>
      </w:r>
    </w:p>
    <w:p w:rsidR="00FF19BE" w:rsidRPr="00E81BD7" w:rsidRDefault="00FF19BE" w:rsidP="00FF19BE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4"/>
        <w:rPr>
          <w:rFonts w:cs="Arial"/>
          <w:lang w:val="ru-RU"/>
        </w:rPr>
      </w:pPr>
      <w:r w:rsidRPr="00E81BD7">
        <w:rPr>
          <w:rFonts w:cs="Arial"/>
          <w:lang w:val="ru-RU"/>
        </w:rPr>
        <w:t>Сообщение от 7.I.2019:</w:t>
      </w:r>
    </w:p>
    <w:p w:rsidR="00FF19BE" w:rsidRPr="00E81BD7" w:rsidRDefault="00FF19BE" w:rsidP="00FF19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E81BD7">
        <w:rPr>
          <w:rFonts w:asciiTheme="minorHAnsi" w:hAnsiTheme="minorHAnsi"/>
          <w:i/>
          <w:iCs/>
          <w:lang w:val="ru-RU"/>
        </w:rPr>
        <w:t>Регуляторный орган электросвязи (TRA</w:t>
      </w:r>
      <w:r w:rsidRPr="00E81BD7">
        <w:rPr>
          <w:rFonts w:asciiTheme="minorHAnsi" w:hAnsiTheme="minorHAnsi"/>
          <w:lang w:val="ru-RU"/>
        </w:rPr>
        <w:t>), Манама</w:t>
      </w:r>
      <w:r w:rsidRPr="00E81BD7">
        <w:rPr>
          <w:rFonts w:cs="Arial"/>
          <w:lang w:val="ru-RU"/>
        </w:rPr>
        <w:fldChar w:fldCharType="begin"/>
      </w:r>
      <w:r w:rsidRPr="00E81BD7">
        <w:rPr>
          <w:lang w:val="ru-RU"/>
        </w:rPr>
        <w:instrText xml:space="preserve"> TC </w:instrText>
      </w:r>
      <w:r w:rsidR="008D2978" w:rsidRPr="00E81BD7">
        <w:rPr>
          <w:lang w:val="ru-RU"/>
        </w:rPr>
        <w:instrText>"</w:instrText>
      </w:r>
      <w:bookmarkStart w:id="58" w:name="_Toc536101947"/>
      <w:proofErr w:type="spellStart"/>
      <w:r w:rsidRPr="00E81BD7">
        <w:rPr>
          <w:rFonts w:cs="Arial"/>
          <w:i/>
          <w:iCs/>
          <w:lang w:val="ru-RU"/>
        </w:rPr>
        <w:instrText>Telecommunications</w:instrText>
      </w:r>
      <w:proofErr w:type="spellEnd"/>
      <w:r w:rsidRPr="00E81BD7">
        <w:rPr>
          <w:rFonts w:cs="Arial"/>
          <w:i/>
          <w:iCs/>
          <w:lang w:val="ru-RU"/>
        </w:rPr>
        <w:instrText xml:space="preserve"> </w:instrText>
      </w:r>
      <w:proofErr w:type="spellStart"/>
      <w:r w:rsidRPr="00E81BD7">
        <w:rPr>
          <w:rFonts w:cs="Arial"/>
          <w:i/>
          <w:iCs/>
          <w:lang w:val="ru-RU"/>
        </w:rPr>
        <w:instrText>Regulatory</w:instrText>
      </w:r>
      <w:proofErr w:type="spellEnd"/>
      <w:r w:rsidRPr="00E81BD7">
        <w:rPr>
          <w:rFonts w:cs="Arial"/>
          <w:i/>
          <w:iCs/>
          <w:lang w:val="ru-RU"/>
        </w:rPr>
        <w:instrText xml:space="preserve"> </w:instrText>
      </w:r>
      <w:proofErr w:type="spellStart"/>
      <w:r w:rsidRPr="00E81BD7">
        <w:rPr>
          <w:rFonts w:cs="Arial"/>
          <w:i/>
          <w:iCs/>
          <w:lang w:val="ru-RU"/>
        </w:rPr>
        <w:instrText>Authority</w:instrText>
      </w:r>
      <w:proofErr w:type="spellEnd"/>
      <w:r w:rsidRPr="00E81BD7">
        <w:rPr>
          <w:rFonts w:cs="Arial"/>
          <w:i/>
          <w:iCs/>
          <w:lang w:val="ru-RU"/>
        </w:rPr>
        <w:instrText xml:space="preserve"> (TRA),</w:instrText>
      </w:r>
      <w:r w:rsidRPr="00E81BD7">
        <w:rPr>
          <w:rFonts w:cs="Arial"/>
          <w:lang w:val="ru-RU"/>
        </w:rPr>
        <w:instrText xml:space="preserve"> </w:instrText>
      </w:r>
      <w:proofErr w:type="spellStart"/>
      <w:r w:rsidRPr="00E81BD7">
        <w:rPr>
          <w:rFonts w:cs="Arial"/>
          <w:lang w:val="ru-RU"/>
        </w:rPr>
        <w:instrText>Manama</w:instrText>
      </w:r>
      <w:bookmarkEnd w:id="58"/>
      <w:proofErr w:type="spellEnd"/>
      <w:r w:rsidR="008D2978" w:rsidRPr="00E81BD7">
        <w:rPr>
          <w:lang w:val="ru-RU"/>
        </w:rPr>
        <w:instrText>"</w:instrText>
      </w:r>
      <w:r w:rsidRPr="00E81BD7">
        <w:rPr>
          <w:lang w:val="ru-RU"/>
        </w:rPr>
        <w:instrText xml:space="preserve"> \f C \l </w:instrText>
      </w:r>
      <w:r w:rsidR="008D2978" w:rsidRPr="00E81BD7">
        <w:rPr>
          <w:lang w:val="ru-RU"/>
        </w:rPr>
        <w:instrText>"</w:instrText>
      </w:r>
      <w:r w:rsidRPr="00E81BD7">
        <w:rPr>
          <w:lang w:val="ru-RU"/>
        </w:rPr>
        <w:instrText>1</w:instrText>
      </w:r>
      <w:proofErr w:type="gramStart"/>
      <w:r w:rsidR="008D2978" w:rsidRPr="00E81BD7">
        <w:rPr>
          <w:lang w:val="ru-RU"/>
        </w:rPr>
        <w:instrText>"</w:instrText>
      </w:r>
      <w:r w:rsidRPr="00E81BD7">
        <w:rPr>
          <w:lang w:val="ru-RU"/>
        </w:rPr>
        <w:instrText xml:space="preserve"> </w:instrText>
      </w:r>
      <w:r w:rsidRPr="00E81BD7">
        <w:rPr>
          <w:rFonts w:cs="Arial"/>
          <w:lang w:val="ru-RU"/>
        </w:rPr>
        <w:fldChar w:fldCharType="end"/>
      </w:r>
      <w:r w:rsidRPr="00E81BD7">
        <w:rPr>
          <w:rFonts w:asciiTheme="minorHAnsi" w:hAnsiTheme="minorHAnsi"/>
          <w:lang w:val="ru-RU"/>
        </w:rPr>
        <w:t>,</w:t>
      </w:r>
      <w:proofErr w:type="gramEnd"/>
      <w:r w:rsidRPr="00E81BD7">
        <w:rPr>
          <w:rFonts w:asciiTheme="minorHAnsi" w:hAnsiTheme="minorHAnsi"/>
          <w:lang w:val="ru-RU"/>
        </w:rPr>
        <w:t xml:space="preserve"> объявляет об обновлении национального плана нумерации МСЭ-T E.164 Бахрейна</w:t>
      </w:r>
      <w:r w:rsidRPr="00E81BD7">
        <w:rPr>
          <w:rFonts w:cs="Arial"/>
          <w:lang w:val="ru-RU"/>
        </w:rPr>
        <w:t>.</w:t>
      </w:r>
    </w:p>
    <w:p w:rsidR="00FF19BE" w:rsidRPr="00E81BD7" w:rsidRDefault="0002642F" w:rsidP="00456C31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20"/>
        <w:jc w:val="center"/>
        <w:rPr>
          <w:rFonts w:cs="Arial"/>
          <w:b/>
          <w:lang w:val="ru-RU"/>
        </w:rPr>
      </w:pPr>
      <w:r w:rsidRPr="00E81BD7">
        <w:rPr>
          <w:rFonts w:cs="Arial"/>
          <w:b/>
          <w:lang w:val="ru-RU"/>
        </w:rPr>
        <w:t>Представление плана нумерации МСЭ-T E.164 для кода страны 973</w:t>
      </w:r>
    </w:p>
    <w:p w:rsidR="00FF19BE" w:rsidRPr="00E81BD7" w:rsidRDefault="00FF19BE" w:rsidP="0002642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80" w:lineRule="exact"/>
        <w:contextualSpacing/>
        <w:rPr>
          <w:rFonts w:cs="Arial"/>
          <w:color w:val="000000"/>
          <w:lang w:val="ru-RU"/>
        </w:rPr>
      </w:pPr>
      <w:r w:rsidRPr="00E81BD7">
        <w:rPr>
          <w:rFonts w:cs="Arial"/>
          <w:color w:val="000000"/>
          <w:lang w:val="ru-RU"/>
        </w:rPr>
        <w:t>a)</w:t>
      </w:r>
      <w:r w:rsidRPr="00E81BD7">
        <w:rPr>
          <w:rFonts w:cs="Arial"/>
          <w:color w:val="000000"/>
          <w:lang w:val="ru-RU"/>
        </w:rPr>
        <w:tab/>
      </w:r>
      <w:r w:rsidR="0002642F" w:rsidRPr="00E81BD7">
        <w:rPr>
          <w:lang w:val="ru-RU"/>
        </w:rPr>
        <w:t>Общее представление</w:t>
      </w:r>
      <w:r w:rsidRPr="00E81BD7">
        <w:rPr>
          <w:rFonts w:cs="Arial"/>
          <w:color w:val="000000"/>
          <w:lang w:val="ru-RU"/>
        </w:rPr>
        <w:t>:</w:t>
      </w:r>
    </w:p>
    <w:p w:rsidR="00FF19BE" w:rsidRPr="00E81BD7" w:rsidRDefault="00FF19BE" w:rsidP="0002642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6379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81BD7">
        <w:rPr>
          <w:rFonts w:cs="Arial"/>
          <w:color w:val="000000"/>
          <w:lang w:val="ru-RU"/>
        </w:rPr>
        <w:tab/>
      </w:r>
      <w:r w:rsidR="004D2B85" w:rsidRPr="00E81BD7">
        <w:rPr>
          <w:rFonts w:eastAsia="SimSun" w:cs="Calibri"/>
          <w:lang w:val="ru-RU" w:eastAsia="zh-CN"/>
        </w:rPr>
        <w:t>м</w:t>
      </w:r>
      <w:r w:rsidR="0002642F" w:rsidRPr="00E81BD7">
        <w:rPr>
          <w:rFonts w:eastAsia="SimSun" w:cs="Calibri"/>
          <w:lang w:val="ru-RU" w:eastAsia="zh-CN"/>
        </w:rPr>
        <w:t>инимальная длина номера (исключая код страны) составляет</w:t>
      </w:r>
      <w:r w:rsidR="0002642F" w:rsidRPr="00E81BD7">
        <w:rPr>
          <w:rFonts w:eastAsia="SimSun" w:cs="Calibri"/>
          <w:lang w:val="ru-RU" w:eastAsia="zh-CN"/>
        </w:rPr>
        <w:tab/>
      </w:r>
      <w:r w:rsidR="0002642F" w:rsidRPr="00E81BD7">
        <w:rPr>
          <w:rFonts w:cs="Arial"/>
          <w:b/>
          <w:bCs/>
          <w:color w:val="000000"/>
          <w:lang w:val="ru-RU"/>
        </w:rPr>
        <w:t xml:space="preserve"> </w:t>
      </w:r>
      <w:r w:rsidRPr="00E81BD7">
        <w:rPr>
          <w:rFonts w:cs="Arial"/>
          <w:b/>
          <w:bCs/>
          <w:color w:val="000000"/>
          <w:lang w:val="ru-RU"/>
        </w:rPr>
        <w:t>3</w:t>
      </w:r>
      <w:r w:rsidRPr="00E81BD7">
        <w:rPr>
          <w:rFonts w:cs="Arial"/>
          <w:color w:val="000000"/>
          <w:lang w:val="ru-RU"/>
        </w:rPr>
        <w:t xml:space="preserve"> </w:t>
      </w:r>
      <w:r w:rsidR="0002642F" w:rsidRPr="00E81BD7">
        <w:rPr>
          <w:rFonts w:cs="Arial"/>
          <w:color w:val="000000"/>
          <w:lang w:val="ru-RU"/>
        </w:rPr>
        <w:t>цифр</w:t>
      </w:r>
    </w:p>
    <w:p w:rsidR="00FF19BE" w:rsidRPr="00E81BD7" w:rsidRDefault="00FF19BE" w:rsidP="0002642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6379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81BD7">
        <w:rPr>
          <w:rFonts w:cs="Arial"/>
          <w:color w:val="000000"/>
          <w:lang w:val="ru-RU"/>
        </w:rPr>
        <w:tab/>
      </w:r>
      <w:r w:rsidR="004D2B85" w:rsidRPr="00E81BD7">
        <w:rPr>
          <w:rFonts w:eastAsia="SimSun" w:cs="Calibri"/>
          <w:lang w:val="ru-RU" w:eastAsia="zh-CN"/>
        </w:rPr>
        <w:t>м</w:t>
      </w:r>
      <w:r w:rsidR="0002642F" w:rsidRPr="00E81BD7">
        <w:rPr>
          <w:rFonts w:eastAsia="SimSun" w:cs="Calibri"/>
          <w:lang w:val="ru-RU" w:eastAsia="zh-CN"/>
        </w:rPr>
        <w:t>аксимальная длина номера (исключая код страны) составляет</w:t>
      </w:r>
      <w:r w:rsidR="0002642F" w:rsidRPr="00E81BD7">
        <w:rPr>
          <w:rFonts w:eastAsia="SimSun" w:cs="Calibri"/>
          <w:lang w:val="ru-RU" w:eastAsia="zh-CN"/>
        </w:rPr>
        <w:tab/>
      </w:r>
      <w:r w:rsidR="0002642F" w:rsidRPr="00E81BD7">
        <w:rPr>
          <w:rFonts w:cs="Arial"/>
          <w:b/>
          <w:bCs/>
          <w:color w:val="000000"/>
          <w:lang w:val="ru-RU"/>
        </w:rPr>
        <w:t xml:space="preserve"> </w:t>
      </w:r>
      <w:r w:rsidRPr="00E81BD7">
        <w:rPr>
          <w:rFonts w:cs="Arial"/>
          <w:b/>
          <w:bCs/>
          <w:color w:val="000000"/>
          <w:lang w:val="ru-RU"/>
        </w:rPr>
        <w:t xml:space="preserve">8 </w:t>
      </w:r>
      <w:r w:rsidR="0002642F" w:rsidRPr="00E81BD7">
        <w:rPr>
          <w:rFonts w:cs="Arial"/>
          <w:color w:val="000000"/>
          <w:lang w:val="ru-RU"/>
        </w:rPr>
        <w:t>цифр</w:t>
      </w:r>
    </w:p>
    <w:p w:rsidR="00FF19BE" w:rsidRPr="00E81BD7" w:rsidRDefault="00FF19BE" w:rsidP="00456C3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794" w:hanging="794"/>
        <w:jc w:val="left"/>
        <w:rPr>
          <w:rFonts w:cs="Arial"/>
          <w:color w:val="000000"/>
          <w:lang w:val="ru-RU"/>
        </w:rPr>
      </w:pPr>
      <w:r w:rsidRPr="00E81BD7">
        <w:rPr>
          <w:rFonts w:cs="Arial"/>
          <w:color w:val="000000"/>
          <w:lang w:val="ru-RU"/>
        </w:rPr>
        <w:t>b)</w:t>
      </w:r>
      <w:r w:rsidRPr="00E81BD7">
        <w:rPr>
          <w:rFonts w:cs="Arial"/>
          <w:color w:val="000000"/>
          <w:lang w:val="ru-RU"/>
        </w:rPr>
        <w:tab/>
      </w:r>
      <w:r w:rsidR="0002642F" w:rsidRPr="00E81BD7">
        <w:rPr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</w:t>
      </w:r>
      <w:r w:rsidRPr="00E81BD7">
        <w:rPr>
          <w:rFonts w:cs="Arial"/>
          <w:color w:val="000000"/>
          <w:lang w:val="ru-RU"/>
        </w:rPr>
        <w:t xml:space="preserve">: </w:t>
      </w:r>
    </w:p>
    <w:p w:rsidR="00FF19BE" w:rsidRPr="00E81BD7" w:rsidRDefault="00FF19BE" w:rsidP="00FF19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81BD7">
        <w:rPr>
          <w:rFonts w:cs="Arial"/>
          <w:color w:val="000000"/>
          <w:lang w:val="ru-RU"/>
        </w:rPr>
        <w:tab/>
      </w:r>
      <w:r w:rsidRPr="00E81BD7">
        <w:rPr>
          <w:rFonts w:cs="Arial"/>
          <w:color w:val="000000"/>
          <w:u w:val="single"/>
          <w:lang w:val="ru-RU"/>
        </w:rPr>
        <w:t>http://www.tra.org.bh/en/numbering</w:t>
      </w:r>
      <w:r w:rsidRPr="00E81BD7">
        <w:rPr>
          <w:rFonts w:cs="Arial"/>
          <w:color w:val="000000"/>
          <w:lang w:val="ru-RU"/>
        </w:rPr>
        <w:t xml:space="preserve"> </w:t>
      </w:r>
    </w:p>
    <w:p w:rsidR="00FF19BE" w:rsidRPr="00E81BD7" w:rsidRDefault="00FF19BE" w:rsidP="00456C3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794" w:hanging="794"/>
        <w:jc w:val="left"/>
        <w:rPr>
          <w:rFonts w:cs="Arial"/>
          <w:color w:val="000000"/>
          <w:lang w:val="ru-RU"/>
        </w:rPr>
      </w:pPr>
      <w:r w:rsidRPr="00E81BD7">
        <w:rPr>
          <w:rFonts w:cs="Arial"/>
          <w:color w:val="000000"/>
          <w:lang w:val="ru-RU"/>
        </w:rPr>
        <w:t>c)</w:t>
      </w:r>
      <w:r w:rsidRPr="00E81BD7">
        <w:rPr>
          <w:rFonts w:cs="Arial"/>
          <w:color w:val="000000"/>
          <w:lang w:val="ru-RU"/>
        </w:rPr>
        <w:tab/>
      </w:r>
      <w:r w:rsidR="0002642F" w:rsidRPr="00E81BD7">
        <w:rPr>
          <w:lang w:val="ru-RU"/>
        </w:rPr>
        <w:t>Ссылка на базу данных в реальном времени, отражающую перенесенные номера МСЭ</w:t>
      </w:r>
      <w:r w:rsidR="0002642F" w:rsidRPr="00E81BD7">
        <w:rPr>
          <w:lang w:val="ru-RU"/>
        </w:rPr>
        <w:noBreakHyphen/>
        <w:t>Т E.164 (если имеется):</w:t>
      </w:r>
    </w:p>
    <w:p w:rsidR="00FF19BE" w:rsidRPr="00E81BD7" w:rsidRDefault="00FF19BE" w:rsidP="0002642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81BD7">
        <w:rPr>
          <w:rFonts w:cs="Arial"/>
          <w:color w:val="000000"/>
          <w:lang w:val="ru-RU"/>
        </w:rPr>
        <w:tab/>
      </w:r>
      <w:r w:rsidR="0002642F" w:rsidRPr="00E81BD7">
        <w:rPr>
          <w:rFonts w:cs="Arial"/>
          <w:color w:val="000000"/>
          <w:lang w:val="ru-RU"/>
        </w:rPr>
        <w:t>неприменимо</w:t>
      </w:r>
    </w:p>
    <w:p w:rsidR="00FF19BE" w:rsidRPr="00E81BD7" w:rsidRDefault="00FF19BE" w:rsidP="00456C3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60"/>
        <w:ind w:left="794" w:hanging="794"/>
        <w:jc w:val="left"/>
        <w:rPr>
          <w:rFonts w:cs="Arial"/>
          <w:lang w:val="ru-RU"/>
        </w:rPr>
      </w:pPr>
      <w:r w:rsidRPr="00E81BD7">
        <w:rPr>
          <w:rFonts w:cs="Arial"/>
          <w:lang w:val="ru-RU"/>
        </w:rPr>
        <w:t>d)</w:t>
      </w:r>
      <w:r w:rsidRPr="00E81BD7">
        <w:rPr>
          <w:rFonts w:cs="Arial"/>
          <w:lang w:val="ru-RU"/>
        </w:rPr>
        <w:tab/>
      </w:r>
      <w:r w:rsidR="0002642F" w:rsidRPr="00E81BD7">
        <w:rPr>
          <w:rFonts w:eastAsia="SimSun" w:cs="Calibri"/>
          <w:lang w:val="ru-RU" w:eastAsia="zh-CN"/>
        </w:rPr>
        <w:t>Подробные данные плана нумерации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2551"/>
        <w:gridCol w:w="3544"/>
      </w:tblGrid>
      <w:tr w:rsidR="0002642F" w:rsidRPr="00E81BD7" w:rsidTr="00703587">
        <w:trPr>
          <w:cantSplit/>
          <w:trHeight w:val="120"/>
          <w:tblHeader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2642F" w:rsidRPr="00E81BD7" w:rsidRDefault="0002642F" w:rsidP="0002642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02642F" w:rsidRPr="00E81BD7" w:rsidRDefault="0002642F" w:rsidP="0002642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02642F" w:rsidRPr="00E81BD7" w:rsidRDefault="0002642F" w:rsidP="0002642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02642F" w:rsidRPr="00E81BD7" w:rsidRDefault="0002642F" w:rsidP="0002642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02642F" w:rsidRPr="00E81BD7" w:rsidTr="00703587">
        <w:trPr>
          <w:cantSplit/>
          <w:trHeight w:val="41"/>
          <w:tblHeader/>
          <w:jc w:val="center"/>
        </w:trPr>
        <w:tc>
          <w:tcPr>
            <w:tcW w:w="2122" w:type="dxa"/>
            <w:vMerge/>
            <w:hideMark/>
          </w:tcPr>
          <w:p w:rsidR="0002642F" w:rsidRPr="00E81BD7" w:rsidRDefault="0002642F" w:rsidP="000264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42F" w:rsidRPr="00E81BD7" w:rsidRDefault="0002642F" w:rsidP="0002642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Макси-</w:t>
            </w:r>
            <w:proofErr w:type="spellStart"/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42F" w:rsidRPr="00E81BD7" w:rsidRDefault="0002642F" w:rsidP="0002642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551" w:type="dxa"/>
            <w:vMerge/>
            <w:hideMark/>
          </w:tcPr>
          <w:p w:rsidR="0002642F" w:rsidRPr="00E81BD7" w:rsidRDefault="0002642F" w:rsidP="000264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02642F" w:rsidRPr="00E81BD7" w:rsidRDefault="0002642F" w:rsidP="000264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13100000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13109999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Viva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A3C36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(фиксированная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13110000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13119999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Viva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A3C36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(фиксированная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13300000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13399999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Etisalcom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W.L.L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13600000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13699999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A3C36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(фиксированная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16039999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Nuetel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S.P.C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16060000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16079999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Nuetel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S.P.C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16103999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16105000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16105999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16108000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16108999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16160000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16161999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16163000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16163999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16166000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16168999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16171000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16171999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Viacloud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W.L.L.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16191000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16192999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16195000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WLL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16601999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16605000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16605999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16609000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16616999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16619000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16630999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16632000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16639999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16643000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16643999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16646000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16646999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16653000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16655999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16658000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16672999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16676000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16681999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16683000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16683999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16686000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16686999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16688000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16688999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16691000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16691999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16699000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17999999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32099999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32100000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32199999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32200000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32299999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32300000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32399999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33000000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33999999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34199999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34200000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34299999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34300000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34349999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34350000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34599999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34600000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34699999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35199999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35300000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35399999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35400000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35499999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35500000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35599999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35600000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35699999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35900000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35999999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36999999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37999999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38499999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38700000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38799999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38800000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38899999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38900000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38999999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39999999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2642F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63009999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подвижной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63330000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63339999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подвижной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63610000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63619999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подвижной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63660000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63669999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подвижной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VIVA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65009999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фиксированной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Viacloud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W.L.L.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66004999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фиксированной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66006000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66006999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фиксированной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66309999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подвижной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66310000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66329999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фиксированной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A3C36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(фиксированная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66330000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подвижной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66600000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66699999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подвижной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66769999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подвижной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66770000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фиксированной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66880000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66889999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фиксированной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TRA -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Provider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66900000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66999999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подвижной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69660000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69669999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фиксированной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Rapid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W.L.L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69690000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69699999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фиксированной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Rapid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W.L.L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69960000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69969999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фиксированной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Rapid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W.L.L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69990000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69999999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фиксированной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Rapid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W.L.L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77999999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Универсальная услуга фиксированной связи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Viva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A3C36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(фиксированная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80009999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80010000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80014999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80018000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80019999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80020000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80029999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Nuetel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S.P.C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80030000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80039999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Etisalcom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W.L.L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80040000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80049999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B473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TRA - </w:t>
            </w:r>
            <w:r w:rsidR="00B473C0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поставщик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80060000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80069999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Kalaam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80070000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80079999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Closed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A3C36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(фиксированная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80080000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80089999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WLL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80090000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Viva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A3C36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(фиксированная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80100000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80100999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Viva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A3C36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(фиксированная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80112000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80112999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80408000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80408999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Viacloud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W.L.L.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80800000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80809999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Ascentech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Technical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Services</w:t>
            </w:r>
            <w:proofErr w:type="spellEnd"/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80888000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80888999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Rapid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W.L.L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84480000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84489999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WLL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87000999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Viva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A3C36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(фиксированная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87700000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87700999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Viva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A3C36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(фиксированная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87780000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87789999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DA3C36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WLL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90000000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90009999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B51FB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E81BD7">
              <w:rPr>
                <w:color w:val="000000"/>
                <w:spacing w:val="-2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(BATELCO)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90010000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90010999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B51FB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E81BD7">
              <w:rPr>
                <w:color w:val="000000"/>
                <w:spacing w:val="-2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Nuetel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Communications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S.P.C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90090000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90099999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B51FB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E81BD7">
              <w:rPr>
                <w:color w:val="000000"/>
                <w:spacing w:val="-2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Etisalcom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Company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W.L.L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95050000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95059999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B51FB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E81BD7">
              <w:rPr>
                <w:color w:val="000000"/>
                <w:spacing w:val="-2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WLL</w:t>
            </w:r>
          </w:p>
        </w:tc>
      </w:tr>
      <w:tr w:rsidR="00FF19BE" w:rsidRPr="00E81BD7" w:rsidTr="00703587">
        <w:trPr>
          <w:cantSplit/>
          <w:trHeight w:val="25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95150000</w:t>
            </w:r>
            <w:r w:rsidR="0002642F"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95159999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F19BE" w:rsidRPr="00E81BD7" w:rsidRDefault="000B51FB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E81BD7">
              <w:rPr>
                <w:color w:val="000000"/>
                <w:spacing w:val="-2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WLL</w:t>
            </w:r>
          </w:p>
        </w:tc>
      </w:tr>
    </w:tbl>
    <w:p w:rsidR="00FF19BE" w:rsidRPr="00E81BD7" w:rsidRDefault="00FF19BE" w:rsidP="00456C3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after="60"/>
        <w:jc w:val="left"/>
        <w:textAlignment w:val="auto"/>
        <w:rPr>
          <w:rFonts w:cs="Arial"/>
          <w:lang w:val="ru-RU" w:eastAsia="zh-CN"/>
        </w:rPr>
      </w:pPr>
      <w:r w:rsidRPr="00E81BD7">
        <w:rPr>
          <w:rFonts w:cs="Arial"/>
          <w:lang w:val="ru-RU" w:eastAsia="zh-CN"/>
        </w:rPr>
        <w:t>Для контактов:</w:t>
      </w:r>
    </w:p>
    <w:p w:rsidR="00FF19BE" w:rsidRPr="00E81BD7" w:rsidRDefault="00FF19BE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 w:eastAsia="zh-CN"/>
        </w:rPr>
      </w:pPr>
      <w:r w:rsidRPr="00E81BD7">
        <w:rPr>
          <w:rFonts w:cs="Arial"/>
          <w:lang w:val="ru-RU"/>
        </w:rPr>
        <w:t>TRA BAHRAIN</w:t>
      </w:r>
    </w:p>
    <w:p w:rsidR="00FF19BE" w:rsidRPr="00E81BD7" w:rsidRDefault="00FF19BE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 w:eastAsia="zh-CN"/>
        </w:rPr>
      </w:pPr>
      <w:proofErr w:type="spellStart"/>
      <w:r w:rsidRPr="00E81BD7">
        <w:rPr>
          <w:rFonts w:cs="Arial"/>
          <w:lang w:val="ru-RU" w:eastAsia="zh-CN"/>
        </w:rPr>
        <w:t>Mohammed</w:t>
      </w:r>
      <w:proofErr w:type="spellEnd"/>
      <w:r w:rsidRPr="00E81BD7">
        <w:rPr>
          <w:rFonts w:cs="Arial"/>
          <w:lang w:val="ru-RU" w:eastAsia="zh-CN"/>
        </w:rPr>
        <w:t xml:space="preserve"> </w:t>
      </w:r>
      <w:proofErr w:type="spellStart"/>
      <w:r w:rsidRPr="00E81BD7">
        <w:rPr>
          <w:rFonts w:cs="Arial"/>
          <w:lang w:val="ru-RU" w:eastAsia="zh-CN"/>
        </w:rPr>
        <w:t>Abdulla</w:t>
      </w:r>
      <w:proofErr w:type="spellEnd"/>
      <w:r w:rsidRPr="00E81BD7">
        <w:rPr>
          <w:rFonts w:cs="Arial"/>
          <w:lang w:val="ru-RU" w:eastAsia="zh-CN"/>
        </w:rPr>
        <w:t xml:space="preserve"> </w:t>
      </w:r>
      <w:proofErr w:type="spellStart"/>
      <w:r w:rsidRPr="00E81BD7">
        <w:rPr>
          <w:rFonts w:cs="Arial"/>
          <w:lang w:val="ru-RU" w:eastAsia="zh-CN"/>
        </w:rPr>
        <w:t>Ramzan</w:t>
      </w:r>
      <w:proofErr w:type="spellEnd"/>
      <w:r w:rsidRPr="00E81BD7">
        <w:rPr>
          <w:rFonts w:cs="Arial"/>
          <w:lang w:val="ru-RU" w:eastAsia="zh-CN"/>
        </w:rPr>
        <w:t xml:space="preserve"> </w:t>
      </w:r>
      <w:proofErr w:type="spellStart"/>
      <w:r w:rsidRPr="00E81BD7">
        <w:rPr>
          <w:rFonts w:cs="Arial"/>
          <w:lang w:val="ru-RU" w:eastAsia="zh-CN"/>
        </w:rPr>
        <w:t>Alnoaimi</w:t>
      </w:r>
      <w:proofErr w:type="spellEnd"/>
    </w:p>
    <w:p w:rsidR="00FF19BE" w:rsidRPr="00E81BD7" w:rsidRDefault="00FF19BE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 w:eastAsia="zh-CN"/>
        </w:rPr>
      </w:pPr>
      <w:proofErr w:type="spellStart"/>
      <w:r w:rsidRPr="00E81BD7">
        <w:rPr>
          <w:rFonts w:cs="Arial"/>
          <w:lang w:val="ru-RU" w:eastAsia="zh-CN"/>
        </w:rPr>
        <w:t>Director</w:t>
      </w:r>
      <w:proofErr w:type="spellEnd"/>
      <w:r w:rsidRPr="00E81BD7">
        <w:rPr>
          <w:rFonts w:cs="Arial"/>
          <w:lang w:val="ru-RU" w:eastAsia="zh-CN"/>
        </w:rPr>
        <w:t xml:space="preserve">, </w:t>
      </w:r>
      <w:proofErr w:type="spellStart"/>
      <w:r w:rsidRPr="00E81BD7">
        <w:rPr>
          <w:rFonts w:cs="Arial"/>
          <w:lang w:val="ru-RU" w:eastAsia="zh-CN"/>
        </w:rPr>
        <w:t>Technical</w:t>
      </w:r>
      <w:proofErr w:type="spellEnd"/>
      <w:r w:rsidRPr="00E81BD7">
        <w:rPr>
          <w:rFonts w:cs="Arial"/>
          <w:lang w:val="ru-RU" w:eastAsia="zh-CN"/>
        </w:rPr>
        <w:t xml:space="preserve"> </w:t>
      </w:r>
      <w:proofErr w:type="spellStart"/>
      <w:r w:rsidRPr="00E81BD7">
        <w:rPr>
          <w:rFonts w:cs="Arial"/>
          <w:lang w:val="ru-RU" w:eastAsia="zh-CN"/>
        </w:rPr>
        <w:t>and</w:t>
      </w:r>
      <w:proofErr w:type="spellEnd"/>
      <w:r w:rsidRPr="00E81BD7">
        <w:rPr>
          <w:rFonts w:cs="Arial"/>
          <w:lang w:val="ru-RU" w:eastAsia="zh-CN"/>
        </w:rPr>
        <w:t xml:space="preserve"> </w:t>
      </w:r>
      <w:proofErr w:type="spellStart"/>
      <w:r w:rsidRPr="00E81BD7">
        <w:rPr>
          <w:rFonts w:cs="Arial"/>
          <w:lang w:val="ru-RU" w:eastAsia="zh-CN"/>
        </w:rPr>
        <w:t>Operations</w:t>
      </w:r>
      <w:proofErr w:type="spellEnd"/>
      <w:r w:rsidRPr="00E81BD7">
        <w:rPr>
          <w:rFonts w:cs="Arial"/>
          <w:lang w:val="ru-RU" w:eastAsia="zh-CN"/>
        </w:rPr>
        <w:t xml:space="preserve"> </w:t>
      </w:r>
      <w:proofErr w:type="spellStart"/>
      <w:r w:rsidRPr="00E81BD7">
        <w:rPr>
          <w:rFonts w:cs="Arial"/>
          <w:lang w:val="ru-RU" w:eastAsia="zh-CN"/>
        </w:rPr>
        <w:t>Department</w:t>
      </w:r>
      <w:proofErr w:type="spellEnd"/>
    </w:p>
    <w:p w:rsidR="00FF19BE" w:rsidRPr="00E81BD7" w:rsidRDefault="00FF19BE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 w:eastAsia="zh-CN"/>
        </w:rPr>
      </w:pPr>
      <w:r w:rsidRPr="00E81BD7">
        <w:rPr>
          <w:rFonts w:cs="Arial"/>
          <w:lang w:val="ru-RU" w:eastAsia="zh-CN"/>
        </w:rPr>
        <w:t xml:space="preserve">P.O. </w:t>
      </w:r>
      <w:proofErr w:type="spellStart"/>
      <w:r w:rsidRPr="00E81BD7">
        <w:rPr>
          <w:rFonts w:cs="Arial"/>
          <w:lang w:val="ru-RU" w:eastAsia="zh-CN"/>
        </w:rPr>
        <w:t>Box</w:t>
      </w:r>
      <w:proofErr w:type="spellEnd"/>
      <w:r w:rsidRPr="00E81BD7">
        <w:rPr>
          <w:rFonts w:cs="Arial"/>
          <w:lang w:val="ru-RU" w:eastAsia="zh-CN"/>
        </w:rPr>
        <w:t xml:space="preserve"> 10353</w:t>
      </w:r>
    </w:p>
    <w:p w:rsidR="00FF19BE" w:rsidRPr="00E81BD7" w:rsidRDefault="00FF19BE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 w:eastAsia="zh-CN"/>
        </w:rPr>
      </w:pPr>
      <w:proofErr w:type="spellStart"/>
      <w:r w:rsidRPr="00E81BD7">
        <w:rPr>
          <w:rFonts w:cs="Arial"/>
          <w:lang w:val="ru-RU" w:eastAsia="zh-CN"/>
        </w:rPr>
        <w:t>Manama</w:t>
      </w:r>
      <w:proofErr w:type="spellEnd"/>
      <w:r w:rsidRPr="00E81BD7">
        <w:rPr>
          <w:rFonts w:cs="Arial"/>
          <w:lang w:val="ru-RU" w:eastAsia="zh-CN"/>
        </w:rPr>
        <w:t xml:space="preserve"> – </w:t>
      </w:r>
      <w:proofErr w:type="spellStart"/>
      <w:r w:rsidRPr="00E81BD7">
        <w:rPr>
          <w:rFonts w:cs="Arial"/>
          <w:lang w:val="ru-RU" w:eastAsia="zh-CN"/>
        </w:rPr>
        <w:t>Bahrain</w:t>
      </w:r>
      <w:proofErr w:type="spellEnd"/>
    </w:p>
    <w:p w:rsidR="00FF19BE" w:rsidRPr="00E81BD7" w:rsidRDefault="004D2B85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 w:eastAsia="zh-CN"/>
        </w:rPr>
      </w:pPr>
      <w:r w:rsidRPr="00E81BD7">
        <w:rPr>
          <w:rFonts w:cs="Arial"/>
          <w:lang w:val="ru-RU" w:eastAsia="zh-CN"/>
        </w:rPr>
        <w:t>Тел.</w:t>
      </w:r>
      <w:r w:rsidR="00FF19BE" w:rsidRPr="00E81BD7">
        <w:rPr>
          <w:rFonts w:cs="Arial"/>
          <w:lang w:val="ru-RU" w:eastAsia="zh-CN"/>
        </w:rPr>
        <w:t xml:space="preserve">: </w:t>
      </w:r>
      <w:r w:rsidR="00FF19BE" w:rsidRPr="00E81BD7">
        <w:rPr>
          <w:rFonts w:cs="Arial"/>
          <w:lang w:val="ru-RU" w:eastAsia="zh-CN"/>
        </w:rPr>
        <w:tab/>
        <w:t>+973 17 520 000</w:t>
      </w:r>
    </w:p>
    <w:p w:rsidR="00FF19BE" w:rsidRPr="00E81BD7" w:rsidRDefault="004D2B85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 w:eastAsia="zh-CN"/>
        </w:rPr>
      </w:pPr>
      <w:r w:rsidRPr="00E81BD7">
        <w:rPr>
          <w:rFonts w:cs="Arial"/>
          <w:lang w:val="ru-RU" w:eastAsia="zh-CN"/>
        </w:rPr>
        <w:t>Факс</w:t>
      </w:r>
      <w:r w:rsidR="00FF19BE" w:rsidRPr="00E81BD7">
        <w:rPr>
          <w:rFonts w:cs="Arial"/>
          <w:lang w:val="ru-RU" w:eastAsia="zh-CN"/>
        </w:rPr>
        <w:t xml:space="preserve">: </w:t>
      </w:r>
      <w:r w:rsidR="00FF19BE" w:rsidRPr="00E81BD7">
        <w:rPr>
          <w:rFonts w:cs="Arial"/>
          <w:lang w:val="ru-RU" w:eastAsia="zh-CN"/>
        </w:rPr>
        <w:tab/>
        <w:t>+973 17 532 125</w:t>
      </w:r>
    </w:p>
    <w:p w:rsidR="00FF19BE" w:rsidRPr="00E81BD7" w:rsidRDefault="004D2B85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 w:eastAsia="zh-CN"/>
        </w:rPr>
      </w:pPr>
      <w:r w:rsidRPr="00E81BD7">
        <w:rPr>
          <w:rFonts w:cs="Arial"/>
          <w:lang w:val="ru-RU" w:eastAsia="zh-CN"/>
        </w:rPr>
        <w:t xml:space="preserve">Эл. </w:t>
      </w:r>
      <w:proofErr w:type="gramStart"/>
      <w:r w:rsidRPr="00E81BD7">
        <w:rPr>
          <w:rFonts w:cs="Arial"/>
          <w:lang w:val="ru-RU" w:eastAsia="zh-CN"/>
        </w:rPr>
        <w:t>почта</w:t>
      </w:r>
      <w:r w:rsidR="00FF19BE" w:rsidRPr="00E81BD7">
        <w:rPr>
          <w:rFonts w:cs="Arial"/>
          <w:lang w:val="ru-RU" w:eastAsia="zh-CN"/>
        </w:rPr>
        <w:t>:</w:t>
      </w:r>
      <w:r w:rsidR="00FF19BE" w:rsidRPr="00E81BD7">
        <w:rPr>
          <w:rFonts w:cs="Arial"/>
          <w:lang w:val="ru-RU" w:eastAsia="zh-CN"/>
        </w:rPr>
        <w:tab/>
      </w:r>
      <w:proofErr w:type="gramEnd"/>
      <w:r w:rsidR="008D2978" w:rsidRPr="00E81BD7">
        <w:rPr>
          <w:rFonts w:cs="Arial"/>
          <w:lang w:val="ru-RU" w:eastAsia="zh-CN"/>
        </w:rPr>
        <w:fldChar w:fldCharType="begin"/>
      </w:r>
      <w:r w:rsidR="008D2978" w:rsidRPr="00E81BD7">
        <w:rPr>
          <w:rFonts w:cs="Arial"/>
          <w:lang w:val="ru-RU" w:eastAsia="zh-CN"/>
        </w:rPr>
        <w:instrText xml:space="preserve"> HYPERLINK "mailto:ict@tra.org.bh" </w:instrText>
      </w:r>
      <w:r w:rsidR="008D2978" w:rsidRPr="00E81BD7">
        <w:rPr>
          <w:rFonts w:cs="Arial"/>
          <w:lang w:val="ru-RU" w:eastAsia="zh-CN"/>
        </w:rPr>
        <w:fldChar w:fldCharType="separate"/>
      </w:r>
      <w:r w:rsidR="008D2978" w:rsidRPr="00E81BD7">
        <w:rPr>
          <w:rStyle w:val="Hyperlink"/>
          <w:rFonts w:cs="Arial"/>
          <w:lang w:val="ru-RU" w:eastAsia="zh-CN"/>
        </w:rPr>
        <w:t>ict@tra.org.bh</w:t>
      </w:r>
      <w:r w:rsidR="008D2978" w:rsidRPr="00E81BD7">
        <w:rPr>
          <w:rFonts w:cs="Arial"/>
          <w:lang w:val="ru-RU" w:eastAsia="zh-CN"/>
        </w:rPr>
        <w:fldChar w:fldCharType="end"/>
      </w:r>
      <w:r w:rsidR="008D2978" w:rsidRPr="00E81BD7">
        <w:rPr>
          <w:rFonts w:cs="Arial"/>
          <w:lang w:val="ru-RU" w:eastAsia="zh-CN"/>
        </w:rPr>
        <w:t xml:space="preserve"> </w:t>
      </w:r>
    </w:p>
    <w:p w:rsidR="00FF19BE" w:rsidRPr="00E81BD7" w:rsidRDefault="00FF19BE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 w:eastAsia="zh-CN"/>
        </w:rPr>
      </w:pPr>
      <w:r w:rsidRPr="00E81BD7">
        <w:rPr>
          <w:rFonts w:cs="Arial"/>
          <w:lang w:val="ru-RU" w:eastAsia="zh-CN"/>
        </w:rPr>
        <w:t xml:space="preserve">URL: </w:t>
      </w:r>
      <w:r w:rsidRPr="00E81BD7">
        <w:rPr>
          <w:rFonts w:cs="Arial"/>
          <w:lang w:val="ru-RU" w:eastAsia="zh-CN"/>
        </w:rPr>
        <w:tab/>
      </w:r>
      <w:hyperlink r:id="rId18" w:history="1">
        <w:r w:rsidR="008D2978" w:rsidRPr="00E81BD7">
          <w:rPr>
            <w:rStyle w:val="Hyperlink"/>
            <w:rFonts w:cs="Arial"/>
            <w:lang w:val="ru-RU" w:eastAsia="zh-CN"/>
          </w:rPr>
          <w:t>www.tra.org.bh</w:t>
        </w:r>
      </w:hyperlink>
      <w:r w:rsidR="008D2978" w:rsidRPr="00E81BD7">
        <w:rPr>
          <w:rFonts w:cs="Arial"/>
          <w:lang w:val="ru-RU" w:eastAsia="zh-CN"/>
        </w:rPr>
        <w:t xml:space="preserve"> </w:t>
      </w:r>
    </w:p>
    <w:p w:rsidR="00FF19BE" w:rsidRPr="00E81BD7" w:rsidRDefault="008E5840" w:rsidP="00456C31">
      <w:pPr>
        <w:tabs>
          <w:tab w:val="clear" w:pos="1276"/>
          <w:tab w:val="clear" w:pos="1843"/>
          <w:tab w:val="left" w:pos="1560"/>
          <w:tab w:val="left" w:pos="2127"/>
        </w:tabs>
        <w:spacing w:before="480"/>
        <w:jc w:val="left"/>
        <w:outlineLvl w:val="3"/>
        <w:rPr>
          <w:rFonts w:cs="Arial"/>
          <w:b/>
          <w:lang w:val="ru-RU"/>
        </w:rPr>
      </w:pPr>
      <w:r w:rsidRPr="00E81BD7">
        <w:rPr>
          <w:rFonts w:cs="Arial"/>
          <w:b/>
          <w:lang w:val="ru-RU"/>
        </w:rPr>
        <w:t>Мьянма</w:t>
      </w:r>
      <w:r w:rsidR="00FF19BE" w:rsidRPr="00E81BD7">
        <w:rPr>
          <w:rFonts w:cs="Arial"/>
          <w:b/>
          <w:lang w:val="ru-RU"/>
        </w:rPr>
        <w:fldChar w:fldCharType="begin"/>
      </w:r>
      <w:r w:rsidR="00FF19BE" w:rsidRPr="00E81BD7">
        <w:rPr>
          <w:lang w:val="ru-RU"/>
        </w:rPr>
        <w:instrText xml:space="preserve"> TC </w:instrText>
      </w:r>
      <w:r w:rsidR="008D2978" w:rsidRPr="00E81BD7">
        <w:rPr>
          <w:lang w:val="ru-RU"/>
        </w:rPr>
        <w:instrText>"</w:instrText>
      </w:r>
      <w:bookmarkStart w:id="59" w:name="_Toc536101948"/>
      <w:proofErr w:type="spellStart"/>
      <w:r w:rsidR="00FF19BE" w:rsidRPr="00E81BD7">
        <w:rPr>
          <w:rFonts w:cs="Arial"/>
          <w:b/>
          <w:lang w:val="ru-RU"/>
        </w:rPr>
        <w:instrText>Myanmar</w:instrText>
      </w:r>
      <w:bookmarkEnd w:id="59"/>
      <w:proofErr w:type="spellEnd"/>
      <w:r w:rsidR="008D2978" w:rsidRPr="00E81BD7">
        <w:rPr>
          <w:lang w:val="ru-RU"/>
        </w:rPr>
        <w:instrText>"</w:instrText>
      </w:r>
      <w:r w:rsidR="00FF19BE" w:rsidRPr="00E81BD7">
        <w:rPr>
          <w:lang w:val="ru-RU"/>
        </w:rPr>
        <w:instrText xml:space="preserve"> \f C \l </w:instrText>
      </w:r>
      <w:r w:rsidR="008D2978" w:rsidRPr="00E81BD7">
        <w:rPr>
          <w:lang w:val="ru-RU"/>
        </w:rPr>
        <w:instrText>"</w:instrText>
      </w:r>
      <w:r w:rsidR="00FF19BE" w:rsidRPr="00E81BD7">
        <w:rPr>
          <w:lang w:val="ru-RU"/>
        </w:rPr>
        <w:instrText>1</w:instrText>
      </w:r>
      <w:proofErr w:type="gramStart"/>
      <w:r w:rsidR="008D2978" w:rsidRPr="00E81BD7">
        <w:rPr>
          <w:lang w:val="ru-RU"/>
        </w:rPr>
        <w:instrText>"</w:instrText>
      </w:r>
      <w:r w:rsidR="00FF19BE" w:rsidRPr="00E81BD7">
        <w:rPr>
          <w:lang w:val="ru-RU"/>
        </w:rPr>
        <w:instrText xml:space="preserve"> </w:instrText>
      </w:r>
      <w:r w:rsidR="00FF19BE" w:rsidRPr="00E81BD7">
        <w:rPr>
          <w:rFonts w:cs="Arial"/>
          <w:b/>
          <w:lang w:val="ru-RU"/>
        </w:rPr>
        <w:fldChar w:fldCharType="end"/>
      </w:r>
      <w:r w:rsidR="00FF19BE" w:rsidRPr="00E81BD7">
        <w:rPr>
          <w:rFonts w:cs="Arial"/>
          <w:b/>
          <w:lang w:val="ru-RU"/>
        </w:rPr>
        <w:t xml:space="preserve"> (</w:t>
      </w:r>
      <w:proofErr w:type="spellStart"/>
      <w:proofErr w:type="gramEnd"/>
      <w:r w:rsidR="00FF19BE" w:rsidRPr="00E81BD7">
        <w:rPr>
          <w:rFonts w:cs="Arial"/>
          <w:b/>
          <w:lang w:val="ru-RU"/>
        </w:rPr>
        <w:t>country</w:t>
      </w:r>
      <w:proofErr w:type="spellEnd"/>
      <w:r w:rsidR="00FF19BE" w:rsidRPr="00E81BD7">
        <w:rPr>
          <w:rFonts w:cs="Arial"/>
          <w:b/>
          <w:lang w:val="ru-RU"/>
        </w:rPr>
        <w:t xml:space="preserve"> </w:t>
      </w:r>
      <w:proofErr w:type="spellStart"/>
      <w:r w:rsidR="00FF19BE" w:rsidRPr="00E81BD7">
        <w:rPr>
          <w:rFonts w:cs="Arial"/>
          <w:b/>
          <w:lang w:val="ru-RU"/>
        </w:rPr>
        <w:t>code</w:t>
      </w:r>
      <w:proofErr w:type="spellEnd"/>
      <w:r w:rsidR="00FF19BE" w:rsidRPr="00E81BD7">
        <w:rPr>
          <w:rFonts w:cs="Arial"/>
          <w:b/>
          <w:lang w:val="ru-RU"/>
        </w:rPr>
        <w:t xml:space="preserve"> +95)</w:t>
      </w:r>
    </w:p>
    <w:p w:rsidR="00FF19BE" w:rsidRPr="00E81BD7" w:rsidRDefault="00FF0512" w:rsidP="00FF19BE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4"/>
        <w:rPr>
          <w:rFonts w:cs="Arial"/>
          <w:lang w:val="ru-RU"/>
        </w:rPr>
      </w:pPr>
      <w:r w:rsidRPr="00E81BD7">
        <w:rPr>
          <w:rFonts w:cs="Arial"/>
          <w:lang w:val="ru-RU"/>
        </w:rPr>
        <w:t>Сообщение от</w:t>
      </w:r>
      <w:r w:rsidR="00FF19BE" w:rsidRPr="00E81BD7">
        <w:rPr>
          <w:rFonts w:cs="Arial"/>
          <w:lang w:val="ru-RU"/>
        </w:rPr>
        <w:t xml:space="preserve"> 9.I.2019:</w:t>
      </w:r>
    </w:p>
    <w:p w:rsidR="00FF19BE" w:rsidRPr="00E81BD7" w:rsidRDefault="008E5840" w:rsidP="008E58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cs="Arial"/>
          <w:lang w:val="ru-RU"/>
        </w:rPr>
      </w:pPr>
      <w:r w:rsidRPr="00E81BD7">
        <w:rPr>
          <w:rFonts w:cs="Arial"/>
          <w:i/>
          <w:iCs/>
          <w:lang w:val="ru-RU"/>
        </w:rPr>
        <w:t>Министерство транспорта и связи</w:t>
      </w:r>
      <w:r w:rsidRPr="00E81BD7">
        <w:rPr>
          <w:rFonts w:cs="Arial"/>
          <w:lang w:val="ru-RU"/>
        </w:rPr>
        <w:t xml:space="preserve">, </w:t>
      </w:r>
      <w:proofErr w:type="spellStart"/>
      <w:r w:rsidRPr="00E81BD7">
        <w:rPr>
          <w:rFonts w:cs="Arial"/>
          <w:lang w:val="ru-RU"/>
        </w:rPr>
        <w:t>Нейпьидо</w:t>
      </w:r>
      <w:proofErr w:type="spellEnd"/>
      <w:r w:rsidR="00FF19BE" w:rsidRPr="00E81BD7">
        <w:rPr>
          <w:rFonts w:cs="Arial"/>
          <w:lang w:val="ru-RU"/>
        </w:rPr>
        <w:fldChar w:fldCharType="begin"/>
      </w:r>
      <w:r w:rsidR="00FF19BE" w:rsidRPr="00E81BD7">
        <w:rPr>
          <w:lang w:val="ru-RU"/>
        </w:rPr>
        <w:instrText xml:space="preserve"> TC </w:instrText>
      </w:r>
      <w:r w:rsidR="008D2978" w:rsidRPr="00E81BD7">
        <w:rPr>
          <w:lang w:val="ru-RU"/>
        </w:rPr>
        <w:instrText>"</w:instrText>
      </w:r>
      <w:bookmarkStart w:id="60" w:name="_Toc536101949"/>
      <w:proofErr w:type="spellStart"/>
      <w:r w:rsidR="00FF19BE" w:rsidRPr="00E81BD7">
        <w:rPr>
          <w:rFonts w:cs="Arial"/>
          <w:i/>
          <w:iCs/>
          <w:lang w:val="ru-RU"/>
        </w:rPr>
        <w:instrText>Ministry</w:instrText>
      </w:r>
      <w:proofErr w:type="spellEnd"/>
      <w:r w:rsidR="00FF19BE" w:rsidRPr="00E81BD7">
        <w:rPr>
          <w:rFonts w:cs="Arial"/>
          <w:i/>
          <w:iCs/>
          <w:lang w:val="ru-RU"/>
        </w:rPr>
        <w:instrText xml:space="preserve"> </w:instrText>
      </w:r>
      <w:proofErr w:type="spellStart"/>
      <w:r w:rsidR="00FF19BE" w:rsidRPr="00E81BD7">
        <w:rPr>
          <w:rFonts w:cs="Arial"/>
          <w:i/>
          <w:iCs/>
          <w:lang w:val="ru-RU"/>
        </w:rPr>
        <w:instrText>of</w:instrText>
      </w:r>
      <w:proofErr w:type="spellEnd"/>
      <w:r w:rsidR="00FF19BE" w:rsidRPr="00E81BD7">
        <w:rPr>
          <w:rFonts w:cs="Arial"/>
          <w:i/>
          <w:iCs/>
          <w:lang w:val="ru-RU"/>
        </w:rPr>
        <w:instrText xml:space="preserve"> </w:instrText>
      </w:r>
      <w:proofErr w:type="spellStart"/>
      <w:r w:rsidR="00FF19BE" w:rsidRPr="00E81BD7">
        <w:rPr>
          <w:rFonts w:cs="Arial"/>
          <w:i/>
          <w:iCs/>
          <w:lang w:val="ru-RU"/>
        </w:rPr>
        <w:instrText>Transport</w:instrText>
      </w:r>
      <w:proofErr w:type="spellEnd"/>
      <w:r w:rsidR="00FF19BE" w:rsidRPr="00E81BD7">
        <w:rPr>
          <w:rFonts w:cs="Arial"/>
          <w:i/>
          <w:iCs/>
          <w:lang w:val="ru-RU"/>
        </w:rPr>
        <w:instrText xml:space="preserve"> </w:instrText>
      </w:r>
      <w:proofErr w:type="spellStart"/>
      <w:r w:rsidR="00FF19BE" w:rsidRPr="00E81BD7">
        <w:rPr>
          <w:rFonts w:cs="Arial"/>
          <w:i/>
          <w:iCs/>
          <w:lang w:val="ru-RU"/>
        </w:rPr>
        <w:instrText>and</w:instrText>
      </w:r>
      <w:proofErr w:type="spellEnd"/>
      <w:r w:rsidR="00FF19BE" w:rsidRPr="00E81BD7">
        <w:rPr>
          <w:rFonts w:cs="Arial"/>
          <w:i/>
          <w:iCs/>
          <w:lang w:val="ru-RU"/>
        </w:rPr>
        <w:instrText xml:space="preserve"> </w:instrText>
      </w:r>
      <w:proofErr w:type="spellStart"/>
      <w:r w:rsidR="00FF19BE" w:rsidRPr="00E81BD7">
        <w:rPr>
          <w:rFonts w:cs="Arial"/>
          <w:i/>
          <w:iCs/>
          <w:lang w:val="ru-RU"/>
        </w:rPr>
        <w:instrText>Communications</w:instrText>
      </w:r>
      <w:proofErr w:type="spellEnd"/>
      <w:r w:rsidR="00FF19BE" w:rsidRPr="00E81BD7">
        <w:rPr>
          <w:rFonts w:cs="Arial"/>
          <w:lang w:val="ru-RU"/>
        </w:rPr>
        <w:instrText xml:space="preserve">, </w:instrText>
      </w:r>
      <w:proofErr w:type="spellStart"/>
      <w:r w:rsidR="00FF19BE" w:rsidRPr="00E81BD7">
        <w:rPr>
          <w:rFonts w:cs="Arial"/>
          <w:lang w:val="ru-RU"/>
        </w:rPr>
        <w:instrText>Nay</w:instrText>
      </w:r>
      <w:proofErr w:type="spellEnd"/>
      <w:r w:rsidR="00FF19BE" w:rsidRPr="00E81BD7">
        <w:rPr>
          <w:rFonts w:cs="Arial"/>
          <w:lang w:val="ru-RU"/>
        </w:rPr>
        <w:instrText xml:space="preserve"> </w:instrText>
      </w:r>
      <w:proofErr w:type="spellStart"/>
      <w:r w:rsidR="00FF19BE" w:rsidRPr="00E81BD7">
        <w:rPr>
          <w:rFonts w:cs="Arial"/>
          <w:lang w:val="ru-RU"/>
        </w:rPr>
        <w:instrText>Pyi</w:instrText>
      </w:r>
      <w:proofErr w:type="spellEnd"/>
      <w:r w:rsidR="00FF19BE" w:rsidRPr="00E81BD7">
        <w:rPr>
          <w:rFonts w:cs="Arial"/>
          <w:lang w:val="ru-RU"/>
        </w:rPr>
        <w:instrText xml:space="preserve"> </w:instrText>
      </w:r>
      <w:proofErr w:type="spellStart"/>
      <w:r w:rsidR="00FF19BE" w:rsidRPr="00E81BD7">
        <w:rPr>
          <w:rFonts w:cs="Arial"/>
          <w:lang w:val="ru-RU"/>
        </w:rPr>
        <w:instrText>Taw</w:instrText>
      </w:r>
      <w:bookmarkEnd w:id="60"/>
      <w:proofErr w:type="spellEnd"/>
      <w:r w:rsidR="008D2978" w:rsidRPr="00E81BD7">
        <w:rPr>
          <w:lang w:val="ru-RU"/>
        </w:rPr>
        <w:instrText>"</w:instrText>
      </w:r>
      <w:r w:rsidR="00FF19BE" w:rsidRPr="00E81BD7">
        <w:rPr>
          <w:lang w:val="ru-RU"/>
        </w:rPr>
        <w:instrText xml:space="preserve"> \f C \l </w:instrText>
      </w:r>
      <w:r w:rsidR="008D2978" w:rsidRPr="00E81BD7">
        <w:rPr>
          <w:lang w:val="ru-RU"/>
        </w:rPr>
        <w:instrText>"</w:instrText>
      </w:r>
      <w:r w:rsidR="00FF19BE" w:rsidRPr="00E81BD7">
        <w:rPr>
          <w:lang w:val="ru-RU"/>
        </w:rPr>
        <w:instrText>1</w:instrText>
      </w:r>
      <w:proofErr w:type="gramStart"/>
      <w:r w:rsidR="008D2978" w:rsidRPr="00E81BD7">
        <w:rPr>
          <w:lang w:val="ru-RU"/>
        </w:rPr>
        <w:instrText>"</w:instrText>
      </w:r>
      <w:r w:rsidR="00FF19BE" w:rsidRPr="00E81BD7">
        <w:rPr>
          <w:lang w:val="ru-RU"/>
        </w:rPr>
        <w:instrText xml:space="preserve"> </w:instrText>
      </w:r>
      <w:r w:rsidR="00FF19BE" w:rsidRPr="00E81BD7">
        <w:rPr>
          <w:rFonts w:cs="Arial"/>
          <w:lang w:val="ru-RU"/>
        </w:rPr>
        <w:fldChar w:fldCharType="end"/>
      </w:r>
      <w:bookmarkStart w:id="61" w:name="lt_pId321"/>
      <w:r w:rsidRPr="00E81BD7">
        <w:rPr>
          <w:rFonts w:cs="Arial"/>
          <w:lang w:val="ru-RU"/>
        </w:rPr>
        <w:t>,</w:t>
      </w:r>
      <w:proofErr w:type="gramEnd"/>
      <w:r w:rsidRPr="00E81BD7">
        <w:rPr>
          <w:rFonts w:cs="Arial"/>
          <w:lang w:val="ru-RU"/>
        </w:rPr>
        <w:t xml:space="preserve"> объявляет, что следующая обновленная схема нумерации была добавлена в национальный план нумерации Мьянмы</w:t>
      </w:r>
      <w:bookmarkEnd w:id="61"/>
      <w:r w:rsidRPr="00E81BD7">
        <w:rPr>
          <w:rFonts w:cs="Arial"/>
          <w:lang w:val="ru-RU"/>
        </w:rPr>
        <w:t>.</w:t>
      </w:r>
    </w:p>
    <w:p w:rsidR="00FF19BE" w:rsidRPr="00E81BD7" w:rsidRDefault="008E5840" w:rsidP="008E584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napToGrid w:val="0"/>
        <w:jc w:val="center"/>
        <w:rPr>
          <w:rFonts w:cs="Calibri"/>
          <w:bCs/>
          <w:i/>
          <w:iCs/>
          <w:lang w:val="ru-RU"/>
        </w:rPr>
      </w:pPr>
      <w:r w:rsidRPr="00E81BD7">
        <w:rPr>
          <w:i/>
          <w:iCs/>
          <w:color w:val="000000"/>
          <w:lang w:val="ru-RU"/>
        </w:rPr>
        <w:t xml:space="preserve">Описание ввода новых ресурсов в отношении </w:t>
      </w:r>
      <w:r w:rsidRPr="00E81BD7">
        <w:rPr>
          <w:i/>
          <w:iCs/>
          <w:color w:val="000000"/>
          <w:lang w:val="ru-RU"/>
        </w:rPr>
        <w:br/>
        <w:t xml:space="preserve">национального плана нумерации E.164 для кода страны </w:t>
      </w:r>
      <w:r w:rsidRPr="00E81BD7">
        <w:rPr>
          <w:rFonts w:cs="Calibri"/>
          <w:bCs/>
          <w:i/>
          <w:iCs/>
          <w:lang w:val="ru-RU"/>
        </w:rPr>
        <w:t>+ 95</w:t>
      </w:r>
    </w:p>
    <w:p w:rsidR="00FF19BE" w:rsidRPr="00E81BD7" w:rsidRDefault="008E5840" w:rsidP="008E5840">
      <w:pPr>
        <w:snapToGrid w:val="0"/>
        <w:spacing w:after="120"/>
        <w:rPr>
          <w:b/>
          <w:bCs/>
          <w:lang w:val="ru-RU"/>
        </w:rPr>
      </w:pPr>
      <w:r w:rsidRPr="00E81BD7">
        <w:rPr>
          <w:b/>
          <w:bCs/>
          <w:lang w:val="ru-RU"/>
        </w:rPr>
        <w:t>НУМЕРАЦИЯ, ВЫДЕЛЕННАЯ АТС (географическая)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688"/>
        <w:gridCol w:w="1635"/>
        <w:gridCol w:w="1500"/>
        <w:gridCol w:w="2177"/>
        <w:gridCol w:w="3125"/>
      </w:tblGrid>
      <w:tr w:rsidR="00FF19BE" w:rsidRPr="00E81BD7" w:rsidTr="008D2978">
        <w:trPr>
          <w:cantSplit/>
          <w:tblHeader/>
        </w:trPr>
        <w:tc>
          <w:tcPr>
            <w:tcW w:w="514" w:type="dxa"/>
            <w:vAlign w:val="center"/>
          </w:tcPr>
          <w:p w:rsidR="00FF19BE" w:rsidRPr="00E81BD7" w:rsidRDefault="00B61FF3" w:rsidP="008D2978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№ </w:t>
            </w: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п/п</w:t>
            </w:r>
          </w:p>
        </w:tc>
        <w:tc>
          <w:tcPr>
            <w:tcW w:w="688" w:type="dxa"/>
            <w:vAlign w:val="center"/>
          </w:tcPr>
          <w:p w:rsidR="00FF19BE" w:rsidRPr="00E81BD7" w:rsidRDefault="00B61FF3" w:rsidP="008D2978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1635" w:type="dxa"/>
            <w:vAlign w:val="center"/>
          </w:tcPr>
          <w:p w:rsidR="00FF19BE" w:rsidRPr="00E81BD7" w:rsidRDefault="00B61FF3" w:rsidP="008D2978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500" w:type="dxa"/>
            <w:vAlign w:val="center"/>
          </w:tcPr>
          <w:p w:rsidR="00FF19BE" w:rsidRPr="00E81BD7" w:rsidRDefault="00B61FF3" w:rsidP="008D2978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177" w:type="dxa"/>
            <w:vAlign w:val="center"/>
          </w:tcPr>
          <w:p w:rsidR="00FF19BE" w:rsidRPr="00E81BD7" w:rsidRDefault="00B61FF3" w:rsidP="008D2978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3125" w:type="dxa"/>
            <w:vAlign w:val="center"/>
          </w:tcPr>
          <w:p w:rsidR="00FF19BE" w:rsidRPr="00E81BD7" w:rsidRDefault="00B61FF3" w:rsidP="008D2978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Лицензиат</w:t>
            </w:r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471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B61FF3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Янгон</w:t>
            </w:r>
          </w:p>
        </w:tc>
        <w:tc>
          <w:tcPr>
            <w:tcW w:w="2177" w:type="dxa"/>
          </w:tcPr>
          <w:p w:rsidR="00FF19BE" w:rsidRPr="00E81BD7" w:rsidRDefault="00B473C0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Frontiir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446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B61FF3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Янгон</w:t>
            </w:r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Yatanarpon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Teleport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Public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472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B61FF3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Янгон</w:t>
            </w:r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Global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Technology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471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B61FF3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Мандалай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Frontiir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446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B61FF3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Мандалай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Yatanarpon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Teleport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Public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472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B61FF3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Мандалай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Global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Technology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481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B61FF3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Патеин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Global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Technology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482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906019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Айейарвади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Fortune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472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B61FF3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Баго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Global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Technology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473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B61FF3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Баго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Fortune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472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B61FF3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Пьяу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Global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Technology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473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B61FF3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Пьяу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Fortune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57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481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906019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Моламьяйн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Global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Technology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57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482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906019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Мон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Fortune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59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471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906019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Танинтарий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Fortune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472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906019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Пакокку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Global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Technology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473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906019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Магуэ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Fortune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472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906019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Мейктила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Global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Technology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473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B61FF3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Мандалай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Fortune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67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471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906019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Нейпьидо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Fortune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85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446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906019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Style w:val="st1"/>
                <w:rFonts w:asciiTheme="minorHAnsi" w:hAnsiTheme="minorHAnsi" w:cstheme="minorHAnsi"/>
                <w:sz w:val="18"/>
                <w:szCs w:val="18"/>
                <w:lang w:val="ru-RU"/>
              </w:rPr>
              <w:t>Пьин</w:t>
            </w:r>
            <w:proofErr w:type="spellEnd"/>
            <w:r w:rsidR="00EE1FF2" w:rsidRPr="00E81BD7">
              <w:rPr>
                <w:rStyle w:val="st1"/>
                <w:rFonts w:asciiTheme="minorHAnsi" w:hAnsiTheme="minorHAnsi" w:cstheme="minorHAnsi"/>
                <w:sz w:val="18"/>
                <w:szCs w:val="18"/>
                <w:lang w:val="ru-RU"/>
              </w:rPr>
              <w:t>-У-</w:t>
            </w:r>
            <w:proofErr w:type="spellStart"/>
            <w:r w:rsidRPr="00E81BD7">
              <w:rPr>
                <w:rStyle w:val="st1"/>
                <w:rFonts w:asciiTheme="minorHAnsi" w:hAnsiTheme="minorHAnsi" w:cstheme="minorHAnsi"/>
                <w:sz w:val="18"/>
                <w:szCs w:val="18"/>
                <w:lang w:val="ru-RU"/>
              </w:rPr>
              <w:t>Лвин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Yatanarpon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Teleport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Public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4" w:type="dxa"/>
          </w:tcPr>
          <w:p w:rsidR="00FF19BE" w:rsidRPr="00E81BD7" w:rsidRDefault="00FF19BE" w:rsidP="00456C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688" w:type="dxa"/>
          </w:tcPr>
          <w:p w:rsidR="00FF19BE" w:rsidRPr="00E81BD7" w:rsidRDefault="00FF19BE" w:rsidP="00456C31">
            <w:pPr>
              <w:spacing w:before="0"/>
              <w:ind w:left="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85</w:t>
            </w:r>
          </w:p>
        </w:tc>
        <w:tc>
          <w:tcPr>
            <w:tcW w:w="1635" w:type="dxa"/>
          </w:tcPr>
          <w:p w:rsidR="00FF19BE" w:rsidRPr="00E81BD7" w:rsidRDefault="00FF19BE" w:rsidP="00456C3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472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00" w:type="dxa"/>
          </w:tcPr>
          <w:p w:rsidR="00FF19BE" w:rsidRPr="00E81BD7" w:rsidRDefault="00EE1FF2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Style w:val="st1"/>
                <w:rFonts w:asciiTheme="minorHAnsi" w:hAnsiTheme="minorHAnsi" w:cstheme="minorHAnsi"/>
                <w:sz w:val="18"/>
                <w:szCs w:val="18"/>
                <w:lang w:val="ru-RU"/>
              </w:rPr>
              <w:t>Пьин</w:t>
            </w:r>
            <w:proofErr w:type="spellEnd"/>
            <w:r w:rsidRPr="00E81BD7">
              <w:rPr>
                <w:rStyle w:val="st1"/>
                <w:rFonts w:asciiTheme="minorHAnsi" w:hAnsiTheme="minorHAnsi" w:cstheme="minorHAnsi"/>
                <w:sz w:val="18"/>
                <w:szCs w:val="18"/>
                <w:lang w:val="ru-RU"/>
              </w:rPr>
              <w:t>-У-</w:t>
            </w:r>
            <w:proofErr w:type="spellStart"/>
            <w:r w:rsidR="00906019" w:rsidRPr="00E81BD7">
              <w:rPr>
                <w:rStyle w:val="st1"/>
                <w:rFonts w:asciiTheme="minorHAnsi" w:hAnsiTheme="minorHAnsi" w:cstheme="minorHAnsi"/>
                <w:sz w:val="18"/>
                <w:szCs w:val="18"/>
                <w:lang w:val="ru-RU"/>
              </w:rPr>
              <w:t>Лвин</w:t>
            </w:r>
            <w:proofErr w:type="spellEnd"/>
          </w:p>
        </w:tc>
        <w:tc>
          <w:tcPr>
            <w:tcW w:w="2177" w:type="dxa"/>
          </w:tcPr>
          <w:p w:rsidR="00FF19BE" w:rsidRPr="00E81BD7" w:rsidRDefault="00B473C0" w:rsidP="00456C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3125" w:type="dxa"/>
          </w:tcPr>
          <w:p w:rsidR="00FF19BE" w:rsidRPr="00E81BD7" w:rsidRDefault="00FF19BE" w:rsidP="00456C3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Global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Technology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</w:t>
            </w:r>
            <w:proofErr w:type="spellEnd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E81BD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</w:tbl>
    <w:p w:rsidR="00FF19BE" w:rsidRPr="00E81BD7" w:rsidRDefault="00703587" w:rsidP="00703587">
      <w:pPr>
        <w:keepNext/>
        <w:spacing w:before="240" w:after="120"/>
        <w:rPr>
          <w:b/>
          <w:bCs/>
          <w:lang w:val="ru-RU"/>
        </w:rPr>
      </w:pPr>
      <w:r w:rsidRPr="00E81BD7">
        <w:rPr>
          <w:b/>
          <w:bCs/>
          <w:lang w:val="ru-RU"/>
        </w:rPr>
        <w:t>Нумерация подвижной связи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692"/>
        <w:gridCol w:w="1545"/>
        <w:gridCol w:w="1676"/>
        <w:gridCol w:w="1547"/>
        <w:gridCol w:w="3663"/>
      </w:tblGrid>
      <w:tr w:rsidR="00703587" w:rsidRPr="00E81BD7" w:rsidTr="00456C31">
        <w:trPr>
          <w:cantSplit/>
          <w:tblHeader/>
        </w:trPr>
        <w:tc>
          <w:tcPr>
            <w:tcW w:w="516" w:type="dxa"/>
            <w:vAlign w:val="center"/>
          </w:tcPr>
          <w:p w:rsidR="00703587" w:rsidRPr="00E81BD7" w:rsidRDefault="00703587" w:rsidP="007035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81BD7">
              <w:rPr>
                <w:rFonts w:cs="Calibri"/>
                <w:b/>
                <w:bCs/>
                <w:i/>
                <w:iCs/>
                <w:sz w:val="18"/>
                <w:szCs w:val="18"/>
                <w:lang w:val="ru-RU"/>
              </w:rPr>
              <w:t xml:space="preserve">№ </w:t>
            </w:r>
            <w:r w:rsidRPr="00E81BD7">
              <w:rPr>
                <w:rFonts w:cs="Calibri"/>
                <w:b/>
                <w:bCs/>
                <w:i/>
                <w:iCs/>
                <w:sz w:val="18"/>
                <w:szCs w:val="18"/>
                <w:lang w:val="ru-RU"/>
              </w:rPr>
              <w:br/>
              <w:t>п/п</w:t>
            </w:r>
          </w:p>
        </w:tc>
        <w:tc>
          <w:tcPr>
            <w:tcW w:w="692" w:type="dxa"/>
            <w:vAlign w:val="center"/>
          </w:tcPr>
          <w:p w:rsidR="00703587" w:rsidRPr="00E81BD7" w:rsidRDefault="00703587" w:rsidP="007035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Код </w:t>
            </w:r>
            <w:r w:rsidRPr="00E81BD7">
              <w:rPr>
                <w:rFonts w:cs="Calibri"/>
                <w:b/>
                <w:bCs/>
                <w:sz w:val="18"/>
                <w:szCs w:val="18"/>
                <w:lang w:val="ru-RU"/>
              </w:rPr>
              <w:br/>
              <w:t>зоны</w:t>
            </w:r>
          </w:p>
        </w:tc>
        <w:tc>
          <w:tcPr>
            <w:tcW w:w="1545" w:type="dxa"/>
            <w:vAlign w:val="center"/>
          </w:tcPr>
          <w:p w:rsidR="00703587" w:rsidRPr="00E81BD7" w:rsidRDefault="00703587" w:rsidP="007035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Серия </w:t>
            </w:r>
            <w:r w:rsidRPr="00E81BD7">
              <w:rPr>
                <w:rFonts w:cs="Calibri"/>
                <w:b/>
                <w:bCs/>
                <w:sz w:val="18"/>
                <w:szCs w:val="18"/>
                <w:lang w:val="ru-RU"/>
              </w:rPr>
              <w:br/>
              <w:t>номеров</w:t>
            </w:r>
          </w:p>
        </w:tc>
        <w:tc>
          <w:tcPr>
            <w:tcW w:w="1676" w:type="dxa"/>
            <w:vAlign w:val="center"/>
          </w:tcPr>
          <w:p w:rsidR="00703587" w:rsidRPr="00E81BD7" w:rsidRDefault="00703587" w:rsidP="007035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cs="Calibri"/>
                <w:b/>
                <w:bCs/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547" w:type="dxa"/>
            <w:vAlign w:val="center"/>
          </w:tcPr>
          <w:p w:rsidR="00703587" w:rsidRPr="00E81BD7" w:rsidRDefault="00703587" w:rsidP="007035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cs="Calibri"/>
                <w:b/>
                <w:bCs/>
                <w:sz w:val="18"/>
                <w:szCs w:val="18"/>
                <w:lang w:val="ru-RU"/>
              </w:rPr>
              <w:t>Цифровая длина (включая код зоны)</w:t>
            </w:r>
          </w:p>
        </w:tc>
        <w:tc>
          <w:tcPr>
            <w:tcW w:w="3663" w:type="dxa"/>
            <w:vAlign w:val="center"/>
          </w:tcPr>
          <w:p w:rsidR="00703587" w:rsidRPr="00E81BD7" w:rsidRDefault="00703587" w:rsidP="007035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cs="Calibri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</w:tr>
      <w:tr w:rsidR="00FF19BE" w:rsidRPr="00E81BD7" w:rsidTr="00456C31">
        <w:trPr>
          <w:cantSplit/>
        </w:trPr>
        <w:tc>
          <w:tcPr>
            <w:tcW w:w="516" w:type="dxa"/>
            <w:vAlign w:val="center"/>
          </w:tcPr>
          <w:p w:rsidR="00FF19BE" w:rsidRPr="00E81BD7" w:rsidRDefault="00FF19BE" w:rsidP="00FF19BE">
            <w:pPr>
              <w:spacing w:before="0"/>
              <w:rPr>
                <w:sz w:val="18"/>
                <w:szCs w:val="18"/>
                <w:lang w:val="ru-RU"/>
              </w:rPr>
            </w:pPr>
            <w:r w:rsidRPr="00E81BD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92" w:type="dxa"/>
            <w:vAlign w:val="center"/>
          </w:tcPr>
          <w:p w:rsidR="00FF19BE" w:rsidRPr="00E81BD7" w:rsidRDefault="00FF19BE" w:rsidP="00FF19BE">
            <w:pPr>
              <w:spacing w:before="0"/>
              <w:jc w:val="left"/>
              <w:rPr>
                <w:lang w:val="ru-RU"/>
              </w:rPr>
            </w:pPr>
            <w:r w:rsidRPr="00E81BD7">
              <w:rPr>
                <w:lang w:val="ru-RU"/>
              </w:rPr>
              <w:t>9</w:t>
            </w:r>
          </w:p>
        </w:tc>
        <w:tc>
          <w:tcPr>
            <w:tcW w:w="1545" w:type="dxa"/>
            <w:vAlign w:val="center"/>
          </w:tcPr>
          <w:p w:rsidR="00FF19BE" w:rsidRPr="00E81BD7" w:rsidRDefault="00FF19BE" w:rsidP="00703587">
            <w:pPr>
              <w:spacing w:before="0"/>
              <w:jc w:val="center"/>
              <w:rPr>
                <w:lang w:val="ru-RU"/>
              </w:rPr>
            </w:pPr>
            <w:r w:rsidRPr="00E81BD7">
              <w:rPr>
                <w:lang w:val="ru-RU"/>
              </w:rPr>
              <w:t xml:space="preserve">68 </w:t>
            </w:r>
            <w:proofErr w:type="spellStart"/>
            <w:r w:rsidRPr="00E81BD7">
              <w:rPr>
                <w:lang w:val="ru-RU"/>
              </w:rPr>
              <w:t>xxx</w:t>
            </w:r>
            <w:proofErr w:type="spellEnd"/>
            <w:r w:rsidR="00703587" w:rsidRPr="00E81BD7">
              <w:rPr>
                <w:lang w:val="ru-RU"/>
              </w:rPr>
              <w:t>–</w:t>
            </w:r>
            <w:proofErr w:type="spellStart"/>
            <w:r w:rsidRPr="00E81BD7">
              <w:rPr>
                <w:lang w:val="ru-RU"/>
              </w:rPr>
              <w:t>xxxx</w:t>
            </w:r>
            <w:proofErr w:type="spellEnd"/>
          </w:p>
        </w:tc>
        <w:tc>
          <w:tcPr>
            <w:tcW w:w="1676" w:type="dxa"/>
            <w:vAlign w:val="center"/>
          </w:tcPr>
          <w:p w:rsidR="00FF19BE" w:rsidRPr="00E81BD7" w:rsidRDefault="00FF19BE" w:rsidP="00FF19BE">
            <w:pPr>
              <w:spacing w:before="0"/>
              <w:jc w:val="center"/>
              <w:rPr>
                <w:lang w:val="ru-RU"/>
              </w:rPr>
            </w:pPr>
            <w:r w:rsidRPr="00E81BD7">
              <w:rPr>
                <w:lang w:val="ru-RU"/>
              </w:rPr>
              <w:t>WCDMA / GSM</w:t>
            </w:r>
          </w:p>
        </w:tc>
        <w:tc>
          <w:tcPr>
            <w:tcW w:w="1547" w:type="dxa"/>
            <w:vAlign w:val="center"/>
          </w:tcPr>
          <w:p w:rsidR="00FF19BE" w:rsidRPr="00E81BD7" w:rsidRDefault="00FF19BE" w:rsidP="00FF19BE">
            <w:pPr>
              <w:spacing w:before="0"/>
              <w:jc w:val="center"/>
              <w:rPr>
                <w:lang w:val="ru-RU"/>
              </w:rPr>
            </w:pPr>
            <w:r w:rsidRPr="00E81BD7">
              <w:rPr>
                <w:lang w:val="ru-RU"/>
              </w:rPr>
              <w:t>10</w:t>
            </w:r>
          </w:p>
        </w:tc>
        <w:tc>
          <w:tcPr>
            <w:tcW w:w="3663" w:type="dxa"/>
            <w:vAlign w:val="center"/>
          </w:tcPr>
          <w:p w:rsidR="00FF19BE" w:rsidRPr="00E81BD7" w:rsidRDefault="00FF19BE" w:rsidP="00FF19BE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E81BD7">
              <w:rPr>
                <w:lang w:val="ru-RU"/>
              </w:rPr>
              <w:t>Telecom</w:t>
            </w:r>
            <w:proofErr w:type="spellEnd"/>
            <w:r w:rsidRPr="00E81BD7">
              <w:rPr>
                <w:lang w:val="ru-RU"/>
              </w:rPr>
              <w:t xml:space="preserve"> International </w:t>
            </w:r>
            <w:proofErr w:type="spellStart"/>
            <w:r w:rsidRPr="00E81BD7">
              <w:rPr>
                <w:lang w:val="ru-RU"/>
              </w:rPr>
              <w:t>Myanmar</w:t>
            </w:r>
            <w:proofErr w:type="spellEnd"/>
            <w:r w:rsidRPr="00E81BD7">
              <w:rPr>
                <w:lang w:val="ru-RU"/>
              </w:rPr>
              <w:t xml:space="preserve"> </w:t>
            </w:r>
            <w:proofErr w:type="spellStart"/>
            <w:r w:rsidRPr="00E81BD7">
              <w:rPr>
                <w:lang w:val="ru-RU"/>
              </w:rPr>
              <w:t>Co</w:t>
            </w:r>
            <w:proofErr w:type="spellEnd"/>
            <w:r w:rsidRPr="00E81BD7">
              <w:rPr>
                <w:lang w:val="ru-RU"/>
              </w:rPr>
              <w:t xml:space="preserve">., </w:t>
            </w:r>
            <w:proofErr w:type="spellStart"/>
            <w:r w:rsidRPr="00E81BD7">
              <w:rPr>
                <w:lang w:val="ru-RU"/>
              </w:rPr>
              <w:t>Ltd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6" w:type="dxa"/>
            <w:vAlign w:val="center"/>
          </w:tcPr>
          <w:p w:rsidR="00FF19BE" w:rsidRPr="00E81BD7" w:rsidRDefault="00FF19BE" w:rsidP="00FF19BE">
            <w:pPr>
              <w:spacing w:before="0"/>
              <w:rPr>
                <w:sz w:val="18"/>
                <w:szCs w:val="18"/>
                <w:lang w:val="ru-RU"/>
              </w:rPr>
            </w:pPr>
            <w:r w:rsidRPr="00E81BD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92" w:type="dxa"/>
            <w:vAlign w:val="center"/>
          </w:tcPr>
          <w:p w:rsidR="00FF19BE" w:rsidRPr="00E81BD7" w:rsidRDefault="00FF19BE" w:rsidP="00FF19BE">
            <w:pPr>
              <w:spacing w:before="0"/>
              <w:jc w:val="left"/>
              <w:rPr>
                <w:lang w:val="ru-RU"/>
              </w:rPr>
            </w:pPr>
            <w:r w:rsidRPr="00E81BD7">
              <w:rPr>
                <w:lang w:val="ru-RU"/>
              </w:rPr>
              <w:t>9</w:t>
            </w:r>
          </w:p>
        </w:tc>
        <w:tc>
          <w:tcPr>
            <w:tcW w:w="1545" w:type="dxa"/>
            <w:vAlign w:val="center"/>
          </w:tcPr>
          <w:p w:rsidR="00FF19BE" w:rsidRPr="00E81BD7" w:rsidRDefault="00FF19BE" w:rsidP="00703587">
            <w:pPr>
              <w:spacing w:before="0"/>
              <w:jc w:val="center"/>
              <w:rPr>
                <w:lang w:val="ru-RU"/>
              </w:rPr>
            </w:pPr>
            <w:r w:rsidRPr="00E81BD7">
              <w:rPr>
                <w:lang w:val="ru-RU"/>
              </w:rPr>
              <w:t>26 6xx</w:t>
            </w:r>
            <w:r w:rsidR="00703587" w:rsidRPr="00E81BD7">
              <w:rPr>
                <w:lang w:val="ru-RU"/>
              </w:rPr>
              <w:t>–</w:t>
            </w:r>
            <w:proofErr w:type="spellStart"/>
            <w:r w:rsidRPr="00E81BD7">
              <w:rPr>
                <w:lang w:val="ru-RU"/>
              </w:rPr>
              <w:t>xxxx</w:t>
            </w:r>
            <w:proofErr w:type="spellEnd"/>
          </w:p>
        </w:tc>
        <w:tc>
          <w:tcPr>
            <w:tcW w:w="1676" w:type="dxa"/>
            <w:vAlign w:val="center"/>
          </w:tcPr>
          <w:p w:rsidR="00FF19BE" w:rsidRPr="00E81BD7" w:rsidRDefault="00FF19BE" w:rsidP="00FF19BE">
            <w:pPr>
              <w:spacing w:before="0"/>
              <w:jc w:val="center"/>
              <w:rPr>
                <w:lang w:val="ru-RU"/>
              </w:rPr>
            </w:pPr>
            <w:r w:rsidRPr="00E81BD7">
              <w:rPr>
                <w:lang w:val="ru-RU"/>
              </w:rPr>
              <w:t>WCDMA / GSM</w:t>
            </w:r>
          </w:p>
        </w:tc>
        <w:tc>
          <w:tcPr>
            <w:tcW w:w="1547" w:type="dxa"/>
            <w:vAlign w:val="center"/>
          </w:tcPr>
          <w:p w:rsidR="00FF19BE" w:rsidRPr="00E81BD7" w:rsidRDefault="00FF19BE" w:rsidP="00FF19BE">
            <w:pPr>
              <w:spacing w:before="0"/>
              <w:jc w:val="center"/>
              <w:rPr>
                <w:lang w:val="ru-RU"/>
              </w:rPr>
            </w:pPr>
            <w:r w:rsidRPr="00E81BD7">
              <w:rPr>
                <w:lang w:val="ru-RU"/>
              </w:rPr>
              <w:t>10</w:t>
            </w:r>
          </w:p>
        </w:tc>
        <w:tc>
          <w:tcPr>
            <w:tcW w:w="3663" w:type="dxa"/>
            <w:vAlign w:val="center"/>
          </w:tcPr>
          <w:p w:rsidR="00FF19BE" w:rsidRPr="00E81BD7" w:rsidRDefault="00FF19BE" w:rsidP="00FF19BE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E81BD7">
              <w:rPr>
                <w:lang w:val="ru-RU"/>
              </w:rPr>
              <w:t>Myanma</w:t>
            </w:r>
            <w:proofErr w:type="spellEnd"/>
            <w:r w:rsidRPr="00E81BD7">
              <w:rPr>
                <w:lang w:val="ru-RU"/>
              </w:rPr>
              <w:t xml:space="preserve"> </w:t>
            </w:r>
            <w:proofErr w:type="spellStart"/>
            <w:r w:rsidRPr="00E81BD7">
              <w:rPr>
                <w:lang w:val="ru-RU"/>
              </w:rPr>
              <w:t>Posts</w:t>
            </w:r>
            <w:proofErr w:type="spellEnd"/>
            <w:r w:rsidRPr="00E81BD7">
              <w:rPr>
                <w:lang w:val="ru-RU"/>
              </w:rPr>
              <w:t xml:space="preserve"> </w:t>
            </w:r>
            <w:proofErr w:type="spellStart"/>
            <w:r w:rsidRPr="00E81BD7">
              <w:rPr>
                <w:lang w:val="ru-RU"/>
              </w:rPr>
              <w:t>and</w:t>
            </w:r>
            <w:proofErr w:type="spellEnd"/>
            <w:r w:rsidRPr="00E81BD7">
              <w:rPr>
                <w:lang w:val="ru-RU"/>
              </w:rPr>
              <w:t xml:space="preserve"> </w:t>
            </w:r>
            <w:proofErr w:type="spellStart"/>
            <w:r w:rsidRPr="00E81BD7">
              <w:rPr>
                <w:lang w:val="ru-RU"/>
              </w:rPr>
              <w:t>Telecommunications</w:t>
            </w:r>
            <w:proofErr w:type="spellEnd"/>
          </w:p>
        </w:tc>
      </w:tr>
      <w:tr w:rsidR="00FF19BE" w:rsidRPr="00E81BD7" w:rsidTr="00456C31">
        <w:trPr>
          <w:cantSplit/>
        </w:trPr>
        <w:tc>
          <w:tcPr>
            <w:tcW w:w="516" w:type="dxa"/>
            <w:vAlign w:val="center"/>
          </w:tcPr>
          <w:p w:rsidR="00FF19BE" w:rsidRPr="00E81BD7" w:rsidRDefault="00FF19BE" w:rsidP="00FF19BE">
            <w:pPr>
              <w:spacing w:before="0"/>
              <w:rPr>
                <w:sz w:val="18"/>
                <w:szCs w:val="18"/>
                <w:lang w:val="ru-RU"/>
              </w:rPr>
            </w:pPr>
            <w:r w:rsidRPr="00E81BD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92" w:type="dxa"/>
            <w:vAlign w:val="center"/>
          </w:tcPr>
          <w:p w:rsidR="00FF19BE" w:rsidRPr="00E81BD7" w:rsidRDefault="00FF19BE" w:rsidP="00FF19BE">
            <w:pPr>
              <w:spacing w:before="0"/>
              <w:jc w:val="left"/>
              <w:rPr>
                <w:lang w:val="ru-RU"/>
              </w:rPr>
            </w:pPr>
            <w:r w:rsidRPr="00E81BD7">
              <w:rPr>
                <w:lang w:val="ru-RU"/>
              </w:rPr>
              <w:t>9</w:t>
            </w:r>
          </w:p>
        </w:tc>
        <w:tc>
          <w:tcPr>
            <w:tcW w:w="1545" w:type="dxa"/>
            <w:vAlign w:val="center"/>
          </w:tcPr>
          <w:p w:rsidR="00FF19BE" w:rsidRPr="00E81BD7" w:rsidRDefault="00FF19BE" w:rsidP="00703587">
            <w:pPr>
              <w:spacing w:before="0"/>
              <w:jc w:val="center"/>
              <w:rPr>
                <w:lang w:val="ru-RU"/>
              </w:rPr>
            </w:pPr>
            <w:r w:rsidRPr="00E81BD7">
              <w:rPr>
                <w:lang w:val="ru-RU"/>
              </w:rPr>
              <w:t>44 7xx</w:t>
            </w:r>
            <w:r w:rsidR="00703587" w:rsidRPr="00E81BD7">
              <w:rPr>
                <w:lang w:val="ru-RU"/>
              </w:rPr>
              <w:t>–</w:t>
            </w:r>
            <w:proofErr w:type="spellStart"/>
            <w:r w:rsidRPr="00E81BD7">
              <w:rPr>
                <w:lang w:val="ru-RU"/>
              </w:rPr>
              <w:t>xxxx</w:t>
            </w:r>
            <w:proofErr w:type="spellEnd"/>
          </w:p>
        </w:tc>
        <w:tc>
          <w:tcPr>
            <w:tcW w:w="1676" w:type="dxa"/>
            <w:vAlign w:val="center"/>
          </w:tcPr>
          <w:p w:rsidR="00FF19BE" w:rsidRPr="00E81BD7" w:rsidRDefault="00FF19BE" w:rsidP="00FF19BE">
            <w:pPr>
              <w:spacing w:before="0"/>
              <w:jc w:val="center"/>
              <w:rPr>
                <w:lang w:val="ru-RU"/>
              </w:rPr>
            </w:pPr>
            <w:r w:rsidRPr="00E81BD7">
              <w:rPr>
                <w:lang w:val="ru-RU"/>
              </w:rPr>
              <w:t>WCDMA / GSM</w:t>
            </w:r>
          </w:p>
        </w:tc>
        <w:tc>
          <w:tcPr>
            <w:tcW w:w="1547" w:type="dxa"/>
            <w:vAlign w:val="center"/>
          </w:tcPr>
          <w:p w:rsidR="00FF19BE" w:rsidRPr="00E81BD7" w:rsidRDefault="00FF19BE" w:rsidP="00FF19BE">
            <w:pPr>
              <w:spacing w:before="0"/>
              <w:jc w:val="center"/>
              <w:rPr>
                <w:lang w:val="ru-RU"/>
              </w:rPr>
            </w:pPr>
            <w:r w:rsidRPr="00E81BD7">
              <w:rPr>
                <w:lang w:val="ru-RU"/>
              </w:rPr>
              <w:t>10</w:t>
            </w:r>
          </w:p>
        </w:tc>
        <w:tc>
          <w:tcPr>
            <w:tcW w:w="3663" w:type="dxa"/>
            <w:vAlign w:val="center"/>
          </w:tcPr>
          <w:p w:rsidR="00FF19BE" w:rsidRPr="00E81BD7" w:rsidRDefault="00FF19BE" w:rsidP="00FF19BE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E81BD7">
              <w:rPr>
                <w:lang w:val="ru-RU"/>
              </w:rPr>
              <w:t>Myanma</w:t>
            </w:r>
            <w:proofErr w:type="spellEnd"/>
            <w:r w:rsidRPr="00E81BD7">
              <w:rPr>
                <w:lang w:val="ru-RU"/>
              </w:rPr>
              <w:t xml:space="preserve"> </w:t>
            </w:r>
            <w:proofErr w:type="spellStart"/>
            <w:r w:rsidRPr="00E81BD7">
              <w:rPr>
                <w:lang w:val="ru-RU"/>
              </w:rPr>
              <w:t>Posts</w:t>
            </w:r>
            <w:proofErr w:type="spellEnd"/>
            <w:r w:rsidRPr="00E81BD7">
              <w:rPr>
                <w:lang w:val="ru-RU"/>
              </w:rPr>
              <w:t xml:space="preserve"> </w:t>
            </w:r>
            <w:proofErr w:type="spellStart"/>
            <w:r w:rsidRPr="00E81BD7">
              <w:rPr>
                <w:lang w:val="ru-RU"/>
              </w:rPr>
              <w:t>and</w:t>
            </w:r>
            <w:proofErr w:type="spellEnd"/>
            <w:r w:rsidRPr="00E81BD7">
              <w:rPr>
                <w:lang w:val="ru-RU"/>
              </w:rPr>
              <w:t xml:space="preserve"> </w:t>
            </w:r>
            <w:proofErr w:type="spellStart"/>
            <w:r w:rsidRPr="00E81BD7">
              <w:rPr>
                <w:lang w:val="ru-RU"/>
              </w:rPr>
              <w:t>Telecommunications</w:t>
            </w:r>
            <w:proofErr w:type="spellEnd"/>
          </w:p>
        </w:tc>
      </w:tr>
    </w:tbl>
    <w:p w:rsidR="00FF19BE" w:rsidRPr="00E81BD7" w:rsidRDefault="00FF19BE" w:rsidP="00456C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cs="Arial"/>
          <w:lang w:val="ru-RU"/>
        </w:rPr>
      </w:pPr>
      <w:r w:rsidRPr="00E81BD7">
        <w:rPr>
          <w:rFonts w:cs="Arial"/>
          <w:lang w:val="ru-RU"/>
        </w:rPr>
        <w:t>Для контактов:</w:t>
      </w:r>
    </w:p>
    <w:p w:rsidR="00FF19BE" w:rsidRPr="00E81BD7" w:rsidRDefault="00FF19BE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ind w:left="567"/>
        <w:rPr>
          <w:rFonts w:cs="Arial"/>
          <w:lang w:val="ru-RU"/>
        </w:rPr>
      </w:pPr>
      <w:proofErr w:type="spellStart"/>
      <w:r w:rsidRPr="00E81BD7">
        <w:rPr>
          <w:rFonts w:cs="Arial"/>
          <w:lang w:val="ru-RU"/>
        </w:rPr>
        <w:t>Ministry</w:t>
      </w:r>
      <w:proofErr w:type="spellEnd"/>
      <w:r w:rsidRPr="00E81BD7">
        <w:rPr>
          <w:rFonts w:cs="Arial"/>
          <w:lang w:val="ru-RU"/>
        </w:rPr>
        <w:t xml:space="preserve"> </w:t>
      </w:r>
      <w:proofErr w:type="spellStart"/>
      <w:r w:rsidRPr="00E81BD7">
        <w:rPr>
          <w:rFonts w:cs="Arial"/>
          <w:lang w:val="ru-RU"/>
        </w:rPr>
        <w:t>of</w:t>
      </w:r>
      <w:proofErr w:type="spellEnd"/>
      <w:r w:rsidRPr="00E81BD7">
        <w:rPr>
          <w:rFonts w:cs="Arial"/>
          <w:lang w:val="ru-RU"/>
        </w:rPr>
        <w:t xml:space="preserve"> </w:t>
      </w:r>
      <w:proofErr w:type="spellStart"/>
      <w:r w:rsidRPr="00E81BD7">
        <w:rPr>
          <w:rFonts w:cs="Arial"/>
          <w:lang w:val="ru-RU"/>
        </w:rPr>
        <w:t>Transport</w:t>
      </w:r>
      <w:proofErr w:type="spellEnd"/>
      <w:r w:rsidRPr="00E81BD7">
        <w:rPr>
          <w:rFonts w:cs="Arial"/>
          <w:lang w:val="ru-RU"/>
        </w:rPr>
        <w:t xml:space="preserve"> </w:t>
      </w:r>
      <w:proofErr w:type="spellStart"/>
      <w:r w:rsidRPr="00E81BD7">
        <w:rPr>
          <w:rFonts w:cs="Arial"/>
          <w:lang w:val="ru-RU"/>
        </w:rPr>
        <w:t>and</w:t>
      </w:r>
      <w:proofErr w:type="spellEnd"/>
      <w:r w:rsidRPr="00E81BD7">
        <w:rPr>
          <w:rFonts w:cs="Arial"/>
          <w:lang w:val="ru-RU"/>
        </w:rPr>
        <w:t xml:space="preserve"> </w:t>
      </w:r>
      <w:proofErr w:type="spellStart"/>
      <w:r w:rsidRPr="00E81BD7">
        <w:rPr>
          <w:rFonts w:cs="Arial"/>
          <w:lang w:val="ru-RU"/>
        </w:rPr>
        <w:t>Communications</w:t>
      </w:r>
      <w:proofErr w:type="spellEnd"/>
    </w:p>
    <w:p w:rsidR="00FF19BE" w:rsidRPr="00E81BD7" w:rsidRDefault="00FF19BE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/>
        </w:rPr>
      </w:pPr>
      <w:proofErr w:type="spellStart"/>
      <w:r w:rsidRPr="00E81BD7">
        <w:rPr>
          <w:rFonts w:cs="Arial"/>
          <w:lang w:val="ru-RU"/>
        </w:rPr>
        <w:t>Posts</w:t>
      </w:r>
      <w:proofErr w:type="spellEnd"/>
      <w:r w:rsidRPr="00E81BD7">
        <w:rPr>
          <w:rFonts w:cs="Arial"/>
          <w:lang w:val="ru-RU"/>
        </w:rPr>
        <w:t xml:space="preserve"> </w:t>
      </w:r>
      <w:proofErr w:type="spellStart"/>
      <w:r w:rsidRPr="00E81BD7">
        <w:rPr>
          <w:rFonts w:cs="Arial"/>
          <w:lang w:val="ru-RU"/>
        </w:rPr>
        <w:t>and</w:t>
      </w:r>
      <w:proofErr w:type="spellEnd"/>
      <w:r w:rsidRPr="00E81BD7">
        <w:rPr>
          <w:rFonts w:cs="Arial"/>
          <w:lang w:val="ru-RU"/>
        </w:rPr>
        <w:t xml:space="preserve"> </w:t>
      </w:r>
      <w:proofErr w:type="spellStart"/>
      <w:r w:rsidRPr="00E81BD7">
        <w:rPr>
          <w:rFonts w:cs="Arial"/>
          <w:lang w:val="ru-RU"/>
        </w:rPr>
        <w:t>Telecommunications</w:t>
      </w:r>
      <w:proofErr w:type="spellEnd"/>
      <w:r w:rsidRPr="00E81BD7">
        <w:rPr>
          <w:rFonts w:cs="Arial"/>
          <w:lang w:val="ru-RU"/>
        </w:rPr>
        <w:t xml:space="preserve"> </w:t>
      </w:r>
      <w:proofErr w:type="spellStart"/>
      <w:r w:rsidRPr="00E81BD7">
        <w:rPr>
          <w:rFonts w:cs="Arial"/>
          <w:lang w:val="ru-RU"/>
        </w:rPr>
        <w:t>Department</w:t>
      </w:r>
      <w:proofErr w:type="spellEnd"/>
      <w:r w:rsidRPr="00E81BD7">
        <w:rPr>
          <w:rFonts w:cs="Arial"/>
          <w:lang w:val="ru-RU"/>
        </w:rPr>
        <w:t xml:space="preserve"> (PTD)</w:t>
      </w:r>
    </w:p>
    <w:p w:rsidR="00FF19BE" w:rsidRPr="00E81BD7" w:rsidRDefault="00FF19BE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/>
        </w:rPr>
      </w:pPr>
      <w:proofErr w:type="spellStart"/>
      <w:r w:rsidRPr="00E81BD7">
        <w:rPr>
          <w:rFonts w:cs="Arial"/>
          <w:lang w:val="ru-RU"/>
        </w:rPr>
        <w:t>Building</w:t>
      </w:r>
      <w:proofErr w:type="spellEnd"/>
      <w:r w:rsidRPr="00E81BD7">
        <w:rPr>
          <w:rFonts w:cs="Arial"/>
          <w:lang w:val="ru-RU"/>
        </w:rPr>
        <w:t xml:space="preserve"> </w:t>
      </w:r>
      <w:proofErr w:type="spellStart"/>
      <w:r w:rsidRPr="00E81BD7">
        <w:rPr>
          <w:rFonts w:cs="Arial"/>
          <w:lang w:val="ru-RU"/>
        </w:rPr>
        <w:t>No</w:t>
      </w:r>
      <w:proofErr w:type="spellEnd"/>
      <w:r w:rsidRPr="00E81BD7">
        <w:rPr>
          <w:rFonts w:cs="Arial"/>
          <w:lang w:val="ru-RU"/>
        </w:rPr>
        <w:t>. 2,</w:t>
      </w:r>
    </w:p>
    <w:p w:rsidR="00FF19BE" w:rsidRPr="00E81BD7" w:rsidRDefault="00FF19BE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/>
        </w:rPr>
      </w:pPr>
      <w:r w:rsidRPr="00E81BD7">
        <w:rPr>
          <w:rFonts w:cs="Arial"/>
          <w:lang w:val="ru-RU"/>
        </w:rPr>
        <w:t xml:space="preserve">NAY PYI TAW </w:t>
      </w:r>
    </w:p>
    <w:p w:rsidR="00FF19BE" w:rsidRPr="00E81BD7" w:rsidRDefault="00FF19BE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proofErr w:type="spellStart"/>
      <w:r w:rsidRPr="00E81BD7">
        <w:rPr>
          <w:rFonts w:cs="Arial"/>
          <w:lang w:val="ru-RU"/>
        </w:rPr>
        <w:t>Myanmar</w:t>
      </w:r>
      <w:proofErr w:type="spellEnd"/>
    </w:p>
    <w:p w:rsidR="00FF19BE" w:rsidRPr="00E81BD7" w:rsidRDefault="004D2B85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/>
        </w:rPr>
      </w:pPr>
      <w:r w:rsidRPr="00E81BD7">
        <w:rPr>
          <w:rFonts w:cs="Arial"/>
          <w:lang w:val="ru-RU"/>
        </w:rPr>
        <w:t>Тел.</w:t>
      </w:r>
      <w:r w:rsidR="00FF19BE" w:rsidRPr="00E81BD7">
        <w:rPr>
          <w:rFonts w:cs="Arial"/>
          <w:lang w:val="ru-RU"/>
        </w:rPr>
        <w:t>:</w:t>
      </w:r>
      <w:r w:rsidR="00FF19BE" w:rsidRPr="00E81BD7">
        <w:rPr>
          <w:rFonts w:cs="Arial"/>
          <w:lang w:val="ru-RU"/>
        </w:rPr>
        <w:tab/>
        <w:t>+95 67 407 225</w:t>
      </w:r>
    </w:p>
    <w:p w:rsidR="00FF19BE" w:rsidRPr="00E81BD7" w:rsidRDefault="004D2B85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/>
        </w:rPr>
      </w:pPr>
      <w:r w:rsidRPr="00E81BD7">
        <w:rPr>
          <w:rFonts w:cs="Arial"/>
          <w:lang w:val="ru-RU"/>
        </w:rPr>
        <w:t>Факс</w:t>
      </w:r>
      <w:r w:rsidR="00FF19BE" w:rsidRPr="00E81BD7">
        <w:rPr>
          <w:rFonts w:cs="Arial"/>
          <w:lang w:val="ru-RU"/>
        </w:rPr>
        <w:t xml:space="preserve">: </w:t>
      </w:r>
      <w:r w:rsidR="00FF19BE" w:rsidRPr="00E81BD7">
        <w:rPr>
          <w:rFonts w:cs="Arial"/>
          <w:lang w:val="ru-RU"/>
        </w:rPr>
        <w:tab/>
        <w:t>+95 67 407 216</w:t>
      </w:r>
    </w:p>
    <w:p w:rsidR="00FF19BE" w:rsidRPr="00E81BD7" w:rsidRDefault="004D2B85" w:rsidP="008D29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lang w:val="ru-RU"/>
        </w:rPr>
      </w:pPr>
      <w:r w:rsidRPr="00E81BD7">
        <w:rPr>
          <w:lang w:val="ru-RU"/>
        </w:rPr>
        <w:t>Эл. почта</w:t>
      </w:r>
      <w:r w:rsidR="00FF19BE" w:rsidRPr="00E81BD7">
        <w:rPr>
          <w:lang w:val="ru-RU"/>
        </w:rPr>
        <w:t xml:space="preserve">: </w:t>
      </w:r>
      <w:r w:rsidR="00FF19BE" w:rsidRPr="00E81BD7">
        <w:rPr>
          <w:lang w:val="ru-RU"/>
        </w:rPr>
        <w:tab/>
      </w:r>
      <w:hyperlink r:id="rId19" w:history="1">
        <w:r w:rsidR="00FF19BE" w:rsidRPr="00E81BD7">
          <w:rPr>
            <w:rStyle w:val="Hyperlink"/>
            <w:rFonts w:cs="Arial"/>
            <w:lang w:val="ru-RU" w:eastAsia="zh-CN"/>
          </w:rPr>
          <w:t>dg.ptd@mptmail.net.mm</w:t>
        </w:r>
      </w:hyperlink>
    </w:p>
    <w:p w:rsidR="00FF19BE" w:rsidRPr="00E81BD7" w:rsidRDefault="00703587" w:rsidP="00456C31">
      <w:pPr>
        <w:tabs>
          <w:tab w:val="left" w:pos="1560"/>
          <w:tab w:val="left" w:pos="2127"/>
        </w:tabs>
        <w:spacing w:before="480"/>
        <w:jc w:val="left"/>
        <w:outlineLvl w:val="3"/>
        <w:rPr>
          <w:rFonts w:cs="Arial"/>
          <w:b/>
          <w:lang w:val="ru-RU"/>
        </w:rPr>
      </w:pPr>
      <w:r w:rsidRPr="00E81BD7">
        <w:rPr>
          <w:rFonts w:cs="Arial"/>
          <w:b/>
          <w:lang w:val="ru-RU"/>
        </w:rPr>
        <w:t>Украина</w:t>
      </w:r>
      <w:r w:rsidR="00FF19BE" w:rsidRPr="00E81BD7">
        <w:rPr>
          <w:rFonts w:cs="Arial"/>
          <w:b/>
          <w:lang w:val="ru-RU"/>
        </w:rPr>
        <w:fldChar w:fldCharType="begin"/>
      </w:r>
      <w:r w:rsidR="00FF19BE" w:rsidRPr="00E81BD7">
        <w:rPr>
          <w:lang w:val="ru-RU"/>
        </w:rPr>
        <w:instrText xml:space="preserve"> TC </w:instrText>
      </w:r>
      <w:r w:rsidR="008D2978" w:rsidRPr="00E81BD7">
        <w:rPr>
          <w:lang w:val="ru-RU"/>
        </w:rPr>
        <w:instrText>"</w:instrText>
      </w:r>
      <w:bookmarkStart w:id="62" w:name="_Toc536101950"/>
      <w:proofErr w:type="spellStart"/>
      <w:r w:rsidR="00FF19BE" w:rsidRPr="00E81BD7">
        <w:rPr>
          <w:rFonts w:cs="Arial"/>
          <w:b/>
          <w:lang w:val="ru-RU"/>
        </w:rPr>
        <w:instrText>Ukraine</w:instrText>
      </w:r>
      <w:bookmarkEnd w:id="62"/>
      <w:proofErr w:type="spellEnd"/>
      <w:r w:rsidR="008D2978" w:rsidRPr="00E81BD7">
        <w:rPr>
          <w:lang w:val="ru-RU"/>
        </w:rPr>
        <w:instrText>"</w:instrText>
      </w:r>
      <w:r w:rsidR="00FF19BE" w:rsidRPr="00E81BD7">
        <w:rPr>
          <w:lang w:val="ru-RU"/>
        </w:rPr>
        <w:instrText xml:space="preserve"> \f C \l </w:instrText>
      </w:r>
      <w:r w:rsidR="008D2978" w:rsidRPr="00E81BD7">
        <w:rPr>
          <w:lang w:val="ru-RU"/>
        </w:rPr>
        <w:instrText>"</w:instrText>
      </w:r>
      <w:r w:rsidR="00FF19BE" w:rsidRPr="00E81BD7">
        <w:rPr>
          <w:lang w:val="ru-RU"/>
        </w:rPr>
        <w:instrText>1</w:instrText>
      </w:r>
      <w:proofErr w:type="gramStart"/>
      <w:r w:rsidR="008D2978" w:rsidRPr="00E81BD7">
        <w:rPr>
          <w:lang w:val="ru-RU"/>
        </w:rPr>
        <w:instrText>"</w:instrText>
      </w:r>
      <w:r w:rsidR="00FF19BE" w:rsidRPr="00E81BD7">
        <w:rPr>
          <w:lang w:val="ru-RU"/>
        </w:rPr>
        <w:instrText xml:space="preserve"> </w:instrText>
      </w:r>
      <w:r w:rsidR="00FF19BE" w:rsidRPr="00E81BD7">
        <w:rPr>
          <w:rFonts w:cs="Arial"/>
          <w:b/>
          <w:lang w:val="ru-RU"/>
        </w:rPr>
        <w:fldChar w:fldCharType="end"/>
      </w:r>
      <w:r w:rsidR="00FF19BE" w:rsidRPr="00E81BD7">
        <w:rPr>
          <w:rFonts w:cs="Arial"/>
          <w:b/>
          <w:lang w:val="ru-RU"/>
        </w:rPr>
        <w:t xml:space="preserve"> (</w:t>
      </w:r>
      <w:proofErr w:type="gramEnd"/>
      <w:r w:rsidRPr="00E81BD7">
        <w:rPr>
          <w:rFonts w:cs="Arial"/>
          <w:b/>
          <w:lang w:val="ru-RU"/>
        </w:rPr>
        <w:t>код страны</w:t>
      </w:r>
      <w:r w:rsidR="00FF19BE" w:rsidRPr="00E81BD7">
        <w:rPr>
          <w:rFonts w:cs="Arial"/>
          <w:b/>
          <w:lang w:val="ru-RU"/>
        </w:rPr>
        <w:t xml:space="preserve"> +380)</w:t>
      </w:r>
    </w:p>
    <w:p w:rsidR="00FF19BE" w:rsidRPr="00E81BD7" w:rsidRDefault="00703587" w:rsidP="00FF19BE">
      <w:pPr>
        <w:tabs>
          <w:tab w:val="left" w:pos="1560"/>
          <w:tab w:val="left" w:pos="2127"/>
        </w:tabs>
        <w:spacing w:before="0" w:after="120"/>
        <w:jc w:val="left"/>
        <w:outlineLvl w:val="4"/>
        <w:rPr>
          <w:rFonts w:cs="Arial"/>
          <w:lang w:val="ru-RU"/>
        </w:rPr>
      </w:pPr>
      <w:r w:rsidRPr="00E81BD7">
        <w:rPr>
          <w:rFonts w:cs="Arial"/>
          <w:lang w:val="ru-RU"/>
        </w:rPr>
        <w:t xml:space="preserve">Сообщение от </w:t>
      </w:r>
      <w:r w:rsidR="00FF19BE" w:rsidRPr="00E81BD7">
        <w:rPr>
          <w:rFonts w:cs="Arial"/>
          <w:lang w:val="ru-RU"/>
        </w:rPr>
        <w:t>15.I.2019:</w:t>
      </w:r>
    </w:p>
    <w:p w:rsidR="00FF19BE" w:rsidRPr="00E81BD7" w:rsidRDefault="00703587" w:rsidP="004D2B85">
      <w:pPr>
        <w:overflowPunct/>
        <w:autoSpaceDE/>
        <w:autoSpaceDN/>
        <w:adjustRightInd/>
        <w:spacing w:before="0" w:after="120"/>
        <w:jc w:val="left"/>
        <w:textAlignment w:val="auto"/>
        <w:rPr>
          <w:lang w:val="ru-RU" w:eastAsia="ru-RU"/>
        </w:rPr>
      </w:pPr>
      <w:r w:rsidRPr="00E81BD7">
        <w:rPr>
          <w:i/>
          <w:iCs/>
          <w:lang w:val="ru-RU"/>
        </w:rPr>
        <w:t xml:space="preserve">Государственная служба специальной связи и защиты информации Украины, </w:t>
      </w:r>
      <w:r w:rsidRPr="00E81BD7">
        <w:rPr>
          <w:lang w:val="ru-RU"/>
        </w:rPr>
        <w:t>Киев</w:t>
      </w:r>
      <w:r w:rsidR="00FF19BE" w:rsidRPr="00E81BD7">
        <w:rPr>
          <w:lang w:val="ru-RU" w:eastAsia="ru-RU"/>
        </w:rPr>
        <w:fldChar w:fldCharType="begin"/>
      </w:r>
      <w:r w:rsidR="00FF19BE" w:rsidRPr="00E81BD7">
        <w:rPr>
          <w:lang w:val="ru-RU"/>
        </w:rPr>
        <w:instrText xml:space="preserve"> TC </w:instrText>
      </w:r>
      <w:r w:rsidR="008D2978" w:rsidRPr="00E81BD7">
        <w:rPr>
          <w:lang w:val="ru-RU"/>
        </w:rPr>
        <w:instrText>"</w:instrText>
      </w:r>
      <w:bookmarkStart w:id="63" w:name="_Toc536101951"/>
      <w:proofErr w:type="spellStart"/>
      <w:r w:rsidR="00FF19BE" w:rsidRPr="00E81BD7">
        <w:rPr>
          <w:i/>
          <w:iCs/>
          <w:lang w:val="ru-RU" w:eastAsia="ru-RU"/>
        </w:rPr>
        <w:instrText>State</w:instrText>
      </w:r>
      <w:proofErr w:type="spellEnd"/>
      <w:r w:rsidR="00FF19BE" w:rsidRPr="00E81BD7">
        <w:rPr>
          <w:i/>
          <w:iCs/>
          <w:lang w:val="ru-RU" w:eastAsia="ru-RU"/>
        </w:rPr>
        <w:instrText xml:space="preserve"> </w:instrText>
      </w:r>
      <w:proofErr w:type="spellStart"/>
      <w:r w:rsidR="00FF19BE" w:rsidRPr="00E81BD7">
        <w:rPr>
          <w:i/>
          <w:iCs/>
          <w:lang w:val="ru-RU" w:eastAsia="ru-RU"/>
        </w:rPr>
        <w:instrText>Service</w:instrText>
      </w:r>
      <w:proofErr w:type="spellEnd"/>
      <w:r w:rsidR="00FF19BE" w:rsidRPr="00E81BD7">
        <w:rPr>
          <w:i/>
          <w:iCs/>
          <w:lang w:val="ru-RU" w:eastAsia="ru-RU"/>
        </w:rPr>
        <w:instrText xml:space="preserve"> </w:instrText>
      </w:r>
      <w:proofErr w:type="spellStart"/>
      <w:r w:rsidR="00FF19BE" w:rsidRPr="00E81BD7">
        <w:rPr>
          <w:i/>
          <w:iCs/>
          <w:lang w:val="ru-RU" w:eastAsia="ru-RU"/>
        </w:rPr>
        <w:instrText>of</w:instrText>
      </w:r>
      <w:proofErr w:type="spellEnd"/>
      <w:r w:rsidR="00FF19BE" w:rsidRPr="00E81BD7">
        <w:rPr>
          <w:i/>
          <w:iCs/>
          <w:lang w:val="ru-RU" w:eastAsia="ru-RU"/>
        </w:rPr>
        <w:instrText xml:space="preserve"> </w:instrText>
      </w:r>
      <w:proofErr w:type="spellStart"/>
      <w:r w:rsidR="00FF19BE" w:rsidRPr="00E81BD7">
        <w:rPr>
          <w:i/>
          <w:iCs/>
          <w:lang w:val="ru-RU" w:eastAsia="ru-RU"/>
        </w:rPr>
        <w:instrText>Special</w:instrText>
      </w:r>
      <w:proofErr w:type="spellEnd"/>
      <w:r w:rsidR="00FF19BE" w:rsidRPr="00E81BD7">
        <w:rPr>
          <w:i/>
          <w:iCs/>
          <w:lang w:val="ru-RU" w:eastAsia="ru-RU"/>
        </w:rPr>
        <w:instrText xml:space="preserve"> </w:instrText>
      </w:r>
      <w:proofErr w:type="spellStart"/>
      <w:r w:rsidR="00FF19BE" w:rsidRPr="00E81BD7">
        <w:rPr>
          <w:i/>
          <w:iCs/>
          <w:lang w:val="ru-RU" w:eastAsia="ru-RU"/>
        </w:rPr>
        <w:instrText>Communications</w:instrText>
      </w:r>
      <w:proofErr w:type="spellEnd"/>
      <w:r w:rsidR="00FF19BE" w:rsidRPr="00E81BD7">
        <w:rPr>
          <w:i/>
          <w:iCs/>
          <w:lang w:val="ru-RU" w:eastAsia="ru-RU"/>
        </w:rPr>
        <w:instrText xml:space="preserve"> </w:instrText>
      </w:r>
      <w:proofErr w:type="spellStart"/>
      <w:r w:rsidR="00FF19BE" w:rsidRPr="00E81BD7">
        <w:rPr>
          <w:i/>
          <w:iCs/>
          <w:lang w:val="ru-RU" w:eastAsia="ru-RU"/>
        </w:rPr>
        <w:instrText>and</w:instrText>
      </w:r>
      <w:proofErr w:type="spellEnd"/>
      <w:r w:rsidR="00FF19BE" w:rsidRPr="00E81BD7">
        <w:rPr>
          <w:i/>
          <w:iCs/>
          <w:lang w:val="ru-RU" w:eastAsia="ru-RU"/>
        </w:rPr>
        <w:instrText xml:space="preserve"> </w:instrText>
      </w:r>
      <w:proofErr w:type="spellStart"/>
      <w:r w:rsidR="00FF19BE" w:rsidRPr="00E81BD7">
        <w:rPr>
          <w:i/>
          <w:iCs/>
          <w:lang w:val="ru-RU" w:eastAsia="ru-RU"/>
        </w:rPr>
        <w:instrText>Information</w:instrText>
      </w:r>
      <w:proofErr w:type="spellEnd"/>
      <w:r w:rsidR="00FF19BE" w:rsidRPr="00E81BD7">
        <w:rPr>
          <w:i/>
          <w:iCs/>
          <w:lang w:val="ru-RU" w:eastAsia="ru-RU"/>
        </w:rPr>
        <w:instrText xml:space="preserve"> </w:instrText>
      </w:r>
      <w:proofErr w:type="spellStart"/>
      <w:r w:rsidR="00FF19BE" w:rsidRPr="00E81BD7">
        <w:rPr>
          <w:i/>
          <w:iCs/>
          <w:lang w:val="ru-RU" w:eastAsia="ru-RU"/>
        </w:rPr>
        <w:instrText>Protection</w:instrText>
      </w:r>
      <w:proofErr w:type="spellEnd"/>
      <w:r w:rsidR="00FF19BE" w:rsidRPr="00E81BD7">
        <w:rPr>
          <w:i/>
          <w:iCs/>
          <w:lang w:val="ru-RU" w:eastAsia="ru-RU"/>
        </w:rPr>
        <w:instrText xml:space="preserve"> </w:instrText>
      </w:r>
      <w:proofErr w:type="spellStart"/>
      <w:r w:rsidR="00FF19BE" w:rsidRPr="00E81BD7">
        <w:rPr>
          <w:i/>
          <w:iCs/>
          <w:lang w:val="ru-RU" w:eastAsia="ru-RU"/>
        </w:rPr>
        <w:instrText>of</w:instrText>
      </w:r>
      <w:proofErr w:type="spellEnd"/>
      <w:r w:rsidR="00FF19BE" w:rsidRPr="00E81BD7">
        <w:rPr>
          <w:i/>
          <w:iCs/>
          <w:lang w:val="ru-RU" w:eastAsia="ru-RU"/>
        </w:rPr>
        <w:instrText xml:space="preserve"> </w:instrText>
      </w:r>
      <w:proofErr w:type="spellStart"/>
      <w:r w:rsidR="00FF19BE" w:rsidRPr="00E81BD7">
        <w:rPr>
          <w:i/>
          <w:iCs/>
          <w:lang w:val="ru-RU" w:eastAsia="ru-RU"/>
        </w:rPr>
        <w:instrText>Ukraine</w:instrText>
      </w:r>
      <w:proofErr w:type="spellEnd"/>
      <w:r w:rsidR="00FF19BE" w:rsidRPr="00E81BD7">
        <w:rPr>
          <w:lang w:val="ru-RU" w:eastAsia="ru-RU"/>
        </w:rPr>
        <w:instrText xml:space="preserve">, </w:instrText>
      </w:r>
      <w:proofErr w:type="spellStart"/>
      <w:r w:rsidR="00FF19BE" w:rsidRPr="00E81BD7">
        <w:rPr>
          <w:lang w:val="ru-RU" w:eastAsia="ru-RU"/>
        </w:rPr>
        <w:instrText>Kyiv</w:instrText>
      </w:r>
      <w:bookmarkEnd w:id="63"/>
      <w:proofErr w:type="spellEnd"/>
      <w:r w:rsidR="008D2978" w:rsidRPr="00E81BD7">
        <w:rPr>
          <w:lang w:val="ru-RU"/>
        </w:rPr>
        <w:instrText>"</w:instrText>
      </w:r>
      <w:r w:rsidR="00FF19BE" w:rsidRPr="00E81BD7">
        <w:rPr>
          <w:lang w:val="ru-RU"/>
        </w:rPr>
        <w:instrText xml:space="preserve"> \f C \l </w:instrText>
      </w:r>
      <w:r w:rsidR="008D2978" w:rsidRPr="00E81BD7">
        <w:rPr>
          <w:lang w:val="ru-RU"/>
        </w:rPr>
        <w:instrText>"</w:instrText>
      </w:r>
      <w:r w:rsidR="00FF19BE" w:rsidRPr="00E81BD7">
        <w:rPr>
          <w:lang w:val="ru-RU"/>
        </w:rPr>
        <w:instrText>1</w:instrText>
      </w:r>
      <w:proofErr w:type="gramStart"/>
      <w:r w:rsidR="008D2978" w:rsidRPr="00E81BD7">
        <w:rPr>
          <w:lang w:val="ru-RU"/>
        </w:rPr>
        <w:instrText>"</w:instrText>
      </w:r>
      <w:r w:rsidR="00FF19BE" w:rsidRPr="00E81BD7">
        <w:rPr>
          <w:lang w:val="ru-RU"/>
        </w:rPr>
        <w:instrText xml:space="preserve"> </w:instrText>
      </w:r>
      <w:r w:rsidR="00FF19BE" w:rsidRPr="00E81BD7">
        <w:rPr>
          <w:lang w:val="ru-RU" w:eastAsia="ru-RU"/>
        </w:rPr>
        <w:fldChar w:fldCharType="end"/>
      </w:r>
      <w:r w:rsidR="00FF19BE" w:rsidRPr="00E81BD7">
        <w:rPr>
          <w:lang w:val="ru-RU" w:eastAsia="ru-RU"/>
        </w:rPr>
        <w:t>,</w:t>
      </w:r>
      <w:proofErr w:type="gramEnd"/>
      <w:r w:rsidR="00FF19BE" w:rsidRPr="00E81BD7">
        <w:rPr>
          <w:lang w:val="ru-RU" w:eastAsia="ru-RU"/>
        </w:rPr>
        <w:t xml:space="preserve"> </w:t>
      </w:r>
      <w:r w:rsidRPr="00E81BD7">
        <w:rPr>
          <w:lang w:val="ru-RU" w:eastAsia="ru-RU"/>
        </w:rPr>
        <w:t>объявляет о следующих обновленных присвоениях национальных кодов пункта назначения на Украине</w:t>
      </w:r>
      <w:r w:rsidR="00FF19BE" w:rsidRPr="00E81BD7">
        <w:rPr>
          <w:lang w:val="ru-RU" w:eastAsia="ru-RU"/>
        </w:rPr>
        <w:t xml:space="preserve"> </w:t>
      </w:r>
    </w:p>
    <w:p w:rsidR="00FF19BE" w:rsidRPr="00E81BD7" w:rsidRDefault="00FF19BE" w:rsidP="004D2B85">
      <w:pPr>
        <w:rPr>
          <w:lang w:val="ru-RU" w:eastAsia="ru-RU"/>
        </w:rPr>
      </w:pPr>
      <w:r w:rsidRPr="00E81BD7">
        <w:rPr>
          <w:lang w:val="ru-RU" w:eastAsia="ru-RU"/>
        </w:rPr>
        <w:t>a)</w:t>
      </w:r>
      <w:r w:rsidRPr="00E81BD7">
        <w:rPr>
          <w:lang w:val="ru-RU" w:eastAsia="ru-RU"/>
        </w:rPr>
        <w:tab/>
      </w:r>
      <w:r w:rsidR="004D2B85" w:rsidRPr="00E81BD7">
        <w:rPr>
          <w:rFonts w:eastAsia="SimSun"/>
          <w:lang w:val="ru-RU"/>
        </w:rPr>
        <w:t>Общее представление</w:t>
      </w:r>
      <w:r w:rsidRPr="00E81BD7">
        <w:rPr>
          <w:lang w:val="ru-RU" w:eastAsia="ru-RU"/>
        </w:rPr>
        <w:t xml:space="preserve">: </w:t>
      </w:r>
    </w:p>
    <w:p w:rsidR="00FF19BE" w:rsidRPr="00E81BD7" w:rsidRDefault="00FF19BE" w:rsidP="004D2B85">
      <w:pPr>
        <w:spacing w:before="40"/>
        <w:jc w:val="left"/>
        <w:rPr>
          <w:lang w:val="ru-RU" w:eastAsia="ru-RU"/>
        </w:rPr>
      </w:pPr>
      <w:r w:rsidRPr="00E81BD7">
        <w:rPr>
          <w:lang w:val="ru-RU" w:eastAsia="ru-RU"/>
        </w:rPr>
        <w:tab/>
      </w:r>
      <w:r w:rsidR="004D2B85" w:rsidRPr="00E81BD7">
        <w:rPr>
          <w:rFonts w:eastAsia="SimSun"/>
          <w:lang w:val="ru-RU"/>
        </w:rPr>
        <w:t>минимальная длина номера (исключая код страны</w:t>
      </w:r>
      <w:proofErr w:type="gramStart"/>
      <w:r w:rsidR="004D2B85" w:rsidRPr="00E81BD7">
        <w:rPr>
          <w:rFonts w:eastAsia="SimSun"/>
          <w:lang w:val="ru-RU"/>
        </w:rPr>
        <w:t>)</w:t>
      </w:r>
      <w:r w:rsidR="004D2B85" w:rsidRPr="00E81BD7">
        <w:rPr>
          <w:rFonts w:asciiTheme="minorHAnsi" w:hAnsiTheme="minorHAnsi"/>
          <w:lang w:val="ru-RU"/>
        </w:rPr>
        <w:t>:</w:t>
      </w:r>
      <w:r w:rsidRPr="00E81BD7">
        <w:rPr>
          <w:lang w:val="ru-RU" w:eastAsia="ru-RU"/>
        </w:rPr>
        <w:tab/>
      </w:r>
      <w:proofErr w:type="gramEnd"/>
      <w:r w:rsidRPr="00E81BD7">
        <w:rPr>
          <w:lang w:val="ru-RU" w:eastAsia="ru-RU"/>
        </w:rPr>
        <w:t xml:space="preserve">9 </w:t>
      </w:r>
      <w:r w:rsidR="004D2B85" w:rsidRPr="00E81BD7">
        <w:rPr>
          <w:lang w:val="ru-RU" w:eastAsia="ru-RU"/>
        </w:rPr>
        <w:t>цифр</w:t>
      </w:r>
      <w:r w:rsidRPr="00E81BD7">
        <w:rPr>
          <w:lang w:val="ru-RU" w:eastAsia="ru-RU"/>
        </w:rPr>
        <w:t xml:space="preserve"> </w:t>
      </w:r>
      <w:r w:rsidRPr="00E81BD7">
        <w:rPr>
          <w:lang w:val="ru-RU" w:eastAsia="ru-RU"/>
        </w:rPr>
        <w:br/>
      </w:r>
      <w:r w:rsidRPr="00E81BD7">
        <w:rPr>
          <w:lang w:val="ru-RU" w:eastAsia="ru-RU"/>
        </w:rPr>
        <w:tab/>
      </w:r>
      <w:r w:rsidR="004D2B85" w:rsidRPr="00E81BD7">
        <w:rPr>
          <w:rFonts w:eastAsia="SimSun"/>
          <w:lang w:val="ru-RU"/>
        </w:rPr>
        <w:t>максимальная длина номера (исключая код страны)</w:t>
      </w:r>
      <w:r w:rsidR="004D2B85" w:rsidRPr="00E81BD7">
        <w:rPr>
          <w:rFonts w:asciiTheme="minorHAnsi" w:hAnsiTheme="minorHAnsi"/>
          <w:lang w:val="ru-RU"/>
        </w:rPr>
        <w:t>:</w:t>
      </w:r>
      <w:r w:rsidRPr="00E81BD7">
        <w:rPr>
          <w:lang w:val="ru-RU" w:eastAsia="ru-RU"/>
        </w:rPr>
        <w:tab/>
        <w:t xml:space="preserve">9 </w:t>
      </w:r>
      <w:r w:rsidR="004D2B85" w:rsidRPr="00E81BD7">
        <w:rPr>
          <w:lang w:val="ru-RU" w:eastAsia="ru-RU"/>
        </w:rPr>
        <w:t>цифр</w:t>
      </w:r>
      <w:r w:rsidRPr="00E81BD7">
        <w:rPr>
          <w:lang w:val="ru-RU" w:eastAsia="ru-RU"/>
        </w:rPr>
        <w:t xml:space="preserve"> </w:t>
      </w:r>
    </w:p>
    <w:p w:rsidR="00FF19BE" w:rsidRPr="00E81BD7" w:rsidRDefault="00FF19BE" w:rsidP="00E156BD">
      <w:pPr>
        <w:spacing w:before="60" w:after="60"/>
        <w:rPr>
          <w:lang w:val="ru-RU" w:eastAsia="ru-RU"/>
        </w:rPr>
      </w:pPr>
      <w:r w:rsidRPr="00E81BD7">
        <w:rPr>
          <w:lang w:val="ru-RU" w:eastAsia="ru-RU"/>
        </w:rPr>
        <w:t>b)</w:t>
      </w:r>
      <w:r w:rsidRPr="00E81BD7">
        <w:rPr>
          <w:lang w:val="ru-RU" w:eastAsia="ru-RU"/>
        </w:rPr>
        <w:tab/>
      </w:r>
      <w:r w:rsidR="004D2B85" w:rsidRPr="00E81BD7">
        <w:rPr>
          <w:lang w:val="ru-RU"/>
        </w:rPr>
        <w:t>Подробные данные схемы нумерации</w:t>
      </w:r>
      <w:r w:rsidR="00E156BD" w:rsidRPr="00E81BD7">
        <w:rPr>
          <w:lang w:val="ru-RU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96"/>
        <w:gridCol w:w="851"/>
        <w:gridCol w:w="992"/>
        <w:gridCol w:w="3119"/>
        <w:gridCol w:w="2981"/>
      </w:tblGrid>
      <w:tr w:rsidR="004D2B85" w:rsidRPr="00E81BD7" w:rsidTr="00AC6236">
        <w:trPr>
          <w:cantSplit/>
          <w:tblHeader/>
        </w:trPr>
        <w:tc>
          <w:tcPr>
            <w:tcW w:w="1696" w:type="dxa"/>
            <w:vMerge w:val="restart"/>
          </w:tcPr>
          <w:p w:rsidR="004D2B85" w:rsidRPr="00E81BD7" w:rsidRDefault="004D2B85" w:rsidP="004D2B8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vAlign w:val="center"/>
          </w:tcPr>
          <w:p w:rsidR="004D2B85" w:rsidRPr="00E81BD7" w:rsidRDefault="004D2B85" w:rsidP="004D2B85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119" w:type="dxa"/>
            <w:vMerge w:val="restart"/>
            <w:vAlign w:val="center"/>
          </w:tcPr>
          <w:p w:rsidR="004D2B85" w:rsidRPr="00E81BD7" w:rsidRDefault="004D2B85" w:rsidP="004D2B8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Использование номера </w:t>
            </w:r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981" w:type="dxa"/>
            <w:vMerge w:val="restart"/>
            <w:vAlign w:val="center"/>
          </w:tcPr>
          <w:p w:rsidR="004D2B85" w:rsidRPr="00E81BD7" w:rsidRDefault="004D2B85" w:rsidP="004D2B8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Дополнительная </w:t>
            </w:r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4D2B85" w:rsidRPr="00E81BD7" w:rsidTr="00AC6236">
        <w:trPr>
          <w:cantSplit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D2B85" w:rsidRPr="00E81BD7" w:rsidRDefault="004D2B85" w:rsidP="004D2B8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2B85" w:rsidRPr="00E81BD7" w:rsidRDefault="004D2B85" w:rsidP="004D2B8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Макси-</w:t>
            </w:r>
            <w:proofErr w:type="spellStart"/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2B85" w:rsidRPr="00E81BD7" w:rsidRDefault="004D2B85" w:rsidP="004D2B8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Мини-</w:t>
            </w:r>
            <w:proofErr w:type="spellStart"/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4D2B85" w:rsidRPr="00E81BD7" w:rsidRDefault="004D2B85" w:rsidP="004D2B8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</w:p>
        </w:tc>
        <w:tc>
          <w:tcPr>
            <w:tcW w:w="2981" w:type="dxa"/>
            <w:vMerge/>
            <w:tcBorders>
              <w:bottom w:val="single" w:sz="4" w:space="0" w:color="auto"/>
            </w:tcBorders>
          </w:tcPr>
          <w:p w:rsidR="004D2B85" w:rsidRPr="00E81BD7" w:rsidRDefault="004D2B85" w:rsidP="004D2B8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50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trike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VF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Ukraine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63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lifecell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66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trike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VF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Ukraine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67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Kyivstar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68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Kyivstar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73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lifecell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91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TriMob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92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Telesystems</w:t>
            </w:r>
            <w:proofErr w:type="spellEnd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of</w:t>
            </w:r>
            <w:proofErr w:type="spellEnd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Ukraine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93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lifecell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94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Intertelecom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95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trike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VF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Ukraine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96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Kyivstar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97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Kyivstar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98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Kyivstar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99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 услуга подвижной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trike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VF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Ukraine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891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AC623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услуга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фиксированной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Datagroup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892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AC623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услуга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фиксированной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Ukrtelecom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JSC</w:t>
            </w:r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893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AC623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услуга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фиксированной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T.R.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Communication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894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AC623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услуга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фиксированной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Atlantis</w:t>
            </w:r>
            <w:proofErr w:type="spellEnd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Telecom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895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AC623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услуга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фиксированной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Lincom-3000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897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AC623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услуга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фиксированной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Kyivstar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AC6236">
        <w:trPr>
          <w:cantSplit/>
        </w:trPr>
        <w:tc>
          <w:tcPr>
            <w:tcW w:w="1696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899 (NDC)</w:t>
            </w:r>
          </w:p>
        </w:tc>
        <w:tc>
          <w:tcPr>
            <w:tcW w:w="851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AC623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услуга</w:t>
            </w: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фиксированной связи</w:t>
            </w:r>
          </w:p>
        </w:tc>
        <w:tc>
          <w:tcPr>
            <w:tcW w:w="2981" w:type="dxa"/>
            <w:vAlign w:val="center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br/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Velton</w:t>
            </w:r>
            <w:proofErr w:type="spellEnd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Telecom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</w:tbl>
    <w:p w:rsidR="00FF19BE" w:rsidRPr="00E81BD7" w:rsidRDefault="00456C31" w:rsidP="00456C31">
      <w:pPr>
        <w:overflowPunct/>
        <w:autoSpaceDE/>
        <w:autoSpaceDN/>
        <w:adjustRightInd/>
        <w:spacing w:after="120"/>
        <w:textAlignment w:val="auto"/>
        <w:rPr>
          <w:spacing w:val="-2"/>
          <w:lang w:val="ru-RU" w:eastAsia="ru-RU"/>
        </w:rPr>
      </w:pPr>
      <w:r w:rsidRPr="00E81BD7">
        <w:rPr>
          <w:i/>
          <w:iCs/>
          <w:spacing w:val="-2"/>
          <w:lang w:val="ru-RU"/>
        </w:rPr>
        <w:t xml:space="preserve">Государственная служба специальной связи и защиты информации Украины, </w:t>
      </w:r>
      <w:r w:rsidRPr="00E81BD7">
        <w:rPr>
          <w:spacing w:val="-2"/>
          <w:lang w:val="ru-RU"/>
        </w:rPr>
        <w:t>Киев</w:t>
      </w:r>
      <w:r w:rsidR="00FF19BE" w:rsidRPr="00E81BD7">
        <w:rPr>
          <w:spacing w:val="-2"/>
          <w:lang w:val="ru-RU" w:eastAsia="ru-RU"/>
        </w:rPr>
        <w:t xml:space="preserve">, </w:t>
      </w:r>
      <w:r w:rsidRPr="00E81BD7">
        <w:rPr>
          <w:spacing w:val="-2"/>
          <w:lang w:val="ru-RU" w:eastAsia="ru-RU"/>
        </w:rPr>
        <w:t>объявляет о следующих присвоениях серий номеров для международной услуги бесплатного вызова и международной услуги вызова с оплатой по повышенному тарифу в национальном плане нумерации Украины.</w:t>
      </w:r>
      <w:r w:rsidR="00FF19BE" w:rsidRPr="00E81BD7">
        <w:rPr>
          <w:spacing w:val="-2"/>
          <w:lang w:val="ru-RU" w:eastAsia="ru-RU"/>
        </w:rPr>
        <w:t xml:space="preserve"> </w:t>
      </w:r>
    </w:p>
    <w:p w:rsidR="00FF19BE" w:rsidRPr="00E81BD7" w:rsidRDefault="00FF19BE" w:rsidP="00456C31">
      <w:pPr>
        <w:rPr>
          <w:rFonts w:eastAsia="Calibri"/>
          <w:lang w:val="ru-RU" w:eastAsia="ru-RU"/>
        </w:rPr>
      </w:pPr>
      <w:r w:rsidRPr="00E81BD7">
        <w:rPr>
          <w:rFonts w:eastAsia="Calibri"/>
          <w:lang w:val="ru-RU" w:eastAsia="ru-RU"/>
        </w:rPr>
        <w:t>a)</w:t>
      </w:r>
      <w:r w:rsidRPr="00E81BD7">
        <w:rPr>
          <w:rFonts w:eastAsia="Calibri"/>
          <w:lang w:val="ru-RU" w:eastAsia="ru-RU"/>
        </w:rPr>
        <w:tab/>
      </w:r>
      <w:r w:rsidR="00456C31" w:rsidRPr="00E81BD7">
        <w:rPr>
          <w:rFonts w:eastAsia="SimSun"/>
          <w:lang w:val="ru-RU"/>
        </w:rPr>
        <w:t>Общее представление</w:t>
      </w:r>
      <w:r w:rsidRPr="00E81BD7">
        <w:rPr>
          <w:rFonts w:eastAsia="Calibri"/>
          <w:lang w:val="ru-RU" w:eastAsia="ru-RU"/>
        </w:rPr>
        <w:t xml:space="preserve">: </w:t>
      </w:r>
    </w:p>
    <w:p w:rsidR="00FF19BE" w:rsidRPr="00E81BD7" w:rsidRDefault="00FF19BE" w:rsidP="00456C31">
      <w:pPr>
        <w:spacing w:before="60"/>
        <w:jc w:val="left"/>
        <w:rPr>
          <w:lang w:val="ru-RU" w:eastAsia="ru-RU"/>
        </w:rPr>
      </w:pPr>
      <w:r w:rsidRPr="00E81BD7">
        <w:rPr>
          <w:lang w:val="ru-RU" w:eastAsia="ru-RU"/>
        </w:rPr>
        <w:tab/>
      </w:r>
      <w:r w:rsidR="00456C31" w:rsidRPr="00E81BD7">
        <w:rPr>
          <w:rFonts w:eastAsia="SimSun"/>
          <w:lang w:val="ru-RU"/>
        </w:rPr>
        <w:t>минимальная длина номера (исключая код страны</w:t>
      </w:r>
      <w:proofErr w:type="gramStart"/>
      <w:r w:rsidR="00456C31" w:rsidRPr="00E81BD7">
        <w:rPr>
          <w:rFonts w:eastAsia="SimSun"/>
          <w:lang w:val="ru-RU"/>
        </w:rPr>
        <w:t>)</w:t>
      </w:r>
      <w:r w:rsidR="00456C31" w:rsidRPr="00E81BD7">
        <w:rPr>
          <w:rFonts w:asciiTheme="minorHAnsi" w:hAnsiTheme="minorHAnsi"/>
          <w:lang w:val="ru-RU"/>
        </w:rPr>
        <w:t>:</w:t>
      </w:r>
      <w:r w:rsidR="00456C31" w:rsidRPr="00E81BD7">
        <w:rPr>
          <w:lang w:val="ru-RU" w:eastAsia="ru-RU"/>
        </w:rPr>
        <w:tab/>
      </w:r>
      <w:proofErr w:type="gramEnd"/>
      <w:r w:rsidR="00456C31" w:rsidRPr="00E81BD7">
        <w:rPr>
          <w:lang w:val="ru-RU" w:eastAsia="ru-RU"/>
        </w:rPr>
        <w:t xml:space="preserve">9 цифр </w:t>
      </w:r>
      <w:r w:rsidR="00456C31" w:rsidRPr="00E81BD7">
        <w:rPr>
          <w:lang w:val="ru-RU" w:eastAsia="ru-RU"/>
        </w:rPr>
        <w:br/>
      </w:r>
      <w:r w:rsidR="00456C31" w:rsidRPr="00E81BD7">
        <w:rPr>
          <w:lang w:val="ru-RU" w:eastAsia="ru-RU"/>
        </w:rPr>
        <w:tab/>
      </w:r>
      <w:r w:rsidR="00456C31" w:rsidRPr="00E81BD7">
        <w:rPr>
          <w:rFonts w:eastAsia="SimSun"/>
          <w:lang w:val="ru-RU"/>
        </w:rPr>
        <w:t>максимальная длина номера (исключая код страны)</w:t>
      </w:r>
      <w:r w:rsidR="00456C31" w:rsidRPr="00E81BD7">
        <w:rPr>
          <w:rFonts w:asciiTheme="minorHAnsi" w:hAnsiTheme="minorHAnsi"/>
          <w:lang w:val="ru-RU"/>
        </w:rPr>
        <w:t>:</w:t>
      </w:r>
      <w:r w:rsidR="00456C31" w:rsidRPr="00E81BD7">
        <w:rPr>
          <w:lang w:val="ru-RU" w:eastAsia="ru-RU"/>
        </w:rPr>
        <w:tab/>
        <w:t>10 цифр</w:t>
      </w:r>
    </w:p>
    <w:p w:rsidR="00FF19BE" w:rsidRPr="00E81BD7" w:rsidRDefault="00FF19BE" w:rsidP="00456C31">
      <w:pPr>
        <w:spacing w:before="60" w:after="60"/>
        <w:rPr>
          <w:rFonts w:eastAsia="Calibri"/>
          <w:lang w:val="ru-RU" w:eastAsia="ru-RU"/>
        </w:rPr>
      </w:pPr>
      <w:r w:rsidRPr="00E81BD7">
        <w:rPr>
          <w:rFonts w:eastAsia="Calibri"/>
          <w:lang w:val="ru-RU" w:eastAsia="ru-RU"/>
        </w:rPr>
        <w:t>b)</w:t>
      </w:r>
      <w:r w:rsidRPr="00E81BD7">
        <w:rPr>
          <w:rFonts w:eastAsia="Calibri"/>
          <w:lang w:val="ru-RU" w:eastAsia="ru-RU"/>
        </w:rPr>
        <w:tab/>
      </w:r>
      <w:r w:rsidR="00456C31" w:rsidRPr="00E81BD7">
        <w:rPr>
          <w:lang w:val="ru-RU"/>
        </w:rPr>
        <w:t>Подробные данные схемы нумерации</w:t>
      </w:r>
      <w:r w:rsidR="00E156BD" w:rsidRPr="00E81BD7">
        <w:rPr>
          <w:lang w:val="ru-RU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96"/>
        <w:gridCol w:w="851"/>
        <w:gridCol w:w="850"/>
        <w:gridCol w:w="3828"/>
        <w:gridCol w:w="2414"/>
      </w:tblGrid>
      <w:tr w:rsidR="00AC6236" w:rsidRPr="00E81BD7" w:rsidTr="008D2978">
        <w:trPr>
          <w:cantSplit/>
          <w:trHeight w:val="265"/>
          <w:tblHeader/>
        </w:trPr>
        <w:tc>
          <w:tcPr>
            <w:tcW w:w="1696" w:type="dxa"/>
            <w:vMerge w:val="restart"/>
          </w:tcPr>
          <w:p w:rsidR="00AC6236" w:rsidRPr="00E81BD7" w:rsidRDefault="00AC6236" w:rsidP="00AC623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vAlign w:val="center"/>
          </w:tcPr>
          <w:p w:rsidR="00AC6236" w:rsidRPr="00E81BD7" w:rsidRDefault="00AC6236" w:rsidP="00AC6236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828" w:type="dxa"/>
            <w:vMerge w:val="restart"/>
            <w:vAlign w:val="center"/>
          </w:tcPr>
          <w:p w:rsidR="00AC6236" w:rsidRPr="00E81BD7" w:rsidRDefault="00AC6236" w:rsidP="00AC623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Использование номера </w:t>
            </w:r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4" w:type="dxa"/>
            <w:vMerge w:val="restart"/>
            <w:vAlign w:val="center"/>
          </w:tcPr>
          <w:p w:rsidR="00AC6236" w:rsidRPr="00E81BD7" w:rsidRDefault="00AC6236" w:rsidP="00AC623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Дополнительная </w:t>
            </w:r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AC6236" w:rsidRPr="00E81BD7" w:rsidTr="008D2978">
        <w:trPr>
          <w:cantSplit/>
          <w:trHeight w:val="840"/>
          <w:tblHeader/>
        </w:trPr>
        <w:tc>
          <w:tcPr>
            <w:tcW w:w="1696" w:type="dxa"/>
            <w:vMerge/>
          </w:tcPr>
          <w:p w:rsidR="00AC6236" w:rsidRPr="00E81BD7" w:rsidRDefault="00AC6236" w:rsidP="00AC623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AC6236" w:rsidRPr="00E81BD7" w:rsidRDefault="00AC6236" w:rsidP="00AC623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Макси-</w:t>
            </w:r>
            <w:proofErr w:type="spellStart"/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0" w:type="dxa"/>
            <w:vAlign w:val="center"/>
          </w:tcPr>
          <w:p w:rsidR="00AC6236" w:rsidRPr="00E81BD7" w:rsidRDefault="00AC6236" w:rsidP="00AC623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Мини-</w:t>
            </w:r>
            <w:proofErr w:type="spellStart"/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E81BD7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828" w:type="dxa"/>
            <w:vMerge/>
          </w:tcPr>
          <w:p w:rsidR="00AC6236" w:rsidRPr="00E81BD7" w:rsidRDefault="00AC6236" w:rsidP="00AC623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414" w:type="dxa"/>
            <w:vMerge/>
          </w:tcPr>
          <w:p w:rsidR="00AC6236" w:rsidRPr="00E81BD7" w:rsidRDefault="00AC6236" w:rsidP="00AC623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  <w:lang w:val="ru-RU" w:eastAsia="ru-RU"/>
              </w:rPr>
            </w:pPr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800 10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3C154C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Универсальный международный номер услуги бесплатного вызова – 800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Velton</w:t>
            </w:r>
            <w:proofErr w:type="spellEnd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Telecom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800 20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3C154C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Универсальный международный номер услуги бесплатного вызова – 800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lifecell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800 21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3C154C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Универсальный международный номер услуги бесплатного вызова – 800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Datagroup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8D2978">
        <w:trPr>
          <w:cantSplit/>
          <w:trHeight w:val="332"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800 30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3C154C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Универсальный международный номер услуги бесплатного вызова – 800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Kyivstar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800 31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3C154C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Универсальный международный номер услуги бесплатного вызова – 800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MAXNET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800 33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3C154C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Универсальный международный номер услуги бесплатного вызова – 800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BINOTEL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800 40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3C154C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Универсальный международный номер услуги бесплатного вызова – 800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VF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Ukraine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800 50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3C154C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Универсальный международный номер услуги бесплатного вызова – 800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Ukrtelecom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JSC</w:t>
            </w:r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800 60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3C154C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Универсальный международный номер услуги бесплатного вызова – 800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Farlep-Invest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800 75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3C154C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Универсальный международный номер услуги бесплатного вызова – 800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Intertelecom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800 80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–</w:t>
            </w:r>
            <w:r w:rsidR="003C154C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Универсальный международный номер услуги бесплатного вызова – 800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T.R.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Communication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900 23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</w:t>
            </w:r>
            <w:r w:rsidR="00CC2C2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–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CC2C2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Телефонный номер услуги вызова с оплатой по повышенному тарифу – 900, глобальная услуга электросвязи  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Audiotex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900 25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</w:t>
            </w:r>
            <w:r w:rsidR="00CC2C2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–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CC2C2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Телефонный номер услуги вызова с оплатой по повышенному тарифу – 900, глобальная услуга электросвязи  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T.R.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Communication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900 30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</w:t>
            </w:r>
            <w:r w:rsidR="00CC2C2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–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CC2C2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Телефонный номер услуги вызова с оплатой по повышенному тарифу – 900, глобальная услуга электросвязи  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Ukrtelecom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JSC</w:t>
            </w:r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900 31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</w:t>
            </w:r>
            <w:r w:rsidR="00CC2C2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–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CC2C2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Телефонный номер услуги вызова с оплатой по повышенному тарифу – 900, глобальная услуга электросвязи  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VF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Ukraine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PrJSC</w:t>
            </w:r>
            <w:proofErr w:type="spellEnd"/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900 32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</w:t>
            </w:r>
            <w:r w:rsidR="00CC2C2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–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CC2C2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Телефонный номер услуги вызова с оплатой по повышенному тарифу – 900, глобальная услуга электросвязи  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EURO-INFORM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  <w:tr w:rsidR="00FF19BE" w:rsidRPr="00E81BD7" w:rsidTr="008D2978">
        <w:trPr>
          <w:cantSplit/>
        </w:trPr>
        <w:tc>
          <w:tcPr>
            <w:tcW w:w="1696" w:type="dxa"/>
          </w:tcPr>
          <w:p w:rsidR="00FF19BE" w:rsidRPr="00E81BD7" w:rsidRDefault="00FF19BE" w:rsidP="00FF19BE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900 90</w:t>
            </w:r>
          </w:p>
        </w:tc>
        <w:tc>
          <w:tcPr>
            <w:tcW w:w="851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FF19BE" w:rsidRPr="00E81BD7" w:rsidRDefault="00FF19BE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FF19BE" w:rsidRPr="00E81BD7" w:rsidRDefault="004D2B85" w:rsidP="00FF19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Негеографический номер </w:t>
            </w:r>
            <w:r w:rsidR="00CC2C2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–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CC2C26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Телефонный номер услуги вызова с оплатой по повышенному тарифу – 900, глобальная услуга электросвязи  </w:t>
            </w:r>
          </w:p>
        </w:tc>
        <w:tc>
          <w:tcPr>
            <w:tcW w:w="2414" w:type="dxa"/>
          </w:tcPr>
          <w:p w:rsidR="00FF19BE" w:rsidRPr="00E81BD7" w:rsidRDefault="004D2B85" w:rsidP="008D2978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Услугу предоставляет оператор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</w:t>
            </w:r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proofErr w:type="spellStart"/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Microcom</w:t>
            </w:r>
            <w:proofErr w:type="spellEnd"/>
            <w:r w:rsidR="008D2978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"</w:t>
            </w:r>
            <w:r w:rsidR="00FF19BE" w:rsidRPr="00E81BD7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 LLC</w:t>
            </w:r>
          </w:p>
        </w:tc>
      </w:tr>
    </w:tbl>
    <w:p w:rsidR="00FF19BE" w:rsidRPr="00E81BD7" w:rsidRDefault="00FF19BE" w:rsidP="002D3F79">
      <w:pPr>
        <w:overflowPunct/>
        <w:autoSpaceDE/>
        <w:autoSpaceDN/>
        <w:adjustRightInd/>
        <w:spacing w:before="240"/>
        <w:jc w:val="left"/>
        <w:textAlignment w:val="auto"/>
        <w:rPr>
          <w:lang w:val="ru-RU" w:eastAsia="ru-RU"/>
        </w:rPr>
      </w:pPr>
      <w:r w:rsidRPr="00E81BD7">
        <w:rPr>
          <w:lang w:val="ru-RU" w:eastAsia="ru-RU"/>
        </w:rPr>
        <w:t>Для контактов:</w:t>
      </w:r>
    </w:p>
    <w:p w:rsidR="00FF19BE" w:rsidRPr="00E81BD7" w:rsidRDefault="00FF19BE" w:rsidP="008D2978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ind w:left="567"/>
        <w:jc w:val="left"/>
        <w:textAlignment w:val="auto"/>
        <w:rPr>
          <w:lang w:val="ru-RU" w:eastAsia="ru-RU"/>
        </w:rPr>
      </w:pPr>
      <w:proofErr w:type="spellStart"/>
      <w:r w:rsidRPr="00E81BD7">
        <w:rPr>
          <w:lang w:val="ru-RU" w:eastAsia="ru-RU"/>
        </w:rPr>
        <w:t>State</w:t>
      </w:r>
      <w:proofErr w:type="spellEnd"/>
      <w:r w:rsidRPr="00E81BD7">
        <w:rPr>
          <w:lang w:val="ru-RU" w:eastAsia="ru-RU"/>
        </w:rPr>
        <w:t xml:space="preserve"> </w:t>
      </w:r>
      <w:proofErr w:type="spellStart"/>
      <w:r w:rsidRPr="00E81BD7">
        <w:rPr>
          <w:lang w:val="ru-RU" w:eastAsia="ru-RU"/>
        </w:rPr>
        <w:t>Service</w:t>
      </w:r>
      <w:proofErr w:type="spellEnd"/>
      <w:r w:rsidRPr="00E81BD7">
        <w:rPr>
          <w:lang w:val="ru-RU" w:eastAsia="ru-RU"/>
        </w:rPr>
        <w:t xml:space="preserve"> </w:t>
      </w:r>
      <w:proofErr w:type="spellStart"/>
      <w:r w:rsidRPr="00E81BD7">
        <w:rPr>
          <w:lang w:val="ru-RU" w:eastAsia="ru-RU"/>
        </w:rPr>
        <w:t>of</w:t>
      </w:r>
      <w:proofErr w:type="spellEnd"/>
      <w:r w:rsidRPr="00E81BD7">
        <w:rPr>
          <w:lang w:val="ru-RU" w:eastAsia="ru-RU"/>
        </w:rPr>
        <w:t xml:space="preserve"> </w:t>
      </w:r>
      <w:proofErr w:type="spellStart"/>
      <w:r w:rsidRPr="00E81BD7">
        <w:rPr>
          <w:lang w:val="ru-RU" w:eastAsia="ru-RU"/>
        </w:rPr>
        <w:t>Special</w:t>
      </w:r>
      <w:proofErr w:type="spellEnd"/>
      <w:r w:rsidRPr="00E81BD7">
        <w:rPr>
          <w:lang w:val="ru-RU" w:eastAsia="ru-RU"/>
        </w:rPr>
        <w:t xml:space="preserve"> </w:t>
      </w:r>
      <w:proofErr w:type="spellStart"/>
      <w:r w:rsidRPr="00E81BD7">
        <w:rPr>
          <w:lang w:val="ru-RU" w:eastAsia="ru-RU"/>
        </w:rPr>
        <w:t>Communications</w:t>
      </w:r>
      <w:proofErr w:type="spellEnd"/>
      <w:r w:rsidRPr="00E81BD7">
        <w:rPr>
          <w:lang w:val="ru-RU" w:eastAsia="ru-RU"/>
        </w:rPr>
        <w:t xml:space="preserve"> </w:t>
      </w:r>
      <w:proofErr w:type="spellStart"/>
      <w:r w:rsidRPr="00E81BD7">
        <w:rPr>
          <w:lang w:val="ru-RU" w:eastAsia="ru-RU"/>
        </w:rPr>
        <w:t>and</w:t>
      </w:r>
      <w:proofErr w:type="spellEnd"/>
      <w:r w:rsidRPr="00E81BD7">
        <w:rPr>
          <w:lang w:val="ru-RU" w:eastAsia="ru-RU"/>
        </w:rPr>
        <w:t xml:space="preserve"> </w:t>
      </w:r>
      <w:proofErr w:type="spellStart"/>
      <w:r w:rsidRPr="00E81BD7">
        <w:rPr>
          <w:lang w:val="ru-RU" w:eastAsia="ru-RU"/>
        </w:rPr>
        <w:t>Information</w:t>
      </w:r>
      <w:proofErr w:type="spellEnd"/>
      <w:r w:rsidRPr="00E81BD7">
        <w:rPr>
          <w:lang w:val="ru-RU" w:eastAsia="ru-RU"/>
        </w:rPr>
        <w:t xml:space="preserve"> </w:t>
      </w:r>
      <w:proofErr w:type="spellStart"/>
      <w:r w:rsidRPr="00E81BD7">
        <w:rPr>
          <w:lang w:val="ru-RU" w:eastAsia="ru-RU"/>
        </w:rPr>
        <w:t>Protection</w:t>
      </w:r>
      <w:proofErr w:type="spellEnd"/>
      <w:r w:rsidRPr="00E81BD7">
        <w:rPr>
          <w:lang w:val="ru-RU" w:eastAsia="ru-RU"/>
        </w:rPr>
        <w:t xml:space="preserve"> </w:t>
      </w:r>
      <w:proofErr w:type="spellStart"/>
      <w:r w:rsidRPr="00E81BD7">
        <w:rPr>
          <w:lang w:val="ru-RU" w:eastAsia="ru-RU"/>
        </w:rPr>
        <w:t>of</w:t>
      </w:r>
      <w:proofErr w:type="spellEnd"/>
      <w:r w:rsidRPr="00E81BD7">
        <w:rPr>
          <w:lang w:val="ru-RU" w:eastAsia="ru-RU"/>
        </w:rPr>
        <w:t xml:space="preserve"> </w:t>
      </w:r>
      <w:proofErr w:type="spellStart"/>
      <w:r w:rsidRPr="00E81BD7">
        <w:rPr>
          <w:lang w:val="ru-RU" w:eastAsia="ru-RU"/>
        </w:rPr>
        <w:t>Ukraine</w:t>
      </w:r>
      <w:proofErr w:type="spellEnd"/>
    </w:p>
    <w:p w:rsidR="00FF19BE" w:rsidRPr="00E81BD7" w:rsidRDefault="00FF19BE" w:rsidP="008D2978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 w:eastAsia="ru-RU"/>
        </w:rPr>
      </w:pPr>
      <w:r w:rsidRPr="00E81BD7">
        <w:rPr>
          <w:lang w:val="ru-RU" w:eastAsia="ru-RU"/>
        </w:rPr>
        <w:t xml:space="preserve">13 </w:t>
      </w:r>
      <w:proofErr w:type="spellStart"/>
      <w:r w:rsidRPr="00E81BD7">
        <w:rPr>
          <w:lang w:val="ru-RU" w:eastAsia="ru-RU"/>
        </w:rPr>
        <w:t>Solomianska</w:t>
      </w:r>
      <w:proofErr w:type="spellEnd"/>
      <w:r w:rsidRPr="00E81BD7">
        <w:rPr>
          <w:lang w:val="ru-RU" w:eastAsia="ru-RU"/>
        </w:rPr>
        <w:t xml:space="preserve"> </w:t>
      </w:r>
      <w:proofErr w:type="spellStart"/>
      <w:r w:rsidRPr="00E81BD7">
        <w:rPr>
          <w:lang w:val="ru-RU" w:eastAsia="ru-RU"/>
        </w:rPr>
        <w:t>Street</w:t>
      </w:r>
      <w:proofErr w:type="spellEnd"/>
      <w:r w:rsidRPr="00E81BD7">
        <w:rPr>
          <w:lang w:val="ru-RU" w:eastAsia="ru-RU"/>
        </w:rPr>
        <w:t>,</w:t>
      </w:r>
    </w:p>
    <w:p w:rsidR="00FF19BE" w:rsidRPr="00E81BD7" w:rsidRDefault="00FF19BE" w:rsidP="008D2978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 w:eastAsia="ru-RU"/>
        </w:rPr>
      </w:pPr>
      <w:r w:rsidRPr="00E81BD7">
        <w:rPr>
          <w:lang w:val="ru-RU" w:eastAsia="ru-RU"/>
        </w:rPr>
        <w:t xml:space="preserve">03110 KYIV </w:t>
      </w:r>
    </w:p>
    <w:p w:rsidR="00FF19BE" w:rsidRPr="00E81BD7" w:rsidRDefault="00FF19BE" w:rsidP="008D2978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 w:eastAsia="ru-RU"/>
        </w:rPr>
      </w:pPr>
      <w:proofErr w:type="spellStart"/>
      <w:r w:rsidRPr="00E81BD7">
        <w:rPr>
          <w:lang w:val="ru-RU" w:eastAsia="ru-RU"/>
        </w:rPr>
        <w:t>Ukraine</w:t>
      </w:r>
      <w:proofErr w:type="spellEnd"/>
      <w:r w:rsidRPr="00E81BD7">
        <w:rPr>
          <w:lang w:val="ru-RU" w:eastAsia="ru-RU"/>
        </w:rPr>
        <w:t xml:space="preserve"> </w:t>
      </w:r>
    </w:p>
    <w:p w:rsidR="00FF19BE" w:rsidRPr="00E81BD7" w:rsidRDefault="002D3F79" w:rsidP="008D2978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 w:eastAsia="ru-RU"/>
        </w:rPr>
      </w:pPr>
      <w:r w:rsidRPr="00E81BD7">
        <w:rPr>
          <w:lang w:val="ru-RU" w:eastAsia="ru-RU"/>
        </w:rPr>
        <w:t>Тел.</w:t>
      </w:r>
      <w:r w:rsidR="00FF19BE" w:rsidRPr="00E81BD7">
        <w:rPr>
          <w:lang w:val="ru-RU" w:eastAsia="ru-RU"/>
        </w:rPr>
        <w:t>/</w:t>
      </w:r>
      <w:proofErr w:type="gramStart"/>
      <w:r w:rsidR="008D2978" w:rsidRPr="00E81BD7">
        <w:rPr>
          <w:lang w:val="ru-RU" w:eastAsia="ru-RU"/>
        </w:rPr>
        <w:t>факс</w:t>
      </w:r>
      <w:r w:rsidR="00FF19BE" w:rsidRPr="00E81BD7">
        <w:rPr>
          <w:lang w:val="ru-RU" w:eastAsia="ru-RU"/>
        </w:rPr>
        <w:t>:</w:t>
      </w:r>
      <w:r w:rsidR="00FF19BE" w:rsidRPr="00E81BD7">
        <w:rPr>
          <w:lang w:val="ru-RU" w:eastAsia="ru-RU"/>
        </w:rPr>
        <w:tab/>
      </w:r>
      <w:proofErr w:type="gramEnd"/>
      <w:r w:rsidR="00FF19BE" w:rsidRPr="00E81BD7">
        <w:rPr>
          <w:lang w:val="ru-RU" w:eastAsia="ru-RU"/>
        </w:rPr>
        <w:t>+380 44 226 26 73</w:t>
      </w:r>
    </w:p>
    <w:p w:rsidR="00FF19BE" w:rsidRPr="00E81BD7" w:rsidRDefault="002D3F79" w:rsidP="008D2978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/>
        </w:rPr>
      </w:pPr>
      <w:r w:rsidRPr="00E81BD7">
        <w:rPr>
          <w:lang w:val="ru-RU" w:eastAsia="ru-RU"/>
        </w:rPr>
        <w:t xml:space="preserve">Эл. </w:t>
      </w:r>
      <w:proofErr w:type="gramStart"/>
      <w:r w:rsidRPr="00E81BD7">
        <w:rPr>
          <w:lang w:val="ru-RU" w:eastAsia="ru-RU"/>
        </w:rPr>
        <w:t>почта</w:t>
      </w:r>
      <w:r w:rsidR="00FF19BE" w:rsidRPr="00E81BD7">
        <w:rPr>
          <w:lang w:val="ru-RU"/>
        </w:rPr>
        <w:t>:</w:t>
      </w:r>
      <w:r w:rsidR="00FF19BE" w:rsidRPr="00E81BD7">
        <w:rPr>
          <w:lang w:val="ru-RU"/>
        </w:rPr>
        <w:tab/>
      </w:r>
      <w:proofErr w:type="gramEnd"/>
      <w:r w:rsidR="00FF19BE" w:rsidRPr="00E81BD7">
        <w:rPr>
          <w:rStyle w:val="Hyperlink"/>
          <w:rFonts w:cs="Arial"/>
          <w:lang w:val="ru-RU" w:eastAsia="zh-CN"/>
        </w:rPr>
        <w:fldChar w:fldCharType="begin"/>
      </w:r>
      <w:r w:rsidR="00FF19BE" w:rsidRPr="00E81BD7">
        <w:rPr>
          <w:rStyle w:val="Hyperlink"/>
          <w:rFonts w:cs="Arial"/>
          <w:lang w:val="ru-RU" w:eastAsia="zh-CN"/>
        </w:rPr>
        <w:instrText xml:space="preserve"> HYPERLINK "mailto:doz_kom@dsszzi.gov.ua" </w:instrText>
      </w:r>
      <w:r w:rsidR="00FF19BE" w:rsidRPr="00E81BD7">
        <w:rPr>
          <w:rStyle w:val="Hyperlink"/>
          <w:rFonts w:cs="Arial"/>
          <w:lang w:val="ru-RU" w:eastAsia="zh-CN"/>
        </w:rPr>
        <w:fldChar w:fldCharType="separate"/>
      </w:r>
      <w:r w:rsidR="00FF19BE" w:rsidRPr="00E81BD7">
        <w:rPr>
          <w:rStyle w:val="Hyperlink"/>
          <w:rFonts w:cs="Arial"/>
          <w:lang w:val="ru-RU" w:eastAsia="zh-CN"/>
        </w:rPr>
        <w:t>doz_kom@dsszzi.gov.ua</w:t>
      </w:r>
      <w:r w:rsidR="00FF19BE" w:rsidRPr="00E81BD7">
        <w:rPr>
          <w:rStyle w:val="Hyperlink"/>
          <w:rFonts w:cs="Arial"/>
          <w:lang w:val="ru-RU" w:eastAsia="zh-CN"/>
        </w:rPr>
        <w:fldChar w:fldCharType="end"/>
      </w:r>
    </w:p>
    <w:p w:rsidR="00D40321" w:rsidRPr="00E81BD7" w:rsidRDefault="00D40321" w:rsidP="008B4406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lang w:val="ru-RU"/>
        </w:rPr>
      </w:pPr>
    </w:p>
    <w:p w:rsidR="001063A9" w:rsidRPr="00E81BD7" w:rsidRDefault="001063A9" w:rsidP="008B44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E81BD7" w:rsidSect="001B608C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E81BD7" w:rsidRDefault="00D5349A" w:rsidP="008B4406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E81BD7">
        <w:rPr>
          <w:rFonts w:asciiTheme="minorHAnsi" w:hAnsiTheme="minorHAnsi"/>
          <w:szCs w:val="26"/>
          <w:lang w:val="ru-RU"/>
        </w:rPr>
        <w:t>Ограничения обслуживания</w:t>
      </w:r>
    </w:p>
    <w:p w:rsidR="00D5349A" w:rsidRPr="00E81BD7" w:rsidRDefault="00D5349A" w:rsidP="008B4406">
      <w:pPr>
        <w:spacing w:after="360"/>
        <w:jc w:val="center"/>
        <w:rPr>
          <w:rFonts w:asciiTheme="minorHAnsi" w:hAnsiTheme="minorHAnsi"/>
          <w:lang w:val="ru-RU"/>
        </w:rPr>
      </w:pPr>
      <w:bookmarkStart w:id="64" w:name="_Toc248829287"/>
      <w:bookmarkStart w:id="65" w:name="_Toc251059440"/>
      <w:r w:rsidRPr="00E81BD7">
        <w:rPr>
          <w:rFonts w:asciiTheme="minorHAnsi" w:hAnsiTheme="minorHAnsi"/>
          <w:lang w:val="ru-RU"/>
        </w:rPr>
        <w:t xml:space="preserve">См. URL: </w:t>
      </w:r>
      <w:hyperlink r:id="rId24" w:history="1">
        <w:r w:rsidR="00604907" w:rsidRPr="00E81BD7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E81BD7" w:rsidTr="00D5349A">
        <w:tc>
          <w:tcPr>
            <w:tcW w:w="2977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E81BD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E81BD7" w:rsidRDefault="00D5349A" w:rsidP="008B4406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81BD7" w:rsidTr="00D5349A">
        <w:tc>
          <w:tcPr>
            <w:tcW w:w="2977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81BD7" w:rsidTr="00D5349A">
        <w:tc>
          <w:tcPr>
            <w:tcW w:w="2977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E81BD7" w:rsidTr="00D5349A">
        <w:tc>
          <w:tcPr>
            <w:tcW w:w="2977" w:type="dxa"/>
          </w:tcPr>
          <w:p w:rsidR="00BD26BB" w:rsidRPr="00E81BD7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E81BD7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E81BD7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E81BD7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81BD7" w:rsidTr="00D5349A">
        <w:tc>
          <w:tcPr>
            <w:tcW w:w="2977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81BD7" w:rsidTr="00D5349A">
        <w:tc>
          <w:tcPr>
            <w:tcW w:w="2977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81BD7" w:rsidTr="00D5349A">
        <w:tc>
          <w:tcPr>
            <w:tcW w:w="2977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81BD7" w:rsidTr="00D5349A">
        <w:tc>
          <w:tcPr>
            <w:tcW w:w="2977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E81BD7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E81BD7" w:rsidTr="00D5349A">
        <w:tc>
          <w:tcPr>
            <w:tcW w:w="2977" w:type="dxa"/>
          </w:tcPr>
          <w:p w:rsidR="00DD2718" w:rsidRPr="00E81BD7" w:rsidRDefault="00DD2718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E81BD7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E81BD7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E81BD7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E81BD7" w:rsidRDefault="00D5349A" w:rsidP="008B4406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6" w:name="_Toc253407167"/>
      <w:bookmarkStart w:id="67" w:name="_Toc259783162"/>
      <w:bookmarkStart w:id="68" w:name="_Toc262631833"/>
      <w:bookmarkStart w:id="69" w:name="_Toc265056512"/>
      <w:bookmarkStart w:id="70" w:name="_Toc266181259"/>
      <w:bookmarkStart w:id="71" w:name="_Toc268774044"/>
      <w:bookmarkStart w:id="72" w:name="_Toc271700513"/>
      <w:bookmarkStart w:id="73" w:name="_Toc273023374"/>
      <w:bookmarkStart w:id="74" w:name="_Toc274223848"/>
      <w:bookmarkStart w:id="75" w:name="_Toc276717184"/>
      <w:bookmarkStart w:id="76" w:name="_Toc279669170"/>
      <w:bookmarkStart w:id="77" w:name="_Toc280349226"/>
      <w:bookmarkStart w:id="78" w:name="_Toc282526058"/>
      <w:bookmarkStart w:id="79" w:name="_Toc283737224"/>
      <w:bookmarkStart w:id="80" w:name="_Toc286218735"/>
      <w:bookmarkStart w:id="81" w:name="_Toc288660300"/>
      <w:bookmarkStart w:id="82" w:name="_Toc291005409"/>
      <w:bookmarkStart w:id="83" w:name="_Toc292704993"/>
      <w:bookmarkStart w:id="84" w:name="_Toc295387918"/>
      <w:bookmarkStart w:id="85" w:name="_Toc296675488"/>
      <w:bookmarkStart w:id="86" w:name="_Toc297804739"/>
      <w:bookmarkStart w:id="87" w:name="_Toc301945313"/>
      <w:bookmarkStart w:id="88" w:name="_Toc303344268"/>
      <w:bookmarkStart w:id="89" w:name="_Toc304892186"/>
      <w:bookmarkStart w:id="90" w:name="_Toc308530351"/>
      <w:bookmarkStart w:id="91" w:name="_Toc311103663"/>
      <w:bookmarkStart w:id="92" w:name="_Toc313973328"/>
      <w:bookmarkStart w:id="93" w:name="_Toc316479984"/>
      <w:bookmarkStart w:id="94" w:name="_Toc318965022"/>
      <w:bookmarkStart w:id="95" w:name="_Toc320536978"/>
      <w:bookmarkStart w:id="96" w:name="_Toc323035741"/>
      <w:bookmarkStart w:id="97" w:name="_Toc323904394"/>
      <w:bookmarkStart w:id="98" w:name="_Toc332272672"/>
      <w:bookmarkStart w:id="99" w:name="_Toc334776207"/>
      <w:bookmarkStart w:id="100" w:name="_Toc335901526"/>
      <w:bookmarkStart w:id="101" w:name="_Toc337110352"/>
      <w:bookmarkStart w:id="102" w:name="_Toc338779393"/>
      <w:bookmarkStart w:id="103" w:name="_Toc340225540"/>
      <w:bookmarkStart w:id="104" w:name="_Toc341451238"/>
      <w:bookmarkStart w:id="105" w:name="_Toc342912869"/>
      <w:bookmarkStart w:id="106" w:name="_Toc343262689"/>
      <w:bookmarkStart w:id="107" w:name="_Toc345579844"/>
      <w:bookmarkStart w:id="108" w:name="_Toc346885966"/>
      <w:bookmarkStart w:id="109" w:name="_Toc347929611"/>
      <w:bookmarkStart w:id="110" w:name="_Toc349288272"/>
      <w:bookmarkStart w:id="111" w:name="_Toc350415590"/>
      <w:bookmarkStart w:id="112" w:name="_Toc351549911"/>
      <w:bookmarkStart w:id="113" w:name="_Toc352940516"/>
      <w:bookmarkStart w:id="114" w:name="_Toc354053853"/>
      <w:bookmarkStart w:id="115" w:name="_Toc355708879"/>
      <w:r w:rsidRPr="00E81BD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E81BD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D5349A" w:rsidRPr="00E81BD7" w:rsidRDefault="00D5349A" w:rsidP="008B4406">
      <w:pPr>
        <w:jc w:val="center"/>
        <w:rPr>
          <w:rFonts w:asciiTheme="minorHAnsi" w:hAnsiTheme="minorHAnsi"/>
          <w:lang w:val="ru-RU"/>
        </w:rPr>
      </w:pPr>
      <w:r w:rsidRPr="00E81BD7">
        <w:rPr>
          <w:rFonts w:asciiTheme="minorHAnsi" w:hAnsiTheme="minorHAnsi"/>
          <w:lang w:val="ru-RU"/>
        </w:rPr>
        <w:t xml:space="preserve">См. URL: </w:t>
      </w:r>
      <w:hyperlink r:id="rId25" w:history="1">
        <w:r w:rsidR="003A6F9E" w:rsidRPr="00E81BD7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  <w:r w:rsidR="003A6F9E" w:rsidRPr="00E81BD7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:rsidR="00E5105F" w:rsidRPr="00E81BD7" w:rsidRDefault="00E5105F" w:rsidP="008B4406">
      <w:pPr>
        <w:rPr>
          <w:rFonts w:asciiTheme="minorHAnsi" w:hAnsiTheme="minorHAnsi"/>
          <w:lang w:val="ru-RU"/>
        </w:rPr>
      </w:pPr>
    </w:p>
    <w:p w:rsidR="008852E5" w:rsidRPr="00E81BD7" w:rsidRDefault="008852E5" w:rsidP="008B4406">
      <w:pPr>
        <w:pStyle w:val="Heading1"/>
        <w:spacing w:before="0"/>
        <w:ind w:left="142"/>
        <w:jc w:val="center"/>
        <w:rPr>
          <w:lang w:val="ru-RU"/>
        </w:rPr>
        <w:sectPr w:rsidR="008852E5" w:rsidRPr="00E81BD7" w:rsidSect="004C24DE">
          <w:footerReference w:type="first" r:id="rId2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6" w:name="_Toc253407169"/>
      <w:bookmarkStart w:id="117" w:name="_Toc259783164"/>
      <w:bookmarkStart w:id="118" w:name="_Toc266181261"/>
      <w:bookmarkStart w:id="119" w:name="_Toc268774046"/>
      <w:bookmarkStart w:id="120" w:name="_Toc271700515"/>
      <w:bookmarkStart w:id="121" w:name="_Toc273023376"/>
      <w:bookmarkStart w:id="122" w:name="_Toc274223850"/>
      <w:bookmarkStart w:id="123" w:name="_Toc276717186"/>
      <w:bookmarkStart w:id="124" w:name="_Toc279669172"/>
      <w:bookmarkStart w:id="125" w:name="_Toc280349228"/>
      <w:bookmarkStart w:id="126" w:name="_Toc282526060"/>
      <w:bookmarkStart w:id="127" w:name="_Toc283737226"/>
      <w:bookmarkStart w:id="128" w:name="_Toc286218737"/>
      <w:bookmarkStart w:id="129" w:name="_Toc288660302"/>
      <w:bookmarkStart w:id="130" w:name="_Toc291005411"/>
      <w:bookmarkStart w:id="131" w:name="_Toc292704995"/>
      <w:bookmarkStart w:id="132" w:name="_Toc295387920"/>
      <w:bookmarkStart w:id="133" w:name="_Toc296675490"/>
      <w:bookmarkStart w:id="134" w:name="_Toc297804741"/>
      <w:bookmarkStart w:id="135" w:name="_Toc301945315"/>
      <w:bookmarkStart w:id="136" w:name="_Toc303344270"/>
      <w:bookmarkStart w:id="137" w:name="_Toc304892188"/>
      <w:bookmarkStart w:id="138" w:name="_Toc308530352"/>
      <w:bookmarkStart w:id="139" w:name="_Toc311103664"/>
      <w:bookmarkStart w:id="140" w:name="_Toc313973329"/>
      <w:bookmarkStart w:id="141" w:name="_Toc316479985"/>
      <w:bookmarkStart w:id="142" w:name="_Toc318965023"/>
      <w:bookmarkStart w:id="143" w:name="_Toc320536979"/>
      <w:bookmarkStart w:id="144" w:name="_Toc321233409"/>
      <w:bookmarkStart w:id="145" w:name="_Toc321311688"/>
      <w:bookmarkStart w:id="146" w:name="_Toc321820569"/>
      <w:bookmarkStart w:id="147" w:name="_Toc323035742"/>
      <w:bookmarkStart w:id="148" w:name="_Toc323904395"/>
      <w:bookmarkStart w:id="149" w:name="_Toc332272673"/>
      <w:bookmarkStart w:id="150" w:name="_Toc334776208"/>
      <w:bookmarkStart w:id="151" w:name="_Toc335901527"/>
      <w:bookmarkStart w:id="152" w:name="_Toc337110353"/>
      <w:bookmarkStart w:id="153" w:name="_Toc338779394"/>
      <w:bookmarkStart w:id="154" w:name="_Toc340225541"/>
      <w:bookmarkStart w:id="155" w:name="_Toc341451239"/>
      <w:bookmarkStart w:id="156" w:name="_Toc342912870"/>
      <w:bookmarkStart w:id="157" w:name="_Toc343262690"/>
      <w:bookmarkStart w:id="158" w:name="_Toc345579845"/>
      <w:bookmarkStart w:id="159" w:name="_Toc346885967"/>
      <w:bookmarkStart w:id="160" w:name="_Toc347929612"/>
      <w:bookmarkStart w:id="161" w:name="_Toc349288273"/>
      <w:bookmarkStart w:id="162" w:name="_Toc350415591"/>
      <w:bookmarkStart w:id="163" w:name="_Toc351549912"/>
      <w:bookmarkStart w:id="164" w:name="_Toc352940517"/>
      <w:bookmarkStart w:id="165" w:name="_Toc354053854"/>
      <w:bookmarkStart w:id="166" w:name="_Toc355708880"/>
      <w:bookmarkStart w:id="167" w:name="_Toc357001963"/>
      <w:bookmarkStart w:id="168" w:name="_Toc358192590"/>
      <w:bookmarkStart w:id="169" w:name="_Toc359489439"/>
      <w:bookmarkStart w:id="170" w:name="_Toc360696839"/>
      <w:bookmarkStart w:id="171" w:name="_Toc361921570"/>
      <w:bookmarkStart w:id="172" w:name="_Toc363741410"/>
      <w:bookmarkStart w:id="173" w:name="_Toc364672359"/>
      <w:bookmarkStart w:id="174" w:name="_Toc366157716"/>
      <w:bookmarkStart w:id="175" w:name="_Toc367715555"/>
      <w:bookmarkStart w:id="176" w:name="_Toc369007689"/>
      <w:bookmarkStart w:id="177" w:name="_Toc369007893"/>
      <w:bookmarkStart w:id="178" w:name="_Toc370373502"/>
      <w:bookmarkStart w:id="179" w:name="_Toc371588868"/>
      <w:bookmarkStart w:id="180" w:name="_Toc373157834"/>
      <w:bookmarkStart w:id="181" w:name="_Toc374006642"/>
      <w:bookmarkStart w:id="182" w:name="_Toc374692696"/>
      <w:bookmarkStart w:id="183" w:name="_Toc374692773"/>
      <w:bookmarkStart w:id="184" w:name="_Toc377026502"/>
      <w:bookmarkStart w:id="185" w:name="_Toc378322723"/>
      <w:bookmarkStart w:id="186" w:name="_Toc379440376"/>
      <w:bookmarkStart w:id="187" w:name="_Toc380582901"/>
      <w:bookmarkStart w:id="188" w:name="_Toc381784234"/>
      <w:bookmarkStart w:id="189" w:name="_Toc383182317"/>
      <w:bookmarkStart w:id="190" w:name="_Toc384625711"/>
      <w:bookmarkStart w:id="191" w:name="_Toc385496803"/>
      <w:bookmarkStart w:id="192" w:name="_Toc388946331"/>
      <w:bookmarkStart w:id="193" w:name="_Toc388947564"/>
      <w:bookmarkStart w:id="194" w:name="_Toc389730888"/>
      <w:bookmarkStart w:id="195" w:name="_Toc391386076"/>
      <w:bookmarkStart w:id="196" w:name="_Toc392235890"/>
      <w:bookmarkStart w:id="197" w:name="_Toc393713421"/>
      <w:bookmarkStart w:id="198" w:name="_Toc393714488"/>
      <w:bookmarkStart w:id="199" w:name="_Toc393715492"/>
      <w:bookmarkStart w:id="200" w:name="_Toc395100467"/>
      <w:bookmarkStart w:id="201" w:name="_Toc396212814"/>
      <w:bookmarkStart w:id="202" w:name="_Toc397517659"/>
      <w:bookmarkStart w:id="203" w:name="_Toc399160642"/>
      <w:bookmarkStart w:id="204" w:name="_Toc400374880"/>
      <w:bookmarkStart w:id="205" w:name="_Toc401757926"/>
      <w:bookmarkStart w:id="206" w:name="_Toc402967106"/>
      <w:bookmarkStart w:id="207" w:name="_Toc404332318"/>
      <w:bookmarkStart w:id="208" w:name="_Toc405386784"/>
      <w:bookmarkStart w:id="209" w:name="_Toc406508022"/>
      <w:bookmarkStart w:id="210" w:name="_Toc408576643"/>
      <w:bookmarkStart w:id="211" w:name="_Toc409708238"/>
      <w:bookmarkStart w:id="212" w:name="_Toc410904541"/>
      <w:bookmarkStart w:id="213" w:name="_Toc414884970"/>
      <w:bookmarkStart w:id="214" w:name="_Toc416360080"/>
      <w:bookmarkStart w:id="215" w:name="_Toc417984363"/>
      <w:bookmarkStart w:id="216" w:name="_Toc420414841"/>
    </w:p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p w:rsidR="00872C86" w:rsidRPr="00E81BD7" w:rsidRDefault="005C28E6" w:rsidP="008B4406">
      <w:pPr>
        <w:pStyle w:val="Heading1"/>
        <w:spacing w:before="0"/>
        <w:ind w:left="142"/>
        <w:jc w:val="center"/>
        <w:rPr>
          <w:kern w:val="0"/>
          <w:sz w:val="24"/>
          <w:szCs w:val="24"/>
          <w:lang w:val="ru-RU"/>
        </w:rPr>
      </w:pPr>
      <w:r w:rsidRPr="00E81BD7">
        <w:rPr>
          <w:sz w:val="24"/>
          <w:szCs w:val="24"/>
          <w:lang w:val="ru-RU"/>
        </w:rPr>
        <w:t>ПОПРАВКИ К СЛУЖЕБНЫМ ПУБЛИКАЦИЯМ</w:t>
      </w:r>
    </w:p>
    <w:p w:rsidR="00872C86" w:rsidRPr="00E81BD7" w:rsidRDefault="005C28E6" w:rsidP="008B440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E81BD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E81BD7" w:rsidTr="00B27BD3">
        <w:tc>
          <w:tcPr>
            <w:tcW w:w="590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E81BD7" w:rsidTr="00B27BD3">
        <w:tc>
          <w:tcPr>
            <w:tcW w:w="590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E81BD7" w:rsidTr="00B27BD3">
        <w:tc>
          <w:tcPr>
            <w:tcW w:w="590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E81BD7" w:rsidTr="00B27BD3">
        <w:tc>
          <w:tcPr>
            <w:tcW w:w="590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81BD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E81BD7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0676FA" w:rsidRPr="00E81BD7" w:rsidRDefault="000676FA" w:rsidP="003A148F">
      <w:pPr>
        <w:pStyle w:val="Heading20"/>
        <w:spacing w:before="1320"/>
        <w:rPr>
          <w:szCs w:val="26"/>
          <w:highlight w:val="yellow"/>
          <w:lang w:val="ru-RU"/>
        </w:rPr>
      </w:pPr>
      <w:r w:rsidRPr="00E81BD7">
        <w:rPr>
          <w:szCs w:val="26"/>
          <w:lang w:val="ru-RU"/>
        </w:rPr>
        <w:t xml:space="preserve">Список судовых станций и присвоений опознавателей </w:t>
      </w:r>
      <w:r w:rsidRPr="00E81BD7">
        <w:rPr>
          <w:szCs w:val="26"/>
          <w:lang w:val="ru-RU"/>
        </w:rPr>
        <w:br/>
        <w:t xml:space="preserve">морской подвижной службы </w:t>
      </w:r>
      <w:r w:rsidR="00277A5C" w:rsidRPr="00E81BD7">
        <w:rPr>
          <w:szCs w:val="26"/>
          <w:lang w:val="ru-RU"/>
        </w:rPr>
        <w:br/>
      </w:r>
      <w:r w:rsidRPr="00E81BD7">
        <w:rPr>
          <w:szCs w:val="26"/>
          <w:lang w:val="ru-RU"/>
        </w:rPr>
        <w:t xml:space="preserve">(Список V) </w:t>
      </w:r>
      <w:r w:rsidR="00277A5C" w:rsidRPr="00E81BD7">
        <w:rPr>
          <w:szCs w:val="26"/>
          <w:lang w:val="ru-RU"/>
        </w:rPr>
        <w:br/>
      </w:r>
      <w:r w:rsidRPr="00E81BD7">
        <w:rPr>
          <w:szCs w:val="26"/>
          <w:lang w:val="ru-RU"/>
        </w:rPr>
        <w:t>Издание 2018 года</w:t>
      </w:r>
      <w:r w:rsidRPr="00E81BD7">
        <w:rPr>
          <w:szCs w:val="26"/>
          <w:lang w:val="ru-RU"/>
        </w:rPr>
        <w:br/>
      </w:r>
      <w:r w:rsidRPr="00E81BD7">
        <w:rPr>
          <w:szCs w:val="26"/>
          <w:lang w:val="ru-RU"/>
        </w:rPr>
        <w:br/>
        <w:t>Раздел VI</w:t>
      </w:r>
    </w:p>
    <w:p w:rsidR="000A1D15" w:rsidRPr="00E81BD7" w:rsidRDefault="000A1D15" w:rsidP="000A1D1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ru-RU"/>
        </w:rPr>
      </w:pPr>
      <w:r w:rsidRPr="00E81BD7">
        <w:rPr>
          <w:rFonts w:asciiTheme="minorHAnsi" w:hAnsiTheme="minorHAnsi" w:cs="Arial"/>
          <w:b/>
          <w:bCs/>
          <w:color w:val="000000"/>
          <w:lang w:val="ru-RU"/>
        </w:rPr>
        <w:t>ADD</w:t>
      </w:r>
    </w:p>
    <w:p w:rsidR="000A1D15" w:rsidRPr="00E81BD7" w:rsidRDefault="000A1D15" w:rsidP="000A1D1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ru-RU"/>
        </w:rPr>
      </w:pPr>
    </w:p>
    <w:p w:rsidR="000A1D15" w:rsidRPr="00E81BD7" w:rsidRDefault="000A1D15" w:rsidP="000A1D1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E81BD7">
        <w:rPr>
          <w:rFonts w:asciiTheme="minorHAnsi" w:hAnsiTheme="minorHAnsi" w:cs="Arial"/>
          <w:b/>
          <w:bCs/>
          <w:color w:val="000000"/>
          <w:lang w:val="ru-RU"/>
        </w:rPr>
        <w:t>CV60</w:t>
      </w:r>
      <w:r w:rsidRPr="00E81BD7">
        <w:rPr>
          <w:rFonts w:asciiTheme="minorHAnsi" w:hAnsiTheme="minorHAnsi" w:cs="Arial"/>
          <w:sz w:val="24"/>
          <w:szCs w:val="24"/>
          <w:lang w:val="ru-RU"/>
        </w:rPr>
        <w:tab/>
      </w:r>
      <w:r w:rsidRPr="00E81BD7">
        <w:rPr>
          <w:rFonts w:asciiTheme="minorHAnsi" w:hAnsiTheme="minorHAnsi" w:cs="Arial"/>
          <w:sz w:val="24"/>
          <w:szCs w:val="24"/>
          <w:lang w:val="ru-RU"/>
        </w:rPr>
        <w:tab/>
      </w:r>
      <w:r w:rsidRPr="00E81BD7">
        <w:rPr>
          <w:rFonts w:asciiTheme="minorHAnsi" w:hAnsiTheme="minorHAnsi" w:cs="Arial"/>
          <w:sz w:val="24"/>
          <w:szCs w:val="24"/>
          <w:lang w:val="ru-RU"/>
        </w:rPr>
        <w:tab/>
      </w:r>
      <w:r w:rsidRPr="00E81BD7">
        <w:rPr>
          <w:rFonts w:asciiTheme="minorHAnsi" w:hAnsiTheme="minorHAnsi" w:cs="Arial"/>
          <w:color w:val="000000"/>
          <w:lang w:val="ru-RU"/>
        </w:rPr>
        <w:t xml:space="preserve">D'REGINA INVESTIMENT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Mindelo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Mindelo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-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São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Vicente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República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de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Cabo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Verde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>,</w:t>
      </w:r>
    </w:p>
    <w:p w:rsidR="000A1D15" w:rsidRPr="00E81BD7" w:rsidRDefault="000A1D15" w:rsidP="000A1D1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sz w:val="24"/>
          <w:szCs w:val="24"/>
          <w:lang w:val="ru-RU"/>
        </w:rPr>
      </w:pPr>
      <w:r w:rsidRPr="00E81BD7">
        <w:rPr>
          <w:rFonts w:asciiTheme="minorHAnsi" w:hAnsiTheme="minorHAnsi" w:cs="Arial"/>
          <w:sz w:val="24"/>
          <w:szCs w:val="24"/>
          <w:lang w:val="ru-RU"/>
        </w:rPr>
        <w:tab/>
      </w:r>
      <w:r w:rsidRPr="00E81BD7">
        <w:rPr>
          <w:rFonts w:asciiTheme="minorHAnsi" w:hAnsiTheme="minorHAnsi" w:cs="Arial"/>
          <w:sz w:val="24"/>
          <w:szCs w:val="24"/>
          <w:lang w:val="ru-RU"/>
        </w:rPr>
        <w:tab/>
      </w:r>
      <w:r w:rsidRPr="00E81BD7">
        <w:rPr>
          <w:rFonts w:asciiTheme="minorHAnsi" w:hAnsiTheme="minorHAnsi" w:cs="Arial"/>
          <w:sz w:val="24"/>
          <w:szCs w:val="24"/>
          <w:lang w:val="ru-RU"/>
        </w:rPr>
        <w:tab/>
      </w:r>
      <w:r w:rsidRPr="00E81BD7">
        <w:rPr>
          <w:rFonts w:asciiTheme="minorHAnsi" w:hAnsiTheme="minorHAnsi" w:cs="Arial"/>
          <w:color w:val="000000"/>
          <w:lang w:val="ru-RU"/>
        </w:rPr>
        <w:t xml:space="preserve">эл. почта: </w:t>
      </w:r>
      <w:hyperlink r:id="rId27" w:history="1">
        <w:r w:rsidRPr="00E81BD7">
          <w:rPr>
            <w:rFonts w:asciiTheme="minorHAnsi" w:hAnsiTheme="minorHAnsi" w:cs="Arial"/>
            <w:color w:val="0000FF"/>
            <w:u w:val="single"/>
            <w:lang w:val="ru-RU"/>
          </w:rPr>
          <w:t>bjooemanuel@yahoo.com</w:t>
        </w:r>
      </w:hyperlink>
      <w:r w:rsidRPr="00E81BD7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тel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>: +2389959759,</w:t>
      </w:r>
    </w:p>
    <w:p w:rsidR="000A1D15" w:rsidRPr="00E81BD7" w:rsidRDefault="000A1D15" w:rsidP="000A1D1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E81BD7">
        <w:rPr>
          <w:rFonts w:asciiTheme="minorHAnsi" w:hAnsiTheme="minorHAnsi" w:cs="Arial"/>
          <w:color w:val="000000"/>
          <w:lang w:val="ru-RU"/>
        </w:rPr>
        <w:tab/>
      </w:r>
      <w:r w:rsidRPr="00E81BD7">
        <w:rPr>
          <w:rFonts w:asciiTheme="minorHAnsi" w:hAnsiTheme="minorHAnsi" w:cs="Arial"/>
          <w:color w:val="000000"/>
          <w:lang w:val="ru-RU"/>
        </w:rPr>
        <w:tab/>
      </w:r>
      <w:r w:rsidRPr="00E81BD7">
        <w:rPr>
          <w:rFonts w:asciiTheme="minorHAnsi" w:hAnsiTheme="minorHAnsi" w:cs="Arial"/>
          <w:color w:val="000000"/>
          <w:lang w:val="ru-RU"/>
        </w:rPr>
        <w:tab/>
        <w:t xml:space="preserve">лицо для контактов: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Joao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Emanuel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Barbosa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>.</w:t>
      </w:r>
    </w:p>
    <w:p w:rsidR="000A1D15" w:rsidRPr="00E81BD7" w:rsidRDefault="000A1D15" w:rsidP="000A1D1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</w:p>
    <w:p w:rsidR="000A1D15" w:rsidRPr="00E81BD7" w:rsidRDefault="000A1D15" w:rsidP="000A1D1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E81BD7">
        <w:rPr>
          <w:rFonts w:asciiTheme="minorHAnsi" w:hAnsiTheme="minorHAnsi" w:cs="Arial"/>
          <w:b/>
          <w:bCs/>
          <w:color w:val="000000"/>
          <w:lang w:val="ru-RU"/>
        </w:rPr>
        <w:t>IN04</w:t>
      </w:r>
      <w:r w:rsidRPr="00E81BD7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E81BD7">
        <w:rPr>
          <w:rFonts w:asciiTheme="minorHAnsi" w:hAnsiTheme="minorHAnsi" w:cs="Arial"/>
          <w:sz w:val="24"/>
          <w:szCs w:val="24"/>
          <w:lang w:val="ru-RU"/>
        </w:rPr>
        <w:tab/>
      </w:r>
      <w:r w:rsidRPr="00E81BD7">
        <w:rPr>
          <w:rFonts w:asciiTheme="minorHAnsi" w:hAnsiTheme="minorHAnsi" w:cs="Arial"/>
          <w:sz w:val="24"/>
          <w:szCs w:val="24"/>
          <w:lang w:val="ru-RU"/>
        </w:rPr>
        <w:tab/>
      </w:r>
      <w:r w:rsidRPr="00E81BD7">
        <w:rPr>
          <w:rFonts w:asciiTheme="minorHAnsi" w:hAnsiTheme="minorHAnsi" w:cs="Arial"/>
          <w:color w:val="000000"/>
          <w:lang w:val="ru-RU"/>
        </w:rPr>
        <w:t xml:space="preserve">M/s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Bharat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Sanchar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Nigam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Limited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India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Corporate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office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Radio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planning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Cell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>,</w:t>
      </w:r>
    </w:p>
    <w:p w:rsidR="000A1D15" w:rsidRPr="00E81BD7" w:rsidRDefault="000A1D15" w:rsidP="000A1D1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E81BD7">
        <w:rPr>
          <w:rFonts w:asciiTheme="minorHAnsi" w:hAnsiTheme="minorHAnsi" w:cs="Arial"/>
          <w:color w:val="000000"/>
          <w:lang w:val="ru-RU"/>
        </w:rPr>
        <w:tab/>
      </w:r>
      <w:r w:rsidRPr="00E81BD7">
        <w:rPr>
          <w:rFonts w:asciiTheme="minorHAnsi" w:hAnsiTheme="minorHAnsi" w:cs="Arial"/>
          <w:color w:val="000000"/>
          <w:lang w:val="ru-RU"/>
        </w:rPr>
        <w:tab/>
      </w:r>
      <w:r w:rsidRPr="00E81BD7">
        <w:rPr>
          <w:rFonts w:asciiTheme="minorHAnsi" w:hAnsiTheme="minorHAnsi" w:cs="Arial"/>
          <w:color w:val="000000"/>
          <w:lang w:val="ru-RU"/>
        </w:rPr>
        <w:tab/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Room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no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. 04, IR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Hall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Eastern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Court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Janpath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New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E81BD7">
        <w:rPr>
          <w:rFonts w:asciiTheme="minorHAnsi" w:hAnsiTheme="minorHAnsi" w:cs="Arial"/>
          <w:color w:val="000000"/>
          <w:lang w:val="ru-RU"/>
        </w:rPr>
        <w:t>Delhi</w:t>
      </w:r>
      <w:proofErr w:type="spellEnd"/>
      <w:r w:rsidRPr="00E81BD7">
        <w:rPr>
          <w:rFonts w:asciiTheme="minorHAnsi" w:hAnsiTheme="minorHAnsi" w:cs="Arial"/>
          <w:color w:val="000000"/>
          <w:lang w:val="ru-RU"/>
        </w:rPr>
        <w:t>, 110001 INDIA.</w:t>
      </w:r>
    </w:p>
    <w:p w:rsidR="00C048DB" w:rsidRPr="00E81BD7" w:rsidRDefault="00C048DB" w:rsidP="003E7557">
      <w:pPr>
        <w:pStyle w:val="Heading20"/>
        <w:keepLines/>
        <w:pageBreakBefore/>
        <w:spacing w:before="1680"/>
        <w:rPr>
          <w:szCs w:val="26"/>
          <w:lang w:val="ru-RU"/>
        </w:rPr>
      </w:pPr>
      <w:r w:rsidRPr="00E81BD7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E81BD7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E81BD7">
        <w:rPr>
          <w:szCs w:val="26"/>
          <w:lang w:val="ru-RU"/>
        </w:rPr>
        <w:br/>
        <w:t xml:space="preserve">(согласно Рекомендации МСЭ-Т E.212 (09/2016)) </w:t>
      </w:r>
      <w:r w:rsidRPr="00E81BD7">
        <w:rPr>
          <w:szCs w:val="26"/>
          <w:lang w:val="ru-RU"/>
        </w:rPr>
        <w:br/>
        <w:t>(по состоянию на 1</w:t>
      </w:r>
      <w:r w:rsidR="003E7557" w:rsidRPr="00E81BD7">
        <w:rPr>
          <w:szCs w:val="26"/>
          <w:lang w:val="ru-RU"/>
        </w:rPr>
        <w:t>5</w:t>
      </w:r>
      <w:r w:rsidRPr="00E81BD7">
        <w:rPr>
          <w:szCs w:val="26"/>
          <w:lang w:val="ru-RU"/>
        </w:rPr>
        <w:t> </w:t>
      </w:r>
      <w:r w:rsidR="003E7557" w:rsidRPr="00E81BD7">
        <w:rPr>
          <w:szCs w:val="26"/>
          <w:lang w:val="ru-RU"/>
        </w:rPr>
        <w:t>декабря</w:t>
      </w:r>
      <w:r w:rsidRPr="00E81BD7">
        <w:rPr>
          <w:szCs w:val="26"/>
          <w:lang w:val="ru-RU"/>
        </w:rPr>
        <w:t xml:space="preserve"> 201</w:t>
      </w:r>
      <w:r w:rsidR="003E7557" w:rsidRPr="00E81BD7">
        <w:rPr>
          <w:szCs w:val="26"/>
          <w:lang w:val="ru-RU"/>
        </w:rPr>
        <w:t>8</w:t>
      </w:r>
      <w:r w:rsidRPr="00E81BD7">
        <w:rPr>
          <w:szCs w:val="26"/>
          <w:lang w:val="ru-RU"/>
        </w:rPr>
        <w:t> г.)</w:t>
      </w:r>
    </w:p>
    <w:p w:rsidR="00C048DB" w:rsidRPr="00E81BD7" w:rsidRDefault="00C048DB" w:rsidP="00C048DB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E81BD7">
        <w:rPr>
          <w:rFonts w:asciiTheme="minorHAnsi" w:hAnsiTheme="minorHAnsi"/>
          <w:sz w:val="2"/>
          <w:lang w:val="ru-RU"/>
        </w:rPr>
        <w:tab/>
      </w:r>
      <w:r w:rsidRPr="00E81BD7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E81BD7">
        <w:rPr>
          <w:rFonts w:eastAsia="Calibri"/>
          <w:lang w:val="ru-RU"/>
        </w:rPr>
        <w:t>1162 − 15.XII.2018</w:t>
      </w:r>
      <w:r w:rsidRPr="00E81BD7">
        <w:rPr>
          <w:rFonts w:asciiTheme="minorHAnsi" w:eastAsia="Calibri" w:hAnsiTheme="minorHAnsi"/>
          <w:lang w:val="ru-RU"/>
        </w:rPr>
        <w:t xml:space="preserve">) </w:t>
      </w:r>
      <w:r w:rsidRPr="00E81BD7">
        <w:rPr>
          <w:rFonts w:asciiTheme="minorHAnsi" w:eastAsia="Calibri" w:hAnsiTheme="minorHAnsi"/>
          <w:lang w:val="ru-RU"/>
        </w:rPr>
        <w:br/>
        <w:t>(Поправка № 2)</w:t>
      </w:r>
    </w:p>
    <w:tbl>
      <w:tblPr>
        <w:tblW w:w="876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493"/>
        <w:gridCol w:w="4569"/>
      </w:tblGrid>
      <w:tr w:rsidR="008D2978" w:rsidRPr="00E81BD7" w:rsidTr="008D2978">
        <w:trPr>
          <w:trHeight w:val="299"/>
        </w:trPr>
        <w:tc>
          <w:tcPr>
            <w:tcW w:w="2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spacing w:before="60"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</w:t>
            </w:r>
            <w:r w:rsidRPr="00E81BD7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E81BD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spacing w:before="6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Pr="00E81BD7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45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spacing w:before="60"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1BD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Оператор</w:t>
            </w:r>
            <w:r w:rsidRPr="00E81BD7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E81BD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8D2978" w:rsidRPr="00E81BD7" w:rsidTr="008D2978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b/>
                <w:color w:val="000000"/>
                <w:sz w:val="18"/>
                <w:szCs w:val="18"/>
                <w:lang w:val="ru-RU" w:eastAsia="zh-CN"/>
              </w:rPr>
              <w:t>Украина     ADD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5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8D2978" w:rsidRPr="00E81BD7" w:rsidTr="008D2978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255 08</w:t>
            </w:r>
          </w:p>
        </w:tc>
        <w:tc>
          <w:tcPr>
            <w:tcW w:w="45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"</w:t>
            </w:r>
            <w:proofErr w:type="spellStart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Ukrtelecom</w:t>
            </w:r>
            <w:proofErr w:type="spellEnd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" JSC</w:t>
            </w:r>
          </w:p>
        </w:tc>
      </w:tr>
      <w:tr w:rsidR="008D2978" w:rsidRPr="00E81BD7" w:rsidTr="008D2978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b/>
                <w:color w:val="000000"/>
                <w:sz w:val="18"/>
                <w:szCs w:val="18"/>
                <w:lang w:val="ru-RU" w:eastAsia="zh-CN"/>
              </w:rPr>
              <w:t>Украина     LIR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5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</w:tr>
      <w:tr w:rsidR="008D2978" w:rsidRPr="00E81BD7" w:rsidTr="008D2978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255 01</w:t>
            </w:r>
          </w:p>
        </w:tc>
        <w:tc>
          <w:tcPr>
            <w:tcW w:w="45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 xml:space="preserve">"VF UKRAINE" </w:t>
            </w:r>
            <w:proofErr w:type="spellStart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PrJSC</w:t>
            </w:r>
            <w:proofErr w:type="spellEnd"/>
          </w:p>
        </w:tc>
      </w:tr>
      <w:tr w:rsidR="008D2978" w:rsidRPr="00E81BD7" w:rsidTr="008D2978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255 02</w:t>
            </w:r>
          </w:p>
        </w:tc>
        <w:tc>
          <w:tcPr>
            <w:tcW w:w="45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"</w:t>
            </w:r>
            <w:proofErr w:type="spellStart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Kyivstar</w:t>
            </w:r>
            <w:proofErr w:type="spellEnd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 xml:space="preserve">" </w:t>
            </w:r>
            <w:proofErr w:type="spellStart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PrJSC</w:t>
            </w:r>
            <w:proofErr w:type="spellEnd"/>
          </w:p>
        </w:tc>
      </w:tr>
      <w:tr w:rsidR="008D2978" w:rsidRPr="00E81BD7" w:rsidTr="008D2978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255 03</w:t>
            </w:r>
          </w:p>
        </w:tc>
        <w:tc>
          <w:tcPr>
            <w:tcW w:w="45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"</w:t>
            </w:r>
            <w:proofErr w:type="spellStart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Kyivstar</w:t>
            </w:r>
            <w:proofErr w:type="spellEnd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 xml:space="preserve">" </w:t>
            </w:r>
            <w:proofErr w:type="spellStart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PrJSC</w:t>
            </w:r>
            <w:proofErr w:type="spellEnd"/>
          </w:p>
        </w:tc>
      </w:tr>
      <w:tr w:rsidR="008D2978" w:rsidRPr="00E81BD7" w:rsidTr="008D2978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255 04</w:t>
            </w:r>
          </w:p>
        </w:tc>
        <w:tc>
          <w:tcPr>
            <w:tcW w:w="45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"</w:t>
            </w:r>
            <w:proofErr w:type="spellStart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Intertelecom</w:t>
            </w:r>
            <w:proofErr w:type="spellEnd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" LLC</w:t>
            </w:r>
          </w:p>
        </w:tc>
      </w:tr>
      <w:tr w:rsidR="008D2978" w:rsidRPr="00E81BD7" w:rsidTr="008D2978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255 06</w:t>
            </w:r>
          </w:p>
        </w:tc>
        <w:tc>
          <w:tcPr>
            <w:tcW w:w="45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"</w:t>
            </w:r>
            <w:proofErr w:type="spellStart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lifecell</w:t>
            </w:r>
            <w:proofErr w:type="spellEnd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" LLC</w:t>
            </w:r>
          </w:p>
        </w:tc>
      </w:tr>
      <w:tr w:rsidR="008D2978" w:rsidRPr="00E81BD7" w:rsidTr="008D2978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255 07</w:t>
            </w:r>
          </w:p>
        </w:tc>
        <w:tc>
          <w:tcPr>
            <w:tcW w:w="45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"</w:t>
            </w:r>
            <w:proofErr w:type="spellStart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TriMob</w:t>
            </w:r>
            <w:proofErr w:type="spellEnd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" LLC</w:t>
            </w:r>
          </w:p>
        </w:tc>
      </w:tr>
      <w:tr w:rsidR="008D2978" w:rsidRPr="00E81BD7" w:rsidTr="008D2978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255 21</w:t>
            </w:r>
          </w:p>
        </w:tc>
        <w:tc>
          <w:tcPr>
            <w:tcW w:w="45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D2978" w:rsidRPr="00E81BD7" w:rsidRDefault="008D297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"</w:t>
            </w:r>
            <w:proofErr w:type="spellStart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Telesystems</w:t>
            </w:r>
            <w:proofErr w:type="spellEnd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of</w:t>
            </w:r>
            <w:proofErr w:type="spellEnd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Ukraine</w:t>
            </w:r>
            <w:proofErr w:type="spellEnd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 xml:space="preserve">" </w:t>
            </w:r>
            <w:proofErr w:type="spellStart"/>
            <w:r w:rsidRPr="00E81BD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PrJSC</w:t>
            </w:r>
            <w:proofErr w:type="spellEnd"/>
          </w:p>
        </w:tc>
      </w:tr>
    </w:tbl>
    <w:p w:rsidR="00C048DB" w:rsidRPr="00E81BD7" w:rsidRDefault="00C048DB" w:rsidP="00C048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ru-RU" w:eastAsia="zh-CN"/>
        </w:rPr>
      </w:pPr>
      <w:r w:rsidRPr="00E81BD7">
        <w:rPr>
          <w:rFonts w:ascii="Arial" w:eastAsia="Arial" w:hAnsi="Arial"/>
          <w:sz w:val="16"/>
          <w:lang w:val="ru-RU" w:eastAsia="zh-CN"/>
        </w:rPr>
        <w:t>____________</w:t>
      </w:r>
    </w:p>
    <w:p w:rsidR="00C048DB" w:rsidRPr="00E81BD7" w:rsidRDefault="00C048DB" w:rsidP="00C048DB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  <w:lang w:val="ru-RU"/>
        </w:rPr>
      </w:pPr>
      <w:r w:rsidRPr="00E81BD7">
        <w:rPr>
          <w:rFonts w:eastAsia="Calibri"/>
          <w:sz w:val="16"/>
          <w:lang w:val="ru-RU" w:eastAsia="zh-CN"/>
        </w:rPr>
        <w:t>*</w:t>
      </w:r>
      <w:r w:rsidRPr="00E81BD7">
        <w:rPr>
          <w:rFonts w:asciiTheme="minorHAnsi" w:eastAsia="Calibri" w:hAnsiTheme="minorHAnsi"/>
          <w:sz w:val="16"/>
          <w:lang w:val="ru-RU"/>
        </w:rPr>
        <w:tab/>
      </w:r>
      <w:r w:rsidRPr="00E81BD7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E81BD7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Pr="00E81BD7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E81BD7">
        <w:rPr>
          <w:rFonts w:asciiTheme="minorHAnsi" w:eastAsia="Calibri" w:hAnsiTheme="minorHAnsi"/>
          <w:sz w:val="16"/>
          <w:szCs w:val="16"/>
          <w:lang w:val="ru-RU"/>
        </w:rPr>
        <w:t>Country</w:t>
      </w:r>
      <w:proofErr w:type="spellEnd"/>
      <w:r w:rsidRPr="00E81BD7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E81BD7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  <w:r w:rsidRPr="00E81BD7">
        <w:rPr>
          <w:rFonts w:asciiTheme="minorHAnsi" w:eastAsia="Calibri" w:hAnsiTheme="minorHAnsi"/>
          <w:sz w:val="18"/>
          <w:lang w:val="ru-RU"/>
        </w:rPr>
        <w:br/>
      </w:r>
      <w:r w:rsidRPr="00E81BD7">
        <w:rPr>
          <w:rFonts w:asciiTheme="minorHAnsi" w:eastAsia="Calibri" w:hAnsiTheme="minorHAnsi"/>
          <w:sz w:val="18"/>
          <w:lang w:val="ru-RU"/>
        </w:rPr>
        <w:tab/>
      </w:r>
      <w:r w:rsidRPr="00E81BD7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</w:t>
      </w:r>
      <w:proofErr w:type="spellStart"/>
      <w:r w:rsidRPr="00E81BD7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Pr="00E81BD7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E81BD7">
        <w:rPr>
          <w:rFonts w:asciiTheme="minorHAnsi" w:eastAsia="Calibri" w:hAnsiTheme="minorHAnsi"/>
          <w:sz w:val="16"/>
          <w:szCs w:val="16"/>
          <w:lang w:val="ru-RU"/>
        </w:rPr>
        <w:t>Network</w:t>
      </w:r>
      <w:proofErr w:type="spellEnd"/>
      <w:r w:rsidRPr="00E81BD7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E81BD7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</w:p>
    <w:p w:rsidR="002914BF" w:rsidRPr="00E81BD7" w:rsidRDefault="002914BF" w:rsidP="00954F96">
      <w:pPr>
        <w:pStyle w:val="Heading20"/>
        <w:keepLines/>
        <w:pageBreakBefore/>
        <w:spacing w:before="1200"/>
        <w:rPr>
          <w:lang w:val="ru-RU"/>
        </w:rPr>
      </w:pPr>
      <w:r w:rsidRPr="00E81BD7">
        <w:rPr>
          <w:szCs w:val="22"/>
          <w:lang w:val="ru-RU"/>
        </w:rPr>
        <w:t>Список кодов пунктов международной сигнализации (ISPC</w:t>
      </w:r>
      <w:proofErr w:type="gramStart"/>
      <w:r w:rsidRPr="00E81BD7">
        <w:rPr>
          <w:szCs w:val="22"/>
          <w:lang w:val="ru-RU"/>
        </w:rPr>
        <w:t>)</w:t>
      </w:r>
      <w:r w:rsidRPr="00E81BD7">
        <w:rPr>
          <w:szCs w:val="22"/>
          <w:lang w:val="ru-RU"/>
        </w:rPr>
        <w:br/>
        <w:t>(</w:t>
      </w:r>
      <w:proofErr w:type="gramEnd"/>
      <w:r w:rsidRPr="00E81BD7">
        <w:rPr>
          <w:szCs w:val="22"/>
          <w:lang w:val="ru-RU"/>
        </w:rPr>
        <w:t>согласно Рекомендации МСЭ-Т Q.708 (03/1999))</w:t>
      </w:r>
      <w:r w:rsidRPr="00E81BD7">
        <w:rPr>
          <w:szCs w:val="22"/>
          <w:lang w:val="ru-RU"/>
        </w:rPr>
        <w:br/>
        <w:t>(по состоянию на 1 октября 2016 г.)</w:t>
      </w:r>
    </w:p>
    <w:p w:rsidR="002914BF" w:rsidRPr="00E81BD7" w:rsidRDefault="002914BF" w:rsidP="00C2782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E81BD7">
        <w:rPr>
          <w:lang w:val="ru-RU"/>
        </w:rPr>
        <w:t xml:space="preserve">(Приложение к Оперативному бюллетеню МСЭ № </w:t>
      </w:r>
      <w:r w:rsidRPr="00E81BD7">
        <w:rPr>
          <w:bCs/>
          <w:lang w:val="ru-RU"/>
        </w:rPr>
        <w:t xml:space="preserve">1109 – </w:t>
      </w:r>
      <w:proofErr w:type="gramStart"/>
      <w:r w:rsidRPr="00E81BD7">
        <w:rPr>
          <w:bCs/>
          <w:lang w:val="ru-RU"/>
        </w:rPr>
        <w:t>1.X.2016</w:t>
      </w:r>
      <w:r w:rsidRPr="00E81BD7">
        <w:rPr>
          <w:lang w:val="ru-RU"/>
        </w:rPr>
        <w:t>)</w:t>
      </w:r>
      <w:r w:rsidRPr="00E81BD7">
        <w:rPr>
          <w:lang w:val="ru-RU"/>
        </w:rPr>
        <w:br/>
        <w:t>(</w:t>
      </w:r>
      <w:proofErr w:type="gramEnd"/>
      <w:r w:rsidRPr="00E81BD7">
        <w:rPr>
          <w:lang w:val="ru-RU"/>
        </w:rPr>
        <w:t xml:space="preserve">Поправка № </w:t>
      </w:r>
      <w:r w:rsidR="00C27828" w:rsidRPr="00E81BD7">
        <w:rPr>
          <w:bCs/>
          <w:lang w:val="ru-RU"/>
        </w:rPr>
        <w:t>50</w:t>
      </w:r>
      <w:r w:rsidRPr="00E81BD7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27828" w:rsidRPr="00E81BD7" w:rsidTr="008D2978">
        <w:trPr>
          <w:cantSplit/>
          <w:trHeight w:val="227"/>
        </w:trPr>
        <w:tc>
          <w:tcPr>
            <w:tcW w:w="1818" w:type="dxa"/>
            <w:gridSpan w:val="2"/>
          </w:tcPr>
          <w:p w:rsidR="00C27828" w:rsidRPr="00E81BD7" w:rsidRDefault="00C27828" w:rsidP="008D297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E81BD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27828" w:rsidRPr="00E81BD7" w:rsidRDefault="00C27828" w:rsidP="008D297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27828" w:rsidRPr="00E81BD7" w:rsidRDefault="00C27828" w:rsidP="008D297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81BD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E81BD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C27828" w:rsidRPr="00E81BD7" w:rsidTr="008D2978">
        <w:trPr>
          <w:cantSplit/>
          <w:trHeight w:val="227"/>
        </w:trPr>
        <w:tc>
          <w:tcPr>
            <w:tcW w:w="909" w:type="dxa"/>
          </w:tcPr>
          <w:p w:rsidR="00C27828" w:rsidRPr="00E81BD7" w:rsidRDefault="00C27828" w:rsidP="008D297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ru-RU"/>
              </w:rPr>
            </w:pPr>
            <w:r w:rsidRPr="00E81BD7">
              <w:rPr>
                <w:i/>
                <w:sz w:val="18"/>
                <w:szCs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27828" w:rsidRPr="00E81BD7" w:rsidRDefault="00C27828" w:rsidP="008D297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ru-RU"/>
              </w:rPr>
            </w:pPr>
            <w:r w:rsidRPr="00E81BD7">
              <w:rPr>
                <w:i/>
                <w:sz w:val="18"/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27828" w:rsidRPr="00E81BD7" w:rsidRDefault="00C27828" w:rsidP="008D297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27828" w:rsidRPr="00E81BD7" w:rsidRDefault="00C27828" w:rsidP="008D297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ru-RU"/>
              </w:rPr>
            </w:pPr>
          </w:p>
        </w:tc>
      </w:tr>
      <w:tr w:rsidR="00C27828" w:rsidRPr="00E81BD7" w:rsidTr="008D297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27828" w:rsidRPr="00E81BD7" w:rsidRDefault="00C27828" w:rsidP="00C278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  <w:lang w:val="ru-RU"/>
              </w:rPr>
            </w:pPr>
            <w:r w:rsidRPr="00E81BD7">
              <w:rPr>
                <w:b/>
                <w:sz w:val="18"/>
                <w:szCs w:val="18"/>
                <w:lang w:val="ru-RU"/>
              </w:rPr>
              <w:t>Намибия     ADD</w:t>
            </w:r>
          </w:p>
        </w:tc>
      </w:tr>
      <w:tr w:rsidR="00C27828" w:rsidRPr="00E81BD7" w:rsidTr="008D297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27828" w:rsidRPr="00E81BD7" w:rsidRDefault="00C2782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E81BD7">
              <w:rPr>
                <w:bCs/>
                <w:sz w:val="18"/>
                <w:szCs w:val="18"/>
                <w:lang w:val="ru-RU"/>
              </w:rPr>
              <w:t>6-099-2</w:t>
            </w:r>
          </w:p>
        </w:tc>
        <w:tc>
          <w:tcPr>
            <w:tcW w:w="909" w:type="dxa"/>
            <w:shd w:val="clear" w:color="auto" w:fill="auto"/>
          </w:tcPr>
          <w:p w:rsidR="00C27828" w:rsidRPr="00E81BD7" w:rsidRDefault="00C2782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E81BD7">
              <w:rPr>
                <w:bCs/>
                <w:sz w:val="18"/>
                <w:szCs w:val="18"/>
                <w:lang w:val="ru-RU"/>
              </w:rPr>
              <w:t>13082</w:t>
            </w:r>
          </w:p>
        </w:tc>
        <w:tc>
          <w:tcPr>
            <w:tcW w:w="3461" w:type="dxa"/>
            <w:shd w:val="clear" w:color="auto" w:fill="auto"/>
          </w:tcPr>
          <w:p w:rsidR="00C27828" w:rsidRPr="00E81BD7" w:rsidRDefault="00C2782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E81BD7">
              <w:rPr>
                <w:bCs/>
                <w:sz w:val="18"/>
                <w:szCs w:val="18"/>
                <w:lang w:val="ru-RU"/>
              </w:rPr>
              <w:t>MTCNAM2</w:t>
            </w:r>
          </w:p>
        </w:tc>
        <w:tc>
          <w:tcPr>
            <w:tcW w:w="4009" w:type="dxa"/>
          </w:tcPr>
          <w:p w:rsidR="00C27828" w:rsidRPr="00E81BD7" w:rsidRDefault="00C2782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E81BD7">
              <w:rPr>
                <w:bCs/>
                <w:sz w:val="18"/>
                <w:szCs w:val="18"/>
                <w:lang w:val="ru-RU"/>
              </w:rPr>
              <w:t>Mobile</w:t>
            </w:r>
            <w:proofErr w:type="spellEnd"/>
            <w:r w:rsidRPr="00E81BD7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bCs/>
                <w:sz w:val="18"/>
                <w:szCs w:val="18"/>
                <w:lang w:val="ru-RU"/>
              </w:rPr>
              <w:t>Telecommunications</w:t>
            </w:r>
            <w:proofErr w:type="spellEnd"/>
            <w:r w:rsidRPr="00E81BD7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BD7">
              <w:rPr>
                <w:bCs/>
                <w:sz w:val="18"/>
                <w:szCs w:val="18"/>
                <w:lang w:val="ru-RU"/>
              </w:rPr>
              <w:t>Ltd</w:t>
            </w:r>
            <w:proofErr w:type="spellEnd"/>
            <w:r w:rsidRPr="00E81BD7">
              <w:rPr>
                <w:bCs/>
                <w:sz w:val="18"/>
                <w:szCs w:val="18"/>
                <w:lang w:val="ru-RU"/>
              </w:rPr>
              <w:t>.</w:t>
            </w:r>
          </w:p>
        </w:tc>
      </w:tr>
    </w:tbl>
    <w:p w:rsidR="002914BF" w:rsidRPr="00E81BD7" w:rsidRDefault="002914BF" w:rsidP="002914B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E81BD7">
        <w:rPr>
          <w:position w:val="6"/>
          <w:sz w:val="16"/>
          <w:szCs w:val="16"/>
          <w:lang w:val="ru-RU"/>
        </w:rPr>
        <w:t>____________</w:t>
      </w:r>
    </w:p>
    <w:p w:rsidR="00DB72C1" w:rsidRPr="00E81BD7" w:rsidRDefault="002914BF" w:rsidP="003A148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E81BD7">
        <w:rPr>
          <w:sz w:val="16"/>
          <w:szCs w:val="16"/>
          <w:lang w:val="ru-RU"/>
        </w:rPr>
        <w:t>ISPC:</w:t>
      </w:r>
      <w:r w:rsidRPr="00E81BD7">
        <w:rPr>
          <w:sz w:val="16"/>
          <w:szCs w:val="16"/>
          <w:lang w:val="ru-RU"/>
        </w:rPr>
        <w:tab/>
      </w:r>
      <w:proofErr w:type="gramEnd"/>
      <w:r w:rsidRPr="00E81BD7">
        <w:rPr>
          <w:sz w:val="16"/>
          <w:szCs w:val="16"/>
          <w:lang w:val="ru-RU"/>
        </w:rPr>
        <w:t>Коды пунктов международной сигнализации</w:t>
      </w:r>
      <w:r w:rsidRPr="00E81BD7">
        <w:rPr>
          <w:sz w:val="16"/>
          <w:szCs w:val="16"/>
          <w:lang w:val="ru-RU"/>
        </w:rPr>
        <w:br/>
      </w:r>
      <w:r w:rsidRPr="00E81BD7">
        <w:rPr>
          <w:sz w:val="16"/>
          <w:szCs w:val="16"/>
          <w:lang w:val="ru-RU"/>
        </w:rPr>
        <w:tab/>
        <w:t xml:space="preserve">International </w:t>
      </w:r>
      <w:proofErr w:type="spellStart"/>
      <w:r w:rsidRPr="00E81BD7">
        <w:rPr>
          <w:sz w:val="16"/>
          <w:szCs w:val="16"/>
          <w:lang w:val="ru-RU"/>
        </w:rPr>
        <w:t>Signalling</w:t>
      </w:r>
      <w:proofErr w:type="spellEnd"/>
      <w:r w:rsidRPr="00E81BD7">
        <w:rPr>
          <w:sz w:val="16"/>
          <w:szCs w:val="16"/>
          <w:lang w:val="ru-RU"/>
        </w:rPr>
        <w:t xml:space="preserve"> </w:t>
      </w:r>
      <w:proofErr w:type="spellStart"/>
      <w:r w:rsidRPr="00E81BD7">
        <w:rPr>
          <w:sz w:val="16"/>
          <w:szCs w:val="16"/>
          <w:lang w:val="ru-RU"/>
        </w:rPr>
        <w:t>Point</w:t>
      </w:r>
      <w:proofErr w:type="spellEnd"/>
      <w:r w:rsidRPr="00E81BD7">
        <w:rPr>
          <w:sz w:val="16"/>
          <w:szCs w:val="16"/>
          <w:lang w:val="ru-RU"/>
        </w:rPr>
        <w:t xml:space="preserve"> </w:t>
      </w:r>
      <w:proofErr w:type="spellStart"/>
      <w:r w:rsidRPr="00E81BD7">
        <w:rPr>
          <w:sz w:val="16"/>
          <w:szCs w:val="16"/>
          <w:lang w:val="ru-RU"/>
        </w:rPr>
        <w:t>Codes</w:t>
      </w:r>
      <w:proofErr w:type="spellEnd"/>
      <w:r w:rsidRPr="00E81BD7">
        <w:rPr>
          <w:sz w:val="16"/>
          <w:szCs w:val="16"/>
          <w:lang w:val="ru-RU"/>
        </w:rPr>
        <w:t>.</w:t>
      </w:r>
      <w:r w:rsidR="003A148F" w:rsidRPr="00E81BD7">
        <w:rPr>
          <w:sz w:val="16"/>
          <w:szCs w:val="16"/>
          <w:lang w:val="ru-RU"/>
        </w:rPr>
        <w:t xml:space="preserve"> </w:t>
      </w:r>
    </w:p>
    <w:p w:rsidR="00A3030C" w:rsidRPr="00E81BD7" w:rsidRDefault="00A3030C" w:rsidP="00B45082">
      <w:pPr>
        <w:pStyle w:val="Heading20"/>
        <w:keepLines/>
        <w:spacing w:before="960"/>
        <w:rPr>
          <w:szCs w:val="26"/>
          <w:lang w:val="ru-RU"/>
        </w:rPr>
      </w:pPr>
      <w:r w:rsidRPr="00E81BD7">
        <w:rPr>
          <w:szCs w:val="26"/>
          <w:lang w:val="ru-RU"/>
        </w:rPr>
        <w:t xml:space="preserve">Национальный план </w:t>
      </w:r>
      <w:proofErr w:type="gramStart"/>
      <w:r w:rsidRPr="00E81BD7">
        <w:rPr>
          <w:szCs w:val="26"/>
          <w:lang w:val="ru-RU"/>
        </w:rPr>
        <w:t>нумерации</w:t>
      </w:r>
      <w:r w:rsidRPr="00E81BD7">
        <w:rPr>
          <w:szCs w:val="26"/>
          <w:lang w:val="ru-RU"/>
        </w:rPr>
        <w:br/>
        <w:t>(</w:t>
      </w:r>
      <w:proofErr w:type="gramEnd"/>
      <w:r w:rsidRPr="00E81BD7">
        <w:rPr>
          <w:szCs w:val="26"/>
          <w:lang w:val="ru-RU"/>
        </w:rPr>
        <w:t>согласно Рекомендации МСЭ-Т E.129 (01/2013))</w:t>
      </w:r>
    </w:p>
    <w:p w:rsidR="00A3030C" w:rsidRPr="00E81BD7" w:rsidRDefault="00A3030C" w:rsidP="00A3030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7" w:name="_Toc36875244"/>
      <w:bookmarkStart w:id="218" w:name="_Toc469048962"/>
      <w:r w:rsidRPr="00E81BD7">
        <w:rPr>
          <w:rFonts w:eastAsia="SimSun" w:cs="Arial"/>
          <w:lang w:val="ru-RU"/>
        </w:rPr>
        <w:t>Веб-страница</w:t>
      </w:r>
      <w:hyperlink r:id="rId28" w:history="1">
        <w:r w:rsidRPr="00E81BD7">
          <w:rPr>
            <w:rFonts w:eastAsia="SimSun"/>
            <w:lang w:val="ru-RU"/>
          </w:rPr>
          <w:t>:</w:t>
        </w:r>
        <w:bookmarkEnd w:id="217"/>
        <w:r w:rsidRPr="00E81BD7">
          <w:rPr>
            <w:rFonts w:eastAsia="SimSun"/>
            <w:lang w:val="ru-RU"/>
          </w:rPr>
          <w:t xml:space="preserve"> </w:t>
        </w:r>
        <w:r w:rsidRPr="00E81BD7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18"/>
      </w:hyperlink>
    </w:p>
    <w:p w:rsidR="00A3030C" w:rsidRPr="00E81BD7" w:rsidRDefault="00A3030C" w:rsidP="00A3030C">
      <w:pPr>
        <w:spacing w:before="480"/>
        <w:rPr>
          <w:lang w:val="ru-RU"/>
        </w:rPr>
      </w:pPr>
      <w:r w:rsidRPr="00E81BD7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A3030C" w:rsidRPr="00E81BD7" w:rsidRDefault="00A3030C" w:rsidP="00A3030C">
      <w:pPr>
        <w:rPr>
          <w:lang w:val="ru-RU"/>
        </w:rPr>
      </w:pPr>
      <w:r w:rsidRPr="00E81BD7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9" w:history="1">
        <w:r w:rsidRPr="00E81BD7">
          <w:rPr>
            <w:rStyle w:val="Hyperlink"/>
            <w:color w:val="auto"/>
            <w:lang w:val="ru-RU"/>
          </w:rPr>
          <w:t>tsbtson@itu.int</w:t>
        </w:r>
      </w:hyperlink>
      <w:r w:rsidRPr="00E81BD7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A3030C" w:rsidRPr="00E81BD7" w:rsidRDefault="00A3030C" w:rsidP="00A3030C">
      <w:pPr>
        <w:spacing w:after="360"/>
        <w:rPr>
          <w:lang w:val="ru-RU"/>
        </w:rPr>
      </w:pPr>
      <w:r w:rsidRPr="00E81BD7">
        <w:rPr>
          <w:lang w:val="ru-RU"/>
        </w:rPr>
        <w:t>В период с 1 января 2019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A3030C" w:rsidRPr="00E81BD7" w:rsidTr="008D2978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C" w:rsidRPr="00E81BD7" w:rsidRDefault="00A3030C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E81BD7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8D2978" w:rsidRPr="00E81BD7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E81BD7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3030C" w:rsidRPr="00E81BD7" w:rsidRDefault="00A3030C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E81BD7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A3030C" w:rsidRPr="00E81BD7" w:rsidTr="00A3030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C" w:rsidRPr="00E81BD7" w:rsidRDefault="00D8478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E81BD7">
              <w:rPr>
                <w:rFonts w:asciiTheme="minorHAnsi" w:hAnsiTheme="minorHAnsi"/>
                <w:lang w:val="ru-RU"/>
              </w:rPr>
              <w:t>Иордания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C" w:rsidRPr="00E81BD7" w:rsidRDefault="00A3030C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E81BD7">
              <w:rPr>
                <w:rFonts w:asciiTheme="minorHAnsi" w:hAnsiTheme="minorHAnsi"/>
                <w:lang w:val="ru-RU"/>
              </w:rPr>
              <w:t>+962</w:t>
            </w:r>
          </w:p>
        </w:tc>
      </w:tr>
      <w:tr w:rsidR="00A3030C" w:rsidRPr="00E81BD7" w:rsidTr="00A3030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C" w:rsidRPr="00E81BD7" w:rsidRDefault="00B45082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E81BD7">
              <w:rPr>
                <w:rFonts w:asciiTheme="minorHAnsi" w:hAnsiTheme="minorHAnsi"/>
                <w:lang w:val="ru-RU"/>
              </w:rPr>
              <w:t>М</w:t>
            </w:r>
            <w:r w:rsidR="00D84788" w:rsidRPr="00E81BD7">
              <w:rPr>
                <w:rFonts w:asciiTheme="minorHAnsi" w:hAnsiTheme="minorHAnsi"/>
                <w:lang w:val="ru-RU"/>
              </w:rPr>
              <w:t>аврикий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C" w:rsidRPr="00E81BD7" w:rsidRDefault="00A3030C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E81BD7">
              <w:rPr>
                <w:rFonts w:asciiTheme="minorHAnsi" w:hAnsiTheme="minorHAnsi"/>
                <w:lang w:val="ru-RU"/>
              </w:rPr>
              <w:t>+230</w:t>
            </w:r>
          </w:p>
        </w:tc>
      </w:tr>
      <w:tr w:rsidR="00A3030C" w:rsidRPr="00E81BD7" w:rsidTr="00A3030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C" w:rsidRPr="00E81BD7" w:rsidRDefault="00D84788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E81BD7">
              <w:rPr>
                <w:rFonts w:asciiTheme="minorHAnsi" w:hAnsiTheme="minorHAnsi"/>
                <w:lang w:val="ru-RU"/>
              </w:rPr>
              <w:t>С</w:t>
            </w:r>
            <w:r w:rsidR="003E7557" w:rsidRPr="00E81BD7">
              <w:rPr>
                <w:rFonts w:asciiTheme="minorHAnsi" w:hAnsiTheme="minorHAnsi"/>
                <w:lang w:val="ru-RU"/>
              </w:rPr>
              <w:t>ан-Томе и Принсипи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C" w:rsidRPr="00E81BD7" w:rsidRDefault="00A3030C" w:rsidP="008D29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E81BD7">
              <w:rPr>
                <w:rFonts w:asciiTheme="minorHAnsi" w:hAnsiTheme="minorHAnsi"/>
                <w:lang w:val="ru-RU"/>
              </w:rPr>
              <w:t>+239</w:t>
            </w:r>
          </w:p>
        </w:tc>
      </w:tr>
    </w:tbl>
    <w:p w:rsidR="00A3030C" w:rsidRPr="00E81BD7" w:rsidRDefault="00A3030C" w:rsidP="003A148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ru-RU"/>
        </w:rPr>
      </w:pPr>
    </w:p>
    <w:sectPr w:rsidR="00A3030C" w:rsidRPr="00E81BD7" w:rsidSect="004C24DE">
      <w:footerReference w:type="even" r:id="rId30"/>
      <w:footerReference w:type="default" r:id="rId31"/>
      <w:footerReference w:type="first" r:id="rId3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AD" w:rsidRDefault="000F64AD">
      <w:r>
        <w:separator/>
      </w:r>
    </w:p>
  </w:endnote>
  <w:endnote w:type="continuationSeparator" w:id="0">
    <w:p w:rsidR="000F64AD" w:rsidRDefault="000F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B6" w:rsidRDefault="003A7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B6" w:rsidRDefault="003A75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F64A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F64AD" w:rsidRDefault="000F64A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F64AD" w:rsidRPr="007F091C" w:rsidRDefault="000F64A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64AD" w:rsidRDefault="000F64AD" w:rsidP="00D94B2B">
    <w:pPr>
      <w:pStyle w:val="Footer"/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F64A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F64AD" w:rsidRPr="007F091C" w:rsidRDefault="000F64AD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461EB">
            <w:rPr>
              <w:noProof/>
              <w:color w:val="FFFFFF"/>
              <w:lang w:val="es-ES_tradnl"/>
            </w:rPr>
            <w:t>1165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461EB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F64AD" w:rsidRPr="00911AE9" w:rsidRDefault="000F64A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0F64AD" w:rsidRDefault="000F64AD" w:rsidP="00244C0C">
    <w:pPr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F64A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0F64AD" w:rsidRPr="00911AE9" w:rsidRDefault="000F64A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0F64AD" w:rsidRPr="007F091C" w:rsidRDefault="000F64A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461EB">
            <w:rPr>
              <w:noProof/>
              <w:color w:val="FFFFFF"/>
              <w:lang w:val="es-ES_tradnl"/>
            </w:rPr>
            <w:t>1165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461EB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F64AD" w:rsidRDefault="000F64AD" w:rsidP="00244C0C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F64AD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0F64AD" w:rsidRPr="00911AE9" w:rsidRDefault="000F64AD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0F64AD" w:rsidRPr="007F091C" w:rsidRDefault="000F64AD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461EB">
            <w:rPr>
              <w:noProof/>
              <w:color w:val="FFFFFF"/>
              <w:lang w:val="es-ES_tradnl"/>
            </w:rPr>
            <w:t>1165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461EB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F64AD" w:rsidRPr="00F540FB" w:rsidRDefault="000F64AD" w:rsidP="00F540FB">
    <w:pPr>
      <w:pStyle w:val="Footer"/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F64A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F64AD" w:rsidRPr="007F091C" w:rsidRDefault="000F64AD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461EB">
            <w:rPr>
              <w:noProof/>
              <w:color w:val="FFFFFF"/>
              <w:lang w:val="es-ES_tradnl"/>
            </w:rPr>
            <w:t>1165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461EB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F64AD" w:rsidRPr="00911AE9" w:rsidRDefault="000F64A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0F64AD" w:rsidRDefault="000F64AD" w:rsidP="00D94B2B">
    <w:pPr>
      <w:spacing w:before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F64A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0F64AD" w:rsidRPr="00911AE9" w:rsidRDefault="000F64A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0F64AD" w:rsidRPr="007F091C" w:rsidRDefault="000F64AD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461EB">
            <w:rPr>
              <w:noProof/>
              <w:color w:val="FFFFFF"/>
              <w:lang w:val="es-ES_tradnl"/>
            </w:rPr>
            <w:t>1165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461EB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F64AD" w:rsidRDefault="000F64AD" w:rsidP="00D94B2B">
    <w:pPr>
      <w:spacing w:before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F64AD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0F64AD" w:rsidRPr="007F091C" w:rsidRDefault="000F64AD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461EB">
            <w:rPr>
              <w:noProof/>
              <w:color w:val="FFFFFF"/>
              <w:lang w:val="es-ES_tradnl"/>
            </w:rPr>
            <w:t>1165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461EB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F64AD" w:rsidRPr="00911AE9" w:rsidRDefault="000F64AD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0F64AD" w:rsidRDefault="000F64AD" w:rsidP="00F540FB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AD" w:rsidRDefault="000F64AD">
      <w:r>
        <w:separator/>
      </w:r>
    </w:p>
  </w:footnote>
  <w:footnote w:type="continuationSeparator" w:id="0">
    <w:p w:rsidR="000F64AD" w:rsidRDefault="000F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B6" w:rsidRDefault="003A7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B6" w:rsidRDefault="003A75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B6" w:rsidRDefault="003A75B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AD" w:rsidRPr="00FB1F65" w:rsidRDefault="000F64AD" w:rsidP="00FB1F6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AD" w:rsidRPr="00513053" w:rsidRDefault="000F64AD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0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4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3"/>
  </w:num>
  <w:num w:numId="26">
    <w:abstractNumId w:val="31"/>
  </w:num>
  <w:num w:numId="27">
    <w:abstractNumId w:val="16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2"/>
  </w:num>
  <w:num w:numId="30">
    <w:abstractNumId w:val="19"/>
  </w:num>
  <w:num w:numId="31">
    <w:abstractNumId w:val="9"/>
  </w:num>
  <w:num w:numId="32">
    <w:abstractNumId w:val="28"/>
  </w:num>
  <w:num w:numId="33">
    <w:abstractNumId w:val="25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4"/>
  </w:num>
  <w:num w:numId="36">
    <w:abstractNumId w:val="29"/>
  </w:num>
  <w:num w:numId="37">
    <w:abstractNumId w:val="18"/>
  </w:num>
  <w:num w:numId="3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4AD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3B8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5B6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1EB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5C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C62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4ED5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2B87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78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1BD7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1FF2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C8E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7553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/tsbtson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tra.org.bh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http://www.itu.int/pub/T-SP-PP.RES.21-2011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eader" Target="header4.xml"/><Relationship Id="rId29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hyperlink" Target="http://intweb/conf/refinfo/REFTXT/REFTXT2017/ITU-T/BUREAU/:%20www.itu.int/itu-t/inr/nnp/index.html" TargetMode="External"/><Relationship Id="rId10" Type="http://schemas.openxmlformats.org/officeDocument/2006/relationships/header" Target="header1.xml"/><Relationship Id="rId19" Type="http://schemas.openxmlformats.org/officeDocument/2006/relationships/hyperlink" Target="mailto:dg.ptd@mptmail.net.mm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hyperlink" Target="mailto:bjooemanuel@yahoo.com" TargetMode="External"/><Relationship Id="rId30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DAF7-5D95-4BE2-9060-40DDA863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3918</Words>
  <Characters>27448</Characters>
  <Application>Microsoft Office Word</Application>
  <DocSecurity>0</DocSecurity>
  <Lines>228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31304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6</cp:revision>
  <cp:lastPrinted>2019-02-06T10:18:00Z</cp:lastPrinted>
  <dcterms:created xsi:type="dcterms:W3CDTF">2019-02-06T09:46:00Z</dcterms:created>
  <dcterms:modified xsi:type="dcterms:W3CDTF">2019-02-06T10:22:00Z</dcterms:modified>
</cp:coreProperties>
</file>