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DD7391" w:rsidRDefault="000A5071">
      <w:pPr>
        <w:rPr>
          <w:lang w:val="es-ES"/>
        </w:rPr>
      </w:pPr>
    </w:p>
    <w:tbl>
      <w:tblPr>
        <w:tblW w:w="9515" w:type="dxa"/>
        <w:tblBorders>
          <w:top w:val="single" w:sz="8" w:space="0" w:color="0000FF"/>
          <w:left w:val="single" w:sz="8" w:space="0" w:color="0000FF"/>
          <w:bottom w:val="single" w:sz="8" w:space="0" w:color="0000FF"/>
          <w:right w:val="single" w:sz="8" w:space="0" w:color="0000FF"/>
        </w:tblBorders>
        <w:shd w:val="clear" w:color="auto" w:fill="E6E6E6"/>
        <w:tblLayout w:type="fixed"/>
        <w:tblLook w:val="01E0" w:firstRow="1" w:lastRow="1" w:firstColumn="1" w:lastColumn="1" w:noHBand="0" w:noVBand="0"/>
      </w:tblPr>
      <w:tblGrid>
        <w:gridCol w:w="1200"/>
        <w:gridCol w:w="1030"/>
        <w:gridCol w:w="4442"/>
        <w:gridCol w:w="2843"/>
      </w:tblGrid>
      <w:tr w:rsidR="008149B6" w:rsidRPr="00723BD5" w:rsidTr="00FD2852">
        <w:tc>
          <w:tcPr>
            <w:tcW w:w="9515"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723BD5" w:rsidTr="00B90D41">
        <w:tc>
          <w:tcPr>
            <w:tcW w:w="1200" w:type="dxa"/>
            <w:tcBorders>
              <w:top w:val="nil"/>
              <w:left w:val="single" w:sz="8" w:space="0" w:color="333333"/>
              <w:bottom w:val="nil"/>
            </w:tcBorders>
            <w:shd w:val="clear" w:color="auto" w:fill="4C4C4C"/>
            <w:vAlign w:val="center"/>
          </w:tcPr>
          <w:p w:rsidR="000403A9" w:rsidRPr="00704A0C" w:rsidRDefault="00764E82" w:rsidP="00686E65">
            <w:pPr>
              <w:framePr w:hSpace="181" w:wrap="around" w:vAnchor="text" w:hAnchor="margin" w:xAlign="center" w:y="1"/>
              <w:jc w:val="right"/>
              <w:rPr>
                <w:rFonts w:ascii="Arial" w:hAnsi="Arial" w:cs="Arial"/>
                <w:b/>
                <w:bCs/>
                <w:color w:val="FFFFFF"/>
                <w:sz w:val="28"/>
                <w:szCs w:val="28"/>
                <w:lang w:val="es-ES_tradnl"/>
              </w:rPr>
            </w:pP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2C7B21">
              <w:rPr>
                <w:rStyle w:val="Foot"/>
                <w:rFonts w:ascii="Arial" w:hAnsi="Arial" w:cs="Arial"/>
                <w:b/>
                <w:bCs/>
                <w:color w:val="FFFFFF"/>
                <w:sz w:val="28"/>
                <w:szCs w:val="28"/>
                <w:lang w:val="es-ES_tradnl"/>
              </w:rPr>
              <w:t>1</w:t>
            </w:r>
            <w:r w:rsidR="003E35CD">
              <w:rPr>
                <w:rStyle w:val="Foot"/>
                <w:rFonts w:ascii="Arial" w:hAnsi="Arial" w:cs="Arial"/>
                <w:b/>
                <w:bCs/>
                <w:color w:val="FFFFFF"/>
                <w:sz w:val="28"/>
                <w:szCs w:val="28"/>
                <w:lang w:val="es-ES_tradnl"/>
              </w:rPr>
              <w:t>6</w:t>
            </w:r>
            <w:r w:rsidR="00686E65">
              <w:rPr>
                <w:rStyle w:val="Foot"/>
                <w:rFonts w:ascii="Arial" w:hAnsi="Arial" w:cs="Arial"/>
                <w:b/>
                <w:bCs/>
                <w:color w:val="FFFFFF"/>
                <w:sz w:val="28"/>
                <w:szCs w:val="28"/>
                <w:lang w:val="es-ES_tradnl"/>
              </w:rPr>
              <w:t>4</w:t>
            </w:r>
          </w:p>
        </w:tc>
        <w:tc>
          <w:tcPr>
            <w:tcW w:w="1030" w:type="dxa"/>
            <w:tcBorders>
              <w:top w:val="nil"/>
              <w:bottom w:val="nil"/>
            </w:tcBorders>
            <w:shd w:val="clear" w:color="auto" w:fill="A6A6A6"/>
            <w:vAlign w:val="center"/>
          </w:tcPr>
          <w:p w:rsidR="008149B6" w:rsidRPr="00E91C03" w:rsidRDefault="00DC7583" w:rsidP="00D61E0B">
            <w:pPr>
              <w:framePr w:hSpace="181" w:wrap="around" w:vAnchor="text" w:hAnchor="margin" w:xAlign="center" w:y="1"/>
              <w:ind w:left="-57" w:right="-57"/>
              <w:jc w:val="left"/>
              <w:rPr>
                <w:rFonts w:ascii="Arial" w:hAnsi="Arial" w:cs="Arial"/>
                <w:color w:val="FFFFFF"/>
                <w:lang w:val="es-ES_tradnl"/>
              </w:rPr>
            </w:pPr>
            <w:r w:rsidRPr="00872FA4">
              <w:rPr>
                <w:color w:val="FFFFFF"/>
                <w:lang w:val="es-ES"/>
              </w:rPr>
              <w:t>1</w:t>
            </w:r>
            <w:r w:rsidR="00686E65">
              <w:rPr>
                <w:color w:val="FFFFFF"/>
                <w:lang w:val="es-ES"/>
              </w:rPr>
              <w:t>5</w:t>
            </w:r>
            <w:r w:rsidR="00E05834">
              <w:rPr>
                <w:color w:val="FFFFFF"/>
                <w:lang w:val="es-ES"/>
              </w:rPr>
              <w:t>.</w:t>
            </w:r>
            <w:r w:rsidR="00D61E0B">
              <w:rPr>
                <w:color w:val="FFFFFF"/>
                <w:lang w:val="es-ES"/>
              </w:rPr>
              <w:t>I</w:t>
            </w:r>
            <w:r w:rsidRPr="00872FA4">
              <w:rPr>
                <w:color w:val="FFFFFF"/>
                <w:lang w:val="es-ES"/>
              </w:rPr>
              <w:t>.201</w:t>
            </w:r>
            <w:r w:rsidR="00D61E0B">
              <w:rPr>
                <w:color w:val="FFFFFF"/>
                <w:lang w:val="es-ES"/>
              </w:rPr>
              <w:t>9</w:t>
            </w:r>
          </w:p>
        </w:tc>
        <w:tc>
          <w:tcPr>
            <w:tcW w:w="7285" w:type="dxa"/>
            <w:gridSpan w:val="2"/>
            <w:tcBorders>
              <w:top w:val="nil"/>
              <w:bottom w:val="nil"/>
              <w:right w:val="single" w:sz="8" w:space="0" w:color="333333"/>
            </w:tcBorders>
            <w:shd w:val="clear" w:color="auto" w:fill="A6A6A6"/>
            <w:vAlign w:val="center"/>
          </w:tcPr>
          <w:p w:rsidR="008149B6" w:rsidRPr="00D76B19" w:rsidRDefault="008149B6" w:rsidP="00686E65">
            <w:pPr>
              <w:framePr w:hSpace="181" w:wrap="around" w:vAnchor="text" w:hAnchor="margin" w:xAlign="center" w:y="1"/>
              <w:tabs>
                <w:tab w:val="clear" w:pos="5387"/>
                <w:tab w:val="clear" w:pos="5954"/>
                <w:tab w:val="right" w:pos="5515"/>
              </w:tabs>
              <w:ind w:left="-57"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686E65">
              <w:rPr>
                <w:color w:val="FFFFFF"/>
                <w:lang w:val="es-ES"/>
              </w:rPr>
              <w:t>31</w:t>
            </w:r>
            <w:r w:rsidR="00E57F12">
              <w:rPr>
                <w:color w:val="FFFFFF"/>
                <w:lang w:val="es-ES"/>
              </w:rPr>
              <w:t xml:space="preserve"> </w:t>
            </w:r>
            <w:r w:rsidR="00FC634B">
              <w:rPr>
                <w:color w:val="FFFFFF"/>
                <w:lang w:val="es-ES"/>
              </w:rPr>
              <w:t xml:space="preserve">de </w:t>
            </w:r>
            <w:r w:rsidR="00147423">
              <w:rPr>
                <w:color w:val="FFFFFF"/>
                <w:lang w:val="es-ES"/>
              </w:rPr>
              <w:t>diciembre</w:t>
            </w:r>
            <w:r w:rsidR="00537481">
              <w:rPr>
                <w:color w:val="FFFFFF"/>
                <w:lang w:val="es-ES"/>
              </w:rPr>
              <w:t xml:space="preserve"> </w:t>
            </w:r>
            <w:r w:rsidR="00231180">
              <w:rPr>
                <w:color w:val="FFFFFF"/>
                <w:lang w:val="es-ES"/>
              </w:rPr>
              <w:t xml:space="preserve">de </w:t>
            </w:r>
            <w:r w:rsidRPr="00D76B19">
              <w:rPr>
                <w:color w:val="FFFFFF"/>
                <w:lang w:val="es-ES"/>
              </w:rPr>
              <w:t>20</w:t>
            </w:r>
            <w:r w:rsidR="00923508" w:rsidRPr="00D76B19">
              <w:rPr>
                <w:color w:val="FFFFFF"/>
                <w:lang w:val="es-ES"/>
              </w:rPr>
              <w:t>1</w:t>
            </w:r>
            <w:r w:rsidR="002D27E3">
              <w:rPr>
                <w:color w:val="FFFFFF"/>
                <w:lang w:val="es-ES"/>
              </w:rPr>
              <w:t>8</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t>ISSN 1564-5231 (En línea internet)</w:t>
            </w:r>
          </w:p>
        </w:tc>
      </w:tr>
      <w:tr w:rsidR="008149B6" w:rsidRPr="00723BD5" w:rsidTr="00B90D41">
        <w:tc>
          <w:tcPr>
            <w:tcW w:w="2230" w:type="dxa"/>
            <w:gridSpan w:val="2"/>
            <w:tcBorders>
              <w:top w:val="nil"/>
              <w:left w:val="single" w:sz="8" w:space="0" w:color="333333"/>
              <w:bottom w:val="single" w:sz="8" w:space="0" w:color="333333"/>
            </w:tcBorders>
            <w:shd w:val="clear" w:color="auto" w:fill="auto"/>
          </w:tcPr>
          <w:p w:rsidR="008149B6" w:rsidRPr="00FB23CE" w:rsidRDefault="008149B6" w:rsidP="0018170E">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bookmarkStart w:id="110" w:name="_Toc493254974"/>
            <w:bookmarkStart w:id="111" w:name="_Toc495992886"/>
            <w:bookmarkStart w:id="112" w:name="_Toc497227729"/>
            <w:bookmarkStart w:id="113" w:name="_Toc497485430"/>
            <w:bookmarkStart w:id="114" w:name="_Toc498613280"/>
            <w:bookmarkStart w:id="115" w:name="_Toc500253774"/>
            <w:bookmarkStart w:id="116" w:name="_Toc501030445"/>
            <w:bookmarkStart w:id="117" w:name="_Toc504138692"/>
            <w:bookmarkStart w:id="118" w:name="_Toc508619445"/>
            <w:bookmarkStart w:id="119" w:name="_Toc509410661"/>
            <w:bookmarkStart w:id="120" w:name="_Toc510706784"/>
            <w:bookmarkStart w:id="121" w:name="_Toc513019732"/>
            <w:bookmarkStart w:id="122" w:name="_Toc513558610"/>
            <w:bookmarkStart w:id="123" w:name="_Toc515519602"/>
            <w:bookmarkStart w:id="124" w:name="_Toc516232696"/>
            <w:bookmarkStart w:id="125" w:name="_Toc517356337"/>
            <w:bookmarkStart w:id="126" w:name="_Toc518308396"/>
            <w:bookmarkStart w:id="127" w:name="_Toc524958843"/>
            <w:bookmarkStart w:id="128" w:name="_Toc526347905"/>
            <w:bookmarkStart w:id="129" w:name="_Toc527711987"/>
            <w:bookmarkStart w:id="130" w:name="_Toc535587886"/>
            <w:bookmarkStart w:id="131" w:name="_Toc536454732"/>
            <w:r w:rsidRPr="00857B2F">
              <w:rPr>
                <w:rFonts w:ascii="Calibri" w:hAnsi="Calibri"/>
                <w:b w:val="0"/>
                <w:bCs/>
                <w:sz w:val="14"/>
                <w:szCs w:val="14"/>
                <w:lang w:val="fr-CH"/>
              </w:rPr>
              <w:t xml:space="preserve">Place des Nations CH-1211 </w:t>
            </w:r>
            <w:r w:rsidR="00F81773" w:rsidRPr="00857B2F">
              <w:rPr>
                <w:rFonts w:ascii="Calibri" w:hAnsi="Calibri"/>
                <w:b w:val="0"/>
                <w:bCs/>
                <w:sz w:val="14"/>
                <w:szCs w:val="14"/>
                <w:lang w:val="fr-CH"/>
              </w:rPr>
              <w:br/>
            </w:r>
            <w:r w:rsidRPr="00857B2F">
              <w:rPr>
                <w:rFonts w:ascii="Calibri" w:hAnsi="Calibri"/>
                <w:b w:val="0"/>
                <w:bCs/>
                <w:sz w:val="14"/>
                <w:szCs w:val="14"/>
                <w:lang w:val="fr-CH"/>
              </w:rPr>
              <w:t xml:space="preserve">Genève 20 </w:t>
            </w:r>
            <w:r w:rsidRPr="00FB23CE">
              <w:rPr>
                <w:rFonts w:ascii="Calibri" w:hAnsi="Calibri"/>
                <w:b w:val="0"/>
                <w:bCs/>
                <w:sz w:val="14"/>
                <w:szCs w:val="14"/>
                <w:lang w:val="fr-FR"/>
              </w:rPr>
              <w:t>(</w:t>
            </w:r>
            <w:r w:rsidR="00764E82" w:rsidRPr="00FB23CE">
              <w:rPr>
                <w:rFonts w:ascii="Calibri" w:hAnsi="Calibri"/>
                <w:b w:val="0"/>
                <w:bCs/>
                <w:sz w:val="14"/>
                <w:szCs w:val="14"/>
                <w:lang w:val="fr-FR"/>
              </w:rPr>
              <w:t>Suiza</w:t>
            </w:r>
            <w:r w:rsidRPr="00FB23CE">
              <w:rPr>
                <w:rFonts w:ascii="Calibri" w:hAnsi="Calibri"/>
                <w:b w:val="0"/>
                <w:bCs/>
                <w:sz w:val="14"/>
                <w:szCs w:val="14"/>
                <w:lang w:val="fr-FR"/>
              </w:rPr>
              <w:t xml:space="preserve">) </w:t>
            </w:r>
            <w:r w:rsidRPr="00FB23CE">
              <w:rPr>
                <w:rFonts w:ascii="Calibri" w:hAnsi="Calibri"/>
                <w:b w:val="0"/>
                <w:bCs/>
                <w:sz w:val="14"/>
                <w:szCs w:val="14"/>
                <w:lang w:val="fr-FR"/>
              </w:rPr>
              <w:br/>
            </w:r>
            <w:proofErr w:type="gramStart"/>
            <w:r w:rsidRPr="00FB23CE">
              <w:rPr>
                <w:rFonts w:ascii="Calibri" w:hAnsi="Calibri"/>
                <w:b w:val="0"/>
                <w:bCs/>
                <w:sz w:val="14"/>
                <w:szCs w:val="14"/>
                <w:lang w:val="fr-FR"/>
              </w:rPr>
              <w:t>T</w:t>
            </w:r>
            <w:r w:rsidR="00764E82" w:rsidRPr="00FB23CE">
              <w:rPr>
                <w:rFonts w:ascii="Calibri" w:hAnsi="Calibri"/>
                <w:b w:val="0"/>
                <w:bCs/>
                <w:sz w:val="14"/>
                <w:szCs w:val="14"/>
                <w:lang w:val="fr-FR"/>
              </w:rPr>
              <w:t>e</w:t>
            </w:r>
            <w:r w:rsidRPr="00FB23CE">
              <w:rPr>
                <w:rFonts w:ascii="Calibri" w:hAnsi="Calibri"/>
                <w:b w:val="0"/>
                <w:bCs/>
                <w:sz w:val="14"/>
                <w:szCs w:val="14"/>
                <w:lang w:val="fr-FR"/>
              </w:rPr>
              <w:t>l:</w:t>
            </w:r>
            <w:proofErr w:type="gramEnd"/>
            <w:r w:rsidRPr="00FB23CE">
              <w:rPr>
                <w:rFonts w:ascii="Calibri" w:hAnsi="Calibri"/>
                <w:b w:val="0"/>
                <w:bCs/>
                <w:sz w:val="14"/>
                <w:szCs w:val="14"/>
                <w:lang w:val="fr-FR"/>
              </w:rPr>
              <w:t xml:space="preserve"> </w:t>
            </w:r>
            <w:r w:rsidRPr="00FB23CE">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FB23CE">
              <w:rPr>
                <w:rFonts w:ascii="Calibri" w:hAnsi="Calibri"/>
                <w:b w:val="0"/>
                <w:bCs/>
                <w:sz w:val="14"/>
                <w:szCs w:val="14"/>
                <w:lang w:val="fr-FR"/>
              </w:rPr>
              <w:t xml:space="preserve"> </w:t>
            </w:r>
          </w:p>
          <w:p w:rsidR="008149B6" w:rsidRPr="00FB23CE" w:rsidRDefault="008149B6" w:rsidP="002F1612">
            <w:pPr>
              <w:framePr w:hSpace="181" w:wrap="around" w:vAnchor="text" w:hAnchor="margin" w:xAlign="center" w:y="1"/>
              <w:spacing w:before="0"/>
              <w:jc w:val="left"/>
              <w:rPr>
                <w:rFonts w:ascii="Arial" w:hAnsi="Arial" w:cs="Arial"/>
                <w:color w:val="FFFFFF"/>
                <w:sz w:val="18"/>
                <w:lang w:val="fr-FR"/>
              </w:rPr>
            </w:pPr>
            <w:r w:rsidRPr="00FB23CE">
              <w:rPr>
                <w:b/>
                <w:bCs/>
                <w:sz w:val="14"/>
                <w:szCs w:val="14"/>
                <w:lang w:val="fr-FR"/>
              </w:rPr>
              <w:t>E-</w:t>
            </w:r>
            <w:proofErr w:type="gramStart"/>
            <w:r w:rsidRPr="00FB23CE">
              <w:rPr>
                <w:b/>
                <w:bCs/>
                <w:sz w:val="14"/>
                <w:szCs w:val="14"/>
                <w:lang w:val="fr-FR"/>
              </w:rPr>
              <w:t>mail:</w:t>
            </w:r>
            <w:proofErr w:type="gramEnd"/>
            <w:r w:rsidRPr="00FB23CE">
              <w:rPr>
                <w:b/>
                <w:bCs/>
                <w:sz w:val="14"/>
                <w:szCs w:val="14"/>
                <w:lang w:val="fr-FR"/>
              </w:rPr>
              <w:tab/>
            </w:r>
            <w:r w:rsidR="00BB0C4A" w:rsidRPr="00487611">
              <w:rPr>
                <w:rStyle w:val="Hyperlink"/>
                <w:b/>
                <w:bCs/>
                <w:color w:val="auto"/>
                <w:sz w:val="14"/>
                <w:szCs w:val="14"/>
                <w:u w:val="none"/>
                <w:lang w:val="fr-FR"/>
              </w:rPr>
              <w:t>itumail@itu.int</w:t>
            </w:r>
          </w:p>
        </w:tc>
        <w:tc>
          <w:tcPr>
            <w:tcW w:w="4442" w:type="dxa"/>
            <w:tcBorders>
              <w:top w:val="nil"/>
              <w:bottom w:val="single" w:sz="8" w:space="0" w:color="333333"/>
            </w:tcBorders>
            <w:shd w:val="clear" w:color="auto" w:fill="auto"/>
          </w:tcPr>
          <w:p w:rsidR="008149B6" w:rsidRPr="00FB23CE" w:rsidRDefault="00764E82" w:rsidP="00EB42B2">
            <w:pPr>
              <w:keepNext/>
              <w:framePr w:hSpace="181" w:wrap="around" w:vAnchor="text" w:hAnchor="margin" w:xAlign="center" w:y="1"/>
              <w:spacing w:before="80" w:after="80"/>
              <w:jc w:val="left"/>
              <w:outlineLvl w:val="0"/>
              <w:rPr>
                <w:color w:val="FFFFFF"/>
                <w:lang w:val="es-ES"/>
              </w:rPr>
            </w:pPr>
            <w:bookmarkStart w:id="132" w:name="_Toc286165545"/>
            <w:bookmarkStart w:id="133" w:name="_Toc295388390"/>
            <w:bookmarkStart w:id="134" w:name="_Toc296610503"/>
            <w:bookmarkStart w:id="135" w:name="_Toc321308873"/>
            <w:bookmarkStart w:id="136" w:name="_Toc323907406"/>
            <w:bookmarkStart w:id="137" w:name="_Toc332274656"/>
            <w:bookmarkStart w:id="138" w:name="_Toc334778508"/>
            <w:bookmarkStart w:id="139" w:name="_Toc337214299"/>
            <w:bookmarkStart w:id="140" w:name="_Toc340228236"/>
            <w:bookmarkStart w:id="141" w:name="_Toc341435079"/>
            <w:bookmarkStart w:id="142" w:name="_Toc342912212"/>
            <w:bookmarkStart w:id="143" w:name="_Toc343265186"/>
            <w:bookmarkStart w:id="144" w:name="_Toc345584972"/>
            <w:bookmarkStart w:id="145" w:name="_Toc348013759"/>
            <w:bookmarkStart w:id="146" w:name="_Toc349289473"/>
            <w:bookmarkStart w:id="147" w:name="_Toc350779886"/>
            <w:bookmarkStart w:id="148" w:name="_Toc351713747"/>
            <w:bookmarkStart w:id="149" w:name="_Toc353278378"/>
            <w:bookmarkStart w:id="150" w:name="_Toc354393665"/>
            <w:bookmarkStart w:id="151" w:name="_Toc355866556"/>
            <w:bookmarkStart w:id="152" w:name="_Toc357172128"/>
            <w:bookmarkStart w:id="153" w:name="_Toc359592112"/>
            <w:bookmarkStart w:id="154" w:name="_Toc361130952"/>
            <w:bookmarkStart w:id="155" w:name="_Toc361990636"/>
            <w:bookmarkStart w:id="156" w:name="_Toc363827499"/>
            <w:bookmarkStart w:id="157" w:name="_Toc364761754"/>
            <w:bookmarkStart w:id="158" w:name="_Toc366497567"/>
            <w:bookmarkStart w:id="159" w:name="_Toc367955884"/>
            <w:bookmarkStart w:id="160" w:name="_Toc369255101"/>
            <w:bookmarkStart w:id="161" w:name="_Toc370388928"/>
            <w:bookmarkStart w:id="162" w:name="_Toc371690025"/>
            <w:bookmarkStart w:id="163" w:name="_Toc373242807"/>
            <w:bookmarkStart w:id="164" w:name="_Toc374090734"/>
            <w:bookmarkStart w:id="165" w:name="_Toc374693360"/>
            <w:bookmarkStart w:id="166" w:name="_Toc377021945"/>
            <w:bookmarkStart w:id="167" w:name="_Toc378602301"/>
            <w:bookmarkStart w:id="168" w:name="_Toc379450024"/>
            <w:bookmarkStart w:id="169" w:name="_Toc380670198"/>
            <w:bookmarkStart w:id="170" w:name="_Toc381884133"/>
            <w:bookmarkStart w:id="171" w:name="_Toc383176314"/>
            <w:bookmarkStart w:id="172" w:name="_Toc384821873"/>
            <w:bookmarkStart w:id="173" w:name="_Toc385938596"/>
            <w:bookmarkStart w:id="174" w:name="_Toc389037496"/>
            <w:bookmarkStart w:id="175" w:name="_Toc390075806"/>
            <w:bookmarkStart w:id="176" w:name="_Toc391387207"/>
            <w:bookmarkStart w:id="177" w:name="_Toc392593308"/>
            <w:bookmarkStart w:id="178" w:name="_Toc393879044"/>
            <w:bookmarkStart w:id="179" w:name="_Toc395100068"/>
            <w:bookmarkStart w:id="180" w:name="_Toc396223653"/>
            <w:bookmarkStart w:id="181" w:name="_Toc397595046"/>
            <w:bookmarkStart w:id="182" w:name="_Toc399248270"/>
            <w:bookmarkStart w:id="183" w:name="_Toc400455624"/>
            <w:bookmarkStart w:id="184" w:name="_Toc401910815"/>
            <w:bookmarkStart w:id="185" w:name="_Toc403048155"/>
            <w:bookmarkStart w:id="186" w:name="_Toc404347557"/>
            <w:bookmarkStart w:id="187" w:name="_Toc405802692"/>
            <w:bookmarkStart w:id="188" w:name="_Toc406576788"/>
            <w:bookmarkStart w:id="189" w:name="_Toc408823946"/>
            <w:bookmarkStart w:id="190" w:name="_Toc410026906"/>
            <w:bookmarkStart w:id="191" w:name="_Toc410913012"/>
            <w:bookmarkStart w:id="192" w:name="_Toc415665854"/>
            <w:bookmarkStart w:id="193" w:name="_Toc418252404"/>
            <w:bookmarkStart w:id="194" w:name="_Toc418601835"/>
            <w:bookmarkStart w:id="195" w:name="_Toc421177155"/>
            <w:bookmarkStart w:id="196" w:name="_Toc422476093"/>
            <w:bookmarkStart w:id="197" w:name="_Toc423527134"/>
            <w:bookmarkStart w:id="198" w:name="_Toc424895558"/>
            <w:bookmarkStart w:id="199" w:name="_Toc429122143"/>
            <w:bookmarkStart w:id="200" w:name="_Toc430184020"/>
            <w:bookmarkStart w:id="201" w:name="_Toc434309338"/>
            <w:bookmarkStart w:id="202" w:name="_Toc435690624"/>
            <w:bookmarkStart w:id="203" w:name="_Toc437441132"/>
            <w:bookmarkStart w:id="204" w:name="_Toc437956411"/>
            <w:bookmarkStart w:id="205" w:name="_Toc439840788"/>
            <w:bookmarkStart w:id="206" w:name="_Toc442883545"/>
            <w:bookmarkStart w:id="207" w:name="_Toc443382389"/>
            <w:bookmarkStart w:id="208" w:name="_Toc451174479"/>
            <w:bookmarkStart w:id="209" w:name="_Toc452126883"/>
            <w:bookmarkStart w:id="210" w:name="_Toc453247177"/>
            <w:bookmarkStart w:id="211" w:name="_Toc455669828"/>
            <w:bookmarkStart w:id="212" w:name="_Toc458780989"/>
            <w:bookmarkStart w:id="213" w:name="_Toc463441547"/>
            <w:bookmarkStart w:id="214" w:name="_Toc463947695"/>
            <w:bookmarkStart w:id="215" w:name="_Toc466370866"/>
            <w:bookmarkStart w:id="216" w:name="_Toc467245931"/>
            <w:bookmarkStart w:id="217" w:name="_Toc468457223"/>
            <w:bookmarkStart w:id="218" w:name="_Toc472590289"/>
            <w:bookmarkStart w:id="219" w:name="_Toc473727728"/>
            <w:bookmarkStart w:id="220" w:name="_Toc474936332"/>
            <w:bookmarkStart w:id="221" w:name="_Toc476142313"/>
            <w:bookmarkStart w:id="222" w:name="_Toc477429080"/>
            <w:bookmarkStart w:id="223" w:name="_Toc478134084"/>
            <w:bookmarkStart w:id="224" w:name="_Toc479850625"/>
            <w:bookmarkStart w:id="225" w:name="_Toc482090347"/>
            <w:bookmarkStart w:id="226" w:name="_Toc484181122"/>
            <w:bookmarkStart w:id="227" w:name="_Toc484787052"/>
            <w:bookmarkStart w:id="228" w:name="_Toc487119308"/>
            <w:bookmarkStart w:id="229" w:name="_Toc489607369"/>
            <w:bookmarkStart w:id="230" w:name="_Toc490829841"/>
            <w:bookmarkStart w:id="231" w:name="_Toc492375216"/>
            <w:bookmarkStart w:id="232" w:name="_Toc493254975"/>
            <w:bookmarkStart w:id="233" w:name="_Toc495992887"/>
            <w:bookmarkStart w:id="234" w:name="_Toc497227730"/>
            <w:bookmarkStart w:id="235" w:name="_Toc497485431"/>
            <w:bookmarkStart w:id="236" w:name="_Toc498613281"/>
            <w:bookmarkStart w:id="237" w:name="_Toc500253775"/>
            <w:bookmarkStart w:id="238" w:name="_Toc501030446"/>
            <w:bookmarkStart w:id="239" w:name="_Toc504138693"/>
            <w:bookmarkStart w:id="240" w:name="_Toc508619446"/>
            <w:bookmarkStart w:id="241" w:name="_Toc509410662"/>
            <w:bookmarkStart w:id="242" w:name="_Toc510706785"/>
            <w:bookmarkStart w:id="243" w:name="_Toc513019733"/>
            <w:bookmarkStart w:id="244" w:name="_Toc513558611"/>
            <w:bookmarkStart w:id="245" w:name="_Toc515519603"/>
            <w:bookmarkStart w:id="246" w:name="_Toc516232697"/>
            <w:bookmarkStart w:id="247" w:name="_Toc517356338"/>
            <w:bookmarkStart w:id="248" w:name="_Toc518308397"/>
            <w:bookmarkStart w:id="249" w:name="_Toc524958844"/>
            <w:bookmarkStart w:id="250" w:name="_Toc526347906"/>
            <w:bookmarkStart w:id="251" w:name="_Toc527711988"/>
            <w:bookmarkStart w:id="252" w:name="_Toc535587887"/>
            <w:bookmarkStart w:id="253" w:name="_Toc536454733"/>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8"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w:t>
            </w:r>
            <w:r w:rsidR="007D33FD" w:rsidRPr="00487611">
              <w:rPr>
                <w:b/>
                <w:bCs/>
                <w:sz w:val="14"/>
                <w:szCs w:val="14"/>
                <w:lang w:val="es-ES"/>
              </w:rPr>
              <w:t xml:space="preserve">/ </w:t>
            </w:r>
            <w:r w:rsidR="00A57795" w:rsidRPr="00487611">
              <w:rPr>
                <w:rStyle w:val="Hyperlink"/>
                <w:rFonts w:eastAsia="SimSun" w:cs="Arial"/>
                <w:b/>
                <w:bCs/>
                <w:color w:val="auto"/>
                <w:sz w:val="14"/>
                <w:szCs w:val="14"/>
                <w:u w:val="none"/>
                <w:lang w:val="es-ES" w:eastAsia="zh-CN"/>
              </w:rPr>
              <w:t>tsbtson@itu.int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tc>
        <w:tc>
          <w:tcPr>
            <w:tcW w:w="2843" w:type="dxa"/>
            <w:tcBorders>
              <w:top w:val="nil"/>
              <w:bottom w:val="single" w:sz="8" w:space="0" w:color="333333"/>
              <w:right w:val="single" w:sz="8" w:space="0" w:color="333333"/>
            </w:tcBorders>
            <w:shd w:val="clear" w:color="auto" w:fill="auto"/>
          </w:tcPr>
          <w:p w:rsidR="008149B6" w:rsidRPr="00FB23CE" w:rsidRDefault="00764E82" w:rsidP="002F1612">
            <w:pPr>
              <w:keepNext/>
              <w:framePr w:hSpace="181" w:wrap="around" w:vAnchor="text" w:hAnchor="margin" w:xAlign="center" w:y="1"/>
              <w:spacing w:before="80"/>
              <w:jc w:val="left"/>
              <w:outlineLvl w:val="0"/>
              <w:rPr>
                <w:b/>
                <w:bCs/>
                <w:sz w:val="14"/>
                <w:szCs w:val="14"/>
                <w:lang w:val="es-ES"/>
              </w:rPr>
            </w:pPr>
            <w:bookmarkStart w:id="254" w:name="_Toc286165546"/>
            <w:bookmarkStart w:id="255" w:name="_Toc295388391"/>
            <w:bookmarkStart w:id="256" w:name="_Toc296610504"/>
            <w:bookmarkStart w:id="257" w:name="_Toc321308874"/>
            <w:bookmarkStart w:id="258" w:name="_Toc323907407"/>
            <w:bookmarkStart w:id="259" w:name="_Toc332274657"/>
            <w:bookmarkStart w:id="260" w:name="_Toc334778509"/>
            <w:bookmarkStart w:id="261" w:name="_Toc337214300"/>
            <w:bookmarkStart w:id="262" w:name="_Toc340228237"/>
            <w:bookmarkStart w:id="263" w:name="_Toc341435080"/>
            <w:bookmarkStart w:id="264" w:name="_Toc342912213"/>
            <w:bookmarkStart w:id="265" w:name="_Toc343265187"/>
            <w:bookmarkStart w:id="266" w:name="_Toc345584973"/>
            <w:bookmarkStart w:id="267" w:name="_Toc348013760"/>
            <w:bookmarkStart w:id="268" w:name="_Toc349289474"/>
            <w:bookmarkStart w:id="269" w:name="_Toc350779887"/>
            <w:bookmarkStart w:id="270" w:name="_Toc351713748"/>
            <w:bookmarkStart w:id="271" w:name="_Toc353278379"/>
            <w:bookmarkStart w:id="272" w:name="_Toc354393666"/>
            <w:bookmarkStart w:id="273" w:name="_Toc355866557"/>
            <w:bookmarkStart w:id="274" w:name="_Toc357172129"/>
            <w:bookmarkStart w:id="275" w:name="_Toc359592113"/>
            <w:bookmarkStart w:id="276" w:name="_Toc361130953"/>
            <w:bookmarkStart w:id="277" w:name="_Toc361990637"/>
            <w:bookmarkStart w:id="278" w:name="_Toc363827500"/>
            <w:bookmarkStart w:id="279" w:name="_Toc364761755"/>
            <w:bookmarkStart w:id="280" w:name="_Toc366497568"/>
            <w:bookmarkStart w:id="281" w:name="_Toc367955885"/>
            <w:bookmarkStart w:id="282" w:name="_Toc369255102"/>
            <w:bookmarkStart w:id="283" w:name="_Toc370388929"/>
            <w:bookmarkStart w:id="284" w:name="_Toc371690026"/>
            <w:bookmarkStart w:id="285" w:name="_Toc373242808"/>
            <w:bookmarkStart w:id="286" w:name="_Toc374090735"/>
            <w:bookmarkStart w:id="287" w:name="_Toc374693361"/>
            <w:bookmarkStart w:id="288" w:name="_Toc377021946"/>
            <w:bookmarkStart w:id="289" w:name="_Toc378602302"/>
            <w:bookmarkStart w:id="290" w:name="_Toc379450025"/>
            <w:bookmarkStart w:id="291" w:name="_Toc380670199"/>
            <w:bookmarkStart w:id="292" w:name="_Toc381884134"/>
            <w:bookmarkStart w:id="293" w:name="_Toc383176315"/>
            <w:bookmarkStart w:id="294" w:name="_Toc384821874"/>
            <w:bookmarkStart w:id="295" w:name="_Toc385938597"/>
            <w:bookmarkStart w:id="296" w:name="_Toc389037497"/>
            <w:bookmarkStart w:id="297" w:name="_Toc390075807"/>
            <w:bookmarkStart w:id="298" w:name="_Toc391387208"/>
            <w:bookmarkStart w:id="299" w:name="_Toc392593309"/>
            <w:bookmarkStart w:id="300" w:name="_Toc393879045"/>
            <w:bookmarkStart w:id="301" w:name="_Toc395100069"/>
            <w:bookmarkStart w:id="302" w:name="_Toc396223654"/>
            <w:bookmarkStart w:id="303" w:name="_Toc397595047"/>
            <w:bookmarkStart w:id="304" w:name="_Toc399248271"/>
            <w:bookmarkStart w:id="305" w:name="_Toc400455625"/>
            <w:bookmarkStart w:id="306" w:name="_Toc401910816"/>
            <w:bookmarkStart w:id="307" w:name="_Toc403048156"/>
            <w:bookmarkStart w:id="308" w:name="_Toc404347558"/>
            <w:bookmarkStart w:id="309" w:name="_Toc405802693"/>
            <w:bookmarkStart w:id="310" w:name="_Toc406576789"/>
            <w:bookmarkStart w:id="311" w:name="_Toc408823947"/>
            <w:bookmarkStart w:id="312" w:name="_Toc410026907"/>
            <w:bookmarkStart w:id="313" w:name="_Toc410913013"/>
            <w:bookmarkStart w:id="314" w:name="_Toc415665855"/>
            <w:bookmarkStart w:id="315" w:name="_Toc418252405"/>
            <w:bookmarkStart w:id="316" w:name="_Toc418601836"/>
            <w:bookmarkStart w:id="317" w:name="_Toc421177156"/>
            <w:bookmarkStart w:id="318" w:name="_Toc422476094"/>
            <w:bookmarkStart w:id="319" w:name="_Toc423527135"/>
            <w:bookmarkStart w:id="320" w:name="_Toc424895559"/>
            <w:bookmarkStart w:id="321" w:name="_Toc429122144"/>
            <w:bookmarkStart w:id="322" w:name="_Toc430184021"/>
            <w:bookmarkStart w:id="323" w:name="_Toc434309339"/>
            <w:bookmarkStart w:id="324" w:name="_Toc435690625"/>
            <w:bookmarkStart w:id="325" w:name="_Toc437441133"/>
            <w:bookmarkStart w:id="326" w:name="_Toc437956412"/>
            <w:bookmarkStart w:id="327" w:name="_Toc439840789"/>
            <w:bookmarkStart w:id="328" w:name="_Toc442883546"/>
            <w:bookmarkStart w:id="329" w:name="_Toc443382390"/>
            <w:bookmarkStart w:id="330" w:name="_Toc451174480"/>
            <w:bookmarkStart w:id="331" w:name="_Toc452126884"/>
            <w:bookmarkStart w:id="332" w:name="_Toc453247178"/>
            <w:bookmarkStart w:id="333" w:name="_Toc455669829"/>
            <w:bookmarkStart w:id="334" w:name="_Toc458780990"/>
            <w:bookmarkStart w:id="335" w:name="_Toc463441548"/>
            <w:bookmarkStart w:id="336" w:name="_Toc463947696"/>
            <w:bookmarkStart w:id="337" w:name="_Toc466370867"/>
            <w:bookmarkStart w:id="338" w:name="_Toc467245932"/>
            <w:bookmarkStart w:id="339" w:name="_Toc468457224"/>
            <w:bookmarkStart w:id="340" w:name="_Toc472590290"/>
            <w:bookmarkStart w:id="341" w:name="_Toc473727729"/>
            <w:bookmarkStart w:id="342" w:name="_Toc474936333"/>
            <w:bookmarkStart w:id="343" w:name="_Toc476142314"/>
            <w:bookmarkStart w:id="344" w:name="_Toc477429081"/>
            <w:bookmarkStart w:id="345" w:name="_Toc478134085"/>
            <w:bookmarkStart w:id="346" w:name="_Toc479850626"/>
            <w:bookmarkStart w:id="347" w:name="_Toc482090348"/>
            <w:bookmarkStart w:id="348" w:name="_Toc484181123"/>
            <w:bookmarkStart w:id="349" w:name="_Toc484787053"/>
            <w:bookmarkStart w:id="350" w:name="_Toc487119309"/>
            <w:bookmarkStart w:id="351" w:name="_Toc489607370"/>
            <w:bookmarkStart w:id="352" w:name="_Toc490829842"/>
            <w:bookmarkStart w:id="353" w:name="_Toc492375217"/>
            <w:bookmarkStart w:id="354" w:name="_Toc493254976"/>
            <w:bookmarkStart w:id="355" w:name="_Toc495992888"/>
            <w:bookmarkStart w:id="356" w:name="_Toc497227731"/>
            <w:bookmarkStart w:id="357" w:name="_Toc497485432"/>
            <w:bookmarkStart w:id="358" w:name="_Toc498613282"/>
            <w:bookmarkStart w:id="359" w:name="_Toc500253776"/>
            <w:bookmarkStart w:id="360" w:name="_Toc501030447"/>
            <w:bookmarkStart w:id="361" w:name="_Toc504138694"/>
            <w:bookmarkStart w:id="362" w:name="_Toc508619447"/>
            <w:bookmarkStart w:id="363" w:name="_Toc509410663"/>
            <w:bookmarkStart w:id="364" w:name="_Toc510706786"/>
            <w:bookmarkStart w:id="365" w:name="_Toc513019734"/>
            <w:bookmarkStart w:id="366" w:name="_Toc513558612"/>
            <w:bookmarkStart w:id="367" w:name="_Toc515519604"/>
            <w:bookmarkStart w:id="368" w:name="_Toc516232698"/>
            <w:bookmarkStart w:id="369" w:name="_Toc517356339"/>
            <w:bookmarkStart w:id="370" w:name="_Toc518308398"/>
            <w:bookmarkStart w:id="371" w:name="_Toc524958845"/>
            <w:bookmarkStart w:id="372" w:name="_Toc526347907"/>
            <w:bookmarkStart w:id="373" w:name="_Toc527711989"/>
            <w:bookmarkStart w:id="374" w:name="_Toc535587888"/>
            <w:bookmarkStart w:id="375" w:name="_Toc536454734"/>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487611">
              <w:rPr>
                <w:b/>
                <w:bCs/>
                <w:sz w:val="14"/>
                <w:szCs w:val="14"/>
                <w:lang w:val="es-ES"/>
              </w:rPr>
              <w:tab/>
            </w:r>
            <w:r w:rsidR="00E61CAE" w:rsidRPr="00487611">
              <w:rPr>
                <w:rStyle w:val="Hyperlink"/>
                <w:b/>
                <w:bCs/>
                <w:color w:val="auto"/>
                <w:sz w:val="14"/>
                <w:szCs w:val="14"/>
                <w:u w:val="none"/>
                <w:lang w:val="es-ES"/>
              </w:rPr>
              <w:t>brmail@itu.int</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tc>
      </w:tr>
    </w:tbl>
    <w:p w:rsidR="008149B6" w:rsidRPr="00D76B19" w:rsidRDefault="008149B6">
      <w:pPr>
        <w:rPr>
          <w:lang w:val="es-ES"/>
        </w:rPr>
      </w:pPr>
    </w:p>
    <w:p w:rsidR="008149B6" w:rsidRPr="00D76B19" w:rsidRDefault="008149B6">
      <w:pPr>
        <w:rPr>
          <w:lang w:val="es-ES"/>
        </w:rPr>
        <w:sectPr w:rsidR="008149B6" w:rsidRPr="00D76B19" w:rsidSect="00316B64">
          <w:footerReference w:type="first" r:id="rId9"/>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rPr>
          <w:lang w:val="es-ES"/>
        </w:rPr>
      </w:pPr>
      <w:bookmarkStart w:id="376" w:name="_Toc253408616"/>
      <w:bookmarkStart w:id="377" w:name="_Toc255825117"/>
      <w:bookmarkStart w:id="378" w:name="_Toc259796933"/>
      <w:bookmarkStart w:id="379" w:name="_Toc262578224"/>
      <w:bookmarkStart w:id="380" w:name="_Toc265230206"/>
      <w:bookmarkStart w:id="381" w:name="_Toc266196246"/>
      <w:bookmarkStart w:id="382" w:name="_Toc266196851"/>
      <w:bookmarkStart w:id="383" w:name="_Toc268852783"/>
      <w:bookmarkStart w:id="384" w:name="_Toc271705005"/>
      <w:bookmarkStart w:id="385" w:name="_Toc273033460"/>
      <w:bookmarkStart w:id="386" w:name="_Toc274227192"/>
      <w:bookmarkStart w:id="387" w:name="_Toc276730705"/>
      <w:bookmarkStart w:id="388" w:name="_Toc279670829"/>
      <w:bookmarkStart w:id="389" w:name="_Toc280349882"/>
      <w:bookmarkStart w:id="390" w:name="_Toc282526514"/>
      <w:bookmarkStart w:id="391" w:name="_Toc283740089"/>
      <w:bookmarkStart w:id="392" w:name="_Toc286165547"/>
      <w:bookmarkStart w:id="393" w:name="_Toc288732119"/>
      <w:bookmarkStart w:id="394" w:name="_Toc291005937"/>
      <w:bookmarkStart w:id="395" w:name="_Toc292706388"/>
      <w:bookmarkStart w:id="396" w:name="_Toc295388392"/>
      <w:bookmarkStart w:id="397" w:name="_Toc296610505"/>
      <w:bookmarkStart w:id="398" w:name="_Toc297899981"/>
      <w:bookmarkStart w:id="399" w:name="_Toc301947203"/>
      <w:bookmarkStart w:id="400" w:name="_Toc303344655"/>
      <w:bookmarkStart w:id="401" w:name="_Toc304895924"/>
      <w:bookmarkStart w:id="402" w:name="_Toc308532549"/>
      <w:bookmarkStart w:id="403" w:name="_Toc313981343"/>
      <w:bookmarkStart w:id="404" w:name="_Toc316480891"/>
      <w:bookmarkStart w:id="405" w:name="_Toc319073131"/>
      <w:bookmarkStart w:id="406" w:name="_Toc320602811"/>
      <w:bookmarkStart w:id="407" w:name="_Toc321308875"/>
      <w:bookmarkStart w:id="408" w:name="_Toc323050811"/>
      <w:bookmarkStart w:id="409" w:name="_Toc323907408"/>
      <w:bookmarkStart w:id="410" w:name="_Toc331071411"/>
      <w:bookmarkStart w:id="411" w:name="_Toc332274658"/>
      <w:bookmarkStart w:id="412" w:name="_Toc334778510"/>
      <w:bookmarkStart w:id="413" w:name="_Toc336263067"/>
      <w:bookmarkStart w:id="414" w:name="_Toc337214301"/>
      <w:bookmarkStart w:id="415" w:name="_Toc338334117"/>
      <w:bookmarkStart w:id="416" w:name="_Toc340228238"/>
      <w:bookmarkStart w:id="417" w:name="_Toc341435081"/>
      <w:bookmarkStart w:id="418" w:name="_Toc342912214"/>
      <w:bookmarkStart w:id="419" w:name="_Toc343265188"/>
      <w:bookmarkStart w:id="420" w:name="_Toc345584974"/>
      <w:bookmarkStart w:id="421" w:name="_Toc346877106"/>
      <w:bookmarkStart w:id="422" w:name="_Toc348013761"/>
      <w:bookmarkStart w:id="423" w:name="_Toc349289475"/>
      <w:bookmarkStart w:id="424" w:name="_Toc350779888"/>
      <w:bookmarkStart w:id="425" w:name="_Toc351713749"/>
      <w:bookmarkStart w:id="426" w:name="_Toc353278380"/>
      <w:bookmarkStart w:id="427" w:name="_Toc354393667"/>
      <w:bookmarkStart w:id="428" w:name="_Toc355866558"/>
      <w:bookmarkStart w:id="429" w:name="_Toc357172130"/>
      <w:bookmarkStart w:id="430" w:name="_Toc358380584"/>
      <w:bookmarkStart w:id="431" w:name="_Toc359592114"/>
      <w:bookmarkStart w:id="432" w:name="_Toc361130954"/>
      <w:bookmarkStart w:id="433" w:name="_Toc361990638"/>
      <w:bookmarkStart w:id="434" w:name="_Toc363827501"/>
      <w:bookmarkStart w:id="435" w:name="_Toc364761756"/>
      <w:bookmarkStart w:id="436" w:name="_Toc366497569"/>
      <w:bookmarkStart w:id="437" w:name="_Toc367955886"/>
      <w:bookmarkStart w:id="438" w:name="_Toc369255103"/>
      <w:bookmarkStart w:id="439" w:name="_Toc370388930"/>
      <w:bookmarkStart w:id="440" w:name="_Toc371690027"/>
      <w:bookmarkStart w:id="441" w:name="_Toc373242809"/>
      <w:bookmarkStart w:id="442" w:name="_Toc374090736"/>
      <w:bookmarkStart w:id="443" w:name="_Toc374693362"/>
      <w:bookmarkStart w:id="444" w:name="_Toc377021947"/>
      <w:bookmarkStart w:id="445" w:name="_Toc378602303"/>
      <w:bookmarkStart w:id="446" w:name="_Toc379450026"/>
      <w:bookmarkStart w:id="447" w:name="_Toc380670200"/>
      <w:bookmarkStart w:id="448" w:name="_Toc381884135"/>
      <w:bookmarkStart w:id="449" w:name="_Toc383176316"/>
      <w:bookmarkStart w:id="450" w:name="_Toc384821875"/>
      <w:bookmarkStart w:id="451" w:name="_Toc385938598"/>
      <w:bookmarkStart w:id="452" w:name="_Toc389037498"/>
      <w:bookmarkStart w:id="453" w:name="_Toc390075808"/>
      <w:bookmarkStart w:id="454" w:name="_Toc391387209"/>
      <w:bookmarkStart w:id="455" w:name="_Toc392593310"/>
      <w:bookmarkStart w:id="456" w:name="_Toc393879046"/>
      <w:bookmarkStart w:id="457" w:name="_Toc395100070"/>
      <w:bookmarkStart w:id="458" w:name="_Toc396223655"/>
      <w:bookmarkStart w:id="459" w:name="_Toc397595048"/>
      <w:bookmarkStart w:id="460" w:name="_Toc399248272"/>
      <w:bookmarkStart w:id="461" w:name="_Toc400455626"/>
      <w:bookmarkStart w:id="462" w:name="_Toc401910817"/>
      <w:bookmarkStart w:id="463" w:name="_Toc403048157"/>
      <w:bookmarkStart w:id="464" w:name="_Toc404347559"/>
      <w:bookmarkStart w:id="465" w:name="_Toc405802694"/>
      <w:bookmarkStart w:id="466" w:name="_Toc406576790"/>
      <w:bookmarkStart w:id="467" w:name="_Toc408823948"/>
      <w:bookmarkStart w:id="468" w:name="_Toc410026908"/>
      <w:bookmarkStart w:id="469" w:name="_Toc410913014"/>
      <w:bookmarkStart w:id="470" w:name="_Toc415665856"/>
      <w:bookmarkStart w:id="471" w:name="_Toc417648364"/>
      <w:bookmarkStart w:id="472" w:name="_Toc418252406"/>
      <w:bookmarkStart w:id="473" w:name="_Toc418601837"/>
      <w:bookmarkStart w:id="474" w:name="_Toc421177157"/>
      <w:bookmarkStart w:id="475" w:name="_Toc422476095"/>
      <w:bookmarkStart w:id="476" w:name="_Toc423527136"/>
      <w:bookmarkStart w:id="477" w:name="_Toc424895560"/>
      <w:bookmarkStart w:id="478" w:name="_Toc428367859"/>
      <w:bookmarkStart w:id="479" w:name="_Toc429122145"/>
      <w:bookmarkStart w:id="480" w:name="_Toc430184022"/>
      <w:bookmarkStart w:id="481" w:name="_Toc434309340"/>
      <w:bookmarkStart w:id="482" w:name="_Toc435690626"/>
      <w:bookmarkStart w:id="483" w:name="_Toc437441134"/>
      <w:bookmarkStart w:id="484" w:name="_Toc437956413"/>
      <w:bookmarkStart w:id="485" w:name="_Toc439840790"/>
      <w:bookmarkStart w:id="486" w:name="_Toc442883547"/>
      <w:bookmarkStart w:id="487" w:name="_Toc443382391"/>
      <w:bookmarkStart w:id="488" w:name="_Toc451174481"/>
      <w:bookmarkStart w:id="489" w:name="_Toc452126885"/>
      <w:bookmarkStart w:id="490" w:name="_Toc453247179"/>
      <w:bookmarkStart w:id="491" w:name="_Toc455669830"/>
      <w:bookmarkStart w:id="492" w:name="_Toc458780991"/>
      <w:bookmarkStart w:id="493" w:name="_Toc463441549"/>
      <w:bookmarkStart w:id="494" w:name="_Toc463947697"/>
      <w:bookmarkStart w:id="495" w:name="_Toc466370868"/>
      <w:bookmarkStart w:id="496" w:name="_Toc467245933"/>
      <w:bookmarkStart w:id="497" w:name="_Toc468457225"/>
      <w:bookmarkStart w:id="498" w:name="_Toc472590291"/>
      <w:bookmarkStart w:id="499" w:name="_Toc473727730"/>
      <w:bookmarkStart w:id="500" w:name="_Toc474936334"/>
      <w:bookmarkStart w:id="501" w:name="_Toc476142315"/>
      <w:bookmarkStart w:id="502" w:name="_Toc477429082"/>
      <w:bookmarkStart w:id="503" w:name="_Toc478134086"/>
      <w:bookmarkStart w:id="504" w:name="_Toc479850627"/>
      <w:bookmarkStart w:id="505" w:name="_Toc482090349"/>
      <w:bookmarkStart w:id="506" w:name="_Toc484181124"/>
      <w:bookmarkStart w:id="507" w:name="_Toc484787054"/>
      <w:bookmarkStart w:id="508" w:name="_Toc487119310"/>
      <w:bookmarkStart w:id="509" w:name="_Toc489607371"/>
      <w:bookmarkStart w:id="510" w:name="_Toc490829843"/>
      <w:bookmarkStart w:id="511" w:name="_Toc492375218"/>
      <w:bookmarkStart w:id="512" w:name="_Toc493254977"/>
      <w:bookmarkStart w:id="513" w:name="_Toc495992889"/>
      <w:bookmarkStart w:id="514" w:name="_Toc497227732"/>
      <w:bookmarkStart w:id="515" w:name="_Toc497485433"/>
      <w:bookmarkStart w:id="516" w:name="_Toc498613283"/>
      <w:bookmarkStart w:id="517" w:name="_Toc500253777"/>
      <w:bookmarkStart w:id="518" w:name="_Toc501030448"/>
      <w:bookmarkStart w:id="519" w:name="_Toc504138695"/>
      <w:bookmarkStart w:id="520" w:name="_Toc508619448"/>
      <w:bookmarkStart w:id="521" w:name="_Toc509410664"/>
      <w:bookmarkStart w:id="522" w:name="_Toc510706787"/>
      <w:bookmarkStart w:id="523" w:name="_Toc513019735"/>
      <w:bookmarkStart w:id="524" w:name="_Toc513558613"/>
      <w:bookmarkStart w:id="525" w:name="_Toc515519605"/>
      <w:bookmarkStart w:id="526" w:name="_Toc516232699"/>
      <w:bookmarkStart w:id="527" w:name="_Toc517356340"/>
      <w:bookmarkStart w:id="528" w:name="_Toc518308399"/>
      <w:bookmarkStart w:id="529" w:name="_Toc524958846"/>
      <w:bookmarkStart w:id="530" w:name="_Toc526347908"/>
      <w:bookmarkStart w:id="531" w:name="_Toc527711990"/>
      <w:bookmarkStart w:id="532" w:name="_Toc530993335"/>
      <w:bookmarkStart w:id="533" w:name="_Toc535587889"/>
      <w:bookmarkStart w:id="534" w:name="_Toc536454735"/>
      <w:r w:rsidRPr="00A7011A">
        <w:rPr>
          <w:lang w:val="es-ES"/>
        </w:rPr>
        <w:t>Índice</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647F58" w:rsidRPr="00F32645" w:rsidRDefault="00647F58" w:rsidP="006A73F5">
      <w:pPr>
        <w:pStyle w:val="TOC0"/>
        <w:spacing w:before="40"/>
        <w:rPr>
          <w:i/>
          <w:iCs/>
          <w:lang w:val="es-ES"/>
        </w:rPr>
      </w:pPr>
      <w:r w:rsidRPr="00F32645">
        <w:rPr>
          <w:i/>
          <w:iCs/>
          <w:lang w:val="es-ES"/>
        </w:rPr>
        <w:t>Página</w:t>
      </w:r>
    </w:p>
    <w:p w:rsidR="00AD354D" w:rsidRPr="00D75466" w:rsidRDefault="006B532B" w:rsidP="00210E66">
      <w:pPr>
        <w:pStyle w:val="TOC1"/>
        <w:spacing w:before="60"/>
        <w:rPr>
          <w:rFonts w:eastAsiaTheme="minorEastAsia"/>
          <w:b/>
          <w:bCs/>
          <w:lang w:val="es-ES_tradnl"/>
        </w:rPr>
      </w:pPr>
      <w:r w:rsidRPr="00D75466">
        <w:rPr>
          <w:b/>
          <w:bCs/>
          <w:lang w:val="es-ES_tradnl"/>
        </w:rPr>
        <w:t>INFORMACIÓN  GENERAL</w:t>
      </w:r>
    </w:p>
    <w:p w:rsidR="005E6B87" w:rsidRDefault="005E6B87" w:rsidP="00D747A2">
      <w:pPr>
        <w:pStyle w:val="TOC1"/>
        <w:tabs>
          <w:tab w:val="clear" w:pos="567"/>
          <w:tab w:val="center" w:leader="dot" w:pos="8505"/>
          <w:tab w:val="right" w:pos="9072"/>
        </w:tabs>
        <w:rPr>
          <w:webHidden/>
          <w:lang w:val="es-ES_tradnl"/>
        </w:rPr>
      </w:pPr>
      <w:r w:rsidRPr="00D75466">
        <w:rPr>
          <w:lang w:val="es-ES_tradnl"/>
        </w:rPr>
        <w:t>Listas anexas al Boletín de Explotación</w:t>
      </w:r>
      <w:r w:rsidR="00C15682" w:rsidRPr="00D75466">
        <w:rPr>
          <w:lang w:val="es-ES_tradnl"/>
        </w:rPr>
        <w:t xml:space="preserve"> </w:t>
      </w:r>
      <w:r w:rsidRPr="00D75466">
        <w:rPr>
          <w:lang w:val="es-ES_tradnl"/>
        </w:rPr>
        <w:t>de la UIT</w:t>
      </w:r>
      <w:r w:rsidR="0086564C">
        <w:rPr>
          <w:lang w:val="es-ES_tradnl"/>
        </w:rPr>
        <w:t xml:space="preserve">: </w:t>
      </w:r>
      <w:r w:rsidR="0086564C" w:rsidRPr="00575099">
        <w:rPr>
          <w:i/>
          <w:iCs/>
          <w:lang w:val="es-ES_tradnl"/>
        </w:rPr>
        <w:t>Nota de la TSB</w:t>
      </w:r>
      <w:r w:rsidRPr="00D75466">
        <w:rPr>
          <w:webHidden/>
          <w:lang w:val="es-ES_tradnl"/>
        </w:rPr>
        <w:tab/>
      </w:r>
      <w:r w:rsidRPr="00D75466">
        <w:rPr>
          <w:webHidden/>
          <w:lang w:val="es-ES_tradnl"/>
        </w:rPr>
        <w:tab/>
      </w:r>
      <w:r w:rsidR="00595FB0" w:rsidRPr="00D75466">
        <w:rPr>
          <w:webHidden/>
          <w:lang w:val="es-ES_tradnl"/>
        </w:rPr>
        <w:t>3</w:t>
      </w:r>
    </w:p>
    <w:p w:rsidR="00DC6D85" w:rsidRPr="00DC6D85" w:rsidRDefault="00DC6D85" w:rsidP="00927536">
      <w:pPr>
        <w:pStyle w:val="TOC1"/>
        <w:tabs>
          <w:tab w:val="center" w:leader="dot" w:pos="8505"/>
          <w:tab w:val="right" w:pos="9072"/>
        </w:tabs>
        <w:rPr>
          <w:rFonts w:eastAsiaTheme="minorEastAsia"/>
          <w:lang w:val="es-ES_tradnl"/>
        </w:rPr>
      </w:pPr>
      <w:r w:rsidRPr="00DC6D85">
        <w:rPr>
          <w:lang w:val="es-ES_tradnl"/>
        </w:rPr>
        <w:t>Servicio telefónico</w:t>
      </w:r>
      <w:r w:rsidR="00927536">
        <w:rPr>
          <w:lang w:val="es-ES_tradnl"/>
        </w:rPr>
        <w:t>:</w:t>
      </w:r>
    </w:p>
    <w:p w:rsidR="00DC6D85" w:rsidRPr="00627AEC" w:rsidRDefault="002170F0" w:rsidP="002170F0">
      <w:pPr>
        <w:pStyle w:val="TOC2"/>
        <w:tabs>
          <w:tab w:val="center" w:leader="dot" w:pos="8505"/>
          <w:tab w:val="right" w:pos="9072"/>
          <w:tab w:val="right" w:pos="9639"/>
        </w:tabs>
        <w:rPr>
          <w:rFonts w:eastAsiaTheme="minorEastAsia"/>
          <w:lang w:val="es-ES_tradnl"/>
        </w:rPr>
      </w:pPr>
      <w:r>
        <w:rPr>
          <w:i/>
          <w:iCs/>
          <w:lang w:val="es-ES_tradnl"/>
        </w:rPr>
        <w:t>Kenya</w:t>
      </w:r>
      <w:r w:rsidR="00927536" w:rsidRPr="00627AEC">
        <w:rPr>
          <w:i/>
          <w:iCs/>
          <w:lang w:val="es-ES_tradnl"/>
        </w:rPr>
        <w:t xml:space="preserve"> (</w:t>
      </w:r>
      <w:r w:rsidRPr="008D4A44">
        <w:rPr>
          <w:i/>
          <w:lang w:val="es-ES"/>
        </w:rPr>
        <w:t>Communications Authority of Kenya (CA)</w:t>
      </w:r>
      <w:r>
        <w:rPr>
          <w:i/>
          <w:lang w:val="es-ES"/>
        </w:rPr>
        <w:t>, Nairobi</w:t>
      </w:r>
      <w:r w:rsidR="00927536" w:rsidRPr="00627AEC">
        <w:rPr>
          <w:i/>
          <w:iCs/>
          <w:lang w:val="es-ES_tradnl"/>
        </w:rPr>
        <w:t>)</w:t>
      </w:r>
      <w:r w:rsidR="00DC6D85" w:rsidRPr="00627AEC">
        <w:rPr>
          <w:webHidden/>
          <w:lang w:val="es-ES_tradnl"/>
        </w:rPr>
        <w:tab/>
      </w:r>
      <w:r w:rsidR="00927536" w:rsidRPr="00627AEC">
        <w:rPr>
          <w:webHidden/>
          <w:lang w:val="es-ES_tradnl"/>
        </w:rPr>
        <w:tab/>
      </w:r>
      <w:r>
        <w:rPr>
          <w:webHidden/>
          <w:lang w:val="es-ES_tradnl"/>
        </w:rPr>
        <w:t>4</w:t>
      </w:r>
    </w:p>
    <w:p w:rsidR="00DC6D85" w:rsidRPr="002170F0" w:rsidRDefault="002170F0" w:rsidP="002170F0">
      <w:pPr>
        <w:pStyle w:val="TOC2"/>
        <w:tabs>
          <w:tab w:val="center" w:leader="dot" w:pos="8505"/>
          <w:tab w:val="right" w:pos="9072"/>
          <w:tab w:val="right" w:pos="9639"/>
        </w:tabs>
        <w:rPr>
          <w:rFonts w:eastAsiaTheme="minorEastAsia"/>
          <w:lang w:val="es-ES_tradnl"/>
        </w:rPr>
      </w:pPr>
      <w:r w:rsidRPr="002170F0">
        <w:rPr>
          <w:i/>
          <w:iCs/>
          <w:lang w:val="es-ES_tradnl"/>
        </w:rPr>
        <w:t>Viet Nam</w:t>
      </w:r>
      <w:r w:rsidR="00927536" w:rsidRPr="002170F0">
        <w:rPr>
          <w:i/>
          <w:iCs/>
          <w:lang w:val="es-ES_tradnl"/>
        </w:rPr>
        <w:t xml:space="preserve"> (</w:t>
      </w:r>
      <w:r w:rsidRPr="002170F0">
        <w:rPr>
          <w:i/>
          <w:iCs/>
          <w:lang w:val="es-ES"/>
        </w:rPr>
        <w:t>Ministerio de Información y Comunicaciones (MIC), Hanoi</w:t>
      </w:r>
      <w:r w:rsidR="00927536" w:rsidRPr="002170F0">
        <w:rPr>
          <w:i/>
          <w:iCs/>
          <w:lang w:val="es-ES_tradnl"/>
        </w:rPr>
        <w:t>)</w:t>
      </w:r>
      <w:r w:rsidR="00DC6D85" w:rsidRPr="002170F0">
        <w:rPr>
          <w:webHidden/>
          <w:lang w:val="es-ES_tradnl"/>
        </w:rPr>
        <w:tab/>
      </w:r>
      <w:r w:rsidR="00927536" w:rsidRPr="002170F0">
        <w:rPr>
          <w:webHidden/>
          <w:lang w:val="es-ES_tradnl"/>
        </w:rPr>
        <w:tab/>
      </w:r>
      <w:r>
        <w:rPr>
          <w:webHidden/>
          <w:lang w:val="es-ES_tradnl"/>
        </w:rPr>
        <w:t>7</w:t>
      </w:r>
    </w:p>
    <w:p w:rsidR="00DC6D85" w:rsidRPr="002170F0" w:rsidRDefault="002170F0" w:rsidP="002170F0">
      <w:pPr>
        <w:pStyle w:val="TOC2"/>
        <w:tabs>
          <w:tab w:val="center" w:leader="dot" w:pos="8505"/>
          <w:tab w:val="right" w:pos="9072"/>
          <w:tab w:val="right" w:pos="9639"/>
        </w:tabs>
        <w:rPr>
          <w:rFonts w:eastAsiaTheme="minorEastAsia"/>
        </w:rPr>
      </w:pPr>
      <w:r w:rsidRPr="002170F0">
        <w:rPr>
          <w:rFonts w:cs="Arial"/>
          <w:i/>
          <w:iCs/>
        </w:rPr>
        <w:t>Zimbabwe</w:t>
      </w:r>
      <w:r w:rsidRPr="002170F0">
        <w:rPr>
          <w:i/>
          <w:iCs/>
        </w:rPr>
        <w:t xml:space="preserve"> </w:t>
      </w:r>
      <w:r w:rsidR="00927536" w:rsidRPr="002170F0">
        <w:rPr>
          <w:i/>
          <w:iCs/>
        </w:rPr>
        <w:t>(</w:t>
      </w:r>
      <w:r w:rsidRPr="002170F0">
        <w:rPr>
          <w:rFonts w:asciiTheme="minorHAnsi" w:hAnsiTheme="minorHAnsi" w:cs="Arial"/>
          <w:i/>
          <w:iCs/>
        </w:rPr>
        <w:t xml:space="preserve">Postal and Telecommunications Regulatory Authority of </w:t>
      </w:r>
      <w:r w:rsidRPr="001922F3">
        <w:rPr>
          <w:rFonts w:asciiTheme="minorHAnsi" w:hAnsiTheme="minorHAnsi" w:cs="Arial"/>
          <w:i/>
          <w:iCs/>
        </w:rPr>
        <w:t>Zimbabwe (POTRAZ), Harare</w:t>
      </w:r>
      <w:r w:rsidR="00927536" w:rsidRPr="002170F0">
        <w:rPr>
          <w:i/>
          <w:iCs/>
        </w:rPr>
        <w:t>)</w:t>
      </w:r>
      <w:r w:rsidR="00DC6D85" w:rsidRPr="002170F0">
        <w:rPr>
          <w:webHidden/>
        </w:rPr>
        <w:tab/>
      </w:r>
      <w:r w:rsidR="00927536" w:rsidRPr="002170F0">
        <w:rPr>
          <w:webHidden/>
        </w:rPr>
        <w:tab/>
      </w:r>
      <w:r>
        <w:rPr>
          <w:webHidden/>
        </w:rPr>
        <w:t>7</w:t>
      </w:r>
    </w:p>
    <w:p w:rsidR="00DC6D85" w:rsidRPr="00DC6D85" w:rsidRDefault="00DC6D85" w:rsidP="002170F0">
      <w:pPr>
        <w:pStyle w:val="TOC1"/>
        <w:tabs>
          <w:tab w:val="center" w:leader="dot" w:pos="8505"/>
          <w:tab w:val="right" w:pos="9072"/>
          <w:tab w:val="right" w:pos="9639"/>
        </w:tabs>
        <w:rPr>
          <w:rFonts w:eastAsiaTheme="minorEastAsia"/>
          <w:lang w:val="es-ES_tradnl"/>
        </w:rPr>
      </w:pPr>
      <w:r w:rsidRPr="00DC6D85">
        <w:rPr>
          <w:lang w:val="es-ES_tradnl"/>
        </w:rPr>
        <w:t>Restricciones de servicio</w:t>
      </w:r>
      <w:r w:rsidRPr="00DC6D85">
        <w:rPr>
          <w:webHidden/>
          <w:lang w:val="es-ES_tradnl"/>
        </w:rPr>
        <w:tab/>
      </w:r>
      <w:r w:rsidR="00927536">
        <w:rPr>
          <w:webHidden/>
          <w:lang w:val="es-ES_tradnl"/>
        </w:rPr>
        <w:tab/>
      </w:r>
      <w:r w:rsidR="002170F0">
        <w:rPr>
          <w:webHidden/>
          <w:lang w:val="es-ES_tradnl"/>
        </w:rPr>
        <w:t>19</w:t>
      </w:r>
    </w:p>
    <w:p w:rsidR="00DC6D85" w:rsidRPr="00DC6D85" w:rsidRDefault="00DC6D85" w:rsidP="002170F0">
      <w:pPr>
        <w:pStyle w:val="TOC1"/>
        <w:tabs>
          <w:tab w:val="center" w:leader="dot" w:pos="8505"/>
          <w:tab w:val="right" w:pos="9072"/>
        </w:tabs>
        <w:rPr>
          <w:rFonts w:eastAsiaTheme="minorEastAsia"/>
          <w:lang w:val="es-ES_tradnl"/>
        </w:rPr>
      </w:pPr>
      <w:r w:rsidRPr="00DC6D85">
        <w:rPr>
          <w:lang w:val="es-ES_tradnl"/>
        </w:rPr>
        <w:t xml:space="preserve">Comunicaciones por intermediario (Call-Back) y procedimientos alternativos de llamada </w:t>
      </w:r>
      <w:r w:rsidR="002170F0">
        <w:rPr>
          <w:lang w:val="es-ES_tradnl"/>
        </w:rPr>
        <w:br/>
      </w:r>
      <w:r w:rsidRPr="00DC6D85">
        <w:rPr>
          <w:lang w:val="es-ES_tradnl"/>
        </w:rPr>
        <w:t>(Res. 21 Rev. PP-2006)</w:t>
      </w:r>
      <w:r w:rsidRPr="00DC6D85">
        <w:rPr>
          <w:webHidden/>
          <w:lang w:val="es-ES_tradnl"/>
        </w:rPr>
        <w:tab/>
      </w:r>
      <w:r w:rsidR="00927536">
        <w:rPr>
          <w:webHidden/>
          <w:lang w:val="es-ES_tradnl"/>
        </w:rPr>
        <w:tab/>
      </w:r>
      <w:r w:rsidR="002170F0">
        <w:rPr>
          <w:webHidden/>
          <w:lang w:val="es-ES_tradnl"/>
        </w:rPr>
        <w:t>19</w:t>
      </w:r>
    </w:p>
    <w:p w:rsidR="00927536" w:rsidRPr="00212C31" w:rsidRDefault="00927536" w:rsidP="00927536">
      <w:pPr>
        <w:pStyle w:val="TOC1"/>
        <w:tabs>
          <w:tab w:val="center" w:leader="dot" w:pos="8505"/>
          <w:tab w:val="right" w:pos="9072"/>
        </w:tabs>
        <w:rPr>
          <w:rFonts w:eastAsiaTheme="minorEastAsia"/>
          <w:lang w:val="es-ES_tradnl"/>
        </w:rPr>
      </w:pPr>
      <w:r w:rsidRPr="00284DE9">
        <w:rPr>
          <w:b/>
          <w:bCs/>
          <w:lang w:val="es-ES_tradnl"/>
        </w:rPr>
        <w:t>ENMIENDAS  A  LAS  PUBLICACIONES  DE  SERVICIO</w:t>
      </w:r>
    </w:p>
    <w:p w:rsidR="00DC6D85" w:rsidRDefault="002170F0" w:rsidP="002170F0">
      <w:pPr>
        <w:pStyle w:val="TOC1"/>
        <w:tabs>
          <w:tab w:val="clear" w:pos="567"/>
          <w:tab w:val="center" w:leader="dot" w:pos="8505"/>
          <w:tab w:val="right" w:pos="9072"/>
        </w:tabs>
        <w:rPr>
          <w:webHidden/>
          <w:lang w:val="es-ES_tradnl"/>
        </w:rPr>
      </w:pPr>
      <w:r w:rsidRPr="002170F0">
        <w:rPr>
          <w:lang w:val="es-ES_tradnl"/>
        </w:rPr>
        <w:t xml:space="preserve">Lista de números de identificación de expedidor de la tarjeta con cargo a cuenta para </w:t>
      </w:r>
      <w:r>
        <w:rPr>
          <w:lang w:val="es-ES_tradnl"/>
        </w:rPr>
        <w:br/>
      </w:r>
      <w:r w:rsidRPr="002170F0">
        <w:rPr>
          <w:lang w:val="es-ES_tradnl"/>
        </w:rPr>
        <w:t>telecomunicaciones internacionales</w:t>
      </w:r>
      <w:r w:rsidR="00DC6D85" w:rsidRPr="00DC6D85">
        <w:rPr>
          <w:lang w:val="es-ES_tradnl"/>
        </w:rPr>
        <w:t>)</w:t>
      </w:r>
      <w:r w:rsidR="00DC6D85" w:rsidRPr="00DC6D85">
        <w:rPr>
          <w:webHidden/>
          <w:lang w:val="es-ES_tradnl"/>
        </w:rPr>
        <w:tab/>
      </w:r>
      <w:r w:rsidR="00927536">
        <w:rPr>
          <w:webHidden/>
          <w:lang w:val="es-ES_tradnl"/>
        </w:rPr>
        <w:tab/>
      </w:r>
      <w:r>
        <w:rPr>
          <w:webHidden/>
          <w:lang w:val="es-ES_tradnl"/>
        </w:rPr>
        <w:t>20</w:t>
      </w:r>
    </w:p>
    <w:p w:rsidR="008D5690" w:rsidRPr="008D5690" w:rsidRDefault="008D5690" w:rsidP="008D5690">
      <w:pPr>
        <w:pStyle w:val="TOC1"/>
        <w:tabs>
          <w:tab w:val="clear" w:pos="567"/>
          <w:tab w:val="center" w:leader="dot" w:pos="8505"/>
          <w:tab w:val="right" w:pos="9072"/>
        </w:tabs>
        <w:rPr>
          <w:lang w:val="es-ES_tradnl"/>
        </w:rPr>
      </w:pPr>
      <w:r w:rsidRPr="008D5690">
        <w:rPr>
          <w:lang w:val="es-ES_tradnl"/>
        </w:rPr>
        <w:t xml:space="preserve">Indicativos de red para el servicio móvil (MNC) del plan de identificación internacional para </w:t>
      </w:r>
      <w:r>
        <w:rPr>
          <w:lang w:val="es-ES_tradnl"/>
        </w:rPr>
        <w:br/>
      </w:r>
      <w:r w:rsidRPr="008D5690">
        <w:rPr>
          <w:lang w:val="es-ES_tradnl"/>
        </w:rPr>
        <w:t>redes públicas y suscripciones</w:t>
      </w:r>
      <w:r>
        <w:rPr>
          <w:lang w:val="es-ES_tradnl"/>
        </w:rPr>
        <w:tab/>
      </w:r>
      <w:r>
        <w:rPr>
          <w:lang w:val="es-ES_tradnl"/>
        </w:rPr>
        <w:tab/>
        <w:t>25</w:t>
      </w:r>
    </w:p>
    <w:p w:rsidR="00DC6D85" w:rsidRPr="00DC6D85" w:rsidRDefault="00DC6D85" w:rsidP="008D5690">
      <w:pPr>
        <w:pStyle w:val="TOC1"/>
        <w:tabs>
          <w:tab w:val="clear" w:pos="567"/>
          <w:tab w:val="center" w:leader="dot" w:pos="8505"/>
          <w:tab w:val="right" w:pos="9072"/>
        </w:tabs>
        <w:rPr>
          <w:rFonts w:eastAsiaTheme="minorEastAsia"/>
          <w:lang w:val="es-ES_tradnl"/>
        </w:rPr>
      </w:pPr>
      <w:r w:rsidRPr="00DC6D85">
        <w:rPr>
          <w:lang w:val="es-ES_tradnl"/>
        </w:rPr>
        <w:t>Lista de códigos de operador de la UIT</w:t>
      </w:r>
      <w:r w:rsidRPr="00DC6D85">
        <w:rPr>
          <w:webHidden/>
          <w:lang w:val="es-ES_tradnl"/>
        </w:rPr>
        <w:tab/>
      </w:r>
      <w:r w:rsidR="00927536">
        <w:rPr>
          <w:webHidden/>
          <w:lang w:val="es-ES_tradnl"/>
        </w:rPr>
        <w:tab/>
      </w:r>
      <w:r w:rsidR="008D5690">
        <w:rPr>
          <w:webHidden/>
          <w:lang w:val="es-ES_tradnl"/>
        </w:rPr>
        <w:t>26</w:t>
      </w:r>
    </w:p>
    <w:p w:rsidR="00DC6D85" w:rsidRDefault="00DC6D85" w:rsidP="00C47876">
      <w:pPr>
        <w:pStyle w:val="TOC1"/>
        <w:tabs>
          <w:tab w:val="clear" w:pos="567"/>
          <w:tab w:val="center" w:leader="dot" w:pos="8505"/>
          <w:tab w:val="right" w:pos="9072"/>
        </w:tabs>
        <w:rPr>
          <w:webHidden/>
          <w:lang w:val="es-ES_tradnl"/>
        </w:rPr>
      </w:pPr>
      <w:r w:rsidRPr="00DC6D85">
        <w:rPr>
          <w:lang w:val="es-ES_tradnl"/>
        </w:rPr>
        <w:t>Lista de códigos de puntos de señalización internacional (ISPC)</w:t>
      </w:r>
      <w:r w:rsidRPr="00DC6D85">
        <w:rPr>
          <w:webHidden/>
          <w:lang w:val="es-ES_tradnl"/>
        </w:rPr>
        <w:tab/>
      </w:r>
      <w:r w:rsidR="00927536">
        <w:rPr>
          <w:webHidden/>
          <w:lang w:val="es-ES_tradnl"/>
        </w:rPr>
        <w:tab/>
      </w:r>
      <w:r w:rsidR="008D5690">
        <w:rPr>
          <w:webHidden/>
          <w:lang w:val="es-ES_tradnl"/>
        </w:rPr>
        <w:t>27</w:t>
      </w:r>
    </w:p>
    <w:p w:rsidR="008D5690" w:rsidRPr="008D5690" w:rsidRDefault="008D5690" w:rsidP="008D5690">
      <w:pPr>
        <w:pStyle w:val="TOC1"/>
        <w:tabs>
          <w:tab w:val="clear" w:pos="567"/>
          <w:tab w:val="center" w:leader="dot" w:pos="8505"/>
          <w:tab w:val="right" w:pos="9072"/>
        </w:tabs>
        <w:rPr>
          <w:webHidden/>
          <w:lang w:val="es-ES_tradnl"/>
        </w:rPr>
      </w:pPr>
      <w:r w:rsidRPr="008D5690">
        <w:rPr>
          <w:lang w:val="es-ES_tradnl"/>
        </w:rPr>
        <w:t>Plan de numeración nacional</w:t>
      </w:r>
      <w:r>
        <w:rPr>
          <w:lang w:val="es-ES_tradnl"/>
        </w:rPr>
        <w:tab/>
      </w:r>
      <w:r>
        <w:rPr>
          <w:lang w:val="es-ES_tradnl"/>
        </w:rPr>
        <w:tab/>
        <w:t>28</w:t>
      </w:r>
    </w:p>
    <w:p w:rsidR="008D5690" w:rsidRPr="008D5690" w:rsidRDefault="008D5690" w:rsidP="008D5690">
      <w:pPr>
        <w:rPr>
          <w:rFonts w:eastAsiaTheme="minorEastAsia"/>
          <w:lang w:val="es-ES_tradnl"/>
        </w:rPr>
      </w:pPr>
    </w:p>
    <w:p w:rsidR="00D61E0B" w:rsidRDefault="00D61E0B" w:rsidP="00D61E0B">
      <w:pPr>
        <w:rPr>
          <w:rFonts w:eastAsiaTheme="minorEastAsia"/>
          <w:lang w:val="es-ES_tradnl"/>
        </w:rPr>
      </w:pPr>
    </w:p>
    <w:p w:rsidR="008E1C1D" w:rsidRDefault="008E1C1D">
      <w:pPr>
        <w:tabs>
          <w:tab w:val="clear" w:pos="567"/>
          <w:tab w:val="clear" w:pos="1276"/>
          <w:tab w:val="clear" w:pos="1843"/>
          <w:tab w:val="clear" w:pos="5387"/>
          <w:tab w:val="clear" w:pos="5954"/>
        </w:tabs>
        <w:overflowPunct/>
        <w:autoSpaceDE/>
        <w:autoSpaceDN/>
        <w:adjustRightInd/>
        <w:spacing w:before="60"/>
        <w:jc w:val="left"/>
        <w:textAlignment w:val="auto"/>
        <w:rPr>
          <w:rFonts w:eastAsiaTheme="minorEastAsia"/>
          <w:lang w:val="es-ES_tradnl"/>
        </w:rPr>
      </w:pPr>
      <w:r>
        <w:rPr>
          <w:rFonts w:eastAsiaTheme="minorEastAsia"/>
          <w:lang w:val="es-ES_tradnl"/>
        </w:rPr>
        <w:br w:type="page"/>
      </w:r>
    </w:p>
    <w:p w:rsidR="00261F4D" w:rsidRDefault="00261F4D" w:rsidP="00261F4D">
      <w:pPr>
        <w:rPr>
          <w:rFonts w:eastAsiaTheme="minorEastAsia"/>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4163B" w:rsidRPr="00723BD5" w:rsidTr="0014163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14163B" w:rsidRPr="003E4B09" w:rsidRDefault="0014163B" w:rsidP="0014163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rsidR="0014163B" w:rsidRPr="003E4B09" w:rsidRDefault="0014163B" w:rsidP="0014163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Incluidas las informaciones recibidas hasta el:</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1165</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1166</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1.II.2019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1167</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1.III.2019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15.II.2019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1168</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15.III.2019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1.III.2019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1169</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1.IV.2019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15.III.2019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1170</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15.IV.2019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1.IV.2019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1171</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1.V.2019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12.IV.2019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1172</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15.V.2019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26.IV.2019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1173</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1.VI.2019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15.V.2019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1174</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15.VI.2019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31.V.2019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1175</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1.VII.2019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14.VI.2019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1176</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28.VI.2019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1177</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15.VII.2019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1178</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31.VII.2019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1179</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1.IX.2019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16.VIII.2019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1180</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15.IX.2019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30.VIII.2019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1181</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1.X.2019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16.IX.2019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1182</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15.X.2019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1.X.2019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1183</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1.XI.2019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15.X.2019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1184</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15.XI.2019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1.XI.2019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1185</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1.XII.2019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15.XI.2019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1186</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2.XII.2019</w:t>
            </w:r>
          </w:p>
        </w:tc>
      </w:tr>
    </w:tbl>
    <w:p w:rsidR="0014163B" w:rsidRPr="003E4B09" w:rsidRDefault="0014163B" w:rsidP="0014163B">
      <w:pPr>
        <w:tabs>
          <w:tab w:val="clear" w:pos="567"/>
          <w:tab w:val="left" w:pos="336"/>
        </w:tabs>
        <w:spacing w:before="240"/>
        <w:rPr>
          <w:lang w:val="es-ES_tradnl"/>
        </w:rPr>
      </w:pPr>
      <w:r>
        <w:rPr>
          <w:lang w:val="es-ES_tradnl"/>
        </w:rPr>
        <w:t>*</w:t>
      </w:r>
      <w:r>
        <w:rPr>
          <w:lang w:val="es-ES_tradnl"/>
        </w:rPr>
        <w:tab/>
        <w:t>Estas fecha</w:t>
      </w:r>
      <w:r w:rsidRPr="003E4B09">
        <w:rPr>
          <w:lang w:val="es-ES_tradnl"/>
        </w:rPr>
        <w:t>s conciernen únicamente a la versión</w:t>
      </w:r>
      <w:r>
        <w:rPr>
          <w:lang w:val="es-ES_tradnl"/>
        </w:rPr>
        <w:t xml:space="preserve"> </w:t>
      </w:r>
      <w:r w:rsidRPr="003E4B09">
        <w:rPr>
          <w:lang w:val="es-ES_tradnl"/>
        </w:rPr>
        <w:t>inglesa.</w:t>
      </w:r>
    </w:p>
    <w:p w:rsidR="00832DE2" w:rsidRPr="00E31039"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lang w:val="es-ES_tradnl"/>
        </w:rPr>
      </w:pPr>
      <w:r w:rsidRPr="00E31039">
        <w:rPr>
          <w:kern w:val="32"/>
          <w:lang w:val="es-ES_tradnl"/>
        </w:rPr>
        <w:br w:type="page"/>
      </w:r>
    </w:p>
    <w:p w:rsidR="000A608F" w:rsidRPr="00FC5B29" w:rsidRDefault="000A608F" w:rsidP="00293D43">
      <w:pPr>
        <w:pStyle w:val="Heading1"/>
        <w:spacing w:before="0" w:after="0" w:line="300" w:lineRule="exact"/>
        <w:rPr>
          <w:lang w:val="es-ES"/>
        </w:rPr>
      </w:pPr>
      <w:bookmarkStart w:id="535" w:name="_Toc252180814"/>
      <w:bookmarkStart w:id="536" w:name="_Toc253408617"/>
      <w:bookmarkStart w:id="537" w:name="_Toc255825118"/>
      <w:bookmarkStart w:id="538" w:name="_Toc259796934"/>
      <w:bookmarkStart w:id="539" w:name="_Toc262578225"/>
      <w:bookmarkStart w:id="540" w:name="_Toc265230207"/>
      <w:bookmarkStart w:id="541" w:name="_Toc266196247"/>
      <w:bookmarkStart w:id="542" w:name="_Toc266196852"/>
      <w:bookmarkStart w:id="543" w:name="_Toc268852784"/>
      <w:bookmarkStart w:id="544" w:name="_Toc271705006"/>
      <w:bookmarkStart w:id="545" w:name="_Toc273033461"/>
      <w:bookmarkStart w:id="546" w:name="_Toc274227193"/>
      <w:bookmarkStart w:id="547" w:name="_Toc276730706"/>
      <w:bookmarkStart w:id="548" w:name="_Toc279670830"/>
      <w:bookmarkStart w:id="549" w:name="_Toc280349883"/>
      <w:bookmarkStart w:id="550" w:name="_Toc282526515"/>
      <w:bookmarkStart w:id="551" w:name="_Toc283740090"/>
      <w:bookmarkStart w:id="552" w:name="_Toc286165548"/>
      <w:bookmarkStart w:id="553" w:name="_Toc288732120"/>
      <w:bookmarkStart w:id="554" w:name="_Toc291005938"/>
      <w:bookmarkStart w:id="555" w:name="_Toc292706389"/>
      <w:bookmarkStart w:id="556" w:name="_Toc295388393"/>
      <w:bookmarkStart w:id="557" w:name="_Toc296610506"/>
      <w:bookmarkStart w:id="558" w:name="_Toc297899982"/>
      <w:bookmarkStart w:id="559" w:name="_Toc301947204"/>
      <w:bookmarkStart w:id="560" w:name="_Toc303344656"/>
      <w:bookmarkStart w:id="561" w:name="_Toc304895925"/>
      <w:bookmarkStart w:id="562" w:name="_Toc308532550"/>
      <w:bookmarkStart w:id="563" w:name="_Toc313981344"/>
      <w:bookmarkStart w:id="564" w:name="_Toc316480892"/>
      <w:bookmarkStart w:id="565" w:name="_Toc319073132"/>
      <w:bookmarkStart w:id="566" w:name="_Toc320602812"/>
      <w:bookmarkStart w:id="567" w:name="_Toc321308876"/>
      <w:bookmarkStart w:id="568" w:name="_Toc323050812"/>
      <w:bookmarkStart w:id="569" w:name="_Toc323907409"/>
      <w:bookmarkStart w:id="570" w:name="_Toc331071412"/>
      <w:bookmarkStart w:id="571" w:name="_Toc332274659"/>
      <w:bookmarkStart w:id="572" w:name="_Toc334778511"/>
      <w:bookmarkStart w:id="573" w:name="_Toc336263068"/>
      <w:bookmarkStart w:id="574" w:name="_Toc337214302"/>
      <w:bookmarkStart w:id="575" w:name="_Toc338334118"/>
      <w:bookmarkStart w:id="576" w:name="_Toc340228239"/>
      <w:bookmarkStart w:id="577" w:name="_Toc341435082"/>
      <w:bookmarkStart w:id="578" w:name="_Toc342912215"/>
      <w:bookmarkStart w:id="579" w:name="_Toc343265189"/>
      <w:bookmarkStart w:id="580" w:name="_Toc345584975"/>
      <w:bookmarkStart w:id="581" w:name="_Toc346877107"/>
      <w:bookmarkStart w:id="582" w:name="_Toc348013762"/>
      <w:bookmarkStart w:id="583" w:name="_Toc349289476"/>
      <w:bookmarkStart w:id="584" w:name="_Toc350779889"/>
      <w:bookmarkStart w:id="585" w:name="_Toc351713750"/>
      <w:bookmarkStart w:id="586" w:name="_Toc353278381"/>
      <w:bookmarkStart w:id="587" w:name="_Toc354393668"/>
      <w:bookmarkStart w:id="588" w:name="_Toc355866559"/>
      <w:bookmarkStart w:id="589" w:name="_Toc357172131"/>
      <w:bookmarkStart w:id="590" w:name="_Toc358380585"/>
      <w:bookmarkStart w:id="591" w:name="_Toc359592115"/>
      <w:bookmarkStart w:id="592" w:name="_Toc361130955"/>
      <w:bookmarkStart w:id="593" w:name="_Toc361990639"/>
      <w:bookmarkStart w:id="594" w:name="_Toc363827502"/>
      <w:bookmarkStart w:id="595" w:name="_Toc364761757"/>
      <w:bookmarkStart w:id="596" w:name="_Toc366497570"/>
      <w:bookmarkStart w:id="597" w:name="_Toc367955887"/>
      <w:bookmarkStart w:id="598" w:name="_Toc369255104"/>
      <w:bookmarkStart w:id="599" w:name="_Toc370388931"/>
      <w:bookmarkStart w:id="600" w:name="_Toc371690028"/>
      <w:bookmarkStart w:id="601" w:name="_Toc373242810"/>
      <w:bookmarkStart w:id="602" w:name="_Toc374090737"/>
      <w:bookmarkStart w:id="603" w:name="_Toc374693363"/>
      <w:bookmarkStart w:id="604" w:name="_Toc377021948"/>
      <w:bookmarkStart w:id="605" w:name="_Toc378602304"/>
      <w:bookmarkStart w:id="606" w:name="_Toc379450027"/>
      <w:bookmarkStart w:id="607" w:name="_Toc380670201"/>
      <w:bookmarkStart w:id="608" w:name="_Toc381884136"/>
      <w:bookmarkStart w:id="609" w:name="_Toc383176317"/>
      <w:bookmarkStart w:id="610" w:name="_Toc384821876"/>
      <w:bookmarkStart w:id="611" w:name="_Toc385938599"/>
      <w:bookmarkStart w:id="612" w:name="_Toc389037499"/>
      <w:bookmarkStart w:id="613" w:name="_Toc390075809"/>
      <w:bookmarkStart w:id="614" w:name="_Toc391387210"/>
      <w:bookmarkStart w:id="615" w:name="_Toc392593311"/>
      <w:bookmarkStart w:id="616" w:name="_Toc393879047"/>
      <w:bookmarkStart w:id="617" w:name="_Toc395100071"/>
      <w:bookmarkStart w:id="618" w:name="_Toc396223656"/>
      <w:bookmarkStart w:id="619" w:name="_Toc397595049"/>
      <w:bookmarkStart w:id="620" w:name="_Toc399248273"/>
      <w:bookmarkStart w:id="621" w:name="_Toc400455627"/>
      <w:bookmarkStart w:id="622" w:name="_Toc401910818"/>
      <w:bookmarkStart w:id="623" w:name="_Toc403048158"/>
      <w:bookmarkStart w:id="624" w:name="_Toc404347560"/>
      <w:bookmarkStart w:id="625" w:name="_Toc405802695"/>
      <w:bookmarkStart w:id="626" w:name="_Toc406576791"/>
      <w:bookmarkStart w:id="627" w:name="_Toc408823949"/>
      <w:bookmarkStart w:id="628" w:name="_Toc410026909"/>
      <w:bookmarkStart w:id="629" w:name="_Toc410913015"/>
      <w:bookmarkStart w:id="630" w:name="_Toc415665857"/>
      <w:bookmarkStart w:id="631" w:name="_Toc417648365"/>
      <w:bookmarkStart w:id="632" w:name="_Toc418252407"/>
      <w:bookmarkStart w:id="633" w:name="_Toc418601838"/>
      <w:bookmarkStart w:id="634" w:name="_Toc421177158"/>
      <w:bookmarkStart w:id="635" w:name="_Toc422476096"/>
      <w:bookmarkStart w:id="636" w:name="_Toc423527137"/>
      <w:bookmarkStart w:id="637" w:name="_Toc424895561"/>
      <w:bookmarkStart w:id="638" w:name="_Toc428367860"/>
      <w:bookmarkStart w:id="639" w:name="_Toc429122146"/>
      <w:bookmarkStart w:id="640" w:name="_Toc430184023"/>
      <w:bookmarkStart w:id="641" w:name="_Toc434309341"/>
      <w:bookmarkStart w:id="642" w:name="_Toc435690627"/>
      <w:bookmarkStart w:id="643" w:name="_Toc437441135"/>
      <w:bookmarkStart w:id="644" w:name="_Toc437956414"/>
      <w:bookmarkStart w:id="645" w:name="_Toc439840791"/>
      <w:bookmarkStart w:id="646" w:name="_Toc442883548"/>
      <w:bookmarkStart w:id="647" w:name="_Toc443382392"/>
      <w:bookmarkStart w:id="648" w:name="_Toc451174482"/>
      <w:bookmarkStart w:id="649" w:name="_Toc452126886"/>
      <w:bookmarkStart w:id="650" w:name="_Toc453247180"/>
      <w:bookmarkStart w:id="651" w:name="_Toc455669831"/>
      <w:bookmarkStart w:id="652" w:name="_Toc458780992"/>
      <w:bookmarkStart w:id="653" w:name="_Toc463441550"/>
      <w:bookmarkStart w:id="654" w:name="_Toc463947698"/>
      <w:bookmarkStart w:id="655" w:name="_Toc466370869"/>
      <w:bookmarkStart w:id="656" w:name="_Toc467245934"/>
      <w:bookmarkStart w:id="657" w:name="_Toc468457226"/>
      <w:bookmarkStart w:id="658" w:name="_Toc472590292"/>
      <w:bookmarkStart w:id="659" w:name="_Toc473727731"/>
      <w:bookmarkStart w:id="660" w:name="_Toc474936335"/>
      <w:bookmarkStart w:id="661" w:name="_Toc476142316"/>
      <w:bookmarkStart w:id="662" w:name="_Toc477429083"/>
      <w:bookmarkStart w:id="663" w:name="_Toc478134087"/>
      <w:bookmarkStart w:id="664" w:name="_Toc479850628"/>
      <w:bookmarkStart w:id="665" w:name="_Toc482090350"/>
      <w:bookmarkStart w:id="666" w:name="_Toc484181125"/>
      <w:bookmarkStart w:id="667" w:name="_Toc484787055"/>
      <w:bookmarkStart w:id="668" w:name="_Toc487119311"/>
      <w:bookmarkStart w:id="669" w:name="_Toc489607372"/>
      <w:bookmarkStart w:id="670" w:name="_Toc490829844"/>
      <w:bookmarkStart w:id="671" w:name="_Toc492375219"/>
      <w:bookmarkStart w:id="672" w:name="_Toc493254978"/>
      <w:bookmarkStart w:id="673" w:name="_Toc495992890"/>
      <w:bookmarkStart w:id="674" w:name="_Toc497227733"/>
      <w:bookmarkStart w:id="675" w:name="_Toc497485434"/>
      <w:bookmarkStart w:id="676" w:name="_Toc498613284"/>
      <w:bookmarkStart w:id="677" w:name="_Toc500253778"/>
      <w:bookmarkStart w:id="678" w:name="_Toc501030449"/>
      <w:bookmarkStart w:id="679" w:name="_Toc504138696"/>
      <w:bookmarkStart w:id="680" w:name="_Toc508619449"/>
      <w:bookmarkStart w:id="681" w:name="_Toc509410665"/>
      <w:bookmarkStart w:id="682" w:name="_Toc510706788"/>
      <w:bookmarkStart w:id="683" w:name="_Toc513019736"/>
      <w:bookmarkStart w:id="684" w:name="_Toc513558614"/>
      <w:bookmarkStart w:id="685" w:name="_Toc515519606"/>
      <w:bookmarkStart w:id="686" w:name="_Toc516232700"/>
      <w:bookmarkStart w:id="687" w:name="_Toc517356341"/>
      <w:bookmarkStart w:id="688" w:name="_Toc518308400"/>
      <w:bookmarkStart w:id="689" w:name="_Toc524958847"/>
      <w:bookmarkStart w:id="690" w:name="_Toc526347909"/>
      <w:bookmarkStart w:id="691" w:name="_Toc527711991"/>
      <w:bookmarkStart w:id="692" w:name="_Toc530993336"/>
      <w:bookmarkStart w:id="693" w:name="_Toc535587890"/>
      <w:bookmarkStart w:id="694" w:name="_Toc536454736"/>
      <w:proofErr w:type="gramStart"/>
      <w:r w:rsidRPr="00FC5B29">
        <w:rPr>
          <w:lang w:val="es-ES"/>
        </w:rPr>
        <w:lastRenderedPageBreak/>
        <w:t>INFORMACIÓN  GENERAL</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roofErr w:type="gramEnd"/>
    </w:p>
    <w:p w:rsidR="000A608F" w:rsidRPr="00F579A2" w:rsidRDefault="000A608F" w:rsidP="00EE3BFC">
      <w:pPr>
        <w:pStyle w:val="Heading2"/>
        <w:rPr>
          <w:lang w:val="es-ES_tradnl"/>
        </w:rPr>
      </w:pPr>
      <w:bookmarkStart w:id="695" w:name="_Toc252180815"/>
      <w:bookmarkStart w:id="696" w:name="_Toc253408618"/>
      <w:bookmarkStart w:id="697" w:name="_Toc255825119"/>
      <w:bookmarkStart w:id="698" w:name="_Toc259796935"/>
      <w:bookmarkStart w:id="699" w:name="_Toc262578226"/>
      <w:bookmarkStart w:id="700" w:name="_Toc265230208"/>
      <w:bookmarkStart w:id="701" w:name="_Toc266196248"/>
      <w:bookmarkStart w:id="702" w:name="_Toc266196853"/>
      <w:bookmarkStart w:id="703" w:name="_Toc268852785"/>
      <w:bookmarkStart w:id="704" w:name="_Toc271705007"/>
      <w:bookmarkStart w:id="705" w:name="_Toc273033462"/>
      <w:bookmarkStart w:id="706" w:name="_Toc274227194"/>
      <w:bookmarkStart w:id="707" w:name="_Toc276730707"/>
      <w:bookmarkStart w:id="708" w:name="_Toc279670831"/>
      <w:bookmarkStart w:id="709" w:name="_Toc280349884"/>
      <w:bookmarkStart w:id="710" w:name="_Toc282526516"/>
      <w:bookmarkStart w:id="711" w:name="_Toc283740091"/>
      <w:bookmarkStart w:id="712" w:name="_Toc286165549"/>
      <w:bookmarkStart w:id="713" w:name="_Toc288732121"/>
      <w:bookmarkStart w:id="714" w:name="_Toc291005939"/>
      <w:bookmarkStart w:id="715" w:name="_Toc292706390"/>
      <w:bookmarkStart w:id="716" w:name="_Toc295388394"/>
      <w:bookmarkStart w:id="717" w:name="_Toc296610507"/>
      <w:bookmarkStart w:id="718" w:name="_Toc297899983"/>
      <w:bookmarkStart w:id="719" w:name="_Toc301947205"/>
      <w:bookmarkStart w:id="720" w:name="_Toc303344657"/>
      <w:bookmarkStart w:id="721" w:name="_Toc304895926"/>
      <w:bookmarkStart w:id="722" w:name="_Toc308532551"/>
      <w:bookmarkStart w:id="723" w:name="_Toc311112751"/>
      <w:bookmarkStart w:id="724" w:name="_Toc313981345"/>
      <w:bookmarkStart w:id="725" w:name="_Toc316480893"/>
      <w:bookmarkStart w:id="726" w:name="_Toc319073133"/>
      <w:bookmarkStart w:id="727" w:name="_Toc320602813"/>
      <w:bookmarkStart w:id="728" w:name="_Toc321308877"/>
      <w:bookmarkStart w:id="729" w:name="_Toc323050813"/>
      <w:bookmarkStart w:id="730" w:name="_Toc323907410"/>
      <w:bookmarkStart w:id="731" w:name="_Toc331071413"/>
      <w:bookmarkStart w:id="732" w:name="_Toc332274660"/>
      <w:bookmarkStart w:id="733" w:name="_Toc334778512"/>
      <w:bookmarkStart w:id="734" w:name="_Toc336263069"/>
      <w:bookmarkStart w:id="735" w:name="_Toc337214303"/>
      <w:bookmarkStart w:id="736" w:name="_Toc338334119"/>
      <w:bookmarkStart w:id="737" w:name="_Toc340228240"/>
      <w:bookmarkStart w:id="738" w:name="_Toc341435083"/>
      <w:bookmarkStart w:id="739" w:name="_Toc342912216"/>
      <w:bookmarkStart w:id="740" w:name="_Toc343265190"/>
      <w:bookmarkStart w:id="741" w:name="_Toc345584976"/>
      <w:bookmarkStart w:id="742" w:name="_Toc346877108"/>
      <w:bookmarkStart w:id="743" w:name="_Toc348013763"/>
      <w:bookmarkStart w:id="744" w:name="_Toc349289477"/>
      <w:bookmarkStart w:id="745" w:name="_Toc350779890"/>
      <w:bookmarkStart w:id="746" w:name="_Toc351713751"/>
      <w:bookmarkStart w:id="747" w:name="_Toc353278382"/>
      <w:bookmarkStart w:id="748" w:name="_Toc354393669"/>
      <w:bookmarkStart w:id="749" w:name="_Toc355866560"/>
      <w:bookmarkStart w:id="750" w:name="_Toc357172132"/>
      <w:bookmarkStart w:id="751" w:name="_Toc358380586"/>
      <w:bookmarkStart w:id="752" w:name="_Toc359592116"/>
      <w:bookmarkStart w:id="753" w:name="_Toc361130956"/>
      <w:bookmarkStart w:id="754" w:name="_Toc361990640"/>
      <w:bookmarkStart w:id="755" w:name="_Toc363827503"/>
      <w:bookmarkStart w:id="756" w:name="_Toc364761758"/>
      <w:bookmarkStart w:id="757" w:name="_Toc366497571"/>
      <w:bookmarkStart w:id="758" w:name="_Toc367955888"/>
      <w:bookmarkStart w:id="759" w:name="_Toc369255105"/>
      <w:bookmarkStart w:id="760" w:name="_Toc370388932"/>
      <w:bookmarkStart w:id="761" w:name="_Toc371690029"/>
      <w:bookmarkStart w:id="762" w:name="_Toc373242811"/>
      <w:bookmarkStart w:id="763" w:name="_Toc374090738"/>
      <w:bookmarkStart w:id="764" w:name="_Toc374693364"/>
      <w:bookmarkStart w:id="765" w:name="_Toc377021949"/>
      <w:bookmarkStart w:id="766" w:name="_Toc378602305"/>
      <w:bookmarkStart w:id="767" w:name="_Toc379450028"/>
      <w:bookmarkStart w:id="768" w:name="_Toc380670202"/>
      <w:bookmarkStart w:id="769" w:name="_Toc381884137"/>
      <w:bookmarkStart w:id="770" w:name="_Toc383176318"/>
      <w:bookmarkStart w:id="771" w:name="_Toc384821877"/>
      <w:bookmarkStart w:id="772" w:name="_Toc385938600"/>
      <w:bookmarkStart w:id="773" w:name="_Toc389037500"/>
      <w:bookmarkStart w:id="774" w:name="_Toc390075810"/>
      <w:bookmarkStart w:id="775" w:name="_Toc391387211"/>
      <w:bookmarkStart w:id="776" w:name="_Toc392593312"/>
      <w:bookmarkStart w:id="777" w:name="_Toc393879048"/>
      <w:bookmarkStart w:id="778" w:name="_Toc395100072"/>
      <w:bookmarkStart w:id="779" w:name="_Toc396223657"/>
      <w:bookmarkStart w:id="780" w:name="_Toc397595050"/>
      <w:bookmarkStart w:id="781" w:name="_Toc399248274"/>
      <w:bookmarkStart w:id="782" w:name="_Toc400455628"/>
      <w:bookmarkStart w:id="783" w:name="_Toc401910819"/>
      <w:bookmarkStart w:id="784" w:name="_Toc403048159"/>
      <w:bookmarkStart w:id="785" w:name="_Toc404347561"/>
      <w:bookmarkStart w:id="786" w:name="_Toc405802696"/>
      <w:bookmarkStart w:id="787" w:name="_Toc406576792"/>
      <w:bookmarkStart w:id="788" w:name="_Toc408823950"/>
      <w:bookmarkStart w:id="789" w:name="_Toc410026910"/>
      <w:bookmarkStart w:id="790" w:name="_Toc410913016"/>
      <w:bookmarkStart w:id="791" w:name="_Toc415665858"/>
      <w:bookmarkStart w:id="792" w:name="_Toc417648366"/>
      <w:bookmarkStart w:id="793" w:name="_Toc418252408"/>
      <w:bookmarkStart w:id="794" w:name="_Toc418601839"/>
      <w:bookmarkStart w:id="795" w:name="_Toc421177159"/>
      <w:bookmarkStart w:id="796" w:name="_Toc422476097"/>
      <w:bookmarkStart w:id="797" w:name="_Toc423527138"/>
      <w:bookmarkStart w:id="798" w:name="_Toc424895562"/>
      <w:bookmarkStart w:id="799" w:name="_Toc428367861"/>
      <w:bookmarkStart w:id="800" w:name="_Toc429122147"/>
      <w:bookmarkStart w:id="801" w:name="_Toc430184024"/>
      <w:bookmarkStart w:id="802" w:name="_Toc434309342"/>
      <w:bookmarkStart w:id="803" w:name="_Toc435690628"/>
      <w:bookmarkStart w:id="804" w:name="_Toc437441136"/>
      <w:bookmarkStart w:id="805" w:name="_Toc437956415"/>
      <w:bookmarkStart w:id="806" w:name="_Toc439840792"/>
      <w:bookmarkStart w:id="807" w:name="_Toc442883549"/>
      <w:bookmarkStart w:id="808" w:name="_Toc443382393"/>
      <w:bookmarkStart w:id="809" w:name="_Toc451174483"/>
      <w:bookmarkStart w:id="810" w:name="_Toc452126887"/>
      <w:bookmarkStart w:id="811" w:name="_Toc453247181"/>
      <w:bookmarkStart w:id="812" w:name="_Toc455669832"/>
      <w:bookmarkStart w:id="813" w:name="_Toc458780993"/>
      <w:bookmarkStart w:id="814" w:name="_Toc463441551"/>
      <w:bookmarkStart w:id="815" w:name="_Toc463947699"/>
      <w:bookmarkStart w:id="816" w:name="_Toc466370870"/>
      <w:bookmarkStart w:id="817" w:name="_Toc467245935"/>
      <w:bookmarkStart w:id="818" w:name="_Toc468457227"/>
      <w:bookmarkStart w:id="819" w:name="_Toc472590293"/>
      <w:bookmarkStart w:id="820" w:name="_Toc473727732"/>
      <w:bookmarkStart w:id="821" w:name="_Toc474936336"/>
      <w:bookmarkStart w:id="822" w:name="_Toc476142317"/>
      <w:bookmarkStart w:id="823" w:name="_Toc477429084"/>
      <w:bookmarkStart w:id="824" w:name="_Toc478134088"/>
      <w:bookmarkStart w:id="825" w:name="_Toc479850629"/>
      <w:bookmarkStart w:id="826" w:name="_Toc482090351"/>
      <w:bookmarkStart w:id="827" w:name="_Toc484181126"/>
      <w:bookmarkStart w:id="828" w:name="_Toc484787056"/>
      <w:bookmarkStart w:id="829" w:name="_Toc487119312"/>
      <w:bookmarkStart w:id="830" w:name="_Toc489607373"/>
      <w:bookmarkStart w:id="831" w:name="_Toc490829845"/>
      <w:bookmarkStart w:id="832" w:name="_Toc492375220"/>
      <w:bookmarkStart w:id="833" w:name="_Toc493254979"/>
      <w:bookmarkStart w:id="834" w:name="_Toc495992891"/>
      <w:bookmarkStart w:id="835" w:name="_Toc497227734"/>
      <w:bookmarkStart w:id="836" w:name="_Toc497485435"/>
      <w:bookmarkStart w:id="837" w:name="_Toc498613285"/>
      <w:bookmarkStart w:id="838" w:name="_Toc500253779"/>
      <w:bookmarkStart w:id="839" w:name="_Toc501030450"/>
      <w:bookmarkStart w:id="840" w:name="_Toc504138697"/>
      <w:bookmarkStart w:id="841" w:name="_Toc508619450"/>
      <w:bookmarkStart w:id="842" w:name="_Toc509410666"/>
      <w:bookmarkStart w:id="843" w:name="_Toc510706789"/>
      <w:bookmarkStart w:id="844" w:name="_Toc513019737"/>
      <w:bookmarkStart w:id="845" w:name="_Toc513558615"/>
      <w:bookmarkStart w:id="846" w:name="_Toc515519607"/>
      <w:bookmarkStart w:id="847" w:name="_Toc516232701"/>
      <w:bookmarkStart w:id="848" w:name="_Toc517356342"/>
      <w:bookmarkStart w:id="849" w:name="_Toc518308401"/>
      <w:bookmarkStart w:id="850" w:name="_Toc524958848"/>
      <w:bookmarkStart w:id="851" w:name="_Toc526347910"/>
      <w:bookmarkStart w:id="852" w:name="_Toc527711992"/>
      <w:bookmarkStart w:id="853" w:name="_Toc530993337"/>
      <w:bookmarkStart w:id="854" w:name="_Toc535587891"/>
      <w:bookmarkStart w:id="855" w:name="_Toc536454737"/>
      <w:r w:rsidRPr="00F579A2">
        <w:rPr>
          <w:lang w:val="es-ES_tradnl"/>
        </w:rPr>
        <w:t>Listas anexas al Boletín de Explotación de la UIT</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rsidR="00D4347F" w:rsidRPr="00114C12" w:rsidRDefault="00D4347F" w:rsidP="00D4347F">
      <w:pPr>
        <w:pStyle w:val="Normalaftertitle"/>
        <w:spacing w:before="0" w:after="20"/>
        <w:rPr>
          <w:b/>
          <w:bCs/>
          <w:lang w:val="es-ES_tradnl"/>
        </w:rPr>
      </w:pPr>
      <w:r w:rsidRPr="00114C12">
        <w:rPr>
          <w:b/>
          <w:bCs/>
          <w:lang w:val="es-ES_tradnl"/>
        </w:rPr>
        <w:t>Nota de la TSB</w:t>
      </w:r>
    </w:p>
    <w:p w:rsidR="00D4347F" w:rsidRPr="0066615B" w:rsidRDefault="00D4347F" w:rsidP="00D4347F">
      <w:pPr>
        <w:pStyle w:val="Normalaftertitle"/>
        <w:spacing w:before="0" w:after="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D4347F" w:rsidRDefault="00D4347F" w:rsidP="00D4347F">
      <w:pPr>
        <w:pStyle w:val="Informationtext"/>
        <w:tabs>
          <w:tab w:val="clear" w:pos="1276"/>
          <w:tab w:val="left" w:pos="567"/>
        </w:tabs>
        <w:spacing w:before="0" w:after="0"/>
        <w:ind w:left="567" w:hanging="567"/>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147423" w:rsidRDefault="00147423" w:rsidP="00147423">
      <w:pPr>
        <w:spacing w:before="0" w:after="0" w:line="220" w:lineRule="exact"/>
        <w:ind w:left="567" w:hanging="567"/>
        <w:rPr>
          <w:lang w:val="es-ES_tradnl"/>
        </w:rPr>
      </w:pPr>
      <w:r>
        <w:rPr>
          <w:lang w:val="es-ES_tradnl"/>
        </w:rPr>
        <w:t>1162</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Pr>
          <w:lang w:val="es-ES_tradnl"/>
        </w:rPr>
        <w:t>9</w:t>
      </w:r>
      <w:r w:rsidRPr="00DB14E8">
        <w:rPr>
          <w:lang w:val="es-ES_tradnl"/>
        </w:rPr>
        <w:t>/20</w:t>
      </w:r>
      <w:r>
        <w:rPr>
          <w:lang w:val="es-ES_tradnl"/>
        </w:rPr>
        <w:t>16</w:t>
      </w:r>
      <w:r w:rsidRPr="00DB14E8">
        <w:rPr>
          <w:lang w:val="es-ES_tradnl"/>
        </w:rPr>
        <w:t>))</w:t>
      </w:r>
      <w:r>
        <w:rPr>
          <w:lang w:val="es-ES_tradnl"/>
        </w:rPr>
        <w:t xml:space="preserve"> </w:t>
      </w:r>
      <w:r w:rsidRPr="00DB14E8">
        <w:rPr>
          <w:lang w:val="es-ES_tradnl"/>
        </w:rPr>
        <w:t>(Situación al 1</w:t>
      </w:r>
      <w:r>
        <w:rPr>
          <w:lang w:val="es-ES_tradnl"/>
        </w:rPr>
        <w:t>5</w:t>
      </w:r>
      <w:r w:rsidRPr="00DB14E8">
        <w:rPr>
          <w:lang w:val="es-ES_tradnl"/>
        </w:rPr>
        <w:t xml:space="preserve"> de </w:t>
      </w:r>
      <w:r>
        <w:rPr>
          <w:lang w:val="es-ES_tradnl"/>
        </w:rPr>
        <w:t>diciembre</w:t>
      </w:r>
      <w:r w:rsidRPr="00DB14E8">
        <w:rPr>
          <w:lang w:val="es-ES_tradnl"/>
        </w:rPr>
        <w:t xml:space="preserve"> de 201</w:t>
      </w:r>
      <w:r>
        <w:rPr>
          <w:lang w:val="es-ES_tradnl"/>
        </w:rPr>
        <w:t>8</w:t>
      </w:r>
      <w:r w:rsidRPr="00DB14E8">
        <w:rPr>
          <w:lang w:val="es-ES_tradnl"/>
        </w:rPr>
        <w:t>)</w:t>
      </w:r>
    </w:p>
    <w:p w:rsidR="007A049F" w:rsidRDefault="007A049F" w:rsidP="00743998">
      <w:pPr>
        <w:spacing w:before="0" w:after="0" w:line="220" w:lineRule="exact"/>
        <w:ind w:left="567" w:hanging="567"/>
        <w:rPr>
          <w:lang w:val="es-ES"/>
        </w:rPr>
      </w:pPr>
      <w:r>
        <w:rPr>
          <w:spacing w:val="-4"/>
          <w:lang w:val="es-ES"/>
        </w:rPr>
        <w:t>1161</w:t>
      </w:r>
      <w:r>
        <w:rPr>
          <w:spacing w:val="-4"/>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sidR="00743998">
        <w:rPr>
          <w:spacing w:val="-4"/>
          <w:lang w:val="es-ES"/>
        </w:rPr>
        <w:t xml:space="preserve">diciembre </w:t>
      </w:r>
      <w:r>
        <w:rPr>
          <w:spacing w:val="-4"/>
          <w:lang w:val="es-ES"/>
        </w:rPr>
        <w:t>de</w:t>
      </w:r>
      <w:r w:rsidRPr="00DE3952">
        <w:rPr>
          <w:spacing w:val="-4"/>
          <w:lang w:val="es-ES"/>
        </w:rPr>
        <w:t xml:space="preserve"> 20</w:t>
      </w:r>
      <w:r>
        <w:rPr>
          <w:spacing w:val="-4"/>
          <w:lang w:val="es-ES"/>
        </w:rPr>
        <w:t>1</w:t>
      </w:r>
      <w:r w:rsidR="00743998">
        <w:rPr>
          <w:spacing w:val="-4"/>
          <w:lang w:val="es-ES"/>
        </w:rPr>
        <w:t>8</w:t>
      </w:r>
      <w:r w:rsidRPr="00D76B19">
        <w:rPr>
          <w:lang w:val="es-ES"/>
        </w:rPr>
        <w:t>)</w:t>
      </w:r>
    </w:p>
    <w:p w:rsidR="007C4F51" w:rsidRDefault="007C4F51" w:rsidP="00EA2C29">
      <w:pPr>
        <w:spacing w:before="0" w:after="0" w:line="220" w:lineRule="exact"/>
        <w:ind w:left="567" w:hanging="567"/>
        <w:rPr>
          <w:lang w:val="es-ES"/>
        </w:rPr>
      </w:pPr>
      <w:r>
        <w:rPr>
          <w:lang w:val="es-ES"/>
        </w:rPr>
        <w:t>115</w:t>
      </w:r>
      <w:r w:rsidR="00EA2C29">
        <w:rPr>
          <w:lang w:val="es-ES"/>
        </w:rPr>
        <w:t>4</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agosto de</w:t>
      </w:r>
      <w:r w:rsidRPr="00D76B19">
        <w:rPr>
          <w:lang w:val="es-ES"/>
        </w:rPr>
        <w:t xml:space="preserve"> 20</w:t>
      </w:r>
      <w:r>
        <w:rPr>
          <w:lang w:val="es-ES"/>
        </w:rPr>
        <w:t>14</w:t>
      </w:r>
      <w:r w:rsidRPr="00D76B19">
        <w:rPr>
          <w:lang w:val="es-ES"/>
        </w:rPr>
        <w:t>)</w:t>
      </w:r>
    </w:p>
    <w:p w:rsidR="00D23C2C" w:rsidRDefault="00D23C2C" w:rsidP="00D23C2C">
      <w:pPr>
        <w:spacing w:before="0" w:after="0" w:line="220" w:lineRule="exact"/>
        <w:ind w:left="567" w:hanging="567"/>
        <w:rPr>
          <w:lang w:val="es-ES"/>
        </w:rPr>
      </w:pPr>
      <w:r>
        <w:rPr>
          <w:lang w:val="es-ES"/>
        </w:rPr>
        <w:t>1125</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 xml:space="preserve">dación UIT-T Q.708 (03/99)) (Situación al 1 de </w:t>
      </w:r>
      <w:r>
        <w:rPr>
          <w:lang w:val="es-ES"/>
        </w:rPr>
        <w:t>junio</w:t>
      </w:r>
      <w:r w:rsidRPr="00D76B19">
        <w:rPr>
          <w:lang w:val="es-ES"/>
        </w:rPr>
        <w:t xml:space="preserve"> de 20</w:t>
      </w:r>
      <w:r>
        <w:rPr>
          <w:lang w:val="es-ES"/>
        </w:rPr>
        <w:t>17</w:t>
      </w:r>
      <w:r w:rsidRPr="00D76B19">
        <w:rPr>
          <w:lang w:val="es-ES"/>
        </w:rPr>
        <w:t>)</w:t>
      </w:r>
    </w:p>
    <w:p w:rsidR="00D23C2C" w:rsidRPr="00D76B19" w:rsidRDefault="0077057B" w:rsidP="00D23C2C">
      <w:pPr>
        <w:spacing w:before="0" w:after="0" w:line="220" w:lineRule="exact"/>
        <w:ind w:left="567" w:hanging="567"/>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rsidR="00CA0675" w:rsidRPr="000B151F" w:rsidRDefault="00CA0675" w:rsidP="00CA0675">
      <w:pPr>
        <w:spacing w:before="0" w:after="0" w:line="220" w:lineRule="exact"/>
        <w:ind w:left="567" w:hanging="567"/>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rsidR="00595FB0" w:rsidRDefault="006839D7" w:rsidP="00595FB0">
      <w:pPr>
        <w:spacing w:before="0" w:after="0" w:line="220" w:lineRule="exact"/>
        <w:ind w:left="567" w:hanging="567"/>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UIT-T 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rsidR="0066525D" w:rsidRPr="00227EAF" w:rsidRDefault="0066525D" w:rsidP="0066525D">
      <w:pPr>
        <w:spacing w:before="0" w:after="0" w:line="220" w:lineRule="exact"/>
        <w:ind w:left="567" w:hanging="567"/>
        <w:rPr>
          <w:lang w:val="es-ES_tradnl"/>
        </w:rPr>
      </w:pPr>
      <w:r>
        <w:rPr>
          <w:spacing w:val="-4"/>
          <w:lang w:val="es-ES"/>
        </w:rPr>
        <w:t>1109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octobre de</w:t>
      </w:r>
      <w:r w:rsidRPr="0089687B">
        <w:rPr>
          <w:lang w:val="es-ES_tradnl"/>
        </w:rPr>
        <w:t xml:space="preserve"> 201</w:t>
      </w:r>
      <w:r>
        <w:rPr>
          <w:lang w:val="es-ES_tradnl"/>
        </w:rPr>
        <w:t>6</w:t>
      </w:r>
      <w:r w:rsidRPr="0089687B">
        <w:rPr>
          <w:lang w:val="es-ES_tradnl"/>
        </w:rPr>
        <w:t>)</w:t>
      </w:r>
    </w:p>
    <w:p w:rsidR="00900735" w:rsidRPr="004A5832" w:rsidRDefault="00900735" w:rsidP="00900735">
      <w:pPr>
        <w:spacing w:before="0" w:after="0" w:line="220" w:lineRule="exact"/>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rsidR="0067385B" w:rsidRDefault="0067385B" w:rsidP="004941E8">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rsidR="0052644A" w:rsidRDefault="0052644A" w:rsidP="004941E8">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rsidR="00D4347F" w:rsidRPr="00D76B19" w:rsidRDefault="00D4347F" w:rsidP="004941E8">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rsidR="00D4347F" w:rsidRPr="00D76B19" w:rsidRDefault="00D4347F" w:rsidP="004941E8">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rsidR="00D4347F" w:rsidRDefault="00D4347F" w:rsidP="004941E8">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rsidR="00595FB0" w:rsidRPr="00D76B19" w:rsidRDefault="00D4347F" w:rsidP="00595FB0">
      <w:pPr>
        <w:spacing w:before="0" w:after="0" w:line="220" w:lineRule="exact"/>
        <w:ind w:left="567" w:hanging="567"/>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rsidR="00D4347F" w:rsidRPr="00D76B19" w:rsidRDefault="00D4347F" w:rsidP="004941E8">
      <w:pPr>
        <w:spacing w:before="0" w:after="0" w:line="220" w:lineRule="exact"/>
        <w:ind w:left="567" w:hanging="567"/>
        <w:rPr>
          <w:lang w:val="es-ES"/>
        </w:rPr>
      </w:pPr>
      <w:r w:rsidRPr="00B871C1">
        <w:rPr>
          <w:lang w:val="es-ES"/>
        </w:rPr>
        <w:t>991</w:t>
      </w:r>
      <w:r w:rsidRPr="00D76B19">
        <w:rPr>
          <w:lang w:val="es-ES"/>
        </w:rPr>
        <w:tab/>
      </w:r>
      <w:r>
        <w:rPr>
          <w:lang w:val="es-ES"/>
        </w:rPr>
        <w:t>Comunicaciones por intermediaro (Call-Back) y procedimientos alternativos de llamada (Res. 21 Rev. PP.2006)</w:t>
      </w:r>
    </w:p>
    <w:p w:rsidR="00D4347F" w:rsidRPr="00D76B19" w:rsidRDefault="00D4347F" w:rsidP="004941E8">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 xml:space="preserve">y </w:t>
      </w:r>
      <w:proofErr w:type="gramStart"/>
      <w:r w:rsidRPr="00D76B19">
        <w:rPr>
          <w:lang w:val="es-ES"/>
        </w:rPr>
        <w:t>F.68</w:t>
      </w:r>
      <w:r>
        <w:rPr>
          <w:lang w:val="es-ES"/>
        </w:rPr>
        <w:t>(</w:t>
      </w:r>
      <w:proofErr w:type="gramEnd"/>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D4347F" w:rsidRPr="00D76B19" w:rsidRDefault="00D4347F" w:rsidP="004941E8">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6B532B" w:rsidRPr="003A0878" w:rsidRDefault="006B532B" w:rsidP="00293D43">
      <w:pPr>
        <w:pStyle w:val="Normalleft"/>
        <w:spacing w:before="0" w:after="0" w:line="200" w:lineRule="exact"/>
        <w:ind w:left="567" w:hanging="567"/>
        <w:rPr>
          <w:rFonts w:ascii="Calibri" w:hAnsi="Calibri"/>
          <w:b w:val="0"/>
          <w:bCs/>
          <w:lang w:val="es-ES"/>
        </w:rPr>
      </w:pPr>
    </w:p>
    <w:p w:rsidR="00D4347F" w:rsidRDefault="00D4347F" w:rsidP="00293D43">
      <w:pPr>
        <w:pStyle w:val="Normalleft"/>
        <w:spacing w:before="0" w:after="0" w:line="200" w:lineRule="exact"/>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rsidR="000B151F" w:rsidRPr="000B151F" w:rsidRDefault="000B151F" w:rsidP="00D4347F">
      <w:pPr>
        <w:pStyle w:val="Normalleft"/>
        <w:spacing w:before="0" w:after="0"/>
        <w:ind w:left="567" w:hanging="567"/>
        <w:rPr>
          <w:rFonts w:ascii="Calibri" w:hAnsi="Calibri"/>
          <w:b w:val="0"/>
          <w:bCs/>
          <w:sz w:val="4"/>
          <w:lang w:val="es-ES_tradnl"/>
        </w:rPr>
      </w:pPr>
    </w:p>
    <w:tbl>
      <w:tblPr>
        <w:tblW w:w="9072" w:type="dxa"/>
        <w:jc w:val="center"/>
        <w:tblLook w:val="0000" w:firstRow="0" w:lastRow="0" w:firstColumn="0" w:lastColumn="0" w:noHBand="0" w:noVBand="0"/>
      </w:tblPr>
      <w:tblGrid>
        <w:gridCol w:w="5212"/>
        <w:gridCol w:w="3860"/>
      </w:tblGrid>
      <w:tr w:rsidR="00D4347F" w:rsidRPr="00723BD5" w:rsidTr="003D2F6C">
        <w:trPr>
          <w:jc w:val="center"/>
        </w:trPr>
        <w:tc>
          <w:tcPr>
            <w:tcW w:w="5212" w:type="dxa"/>
            <w:tcBorders>
              <w:top w:val="nil"/>
              <w:left w:val="nil"/>
              <w:bottom w:val="nil"/>
              <w:right w:val="nil"/>
            </w:tcBorders>
          </w:tcPr>
          <w:p w:rsidR="00D4347F" w:rsidRPr="0089687B" w:rsidRDefault="00D4347F" w:rsidP="00163988">
            <w:pPr>
              <w:pStyle w:val="heading10"/>
              <w:spacing w:before="0" w:after="0"/>
              <w:jc w:val="left"/>
              <w:rPr>
                <w:rFonts w:ascii="Calibri" w:hAnsi="Calibri"/>
                <w:bCs/>
                <w:spacing w:val="-2"/>
                <w:sz w:val="18"/>
                <w:szCs w:val="18"/>
                <w:lang w:val="es-ES_tradnl"/>
              </w:rPr>
            </w:pPr>
            <w:bookmarkStart w:id="856" w:name="_Toc10609490"/>
            <w:bookmarkStart w:id="857" w:name="_Toc7833766"/>
            <w:bookmarkStart w:id="858" w:name="_Toc8813736"/>
            <w:bookmarkStart w:id="859" w:name="_Toc10609497"/>
            <w:bookmarkStart w:id="860"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w:t>
            </w:r>
            <w:r w:rsidR="00163988">
              <w:rPr>
                <w:rFonts w:ascii="Calibri" w:hAnsi="Calibri"/>
                <w:bCs/>
                <w:spacing w:val="-2"/>
                <w:sz w:val="18"/>
                <w:szCs w:val="18"/>
                <w:lang w:val="es-ES_tradnl"/>
              </w:rPr>
              <w:t>3</w:t>
            </w:r>
            <w:r w:rsidRPr="0089687B">
              <w:rPr>
                <w:rFonts w:ascii="Calibri" w:hAnsi="Calibri"/>
                <w:bCs/>
                <w:spacing w:val="-2"/>
                <w:sz w:val="18"/>
                <w:szCs w:val="18"/>
                <w:lang w:val="es-ES_tradnl"/>
              </w:rPr>
              <w:t>/20</w:t>
            </w:r>
            <w:r w:rsidR="00163988">
              <w:rPr>
                <w:rFonts w:ascii="Calibri" w:hAnsi="Calibri"/>
                <w:bCs/>
                <w:spacing w:val="-2"/>
                <w:sz w:val="18"/>
                <w:szCs w:val="18"/>
                <w:lang w:val="es-ES_tradnl"/>
              </w:rPr>
              <w:t>13</w:t>
            </w:r>
            <w:r w:rsidRPr="0089687B">
              <w:rPr>
                <w:rFonts w:ascii="Calibri" w:hAnsi="Calibri"/>
                <w:bCs/>
                <w:spacing w:val="-2"/>
                <w:sz w:val="18"/>
                <w:szCs w:val="18"/>
                <w:lang w:val="es-ES_tradnl"/>
              </w:rPr>
              <w:t>))</w:t>
            </w:r>
          </w:p>
        </w:tc>
        <w:tc>
          <w:tcPr>
            <w:tcW w:w="3860" w:type="dxa"/>
            <w:tcBorders>
              <w:top w:val="nil"/>
              <w:left w:val="nil"/>
              <w:bottom w:val="nil"/>
              <w:right w:val="nil"/>
            </w:tcBorders>
          </w:tcPr>
          <w:p w:rsidR="00D4347F" w:rsidRPr="0089687B" w:rsidRDefault="00C01EC6" w:rsidP="003D2F6C">
            <w:pPr>
              <w:spacing w:before="0" w:after="0"/>
              <w:ind w:right="-57"/>
              <w:rPr>
                <w:bCs/>
                <w:sz w:val="18"/>
                <w:szCs w:val="18"/>
                <w:lang w:val="es-ES_tradnl"/>
              </w:rPr>
            </w:pPr>
            <w:hyperlink r:id="rId10" w:history="1">
              <w:r w:rsidR="00D4347F" w:rsidRPr="0089687B">
                <w:rPr>
                  <w:bCs/>
                  <w:sz w:val="18"/>
                  <w:szCs w:val="18"/>
                  <w:lang w:val="es-ES_tradnl"/>
                </w:rPr>
                <w:t>www.itu.int/ITU-T/inr/icc/index.html</w:t>
              </w:r>
            </w:hyperlink>
          </w:p>
        </w:tc>
      </w:tr>
      <w:tr w:rsidR="00D4347F" w:rsidRPr="00723BD5" w:rsidTr="003D2F6C">
        <w:trPr>
          <w:jc w:val="center"/>
        </w:trPr>
        <w:tc>
          <w:tcPr>
            <w:tcW w:w="5212" w:type="dxa"/>
            <w:tcBorders>
              <w:top w:val="nil"/>
              <w:left w:val="nil"/>
              <w:bottom w:val="nil"/>
              <w:right w:val="nil"/>
            </w:tcBorders>
          </w:tcPr>
          <w:p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Cuadro Burofax (Rec. UIT-T F.170)</w:t>
            </w:r>
          </w:p>
        </w:tc>
        <w:tc>
          <w:tcPr>
            <w:tcW w:w="3860" w:type="dxa"/>
            <w:tcBorders>
              <w:top w:val="nil"/>
              <w:left w:val="nil"/>
              <w:bottom w:val="nil"/>
              <w:right w:val="nil"/>
            </w:tcBorders>
          </w:tcPr>
          <w:p w:rsidR="00D4347F" w:rsidRPr="00DC20DD" w:rsidRDefault="00C01EC6" w:rsidP="003D2F6C">
            <w:pPr>
              <w:pStyle w:val="heading10"/>
              <w:spacing w:before="0" w:after="0"/>
              <w:jc w:val="left"/>
              <w:rPr>
                <w:rFonts w:ascii="Calibri" w:hAnsi="Calibri"/>
                <w:bCs/>
                <w:sz w:val="18"/>
                <w:szCs w:val="18"/>
                <w:lang w:val="fr-FR"/>
              </w:rPr>
            </w:pPr>
            <w:hyperlink r:id="rId11" w:history="1">
              <w:r w:rsidR="00D4347F" w:rsidRPr="00DC20DD">
                <w:rPr>
                  <w:rFonts w:ascii="Calibri" w:hAnsi="Calibri"/>
                  <w:bCs/>
                  <w:sz w:val="18"/>
                  <w:szCs w:val="18"/>
                  <w:lang w:val="fr-FR"/>
                </w:rPr>
                <w:t>www.itu.int/ITU-T/inr/bureaufax/index.html</w:t>
              </w:r>
            </w:hyperlink>
          </w:p>
        </w:tc>
      </w:tr>
      <w:tr w:rsidR="00D4347F" w:rsidRPr="00723BD5"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D4347F" w:rsidRPr="0089687B" w:rsidRDefault="00C01EC6" w:rsidP="003D2F6C">
            <w:pPr>
              <w:pStyle w:val="heading10"/>
              <w:spacing w:before="0" w:after="0"/>
              <w:jc w:val="left"/>
              <w:rPr>
                <w:rFonts w:ascii="Calibri" w:hAnsi="Calibri"/>
                <w:sz w:val="18"/>
                <w:szCs w:val="18"/>
                <w:lang w:val="es-ES_tradnl"/>
              </w:rPr>
            </w:pPr>
            <w:hyperlink r:id="rId12" w:history="1">
              <w:r w:rsidR="00D4347F" w:rsidRPr="0089687B">
                <w:rPr>
                  <w:rFonts w:ascii="Calibri" w:hAnsi="Calibri"/>
                  <w:sz w:val="18"/>
                  <w:szCs w:val="18"/>
                  <w:lang w:val="es-ES_tradnl"/>
                </w:rPr>
                <w:t>www.itu.int/ITU-T/inr/roa/index.html</w:t>
              </w:r>
            </w:hyperlink>
          </w:p>
        </w:tc>
      </w:tr>
      <w:bookmarkEnd w:id="856"/>
      <w:bookmarkEnd w:id="857"/>
      <w:bookmarkEnd w:id="858"/>
      <w:bookmarkEnd w:id="859"/>
      <w:bookmarkEnd w:id="860"/>
    </w:tbl>
    <w:p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687870" w:rsidRPr="005444E2" w:rsidRDefault="00687870" w:rsidP="00687870">
      <w:pPr>
        <w:pStyle w:val="Heading20"/>
        <w:spacing w:before="0"/>
        <w:rPr>
          <w:sz w:val="28"/>
          <w:lang w:val="es-ES"/>
        </w:rPr>
      </w:pPr>
      <w:bookmarkStart w:id="861" w:name="_Toc531960778"/>
      <w:r w:rsidRPr="005444E2">
        <w:rPr>
          <w:sz w:val="28"/>
          <w:lang w:val="es-ES"/>
        </w:rPr>
        <w:lastRenderedPageBreak/>
        <w:t>Servicio telefónico</w:t>
      </w:r>
      <w:r w:rsidRPr="005444E2">
        <w:rPr>
          <w:sz w:val="28"/>
          <w:lang w:val="es-ES"/>
        </w:rPr>
        <w:br/>
        <w:t>(Recomendacion UIT-T E.164)</w:t>
      </w:r>
      <w:bookmarkEnd w:id="861"/>
    </w:p>
    <w:p w:rsidR="00687870" w:rsidRPr="001F75B3" w:rsidRDefault="00687870" w:rsidP="00687870">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sz w:val="22"/>
          <w:szCs w:val="22"/>
        </w:rPr>
      </w:pPr>
      <w:proofErr w:type="gramStart"/>
      <w:r w:rsidRPr="001F75B3">
        <w:rPr>
          <w:rFonts w:cs="Calibri"/>
          <w:sz w:val="22"/>
          <w:szCs w:val="22"/>
        </w:rPr>
        <w:t>url</w:t>
      </w:r>
      <w:proofErr w:type="gramEnd"/>
      <w:r w:rsidRPr="001F75B3">
        <w:rPr>
          <w:rFonts w:cs="Calibri"/>
          <w:sz w:val="22"/>
          <w:szCs w:val="22"/>
        </w:rPr>
        <w:t>: www.itu.int/itu-t/inr/nnp</w:t>
      </w:r>
    </w:p>
    <w:p w:rsidR="00687870" w:rsidRPr="008D4A44" w:rsidRDefault="00687870" w:rsidP="00687870">
      <w:pPr>
        <w:tabs>
          <w:tab w:val="left" w:pos="1560"/>
          <w:tab w:val="left" w:pos="2127"/>
        </w:tabs>
        <w:spacing w:before="0"/>
        <w:jc w:val="left"/>
        <w:outlineLvl w:val="3"/>
        <w:rPr>
          <w:rFonts w:cs="Arial"/>
          <w:b/>
          <w:lang w:val="es-ES"/>
        </w:rPr>
      </w:pPr>
      <w:bookmarkStart w:id="862" w:name="OLE_LINK24"/>
      <w:bookmarkStart w:id="863" w:name="OLE_LINK25"/>
      <w:r w:rsidRPr="008D4A44">
        <w:rPr>
          <w:rFonts w:cs="Arial"/>
          <w:b/>
          <w:lang w:val="es-ES"/>
        </w:rPr>
        <w:t>Kenya (</w:t>
      </w:r>
      <w:r w:rsidRPr="008D4A44">
        <w:rPr>
          <w:b/>
          <w:bCs/>
          <w:lang w:val="es-ES"/>
        </w:rPr>
        <w:t xml:space="preserve">indicativo de país </w:t>
      </w:r>
      <w:r w:rsidRPr="008D4A44">
        <w:rPr>
          <w:rFonts w:cs="Arial"/>
          <w:b/>
          <w:lang w:val="es-ES"/>
        </w:rPr>
        <w:t>+254)</w:t>
      </w:r>
    </w:p>
    <w:p w:rsidR="00687870" w:rsidRPr="008D4A44" w:rsidRDefault="00687870" w:rsidP="00687870">
      <w:pPr>
        <w:tabs>
          <w:tab w:val="left" w:pos="1560"/>
          <w:tab w:val="left" w:pos="2127"/>
        </w:tabs>
        <w:spacing w:before="60" w:after="120"/>
        <w:jc w:val="left"/>
        <w:outlineLvl w:val="4"/>
        <w:rPr>
          <w:rFonts w:cs="Arial"/>
          <w:lang w:val="es-ES"/>
        </w:rPr>
      </w:pPr>
      <w:r w:rsidRPr="008D4A44">
        <w:rPr>
          <w:lang w:val="es-ES"/>
        </w:rPr>
        <w:t xml:space="preserve">Comunicación del </w:t>
      </w:r>
      <w:r w:rsidRPr="008D4A44">
        <w:rPr>
          <w:rFonts w:cs="Arial"/>
          <w:color w:val="000000" w:themeColor="text1"/>
          <w:lang w:val="es-ES"/>
        </w:rPr>
        <w:t>18</w:t>
      </w:r>
      <w:r w:rsidRPr="008D4A44">
        <w:rPr>
          <w:rFonts w:cs="Arial"/>
          <w:lang w:val="es-ES"/>
        </w:rPr>
        <w:t>.XII.2018:</w:t>
      </w:r>
    </w:p>
    <w:p w:rsidR="00687870" w:rsidRPr="008D4A44" w:rsidRDefault="00687870" w:rsidP="00687870">
      <w:pPr>
        <w:rPr>
          <w:rFonts w:cs="Arial"/>
          <w:lang w:val="es-ES"/>
        </w:rPr>
      </w:pPr>
      <w:r w:rsidRPr="008D4A44">
        <w:rPr>
          <w:lang w:val="es-ES"/>
        </w:rPr>
        <w:t xml:space="preserve">La </w:t>
      </w:r>
      <w:r w:rsidRPr="008D4A44">
        <w:rPr>
          <w:i/>
          <w:lang w:val="es-ES"/>
        </w:rPr>
        <w:t>Communications Authority of Kenya (CA)</w:t>
      </w:r>
      <w:r w:rsidRPr="008D4A44">
        <w:rPr>
          <w:lang w:val="es-ES"/>
        </w:rPr>
        <w:t>, Nairobi, anuncia la siguiente actualización del plan de numeración nacional de Kenya</w:t>
      </w:r>
      <w:r w:rsidRPr="008D4A44">
        <w:rPr>
          <w:rFonts w:cs="Arial"/>
          <w:lang w:val="es-ES"/>
        </w:rPr>
        <w:t>.</w:t>
      </w:r>
    </w:p>
    <w:p w:rsidR="00687870" w:rsidRPr="008D4A44" w:rsidRDefault="00687870" w:rsidP="00687870">
      <w:pPr>
        <w:keepNext/>
        <w:keepLines/>
        <w:spacing w:after="120"/>
        <w:jc w:val="center"/>
        <w:rPr>
          <w:b/>
          <w:i/>
          <w:iCs/>
          <w:lang w:val="es-ES"/>
        </w:rPr>
      </w:pPr>
      <w:r w:rsidRPr="008D4A44">
        <w:rPr>
          <w:b/>
          <w:i/>
          <w:iCs/>
          <w:lang w:val="es-ES"/>
        </w:rPr>
        <w:t>Descripción de la actualización del plan de numeración nacional E.164 para Ken</w:t>
      </w:r>
      <w:r>
        <w:rPr>
          <w:b/>
          <w:i/>
          <w:iCs/>
          <w:lang w:val="es-ES"/>
        </w:rPr>
        <w:t>y</w:t>
      </w:r>
      <w:r w:rsidRPr="008D4A44">
        <w:rPr>
          <w:b/>
          <w:i/>
          <w:iCs/>
          <w:lang w:val="es-ES"/>
        </w:rPr>
        <w:t>a, indicativo de país 254:</w:t>
      </w:r>
    </w:p>
    <w:p w:rsidR="00687870" w:rsidRPr="008D4A44" w:rsidRDefault="00687870" w:rsidP="00687870">
      <w:pPr>
        <w:numPr>
          <w:ilvl w:val="0"/>
          <w:numId w:val="47"/>
        </w:numPr>
        <w:spacing w:after="120" w:line="276" w:lineRule="auto"/>
        <w:contextualSpacing/>
        <w:rPr>
          <w:rFonts w:eastAsia="Batang"/>
          <w:bCs/>
          <w:lang w:val="es-ES"/>
        </w:rPr>
      </w:pPr>
      <w:r w:rsidRPr="008D4A44">
        <w:rPr>
          <w:rFonts w:asciiTheme="minorHAnsi" w:hAnsiTheme="minorHAnsi" w:cstheme="minorHAnsi"/>
          <w:lang w:val="es-ES"/>
        </w:rPr>
        <w:t>Visión general</w:t>
      </w:r>
      <w:r w:rsidRPr="008D4A44">
        <w:rPr>
          <w:rFonts w:eastAsia="Batang"/>
          <w:bCs/>
          <w:lang w:val="es-ES"/>
        </w:rPr>
        <w:t>:</w:t>
      </w:r>
    </w:p>
    <w:p w:rsidR="00687870" w:rsidRPr="008D4A44" w:rsidRDefault="00687870" w:rsidP="00687870">
      <w:pPr>
        <w:ind w:left="357"/>
        <w:contextualSpacing/>
        <w:rPr>
          <w:rFonts w:eastAsia="Batang"/>
          <w:lang w:val="es-ES"/>
        </w:rPr>
      </w:pPr>
      <w:r w:rsidRPr="008D4A44">
        <w:rPr>
          <w:rFonts w:asciiTheme="minorHAnsi" w:hAnsiTheme="minorHAnsi"/>
          <w:lang w:val="es-ES"/>
        </w:rPr>
        <w:t xml:space="preserve">Longitud mínima del número </w:t>
      </w:r>
      <w:r w:rsidRPr="008D4A44">
        <w:rPr>
          <w:rFonts w:eastAsia="Batang"/>
          <w:lang w:val="es-ES"/>
        </w:rPr>
        <w:t>(</w:t>
      </w:r>
      <w:r w:rsidRPr="008D4A44">
        <w:rPr>
          <w:rFonts w:asciiTheme="minorHAnsi" w:hAnsiTheme="minorHAnsi"/>
          <w:lang w:val="es-ES"/>
        </w:rPr>
        <w:t>excluyendo el indicativo de país</w:t>
      </w:r>
      <w:r w:rsidRPr="008D4A44">
        <w:rPr>
          <w:rFonts w:eastAsia="Batang"/>
          <w:lang w:val="es-ES"/>
        </w:rPr>
        <w:t xml:space="preserve">): </w:t>
      </w:r>
      <w:r w:rsidRPr="008D4A44">
        <w:rPr>
          <w:rFonts w:eastAsia="Batang"/>
          <w:lang w:val="es-ES"/>
        </w:rPr>
        <w:tab/>
        <w:t xml:space="preserve">siete (7) </w:t>
      </w:r>
      <w:r w:rsidRPr="008D4A44">
        <w:rPr>
          <w:rFonts w:asciiTheme="minorHAnsi" w:hAnsiTheme="minorHAnsi"/>
          <w:lang w:val="es-ES"/>
        </w:rPr>
        <w:t>cifras</w:t>
      </w:r>
    </w:p>
    <w:p w:rsidR="00687870" w:rsidRPr="008D4A44" w:rsidRDefault="00687870" w:rsidP="00687870">
      <w:pPr>
        <w:ind w:left="357"/>
        <w:contextualSpacing/>
        <w:rPr>
          <w:rFonts w:eastAsia="Batang"/>
          <w:lang w:val="es-ES"/>
        </w:rPr>
      </w:pPr>
      <w:r w:rsidRPr="008D4A44">
        <w:rPr>
          <w:rFonts w:asciiTheme="minorHAnsi" w:hAnsiTheme="minorHAnsi"/>
          <w:lang w:val="es-ES"/>
        </w:rPr>
        <w:t xml:space="preserve">Longitud máxima del número </w:t>
      </w:r>
      <w:r w:rsidRPr="008D4A44">
        <w:rPr>
          <w:rFonts w:eastAsia="Batang"/>
          <w:lang w:val="es-ES"/>
        </w:rPr>
        <w:t>(</w:t>
      </w:r>
      <w:r w:rsidRPr="008D4A44">
        <w:rPr>
          <w:rFonts w:asciiTheme="minorHAnsi" w:hAnsiTheme="minorHAnsi"/>
          <w:lang w:val="es-ES"/>
        </w:rPr>
        <w:t>excluyendo el indicativo de país</w:t>
      </w:r>
      <w:r w:rsidRPr="008D4A44">
        <w:rPr>
          <w:rFonts w:eastAsia="Batang"/>
          <w:lang w:val="es-ES"/>
        </w:rPr>
        <w:t xml:space="preserve">): </w:t>
      </w:r>
      <w:r w:rsidRPr="008D4A44">
        <w:rPr>
          <w:rFonts w:eastAsia="Batang"/>
          <w:lang w:val="es-ES"/>
        </w:rPr>
        <w:tab/>
      </w:r>
      <w:r w:rsidRPr="008D4A44">
        <w:rPr>
          <w:rFonts w:asciiTheme="minorHAnsi" w:hAnsiTheme="minorHAnsi"/>
          <w:lang w:val="es-ES"/>
        </w:rPr>
        <w:t xml:space="preserve">doce </w:t>
      </w:r>
      <w:r w:rsidRPr="008D4A44">
        <w:rPr>
          <w:rFonts w:eastAsia="Batang"/>
          <w:lang w:val="es-ES"/>
        </w:rPr>
        <w:t xml:space="preserve">(12) </w:t>
      </w:r>
      <w:r w:rsidRPr="008D4A44">
        <w:rPr>
          <w:rFonts w:asciiTheme="minorHAnsi" w:hAnsiTheme="minorHAnsi"/>
          <w:lang w:val="es-ES"/>
        </w:rPr>
        <w:t>cifras</w:t>
      </w:r>
    </w:p>
    <w:p w:rsidR="00687870" w:rsidRPr="008D4A44" w:rsidRDefault="00687870" w:rsidP="00687870">
      <w:pPr>
        <w:spacing w:after="120"/>
        <w:ind w:left="357"/>
        <w:contextualSpacing/>
        <w:rPr>
          <w:rFonts w:eastAsia="Batang"/>
          <w:lang w:val="es-ES"/>
        </w:rPr>
      </w:pPr>
    </w:p>
    <w:p w:rsidR="00687870" w:rsidRPr="008D4A44" w:rsidRDefault="00687870" w:rsidP="00687870">
      <w:pPr>
        <w:numPr>
          <w:ilvl w:val="0"/>
          <w:numId w:val="47"/>
        </w:numPr>
        <w:spacing w:after="0"/>
        <w:ind w:left="357"/>
        <w:contextualSpacing/>
        <w:rPr>
          <w:rFonts w:eastAsia="Batang"/>
          <w:bCs/>
          <w:lang w:val="es-ES"/>
        </w:rPr>
      </w:pPr>
      <w:r w:rsidRPr="008D4A44">
        <w:rPr>
          <w:lang w:val="es-ES"/>
        </w:rPr>
        <w:t>Detalles del plan de numeración</w:t>
      </w:r>
      <w:r w:rsidRPr="008D4A44">
        <w:rPr>
          <w:rFonts w:eastAsia="Batang"/>
          <w:bCs/>
          <w:lang w:val="es-ES"/>
        </w:rPr>
        <w:t>:</w:t>
      </w:r>
    </w:p>
    <w:p w:rsidR="00687870" w:rsidRPr="008D4A44" w:rsidRDefault="00687870" w:rsidP="00687870">
      <w:pPr>
        <w:spacing w:before="0"/>
        <w:ind w:left="357"/>
        <w:contextualSpacing/>
        <w:rPr>
          <w:rFonts w:eastAsia="Batang"/>
          <w:bCs/>
          <w:lang w:val="es-E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76"/>
        <w:gridCol w:w="1275"/>
        <w:gridCol w:w="2694"/>
        <w:gridCol w:w="2126"/>
      </w:tblGrid>
      <w:tr w:rsidR="00687870" w:rsidRPr="008D4A44" w:rsidTr="00687870">
        <w:trPr>
          <w:cantSplit/>
          <w:trHeight w:val="397"/>
          <w:tblHeader/>
          <w:jc w:val="center"/>
        </w:trPr>
        <w:tc>
          <w:tcPr>
            <w:tcW w:w="1980" w:type="dxa"/>
            <w:vMerge w:val="restart"/>
            <w:shd w:val="clear" w:color="auto" w:fill="auto"/>
            <w:vAlign w:val="center"/>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i/>
                <w:iCs/>
                <w:sz w:val="19"/>
                <w:szCs w:val="19"/>
                <w:lang w:val="es-ES"/>
              </w:rPr>
            </w:pPr>
            <w:r w:rsidRPr="008D4A44">
              <w:rPr>
                <w:rFonts w:asciiTheme="minorHAnsi" w:hAnsiTheme="minorHAnsi"/>
                <w:bCs/>
                <w:i/>
                <w:iCs/>
                <w:sz w:val="19"/>
                <w:szCs w:val="19"/>
                <w:lang w:val="es-ES"/>
              </w:rPr>
              <w:t>NDC (indicativo nacional de destino) o</w:t>
            </w:r>
            <w:r>
              <w:rPr>
                <w:rFonts w:asciiTheme="minorHAnsi" w:hAnsiTheme="minorHAnsi"/>
                <w:bCs/>
                <w:i/>
                <w:iCs/>
                <w:sz w:val="19"/>
                <w:szCs w:val="19"/>
                <w:lang w:val="es-ES"/>
              </w:rPr>
              <w:t> </w:t>
            </w:r>
            <w:r w:rsidRPr="008D4A44">
              <w:rPr>
                <w:rFonts w:asciiTheme="minorHAnsi" w:hAnsiTheme="minorHAnsi"/>
                <w:bCs/>
                <w:i/>
                <w:iCs/>
                <w:sz w:val="19"/>
                <w:szCs w:val="19"/>
                <w:lang w:val="es-ES"/>
              </w:rPr>
              <w:t>cifras iniciales del</w:t>
            </w:r>
            <w:r>
              <w:rPr>
                <w:rFonts w:asciiTheme="minorHAnsi" w:hAnsiTheme="minorHAnsi"/>
                <w:bCs/>
                <w:i/>
                <w:iCs/>
                <w:sz w:val="19"/>
                <w:szCs w:val="19"/>
                <w:lang w:val="es-ES"/>
              </w:rPr>
              <w:t> </w:t>
            </w:r>
            <w:r w:rsidRPr="008D4A44">
              <w:rPr>
                <w:rFonts w:asciiTheme="minorHAnsi" w:hAnsiTheme="minorHAnsi"/>
                <w:bCs/>
                <w:i/>
                <w:iCs/>
                <w:sz w:val="19"/>
                <w:szCs w:val="19"/>
                <w:lang w:val="es-ES"/>
              </w:rPr>
              <w:t>N(S)N (número</w:t>
            </w:r>
            <w:r>
              <w:rPr>
                <w:rFonts w:asciiTheme="minorHAnsi" w:hAnsiTheme="minorHAnsi"/>
                <w:bCs/>
                <w:i/>
                <w:iCs/>
                <w:sz w:val="19"/>
                <w:szCs w:val="19"/>
                <w:lang w:val="es-ES"/>
              </w:rPr>
              <w:t> </w:t>
            </w:r>
            <w:r w:rsidRPr="008D4A44">
              <w:rPr>
                <w:rFonts w:asciiTheme="minorHAnsi" w:hAnsiTheme="minorHAnsi"/>
                <w:bCs/>
                <w:i/>
                <w:iCs/>
                <w:sz w:val="19"/>
                <w:szCs w:val="19"/>
                <w:lang w:val="es-ES"/>
              </w:rPr>
              <w:t>nacional (significativo))</w:t>
            </w:r>
          </w:p>
        </w:tc>
        <w:tc>
          <w:tcPr>
            <w:tcW w:w="2551" w:type="dxa"/>
            <w:gridSpan w:val="2"/>
            <w:shd w:val="clear" w:color="auto" w:fill="auto"/>
            <w:vAlign w:val="center"/>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center"/>
              <w:rPr>
                <w:rFonts w:asciiTheme="minorHAnsi" w:hAnsiTheme="minorHAnsi"/>
                <w:i/>
                <w:iCs/>
                <w:sz w:val="19"/>
                <w:szCs w:val="19"/>
                <w:lang w:val="es-ES"/>
              </w:rPr>
            </w:pPr>
            <w:r w:rsidRPr="008D4A44">
              <w:rPr>
                <w:rFonts w:asciiTheme="minorHAnsi" w:hAnsiTheme="minorHAnsi" w:cstheme="minorHAnsi"/>
                <w:i/>
                <w:lang w:val="es-ES" w:eastAsia="zh-CN"/>
              </w:rPr>
              <w:t>Longitud del número N(S)N</w:t>
            </w:r>
          </w:p>
        </w:tc>
        <w:tc>
          <w:tcPr>
            <w:tcW w:w="2694" w:type="dxa"/>
            <w:vMerge w:val="restart"/>
            <w:shd w:val="clear" w:color="auto" w:fill="auto"/>
            <w:vAlign w:val="center"/>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center"/>
              <w:rPr>
                <w:rFonts w:asciiTheme="minorHAnsi" w:hAnsiTheme="minorHAnsi"/>
                <w:i/>
                <w:iCs/>
                <w:sz w:val="19"/>
                <w:szCs w:val="19"/>
                <w:lang w:val="es-ES"/>
              </w:rPr>
            </w:pPr>
            <w:r w:rsidRPr="008D4A44">
              <w:rPr>
                <w:rFonts w:asciiTheme="minorHAnsi" w:hAnsiTheme="minorHAnsi"/>
                <w:bCs/>
                <w:i/>
                <w:iCs/>
                <w:color w:val="000000"/>
                <w:sz w:val="19"/>
                <w:szCs w:val="19"/>
                <w:lang w:val="es-ES"/>
              </w:rPr>
              <w:t>Utilización del número</w:t>
            </w:r>
            <w:r>
              <w:rPr>
                <w:rFonts w:asciiTheme="minorHAnsi" w:hAnsiTheme="minorHAnsi"/>
                <w:bCs/>
                <w:i/>
                <w:iCs/>
                <w:color w:val="000000"/>
                <w:sz w:val="19"/>
                <w:szCs w:val="19"/>
                <w:lang w:val="es-ES"/>
              </w:rPr>
              <w:br/>
            </w:r>
            <w:r w:rsidRPr="008D4A44">
              <w:rPr>
                <w:rFonts w:asciiTheme="minorHAnsi" w:hAnsiTheme="minorHAnsi"/>
                <w:bCs/>
                <w:i/>
                <w:iCs/>
                <w:color w:val="000000"/>
                <w:sz w:val="19"/>
                <w:szCs w:val="19"/>
                <w:lang w:val="es-ES"/>
              </w:rPr>
              <w:t>UIT-T E.164</w:t>
            </w:r>
          </w:p>
        </w:tc>
        <w:tc>
          <w:tcPr>
            <w:tcW w:w="2126" w:type="dxa"/>
            <w:vMerge w:val="restart"/>
            <w:shd w:val="clear" w:color="auto" w:fill="auto"/>
            <w:vAlign w:val="center"/>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center"/>
              <w:rPr>
                <w:rFonts w:asciiTheme="minorHAnsi" w:hAnsiTheme="minorHAnsi"/>
                <w:i/>
                <w:iCs/>
                <w:sz w:val="19"/>
                <w:szCs w:val="19"/>
                <w:lang w:val="es-ES"/>
              </w:rPr>
            </w:pPr>
            <w:r w:rsidRPr="008D4A44">
              <w:rPr>
                <w:rFonts w:asciiTheme="minorHAnsi" w:hAnsiTheme="minorHAnsi" w:cstheme="minorHAnsi"/>
                <w:i/>
                <w:lang w:val="es-ES" w:eastAsia="zh-CN"/>
              </w:rPr>
              <w:t>Información adicional</w:t>
            </w:r>
          </w:p>
        </w:tc>
      </w:tr>
      <w:tr w:rsidR="00687870" w:rsidRPr="008D4A44" w:rsidTr="00687870">
        <w:trPr>
          <w:cantSplit/>
          <w:trHeight w:val="397"/>
          <w:tblHeader/>
          <w:jc w:val="center"/>
        </w:trPr>
        <w:tc>
          <w:tcPr>
            <w:tcW w:w="1980" w:type="dxa"/>
            <w:vMerge/>
            <w:vAlign w:val="center"/>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center"/>
              <w:rPr>
                <w:rFonts w:asciiTheme="minorHAnsi" w:hAnsiTheme="minorHAnsi"/>
                <w:b/>
                <w:bCs/>
                <w:i/>
                <w:color w:val="000000"/>
                <w:sz w:val="19"/>
                <w:szCs w:val="19"/>
                <w:lang w:val="es-ES"/>
              </w:rPr>
            </w:pPr>
          </w:p>
        </w:tc>
        <w:tc>
          <w:tcPr>
            <w:tcW w:w="1276" w:type="dxa"/>
            <w:shd w:val="clear" w:color="auto" w:fill="auto"/>
            <w:vAlign w:val="center"/>
          </w:tcPr>
          <w:p w:rsidR="00687870" w:rsidRPr="008D4A44" w:rsidRDefault="00687870" w:rsidP="00122614">
            <w:pPr>
              <w:tabs>
                <w:tab w:val="clear" w:pos="567"/>
                <w:tab w:val="clear" w:pos="5387"/>
                <w:tab w:val="clear" w:pos="5954"/>
              </w:tabs>
              <w:spacing w:before="0" w:after="0"/>
              <w:jc w:val="center"/>
              <w:rPr>
                <w:rFonts w:asciiTheme="minorHAnsi" w:hAnsiTheme="minorHAnsi" w:cstheme="minorHAnsi"/>
                <w:i/>
                <w:lang w:val="es-ES" w:eastAsia="zh-CN"/>
              </w:rPr>
            </w:pPr>
            <w:r w:rsidRPr="008D4A44">
              <w:rPr>
                <w:rFonts w:asciiTheme="minorHAnsi" w:hAnsiTheme="minorHAnsi" w:cstheme="minorHAnsi"/>
                <w:i/>
                <w:lang w:val="es-ES" w:eastAsia="zh-CN"/>
              </w:rPr>
              <w:t xml:space="preserve">Longitud mínima </w:t>
            </w:r>
          </w:p>
        </w:tc>
        <w:tc>
          <w:tcPr>
            <w:tcW w:w="1275" w:type="dxa"/>
            <w:shd w:val="clear" w:color="auto" w:fill="auto"/>
            <w:vAlign w:val="center"/>
          </w:tcPr>
          <w:p w:rsidR="00687870" w:rsidRPr="008D4A44" w:rsidRDefault="00687870" w:rsidP="00122614">
            <w:pPr>
              <w:tabs>
                <w:tab w:val="clear" w:pos="567"/>
                <w:tab w:val="clear" w:pos="5387"/>
                <w:tab w:val="clear" w:pos="5954"/>
              </w:tabs>
              <w:spacing w:before="0" w:after="0"/>
              <w:jc w:val="center"/>
              <w:rPr>
                <w:rFonts w:asciiTheme="minorHAnsi" w:hAnsiTheme="minorHAnsi" w:cstheme="minorHAnsi"/>
                <w:i/>
                <w:lang w:val="es-ES" w:eastAsia="zh-CN"/>
              </w:rPr>
            </w:pPr>
            <w:r w:rsidRPr="008D4A44">
              <w:rPr>
                <w:rFonts w:asciiTheme="minorHAnsi" w:hAnsiTheme="minorHAnsi" w:cstheme="minorHAnsi"/>
                <w:i/>
                <w:lang w:val="es-ES" w:eastAsia="zh-CN"/>
              </w:rPr>
              <w:t>Longitud máxima</w:t>
            </w:r>
          </w:p>
        </w:tc>
        <w:tc>
          <w:tcPr>
            <w:tcW w:w="2694" w:type="dxa"/>
            <w:vMerge/>
            <w:vAlign w:val="center"/>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b/>
                <w:bCs/>
                <w:i/>
                <w:color w:val="000000"/>
                <w:sz w:val="19"/>
                <w:szCs w:val="19"/>
                <w:lang w:val="es-ES"/>
              </w:rPr>
            </w:pPr>
          </w:p>
        </w:tc>
        <w:tc>
          <w:tcPr>
            <w:tcW w:w="2126" w:type="dxa"/>
            <w:vMerge/>
            <w:vAlign w:val="center"/>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b/>
                <w:bCs/>
                <w:i/>
                <w:color w:val="000000"/>
                <w:sz w:val="19"/>
                <w:szCs w:val="19"/>
                <w:lang w:val="es-ES"/>
              </w:rPr>
            </w:pPr>
          </w:p>
        </w:tc>
      </w:tr>
      <w:tr w:rsidR="00687870" w:rsidRPr="008D4A44" w:rsidTr="00687870">
        <w:trPr>
          <w:jc w:val="center"/>
        </w:trPr>
        <w:tc>
          <w:tcPr>
            <w:tcW w:w="1980"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20 (NDC)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Ocho (8)</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 xml:space="preserve">Indicativo interurbano de Nairobi </w:t>
            </w:r>
          </w:p>
        </w:tc>
      </w:tr>
      <w:tr w:rsidR="00687870" w:rsidRPr="00723BD5" w:rsidTr="00687870">
        <w:trPr>
          <w:trHeight w:val="397"/>
          <w:jc w:val="center"/>
        </w:trPr>
        <w:tc>
          <w:tcPr>
            <w:tcW w:w="1980"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30</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Doce (12)</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Doce (12)</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Números M2M</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pacing w:val="-14"/>
                <w:sz w:val="19"/>
                <w:szCs w:val="19"/>
                <w:lang w:val="es-ES"/>
              </w:rPr>
            </w:pPr>
            <w:r w:rsidRPr="008D4A44">
              <w:rPr>
                <w:rFonts w:asciiTheme="minorHAnsi" w:hAnsiTheme="minorHAnsi"/>
                <w:spacing w:val="-14"/>
                <w:sz w:val="19"/>
                <w:szCs w:val="19"/>
                <w:lang w:val="es-ES"/>
              </w:rPr>
              <w:t>300 00X XXX XXX asignado a Safaricom PLC</w:t>
            </w:r>
          </w:p>
        </w:tc>
      </w:tr>
      <w:tr w:rsidR="00687870" w:rsidRPr="008D4A44"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hAnsiTheme="minorHAnsi"/>
                <w:bCs/>
                <w:sz w:val="19"/>
                <w:szCs w:val="19"/>
                <w:lang w:val="es-ES"/>
              </w:rPr>
              <w:t>40 (NDC)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Ocho (8)</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Indicativo interurbano de Kwale</w:t>
            </w:r>
          </w:p>
        </w:tc>
      </w:tr>
      <w:tr w:rsidR="00687870" w:rsidRPr="008D4A44"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hAnsiTheme="minorHAnsi"/>
                <w:bCs/>
                <w:sz w:val="19"/>
                <w:szCs w:val="19"/>
                <w:lang w:val="es-ES"/>
              </w:rPr>
              <w:t>41 (NDC)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pacing w:val="-14"/>
                <w:sz w:val="19"/>
                <w:szCs w:val="19"/>
                <w:lang w:val="es-ES"/>
              </w:rPr>
              <w:t>Indicativo interurbano de Mombasa</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hAnsiTheme="minorHAnsi"/>
                <w:bCs/>
                <w:sz w:val="19"/>
                <w:szCs w:val="19"/>
                <w:lang w:val="es-ES"/>
              </w:rPr>
              <w:t>42 (NDC)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Siete (7)</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Indicativo interurbano de Malindi, Lamu y Garsen</w:t>
            </w:r>
          </w:p>
        </w:tc>
      </w:tr>
      <w:tr w:rsidR="00687870" w:rsidRPr="008D4A44"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hAnsiTheme="minorHAnsi"/>
                <w:bCs/>
                <w:sz w:val="19"/>
                <w:szCs w:val="19"/>
                <w:lang w:val="es-ES"/>
              </w:rPr>
              <w:t>43 (NDC)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Indicativo interurbano de Kwale</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hAnsiTheme="minorHAnsi"/>
                <w:bCs/>
                <w:sz w:val="19"/>
                <w:szCs w:val="19"/>
                <w:lang w:val="es-ES"/>
              </w:rPr>
              <w:t>44 (NDC)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Siete (7)</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 xml:space="preserve">Indicativo interurbano de Machakos, Makueni y Kitui </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hAnsiTheme="minorHAnsi"/>
                <w:bCs/>
                <w:sz w:val="19"/>
                <w:szCs w:val="19"/>
                <w:lang w:val="es-ES"/>
              </w:rPr>
              <w:t>45 (NDC)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Siete (7)</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Indicativo interurbano de Athi-River, Kajiado y Loitokitok</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hAnsiTheme="minorHAnsi"/>
                <w:bCs/>
                <w:sz w:val="19"/>
                <w:szCs w:val="19"/>
                <w:lang w:val="es-ES"/>
              </w:rPr>
              <w:t>46 (NDC)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Indicativo interurbano de Garissa, Wajir y Mandera</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eastAsia="Calibri" w:hAnsiTheme="minorHAnsi"/>
                <w:sz w:val="19"/>
                <w:szCs w:val="19"/>
                <w:lang w:val="es-ES"/>
              </w:rPr>
              <w:t xml:space="preserve">50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 xml:space="preserve">Indicativo interurbano de </w:t>
            </w:r>
            <w:r w:rsidRPr="008D4A44">
              <w:rPr>
                <w:rFonts w:asciiTheme="minorHAnsi" w:eastAsia="Calibri" w:hAnsiTheme="minorHAnsi"/>
                <w:sz w:val="19"/>
                <w:szCs w:val="19"/>
                <w:lang w:val="es-ES"/>
              </w:rPr>
              <w:t>Naivasha, Gilgil y Narok en la región de Nakuru</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eastAsia="Calibri" w:hAnsiTheme="minorHAnsi"/>
                <w:sz w:val="19"/>
                <w:szCs w:val="19"/>
                <w:lang w:val="es-ES"/>
              </w:rPr>
              <w:t xml:space="preserve">51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Ocho (8)</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 xml:space="preserve">Indicativo interurbano de </w:t>
            </w:r>
            <w:r w:rsidRPr="008D4A44">
              <w:rPr>
                <w:rFonts w:asciiTheme="minorHAnsi" w:eastAsia="Calibri" w:hAnsiTheme="minorHAnsi"/>
                <w:sz w:val="19"/>
                <w:szCs w:val="19"/>
                <w:lang w:val="es-ES"/>
              </w:rPr>
              <w:t>Nakuru, Njoro y Molo en la región de Nakuru</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eastAsia="Calibri" w:hAnsiTheme="minorHAnsi"/>
                <w:sz w:val="19"/>
                <w:szCs w:val="19"/>
                <w:lang w:val="es-ES"/>
              </w:rPr>
              <w:t>52</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Siete (7)</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 xml:space="preserve">Indicativo interurbano de </w:t>
            </w:r>
            <w:r w:rsidRPr="008D4A44">
              <w:rPr>
                <w:rFonts w:asciiTheme="minorHAnsi" w:eastAsia="Calibri" w:hAnsiTheme="minorHAnsi"/>
                <w:sz w:val="19"/>
                <w:szCs w:val="19"/>
                <w:lang w:val="es-ES"/>
              </w:rPr>
              <w:t xml:space="preserve">Kericho y Bomet </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eastAsia="Calibri" w:hAnsiTheme="minorHAnsi"/>
                <w:sz w:val="19"/>
                <w:szCs w:val="19"/>
                <w:lang w:val="es-ES"/>
              </w:rPr>
              <w:t>53</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Siete (7)</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 xml:space="preserve">Indicativo interurbano de </w:t>
            </w:r>
            <w:r w:rsidRPr="008D4A44">
              <w:rPr>
                <w:rFonts w:asciiTheme="minorHAnsi" w:eastAsia="Calibri" w:hAnsiTheme="minorHAnsi"/>
                <w:sz w:val="19"/>
                <w:szCs w:val="19"/>
                <w:lang w:val="es-ES"/>
              </w:rPr>
              <w:t xml:space="preserve">Eldoret, Turbo, Kapsabet, Iten y Kabarnet </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eastAsia="Calibri" w:hAnsiTheme="minorHAnsi"/>
                <w:sz w:val="19"/>
                <w:szCs w:val="19"/>
                <w:lang w:val="es-ES"/>
              </w:rPr>
              <w:lastRenderedPageBreak/>
              <w:t xml:space="preserve">54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Siete (7)</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 xml:space="preserve">Indicativo interurbano de </w:t>
            </w:r>
            <w:r w:rsidRPr="008D4A44">
              <w:rPr>
                <w:rFonts w:asciiTheme="minorHAnsi" w:eastAsia="Calibri" w:hAnsiTheme="minorHAnsi"/>
                <w:sz w:val="19"/>
                <w:szCs w:val="19"/>
                <w:lang w:val="es-ES"/>
              </w:rPr>
              <w:t xml:space="preserve">Kitale, Moisbridge, Kapenguria y Lodwar </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eastAsia="Calibri" w:hAnsiTheme="minorHAnsi"/>
                <w:sz w:val="19"/>
                <w:szCs w:val="19"/>
                <w:lang w:val="es-ES"/>
              </w:rPr>
              <w:t xml:space="preserve">55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Siete (7)</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 xml:space="preserve">Indicativo interurbano de </w:t>
            </w:r>
            <w:r w:rsidRPr="008D4A44">
              <w:rPr>
                <w:rFonts w:asciiTheme="minorHAnsi" w:eastAsia="Calibri" w:hAnsiTheme="minorHAnsi"/>
                <w:sz w:val="19"/>
                <w:szCs w:val="19"/>
                <w:lang w:val="es-ES"/>
              </w:rPr>
              <w:t>Bungoma y Busia</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eastAsia="Calibri" w:hAnsiTheme="minorHAnsi"/>
                <w:sz w:val="19"/>
                <w:szCs w:val="19"/>
                <w:lang w:val="es-ES"/>
              </w:rPr>
              <w:t xml:space="preserve">56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Siete (7)</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 xml:space="preserve">Indicativo interurbano de las regiones de </w:t>
            </w:r>
            <w:r w:rsidRPr="008D4A44">
              <w:rPr>
                <w:rFonts w:asciiTheme="minorHAnsi" w:eastAsia="Calibri" w:hAnsiTheme="minorHAnsi"/>
                <w:sz w:val="19"/>
                <w:szCs w:val="19"/>
                <w:lang w:val="es-ES"/>
              </w:rPr>
              <w:t>Kakamega y Vihiga</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eastAsia="Calibri" w:hAnsiTheme="minorHAnsi"/>
                <w:sz w:val="19"/>
                <w:szCs w:val="19"/>
                <w:lang w:val="es-ES"/>
              </w:rPr>
              <w:t xml:space="preserve">57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Siete (7)</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 xml:space="preserve">Indicativo interurbano de las regiones de </w:t>
            </w:r>
            <w:r w:rsidRPr="008D4A44">
              <w:rPr>
                <w:rFonts w:asciiTheme="minorHAnsi" w:eastAsia="Calibri" w:hAnsiTheme="minorHAnsi"/>
                <w:sz w:val="19"/>
                <w:szCs w:val="19"/>
                <w:lang w:val="es-ES"/>
              </w:rPr>
              <w:t>Kisumu y Siaya</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eastAsia="Calibri" w:hAnsiTheme="minorHAnsi"/>
                <w:sz w:val="19"/>
                <w:szCs w:val="19"/>
                <w:lang w:val="es-ES"/>
              </w:rPr>
              <w:t xml:space="preserve">58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 xml:space="preserve">Indicativo interurbano de </w:t>
            </w:r>
            <w:r w:rsidRPr="008D4A44">
              <w:rPr>
                <w:rFonts w:asciiTheme="minorHAnsi" w:eastAsia="Calibri" w:hAnsiTheme="minorHAnsi"/>
                <w:sz w:val="19"/>
                <w:szCs w:val="19"/>
                <w:lang w:val="es-ES"/>
              </w:rPr>
              <w:t>Kisii, Kilgoris, Oyugis y Nyamira</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eastAsia="Calibri" w:hAnsiTheme="minorHAnsi"/>
                <w:sz w:val="19"/>
                <w:szCs w:val="19"/>
                <w:lang w:val="es-ES"/>
              </w:rPr>
              <w:t xml:space="preserve">59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Siete (7)</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 xml:space="preserve">Indicativo interurbano de </w:t>
            </w:r>
            <w:r w:rsidRPr="008D4A44">
              <w:rPr>
                <w:rFonts w:asciiTheme="minorHAnsi" w:eastAsia="Calibri" w:hAnsiTheme="minorHAnsi"/>
                <w:sz w:val="19"/>
                <w:szCs w:val="19"/>
                <w:lang w:val="es-ES"/>
              </w:rPr>
              <w:t>Homabay y Migori</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eastAsia="Calibri" w:hAnsiTheme="minorHAnsi"/>
                <w:sz w:val="19"/>
                <w:szCs w:val="19"/>
                <w:lang w:val="es-ES"/>
              </w:rPr>
              <w:t xml:space="preserve">60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Siete (7)</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 xml:space="preserve">Indicativo interurbano de </w:t>
            </w:r>
            <w:r w:rsidRPr="008D4A44">
              <w:rPr>
                <w:rFonts w:asciiTheme="minorHAnsi" w:eastAsia="Calibri" w:hAnsiTheme="minorHAnsi"/>
                <w:sz w:val="19"/>
                <w:szCs w:val="19"/>
                <w:lang w:val="es-ES"/>
              </w:rPr>
              <w:t>Muranga y Kirinyaga</w:t>
            </w:r>
          </w:p>
        </w:tc>
      </w:tr>
      <w:tr w:rsidR="00687870" w:rsidRPr="008D4A44"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eastAsia="Calibri" w:hAnsiTheme="minorHAnsi"/>
                <w:sz w:val="19"/>
                <w:szCs w:val="19"/>
                <w:lang w:val="es-ES"/>
              </w:rPr>
              <w:t xml:space="preserve">61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Siete (7)</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 xml:space="preserve">Indicativo interurbano de </w:t>
            </w:r>
            <w:r w:rsidRPr="008D4A44">
              <w:rPr>
                <w:rFonts w:asciiTheme="minorHAnsi" w:eastAsia="Calibri" w:hAnsiTheme="minorHAnsi"/>
                <w:sz w:val="19"/>
                <w:szCs w:val="19"/>
                <w:lang w:val="es-ES"/>
              </w:rPr>
              <w:t xml:space="preserve">Nyeri </w:t>
            </w:r>
          </w:p>
        </w:tc>
      </w:tr>
      <w:tr w:rsidR="00687870" w:rsidRPr="008D4A44"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eastAsia="Calibri" w:hAnsiTheme="minorHAnsi"/>
                <w:sz w:val="19"/>
                <w:szCs w:val="19"/>
                <w:lang w:val="es-ES"/>
              </w:rPr>
              <w:t xml:space="preserve">62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 xml:space="preserve">Indicativo interurbano de </w:t>
            </w:r>
            <w:r w:rsidRPr="008D4A44">
              <w:rPr>
                <w:rFonts w:asciiTheme="minorHAnsi" w:eastAsia="Calibri" w:hAnsiTheme="minorHAnsi"/>
                <w:sz w:val="19"/>
                <w:szCs w:val="19"/>
                <w:lang w:val="es-ES"/>
              </w:rPr>
              <w:t>Nanyuki</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eastAsia="Calibri" w:hAnsiTheme="minorHAnsi"/>
                <w:sz w:val="19"/>
                <w:szCs w:val="19"/>
                <w:lang w:val="es-ES"/>
              </w:rPr>
              <w:t xml:space="preserve">64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Siete (7)</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 xml:space="preserve">Indicativo interurbano de </w:t>
            </w:r>
            <w:r w:rsidRPr="008D4A44">
              <w:rPr>
                <w:rFonts w:asciiTheme="minorHAnsi" w:eastAsia="Calibri" w:hAnsiTheme="minorHAnsi"/>
                <w:sz w:val="19"/>
                <w:szCs w:val="19"/>
                <w:lang w:val="es-ES"/>
              </w:rPr>
              <w:t>Meru, Maua y Chuka</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eastAsia="Calibri" w:hAnsiTheme="minorHAnsi"/>
                <w:sz w:val="19"/>
                <w:szCs w:val="19"/>
                <w:lang w:val="es-ES"/>
              </w:rPr>
              <w:t xml:space="preserve">66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Ocho (8)</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 xml:space="preserve">Indicativo interurbano de </w:t>
            </w:r>
            <w:r w:rsidRPr="008D4A44">
              <w:rPr>
                <w:rFonts w:asciiTheme="minorHAnsi" w:eastAsia="Calibri" w:hAnsiTheme="minorHAnsi"/>
                <w:sz w:val="19"/>
                <w:szCs w:val="19"/>
                <w:lang w:val="es-ES"/>
              </w:rPr>
              <w:t>Thika y Ruiru</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eastAsia="Calibri" w:hAnsiTheme="minorHAnsi"/>
                <w:sz w:val="19"/>
                <w:szCs w:val="19"/>
                <w:lang w:val="es-ES"/>
              </w:rPr>
              <w:t xml:space="preserve">67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Siete (7)</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 xml:space="preserve">Indicativo interurbano de </w:t>
            </w:r>
            <w:r w:rsidRPr="008D4A44">
              <w:rPr>
                <w:rFonts w:asciiTheme="minorHAnsi" w:eastAsia="Calibri" w:hAnsiTheme="minorHAnsi"/>
                <w:sz w:val="19"/>
                <w:szCs w:val="19"/>
                <w:lang w:val="es-ES"/>
              </w:rPr>
              <w:t xml:space="preserve">Kiambu y Kikuyu </w:t>
            </w:r>
          </w:p>
        </w:tc>
      </w:tr>
      <w:tr w:rsidR="00687870" w:rsidRPr="008D4A44"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eastAsia="Calibri" w:hAnsiTheme="minorHAnsi"/>
                <w:sz w:val="19"/>
                <w:szCs w:val="19"/>
                <w:lang w:val="es-ES"/>
              </w:rPr>
              <w:t xml:space="preserve">68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 xml:space="preserve">Indicativo interurbano de </w:t>
            </w:r>
            <w:r w:rsidRPr="008D4A44">
              <w:rPr>
                <w:rFonts w:asciiTheme="minorHAnsi" w:eastAsia="Calibri" w:hAnsiTheme="minorHAnsi"/>
                <w:sz w:val="19"/>
                <w:szCs w:val="19"/>
                <w:lang w:val="es-ES"/>
              </w:rPr>
              <w:t xml:space="preserve">Embu </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eastAsia="Calibri" w:hAnsiTheme="minorHAnsi"/>
                <w:sz w:val="19"/>
                <w:szCs w:val="19"/>
                <w:lang w:val="es-ES"/>
              </w:rPr>
              <w:t xml:space="preserve">69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Siete (7)</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geográfico para servicios de telefonía fija</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 xml:space="preserve">Indicativo interurbano de </w:t>
            </w:r>
            <w:r w:rsidRPr="008D4A44">
              <w:rPr>
                <w:rFonts w:asciiTheme="minorHAnsi" w:eastAsia="Calibri" w:hAnsiTheme="minorHAnsi"/>
                <w:sz w:val="19"/>
                <w:szCs w:val="19"/>
                <w:lang w:val="es-ES"/>
              </w:rPr>
              <w:t>Marsabit y Moyale</w:t>
            </w:r>
          </w:p>
        </w:tc>
      </w:tr>
      <w:tr w:rsidR="00687870" w:rsidRPr="008D4A44"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hAnsiTheme="minorHAnsi"/>
                <w:sz w:val="19"/>
                <w:szCs w:val="19"/>
                <w:lang w:val="es-ES"/>
              </w:rPr>
              <w:t xml:space="preserve">100 a 199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no geográfico para servicios de telefonía móvil</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Servicios de telefonía móvil</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sz w:val="19"/>
                <w:szCs w:val="19"/>
                <w:lang w:val="es-ES"/>
              </w:rPr>
            </w:pPr>
            <w:r w:rsidRPr="008D4A44">
              <w:rPr>
                <w:rFonts w:asciiTheme="minorHAnsi" w:hAnsiTheme="minorHAnsi"/>
                <w:sz w:val="19"/>
                <w:szCs w:val="19"/>
                <w:lang w:val="es-ES"/>
              </w:rPr>
              <w:t xml:space="preserve">700 a 709 </w:t>
            </w:r>
            <w:r w:rsidRPr="008D4A44">
              <w:rPr>
                <w:rFonts w:asciiTheme="minorHAnsi" w:hAnsiTheme="minorHAnsi"/>
                <w:bCs/>
                <w:sz w:val="19"/>
                <w:szCs w:val="19"/>
                <w:lang w:val="es-ES"/>
              </w:rPr>
              <w:t>(NDC)</w:t>
            </w:r>
          </w:p>
          <w:p w:rsidR="00687870" w:rsidRPr="008D4A44" w:rsidRDefault="00687870" w:rsidP="00122614">
            <w:pPr>
              <w:spacing w:before="0" w:after="0"/>
              <w:rPr>
                <w:rFonts w:asciiTheme="minorHAnsi" w:hAnsiTheme="minorHAnsi"/>
                <w:sz w:val="19"/>
                <w:szCs w:val="19"/>
                <w:lang w:val="es-ES"/>
              </w:rPr>
            </w:pPr>
            <w:r w:rsidRPr="008D4A44">
              <w:rPr>
                <w:rFonts w:asciiTheme="minorHAnsi" w:hAnsiTheme="minorHAnsi"/>
                <w:sz w:val="19"/>
                <w:szCs w:val="19"/>
                <w:lang w:val="es-ES"/>
              </w:rPr>
              <w:t xml:space="preserve">710 a 719 </w:t>
            </w:r>
            <w:r w:rsidRPr="008D4A44">
              <w:rPr>
                <w:rFonts w:asciiTheme="minorHAnsi" w:hAnsiTheme="minorHAnsi"/>
                <w:bCs/>
                <w:sz w:val="19"/>
                <w:szCs w:val="19"/>
                <w:lang w:val="es-ES"/>
              </w:rPr>
              <w:t>(NDC)</w:t>
            </w:r>
          </w:p>
          <w:p w:rsidR="00687870" w:rsidRPr="008D4A44" w:rsidRDefault="00687870" w:rsidP="00122614">
            <w:pPr>
              <w:spacing w:before="0" w:after="0"/>
              <w:rPr>
                <w:rFonts w:asciiTheme="minorHAnsi" w:hAnsiTheme="minorHAnsi"/>
                <w:bCs/>
                <w:sz w:val="19"/>
                <w:szCs w:val="19"/>
                <w:lang w:val="es-ES"/>
              </w:rPr>
            </w:pPr>
            <w:r w:rsidRPr="008D4A44">
              <w:rPr>
                <w:rFonts w:asciiTheme="minorHAnsi" w:hAnsiTheme="minorHAnsi"/>
                <w:sz w:val="19"/>
                <w:szCs w:val="19"/>
                <w:lang w:val="es-ES"/>
              </w:rPr>
              <w:t xml:space="preserve">720 a 729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no geográfico para servicios de telefonía móvil</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Servicios de telefonía móvil de Safaricom PLC</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hAnsiTheme="minorHAnsi"/>
                <w:sz w:val="19"/>
                <w:szCs w:val="19"/>
                <w:lang w:val="es-ES"/>
              </w:rPr>
              <w:t xml:space="preserve">730 a 739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no geográfico para servicios de telefonía móvil</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Servicios de telefonía móvil de Airtel Networks Kenya Ltd</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sz w:val="19"/>
                <w:szCs w:val="19"/>
                <w:lang w:val="es-ES"/>
              </w:rPr>
            </w:pPr>
            <w:r w:rsidRPr="008D4A44">
              <w:rPr>
                <w:rFonts w:asciiTheme="minorHAnsi" w:hAnsiTheme="minorHAnsi"/>
                <w:sz w:val="19"/>
                <w:szCs w:val="19"/>
                <w:lang w:val="es-ES"/>
              </w:rPr>
              <w:t>740 a 743</w:t>
            </w:r>
            <w:r>
              <w:rPr>
                <w:rFonts w:asciiTheme="minorHAnsi" w:hAnsiTheme="minorHAnsi"/>
                <w:sz w:val="19"/>
                <w:szCs w:val="19"/>
                <w:lang w:val="es-ES"/>
              </w:rPr>
              <w:t xml:space="preserve"> </w:t>
            </w:r>
            <w:r w:rsidRPr="008D4A44">
              <w:rPr>
                <w:rFonts w:asciiTheme="minorHAnsi" w:hAnsiTheme="minorHAnsi"/>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no geográfico para servicios de telefonía móvil</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Servicios de telefonía móvil de Safaricom PLC</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hAnsiTheme="minorHAnsi"/>
                <w:sz w:val="19"/>
                <w:szCs w:val="19"/>
                <w:lang w:val="es-ES"/>
              </w:rPr>
              <w:t xml:space="preserve">744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no geográfico para servicios de telefonía móvil</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Servicios de telefonía móvil de Homelands Media Ltd</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sz w:val="19"/>
                <w:szCs w:val="19"/>
                <w:lang w:val="es-ES"/>
              </w:rPr>
            </w:pPr>
            <w:r w:rsidRPr="008D4A44">
              <w:rPr>
                <w:rFonts w:asciiTheme="minorHAnsi" w:hAnsiTheme="minorHAnsi"/>
                <w:sz w:val="19"/>
                <w:szCs w:val="19"/>
                <w:lang w:val="es-ES"/>
              </w:rPr>
              <w:t>745 a 746</w:t>
            </w:r>
            <w:r>
              <w:rPr>
                <w:rFonts w:asciiTheme="minorHAnsi" w:hAnsiTheme="minorHAnsi"/>
                <w:sz w:val="19"/>
                <w:szCs w:val="19"/>
                <w:lang w:val="es-ES"/>
              </w:rPr>
              <w:t xml:space="preserve"> </w:t>
            </w:r>
            <w:r w:rsidRPr="008D4A44">
              <w:rPr>
                <w:rFonts w:asciiTheme="minorHAnsi" w:hAnsiTheme="minorHAnsi"/>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no geográfico para servicios de telefonía móvil</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Servicios de telefonía móvil de Safaricom PLC</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sz w:val="19"/>
                <w:szCs w:val="19"/>
                <w:lang w:val="es-ES"/>
              </w:rPr>
            </w:pPr>
            <w:r w:rsidRPr="008D4A44">
              <w:rPr>
                <w:rFonts w:asciiTheme="minorHAnsi" w:hAnsiTheme="minorHAnsi"/>
                <w:sz w:val="19"/>
                <w:szCs w:val="19"/>
                <w:lang w:val="es-ES"/>
              </w:rPr>
              <w:t xml:space="preserve">747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no geográfico para servicios de telefonía móvil</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Servicios de telefonía móvil de Jamii Telecoms Ltd</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hAnsiTheme="minorHAnsi"/>
                <w:sz w:val="19"/>
                <w:szCs w:val="19"/>
                <w:lang w:val="es-ES"/>
              </w:rPr>
              <w:t xml:space="preserve">748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no geográfico para servicios de telefonía móvil</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Servicios de telefonía móvil de Safaricom PLC</w:t>
            </w:r>
          </w:p>
        </w:tc>
      </w:tr>
      <w:tr w:rsidR="00687870" w:rsidRPr="008D4A44" w:rsidTr="00687870">
        <w:trPr>
          <w:jc w:val="center"/>
        </w:trPr>
        <w:tc>
          <w:tcPr>
            <w:tcW w:w="1980" w:type="dxa"/>
          </w:tcPr>
          <w:p w:rsidR="00687870" w:rsidRPr="008D4A44" w:rsidRDefault="00687870" w:rsidP="00122614">
            <w:pPr>
              <w:spacing w:before="0" w:after="0"/>
              <w:rPr>
                <w:rFonts w:asciiTheme="minorHAnsi" w:hAnsiTheme="minorHAnsi"/>
                <w:sz w:val="19"/>
                <w:szCs w:val="19"/>
                <w:lang w:val="es-ES"/>
              </w:rPr>
            </w:pPr>
            <w:r w:rsidRPr="008D4A44">
              <w:rPr>
                <w:rFonts w:asciiTheme="minorHAnsi" w:hAnsiTheme="minorHAnsi"/>
                <w:sz w:val="19"/>
                <w:szCs w:val="19"/>
                <w:lang w:val="es-ES"/>
              </w:rPr>
              <w:lastRenderedPageBreak/>
              <w:t xml:space="preserve">749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no geográfico para servicios de telefonía móvil</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Servicios de telefonía móvil</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hAnsiTheme="minorHAnsi"/>
                <w:sz w:val="19"/>
                <w:szCs w:val="19"/>
                <w:lang w:val="es-ES"/>
              </w:rPr>
              <w:t xml:space="preserve">750 a 756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no geográfico para servicios de telefonía móvil</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Servicios de telefonía móvil de Airtel Networks Kenya Ltd</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sz w:val="19"/>
                <w:szCs w:val="19"/>
                <w:lang w:val="es-ES"/>
              </w:rPr>
            </w:pPr>
            <w:r w:rsidRPr="008D4A44">
              <w:rPr>
                <w:rFonts w:asciiTheme="minorHAnsi" w:hAnsiTheme="minorHAnsi"/>
                <w:sz w:val="19"/>
                <w:szCs w:val="19"/>
                <w:lang w:val="es-ES"/>
              </w:rPr>
              <w:t>757 a 759</w:t>
            </w:r>
            <w:r>
              <w:rPr>
                <w:rFonts w:asciiTheme="minorHAnsi" w:hAnsiTheme="minorHAnsi"/>
                <w:sz w:val="19"/>
                <w:szCs w:val="19"/>
                <w:lang w:val="es-ES"/>
              </w:rPr>
              <w:t xml:space="preserve"> </w:t>
            </w:r>
            <w:r w:rsidRPr="008D4A44">
              <w:rPr>
                <w:rFonts w:asciiTheme="minorHAnsi" w:hAnsiTheme="minorHAnsi"/>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no geográfico para servicios de telefonía móvil</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Servicios de telefonía móvil de Safaricom PLC</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hAnsiTheme="minorHAnsi"/>
                <w:sz w:val="19"/>
                <w:szCs w:val="19"/>
                <w:lang w:val="es-ES"/>
              </w:rPr>
              <w:t xml:space="preserve">760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no geográfico para servicios de telefonía móvil</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Servicios de telefonía móvil de Mobile Pay Ltd</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sz w:val="19"/>
                <w:szCs w:val="19"/>
                <w:lang w:val="es-ES"/>
              </w:rPr>
            </w:pPr>
            <w:r w:rsidRPr="008D4A44">
              <w:rPr>
                <w:rFonts w:asciiTheme="minorHAnsi" w:hAnsiTheme="minorHAnsi"/>
                <w:sz w:val="19"/>
                <w:szCs w:val="19"/>
                <w:lang w:val="es-ES"/>
              </w:rPr>
              <w:t>761</w:t>
            </w:r>
            <w:r>
              <w:rPr>
                <w:rFonts w:asciiTheme="minorHAnsi" w:hAnsiTheme="minorHAnsi"/>
                <w:sz w:val="19"/>
                <w:szCs w:val="19"/>
                <w:lang w:val="es-ES"/>
              </w:rPr>
              <w:t xml:space="preserve"> </w:t>
            </w:r>
            <w:r w:rsidRPr="008D4A44">
              <w:rPr>
                <w:rFonts w:asciiTheme="minorHAnsi" w:hAnsiTheme="minorHAnsi"/>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no geográfico para servicios de telefonía móvil</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Servicios de telefonía móvil de Eferio Kenya Ltd</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sz w:val="19"/>
                <w:szCs w:val="19"/>
                <w:lang w:val="es-ES"/>
              </w:rPr>
            </w:pPr>
            <w:r w:rsidRPr="008D4A44">
              <w:rPr>
                <w:rFonts w:asciiTheme="minorHAnsi" w:hAnsiTheme="minorHAnsi"/>
                <w:sz w:val="19"/>
                <w:szCs w:val="19"/>
                <w:lang w:val="es-ES"/>
              </w:rPr>
              <w:t xml:space="preserve">762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no geográfico para servicios de telefonía móvil</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Servicios de telefonía móvil de Airtel Networks Kenya Ltd</w:t>
            </w:r>
          </w:p>
        </w:tc>
      </w:tr>
      <w:tr w:rsidR="00687870" w:rsidRPr="00723BD5"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hAnsiTheme="minorHAnsi"/>
                <w:sz w:val="19"/>
                <w:szCs w:val="19"/>
                <w:lang w:val="es-ES"/>
              </w:rPr>
              <w:t xml:space="preserve">763 a 766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no geográfico para servicios de telefonía móvil</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Servicios de telefonía móvil de Finserve Africa Ltd</w:t>
            </w:r>
          </w:p>
        </w:tc>
      </w:tr>
      <w:tr w:rsidR="00687870" w:rsidRPr="00BE2933"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hAnsiTheme="minorHAnsi"/>
                <w:sz w:val="19"/>
                <w:szCs w:val="19"/>
                <w:lang w:val="es-ES"/>
              </w:rPr>
              <w:t xml:space="preserve">767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no geográfico para servicios de telefonía móvil</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Servicios de telefonía móvil de Sema Mobile Services Ltd</w:t>
            </w:r>
          </w:p>
        </w:tc>
      </w:tr>
      <w:tr w:rsidR="00687870" w:rsidRPr="00BE2933" w:rsidTr="00687870">
        <w:trPr>
          <w:jc w:val="center"/>
        </w:trPr>
        <w:tc>
          <w:tcPr>
            <w:tcW w:w="1980" w:type="dxa"/>
          </w:tcPr>
          <w:p w:rsidR="00687870" w:rsidRPr="008D4A44" w:rsidRDefault="00687870" w:rsidP="00122614">
            <w:pPr>
              <w:spacing w:before="0" w:after="0"/>
              <w:rPr>
                <w:rFonts w:asciiTheme="minorHAnsi" w:hAnsiTheme="minorHAnsi"/>
                <w:sz w:val="19"/>
                <w:szCs w:val="19"/>
                <w:lang w:val="es-ES"/>
              </w:rPr>
            </w:pPr>
            <w:r w:rsidRPr="008D4A44">
              <w:rPr>
                <w:rFonts w:asciiTheme="minorHAnsi" w:hAnsiTheme="minorHAnsi"/>
                <w:sz w:val="19"/>
                <w:szCs w:val="19"/>
                <w:lang w:val="es-ES"/>
              </w:rPr>
              <w:t>768 a 769</w:t>
            </w:r>
            <w:r>
              <w:rPr>
                <w:rFonts w:asciiTheme="minorHAnsi" w:hAnsiTheme="minorHAnsi"/>
                <w:sz w:val="19"/>
                <w:szCs w:val="19"/>
                <w:lang w:val="es-ES"/>
              </w:rPr>
              <w:t xml:space="preserve"> </w:t>
            </w:r>
            <w:r w:rsidRPr="008D4A44">
              <w:rPr>
                <w:rFonts w:asciiTheme="minorHAnsi" w:hAnsiTheme="minorHAnsi"/>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no geográfico para servicios de telefonía móvil</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Servicios de telefonía móvil de Safaricom PLC</w:t>
            </w:r>
          </w:p>
        </w:tc>
      </w:tr>
      <w:tr w:rsidR="00687870" w:rsidRPr="00BE2933" w:rsidTr="00687870">
        <w:trPr>
          <w:jc w:val="center"/>
        </w:trPr>
        <w:tc>
          <w:tcPr>
            <w:tcW w:w="1980" w:type="dxa"/>
          </w:tcPr>
          <w:p w:rsidR="00687870" w:rsidRPr="008D4A44" w:rsidRDefault="00687870" w:rsidP="00122614">
            <w:pPr>
              <w:spacing w:before="0" w:after="0"/>
              <w:rPr>
                <w:rFonts w:asciiTheme="minorHAnsi" w:hAnsiTheme="minorHAnsi"/>
                <w:sz w:val="19"/>
                <w:szCs w:val="19"/>
                <w:lang w:val="es-ES"/>
              </w:rPr>
            </w:pPr>
            <w:r w:rsidRPr="008D4A44">
              <w:rPr>
                <w:rFonts w:asciiTheme="minorHAnsi" w:hAnsiTheme="minorHAnsi"/>
                <w:sz w:val="19"/>
                <w:szCs w:val="19"/>
                <w:lang w:val="es-ES"/>
              </w:rPr>
              <w:t xml:space="preserve">770 a 779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no geográfico para servicios de telefonía móvil</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Servicios de telefonía móvil de Telkom Kenya Ltd</w:t>
            </w:r>
          </w:p>
        </w:tc>
      </w:tr>
      <w:tr w:rsidR="00687870" w:rsidRPr="00BE2933"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hAnsiTheme="minorHAnsi"/>
                <w:sz w:val="19"/>
                <w:szCs w:val="19"/>
                <w:lang w:val="es-ES"/>
              </w:rPr>
              <w:t xml:space="preserve">780 a 789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no geográfico para servicios de telefonía móvil</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Servicios de telefonía móvil de Airtel Networks Kenya Ltd</w:t>
            </w:r>
          </w:p>
        </w:tc>
      </w:tr>
      <w:tr w:rsidR="00687870" w:rsidRPr="00BE2933" w:rsidTr="00687870">
        <w:trPr>
          <w:jc w:val="center"/>
        </w:trPr>
        <w:tc>
          <w:tcPr>
            <w:tcW w:w="1980" w:type="dxa"/>
          </w:tcPr>
          <w:p w:rsidR="00687870" w:rsidRPr="008D4A44" w:rsidRDefault="00687870" w:rsidP="00122614">
            <w:pPr>
              <w:spacing w:before="0" w:after="0"/>
              <w:rPr>
                <w:rFonts w:asciiTheme="minorHAnsi" w:hAnsiTheme="minorHAnsi"/>
                <w:bCs/>
                <w:sz w:val="19"/>
                <w:szCs w:val="19"/>
                <w:lang w:val="es-ES"/>
              </w:rPr>
            </w:pPr>
            <w:r w:rsidRPr="008D4A44">
              <w:rPr>
                <w:rFonts w:asciiTheme="minorHAnsi" w:hAnsiTheme="minorHAnsi"/>
                <w:sz w:val="19"/>
                <w:szCs w:val="19"/>
                <w:lang w:val="es-ES"/>
              </w:rPr>
              <w:t xml:space="preserve">790 a 799 </w:t>
            </w:r>
            <w:r w:rsidRPr="008D4A44">
              <w:rPr>
                <w:rFonts w:asciiTheme="minorHAnsi" w:hAnsiTheme="minorHAnsi"/>
                <w:bCs/>
                <w:sz w:val="19"/>
                <w:szCs w:val="19"/>
                <w:lang w:val="es-ES"/>
              </w:rPr>
              <w:t>(NDC)</w:t>
            </w:r>
          </w:p>
        </w:tc>
        <w:tc>
          <w:tcPr>
            <w:tcW w:w="127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1275"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rPr>
                <w:rFonts w:asciiTheme="minorHAnsi" w:hAnsiTheme="minorHAnsi"/>
                <w:sz w:val="19"/>
                <w:szCs w:val="19"/>
                <w:lang w:val="es-ES"/>
              </w:rPr>
            </w:pPr>
            <w:r w:rsidRPr="008D4A44">
              <w:rPr>
                <w:rFonts w:asciiTheme="minorHAnsi" w:hAnsiTheme="minorHAnsi"/>
                <w:sz w:val="19"/>
                <w:szCs w:val="19"/>
                <w:lang w:val="es-ES"/>
              </w:rPr>
              <w:t>Nueve (9)</w:t>
            </w:r>
          </w:p>
        </w:tc>
        <w:tc>
          <w:tcPr>
            <w:tcW w:w="2694"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Número no geográfico para servicios de telefonía móvil</w:t>
            </w:r>
          </w:p>
        </w:tc>
        <w:tc>
          <w:tcPr>
            <w:tcW w:w="2126" w:type="dxa"/>
          </w:tcPr>
          <w:p w:rsidR="00687870" w:rsidRPr="008D4A44" w:rsidRDefault="00687870" w:rsidP="0012261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0"/>
              <w:jc w:val="left"/>
              <w:rPr>
                <w:rFonts w:asciiTheme="minorHAnsi" w:hAnsiTheme="minorHAnsi"/>
                <w:sz w:val="19"/>
                <w:szCs w:val="19"/>
                <w:lang w:val="es-ES"/>
              </w:rPr>
            </w:pPr>
            <w:r w:rsidRPr="008D4A44">
              <w:rPr>
                <w:rFonts w:asciiTheme="minorHAnsi" w:hAnsiTheme="minorHAnsi"/>
                <w:sz w:val="19"/>
                <w:szCs w:val="19"/>
                <w:lang w:val="es-ES"/>
              </w:rPr>
              <w:t>Servicios de telefonía móvil de Safaricom PLC</w:t>
            </w:r>
          </w:p>
        </w:tc>
      </w:tr>
    </w:tbl>
    <w:p w:rsidR="00687870" w:rsidRPr="008D4A44" w:rsidRDefault="00687870" w:rsidP="00687870">
      <w:pPr>
        <w:overflowPunct/>
        <w:autoSpaceDE/>
        <w:autoSpaceDN/>
        <w:adjustRightInd/>
        <w:spacing w:before="0"/>
        <w:jc w:val="left"/>
        <w:textAlignment w:val="auto"/>
        <w:rPr>
          <w:rFonts w:asciiTheme="minorHAnsi" w:eastAsia="Batang" w:hAnsiTheme="minorHAnsi"/>
          <w:lang w:val="es-ES"/>
        </w:rPr>
      </w:pPr>
    </w:p>
    <w:p w:rsidR="00687870" w:rsidRPr="001F75B3" w:rsidRDefault="00687870" w:rsidP="002B5198">
      <w:pPr>
        <w:overflowPunct/>
        <w:autoSpaceDE/>
        <w:autoSpaceDN/>
        <w:adjustRightInd/>
        <w:spacing w:before="0" w:after="0"/>
        <w:jc w:val="left"/>
        <w:textAlignment w:val="auto"/>
        <w:rPr>
          <w:rFonts w:eastAsia="Batang"/>
          <w:bCs/>
        </w:rPr>
      </w:pPr>
      <w:r w:rsidRPr="001F75B3">
        <w:rPr>
          <w:rFonts w:eastAsia="Batang"/>
          <w:bCs/>
        </w:rPr>
        <w:t xml:space="preserve">Contacto: </w:t>
      </w:r>
    </w:p>
    <w:p w:rsidR="00687870" w:rsidRPr="001F75B3" w:rsidRDefault="00687870" w:rsidP="002B5198">
      <w:pPr>
        <w:overflowPunct/>
        <w:autoSpaceDE/>
        <w:autoSpaceDN/>
        <w:adjustRightInd/>
        <w:spacing w:before="0" w:after="0"/>
        <w:ind w:left="720"/>
        <w:jc w:val="left"/>
        <w:textAlignment w:val="auto"/>
        <w:rPr>
          <w:rFonts w:eastAsia="Batang"/>
        </w:rPr>
      </w:pPr>
      <w:r w:rsidRPr="001F75B3">
        <w:rPr>
          <w:rFonts w:eastAsia="Batang"/>
        </w:rPr>
        <w:t>Sr. Peter Nyongesa</w:t>
      </w:r>
    </w:p>
    <w:p w:rsidR="00687870" w:rsidRPr="001F75B3" w:rsidRDefault="00687870" w:rsidP="002B5198">
      <w:pPr>
        <w:overflowPunct/>
        <w:autoSpaceDE/>
        <w:autoSpaceDN/>
        <w:adjustRightInd/>
        <w:spacing w:before="0" w:after="0"/>
        <w:ind w:left="720"/>
        <w:textAlignment w:val="auto"/>
        <w:rPr>
          <w:rFonts w:eastAsia="Batang"/>
        </w:rPr>
      </w:pPr>
      <w:r w:rsidRPr="001F75B3">
        <w:rPr>
          <w:rFonts w:eastAsia="Batang"/>
        </w:rPr>
        <w:t>Communications Authority of Kenya (CA)</w:t>
      </w:r>
    </w:p>
    <w:p w:rsidR="00687870" w:rsidRPr="001F75B3" w:rsidRDefault="00687870" w:rsidP="002B5198">
      <w:pPr>
        <w:overflowPunct/>
        <w:autoSpaceDE/>
        <w:autoSpaceDN/>
        <w:adjustRightInd/>
        <w:spacing w:before="0" w:after="0"/>
        <w:ind w:left="720"/>
        <w:textAlignment w:val="auto"/>
        <w:rPr>
          <w:rFonts w:eastAsia="Batang"/>
        </w:rPr>
      </w:pPr>
      <w:r w:rsidRPr="001F75B3">
        <w:rPr>
          <w:rFonts w:eastAsia="Batang"/>
        </w:rPr>
        <w:t xml:space="preserve">Waiyaki Way, Nairobi. </w:t>
      </w:r>
    </w:p>
    <w:p w:rsidR="00687870" w:rsidRPr="001F75B3" w:rsidRDefault="00687870" w:rsidP="002B5198">
      <w:pPr>
        <w:overflowPunct/>
        <w:autoSpaceDE/>
        <w:autoSpaceDN/>
        <w:adjustRightInd/>
        <w:spacing w:before="0" w:after="0"/>
        <w:ind w:left="720"/>
        <w:textAlignment w:val="auto"/>
        <w:rPr>
          <w:rFonts w:eastAsia="Batang"/>
        </w:rPr>
      </w:pPr>
      <w:r w:rsidRPr="001F75B3">
        <w:rPr>
          <w:rFonts w:eastAsia="Batang"/>
        </w:rPr>
        <w:t>P.O. Box 14448</w:t>
      </w:r>
    </w:p>
    <w:p w:rsidR="00687870" w:rsidRPr="008D4A44" w:rsidRDefault="00687870" w:rsidP="002B5198">
      <w:pPr>
        <w:overflowPunct/>
        <w:autoSpaceDE/>
        <w:autoSpaceDN/>
        <w:adjustRightInd/>
        <w:spacing w:before="0" w:after="0"/>
        <w:ind w:left="720"/>
        <w:jc w:val="left"/>
        <w:textAlignment w:val="auto"/>
        <w:rPr>
          <w:rFonts w:eastAsia="Batang"/>
          <w:lang w:val="es-ES"/>
        </w:rPr>
      </w:pPr>
      <w:r w:rsidRPr="008D4A44">
        <w:rPr>
          <w:rFonts w:eastAsia="Batang"/>
          <w:lang w:val="es-ES"/>
        </w:rPr>
        <w:t>NAIROBI 00800</w:t>
      </w:r>
    </w:p>
    <w:p w:rsidR="00687870" w:rsidRPr="008D4A44" w:rsidRDefault="00687870" w:rsidP="002B5198">
      <w:pPr>
        <w:overflowPunct/>
        <w:autoSpaceDE/>
        <w:autoSpaceDN/>
        <w:adjustRightInd/>
        <w:spacing w:before="0" w:after="0"/>
        <w:ind w:left="720"/>
        <w:jc w:val="left"/>
        <w:textAlignment w:val="auto"/>
        <w:rPr>
          <w:rFonts w:eastAsia="Batang"/>
          <w:lang w:val="es-ES"/>
        </w:rPr>
      </w:pPr>
      <w:r w:rsidRPr="008D4A44">
        <w:rPr>
          <w:rFonts w:eastAsia="Batang"/>
          <w:lang w:val="es-ES"/>
        </w:rPr>
        <w:t>Kenya</w:t>
      </w:r>
    </w:p>
    <w:p w:rsidR="00687870" w:rsidRPr="008D4A44" w:rsidRDefault="00687870" w:rsidP="002B5198">
      <w:pPr>
        <w:tabs>
          <w:tab w:val="clear" w:pos="1276"/>
          <w:tab w:val="left" w:pos="1418"/>
        </w:tabs>
        <w:overflowPunct/>
        <w:autoSpaceDE/>
        <w:autoSpaceDN/>
        <w:adjustRightInd/>
        <w:spacing w:before="0" w:after="0"/>
        <w:ind w:left="720"/>
        <w:jc w:val="left"/>
        <w:textAlignment w:val="auto"/>
        <w:rPr>
          <w:rFonts w:eastAsia="Batang"/>
          <w:lang w:val="es-ES"/>
        </w:rPr>
      </w:pPr>
      <w:r w:rsidRPr="008D4A44">
        <w:rPr>
          <w:rFonts w:eastAsia="Batang"/>
          <w:lang w:val="es-ES"/>
        </w:rPr>
        <w:t xml:space="preserve">Tel.: </w:t>
      </w:r>
      <w:r w:rsidRPr="008D4A44">
        <w:rPr>
          <w:rFonts w:eastAsia="Batang"/>
          <w:lang w:val="es-ES"/>
        </w:rPr>
        <w:tab/>
      </w:r>
      <w:r w:rsidRPr="008D4A44">
        <w:rPr>
          <w:rFonts w:eastAsia="Batang"/>
          <w:lang w:val="es-ES"/>
        </w:rPr>
        <w:tab/>
        <w:t>+254 20 4242000/+254 703 042000</w:t>
      </w:r>
    </w:p>
    <w:p w:rsidR="00687870" w:rsidRPr="008D4A44" w:rsidRDefault="00BE2933" w:rsidP="00BE2933">
      <w:pPr>
        <w:tabs>
          <w:tab w:val="clear" w:pos="1276"/>
          <w:tab w:val="left" w:pos="1418"/>
        </w:tabs>
        <w:overflowPunct/>
        <w:autoSpaceDE/>
        <w:autoSpaceDN/>
        <w:adjustRightInd/>
        <w:spacing w:before="0" w:after="0"/>
        <w:ind w:left="720"/>
        <w:jc w:val="left"/>
        <w:textAlignment w:val="auto"/>
        <w:rPr>
          <w:rFonts w:eastAsia="Batang"/>
          <w:lang w:val="es-ES"/>
        </w:rPr>
      </w:pPr>
      <w:r>
        <w:rPr>
          <w:rFonts w:eastAsia="Batang"/>
          <w:lang w:val="es-ES"/>
        </w:rPr>
        <w:t>E-mail</w:t>
      </w:r>
      <w:r w:rsidR="00687870" w:rsidRPr="008D4A44">
        <w:rPr>
          <w:rFonts w:eastAsia="Batang"/>
          <w:lang w:val="es-ES"/>
        </w:rPr>
        <w:t>:</w:t>
      </w:r>
      <w:r>
        <w:rPr>
          <w:rFonts w:eastAsia="Batang"/>
          <w:lang w:val="es-ES"/>
        </w:rPr>
        <w:tab/>
      </w:r>
      <w:r w:rsidR="00687870" w:rsidRPr="008D4A44">
        <w:rPr>
          <w:rFonts w:eastAsia="Batang"/>
          <w:lang w:val="es-ES"/>
        </w:rPr>
        <w:tab/>
      </w:r>
      <w:r w:rsidR="00687870" w:rsidRPr="008D4A44">
        <w:rPr>
          <w:rFonts w:eastAsia="Batang"/>
          <w:color w:val="000000" w:themeColor="text1"/>
          <w:lang w:val="es-ES"/>
        </w:rPr>
        <w:t>nyongesa@ca.go.ke; info@ca.go.ke</w:t>
      </w:r>
    </w:p>
    <w:p w:rsidR="00687870" w:rsidRPr="008D4A44" w:rsidRDefault="00687870" w:rsidP="002B5198">
      <w:pPr>
        <w:tabs>
          <w:tab w:val="clear" w:pos="1276"/>
          <w:tab w:val="left" w:pos="1418"/>
        </w:tabs>
        <w:overflowPunct/>
        <w:autoSpaceDE/>
        <w:autoSpaceDN/>
        <w:adjustRightInd/>
        <w:spacing w:before="0" w:after="0"/>
        <w:ind w:left="720"/>
        <w:jc w:val="left"/>
        <w:textAlignment w:val="auto"/>
        <w:rPr>
          <w:rFonts w:cs="Arial"/>
          <w:lang w:val="es-ES"/>
        </w:rPr>
      </w:pPr>
      <w:r w:rsidRPr="008D4A44">
        <w:rPr>
          <w:rFonts w:eastAsia="Batang"/>
          <w:lang w:val="es-ES"/>
        </w:rPr>
        <w:t xml:space="preserve">URL: </w:t>
      </w:r>
      <w:r w:rsidRPr="008D4A44">
        <w:rPr>
          <w:rFonts w:eastAsia="Batang"/>
          <w:lang w:val="es-ES"/>
        </w:rPr>
        <w:tab/>
      </w:r>
      <w:r w:rsidRPr="008D4A44">
        <w:rPr>
          <w:rFonts w:eastAsia="Batang"/>
          <w:lang w:val="es-ES"/>
        </w:rPr>
        <w:tab/>
      </w:r>
      <w:r w:rsidRPr="008D4A44">
        <w:rPr>
          <w:rFonts w:eastAsia="Batang"/>
          <w:color w:val="000000" w:themeColor="text1"/>
          <w:lang w:val="es-ES"/>
        </w:rPr>
        <w:t>www.ca.go.ke</w:t>
      </w:r>
      <w:bookmarkStart w:id="864" w:name="_GoBack"/>
      <w:bookmarkEnd w:id="864"/>
    </w:p>
    <w:p w:rsidR="00687870" w:rsidRPr="008D4A44" w:rsidRDefault="00687870" w:rsidP="00687870">
      <w:pPr>
        <w:overflowPunct/>
        <w:autoSpaceDE/>
        <w:autoSpaceDN/>
        <w:adjustRightInd/>
        <w:spacing w:before="0" w:after="160" w:line="259" w:lineRule="auto"/>
        <w:jc w:val="left"/>
        <w:textAlignment w:val="auto"/>
        <w:rPr>
          <w:lang w:val="es-ES"/>
        </w:rPr>
      </w:pPr>
      <w:r w:rsidRPr="008D4A44">
        <w:rPr>
          <w:lang w:val="es-ES"/>
        </w:rPr>
        <w:br w:type="page"/>
      </w:r>
    </w:p>
    <w:p w:rsidR="00687870" w:rsidRPr="008D4A44" w:rsidRDefault="00687870" w:rsidP="00687870">
      <w:pPr>
        <w:keepNext/>
        <w:keepLines/>
        <w:tabs>
          <w:tab w:val="left" w:pos="1134"/>
          <w:tab w:val="left" w:pos="1560"/>
          <w:tab w:val="left" w:pos="2127"/>
        </w:tabs>
        <w:outlineLvl w:val="3"/>
        <w:rPr>
          <w:rFonts w:asciiTheme="minorHAnsi" w:hAnsiTheme="minorHAnsi" w:cs="Arial"/>
          <w:b/>
          <w:lang w:val="es-ES"/>
        </w:rPr>
      </w:pPr>
      <w:r w:rsidRPr="008D4A44">
        <w:rPr>
          <w:rFonts w:asciiTheme="minorHAnsi" w:hAnsiTheme="minorHAnsi" w:cs="Arial"/>
          <w:b/>
          <w:lang w:val="es-ES"/>
        </w:rPr>
        <w:lastRenderedPageBreak/>
        <w:t>Viet Nam (</w:t>
      </w:r>
      <w:r w:rsidRPr="008D4A44">
        <w:rPr>
          <w:b/>
          <w:bCs/>
          <w:lang w:val="es-ES"/>
        </w:rPr>
        <w:t xml:space="preserve">indicativo de país </w:t>
      </w:r>
      <w:r w:rsidRPr="008D4A44">
        <w:rPr>
          <w:rFonts w:asciiTheme="minorHAnsi" w:hAnsiTheme="minorHAnsi" w:cs="Arial"/>
          <w:b/>
          <w:lang w:val="es-ES"/>
        </w:rPr>
        <w:t>+84)</w:t>
      </w:r>
    </w:p>
    <w:p w:rsidR="00687870" w:rsidRPr="008D4A44" w:rsidRDefault="00687870" w:rsidP="00687870">
      <w:pPr>
        <w:tabs>
          <w:tab w:val="left" w:pos="1560"/>
          <w:tab w:val="left" w:pos="2127"/>
        </w:tabs>
        <w:spacing w:before="60" w:after="120"/>
        <w:jc w:val="left"/>
        <w:outlineLvl w:val="4"/>
        <w:rPr>
          <w:rFonts w:cs="Arial"/>
          <w:lang w:val="es-ES"/>
        </w:rPr>
      </w:pPr>
      <w:r w:rsidRPr="008D4A44">
        <w:rPr>
          <w:lang w:val="es-ES"/>
        </w:rPr>
        <w:t xml:space="preserve">Comunicación del </w:t>
      </w:r>
      <w:r w:rsidRPr="008D4A44">
        <w:rPr>
          <w:rFonts w:cs="Arial"/>
          <w:color w:val="000000" w:themeColor="text1"/>
          <w:lang w:val="es-ES"/>
        </w:rPr>
        <w:t>18</w:t>
      </w:r>
      <w:r w:rsidRPr="008D4A44">
        <w:rPr>
          <w:rFonts w:cs="Arial"/>
          <w:lang w:val="es-ES"/>
        </w:rPr>
        <w:t>.XII.2018:</w:t>
      </w:r>
    </w:p>
    <w:p w:rsidR="00687870" w:rsidRPr="008D4A44" w:rsidRDefault="00687870" w:rsidP="00687870">
      <w:pPr>
        <w:rPr>
          <w:lang w:val="es-ES"/>
        </w:rPr>
      </w:pPr>
      <w:r w:rsidRPr="008D4A44">
        <w:rPr>
          <w:lang w:val="es-ES"/>
        </w:rPr>
        <w:t xml:space="preserve">El Ministerio de Información y Comunicaciones (MIC), Hanoi, anuncia la siguiente actualización del plan de numeración nacional de Viet Nam. </w:t>
      </w:r>
    </w:p>
    <w:p w:rsidR="00687870" w:rsidRPr="008D4A44" w:rsidRDefault="00687870" w:rsidP="00687870">
      <w:pPr>
        <w:numPr>
          <w:ilvl w:val="0"/>
          <w:numId w:val="42"/>
        </w:numPr>
        <w:tabs>
          <w:tab w:val="clear" w:pos="567"/>
          <w:tab w:val="clear" w:pos="1276"/>
          <w:tab w:val="clear" w:pos="1843"/>
          <w:tab w:val="clear" w:pos="5387"/>
          <w:tab w:val="clear" w:pos="5954"/>
        </w:tabs>
        <w:spacing w:after="120"/>
        <w:ind w:left="357" w:hanging="357"/>
        <w:jc w:val="left"/>
        <w:textAlignment w:val="auto"/>
        <w:rPr>
          <w:rFonts w:cs="Arial"/>
          <w:iCs/>
          <w:lang w:val="es-ES"/>
        </w:rPr>
      </w:pPr>
      <w:r w:rsidRPr="008D4A44">
        <w:rPr>
          <w:rFonts w:cs="Arial"/>
          <w:bCs/>
          <w:lang w:val="es-ES"/>
        </w:rPr>
        <w:t>Asignación – Servicios de comunicaciones móviles</w:t>
      </w:r>
    </w:p>
    <w:tbl>
      <w:tblPr>
        <w:tblW w:w="4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130"/>
        <w:gridCol w:w="3597"/>
        <w:gridCol w:w="2533"/>
      </w:tblGrid>
      <w:tr w:rsidR="00687870" w:rsidRPr="008D4A44" w:rsidTr="00687870">
        <w:trPr>
          <w:jc w:val="center"/>
        </w:trPr>
        <w:tc>
          <w:tcPr>
            <w:tcW w:w="2263" w:type="dxa"/>
            <w:hideMark/>
          </w:tcPr>
          <w:p w:rsidR="00687870" w:rsidRPr="008D4A44" w:rsidRDefault="00687870" w:rsidP="00687870">
            <w:pPr>
              <w:spacing w:before="0" w:line="276" w:lineRule="auto"/>
              <w:jc w:val="center"/>
              <w:rPr>
                <w:rFonts w:cs="Arial"/>
                <w:i/>
                <w:lang w:val="es-ES"/>
              </w:rPr>
            </w:pPr>
            <w:r w:rsidRPr="008D4A44">
              <w:rPr>
                <w:rFonts w:cs="Arial"/>
                <w:i/>
                <w:lang w:val="es-ES"/>
              </w:rPr>
              <w:t>Proveedor</w:t>
            </w:r>
          </w:p>
        </w:tc>
        <w:tc>
          <w:tcPr>
            <w:tcW w:w="3828" w:type="dxa"/>
            <w:hideMark/>
          </w:tcPr>
          <w:p w:rsidR="00687870" w:rsidRPr="008D4A44" w:rsidRDefault="00687870" w:rsidP="00687870">
            <w:pPr>
              <w:numPr>
                <w:ilvl w:val="12"/>
                <w:numId w:val="0"/>
              </w:numPr>
              <w:spacing w:before="0" w:line="276" w:lineRule="auto"/>
              <w:jc w:val="center"/>
              <w:rPr>
                <w:rFonts w:cs="Arial"/>
                <w:lang w:val="es-ES"/>
              </w:rPr>
            </w:pPr>
            <w:r w:rsidRPr="008D4A44">
              <w:rPr>
                <w:rFonts w:cs="Arial"/>
                <w:bCs/>
                <w:i/>
                <w:lang w:val="es-ES"/>
              </w:rPr>
              <w:t>Serie de números</w:t>
            </w:r>
          </w:p>
        </w:tc>
        <w:tc>
          <w:tcPr>
            <w:tcW w:w="2693" w:type="dxa"/>
            <w:hideMark/>
          </w:tcPr>
          <w:p w:rsidR="00687870" w:rsidRPr="008D4A44" w:rsidRDefault="00687870" w:rsidP="00687870">
            <w:pPr>
              <w:numPr>
                <w:ilvl w:val="12"/>
                <w:numId w:val="0"/>
              </w:numPr>
              <w:spacing w:before="0" w:line="276" w:lineRule="auto"/>
              <w:jc w:val="center"/>
              <w:rPr>
                <w:rFonts w:cs="Arial"/>
                <w:i/>
                <w:lang w:val="es-ES"/>
              </w:rPr>
            </w:pPr>
            <w:r w:rsidRPr="008D4A44">
              <w:rPr>
                <w:rFonts w:cs="Arial"/>
                <w:i/>
                <w:lang w:val="es-ES"/>
              </w:rPr>
              <w:t>Fecha de asignación</w:t>
            </w:r>
          </w:p>
        </w:tc>
      </w:tr>
      <w:tr w:rsidR="00687870" w:rsidRPr="008D4A44" w:rsidTr="00687870">
        <w:trPr>
          <w:jc w:val="center"/>
        </w:trPr>
        <w:tc>
          <w:tcPr>
            <w:tcW w:w="2263" w:type="dxa"/>
          </w:tcPr>
          <w:p w:rsidR="00687870" w:rsidRPr="008D4A44" w:rsidRDefault="00687870" w:rsidP="00687870">
            <w:pPr>
              <w:numPr>
                <w:ilvl w:val="12"/>
                <w:numId w:val="0"/>
              </w:numPr>
              <w:tabs>
                <w:tab w:val="center" w:pos="1642"/>
              </w:tabs>
              <w:spacing w:before="40"/>
              <w:jc w:val="left"/>
              <w:rPr>
                <w:rFonts w:cs="Arial"/>
                <w:lang w:val="es-ES"/>
              </w:rPr>
            </w:pPr>
            <w:r w:rsidRPr="008D4A44">
              <w:rPr>
                <w:rFonts w:cs="Arial"/>
                <w:lang w:val="es-ES"/>
              </w:rPr>
              <w:t>I-Telecom</w:t>
            </w:r>
          </w:p>
        </w:tc>
        <w:tc>
          <w:tcPr>
            <w:tcW w:w="3828" w:type="dxa"/>
          </w:tcPr>
          <w:p w:rsidR="00687870" w:rsidRPr="008D4A44" w:rsidRDefault="00687870" w:rsidP="00687870">
            <w:pPr>
              <w:numPr>
                <w:ilvl w:val="12"/>
                <w:numId w:val="0"/>
              </w:numPr>
              <w:tabs>
                <w:tab w:val="center" w:pos="1642"/>
              </w:tabs>
              <w:spacing w:before="40"/>
              <w:jc w:val="center"/>
              <w:rPr>
                <w:rFonts w:cs="Arial"/>
                <w:lang w:val="es-ES"/>
              </w:rPr>
            </w:pPr>
            <w:r w:rsidRPr="008D4A44">
              <w:rPr>
                <w:rFonts w:cs="Arial"/>
                <w:lang w:val="es-ES"/>
              </w:rPr>
              <w:t xml:space="preserve">+84 87 9ABCDEF </w:t>
            </w:r>
            <w:r w:rsidRPr="008D4A44">
              <w:rPr>
                <w:rFonts w:cs="Arial"/>
                <w:lang w:val="es-ES"/>
              </w:rPr>
              <w:br/>
              <w:t>(CC= +84; NDC=87)</w:t>
            </w:r>
          </w:p>
        </w:tc>
        <w:tc>
          <w:tcPr>
            <w:tcW w:w="2693" w:type="dxa"/>
          </w:tcPr>
          <w:p w:rsidR="00687870" w:rsidRPr="008D4A44" w:rsidRDefault="00687870" w:rsidP="00687870">
            <w:pPr>
              <w:numPr>
                <w:ilvl w:val="12"/>
                <w:numId w:val="0"/>
              </w:numPr>
              <w:spacing w:before="40"/>
              <w:jc w:val="center"/>
              <w:rPr>
                <w:rFonts w:cs="Arial"/>
                <w:lang w:val="es-ES"/>
              </w:rPr>
            </w:pPr>
            <w:r w:rsidRPr="008D4A44">
              <w:rPr>
                <w:rFonts w:cs="Arial"/>
                <w:lang w:val="es-ES"/>
              </w:rPr>
              <w:t>1.I.2017</w:t>
            </w:r>
          </w:p>
        </w:tc>
      </w:tr>
    </w:tbl>
    <w:p w:rsidR="00687870" w:rsidRPr="008D4A44" w:rsidRDefault="00687870" w:rsidP="00687870">
      <w:pPr>
        <w:spacing w:before="0"/>
        <w:rPr>
          <w:lang w:val="es-ES"/>
        </w:rPr>
      </w:pPr>
    </w:p>
    <w:p w:rsidR="00687870" w:rsidRPr="008D4A44" w:rsidRDefault="00687870" w:rsidP="00687870">
      <w:pPr>
        <w:spacing w:before="0"/>
        <w:rPr>
          <w:lang w:val="es-ES"/>
        </w:rPr>
      </w:pPr>
      <w:r w:rsidRPr="008D4A44">
        <w:rPr>
          <w:lang w:val="es-ES"/>
        </w:rPr>
        <w:t>Contacto:</w:t>
      </w:r>
    </w:p>
    <w:p w:rsidR="00687870" w:rsidRPr="001F75B3" w:rsidRDefault="00687870" w:rsidP="002B5198">
      <w:pPr>
        <w:spacing w:after="0"/>
        <w:ind w:left="720"/>
      </w:pPr>
      <w:r w:rsidRPr="001F75B3">
        <w:t>Ministry of Information and Communications (MIC)</w:t>
      </w:r>
    </w:p>
    <w:p w:rsidR="00687870" w:rsidRPr="001F75B3" w:rsidRDefault="00687870" w:rsidP="002B5198">
      <w:pPr>
        <w:spacing w:before="0" w:after="0"/>
        <w:ind w:left="720"/>
        <w:rPr>
          <w:lang w:val="fr-CH"/>
        </w:rPr>
      </w:pPr>
      <w:r w:rsidRPr="001F75B3">
        <w:rPr>
          <w:lang w:val="fr-CH"/>
        </w:rPr>
        <w:t>18 Nguyen Du Street</w:t>
      </w:r>
    </w:p>
    <w:p w:rsidR="00687870" w:rsidRPr="001F75B3" w:rsidRDefault="00687870" w:rsidP="002B5198">
      <w:pPr>
        <w:spacing w:before="0" w:after="0"/>
        <w:ind w:left="720"/>
        <w:rPr>
          <w:lang w:val="fr-CH"/>
        </w:rPr>
      </w:pPr>
      <w:r w:rsidRPr="001F75B3">
        <w:rPr>
          <w:lang w:val="fr-CH"/>
        </w:rPr>
        <w:t>HA NOI 10000</w:t>
      </w:r>
    </w:p>
    <w:p w:rsidR="00687870" w:rsidRPr="001F75B3" w:rsidRDefault="00687870" w:rsidP="002B5198">
      <w:pPr>
        <w:spacing w:before="0" w:after="0"/>
        <w:ind w:left="720"/>
      </w:pPr>
      <w:r w:rsidRPr="001F75B3">
        <w:t>Viet Nam</w:t>
      </w:r>
    </w:p>
    <w:p w:rsidR="00687870" w:rsidRPr="001F75B3" w:rsidRDefault="00687870" w:rsidP="002B5198">
      <w:pPr>
        <w:spacing w:before="0" w:after="0"/>
        <w:ind w:left="720"/>
      </w:pPr>
      <w:r w:rsidRPr="001F75B3">
        <w:t xml:space="preserve">Tel.: </w:t>
      </w:r>
      <w:r w:rsidRPr="001F75B3">
        <w:tab/>
      </w:r>
      <w:r w:rsidRPr="001F75B3">
        <w:tab/>
        <w:t>+84 43943 0204</w:t>
      </w:r>
    </w:p>
    <w:p w:rsidR="00687870" w:rsidRPr="001F75B3" w:rsidRDefault="00687870" w:rsidP="002B5198">
      <w:pPr>
        <w:spacing w:before="0" w:after="0"/>
        <w:ind w:left="720"/>
      </w:pPr>
      <w:r w:rsidRPr="001F75B3">
        <w:t xml:space="preserve">Fax: </w:t>
      </w:r>
      <w:r w:rsidRPr="001F75B3">
        <w:tab/>
      </w:r>
      <w:r w:rsidRPr="001F75B3">
        <w:tab/>
        <w:t>+84 43822 6590</w:t>
      </w:r>
    </w:p>
    <w:p w:rsidR="00687870" w:rsidRPr="001F75B3" w:rsidRDefault="00677BDF" w:rsidP="002B5198">
      <w:pPr>
        <w:spacing w:before="0" w:after="0"/>
        <w:ind w:left="720"/>
      </w:pPr>
      <w:r>
        <w:t>E-mail</w:t>
      </w:r>
      <w:r w:rsidR="00687870" w:rsidRPr="001F75B3">
        <w:t>:</w:t>
      </w:r>
      <w:r w:rsidR="00687870" w:rsidRPr="001F75B3">
        <w:tab/>
        <w:t xml:space="preserve">dic@mic.gov.vn </w:t>
      </w:r>
    </w:p>
    <w:p w:rsidR="00687870" w:rsidRPr="008D4A44" w:rsidRDefault="00687870" w:rsidP="002B5198">
      <w:pPr>
        <w:spacing w:before="0" w:after="0"/>
        <w:ind w:left="720"/>
        <w:rPr>
          <w:lang w:val="es-ES"/>
        </w:rPr>
      </w:pPr>
      <w:r w:rsidRPr="008D4A44">
        <w:rPr>
          <w:lang w:val="es-ES"/>
        </w:rPr>
        <w:t xml:space="preserve">URL: </w:t>
      </w:r>
      <w:r w:rsidRPr="008D4A44">
        <w:rPr>
          <w:lang w:val="es-ES"/>
        </w:rPr>
        <w:tab/>
      </w:r>
      <w:r w:rsidRPr="008D4A44">
        <w:rPr>
          <w:lang w:val="es-ES"/>
        </w:rPr>
        <w:tab/>
      </w:r>
      <w:r w:rsidRPr="00955883">
        <w:t>www.mic.gov.vn</w:t>
      </w:r>
      <w:r w:rsidRPr="008D4A44">
        <w:rPr>
          <w:lang w:val="es-ES"/>
        </w:rPr>
        <w:t xml:space="preserve"> </w:t>
      </w:r>
    </w:p>
    <w:p w:rsidR="00687870" w:rsidRPr="008D4A44" w:rsidRDefault="00687870" w:rsidP="00687870">
      <w:pPr>
        <w:rPr>
          <w:lang w:val="es-ES"/>
        </w:rPr>
      </w:pPr>
      <w:bookmarkStart w:id="865" w:name="_Toc198519378"/>
    </w:p>
    <w:p w:rsidR="00687870" w:rsidRPr="008D4A44" w:rsidRDefault="00687870" w:rsidP="00687870">
      <w:pPr>
        <w:keepNext/>
        <w:keepLines/>
        <w:tabs>
          <w:tab w:val="left" w:pos="1134"/>
          <w:tab w:val="left" w:pos="1560"/>
          <w:tab w:val="left" w:pos="2127"/>
        </w:tabs>
        <w:spacing w:before="0"/>
        <w:jc w:val="left"/>
        <w:outlineLvl w:val="3"/>
        <w:rPr>
          <w:rFonts w:cs="Arial"/>
          <w:b/>
          <w:bCs/>
          <w:lang w:val="es-ES"/>
        </w:rPr>
      </w:pPr>
      <w:r w:rsidRPr="008D4A44">
        <w:rPr>
          <w:rFonts w:cs="Arial"/>
          <w:b/>
          <w:bCs/>
          <w:lang w:val="es-ES"/>
        </w:rPr>
        <w:t>Zimbabwe (</w:t>
      </w:r>
      <w:r w:rsidRPr="008D4A44">
        <w:rPr>
          <w:b/>
          <w:bCs/>
          <w:lang w:val="es-ES"/>
        </w:rPr>
        <w:t xml:space="preserve">indicativo de país </w:t>
      </w:r>
      <w:r w:rsidRPr="008D4A44">
        <w:rPr>
          <w:rFonts w:cs="Arial"/>
          <w:b/>
          <w:bCs/>
          <w:lang w:val="es-ES"/>
        </w:rPr>
        <w:t>+263)</w:t>
      </w:r>
      <w:bookmarkEnd w:id="865"/>
    </w:p>
    <w:p w:rsidR="00687870" w:rsidRPr="008D4A44" w:rsidRDefault="00687870" w:rsidP="00687870">
      <w:pPr>
        <w:overflowPunct/>
        <w:autoSpaceDE/>
        <w:autoSpaceDN/>
        <w:adjustRightInd/>
        <w:spacing w:after="120"/>
        <w:jc w:val="left"/>
        <w:textAlignment w:val="auto"/>
        <w:outlineLvl w:val="4"/>
        <w:rPr>
          <w:rFonts w:eastAsia="SimSun" w:cs="Arial"/>
          <w:lang w:val="es-ES" w:eastAsia="zh-CN"/>
        </w:rPr>
      </w:pPr>
      <w:r w:rsidRPr="008D4A44">
        <w:rPr>
          <w:lang w:val="es-ES"/>
        </w:rPr>
        <w:t xml:space="preserve">Comunicación del </w:t>
      </w:r>
      <w:r w:rsidRPr="008D4A44">
        <w:rPr>
          <w:rFonts w:eastAsia="SimSun" w:cs="Arial"/>
          <w:lang w:val="es-ES" w:eastAsia="zh-CN"/>
        </w:rPr>
        <w:t>12.XII.2018:</w:t>
      </w:r>
    </w:p>
    <w:p w:rsidR="00687870" w:rsidRPr="008D4A44" w:rsidRDefault="00687870" w:rsidP="00687870">
      <w:pPr>
        <w:rPr>
          <w:rFonts w:asciiTheme="minorHAnsi" w:hAnsiTheme="minorHAnsi" w:cs="Arial"/>
          <w:lang w:val="es-ES"/>
        </w:rPr>
      </w:pPr>
      <w:r w:rsidRPr="008D4A44">
        <w:rPr>
          <w:rFonts w:asciiTheme="minorHAnsi" w:hAnsiTheme="minorHAnsi" w:cs="Arial"/>
          <w:lang w:val="es-ES"/>
        </w:rPr>
        <w:t xml:space="preserve">La </w:t>
      </w:r>
      <w:r w:rsidRPr="008D4A44">
        <w:rPr>
          <w:rFonts w:asciiTheme="minorHAnsi" w:hAnsiTheme="minorHAnsi" w:cs="Arial"/>
          <w:i/>
          <w:iCs/>
          <w:lang w:val="es-ES"/>
        </w:rPr>
        <w:t>Postal and Telecommunications Regulatory Authority of Zimbabwe (POTRAZ)</w:t>
      </w:r>
      <w:r w:rsidRPr="008D4A44">
        <w:rPr>
          <w:rFonts w:asciiTheme="minorHAnsi" w:hAnsiTheme="minorHAnsi" w:cs="Arial"/>
          <w:lang w:val="es-ES"/>
        </w:rPr>
        <w:t xml:space="preserve">, Harare, </w:t>
      </w:r>
      <w:r w:rsidRPr="008D4A44">
        <w:rPr>
          <w:lang w:val="es-ES"/>
        </w:rPr>
        <w:t>anuncia la siguiente actualización del plan de numeración nacional de</w:t>
      </w:r>
      <w:r w:rsidRPr="008D4A44">
        <w:rPr>
          <w:rFonts w:asciiTheme="minorHAnsi" w:hAnsiTheme="minorHAnsi" w:cs="Arial"/>
          <w:lang w:val="es-ES"/>
        </w:rPr>
        <w:t xml:space="preserve"> Zimbabwe. </w:t>
      </w:r>
    </w:p>
    <w:p w:rsidR="00687870" w:rsidRPr="008D4A44" w:rsidRDefault="00687870" w:rsidP="00687870">
      <w:pPr>
        <w:rPr>
          <w:rFonts w:asciiTheme="minorHAnsi" w:hAnsiTheme="minorHAnsi" w:cs="Arial"/>
          <w:lang w:val="es-ES"/>
        </w:rPr>
      </w:pPr>
      <w:r w:rsidRPr="008D4A44">
        <w:rPr>
          <w:rFonts w:asciiTheme="minorHAnsi" w:hAnsiTheme="minorHAnsi" w:cs="Arial"/>
          <w:lang w:val="es-ES"/>
        </w:rPr>
        <w:t>POTRAZ ha aprobado la enmienda y consolidación de los indicativos interurbanos geográficos nacionales en la red telefónica pública conmutada de Zimbabwe por TelOne (Pvt) Limited.</w:t>
      </w:r>
    </w:p>
    <w:p w:rsidR="00687870" w:rsidRPr="008D4A44" w:rsidRDefault="00687870" w:rsidP="00687870">
      <w:pPr>
        <w:rPr>
          <w:rFonts w:asciiTheme="minorHAnsi" w:hAnsiTheme="minorHAnsi" w:cs="Arial"/>
          <w:lang w:val="es-ES"/>
        </w:rPr>
      </w:pPr>
      <w:r w:rsidRPr="008D4A44">
        <w:rPr>
          <w:rFonts w:asciiTheme="minorHAnsi" w:hAnsiTheme="minorHAnsi" w:cs="Arial"/>
          <w:lang w:val="es-ES"/>
        </w:rPr>
        <w:t>POTRAZ también ha asignado los nuevos bloques de números de abonado 078 6 XXX XXX y 078 7 XXX XXX a Econet Wireless Zimbabwe.</w:t>
      </w:r>
    </w:p>
    <w:p w:rsidR="00687870" w:rsidRPr="008D4A44" w:rsidRDefault="00687870" w:rsidP="00687870">
      <w:pPr>
        <w:rPr>
          <w:rFonts w:asciiTheme="minorHAnsi" w:hAnsiTheme="minorHAnsi" w:cs="Arial"/>
          <w:lang w:val="es-ES"/>
        </w:rPr>
      </w:pPr>
      <w:r w:rsidRPr="008D4A44">
        <w:rPr>
          <w:rFonts w:asciiTheme="minorHAnsi" w:hAnsiTheme="minorHAnsi" w:cs="Arial"/>
          <w:lang w:val="es-ES"/>
        </w:rPr>
        <w:t xml:space="preserve">A continuación figura el </w:t>
      </w:r>
      <w:r w:rsidRPr="008D4A44">
        <w:rPr>
          <w:lang w:val="es-ES"/>
        </w:rPr>
        <w:t>plan de numeración nacional</w:t>
      </w:r>
      <w:r w:rsidRPr="008D4A44">
        <w:rPr>
          <w:rFonts w:asciiTheme="minorHAnsi" w:hAnsiTheme="minorHAnsi" w:cs="Arial"/>
          <w:lang w:val="es-ES"/>
        </w:rPr>
        <w:t xml:space="preserve"> actualizado de Zimbabwe.</w:t>
      </w:r>
    </w:p>
    <w:p w:rsidR="00687870" w:rsidRPr="008D4A44" w:rsidRDefault="00687870" w:rsidP="00687870">
      <w:pPr>
        <w:tabs>
          <w:tab w:val="clear" w:pos="567"/>
          <w:tab w:val="left" w:pos="284"/>
        </w:tabs>
        <w:rPr>
          <w:b/>
          <w:bCs/>
          <w:lang w:val="es-ES"/>
        </w:rPr>
      </w:pPr>
      <w:r w:rsidRPr="008D4A44">
        <w:rPr>
          <w:b/>
          <w:bCs/>
          <w:lang w:val="es-ES"/>
        </w:rPr>
        <w:t>1.</w:t>
      </w:r>
      <w:r w:rsidRPr="008D4A44">
        <w:rPr>
          <w:b/>
          <w:bCs/>
          <w:lang w:val="es-ES"/>
        </w:rPr>
        <w:tab/>
        <w:t>Definiciones</w:t>
      </w:r>
    </w:p>
    <w:p w:rsidR="00687870" w:rsidRPr="008D4A44" w:rsidRDefault="00687870" w:rsidP="00687870">
      <w:pPr>
        <w:rPr>
          <w:b/>
          <w:bCs/>
          <w:lang w:val="es-ES"/>
        </w:rPr>
      </w:pPr>
      <w:r w:rsidRPr="008D4A44">
        <w:rPr>
          <w:b/>
          <w:bCs/>
          <w:lang w:val="es-ES"/>
        </w:rPr>
        <w:t>Indicativo de país (CC)</w:t>
      </w:r>
    </w:p>
    <w:p w:rsidR="00687870" w:rsidRPr="008D4A44" w:rsidRDefault="00687870" w:rsidP="00687870">
      <w:pPr>
        <w:rPr>
          <w:lang w:val="es-ES"/>
        </w:rPr>
      </w:pPr>
      <w:r w:rsidRPr="008D4A44">
        <w:rPr>
          <w:lang w:val="es-ES"/>
        </w:rPr>
        <w:t>El indicativo de país (CC): Combinación de una, dos o tres cifras que identifican un país o conjunto de países concreto.</w:t>
      </w:r>
    </w:p>
    <w:p w:rsidR="00687870" w:rsidRPr="008D4A44" w:rsidRDefault="00687870" w:rsidP="00687870">
      <w:pPr>
        <w:rPr>
          <w:b/>
          <w:bCs/>
          <w:lang w:val="es-ES"/>
        </w:rPr>
      </w:pPr>
      <w:r w:rsidRPr="008D4A44">
        <w:rPr>
          <w:b/>
          <w:bCs/>
          <w:lang w:val="es-ES"/>
        </w:rPr>
        <w:t>Plan de marcación</w:t>
      </w:r>
    </w:p>
    <w:p w:rsidR="00687870" w:rsidRPr="008D4A44" w:rsidRDefault="00687870" w:rsidP="00687870">
      <w:pPr>
        <w:rPr>
          <w:lang w:val="es-ES"/>
        </w:rPr>
      </w:pPr>
      <w:r w:rsidRPr="008D4A44">
        <w:rPr>
          <w:lang w:val="es-ES"/>
        </w:rPr>
        <w:t>Una cadena o combinación de cifras decimales y símbolos que define el método según el cual se utiliza el plan de numeración. El plan de marcación consta de prefijos, sufijos y otra información complementaria al plan de numeración que resulta necesaria para completar la llamada.</w:t>
      </w:r>
    </w:p>
    <w:p w:rsidR="00687870" w:rsidRPr="008D4A44" w:rsidRDefault="00687870" w:rsidP="00687870">
      <w:pPr>
        <w:rPr>
          <w:b/>
          <w:bCs/>
          <w:lang w:val="es-ES"/>
        </w:rPr>
      </w:pPr>
      <w:r w:rsidRPr="008D4A44">
        <w:rPr>
          <w:b/>
          <w:bCs/>
          <w:lang w:val="es-ES"/>
        </w:rPr>
        <w:t>Indicativo interurbano geográfico o Indicativo interurbano (AC)</w:t>
      </w:r>
    </w:p>
    <w:p w:rsidR="00687870" w:rsidRPr="008D4A44" w:rsidRDefault="00687870" w:rsidP="00687870">
      <w:pPr>
        <w:rPr>
          <w:lang w:val="es-ES"/>
        </w:rPr>
      </w:pPr>
      <w:r w:rsidRPr="008D4A44">
        <w:rPr>
          <w:lang w:val="es-ES"/>
        </w:rPr>
        <w:t>Indicativo interurbano dotado de un límite geográfico definido. Los indicativos interurbanos geográficos están destinados a servicios de línea fija (o línea terrestre) convencionales que terminan en puntos fijos.</w:t>
      </w:r>
    </w:p>
    <w:p w:rsidR="00687870" w:rsidRPr="008D4A44" w:rsidRDefault="00687870" w:rsidP="00687870">
      <w:pPr>
        <w:rPr>
          <w:lang w:val="es-ES" w:eastAsia="fr-FR"/>
        </w:rPr>
      </w:pPr>
      <w:r w:rsidRPr="008D4A44">
        <w:rPr>
          <w:lang w:val="es-ES" w:eastAsia="fr-FR"/>
        </w:rPr>
        <w:t>La red telefónica pública conmutada (RTPC) está dividida en varias zonas geográficas. A cada una de esas zonas geográficas se atribuye un indicativo interurbano.</w:t>
      </w:r>
    </w:p>
    <w:p w:rsidR="00687870" w:rsidRPr="008D4A44" w:rsidRDefault="00687870" w:rsidP="00687870">
      <w:pPr>
        <w:rPr>
          <w:b/>
          <w:bCs/>
          <w:lang w:val="es-ES"/>
        </w:rPr>
      </w:pPr>
      <w:r w:rsidRPr="008D4A44">
        <w:rPr>
          <w:b/>
          <w:bCs/>
          <w:lang w:val="es-ES"/>
        </w:rPr>
        <w:t>Prefijo de acceso internacional (IAP)</w:t>
      </w:r>
    </w:p>
    <w:p w:rsidR="00687870" w:rsidRPr="008D4A44" w:rsidRDefault="00687870" w:rsidP="00687870">
      <w:pPr>
        <w:rPr>
          <w:lang w:val="es-ES"/>
        </w:rPr>
      </w:pPr>
      <w:r w:rsidRPr="008D4A44">
        <w:rPr>
          <w:lang w:val="es-ES"/>
        </w:rPr>
        <w:t>Cifra o combinación de cifras utilizadas para indicar que el número que sigue es un número de directorio internacional. En Zimbabwe el prefijo de acceso de marcación internacional es el ‘00’.</w:t>
      </w:r>
    </w:p>
    <w:p w:rsidR="00687870" w:rsidRPr="008D4A44" w:rsidRDefault="00687870" w:rsidP="002B5198">
      <w:pPr>
        <w:keepNext/>
        <w:keepLines/>
        <w:rPr>
          <w:b/>
          <w:bCs/>
          <w:lang w:val="es-ES"/>
        </w:rPr>
      </w:pPr>
      <w:r w:rsidRPr="008D4A44">
        <w:rPr>
          <w:b/>
          <w:bCs/>
          <w:lang w:val="es-ES"/>
        </w:rPr>
        <w:lastRenderedPageBreak/>
        <w:t>Prefijo de acceso nacional (NAP) o prefijo interurbano</w:t>
      </w:r>
    </w:p>
    <w:p w:rsidR="00687870" w:rsidRPr="008D4A44" w:rsidRDefault="00687870" w:rsidP="002B5198">
      <w:pPr>
        <w:spacing w:after="0"/>
        <w:rPr>
          <w:lang w:val="es-ES"/>
        </w:rPr>
      </w:pPr>
      <w:r w:rsidRPr="008D4A44">
        <w:rPr>
          <w:lang w:val="es-ES"/>
        </w:rPr>
        <w:t>Cifra o combinación de cifras utilizada por el abonado llamante, que realiza una llamada a un abonado de su propio país, pero fuera de su zona de numeración o red. Da acceso al equipo automático interurbano saliente.</w:t>
      </w:r>
    </w:p>
    <w:p w:rsidR="00687870" w:rsidRPr="008D4A44" w:rsidRDefault="00687870" w:rsidP="002B5198">
      <w:pPr>
        <w:spacing w:after="0"/>
        <w:rPr>
          <w:lang w:val="es-ES"/>
        </w:rPr>
      </w:pPr>
      <w:r w:rsidRPr="008D4A44">
        <w:rPr>
          <w:lang w:val="es-ES"/>
        </w:rPr>
        <w:t>En Zimbabwe la cifra cero (‘0’) se utiliza como prefijo de acceso nacional, que indica una llamada a otra zona geográfica (red fija) o una llamada de una red fija a una móvil, de una red móvil a otra móvil y de cualquier otra red a la red VoIP.</w:t>
      </w:r>
    </w:p>
    <w:p w:rsidR="00687870" w:rsidRPr="008D4A44" w:rsidRDefault="00687870" w:rsidP="002B5198">
      <w:pPr>
        <w:spacing w:after="0"/>
        <w:rPr>
          <w:b/>
          <w:bCs/>
          <w:lang w:val="es-ES"/>
        </w:rPr>
      </w:pPr>
      <w:r w:rsidRPr="008D4A44">
        <w:rPr>
          <w:b/>
          <w:bCs/>
          <w:lang w:val="es-ES"/>
        </w:rPr>
        <w:t>Indicativo nacional de destino (NDC)</w:t>
      </w:r>
    </w:p>
    <w:p w:rsidR="00687870" w:rsidRPr="008D4A44" w:rsidRDefault="00687870" w:rsidP="002B5198">
      <w:pPr>
        <w:spacing w:after="0"/>
        <w:rPr>
          <w:lang w:val="es-ES"/>
        </w:rPr>
      </w:pPr>
      <w:r w:rsidRPr="008D4A44">
        <w:rPr>
          <w:lang w:val="es-ES"/>
        </w:rPr>
        <w:t>El NDC es una combinación de cifras que identifica una zona geográfica específica distinta dentro de un país o una red o grupo de servicio diferente (servicios móviles o VoIP).</w:t>
      </w:r>
    </w:p>
    <w:p w:rsidR="00687870" w:rsidRPr="008D4A44" w:rsidRDefault="00687870" w:rsidP="002B5198">
      <w:pPr>
        <w:spacing w:after="0"/>
        <w:rPr>
          <w:b/>
          <w:bCs/>
          <w:lang w:val="es-ES"/>
        </w:rPr>
      </w:pPr>
      <w:r w:rsidRPr="008D4A44">
        <w:rPr>
          <w:b/>
          <w:bCs/>
          <w:lang w:val="es-ES"/>
        </w:rPr>
        <w:t>Número de abonado (SN)</w:t>
      </w:r>
    </w:p>
    <w:p w:rsidR="00687870" w:rsidRPr="008D4A44" w:rsidRDefault="00687870" w:rsidP="002B5198">
      <w:pPr>
        <w:spacing w:after="0"/>
        <w:rPr>
          <w:lang w:val="es-ES"/>
        </w:rPr>
      </w:pPr>
      <w:r w:rsidRPr="008D4A44">
        <w:rPr>
          <w:lang w:val="es-ES"/>
        </w:rPr>
        <w:t>La parte del número E.164 que identifica a un abonado en una red o zona de numeración se llama número de abonado (SN).</w:t>
      </w:r>
    </w:p>
    <w:p w:rsidR="00687870" w:rsidRPr="008D4A44" w:rsidRDefault="00687870" w:rsidP="002B5198">
      <w:pPr>
        <w:spacing w:after="0"/>
        <w:rPr>
          <w:lang w:val="es-ES"/>
        </w:rPr>
      </w:pPr>
      <w:r w:rsidRPr="008D4A44">
        <w:rPr>
          <w:b/>
          <w:bCs/>
          <w:lang w:val="es-ES"/>
        </w:rPr>
        <w:t>X</w:t>
      </w:r>
      <w:r w:rsidRPr="008D4A44">
        <w:rPr>
          <w:lang w:val="es-ES"/>
        </w:rPr>
        <w:t xml:space="preserve"> – Notación utilizada en ese plan para representar cualquier cifra de 0 a 9</w:t>
      </w:r>
    </w:p>
    <w:p w:rsidR="00687870" w:rsidRPr="008D4A44" w:rsidRDefault="00687870" w:rsidP="002B5198">
      <w:pPr>
        <w:tabs>
          <w:tab w:val="clear" w:pos="567"/>
          <w:tab w:val="left" w:pos="284"/>
        </w:tabs>
        <w:spacing w:after="0"/>
        <w:rPr>
          <w:rFonts w:eastAsia="SimSun"/>
          <w:b/>
          <w:bCs/>
          <w:lang w:val="es-ES" w:eastAsia="zh-CN"/>
        </w:rPr>
      </w:pPr>
      <w:r w:rsidRPr="008D4A44">
        <w:rPr>
          <w:rFonts w:eastAsia="SimSun"/>
          <w:b/>
          <w:bCs/>
          <w:lang w:val="es-ES" w:eastAsia="zh-CN"/>
        </w:rPr>
        <w:t>2.</w:t>
      </w:r>
      <w:r w:rsidRPr="008D4A44">
        <w:rPr>
          <w:rFonts w:eastAsia="SimSun"/>
          <w:b/>
          <w:bCs/>
          <w:lang w:val="es-ES" w:eastAsia="zh-CN"/>
        </w:rPr>
        <w:tab/>
        <w:t>Estructura del número E.164 internacional</w:t>
      </w:r>
    </w:p>
    <w:p w:rsidR="00687870" w:rsidRPr="008D4A44" w:rsidRDefault="00687870" w:rsidP="00687870">
      <w:pPr>
        <w:rPr>
          <w:rFonts w:eastAsia="SimSun"/>
          <w:lang w:val="es-ES" w:eastAsia="zh-CN"/>
        </w:rPr>
      </w:pPr>
      <w:r w:rsidRPr="008D4A44">
        <w:rPr>
          <w:rFonts w:eastAsia="SimSun"/>
          <w:lang w:val="es-ES" w:eastAsia="zh-CN"/>
        </w:rPr>
        <w:t xml:space="preserve">El número E.164 internacional para zonas geográficas se compone de un número variable de cifras decimales </w:t>
      </w:r>
      <w:proofErr w:type="gramStart"/>
      <w:r w:rsidRPr="008D4A44">
        <w:rPr>
          <w:rFonts w:eastAsia="SimSun"/>
          <w:lang w:val="es-ES" w:eastAsia="zh-CN"/>
        </w:rPr>
        <w:t>dispuestas</w:t>
      </w:r>
      <w:proofErr w:type="gramEnd"/>
      <w:r w:rsidRPr="008D4A44">
        <w:rPr>
          <w:rFonts w:eastAsia="SimSun"/>
          <w:lang w:val="es-ES" w:eastAsia="zh-CN"/>
        </w:rPr>
        <w:t xml:space="preserve"> en campos de código específicos. Los campos de código del número E.164 internacional son los indicativos de país (CC) y el número nacional significativo (NSN). El número nacional significativo (NSN) es la combinación del NDC y el SN.</w:t>
      </w:r>
    </w:p>
    <w:p w:rsidR="00687870" w:rsidRPr="002B5198" w:rsidRDefault="00687870" w:rsidP="002B5198">
      <w:pPr>
        <w:spacing w:after="0"/>
        <w:rPr>
          <w:rFonts w:eastAsia="SimSun"/>
          <w:sz w:val="8"/>
          <w:szCs w:val="8"/>
          <w:lang w:val="es-ES" w:eastAsia="zh-CN"/>
        </w:rPr>
      </w:pPr>
    </w:p>
    <w:tbl>
      <w:tblPr>
        <w:tblW w:w="9072" w:type="dxa"/>
        <w:jc w:val="center"/>
        <w:tblBorders>
          <w:top w:val="nil"/>
          <w:left w:val="nil"/>
          <w:bottom w:val="nil"/>
          <w:right w:val="nil"/>
        </w:tblBorders>
        <w:tblLayout w:type="fixed"/>
        <w:tblLook w:val="0000" w:firstRow="0" w:lastRow="0" w:firstColumn="0" w:lastColumn="0" w:noHBand="0" w:noVBand="0"/>
      </w:tblPr>
      <w:tblGrid>
        <w:gridCol w:w="2980"/>
        <w:gridCol w:w="3068"/>
        <w:gridCol w:w="3024"/>
      </w:tblGrid>
      <w:tr w:rsidR="00687870" w:rsidRPr="008D4A44" w:rsidTr="00687870">
        <w:trPr>
          <w:trHeight w:val="501"/>
          <w:jc w:val="center"/>
        </w:trPr>
        <w:tc>
          <w:tcPr>
            <w:tcW w:w="2660" w:type="dxa"/>
            <w:tcBorders>
              <w:top w:val="single" w:sz="4" w:space="0" w:color="auto"/>
              <w:left w:val="single" w:sz="4" w:space="0" w:color="auto"/>
              <w:bottom w:val="single" w:sz="4" w:space="0" w:color="auto"/>
              <w:right w:val="single" w:sz="4" w:space="0" w:color="auto"/>
            </w:tcBorders>
          </w:tcPr>
          <w:p w:rsidR="00687870" w:rsidRPr="008D4A44" w:rsidRDefault="00687870" w:rsidP="002B5198">
            <w:pPr>
              <w:overflowPunct/>
              <w:spacing w:before="60" w:after="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Indicativo de país</w:t>
            </w:r>
            <w:r w:rsidRPr="008D4A44">
              <w:rPr>
                <w:rFonts w:asciiTheme="minorHAnsi" w:eastAsia="SimSun" w:hAnsiTheme="minorHAnsi" w:cs="Arial"/>
                <w:color w:val="000000"/>
                <w:sz w:val="18"/>
                <w:szCs w:val="18"/>
                <w:lang w:val="es-ES" w:eastAsia="zh-CN"/>
              </w:rPr>
              <w:br/>
              <w:t>(CC)</w:t>
            </w:r>
          </w:p>
        </w:tc>
        <w:tc>
          <w:tcPr>
            <w:tcW w:w="2738" w:type="dxa"/>
            <w:tcBorders>
              <w:top w:val="single" w:sz="4" w:space="0" w:color="auto"/>
              <w:left w:val="single" w:sz="4" w:space="0" w:color="auto"/>
              <w:bottom w:val="single" w:sz="4" w:space="0" w:color="auto"/>
              <w:right w:val="single" w:sz="4" w:space="0" w:color="auto"/>
            </w:tcBorders>
          </w:tcPr>
          <w:p w:rsidR="00687870" w:rsidRPr="008D4A44" w:rsidRDefault="00687870" w:rsidP="002B5198">
            <w:pPr>
              <w:overflowPunct/>
              <w:spacing w:before="60" w:after="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Indicativo nacional de destino (NDC)</w:t>
            </w:r>
            <w:r w:rsidRPr="008D4A44">
              <w:rPr>
                <w:rFonts w:asciiTheme="minorHAnsi" w:eastAsia="SimSun" w:hAnsiTheme="minorHAnsi" w:cs="Arial"/>
                <w:color w:val="000000"/>
                <w:sz w:val="18"/>
                <w:szCs w:val="18"/>
                <w:lang w:val="es-ES" w:eastAsia="zh-CN"/>
              </w:rPr>
              <w:br/>
            </w:r>
            <w:r w:rsidRPr="008D4A44">
              <w:rPr>
                <w:rFonts w:eastAsia="SimSun" w:cs="Arial"/>
                <w:sz w:val="18"/>
                <w:szCs w:val="18"/>
                <w:lang w:val="es-ES"/>
              </w:rPr>
              <w:t>Indicativo interurbano (AC)</w:t>
            </w:r>
          </w:p>
        </w:tc>
        <w:tc>
          <w:tcPr>
            <w:tcW w:w="2699" w:type="dxa"/>
            <w:tcBorders>
              <w:top w:val="single" w:sz="4" w:space="0" w:color="auto"/>
              <w:left w:val="single" w:sz="4" w:space="0" w:color="auto"/>
              <w:bottom w:val="single" w:sz="4" w:space="0" w:color="auto"/>
              <w:right w:val="single" w:sz="4" w:space="0" w:color="auto"/>
            </w:tcBorders>
          </w:tcPr>
          <w:p w:rsidR="00687870" w:rsidRPr="008D4A44" w:rsidRDefault="00687870" w:rsidP="002B5198">
            <w:pPr>
              <w:overflowPunct/>
              <w:spacing w:before="60" w:after="0"/>
              <w:jc w:val="center"/>
              <w:rPr>
                <w:rFonts w:asciiTheme="minorHAnsi" w:eastAsia="SimSun" w:hAnsiTheme="minorHAnsi" w:cs="Arial"/>
                <w:color w:val="000000"/>
                <w:sz w:val="18"/>
                <w:szCs w:val="18"/>
                <w:lang w:val="es-ES" w:eastAsia="zh-CN"/>
              </w:rPr>
            </w:pPr>
            <w:r w:rsidRPr="008D4A44">
              <w:rPr>
                <w:lang w:val="es-ES"/>
              </w:rPr>
              <w:t>Número de abonado</w:t>
            </w:r>
            <w:r w:rsidRPr="008D4A44">
              <w:rPr>
                <w:lang w:val="es-ES"/>
              </w:rPr>
              <w:br/>
            </w:r>
            <w:r w:rsidRPr="008D4A44">
              <w:rPr>
                <w:rFonts w:asciiTheme="minorHAnsi" w:eastAsia="SimSun" w:hAnsiTheme="minorHAnsi" w:cs="Arial"/>
                <w:color w:val="000000"/>
                <w:sz w:val="18"/>
                <w:szCs w:val="18"/>
                <w:lang w:val="es-ES" w:eastAsia="zh-CN"/>
              </w:rPr>
              <w:t>(SN)</w:t>
            </w:r>
          </w:p>
        </w:tc>
      </w:tr>
      <w:tr w:rsidR="00687870" w:rsidRPr="00BE2933" w:rsidTr="00687870">
        <w:trPr>
          <w:trHeight w:val="501"/>
          <w:jc w:val="center"/>
        </w:trPr>
        <w:tc>
          <w:tcPr>
            <w:tcW w:w="2660" w:type="dxa"/>
            <w:tcBorders>
              <w:top w:val="single" w:sz="4" w:space="0" w:color="auto"/>
              <w:left w:val="single" w:sz="4" w:space="0" w:color="auto"/>
              <w:bottom w:val="single" w:sz="4" w:space="0" w:color="auto"/>
              <w:right w:val="single" w:sz="4" w:space="0" w:color="auto"/>
            </w:tcBorders>
          </w:tcPr>
          <w:p w:rsidR="00687870" w:rsidRPr="008D4A44" w:rsidRDefault="00687870" w:rsidP="002B5198">
            <w:pPr>
              <w:overflowPunct/>
              <w:spacing w:before="240" w:after="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noProof/>
                <w:color w:val="000000"/>
                <w:sz w:val="18"/>
                <w:szCs w:val="18"/>
                <w:lang w:eastAsia="zh-CN"/>
              </w:rPr>
              <mc:AlternateContent>
                <mc:Choice Requires="wps">
                  <w:drawing>
                    <wp:anchor distT="0" distB="0" distL="114300" distR="114300" simplePos="0" relativeHeight="251660288" behindDoc="0" locked="0" layoutInCell="1" allowOverlap="1" wp14:anchorId="675A8E7E" wp14:editId="18196027">
                      <wp:simplePos x="0" y="0"/>
                      <wp:positionH relativeFrom="column">
                        <wp:posOffset>1820545</wp:posOffset>
                      </wp:positionH>
                      <wp:positionV relativeFrom="paragraph">
                        <wp:posOffset>71755</wp:posOffset>
                      </wp:positionV>
                      <wp:extent cx="3873600" cy="0"/>
                      <wp:effectExtent l="38100" t="76200" r="12700"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6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14E0B2" id="_x0000_t32" coordsize="21600,21600" o:spt="32" o:oned="t" path="m,l21600,21600e" filled="f">
                      <v:path arrowok="t" fillok="f" o:connecttype="none"/>
                      <o:lock v:ext="edit" shapetype="t"/>
                    </v:shapetype>
                    <v:shape id="Straight Arrow Connector 1" o:spid="_x0000_s1026" type="#_x0000_t32" style="position:absolute;margin-left:143.35pt;margin-top:5.65pt;width:3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">
                      <v:stroke startarrow="block" endarrow="block"/>
                    </v:shape>
                  </w:pict>
                </mc:Fallback>
              </mc:AlternateContent>
            </w:r>
            <w:r w:rsidRPr="008D4A44">
              <w:rPr>
                <w:rFonts w:eastAsia="SimSun"/>
                <w:noProof/>
                <w:lang w:eastAsia="zh-CN"/>
              </w:rPr>
              <mc:AlternateContent>
                <mc:Choice Requires="wps">
                  <w:drawing>
                    <wp:anchor distT="0" distB="0" distL="114300" distR="114300" simplePos="0" relativeHeight="251659264" behindDoc="0" locked="0" layoutInCell="1" allowOverlap="1" wp14:anchorId="208A6C9F" wp14:editId="7975C8EE">
                      <wp:simplePos x="0" y="0"/>
                      <wp:positionH relativeFrom="column">
                        <wp:posOffset>-66356</wp:posOffset>
                      </wp:positionH>
                      <wp:positionV relativeFrom="paragraph">
                        <wp:posOffset>68580</wp:posOffset>
                      </wp:positionV>
                      <wp:extent cx="1890712" cy="4762"/>
                      <wp:effectExtent l="38100" t="76200" r="90805" b="9080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712" cy="476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770E7" id="Straight Arrow Connector 6" o:spid="_x0000_s1026" type="#_x0000_t32" style="position:absolute;margin-left:-5.2pt;margin-top:5.4pt;width:148.8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">
                      <v:stroke startarrow="block" endarrow="block"/>
                    </v:shape>
                  </w:pict>
                </mc:Fallback>
              </mc:AlternateContent>
            </w:r>
            <w:r w:rsidRPr="008D4A44">
              <w:rPr>
                <w:rFonts w:asciiTheme="minorHAnsi" w:eastAsia="SimSun" w:hAnsiTheme="minorHAnsi" w:cs="Arial"/>
                <w:color w:val="000000"/>
                <w:sz w:val="18"/>
                <w:szCs w:val="18"/>
                <w:lang w:val="es-ES" w:eastAsia="zh-CN"/>
              </w:rPr>
              <w:t>1-3 cifras(n)</w:t>
            </w:r>
          </w:p>
          <w:p w:rsidR="00687870" w:rsidRPr="008D4A44" w:rsidRDefault="00687870" w:rsidP="002B5198">
            <w:pPr>
              <w:overflowPunct/>
              <w:spacing w:before="60" w:after="0"/>
              <w:jc w:val="center"/>
              <w:rPr>
                <w:rFonts w:asciiTheme="minorHAnsi" w:eastAsia="SimSun" w:hAnsiTheme="minorHAnsi" w:cs="Arial"/>
                <w:color w:val="000000"/>
                <w:sz w:val="18"/>
                <w:szCs w:val="18"/>
                <w:lang w:val="es-ES" w:eastAsia="zh-CN"/>
              </w:rPr>
            </w:pPr>
          </w:p>
        </w:tc>
        <w:tc>
          <w:tcPr>
            <w:tcW w:w="5437" w:type="dxa"/>
            <w:gridSpan w:val="2"/>
            <w:tcBorders>
              <w:top w:val="single" w:sz="4" w:space="0" w:color="auto"/>
              <w:left w:val="single" w:sz="4" w:space="0" w:color="auto"/>
              <w:bottom w:val="single" w:sz="4" w:space="0" w:color="auto"/>
              <w:right w:val="single" w:sz="4" w:space="0" w:color="auto"/>
            </w:tcBorders>
          </w:tcPr>
          <w:p w:rsidR="00687870" w:rsidRPr="008D4A44" w:rsidRDefault="00687870" w:rsidP="002B5198">
            <w:pPr>
              <w:overflowPunct/>
              <w:spacing w:before="240" w:after="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Número nacional (significativo) N(S)N</w:t>
            </w:r>
            <w:r w:rsidRPr="008D4A44">
              <w:rPr>
                <w:rFonts w:asciiTheme="minorHAnsi" w:eastAsia="SimSun" w:hAnsiTheme="minorHAnsi" w:cs="Arial"/>
                <w:color w:val="000000"/>
                <w:sz w:val="18"/>
                <w:szCs w:val="18"/>
                <w:lang w:val="es-ES" w:eastAsia="zh-CN"/>
              </w:rPr>
              <w:br/>
              <w:t>Máximo (15-n) cifras</w:t>
            </w:r>
          </w:p>
        </w:tc>
      </w:tr>
      <w:tr w:rsidR="00687870" w:rsidRPr="00BE2933" w:rsidTr="00687870">
        <w:trPr>
          <w:trHeight w:val="501"/>
          <w:jc w:val="center"/>
        </w:trPr>
        <w:tc>
          <w:tcPr>
            <w:tcW w:w="8097" w:type="dxa"/>
            <w:gridSpan w:val="3"/>
            <w:tcBorders>
              <w:top w:val="single" w:sz="4" w:space="0" w:color="auto"/>
              <w:left w:val="single" w:sz="4" w:space="0" w:color="auto"/>
              <w:bottom w:val="single" w:sz="4" w:space="0" w:color="auto"/>
              <w:right w:val="single" w:sz="4" w:space="0" w:color="auto"/>
            </w:tcBorders>
          </w:tcPr>
          <w:p w:rsidR="00687870" w:rsidRPr="008D4A44" w:rsidRDefault="00687870" w:rsidP="002B5198">
            <w:pPr>
              <w:overflowPunct/>
              <w:spacing w:before="240" w:after="0"/>
              <w:jc w:val="center"/>
              <w:rPr>
                <w:rFonts w:asciiTheme="minorHAnsi" w:eastAsia="SimSun" w:hAnsiTheme="minorHAnsi" w:cs="Arial"/>
                <w:color w:val="000000"/>
                <w:sz w:val="18"/>
                <w:szCs w:val="18"/>
                <w:lang w:val="es-ES" w:eastAsia="zh-CN"/>
              </w:rPr>
            </w:pPr>
            <w:r w:rsidRPr="008D4A44">
              <w:rPr>
                <w:rFonts w:eastAsia="SimSun"/>
                <w:noProof/>
                <w:lang w:eastAsia="zh-CN"/>
              </w:rPr>
              <mc:AlternateContent>
                <mc:Choice Requires="wps">
                  <w:drawing>
                    <wp:anchor distT="0" distB="0" distL="114300" distR="114300" simplePos="0" relativeHeight="251661312" behindDoc="0" locked="0" layoutInCell="1" allowOverlap="1" wp14:anchorId="36AA4301" wp14:editId="3CD9509C">
                      <wp:simplePos x="0" y="0"/>
                      <wp:positionH relativeFrom="column">
                        <wp:posOffset>-73025</wp:posOffset>
                      </wp:positionH>
                      <wp:positionV relativeFrom="page">
                        <wp:posOffset>90170</wp:posOffset>
                      </wp:positionV>
                      <wp:extent cx="5770800" cy="10800"/>
                      <wp:effectExtent l="38100" t="76200" r="1905" b="10350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0800" cy="108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BACDD" id="Straight Arrow Connector 7" o:spid="_x0000_s1026" type="#_x0000_t32" style="position:absolute;margin-left:-5.75pt;margin-top:7.1pt;width:454.4pt;height:.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">
                      <v:stroke startarrow="block" endarrow="block"/>
                      <w10:wrap anchory="page"/>
                    </v:shape>
                  </w:pict>
                </mc:Fallback>
              </mc:AlternateContent>
            </w:r>
            <w:r w:rsidRPr="008D4A44">
              <w:rPr>
                <w:rFonts w:asciiTheme="minorHAnsi" w:eastAsia="SimSun" w:hAnsiTheme="minorHAnsi" w:cs="Arial"/>
                <w:color w:val="000000"/>
                <w:sz w:val="18"/>
                <w:szCs w:val="18"/>
                <w:lang w:val="es-ES" w:eastAsia="zh-CN"/>
              </w:rPr>
              <w:t>Número E.164 internacional para zonas geográficas</w:t>
            </w:r>
            <w:r w:rsidRPr="008D4A44">
              <w:rPr>
                <w:rFonts w:asciiTheme="minorHAnsi" w:eastAsia="SimSun" w:hAnsiTheme="minorHAnsi" w:cs="Arial"/>
                <w:color w:val="000000"/>
                <w:sz w:val="18"/>
                <w:szCs w:val="18"/>
                <w:lang w:val="es-ES" w:eastAsia="zh-CN"/>
              </w:rPr>
              <w:br/>
              <w:t>Máximo 15 cifras</w:t>
            </w:r>
          </w:p>
        </w:tc>
      </w:tr>
    </w:tbl>
    <w:p w:rsidR="00687870" w:rsidRPr="002B5198" w:rsidRDefault="00687870" w:rsidP="002B5198">
      <w:pPr>
        <w:overflowPunct/>
        <w:spacing w:before="0" w:after="0"/>
        <w:jc w:val="left"/>
        <w:rPr>
          <w:rFonts w:asciiTheme="minorHAnsi" w:eastAsia="SimSun" w:hAnsiTheme="minorHAnsi" w:cs="Arial"/>
          <w:b/>
          <w:bCs/>
          <w:color w:val="000000"/>
          <w:sz w:val="8"/>
          <w:szCs w:val="8"/>
          <w:lang w:val="es-ES" w:eastAsia="zh-CN"/>
        </w:rPr>
      </w:pPr>
    </w:p>
    <w:p w:rsidR="00687870" w:rsidRPr="008D4A44" w:rsidRDefault="00687870" w:rsidP="00687870">
      <w:pPr>
        <w:tabs>
          <w:tab w:val="clear" w:pos="567"/>
          <w:tab w:val="left" w:pos="284"/>
        </w:tabs>
        <w:overflowPunct/>
        <w:spacing w:before="0"/>
        <w:jc w:val="left"/>
        <w:rPr>
          <w:rFonts w:asciiTheme="minorHAnsi" w:eastAsia="SimSun" w:hAnsiTheme="minorHAnsi" w:cs="Arial"/>
          <w:color w:val="000000"/>
          <w:lang w:val="es-ES" w:eastAsia="zh-CN"/>
        </w:rPr>
      </w:pPr>
      <w:r w:rsidRPr="008D4A44">
        <w:rPr>
          <w:rFonts w:asciiTheme="minorHAnsi" w:eastAsia="SimSun" w:hAnsiTheme="minorHAnsi" w:cs="Arial"/>
          <w:b/>
          <w:bCs/>
          <w:color w:val="000000"/>
          <w:lang w:val="es-ES" w:eastAsia="zh-CN"/>
        </w:rPr>
        <w:t>3.</w:t>
      </w:r>
      <w:r w:rsidRPr="008D4A44">
        <w:rPr>
          <w:rFonts w:asciiTheme="minorHAnsi" w:eastAsia="SimSun" w:hAnsiTheme="minorHAnsi" w:cs="Arial"/>
          <w:b/>
          <w:bCs/>
          <w:color w:val="000000"/>
          <w:lang w:val="es-ES" w:eastAsia="zh-CN"/>
        </w:rPr>
        <w:tab/>
        <w:t>Plan de marcación</w:t>
      </w:r>
    </w:p>
    <w:p w:rsidR="00687870" w:rsidRPr="008D4A44" w:rsidRDefault="00687870" w:rsidP="00687870">
      <w:pPr>
        <w:overflowPunct/>
        <w:spacing w:before="240"/>
        <w:jc w:val="left"/>
        <w:rPr>
          <w:rFonts w:asciiTheme="minorHAnsi" w:eastAsia="SimSun" w:hAnsiTheme="minorHAnsi" w:cs="Arial"/>
          <w:color w:val="000000"/>
          <w:lang w:val="es-ES" w:eastAsia="zh-CN"/>
        </w:rPr>
      </w:pPr>
      <w:r w:rsidRPr="008D4A44">
        <w:rPr>
          <w:rFonts w:asciiTheme="minorHAnsi" w:eastAsia="SimSun" w:hAnsiTheme="minorHAnsi" w:cs="Arial"/>
          <w:b/>
          <w:bCs/>
          <w:color w:val="000000"/>
          <w:lang w:val="es-ES" w:eastAsia="zh-CN"/>
        </w:rPr>
        <w:t>Marcación local (RTPC)</w:t>
      </w:r>
    </w:p>
    <w:p w:rsidR="00687870" w:rsidRPr="008D4A44" w:rsidRDefault="00687870" w:rsidP="00687870">
      <w:pPr>
        <w:rPr>
          <w:rFonts w:eastAsia="SimSun"/>
          <w:lang w:val="es-ES" w:eastAsia="zh-CN"/>
        </w:rPr>
      </w:pPr>
      <w:r w:rsidRPr="008D4A44">
        <w:rPr>
          <w:rFonts w:eastAsia="SimSun"/>
          <w:lang w:val="es-ES" w:eastAsia="zh-CN"/>
        </w:rPr>
        <w:t>Un abonado en la misma zona geográfica marca solamente el número de abonado (SN).</w:t>
      </w:r>
    </w:p>
    <w:p w:rsidR="00687870" w:rsidRPr="002B5198" w:rsidRDefault="00687870" w:rsidP="00687870">
      <w:pPr>
        <w:overflowPunct/>
        <w:spacing w:before="0"/>
        <w:jc w:val="left"/>
        <w:rPr>
          <w:rFonts w:asciiTheme="minorHAnsi" w:eastAsia="SimSun" w:hAnsiTheme="minorHAnsi" w:cs="Arial"/>
          <w:color w:val="000000"/>
          <w:sz w:val="8"/>
          <w:szCs w:val="8"/>
          <w:lang w:val="es-E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004"/>
      </w:tblGrid>
      <w:tr w:rsidR="00687870" w:rsidRPr="008D4A44" w:rsidTr="00687870">
        <w:trPr>
          <w:trHeight w:val="225"/>
        </w:trPr>
        <w:tc>
          <w:tcPr>
            <w:tcW w:w="3794"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Cifras marcadas para una llamada RTPC local </w:t>
            </w:r>
          </w:p>
        </w:tc>
        <w:tc>
          <w:tcPr>
            <w:tcW w:w="3004"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SN (XXXXXXXX)</w:t>
            </w:r>
          </w:p>
        </w:tc>
      </w:tr>
    </w:tbl>
    <w:p w:rsidR="00687870" w:rsidRPr="008D4A44" w:rsidRDefault="00687870" w:rsidP="00687870">
      <w:pPr>
        <w:rPr>
          <w:rFonts w:eastAsia="SimSun"/>
          <w:b/>
          <w:bCs/>
          <w:lang w:val="es-ES" w:eastAsia="zh-CN"/>
        </w:rPr>
      </w:pPr>
      <w:r w:rsidRPr="008D4A44">
        <w:rPr>
          <w:rFonts w:eastAsia="SimSun"/>
          <w:b/>
          <w:bCs/>
          <w:lang w:val="es-ES" w:eastAsia="zh-CN"/>
        </w:rPr>
        <w:t>Marcación nacional</w:t>
      </w:r>
    </w:p>
    <w:p w:rsidR="00687870" w:rsidRPr="008D4A44" w:rsidRDefault="00687870" w:rsidP="00687870">
      <w:pPr>
        <w:rPr>
          <w:rFonts w:eastAsia="SimSun"/>
          <w:lang w:val="es-ES" w:eastAsia="zh-CN"/>
        </w:rPr>
      </w:pPr>
      <w:r w:rsidRPr="008D4A44">
        <w:rPr>
          <w:rFonts w:eastAsia="SimSun"/>
          <w:lang w:val="es-ES" w:eastAsia="zh-CN"/>
        </w:rPr>
        <w:t>Un abonado que marca un número en una zona geográfica distinta de su propia zona geográfica marca el prefijo de acceso nacional, el indicativo de zona y el número de abonado. Una llamada de fijo a móvil, de móvil a móvil o de cualquier red a una red VoIP en Zimbabwe se considera nacional.</w:t>
      </w:r>
    </w:p>
    <w:p w:rsidR="00687870" w:rsidRPr="002B5198" w:rsidRDefault="00687870" w:rsidP="00687870">
      <w:pPr>
        <w:overflowPunct/>
        <w:spacing w:before="0"/>
        <w:jc w:val="left"/>
        <w:rPr>
          <w:rFonts w:asciiTheme="minorHAnsi" w:eastAsia="SimSun" w:hAnsiTheme="minorHAnsi" w:cs="Arial"/>
          <w:color w:val="000000"/>
          <w:sz w:val="8"/>
          <w:szCs w:val="8"/>
          <w:lang w:val="es-ES" w:eastAsia="zh-CN"/>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4536"/>
      </w:tblGrid>
      <w:tr w:rsidR="00687870" w:rsidRPr="008D4A44" w:rsidTr="00687870">
        <w:trPr>
          <w:trHeight w:val="225"/>
          <w:jc w:val="center"/>
        </w:trPr>
        <w:tc>
          <w:tcPr>
            <w:tcW w:w="3427" w:type="dxa"/>
            <w:tcBorders>
              <w:top w:val="single" w:sz="4" w:space="0" w:color="auto"/>
              <w:bottom w:val="single" w:sz="4" w:space="0" w:color="auto"/>
              <w:right w:val="single" w:sz="4" w:space="0" w:color="auto"/>
            </w:tcBorders>
          </w:tcPr>
          <w:p w:rsidR="00687870" w:rsidRPr="008D4A44" w:rsidRDefault="00687870" w:rsidP="002B5198">
            <w:pPr>
              <w:overflowPunct/>
              <w:spacing w:before="60" w:after="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Cifras marcadas para llamadas nacionales (RTPC)</w:t>
            </w:r>
          </w:p>
        </w:tc>
        <w:tc>
          <w:tcPr>
            <w:tcW w:w="3427" w:type="dxa"/>
            <w:tcBorders>
              <w:top w:val="single" w:sz="4" w:space="0" w:color="auto"/>
              <w:left w:val="single" w:sz="4" w:space="0" w:color="auto"/>
              <w:bottom w:val="single" w:sz="4" w:space="0" w:color="auto"/>
            </w:tcBorders>
          </w:tcPr>
          <w:p w:rsidR="00687870" w:rsidRPr="008D4A44" w:rsidRDefault="00687870" w:rsidP="002B5198">
            <w:pPr>
              <w:overflowPunct/>
              <w:spacing w:before="60" w:after="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NAP + AC + SN </w:t>
            </w:r>
          </w:p>
        </w:tc>
      </w:tr>
      <w:tr w:rsidR="00687870" w:rsidRPr="008D4A44" w:rsidTr="00687870">
        <w:trPr>
          <w:trHeight w:val="225"/>
          <w:jc w:val="center"/>
        </w:trPr>
        <w:tc>
          <w:tcPr>
            <w:tcW w:w="3427" w:type="dxa"/>
            <w:tcBorders>
              <w:top w:val="single" w:sz="4" w:space="0" w:color="auto"/>
              <w:right w:val="single" w:sz="4" w:space="0" w:color="auto"/>
            </w:tcBorders>
          </w:tcPr>
          <w:p w:rsidR="00687870" w:rsidRPr="008D4A44" w:rsidRDefault="00687870" w:rsidP="002B5198">
            <w:pPr>
              <w:overflowPunct/>
              <w:spacing w:before="60" w:after="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Otras redes (MÓVIL/VoIP) </w:t>
            </w:r>
          </w:p>
        </w:tc>
        <w:tc>
          <w:tcPr>
            <w:tcW w:w="3427" w:type="dxa"/>
            <w:tcBorders>
              <w:top w:val="single" w:sz="4" w:space="0" w:color="auto"/>
              <w:left w:val="single" w:sz="4" w:space="0" w:color="auto"/>
              <w:bottom w:val="single" w:sz="4" w:space="0" w:color="auto"/>
            </w:tcBorders>
          </w:tcPr>
          <w:p w:rsidR="00687870" w:rsidRPr="008D4A44" w:rsidRDefault="00687870" w:rsidP="002B5198">
            <w:pPr>
              <w:overflowPunct/>
              <w:spacing w:before="60" w:after="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NAP + NDC + SN </w:t>
            </w:r>
          </w:p>
        </w:tc>
      </w:tr>
    </w:tbl>
    <w:p w:rsidR="00687870" w:rsidRPr="002B5198" w:rsidRDefault="00687870" w:rsidP="00687870">
      <w:pPr>
        <w:tabs>
          <w:tab w:val="clear" w:pos="567"/>
          <w:tab w:val="clear" w:pos="1276"/>
          <w:tab w:val="clear" w:pos="1843"/>
          <w:tab w:val="clear" w:pos="5387"/>
          <w:tab w:val="clear" w:pos="5954"/>
        </w:tabs>
        <w:overflowPunct/>
        <w:spacing w:before="0"/>
        <w:jc w:val="left"/>
        <w:textAlignment w:val="auto"/>
        <w:rPr>
          <w:rFonts w:asciiTheme="minorHAnsi" w:hAnsiTheme="minorHAnsi"/>
          <w:b/>
          <w:bCs/>
          <w:color w:val="000000"/>
          <w:sz w:val="8"/>
          <w:szCs w:val="8"/>
          <w:lang w:val="es-ES" w:eastAsia="fr-FR"/>
        </w:rPr>
      </w:pPr>
    </w:p>
    <w:p w:rsidR="00687870" w:rsidRPr="008D4A44" w:rsidRDefault="00687870" w:rsidP="00687870">
      <w:pPr>
        <w:tabs>
          <w:tab w:val="clear" w:pos="567"/>
          <w:tab w:val="clear" w:pos="1276"/>
          <w:tab w:val="clear" w:pos="1843"/>
          <w:tab w:val="clear" w:pos="5387"/>
          <w:tab w:val="clear" w:pos="5954"/>
        </w:tabs>
        <w:overflowPunct/>
        <w:spacing w:before="0"/>
        <w:jc w:val="left"/>
        <w:textAlignment w:val="auto"/>
        <w:rPr>
          <w:rFonts w:asciiTheme="minorHAnsi" w:hAnsiTheme="minorHAnsi"/>
          <w:color w:val="000000"/>
          <w:lang w:val="es-ES" w:eastAsia="fr-FR"/>
        </w:rPr>
      </w:pPr>
      <w:r w:rsidRPr="008D4A44">
        <w:rPr>
          <w:rFonts w:asciiTheme="minorHAnsi" w:hAnsiTheme="minorHAnsi"/>
          <w:b/>
          <w:bCs/>
          <w:color w:val="000000"/>
          <w:lang w:val="es-ES" w:eastAsia="fr-FR"/>
        </w:rPr>
        <w:t>Marcación internacional</w:t>
      </w:r>
    </w:p>
    <w:p w:rsidR="00687870" w:rsidRPr="008D4A44" w:rsidRDefault="00687870" w:rsidP="00687870">
      <w:pPr>
        <w:rPr>
          <w:lang w:val="es-ES"/>
        </w:rPr>
      </w:pPr>
      <w:r w:rsidRPr="008D4A44">
        <w:rPr>
          <w:lang w:val="es-ES"/>
        </w:rPr>
        <w:t>Un abonado que marca un número internacional marca el prefijo de acceso internacional, el indicativo de país, el indicativo de zona/indicativo de red de destino y el número de abonado.</w:t>
      </w:r>
    </w:p>
    <w:p w:rsidR="00687870" w:rsidRPr="008D4A44" w:rsidRDefault="00687870" w:rsidP="00687870">
      <w:pPr>
        <w:rPr>
          <w:lang w:val="es-ES"/>
        </w:rPr>
      </w:pPr>
      <w:r w:rsidRPr="008D4A44">
        <w:rPr>
          <w:lang w:val="es-ES"/>
        </w:rPr>
        <w:t>El signo más (+) se puede utilizar para indicar un prefijo de acceso internacional (p.ej., +263 para Zimbabwe).</w:t>
      </w:r>
    </w:p>
    <w:p w:rsidR="00687870" w:rsidRPr="002B5198" w:rsidRDefault="00687870" w:rsidP="00687870">
      <w:pPr>
        <w:overflowPunct/>
        <w:spacing w:before="0"/>
        <w:jc w:val="left"/>
        <w:rPr>
          <w:rFonts w:asciiTheme="minorHAnsi" w:eastAsia="SimSun" w:hAnsiTheme="minorHAnsi" w:cs="Arial"/>
          <w:color w:val="000000"/>
          <w:sz w:val="8"/>
          <w:szCs w:val="8"/>
          <w:lang w:val="es-ES"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87870" w:rsidRPr="008D4A44" w:rsidTr="00687870">
        <w:trPr>
          <w:trHeight w:val="225"/>
          <w:jc w:val="center"/>
        </w:trPr>
        <w:tc>
          <w:tcPr>
            <w:tcW w:w="3684" w:type="dxa"/>
          </w:tcPr>
          <w:p w:rsidR="00687870" w:rsidRPr="008D4A44" w:rsidRDefault="00687870" w:rsidP="002B5198">
            <w:pPr>
              <w:overflowPunct/>
              <w:spacing w:before="60" w:after="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Cifras marcadas (RTPC)</w:t>
            </w:r>
          </w:p>
        </w:tc>
        <w:tc>
          <w:tcPr>
            <w:tcW w:w="3684" w:type="dxa"/>
          </w:tcPr>
          <w:p w:rsidR="00687870" w:rsidRPr="008D4A44" w:rsidRDefault="00687870" w:rsidP="002B5198">
            <w:pPr>
              <w:overflowPunct/>
              <w:spacing w:before="60" w:after="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IAP + CC + AC + SN </w:t>
            </w:r>
          </w:p>
        </w:tc>
      </w:tr>
      <w:tr w:rsidR="00687870" w:rsidRPr="008D4A44" w:rsidTr="00687870">
        <w:trPr>
          <w:trHeight w:val="225"/>
          <w:jc w:val="center"/>
        </w:trPr>
        <w:tc>
          <w:tcPr>
            <w:tcW w:w="3684" w:type="dxa"/>
          </w:tcPr>
          <w:p w:rsidR="00687870" w:rsidRPr="008D4A44" w:rsidRDefault="00687870" w:rsidP="002B5198">
            <w:pPr>
              <w:overflowPunct/>
              <w:spacing w:before="60" w:after="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Otras redes (MÓVIL/VoIP)</w:t>
            </w:r>
          </w:p>
        </w:tc>
        <w:tc>
          <w:tcPr>
            <w:tcW w:w="3684" w:type="dxa"/>
          </w:tcPr>
          <w:p w:rsidR="00687870" w:rsidRPr="008D4A44" w:rsidRDefault="00687870" w:rsidP="002B5198">
            <w:pPr>
              <w:overflowPunct/>
              <w:spacing w:before="60" w:after="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IAP + CC + NDC + SN </w:t>
            </w:r>
          </w:p>
        </w:tc>
      </w:tr>
    </w:tbl>
    <w:p w:rsidR="00687870" w:rsidRDefault="00687870" w:rsidP="0068787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val="es-ES" w:eastAsia="zh-CN"/>
        </w:rPr>
      </w:pPr>
      <w:r>
        <w:rPr>
          <w:rFonts w:eastAsia="SimSun"/>
          <w:b/>
          <w:bCs/>
          <w:lang w:val="es-ES" w:eastAsia="zh-CN"/>
        </w:rPr>
        <w:br w:type="page"/>
      </w:r>
    </w:p>
    <w:p w:rsidR="00687870" w:rsidRPr="008D4A44" w:rsidRDefault="00687870" w:rsidP="00687870">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b/>
          <w:bCs/>
          <w:lang w:val="es-ES" w:eastAsia="zh-CN"/>
        </w:rPr>
      </w:pPr>
      <w:r w:rsidRPr="008D4A44">
        <w:rPr>
          <w:rFonts w:eastAsia="SimSun"/>
          <w:b/>
          <w:bCs/>
          <w:lang w:val="es-ES" w:eastAsia="zh-CN"/>
        </w:rPr>
        <w:lastRenderedPageBreak/>
        <w:t>4.</w:t>
      </w:r>
      <w:r w:rsidRPr="008D4A44">
        <w:rPr>
          <w:rFonts w:eastAsia="SimSun"/>
          <w:b/>
          <w:bCs/>
          <w:lang w:val="es-ES" w:eastAsia="zh-CN"/>
        </w:rPr>
        <w:tab/>
        <w:t>Códigos especiales y prefijos de acceso</w:t>
      </w:r>
    </w:p>
    <w:p w:rsidR="00687870" w:rsidRPr="008D4A44" w:rsidRDefault="00687870" w:rsidP="00687870">
      <w:pPr>
        <w:spacing w:before="0"/>
        <w:rPr>
          <w:rFonts w:eastAsia="SimSun"/>
          <w:b/>
          <w:bCs/>
          <w:lang w:val="es-ES"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977"/>
        <w:gridCol w:w="3123"/>
      </w:tblGrid>
      <w:tr w:rsidR="00687870" w:rsidRPr="008D4A44" w:rsidTr="00687870">
        <w:trPr>
          <w:trHeight w:val="225"/>
          <w:tblHeader/>
          <w:jc w:val="center"/>
        </w:trPr>
        <w:tc>
          <w:tcPr>
            <w:tcW w:w="2972" w:type="dxa"/>
          </w:tcPr>
          <w:p w:rsidR="00687870" w:rsidRPr="008D4A44" w:rsidRDefault="00687870" w:rsidP="00687870">
            <w:pPr>
              <w:overflowPunct/>
              <w:spacing w:before="40" w:after="20"/>
              <w:jc w:val="center"/>
              <w:rPr>
                <w:rFonts w:asciiTheme="minorHAnsi" w:eastAsia="SimSun" w:hAnsiTheme="minorHAnsi" w:cs="Arial"/>
                <w:i/>
                <w:iCs/>
                <w:color w:val="000000"/>
                <w:sz w:val="18"/>
                <w:szCs w:val="18"/>
                <w:lang w:val="es-ES" w:eastAsia="zh-CN"/>
              </w:rPr>
            </w:pPr>
            <w:r w:rsidRPr="008D4A44">
              <w:rPr>
                <w:rFonts w:asciiTheme="minorHAnsi" w:eastAsia="SimSun" w:hAnsiTheme="minorHAnsi" w:cs="Arial"/>
                <w:b/>
                <w:bCs/>
                <w:i/>
                <w:iCs/>
                <w:color w:val="000000"/>
                <w:sz w:val="18"/>
                <w:szCs w:val="18"/>
                <w:lang w:val="es-ES" w:eastAsia="zh-CN"/>
              </w:rPr>
              <w:t>CIFRAS</w:t>
            </w:r>
          </w:p>
        </w:tc>
        <w:tc>
          <w:tcPr>
            <w:tcW w:w="2977" w:type="dxa"/>
          </w:tcPr>
          <w:p w:rsidR="00687870" w:rsidRPr="008D4A44" w:rsidRDefault="00687870" w:rsidP="00687870">
            <w:pPr>
              <w:overflowPunct/>
              <w:spacing w:before="40" w:after="20"/>
              <w:jc w:val="center"/>
              <w:rPr>
                <w:rFonts w:asciiTheme="minorHAnsi" w:eastAsia="SimSun" w:hAnsiTheme="minorHAnsi" w:cs="Arial"/>
                <w:i/>
                <w:iCs/>
                <w:color w:val="000000"/>
                <w:sz w:val="18"/>
                <w:szCs w:val="18"/>
                <w:lang w:val="es-ES" w:eastAsia="zh-CN"/>
              </w:rPr>
            </w:pPr>
            <w:r w:rsidRPr="008D4A44">
              <w:rPr>
                <w:rFonts w:asciiTheme="minorHAnsi" w:eastAsia="SimSun" w:hAnsiTheme="minorHAnsi" w:cs="Arial"/>
                <w:b/>
                <w:bCs/>
                <w:i/>
                <w:iCs/>
                <w:color w:val="000000"/>
                <w:sz w:val="18"/>
                <w:szCs w:val="18"/>
                <w:lang w:val="es-ES" w:eastAsia="zh-CN"/>
              </w:rPr>
              <w:t>SERVICIO</w:t>
            </w:r>
          </w:p>
        </w:tc>
        <w:tc>
          <w:tcPr>
            <w:tcW w:w="3123" w:type="dxa"/>
          </w:tcPr>
          <w:p w:rsidR="00687870" w:rsidRPr="008D4A44" w:rsidRDefault="00687870" w:rsidP="00687870">
            <w:pPr>
              <w:overflowPunct/>
              <w:spacing w:before="40" w:after="20"/>
              <w:jc w:val="center"/>
              <w:rPr>
                <w:rFonts w:asciiTheme="minorHAnsi" w:eastAsia="SimSun" w:hAnsiTheme="minorHAnsi" w:cs="Arial"/>
                <w:i/>
                <w:iCs/>
                <w:color w:val="000000"/>
                <w:sz w:val="18"/>
                <w:szCs w:val="18"/>
                <w:lang w:val="es-ES" w:eastAsia="zh-CN"/>
              </w:rPr>
            </w:pPr>
            <w:r w:rsidRPr="008D4A44">
              <w:rPr>
                <w:rFonts w:asciiTheme="minorHAnsi" w:eastAsia="SimSun" w:hAnsiTheme="minorHAnsi" w:cs="Arial"/>
                <w:b/>
                <w:bCs/>
                <w:i/>
                <w:iCs/>
                <w:color w:val="000000"/>
                <w:sz w:val="18"/>
                <w:szCs w:val="18"/>
                <w:lang w:val="es-ES" w:eastAsia="zh-CN"/>
              </w:rPr>
              <w:t>Comentarios/Observaciones</w:t>
            </w:r>
          </w:p>
        </w:tc>
      </w:tr>
      <w:tr w:rsidR="00687870" w:rsidRPr="00BE2933" w:rsidTr="002B5198">
        <w:trPr>
          <w:trHeight w:val="20"/>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Pr>
                <w:rFonts w:asciiTheme="minorHAnsi" w:eastAsia="SimSun" w:hAnsiTheme="minorHAnsi" w:cs="Arial"/>
                <w:b/>
                <w:bCs/>
                <w:color w:val="000000"/>
                <w:sz w:val="18"/>
                <w:szCs w:val="18"/>
                <w:lang w:val="es-ES" w:eastAsia="zh-CN"/>
              </w:rPr>
              <w:t>"</w:t>
            </w:r>
            <w:r w:rsidRPr="008D4A44">
              <w:rPr>
                <w:rFonts w:asciiTheme="minorHAnsi" w:eastAsia="SimSun" w:hAnsiTheme="minorHAnsi" w:cs="Arial"/>
                <w:b/>
                <w:bCs/>
                <w:color w:val="000000"/>
                <w:sz w:val="18"/>
                <w:szCs w:val="18"/>
                <w:lang w:val="es-ES" w:eastAsia="zh-CN"/>
              </w:rPr>
              <w:t>0</w:t>
            </w:r>
            <w:r>
              <w:rPr>
                <w:rFonts w:asciiTheme="minorHAnsi" w:eastAsia="SimSun" w:hAnsiTheme="minorHAnsi" w:cs="Arial"/>
                <w:b/>
                <w:bCs/>
                <w:color w:val="000000"/>
                <w:sz w:val="18"/>
                <w:szCs w:val="18"/>
                <w:lang w:val="es-ES" w:eastAsia="zh-CN"/>
              </w:rPr>
              <w:t>"</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b/>
                <w:bCs/>
                <w:sz w:val="18"/>
                <w:szCs w:val="18"/>
                <w:lang w:val="es-ES"/>
              </w:rPr>
              <w:t xml:space="preserve">Prefijo de acceso nacional </w:t>
            </w:r>
            <w:r w:rsidRPr="008D4A44">
              <w:rPr>
                <w:b/>
                <w:bCs/>
                <w:sz w:val="18"/>
                <w:szCs w:val="18"/>
                <w:lang w:val="es-ES"/>
              </w:rPr>
              <w:br/>
              <w:t>(prefijo interurbano</w:t>
            </w:r>
            <w:r w:rsidRPr="008D4A44">
              <w:rPr>
                <w:rFonts w:asciiTheme="minorHAnsi" w:eastAsia="SimSun" w:hAnsiTheme="minorHAnsi" w:cs="Arial"/>
                <w:b/>
                <w:bCs/>
                <w:color w:val="000000"/>
                <w:sz w:val="18"/>
                <w:szCs w:val="18"/>
                <w:lang w:val="es-ES" w:eastAsia="zh-CN"/>
              </w:rPr>
              <w:t xml:space="preserve">) </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Indica una llamada a otra zona geográfica, a un número de servicio móvil o a número de servicios VoIP.</w:t>
            </w:r>
          </w:p>
        </w:tc>
      </w:tr>
      <w:tr w:rsidR="00687870" w:rsidRPr="00BE2933" w:rsidTr="002B5198">
        <w:trPr>
          <w:trHeight w:val="20"/>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Pr>
                <w:rFonts w:asciiTheme="minorHAnsi" w:eastAsia="SimSun" w:hAnsiTheme="minorHAnsi" w:cs="Arial"/>
                <w:b/>
                <w:bCs/>
                <w:color w:val="000000"/>
                <w:sz w:val="18"/>
                <w:szCs w:val="18"/>
                <w:lang w:val="es-ES" w:eastAsia="zh-CN"/>
              </w:rPr>
              <w:t>"</w:t>
            </w:r>
            <w:r w:rsidRPr="008D4A44">
              <w:rPr>
                <w:rFonts w:asciiTheme="minorHAnsi" w:eastAsia="SimSun" w:hAnsiTheme="minorHAnsi" w:cs="Arial"/>
                <w:b/>
                <w:bCs/>
                <w:color w:val="000000"/>
                <w:sz w:val="18"/>
                <w:szCs w:val="18"/>
                <w:lang w:val="es-ES" w:eastAsia="zh-CN"/>
              </w:rPr>
              <w:t>00</w:t>
            </w:r>
            <w:r>
              <w:rPr>
                <w:rFonts w:asciiTheme="minorHAnsi" w:eastAsia="SimSun" w:hAnsiTheme="minorHAnsi" w:cs="Arial"/>
                <w:b/>
                <w:bCs/>
                <w:color w:val="000000"/>
                <w:sz w:val="18"/>
                <w:szCs w:val="18"/>
                <w:lang w:val="es-ES" w:eastAsia="zh-CN"/>
              </w:rPr>
              <w:t>"</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b/>
                <w:bCs/>
                <w:sz w:val="18"/>
                <w:szCs w:val="18"/>
                <w:lang w:val="es-ES"/>
              </w:rPr>
              <w:t>Prefijo de acceso internacional</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Las cifras ‘00’ se utilizan como prefijo de acceso internacional e indican una llamada internacional o una llamada fuera de Zimbabwe.</w:t>
            </w:r>
          </w:p>
        </w:tc>
      </w:tr>
      <w:tr w:rsidR="00687870" w:rsidRPr="008D4A44" w:rsidTr="00687870">
        <w:trPr>
          <w:trHeight w:val="1053"/>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7X</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Indicativo nacional de destino (NDC) no geográfico para servicios de telefonía móvil</w:t>
            </w:r>
          </w:p>
        </w:tc>
        <w:tc>
          <w:tcPr>
            <w:tcW w:w="3123" w:type="dxa"/>
          </w:tcPr>
          <w:p w:rsidR="00687870" w:rsidRPr="001F75B3" w:rsidRDefault="00687870" w:rsidP="00687870">
            <w:pPr>
              <w:overflowPunct/>
              <w:spacing w:before="40" w:after="20"/>
              <w:jc w:val="left"/>
              <w:rPr>
                <w:rFonts w:asciiTheme="minorHAnsi" w:eastAsia="SimSun" w:hAnsiTheme="minorHAnsi" w:cs="Arial"/>
                <w:color w:val="000000"/>
                <w:sz w:val="18"/>
                <w:szCs w:val="18"/>
                <w:lang w:eastAsia="zh-CN"/>
              </w:rPr>
            </w:pPr>
            <w:r w:rsidRPr="001F75B3">
              <w:rPr>
                <w:rFonts w:asciiTheme="minorHAnsi" w:eastAsia="SimSun" w:hAnsiTheme="minorHAnsi" w:cs="Arial"/>
                <w:color w:val="000000"/>
                <w:sz w:val="18"/>
                <w:szCs w:val="18"/>
                <w:lang w:eastAsia="zh-CN"/>
              </w:rPr>
              <w:t>71 – NetOne Cellular</w:t>
            </w:r>
          </w:p>
          <w:p w:rsidR="00687870" w:rsidRPr="001F75B3" w:rsidRDefault="00687870" w:rsidP="00687870">
            <w:pPr>
              <w:overflowPunct/>
              <w:spacing w:before="40" w:after="20"/>
              <w:jc w:val="left"/>
              <w:rPr>
                <w:rFonts w:asciiTheme="minorHAnsi" w:eastAsia="SimSun" w:hAnsiTheme="minorHAnsi" w:cs="Arial"/>
                <w:color w:val="000000"/>
                <w:sz w:val="18"/>
                <w:szCs w:val="18"/>
                <w:lang w:eastAsia="zh-CN"/>
              </w:rPr>
            </w:pPr>
            <w:r w:rsidRPr="001F75B3">
              <w:rPr>
                <w:rFonts w:asciiTheme="minorHAnsi" w:eastAsia="SimSun" w:hAnsiTheme="minorHAnsi" w:cs="Arial"/>
                <w:color w:val="000000"/>
                <w:sz w:val="18"/>
                <w:szCs w:val="18"/>
                <w:lang w:eastAsia="zh-CN"/>
              </w:rPr>
              <w:t xml:space="preserve">73 – Telecel Zimbabwe </w:t>
            </w:r>
          </w:p>
          <w:p w:rsidR="00687870" w:rsidRPr="001F75B3" w:rsidRDefault="00687870" w:rsidP="00687870">
            <w:pPr>
              <w:overflowPunct/>
              <w:spacing w:before="40" w:after="20"/>
              <w:jc w:val="left"/>
              <w:rPr>
                <w:rFonts w:asciiTheme="minorHAnsi" w:eastAsia="SimSun" w:hAnsiTheme="minorHAnsi" w:cs="Arial"/>
                <w:color w:val="000000"/>
                <w:sz w:val="18"/>
                <w:szCs w:val="18"/>
                <w:lang w:eastAsia="zh-CN"/>
              </w:rPr>
            </w:pPr>
            <w:r w:rsidRPr="001F75B3">
              <w:rPr>
                <w:rFonts w:asciiTheme="minorHAnsi" w:eastAsia="SimSun" w:hAnsiTheme="minorHAnsi" w:cs="Arial"/>
                <w:color w:val="000000"/>
                <w:sz w:val="18"/>
                <w:szCs w:val="18"/>
                <w:lang w:eastAsia="zh-CN"/>
              </w:rPr>
              <w:t xml:space="preserve">77 – Econet Wireless Zimbabwe </w:t>
            </w:r>
          </w:p>
          <w:p w:rsidR="00687870" w:rsidRPr="001F75B3" w:rsidRDefault="00687870" w:rsidP="00687870">
            <w:pPr>
              <w:overflowPunct/>
              <w:spacing w:before="40" w:after="20"/>
              <w:jc w:val="left"/>
              <w:rPr>
                <w:rFonts w:asciiTheme="minorHAnsi" w:eastAsia="SimSun" w:hAnsiTheme="minorHAnsi" w:cs="Arial"/>
                <w:color w:val="000000"/>
                <w:sz w:val="18"/>
                <w:szCs w:val="18"/>
                <w:lang w:eastAsia="zh-CN"/>
              </w:rPr>
            </w:pPr>
            <w:r w:rsidRPr="001F75B3">
              <w:rPr>
                <w:rFonts w:asciiTheme="minorHAnsi" w:eastAsia="SimSun" w:hAnsiTheme="minorHAnsi" w:cs="Arial"/>
                <w:color w:val="000000"/>
                <w:sz w:val="18"/>
                <w:szCs w:val="18"/>
                <w:lang w:eastAsia="zh-CN"/>
              </w:rPr>
              <w:t xml:space="preserve">78 – Econet Wireless Zimbabwe </w:t>
            </w:r>
          </w:p>
        </w:tc>
      </w:tr>
      <w:tr w:rsidR="00687870" w:rsidRPr="008D4A44" w:rsidTr="00687870">
        <w:trPr>
          <w:trHeight w:val="501"/>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112</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Servicios de emergencia</w:t>
            </w:r>
          </w:p>
        </w:tc>
        <w:tc>
          <w:tcPr>
            <w:tcW w:w="3123" w:type="dxa"/>
          </w:tcPr>
          <w:p w:rsidR="00687870" w:rsidRPr="001F75B3" w:rsidRDefault="00687870" w:rsidP="00687870">
            <w:pPr>
              <w:overflowPunct/>
              <w:spacing w:before="40" w:after="20"/>
              <w:rPr>
                <w:rFonts w:asciiTheme="minorHAnsi" w:eastAsia="SimSun" w:hAnsiTheme="minorHAnsi" w:cs="Arial"/>
                <w:color w:val="000000"/>
                <w:sz w:val="18"/>
                <w:szCs w:val="18"/>
                <w:lang w:eastAsia="zh-CN"/>
              </w:rPr>
            </w:pPr>
            <w:r w:rsidRPr="001F75B3">
              <w:rPr>
                <w:rFonts w:asciiTheme="minorHAnsi" w:eastAsia="SimSun" w:hAnsiTheme="minorHAnsi" w:cs="Arial"/>
                <w:color w:val="000000"/>
                <w:sz w:val="18"/>
                <w:szCs w:val="18"/>
                <w:lang w:eastAsia="zh-CN"/>
              </w:rPr>
              <w:t>NetOne, PowerTel Communications</w:t>
            </w:r>
          </w:p>
          <w:p w:rsidR="00687870" w:rsidRPr="001F75B3" w:rsidRDefault="00687870" w:rsidP="00687870">
            <w:pPr>
              <w:overflowPunct/>
              <w:spacing w:before="40" w:after="20"/>
              <w:rPr>
                <w:rFonts w:asciiTheme="minorHAnsi" w:eastAsia="SimSun" w:hAnsiTheme="minorHAnsi" w:cs="Arial"/>
                <w:color w:val="000000"/>
                <w:sz w:val="18"/>
                <w:szCs w:val="18"/>
                <w:lang w:eastAsia="zh-CN"/>
              </w:rPr>
            </w:pPr>
            <w:r w:rsidRPr="001F75B3">
              <w:rPr>
                <w:rFonts w:asciiTheme="minorHAnsi" w:eastAsia="SimSun" w:hAnsiTheme="minorHAnsi" w:cs="Arial"/>
                <w:color w:val="000000"/>
                <w:sz w:val="18"/>
                <w:szCs w:val="18"/>
                <w:lang w:eastAsia="zh-CN"/>
              </w:rPr>
              <w:t xml:space="preserve">Econet Wireless Zimbabwe </w:t>
            </w:r>
          </w:p>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Telecel Zimbabwe</w:t>
            </w:r>
          </w:p>
        </w:tc>
      </w:tr>
      <w:tr w:rsidR="00687870" w:rsidRPr="008D4A44" w:rsidTr="00687870">
        <w:trPr>
          <w:trHeight w:val="225"/>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114</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Emergencia (Policía) </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NetOne </w:t>
            </w:r>
          </w:p>
        </w:tc>
      </w:tr>
      <w:tr w:rsidR="00687870" w:rsidRPr="00BE2933" w:rsidTr="00687870">
        <w:trPr>
          <w:trHeight w:val="225"/>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116</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Línea de ayuda a la infancia</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Todos los operadores (móviles y fijos)</w:t>
            </w:r>
          </w:p>
        </w:tc>
      </w:tr>
      <w:tr w:rsidR="00687870" w:rsidRPr="008D4A44" w:rsidTr="00687870">
        <w:trPr>
          <w:trHeight w:val="225"/>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119</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Servicios de emergencia</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Telecel Zimbabwe </w:t>
            </w:r>
          </w:p>
        </w:tc>
      </w:tr>
      <w:tr w:rsidR="00687870" w:rsidRPr="00BE2933" w:rsidTr="00687870">
        <w:trPr>
          <w:trHeight w:val="225"/>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263</w:t>
            </w:r>
          </w:p>
        </w:tc>
        <w:tc>
          <w:tcPr>
            <w:tcW w:w="2977" w:type="dxa"/>
          </w:tcPr>
          <w:p w:rsidR="00687870" w:rsidRPr="008D4A44" w:rsidRDefault="00687870" w:rsidP="00687870">
            <w:pPr>
              <w:overflowPunct/>
              <w:spacing w:before="40" w:after="20"/>
              <w:jc w:val="left"/>
              <w:rPr>
                <w:rFonts w:asciiTheme="minorHAnsi" w:eastAsia="SimSun" w:hAnsiTheme="minorHAnsi" w:cs="Arial"/>
                <w:b/>
                <w:bCs/>
                <w:color w:val="000000"/>
                <w:sz w:val="18"/>
                <w:szCs w:val="18"/>
                <w:lang w:val="es-ES" w:eastAsia="zh-CN"/>
              </w:rPr>
            </w:pPr>
            <w:r w:rsidRPr="008D4A44">
              <w:rPr>
                <w:rFonts w:asciiTheme="minorHAnsi" w:eastAsia="SimSun" w:hAnsiTheme="minorHAnsi" w:cs="Arial"/>
                <w:b/>
                <w:bCs/>
                <w:color w:val="000000"/>
                <w:sz w:val="18"/>
                <w:szCs w:val="18"/>
                <w:lang w:val="es-ES" w:eastAsia="zh-CN"/>
              </w:rPr>
              <w:t xml:space="preserve">Indicativo de país </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Indicativo de país de Zimbabwe </w:t>
            </w:r>
          </w:p>
        </w:tc>
      </w:tr>
      <w:tr w:rsidR="00687870" w:rsidRPr="008D4A44" w:rsidTr="00687870">
        <w:trPr>
          <w:trHeight w:val="225"/>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904</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Tono de llamada automático</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687870" w:rsidRPr="008D4A44" w:rsidTr="00687870">
        <w:trPr>
          <w:trHeight w:val="225"/>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908</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Oficina de pruebas</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687870" w:rsidRPr="008D4A44" w:rsidTr="00687870">
        <w:trPr>
          <w:trHeight w:val="225"/>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950</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Aviso de averías - Teléfono</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687870" w:rsidRPr="008D4A44" w:rsidTr="00687870">
        <w:trPr>
          <w:trHeight w:val="225"/>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952</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Aviso de averías </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687870" w:rsidRPr="008D4A44" w:rsidTr="00687870">
        <w:trPr>
          <w:trHeight w:val="225"/>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953</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Aviso de averías - Datos</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687870" w:rsidRPr="008D4A44" w:rsidTr="00687870">
        <w:trPr>
          <w:trHeight w:val="225"/>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960</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Hora</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687870" w:rsidRPr="008D4A44" w:rsidTr="00687870">
        <w:trPr>
          <w:trHeight w:val="225"/>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961</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Red de ayuda a la infancia</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687870" w:rsidRPr="008D4A44" w:rsidTr="00687870">
        <w:trPr>
          <w:trHeight w:val="225"/>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962</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Consultas a la guía</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687870" w:rsidRPr="008D4A44" w:rsidTr="002B5198">
        <w:trPr>
          <w:trHeight w:val="227"/>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965</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Consultas a la guía internacional</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687870" w:rsidRPr="008D4A44" w:rsidTr="002B5198">
        <w:trPr>
          <w:trHeight w:val="20"/>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966</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Reserva de telefonía internacional</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687870" w:rsidRPr="008D4A44" w:rsidTr="002B5198">
        <w:trPr>
          <w:trHeight w:val="20"/>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967</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Solicitud interurbana </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687870" w:rsidRPr="008D4A44" w:rsidTr="002B5198">
        <w:trPr>
          <w:trHeight w:val="20"/>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968</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Consulta interurbana</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687870" w:rsidRPr="008D4A44" w:rsidTr="002B5198">
        <w:trPr>
          <w:trHeight w:val="20"/>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969</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Reserva interurbana</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Red fija </w:t>
            </w:r>
          </w:p>
        </w:tc>
      </w:tr>
      <w:tr w:rsidR="00687870" w:rsidRPr="008D4A44" w:rsidTr="002B5198">
        <w:trPr>
          <w:trHeight w:val="20"/>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993</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Bomberos</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Emergencia (Red fija) </w:t>
            </w:r>
          </w:p>
        </w:tc>
      </w:tr>
      <w:tr w:rsidR="00687870" w:rsidRPr="008D4A44" w:rsidTr="002B5198">
        <w:trPr>
          <w:trHeight w:val="20"/>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994</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Ambulancia</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Emergencia (Red fija) </w:t>
            </w:r>
          </w:p>
        </w:tc>
      </w:tr>
      <w:tr w:rsidR="00687870" w:rsidRPr="008D4A44" w:rsidTr="002B5198">
        <w:trPr>
          <w:trHeight w:val="20"/>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995</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Policía</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Emergencia (Red fija </w:t>
            </w:r>
          </w:p>
        </w:tc>
      </w:tr>
      <w:tr w:rsidR="00687870" w:rsidRPr="008D4A44" w:rsidTr="002B5198">
        <w:trPr>
          <w:trHeight w:val="20"/>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999</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Emergencia general (Bomberos/ Ambulancia/Policía</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Emergencia (Red fija) </w:t>
            </w:r>
          </w:p>
        </w:tc>
      </w:tr>
      <w:tr w:rsidR="00687870" w:rsidRPr="008D4A44" w:rsidTr="002B5198">
        <w:trPr>
          <w:trHeight w:val="20"/>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86XX</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Indicativo nacional de destino (NDC) no geográfico para servicios de telefonía VoIP</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Operadores VoIP</w:t>
            </w:r>
          </w:p>
        </w:tc>
      </w:tr>
      <w:tr w:rsidR="00687870" w:rsidRPr="008D4A44" w:rsidTr="002B5198">
        <w:trPr>
          <w:trHeight w:val="20"/>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3XXXX</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Servicios de código corto con recargo</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Operadores móviles</w:t>
            </w:r>
          </w:p>
        </w:tc>
      </w:tr>
      <w:tr w:rsidR="00687870" w:rsidRPr="008D4A44" w:rsidTr="002B5198">
        <w:trPr>
          <w:trHeight w:val="20"/>
          <w:jc w:val="center"/>
        </w:trPr>
        <w:tc>
          <w:tcPr>
            <w:tcW w:w="2972" w:type="dxa"/>
          </w:tcPr>
          <w:p w:rsidR="00687870" w:rsidRPr="008D4A44" w:rsidRDefault="00687870" w:rsidP="00687870">
            <w:pPr>
              <w:overflowPunct/>
              <w:spacing w:before="40" w:after="2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080x</w:t>
            </w:r>
          </w:p>
        </w:tc>
        <w:tc>
          <w:tcPr>
            <w:tcW w:w="2977"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Llamadas gratuitas </w:t>
            </w:r>
          </w:p>
        </w:tc>
        <w:tc>
          <w:tcPr>
            <w:tcW w:w="3123" w:type="dxa"/>
          </w:tcPr>
          <w:p w:rsidR="00687870" w:rsidRPr="008D4A44" w:rsidRDefault="00687870" w:rsidP="00687870">
            <w:pPr>
              <w:overflowPunct/>
              <w:spacing w:before="40" w:after="2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Todos los operadores</w:t>
            </w:r>
          </w:p>
        </w:tc>
      </w:tr>
    </w:tbl>
    <w:p w:rsidR="00687870" w:rsidRPr="008D4A44" w:rsidRDefault="00687870" w:rsidP="00687870">
      <w:pPr>
        <w:overflowPunct/>
        <w:spacing w:before="0"/>
        <w:jc w:val="left"/>
        <w:rPr>
          <w:rFonts w:asciiTheme="minorHAnsi" w:eastAsia="SimSun" w:hAnsiTheme="minorHAnsi" w:cs="Arial"/>
          <w:color w:val="000000"/>
          <w:lang w:val="es-ES" w:eastAsia="zh-CN"/>
        </w:rPr>
      </w:pPr>
    </w:p>
    <w:p w:rsidR="00687870" w:rsidRPr="008D4A44" w:rsidRDefault="00687870" w:rsidP="00687870">
      <w:pPr>
        <w:overflowPunct/>
        <w:autoSpaceDE/>
        <w:adjustRightInd/>
        <w:spacing w:before="0"/>
        <w:rPr>
          <w:rFonts w:asciiTheme="minorHAnsi" w:hAnsiTheme="minorHAnsi" w:cs="Arial"/>
          <w:sz w:val="4"/>
          <w:lang w:val="es-ES"/>
        </w:rPr>
      </w:pPr>
    </w:p>
    <w:p w:rsidR="00687870" w:rsidRPr="008D4A44" w:rsidRDefault="00687870" w:rsidP="00687870">
      <w:pPr>
        <w:overflowPunct/>
        <w:autoSpaceDE/>
        <w:autoSpaceDN/>
        <w:adjustRightInd/>
        <w:spacing w:before="0"/>
        <w:jc w:val="left"/>
        <w:textAlignment w:val="auto"/>
        <w:rPr>
          <w:rFonts w:asciiTheme="minorHAnsi" w:eastAsia="SimSun" w:hAnsiTheme="minorHAnsi" w:cs="Arial"/>
          <w:color w:val="000000"/>
          <w:lang w:val="es-ES" w:eastAsia="zh-CN"/>
        </w:rPr>
      </w:pPr>
      <w:r w:rsidRPr="008D4A44">
        <w:rPr>
          <w:rFonts w:asciiTheme="minorHAnsi" w:eastAsia="SimSun" w:hAnsiTheme="minorHAnsi" w:cs="Arial"/>
          <w:color w:val="000000"/>
          <w:lang w:val="es-ES" w:eastAsia="zh-CN"/>
        </w:rPr>
        <w:br w:type="page"/>
      </w:r>
    </w:p>
    <w:p w:rsidR="00687870" w:rsidRPr="008D4A44" w:rsidRDefault="00687870" w:rsidP="00687870">
      <w:pPr>
        <w:overflowPunct/>
        <w:spacing w:before="0"/>
        <w:jc w:val="left"/>
        <w:rPr>
          <w:rFonts w:asciiTheme="minorHAnsi" w:eastAsia="SimSun" w:hAnsiTheme="minorHAnsi" w:cs="Arial"/>
          <w:b/>
          <w:bCs/>
          <w:color w:val="000000"/>
          <w:lang w:val="es-ES" w:eastAsia="zh-CN"/>
        </w:rPr>
      </w:pPr>
      <w:r w:rsidRPr="008D4A44">
        <w:rPr>
          <w:rFonts w:asciiTheme="minorHAnsi" w:eastAsia="SimSun" w:hAnsiTheme="minorHAnsi" w:cs="Arial"/>
          <w:b/>
          <w:bCs/>
          <w:color w:val="000000"/>
          <w:lang w:val="es-ES" w:eastAsia="zh-CN"/>
        </w:rPr>
        <w:lastRenderedPageBreak/>
        <w:t xml:space="preserve">5. </w:t>
      </w:r>
      <w:r w:rsidRPr="008D4A44">
        <w:rPr>
          <w:rFonts w:eastAsia="SimSun"/>
          <w:b/>
          <w:bCs/>
          <w:lang w:val="es-ES" w:eastAsia="zh-CN"/>
        </w:rPr>
        <w:t>Cuadro de asignación de códigos de puntos de señalización internacional en Zimbabwe</w:t>
      </w:r>
    </w:p>
    <w:p w:rsidR="00687870" w:rsidRPr="008D4A44" w:rsidRDefault="00687870" w:rsidP="00687870">
      <w:pPr>
        <w:rPr>
          <w:rFonts w:eastAsia="SimSun"/>
          <w:lang w:val="es-ES" w:eastAsia="zh-CN"/>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2208"/>
        <w:gridCol w:w="2208"/>
        <w:gridCol w:w="3011"/>
      </w:tblGrid>
      <w:tr w:rsidR="00687870" w:rsidRPr="00BE2933" w:rsidTr="00687870">
        <w:trPr>
          <w:cantSplit/>
          <w:trHeight w:val="459"/>
          <w:tblHeader/>
          <w:jc w:val="center"/>
        </w:trPr>
        <w:tc>
          <w:tcPr>
            <w:tcW w:w="2207" w:type="dxa"/>
            <w:vAlign w:val="center"/>
          </w:tcPr>
          <w:p w:rsidR="00687870" w:rsidRPr="008D4A44" w:rsidRDefault="00687870" w:rsidP="00687870">
            <w:pPr>
              <w:overflowPunct/>
              <w:spacing w:before="60"/>
              <w:jc w:val="center"/>
              <w:rPr>
                <w:rFonts w:asciiTheme="minorHAnsi" w:eastAsia="SimSun" w:hAnsiTheme="minorHAnsi" w:cs="Arial"/>
                <w:i/>
                <w:iCs/>
                <w:color w:val="000000"/>
                <w:sz w:val="18"/>
                <w:szCs w:val="18"/>
                <w:lang w:val="es-ES" w:eastAsia="zh-CN"/>
              </w:rPr>
            </w:pPr>
            <w:r w:rsidRPr="008D4A44">
              <w:rPr>
                <w:rFonts w:asciiTheme="minorHAnsi" w:eastAsia="SimSun" w:hAnsiTheme="minorHAnsi" w:cs="Arial"/>
                <w:b/>
                <w:bCs/>
                <w:i/>
                <w:iCs/>
                <w:color w:val="000000"/>
                <w:sz w:val="18"/>
                <w:szCs w:val="18"/>
                <w:lang w:val="es-ES" w:eastAsia="zh-CN"/>
              </w:rPr>
              <w:t>CPSI</w:t>
            </w:r>
            <w:r w:rsidRPr="008D4A44">
              <w:rPr>
                <w:rFonts w:asciiTheme="minorHAnsi" w:eastAsia="SimSun" w:hAnsiTheme="minorHAnsi" w:cs="Arial"/>
                <w:b/>
                <w:bCs/>
                <w:i/>
                <w:iCs/>
                <w:color w:val="000000"/>
                <w:sz w:val="18"/>
                <w:szCs w:val="18"/>
                <w:lang w:val="es-ES" w:eastAsia="zh-CN"/>
              </w:rPr>
              <w:br/>
              <w:t>(Binario)</w:t>
            </w:r>
          </w:p>
        </w:tc>
        <w:tc>
          <w:tcPr>
            <w:tcW w:w="2208" w:type="dxa"/>
            <w:vAlign w:val="center"/>
          </w:tcPr>
          <w:p w:rsidR="00687870" w:rsidRPr="008D4A44" w:rsidRDefault="00687870" w:rsidP="00687870">
            <w:pPr>
              <w:overflowPunct/>
              <w:spacing w:before="60"/>
              <w:jc w:val="center"/>
              <w:rPr>
                <w:rFonts w:asciiTheme="minorHAnsi" w:eastAsia="SimSun" w:hAnsiTheme="minorHAnsi" w:cs="Arial"/>
                <w:i/>
                <w:iCs/>
                <w:color w:val="000000"/>
                <w:sz w:val="18"/>
                <w:szCs w:val="18"/>
                <w:lang w:val="es-ES" w:eastAsia="zh-CN"/>
              </w:rPr>
            </w:pPr>
            <w:r w:rsidRPr="008D4A44">
              <w:rPr>
                <w:rFonts w:asciiTheme="minorHAnsi" w:eastAsia="SimSun" w:hAnsiTheme="minorHAnsi" w:cs="Arial"/>
                <w:b/>
                <w:bCs/>
                <w:i/>
                <w:iCs/>
                <w:color w:val="000000"/>
                <w:sz w:val="18"/>
                <w:szCs w:val="18"/>
                <w:lang w:val="es-ES" w:eastAsia="zh-CN"/>
              </w:rPr>
              <w:t>CPSI (Decimal)</w:t>
            </w:r>
          </w:p>
        </w:tc>
        <w:tc>
          <w:tcPr>
            <w:tcW w:w="2208" w:type="dxa"/>
            <w:vAlign w:val="center"/>
          </w:tcPr>
          <w:p w:rsidR="00687870" w:rsidRPr="008D4A44" w:rsidRDefault="00687870" w:rsidP="00687870">
            <w:pPr>
              <w:overflowPunct/>
              <w:spacing w:before="60"/>
              <w:jc w:val="center"/>
              <w:rPr>
                <w:rFonts w:asciiTheme="minorHAnsi" w:eastAsia="SimSun" w:hAnsiTheme="minorHAnsi" w:cs="Arial"/>
                <w:i/>
                <w:iCs/>
                <w:color w:val="000000"/>
                <w:sz w:val="18"/>
                <w:szCs w:val="18"/>
                <w:lang w:val="es-ES" w:eastAsia="zh-CN"/>
              </w:rPr>
            </w:pPr>
            <w:r w:rsidRPr="008D4A44">
              <w:rPr>
                <w:rFonts w:asciiTheme="minorHAnsi" w:eastAsia="SimSun" w:hAnsiTheme="minorHAnsi" w:cs="Arial"/>
                <w:b/>
                <w:bCs/>
                <w:i/>
                <w:iCs/>
                <w:color w:val="000000"/>
                <w:sz w:val="18"/>
                <w:szCs w:val="18"/>
                <w:lang w:val="es-ES" w:eastAsia="zh-CN"/>
              </w:rPr>
              <w:t xml:space="preserve">Nombre único del punto de señalización </w:t>
            </w:r>
          </w:p>
        </w:tc>
        <w:tc>
          <w:tcPr>
            <w:tcW w:w="3011" w:type="dxa"/>
            <w:vAlign w:val="center"/>
          </w:tcPr>
          <w:p w:rsidR="00687870" w:rsidRPr="008D4A44" w:rsidRDefault="00687870" w:rsidP="00687870">
            <w:pPr>
              <w:overflowPunct/>
              <w:spacing w:before="60"/>
              <w:jc w:val="center"/>
              <w:rPr>
                <w:rFonts w:asciiTheme="minorHAnsi" w:eastAsia="SimSun" w:hAnsiTheme="minorHAnsi" w:cs="Arial"/>
                <w:i/>
                <w:iCs/>
                <w:color w:val="000000"/>
                <w:sz w:val="18"/>
                <w:szCs w:val="18"/>
                <w:lang w:val="es-ES" w:eastAsia="zh-CN"/>
              </w:rPr>
            </w:pPr>
            <w:r w:rsidRPr="008D4A44">
              <w:rPr>
                <w:rFonts w:asciiTheme="minorHAnsi" w:eastAsia="SimSun" w:hAnsiTheme="minorHAnsi" w:cs="Arial"/>
                <w:b/>
                <w:bCs/>
                <w:i/>
                <w:iCs/>
                <w:color w:val="000000"/>
                <w:sz w:val="18"/>
                <w:szCs w:val="18"/>
                <w:lang w:val="es-ES" w:eastAsia="zh-CN"/>
              </w:rPr>
              <w:t>Nombre del operador del punto de señalización</w:t>
            </w:r>
          </w:p>
        </w:tc>
      </w:tr>
      <w:tr w:rsidR="00687870" w:rsidRPr="008D4A44" w:rsidTr="00687870">
        <w:trPr>
          <w:cantSplit/>
          <w:trHeight w:val="207"/>
          <w:jc w:val="center"/>
        </w:trPr>
        <w:tc>
          <w:tcPr>
            <w:tcW w:w="2207"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6-095-0 </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13048 </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Harare STP-202</w:t>
            </w:r>
          </w:p>
        </w:tc>
        <w:tc>
          <w:tcPr>
            <w:tcW w:w="3011"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Telecel Zimbabwe</w:t>
            </w:r>
          </w:p>
        </w:tc>
      </w:tr>
      <w:tr w:rsidR="00687870" w:rsidRPr="008D4A44" w:rsidTr="00687870">
        <w:trPr>
          <w:cantSplit/>
          <w:trHeight w:val="227"/>
          <w:jc w:val="center"/>
        </w:trPr>
        <w:tc>
          <w:tcPr>
            <w:tcW w:w="2207"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6-095-1 </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13049 </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Econet Pockets Hill STP</w:t>
            </w:r>
          </w:p>
        </w:tc>
        <w:tc>
          <w:tcPr>
            <w:tcW w:w="3011"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Econet</w:t>
            </w:r>
          </w:p>
        </w:tc>
      </w:tr>
      <w:tr w:rsidR="00687870" w:rsidRPr="008D4A44" w:rsidTr="00687870">
        <w:trPr>
          <w:cantSplit/>
          <w:trHeight w:val="227"/>
          <w:jc w:val="center"/>
        </w:trPr>
        <w:tc>
          <w:tcPr>
            <w:tcW w:w="2207"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6-095-2 </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 xml:space="preserve">13050 </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Econet Willowvale STP</w:t>
            </w:r>
          </w:p>
        </w:tc>
        <w:tc>
          <w:tcPr>
            <w:tcW w:w="3011"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Econet</w:t>
            </w:r>
          </w:p>
        </w:tc>
      </w:tr>
      <w:tr w:rsidR="00687870" w:rsidRPr="008D4A44" w:rsidTr="00687870">
        <w:trPr>
          <w:cantSplit/>
          <w:trHeight w:val="227"/>
          <w:jc w:val="center"/>
        </w:trPr>
        <w:tc>
          <w:tcPr>
            <w:tcW w:w="2207"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6-095-3</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13051</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HRE-ZTE-MSC1-2</w:t>
            </w:r>
          </w:p>
        </w:tc>
        <w:tc>
          <w:tcPr>
            <w:tcW w:w="3011"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NetOne (Pvt) Ltd</w:t>
            </w:r>
          </w:p>
        </w:tc>
      </w:tr>
      <w:tr w:rsidR="00687870" w:rsidRPr="008D4A44" w:rsidTr="00687870">
        <w:trPr>
          <w:cantSplit/>
          <w:trHeight w:val="227"/>
          <w:jc w:val="center"/>
        </w:trPr>
        <w:tc>
          <w:tcPr>
            <w:tcW w:w="2207"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6-096-0</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13056</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Harare TS (F150)</w:t>
            </w:r>
          </w:p>
        </w:tc>
        <w:tc>
          <w:tcPr>
            <w:tcW w:w="3011"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TelOne (Pvt) Ltd</w:t>
            </w:r>
          </w:p>
        </w:tc>
      </w:tr>
      <w:tr w:rsidR="00687870" w:rsidRPr="008D4A44" w:rsidTr="00687870">
        <w:trPr>
          <w:cantSplit/>
          <w:trHeight w:val="227"/>
          <w:jc w:val="center"/>
        </w:trPr>
        <w:tc>
          <w:tcPr>
            <w:tcW w:w="2207"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6-096-1</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13057</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Gweru ITSC (AXE10)</w:t>
            </w:r>
          </w:p>
        </w:tc>
        <w:tc>
          <w:tcPr>
            <w:tcW w:w="3011"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TelOne (Pvt) Ltd</w:t>
            </w:r>
          </w:p>
        </w:tc>
      </w:tr>
      <w:tr w:rsidR="00687870" w:rsidRPr="008D4A44" w:rsidTr="00687870">
        <w:trPr>
          <w:cantSplit/>
          <w:trHeight w:val="227"/>
          <w:jc w:val="center"/>
        </w:trPr>
        <w:tc>
          <w:tcPr>
            <w:tcW w:w="2207"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6-096-2</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13058</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ZWNET1A</w:t>
            </w:r>
          </w:p>
        </w:tc>
        <w:tc>
          <w:tcPr>
            <w:tcW w:w="3011"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NetOne (Pvt) Ltd</w:t>
            </w:r>
          </w:p>
        </w:tc>
      </w:tr>
      <w:tr w:rsidR="00687870" w:rsidRPr="008D4A44" w:rsidTr="00687870">
        <w:trPr>
          <w:cantSplit/>
          <w:trHeight w:val="227"/>
          <w:jc w:val="center"/>
        </w:trPr>
        <w:tc>
          <w:tcPr>
            <w:tcW w:w="2207"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6-096-3</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13059</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ZWNET1B</w:t>
            </w:r>
          </w:p>
        </w:tc>
        <w:tc>
          <w:tcPr>
            <w:tcW w:w="3011"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NetOne (Pvt) Ltd</w:t>
            </w:r>
          </w:p>
        </w:tc>
      </w:tr>
      <w:tr w:rsidR="00687870" w:rsidRPr="008D4A44" w:rsidTr="00687870">
        <w:trPr>
          <w:cantSplit/>
          <w:trHeight w:val="227"/>
          <w:jc w:val="center"/>
        </w:trPr>
        <w:tc>
          <w:tcPr>
            <w:tcW w:w="2207"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6-096-4</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13060</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Harare ISC (C&amp;C08)</w:t>
            </w:r>
          </w:p>
        </w:tc>
        <w:tc>
          <w:tcPr>
            <w:tcW w:w="3011"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TelOne (Pvt) Ltd</w:t>
            </w:r>
          </w:p>
        </w:tc>
      </w:tr>
      <w:tr w:rsidR="00687870" w:rsidRPr="008D4A44" w:rsidTr="00687870">
        <w:trPr>
          <w:cantSplit/>
          <w:trHeight w:val="227"/>
          <w:jc w:val="center"/>
        </w:trPr>
        <w:tc>
          <w:tcPr>
            <w:tcW w:w="2207"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6-096-5</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13061</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Econet Pockets Hill GMSC</w:t>
            </w:r>
          </w:p>
        </w:tc>
        <w:tc>
          <w:tcPr>
            <w:tcW w:w="3011"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Econet Wireless</w:t>
            </w:r>
          </w:p>
        </w:tc>
      </w:tr>
      <w:tr w:rsidR="00687870" w:rsidRPr="008D4A44" w:rsidTr="00687870">
        <w:trPr>
          <w:cantSplit/>
          <w:trHeight w:val="227"/>
          <w:jc w:val="center"/>
        </w:trPr>
        <w:tc>
          <w:tcPr>
            <w:tcW w:w="2207"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6-096-6</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13062</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Gweru ITSC (C&amp;C08)</w:t>
            </w:r>
          </w:p>
        </w:tc>
        <w:tc>
          <w:tcPr>
            <w:tcW w:w="3011"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TelOne (Pvt) Ltd</w:t>
            </w:r>
          </w:p>
        </w:tc>
      </w:tr>
      <w:tr w:rsidR="00687870" w:rsidRPr="008D4A44" w:rsidTr="00687870">
        <w:trPr>
          <w:cantSplit/>
          <w:trHeight w:val="227"/>
          <w:jc w:val="center"/>
        </w:trPr>
        <w:tc>
          <w:tcPr>
            <w:tcW w:w="2207"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6-096-7</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13063</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Liquid Telecom</w:t>
            </w:r>
          </w:p>
        </w:tc>
        <w:tc>
          <w:tcPr>
            <w:tcW w:w="3011" w:type="dxa"/>
          </w:tcPr>
          <w:p w:rsidR="00687870" w:rsidRPr="001F75B3" w:rsidRDefault="00687870" w:rsidP="00687870">
            <w:pPr>
              <w:overflowPunct/>
              <w:spacing w:before="60"/>
              <w:jc w:val="left"/>
              <w:rPr>
                <w:rFonts w:asciiTheme="minorHAnsi" w:eastAsia="SimSun" w:hAnsiTheme="minorHAnsi" w:cs="Arial"/>
                <w:color w:val="000000"/>
                <w:sz w:val="18"/>
                <w:szCs w:val="18"/>
                <w:lang w:eastAsia="zh-CN"/>
              </w:rPr>
            </w:pPr>
            <w:r w:rsidRPr="001F75B3">
              <w:rPr>
                <w:rFonts w:asciiTheme="minorHAnsi" w:eastAsia="SimSun" w:hAnsiTheme="minorHAnsi" w:cs="Arial"/>
                <w:color w:val="000000"/>
                <w:sz w:val="18"/>
                <w:szCs w:val="18"/>
                <w:lang w:eastAsia="zh-CN"/>
              </w:rPr>
              <w:t>Data Control Systems (1996) (Pvt) Ltd</w:t>
            </w:r>
          </w:p>
        </w:tc>
      </w:tr>
      <w:tr w:rsidR="00687870" w:rsidRPr="008D4A44" w:rsidTr="00687870">
        <w:trPr>
          <w:cantSplit/>
          <w:trHeight w:val="227"/>
          <w:jc w:val="center"/>
        </w:trPr>
        <w:tc>
          <w:tcPr>
            <w:tcW w:w="2207"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6-097-0</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13064</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Econet Willowvale GMSC</w:t>
            </w:r>
          </w:p>
        </w:tc>
        <w:tc>
          <w:tcPr>
            <w:tcW w:w="3011"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Econet Wireless</w:t>
            </w:r>
          </w:p>
        </w:tc>
      </w:tr>
      <w:tr w:rsidR="00687870" w:rsidRPr="008D4A44" w:rsidTr="00687870">
        <w:trPr>
          <w:cantSplit/>
          <w:trHeight w:val="227"/>
          <w:jc w:val="center"/>
        </w:trPr>
        <w:tc>
          <w:tcPr>
            <w:tcW w:w="2207"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6-097-1</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13065</w:t>
            </w:r>
          </w:p>
        </w:tc>
        <w:tc>
          <w:tcPr>
            <w:tcW w:w="2208" w:type="dxa"/>
          </w:tcPr>
          <w:p w:rsidR="00687870" w:rsidRPr="008D4A44" w:rsidRDefault="00687870" w:rsidP="00687870">
            <w:pPr>
              <w:overflowPunct/>
              <w:spacing w:before="60"/>
              <w:jc w:val="left"/>
              <w:rPr>
                <w:sz w:val="18"/>
                <w:szCs w:val="18"/>
                <w:lang w:val="es-ES"/>
              </w:rPr>
            </w:pPr>
            <w:r w:rsidRPr="008D4A44">
              <w:rPr>
                <w:rFonts w:asciiTheme="minorHAnsi" w:eastAsia="SimSun" w:hAnsiTheme="minorHAnsi" w:cs="Arial"/>
                <w:color w:val="000000"/>
                <w:sz w:val="18"/>
                <w:szCs w:val="18"/>
                <w:lang w:val="es-ES" w:eastAsia="zh-CN"/>
              </w:rPr>
              <w:t>PowerTel</w:t>
            </w:r>
            <w:r w:rsidRPr="008D4A44">
              <w:rPr>
                <w:sz w:val="18"/>
                <w:szCs w:val="18"/>
                <w:lang w:val="es-ES"/>
              </w:rPr>
              <w:t xml:space="preserve"> STP1</w:t>
            </w:r>
          </w:p>
        </w:tc>
        <w:tc>
          <w:tcPr>
            <w:tcW w:w="3011" w:type="dxa"/>
          </w:tcPr>
          <w:p w:rsidR="00687870" w:rsidRPr="008D4A44" w:rsidRDefault="00687870" w:rsidP="00687870">
            <w:pPr>
              <w:overflowPunct/>
              <w:spacing w:before="60"/>
              <w:jc w:val="left"/>
              <w:rPr>
                <w:sz w:val="18"/>
                <w:szCs w:val="18"/>
                <w:lang w:val="es-ES"/>
              </w:rPr>
            </w:pPr>
            <w:r w:rsidRPr="008D4A44">
              <w:rPr>
                <w:rFonts w:asciiTheme="minorHAnsi" w:eastAsia="SimSun" w:hAnsiTheme="minorHAnsi" w:cs="Arial"/>
                <w:color w:val="000000"/>
                <w:sz w:val="18"/>
                <w:szCs w:val="18"/>
                <w:lang w:val="es-ES" w:eastAsia="zh-CN"/>
              </w:rPr>
              <w:t>PowerTel</w:t>
            </w:r>
            <w:r w:rsidRPr="008D4A44">
              <w:rPr>
                <w:sz w:val="18"/>
                <w:szCs w:val="18"/>
                <w:lang w:val="es-ES"/>
              </w:rPr>
              <w:t xml:space="preserve"> Communications (Pvt) Ltd</w:t>
            </w:r>
          </w:p>
        </w:tc>
      </w:tr>
      <w:tr w:rsidR="00687870" w:rsidRPr="008D4A44" w:rsidTr="00687870">
        <w:trPr>
          <w:cantSplit/>
          <w:trHeight w:val="227"/>
          <w:jc w:val="center"/>
        </w:trPr>
        <w:tc>
          <w:tcPr>
            <w:tcW w:w="2207"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6-097-2</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13066</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Harare STP-148</w:t>
            </w:r>
          </w:p>
        </w:tc>
        <w:tc>
          <w:tcPr>
            <w:tcW w:w="3011"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Telecel Zimbabwe</w:t>
            </w:r>
          </w:p>
        </w:tc>
      </w:tr>
      <w:tr w:rsidR="00687870" w:rsidRPr="008D4A44" w:rsidTr="00687870">
        <w:trPr>
          <w:cantSplit/>
          <w:trHeight w:val="227"/>
          <w:jc w:val="center"/>
        </w:trPr>
        <w:tc>
          <w:tcPr>
            <w:tcW w:w="2207"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6-097-3</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13067</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Harare GMSC-148</w:t>
            </w:r>
          </w:p>
        </w:tc>
        <w:tc>
          <w:tcPr>
            <w:tcW w:w="3011"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Telecel Zimbabwe</w:t>
            </w:r>
          </w:p>
        </w:tc>
      </w:tr>
      <w:tr w:rsidR="00687870" w:rsidRPr="008D4A44" w:rsidTr="00687870">
        <w:trPr>
          <w:cantSplit/>
          <w:trHeight w:val="227"/>
          <w:jc w:val="center"/>
        </w:trPr>
        <w:tc>
          <w:tcPr>
            <w:tcW w:w="2207"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6-097-4</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13068</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Africom</w:t>
            </w:r>
          </w:p>
        </w:tc>
        <w:tc>
          <w:tcPr>
            <w:tcW w:w="3011"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Africom (Pvt) Ltd</w:t>
            </w:r>
          </w:p>
        </w:tc>
      </w:tr>
      <w:tr w:rsidR="00687870" w:rsidRPr="008D4A44" w:rsidTr="00687870">
        <w:trPr>
          <w:cantSplit/>
          <w:trHeight w:val="227"/>
          <w:jc w:val="center"/>
        </w:trPr>
        <w:tc>
          <w:tcPr>
            <w:tcW w:w="2207"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6-097-5</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13069</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Aquiva Wireless</w:t>
            </w:r>
          </w:p>
        </w:tc>
        <w:tc>
          <w:tcPr>
            <w:tcW w:w="3011"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Aquiva Wireless (Pvt) Ltd</w:t>
            </w:r>
          </w:p>
        </w:tc>
      </w:tr>
      <w:tr w:rsidR="00687870" w:rsidRPr="008D4A44" w:rsidTr="00687870">
        <w:trPr>
          <w:cantSplit/>
          <w:trHeight w:val="227"/>
          <w:jc w:val="center"/>
        </w:trPr>
        <w:tc>
          <w:tcPr>
            <w:tcW w:w="2207"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6-097-7</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13071</w:t>
            </w:r>
          </w:p>
        </w:tc>
        <w:tc>
          <w:tcPr>
            <w:tcW w:w="220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Pecus VoIP</w:t>
            </w:r>
          </w:p>
        </w:tc>
        <w:tc>
          <w:tcPr>
            <w:tcW w:w="3011"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Pecus Enterprises</w:t>
            </w:r>
          </w:p>
        </w:tc>
      </w:tr>
    </w:tbl>
    <w:p w:rsidR="00687870" w:rsidRPr="008D4A44" w:rsidRDefault="00687870" w:rsidP="00687870">
      <w:pPr>
        <w:rPr>
          <w:rFonts w:eastAsia="SimSun"/>
          <w:b/>
          <w:bCs/>
          <w:lang w:val="es-ES" w:eastAsia="zh-CN"/>
        </w:rPr>
      </w:pPr>
    </w:p>
    <w:p w:rsidR="002B5198" w:rsidRDefault="002B5198" w:rsidP="00687870">
      <w:pPr>
        <w:rPr>
          <w:rFonts w:eastAsia="SimSun"/>
          <w:b/>
          <w:bCs/>
          <w:lang w:val="es-ES" w:eastAsia="zh-CN"/>
        </w:rPr>
      </w:pPr>
      <w:r>
        <w:rPr>
          <w:rFonts w:eastAsia="SimSun"/>
          <w:b/>
          <w:bCs/>
          <w:lang w:val="es-ES" w:eastAsia="zh-CN"/>
        </w:rPr>
        <w:br w:type="page"/>
      </w:r>
    </w:p>
    <w:p w:rsidR="00687870" w:rsidRPr="008D4A44" w:rsidRDefault="00687870" w:rsidP="00687870">
      <w:pPr>
        <w:rPr>
          <w:rFonts w:eastAsia="SimSun"/>
          <w:b/>
          <w:bCs/>
          <w:lang w:val="es-ES" w:eastAsia="zh-CN"/>
        </w:rPr>
      </w:pPr>
      <w:r w:rsidRPr="008D4A44">
        <w:rPr>
          <w:rFonts w:eastAsia="SimSun"/>
          <w:b/>
          <w:bCs/>
          <w:lang w:val="es-ES" w:eastAsia="zh-CN"/>
        </w:rPr>
        <w:lastRenderedPageBreak/>
        <w:t>6. Servicios de la red pública de telecomunicaciones móviles</w:t>
      </w:r>
    </w:p>
    <w:p w:rsidR="00687870" w:rsidRPr="008D4A44" w:rsidRDefault="00687870" w:rsidP="00687870">
      <w:pPr>
        <w:rPr>
          <w:rFonts w:eastAsia="SimSun"/>
          <w:lang w:val="es-ES" w:eastAsia="zh-CN"/>
        </w:rPr>
      </w:pPr>
      <w:r w:rsidRPr="008D4A44">
        <w:rPr>
          <w:rFonts w:eastAsia="SimSun"/>
          <w:lang w:val="es-ES" w:eastAsia="zh-CN"/>
        </w:rPr>
        <w:t>Los números de abonado nacionales de los servicios de la red pública de telecomunicaciones móviles son números no geográficos formados por el indicativo nacional de destino (NDC) y el número de abonado (SN).</w:t>
      </w:r>
    </w:p>
    <w:p w:rsidR="00687870" w:rsidRPr="008D4A44" w:rsidRDefault="00687870" w:rsidP="00687870">
      <w:pPr>
        <w:rPr>
          <w:rFonts w:eastAsia="SimSun"/>
          <w:lang w:val="es-ES" w:eastAsia="zh-CN"/>
        </w:rPr>
      </w:pPr>
      <w:r w:rsidRPr="008D4A44">
        <w:rPr>
          <w:rFonts w:eastAsia="SimSun"/>
          <w:lang w:val="es-ES" w:eastAsia="zh-CN"/>
        </w:rPr>
        <w:t>El indicativo nacional de destino para las redes de telecomunicaciones móviles se denomina también indicativo de red móvil (MNC).</w:t>
      </w:r>
    </w:p>
    <w:p w:rsidR="00687870" w:rsidRPr="008D4A44" w:rsidRDefault="00687870" w:rsidP="00687870">
      <w:pPr>
        <w:spacing w:after="360"/>
        <w:rPr>
          <w:rFonts w:eastAsia="SimSun"/>
          <w:lang w:val="es-ES" w:eastAsia="zh-CN"/>
        </w:rPr>
      </w:pPr>
      <w:r w:rsidRPr="008D4A44">
        <w:rPr>
          <w:rFonts w:eastAsia="SimSun"/>
          <w:lang w:val="es-ES" w:eastAsia="zh-CN"/>
        </w:rPr>
        <w:t>Para las llamadas de móvil a móvil o de móvil a RTPC/VoIP nacionales, se ha de marcar en primer lugar el prefijo nacional "0", seguido del número nacional de destino completo. Para las llamadas internacionales, se ha de marcar el prefijo de acceso internacional "00", seguido del indicativo de país y del número nacional del abonado.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405"/>
        <w:gridCol w:w="2254"/>
        <w:gridCol w:w="2306"/>
        <w:gridCol w:w="2107"/>
      </w:tblGrid>
      <w:tr w:rsidR="00687870" w:rsidRPr="00BE2933" w:rsidTr="00687870">
        <w:trPr>
          <w:cantSplit/>
          <w:trHeight w:val="20"/>
          <w:tblHeader/>
          <w:jc w:val="center"/>
        </w:trPr>
        <w:tc>
          <w:tcPr>
            <w:tcW w:w="2405" w:type="dxa"/>
            <w:shd w:val="clear" w:color="auto" w:fill="auto"/>
            <w:vAlign w:val="center"/>
          </w:tcPr>
          <w:p w:rsidR="00687870" w:rsidRPr="008D4A44" w:rsidRDefault="00687870" w:rsidP="00687870">
            <w:pPr>
              <w:spacing w:before="60"/>
              <w:jc w:val="center"/>
              <w:rPr>
                <w:rFonts w:asciiTheme="minorHAnsi" w:hAnsiTheme="minorHAnsi" w:cs="Arial"/>
                <w:b/>
                <w:i/>
                <w:iCs/>
                <w:sz w:val="18"/>
                <w:szCs w:val="18"/>
                <w:lang w:val="es-ES"/>
              </w:rPr>
            </w:pPr>
            <w:r w:rsidRPr="008D4A44">
              <w:rPr>
                <w:rFonts w:asciiTheme="minorHAnsi" w:hAnsiTheme="minorHAnsi" w:cs="Arial"/>
                <w:b/>
                <w:i/>
                <w:iCs/>
                <w:sz w:val="18"/>
                <w:szCs w:val="18"/>
                <w:lang w:val="es-ES"/>
              </w:rPr>
              <w:t>Operador de red móvil</w:t>
            </w:r>
            <w:r w:rsidRPr="008D4A44">
              <w:rPr>
                <w:rFonts w:asciiTheme="minorHAnsi" w:hAnsiTheme="minorHAnsi" w:cs="Arial"/>
                <w:b/>
                <w:i/>
                <w:iCs/>
                <w:sz w:val="18"/>
                <w:szCs w:val="18"/>
                <w:lang w:val="es-ES"/>
              </w:rPr>
              <w:br/>
              <w:t>(MNO)</w:t>
            </w:r>
          </w:p>
        </w:tc>
        <w:tc>
          <w:tcPr>
            <w:tcW w:w="2254" w:type="dxa"/>
            <w:shd w:val="clear" w:color="auto" w:fill="auto"/>
            <w:vAlign w:val="center"/>
          </w:tcPr>
          <w:p w:rsidR="00687870" w:rsidRPr="008D4A44" w:rsidRDefault="00687870" w:rsidP="00687870">
            <w:pPr>
              <w:spacing w:before="60"/>
              <w:jc w:val="center"/>
              <w:rPr>
                <w:rFonts w:asciiTheme="minorHAnsi" w:hAnsiTheme="minorHAnsi" w:cs="Arial"/>
                <w:b/>
                <w:i/>
                <w:iCs/>
                <w:sz w:val="18"/>
                <w:szCs w:val="18"/>
                <w:lang w:val="es-ES"/>
              </w:rPr>
            </w:pPr>
            <w:r w:rsidRPr="008D4A44">
              <w:rPr>
                <w:rFonts w:asciiTheme="minorHAnsi" w:hAnsiTheme="minorHAnsi" w:cs="Arial"/>
                <w:b/>
                <w:i/>
                <w:iCs/>
                <w:sz w:val="18"/>
                <w:szCs w:val="18"/>
                <w:lang w:val="es-ES"/>
              </w:rPr>
              <w:t>Indicativo nacional de destino (NDC) móvil</w:t>
            </w:r>
          </w:p>
        </w:tc>
        <w:tc>
          <w:tcPr>
            <w:tcW w:w="2306" w:type="dxa"/>
            <w:shd w:val="clear" w:color="auto" w:fill="auto"/>
            <w:vAlign w:val="center"/>
          </w:tcPr>
          <w:p w:rsidR="00687870" w:rsidRPr="008D4A44" w:rsidRDefault="00687870" w:rsidP="00687870">
            <w:pPr>
              <w:spacing w:before="60"/>
              <w:jc w:val="center"/>
              <w:rPr>
                <w:rFonts w:asciiTheme="minorHAnsi" w:hAnsiTheme="minorHAnsi" w:cs="Arial"/>
                <w:b/>
                <w:i/>
                <w:iCs/>
                <w:sz w:val="18"/>
                <w:szCs w:val="18"/>
                <w:lang w:val="es-ES"/>
              </w:rPr>
            </w:pPr>
            <w:r w:rsidRPr="008D4A44">
              <w:rPr>
                <w:rFonts w:asciiTheme="minorHAnsi" w:hAnsiTheme="minorHAnsi" w:cs="Arial"/>
                <w:b/>
                <w:i/>
                <w:iCs/>
                <w:sz w:val="18"/>
                <w:szCs w:val="18"/>
                <w:lang w:val="es-ES"/>
              </w:rPr>
              <w:t>Número de abonado nacional (SN)</w:t>
            </w:r>
          </w:p>
        </w:tc>
        <w:tc>
          <w:tcPr>
            <w:tcW w:w="2107" w:type="dxa"/>
            <w:shd w:val="clear" w:color="auto" w:fill="auto"/>
            <w:vAlign w:val="center"/>
          </w:tcPr>
          <w:p w:rsidR="00687870" w:rsidRPr="008D4A44" w:rsidRDefault="00687870" w:rsidP="00687870">
            <w:pPr>
              <w:tabs>
                <w:tab w:val="clear" w:pos="567"/>
                <w:tab w:val="clear" w:pos="1276"/>
                <w:tab w:val="clear" w:pos="1843"/>
                <w:tab w:val="clear" w:pos="5387"/>
                <w:tab w:val="clear" w:pos="5954"/>
              </w:tabs>
              <w:spacing w:before="60"/>
              <w:jc w:val="center"/>
              <w:rPr>
                <w:rFonts w:asciiTheme="minorHAnsi" w:hAnsiTheme="minorHAnsi"/>
                <w:b/>
                <w:i/>
                <w:iCs/>
                <w:sz w:val="18"/>
                <w:szCs w:val="18"/>
                <w:lang w:val="es-ES"/>
              </w:rPr>
            </w:pPr>
            <w:r w:rsidRPr="008D4A44">
              <w:rPr>
                <w:rFonts w:asciiTheme="minorHAnsi" w:hAnsiTheme="minorHAnsi"/>
                <w:b/>
                <w:i/>
                <w:iCs/>
                <w:color w:val="000000"/>
                <w:sz w:val="18"/>
                <w:szCs w:val="18"/>
                <w:lang w:val="es-ES" w:eastAsia="fr-FR"/>
              </w:rPr>
              <w:t xml:space="preserve">Longitud del número nacional </w:t>
            </w:r>
            <w:r w:rsidRPr="008D4A44">
              <w:rPr>
                <w:rFonts w:asciiTheme="minorHAnsi" w:hAnsiTheme="minorHAnsi"/>
                <w:b/>
                <w:i/>
                <w:iCs/>
                <w:sz w:val="18"/>
                <w:szCs w:val="18"/>
                <w:lang w:val="es-ES"/>
              </w:rPr>
              <w:t>significativo (N(S)N)</w:t>
            </w:r>
          </w:p>
        </w:tc>
      </w:tr>
      <w:tr w:rsidR="00687870" w:rsidRPr="008D4A44" w:rsidTr="00687870">
        <w:trPr>
          <w:cantSplit/>
          <w:trHeight w:val="20"/>
          <w:jc w:val="center"/>
        </w:trPr>
        <w:tc>
          <w:tcPr>
            <w:tcW w:w="2405" w:type="dxa"/>
            <w:vMerge w:val="restart"/>
            <w:vAlign w:val="center"/>
          </w:tcPr>
          <w:p w:rsidR="00687870" w:rsidRPr="008D4A44" w:rsidRDefault="00687870" w:rsidP="00687870">
            <w:pPr>
              <w:spacing w:before="40" w:after="40"/>
              <w:rPr>
                <w:rFonts w:asciiTheme="minorHAnsi" w:hAnsiTheme="minorHAnsi" w:cs="Arial"/>
                <w:b/>
                <w:sz w:val="18"/>
                <w:szCs w:val="18"/>
                <w:lang w:val="es-ES"/>
              </w:rPr>
            </w:pPr>
            <w:r w:rsidRPr="008D4A44">
              <w:rPr>
                <w:rFonts w:asciiTheme="minorHAnsi" w:hAnsiTheme="minorHAnsi" w:cs="Arial"/>
                <w:b/>
                <w:sz w:val="18"/>
                <w:szCs w:val="18"/>
                <w:lang w:val="es-ES"/>
              </w:rPr>
              <w:t>NetOne Cellular</w:t>
            </w:r>
          </w:p>
        </w:tc>
        <w:tc>
          <w:tcPr>
            <w:tcW w:w="2254" w:type="dxa"/>
            <w:vMerge w:val="restart"/>
            <w:vAlign w:val="center"/>
          </w:tcPr>
          <w:p w:rsidR="00687870" w:rsidRPr="008D4A44" w:rsidRDefault="00687870" w:rsidP="00687870">
            <w:pPr>
              <w:spacing w:before="40" w:after="40"/>
              <w:jc w:val="center"/>
              <w:rPr>
                <w:rFonts w:asciiTheme="minorHAnsi" w:hAnsiTheme="minorHAnsi" w:cs="Arial"/>
                <w:sz w:val="18"/>
                <w:szCs w:val="18"/>
                <w:lang w:val="es-ES"/>
              </w:rPr>
            </w:pPr>
            <w:r w:rsidRPr="008D4A44">
              <w:rPr>
                <w:rFonts w:asciiTheme="minorHAnsi" w:hAnsiTheme="minorHAnsi" w:cs="Arial"/>
                <w:sz w:val="18"/>
                <w:szCs w:val="18"/>
                <w:lang w:val="es-ES"/>
              </w:rPr>
              <w:t>71</w:t>
            </w:r>
          </w:p>
        </w:tc>
        <w:tc>
          <w:tcPr>
            <w:tcW w:w="2306" w:type="dxa"/>
            <w:vAlign w:val="center"/>
          </w:tcPr>
          <w:p w:rsidR="00687870" w:rsidRPr="008D4A44" w:rsidRDefault="00687870" w:rsidP="00687870">
            <w:pPr>
              <w:spacing w:before="40" w:after="40"/>
              <w:rPr>
                <w:rFonts w:asciiTheme="minorHAnsi" w:hAnsiTheme="minorHAnsi" w:cs="Arial"/>
                <w:sz w:val="18"/>
                <w:szCs w:val="18"/>
                <w:lang w:val="es-ES"/>
              </w:rPr>
            </w:pPr>
            <w:r w:rsidRPr="008D4A44">
              <w:rPr>
                <w:rFonts w:asciiTheme="minorHAnsi" w:hAnsiTheme="minorHAnsi" w:cs="Arial"/>
                <w:sz w:val="18"/>
                <w:szCs w:val="18"/>
                <w:lang w:val="es-ES"/>
              </w:rPr>
              <w:t>2 XXX XXX</w:t>
            </w:r>
          </w:p>
        </w:tc>
        <w:tc>
          <w:tcPr>
            <w:tcW w:w="2107" w:type="dxa"/>
            <w:vAlign w:val="center"/>
          </w:tcPr>
          <w:p w:rsidR="00687870" w:rsidRPr="008D4A44" w:rsidRDefault="00687870" w:rsidP="00687870">
            <w:pPr>
              <w:spacing w:before="40" w:after="4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40" w:after="4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40" w:after="40"/>
              <w:rPr>
                <w:rFonts w:asciiTheme="minorHAnsi" w:hAnsiTheme="minorHAnsi" w:cs="Arial"/>
                <w:sz w:val="18"/>
                <w:szCs w:val="18"/>
                <w:lang w:val="es-ES"/>
              </w:rPr>
            </w:pPr>
          </w:p>
        </w:tc>
        <w:tc>
          <w:tcPr>
            <w:tcW w:w="2306" w:type="dxa"/>
            <w:vAlign w:val="center"/>
          </w:tcPr>
          <w:p w:rsidR="00687870" w:rsidRPr="008D4A44" w:rsidRDefault="00687870" w:rsidP="00687870">
            <w:pPr>
              <w:spacing w:before="40" w:after="40"/>
              <w:rPr>
                <w:rFonts w:asciiTheme="minorHAnsi" w:hAnsiTheme="minorHAnsi" w:cs="Arial"/>
                <w:sz w:val="18"/>
                <w:szCs w:val="18"/>
                <w:lang w:val="es-ES"/>
              </w:rPr>
            </w:pPr>
            <w:r w:rsidRPr="008D4A44">
              <w:rPr>
                <w:rFonts w:asciiTheme="minorHAnsi" w:hAnsiTheme="minorHAnsi" w:cs="Arial"/>
                <w:sz w:val="18"/>
                <w:szCs w:val="18"/>
                <w:lang w:val="es-ES"/>
              </w:rPr>
              <w:t>3 XXX XXX</w:t>
            </w:r>
          </w:p>
        </w:tc>
        <w:tc>
          <w:tcPr>
            <w:tcW w:w="2107" w:type="dxa"/>
            <w:vAlign w:val="center"/>
          </w:tcPr>
          <w:p w:rsidR="00687870" w:rsidRPr="008D4A44" w:rsidRDefault="00687870" w:rsidP="00687870">
            <w:pPr>
              <w:spacing w:before="40" w:after="4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40" w:after="4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40" w:after="40"/>
              <w:rPr>
                <w:rFonts w:asciiTheme="minorHAnsi" w:hAnsiTheme="minorHAnsi" w:cs="Arial"/>
                <w:sz w:val="18"/>
                <w:szCs w:val="18"/>
                <w:lang w:val="es-ES"/>
              </w:rPr>
            </w:pPr>
          </w:p>
        </w:tc>
        <w:tc>
          <w:tcPr>
            <w:tcW w:w="2306" w:type="dxa"/>
            <w:vAlign w:val="center"/>
          </w:tcPr>
          <w:p w:rsidR="00687870" w:rsidRPr="008D4A44" w:rsidRDefault="00687870" w:rsidP="00687870">
            <w:pPr>
              <w:spacing w:before="40" w:after="40"/>
              <w:rPr>
                <w:rFonts w:asciiTheme="minorHAnsi" w:hAnsiTheme="minorHAnsi" w:cs="Arial"/>
                <w:sz w:val="18"/>
                <w:szCs w:val="18"/>
                <w:lang w:val="es-ES"/>
              </w:rPr>
            </w:pPr>
            <w:r w:rsidRPr="008D4A44">
              <w:rPr>
                <w:rFonts w:asciiTheme="minorHAnsi" w:hAnsiTheme="minorHAnsi" w:cs="Arial"/>
                <w:sz w:val="18"/>
                <w:szCs w:val="18"/>
                <w:lang w:val="es-ES"/>
              </w:rPr>
              <w:t>4 XXX XXX</w:t>
            </w:r>
          </w:p>
        </w:tc>
        <w:tc>
          <w:tcPr>
            <w:tcW w:w="2107" w:type="dxa"/>
            <w:vAlign w:val="center"/>
          </w:tcPr>
          <w:p w:rsidR="00687870" w:rsidRPr="008D4A44" w:rsidRDefault="00687870" w:rsidP="00687870">
            <w:pPr>
              <w:spacing w:before="40" w:after="4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40" w:after="4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40" w:after="40"/>
              <w:rPr>
                <w:rFonts w:asciiTheme="minorHAnsi" w:hAnsiTheme="minorHAnsi" w:cs="Arial"/>
                <w:sz w:val="18"/>
                <w:szCs w:val="18"/>
                <w:lang w:val="es-ES"/>
              </w:rPr>
            </w:pPr>
          </w:p>
        </w:tc>
        <w:tc>
          <w:tcPr>
            <w:tcW w:w="2306" w:type="dxa"/>
            <w:vAlign w:val="center"/>
          </w:tcPr>
          <w:p w:rsidR="00687870" w:rsidRPr="008D4A44" w:rsidRDefault="00687870" w:rsidP="00687870">
            <w:pPr>
              <w:spacing w:before="40" w:after="40"/>
              <w:rPr>
                <w:rFonts w:asciiTheme="minorHAnsi" w:hAnsiTheme="minorHAnsi" w:cs="Arial"/>
                <w:sz w:val="18"/>
                <w:szCs w:val="18"/>
                <w:lang w:val="es-ES"/>
              </w:rPr>
            </w:pPr>
            <w:r w:rsidRPr="008D4A44">
              <w:rPr>
                <w:rFonts w:asciiTheme="minorHAnsi" w:hAnsiTheme="minorHAnsi" w:cs="Arial"/>
                <w:sz w:val="18"/>
                <w:szCs w:val="18"/>
                <w:lang w:val="es-ES"/>
              </w:rPr>
              <w:t>5 XXX XXX</w:t>
            </w:r>
          </w:p>
        </w:tc>
        <w:tc>
          <w:tcPr>
            <w:tcW w:w="2107" w:type="dxa"/>
            <w:vAlign w:val="center"/>
          </w:tcPr>
          <w:p w:rsidR="00687870" w:rsidRPr="008D4A44" w:rsidRDefault="00687870" w:rsidP="00687870">
            <w:pPr>
              <w:spacing w:before="40" w:after="4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40" w:after="4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40" w:after="40"/>
              <w:rPr>
                <w:rFonts w:asciiTheme="minorHAnsi" w:hAnsiTheme="minorHAnsi" w:cs="Arial"/>
                <w:sz w:val="18"/>
                <w:szCs w:val="18"/>
                <w:lang w:val="es-ES"/>
              </w:rPr>
            </w:pPr>
          </w:p>
        </w:tc>
        <w:tc>
          <w:tcPr>
            <w:tcW w:w="2306" w:type="dxa"/>
            <w:vAlign w:val="center"/>
          </w:tcPr>
          <w:p w:rsidR="00687870" w:rsidRPr="008D4A44" w:rsidRDefault="00687870" w:rsidP="00687870">
            <w:pPr>
              <w:spacing w:before="40" w:after="40"/>
              <w:rPr>
                <w:rFonts w:asciiTheme="minorHAnsi" w:hAnsiTheme="minorHAnsi" w:cs="Arial"/>
                <w:sz w:val="18"/>
                <w:szCs w:val="18"/>
                <w:lang w:val="es-ES"/>
              </w:rPr>
            </w:pPr>
            <w:r w:rsidRPr="008D4A44">
              <w:rPr>
                <w:rFonts w:asciiTheme="minorHAnsi" w:hAnsiTheme="minorHAnsi" w:cs="Arial"/>
                <w:sz w:val="18"/>
                <w:szCs w:val="18"/>
                <w:lang w:val="es-ES"/>
              </w:rPr>
              <w:t>6 XXX XXX</w:t>
            </w:r>
          </w:p>
        </w:tc>
        <w:tc>
          <w:tcPr>
            <w:tcW w:w="2107" w:type="dxa"/>
            <w:vAlign w:val="center"/>
          </w:tcPr>
          <w:p w:rsidR="00687870" w:rsidRPr="008D4A44" w:rsidRDefault="00687870" w:rsidP="00687870">
            <w:pPr>
              <w:spacing w:before="40" w:after="4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40" w:after="4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40" w:after="40"/>
              <w:rPr>
                <w:rFonts w:asciiTheme="minorHAnsi" w:hAnsiTheme="minorHAnsi" w:cs="Arial"/>
                <w:sz w:val="18"/>
                <w:szCs w:val="18"/>
                <w:lang w:val="es-ES"/>
              </w:rPr>
            </w:pPr>
          </w:p>
        </w:tc>
        <w:tc>
          <w:tcPr>
            <w:tcW w:w="2306" w:type="dxa"/>
            <w:vAlign w:val="center"/>
          </w:tcPr>
          <w:p w:rsidR="00687870" w:rsidRPr="008D4A44" w:rsidRDefault="00687870" w:rsidP="00687870">
            <w:pPr>
              <w:spacing w:before="40" w:after="40"/>
              <w:rPr>
                <w:rFonts w:asciiTheme="minorHAnsi" w:hAnsiTheme="minorHAnsi" w:cs="Arial"/>
                <w:sz w:val="18"/>
                <w:szCs w:val="18"/>
                <w:lang w:val="es-ES"/>
              </w:rPr>
            </w:pPr>
            <w:r w:rsidRPr="008D4A44">
              <w:rPr>
                <w:rFonts w:asciiTheme="minorHAnsi" w:hAnsiTheme="minorHAnsi" w:cs="Arial"/>
                <w:sz w:val="18"/>
                <w:szCs w:val="18"/>
                <w:lang w:val="es-ES"/>
              </w:rPr>
              <w:t>7 XXX XXX</w:t>
            </w:r>
          </w:p>
        </w:tc>
        <w:tc>
          <w:tcPr>
            <w:tcW w:w="2107" w:type="dxa"/>
            <w:vAlign w:val="center"/>
          </w:tcPr>
          <w:p w:rsidR="00687870" w:rsidRPr="008D4A44" w:rsidRDefault="00687870" w:rsidP="00687870">
            <w:pPr>
              <w:spacing w:before="40" w:after="4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40" w:after="40"/>
              <w:rPr>
                <w:rFonts w:asciiTheme="minorHAnsi" w:hAnsiTheme="minorHAnsi" w:cs="Arial"/>
                <w:b/>
                <w:sz w:val="18"/>
                <w:szCs w:val="18"/>
                <w:lang w:val="es-ES"/>
              </w:rPr>
            </w:pPr>
            <w:bookmarkStart w:id="866" w:name="_Hlk533086357"/>
          </w:p>
        </w:tc>
        <w:tc>
          <w:tcPr>
            <w:tcW w:w="2254" w:type="dxa"/>
            <w:vMerge/>
            <w:vAlign w:val="center"/>
          </w:tcPr>
          <w:p w:rsidR="00687870" w:rsidRPr="008D4A44" w:rsidRDefault="00687870" w:rsidP="00687870">
            <w:pPr>
              <w:spacing w:before="40" w:after="40"/>
              <w:rPr>
                <w:rFonts w:asciiTheme="minorHAnsi" w:hAnsiTheme="minorHAnsi" w:cs="Arial"/>
                <w:sz w:val="18"/>
                <w:szCs w:val="18"/>
                <w:lang w:val="es-ES"/>
              </w:rPr>
            </w:pPr>
          </w:p>
        </w:tc>
        <w:tc>
          <w:tcPr>
            <w:tcW w:w="2306" w:type="dxa"/>
            <w:vAlign w:val="center"/>
          </w:tcPr>
          <w:p w:rsidR="00687870" w:rsidRPr="008D4A44" w:rsidRDefault="00687870" w:rsidP="00687870">
            <w:pPr>
              <w:spacing w:before="40" w:after="40"/>
              <w:rPr>
                <w:rFonts w:asciiTheme="minorHAnsi" w:hAnsiTheme="minorHAnsi" w:cs="Arial"/>
                <w:sz w:val="18"/>
                <w:szCs w:val="18"/>
                <w:lang w:val="es-ES"/>
              </w:rPr>
            </w:pPr>
            <w:r w:rsidRPr="008D4A44">
              <w:rPr>
                <w:rFonts w:asciiTheme="minorHAnsi" w:hAnsiTheme="minorHAnsi" w:cs="Arial"/>
                <w:sz w:val="18"/>
                <w:szCs w:val="18"/>
                <w:lang w:val="es-ES"/>
              </w:rPr>
              <w:t>8 XXX XXX</w:t>
            </w:r>
          </w:p>
        </w:tc>
        <w:tc>
          <w:tcPr>
            <w:tcW w:w="2107" w:type="dxa"/>
            <w:vAlign w:val="center"/>
          </w:tcPr>
          <w:p w:rsidR="00687870" w:rsidRPr="008D4A44" w:rsidRDefault="00687870" w:rsidP="00687870">
            <w:pPr>
              <w:spacing w:before="40" w:after="4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bookmarkEnd w:id="866"/>
      <w:tr w:rsidR="00687870" w:rsidRPr="008D4A44" w:rsidTr="00687870">
        <w:trPr>
          <w:cantSplit/>
          <w:trHeight w:val="20"/>
          <w:jc w:val="center"/>
        </w:trPr>
        <w:tc>
          <w:tcPr>
            <w:tcW w:w="2405" w:type="dxa"/>
            <w:vMerge/>
            <w:vAlign w:val="center"/>
          </w:tcPr>
          <w:p w:rsidR="00687870" w:rsidRPr="008D4A44" w:rsidRDefault="00687870" w:rsidP="00687870">
            <w:pPr>
              <w:spacing w:before="40" w:after="4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40" w:after="40"/>
              <w:rPr>
                <w:rFonts w:asciiTheme="minorHAnsi" w:hAnsiTheme="minorHAnsi" w:cs="Arial"/>
                <w:sz w:val="18"/>
                <w:szCs w:val="18"/>
                <w:lang w:val="es-ES"/>
              </w:rPr>
            </w:pPr>
          </w:p>
        </w:tc>
        <w:tc>
          <w:tcPr>
            <w:tcW w:w="2306" w:type="dxa"/>
            <w:vAlign w:val="center"/>
          </w:tcPr>
          <w:p w:rsidR="00687870" w:rsidRPr="008D4A44" w:rsidRDefault="00687870" w:rsidP="00687870">
            <w:pPr>
              <w:spacing w:before="40" w:after="40"/>
              <w:rPr>
                <w:rFonts w:asciiTheme="minorHAnsi" w:hAnsiTheme="minorHAnsi" w:cs="Arial"/>
                <w:sz w:val="18"/>
                <w:szCs w:val="18"/>
                <w:lang w:val="es-ES"/>
              </w:rPr>
            </w:pPr>
            <w:r w:rsidRPr="008D4A44">
              <w:rPr>
                <w:rFonts w:asciiTheme="minorHAnsi" w:hAnsiTheme="minorHAnsi" w:cs="Arial"/>
                <w:sz w:val="18"/>
                <w:szCs w:val="18"/>
                <w:lang w:val="es-ES"/>
              </w:rPr>
              <w:t>9 XXX XXX</w:t>
            </w:r>
          </w:p>
        </w:tc>
        <w:tc>
          <w:tcPr>
            <w:tcW w:w="2107" w:type="dxa"/>
            <w:vAlign w:val="center"/>
          </w:tcPr>
          <w:p w:rsidR="00687870" w:rsidRPr="008D4A44" w:rsidRDefault="00687870" w:rsidP="00687870">
            <w:pPr>
              <w:spacing w:before="40" w:after="4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restart"/>
            <w:vAlign w:val="center"/>
          </w:tcPr>
          <w:p w:rsidR="00687870" w:rsidRPr="008D4A44" w:rsidRDefault="00687870" w:rsidP="00687870">
            <w:pPr>
              <w:spacing w:before="60"/>
              <w:rPr>
                <w:rFonts w:asciiTheme="minorHAnsi" w:hAnsiTheme="minorHAnsi" w:cs="Arial"/>
                <w:b/>
                <w:sz w:val="18"/>
                <w:szCs w:val="18"/>
                <w:lang w:val="es-ES"/>
              </w:rPr>
            </w:pPr>
            <w:r w:rsidRPr="008D4A44">
              <w:rPr>
                <w:rFonts w:asciiTheme="minorHAnsi" w:hAnsiTheme="minorHAnsi" w:cs="Arial"/>
                <w:b/>
                <w:sz w:val="18"/>
                <w:szCs w:val="18"/>
                <w:lang w:val="es-ES"/>
              </w:rPr>
              <w:t>Telecel Zimbabwe</w:t>
            </w:r>
          </w:p>
        </w:tc>
        <w:tc>
          <w:tcPr>
            <w:tcW w:w="2254" w:type="dxa"/>
            <w:vMerge w:val="restart"/>
            <w:vAlign w:val="center"/>
          </w:tcPr>
          <w:p w:rsidR="00687870" w:rsidRPr="008D4A44" w:rsidRDefault="00687870" w:rsidP="00687870">
            <w:pPr>
              <w:spacing w:before="60"/>
              <w:jc w:val="center"/>
              <w:rPr>
                <w:rFonts w:asciiTheme="minorHAnsi" w:hAnsiTheme="minorHAnsi" w:cs="Arial"/>
                <w:sz w:val="18"/>
                <w:szCs w:val="18"/>
                <w:lang w:val="es-ES"/>
              </w:rPr>
            </w:pPr>
            <w:r w:rsidRPr="008D4A44">
              <w:rPr>
                <w:rFonts w:asciiTheme="minorHAnsi" w:hAnsiTheme="minorHAnsi" w:cs="Arial"/>
                <w:sz w:val="18"/>
                <w:szCs w:val="18"/>
                <w:lang w:val="es-ES"/>
              </w:rPr>
              <w:t>73</w:t>
            </w:r>
          </w:p>
        </w:tc>
        <w:tc>
          <w:tcPr>
            <w:tcW w:w="2306" w:type="dxa"/>
            <w:vAlign w:val="center"/>
          </w:tcPr>
          <w:p w:rsidR="00687870" w:rsidRPr="008D4A44" w:rsidRDefault="00687870" w:rsidP="00687870">
            <w:pPr>
              <w:spacing w:before="60"/>
              <w:rPr>
                <w:rFonts w:asciiTheme="minorHAnsi" w:hAnsiTheme="minorHAnsi" w:cs="Arial"/>
                <w:sz w:val="18"/>
                <w:szCs w:val="18"/>
                <w:lang w:val="es-ES"/>
              </w:rPr>
            </w:pPr>
            <w:r w:rsidRPr="008D4A44">
              <w:rPr>
                <w:rFonts w:asciiTheme="minorHAnsi" w:hAnsiTheme="minorHAnsi" w:cs="Arial"/>
                <w:sz w:val="18"/>
                <w:szCs w:val="18"/>
                <w:lang w:val="es-ES"/>
              </w:rPr>
              <w:t>2 XXX XXX</w:t>
            </w:r>
          </w:p>
        </w:tc>
        <w:tc>
          <w:tcPr>
            <w:tcW w:w="2107" w:type="dxa"/>
            <w:vAlign w:val="center"/>
          </w:tcPr>
          <w:p w:rsidR="00687870" w:rsidRPr="008D4A44" w:rsidRDefault="00687870" w:rsidP="00687870">
            <w:pPr>
              <w:spacing w:before="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6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60"/>
              <w:jc w:val="center"/>
              <w:rPr>
                <w:rFonts w:asciiTheme="minorHAnsi" w:hAnsiTheme="minorHAnsi" w:cs="Arial"/>
                <w:sz w:val="18"/>
                <w:szCs w:val="18"/>
                <w:lang w:val="es-ES"/>
              </w:rPr>
            </w:pPr>
          </w:p>
        </w:tc>
        <w:tc>
          <w:tcPr>
            <w:tcW w:w="2306" w:type="dxa"/>
            <w:vAlign w:val="center"/>
          </w:tcPr>
          <w:p w:rsidR="00687870" w:rsidRPr="008D4A44" w:rsidRDefault="00687870" w:rsidP="00687870">
            <w:pPr>
              <w:spacing w:before="60"/>
              <w:rPr>
                <w:rFonts w:asciiTheme="minorHAnsi" w:hAnsiTheme="minorHAnsi" w:cs="Arial"/>
                <w:sz w:val="18"/>
                <w:szCs w:val="18"/>
                <w:lang w:val="es-ES"/>
              </w:rPr>
            </w:pPr>
            <w:r w:rsidRPr="008D4A44">
              <w:rPr>
                <w:rFonts w:asciiTheme="minorHAnsi" w:hAnsiTheme="minorHAnsi" w:cs="Arial"/>
                <w:sz w:val="18"/>
                <w:szCs w:val="18"/>
                <w:lang w:val="es-ES"/>
              </w:rPr>
              <w:t>3 XXX XXX</w:t>
            </w:r>
          </w:p>
        </w:tc>
        <w:tc>
          <w:tcPr>
            <w:tcW w:w="2107" w:type="dxa"/>
            <w:vAlign w:val="center"/>
          </w:tcPr>
          <w:p w:rsidR="00687870" w:rsidRPr="008D4A44" w:rsidRDefault="00687870" w:rsidP="00687870">
            <w:pPr>
              <w:spacing w:before="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6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60"/>
              <w:rPr>
                <w:rFonts w:asciiTheme="minorHAnsi" w:hAnsiTheme="minorHAnsi" w:cs="Arial"/>
                <w:sz w:val="18"/>
                <w:szCs w:val="18"/>
                <w:lang w:val="es-ES"/>
              </w:rPr>
            </w:pPr>
          </w:p>
        </w:tc>
        <w:tc>
          <w:tcPr>
            <w:tcW w:w="2306" w:type="dxa"/>
            <w:vAlign w:val="center"/>
          </w:tcPr>
          <w:p w:rsidR="00687870" w:rsidRPr="008D4A44" w:rsidRDefault="00687870" w:rsidP="00687870">
            <w:pPr>
              <w:spacing w:before="60"/>
              <w:rPr>
                <w:rFonts w:asciiTheme="minorHAnsi" w:hAnsiTheme="minorHAnsi" w:cs="Arial"/>
                <w:sz w:val="18"/>
                <w:szCs w:val="18"/>
                <w:lang w:val="es-ES"/>
              </w:rPr>
            </w:pPr>
            <w:r w:rsidRPr="008D4A44">
              <w:rPr>
                <w:rFonts w:asciiTheme="minorHAnsi" w:hAnsiTheme="minorHAnsi" w:cs="Arial"/>
                <w:sz w:val="18"/>
                <w:szCs w:val="18"/>
                <w:lang w:val="es-ES"/>
              </w:rPr>
              <w:t>4 XXX XXX</w:t>
            </w:r>
          </w:p>
        </w:tc>
        <w:tc>
          <w:tcPr>
            <w:tcW w:w="2107" w:type="dxa"/>
            <w:vAlign w:val="center"/>
          </w:tcPr>
          <w:p w:rsidR="00687870" w:rsidRPr="008D4A44" w:rsidRDefault="00687870" w:rsidP="00687870">
            <w:pPr>
              <w:spacing w:before="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6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60"/>
              <w:rPr>
                <w:rFonts w:asciiTheme="minorHAnsi" w:hAnsiTheme="minorHAnsi" w:cs="Arial"/>
                <w:sz w:val="18"/>
                <w:szCs w:val="18"/>
                <w:lang w:val="es-ES"/>
              </w:rPr>
            </w:pPr>
          </w:p>
        </w:tc>
        <w:tc>
          <w:tcPr>
            <w:tcW w:w="2306" w:type="dxa"/>
            <w:vAlign w:val="center"/>
          </w:tcPr>
          <w:p w:rsidR="00687870" w:rsidRPr="008D4A44" w:rsidRDefault="00687870" w:rsidP="00687870">
            <w:pPr>
              <w:spacing w:before="60"/>
              <w:rPr>
                <w:rFonts w:asciiTheme="minorHAnsi" w:hAnsiTheme="minorHAnsi" w:cs="Arial"/>
                <w:sz w:val="18"/>
                <w:szCs w:val="18"/>
                <w:lang w:val="es-ES"/>
              </w:rPr>
            </w:pPr>
            <w:r w:rsidRPr="008D4A44">
              <w:rPr>
                <w:rFonts w:asciiTheme="minorHAnsi" w:hAnsiTheme="minorHAnsi" w:cs="Arial"/>
                <w:sz w:val="18"/>
                <w:szCs w:val="18"/>
                <w:lang w:val="es-ES"/>
              </w:rPr>
              <w:t>5 XXX XXX</w:t>
            </w:r>
          </w:p>
        </w:tc>
        <w:tc>
          <w:tcPr>
            <w:tcW w:w="2107" w:type="dxa"/>
            <w:vAlign w:val="center"/>
          </w:tcPr>
          <w:p w:rsidR="00687870" w:rsidRPr="008D4A44" w:rsidRDefault="00687870" w:rsidP="00687870">
            <w:pPr>
              <w:spacing w:before="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6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60"/>
              <w:rPr>
                <w:rFonts w:asciiTheme="minorHAnsi" w:hAnsiTheme="minorHAnsi" w:cs="Arial"/>
                <w:sz w:val="18"/>
                <w:szCs w:val="18"/>
                <w:lang w:val="es-ES"/>
              </w:rPr>
            </w:pPr>
          </w:p>
        </w:tc>
        <w:tc>
          <w:tcPr>
            <w:tcW w:w="2306" w:type="dxa"/>
            <w:vAlign w:val="center"/>
          </w:tcPr>
          <w:p w:rsidR="00687870" w:rsidRPr="008D4A44" w:rsidRDefault="00687870" w:rsidP="00687870">
            <w:pPr>
              <w:spacing w:before="60"/>
              <w:rPr>
                <w:rFonts w:asciiTheme="minorHAnsi" w:hAnsiTheme="minorHAnsi" w:cs="Arial"/>
                <w:sz w:val="18"/>
                <w:szCs w:val="18"/>
                <w:lang w:val="es-ES"/>
              </w:rPr>
            </w:pPr>
            <w:r w:rsidRPr="008D4A44">
              <w:rPr>
                <w:rFonts w:asciiTheme="minorHAnsi" w:hAnsiTheme="minorHAnsi" w:cs="Arial"/>
                <w:sz w:val="18"/>
                <w:szCs w:val="18"/>
                <w:lang w:val="es-ES"/>
              </w:rPr>
              <w:t>6 XXX XXX</w:t>
            </w:r>
          </w:p>
        </w:tc>
        <w:tc>
          <w:tcPr>
            <w:tcW w:w="2107" w:type="dxa"/>
            <w:vAlign w:val="center"/>
          </w:tcPr>
          <w:p w:rsidR="00687870" w:rsidRPr="008D4A44" w:rsidRDefault="00687870" w:rsidP="00687870">
            <w:pPr>
              <w:spacing w:before="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6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60"/>
              <w:rPr>
                <w:rFonts w:asciiTheme="minorHAnsi" w:hAnsiTheme="minorHAnsi" w:cs="Arial"/>
                <w:sz w:val="18"/>
                <w:szCs w:val="18"/>
                <w:lang w:val="es-ES"/>
              </w:rPr>
            </w:pPr>
          </w:p>
        </w:tc>
        <w:tc>
          <w:tcPr>
            <w:tcW w:w="2306" w:type="dxa"/>
            <w:vAlign w:val="center"/>
          </w:tcPr>
          <w:p w:rsidR="00687870" w:rsidRPr="008D4A44" w:rsidRDefault="00687870" w:rsidP="00687870">
            <w:pPr>
              <w:spacing w:before="60"/>
              <w:rPr>
                <w:rFonts w:asciiTheme="minorHAnsi" w:hAnsiTheme="minorHAnsi" w:cs="Arial"/>
                <w:sz w:val="18"/>
                <w:szCs w:val="18"/>
                <w:lang w:val="es-ES"/>
              </w:rPr>
            </w:pPr>
            <w:r w:rsidRPr="008D4A44">
              <w:rPr>
                <w:rFonts w:asciiTheme="minorHAnsi" w:hAnsiTheme="minorHAnsi" w:cs="Arial"/>
                <w:sz w:val="18"/>
                <w:szCs w:val="18"/>
                <w:lang w:val="es-ES"/>
              </w:rPr>
              <w:t>7 XXX XXX</w:t>
            </w:r>
          </w:p>
        </w:tc>
        <w:tc>
          <w:tcPr>
            <w:tcW w:w="2107" w:type="dxa"/>
            <w:vAlign w:val="center"/>
          </w:tcPr>
          <w:p w:rsidR="00687870" w:rsidRPr="008D4A44" w:rsidRDefault="00687870" w:rsidP="00687870">
            <w:pPr>
              <w:spacing w:before="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6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60"/>
              <w:rPr>
                <w:rFonts w:asciiTheme="minorHAnsi" w:hAnsiTheme="minorHAnsi" w:cs="Arial"/>
                <w:sz w:val="18"/>
                <w:szCs w:val="18"/>
                <w:lang w:val="es-ES"/>
              </w:rPr>
            </w:pPr>
          </w:p>
        </w:tc>
        <w:tc>
          <w:tcPr>
            <w:tcW w:w="2306" w:type="dxa"/>
            <w:vAlign w:val="center"/>
          </w:tcPr>
          <w:p w:rsidR="00687870" w:rsidRPr="008D4A44" w:rsidRDefault="00687870" w:rsidP="00687870">
            <w:pPr>
              <w:spacing w:before="60"/>
              <w:rPr>
                <w:rFonts w:asciiTheme="minorHAnsi" w:hAnsiTheme="minorHAnsi" w:cs="Arial"/>
                <w:sz w:val="18"/>
                <w:szCs w:val="18"/>
                <w:lang w:val="es-ES"/>
              </w:rPr>
            </w:pPr>
            <w:r w:rsidRPr="008D4A44">
              <w:rPr>
                <w:rFonts w:asciiTheme="minorHAnsi" w:hAnsiTheme="minorHAnsi" w:cs="Arial"/>
                <w:sz w:val="18"/>
                <w:szCs w:val="18"/>
                <w:lang w:val="es-ES"/>
              </w:rPr>
              <w:t>8 XXX XXX</w:t>
            </w:r>
          </w:p>
        </w:tc>
        <w:tc>
          <w:tcPr>
            <w:tcW w:w="2107" w:type="dxa"/>
            <w:vAlign w:val="center"/>
          </w:tcPr>
          <w:p w:rsidR="00687870" w:rsidRPr="008D4A44" w:rsidRDefault="00687870" w:rsidP="00687870">
            <w:pPr>
              <w:spacing w:before="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6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60"/>
              <w:rPr>
                <w:rFonts w:asciiTheme="minorHAnsi" w:hAnsiTheme="minorHAnsi" w:cs="Arial"/>
                <w:sz w:val="18"/>
                <w:szCs w:val="18"/>
                <w:lang w:val="es-ES"/>
              </w:rPr>
            </w:pPr>
          </w:p>
        </w:tc>
        <w:tc>
          <w:tcPr>
            <w:tcW w:w="2306" w:type="dxa"/>
            <w:vAlign w:val="center"/>
          </w:tcPr>
          <w:p w:rsidR="00687870" w:rsidRPr="008D4A44" w:rsidRDefault="00687870" w:rsidP="00687870">
            <w:pPr>
              <w:spacing w:before="60"/>
              <w:rPr>
                <w:rFonts w:asciiTheme="minorHAnsi" w:hAnsiTheme="minorHAnsi" w:cs="Arial"/>
                <w:sz w:val="18"/>
                <w:szCs w:val="18"/>
                <w:lang w:val="es-ES"/>
              </w:rPr>
            </w:pPr>
            <w:r w:rsidRPr="008D4A44">
              <w:rPr>
                <w:rFonts w:asciiTheme="minorHAnsi" w:hAnsiTheme="minorHAnsi" w:cs="Arial"/>
                <w:sz w:val="18"/>
                <w:szCs w:val="18"/>
                <w:lang w:val="es-ES"/>
              </w:rPr>
              <w:t>9 XXX XXX</w:t>
            </w:r>
          </w:p>
        </w:tc>
        <w:tc>
          <w:tcPr>
            <w:tcW w:w="2107" w:type="dxa"/>
            <w:vAlign w:val="center"/>
          </w:tcPr>
          <w:p w:rsidR="00687870" w:rsidRPr="008D4A44" w:rsidRDefault="00687870" w:rsidP="00687870">
            <w:pPr>
              <w:spacing w:before="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restart"/>
            <w:vAlign w:val="center"/>
          </w:tcPr>
          <w:p w:rsidR="00687870" w:rsidRPr="008D4A44" w:rsidRDefault="00687870" w:rsidP="00687870">
            <w:pPr>
              <w:spacing w:before="60"/>
              <w:jc w:val="left"/>
              <w:rPr>
                <w:rFonts w:asciiTheme="minorHAnsi" w:hAnsiTheme="minorHAnsi" w:cs="Arial"/>
                <w:b/>
                <w:sz w:val="18"/>
                <w:szCs w:val="18"/>
                <w:lang w:val="es-ES"/>
              </w:rPr>
            </w:pPr>
            <w:r w:rsidRPr="008D4A44">
              <w:rPr>
                <w:rFonts w:asciiTheme="minorHAnsi" w:hAnsiTheme="minorHAnsi" w:cs="Arial"/>
                <w:b/>
                <w:sz w:val="18"/>
                <w:szCs w:val="18"/>
                <w:lang w:val="es-ES"/>
              </w:rPr>
              <w:t>Econet Wireless Zimbabwe</w:t>
            </w:r>
          </w:p>
        </w:tc>
        <w:tc>
          <w:tcPr>
            <w:tcW w:w="2254" w:type="dxa"/>
            <w:vMerge w:val="restart"/>
            <w:vAlign w:val="center"/>
          </w:tcPr>
          <w:p w:rsidR="00687870" w:rsidRPr="008D4A44" w:rsidRDefault="00687870" w:rsidP="00687870">
            <w:pPr>
              <w:spacing w:before="60"/>
              <w:jc w:val="center"/>
              <w:rPr>
                <w:rFonts w:asciiTheme="minorHAnsi" w:hAnsiTheme="minorHAnsi" w:cs="Arial"/>
                <w:sz w:val="18"/>
                <w:szCs w:val="18"/>
                <w:lang w:val="es-ES"/>
              </w:rPr>
            </w:pPr>
            <w:r w:rsidRPr="008D4A44">
              <w:rPr>
                <w:rFonts w:asciiTheme="minorHAnsi" w:hAnsiTheme="minorHAnsi" w:cs="Arial"/>
                <w:sz w:val="18"/>
                <w:szCs w:val="18"/>
                <w:lang w:val="es-ES"/>
              </w:rPr>
              <w:t>77</w:t>
            </w:r>
          </w:p>
        </w:tc>
        <w:tc>
          <w:tcPr>
            <w:tcW w:w="2306" w:type="dxa"/>
            <w:vAlign w:val="center"/>
          </w:tcPr>
          <w:p w:rsidR="00687870" w:rsidRPr="008D4A44" w:rsidRDefault="00687870" w:rsidP="00687870">
            <w:pPr>
              <w:spacing w:before="60"/>
              <w:rPr>
                <w:rFonts w:asciiTheme="minorHAnsi" w:hAnsiTheme="minorHAnsi" w:cs="Arial"/>
                <w:sz w:val="18"/>
                <w:szCs w:val="18"/>
                <w:lang w:val="es-ES"/>
              </w:rPr>
            </w:pPr>
            <w:r w:rsidRPr="008D4A44">
              <w:rPr>
                <w:rFonts w:asciiTheme="minorHAnsi" w:hAnsiTheme="minorHAnsi" w:cs="Arial"/>
                <w:sz w:val="18"/>
                <w:szCs w:val="18"/>
                <w:lang w:val="es-ES"/>
              </w:rPr>
              <w:t>1 XXX XXX</w:t>
            </w:r>
          </w:p>
        </w:tc>
        <w:tc>
          <w:tcPr>
            <w:tcW w:w="2107" w:type="dxa"/>
            <w:vAlign w:val="center"/>
          </w:tcPr>
          <w:p w:rsidR="00687870" w:rsidRPr="008D4A44" w:rsidRDefault="00687870" w:rsidP="00687870">
            <w:pPr>
              <w:spacing w:before="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6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60"/>
              <w:rPr>
                <w:rFonts w:asciiTheme="minorHAnsi" w:hAnsiTheme="minorHAnsi" w:cs="Arial"/>
                <w:sz w:val="18"/>
                <w:szCs w:val="18"/>
                <w:lang w:val="es-ES"/>
              </w:rPr>
            </w:pPr>
          </w:p>
        </w:tc>
        <w:tc>
          <w:tcPr>
            <w:tcW w:w="2306" w:type="dxa"/>
            <w:vAlign w:val="center"/>
          </w:tcPr>
          <w:p w:rsidR="00687870" w:rsidRPr="008D4A44" w:rsidRDefault="00687870" w:rsidP="00687870">
            <w:pPr>
              <w:spacing w:before="60"/>
              <w:rPr>
                <w:rFonts w:asciiTheme="minorHAnsi" w:hAnsiTheme="minorHAnsi" w:cs="Arial"/>
                <w:sz w:val="18"/>
                <w:szCs w:val="18"/>
                <w:lang w:val="es-ES"/>
              </w:rPr>
            </w:pPr>
            <w:r w:rsidRPr="008D4A44">
              <w:rPr>
                <w:rFonts w:asciiTheme="minorHAnsi" w:hAnsiTheme="minorHAnsi" w:cs="Arial"/>
                <w:sz w:val="18"/>
                <w:szCs w:val="18"/>
                <w:lang w:val="es-ES"/>
              </w:rPr>
              <w:t>2 XXX XXX</w:t>
            </w:r>
          </w:p>
        </w:tc>
        <w:tc>
          <w:tcPr>
            <w:tcW w:w="2107" w:type="dxa"/>
            <w:vAlign w:val="center"/>
          </w:tcPr>
          <w:p w:rsidR="00687870" w:rsidRPr="008D4A44" w:rsidRDefault="00687870" w:rsidP="00687870">
            <w:pPr>
              <w:spacing w:before="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6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60"/>
              <w:rPr>
                <w:rFonts w:asciiTheme="minorHAnsi" w:hAnsiTheme="minorHAnsi" w:cs="Arial"/>
                <w:sz w:val="18"/>
                <w:szCs w:val="18"/>
                <w:lang w:val="es-ES"/>
              </w:rPr>
            </w:pPr>
          </w:p>
        </w:tc>
        <w:tc>
          <w:tcPr>
            <w:tcW w:w="2306" w:type="dxa"/>
            <w:vAlign w:val="center"/>
          </w:tcPr>
          <w:p w:rsidR="00687870" w:rsidRPr="008D4A44" w:rsidRDefault="00687870" w:rsidP="00687870">
            <w:pPr>
              <w:spacing w:before="60"/>
              <w:rPr>
                <w:rFonts w:asciiTheme="minorHAnsi" w:hAnsiTheme="minorHAnsi" w:cs="Arial"/>
                <w:sz w:val="18"/>
                <w:szCs w:val="18"/>
                <w:lang w:val="es-ES"/>
              </w:rPr>
            </w:pPr>
            <w:r w:rsidRPr="008D4A44">
              <w:rPr>
                <w:rFonts w:asciiTheme="minorHAnsi" w:hAnsiTheme="minorHAnsi" w:cs="Arial"/>
                <w:sz w:val="18"/>
                <w:szCs w:val="18"/>
                <w:lang w:val="es-ES"/>
              </w:rPr>
              <w:t>3 XXX XXX</w:t>
            </w:r>
          </w:p>
        </w:tc>
        <w:tc>
          <w:tcPr>
            <w:tcW w:w="2107" w:type="dxa"/>
            <w:vAlign w:val="center"/>
          </w:tcPr>
          <w:p w:rsidR="00687870" w:rsidRPr="008D4A44" w:rsidRDefault="00687870" w:rsidP="00687870">
            <w:pPr>
              <w:spacing w:before="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6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60"/>
              <w:rPr>
                <w:rFonts w:asciiTheme="minorHAnsi" w:hAnsiTheme="minorHAnsi" w:cs="Arial"/>
                <w:sz w:val="18"/>
                <w:szCs w:val="18"/>
                <w:lang w:val="es-ES"/>
              </w:rPr>
            </w:pPr>
          </w:p>
        </w:tc>
        <w:tc>
          <w:tcPr>
            <w:tcW w:w="2306" w:type="dxa"/>
            <w:vAlign w:val="center"/>
          </w:tcPr>
          <w:p w:rsidR="00687870" w:rsidRPr="008D4A44" w:rsidRDefault="00687870" w:rsidP="00687870">
            <w:pPr>
              <w:spacing w:before="60"/>
              <w:rPr>
                <w:rFonts w:asciiTheme="minorHAnsi" w:hAnsiTheme="minorHAnsi" w:cs="Arial"/>
                <w:sz w:val="18"/>
                <w:szCs w:val="18"/>
                <w:lang w:val="es-ES"/>
              </w:rPr>
            </w:pPr>
            <w:r w:rsidRPr="008D4A44">
              <w:rPr>
                <w:rFonts w:asciiTheme="minorHAnsi" w:hAnsiTheme="minorHAnsi" w:cs="Arial"/>
                <w:sz w:val="18"/>
                <w:szCs w:val="18"/>
                <w:lang w:val="es-ES"/>
              </w:rPr>
              <w:t>4 XXX XXX</w:t>
            </w:r>
          </w:p>
        </w:tc>
        <w:tc>
          <w:tcPr>
            <w:tcW w:w="2107" w:type="dxa"/>
            <w:vAlign w:val="center"/>
          </w:tcPr>
          <w:p w:rsidR="00687870" w:rsidRPr="008D4A44" w:rsidRDefault="00687870" w:rsidP="00687870">
            <w:pPr>
              <w:spacing w:before="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6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60"/>
              <w:rPr>
                <w:rFonts w:asciiTheme="minorHAnsi" w:hAnsiTheme="minorHAnsi" w:cs="Arial"/>
                <w:sz w:val="18"/>
                <w:szCs w:val="18"/>
                <w:lang w:val="es-ES"/>
              </w:rPr>
            </w:pPr>
          </w:p>
        </w:tc>
        <w:tc>
          <w:tcPr>
            <w:tcW w:w="2306" w:type="dxa"/>
            <w:vAlign w:val="center"/>
          </w:tcPr>
          <w:p w:rsidR="00687870" w:rsidRPr="008D4A44" w:rsidRDefault="00687870" w:rsidP="00687870">
            <w:pPr>
              <w:spacing w:before="60"/>
              <w:rPr>
                <w:rFonts w:asciiTheme="minorHAnsi" w:hAnsiTheme="minorHAnsi" w:cs="Arial"/>
                <w:sz w:val="18"/>
                <w:szCs w:val="18"/>
                <w:lang w:val="es-ES"/>
              </w:rPr>
            </w:pPr>
            <w:r w:rsidRPr="008D4A44">
              <w:rPr>
                <w:rFonts w:asciiTheme="minorHAnsi" w:hAnsiTheme="minorHAnsi" w:cs="Arial"/>
                <w:sz w:val="18"/>
                <w:szCs w:val="18"/>
                <w:lang w:val="es-ES"/>
              </w:rPr>
              <w:t>5 XXX XXX</w:t>
            </w:r>
          </w:p>
        </w:tc>
        <w:tc>
          <w:tcPr>
            <w:tcW w:w="2107" w:type="dxa"/>
            <w:vAlign w:val="center"/>
          </w:tcPr>
          <w:p w:rsidR="00687870" w:rsidRPr="008D4A44" w:rsidRDefault="00687870" w:rsidP="00687870">
            <w:pPr>
              <w:spacing w:before="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6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60"/>
              <w:rPr>
                <w:rFonts w:asciiTheme="minorHAnsi" w:hAnsiTheme="minorHAnsi" w:cs="Arial"/>
                <w:sz w:val="18"/>
                <w:szCs w:val="18"/>
                <w:lang w:val="es-ES"/>
              </w:rPr>
            </w:pPr>
          </w:p>
        </w:tc>
        <w:tc>
          <w:tcPr>
            <w:tcW w:w="2306" w:type="dxa"/>
            <w:vAlign w:val="center"/>
          </w:tcPr>
          <w:p w:rsidR="00687870" w:rsidRPr="008D4A44" w:rsidRDefault="00687870" w:rsidP="00687870">
            <w:pPr>
              <w:spacing w:before="60"/>
              <w:rPr>
                <w:rFonts w:asciiTheme="minorHAnsi" w:hAnsiTheme="minorHAnsi" w:cs="Arial"/>
                <w:sz w:val="18"/>
                <w:szCs w:val="18"/>
                <w:lang w:val="es-ES"/>
              </w:rPr>
            </w:pPr>
            <w:r w:rsidRPr="008D4A44">
              <w:rPr>
                <w:rFonts w:asciiTheme="minorHAnsi" w:hAnsiTheme="minorHAnsi" w:cs="Arial"/>
                <w:sz w:val="18"/>
                <w:szCs w:val="18"/>
                <w:lang w:val="es-ES"/>
              </w:rPr>
              <w:t>6 XXX XXX</w:t>
            </w:r>
          </w:p>
        </w:tc>
        <w:tc>
          <w:tcPr>
            <w:tcW w:w="2107" w:type="dxa"/>
            <w:vAlign w:val="center"/>
          </w:tcPr>
          <w:p w:rsidR="00687870" w:rsidRPr="008D4A44" w:rsidRDefault="00687870" w:rsidP="00687870">
            <w:pPr>
              <w:spacing w:before="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6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60"/>
              <w:rPr>
                <w:rFonts w:asciiTheme="minorHAnsi" w:hAnsiTheme="minorHAnsi" w:cs="Arial"/>
                <w:sz w:val="18"/>
                <w:szCs w:val="18"/>
                <w:lang w:val="es-ES"/>
              </w:rPr>
            </w:pPr>
          </w:p>
        </w:tc>
        <w:tc>
          <w:tcPr>
            <w:tcW w:w="2306" w:type="dxa"/>
            <w:vAlign w:val="center"/>
          </w:tcPr>
          <w:p w:rsidR="00687870" w:rsidRPr="008D4A44" w:rsidRDefault="00687870" w:rsidP="00687870">
            <w:pPr>
              <w:spacing w:before="60"/>
              <w:rPr>
                <w:rFonts w:asciiTheme="minorHAnsi" w:hAnsiTheme="minorHAnsi" w:cs="Arial"/>
                <w:sz w:val="18"/>
                <w:szCs w:val="18"/>
                <w:lang w:val="es-ES"/>
              </w:rPr>
            </w:pPr>
            <w:r w:rsidRPr="008D4A44">
              <w:rPr>
                <w:rFonts w:asciiTheme="minorHAnsi" w:hAnsiTheme="minorHAnsi" w:cs="Arial"/>
                <w:sz w:val="18"/>
                <w:szCs w:val="18"/>
                <w:lang w:val="es-ES"/>
              </w:rPr>
              <w:t>7 XXX XXX</w:t>
            </w:r>
          </w:p>
        </w:tc>
        <w:tc>
          <w:tcPr>
            <w:tcW w:w="2107" w:type="dxa"/>
            <w:vAlign w:val="center"/>
          </w:tcPr>
          <w:p w:rsidR="00687870" w:rsidRPr="008D4A44" w:rsidRDefault="00687870" w:rsidP="00687870">
            <w:pPr>
              <w:spacing w:before="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6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60"/>
              <w:rPr>
                <w:rFonts w:asciiTheme="minorHAnsi" w:hAnsiTheme="minorHAnsi" w:cs="Arial"/>
                <w:sz w:val="18"/>
                <w:szCs w:val="18"/>
                <w:lang w:val="es-ES"/>
              </w:rPr>
            </w:pPr>
          </w:p>
        </w:tc>
        <w:tc>
          <w:tcPr>
            <w:tcW w:w="2306" w:type="dxa"/>
            <w:vAlign w:val="center"/>
          </w:tcPr>
          <w:p w:rsidR="00687870" w:rsidRPr="008D4A44" w:rsidRDefault="00687870" w:rsidP="00687870">
            <w:pPr>
              <w:spacing w:before="60"/>
              <w:rPr>
                <w:rFonts w:asciiTheme="minorHAnsi" w:hAnsiTheme="minorHAnsi" w:cs="Arial"/>
                <w:sz w:val="18"/>
                <w:szCs w:val="18"/>
                <w:lang w:val="es-ES"/>
              </w:rPr>
            </w:pPr>
            <w:r w:rsidRPr="008D4A44">
              <w:rPr>
                <w:rFonts w:asciiTheme="minorHAnsi" w:hAnsiTheme="minorHAnsi" w:cs="Arial"/>
                <w:sz w:val="18"/>
                <w:szCs w:val="18"/>
                <w:lang w:val="es-ES"/>
              </w:rPr>
              <w:t>8 XXX XXX</w:t>
            </w:r>
          </w:p>
        </w:tc>
        <w:tc>
          <w:tcPr>
            <w:tcW w:w="2107" w:type="dxa"/>
            <w:vAlign w:val="center"/>
          </w:tcPr>
          <w:p w:rsidR="00687870" w:rsidRPr="008D4A44" w:rsidRDefault="00687870" w:rsidP="00687870">
            <w:pPr>
              <w:spacing w:before="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6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60"/>
              <w:rPr>
                <w:rFonts w:asciiTheme="minorHAnsi" w:hAnsiTheme="minorHAnsi" w:cs="Arial"/>
                <w:sz w:val="18"/>
                <w:szCs w:val="18"/>
                <w:lang w:val="es-ES"/>
              </w:rPr>
            </w:pPr>
          </w:p>
        </w:tc>
        <w:tc>
          <w:tcPr>
            <w:tcW w:w="2306" w:type="dxa"/>
            <w:vAlign w:val="center"/>
          </w:tcPr>
          <w:p w:rsidR="00687870" w:rsidRPr="008D4A44" w:rsidRDefault="00687870" w:rsidP="00687870">
            <w:pPr>
              <w:spacing w:before="60"/>
              <w:rPr>
                <w:rFonts w:asciiTheme="minorHAnsi" w:hAnsiTheme="minorHAnsi" w:cs="Arial"/>
                <w:sz w:val="18"/>
                <w:szCs w:val="18"/>
                <w:lang w:val="es-ES"/>
              </w:rPr>
            </w:pPr>
            <w:r w:rsidRPr="008D4A44">
              <w:rPr>
                <w:rFonts w:asciiTheme="minorHAnsi" w:hAnsiTheme="minorHAnsi" w:cs="Arial"/>
                <w:sz w:val="18"/>
                <w:szCs w:val="18"/>
                <w:lang w:val="es-ES"/>
              </w:rPr>
              <w:t>9 XXX XXX</w:t>
            </w:r>
          </w:p>
        </w:tc>
        <w:tc>
          <w:tcPr>
            <w:tcW w:w="2107" w:type="dxa"/>
            <w:vAlign w:val="center"/>
          </w:tcPr>
          <w:p w:rsidR="00687870" w:rsidRPr="008D4A44" w:rsidRDefault="00687870" w:rsidP="00687870">
            <w:pPr>
              <w:spacing w:before="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60"/>
              <w:rPr>
                <w:rFonts w:asciiTheme="minorHAnsi" w:hAnsiTheme="minorHAnsi" w:cs="Arial"/>
                <w:b/>
                <w:sz w:val="18"/>
                <w:szCs w:val="18"/>
                <w:lang w:val="es-ES"/>
              </w:rPr>
            </w:pPr>
          </w:p>
        </w:tc>
        <w:tc>
          <w:tcPr>
            <w:tcW w:w="2254" w:type="dxa"/>
            <w:vMerge w:val="restart"/>
            <w:vAlign w:val="center"/>
          </w:tcPr>
          <w:p w:rsidR="00687870" w:rsidRPr="008D4A44" w:rsidRDefault="00687870" w:rsidP="00687870">
            <w:pPr>
              <w:spacing w:before="60"/>
              <w:jc w:val="center"/>
              <w:rPr>
                <w:rFonts w:asciiTheme="minorHAnsi" w:hAnsiTheme="minorHAnsi" w:cs="Arial"/>
                <w:sz w:val="18"/>
                <w:szCs w:val="18"/>
                <w:lang w:val="es-ES"/>
              </w:rPr>
            </w:pPr>
            <w:r w:rsidRPr="008D4A44">
              <w:rPr>
                <w:rFonts w:asciiTheme="minorHAnsi" w:hAnsiTheme="minorHAnsi" w:cs="Arial"/>
                <w:sz w:val="18"/>
                <w:szCs w:val="18"/>
                <w:lang w:val="es-ES"/>
              </w:rPr>
              <w:t>78</w:t>
            </w:r>
          </w:p>
        </w:tc>
        <w:tc>
          <w:tcPr>
            <w:tcW w:w="2306" w:type="dxa"/>
            <w:vAlign w:val="center"/>
          </w:tcPr>
          <w:p w:rsidR="00687870" w:rsidRPr="008D4A44" w:rsidRDefault="00687870" w:rsidP="00687870">
            <w:pPr>
              <w:spacing w:before="60"/>
              <w:rPr>
                <w:rFonts w:asciiTheme="minorHAnsi" w:hAnsiTheme="minorHAnsi" w:cs="Arial"/>
                <w:sz w:val="18"/>
                <w:szCs w:val="18"/>
                <w:lang w:val="es-ES"/>
              </w:rPr>
            </w:pPr>
            <w:r w:rsidRPr="008D4A44">
              <w:rPr>
                <w:rFonts w:asciiTheme="minorHAnsi" w:hAnsiTheme="minorHAnsi" w:cs="Arial"/>
                <w:sz w:val="18"/>
                <w:szCs w:val="18"/>
                <w:lang w:val="es-ES"/>
              </w:rPr>
              <w:t>2 XXX XXX</w:t>
            </w:r>
          </w:p>
        </w:tc>
        <w:tc>
          <w:tcPr>
            <w:tcW w:w="2107" w:type="dxa"/>
            <w:vAlign w:val="center"/>
          </w:tcPr>
          <w:p w:rsidR="00687870" w:rsidRPr="008D4A44" w:rsidRDefault="00687870" w:rsidP="00687870">
            <w:pPr>
              <w:spacing w:before="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6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60"/>
              <w:rPr>
                <w:rFonts w:asciiTheme="minorHAnsi" w:hAnsiTheme="minorHAnsi" w:cs="Arial"/>
                <w:sz w:val="18"/>
                <w:szCs w:val="18"/>
                <w:lang w:val="es-ES"/>
              </w:rPr>
            </w:pPr>
          </w:p>
        </w:tc>
        <w:tc>
          <w:tcPr>
            <w:tcW w:w="2306" w:type="dxa"/>
            <w:vAlign w:val="center"/>
          </w:tcPr>
          <w:p w:rsidR="00687870" w:rsidRPr="008D4A44" w:rsidRDefault="00687870" w:rsidP="00687870">
            <w:pPr>
              <w:spacing w:before="60"/>
              <w:rPr>
                <w:rFonts w:asciiTheme="minorHAnsi" w:hAnsiTheme="minorHAnsi" w:cs="Arial"/>
                <w:sz w:val="18"/>
                <w:szCs w:val="18"/>
                <w:lang w:val="es-ES"/>
              </w:rPr>
            </w:pPr>
            <w:r w:rsidRPr="008D4A44">
              <w:rPr>
                <w:rFonts w:asciiTheme="minorHAnsi" w:hAnsiTheme="minorHAnsi" w:cs="Arial"/>
                <w:sz w:val="18"/>
                <w:szCs w:val="18"/>
                <w:lang w:val="es-ES"/>
              </w:rPr>
              <w:t>3 XXX XXX</w:t>
            </w:r>
          </w:p>
        </w:tc>
        <w:tc>
          <w:tcPr>
            <w:tcW w:w="2107" w:type="dxa"/>
            <w:vAlign w:val="center"/>
          </w:tcPr>
          <w:p w:rsidR="00687870" w:rsidRPr="008D4A44" w:rsidRDefault="00687870" w:rsidP="00687870">
            <w:pPr>
              <w:spacing w:before="60"/>
              <w:jc w:val="center"/>
              <w:rPr>
                <w:rFonts w:asciiTheme="minorHAnsi" w:hAnsiTheme="minorHAnsi" w:cs="Arial"/>
                <w:sz w:val="18"/>
                <w:szCs w:val="18"/>
                <w:lang w:val="es-ES"/>
              </w:rPr>
            </w:pPr>
            <w:r w:rsidRPr="008D4A44">
              <w:rPr>
                <w:rFonts w:asciiTheme="minorHAnsi" w:hAnsiTheme="minorHAnsi" w:cs="Arial"/>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6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60"/>
              <w:rPr>
                <w:rFonts w:asciiTheme="minorHAnsi" w:hAnsiTheme="minorHAnsi" w:cs="Arial"/>
                <w:sz w:val="18"/>
                <w:szCs w:val="18"/>
                <w:lang w:val="es-ES"/>
              </w:rPr>
            </w:pPr>
          </w:p>
        </w:tc>
        <w:tc>
          <w:tcPr>
            <w:tcW w:w="2306" w:type="dxa"/>
          </w:tcPr>
          <w:p w:rsidR="00687870" w:rsidRPr="008D4A44" w:rsidRDefault="00687870" w:rsidP="00687870">
            <w:pPr>
              <w:spacing w:before="60"/>
              <w:rPr>
                <w:sz w:val="18"/>
                <w:szCs w:val="18"/>
                <w:lang w:val="es-ES"/>
              </w:rPr>
            </w:pPr>
            <w:r w:rsidRPr="008D4A44">
              <w:rPr>
                <w:sz w:val="18"/>
                <w:szCs w:val="18"/>
                <w:lang w:val="es-ES"/>
              </w:rPr>
              <w:t xml:space="preserve">4 </w:t>
            </w:r>
            <w:r w:rsidRPr="008D4A44">
              <w:rPr>
                <w:rFonts w:asciiTheme="minorHAnsi" w:hAnsiTheme="minorHAnsi" w:cs="Arial"/>
                <w:sz w:val="18"/>
                <w:szCs w:val="18"/>
                <w:lang w:val="es-ES"/>
              </w:rPr>
              <w:t>XXX XXX</w:t>
            </w:r>
          </w:p>
        </w:tc>
        <w:tc>
          <w:tcPr>
            <w:tcW w:w="2107" w:type="dxa"/>
          </w:tcPr>
          <w:p w:rsidR="00687870" w:rsidRPr="008D4A44" w:rsidRDefault="00687870" w:rsidP="00687870">
            <w:pPr>
              <w:spacing w:before="60"/>
              <w:jc w:val="center"/>
              <w:rPr>
                <w:sz w:val="18"/>
                <w:szCs w:val="18"/>
                <w:lang w:val="es-ES"/>
              </w:rPr>
            </w:pPr>
            <w:r w:rsidRPr="008D4A44">
              <w:rPr>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60"/>
              <w:rPr>
                <w:rFonts w:asciiTheme="minorHAnsi" w:hAnsiTheme="minorHAnsi" w:cs="Arial"/>
                <w:b/>
                <w:sz w:val="18"/>
                <w:szCs w:val="18"/>
                <w:lang w:val="es-ES"/>
              </w:rPr>
            </w:pPr>
            <w:bookmarkStart w:id="867" w:name="_Hlk533086464"/>
          </w:p>
        </w:tc>
        <w:tc>
          <w:tcPr>
            <w:tcW w:w="2254" w:type="dxa"/>
            <w:vMerge/>
            <w:vAlign w:val="center"/>
          </w:tcPr>
          <w:p w:rsidR="00687870" w:rsidRPr="008D4A44" w:rsidRDefault="00687870" w:rsidP="00687870">
            <w:pPr>
              <w:spacing w:before="60"/>
              <w:rPr>
                <w:rFonts w:asciiTheme="minorHAnsi" w:hAnsiTheme="minorHAnsi" w:cs="Arial"/>
                <w:sz w:val="18"/>
                <w:szCs w:val="18"/>
                <w:lang w:val="es-ES"/>
              </w:rPr>
            </w:pPr>
          </w:p>
        </w:tc>
        <w:tc>
          <w:tcPr>
            <w:tcW w:w="2306" w:type="dxa"/>
          </w:tcPr>
          <w:p w:rsidR="00687870" w:rsidRPr="008D4A44" w:rsidRDefault="00687870" w:rsidP="00687870">
            <w:pPr>
              <w:spacing w:before="60"/>
              <w:rPr>
                <w:sz w:val="18"/>
                <w:szCs w:val="18"/>
                <w:lang w:val="es-ES"/>
              </w:rPr>
            </w:pPr>
            <w:r w:rsidRPr="008D4A44">
              <w:rPr>
                <w:sz w:val="18"/>
                <w:szCs w:val="18"/>
                <w:lang w:val="es-ES"/>
              </w:rPr>
              <w:t xml:space="preserve">5 </w:t>
            </w:r>
            <w:r w:rsidRPr="008D4A44">
              <w:rPr>
                <w:rFonts w:asciiTheme="minorHAnsi" w:hAnsiTheme="minorHAnsi" w:cs="Arial"/>
                <w:sz w:val="18"/>
                <w:szCs w:val="18"/>
                <w:lang w:val="es-ES"/>
              </w:rPr>
              <w:t>XXX XXX</w:t>
            </w:r>
          </w:p>
        </w:tc>
        <w:tc>
          <w:tcPr>
            <w:tcW w:w="2107" w:type="dxa"/>
          </w:tcPr>
          <w:p w:rsidR="00687870" w:rsidRPr="008D4A44" w:rsidRDefault="00687870" w:rsidP="00687870">
            <w:pPr>
              <w:spacing w:before="60"/>
              <w:jc w:val="center"/>
              <w:rPr>
                <w:sz w:val="18"/>
                <w:szCs w:val="18"/>
                <w:lang w:val="es-ES"/>
              </w:rPr>
            </w:pPr>
            <w:r w:rsidRPr="008D4A44">
              <w:rPr>
                <w:sz w:val="18"/>
                <w:szCs w:val="18"/>
                <w:lang w:val="es-ES"/>
              </w:rPr>
              <w:t>9</w:t>
            </w:r>
          </w:p>
        </w:tc>
      </w:tr>
      <w:bookmarkEnd w:id="867"/>
      <w:tr w:rsidR="00687870" w:rsidRPr="008D4A44" w:rsidTr="00687870">
        <w:trPr>
          <w:cantSplit/>
          <w:trHeight w:val="20"/>
          <w:jc w:val="center"/>
        </w:trPr>
        <w:tc>
          <w:tcPr>
            <w:tcW w:w="2405" w:type="dxa"/>
            <w:vMerge/>
            <w:vAlign w:val="center"/>
          </w:tcPr>
          <w:p w:rsidR="00687870" w:rsidRPr="008D4A44" w:rsidRDefault="00687870" w:rsidP="00687870">
            <w:pPr>
              <w:spacing w:before="6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60"/>
              <w:rPr>
                <w:rFonts w:asciiTheme="minorHAnsi" w:hAnsiTheme="minorHAnsi" w:cs="Arial"/>
                <w:sz w:val="18"/>
                <w:szCs w:val="18"/>
                <w:lang w:val="es-ES"/>
              </w:rPr>
            </w:pPr>
          </w:p>
        </w:tc>
        <w:tc>
          <w:tcPr>
            <w:tcW w:w="2306" w:type="dxa"/>
          </w:tcPr>
          <w:p w:rsidR="00687870" w:rsidRPr="008D4A44" w:rsidRDefault="00687870" w:rsidP="00687870">
            <w:pPr>
              <w:spacing w:before="60"/>
              <w:rPr>
                <w:sz w:val="18"/>
                <w:szCs w:val="18"/>
                <w:lang w:val="es-ES"/>
              </w:rPr>
            </w:pPr>
            <w:r w:rsidRPr="008D4A44">
              <w:rPr>
                <w:sz w:val="18"/>
                <w:szCs w:val="18"/>
                <w:lang w:val="es-ES"/>
              </w:rPr>
              <w:t xml:space="preserve">6 </w:t>
            </w:r>
            <w:r w:rsidRPr="008D4A44">
              <w:rPr>
                <w:rFonts w:asciiTheme="minorHAnsi" w:hAnsiTheme="minorHAnsi" w:cs="Arial"/>
                <w:sz w:val="18"/>
                <w:szCs w:val="18"/>
                <w:lang w:val="es-ES"/>
              </w:rPr>
              <w:t>XXX XXX</w:t>
            </w:r>
          </w:p>
        </w:tc>
        <w:tc>
          <w:tcPr>
            <w:tcW w:w="2107" w:type="dxa"/>
          </w:tcPr>
          <w:p w:rsidR="00687870" w:rsidRPr="008D4A44" w:rsidRDefault="00687870" w:rsidP="00687870">
            <w:pPr>
              <w:spacing w:before="60"/>
              <w:jc w:val="center"/>
              <w:rPr>
                <w:sz w:val="18"/>
                <w:szCs w:val="18"/>
                <w:lang w:val="es-ES"/>
              </w:rPr>
            </w:pPr>
            <w:r w:rsidRPr="008D4A44">
              <w:rPr>
                <w:sz w:val="18"/>
                <w:szCs w:val="18"/>
                <w:lang w:val="es-ES"/>
              </w:rPr>
              <w:t>9</w:t>
            </w:r>
          </w:p>
        </w:tc>
      </w:tr>
      <w:tr w:rsidR="00687870" w:rsidRPr="008D4A44" w:rsidTr="00687870">
        <w:trPr>
          <w:cantSplit/>
          <w:trHeight w:val="20"/>
          <w:jc w:val="center"/>
        </w:trPr>
        <w:tc>
          <w:tcPr>
            <w:tcW w:w="2405" w:type="dxa"/>
            <w:vMerge/>
            <w:vAlign w:val="center"/>
          </w:tcPr>
          <w:p w:rsidR="00687870" w:rsidRPr="008D4A44" w:rsidRDefault="00687870" w:rsidP="00687870">
            <w:pPr>
              <w:spacing w:before="60"/>
              <w:rPr>
                <w:rFonts w:asciiTheme="minorHAnsi" w:hAnsiTheme="minorHAnsi" w:cs="Arial"/>
                <w:b/>
                <w:sz w:val="18"/>
                <w:szCs w:val="18"/>
                <w:lang w:val="es-ES"/>
              </w:rPr>
            </w:pPr>
          </w:p>
        </w:tc>
        <w:tc>
          <w:tcPr>
            <w:tcW w:w="2254" w:type="dxa"/>
            <w:vMerge/>
            <w:vAlign w:val="center"/>
          </w:tcPr>
          <w:p w:rsidR="00687870" w:rsidRPr="008D4A44" w:rsidRDefault="00687870" w:rsidP="00687870">
            <w:pPr>
              <w:spacing w:before="60"/>
              <w:rPr>
                <w:rFonts w:asciiTheme="minorHAnsi" w:hAnsiTheme="minorHAnsi" w:cs="Arial"/>
                <w:sz w:val="18"/>
                <w:szCs w:val="18"/>
                <w:lang w:val="es-ES"/>
              </w:rPr>
            </w:pPr>
          </w:p>
        </w:tc>
        <w:tc>
          <w:tcPr>
            <w:tcW w:w="2306" w:type="dxa"/>
          </w:tcPr>
          <w:p w:rsidR="00687870" w:rsidRPr="008D4A44" w:rsidRDefault="00687870" w:rsidP="00687870">
            <w:pPr>
              <w:spacing w:before="60"/>
              <w:rPr>
                <w:sz w:val="18"/>
                <w:szCs w:val="18"/>
                <w:lang w:val="es-ES"/>
              </w:rPr>
            </w:pPr>
            <w:r w:rsidRPr="008D4A44">
              <w:rPr>
                <w:sz w:val="18"/>
                <w:szCs w:val="18"/>
                <w:lang w:val="es-ES"/>
              </w:rPr>
              <w:t xml:space="preserve">7 </w:t>
            </w:r>
            <w:r w:rsidRPr="008D4A44">
              <w:rPr>
                <w:rFonts w:asciiTheme="minorHAnsi" w:hAnsiTheme="minorHAnsi" w:cs="Arial"/>
                <w:sz w:val="18"/>
                <w:szCs w:val="18"/>
                <w:lang w:val="es-ES"/>
              </w:rPr>
              <w:t>XXX XXX</w:t>
            </w:r>
          </w:p>
        </w:tc>
        <w:tc>
          <w:tcPr>
            <w:tcW w:w="2107" w:type="dxa"/>
          </w:tcPr>
          <w:p w:rsidR="00687870" w:rsidRPr="008D4A44" w:rsidRDefault="00687870" w:rsidP="00687870">
            <w:pPr>
              <w:spacing w:before="60"/>
              <w:jc w:val="center"/>
              <w:rPr>
                <w:sz w:val="18"/>
                <w:szCs w:val="18"/>
                <w:lang w:val="es-ES"/>
              </w:rPr>
            </w:pPr>
            <w:r w:rsidRPr="008D4A44">
              <w:rPr>
                <w:sz w:val="18"/>
                <w:szCs w:val="18"/>
                <w:lang w:val="es-ES"/>
              </w:rPr>
              <w:t>9</w:t>
            </w:r>
          </w:p>
        </w:tc>
      </w:tr>
    </w:tbl>
    <w:p w:rsidR="00687870" w:rsidRPr="008D4A44" w:rsidRDefault="00687870" w:rsidP="00687870">
      <w:pPr>
        <w:overflowPunct/>
        <w:spacing w:before="0"/>
        <w:jc w:val="left"/>
        <w:rPr>
          <w:rFonts w:asciiTheme="minorHAnsi" w:eastAsia="SimSun" w:hAnsiTheme="minorHAnsi" w:cs="Arial"/>
          <w:color w:val="000000"/>
          <w:lang w:val="es-ES" w:eastAsia="zh-CN"/>
        </w:rPr>
      </w:pPr>
      <w:r w:rsidRPr="008D4A44">
        <w:rPr>
          <w:rFonts w:asciiTheme="minorHAnsi" w:eastAsia="SimSun" w:hAnsiTheme="minorHAnsi" w:cs="Arial"/>
          <w:b/>
          <w:bCs/>
          <w:color w:val="000000"/>
          <w:lang w:val="es-ES" w:eastAsia="zh-CN"/>
        </w:rPr>
        <w:lastRenderedPageBreak/>
        <w:t>7. Servicios de voz por telefonía Internet (VoIP)</w:t>
      </w:r>
    </w:p>
    <w:p w:rsidR="00687870" w:rsidRPr="008D4A44" w:rsidRDefault="00687870" w:rsidP="00687870">
      <w:pPr>
        <w:rPr>
          <w:rFonts w:eastAsia="SimSun"/>
          <w:lang w:val="es-ES" w:eastAsia="zh-CN"/>
        </w:rPr>
      </w:pPr>
      <w:r w:rsidRPr="008D4A44">
        <w:rPr>
          <w:rFonts w:eastAsia="SimSun"/>
          <w:lang w:val="es-ES" w:eastAsia="zh-CN"/>
        </w:rPr>
        <w:t>Los números de abonado nacionales de los servicios VoIP son números no geográficos formados por el indicativo nacional de destino (NDC) y el número de abonado (SN). Para las llamadas VoIP nacionales se ha de marcar primero el prefijo nacional "0", seguido del número nacional significativo (NSN).</w:t>
      </w:r>
    </w:p>
    <w:p w:rsidR="00687870" w:rsidRPr="008D4A44" w:rsidRDefault="00687870" w:rsidP="00687870">
      <w:pPr>
        <w:spacing w:after="240"/>
        <w:rPr>
          <w:rFonts w:eastAsia="SimSun"/>
          <w:lang w:val="es-ES" w:eastAsia="zh-CN"/>
        </w:rPr>
      </w:pPr>
      <w:r w:rsidRPr="008D4A44">
        <w:rPr>
          <w:rFonts w:eastAsia="SimSun"/>
          <w:lang w:val="es-ES" w:eastAsia="zh-CN"/>
        </w:rPr>
        <w:t xml:space="preserve">Para las llamadas internacionales se marca el prefijo de acceso internacional "00" seguido del indicativo de país y el número nacional significativo. </w:t>
      </w:r>
    </w:p>
    <w:p w:rsidR="00687870" w:rsidRPr="008D4A44" w:rsidRDefault="00687870" w:rsidP="00687870">
      <w:pPr>
        <w:overflowPunct/>
        <w:spacing w:before="0"/>
        <w:jc w:val="left"/>
        <w:rPr>
          <w:rFonts w:asciiTheme="minorHAnsi" w:eastAsia="SimSun" w:hAnsiTheme="minorHAnsi" w:cs="Arial"/>
          <w:color w:val="000000"/>
          <w:lang w:val="es-ES"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687870" w:rsidRPr="00BE2933" w:rsidTr="00687870">
        <w:trPr>
          <w:cantSplit/>
          <w:trHeight w:val="539"/>
          <w:tblHeader/>
          <w:jc w:val="center"/>
        </w:trPr>
        <w:tc>
          <w:tcPr>
            <w:tcW w:w="2268" w:type="dxa"/>
          </w:tcPr>
          <w:p w:rsidR="00687870" w:rsidRPr="008D4A44" w:rsidRDefault="00687870" w:rsidP="00687870">
            <w:pPr>
              <w:spacing w:before="60"/>
              <w:jc w:val="center"/>
              <w:rPr>
                <w:rFonts w:eastAsia="SimSun" w:cs="Arial"/>
                <w:i/>
                <w:iCs/>
                <w:color w:val="000000"/>
                <w:sz w:val="18"/>
                <w:szCs w:val="18"/>
                <w:highlight w:val="yellow"/>
                <w:lang w:val="es-ES"/>
              </w:rPr>
            </w:pPr>
            <w:r w:rsidRPr="008D4A44">
              <w:rPr>
                <w:rFonts w:eastAsia="SimSun" w:cs="Arial"/>
                <w:b/>
                <w:bCs/>
                <w:i/>
                <w:iCs/>
                <w:color w:val="000000"/>
                <w:sz w:val="18"/>
                <w:szCs w:val="18"/>
                <w:lang w:val="es-ES"/>
              </w:rPr>
              <w:t>Operador de servicios VoIP</w:t>
            </w:r>
          </w:p>
        </w:tc>
        <w:tc>
          <w:tcPr>
            <w:tcW w:w="2268" w:type="dxa"/>
          </w:tcPr>
          <w:p w:rsidR="00687870" w:rsidRPr="008D4A44" w:rsidRDefault="00687870" w:rsidP="00687870">
            <w:pPr>
              <w:spacing w:before="60"/>
              <w:jc w:val="center"/>
              <w:rPr>
                <w:rFonts w:eastAsia="SimSun" w:cs="Arial"/>
                <w:i/>
                <w:iCs/>
                <w:color w:val="000000"/>
                <w:sz w:val="18"/>
                <w:szCs w:val="18"/>
                <w:highlight w:val="yellow"/>
                <w:lang w:val="es-ES"/>
              </w:rPr>
            </w:pPr>
            <w:r w:rsidRPr="008D4A44">
              <w:rPr>
                <w:rFonts w:eastAsia="SimSun" w:cs="Arial"/>
                <w:b/>
                <w:bCs/>
                <w:i/>
                <w:iCs/>
                <w:color w:val="000000"/>
                <w:sz w:val="18"/>
                <w:szCs w:val="18"/>
                <w:lang w:val="es-ES"/>
              </w:rPr>
              <w:t>Indicativo de destino nacional (NDC)</w:t>
            </w:r>
          </w:p>
        </w:tc>
        <w:tc>
          <w:tcPr>
            <w:tcW w:w="2268" w:type="dxa"/>
          </w:tcPr>
          <w:p w:rsidR="00687870" w:rsidRPr="008D4A44" w:rsidRDefault="00687870" w:rsidP="00687870">
            <w:pPr>
              <w:spacing w:before="60"/>
              <w:jc w:val="center"/>
              <w:rPr>
                <w:rFonts w:eastAsia="SimSun" w:cs="Arial"/>
                <w:i/>
                <w:iCs/>
                <w:color w:val="000000"/>
                <w:sz w:val="18"/>
                <w:szCs w:val="18"/>
                <w:highlight w:val="yellow"/>
                <w:lang w:val="es-ES"/>
              </w:rPr>
            </w:pPr>
            <w:r w:rsidRPr="008D4A44">
              <w:rPr>
                <w:rFonts w:eastAsia="SimSun" w:cs="Arial"/>
                <w:b/>
                <w:bCs/>
                <w:i/>
                <w:iCs/>
                <w:color w:val="000000"/>
                <w:sz w:val="18"/>
                <w:szCs w:val="18"/>
                <w:lang w:val="es-ES"/>
              </w:rPr>
              <w:t>Número de abonado nacional (SN)</w:t>
            </w:r>
          </w:p>
        </w:tc>
        <w:tc>
          <w:tcPr>
            <w:tcW w:w="2268" w:type="dxa"/>
          </w:tcPr>
          <w:p w:rsidR="00687870" w:rsidRPr="008D4A44" w:rsidRDefault="00687870" w:rsidP="00687870">
            <w:pPr>
              <w:spacing w:before="60"/>
              <w:jc w:val="center"/>
              <w:rPr>
                <w:rFonts w:eastAsia="SimSun" w:cs="Arial"/>
                <w:i/>
                <w:iCs/>
                <w:color w:val="000000"/>
                <w:sz w:val="18"/>
                <w:szCs w:val="18"/>
                <w:lang w:val="es-ES"/>
              </w:rPr>
            </w:pPr>
            <w:r w:rsidRPr="008D4A44">
              <w:rPr>
                <w:rFonts w:eastAsia="SimSun" w:cs="Arial"/>
                <w:b/>
                <w:bCs/>
                <w:i/>
                <w:iCs/>
                <w:color w:val="000000"/>
                <w:sz w:val="18"/>
                <w:szCs w:val="18"/>
                <w:lang w:val="es-ES"/>
              </w:rPr>
              <w:t>Longitud del número nacional significativo (NSN)</w:t>
            </w:r>
          </w:p>
        </w:tc>
      </w:tr>
      <w:tr w:rsidR="00687870" w:rsidRPr="008D4A44" w:rsidTr="00687870">
        <w:trPr>
          <w:cantSplit/>
          <w:trHeight w:val="225"/>
          <w:jc w:val="center"/>
        </w:trPr>
        <w:tc>
          <w:tcPr>
            <w:tcW w:w="2268" w:type="dxa"/>
            <w:vMerge w:val="restart"/>
            <w:vAlign w:val="center"/>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 xml:space="preserve">Africom (Pvt) Ltd </w:t>
            </w:r>
          </w:p>
        </w:tc>
        <w:tc>
          <w:tcPr>
            <w:tcW w:w="2268" w:type="dxa"/>
            <w:vMerge w:val="restart"/>
            <w:vAlign w:val="center"/>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8644</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000000 – 155999</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687870" w:rsidRPr="008D4A44" w:rsidTr="00687870">
        <w:trPr>
          <w:cantSplit/>
          <w:trHeight w:val="225"/>
          <w:jc w:val="center"/>
        </w:trPr>
        <w:tc>
          <w:tcPr>
            <w:tcW w:w="2268" w:type="dxa"/>
            <w:vMerge/>
          </w:tcPr>
          <w:p w:rsidR="00687870" w:rsidRPr="008D4A44" w:rsidRDefault="00687870" w:rsidP="00687870">
            <w:pPr>
              <w:overflowPunct/>
              <w:spacing w:before="60"/>
              <w:jc w:val="left"/>
              <w:rPr>
                <w:rFonts w:asciiTheme="minorHAnsi" w:eastAsia="SimSun" w:hAnsiTheme="minorHAnsi" w:cs="Arial"/>
                <w:b/>
                <w:bCs/>
                <w:color w:val="000000"/>
                <w:sz w:val="18"/>
                <w:szCs w:val="18"/>
                <w:lang w:val="es-ES" w:eastAsia="zh-CN"/>
              </w:rPr>
            </w:pPr>
          </w:p>
        </w:tc>
        <w:tc>
          <w:tcPr>
            <w:tcW w:w="2268" w:type="dxa"/>
            <w:vMerge/>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200000 – 280999</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687870" w:rsidRPr="008D4A44" w:rsidTr="00687870">
        <w:trPr>
          <w:cantSplit/>
          <w:trHeight w:val="225"/>
          <w:jc w:val="center"/>
        </w:trPr>
        <w:tc>
          <w:tcPr>
            <w:tcW w:w="2268" w:type="dxa"/>
            <w:vMerge/>
          </w:tcPr>
          <w:p w:rsidR="00687870" w:rsidRPr="008D4A44" w:rsidRDefault="00687870" w:rsidP="00687870">
            <w:pPr>
              <w:overflowPunct/>
              <w:spacing w:before="60"/>
              <w:jc w:val="left"/>
              <w:rPr>
                <w:rFonts w:asciiTheme="minorHAnsi" w:eastAsia="SimSun" w:hAnsiTheme="minorHAnsi" w:cs="Arial"/>
                <w:b/>
                <w:bCs/>
                <w:color w:val="000000"/>
                <w:sz w:val="18"/>
                <w:szCs w:val="18"/>
                <w:lang w:val="es-ES" w:eastAsia="zh-CN"/>
              </w:rPr>
            </w:pPr>
          </w:p>
        </w:tc>
        <w:tc>
          <w:tcPr>
            <w:tcW w:w="2268" w:type="dxa"/>
            <w:vMerge/>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800000 – 809999</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687870" w:rsidRPr="008D4A44" w:rsidTr="00687870">
        <w:trPr>
          <w:cantSplit/>
          <w:trHeight w:val="225"/>
          <w:jc w:val="center"/>
        </w:trPr>
        <w:tc>
          <w:tcPr>
            <w:tcW w:w="2268" w:type="dxa"/>
            <w:vMerge/>
          </w:tcPr>
          <w:p w:rsidR="00687870" w:rsidRPr="008D4A44" w:rsidRDefault="00687870" w:rsidP="00687870">
            <w:pPr>
              <w:overflowPunct/>
              <w:spacing w:before="60"/>
              <w:jc w:val="left"/>
              <w:rPr>
                <w:rFonts w:asciiTheme="minorHAnsi" w:eastAsia="SimSun" w:hAnsiTheme="minorHAnsi" w:cs="Arial"/>
                <w:b/>
                <w:bCs/>
                <w:color w:val="000000"/>
                <w:sz w:val="18"/>
                <w:szCs w:val="18"/>
                <w:lang w:val="es-ES" w:eastAsia="zh-CN"/>
              </w:rPr>
            </w:pPr>
          </w:p>
        </w:tc>
        <w:tc>
          <w:tcPr>
            <w:tcW w:w="2268" w:type="dxa"/>
            <w:vMerge/>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910000 – 999999</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687870" w:rsidRPr="008D4A44" w:rsidTr="00687870">
        <w:trPr>
          <w:cantSplit/>
          <w:trHeight w:val="285"/>
          <w:jc w:val="center"/>
        </w:trPr>
        <w:tc>
          <w:tcPr>
            <w:tcW w:w="226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 xml:space="preserve">Aquiva Wireless (Pvt) Ltd </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8630</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000000 – 000499</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687870" w:rsidRPr="008D4A44" w:rsidTr="00687870">
        <w:trPr>
          <w:cantSplit/>
          <w:trHeight w:val="285"/>
          <w:jc w:val="center"/>
        </w:trPr>
        <w:tc>
          <w:tcPr>
            <w:tcW w:w="226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 xml:space="preserve">Dandemutande </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8612</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000000 – 009999</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687870" w:rsidRPr="008D4A44" w:rsidTr="00687870">
        <w:trPr>
          <w:cantSplit/>
          <w:trHeight w:val="225"/>
          <w:jc w:val="center"/>
        </w:trPr>
        <w:tc>
          <w:tcPr>
            <w:tcW w:w="2268" w:type="dxa"/>
            <w:vMerge w:val="restart"/>
            <w:vAlign w:val="center"/>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Liquid Telecoms Zimbabwe</w:t>
            </w:r>
          </w:p>
        </w:tc>
        <w:tc>
          <w:tcPr>
            <w:tcW w:w="2268" w:type="dxa"/>
            <w:vMerge w:val="restart"/>
            <w:vAlign w:val="center"/>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8677</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000000 – 665999</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687870" w:rsidRPr="008D4A44" w:rsidTr="00687870">
        <w:trPr>
          <w:cantSplit/>
          <w:trHeight w:val="225"/>
          <w:jc w:val="center"/>
        </w:trPr>
        <w:tc>
          <w:tcPr>
            <w:tcW w:w="2268" w:type="dxa"/>
            <w:vMerge/>
          </w:tcPr>
          <w:p w:rsidR="00687870" w:rsidRPr="008D4A44" w:rsidRDefault="00687870" w:rsidP="00687870">
            <w:pPr>
              <w:overflowPunct/>
              <w:spacing w:before="60"/>
              <w:jc w:val="left"/>
              <w:rPr>
                <w:rFonts w:asciiTheme="minorHAnsi" w:eastAsia="SimSun" w:hAnsiTheme="minorHAnsi" w:cs="Arial"/>
                <w:b/>
                <w:bCs/>
                <w:color w:val="000000"/>
                <w:sz w:val="18"/>
                <w:szCs w:val="18"/>
                <w:lang w:val="es-ES" w:eastAsia="zh-CN"/>
              </w:rPr>
            </w:pPr>
          </w:p>
        </w:tc>
        <w:tc>
          <w:tcPr>
            <w:tcW w:w="2268" w:type="dxa"/>
            <w:vMerge/>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700000 – 779999</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687870" w:rsidRPr="008D4A44" w:rsidTr="00687870">
        <w:trPr>
          <w:cantSplit/>
          <w:trHeight w:val="225"/>
          <w:jc w:val="center"/>
        </w:trPr>
        <w:tc>
          <w:tcPr>
            <w:tcW w:w="2268" w:type="dxa"/>
            <w:vMerge/>
          </w:tcPr>
          <w:p w:rsidR="00687870" w:rsidRPr="008D4A44" w:rsidRDefault="00687870" w:rsidP="00687870">
            <w:pPr>
              <w:overflowPunct/>
              <w:spacing w:before="60"/>
              <w:jc w:val="left"/>
              <w:rPr>
                <w:rFonts w:asciiTheme="minorHAnsi" w:eastAsia="SimSun" w:hAnsiTheme="minorHAnsi" w:cs="Arial"/>
                <w:b/>
                <w:bCs/>
                <w:color w:val="000000"/>
                <w:sz w:val="18"/>
                <w:szCs w:val="18"/>
                <w:lang w:val="es-ES" w:eastAsia="zh-CN"/>
              </w:rPr>
            </w:pPr>
          </w:p>
        </w:tc>
        <w:tc>
          <w:tcPr>
            <w:tcW w:w="2268" w:type="dxa"/>
            <w:vMerge/>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911000 – 912000</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687870" w:rsidRPr="008D4A44" w:rsidTr="00687870">
        <w:trPr>
          <w:cantSplit/>
          <w:trHeight w:val="225"/>
          <w:jc w:val="center"/>
        </w:trPr>
        <w:tc>
          <w:tcPr>
            <w:tcW w:w="226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 xml:space="preserve">Pecus Enterprises (Pvt) Ltd </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8655</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000000 – 025000</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687870" w:rsidRPr="008D4A44" w:rsidTr="00687870">
        <w:trPr>
          <w:cantSplit/>
          <w:trHeight w:val="225"/>
          <w:jc w:val="center"/>
        </w:trPr>
        <w:tc>
          <w:tcPr>
            <w:tcW w:w="226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 xml:space="preserve">PowerTel </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8611</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200000 – 419999</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687870" w:rsidRPr="008D4A44" w:rsidTr="00687870">
        <w:trPr>
          <w:cantSplit/>
          <w:trHeight w:val="285"/>
          <w:jc w:val="center"/>
        </w:trPr>
        <w:tc>
          <w:tcPr>
            <w:tcW w:w="226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 xml:space="preserve">Telecontract (Pvt) Ltd </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8683</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000000 – 009999</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r w:rsidR="00687870" w:rsidRPr="008D4A44" w:rsidTr="00687870">
        <w:trPr>
          <w:cantSplit/>
          <w:trHeight w:val="285"/>
          <w:jc w:val="center"/>
        </w:trPr>
        <w:tc>
          <w:tcPr>
            <w:tcW w:w="2268" w:type="dxa"/>
          </w:tcPr>
          <w:p w:rsidR="00687870" w:rsidRPr="008D4A44" w:rsidRDefault="00687870" w:rsidP="00687870">
            <w:pPr>
              <w:overflowPunct/>
              <w:spacing w:before="60"/>
              <w:jc w:val="left"/>
              <w:rPr>
                <w:rFonts w:asciiTheme="minorHAnsi" w:eastAsia="SimSun" w:hAnsiTheme="minorHAnsi" w:cs="Arial"/>
                <w:color w:val="000000"/>
                <w:sz w:val="18"/>
                <w:szCs w:val="18"/>
                <w:lang w:val="es-ES" w:eastAsia="zh-CN"/>
              </w:rPr>
            </w:pPr>
            <w:bookmarkStart w:id="868" w:name="_Hlk533087095"/>
            <w:r w:rsidRPr="008D4A44">
              <w:rPr>
                <w:rFonts w:asciiTheme="minorHAnsi" w:eastAsia="SimSun" w:hAnsiTheme="minorHAnsi" w:cs="Arial"/>
                <w:b/>
                <w:bCs/>
                <w:color w:val="000000"/>
                <w:sz w:val="18"/>
                <w:szCs w:val="18"/>
                <w:lang w:val="es-ES" w:eastAsia="zh-CN"/>
              </w:rPr>
              <w:t>TelOne (Pvt) Ltd</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8688</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000000 – 009999</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bookmarkEnd w:id="868"/>
      <w:tr w:rsidR="00687870" w:rsidRPr="008D4A44" w:rsidTr="00687870">
        <w:trPr>
          <w:cantSplit/>
          <w:trHeight w:val="285"/>
          <w:jc w:val="center"/>
        </w:trPr>
        <w:tc>
          <w:tcPr>
            <w:tcW w:w="2268" w:type="dxa"/>
          </w:tcPr>
          <w:p w:rsidR="00687870" w:rsidRPr="008D4A44" w:rsidRDefault="00687870" w:rsidP="00687870">
            <w:pPr>
              <w:overflowPunct/>
              <w:spacing w:before="60"/>
              <w:jc w:val="left"/>
              <w:rPr>
                <w:rFonts w:asciiTheme="minorHAnsi" w:eastAsia="SimSun" w:hAnsiTheme="minorHAnsi" w:cs="Arial"/>
                <w:b/>
                <w:bCs/>
                <w:color w:val="000000"/>
                <w:sz w:val="18"/>
                <w:szCs w:val="18"/>
                <w:lang w:val="es-ES" w:eastAsia="zh-CN"/>
              </w:rPr>
            </w:pPr>
            <w:r w:rsidRPr="008D4A44">
              <w:rPr>
                <w:rFonts w:asciiTheme="minorHAnsi" w:eastAsia="SimSun" w:hAnsiTheme="minorHAnsi" w:cs="Arial"/>
                <w:b/>
                <w:bCs/>
                <w:color w:val="000000"/>
                <w:sz w:val="18"/>
                <w:szCs w:val="18"/>
                <w:lang w:val="es-ES" w:eastAsia="zh-CN"/>
              </w:rPr>
              <w:t>ZARNet</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8622</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000000 – 009999</w:t>
            </w:r>
          </w:p>
        </w:tc>
        <w:tc>
          <w:tcPr>
            <w:tcW w:w="2268" w:type="dxa"/>
          </w:tcPr>
          <w:p w:rsidR="00687870" w:rsidRPr="008D4A44" w:rsidRDefault="00687870" w:rsidP="00687870">
            <w:pPr>
              <w:overflowPunct/>
              <w:spacing w:before="60"/>
              <w:jc w:val="center"/>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10</w:t>
            </w:r>
          </w:p>
        </w:tc>
      </w:tr>
    </w:tbl>
    <w:p w:rsidR="00687870" w:rsidRPr="008D4A44" w:rsidRDefault="00687870" w:rsidP="00687870">
      <w:pPr>
        <w:overflowPunct/>
        <w:autoSpaceDE/>
        <w:autoSpaceDN/>
        <w:adjustRightInd/>
        <w:spacing w:before="0"/>
        <w:jc w:val="left"/>
        <w:textAlignment w:val="auto"/>
        <w:rPr>
          <w:rFonts w:asciiTheme="minorHAnsi" w:hAnsiTheme="minorHAnsi"/>
          <w:b/>
          <w:bCs/>
          <w:lang w:val="es-ES"/>
        </w:rPr>
      </w:pPr>
    </w:p>
    <w:p w:rsidR="00687870" w:rsidRPr="008D4A44" w:rsidRDefault="00687870" w:rsidP="00687870">
      <w:pPr>
        <w:overflowPunct/>
        <w:spacing w:before="0"/>
        <w:jc w:val="left"/>
        <w:textAlignment w:val="auto"/>
        <w:rPr>
          <w:rFonts w:asciiTheme="minorHAnsi" w:eastAsia="SimSun" w:hAnsiTheme="minorHAnsi" w:cs="Arial"/>
          <w:b/>
          <w:bCs/>
          <w:color w:val="000000"/>
          <w:lang w:val="es-ES" w:eastAsia="zh-CN"/>
        </w:rPr>
      </w:pPr>
      <w:r w:rsidRPr="008D4A44">
        <w:rPr>
          <w:rFonts w:asciiTheme="minorHAnsi" w:eastAsia="SimSun" w:hAnsiTheme="minorHAnsi" w:cs="Arial"/>
          <w:b/>
          <w:bCs/>
          <w:color w:val="000000"/>
          <w:lang w:val="es-ES" w:eastAsia="zh-CN"/>
        </w:rPr>
        <w:t xml:space="preserve">8. </w:t>
      </w:r>
      <w:r w:rsidRPr="008D4A44">
        <w:rPr>
          <w:rFonts w:eastAsia="SimSun" w:cs="Arial"/>
          <w:b/>
          <w:bCs/>
          <w:color w:val="000000"/>
          <w:lang w:val="es-ES"/>
        </w:rPr>
        <w:t>Números para servicios de llamada gratuita</w:t>
      </w:r>
    </w:p>
    <w:p w:rsidR="00687870" w:rsidRPr="008D4A44" w:rsidRDefault="00687870" w:rsidP="00687870">
      <w:pPr>
        <w:spacing w:after="240"/>
        <w:rPr>
          <w:rFonts w:eastAsia="SimSun" w:cs="Arial"/>
          <w:color w:val="000000"/>
          <w:lang w:val="es-ES"/>
        </w:rPr>
      </w:pPr>
      <w:r w:rsidRPr="008D4A44">
        <w:rPr>
          <w:rFonts w:eastAsia="SimSun" w:cs="Arial"/>
          <w:color w:val="000000"/>
          <w:lang w:val="es-ES"/>
        </w:rPr>
        <w:t>Las siguientes son asignaciones de números de llamada gratuita para Zimbabwe.</w:t>
      </w:r>
    </w:p>
    <w:tbl>
      <w:tblPr>
        <w:tblStyle w:val="TableGrid"/>
        <w:tblW w:w="0" w:type="auto"/>
        <w:tblLook w:val="04A0" w:firstRow="1" w:lastRow="0" w:firstColumn="1" w:lastColumn="0" w:noHBand="0" w:noVBand="1"/>
      </w:tblPr>
      <w:tblGrid>
        <w:gridCol w:w="3018"/>
        <w:gridCol w:w="3018"/>
        <w:gridCol w:w="3019"/>
      </w:tblGrid>
      <w:tr w:rsidR="00687870" w:rsidRPr="008D4A44" w:rsidTr="00687870">
        <w:trPr>
          <w:cantSplit/>
          <w:tblHeader/>
        </w:trPr>
        <w:tc>
          <w:tcPr>
            <w:tcW w:w="3018" w:type="dxa"/>
          </w:tcPr>
          <w:p w:rsidR="00687870" w:rsidRPr="008D4A44" w:rsidRDefault="00687870" w:rsidP="00687870">
            <w:pPr>
              <w:keepLines/>
              <w:spacing w:before="60"/>
              <w:jc w:val="center"/>
              <w:rPr>
                <w:rFonts w:cs="Arial"/>
                <w:b/>
                <w:i/>
                <w:iCs/>
                <w:color w:val="000000"/>
                <w:sz w:val="18"/>
                <w:szCs w:val="18"/>
                <w:lang w:val="es-ES"/>
              </w:rPr>
            </w:pPr>
            <w:r w:rsidRPr="008D4A44">
              <w:rPr>
                <w:rFonts w:cs="Arial"/>
                <w:b/>
                <w:i/>
                <w:iCs/>
                <w:color w:val="000000"/>
                <w:sz w:val="18"/>
                <w:szCs w:val="18"/>
                <w:lang w:val="es-ES"/>
              </w:rPr>
              <w:t>Operador</w:t>
            </w:r>
          </w:p>
        </w:tc>
        <w:tc>
          <w:tcPr>
            <w:tcW w:w="3018" w:type="dxa"/>
          </w:tcPr>
          <w:p w:rsidR="00687870" w:rsidRPr="008D4A44" w:rsidRDefault="00687870" w:rsidP="00687870">
            <w:pPr>
              <w:keepLines/>
              <w:spacing w:before="60"/>
              <w:jc w:val="center"/>
              <w:rPr>
                <w:rFonts w:cs="Arial"/>
                <w:b/>
                <w:i/>
                <w:iCs/>
                <w:color w:val="000000"/>
                <w:sz w:val="18"/>
                <w:szCs w:val="18"/>
                <w:lang w:val="es-ES"/>
              </w:rPr>
            </w:pPr>
            <w:r w:rsidRPr="008D4A44">
              <w:rPr>
                <w:rFonts w:cs="Arial"/>
                <w:b/>
                <w:i/>
                <w:iCs/>
                <w:color w:val="000000"/>
                <w:sz w:val="18"/>
                <w:szCs w:val="18"/>
                <w:lang w:val="es-ES"/>
              </w:rPr>
              <w:t>Código de llamada gratuita</w:t>
            </w:r>
          </w:p>
        </w:tc>
        <w:tc>
          <w:tcPr>
            <w:tcW w:w="3019" w:type="dxa"/>
          </w:tcPr>
          <w:p w:rsidR="00687870" w:rsidRPr="008D4A44" w:rsidRDefault="00687870" w:rsidP="00687870">
            <w:pPr>
              <w:keepLines/>
              <w:spacing w:before="60"/>
              <w:jc w:val="center"/>
              <w:rPr>
                <w:rFonts w:cs="Arial"/>
                <w:b/>
                <w:i/>
                <w:iCs/>
                <w:color w:val="000000"/>
                <w:sz w:val="18"/>
                <w:szCs w:val="18"/>
                <w:lang w:val="es-ES"/>
              </w:rPr>
            </w:pPr>
            <w:r w:rsidRPr="008D4A44">
              <w:rPr>
                <w:rFonts w:cs="Arial"/>
                <w:b/>
                <w:i/>
                <w:iCs/>
                <w:color w:val="000000"/>
                <w:sz w:val="18"/>
                <w:szCs w:val="18"/>
                <w:lang w:val="es-ES"/>
              </w:rPr>
              <w:t xml:space="preserve">Números de llamada gratuita </w:t>
            </w:r>
          </w:p>
        </w:tc>
      </w:tr>
      <w:tr w:rsidR="00687870" w:rsidRPr="008D4A44" w:rsidTr="00687870">
        <w:trPr>
          <w:cantSplit/>
          <w:trHeight w:val="340"/>
        </w:trPr>
        <w:tc>
          <w:tcPr>
            <w:tcW w:w="3018" w:type="dxa"/>
            <w:vMerge w:val="restart"/>
            <w:vAlign w:val="center"/>
          </w:tcPr>
          <w:p w:rsidR="00687870" w:rsidRPr="008D4A44" w:rsidRDefault="00687870" w:rsidP="00687870">
            <w:pPr>
              <w:overflowPunct/>
              <w:spacing w:before="60"/>
              <w:jc w:val="left"/>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 xml:space="preserve">TelOne (Pvt) Ltd </w:t>
            </w:r>
          </w:p>
        </w:tc>
        <w:tc>
          <w:tcPr>
            <w:tcW w:w="3018" w:type="dxa"/>
            <w:vMerge w:val="restart"/>
            <w:vAlign w:val="center"/>
          </w:tcPr>
          <w:p w:rsidR="00687870" w:rsidRPr="008D4A44" w:rsidRDefault="00687870" w:rsidP="00687870">
            <w:pPr>
              <w:overflowPunct/>
              <w:spacing w:before="60"/>
              <w:jc w:val="center"/>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0800</w:t>
            </w:r>
          </w:p>
        </w:tc>
        <w:tc>
          <w:tcPr>
            <w:tcW w:w="3019" w:type="dxa"/>
          </w:tcPr>
          <w:p w:rsidR="00687870" w:rsidRPr="008D4A44" w:rsidRDefault="00687870" w:rsidP="00687870">
            <w:pPr>
              <w:overflowPunct/>
              <w:spacing w:before="60"/>
              <w:jc w:val="left"/>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 – 9999</w:t>
            </w:r>
          </w:p>
        </w:tc>
      </w:tr>
      <w:tr w:rsidR="00687870" w:rsidRPr="008D4A44" w:rsidTr="00687870">
        <w:trPr>
          <w:cantSplit/>
          <w:trHeight w:val="340"/>
        </w:trPr>
        <w:tc>
          <w:tcPr>
            <w:tcW w:w="3018" w:type="dxa"/>
            <w:vMerge/>
          </w:tcPr>
          <w:p w:rsidR="00687870" w:rsidRPr="008D4A44" w:rsidRDefault="00687870" w:rsidP="00687870">
            <w:pPr>
              <w:overflowPunct/>
              <w:spacing w:before="60"/>
              <w:jc w:val="left"/>
              <w:textAlignment w:val="auto"/>
              <w:rPr>
                <w:rFonts w:asciiTheme="minorHAnsi" w:eastAsia="SimSun" w:hAnsiTheme="minorHAnsi" w:cs="Arial"/>
                <w:b/>
                <w:bCs/>
                <w:color w:val="000000"/>
                <w:sz w:val="18"/>
                <w:szCs w:val="18"/>
                <w:lang w:val="es-ES" w:eastAsia="zh-CN"/>
              </w:rPr>
            </w:pPr>
          </w:p>
        </w:tc>
        <w:tc>
          <w:tcPr>
            <w:tcW w:w="3018" w:type="dxa"/>
            <w:vMerge/>
          </w:tcPr>
          <w:p w:rsidR="00687870" w:rsidRPr="008D4A44" w:rsidRDefault="00687870" w:rsidP="00687870">
            <w:pPr>
              <w:overflowPunct/>
              <w:spacing w:before="60"/>
              <w:jc w:val="center"/>
              <w:textAlignment w:val="auto"/>
              <w:rPr>
                <w:rFonts w:asciiTheme="minorHAnsi" w:eastAsia="SimSun" w:hAnsiTheme="minorHAnsi" w:cs="Arial"/>
                <w:color w:val="000000"/>
                <w:sz w:val="18"/>
                <w:szCs w:val="18"/>
                <w:lang w:val="es-ES" w:eastAsia="zh-CN"/>
              </w:rPr>
            </w:pPr>
          </w:p>
        </w:tc>
        <w:tc>
          <w:tcPr>
            <w:tcW w:w="3019" w:type="dxa"/>
          </w:tcPr>
          <w:p w:rsidR="00687870" w:rsidRPr="008D4A44" w:rsidRDefault="00687870" w:rsidP="00687870">
            <w:pPr>
              <w:overflowPunct/>
              <w:spacing w:before="60"/>
              <w:jc w:val="left"/>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2231000 – 2234999</w:t>
            </w:r>
          </w:p>
        </w:tc>
      </w:tr>
      <w:tr w:rsidR="00687870" w:rsidRPr="008D4A44" w:rsidTr="00687870">
        <w:trPr>
          <w:cantSplit/>
          <w:trHeight w:val="340"/>
        </w:trPr>
        <w:tc>
          <w:tcPr>
            <w:tcW w:w="3018" w:type="dxa"/>
            <w:vMerge/>
          </w:tcPr>
          <w:p w:rsidR="00687870" w:rsidRPr="008D4A44" w:rsidRDefault="00687870" w:rsidP="00687870">
            <w:pPr>
              <w:overflowPunct/>
              <w:spacing w:before="60"/>
              <w:jc w:val="left"/>
              <w:textAlignment w:val="auto"/>
              <w:rPr>
                <w:rFonts w:asciiTheme="minorHAnsi" w:eastAsia="SimSun" w:hAnsiTheme="minorHAnsi" w:cs="Arial"/>
                <w:b/>
                <w:bCs/>
                <w:color w:val="000000"/>
                <w:sz w:val="18"/>
                <w:szCs w:val="18"/>
                <w:lang w:val="es-ES" w:eastAsia="zh-CN"/>
              </w:rPr>
            </w:pPr>
          </w:p>
        </w:tc>
        <w:tc>
          <w:tcPr>
            <w:tcW w:w="3018" w:type="dxa"/>
            <w:vMerge/>
          </w:tcPr>
          <w:p w:rsidR="00687870" w:rsidRPr="008D4A44" w:rsidRDefault="00687870" w:rsidP="00687870">
            <w:pPr>
              <w:overflowPunct/>
              <w:spacing w:before="60"/>
              <w:jc w:val="center"/>
              <w:textAlignment w:val="auto"/>
              <w:rPr>
                <w:rFonts w:asciiTheme="minorHAnsi" w:eastAsia="SimSun" w:hAnsiTheme="minorHAnsi" w:cs="Arial"/>
                <w:color w:val="000000"/>
                <w:sz w:val="18"/>
                <w:szCs w:val="18"/>
                <w:lang w:val="es-ES" w:eastAsia="zh-CN"/>
              </w:rPr>
            </w:pPr>
          </w:p>
        </w:tc>
        <w:tc>
          <w:tcPr>
            <w:tcW w:w="3019" w:type="dxa"/>
          </w:tcPr>
          <w:p w:rsidR="00687870" w:rsidRPr="008D4A44" w:rsidRDefault="00687870" w:rsidP="00687870">
            <w:pPr>
              <w:overflowPunct/>
              <w:spacing w:before="60"/>
              <w:jc w:val="left"/>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2239000 – 2239999</w:t>
            </w:r>
          </w:p>
        </w:tc>
      </w:tr>
      <w:tr w:rsidR="00687870" w:rsidRPr="008D4A44" w:rsidTr="00687870">
        <w:trPr>
          <w:cantSplit/>
          <w:trHeight w:val="340"/>
        </w:trPr>
        <w:tc>
          <w:tcPr>
            <w:tcW w:w="3018" w:type="dxa"/>
          </w:tcPr>
          <w:p w:rsidR="00687870" w:rsidRPr="008D4A44" w:rsidRDefault="00687870" w:rsidP="00687870">
            <w:pPr>
              <w:overflowPunct/>
              <w:spacing w:before="60"/>
              <w:jc w:val="left"/>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 xml:space="preserve">NetOne (Pvt) Ltd </w:t>
            </w:r>
          </w:p>
        </w:tc>
        <w:tc>
          <w:tcPr>
            <w:tcW w:w="3018" w:type="dxa"/>
          </w:tcPr>
          <w:p w:rsidR="00687870" w:rsidRPr="008D4A44" w:rsidRDefault="00687870" w:rsidP="00687870">
            <w:pPr>
              <w:overflowPunct/>
              <w:spacing w:before="60"/>
              <w:jc w:val="center"/>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0801</w:t>
            </w:r>
          </w:p>
        </w:tc>
        <w:tc>
          <w:tcPr>
            <w:tcW w:w="3019" w:type="dxa"/>
          </w:tcPr>
          <w:p w:rsidR="00687870" w:rsidRPr="008D4A44" w:rsidRDefault="00687870" w:rsidP="00687870">
            <w:pPr>
              <w:overflowPunct/>
              <w:spacing w:before="60"/>
              <w:jc w:val="left"/>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 – 9999</w:t>
            </w:r>
          </w:p>
        </w:tc>
      </w:tr>
      <w:tr w:rsidR="00687870" w:rsidRPr="008D4A44" w:rsidTr="00687870">
        <w:trPr>
          <w:cantSplit/>
          <w:trHeight w:val="340"/>
        </w:trPr>
        <w:tc>
          <w:tcPr>
            <w:tcW w:w="3018" w:type="dxa"/>
          </w:tcPr>
          <w:p w:rsidR="00687870" w:rsidRPr="008D4A44" w:rsidRDefault="00687870" w:rsidP="00687870">
            <w:pPr>
              <w:overflowPunct/>
              <w:spacing w:before="60"/>
              <w:jc w:val="left"/>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 xml:space="preserve">PowerTel Communications </w:t>
            </w:r>
          </w:p>
        </w:tc>
        <w:tc>
          <w:tcPr>
            <w:tcW w:w="3018" w:type="dxa"/>
          </w:tcPr>
          <w:p w:rsidR="00687870" w:rsidRPr="008D4A44" w:rsidRDefault="00687870" w:rsidP="00687870">
            <w:pPr>
              <w:overflowPunct/>
              <w:spacing w:before="60"/>
              <w:jc w:val="center"/>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0802</w:t>
            </w:r>
          </w:p>
        </w:tc>
        <w:tc>
          <w:tcPr>
            <w:tcW w:w="3019" w:type="dxa"/>
          </w:tcPr>
          <w:p w:rsidR="00687870" w:rsidRPr="008D4A44" w:rsidRDefault="00687870" w:rsidP="00687870">
            <w:pPr>
              <w:overflowPunct/>
              <w:spacing w:before="60"/>
              <w:jc w:val="left"/>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 – 0999</w:t>
            </w:r>
          </w:p>
        </w:tc>
      </w:tr>
      <w:tr w:rsidR="00687870" w:rsidRPr="008D4A44" w:rsidTr="00687870">
        <w:trPr>
          <w:cantSplit/>
          <w:trHeight w:val="340"/>
        </w:trPr>
        <w:tc>
          <w:tcPr>
            <w:tcW w:w="3018" w:type="dxa"/>
          </w:tcPr>
          <w:p w:rsidR="00687870" w:rsidRPr="008D4A44" w:rsidRDefault="00687870" w:rsidP="00687870">
            <w:pPr>
              <w:overflowPunct/>
              <w:spacing w:before="60"/>
              <w:jc w:val="left"/>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b/>
                <w:bCs/>
                <w:color w:val="000000"/>
                <w:sz w:val="18"/>
                <w:szCs w:val="18"/>
                <w:lang w:val="es-ES" w:eastAsia="zh-CN"/>
              </w:rPr>
              <w:t xml:space="preserve">Econet Wireless Zimbabwe </w:t>
            </w:r>
          </w:p>
        </w:tc>
        <w:tc>
          <w:tcPr>
            <w:tcW w:w="3018" w:type="dxa"/>
          </w:tcPr>
          <w:p w:rsidR="00687870" w:rsidRPr="008D4A44" w:rsidRDefault="00687870" w:rsidP="00687870">
            <w:pPr>
              <w:overflowPunct/>
              <w:spacing w:before="60"/>
              <w:jc w:val="center"/>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0808</w:t>
            </w:r>
          </w:p>
        </w:tc>
        <w:tc>
          <w:tcPr>
            <w:tcW w:w="3019" w:type="dxa"/>
          </w:tcPr>
          <w:p w:rsidR="00687870" w:rsidRPr="008D4A44" w:rsidRDefault="00687870" w:rsidP="00687870">
            <w:pPr>
              <w:overflowPunct/>
              <w:spacing w:before="60"/>
              <w:jc w:val="left"/>
              <w:textAlignment w:val="auto"/>
              <w:rPr>
                <w:rFonts w:asciiTheme="minorHAnsi" w:eastAsia="SimSun" w:hAnsiTheme="minorHAnsi" w:cs="Arial"/>
                <w:color w:val="000000"/>
                <w:sz w:val="18"/>
                <w:szCs w:val="18"/>
                <w:lang w:val="es-ES" w:eastAsia="zh-CN"/>
              </w:rPr>
            </w:pPr>
            <w:r w:rsidRPr="008D4A44">
              <w:rPr>
                <w:rFonts w:asciiTheme="minorHAnsi" w:eastAsia="SimSun" w:hAnsiTheme="minorHAnsi" w:cs="Arial"/>
                <w:color w:val="000000"/>
                <w:sz w:val="18"/>
                <w:szCs w:val="18"/>
                <w:lang w:val="es-ES" w:eastAsia="zh-CN"/>
              </w:rPr>
              <w:t>0000 – 8999</w:t>
            </w:r>
          </w:p>
        </w:tc>
      </w:tr>
    </w:tbl>
    <w:p w:rsidR="00687870" w:rsidRPr="008D4A44" w:rsidRDefault="00687870" w:rsidP="00687870">
      <w:pPr>
        <w:overflowPunct/>
        <w:autoSpaceDE/>
        <w:autoSpaceDN/>
        <w:adjustRightInd/>
        <w:spacing w:before="0"/>
        <w:jc w:val="left"/>
        <w:textAlignment w:val="auto"/>
        <w:rPr>
          <w:b/>
          <w:bCs/>
          <w:lang w:val="es-ES"/>
        </w:rPr>
      </w:pPr>
    </w:p>
    <w:p w:rsidR="00C41C11" w:rsidRDefault="00C41C11" w:rsidP="00687870">
      <w:pPr>
        <w:rPr>
          <w:b/>
          <w:bCs/>
          <w:lang w:val="es-ES"/>
        </w:rPr>
      </w:pPr>
      <w:r>
        <w:rPr>
          <w:b/>
          <w:bCs/>
          <w:lang w:val="es-ES"/>
        </w:rPr>
        <w:br w:type="page"/>
      </w:r>
    </w:p>
    <w:p w:rsidR="00687870" w:rsidRPr="008D4A44" w:rsidRDefault="00687870" w:rsidP="00687870">
      <w:pPr>
        <w:rPr>
          <w:b/>
          <w:bCs/>
          <w:lang w:val="es-ES"/>
        </w:rPr>
      </w:pPr>
      <w:r w:rsidRPr="008D4A44">
        <w:rPr>
          <w:b/>
          <w:bCs/>
          <w:lang w:val="es-ES"/>
        </w:rPr>
        <w:lastRenderedPageBreak/>
        <w:t>9. Redes telefónicas públicas conmutadas (RTPC)</w:t>
      </w:r>
    </w:p>
    <w:p w:rsidR="00687870" w:rsidRPr="008D4A44" w:rsidRDefault="00687870" w:rsidP="00687870">
      <w:pPr>
        <w:rPr>
          <w:lang w:val="es-ES"/>
        </w:rPr>
      </w:pPr>
      <w:r w:rsidRPr="008D4A44">
        <w:rPr>
          <w:lang w:val="es-ES"/>
        </w:rPr>
        <w:t>El número de abonado nacional para los servicios RTPC es un número geográfico. El Indicativo interurbano geográfico o indicativo de zona (AC), también llamado indicativo interurbano (TC), define cada zona geográfica.</w:t>
      </w:r>
    </w:p>
    <w:p w:rsidR="00687870" w:rsidRPr="008D4A44" w:rsidRDefault="00687870" w:rsidP="00C41C11">
      <w:pPr>
        <w:spacing w:before="60" w:after="0"/>
        <w:ind w:left="567" w:hanging="567"/>
        <w:rPr>
          <w:lang w:val="es-ES"/>
        </w:rPr>
      </w:pPr>
      <w:r w:rsidRPr="008D4A44">
        <w:rPr>
          <w:lang w:val="es-ES"/>
        </w:rPr>
        <w:t>•</w:t>
      </w:r>
      <w:r w:rsidRPr="008D4A44">
        <w:rPr>
          <w:lang w:val="es-ES"/>
        </w:rPr>
        <w:tab/>
        <w:t>Para las llamadas dentro de la misma zona de numeración geográfica (llamadas locales), sólo se marca el número de abonado.</w:t>
      </w:r>
    </w:p>
    <w:p w:rsidR="00687870" w:rsidRPr="008D4A44" w:rsidRDefault="00687870" w:rsidP="00C41C11">
      <w:pPr>
        <w:spacing w:before="60" w:after="0"/>
        <w:ind w:left="567" w:hanging="567"/>
        <w:rPr>
          <w:lang w:val="es-ES"/>
        </w:rPr>
      </w:pPr>
      <w:r w:rsidRPr="008D4A44">
        <w:rPr>
          <w:lang w:val="es-ES"/>
        </w:rPr>
        <w:t>•</w:t>
      </w:r>
      <w:r w:rsidRPr="008D4A44">
        <w:rPr>
          <w:lang w:val="es-ES"/>
        </w:rPr>
        <w:tab/>
        <w:t>Para las llamadas nacionales a otras zonas geográficas, se marca el prefijo nacional "0" seguido del número nacional significativo (AC+SN).</w:t>
      </w:r>
    </w:p>
    <w:p w:rsidR="00687870" w:rsidRPr="008D4A44" w:rsidRDefault="00687870" w:rsidP="00C41C11">
      <w:pPr>
        <w:spacing w:before="60" w:after="0"/>
        <w:ind w:left="567" w:hanging="567"/>
        <w:rPr>
          <w:lang w:val="es-ES"/>
        </w:rPr>
      </w:pPr>
      <w:r w:rsidRPr="008D4A44">
        <w:rPr>
          <w:lang w:val="es-ES"/>
        </w:rPr>
        <w:t>•</w:t>
      </w:r>
      <w:r w:rsidRPr="008D4A44">
        <w:rPr>
          <w:lang w:val="es-ES"/>
        </w:rPr>
        <w:tab/>
        <w:t>Para las llamadas internacionales, se marca el prefijo de acceso internacional "00", seguido del indicativo de país y el número nacional significativo del abonado.</w:t>
      </w:r>
    </w:p>
    <w:p w:rsidR="00687870" w:rsidRPr="008D4A44" w:rsidRDefault="00687870" w:rsidP="00687870">
      <w:pPr>
        <w:overflowPunct/>
        <w:autoSpaceDE/>
        <w:adjustRightInd/>
        <w:rPr>
          <w:rFonts w:asciiTheme="minorHAnsi" w:hAnsiTheme="minorHAnsi" w:cs="Arial"/>
          <w:b/>
          <w:bCs/>
          <w:i/>
          <w:iCs/>
          <w:lang w:val="es-ES"/>
        </w:rPr>
      </w:pPr>
      <w:r w:rsidRPr="008D4A44">
        <w:rPr>
          <w:rFonts w:asciiTheme="minorHAnsi" w:hAnsiTheme="minorHAnsi" w:cs="Arial"/>
          <w:b/>
          <w:bCs/>
          <w:i/>
          <w:iCs/>
          <w:lang w:val="es-ES"/>
        </w:rPr>
        <w:t>**</w:t>
      </w:r>
      <w:r w:rsidRPr="008D4A44">
        <w:rPr>
          <w:rFonts w:asciiTheme="minorHAnsi" w:hAnsiTheme="minorHAnsi" w:cs="Arial"/>
          <w:b/>
          <w:bCs/>
          <w:i/>
          <w:iCs/>
          <w:lang w:val="es-ES"/>
        </w:rPr>
        <w:tab/>
        <w:t>Algunas zonas geográficas/de central utilizarán indicativos de zona dobles**</w:t>
      </w:r>
    </w:p>
    <w:p w:rsidR="00687870" w:rsidRPr="008D4A44" w:rsidRDefault="00687870" w:rsidP="00687870">
      <w:pPr>
        <w:tabs>
          <w:tab w:val="clear" w:pos="567"/>
          <w:tab w:val="left" w:pos="426"/>
        </w:tabs>
        <w:spacing w:after="120"/>
        <w:rPr>
          <w:rFonts w:eastAsia="SimSun"/>
          <w:b/>
          <w:bCs/>
          <w:lang w:val="es-ES" w:eastAsia="zh-CN"/>
        </w:rPr>
      </w:pPr>
      <w:r w:rsidRPr="008D4A44">
        <w:rPr>
          <w:rFonts w:eastAsia="SimSun"/>
          <w:b/>
          <w:bCs/>
          <w:lang w:val="es-ES" w:eastAsia="zh-CN"/>
        </w:rPr>
        <w:t>9.1.</w:t>
      </w:r>
      <w:r w:rsidRPr="008D4A44">
        <w:rPr>
          <w:rFonts w:eastAsia="SimSun"/>
          <w:b/>
          <w:bCs/>
          <w:lang w:val="es-ES" w:eastAsia="zh-CN"/>
        </w:rPr>
        <w:tab/>
        <w:t>Harare</w:t>
      </w:r>
    </w:p>
    <w:tbl>
      <w:tblPr>
        <w:tblStyle w:val="TableGrid"/>
        <w:tblW w:w="9072" w:type="dxa"/>
        <w:jc w:val="center"/>
        <w:tblLayout w:type="fixed"/>
        <w:tblLook w:val="04A0" w:firstRow="1" w:lastRow="0" w:firstColumn="1" w:lastColumn="0" w:noHBand="0" w:noVBand="1"/>
      </w:tblPr>
      <w:tblGrid>
        <w:gridCol w:w="705"/>
        <w:gridCol w:w="2319"/>
        <w:gridCol w:w="1512"/>
        <w:gridCol w:w="1512"/>
        <w:gridCol w:w="1512"/>
        <w:gridCol w:w="1512"/>
      </w:tblGrid>
      <w:tr w:rsidR="00687870" w:rsidRPr="008D4A44" w:rsidTr="00385208">
        <w:trPr>
          <w:cantSplit/>
          <w:tblHeader/>
          <w:jc w:val="center"/>
        </w:trPr>
        <w:tc>
          <w:tcPr>
            <w:tcW w:w="704" w:type="dxa"/>
            <w:shd w:val="clear" w:color="auto" w:fill="D9D9D9" w:themeFill="background1" w:themeFillShade="D9"/>
            <w:vAlign w:val="center"/>
          </w:tcPr>
          <w:p w:rsidR="00687870" w:rsidRPr="008D4A44" w:rsidRDefault="00687870" w:rsidP="00C41C11">
            <w:pPr>
              <w:overflowPunct/>
              <w:autoSpaceDE/>
              <w:adjustRightInd/>
              <w:spacing w:before="0"/>
              <w:jc w:val="center"/>
              <w:rPr>
                <w:rFonts w:asciiTheme="minorHAnsi" w:hAnsiTheme="minorHAnsi" w:cs="Arial"/>
                <w:i/>
                <w:iCs/>
                <w:lang w:val="es-ES"/>
              </w:rPr>
            </w:pPr>
            <w:r w:rsidRPr="008D4A44">
              <w:rPr>
                <w:rFonts w:asciiTheme="minorHAnsi" w:hAnsiTheme="minorHAnsi" w:cs="Arial"/>
                <w:i/>
                <w:iCs/>
                <w:lang w:val="es-ES"/>
              </w:rPr>
              <w:t>N</w:t>
            </w:r>
            <w:r>
              <w:rPr>
                <w:rFonts w:asciiTheme="minorHAnsi" w:hAnsiTheme="minorHAnsi" w:cs="Arial"/>
                <w:i/>
                <w:iCs/>
                <w:lang w:val="es-ES"/>
              </w:rPr>
              <w:t>.</w:t>
            </w:r>
            <w:r>
              <w:rPr>
                <w:rFonts w:cs="Calibri"/>
                <w:i/>
                <w:iCs/>
                <w:lang w:val="es-ES"/>
              </w:rPr>
              <w:t>°</w:t>
            </w:r>
          </w:p>
        </w:tc>
        <w:tc>
          <w:tcPr>
            <w:tcW w:w="2315" w:type="dxa"/>
            <w:shd w:val="clear" w:color="auto" w:fill="D9D9D9" w:themeFill="background1" w:themeFillShade="D9"/>
            <w:vAlign w:val="center"/>
          </w:tcPr>
          <w:p w:rsidR="00687870" w:rsidRPr="008D4A44" w:rsidRDefault="00687870" w:rsidP="00687870">
            <w:pPr>
              <w:overflowPunct/>
              <w:autoSpaceDE/>
              <w:adjustRightInd/>
              <w:spacing w:before="0"/>
              <w:rPr>
                <w:rFonts w:asciiTheme="minorHAnsi" w:hAnsiTheme="minorHAnsi" w:cs="Arial"/>
                <w:b/>
                <w:bCs/>
                <w:lang w:val="es-ES"/>
              </w:rPr>
            </w:pPr>
            <w:r w:rsidRPr="008D4A44">
              <w:rPr>
                <w:rFonts w:asciiTheme="minorHAnsi" w:hAnsiTheme="minorHAnsi" w:cs="Arial"/>
                <w:b/>
                <w:bCs/>
                <w:lang w:val="es-ES"/>
              </w:rPr>
              <w:t>Nombre de la central</w:t>
            </w:r>
          </w:p>
        </w:tc>
        <w:tc>
          <w:tcPr>
            <w:tcW w:w="1509" w:type="dxa"/>
            <w:shd w:val="clear" w:color="auto" w:fill="D9D9D9" w:themeFill="background1" w:themeFillShade="D9"/>
            <w:vAlign w:val="center"/>
          </w:tcPr>
          <w:p w:rsidR="00687870" w:rsidRPr="008D4A44" w:rsidRDefault="00687870" w:rsidP="00687870">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Indicativo de la central</w:t>
            </w:r>
          </w:p>
        </w:tc>
        <w:tc>
          <w:tcPr>
            <w:tcW w:w="1509" w:type="dxa"/>
            <w:shd w:val="clear" w:color="auto" w:fill="D9D9D9" w:themeFill="background1" w:themeFillShade="D9"/>
            <w:vAlign w:val="center"/>
          </w:tcPr>
          <w:p w:rsidR="00687870" w:rsidRPr="008D4A44" w:rsidRDefault="00687870" w:rsidP="00687870">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 incial</w:t>
            </w:r>
          </w:p>
        </w:tc>
        <w:tc>
          <w:tcPr>
            <w:tcW w:w="1509" w:type="dxa"/>
            <w:shd w:val="clear" w:color="auto" w:fill="D9D9D9" w:themeFill="background1" w:themeFillShade="D9"/>
            <w:vAlign w:val="center"/>
          </w:tcPr>
          <w:p w:rsidR="00687870" w:rsidRPr="008D4A44" w:rsidRDefault="00687870" w:rsidP="00687870">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 final</w:t>
            </w:r>
          </w:p>
        </w:tc>
        <w:tc>
          <w:tcPr>
            <w:tcW w:w="1509" w:type="dxa"/>
            <w:shd w:val="clear" w:color="auto" w:fill="D9D9D9" w:themeFill="background1" w:themeFillShade="D9"/>
            <w:vAlign w:val="center"/>
          </w:tcPr>
          <w:p w:rsidR="00687870" w:rsidRPr="008D4A44" w:rsidRDefault="00687870" w:rsidP="00687870">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Números disponibles</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Arcturus</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2142000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2142999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Athlone</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2448000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2448999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Athlone</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2492000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2492999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4</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Avondale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2307000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2308999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5</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Avondale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2371000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2379999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9000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6</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Avondale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2302000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2304999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3000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7</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Avondale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2339000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2339999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8</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Avondale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2332000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2337999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6000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9</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Avondale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2326000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2329999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4000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10</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Beatrice</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2150200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2150899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11</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Belvedere</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2740000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2741999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12</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Bluffhill</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2310000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2310999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13</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Bluffhill</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2331000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2331999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14</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Bluffhill</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2305000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2305999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15</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Borrowdale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2850000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2855999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6000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16</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Borrowdale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2858000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2859999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17</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Borrowdale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2870000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2870999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18</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Borrowdale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2880000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2886999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19</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Braeside</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2782000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2782999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20</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Braeside</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2742000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2743999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21</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Chitungwiza</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2121000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2131999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11000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22</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Dzivarasekwa</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2216000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2217999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23</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Eastlea</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2746000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2746999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24</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Eastlea</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2776000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2776999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25</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Eastlea</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2788000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2788999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26</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Epworth</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2577000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2577999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27</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Glen Norah</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2680000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2680999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28</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Glen Norah</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2613000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2613999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29</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Glen View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2645000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2649999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5000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30</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Glen View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2682000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2688999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7000</w:t>
            </w:r>
          </w:p>
        </w:tc>
      </w:tr>
      <w:tr w:rsidR="00687870" w:rsidRPr="008D4A44" w:rsidTr="00385208">
        <w:trPr>
          <w:cantSplit/>
          <w:trHeight w:val="170"/>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31</w:t>
            </w:r>
          </w:p>
        </w:tc>
        <w:tc>
          <w:tcPr>
            <w:tcW w:w="2315" w:type="dxa"/>
          </w:tcPr>
          <w:p w:rsidR="00687870" w:rsidRPr="008D4A44" w:rsidRDefault="00687870" w:rsidP="00C41C11">
            <w:pPr>
              <w:overflowPunct/>
              <w:autoSpaceDE/>
              <w:adjustRightInd/>
              <w:spacing w:before="0" w:after="0"/>
              <w:rPr>
                <w:rFonts w:asciiTheme="minorHAnsi" w:hAnsiTheme="minorHAnsi" w:cs="Arial"/>
                <w:lang w:val="es-ES"/>
              </w:rPr>
            </w:pPr>
            <w:r w:rsidRPr="008D4A44">
              <w:rPr>
                <w:rFonts w:asciiTheme="minorHAnsi" w:hAnsiTheme="minorHAnsi" w:cs="Arial"/>
                <w:lang w:val="es-ES"/>
              </w:rPr>
              <w:t>Glen View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2690000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2697999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8000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32</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Gunhill</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2744000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2745999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33</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Gunhill</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2783000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2783999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34</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Harare Airport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2575000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2575999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35</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Harare Airport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2585000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2585999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36</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Harare Soft Client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2011199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11200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37</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Hatfield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2570000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2574999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5000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38</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Hatfield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2578000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2584999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39</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Hatfield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2586000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2588999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3000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lastRenderedPageBreak/>
              <w:t>40</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Hatfield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2500000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2509999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41</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Highfield</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2689000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2689999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42</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Highfield</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2611000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2612999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43</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Highfield</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2616000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2616999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44</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Highlands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2442000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2445999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4000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45</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Highlands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2437000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2439999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3000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46</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Highlands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2494000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2494499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500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47</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Highlands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2495000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2498999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4000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48</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Highlands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2480000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2484999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5000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49</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Highlands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2490000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2490999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50</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Hillside</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2526000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2527499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1500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51</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Hillside</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2747000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2747999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52</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Hillside</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2778000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2778999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53</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Julius Nyerere Way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2748000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2759999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12000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54</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Julius Nyerere Way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2770000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2775999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6000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55</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Julius Nyerere Way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2710000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2719999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56</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Julius Nyerere Way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2779000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2781999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3000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57</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Julius Nyerere Way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2785000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2789999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5000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58</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Julius Nyerere Way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2777000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2777999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59</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Kambanje</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2494500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2494999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500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60</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Kambanje</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2499000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2499999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61</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Kuwadzana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2230000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2239999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62</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Kuwadzana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2218000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2219999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63</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Kuwadzana Host</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2207000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2219999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13000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64</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Mabvuku</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2493000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2493999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65</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Mabvuku</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2491000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2491999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66</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Mabvuku</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2459000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2462499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3500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67</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Mabvuku</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2488000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2489999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68</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Marlborough</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2300000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2300999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69</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Marlborough</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2309000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2309999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70</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Marlborough</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2313000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2313999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71</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Meyrick Park</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2310500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2312499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72</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Meyrick Park</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2315000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2316999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73</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Meyrick Park</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2306000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2306999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74</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Msasa</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2446000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2447999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75</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Msasa</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2485000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2487999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3000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76</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Mufakose</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2698000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2699999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77</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Mufakose</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2681000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2681999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78</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Northwood</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2301000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2301999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79</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Northwood</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2369000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2369999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80</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Northwood</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2338000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2338999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81</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Norton</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2010600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2011099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500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82</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Norton/Knowe</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2152000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2155499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3500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83</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Ruwa</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2132000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2133699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1700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84</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Ruwa</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2134000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2136499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85</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Seke</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2722000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2724999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3000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86</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Southerton</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2660000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2669999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87</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Southerton</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2620000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2621999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88</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Sunningdale</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2576000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2576999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89</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Sunningdale</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2589000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2589999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90</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Unit 3</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2700000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2709999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91</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Unit 3</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2250000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2257999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8000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lastRenderedPageBreak/>
              <w:t>92</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Unit 4 C&amp;C08</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2790000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2799999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93</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Unit 4 C&amp;C08</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2760000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2769999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94</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Unit 4 CDMA</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2900000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2939999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40000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95</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Unit 6</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2730000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2739999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96</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Warren Park</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2220000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2229999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97</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Waterfalls</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2610000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2610999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98</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Waterfalls</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2617000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2618499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1500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99</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Waterfalls</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2614000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2615999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385208">
        <w:trPr>
          <w:cantSplit/>
          <w:jc w:val="center"/>
        </w:trPr>
        <w:tc>
          <w:tcPr>
            <w:tcW w:w="704" w:type="dxa"/>
          </w:tcPr>
          <w:p w:rsidR="00687870" w:rsidRPr="008D4A44" w:rsidRDefault="00687870" w:rsidP="00C41C11">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100</w:t>
            </w:r>
          </w:p>
        </w:tc>
        <w:tc>
          <w:tcPr>
            <w:tcW w:w="2315" w:type="dxa"/>
          </w:tcPr>
          <w:p w:rsidR="00687870" w:rsidRPr="008D4A44" w:rsidRDefault="00687870" w:rsidP="00C41C11">
            <w:pPr>
              <w:overflowPunct/>
              <w:autoSpaceDE/>
              <w:adjustRightInd/>
              <w:spacing w:before="0" w:after="0"/>
              <w:jc w:val="left"/>
              <w:rPr>
                <w:rFonts w:asciiTheme="minorHAnsi" w:hAnsiTheme="minorHAnsi" w:cs="Arial"/>
                <w:lang w:val="es-ES"/>
              </w:rPr>
            </w:pPr>
            <w:r w:rsidRPr="008D4A44">
              <w:rPr>
                <w:rFonts w:asciiTheme="minorHAnsi" w:hAnsiTheme="minorHAnsi" w:cs="Arial"/>
                <w:lang w:val="es-ES"/>
              </w:rPr>
              <w:t>Winchendon</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024</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2860000</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2862999</w:t>
            </w:r>
          </w:p>
        </w:tc>
        <w:tc>
          <w:tcPr>
            <w:tcW w:w="1509" w:type="dxa"/>
          </w:tcPr>
          <w:p w:rsidR="00687870" w:rsidRPr="008D4A44" w:rsidRDefault="00687870" w:rsidP="00C41C11">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3000</w:t>
            </w:r>
          </w:p>
        </w:tc>
      </w:tr>
    </w:tbl>
    <w:p w:rsidR="00687870" w:rsidRPr="008D4A44" w:rsidRDefault="00687870" w:rsidP="001B5B90">
      <w:pPr>
        <w:overflowPunct/>
        <w:autoSpaceDE/>
        <w:adjustRightInd/>
        <w:spacing w:after="120"/>
        <w:rPr>
          <w:rFonts w:eastAsia="SimSun"/>
          <w:b/>
          <w:bCs/>
          <w:lang w:val="es-ES" w:eastAsia="zh-CN"/>
        </w:rPr>
      </w:pPr>
      <w:r w:rsidRPr="008D4A44">
        <w:rPr>
          <w:rFonts w:eastAsia="SimSun"/>
          <w:b/>
          <w:bCs/>
          <w:lang w:val="es-ES" w:eastAsia="zh-CN"/>
        </w:rPr>
        <w:t>9.2. Bulawayo</w:t>
      </w:r>
    </w:p>
    <w:tbl>
      <w:tblPr>
        <w:tblStyle w:val="TableGrid"/>
        <w:tblW w:w="9072" w:type="dxa"/>
        <w:jc w:val="center"/>
        <w:tblLayout w:type="fixed"/>
        <w:tblLook w:val="04A0" w:firstRow="1" w:lastRow="0" w:firstColumn="1" w:lastColumn="0" w:noHBand="0" w:noVBand="1"/>
      </w:tblPr>
      <w:tblGrid>
        <w:gridCol w:w="695"/>
        <w:gridCol w:w="2296"/>
        <w:gridCol w:w="1540"/>
        <w:gridCol w:w="1525"/>
        <w:gridCol w:w="1512"/>
        <w:gridCol w:w="1504"/>
      </w:tblGrid>
      <w:tr w:rsidR="00687870" w:rsidRPr="008D4A44" w:rsidTr="00385208">
        <w:trPr>
          <w:cantSplit/>
          <w:tblHeader/>
          <w:jc w:val="center"/>
        </w:trPr>
        <w:tc>
          <w:tcPr>
            <w:tcW w:w="695" w:type="dxa"/>
            <w:shd w:val="clear" w:color="auto" w:fill="D9D9D9" w:themeFill="background1" w:themeFillShade="D9"/>
            <w:vAlign w:val="center"/>
          </w:tcPr>
          <w:p w:rsidR="00687870" w:rsidRPr="008D4A44" w:rsidRDefault="00687870" w:rsidP="00687870">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N</w:t>
            </w:r>
            <w:r>
              <w:rPr>
                <w:rFonts w:asciiTheme="minorHAnsi" w:hAnsiTheme="minorHAnsi" w:cs="Arial"/>
                <w:i/>
                <w:iCs/>
                <w:lang w:val="es-ES"/>
              </w:rPr>
              <w:t>.</w:t>
            </w:r>
            <w:r>
              <w:rPr>
                <w:rFonts w:cs="Calibri"/>
                <w:i/>
                <w:iCs/>
                <w:lang w:val="es-ES"/>
              </w:rPr>
              <w:t>°</w:t>
            </w:r>
          </w:p>
        </w:tc>
        <w:tc>
          <w:tcPr>
            <w:tcW w:w="2296" w:type="dxa"/>
            <w:shd w:val="clear" w:color="auto" w:fill="D9D9D9" w:themeFill="background1" w:themeFillShade="D9"/>
            <w:vAlign w:val="center"/>
          </w:tcPr>
          <w:p w:rsidR="00687870" w:rsidRPr="008D4A44" w:rsidRDefault="00687870" w:rsidP="00687870">
            <w:pPr>
              <w:overflowPunct/>
              <w:autoSpaceDE/>
              <w:adjustRightInd/>
              <w:spacing w:before="0"/>
              <w:rPr>
                <w:rFonts w:asciiTheme="minorHAnsi" w:hAnsiTheme="minorHAnsi" w:cs="Arial"/>
                <w:b/>
                <w:bCs/>
                <w:lang w:val="es-ES"/>
              </w:rPr>
            </w:pPr>
            <w:r w:rsidRPr="008D4A44">
              <w:rPr>
                <w:rFonts w:asciiTheme="minorHAnsi" w:hAnsiTheme="minorHAnsi" w:cs="Arial"/>
                <w:b/>
                <w:bCs/>
                <w:lang w:val="es-ES"/>
              </w:rPr>
              <w:t>Nombre de la central</w:t>
            </w:r>
          </w:p>
        </w:tc>
        <w:tc>
          <w:tcPr>
            <w:tcW w:w="1540" w:type="dxa"/>
            <w:shd w:val="clear" w:color="auto" w:fill="D9D9D9" w:themeFill="background1" w:themeFillShade="D9"/>
            <w:vAlign w:val="center"/>
          </w:tcPr>
          <w:p w:rsidR="00687870" w:rsidRPr="008D4A44" w:rsidRDefault="00687870" w:rsidP="00687870">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Indicativo de la central</w:t>
            </w:r>
          </w:p>
        </w:tc>
        <w:tc>
          <w:tcPr>
            <w:tcW w:w="1525" w:type="dxa"/>
            <w:shd w:val="clear" w:color="auto" w:fill="D9D9D9" w:themeFill="background1" w:themeFillShade="D9"/>
            <w:vAlign w:val="center"/>
          </w:tcPr>
          <w:p w:rsidR="00687870" w:rsidRPr="008D4A44" w:rsidRDefault="00687870" w:rsidP="00687870">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 incial</w:t>
            </w:r>
          </w:p>
        </w:tc>
        <w:tc>
          <w:tcPr>
            <w:tcW w:w="1512" w:type="dxa"/>
            <w:shd w:val="clear" w:color="auto" w:fill="D9D9D9" w:themeFill="background1" w:themeFillShade="D9"/>
            <w:vAlign w:val="center"/>
          </w:tcPr>
          <w:p w:rsidR="00687870" w:rsidRPr="008D4A44" w:rsidRDefault="00687870" w:rsidP="00687870">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 final</w:t>
            </w:r>
          </w:p>
        </w:tc>
        <w:tc>
          <w:tcPr>
            <w:tcW w:w="1504" w:type="dxa"/>
            <w:shd w:val="clear" w:color="auto" w:fill="D9D9D9" w:themeFill="background1" w:themeFillShade="D9"/>
            <w:vAlign w:val="center"/>
          </w:tcPr>
          <w:p w:rsidR="00687870" w:rsidRPr="008D4A44" w:rsidRDefault="00687870" w:rsidP="00687870">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Números disponibles</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Bellevue</w:t>
            </w:r>
          </w:p>
        </w:tc>
        <w:tc>
          <w:tcPr>
            <w:tcW w:w="1540"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2460000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2479999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Bulawayo</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2260000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2279999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w:t>
            </w:r>
          </w:p>
        </w:tc>
        <w:tc>
          <w:tcPr>
            <w:tcW w:w="2296" w:type="dxa"/>
          </w:tcPr>
          <w:p w:rsidR="00687870" w:rsidRPr="008D4A44" w:rsidRDefault="00687870" w:rsidP="00FE3178">
            <w:pPr>
              <w:spacing w:before="0" w:after="0"/>
              <w:rPr>
                <w:lang w:val="es-ES"/>
              </w:rPr>
            </w:pPr>
            <w:r w:rsidRPr="008D4A44">
              <w:rPr>
                <w:rFonts w:asciiTheme="minorHAnsi" w:hAnsiTheme="minorHAnsi" w:cs="Arial"/>
                <w:lang w:val="es-ES"/>
              </w:rPr>
              <w:t>Bulawayo</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2320000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2321999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4</w:t>
            </w:r>
          </w:p>
        </w:tc>
        <w:tc>
          <w:tcPr>
            <w:tcW w:w="2296" w:type="dxa"/>
          </w:tcPr>
          <w:p w:rsidR="00687870" w:rsidRPr="008D4A44" w:rsidRDefault="00687870" w:rsidP="00FE3178">
            <w:pPr>
              <w:spacing w:before="0" w:after="0"/>
              <w:rPr>
                <w:lang w:val="es-ES"/>
              </w:rPr>
            </w:pPr>
            <w:r w:rsidRPr="008D4A44">
              <w:rPr>
                <w:rFonts w:asciiTheme="minorHAnsi" w:hAnsiTheme="minorHAnsi" w:cs="Arial"/>
                <w:lang w:val="es-ES"/>
              </w:rPr>
              <w:t>Bulawayo</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2330000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2330999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5</w:t>
            </w:r>
          </w:p>
        </w:tc>
        <w:tc>
          <w:tcPr>
            <w:tcW w:w="2296" w:type="dxa"/>
          </w:tcPr>
          <w:p w:rsidR="00687870" w:rsidRPr="008D4A44" w:rsidRDefault="00687870" w:rsidP="00FE3178">
            <w:pPr>
              <w:spacing w:before="0" w:after="0"/>
              <w:rPr>
                <w:lang w:val="es-ES"/>
              </w:rPr>
            </w:pPr>
            <w:r w:rsidRPr="008D4A44">
              <w:rPr>
                <w:rFonts w:asciiTheme="minorHAnsi" w:hAnsiTheme="minorHAnsi" w:cs="Arial"/>
                <w:lang w:val="es-ES"/>
              </w:rPr>
              <w:t>Bulawayo</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2360000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2360999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6</w:t>
            </w:r>
          </w:p>
        </w:tc>
        <w:tc>
          <w:tcPr>
            <w:tcW w:w="2296" w:type="dxa"/>
          </w:tcPr>
          <w:p w:rsidR="00687870" w:rsidRPr="008D4A44" w:rsidRDefault="00687870" w:rsidP="00FE3178">
            <w:pPr>
              <w:spacing w:before="0" w:after="0"/>
              <w:rPr>
                <w:lang w:val="es-ES"/>
              </w:rPr>
            </w:pPr>
            <w:r w:rsidRPr="008D4A44">
              <w:rPr>
                <w:rFonts w:asciiTheme="minorHAnsi" w:hAnsiTheme="minorHAnsi" w:cs="Arial"/>
                <w:lang w:val="es-ES"/>
              </w:rPr>
              <w:t>Bulawayo</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2880000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2889999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7</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Cowdray Park</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2560000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2569999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8</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Esigodini</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2800200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2800899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9</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Figtree</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2804000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2804899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900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10</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Hillside</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2240000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2249999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11</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Kezi</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2807200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2807899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12</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Killarney</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2290000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2299999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13</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Luveve</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2520000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2529999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14</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Mabutweni</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2400000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2419999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15</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Matopos</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2809200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2809899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16</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Nkulumane</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2480000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2499999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17</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Northend</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2200000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2219999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18</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Nyamandlovu</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2821200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2821899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19</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Pumula</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2420000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2439999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20</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Queensdale</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2227000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2228999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21</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Queensdale</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2226000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2226999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22</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Riverside</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2280000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2289999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23</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Shangani</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2802200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2802899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24</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Surburbs</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2250000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2259999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25</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Surburbs</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2230000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2239999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26</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Tsholotsho</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2861200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2861899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385208">
        <w:trPr>
          <w:cantSplit/>
          <w:jc w:val="center"/>
        </w:trPr>
        <w:tc>
          <w:tcPr>
            <w:tcW w:w="695" w:type="dxa"/>
          </w:tcPr>
          <w:p w:rsidR="00687870" w:rsidRPr="008D4A44" w:rsidRDefault="00687870" w:rsidP="00FE3178">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27</w:t>
            </w:r>
          </w:p>
        </w:tc>
        <w:tc>
          <w:tcPr>
            <w:tcW w:w="2296" w:type="dxa"/>
          </w:tcPr>
          <w:p w:rsidR="00687870" w:rsidRPr="008D4A44" w:rsidRDefault="00687870" w:rsidP="00FE3178">
            <w:pPr>
              <w:overflowPunct/>
              <w:autoSpaceDE/>
              <w:adjustRightInd/>
              <w:spacing w:before="0" w:after="0"/>
              <w:rPr>
                <w:rFonts w:asciiTheme="minorHAnsi" w:hAnsiTheme="minorHAnsi" w:cs="Arial"/>
                <w:lang w:val="es-ES"/>
              </w:rPr>
            </w:pPr>
            <w:r w:rsidRPr="008D4A44">
              <w:rPr>
                <w:rFonts w:asciiTheme="minorHAnsi" w:hAnsiTheme="minorHAnsi" w:cs="Arial"/>
                <w:lang w:val="es-ES"/>
              </w:rPr>
              <w:t>Turkmine</w:t>
            </w:r>
          </w:p>
        </w:tc>
        <w:tc>
          <w:tcPr>
            <w:tcW w:w="1540" w:type="dxa"/>
          </w:tcPr>
          <w:p w:rsidR="00687870" w:rsidRPr="008D4A44" w:rsidRDefault="00687870" w:rsidP="00FE3178">
            <w:pPr>
              <w:spacing w:before="0" w:after="0"/>
              <w:jc w:val="center"/>
              <w:rPr>
                <w:lang w:val="es-ES"/>
              </w:rPr>
            </w:pPr>
            <w:r w:rsidRPr="008D4A44">
              <w:rPr>
                <w:rFonts w:asciiTheme="minorHAnsi" w:hAnsiTheme="minorHAnsi" w:cs="Arial"/>
                <w:lang w:val="es-ES"/>
              </w:rPr>
              <w:t>029</w:t>
            </w:r>
          </w:p>
        </w:tc>
        <w:tc>
          <w:tcPr>
            <w:tcW w:w="1525"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2803200</w:t>
            </w:r>
          </w:p>
        </w:tc>
        <w:tc>
          <w:tcPr>
            <w:tcW w:w="1512"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2803899</w:t>
            </w:r>
          </w:p>
        </w:tc>
        <w:tc>
          <w:tcPr>
            <w:tcW w:w="1504" w:type="dxa"/>
          </w:tcPr>
          <w:p w:rsidR="00687870" w:rsidRPr="008D4A44" w:rsidRDefault="00687870" w:rsidP="00FE3178">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bl>
    <w:p w:rsidR="00687870" w:rsidRPr="008D4A44" w:rsidRDefault="00687870" w:rsidP="001B5B90">
      <w:pPr>
        <w:overflowPunct/>
        <w:autoSpaceDE/>
        <w:adjustRightInd/>
        <w:spacing w:after="120"/>
        <w:rPr>
          <w:rFonts w:asciiTheme="minorHAnsi" w:hAnsiTheme="minorHAnsi" w:cs="Arial"/>
          <w:b/>
          <w:bCs/>
          <w:lang w:val="es-ES"/>
        </w:rPr>
      </w:pPr>
      <w:r w:rsidRPr="008D4A44">
        <w:rPr>
          <w:rFonts w:asciiTheme="minorHAnsi" w:hAnsiTheme="minorHAnsi" w:cs="Arial"/>
          <w:b/>
          <w:bCs/>
          <w:lang w:val="es-ES"/>
        </w:rPr>
        <w:t>9.3</w:t>
      </w:r>
      <w:r w:rsidRPr="008D4A44">
        <w:rPr>
          <w:rFonts w:asciiTheme="minorHAnsi" w:hAnsiTheme="minorHAnsi" w:cs="Arial"/>
          <w:b/>
          <w:bCs/>
          <w:lang w:val="es-ES"/>
        </w:rPr>
        <w:tab/>
        <w:t>Mashonaland</w:t>
      </w:r>
    </w:p>
    <w:tbl>
      <w:tblPr>
        <w:tblStyle w:val="TableGrid"/>
        <w:tblW w:w="9072" w:type="dxa"/>
        <w:jc w:val="center"/>
        <w:tblLook w:val="04A0" w:firstRow="1" w:lastRow="0" w:firstColumn="1" w:lastColumn="0" w:noHBand="0" w:noVBand="1"/>
      </w:tblPr>
      <w:tblGrid>
        <w:gridCol w:w="623"/>
        <w:gridCol w:w="2368"/>
        <w:gridCol w:w="1526"/>
        <w:gridCol w:w="1525"/>
        <w:gridCol w:w="1540"/>
        <w:gridCol w:w="1490"/>
      </w:tblGrid>
      <w:tr w:rsidR="00687870" w:rsidRPr="008D4A44" w:rsidTr="001B5B90">
        <w:trPr>
          <w:cantSplit/>
          <w:tblHeader/>
          <w:jc w:val="center"/>
        </w:trPr>
        <w:tc>
          <w:tcPr>
            <w:tcW w:w="623" w:type="dxa"/>
            <w:shd w:val="clear" w:color="auto" w:fill="D9D9D9" w:themeFill="background1" w:themeFillShade="D9"/>
            <w:vAlign w:val="center"/>
          </w:tcPr>
          <w:p w:rsidR="00687870" w:rsidRPr="008D4A44" w:rsidRDefault="00687870" w:rsidP="00687870">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N</w:t>
            </w:r>
            <w:r>
              <w:rPr>
                <w:rFonts w:asciiTheme="minorHAnsi" w:hAnsiTheme="minorHAnsi" w:cs="Arial"/>
                <w:i/>
                <w:iCs/>
                <w:lang w:val="es-ES"/>
              </w:rPr>
              <w:t>.</w:t>
            </w:r>
            <w:r>
              <w:rPr>
                <w:rFonts w:cs="Calibri"/>
                <w:i/>
                <w:iCs/>
                <w:lang w:val="es-ES"/>
              </w:rPr>
              <w:t>°</w:t>
            </w:r>
          </w:p>
        </w:tc>
        <w:tc>
          <w:tcPr>
            <w:tcW w:w="2368" w:type="dxa"/>
            <w:shd w:val="clear" w:color="auto" w:fill="D9D9D9" w:themeFill="background1" w:themeFillShade="D9"/>
            <w:vAlign w:val="center"/>
          </w:tcPr>
          <w:p w:rsidR="00687870" w:rsidRPr="008D4A44" w:rsidRDefault="00687870" w:rsidP="00687870">
            <w:pPr>
              <w:overflowPunct/>
              <w:autoSpaceDE/>
              <w:adjustRightInd/>
              <w:spacing w:before="0"/>
              <w:rPr>
                <w:rFonts w:asciiTheme="minorHAnsi" w:hAnsiTheme="minorHAnsi" w:cs="Arial"/>
                <w:b/>
                <w:bCs/>
                <w:lang w:val="es-ES"/>
              </w:rPr>
            </w:pPr>
            <w:r w:rsidRPr="008D4A44">
              <w:rPr>
                <w:rFonts w:asciiTheme="minorHAnsi" w:hAnsiTheme="minorHAnsi" w:cs="Arial"/>
                <w:b/>
                <w:bCs/>
                <w:lang w:val="es-ES"/>
              </w:rPr>
              <w:t>Nombre de la central</w:t>
            </w:r>
          </w:p>
        </w:tc>
        <w:tc>
          <w:tcPr>
            <w:tcW w:w="1526" w:type="dxa"/>
            <w:shd w:val="clear" w:color="auto" w:fill="D9D9D9" w:themeFill="background1" w:themeFillShade="D9"/>
            <w:vAlign w:val="center"/>
          </w:tcPr>
          <w:p w:rsidR="00687870" w:rsidRPr="008D4A44" w:rsidRDefault="00687870" w:rsidP="00687870">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Indicativo de la central</w:t>
            </w:r>
          </w:p>
        </w:tc>
        <w:tc>
          <w:tcPr>
            <w:tcW w:w="1525" w:type="dxa"/>
            <w:shd w:val="clear" w:color="auto" w:fill="D9D9D9" w:themeFill="background1" w:themeFillShade="D9"/>
            <w:vAlign w:val="center"/>
          </w:tcPr>
          <w:p w:rsidR="00687870" w:rsidRPr="008D4A44" w:rsidRDefault="00687870" w:rsidP="00687870">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 incial</w:t>
            </w:r>
          </w:p>
        </w:tc>
        <w:tc>
          <w:tcPr>
            <w:tcW w:w="1540" w:type="dxa"/>
            <w:shd w:val="clear" w:color="auto" w:fill="D9D9D9" w:themeFill="background1" w:themeFillShade="D9"/>
            <w:vAlign w:val="center"/>
          </w:tcPr>
          <w:p w:rsidR="00687870" w:rsidRPr="008D4A44" w:rsidRDefault="00687870" w:rsidP="00687870">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 final</w:t>
            </w:r>
          </w:p>
        </w:tc>
        <w:tc>
          <w:tcPr>
            <w:tcW w:w="1490" w:type="dxa"/>
            <w:shd w:val="clear" w:color="auto" w:fill="D9D9D9" w:themeFill="background1" w:themeFillShade="D9"/>
            <w:vAlign w:val="center"/>
          </w:tcPr>
          <w:p w:rsidR="00687870" w:rsidRPr="008D4A44" w:rsidRDefault="00687870" w:rsidP="00687870">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Números disponibles</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Banket</w:t>
            </w:r>
          </w:p>
        </w:tc>
        <w:tc>
          <w:tcPr>
            <w:tcW w:w="1526"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067</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2142000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2143999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Bindura</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066</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2106000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2107999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w:t>
            </w:r>
          </w:p>
        </w:tc>
        <w:tc>
          <w:tcPr>
            <w:tcW w:w="2368" w:type="dxa"/>
            <w:vAlign w:val="center"/>
          </w:tcPr>
          <w:p w:rsidR="00687870" w:rsidRPr="008D4A44" w:rsidRDefault="00687870" w:rsidP="001B5B90">
            <w:pPr>
              <w:spacing w:before="0" w:after="0"/>
              <w:rPr>
                <w:rFonts w:asciiTheme="minorHAnsi" w:hAnsiTheme="minorHAnsi"/>
                <w:lang w:val="es-ES"/>
              </w:rPr>
            </w:pPr>
            <w:r w:rsidRPr="008D4A44">
              <w:rPr>
                <w:rFonts w:asciiTheme="minorHAnsi" w:hAnsiTheme="minorHAnsi"/>
                <w:lang w:val="es-ES"/>
              </w:rPr>
              <w:t>Centenary</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066</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2102000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2102999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4</w:t>
            </w:r>
          </w:p>
        </w:tc>
        <w:tc>
          <w:tcPr>
            <w:tcW w:w="2368" w:type="dxa"/>
            <w:vAlign w:val="center"/>
          </w:tcPr>
          <w:p w:rsidR="00687870" w:rsidRPr="008D4A44" w:rsidRDefault="00687870" w:rsidP="001B5B90">
            <w:pPr>
              <w:spacing w:before="0" w:after="0"/>
              <w:rPr>
                <w:rFonts w:asciiTheme="minorHAnsi" w:hAnsiTheme="minorHAnsi"/>
                <w:lang w:val="es-ES"/>
              </w:rPr>
            </w:pPr>
            <w:r w:rsidRPr="008D4A44">
              <w:rPr>
                <w:rFonts w:asciiTheme="minorHAnsi" w:hAnsiTheme="minorHAnsi"/>
                <w:lang w:val="es-ES"/>
              </w:rPr>
              <w:t>Chakari</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068</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2189200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2189899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5</w:t>
            </w:r>
          </w:p>
        </w:tc>
        <w:tc>
          <w:tcPr>
            <w:tcW w:w="2368" w:type="dxa"/>
            <w:vAlign w:val="center"/>
          </w:tcPr>
          <w:p w:rsidR="00687870" w:rsidRPr="008D4A44" w:rsidRDefault="00687870" w:rsidP="001B5B90">
            <w:pPr>
              <w:spacing w:before="0" w:after="0"/>
              <w:rPr>
                <w:rFonts w:asciiTheme="minorHAnsi" w:hAnsiTheme="minorHAnsi"/>
                <w:lang w:val="es-ES"/>
              </w:rPr>
            </w:pPr>
            <w:r w:rsidRPr="008D4A44">
              <w:rPr>
                <w:rFonts w:asciiTheme="minorHAnsi" w:hAnsiTheme="minorHAnsi"/>
                <w:lang w:val="es-ES"/>
              </w:rPr>
              <w:t>Chegutu</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068</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2152200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2155499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3300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6</w:t>
            </w:r>
          </w:p>
        </w:tc>
        <w:tc>
          <w:tcPr>
            <w:tcW w:w="2368" w:type="dxa"/>
            <w:vAlign w:val="center"/>
          </w:tcPr>
          <w:p w:rsidR="00687870" w:rsidRPr="008D4A44" w:rsidRDefault="00687870" w:rsidP="001B5B90">
            <w:pPr>
              <w:spacing w:before="0" w:after="0"/>
              <w:rPr>
                <w:rFonts w:asciiTheme="minorHAnsi" w:hAnsiTheme="minorHAnsi"/>
                <w:lang w:val="es-ES"/>
              </w:rPr>
            </w:pPr>
            <w:r w:rsidRPr="008D4A44">
              <w:rPr>
                <w:rFonts w:asciiTheme="minorHAnsi" w:hAnsiTheme="minorHAnsi"/>
                <w:lang w:val="es-ES"/>
              </w:rPr>
              <w:t>Chinhoyi</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067</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2121000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2129999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9000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7</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Chirundu</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061</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2140200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2140899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8</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Christon Bank</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066</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2195500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2196999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1500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lastRenderedPageBreak/>
              <w:t>9</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Concession</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066</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2192000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2192999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10</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Darwendale</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067</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2192200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2192899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11</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Glendale</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066</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2182000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2182899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900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12</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Guruve</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066</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2172000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2172999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13</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Kadoma</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068</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2131000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2132999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14</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Kadoma Ngezi</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068</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2134000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2134999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15</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Kadoma Rimuka</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068</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2122000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2128999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16</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Kariba</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061</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2145000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2146799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1800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17</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Karoi</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061</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2142000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2143699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1700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18</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Macheke</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065</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2080200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2080899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19</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Makuti</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061</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2141200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2141899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20</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Marondera</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065</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2320000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2328999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9000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21</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Marondera</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065</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2728000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2729999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22</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Mazowe</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066</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2195000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2195499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500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23</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Mhangura</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067</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2145000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2145999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24</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Mount Darwin</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066</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2122200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2124199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25</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Murewa</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065</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2122000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2124999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3000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26</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Murombedzi</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067</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2152000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2152999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27</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Mutoko</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065</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2132000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2132999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28</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Mutorashanga</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067</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2196200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2196899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29</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Mvurwi</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066</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2162000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2162999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30</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Raffingora</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067</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2198200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2198899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31</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Sanyati</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068</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2162000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2162999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32</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Selous</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068</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2144000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2144999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33</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Selous</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068</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2008500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2010599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34</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Shamva</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066</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2137200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2137899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35</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Trelawney</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067</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2136200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2136899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1B5B90">
        <w:trPr>
          <w:cantSplit/>
          <w:jc w:val="center"/>
        </w:trPr>
        <w:tc>
          <w:tcPr>
            <w:tcW w:w="623" w:type="dxa"/>
            <w:vAlign w:val="center"/>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36</w:t>
            </w:r>
          </w:p>
        </w:tc>
        <w:tc>
          <w:tcPr>
            <w:tcW w:w="2368" w:type="dxa"/>
            <w:vAlign w:val="center"/>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Wedza</w:t>
            </w:r>
          </w:p>
        </w:tc>
        <w:tc>
          <w:tcPr>
            <w:tcW w:w="1526" w:type="dxa"/>
            <w:vAlign w:val="center"/>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065</w:t>
            </w:r>
          </w:p>
        </w:tc>
        <w:tc>
          <w:tcPr>
            <w:tcW w:w="1525"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2082000</w:t>
            </w:r>
          </w:p>
        </w:tc>
        <w:tc>
          <w:tcPr>
            <w:tcW w:w="154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2082999</w:t>
            </w:r>
          </w:p>
        </w:tc>
        <w:tc>
          <w:tcPr>
            <w:tcW w:w="1490" w:type="dxa"/>
            <w:vAlign w:val="center"/>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bl>
    <w:p w:rsidR="00687870" w:rsidRPr="008D4A44" w:rsidRDefault="00687870" w:rsidP="00687870">
      <w:pPr>
        <w:keepNext/>
        <w:overflowPunct/>
        <w:autoSpaceDE/>
        <w:adjustRightInd/>
        <w:spacing w:before="240" w:after="120"/>
        <w:rPr>
          <w:rFonts w:asciiTheme="minorHAnsi" w:hAnsiTheme="minorHAnsi" w:cs="Arial"/>
          <w:b/>
          <w:bCs/>
          <w:lang w:val="es-ES"/>
        </w:rPr>
      </w:pPr>
      <w:r w:rsidRPr="008D4A44">
        <w:rPr>
          <w:rFonts w:asciiTheme="minorHAnsi" w:hAnsiTheme="minorHAnsi" w:cs="Arial"/>
          <w:b/>
          <w:bCs/>
          <w:lang w:val="es-ES"/>
        </w:rPr>
        <w:t>9.4</w:t>
      </w:r>
      <w:r w:rsidRPr="008D4A44">
        <w:rPr>
          <w:rFonts w:asciiTheme="minorHAnsi" w:hAnsiTheme="minorHAnsi" w:cs="Arial"/>
          <w:b/>
          <w:bCs/>
          <w:lang w:val="es-ES"/>
        </w:rPr>
        <w:tab/>
        <w:t>Midlands</w:t>
      </w:r>
    </w:p>
    <w:tbl>
      <w:tblPr>
        <w:tblStyle w:val="TableGrid"/>
        <w:tblW w:w="9072" w:type="dxa"/>
        <w:jc w:val="center"/>
        <w:tblLook w:val="04A0" w:firstRow="1" w:lastRow="0" w:firstColumn="1" w:lastColumn="0" w:noHBand="0" w:noVBand="1"/>
      </w:tblPr>
      <w:tblGrid>
        <w:gridCol w:w="623"/>
        <w:gridCol w:w="2368"/>
        <w:gridCol w:w="1540"/>
        <w:gridCol w:w="1497"/>
        <w:gridCol w:w="1568"/>
        <w:gridCol w:w="1476"/>
      </w:tblGrid>
      <w:tr w:rsidR="00687870" w:rsidRPr="008D4A44" w:rsidTr="001B5B90">
        <w:trPr>
          <w:cantSplit/>
          <w:tblHeader/>
          <w:jc w:val="center"/>
        </w:trPr>
        <w:tc>
          <w:tcPr>
            <w:tcW w:w="623" w:type="dxa"/>
            <w:shd w:val="clear" w:color="auto" w:fill="D9D9D9" w:themeFill="background1" w:themeFillShade="D9"/>
            <w:vAlign w:val="center"/>
          </w:tcPr>
          <w:p w:rsidR="00687870" w:rsidRPr="008D4A44" w:rsidRDefault="00687870" w:rsidP="00687870">
            <w:pPr>
              <w:overflowPunct/>
              <w:autoSpaceDE/>
              <w:adjustRightInd/>
              <w:spacing w:before="0"/>
              <w:rPr>
                <w:rFonts w:asciiTheme="minorHAnsi" w:hAnsiTheme="minorHAnsi" w:cs="Arial"/>
                <w:i/>
                <w:iCs/>
                <w:lang w:val="es-ES"/>
              </w:rPr>
            </w:pPr>
            <w:r w:rsidRPr="008D4A44">
              <w:rPr>
                <w:rFonts w:asciiTheme="minorHAnsi" w:hAnsiTheme="minorHAnsi" w:cs="Arial"/>
                <w:i/>
                <w:iCs/>
                <w:lang w:val="es-ES"/>
              </w:rPr>
              <w:t>N</w:t>
            </w:r>
            <w:r>
              <w:rPr>
                <w:rFonts w:asciiTheme="minorHAnsi" w:hAnsiTheme="minorHAnsi" w:cs="Arial"/>
                <w:i/>
                <w:iCs/>
                <w:lang w:val="es-ES"/>
              </w:rPr>
              <w:t>.</w:t>
            </w:r>
            <w:r>
              <w:rPr>
                <w:rFonts w:cs="Calibri"/>
                <w:i/>
                <w:iCs/>
                <w:lang w:val="es-ES"/>
              </w:rPr>
              <w:t>°</w:t>
            </w:r>
          </w:p>
        </w:tc>
        <w:tc>
          <w:tcPr>
            <w:tcW w:w="2368" w:type="dxa"/>
            <w:shd w:val="clear" w:color="auto" w:fill="D9D9D9" w:themeFill="background1" w:themeFillShade="D9"/>
            <w:vAlign w:val="center"/>
          </w:tcPr>
          <w:p w:rsidR="00687870" w:rsidRPr="008D4A44" w:rsidRDefault="00687870" w:rsidP="00687870">
            <w:pPr>
              <w:overflowPunct/>
              <w:autoSpaceDE/>
              <w:adjustRightInd/>
              <w:spacing w:before="0"/>
              <w:rPr>
                <w:rFonts w:asciiTheme="minorHAnsi" w:hAnsiTheme="minorHAnsi" w:cs="Arial"/>
                <w:b/>
                <w:bCs/>
                <w:lang w:val="es-ES"/>
              </w:rPr>
            </w:pPr>
            <w:r w:rsidRPr="008D4A44">
              <w:rPr>
                <w:rFonts w:asciiTheme="minorHAnsi" w:hAnsiTheme="minorHAnsi" w:cs="Arial"/>
                <w:b/>
                <w:bCs/>
                <w:lang w:val="es-ES"/>
              </w:rPr>
              <w:t>Nombre de la central</w:t>
            </w:r>
          </w:p>
        </w:tc>
        <w:tc>
          <w:tcPr>
            <w:tcW w:w="1540" w:type="dxa"/>
            <w:shd w:val="clear" w:color="auto" w:fill="D9D9D9" w:themeFill="background1" w:themeFillShade="D9"/>
            <w:vAlign w:val="center"/>
          </w:tcPr>
          <w:p w:rsidR="00687870" w:rsidRPr="008D4A44" w:rsidRDefault="00687870" w:rsidP="00687870">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Indicativo de la central</w:t>
            </w:r>
          </w:p>
        </w:tc>
        <w:tc>
          <w:tcPr>
            <w:tcW w:w="1497" w:type="dxa"/>
            <w:shd w:val="clear" w:color="auto" w:fill="D9D9D9" w:themeFill="background1" w:themeFillShade="D9"/>
            <w:vAlign w:val="center"/>
          </w:tcPr>
          <w:p w:rsidR="00687870" w:rsidRPr="008D4A44" w:rsidRDefault="00687870" w:rsidP="00687870">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 incial</w:t>
            </w:r>
          </w:p>
        </w:tc>
        <w:tc>
          <w:tcPr>
            <w:tcW w:w="1568" w:type="dxa"/>
            <w:shd w:val="clear" w:color="auto" w:fill="D9D9D9" w:themeFill="background1" w:themeFillShade="D9"/>
            <w:vAlign w:val="center"/>
          </w:tcPr>
          <w:p w:rsidR="00687870" w:rsidRPr="008D4A44" w:rsidRDefault="00687870" w:rsidP="00687870">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 final</w:t>
            </w:r>
          </w:p>
        </w:tc>
        <w:tc>
          <w:tcPr>
            <w:tcW w:w="1476" w:type="dxa"/>
            <w:shd w:val="clear" w:color="auto" w:fill="D9D9D9" w:themeFill="background1" w:themeFillShade="D9"/>
            <w:vAlign w:val="center"/>
          </w:tcPr>
          <w:p w:rsidR="00687870" w:rsidRPr="008D4A44" w:rsidRDefault="00687870" w:rsidP="00687870">
            <w:pPr>
              <w:overflowPunct/>
              <w:autoSpaceDE/>
              <w:adjustRightInd/>
              <w:spacing w:before="0"/>
              <w:jc w:val="center"/>
              <w:rPr>
                <w:rFonts w:asciiTheme="minorHAnsi" w:hAnsiTheme="minorHAnsi" w:cs="Arial"/>
                <w:b/>
                <w:bCs/>
                <w:lang w:val="es-ES"/>
              </w:rPr>
            </w:pPr>
            <w:r w:rsidRPr="008D4A44">
              <w:rPr>
                <w:rFonts w:asciiTheme="minorHAnsi" w:hAnsiTheme="minorHAnsi" w:cs="Arial"/>
                <w:b/>
                <w:bCs/>
                <w:lang w:val="es-ES"/>
              </w:rPr>
              <w:t>Números disponibles</w:t>
            </w:r>
          </w:p>
        </w:tc>
      </w:tr>
      <w:tr w:rsidR="00687870" w:rsidRPr="008D4A44" w:rsidTr="001B5B90">
        <w:trPr>
          <w:cantSplit/>
          <w:jc w:val="center"/>
        </w:trPr>
        <w:tc>
          <w:tcPr>
            <w:tcW w:w="623" w:type="dxa"/>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w:t>
            </w:r>
          </w:p>
        </w:tc>
        <w:tc>
          <w:tcPr>
            <w:tcW w:w="2368" w:type="dxa"/>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Battle Fields</w:t>
            </w:r>
          </w:p>
        </w:tc>
        <w:tc>
          <w:tcPr>
            <w:tcW w:w="1540"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055</w:t>
            </w:r>
          </w:p>
        </w:tc>
        <w:tc>
          <w:tcPr>
            <w:tcW w:w="1497"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2570000</w:t>
            </w:r>
          </w:p>
        </w:tc>
        <w:tc>
          <w:tcPr>
            <w:tcW w:w="1568"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2570999</w:t>
            </w:r>
          </w:p>
        </w:tc>
        <w:tc>
          <w:tcPr>
            <w:tcW w:w="1476"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1B5B90">
        <w:trPr>
          <w:cantSplit/>
          <w:jc w:val="center"/>
        </w:trPr>
        <w:tc>
          <w:tcPr>
            <w:tcW w:w="623" w:type="dxa"/>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w:t>
            </w:r>
          </w:p>
        </w:tc>
        <w:tc>
          <w:tcPr>
            <w:tcW w:w="2368" w:type="dxa"/>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Chivhu</w:t>
            </w:r>
          </w:p>
        </w:tc>
        <w:tc>
          <w:tcPr>
            <w:tcW w:w="1540" w:type="dxa"/>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054</w:t>
            </w:r>
          </w:p>
        </w:tc>
        <w:tc>
          <w:tcPr>
            <w:tcW w:w="1497"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2122000</w:t>
            </w:r>
          </w:p>
        </w:tc>
        <w:tc>
          <w:tcPr>
            <w:tcW w:w="1568"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2123999</w:t>
            </w:r>
          </w:p>
        </w:tc>
        <w:tc>
          <w:tcPr>
            <w:tcW w:w="1476"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1B5B90">
        <w:trPr>
          <w:cantSplit/>
          <w:jc w:val="center"/>
        </w:trPr>
        <w:tc>
          <w:tcPr>
            <w:tcW w:w="623" w:type="dxa"/>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w:t>
            </w:r>
          </w:p>
        </w:tc>
        <w:tc>
          <w:tcPr>
            <w:tcW w:w="2368" w:type="dxa"/>
          </w:tcPr>
          <w:p w:rsidR="00687870" w:rsidRPr="008D4A44" w:rsidRDefault="00687870" w:rsidP="001B5B90">
            <w:pPr>
              <w:spacing w:before="0" w:after="0"/>
              <w:rPr>
                <w:rFonts w:asciiTheme="minorHAnsi" w:hAnsiTheme="minorHAnsi"/>
                <w:lang w:val="es-ES"/>
              </w:rPr>
            </w:pPr>
            <w:r w:rsidRPr="008D4A44">
              <w:rPr>
                <w:rFonts w:asciiTheme="minorHAnsi" w:hAnsiTheme="minorHAnsi" w:cs="Arial"/>
                <w:lang w:val="es-ES"/>
              </w:rPr>
              <w:t>Gokwe</w:t>
            </w:r>
          </w:p>
        </w:tc>
        <w:tc>
          <w:tcPr>
            <w:tcW w:w="1540" w:type="dxa"/>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055</w:t>
            </w:r>
          </w:p>
        </w:tc>
        <w:tc>
          <w:tcPr>
            <w:tcW w:w="1497"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2592000</w:t>
            </w:r>
          </w:p>
        </w:tc>
        <w:tc>
          <w:tcPr>
            <w:tcW w:w="1568"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2593999</w:t>
            </w:r>
          </w:p>
        </w:tc>
        <w:tc>
          <w:tcPr>
            <w:tcW w:w="1476"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1B5B90">
        <w:trPr>
          <w:cantSplit/>
          <w:jc w:val="center"/>
        </w:trPr>
        <w:tc>
          <w:tcPr>
            <w:tcW w:w="623" w:type="dxa"/>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4</w:t>
            </w:r>
          </w:p>
        </w:tc>
        <w:tc>
          <w:tcPr>
            <w:tcW w:w="2368" w:type="dxa"/>
          </w:tcPr>
          <w:p w:rsidR="00687870" w:rsidRPr="008D4A44" w:rsidRDefault="00687870" w:rsidP="001B5B90">
            <w:pPr>
              <w:spacing w:before="0" w:after="0"/>
              <w:rPr>
                <w:rFonts w:asciiTheme="minorHAnsi" w:hAnsiTheme="minorHAnsi"/>
                <w:lang w:val="es-ES"/>
              </w:rPr>
            </w:pPr>
            <w:r w:rsidRPr="008D4A44">
              <w:rPr>
                <w:rFonts w:asciiTheme="minorHAnsi" w:hAnsiTheme="minorHAnsi"/>
                <w:lang w:val="es-ES"/>
              </w:rPr>
              <w:t>Gweru Host</w:t>
            </w:r>
          </w:p>
        </w:tc>
        <w:tc>
          <w:tcPr>
            <w:tcW w:w="1540" w:type="dxa"/>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054</w:t>
            </w:r>
          </w:p>
        </w:tc>
        <w:tc>
          <w:tcPr>
            <w:tcW w:w="1497"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2220000</w:t>
            </w:r>
          </w:p>
        </w:tc>
        <w:tc>
          <w:tcPr>
            <w:tcW w:w="1568"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2233999</w:t>
            </w:r>
          </w:p>
        </w:tc>
        <w:tc>
          <w:tcPr>
            <w:tcW w:w="1476"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14000</w:t>
            </w:r>
          </w:p>
        </w:tc>
      </w:tr>
      <w:tr w:rsidR="00687870" w:rsidRPr="008D4A44" w:rsidTr="001B5B90">
        <w:trPr>
          <w:cantSplit/>
          <w:jc w:val="center"/>
        </w:trPr>
        <w:tc>
          <w:tcPr>
            <w:tcW w:w="623" w:type="dxa"/>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5</w:t>
            </w:r>
          </w:p>
        </w:tc>
        <w:tc>
          <w:tcPr>
            <w:tcW w:w="2368" w:type="dxa"/>
          </w:tcPr>
          <w:p w:rsidR="00687870" w:rsidRPr="008D4A44" w:rsidRDefault="00687870" w:rsidP="001B5B90">
            <w:pPr>
              <w:spacing w:before="0" w:after="0"/>
              <w:rPr>
                <w:rFonts w:asciiTheme="minorHAnsi" w:hAnsiTheme="minorHAnsi"/>
                <w:lang w:val="es-ES"/>
              </w:rPr>
            </w:pPr>
            <w:r w:rsidRPr="008D4A44">
              <w:rPr>
                <w:rFonts w:asciiTheme="minorHAnsi" w:hAnsiTheme="minorHAnsi"/>
                <w:lang w:val="es-ES"/>
              </w:rPr>
              <w:t>Kwekwe Main</w:t>
            </w:r>
          </w:p>
        </w:tc>
        <w:tc>
          <w:tcPr>
            <w:tcW w:w="1540" w:type="dxa"/>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055</w:t>
            </w:r>
          </w:p>
        </w:tc>
        <w:tc>
          <w:tcPr>
            <w:tcW w:w="1497"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2520000</w:t>
            </w:r>
          </w:p>
        </w:tc>
        <w:tc>
          <w:tcPr>
            <w:tcW w:w="1568"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2526999</w:t>
            </w:r>
          </w:p>
        </w:tc>
        <w:tc>
          <w:tcPr>
            <w:tcW w:w="1476"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7000</w:t>
            </w:r>
          </w:p>
        </w:tc>
      </w:tr>
      <w:tr w:rsidR="00687870" w:rsidRPr="008D4A44" w:rsidTr="001B5B90">
        <w:trPr>
          <w:cantSplit/>
          <w:jc w:val="center"/>
        </w:trPr>
        <w:tc>
          <w:tcPr>
            <w:tcW w:w="623" w:type="dxa"/>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6</w:t>
            </w:r>
          </w:p>
        </w:tc>
        <w:tc>
          <w:tcPr>
            <w:tcW w:w="2368" w:type="dxa"/>
          </w:tcPr>
          <w:p w:rsidR="00687870" w:rsidRPr="008D4A44" w:rsidRDefault="00687870" w:rsidP="001B5B90">
            <w:pPr>
              <w:spacing w:before="0" w:after="0"/>
              <w:rPr>
                <w:rFonts w:asciiTheme="minorHAnsi" w:hAnsiTheme="minorHAnsi"/>
                <w:lang w:val="es-ES"/>
              </w:rPr>
            </w:pPr>
            <w:r w:rsidRPr="008D4A44">
              <w:rPr>
                <w:rFonts w:asciiTheme="minorHAnsi" w:hAnsiTheme="minorHAnsi"/>
                <w:lang w:val="es-ES"/>
              </w:rPr>
              <w:t>Lalapanzi</w:t>
            </w:r>
          </w:p>
        </w:tc>
        <w:tc>
          <w:tcPr>
            <w:tcW w:w="1540" w:type="dxa"/>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054</w:t>
            </w:r>
          </w:p>
        </w:tc>
        <w:tc>
          <w:tcPr>
            <w:tcW w:w="1497"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2548200</w:t>
            </w:r>
          </w:p>
        </w:tc>
        <w:tc>
          <w:tcPr>
            <w:tcW w:w="1568"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2548899</w:t>
            </w:r>
          </w:p>
        </w:tc>
        <w:tc>
          <w:tcPr>
            <w:tcW w:w="1476"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1B5B90">
        <w:trPr>
          <w:cantSplit/>
          <w:jc w:val="center"/>
        </w:trPr>
        <w:tc>
          <w:tcPr>
            <w:tcW w:w="623" w:type="dxa"/>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7</w:t>
            </w:r>
          </w:p>
        </w:tc>
        <w:tc>
          <w:tcPr>
            <w:tcW w:w="2368" w:type="dxa"/>
          </w:tcPr>
          <w:p w:rsidR="00687870" w:rsidRPr="008D4A44" w:rsidRDefault="00687870" w:rsidP="001B5B90">
            <w:pPr>
              <w:spacing w:before="0" w:after="0"/>
              <w:rPr>
                <w:rFonts w:asciiTheme="minorHAnsi" w:hAnsiTheme="minorHAnsi"/>
                <w:lang w:val="es-ES"/>
              </w:rPr>
            </w:pPr>
            <w:r w:rsidRPr="008D4A44">
              <w:rPr>
                <w:rFonts w:asciiTheme="minorHAnsi" w:hAnsiTheme="minorHAnsi"/>
                <w:lang w:val="es-ES"/>
              </w:rPr>
              <w:t>Mbizo 1 &amp; 2</w:t>
            </w:r>
          </w:p>
        </w:tc>
        <w:tc>
          <w:tcPr>
            <w:tcW w:w="1540" w:type="dxa"/>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055</w:t>
            </w:r>
          </w:p>
        </w:tc>
        <w:tc>
          <w:tcPr>
            <w:tcW w:w="1497"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2540000</w:t>
            </w:r>
          </w:p>
        </w:tc>
        <w:tc>
          <w:tcPr>
            <w:tcW w:w="1568"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2547999</w:t>
            </w:r>
          </w:p>
        </w:tc>
        <w:tc>
          <w:tcPr>
            <w:tcW w:w="1476"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8000</w:t>
            </w:r>
          </w:p>
        </w:tc>
      </w:tr>
      <w:tr w:rsidR="00687870" w:rsidRPr="008D4A44" w:rsidTr="001B5B90">
        <w:trPr>
          <w:cantSplit/>
          <w:jc w:val="center"/>
        </w:trPr>
        <w:tc>
          <w:tcPr>
            <w:tcW w:w="623" w:type="dxa"/>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8</w:t>
            </w:r>
          </w:p>
        </w:tc>
        <w:tc>
          <w:tcPr>
            <w:tcW w:w="2368" w:type="dxa"/>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Mkoba 1</w:t>
            </w:r>
          </w:p>
        </w:tc>
        <w:tc>
          <w:tcPr>
            <w:tcW w:w="1540" w:type="dxa"/>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054</w:t>
            </w:r>
          </w:p>
        </w:tc>
        <w:tc>
          <w:tcPr>
            <w:tcW w:w="1497"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2250000</w:t>
            </w:r>
          </w:p>
        </w:tc>
        <w:tc>
          <w:tcPr>
            <w:tcW w:w="1568"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2253999</w:t>
            </w:r>
          </w:p>
        </w:tc>
        <w:tc>
          <w:tcPr>
            <w:tcW w:w="1476"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4000</w:t>
            </w:r>
          </w:p>
        </w:tc>
      </w:tr>
      <w:tr w:rsidR="00687870" w:rsidRPr="008D4A44" w:rsidTr="001B5B90">
        <w:trPr>
          <w:cantSplit/>
          <w:jc w:val="center"/>
        </w:trPr>
        <w:tc>
          <w:tcPr>
            <w:tcW w:w="623" w:type="dxa"/>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9</w:t>
            </w:r>
          </w:p>
        </w:tc>
        <w:tc>
          <w:tcPr>
            <w:tcW w:w="2368" w:type="dxa"/>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Mkoba 2</w:t>
            </w:r>
          </w:p>
        </w:tc>
        <w:tc>
          <w:tcPr>
            <w:tcW w:w="1540" w:type="dxa"/>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054</w:t>
            </w:r>
          </w:p>
        </w:tc>
        <w:tc>
          <w:tcPr>
            <w:tcW w:w="1497"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2255000</w:t>
            </w:r>
          </w:p>
        </w:tc>
        <w:tc>
          <w:tcPr>
            <w:tcW w:w="1568"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2258999</w:t>
            </w:r>
          </w:p>
        </w:tc>
        <w:tc>
          <w:tcPr>
            <w:tcW w:w="1476"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4000</w:t>
            </w:r>
          </w:p>
        </w:tc>
      </w:tr>
      <w:tr w:rsidR="00687870" w:rsidRPr="008D4A44" w:rsidTr="001B5B90">
        <w:trPr>
          <w:cantSplit/>
          <w:jc w:val="center"/>
        </w:trPr>
        <w:tc>
          <w:tcPr>
            <w:tcW w:w="623" w:type="dxa"/>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10</w:t>
            </w:r>
          </w:p>
        </w:tc>
        <w:tc>
          <w:tcPr>
            <w:tcW w:w="2368" w:type="dxa"/>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Munyati</w:t>
            </w:r>
          </w:p>
        </w:tc>
        <w:tc>
          <w:tcPr>
            <w:tcW w:w="1540" w:type="dxa"/>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055</w:t>
            </w:r>
          </w:p>
        </w:tc>
        <w:tc>
          <w:tcPr>
            <w:tcW w:w="1497"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2557200</w:t>
            </w:r>
          </w:p>
        </w:tc>
        <w:tc>
          <w:tcPr>
            <w:tcW w:w="1568"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2557899</w:t>
            </w:r>
          </w:p>
        </w:tc>
        <w:tc>
          <w:tcPr>
            <w:tcW w:w="1476"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1B5B90">
        <w:trPr>
          <w:cantSplit/>
          <w:jc w:val="center"/>
        </w:trPr>
        <w:tc>
          <w:tcPr>
            <w:tcW w:w="623" w:type="dxa"/>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11</w:t>
            </w:r>
          </w:p>
        </w:tc>
        <w:tc>
          <w:tcPr>
            <w:tcW w:w="2368" w:type="dxa"/>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Mvuma</w:t>
            </w:r>
          </w:p>
        </w:tc>
        <w:tc>
          <w:tcPr>
            <w:tcW w:w="1540" w:type="dxa"/>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054</w:t>
            </w:r>
          </w:p>
        </w:tc>
        <w:tc>
          <w:tcPr>
            <w:tcW w:w="1497"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2532200</w:t>
            </w:r>
          </w:p>
        </w:tc>
        <w:tc>
          <w:tcPr>
            <w:tcW w:w="1568"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2532899</w:t>
            </w:r>
          </w:p>
        </w:tc>
        <w:tc>
          <w:tcPr>
            <w:tcW w:w="1476"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1B5B90">
        <w:trPr>
          <w:cantSplit/>
          <w:jc w:val="center"/>
        </w:trPr>
        <w:tc>
          <w:tcPr>
            <w:tcW w:w="623" w:type="dxa"/>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12</w:t>
            </w:r>
          </w:p>
        </w:tc>
        <w:tc>
          <w:tcPr>
            <w:tcW w:w="2368" w:type="dxa"/>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Nkayi</w:t>
            </w:r>
          </w:p>
        </w:tc>
        <w:tc>
          <w:tcPr>
            <w:tcW w:w="1540" w:type="dxa"/>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055</w:t>
            </w:r>
          </w:p>
        </w:tc>
        <w:tc>
          <w:tcPr>
            <w:tcW w:w="1497"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2558200</w:t>
            </w:r>
          </w:p>
        </w:tc>
        <w:tc>
          <w:tcPr>
            <w:tcW w:w="1568"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2558899</w:t>
            </w:r>
          </w:p>
        </w:tc>
        <w:tc>
          <w:tcPr>
            <w:tcW w:w="1476"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1B5B90">
        <w:trPr>
          <w:cantSplit/>
          <w:jc w:val="center"/>
        </w:trPr>
        <w:tc>
          <w:tcPr>
            <w:tcW w:w="623" w:type="dxa"/>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13</w:t>
            </w:r>
          </w:p>
        </w:tc>
        <w:tc>
          <w:tcPr>
            <w:tcW w:w="2368" w:type="dxa"/>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Redcliff</w:t>
            </w:r>
          </w:p>
        </w:tc>
        <w:tc>
          <w:tcPr>
            <w:tcW w:w="1540" w:type="dxa"/>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055</w:t>
            </w:r>
          </w:p>
        </w:tc>
        <w:tc>
          <w:tcPr>
            <w:tcW w:w="1497"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2562000</w:t>
            </w:r>
          </w:p>
        </w:tc>
        <w:tc>
          <w:tcPr>
            <w:tcW w:w="1568"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2563999</w:t>
            </w:r>
          </w:p>
        </w:tc>
        <w:tc>
          <w:tcPr>
            <w:tcW w:w="1476"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1B5B90">
        <w:trPr>
          <w:cantSplit/>
          <w:jc w:val="center"/>
        </w:trPr>
        <w:tc>
          <w:tcPr>
            <w:tcW w:w="623" w:type="dxa"/>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14</w:t>
            </w:r>
          </w:p>
        </w:tc>
        <w:tc>
          <w:tcPr>
            <w:tcW w:w="2368" w:type="dxa"/>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Redcliff</w:t>
            </w:r>
          </w:p>
        </w:tc>
        <w:tc>
          <w:tcPr>
            <w:tcW w:w="1540" w:type="dxa"/>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055</w:t>
            </w:r>
          </w:p>
        </w:tc>
        <w:tc>
          <w:tcPr>
            <w:tcW w:w="1497"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2568000</w:t>
            </w:r>
          </w:p>
        </w:tc>
        <w:tc>
          <w:tcPr>
            <w:tcW w:w="1568"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2569999</w:t>
            </w:r>
          </w:p>
        </w:tc>
        <w:tc>
          <w:tcPr>
            <w:tcW w:w="1476"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1B5B90">
        <w:trPr>
          <w:cantSplit/>
          <w:jc w:val="center"/>
        </w:trPr>
        <w:tc>
          <w:tcPr>
            <w:tcW w:w="623" w:type="dxa"/>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15</w:t>
            </w:r>
          </w:p>
        </w:tc>
        <w:tc>
          <w:tcPr>
            <w:tcW w:w="2368" w:type="dxa"/>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Senga</w:t>
            </w:r>
          </w:p>
        </w:tc>
        <w:tc>
          <w:tcPr>
            <w:tcW w:w="1540" w:type="dxa"/>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054</w:t>
            </w:r>
          </w:p>
        </w:tc>
        <w:tc>
          <w:tcPr>
            <w:tcW w:w="1497"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2260000</w:t>
            </w:r>
          </w:p>
        </w:tc>
        <w:tc>
          <w:tcPr>
            <w:tcW w:w="1568"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2262999</w:t>
            </w:r>
          </w:p>
        </w:tc>
        <w:tc>
          <w:tcPr>
            <w:tcW w:w="1476"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3000</w:t>
            </w:r>
          </w:p>
        </w:tc>
      </w:tr>
      <w:tr w:rsidR="00687870" w:rsidRPr="008D4A44" w:rsidTr="001B5B90">
        <w:trPr>
          <w:cantSplit/>
          <w:jc w:val="center"/>
        </w:trPr>
        <w:tc>
          <w:tcPr>
            <w:tcW w:w="623" w:type="dxa"/>
          </w:tcPr>
          <w:p w:rsidR="00687870" w:rsidRPr="008D4A44" w:rsidRDefault="00687870" w:rsidP="001B5B9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16</w:t>
            </w:r>
          </w:p>
        </w:tc>
        <w:tc>
          <w:tcPr>
            <w:tcW w:w="2368" w:type="dxa"/>
          </w:tcPr>
          <w:p w:rsidR="00687870" w:rsidRPr="008D4A44" w:rsidRDefault="00687870" w:rsidP="001B5B90">
            <w:pPr>
              <w:overflowPunct/>
              <w:autoSpaceDE/>
              <w:adjustRightInd/>
              <w:spacing w:before="0" w:after="0"/>
              <w:rPr>
                <w:rFonts w:asciiTheme="minorHAnsi" w:hAnsiTheme="minorHAnsi" w:cs="Arial"/>
                <w:lang w:val="es-ES"/>
              </w:rPr>
            </w:pPr>
            <w:r w:rsidRPr="008D4A44">
              <w:rPr>
                <w:rFonts w:asciiTheme="minorHAnsi" w:hAnsiTheme="minorHAnsi" w:cs="Arial"/>
                <w:lang w:val="es-ES"/>
              </w:rPr>
              <w:t>Shurugwi</w:t>
            </w:r>
          </w:p>
        </w:tc>
        <w:tc>
          <w:tcPr>
            <w:tcW w:w="1540" w:type="dxa"/>
          </w:tcPr>
          <w:p w:rsidR="00687870" w:rsidRPr="008D4A44" w:rsidRDefault="00687870" w:rsidP="001B5B90">
            <w:pPr>
              <w:spacing w:before="0" w:after="0"/>
              <w:jc w:val="center"/>
              <w:rPr>
                <w:rFonts w:asciiTheme="minorHAnsi" w:hAnsiTheme="minorHAnsi"/>
                <w:lang w:val="es-ES"/>
              </w:rPr>
            </w:pPr>
            <w:r w:rsidRPr="008D4A44">
              <w:rPr>
                <w:rFonts w:asciiTheme="minorHAnsi" w:hAnsiTheme="minorHAnsi"/>
                <w:lang w:val="es-ES"/>
              </w:rPr>
              <w:t>054</w:t>
            </w:r>
          </w:p>
        </w:tc>
        <w:tc>
          <w:tcPr>
            <w:tcW w:w="1497"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2526000</w:t>
            </w:r>
          </w:p>
        </w:tc>
        <w:tc>
          <w:tcPr>
            <w:tcW w:w="1568"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2528999</w:t>
            </w:r>
          </w:p>
        </w:tc>
        <w:tc>
          <w:tcPr>
            <w:tcW w:w="1476" w:type="dxa"/>
          </w:tcPr>
          <w:p w:rsidR="00687870" w:rsidRPr="008D4A44" w:rsidRDefault="00687870" w:rsidP="001B5B9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3000</w:t>
            </w:r>
          </w:p>
        </w:tc>
      </w:tr>
    </w:tbl>
    <w:p w:rsidR="00687870" w:rsidRPr="008D4A44" w:rsidRDefault="00687870" w:rsidP="00687870">
      <w:pPr>
        <w:overflowPunct/>
        <w:autoSpaceDE/>
        <w:adjustRightInd/>
        <w:spacing w:after="120"/>
        <w:rPr>
          <w:rFonts w:asciiTheme="minorHAnsi" w:hAnsiTheme="minorHAnsi" w:cs="Arial"/>
          <w:b/>
          <w:bCs/>
          <w:lang w:val="es-ES"/>
        </w:rPr>
      </w:pPr>
    </w:p>
    <w:p w:rsidR="00687870" w:rsidRPr="008D4A44" w:rsidRDefault="00687870" w:rsidP="001B5B90">
      <w:pPr>
        <w:keepNext/>
        <w:keepLines/>
        <w:overflowPunct/>
        <w:autoSpaceDE/>
        <w:adjustRightInd/>
        <w:spacing w:after="120"/>
        <w:rPr>
          <w:rFonts w:asciiTheme="minorHAnsi" w:hAnsiTheme="minorHAnsi" w:cs="Arial"/>
          <w:b/>
          <w:bCs/>
          <w:lang w:val="es-ES"/>
        </w:rPr>
      </w:pPr>
      <w:r w:rsidRPr="008D4A44">
        <w:rPr>
          <w:rFonts w:asciiTheme="minorHAnsi" w:hAnsiTheme="minorHAnsi" w:cs="Arial"/>
          <w:b/>
          <w:bCs/>
          <w:lang w:val="es-ES"/>
        </w:rPr>
        <w:lastRenderedPageBreak/>
        <w:t>9.5</w:t>
      </w:r>
      <w:r w:rsidRPr="008D4A44">
        <w:rPr>
          <w:rFonts w:asciiTheme="minorHAnsi" w:hAnsiTheme="minorHAnsi" w:cs="Arial"/>
          <w:b/>
          <w:bCs/>
          <w:lang w:val="es-ES"/>
        </w:rPr>
        <w:tab/>
        <w:t>Manicaland</w:t>
      </w:r>
    </w:p>
    <w:tbl>
      <w:tblPr>
        <w:tblStyle w:val="TableGrid"/>
        <w:tblW w:w="9072" w:type="dxa"/>
        <w:jc w:val="center"/>
        <w:tblLook w:val="04A0" w:firstRow="1" w:lastRow="0" w:firstColumn="1" w:lastColumn="0" w:noHBand="0" w:noVBand="1"/>
      </w:tblPr>
      <w:tblGrid>
        <w:gridCol w:w="643"/>
        <w:gridCol w:w="2282"/>
        <w:gridCol w:w="1465"/>
        <w:gridCol w:w="1559"/>
        <w:gridCol w:w="1559"/>
        <w:gridCol w:w="1564"/>
      </w:tblGrid>
      <w:tr w:rsidR="00687870" w:rsidRPr="008D4A44" w:rsidTr="00401BAE">
        <w:trPr>
          <w:cantSplit/>
          <w:tblHeader/>
          <w:jc w:val="center"/>
        </w:trPr>
        <w:tc>
          <w:tcPr>
            <w:tcW w:w="643" w:type="dxa"/>
            <w:shd w:val="clear" w:color="auto" w:fill="D9D9D9" w:themeFill="background1" w:themeFillShade="D9"/>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N</w:t>
            </w:r>
            <w:r>
              <w:rPr>
                <w:rFonts w:asciiTheme="minorHAnsi" w:hAnsiTheme="minorHAnsi" w:cs="Arial"/>
                <w:i/>
                <w:iCs/>
                <w:lang w:val="es-ES"/>
              </w:rPr>
              <w:t>.</w:t>
            </w:r>
            <w:r>
              <w:rPr>
                <w:rFonts w:cs="Calibri"/>
                <w:i/>
                <w:iCs/>
                <w:lang w:val="es-ES"/>
              </w:rPr>
              <w:t>°</w:t>
            </w:r>
          </w:p>
        </w:tc>
        <w:tc>
          <w:tcPr>
            <w:tcW w:w="2282" w:type="dxa"/>
            <w:shd w:val="clear" w:color="auto" w:fill="D9D9D9" w:themeFill="background1" w:themeFillShade="D9"/>
            <w:vAlign w:val="center"/>
          </w:tcPr>
          <w:p w:rsidR="00687870" w:rsidRPr="008D4A44" w:rsidRDefault="00687870" w:rsidP="00401BAE">
            <w:pPr>
              <w:overflowPunct/>
              <w:autoSpaceDE/>
              <w:adjustRightInd/>
              <w:spacing w:before="0" w:after="0"/>
              <w:rPr>
                <w:rFonts w:asciiTheme="minorHAnsi" w:hAnsiTheme="minorHAnsi" w:cs="Arial"/>
                <w:b/>
                <w:bCs/>
                <w:lang w:val="es-ES"/>
              </w:rPr>
            </w:pPr>
            <w:r w:rsidRPr="008D4A44">
              <w:rPr>
                <w:rFonts w:asciiTheme="minorHAnsi" w:hAnsiTheme="minorHAnsi" w:cs="Arial"/>
                <w:b/>
                <w:bCs/>
                <w:lang w:val="es-ES"/>
              </w:rPr>
              <w:t>Nombre de la central</w:t>
            </w:r>
          </w:p>
        </w:tc>
        <w:tc>
          <w:tcPr>
            <w:tcW w:w="1465" w:type="dxa"/>
            <w:shd w:val="clear" w:color="auto" w:fill="D9D9D9" w:themeFill="background1" w:themeFillShade="D9"/>
            <w:vAlign w:val="center"/>
          </w:tcPr>
          <w:p w:rsidR="00687870" w:rsidRPr="008D4A44" w:rsidRDefault="00687870" w:rsidP="00401BAE">
            <w:pPr>
              <w:overflowPunct/>
              <w:autoSpaceDE/>
              <w:adjustRightInd/>
              <w:spacing w:before="0" w:after="0"/>
              <w:jc w:val="center"/>
              <w:rPr>
                <w:rFonts w:asciiTheme="minorHAnsi" w:hAnsiTheme="minorHAnsi" w:cs="Arial"/>
                <w:b/>
                <w:bCs/>
                <w:lang w:val="es-ES"/>
              </w:rPr>
            </w:pPr>
            <w:r w:rsidRPr="008D4A44">
              <w:rPr>
                <w:rFonts w:asciiTheme="minorHAnsi" w:hAnsiTheme="minorHAnsi" w:cs="Arial"/>
                <w:b/>
                <w:bCs/>
                <w:lang w:val="es-ES"/>
              </w:rPr>
              <w:t>Indicativo de la central</w:t>
            </w:r>
          </w:p>
        </w:tc>
        <w:tc>
          <w:tcPr>
            <w:tcW w:w="1559" w:type="dxa"/>
            <w:shd w:val="clear" w:color="auto" w:fill="D9D9D9" w:themeFill="background1" w:themeFillShade="D9"/>
            <w:vAlign w:val="center"/>
          </w:tcPr>
          <w:p w:rsidR="00687870" w:rsidRPr="008D4A44" w:rsidRDefault="00687870" w:rsidP="00401BAE">
            <w:pPr>
              <w:overflowPunct/>
              <w:autoSpaceDE/>
              <w:adjustRightInd/>
              <w:spacing w:before="0" w:after="0"/>
              <w:jc w:val="center"/>
              <w:rPr>
                <w:rFonts w:asciiTheme="minorHAnsi" w:hAnsiTheme="minorHAnsi" w:cs="Arial"/>
                <w:b/>
                <w:bCs/>
                <w:lang w:val="es-ES"/>
              </w:rPr>
            </w:pPr>
            <w:r w:rsidRPr="008D4A44">
              <w:rPr>
                <w:rFonts w:asciiTheme="minorHAnsi" w:hAnsiTheme="minorHAnsi" w:cs="Arial"/>
                <w:b/>
                <w:bCs/>
                <w:lang w:val="es-ES"/>
              </w:rPr>
              <w:t>Número incial</w:t>
            </w:r>
          </w:p>
        </w:tc>
        <w:tc>
          <w:tcPr>
            <w:tcW w:w="1559" w:type="dxa"/>
            <w:shd w:val="clear" w:color="auto" w:fill="D9D9D9" w:themeFill="background1" w:themeFillShade="D9"/>
            <w:vAlign w:val="center"/>
          </w:tcPr>
          <w:p w:rsidR="00687870" w:rsidRPr="008D4A44" w:rsidRDefault="00687870" w:rsidP="00401BAE">
            <w:pPr>
              <w:overflowPunct/>
              <w:autoSpaceDE/>
              <w:adjustRightInd/>
              <w:spacing w:before="0" w:after="0"/>
              <w:jc w:val="center"/>
              <w:rPr>
                <w:rFonts w:asciiTheme="minorHAnsi" w:hAnsiTheme="minorHAnsi" w:cs="Arial"/>
                <w:b/>
                <w:bCs/>
                <w:lang w:val="es-ES"/>
              </w:rPr>
            </w:pPr>
            <w:r w:rsidRPr="008D4A44">
              <w:rPr>
                <w:rFonts w:asciiTheme="minorHAnsi" w:hAnsiTheme="minorHAnsi" w:cs="Arial"/>
                <w:b/>
                <w:bCs/>
                <w:lang w:val="es-ES"/>
              </w:rPr>
              <w:t>Número final</w:t>
            </w:r>
          </w:p>
        </w:tc>
        <w:tc>
          <w:tcPr>
            <w:tcW w:w="1564" w:type="dxa"/>
            <w:shd w:val="clear" w:color="auto" w:fill="D9D9D9" w:themeFill="background1" w:themeFillShade="D9"/>
            <w:vAlign w:val="center"/>
          </w:tcPr>
          <w:p w:rsidR="00687870" w:rsidRPr="008D4A44" w:rsidRDefault="00687870" w:rsidP="00401BAE">
            <w:pPr>
              <w:overflowPunct/>
              <w:autoSpaceDE/>
              <w:adjustRightInd/>
              <w:spacing w:before="0" w:after="0"/>
              <w:jc w:val="center"/>
              <w:rPr>
                <w:rFonts w:asciiTheme="minorHAnsi" w:hAnsiTheme="minorHAnsi" w:cs="Arial"/>
                <w:b/>
                <w:bCs/>
                <w:lang w:val="es-ES"/>
              </w:rPr>
            </w:pPr>
            <w:r w:rsidRPr="008D4A44">
              <w:rPr>
                <w:rFonts w:asciiTheme="minorHAnsi" w:hAnsiTheme="minorHAnsi" w:cs="Arial"/>
                <w:b/>
                <w:bCs/>
                <w:lang w:val="es-ES"/>
              </w:rPr>
              <w:t>Números disponibles</w:t>
            </w:r>
          </w:p>
        </w:tc>
      </w:tr>
      <w:tr w:rsidR="00687870" w:rsidRPr="008D4A44" w:rsidTr="00401BAE">
        <w:trPr>
          <w:cantSplit/>
          <w:jc w:val="center"/>
        </w:trPr>
        <w:tc>
          <w:tcPr>
            <w:tcW w:w="643" w:type="dxa"/>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w:t>
            </w:r>
          </w:p>
        </w:tc>
        <w:tc>
          <w:tcPr>
            <w:tcW w:w="2282" w:type="dxa"/>
            <w:vAlign w:val="center"/>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Birchenough Bridge</w:t>
            </w:r>
          </w:p>
        </w:tc>
        <w:tc>
          <w:tcPr>
            <w:tcW w:w="1465"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027</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2032000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2032999</w:t>
            </w:r>
          </w:p>
        </w:tc>
        <w:tc>
          <w:tcPr>
            <w:tcW w:w="1564"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401BAE">
        <w:trPr>
          <w:cantSplit/>
          <w:jc w:val="center"/>
        </w:trPr>
        <w:tc>
          <w:tcPr>
            <w:tcW w:w="643" w:type="dxa"/>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w:t>
            </w:r>
          </w:p>
        </w:tc>
        <w:tc>
          <w:tcPr>
            <w:tcW w:w="2282" w:type="dxa"/>
            <w:vAlign w:val="center"/>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Checheche</w:t>
            </w:r>
          </w:p>
        </w:tc>
        <w:tc>
          <w:tcPr>
            <w:tcW w:w="1465" w:type="dxa"/>
            <w:vAlign w:val="center"/>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027</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2317200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2317899</w:t>
            </w:r>
          </w:p>
        </w:tc>
        <w:tc>
          <w:tcPr>
            <w:tcW w:w="1564"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401BAE">
        <w:trPr>
          <w:cantSplit/>
          <w:jc w:val="center"/>
        </w:trPr>
        <w:tc>
          <w:tcPr>
            <w:tcW w:w="643" w:type="dxa"/>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w:t>
            </w:r>
          </w:p>
        </w:tc>
        <w:tc>
          <w:tcPr>
            <w:tcW w:w="2282" w:type="dxa"/>
            <w:vAlign w:val="center"/>
          </w:tcPr>
          <w:p w:rsidR="00687870" w:rsidRPr="008D4A44" w:rsidRDefault="00687870" w:rsidP="00401BAE">
            <w:pPr>
              <w:spacing w:before="0" w:after="0"/>
              <w:rPr>
                <w:rFonts w:asciiTheme="minorHAnsi" w:hAnsiTheme="minorHAnsi"/>
                <w:lang w:val="es-ES"/>
              </w:rPr>
            </w:pPr>
            <w:r w:rsidRPr="008D4A44">
              <w:rPr>
                <w:rFonts w:asciiTheme="minorHAnsi" w:hAnsiTheme="minorHAnsi"/>
                <w:lang w:val="es-ES"/>
              </w:rPr>
              <w:t>Chikanga MSAN</w:t>
            </w:r>
          </w:p>
        </w:tc>
        <w:tc>
          <w:tcPr>
            <w:tcW w:w="1465" w:type="dxa"/>
            <w:vAlign w:val="center"/>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020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2010000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2011599</w:t>
            </w:r>
          </w:p>
        </w:tc>
        <w:tc>
          <w:tcPr>
            <w:tcW w:w="1564"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1600</w:t>
            </w:r>
          </w:p>
        </w:tc>
      </w:tr>
      <w:tr w:rsidR="00687870" w:rsidRPr="008D4A44" w:rsidTr="00401BAE">
        <w:trPr>
          <w:cantSplit/>
          <w:jc w:val="center"/>
        </w:trPr>
        <w:tc>
          <w:tcPr>
            <w:tcW w:w="643" w:type="dxa"/>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4</w:t>
            </w:r>
          </w:p>
        </w:tc>
        <w:tc>
          <w:tcPr>
            <w:tcW w:w="2282" w:type="dxa"/>
            <w:vAlign w:val="center"/>
          </w:tcPr>
          <w:p w:rsidR="00687870" w:rsidRPr="008D4A44" w:rsidRDefault="00687870" w:rsidP="00401BAE">
            <w:pPr>
              <w:spacing w:before="0" w:after="0"/>
              <w:rPr>
                <w:rFonts w:asciiTheme="minorHAnsi" w:hAnsiTheme="minorHAnsi"/>
                <w:lang w:val="es-ES"/>
              </w:rPr>
            </w:pPr>
            <w:r w:rsidRPr="008D4A44">
              <w:rPr>
                <w:rFonts w:asciiTheme="minorHAnsi" w:hAnsiTheme="minorHAnsi"/>
                <w:lang w:val="es-ES"/>
              </w:rPr>
              <w:t>Chimanimani</w:t>
            </w:r>
          </w:p>
        </w:tc>
        <w:tc>
          <w:tcPr>
            <w:tcW w:w="1465" w:type="dxa"/>
            <w:vAlign w:val="center"/>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027</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2052000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2053999</w:t>
            </w:r>
          </w:p>
        </w:tc>
        <w:tc>
          <w:tcPr>
            <w:tcW w:w="1564"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401BAE">
        <w:trPr>
          <w:cantSplit/>
          <w:jc w:val="center"/>
        </w:trPr>
        <w:tc>
          <w:tcPr>
            <w:tcW w:w="643" w:type="dxa"/>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5</w:t>
            </w:r>
          </w:p>
        </w:tc>
        <w:tc>
          <w:tcPr>
            <w:tcW w:w="2282" w:type="dxa"/>
            <w:vAlign w:val="center"/>
          </w:tcPr>
          <w:p w:rsidR="00687870" w:rsidRPr="008D4A44" w:rsidRDefault="00687870" w:rsidP="00401BAE">
            <w:pPr>
              <w:spacing w:before="0" w:after="0"/>
              <w:rPr>
                <w:rFonts w:asciiTheme="minorHAnsi" w:hAnsiTheme="minorHAnsi"/>
                <w:lang w:val="es-ES"/>
              </w:rPr>
            </w:pPr>
            <w:r w:rsidRPr="008D4A44">
              <w:rPr>
                <w:rFonts w:asciiTheme="minorHAnsi" w:hAnsiTheme="minorHAnsi"/>
                <w:lang w:val="es-ES"/>
              </w:rPr>
              <w:t>Chipangayi</w:t>
            </w:r>
          </w:p>
        </w:tc>
        <w:tc>
          <w:tcPr>
            <w:tcW w:w="1465" w:type="dxa"/>
            <w:vAlign w:val="center"/>
          </w:tcPr>
          <w:p w:rsidR="00687870" w:rsidRPr="008D4A44" w:rsidRDefault="00687870" w:rsidP="00401BAE">
            <w:pPr>
              <w:spacing w:before="0" w:after="0"/>
              <w:jc w:val="center"/>
              <w:rPr>
                <w:lang w:val="es-ES"/>
              </w:rPr>
            </w:pPr>
            <w:r w:rsidRPr="008D4A44">
              <w:rPr>
                <w:rFonts w:asciiTheme="minorHAnsi" w:hAnsiTheme="minorHAnsi"/>
                <w:lang w:val="es-ES"/>
              </w:rPr>
              <w:t>027</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2046200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2046899</w:t>
            </w:r>
          </w:p>
        </w:tc>
        <w:tc>
          <w:tcPr>
            <w:tcW w:w="1564"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401BAE">
        <w:trPr>
          <w:cantSplit/>
          <w:jc w:val="center"/>
        </w:trPr>
        <w:tc>
          <w:tcPr>
            <w:tcW w:w="643" w:type="dxa"/>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6</w:t>
            </w:r>
          </w:p>
        </w:tc>
        <w:tc>
          <w:tcPr>
            <w:tcW w:w="2282" w:type="dxa"/>
            <w:vAlign w:val="center"/>
          </w:tcPr>
          <w:p w:rsidR="00687870" w:rsidRPr="008D4A44" w:rsidRDefault="00687870" w:rsidP="00401BAE">
            <w:pPr>
              <w:spacing w:before="0" w:after="0"/>
              <w:rPr>
                <w:rFonts w:asciiTheme="minorHAnsi" w:hAnsiTheme="minorHAnsi"/>
                <w:lang w:val="es-ES"/>
              </w:rPr>
            </w:pPr>
            <w:r w:rsidRPr="008D4A44">
              <w:rPr>
                <w:rFonts w:asciiTheme="minorHAnsi" w:hAnsiTheme="minorHAnsi"/>
                <w:lang w:val="es-ES"/>
              </w:rPr>
              <w:t>Chipinge</w:t>
            </w:r>
          </w:p>
        </w:tc>
        <w:tc>
          <w:tcPr>
            <w:tcW w:w="1465" w:type="dxa"/>
            <w:vAlign w:val="center"/>
          </w:tcPr>
          <w:p w:rsidR="00687870" w:rsidRPr="008D4A44" w:rsidRDefault="00687870" w:rsidP="00401BAE">
            <w:pPr>
              <w:spacing w:before="0" w:after="0"/>
              <w:jc w:val="center"/>
              <w:rPr>
                <w:lang w:val="es-ES"/>
              </w:rPr>
            </w:pPr>
            <w:r w:rsidRPr="008D4A44">
              <w:rPr>
                <w:rFonts w:asciiTheme="minorHAnsi" w:hAnsiTheme="minorHAnsi"/>
                <w:lang w:val="es-ES"/>
              </w:rPr>
              <w:t>027</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2045600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2045799</w:t>
            </w:r>
          </w:p>
        </w:tc>
        <w:tc>
          <w:tcPr>
            <w:tcW w:w="1564"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w:t>
            </w:r>
          </w:p>
        </w:tc>
      </w:tr>
      <w:tr w:rsidR="00687870" w:rsidRPr="008D4A44" w:rsidTr="00401BAE">
        <w:trPr>
          <w:cantSplit/>
          <w:jc w:val="center"/>
        </w:trPr>
        <w:tc>
          <w:tcPr>
            <w:tcW w:w="643" w:type="dxa"/>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7</w:t>
            </w:r>
          </w:p>
        </w:tc>
        <w:tc>
          <w:tcPr>
            <w:tcW w:w="2282" w:type="dxa"/>
            <w:vAlign w:val="center"/>
          </w:tcPr>
          <w:p w:rsidR="00687870" w:rsidRPr="008D4A44" w:rsidRDefault="00687870" w:rsidP="00401BAE">
            <w:pPr>
              <w:spacing w:before="0" w:after="0"/>
              <w:rPr>
                <w:lang w:val="es-ES"/>
              </w:rPr>
            </w:pPr>
            <w:r w:rsidRPr="008D4A44">
              <w:rPr>
                <w:rFonts w:asciiTheme="minorHAnsi" w:hAnsiTheme="minorHAnsi"/>
                <w:lang w:val="es-ES"/>
              </w:rPr>
              <w:t>Chipinge</w:t>
            </w:r>
          </w:p>
        </w:tc>
        <w:tc>
          <w:tcPr>
            <w:tcW w:w="1465" w:type="dxa"/>
            <w:vAlign w:val="center"/>
          </w:tcPr>
          <w:p w:rsidR="00687870" w:rsidRPr="008D4A44" w:rsidRDefault="00687870" w:rsidP="00401BAE">
            <w:pPr>
              <w:spacing w:before="0" w:after="0"/>
              <w:jc w:val="center"/>
              <w:rPr>
                <w:lang w:val="es-ES"/>
              </w:rPr>
            </w:pPr>
            <w:r w:rsidRPr="008D4A44">
              <w:rPr>
                <w:rFonts w:asciiTheme="minorHAnsi" w:hAnsiTheme="minorHAnsi"/>
                <w:lang w:val="es-ES"/>
              </w:rPr>
              <w:t>027</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2044400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2044599</w:t>
            </w:r>
          </w:p>
        </w:tc>
        <w:tc>
          <w:tcPr>
            <w:tcW w:w="1564"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w:t>
            </w:r>
          </w:p>
        </w:tc>
      </w:tr>
      <w:tr w:rsidR="00687870" w:rsidRPr="008D4A44" w:rsidTr="00401BAE">
        <w:trPr>
          <w:cantSplit/>
          <w:jc w:val="center"/>
        </w:trPr>
        <w:tc>
          <w:tcPr>
            <w:tcW w:w="643" w:type="dxa"/>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8</w:t>
            </w:r>
          </w:p>
        </w:tc>
        <w:tc>
          <w:tcPr>
            <w:tcW w:w="2282" w:type="dxa"/>
            <w:vAlign w:val="center"/>
          </w:tcPr>
          <w:p w:rsidR="00687870" w:rsidRPr="008D4A44" w:rsidRDefault="00687870" w:rsidP="00401BAE">
            <w:pPr>
              <w:spacing w:before="0" w:after="0"/>
              <w:rPr>
                <w:lang w:val="es-ES"/>
              </w:rPr>
            </w:pPr>
            <w:r w:rsidRPr="008D4A44">
              <w:rPr>
                <w:rFonts w:asciiTheme="minorHAnsi" w:hAnsiTheme="minorHAnsi"/>
                <w:lang w:val="es-ES"/>
              </w:rPr>
              <w:t>Chipinge</w:t>
            </w:r>
          </w:p>
        </w:tc>
        <w:tc>
          <w:tcPr>
            <w:tcW w:w="1465" w:type="dxa"/>
            <w:vAlign w:val="center"/>
          </w:tcPr>
          <w:p w:rsidR="00687870" w:rsidRPr="008D4A44" w:rsidRDefault="00687870" w:rsidP="00401BAE">
            <w:pPr>
              <w:spacing w:before="0" w:after="0"/>
              <w:jc w:val="center"/>
              <w:rPr>
                <w:lang w:val="es-ES"/>
              </w:rPr>
            </w:pPr>
            <w:r w:rsidRPr="008D4A44">
              <w:rPr>
                <w:rFonts w:asciiTheme="minorHAnsi" w:hAnsiTheme="minorHAnsi"/>
                <w:lang w:val="es-ES"/>
              </w:rPr>
              <w:t>027</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2042000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2043499</w:t>
            </w:r>
          </w:p>
        </w:tc>
        <w:tc>
          <w:tcPr>
            <w:tcW w:w="1564"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1500</w:t>
            </w:r>
          </w:p>
        </w:tc>
      </w:tr>
      <w:tr w:rsidR="00687870" w:rsidRPr="008D4A44" w:rsidTr="00401BAE">
        <w:trPr>
          <w:cantSplit/>
          <w:jc w:val="center"/>
        </w:trPr>
        <w:tc>
          <w:tcPr>
            <w:tcW w:w="643" w:type="dxa"/>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9</w:t>
            </w:r>
          </w:p>
        </w:tc>
        <w:tc>
          <w:tcPr>
            <w:tcW w:w="2282" w:type="dxa"/>
            <w:vAlign w:val="center"/>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Dangamvura</w:t>
            </w:r>
          </w:p>
        </w:tc>
        <w:tc>
          <w:tcPr>
            <w:tcW w:w="1465" w:type="dxa"/>
            <w:vAlign w:val="center"/>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020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2130000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2131999</w:t>
            </w:r>
          </w:p>
        </w:tc>
        <w:tc>
          <w:tcPr>
            <w:tcW w:w="1564"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401BAE">
        <w:trPr>
          <w:cantSplit/>
          <w:jc w:val="center"/>
        </w:trPr>
        <w:tc>
          <w:tcPr>
            <w:tcW w:w="643" w:type="dxa"/>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10</w:t>
            </w:r>
          </w:p>
        </w:tc>
        <w:tc>
          <w:tcPr>
            <w:tcW w:w="2282" w:type="dxa"/>
            <w:vAlign w:val="center"/>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Dangamvura MSAN</w:t>
            </w:r>
          </w:p>
        </w:tc>
        <w:tc>
          <w:tcPr>
            <w:tcW w:w="1465" w:type="dxa"/>
            <w:vAlign w:val="center"/>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020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2030000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2032099</w:t>
            </w:r>
          </w:p>
        </w:tc>
        <w:tc>
          <w:tcPr>
            <w:tcW w:w="1564"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2100</w:t>
            </w:r>
          </w:p>
        </w:tc>
      </w:tr>
      <w:tr w:rsidR="00687870" w:rsidRPr="008D4A44" w:rsidTr="00401BAE">
        <w:trPr>
          <w:cantSplit/>
          <w:jc w:val="center"/>
        </w:trPr>
        <w:tc>
          <w:tcPr>
            <w:tcW w:w="643" w:type="dxa"/>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11</w:t>
            </w:r>
          </w:p>
        </w:tc>
        <w:tc>
          <w:tcPr>
            <w:tcW w:w="2282" w:type="dxa"/>
            <w:vAlign w:val="center"/>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Hauna</w:t>
            </w:r>
          </w:p>
        </w:tc>
        <w:tc>
          <w:tcPr>
            <w:tcW w:w="1465" w:type="dxa"/>
            <w:vAlign w:val="center"/>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026</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2092000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2092999</w:t>
            </w:r>
          </w:p>
        </w:tc>
        <w:tc>
          <w:tcPr>
            <w:tcW w:w="1564"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401BAE">
        <w:trPr>
          <w:cantSplit/>
          <w:jc w:val="center"/>
        </w:trPr>
        <w:tc>
          <w:tcPr>
            <w:tcW w:w="643" w:type="dxa"/>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12</w:t>
            </w:r>
          </w:p>
        </w:tc>
        <w:tc>
          <w:tcPr>
            <w:tcW w:w="2282" w:type="dxa"/>
            <w:vAlign w:val="center"/>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Headlands</w:t>
            </w:r>
          </w:p>
        </w:tc>
        <w:tc>
          <w:tcPr>
            <w:tcW w:w="1465" w:type="dxa"/>
            <w:vAlign w:val="center"/>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025</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2072000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2072999</w:t>
            </w:r>
          </w:p>
        </w:tc>
        <w:tc>
          <w:tcPr>
            <w:tcW w:w="1564"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401BAE">
        <w:trPr>
          <w:cantSplit/>
          <w:jc w:val="center"/>
        </w:trPr>
        <w:tc>
          <w:tcPr>
            <w:tcW w:w="643" w:type="dxa"/>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13</w:t>
            </w:r>
          </w:p>
        </w:tc>
        <w:tc>
          <w:tcPr>
            <w:tcW w:w="2282" w:type="dxa"/>
            <w:vAlign w:val="center"/>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Juliasdale</w:t>
            </w:r>
          </w:p>
        </w:tc>
        <w:tc>
          <w:tcPr>
            <w:tcW w:w="1465" w:type="dxa"/>
            <w:vAlign w:val="center"/>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026</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2082200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2084199</w:t>
            </w:r>
          </w:p>
        </w:tc>
        <w:tc>
          <w:tcPr>
            <w:tcW w:w="1564"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401BAE">
        <w:trPr>
          <w:cantSplit/>
          <w:jc w:val="center"/>
        </w:trPr>
        <w:tc>
          <w:tcPr>
            <w:tcW w:w="643" w:type="dxa"/>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14</w:t>
            </w:r>
          </w:p>
        </w:tc>
        <w:tc>
          <w:tcPr>
            <w:tcW w:w="2282" w:type="dxa"/>
            <w:vAlign w:val="center"/>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Murambinda</w:t>
            </w:r>
          </w:p>
        </w:tc>
        <w:tc>
          <w:tcPr>
            <w:tcW w:w="1465" w:type="dxa"/>
            <w:vAlign w:val="center"/>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025</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2062000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2062999</w:t>
            </w:r>
          </w:p>
        </w:tc>
        <w:tc>
          <w:tcPr>
            <w:tcW w:w="1564"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401BAE">
        <w:trPr>
          <w:cantSplit/>
          <w:jc w:val="center"/>
        </w:trPr>
        <w:tc>
          <w:tcPr>
            <w:tcW w:w="643" w:type="dxa"/>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15</w:t>
            </w:r>
          </w:p>
        </w:tc>
        <w:tc>
          <w:tcPr>
            <w:tcW w:w="2282" w:type="dxa"/>
            <w:vAlign w:val="center"/>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Murambinda</w:t>
            </w:r>
          </w:p>
        </w:tc>
        <w:tc>
          <w:tcPr>
            <w:tcW w:w="1465" w:type="dxa"/>
            <w:vAlign w:val="center"/>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025</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2058000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2058499</w:t>
            </w:r>
          </w:p>
        </w:tc>
        <w:tc>
          <w:tcPr>
            <w:tcW w:w="1564"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500</w:t>
            </w:r>
          </w:p>
        </w:tc>
      </w:tr>
      <w:tr w:rsidR="00687870" w:rsidRPr="008D4A44" w:rsidTr="00401BAE">
        <w:trPr>
          <w:cantSplit/>
          <w:jc w:val="center"/>
        </w:trPr>
        <w:tc>
          <w:tcPr>
            <w:tcW w:w="643" w:type="dxa"/>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16</w:t>
            </w:r>
          </w:p>
        </w:tc>
        <w:tc>
          <w:tcPr>
            <w:tcW w:w="2282" w:type="dxa"/>
            <w:vAlign w:val="center"/>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Mutare Fetex</w:t>
            </w:r>
          </w:p>
        </w:tc>
        <w:tc>
          <w:tcPr>
            <w:tcW w:w="1465" w:type="dxa"/>
            <w:vAlign w:val="center"/>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020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2060000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2069999</w:t>
            </w:r>
          </w:p>
        </w:tc>
        <w:tc>
          <w:tcPr>
            <w:tcW w:w="1564"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10000</w:t>
            </w:r>
          </w:p>
        </w:tc>
      </w:tr>
      <w:tr w:rsidR="00687870" w:rsidRPr="008D4A44" w:rsidTr="00401BAE">
        <w:trPr>
          <w:cantSplit/>
          <w:jc w:val="center"/>
        </w:trPr>
        <w:tc>
          <w:tcPr>
            <w:tcW w:w="643" w:type="dxa"/>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17</w:t>
            </w:r>
          </w:p>
        </w:tc>
        <w:tc>
          <w:tcPr>
            <w:tcW w:w="2282" w:type="dxa"/>
            <w:vAlign w:val="center"/>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Mutare MSAN</w:t>
            </w:r>
          </w:p>
        </w:tc>
        <w:tc>
          <w:tcPr>
            <w:tcW w:w="1465" w:type="dxa"/>
            <w:vAlign w:val="center"/>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020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2020000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2025999</w:t>
            </w:r>
          </w:p>
        </w:tc>
        <w:tc>
          <w:tcPr>
            <w:tcW w:w="1564"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6000</w:t>
            </w:r>
          </w:p>
        </w:tc>
      </w:tr>
      <w:tr w:rsidR="00687870" w:rsidRPr="008D4A44" w:rsidTr="00401BAE">
        <w:trPr>
          <w:cantSplit/>
          <w:jc w:val="center"/>
        </w:trPr>
        <w:tc>
          <w:tcPr>
            <w:tcW w:w="643" w:type="dxa"/>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18</w:t>
            </w:r>
          </w:p>
        </w:tc>
        <w:tc>
          <w:tcPr>
            <w:tcW w:w="2282" w:type="dxa"/>
            <w:vAlign w:val="center"/>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Nyanga</w:t>
            </w:r>
          </w:p>
        </w:tc>
        <w:tc>
          <w:tcPr>
            <w:tcW w:w="1465" w:type="dxa"/>
            <w:vAlign w:val="center"/>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026</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2098000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2098799</w:t>
            </w:r>
          </w:p>
        </w:tc>
        <w:tc>
          <w:tcPr>
            <w:tcW w:w="1564"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800</w:t>
            </w:r>
          </w:p>
        </w:tc>
      </w:tr>
      <w:tr w:rsidR="00687870" w:rsidRPr="008D4A44" w:rsidTr="00401BAE">
        <w:trPr>
          <w:cantSplit/>
          <w:jc w:val="center"/>
        </w:trPr>
        <w:tc>
          <w:tcPr>
            <w:tcW w:w="643" w:type="dxa"/>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19</w:t>
            </w:r>
          </w:p>
        </w:tc>
        <w:tc>
          <w:tcPr>
            <w:tcW w:w="2282" w:type="dxa"/>
            <w:vAlign w:val="center"/>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Nyazura</w:t>
            </w:r>
          </w:p>
        </w:tc>
        <w:tc>
          <w:tcPr>
            <w:tcW w:w="1465" w:type="dxa"/>
            <w:vAlign w:val="center"/>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025</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2055200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2055899</w:t>
            </w:r>
          </w:p>
        </w:tc>
        <w:tc>
          <w:tcPr>
            <w:tcW w:w="1564"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401BAE">
        <w:trPr>
          <w:cantSplit/>
          <w:jc w:val="center"/>
        </w:trPr>
        <w:tc>
          <w:tcPr>
            <w:tcW w:w="643" w:type="dxa"/>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20</w:t>
            </w:r>
          </w:p>
        </w:tc>
        <w:tc>
          <w:tcPr>
            <w:tcW w:w="2282" w:type="dxa"/>
            <w:vAlign w:val="center"/>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Odzi</w:t>
            </w:r>
          </w:p>
        </w:tc>
        <w:tc>
          <w:tcPr>
            <w:tcW w:w="1465" w:type="dxa"/>
            <w:vAlign w:val="center"/>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020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2002000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2002999</w:t>
            </w:r>
          </w:p>
        </w:tc>
        <w:tc>
          <w:tcPr>
            <w:tcW w:w="1564"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401BAE">
        <w:trPr>
          <w:cantSplit/>
          <w:jc w:val="center"/>
        </w:trPr>
        <w:tc>
          <w:tcPr>
            <w:tcW w:w="643" w:type="dxa"/>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21</w:t>
            </w:r>
          </w:p>
        </w:tc>
        <w:tc>
          <w:tcPr>
            <w:tcW w:w="2282" w:type="dxa"/>
            <w:vAlign w:val="center"/>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Penhalonga</w:t>
            </w:r>
          </w:p>
        </w:tc>
        <w:tc>
          <w:tcPr>
            <w:tcW w:w="1465" w:type="dxa"/>
            <w:vAlign w:val="center"/>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020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2422200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2422999</w:t>
            </w:r>
          </w:p>
        </w:tc>
        <w:tc>
          <w:tcPr>
            <w:tcW w:w="1564"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800</w:t>
            </w:r>
          </w:p>
        </w:tc>
      </w:tr>
      <w:tr w:rsidR="00687870" w:rsidRPr="008D4A44" w:rsidTr="00401BAE">
        <w:trPr>
          <w:cantSplit/>
          <w:jc w:val="center"/>
        </w:trPr>
        <w:tc>
          <w:tcPr>
            <w:tcW w:w="643" w:type="dxa"/>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22</w:t>
            </w:r>
          </w:p>
        </w:tc>
        <w:tc>
          <w:tcPr>
            <w:tcW w:w="2282" w:type="dxa"/>
            <w:vAlign w:val="center"/>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Rusape MSAN</w:t>
            </w:r>
          </w:p>
        </w:tc>
        <w:tc>
          <w:tcPr>
            <w:tcW w:w="1465" w:type="dxa"/>
            <w:vAlign w:val="center"/>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025</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2050000</w:t>
            </w:r>
          </w:p>
        </w:tc>
        <w:tc>
          <w:tcPr>
            <w:tcW w:w="1559"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2054499</w:t>
            </w:r>
          </w:p>
        </w:tc>
        <w:tc>
          <w:tcPr>
            <w:tcW w:w="1564" w:type="dxa"/>
            <w:vAlign w:val="center"/>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4500</w:t>
            </w:r>
          </w:p>
        </w:tc>
      </w:tr>
    </w:tbl>
    <w:p w:rsidR="00401BAE" w:rsidRDefault="00401BAE" w:rsidP="00687870">
      <w:pPr>
        <w:overflowPunct/>
        <w:autoSpaceDE/>
        <w:adjustRightInd/>
        <w:spacing w:after="120"/>
        <w:rPr>
          <w:rFonts w:asciiTheme="minorHAnsi" w:hAnsiTheme="minorHAnsi" w:cs="Arial"/>
          <w:b/>
          <w:bCs/>
          <w:lang w:val="es-ES"/>
        </w:rPr>
      </w:pPr>
    </w:p>
    <w:p w:rsidR="00687870" w:rsidRPr="008D4A44" w:rsidRDefault="00687870" w:rsidP="00687870">
      <w:pPr>
        <w:overflowPunct/>
        <w:autoSpaceDE/>
        <w:adjustRightInd/>
        <w:spacing w:after="120"/>
        <w:rPr>
          <w:rFonts w:asciiTheme="minorHAnsi" w:hAnsiTheme="minorHAnsi" w:cs="Arial"/>
          <w:b/>
          <w:bCs/>
          <w:lang w:val="es-ES"/>
        </w:rPr>
      </w:pPr>
      <w:r w:rsidRPr="008D4A44">
        <w:rPr>
          <w:rFonts w:asciiTheme="minorHAnsi" w:hAnsiTheme="minorHAnsi" w:cs="Arial"/>
          <w:b/>
          <w:bCs/>
          <w:lang w:val="es-ES"/>
        </w:rPr>
        <w:t>9.6</w:t>
      </w:r>
      <w:r w:rsidRPr="008D4A44">
        <w:rPr>
          <w:rFonts w:asciiTheme="minorHAnsi" w:hAnsiTheme="minorHAnsi" w:cs="Arial"/>
          <w:b/>
          <w:bCs/>
          <w:lang w:val="es-ES"/>
        </w:rPr>
        <w:tab/>
        <w:t>Masvingo</w:t>
      </w:r>
    </w:p>
    <w:tbl>
      <w:tblPr>
        <w:tblStyle w:val="TableGrid"/>
        <w:tblW w:w="9072" w:type="dxa"/>
        <w:jc w:val="center"/>
        <w:tblLayout w:type="fixed"/>
        <w:tblLook w:val="04A0" w:firstRow="1" w:lastRow="0" w:firstColumn="1" w:lastColumn="0" w:noHBand="0" w:noVBand="1"/>
      </w:tblPr>
      <w:tblGrid>
        <w:gridCol w:w="642"/>
        <w:gridCol w:w="2293"/>
        <w:gridCol w:w="1428"/>
        <w:gridCol w:w="1581"/>
        <w:gridCol w:w="1568"/>
        <w:gridCol w:w="1560"/>
      </w:tblGrid>
      <w:tr w:rsidR="00687870" w:rsidRPr="008D4A44" w:rsidTr="00401BAE">
        <w:trPr>
          <w:cantSplit/>
          <w:trHeight w:val="57"/>
          <w:tblHeader/>
          <w:jc w:val="center"/>
        </w:trPr>
        <w:tc>
          <w:tcPr>
            <w:tcW w:w="642" w:type="dxa"/>
            <w:shd w:val="clear" w:color="auto" w:fill="D9D9D9" w:themeFill="background1" w:themeFillShade="D9"/>
            <w:vAlign w:val="center"/>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N</w:t>
            </w:r>
            <w:r>
              <w:rPr>
                <w:rFonts w:asciiTheme="minorHAnsi" w:hAnsiTheme="minorHAnsi" w:cs="Arial"/>
                <w:i/>
                <w:iCs/>
                <w:lang w:val="es-ES"/>
              </w:rPr>
              <w:t>.</w:t>
            </w:r>
            <w:r>
              <w:rPr>
                <w:rFonts w:cs="Calibri"/>
                <w:i/>
                <w:iCs/>
                <w:lang w:val="es-ES"/>
              </w:rPr>
              <w:t>°</w:t>
            </w:r>
          </w:p>
        </w:tc>
        <w:tc>
          <w:tcPr>
            <w:tcW w:w="2293" w:type="dxa"/>
            <w:shd w:val="clear" w:color="auto" w:fill="D9D9D9" w:themeFill="background1" w:themeFillShade="D9"/>
            <w:vAlign w:val="center"/>
          </w:tcPr>
          <w:p w:rsidR="00687870" w:rsidRPr="008D4A44" w:rsidRDefault="00687870" w:rsidP="00401BAE">
            <w:pPr>
              <w:overflowPunct/>
              <w:autoSpaceDE/>
              <w:adjustRightInd/>
              <w:spacing w:before="0" w:after="0"/>
              <w:rPr>
                <w:rFonts w:asciiTheme="minorHAnsi" w:hAnsiTheme="minorHAnsi" w:cs="Arial"/>
                <w:b/>
                <w:bCs/>
                <w:lang w:val="es-ES"/>
              </w:rPr>
            </w:pPr>
            <w:r w:rsidRPr="008D4A44">
              <w:rPr>
                <w:rFonts w:asciiTheme="minorHAnsi" w:hAnsiTheme="minorHAnsi" w:cs="Arial"/>
                <w:b/>
                <w:bCs/>
                <w:lang w:val="es-ES"/>
              </w:rPr>
              <w:t>Nombre de la central</w:t>
            </w:r>
          </w:p>
        </w:tc>
        <w:tc>
          <w:tcPr>
            <w:tcW w:w="1428" w:type="dxa"/>
            <w:shd w:val="clear" w:color="auto" w:fill="D9D9D9" w:themeFill="background1" w:themeFillShade="D9"/>
            <w:vAlign w:val="center"/>
          </w:tcPr>
          <w:p w:rsidR="00687870" w:rsidRPr="008D4A44" w:rsidRDefault="00687870" w:rsidP="00401BAE">
            <w:pPr>
              <w:overflowPunct/>
              <w:autoSpaceDE/>
              <w:adjustRightInd/>
              <w:spacing w:before="0" w:after="0"/>
              <w:jc w:val="center"/>
              <w:rPr>
                <w:rFonts w:asciiTheme="minorHAnsi" w:hAnsiTheme="minorHAnsi" w:cs="Arial"/>
                <w:b/>
                <w:bCs/>
                <w:lang w:val="es-ES"/>
              </w:rPr>
            </w:pPr>
            <w:r w:rsidRPr="008D4A44">
              <w:rPr>
                <w:rFonts w:asciiTheme="minorHAnsi" w:hAnsiTheme="minorHAnsi" w:cs="Arial"/>
                <w:b/>
                <w:bCs/>
                <w:lang w:val="es-ES"/>
              </w:rPr>
              <w:t>Indicativo de la central</w:t>
            </w:r>
          </w:p>
        </w:tc>
        <w:tc>
          <w:tcPr>
            <w:tcW w:w="1581" w:type="dxa"/>
            <w:shd w:val="clear" w:color="auto" w:fill="D9D9D9" w:themeFill="background1" w:themeFillShade="D9"/>
            <w:vAlign w:val="center"/>
          </w:tcPr>
          <w:p w:rsidR="00687870" w:rsidRPr="008D4A44" w:rsidRDefault="00687870" w:rsidP="00401BAE">
            <w:pPr>
              <w:overflowPunct/>
              <w:autoSpaceDE/>
              <w:adjustRightInd/>
              <w:spacing w:before="0" w:after="0"/>
              <w:jc w:val="center"/>
              <w:rPr>
                <w:rFonts w:asciiTheme="minorHAnsi" w:hAnsiTheme="minorHAnsi" w:cs="Arial"/>
                <w:b/>
                <w:bCs/>
                <w:lang w:val="es-ES"/>
              </w:rPr>
            </w:pPr>
            <w:r w:rsidRPr="008D4A44">
              <w:rPr>
                <w:rFonts w:asciiTheme="minorHAnsi" w:hAnsiTheme="minorHAnsi" w:cs="Arial"/>
                <w:b/>
                <w:bCs/>
                <w:lang w:val="es-ES"/>
              </w:rPr>
              <w:t>Número incial</w:t>
            </w:r>
          </w:p>
        </w:tc>
        <w:tc>
          <w:tcPr>
            <w:tcW w:w="1568" w:type="dxa"/>
            <w:shd w:val="clear" w:color="auto" w:fill="D9D9D9" w:themeFill="background1" w:themeFillShade="D9"/>
            <w:vAlign w:val="center"/>
          </w:tcPr>
          <w:p w:rsidR="00687870" w:rsidRPr="008D4A44" w:rsidRDefault="00687870" w:rsidP="00401BAE">
            <w:pPr>
              <w:overflowPunct/>
              <w:autoSpaceDE/>
              <w:adjustRightInd/>
              <w:spacing w:before="0" w:after="0"/>
              <w:jc w:val="center"/>
              <w:rPr>
                <w:rFonts w:asciiTheme="minorHAnsi" w:hAnsiTheme="minorHAnsi" w:cs="Arial"/>
                <w:b/>
                <w:bCs/>
                <w:lang w:val="es-ES"/>
              </w:rPr>
            </w:pPr>
            <w:r w:rsidRPr="008D4A44">
              <w:rPr>
                <w:rFonts w:asciiTheme="minorHAnsi" w:hAnsiTheme="minorHAnsi" w:cs="Arial"/>
                <w:b/>
                <w:bCs/>
                <w:lang w:val="es-ES"/>
              </w:rPr>
              <w:t>Número final</w:t>
            </w:r>
          </w:p>
        </w:tc>
        <w:tc>
          <w:tcPr>
            <w:tcW w:w="1560" w:type="dxa"/>
            <w:shd w:val="clear" w:color="auto" w:fill="D9D9D9" w:themeFill="background1" w:themeFillShade="D9"/>
            <w:vAlign w:val="center"/>
          </w:tcPr>
          <w:p w:rsidR="00687870" w:rsidRPr="008D4A44" w:rsidRDefault="00687870" w:rsidP="00401BAE">
            <w:pPr>
              <w:overflowPunct/>
              <w:autoSpaceDE/>
              <w:adjustRightInd/>
              <w:spacing w:before="0" w:after="0"/>
              <w:jc w:val="center"/>
              <w:rPr>
                <w:rFonts w:asciiTheme="minorHAnsi" w:hAnsiTheme="minorHAnsi" w:cs="Arial"/>
                <w:b/>
                <w:bCs/>
                <w:lang w:val="es-ES"/>
              </w:rPr>
            </w:pPr>
            <w:r w:rsidRPr="008D4A44">
              <w:rPr>
                <w:rFonts w:asciiTheme="minorHAnsi" w:hAnsiTheme="minorHAnsi" w:cs="Arial"/>
                <w:b/>
                <w:bCs/>
                <w:lang w:val="es-ES"/>
              </w:rPr>
              <w:t>Números disponibles</w:t>
            </w:r>
          </w:p>
        </w:tc>
      </w:tr>
      <w:tr w:rsidR="00687870" w:rsidRPr="008D4A44" w:rsidTr="00401BAE">
        <w:trPr>
          <w:cantSplit/>
          <w:trHeight w:val="57"/>
          <w:jc w:val="center"/>
        </w:trPr>
        <w:tc>
          <w:tcPr>
            <w:tcW w:w="642" w:type="dxa"/>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w:t>
            </w:r>
          </w:p>
        </w:tc>
        <w:tc>
          <w:tcPr>
            <w:tcW w:w="2293" w:type="dxa"/>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 xml:space="preserve">Chatsworth </w:t>
            </w:r>
          </w:p>
        </w:tc>
        <w:tc>
          <w:tcPr>
            <w:tcW w:w="1428"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039</w:t>
            </w:r>
          </w:p>
        </w:tc>
        <w:tc>
          <w:tcPr>
            <w:tcW w:w="1581"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2308200</w:t>
            </w:r>
          </w:p>
        </w:tc>
        <w:tc>
          <w:tcPr>
            <w:tcW w:w="1568"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2308899</w:t>
            </w:r>
          </w:p>
        </w:tc>
        <w:tc>
          <w:tcPr>
            <w:tcW w:w="1560"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401BAE">
        <w:trPr>
          <w:cantSplit/>
          <w:trHeight w:val="57"/>
          <w:jc w:val="center"/>
        </w:trPr>
        <w:tc>
          <w:tcPr>
            <w:tcW w:w="642" w:type="dxa"/>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w:t>
            </w:r>
          </w:p>
        </w:tc>
        <w:tc>
          <w:tcPr>
            <w:tcW w:w="2293" w:type="dxa"/>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Chiredzi</w:t>
            </w:r>
          </w:p>
        </w:tc>
        <w:tc>
          <w:tcPr>
            <w:tcW w:w="1428" w:type="dxa"/>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031</w:t>
            </w:r>
          </w:p>
        </w:tc>
        <w:tc>
          <w:tcPr>
            <w:tcW w:w="1581"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2315000</w:t>
            </w:r>
          </w:p>
        </w:tc>
        <w:tc>
          <w:tcPr>
            <w:tcW w:w="1568"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2317499</w:t>
            </w:r>
          </w:p>
        </w:tc>
        <w:tc>
          <w:tcPr>
            <w:tcW w:w="1560"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2500</w:t>
            </w:r>
          </w:p>
        </w:tc>
      </w:tr>
      <w:tr w:rsidR="00687870" w:rsidRPr="008D4A44" w:rsidTr="00401BAE">
        <w:trPr>
          <w:cantSplit/>
          <w:trHeight w:val="57"/>
          <w:jc w:val="center"/>
        </w:trPr>
        <w:tc>
          <w:tcPr>
            <w:tcW w:w="642" w:type="dxa"/>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w:t>
            </w:r>
          </w:p>
        </w:tc>
        <w:tc>
          <w:tcPr>
            <w:tcW w:w="2293" w:type="dxa"/>
          </w:tcPr>
          <w:p w:rsidR="00687870" w:rsidRPr="008D4A44" w:rsidRDefault="00687870" w:rsidP="00401BAE">
            <w:pPr>
              <w:spacing w:before="0" w:after="0"/>
              <w:rPr>
                <w:rFonts w:asciiTheme="minorHAnsi" w:hAnsiTheme="minorHAnsi"/>
                <w:lang w:val="es-ES"/>
              </w:rPr>
            </w:pPr>
            <w:r w:rsidRPr="008D4A44">
              <w:rPr>
                <w:rFonts w:asciiTheme="minorHAnsi" w:hAnsiTheme="minorHAnsi" w:cs="Arial"/>
                <w:lang w:val="es-ES"/>
              </w:rPr>
              <w:t>Chiredzi</w:t>
            </w:r>
          </w:p>
        </w:tc>
        <w:tc>
          <w:tcPr>
            <w:tcW w:w="1428" w:type="dxa"/>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031</w:t>
            </w:r>
          </w:p>
        </w:tc>
        <w:tc>
          <w:tcPr>
            <w:tcW w:w="1581"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2312000</w:t>
            </w:r>
          </w:p>
        </w:tc>
        <w:tc>
          <w:tcPr>
            <w:tcW w:w="1568"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2314199</w:t>
            </w:r>
          </w:p>
        </w:tc>
        <w:tc>
          <w:tcPr>
            <w:tcW w:w="1560"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2200</w:t>
            </w:r>
          </w:p>
        </w:tc>
      </w:tr>
      <w:tr w:rsidR="00687870" w:rsidRPr="008D4A44" w:rsidTr="00401BAE">
        <w:trPr>
          <w:cantSplit/>
          <w:trHeight w:val="57"/>
          <w:jc w:val="center"/>
        </w:trPr>
        <w:tc>
          <w:tcPr>
            <w:tcW w:w="642" w:type="dxa"/>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4</w:t>
            </w:r>
          </w:p>
        </w:tc>
        <w:tc>
          <w:tcPr>
            <w:tcW w:w="2293" w:type="dxa"/>
          </w:tcPr>
          <w:p w:rsidR="00687870" w:rsidRPr="008D4A44" w:rsidRDefault="00687870" w:rsidP="00401BAE">
            <w:pPr>
              <w:spacing w:before="0" w:after="0"/>
              <w:rPr>
                <w:rFonts w:asciiTheme="minorHAnsi" w:hAnsiTheme="minorHAnsi"/>
                <w:lang w:val="es-ES"/>
              </w:rPr>
            </w:pPr>
            <w:r w:rsidRPr="008D4A44">
              <w:rPr>
                <w:rFonts w:asciiTheme="minorHAnsi" w:hAnsiTheme="minorHAnsi"/>
                <w:lang w:val="es-ES"/>
              </w:rPr>
              <w:t>Gutu</w:t>
            </w:r>
          </w:p>
        </w:tc>
        <w:tc>
          <w:tcPr>
            <w:tcW w:w="1428" w:type="dxa"/>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039</w:t>
            </w:r>
          </w:p>
        </w:tc>
        <w:tc>
          <w:tcPr>
            <w:tcW w:w="1581"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2302000</w:t>
            </w:r>
          </w:p>
        </w:tc>
        <w:tc>
          <w:tcPr>
            <w:tcW w:w="1568"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2303999</w:t>
            </w:r>
          </w:p>
        </w:tc>
        <w:tc>
          <w:tcPr>
            <w:tcW w:w="1560"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401BAE">
        <w:trPr>
          <w:cantSplit/>
          <w:trHeight w:val="57"/>
          <w:jc w:val="center"/>
        </w:trPr>
        <w:tc>
          <w:tcPr>
            <w:tcW w:w="642" w:type="dxa"/>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5</w:t>
            </w:r>
          </w:p>
        </w:tc>
        <w:tc>
          <w:tcPr>
            <w:tcW w:w="2293" w:type="dxa"/>
          </w:tcPr>
          <w:p w:rsidR="00687870" w:rsidRPr="008D4A44" w:rsidRDefault="00687870" w:rsidP="00401BAE">
            <w:pPr>
              <w:spacing w:before="0" w:after="0"/>
              <w:rPr>
                <w:rFonts w:asciiTheme="minorHAnsi" w:hAnsiTheme="minorHAnsi"/>
                <w:lang w:val="es-ES"/>
              </w:rPr>
            </w:pPr>
            <w:r w:rsidRPr="008D4A44">
              <w:rPr>
                <w:rFonts w:asciiTheme="minorHAnsi" w:hAnsiTheme="minorHAnsi"/>
                <w:lang w:val="es-ES"/>
              </w:rPr>
              <w:t>Jerera</w:t>
            </w:r>
          </w:p>
        </w:tc>
        <w:tc>
          <w:tcPr>
            <w:tcW w:w="1428" w:type="dxa"/>
          </w:tcPr>
          <w:p w:rsidR="00687870" w:rsidRPr="008D4A44" w:rsidRDefault="00687870" w:rsidP="00401BAE">
            <w:pPr>
              <w:spacing w:before="0" w:after="0"/>
              <w:jc w:val="center"/>
              <w:rPr>
                <w:lang w:val="es-ES"/>
              </w:rPr>
            </w:pPr>
            <w:r w:rsidRPr="008D4A44">
              <w:rPr>
                <w:rFonts w:asciiTheme="minorHAnsi" w:hAnsiTheme="minorHAnsi"/>
                <w:lang w:val="es-ES"/>
              </w:rPr>
              <w:t>039</w:t>
            </w:r>
          </w:p>
        </w:tc>
        <w:tc>
          <w:tcPr>
            <w:tcW w:w="1581"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2342000</w:t>
            </w:r>
          </w:p>
        </w:tc>
        <w:tc>
          <w:tcPr>
            <w:tcW w:w="1568"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2342999</w:t>
            </w:r>
          </w:p>
        </w:tc>
        <w:tc>
          <w:tcPr>
            <w:tcW w:w="1560"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401BAE">
        <w:trPr>
          <w:cantSplit/>
          <w:trHeight w:val="57"/>
          <w:jc w:val="center"/>
        </w:trPr>
        <w:tc>
          <w:tcPr>
            <w:tcW w:w="642" w:type="dxa"/>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6</w:t>
            </w:r>
          </w:p>
        </w:tc>
        <w:tc>
          <w:tcPr>
            <w:tcW w:w="2293" w:type="dxa"/>
          </w:tcPr>
          <w:p w:rsidR="00687870" w:rsidRPr="008D4A44" w:rsidRDefault="00687870" w:rsidP="00401BAE">
            <w:pPr>
              <w:spacing w:before="0" w:after="0"/>
              <w:rPr>
                <w:rFonts w:asciiTheme="minorHAnsi" w:hAnsiTheme="minorHAnsi"/>
                <w:lang w:val="es-ES"/>
              </w:rPr>
            </w:pPr>
            <w:r w:rsidRPr="008D4A44">
              <w:rPr>
                <w:rFonts w:asciiTheme="minorHAnsi" w:hAnsiTheme="minorHAnsi"/>
                <w:lang w:val="es-ES"/>
              </w:rPr>
              <w:t>Mashava</w:t>
            </w:r>
          </w:p>
        </w:tc>
        <w:tc>
          <w:tcPr>
            <w:tcW w:w="1428" w:type="dxa"/>
          </w:tcPr>
          <w:p w:rsidR="00687870" w:rsidRPr="008D4A44" w:rsidRDefault="00687870" w:rsidP="00401BAE">
            <w:pPr>
              <w:spacing w:before="0" w:after="0"/>
              <w:jc w:val="center"/>
              <w:rPr>
                <w:lang w:val="es-ES"/>
              </w:rPr>
            </w:pPr>
            <w:r w:rsidRPr="008D4A44">
              <w:rPr>
                <w:rFonts w:asciiTheme="minorHAnsi" w:hAnsiTheme="minorHAnsi"/>
                <w:lang w:val="es-ES"/>
              </w:rPr>
              <w:t>039</w:t>
            </w:r>
          </w:p>
        </w:tc>
        <w:tc>
          <w:tcPr>
            <w:tcW w:w="1581"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2452000</w:t>
            </w:r>
          </w:p>
        </w:tc>
        <w:tc>
          <w:tcPr>
            <w:tcW w:w="1568"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2452999</w:t>
            </w:r>
          </w:p>
        </w:tc>
        <w:tc>
          <w:tcPr>
            <w:tcW w:w="1560"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401BAE">
        <w:trPr>
          <w:cantSplit/>
          <w:trHeight w:val="57"/>
          <w:jc w:val="center"/>
        </w:trPr>
        <w:tc>
          <w:tcPr>
            <w:tcW w:w="642" w:type="dxa"/>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7</w:t>
            </w:r>
          </w:p>
        </w:tc>
        <w:tc>
          <w:tcPr>
            <w:tcW w:w="2293" w:type="dxa"/>
          </w:tcPr>
          <w:p w:rsidR="00687870" w:rsidRPr="008D4A44" w:rsidRDefault="00687870" w:rsidP="00401BAE">
            <w:pPr>
              <w:spacing w:before="0" w:after="0"/>
              <w:rPr>
                <w:rFonts w:asciiTheme="minorHAnsi" w:hAnsiTheme="minorHAnsi"/>
                <w:lang w:val="es-ES"/>
              </w:rPr>
            </w:pPr>
            <w:r w:rsidRPr="008D4A44">
              <w:rPr>
                <w:rFonts w:asciiTheme="minorHAnsi" w:hAnsiTheme="minorHAnsi"/>
                <w:lang w:val="es-ES"/>
              </w:rPr>
              <w:t>Masvingo</w:t>
            </w:r>
          </w:p>
        </w:tc>
        <w:tc>
          <w:tcPr>
            <w:tcW w:w="1428" w:type="dxa"/>
          </w:tcPr>
          <w:p w:rsidR="00687870" w:rsidRPr="008D4A44" w:rsidRDefault="00687870" w:rsidP="00401BAE">
            <w:pPr>
              <w:spacing w:before="0" w:after="0"/>
              <w:jc w:val="center"/>
              <w:rPr>
                <w:lang w:val="es-ES"/>
              </w:rPr>
            </w:pPr>
            <w:r w:rsidRPr="008D4A44">
              <w:rPr>
                <w:rFonts w:asciiTheme="minorHAnsi" w:hAnsiTheme="minorHAnsi"/>
                <w:lang w:val="es-ES"/>
              </w:rPr>
              <w:t>039</w:t>
            </w:r>
          </w:p>
        </w:tc>
        <w:tc>
          <w:tcPr>
            <w:tcW w:w="1581"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2277000</w:t>
            </w:r>
          </w:p>
        </w:tc>
        <w:tc>
          <w:tcPr>
            <w:tcW w:w="1568"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2277999</w:t>
            </w:r>
          </w:p>
        </w:tc>
        <w:tc>
          <w:tcPr>
            <w:tcW w:w="1560"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401BAE">
        <w:trPr>
          <w:cantSplit/>
          <w:trHeight w:val="57"/>
          <w:jc w:val="center"/>
        </w:trPr>
        <w:tc>
          <w:tcPr>
            <w:tcW w:w="642" w:type="dxa"/>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8</w:t>
            </w:r>
          </w:p>
        </w:tc>
        <w:tc>
          <w:tcPr>
            <w:tcW w:w="2293" w:type="dxa"/>
          </w:tcPr>
          <w:p w:rsidR="00687870" w:rsidRPr="008D4A44" w:rsidRDefault="00687870" w:rsidP="00401BAE">
            <w:pPr>
              <w:spacing w:before="0" w:after="0"/>
              <w:rPr>
                <w:lang w:val="es-ES"/>
              </w:rPr>
            </w:pPr>
            <w:r w:rsidRPr="008D4A44">
              <w:rPr>
                <w:rFonts w:asciiTheme="minorHAnsi" w:hAnsiTheme="minorHAnsi"/>
                <w:lang w:val="es-ES"/>
              </w:rPr>
              <w:t>Masvingo</w:t>
            </w:r>
          </w:p>
        </w:tc>
        <w:tc>
          <w:tcPr>
            <w:tcW w:w="1428" w:type="dxa"/>
          </w:tcPr>
          <w:p w:rsidR="00687870" w:rsidRPr="008D4A44" w:rsidRDefault="00687870" w:rsidP="00401BAE">
            <w:pPr>
              <w:spacing w:before="0" w:after="0"/>
              <w:jc w:val="center"/>
              <w:rPr>
                <w:lang w:val="es-ES"/>
              </w:rPr>
            </w:pPr>
            <w:r w:rsidRPr="008D4A44">
              <w:rPr>
                <w:rFonts w:asciiTheme="minorHAnsi" w:hAnsiTheme="minorHAnsi"/>
                <w:lang w:val="es-ES"/>
              </w:rPr>
              <w:t>039</w:t>
            </w:r>
          </w:p>
        </w:tc>
        <w:tc>
          <w:tcPr>
            <w:tcW w:w="1581"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2260700</w:t>
            </w:r>
          </w:p>
        </w:tc>
        <w:tc>
          <w:tcPr>
            <w:tcW w:w="1568"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2269699</w:t>
            </w:r>
          </w:p>
        </w:tc>
        <w:tc>
          <w:tcPr>
            <w:tcW w:w="1560"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9000</w:t>
            </w:r>
          </w:p>
        </w:tc>
      </w:tr>
      <w:tr w:rsidR="00687870" w:rsidRPr="008D4A44" w:rsidTr="00401BAE">
        <w:trPr>
          <w:cantSplit/>
          <w:trHeight w:val="57"/>
          <w:jc w:val="center"/>
        </w:trPr>
        <w:tc>
          <w:tcPr>
            <w:tcW w:w="642" w:type="dxa"/>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9</w:t>
            </w:r>
          </w:p>
        </w:tc>
        <w:tc>
          <w:tcPr>
            <w:tcW w:w="2293" w:type="dxa"/>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Mataga</w:t>
            </w:r>
          </w:p>
        </w:tc>
        <w:tc>
          <w:tcPr>
            <w:tcW w:w="1428" w:type="dxa"/>
          </w:tcPr>
          <w:p w:rsidR="00687870" w:rsidRPr="008D4A44" w:rsidRDefault="00687870" w:rsidP="00401BAE">
            <w:pPr>
              <w:spacing w:before="0" w:after="0"/>
              <w:jc w:val="center"/>
              <w:rPr>
                <w:lang w:val="es-ES"/>
              </w:rPr>
            </w:pPr>
            <w:r w:rsidRPr="008D4A44">
              <w:rPr>
                <w:rFonts w:asciiTheme="minorHAnsi" w:hAnsiTheme="minorHAnsi"/>
                <w:lang w:val="es-ES"/>
              </w:rPr>
              <w:t>039</w:t>
            </w:r>
          </w:p>
        </w:tc>
        <w:tc>
          <w:tcPr>
            <w:tcW w:w="1581"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2366200</w:t>
            </w:r>
          </w:p>
        </w:tc>
        <w:tc>
          <w:tcPr>
            <w:tcW w:w="1568"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2366899</w:t>
            </w:r>
          </w:p>
        </w:tc>
        <w:tc>
          <w:tcPr>
            <w:tcW w:w="1560"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401BAE">
        <w:trPr>
          <w:cantSplit/>
          <w:trHeight w:val="57"/>
          <w:jc w:val="center"/>
        </w:trPr>
        <w:tc>
          <w:tcPr>
            <w:tcW w:w="642" w:type="dxa"/>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10</w:t>
            </w:r>
          </w:p>
        </w:tc>
        <w:tc>
          <w:tcPr>
            <w:tcW w:w="2293" w:type="dxa"/>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Mberengwa</w:t>
            </w:r>
          </w:p>
        </w:tc>
        <w:tc>
          <w:tcPr>
            <w:tcW w:w="1428" w:type="dxa"/>
          </w:tcPr>
          <w:p w:rsidR="00687870" w:rsidRPr="008D4A44" w:rsidRDefault="00687870" w:rsidP="00401BAE">
            <w:pPr>
              <w:spacing w:before="0" w:after="0"/>
              <w:jc w:val="center"/>
              <w:rPr>
                <w:lang w:val="es-ES"/>
              </w:rPr>
            </w:pPr>
            <w:r w:rsidRPr="008D4A44">
              <w:rPr>
                <w:rFonts w:asciiTheme="minorHAnsi" w:hAnsiTheme="minorHAnsi"/>
                <w:lang w:val="es-ES"/>
              </w:rPr>
              <w:t>039</w:t>
            </w:r>
          </w:p>
        </w:tc>
        <w:tc>
          <w:tcPr>
            <w:tcW w:w="1581"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2360200</w:t>
            </w:r>
          </w:p>
        </w:tc>
        <w:tc>
          <w:tcPr>
            <w:tcW w:w="1568"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2360899</w:t>
            </w:r>
          </w:p>
        </w:tc>
        <w:tc>
          <w:tcPr>
            <w:tcW w:w="1560"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401BAE">
        <w:trPr>
          <w:cantSplit/>
          <w:trHeight w:val="57"/>
          <w:jc w:val="center"/>
        </w:trPr>
        <w:tc>
          <w:tcPr>
            <w:tcW w:w="642" w:type="dxa"/>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11</w:t>
            </w:r>
          </w:p>
        </w:tc>
        <w:tc>
          <w:tcPr>
            <w:tcW w:w="2293" w:type="dxa"/>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Mucheke RSM</w:t>
            </w:r>
          </w:p>
        </w:tc>
        <w:tc>
          <w:tcPr>
            <w:tcW w:w="1428" w:type="dxa"/>
          </w:tcPr>
          <w:p w:rsidR="00687870" w:rsidRPr="008D4A44" w:rsidRDefault="00687870" w:rsidP="00401BAE">
            <w:pPr>
              <w:spacing w:before="0" w:after="0"/>
              <w:jc w:val="center"/>
              <w:rPr>
                <w:lang w:val="es-ES"/>
              </w:rPr>
            </w:pPr>
            <w:r w:rsidRPr="008D4A44">
              <w:rPr>
                <w:rFonts w:asciiTheme="minorHAnsi" w:hAnsiTheme="minorHAnsi"/>
                <w:lang w:val="es-ES"/>
              </w:rPr>
              <w:t>039</w:t>
            </w:r>
          </w:p>
        </w:tc>
        <w:tc>
          <w:tcPr>
            <w:tcW w:w="1581"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2252000</w:t>
            </w:r>
          </w:p>
        </w:tc>
        <w:tc>
          <w:tcPr>
            <w:tcW w:w="1568"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2255999</w:t>
            </w:r>
          </w:p>
        </w:tc>
        <w:tc>
          <w:tcPr>
            <w:tcW w:w="1560"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4000</w:t>
            </w:r>
          </w:p>
        </w:tc>
      </w:tr>
      <w:tr w:rsidR="00687870" w:rsidRPr="008D4A44" w:rsidTr="00401BAE">
        <w:trPr>
          <w:cantSplit/>
          <w:trHeight w:val="57"/>
          <w:jc w:val="center"/>
        </w:trPr>
        <w:tc>
          <w:tcPr>
            <w:tcW w:w="642" w:type="dxa"/>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12</w:t>
            </w:r>
          </w:p>
        </w:tc>
        <w:tc>
          <w:tcPr>
            <w:tcW w:w="2293" w:type="dxa"/>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Ngundu</w:t>
            </w:r>
          </w:p>
        </w:tc>
        <w:tc>
          <w:tcPr>
            <w:tcW w:w="1428" w:type="dxa"/>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031</w:t>
            </w:r>
          </w:p>
        </w:tc>
        <w:tc>
          <w:tcPr>
            <w:tcW w:w="1581"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2370200</w:t>
            </w:r>
          </w:p>
        </w:tc>
        <w:tc>
          <w:tcPr>
            <w:tcW w:w="1568"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2370899</w:t>
            </w:r>
          </w:p>
        </w:tc>
        <w:tc>
          <w:tcPr>
            <w:tcW w:w="1560"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401BAE">
        <w:trPr>
          <w:cantSplit/>
          <w:trHeight w:val="57"/>
          <w:jc w:val="center"/>
        </w:trPr>
        <w:tc>
          <w:tcPr>
            <w:tcW w:w="642" w:type="dxa"/>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13</w:t>
            </w:r>
          </w:p>
        </w:tc>
        <w:tc>
          <w:tcPr>
            <w:tcW w:w="2293" w:type="dxa"/>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Nyaningwe</w:t>
            </w:r>
          </w:p>
        </w:tc>
        <w:tc>
          <w:tcPr>
            <w:tcW w:w="1428" w:type="dxa"/>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039</w:t>
            </w:r>
          </w:p>
        </w:tc>
        <w:tc>
          <w:tcPr>
            <w:tcW w:w="1581"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2380200</w:t>
            </w:r>
          </w:p>
        </w:tc>
        <w:tc>
          <w:tcPr>
            <w:tcW w:w="1568"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2381999</w:t>
            </w:r>
          </w:p>
        </w:tc>
        <w:tc>
          <w:tcPr>
            <w:tcW w:w="1560"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1800</w:t>
            </w:r>
          </w:p>
        </w:tc>
      </w:tr>
      <w:tr w:rsidR="00687870" w:rsidRPr="008D4A44" w:rsidTr="00401BAE">
        <w:trPr>
          <w:cantSplit/>
          <w:trHeight w:val="57"/>
          <w:jc w:val="center"/>
        </w:trPr>
        <w:tc>
          <w:tcPr>
            <w:tcW w:w="642" w:type="dxa"/>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14</w:t>
            </w:r>
          </w:p>
        </w:tc>
        <w:tc>
          <w:tcPr>
            <w:tcW w:w="2293" w:type="dxa"/>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Nyika</w:t>
            </w:r>
          </w:p>
        </w:tc>
        <w:tc>
          <w:tcPr>
            <w:tcW w:w="1428" w:type="dxa"/>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039</w:t>
            </w:r>
          </w:p>
        </w:tc>
        <w:tc>
          <w:tcPr>
            <w:tcW w:w="1581"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2323200</w:t>
            </w:r>
          </w:p>
        </w:tc>
        <w:tc>
          <w:tcPr>
            <w:tcW w:w="1568"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2323899</w:t>
            </w:r>
          </w:p>
        </w:tc>
        <w:tc>
          <w:tcPr>
            <w:tcW w:w="1560"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401BAE">
        <w:trPr>
          <w:cantSplit/>
          <w:trHeight w:val="57"/>
          <w:jc w:val="center"/>
        </w:trPr>
        <w:tc>
          <w:tcPr>
            <w:tcW w:w="642" w:type="dxa"/>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15</w:t>
            </w:r>
          </w:p>
        </w:tc>
        <w:tc>
          <w:tcPr>
            <w:tcW w:w="2293" w:type="dxa"/>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Rutenga</w:t>
            </w:r>
          </w:p>
        </w:tc>
        <w:tc>
          <w:tcPr>
            <w:tcW w:w="1428" w:type="dxa"/>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031</w:t>
            </w:r>
          </w:p>
        </w:tc>
        <w:tc>
          <w:tcPr>
            <w:tcW w:w="1581"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2337200</w:t>
            </w:r>
          </w:p>
        </w:tc>
        <w:tc>
          <w:tcPr>
            <w:tcW w:w="1568"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2337899</w:t>
            </w:r>
          </w:p>
        </w:tc>
        <w:tc>
          <w:tcPr>
            <w:tcW w:w="1560"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401BAE">
        <w:trPr>
          <w:cantSplit/>
          <w:trHeight w:val="57"/>
          <w:jc w:val="center"/>
        </w:trPr>
        <w:tc>
          <w:tcPr>
            <w:tcW w:w="642" w:type="dxa"/>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16</w:t>
            </w:r>
          </w:p>
        </w:tc>
        <w:tc>
          <w:tcPr>
            <w:tcW w:w="2293" w:type="dxa"/>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Triangle</w:t>
            </w:r>
          </w:p>
        </w:tc>
        <w:tc>
          <w:tcPr>
            <w:tcW w:w="1428" w:type="dxa"/>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031</w:t>
            </w:r>
          </w:p>
        </w:tc>
        <w:tc>
          <w:tcPr>
            <w:tcW w:w="1581"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2335000</w:t>
            </w:r>
          </w:p>
        </w:tc>
        <w:tc>
          <w:tcPr>
            <w:tcW w:w="1568"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2336999</w:t>
            </w:r>
          </w:p>
        </w:tc>
        <w:tc>
          <w:tcPr>
            <w:tcW w:w="1560"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401BAE">
        <w:trPr>
          <w:cantSplit/>
          <w:trHeight w:val="57"/>
          <w:jc w:val="center"/>
        </w:trPr>
        <w:tc>
          <w:tcPr>
            <w:tcW w:w="642" w:type="dxa"/>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17</w:t>
            </w:r>
          </w:p>
        </w:tc>
        <w:tc>
          <w:tcPr>
            <w:tcW w:w="2293" w:type="dxa"/>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Zvishavane</w:t>
            </w:r>
          </w:p>
        </w:tc>
        <w:tc>
          <w:tcPr>
            <w:tcW w:w="1428" w:type="dxa"/>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039</w:t>
            </w:r>
          </w:p>
        </w:tc>
        <w:tc>
          <w:tcPr>
            <w:tcW w:w="1581"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2355500</w:t>
            </w:r>
          </w:p>
        </w:tc>
        <w:tc>
          <w:tcPr>
            <w:tcW w:w="1568"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2357999</w:t>
            </w:r>
          </w:p>
        </w:tc>
        <w:tc>
          <w:tcPr>
            <w:tcW w:w="1560"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2500</w:t>
            </w:r>
          </w:p>
        </w:tc>
      </w:tr>
      <w:tr w:rsidR="00687870" w:rsidRPr="008D4A44" w:rsidTr="00401BAE">
        <w:trPr>
          <w:cantSplit/>
          <w:trHeight w:val="57"/>
          <w:jc w:val="center"/>
        </w:trPr>
        <w:tc>
          <w:tcPr>
            <w:tcW w:w="642" w:type="dxa"/>
          </w:tcPr>
          <w:p w:rsidR="00687870" w:rsidRPr="008D4A44" w:rsidRDefault="00687870" w:rsidP="00401BAE">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18</w:t>
            </w:r>
          </w:p>
        </w:tc>
        <w:tc>
          <w:tcPr>
            <w:tcW w:w="2293" w:type="dxa"/>
          </w:tcPr>
          <w:p w:rsidR="00687870" w:rsidRPr="008D4A44" w:rsidRDefault="00687870" w:rsidP="00401BAE">
            <w:pPr>
              <w:overflowPunct/>
              <w:autoSpaceDE/>
              <w:adjustRightInd/>
              <w:spacing w:before="0" w:after="0"/>
              <w:rPr>
                <w:rFonts w:asciiTheme="minorHAnsi" w:hAnsiTheme="minorHAnsi" w:cs="Arial"/>
                <w:lang w:val="es-ES"/>
              </w:rPr>
            </w:pPr>
            <w:r w:rsidRPr="008D4A44">
              <w:rPr>
                <w:rFonts w:asciiTheme="minorHAnsi" w:hAnsiTheme="minorHAnsi" w:cs="Arial"/>
                <w:lang w:val="es-ES"/>
              </w:rPr>
              <w:t>Zvishavane</w:t>
            </w:r>
          </w:p>
        </w:tc>
        <w:tc>
          <w:tcPr>
            <w:tcW w:w="1428" w:type="dxa"/>
          </w:tcPr>
          <w:p w:rsidR="00687870" w:rsidRPr="008D4A44" w:rsidRDefault="00687870" w:rsidP="00401BAE">
            <w:pPr>
              <w:spacing w:before="0" w:after="0"/>
              <w:jc w:val="center"/>
              <w:rPr>
                <w:rFonts w:asciiTheme="minorHAnsi" w:hAnsiTheme="minorHAnsi"/>
                <w:lang w:val="es-ES"/>
              </w:rPr>
            </w:pPr>
            <w:r w:rsidRPr="008D4A44">
              <w:rPr>
                <w:rFonts w:asciiTheme="minorHAnsi" w:hAnsiTheme="minorHAnsi"/>
                <w:lang w:val="es-ES"/>
              </w:rPr>
              <w:t>039</w:t>
            </w:r>
          </w:p>
        </w:tc>
        <w:tc>
          <w:tcPr>
            <w:tcW w:w="1581"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2352000</w:t>
            </w:r>
          </w:p>
        </w:tc>
        <w:tc>
          <w:tcPr>
            <w:tcW w:w="1568"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2354999</w:t>
            </w:r>
          </w:p>
        </w:tc>
        <w:tc>
          <w:tcPr>
            <w:tcW w:w="1560" w:type="dxa"/>
          </w:tcPr>
          <w:p w:rsidR="00687870" w:rsidRPr="008D4A44" w:rsidRDefault="00687870" w:rsidP="00401BAE">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3000</w:t>
            </w:r>
          </w:p>
        </w:tc>
      </w:tr>
    </w:tbl>
    <w:p w:rsidR="00687870" w:rsidRPr="008D4A44" w:rsidRDefault="00687870" w:rsidP="00687870">
      <w:pPr>
        <w:overflowPunct/>
        <w:autoSpaceDE/>
        <w:autoSpaceDN/>
        <w:adjustRightInd/>
        <w:spacing w:before="0"/>
        <w:jc w:val="left"/>
        <w:textAlignment w:val="auto"/>
        <w:rPr>
          <w:rFonts w:asciiTheme="minorHAnsi" w:hAnsiTheme="minorHAnsi" w:cs="Arial"/>
          <w:b/>
          <w:bCs/>
          <w:lang w:val="es-ES"/>
        </w:rPr>
      </w:pPr>
    </w:p>
    <w:p w:rsidR="00687870" w:rsidRPr="008D4A44" w:rsidRDefault="00687870" w:rsidP="005444E2">
      <w:pPr>
        <w:keepNext/>
        <w:keepLines/>
        <w:overflowPunct/>
        <w:autoSpaceDE/>
        <w:adjustRightInd/>
        <w:spacing w:after="120"/>
        <w:rPr>
          <w:rFonts w:asciiTheme="minorHAnsi" w:hAnsiTheme="minorHAnsi" w:cs="Arial"/>
          <w:b/>
          <w:bCs/>
          <w:lang w:val="es-ES"/>
        </w:rPr>
      </w:pPr>
      <w:r w:rsidRPr="008D4A44">
        <w:rPr>
          <w:rFonts w:asciiTheme="minorHAnsi" w:hAnsiTheme="minorHAnsi" w:cs="Arial"/>
          <w:b/>
          <w:bCs/>
          <w:lang w:val="es-ES"/>
        </w:rPr>
        <w:lastRenderedPageBreak/>
        <w:t>9.7</w:t>
      </w:r>
      <w:r w:rsidRPr="008D4A44">
        <w:rPr>
          <w:rFonts w:asciiTheme="minorHAnsi" w:hAnsiTheme="minorHAnsi" w:cs="Arial"/>
          <w:b/>
          <w:bCs/>
          <w:lang w:val="es-ES"/>
        </w:rPr>
        <w:tab/>
        <w:t>Matabeleland</w:t>
      </w:r>
    </w:p>
    <w:tbl>
      <w:tblPr>
        <w:tblStyle w:val="TableGrid"/>
        <w:tblW w:w="9072" w:type="dxa"/>
        <w:jc w:val="center"/>
        <w:tblLook w:val="04A0" w:firstRow="1" w:lastRow="0" w:firstColumn="1" w:lastColumn="0" w:noHBand="0" w:noVBand="1"/>
      </w:tblPr>
      <w:tblGrid>
        <w:gridCol w:w="643"/>
        <w:gridCol w:w="2282"/>
        <w:gridCol w:w="1465"/>
        <w:gridCol w:w="1559"/>
        <w:gridCol w:w="1701"/>
        <w:gridCol w:w="1422"/>
      </w:tblGrid>
      <w:tr w:rsidR="00687870" w:rsidRPr="008D4A44" w:rsidTr="00F337B0">
        <w:trPr>
          <w:cantSplit/>
          <w:trHeight w:val="57"/>
          <w:tblHeader/>
          <w:jc w:val="center"/>
        </w:trPr>
        <w:tc>
          <w:tcPr>
            <w:tcW w:w="643" w:type="dxa"/>
            <w:shd w:val="clear" w:color="auto" w:fill="D9D9D9" w:themeFill="background1" w:themeFillShade="D9"/>
            <w:vAlign w:val="center"/>
          </w:tcPr>
          <w:p w:rsidR="00687870" w:rsidRPr="008D4A44" w:rsidRDefault="00687870" w:rsidP="005444E2">
            <w:pPr>
              <w:keepNext/>
              <w:keepLines/>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N</w:t>
            </w:r>
            <w:r>
              <w:rPr>
                <w:rFonts w:asciiTheme="minorHAnsi" w:hAnsiTheme="minorHAnsi" w:cs="Arial"/>
                <w:i/>
                <w:iCs/>
                <w:lang w:val="es-ES"/>
              </w:rPr>
              <w:t>.</w:t>
            </w:r>
            <w:r>
              <w:rPr>
                <w:rFonts w:cs="Calibri"/>
                <w:i/>
                <w:iCs/>
                <w:lang w:val="es-ES"/>
              </w:rPr>
              <w:t>°</w:t>
            </w:r>
          </w:p>
        </w:tc>
        <w:tc>
          <w:tcPr>
            <w:tcW w:w="2282" w:type="dxa"/>
            <w:shd w:val="clear" w:color="auto" w:fill="D9D9D9" w:themeFill="background1" w:themeFillShade="D9"/>
            <w:vAlign w:val="center"/>
          </w:tcPr>
          <w:p w:rsidR="00687870" w:rsidRPr="008D4A44" w:rsidRDefault="00687870" w:rsidP="005444E2">
            <w:pPr>
              <w:keepNext/>
              <w:keepLines/>
              <w:overflowPunct/>
              <w:autoSpaceDE/>
              <w:adjustRightInd/>
              <w:spacing w:before="0" w:after="0"/>
              <w:rPr>
                <w:rFonts w:asciiTheme="minorHAnsi" w:hAnsiTheme="minorHAnsi" w:cs="Arial"/>
                <w:b/>
                <w:bCs/>
                <w:lang w:val="es-ES"/>
              </w:rPr>
            </w:pPr>
            <w:r w:rsidRPr="008D4A44">
              <w:rPr>
                <w:rFonts w:asciiTheme="minorHAnsi" w:hAnsiTheme="minorHAnsi" w:cs="Arial"/>
                <w:b/>
                <w:bCs/>
                <w:lang w:val="es-ES"/>
              </w:rPr>
              <w:t>Nombre de la central</w:t>
            </w:r>
          </w:p>
        </w:tc>
        <w:tc>
          <w:tcPr>
            <w:tcW w:w="1465" w:type="dxa"/>
            <w:shd w:val="clear" w:color="auto" w:fill="D9D9D9" w:themeFill="background1" w:themeFillShade="D9"/>
            <w:vAlign w:val="center"/>
          </w:tcPr>
          <w:p w:rsidR="00687870" w:rsidRPr="008D4A44" w:rsidRDefault="00687870" w:rsidP="005444E2">
            <w:pPr>
              <w:keepNext/>
              <w:keepLines/>
              <w:overflowPunct/>
              <w:autoSpaceDE/>
              <w:adjustRightInd/>
              <w:spacing w:before="0" w:after="0"/>
              <w:jc w:val="center"/>
              <w:rPr>
                <w:rFonts w:asciiTheme="minorHAnsi" w:hAnsiTheme="minorHAnsi" w:cs="Arial"/>
                <w:b/>
                <w:bCs/>
                <w:lang w:val="es-ES"/>
              </w:rPr>
            </w:pPr>
            <w:r w:rsidRPr="008D4A44">
              <w:rPr>
                <w:rFonts w:asciiTheme="minorHAnsi" w:hAnsiTheme="minorHAnsi" w:cs="Arial"/>
                <w:b/>
                <w:bCs/>
                <w:lang w:val="es-ES"/>
              </w:rPr>
              <w:t>Indicativo de la central</w:t>
            </w:r>
          </w:p>
        </w:tc>
        <w:tc>
          <w:tcPr>
            <w:tcW w:w="1559" w:type="dxa"/>
            <w:shd w:val="clear" w:color="auto" w:fill="D9D9D9" w:themeFill="background1" w:themeFillShade="D9"/>
            <w:vAlign w:val="center"/>
          </w:tcPr>
          <w:p w:rsidR="00687870" w:rsidRPr="008D4A44" w:rsidRDefault="00687870" w:rsidP="005444E2">
            <w:pPr>
              <w:keepNext/>
              <w:keepLines/>
              <w:overflowPunct/>
              <w:autoSpaceDE/>
              <w:adjustRightInd/>
              <w:spacing w:before="0" w:after="0"/>
              <w:jc w:val="center"/>
              <w:rPr>
                <w:rFonts w:asciiTheme="minorHAnsi" w:hAnsiTheme="minorHAnsi" w:cs="Arial"/>
                <w:b/>
                <w:bCs/>
                <w:lang w:val="es-ES"/>
              </w:rPr>
            </w:pPr>
            <w:r w:rsidRPr="008D4A44">
              <w:rPr>
                <w:rFonts w:asciiTheme="minorHAnsi" w:hAnsiTheme="minorHAnsi" w:cs="Arial"/>
                <w:b/>
                <w:bCs/>
                <w:lang w:val="es-ES"/>
              </w:rPr>
              <w:t>Número incial</w:t>
            </w:r>
          </w:p>
        </w:tc>
        <w:tc>
          <w:tcPr>
            <w:tcW w:w="1701" w:type="dxa"/>
            <w:shd w:val="clear" w:color="auto" w:fill="D9D9D9" w:themeFill="background1" w:themeFillShade="D9"/>
            <w:vAlign w:val="center"/>
          </w:tcPr>
          <w:p w:rsidR="00687870" w:rsidRPr="008D4A44" w:rsidRDefault="00687870" w:rsidP="005444E2">
            <w:pPr>
              <w:keepNext/>
              <w:keepLines/>
              <w:overflowPunct/>
              <w:autoSpaceDE/>
              <w:adjustRightInd/>
              <w:spacing w:before="0" w:after="0"/>
              <w:jc w:val="center"/>
              <w:rPr>
                <w:rFonts w:asciiTheme="minorHAnsi" w:hAnsiTheme="minorHAnsi" w:cs="Arial"/>
                <w:b/>
                <w:bCs/>
                <w:lang w:val="es-ES"/>
              </w:rPr>
            </w:pPr>
            <w:r w:rsidRPr="008D4A44">
              <w:rPr>
                <w:rFonts w:asciiTheme="minorHAnsi" w:hAnsiTheme="minorHAnsi" w:cs="Arial"/>
                <w:b/>
                <w:bCs/>
                <w:lang w:val="es-ES"/>
              </w:rPr>
              <w:t>Número final</w:t>
            </w:r>
          </w:p>
        </w:tc>
        <w:tc>
          <w:tcPr>
            <w:tcW w:w="1422" w:type="dxa"/>
            <w:shd w:val="clear" w:color="auto" w:fill="D9D9D9" w:themeFill="background1" w:themeFillShade="D9"/>
            <w:vAlign w:val="center"/>
          </w:tcPr>
          <w:p w:rsidR="00687870" w:rsidRPr="008D4A44" w:rsidRDefault="00687870" w:rsidP="005444E2">
            <w:pPr>
              <w:keepNext/>
              <w:keepLines/>
              <w:overflowPunct/>
              <w:autoSpaceDE/>
              <w:adjustRightInd/>
              <w:spacing w:before="0" w:after="0"/>
              <w:jc w:val="center"/>
              <w:rPr>
                <w:rFonts w:asciiTheme="minorHAnsi" w:hAnsiTheme="minorHAnsi" w:cs="Arial"/>
                <w:b/>
                <w:bCs/>
                <w:lang w:val="es-ES"/>
              </w:rPr>
            </w:pPr>
            <w:r w:rsidRPr="008D4A44">
              <w:rPr>
                <w:rFonts w:asciiTheme="minorHAnsi" w:hAnsiTheme="minorHAnsi" w:cs="Arial"/>
                <w:b/>
                <w:bCs/>
                <w:lang w:val="es-ES"/>
              </w:rPr>
              <w:t>Números disponibles</w:t>
            </w:r>
          </w:p>
        </w:tc>
      </w:tr>
      <w:tr w:rsidR="00687870" w:rsidRPr="008D4A44" w:rsidTr="00F337B0">
        <w:trPr>
          <w:cantSplit/>
          <w:trHeight w:val="57"/>
          <w:jc w:val="center"/>
        </w:trPr>
        <w:tc>
          <w:tcPr>
            <w:tcW w:w="643" w:type="dxa"/>
          </w:tcPr>
          <w:p w:rsidR="00687870" w:rsidRPr="008D4A44" w:rsidRDefault="00687870" w:rsidP="005444E2">
            <w:pPr>
              <w:keepNext/>
              <w:keepLines/>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w:t>
            </w:r>
          </w:p>
        </w:tc>
        <w:tc>
          <w:tcPr>
            <w:tcW w:w="2282" w:type="dxa"/>
          </w:tcPr>
          <w:p w:rsidR="00687870" w:rsidRPr="008D4A44" w:rsidRDefault="00687870" w:rsidP="005444E2">
            <w:pPr>
              <w:keepNext/>
              <w:keepLines/>
              <w:overflowPunct/>
              <w:autoSpaceDE/>
              <w:adjustRightInd/>
              <w:spacing w:before="0" w:after="0"/>
              <w:rPr>
                <w:rFonts w:asciiTheme="minorHAnsi" w:hAnsiTheme="minorHAnsi" w:cs="Arial"/>
                <w:lang w:val="es-ES"/>
              </w:rPr>
            </w:pPr>
            <w:r w:rsidRPr="008D4A44">
              <w:rPr>
                <w:rFonts w:asciiTheme="minorHAnsi" w:hAnsiTheme="minorHAnsi" w:cs="Arial"/>
                <w:lang w:val="es-ES"/>
              </w:rPr>
              <w:t>Baobab</w:t>
            </w:r>
          </w:p>
        </w:tc>
        <w:tc>
          <w:tcPr>
            <w:tcW w:w="1465" w:type="dxa"/>
          </w:tcPr>
          <w:p w:rsidR="00687870" w:rsidRPr="008D4A44" w:rsidRDefault="00687870" w:rsidP="005444E2">
            <w:pPr>
              <w:keepNext/>
              <w:keepLines/>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081</w:t>
            </w:r>
          </w:p>
        </w:tc>
        <w:tc>
          <w:tcPr>
            <w:tcW w:w="1559" w:type="dxa"/>
          </w:tcPr>
          <w:p w:rsidR="00687870" w:rsidRPr="008D4A44" w:rsidRDefault="00687870" w:rsidP="005444E2">
            <w:pPr>
              <w:keepNext/>
              <w:keepLines/>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2830000</w:t>
            </w:r>
          </w:p>
        </w:tc>
        <w:tc>
          <w:tcPr>
            <w:tcW w:w="1701" w:type="dxa"/>
          </w:tcPr>
          <w:p w:rsidR="00687870" w:rsidRPr="008D4A44" w:rsidRDefault="00687870" w:rsidP="005444E2">
            <w:pPr>
              <w:keepNext/>
              <w:keepLines/>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2834999</w:t>
            </w:r>
          </w:p>
        </w:tc>
        <w:tc>
          <w:tcPr>
            <w:tcW w:w="1422" w:type="dxa"/>
          </w:tcPr>
          <w:p w:rsidR="00687870" w:rsidRPr="008D4A44" w:rsidRDefault="00687870" w:rsidP="005444E2">
            <w:pPr>
              <w:keepNext/>
              <w:keepLines/>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5000</w:t>
            </w:r>
          </w:p>
        </w:tc>
      </w:tr>
      <w:tr w:rsidR="00687870" w:rsidRPr="008D4A44" w:rsidTr="00F337B0">
        <w:trPr>
          <w:cantSplit/>
          <w:trHeight w:val="57"/>
          <w:jc w:val="center"/>
        </w:trPr>
        <w:tc>
          <w:tcPr>
            <w:tcW w:w="643" w:type="dxa"/>
          </w:tcPr>
          <w:p w:rsidR="00687870" w:rsidRPr="008D4A44" w:rsidRDefault="00687870" w:rsidP="00F337B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2</w:t>
            </w:r>
          </w:p>
        </w:tc>
        <w:tc>
          <w:tcPr>
            <w:tcW w:w="2282" w:type="dxa"/>
          </w:tcPr>
          <w:p w:rsidR="00687870" w:rsidRPr="008D4A44" w:rsidRDefault="00687870" w:rsidP="00F337B0">
            <w:pPr>
              <w:overflowPunct/>
              <w:autoSpaceDE/>
              <w:adjustRightInd/>
              <w:spacing w:before="0" w:after="0"/>
              <w:rPr>
                <w:rFonts w:asciiTheme="minorHAnsi" w:hAnsiTheme="minorHAnsi" w:cs="Arial"/>
                <w:lang w:val="es-ES"/>
              </w:rPr>
            </w:pPr>
            <w:r w:rsidRPr="008D4A44">
              <w:rPr>
                <w:rFonts w:asciiTheme="minorHAnsi" w:hAnsiTheme="minorHAnsi" w:cs="Arial"/>
                <w:lang w:val="es-ES"/>
              </w:rPr>
              <w:t>BeitBridge</w:t>
            </w:r>
          </w:p>
        </w:tc>
        <w:tc>
          <w:tcPr>
            <w:tcW w:w="1465" w:type="dxa"/>
          </w:tcPr>
          <w:p w:rsidR="00687870" w:rsidRPr="008D4A44" w:rsidRDefault="00687870" w:rsidP="00F337B0">
            <w:pPr>
              <w:spacing w:before="0" w:after="0"/>
              <w:jc w:val="center"/>
              <w:rPr>
                <w:rFonts w:asciiTheme="minorHAnsi" w:hAnsiTheme="minorHAnsi"/>
                <w:lang w:val="es-ES"/>
              </w:rPr>
            </w:pPr>
            <w:r w:rsidRPr="008D4A44">
              <w:rPr>
                <w:rFonts w:asciiTheme="minorHAnsi" w:hAnsiTheme="minorHAnsi"/>
                <w:lang w:val="es-ES"/>
              </w:rPr>
              <w:t>085</w:t>
            </w:r>
          </w:p>
        </w:tc>
        <w:tc>
          <w:tcPr>
            <w:tcW w:w="1559"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2322000</w:t>
            </w:r>
          </w:p>
        </w:tc>
        <w:tc>
          <w:tcPr>
            <w:tcW w:w="1701"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2323999</w:t>
            </w:r>
          </w:p>
        </w:tc>
        <w:tc>
          <w:tcPr>
            <w:tcW w:w="1422"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F337B0">
        <w:trPr>
          <w:cantSplit/>
          <w:trHeight w:val="57"/>
          <w:jc w:val="center"/>
        </w:trPr>
        <w:tc>
          <w:tcPr>
            <w:tcW w:w="643" w:type="dxa"/>
          </w:tcPr>
          <w:p w:rsidR="00687870" w:rsidRPr="008D4A44" w:rsidRDefault="00687870" w:rsidP="00F337B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3</w:t>
            </w:r>
          </w:p>
        </w:tc>
        <w:tc>
          <w:tcPr>
            <w:tcW w:w="2282" w:type="dxa"/>
          </w:tcPr>
          <w:p w:rsidR="00687870" w:rsidRPr="008D4A44" w:rsidRDefault="00687870" w:rsidP="00F337B0">
            <w:pPr>
              <w:spacing w:before="0" w:after="0"/>
              <w:rPr>
                <w:rFonts w:asciiTheme="minorHAnsi" w:hAnsiTheme="minorHAnsi"/>
                <w:lang w:val="es-ES"/>
              </w:rPr>
            </w:pPr>
            <w:r w:rsidRPr="008D4A44">
              <w:rPr>
                <w:rFonts w:asciiTheme="minorHAnsi" w:hAnsiTheme="minorHAnsi"/>
                <w:lang w:val="es-ES"/>
              </w:rPr>
              <w:t>Binga</w:t>
            </w:r>
          </w:p>
        </w:tc>
        <w:tc>
          <w:tcPr>
            <w:tcW w:w="1465" w:type="dxa"/>
          </w:tcPr>
          <w:p w:rsidR="00687870" w:rsidRPr="008D4A44" w:rsidRDefault="00687870" w:rsidP="00F337B0">
            <w:pPr>
              <w:spacing w:before="0" w:after="0"/>
              <w:jc w:val="center"/>
              <w:rPr>
                <w:rFonts w:asciiTheme="minorHAnsi" w:hAnsiTheme="minorHAnsi"/>
                <w:lang w:val="es-ES"/>
              </w:rPr>
            </w:pPr>
            <w:r w:rsidRPr="008D4A44">
              <w:rPr>
                <w:rFonts w:asciiTheme="minorHAnsi" w:hAnsiTheme="minorHAnsi"/>
                <w:lang w:val="es-ES"/>
              </w:rPr>
              <w:t>081</w:t>
            </w:r>
          </w:p>
        </w:tc>
        <w:tc>
          <w:tcPr>
            <w:tcW w:w="1559"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2847200</w:t>
            </w:r>
          </w:p>
        </w:tc>
        <w:tc>
          <w:tcPr>
            <w:tcW w:w="1701"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2847899</w:t>
            </w:r>
          </w:p>
        </w:tc>
        <w:tc>
          <w:tcPr>
            <w:tcW w:w="1422"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F337B0">
        <w:trPr>
          <w:cantSplit/>
          <w:trHeight w:val="57"/>
          <w:jc w:val="center"/>
        </w:trPr>
        <w:tc>
          <w:tcPr>
            <w:tcW w:w="643" w:type="dxa"/>
          </w:tcPr>
          <w:p w:rsidR="00687870" w:rsidRPr="008D4A44" w:rsidRDefault="00687870" w:rsidP="00F337B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4</w:t>
            </w:r>
          </w:p>
        </w:tc>
        <w:tc>
          <w:tcPr>
            <w:tcW w:w="2282" w:type="dxa"/>
          </w:tcPr>
          <w:p w:rsidR="00687870" w:rsidRPr="008D4A44" w:rsidRDefault="00687870" w:rsidP="00F337B0">
            <w:pPr>
              <w:spacing w:before="0" w:after="0"/>
              <w:rPr>
                <w:rFonts w:asciiTheme="minorHAnsi" w:hAnsiTheme="minorHAnsi"/>
                <w:lang w:val="es-ES"/>
              </w:rPr>
            </w:pPr>
            <w:r w:rsidRPr="008D4A44">
              <w:rPr>
                <w:rFonts w:asciiTheme="minorHAnsi" w:hAnsiTheme="minorHAnsi"/>
                <w:lang w:val="es-ES"/>
              </w:rPr>
              <w:t>Collen Bawn (CBN)</w:t>
            </w:r>
          </w:p>
        </w:tc>
        <w:tc>
          <w:tcPr>
            <w:tcW w:w="1465" w:type="dxa"/>
          </w:tcPr>
          <w:p w:rsidR="00687870" w:rsidRPr="008D4A44" w:rsidRDefault="00687870" w:rsidP="00F337B0">
            <w:pPr>
              <w:spacing w:before="0" w:after="0"/>
              <w:jc w:val="center"/>
              <w:rPr>
                <w:rFonts w:asciiTheme="minorHAnsi" w:hAnsiTheme="minorHAnsi"/>
                <w:lang w:val="es-ES"/>
              </w:rPr>
            </w:pPr>
            <w:r w:rsidRPr="008D4A44">
              <w:rPr>
                <w:rFonts w:asciiTheme="minorHAnsi" w:hAnsiTheme="minorHAnsi"/>
                <w:lang w:val="es-ES"/>
              </w:rPr>
              <w:t>084</w:t>
            </w:r>
          </w:p>
        </w:tc>
        <w:tc>
          <w:tcPr>
            <w:tcW w:w="1559"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2835000</w:t>
            </w:r>
          </w:p>
        </w:tc>
        <w:tc>
          <w:tcPr>
            <w:tcW w:w="1701"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2835199</w:t>
            </w:r>
          </w:p>
        </w:tc>
        <w:tc>
          <w:tcPr>
            <w:tcW w:w="1422"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w:t>
            </w:r>
          </w:p>
        </w:tc>
      </w:tr>
      <w:tr w:rsidR="00687870" w:rsidRPr="008D4A44" w:rsidTr="00F337B0">
        <w:trPr>
          <w:cantSplit/>
          <w:trHeight w:val="57"/>
          <w:jc w:val="center"/>
        </w:trPr>
        <w:tc>
          <w:tcPr>
            <w:tcW w:w="643" w:type="dxa"/>
          </w:tcPr>
          <w:p w:rsidR="00687870" w:rsidRPr="008D4A44" w:rsidRDefault="00687870" w:rsidP="00F337B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5</w:t>
            </w:r>
          </w:p>
        </w:tc>
        <w:tc>
          <w:tcPr>
            <w:tcW w:w="2282" w:type="dxa"/>
          </w:tcPr>
          <w:p w:rsidR="00687870" w:rsidRPr="008D4A44" w:rsidRDefault="00687870" w:rsidP="00F337B0">
            <w:pPr>
              <w:spacing w:before="0" w:after="0"/>
              <w:rPr>
                <w:rFonts w:asciiTheme="minorHAnsi" w:hAnsiTheme="minorHAnsi"/>
                <w:lang w:val="es-ES"/>
              </w:rPr>
            </w:pPr>
            <w:r w:rsidRPr="008D4A44">
              <w:rPr>
                <w:rFonts w:asciiTheme="minorHAnsi" w:hAnsiTheme="minorHAnsi"/>
                <w:lang w:val="es-ES"/>
              </w:rPr>
              <w:t>Dete</w:t>
            </w:r>
          </w:p>
        </w:tc>
        <w:tc>
          <w:tcPr>
            <w:tcW w:w="1465" w:type="dxa"/>
          </w:tcPr>
          <w:p w:rsidR="00687870" w:rsidRPr="008D4A44" w:rsidRDefault="00687870" w:rsidP="00F337B0">
            <w:pPr>
              <w:spacing w:before="0" w:after="0"/>
              <w:jc w:val="center"/>
              <w:rPr>
                <w:rFonts w:asciiTheme="minorHAnsi" w:hAnsiTheme="minorHAnsi"/>
                <w:lang w:val="es-ES"/>
              </w:rPr>
            </w:pPr>
            <w:r w:rsidRPr="008D4A44">
              <w:rPr>
                <w:rFonts w:asciiTheme="minorHAnsi" w:hAnsiTheme="minorHAnsi"/>
                <w:lang w:val="es-ES"/>
              </w:rPr>
              <w:t>081</w:t>
            </w:r>
          </w:p>
        </w:tc>
        <w:tc>
          <w:tcPr>
            <w:tcW w:w="1559"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2835200</w:t>
            </w:r>
          </w:p>
        </w:tc>
        <w:tc>
          <w:tcPr>
            <w:tcW w:w="1701"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2835899</w:t>
            </w:r>
          </w:p>
        </w:tc>
        <w:tc>
          <w:tcPr>
            <w:tcW w:w="1422"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r w:rsidR="00687870" w:rsidRPr="008D4A44" w:rsidTr="00F337B0">
        <w:trPr>
          <w:cantSplit/>
          <w:trHeight w:val="57"/>
          <w:jc w:val="center"/>
        </w:trPr>
        <w:tc>
          <w:tcPr>
            <w:tcW w:w="643" w:type="dxa"/>
          </w:tcPr>
          <w:p w:rsidR="00687870" w:rsidRPr="008D4A44" w:rsidRDefault="00687870" w:rsidP="00F337B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6</w:t>
            </w:r>
          </w:p>
        </w:tc>
        <w:tc>
          <w:tcPr>
            <w:tcW w:w="2282" w:type="dxa"/>
          </w:tcPr>
          <w:p w:rsidR="00687870" w:rsidRPr="008D4A44" w:rsidRDefault="00687870" w:rsidP="00F337B0">
            <w:pPr>
              <w:spacing w:before="0" w:after="0"/>
              <w:rPr>
                <w:rFonts w:asciiTheme="minorHAnsi" w:hAnsiTheme="minorHAnsi"/>
                <w:lang w:val="es-ES"/>
              </w:rPr>
            </w:pPr>
            <w:r w:rsidRPr="008D4A44">
              <w:rPr>
                <w:rFonts w:asciiTheme="minorHAnsi" w:hAnsiTheme="minorHAnsi"/>
                <w:lang w:val="es-ES"/>
              </w:rPr>
              <w:t>Filabusi</w:t>
            </w:r>
          </w:p>
        </w:tc>
        <w:tc>
          <w:tcPr>
            <w:tcW w:w="1465" w:type="dxa"/>
          </w:tcPr>
          <w:p w:rsidR="00687870" w:rsidRPr="008D4A44" w:rsidRDefault="00687870" w:rsidP="00F337B0">
            <w:pPr>
              <w:spacing w:before="0" w:after="0"/>
              <w:jc w:val="center"/>
              <w:rPr>
                <w:rFonts w:asciiTheme="minorHAnsi" w:hAnsiTheme="minorHAnsi"/>
                <w:lang w:val="es-ES"/>
              </w:rPr>
            </w:pPr>
            <w:r w:rsidRPr="008D4A44">
              <w:rPr>
                <w:rFonts w:asciiTheme="minorHAnsi" w:hAnsiTheme="minorHAnsi"/>
                <w:lang w:val="es-ES"/>
              </w:rPr>
              <w:t>084</w:t>
            </w:r>
          </w:p>
        </w:tc>
        <w:tc>
          <w:tcPr>
            <w:tcW w:w="1559"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2801000</w:t>
            </w:r>
          </w:p>
        </w:tc>
        <w:tc>
          <w:tcPr>
            <w:tcW w:w="1701"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2801999</w:t>
            </w:r>
          </w:p>
        </w:tc>
        <w:tc>
          <w:tcPr>
            <w:tcW w:w="1422"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F337B0">
        <w:trPr>
          <w:cantSplit/>
          <w:trHeight w:val="57"/>
          <w:jc w:val="center"/>
        </w:trPr>
        <w:tc>
          <w:tcPr>
            <w:tcW w:w="643" w:type="dxa"/>
          </w:tcPr>
          <w:p w:rsidR="00687870" w:rsidRPr="008D4A44" w:rsidRDefault="00687870" w:rsidP="00F337B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7</w:t>
            </w:r>
          </w:p>
        </w:tc>
        <w:tc>
          <w:tcPr>
            <w:tcW w:w="2282" w:type="dxa"/>
          </w:tcPr>
          <w:p w:rsidR="00687870" w:rsidRPr="008D4A44" w:rsidRDefault="00687870" w:rsidP="00F337B0">
            <w:pPr>
              <w:spacing w:before="0" w:after="0"/>
              <w:rPr>
                <w:rFonts w:asciiTheme="minorHAnsi" w:hAnsiTheme="minorHAnsi"/>
                <w:lang w:val="es-ES"/>
              </w:rPr>
            </w:pPr>
            <w:r w:rsidRPr="008D4A44">
              <w:rPr>
                <w:rFonts w:asciiTheme="minorHAnsi" w:hAnsiTheme="minorHAnsi"/>
                <w:lang w:val="es-ES"/>
              </w:rPr>
              <w:t>Gwanda</w:t>
            </w:r>
          </w:p>
        </w:tc>
        <w:tc>
          <w:tcPr>
            <w:tcW w:w="1465" w:type="dxa"/>
          </w:tcPr>
          <w:p w:rsidR="00687870" w:rsidRPr="008D4A44" w:rsidRDefault="00687870" w:rsidP="00F337B0">
            <w:pPr>
              <w:spacing w:before="0" w:after="0"/>
              <w:jc w:val="center"/>
              <w:rPr>
                <w:rFonts w:asciiTheme="minorHAnsi" w:hAnsiTheme="minorHAnsi"/>
                <w:lang w:val="es-ES"/>
              </w:rPr>
            </w:pPr>
            <w:r w:rsidRPr="008D4A44">
              <w:rPr>
                <w:rFonts w:asciiTheme="minorHAnsi" w:hAnsiTheme="minorHAnsi"/>
                <w:lang w:val="es-ES"/>
              </w:rPr>
              <w:t>084</w:t>
            </w:r>
          </w:p>
        </w:tc>
        <w:tc>
          <w:tcPr>
            <w:tcW w:w="1559"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2829000</w:t>
            </w:r>
          </w:p>
        </w:tc>
        <w:tc>
          <w:tcPr>
            <w:tcW w:w="1701"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2829999</w:t>
            </w:r>
          </w:p>
        </w:tc>
        <w:tc>
          <w:tcPr>
            <w:tcW w:w="1422"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F337B0">
        <w:trPr>
          <w:cantSplit/>
          <w:trHeight w:val="57"/>
          <w:jc w:val="center"/>
        </w:trPr>
        <w:tc>
          <w:tcPr>
            <w:tcW w:w="643" w:type="dxa"/>
          </w:tcPr>
          <w:p w:rsidR="00687870" w:rsidRPr="008D4A44" w:rsidRDefault="00687870" w:rsidP="00F337B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8</w:t>
            </w:r>
          </w:p>
        </w:tc>
        <w:tc>
          <w:tcPr>
            <w:tcW w:w="2282" w:type="dxa"/>
          </w:tcPr>
          <w:p w:rsidR="00687870" w:rsidRPr="008D4A44" w:rsidRDefault="00687870" w:rsidP="00F337B0">
            <w:pPr>
              <w:spacing w:before="0" w:after="0"/>
              <w:rPr>
                <w:rFonts w:asciiTheme="minorHAnsi" w:hAnsiTheme="minorHAnsi"/>
                <w:lang w:val="es-ES"/>
              </w:rPr>
            </w:pPr>
            <w:r w:rsidRPr="008D4A44">
              <w:rPr>
                <w:rFonts w:asciiTheme="minorHAnsi" w:hAnsiTheme="minorHAnsi"/>
                <w:lang w:val="es-ES"/>
              </w:rPr>
              <w:t>Gwanda</w:t>
            </w:r>
          </w:p>
        </w:tc>
        <w:tc>
          <w:tcPr>
            <w:tcW w:w="1465" w:type="dxa"/>
          </w:tcPr>
          <w:p w:rsidR="00687870" w:rsidRPr="008D4A44" w:rsidRDefault="00687870" w:rsidP="00F337B0">
            <w:pPr>
              <w:spacing w:before="0" w:after="0"/>
              <w:jc w:val="center"/>
              <w:rPr>
                <w:rFonts w:asciiTheme="minorHAnsi" w:hAnsiTheme="minorHAnsi"/>
                <w:lang w:val="es-ES"/>
              </w:rPr>
            </w:pPr>
            <w:r w:rsidRPr="008D4A44">
              <w:rPr>
                <w:rFonts w:asciiTheme="minorHAnsi" w:hAnsiTheme="minorHAnsi"/>
                <w:lang w:val="es-ES"/>
              </w:rPr>
              <w:t>084</w:t>
            </w:r>
          </w:p>
        </w:tc>
        <w:tc>
          <w:tcPr>
            <w:tcW w:w="1559"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2820000</w:t>
            </w:r>
          </w:p>
        </w:tc>
        <w:tc>
          <w:tcPr>
            <w:tcW w:w="1701"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2825999</w:t>
            </w:r>
          </w:p>
        </w:tc>
        <w:tc>
          <w:tcPr>
            <w:tcW w:w="1422"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6000</w:t>
            </w:r>
          </w:p>
        </w:tc>
      </w:tr>
      <w:tr w:rsidR="00687870" w:rsidRPr="008D4A44" w:rsidTr="00F337B0">
        <w:trPr>
          <w:cantSplit/>
          <w:trHeight w:val="57"/>
          <w:jc w:val="center"/>
        </w:trPr>
        <w:tc>
          <w:tcPr>
            <w:tcW w:w="643" w:type="dxa"/>
          </w:tcPr>
          <w:p w:rsidR="00687870" w:rsidRPr="008D4A44" w:rsidRDefault="00687870" w:rsidP="00F337B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9</w:t>
            </w:r>
          </w:p>
        </w:tc>
        <w:tc>
          <w:tcPr>
            <w:tcW w:w="2282" w:type="dxa"/>
          </w:tcPr>
          <w:p w:rsidR="00687870" w:rsidRPr="008D4A44" w:rsidRDefault="00687870" w:rsidP="00F337B0">
            <w:pPr>
              <w:overflowPunct/>
              <w:autoSpaceDE/>
              <w:adjustRightInd/>
              <w:spacing w:before="0" w:after="0"/>
              <w:rPr>
                <w:rFonts w:asciiTheme="minorHAnsi" w:hAnsiTheme="minorHAnsi" w:cs="Arial"/>
                <w:lang w:val="es-ES"/>
              </w:rPr>
            </w:pPr>
            <w:r w:rsidRPr="008D4A44">
              <w:rPr>
                <w:rFonts w:asciiTheme="minorHAnsi" w:hAnsiTheme="minorHAnsi" w:cs="Arial"/>
                <w:lang w:val="es-ES"/>
              </w:rPr>
              <w:t>Hwange</w:t>
            </w:r>
          </w:p>
        </w:tc>
        <w:tc>
          <w:tcPr>
            <w:tcW w:w="1465" w:type="dxa"/>
          </w:tcPr>
          <w:p w:rsidR="00687870" w:rsidRPr="008D4A44" w:rsidRDefault="00687870" w:rsidP="00F337B0">
            <w:pPr>
              <w:spacing w:before="0" w:after="0"/>
              <w:jc w:val="center"/>
              <w:rPr>
                <w:rFonts w:asciiTheme="minorHAnsi" w:hAnsiTheme="minorHAnsi"/>
                <w:lang w:val="es-ES"/>
              </w:rPr>
            </w:pPr>
            <w:r w:rsidRPr="008D4A44">
              <w:rPr>
                <w:rFonts w:asciiTheme="minorHAnsi" w:hAnsiTheme="minorHAnsi"/>
                <w:lang w:val="es-ES"/>
              </w:rPr>
              <w:t>081</w:t>
            </w:r>
          </w:p>
        </w:tc>
        <w:tc>
          <w:tcPr>
            <w:tcW w:w="1559"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2820000</w:t>
            </w:r>
          </w:p>
        </w:tc>
        <w:tc>
          <w:tcPr>
            <w:tcW w:w="1701"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2824999</w:t>
            </w:r>
          </w:p>
        </w:tc>
        <w:tc>
          <w:tcPr>
            <w:tcW w:w="1422"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5000</w:t>
            </w:r>
          </w:p>
        </w:tc>
      </w:tr>
      <w:tr w:rsidR="00687870" w:rsidRPr="008D4A44" w:rsidTr="00F337B0">
        <w:trPr>
          <w:cantSplit/>
          <w:trHeight w:val="57"/>
          <w:jc w:val="center"/>
        </w:trPr>
        <w:tc>
          <w:tcPr>
            <w:tcW w:w="643" w:type="dxa"/>
          </w:tcPr>
          <w:p w:rsidR="00687870" w:rsidRPr="008D4A44" w:rsidRDefault="00687870" w:rsidP="00F337B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10</w:t>
            </w:r>
          </w:p>
        </w:tc>
        <w:tc>
          <w:tcPr>
            <w:tcW w:w="2282" w:type="dxa"/>
          </w:tcPr>
          <w:p w:rsidR="00687870" w:rsidRPr="008D4A44" w:rsidRDefault="00687870" w:rsidP="00F337B0">
            <w:pPr>
              <w:overflowPunct/>
              <w:autoSpaceDE/>
              <w:adjustRightInd/>
              <w:spacing w:before="0" w:after="0"/>
              <w:rPr>
                <w:rFonts w:asciiTheme="minorHAnsi" w:hAnsiTheme="minorHAnsi" w:cs="Arial"/>
                <w:lang w:val="es-ES"/>
              </w:rPr>
            </w:pPr>
            <w:r w:rsidRPr="008D4A44">
              <w:rPr>
                <w:rFonts w:asciiTheme="minorHAnsi" w:hAnsiTheme="minorHAnsi" w:cs="Arial"/>
                <w:lang w:val="es-ES"/>
              </w:rPr>
              <w:t>Jotsholo</w:t>
            </w:r>
          </w:p>
        </w:tc>
        <w:tc>
          <w:tcPr>
            <w:tcW w:w="1465" w:type="dxa"/>
          </w:tcPr>
          <w:p w:rsidR="00687870" w:rsidRPr="008D4A44" w:rsidRDefault="00687870" w:rsidP="00F337B0">
            <w:pPr>
              <w:spacing w:before="0" w:after="0"/>
              <w:jc w:val="center"/>
              <w:rPr>
                <w:rFonts w:asciiTheme="minorHAnsi" w:hAnsiTheme="minorHAnsi"/>
                <w:lang w:val="es-ES"/>
              </w:rPr>
            </w:pPr>
            <w:r w:rsidRPr="008D4A44">
              <w:rPr>
                <w:rFonts w:asciiTheme="minorHAnsi" w:hAnsiTheme="minorHAnsi"/>
                <w:lang w:val="es-ES"/>
              </w:rPr>
              <w:t>081</w:t>
            </w:r>
          </w:p>
        </w:tc>
        <w:tc>
          <w:tcPr>
            <w:tcW w:w="1559"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2875000</w:t>
            </w:r>
          </w:p>
        </w:tc>
        <w:tc>
          <w:tcPr>
            <w:tcW w:w="1701"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2875999</w:t>
            </w:r>
          </w:p>
        </w:tc>
        <w:tc>
          <w:tcPr>
            <w:tcW w:w="1422"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w:t>
            </w:r>
          </w:p>
        </w:tc>
      </w:tr>
      <w:tr w:rsidR="00687870" w:rsidRPr="008D4A44" w:rsidTr="00F337B0">
        <w:trPr>
          <w:cantSplit/>
          <w:trHeight w:val="57"/>
          <w:jc w:val="center"/>
        </w:trPr>
        <w:tc>
          <w:tcPr>
            <w:tcW w:w="643" w:type="dxa"/>
          </w:tcPr>
          <w:p w:rsidR="00687870" w:rsidRPr="008D4A44" w:rsidRDefault="00687870" w:rsidP="00F337B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11</w:t>
            </w:r>
          </w:p>
        </w:tc>
        <w:tc>
          <w:tcPr>
            <w:tcW w:w="2282" w:type="dxa"/>
          </w:tcPr>
          <w:p w:rsidR="00687870" w:rsidRPr="008D4A44" w:rsidRDefault="00687870" w:rsidP="00F337B0">
            <w:pPr>
              <w:overflowPunct/>
              <w:autoSpaceDE/>
              <w:adjustRightInd/>
              <w:spacing w:before="0" w:after="0"/>
              <w:rPr>
                <w:rFonts w:asciiTheme="minorHAnsi" w:hAnsiTheme="minorHAnsi" w:cs="Arial"/>
                <w:lang w:val="es-ES"/>
              </w:rPr>
            </w:pPr>
            <w:r w:rsidRPr="008D4A44">
              <w:rPr>
                <w:rFonts w:asciiTheme="minorHAnsi" w:hAnsiTheme="minorHAnsi" w:cs="Arial"/>
                <w:lang w:val="es-ES"/>
              </w:rPr>
              <w:t>Lupane</w:t>
            </w:r>
          </w:p>
        </w:tc>
        <w:tc>
          <w:tcPr>
            <w:tcW w:w="1465" w:type="dxa"/>
          </w:tcPr>
          <w:p w:rsidR="00687870" w:rsidRPr="008D4A44" w:rsidRDefault="00687870" w:rsidP="00F337B0">
            <w:pPr>
              <w:spacing w:before="0" w:after="0"/>
              <w:jc w:val="center"/>
              <w:rPr>
                <w:rFonts w:asciiTheme="minorHAnsi" w:hAnsiTheme="minorHAnsi"/>
                <w:lang w:val="es-ES"/>
              </w:rPr>
            </w:pPr>
            <w:r w:rsidRPr="008D4A44">
              <w:rPr>
                <w:rFonts w:asciiTheme="minorHAnsi" w:hAnsiTheme="minorHAnsi"/>
                <w:lang w:val="es-ES"/>
              </w:rPr>
              <w:t>081</w:t>
            </w:r>
          </w:p>
        </w:tc>
        <w:tc>
          <w:tcPr>
            <w:tcW w:w="1559"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2856000</w:t>
            </w:r>
          </w:p>
        </w:tc>
        <w:tc>
          <w:tcPr>
            <w:tcW w:w="1701"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2857999</w:t>
            </w:r>
          </w:p>
        </w:tc>
        <w:tc>
          <w:tcPr>
            <w:tcW w:w="1422"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2000</w:t>
            </w:r>
          </w:p>
        </w:tc>
      </w:tr>
      <w:tr w:rsidR="00687870" w:rsidRPr="008D4A44" w:rsidTr="00F337B0">
        <w:trPr>
          <w:cantSplit/>
          <w:trHeight w:val="57"/>
          <w:jc w:val="center"/>
        </w:trPr>
        <w:tc>
          <w:tcPr>
            <w:tcW w:w="643" w:type="dxa"/>
          </w:tcPr>
          <w:p w:rsidR="00687870" w:rsidRPr="008D4A44" w:rsidRDefault="00687870" w:rsidP="00F337B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12</w:t>
            </w:r>
          </w:p>
        </w:tc>
        <w:tc>
          <w:tcPr>
            <w:tcW w:w="2282" w:type="dxa"/>
          </w:tcPr>
          <w:p w:rsidR="00687870" w:rsidRPr="008D4A44" w:rsidRDefault="00687870" w:rsidP="00F337B0">
            <w:pPr>
              <w:overflowPunct/>
              <w:autoSpaceDE/>
              <w:adjustRightInd/>
              <w:spacing w:before="0" w:after="0"/>
              <w:rPr>
                <w:rFonts w:asciiTheme="minorHAnsi" w:hAnsiTheme="minorHAnsi" w:cs="Arial"/>
                <w:lang w:val="es-ES"/>
              </w:rPr>
            </w:pPr>
            <w:r w:rsidRPr="008D4A44">
              <w:rPr>
                <w:rFonts w:asciiTheme="minorHAnsi" w:hAnsiTheme="minorHAnsi" w:cs="Arial"/>
                <w:lang w:val="es-ES"/>
              </w:rPr>
              <w:t>Plumtree</w:t>
            </w:r>
          </w:p>
        </w:tc>
        <w:tc>
          <w:tcPr>
            <w:tcW w:w="1465" w:type="dxa"/>
          </w:tcPr>
          <w:p w:rsidR="00687870" w:rsidRPr="008D4A44" w:rsidRDefault="00687870" w:rsidP="00F337B0">
            <w:pPr>
              <w:spacing w:before="0" w:after="0"/>
              <w:jc w:val="center"/>
              <w:rPr>
                <w:rFonts w:asciiTheme="minorHAnsi" w:hAnsiTheme="minorHAnsi"/>
                <w:lang w:val="es-ES"/>
              </w:rPr>
            </w:pPr>
            <w:r w:rsidRPr="008D4A44">
              <w:rPr>
                <w:rFonts w:asciiTheme="minorHAnsi" w:hAnsiTheme="minorHAnsi"/>
                <w:lang w:val="es-ES"/>
              </w:rPr>
              <w:t>089</w:t>
            </w:r>
          </w:p>
        </w:tc>
        <w:tc>
          <w:tcPr>
            <w:tcW w:w="1559"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2805000</w:t>
            </w:r>
          </w:p>
        </w:tc>
        <w:tc>
          <w:tcPr>
            <w:tcW w:w="1701"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2807999</w:t>
            </w:r>
          </w:p>
        </w:tc>
        <w:tc>
          <w:tcPr>
            <w:tcW w:w="1422"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3000</w:t>
            </w:r>
          </w:p>
        </w:tc>
      </w:tr>
      <w:tr w:rsidR="00687870" w:rsidRPr="008D4A44" w:rsidTr="00F337B0">
        <w:trPr>
          <w:cantSplit/>
          <w:trHeight w:val="57"/>
          <w:jc w:val="center"/>
        </w:trPr>
        <w:tc>
          <w:tcPr>
            <w:tcW w:w="643" w:type="dxa"/>
          </w:tcPr>
          <w:p w:rsidR="00687870" w:rsidRPr="008D4A44" w:rsidRDefault="00687870" w:rsidP="00F337B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13</w:t>
            </w:r>
          </w:p>
        </w:tc>
        <w:tc>
          <w:tcPr>
            <w:tcW w:w="2282" w:type="dxa"/>
          </w:tcPr>
          <w:p w:rsidR="00687870" w:rsidRPr="008D4A44" w:rsidRDefault="00687870" w:rsidP="00F337B0">
            <w:pPr>
              <w:overflowPunct/>
              <w:autoSpaceDE/>
              <w:adjustRightInd/>
              <w:spacing w:before="0" w:after="0"/>
              <w:rPr>
                <w:rFonts w:asciiTheme="minorHAnsi" w:hAnsiTheme="minorHAnsi" w:cs="Arial"/>
                <w:lang w:val="es-ES"/>
              </w:rPr>
            </w:pPr>
            <w:r w:rsidRPr="008D4A44">
              <w:rPr>
                <w:rFonts w:asciiTheme="minorHAnsi" w:hAnsiTheme="minorHAnsi" w:cs="Arial"/>
                <w:lang w:val="es-ES"/>
              </w:rPr>
              <w:t>Victoria Falls (Airport)</w:t>
            </w:r>
          </w:p>
        </w:tc>
        <w:tc>
          <w:tcPr>
            <w:tcW w:w="1465" w:type="dxa"/>
          </w:tcPr>
          <w:p w:rsidR="00687870" w:rsidRPr="008D4A44" w:rsidRDefault="00687870" w:rsidP="00F337B0">
            <w:pPr>
              <w:spacing w:before="0" w:after="0"/>
              <w:jc w:val="center"/>
              <w:rPr>
                <w:rFonts w:asciiTheme="minorHAnsi" w:hAnsiTheme="minorHAnsi"/>
                <w:lang w:val="es-ES"/>
              </w:rPr>
            </w:pPr>
            <w:r w:rsidRPr="008D4A44">
              <w:rPr>
                <w:rFonts w:asciiTheme="minorHAnsi" w:hAnsiTheme="minorHAnsi"/>
                <w:lang w:val="es-ES"/>
              </w:rPr>
              <w:t>083</w:t>
            </w:r>
          </w:p>
        </w:tc>
        <w:tc>
          <w:tcPr>
            <w:tcW w:w="1559"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2840000</w:t>
            </w:r>
          </w:p>
        </w:tc>
        <w:tc>
          <w:tcPr>
            <w:tcW w:w="1701"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2849999</w:t>
            </w:r>
          </w:p>
        </w:tc>
        <w:tc>
          <w:tcPr>
            <w:tcW w:w="1422"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10000</w:t>
            </w:r>
          </w:p>
        </w:tc>
      </w:tr>
      <w:tr w:rsidR="00687870" w:rsidRPr="008D4A44" w:rsidTr="00F337B0">
        <w:trPr>
          <w:cantSplit/>
          <w:trHeight w:val="57"/>
          <w:jc w:val="center"/>
        </w:trPr>
        <w:tc>
          <w:tcPr>
            <w:tcW w:w="643" w:type="dxa"/>
          </w:tcPr>
          <w:p w:rsidR="00687870" w:rsidRPr="008D4A44" w:rsidRDefault="00687870" w:rsidP="00F337B0">
            <w:pPr>
              <w:overflowPunct/>
              <w:autoSpaceDE/>
              <w:adjustRightInd/>
              <w:spacing w:before="0" w:after="0"/>
              <w:rPr>
                <w:rFonts w:asciiTheme="minorHAnsi" w:hAnsiTheme="minorHAnsi" w:cs="Arial"/>
                <w:i/>
                <w:iCs/>
                <w:lang w:val="es-ES"/>
              </w:rPr>
            </w:pPr>
            <w:r w:rsidRPr="008D4A44">
              <w:rPr>
                <w:rFonts w:asciiTheme="minorHAnsi" w:hAnsiTheme="minorHAnsi" w:cs="Arial"/>
                <w:i/>
                <w:iCs/>
                <w:lang w:val="es-ES"/>
              </w:rPr>
              <w:t>14</w:t>
            </w:r>
          </w:p>
        </w:tc>
        <w:tc>
          <w:tcPr>
            <w:tcW w:w="2282" w:type="dxa"/>
          </w:tcPr>
          <w:p w:rsidR="00687870" w:rsidRPr="008D4A44" w:rsidRDefault="00687870" w:rsidP="00F337B0">
            <w:pPr>
              <w:overflowPunct/>
              <w:autoSpaceDE/>
              <w:adjustRightInd/>
              <w:spacing w:before="0" w:after="0"/>
              <w:rPr>
                <w:rFonts w:asciiTheme="minorHAnsi" w:hAnsiTheme="minorHAnsi" w:cs="Arial"/>
                <w:lang w:val="es-ES"/>
              </w:rPr>
            </w:pPr>
            <w:r w:rsidRPr="008D4A44">
              <w:rPr>
                <w:rFonts w:asciiTheme="minorHAnsi" w:hAnsiTheme="minorHAnsi" w:cs="Arial"/>
                <w:lang w:val="es-ES"/>
              </w:rPr>
              <w:t>West Nicholson</w:t>
            </w:r>
          </w:p>
        </w:tc>
        <w:tc>
          <w:tcPr>
            <w:tcW w:w="1465" w:type="dxa"/>
          </w:tcPr>
          <w:p w:rsidR="00687870" w:rsidRPr="008D4A44" w:rsidRDefault="00687870" w:rsidP="00F337B0">
            <w:pPr>
              <w:spacing w:before="0" w:after="0"/>
              <w:jc w:val="center"/>
              <w:rPr>
                <w:rFonts w:asciiTheme="minorHAnsi" w:hAnsiTheme="minorHAnsi"/>
                <w:lang w:val="es-ES"/>
              </w:rPr>
            </w:pPr>
            <w:r w:rsidRPr="008D4A44">
              <w:rPr>
                <w:rFonts w:asciiTheme="minorHAnsi" w:hAnsiTheme="minorHAnsi"/>
                <w:lang w:val="es-ES"/>
              </w:rPr>
              <w:t>084</w:t>
            </w:r>
          </w:p>
        </w:tc>
        <w:tc>
          <w:tcPr>
            <w:tcW w:w="1559"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2808200</w:t>
            </w:r>
          </w:p>
        </w:tc>
        <w:tc>
          <w:tcPr>
            <w:tcW w:w="1701"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2808899</w:t>
            </w:r>
          </w:p>
        </w:tc>
        <w:tc>
          <w:tcPr>
            <w:tcW w:w="1422" w:type="dxa"/>
          </w:tcPr>
          <w:p w:rsidR="00687870" w:rsidRPr="008D4A44" w:rsidRDefault="00687870" w:rsidP="00F337B0">
            <w:pPr>
              <w:overflowPunct/>
              <w:autoSpaceDE/>
              <w:adjustRightInd/>
              <w:spacing w:before="0" w:after="0"/>
              <w:jc w:val="center"/>
              <w:rPr>
                <w:rFonts w:asciiTheme="minorHAnsi" w:hAnsiTheme="minorHAnsi" w:cs="Arial"/>
                <w:lang w:val="es-ES"/>
              </w:rPr>
            </w:pPr>
            <w:r w:rsidRPr="008D4A44">
              <w:rPr>
                <w:rFonts w:asciiTheme="minorHAnsi" w:hAnsiTheme="minorHAnsi" w:cs="Arial"/>
                <w:lang w:val="es-ES"/>
              </w:rPr>
              <w:t>700</w:t>
            </w:r>
          </w:p>
        </w:tc>
      </w:tr>
    </w:tbl>
    <w:p w:rsidR="00687870" w:rsidRPr="008D4A44" w:rsidRDefault="00687870" w:rsidP="006F4BD2">
      <w:pPr>
        <w:overflowPunct/>
        <w:autoSpaceDE/>
        <w:adjustRightInd/>
        <w:spacing w:after="120"/>
        <w:rPr>
          <w:rFonts w:asciiTheme="minorHAnsi" w:hAnsiTheme="minorHAnsi" w:cs="Arial"/>
          <w:lang w:val="es-ES"/>
        </w:rPr>
      </w:pPr>
      <w:r w:rsidRPr="008D4A44">
        <w:rPr>
          <w:rFonts w:asciiTheme="minorHAnsi" w:hAnsiTheme="minorHAnsi" w:cs="Arial"/>
          <w:lang w:val="es-ES"/>
        </w:rPr>
        <w:t>Contacto:</w:t>
      </w:r>
    </w:p>
    <w:p w:rsidR="00687870" w:rsidRPr="00723BD5" w:rsidRDefault="00687870" w:rsidP="00723BD5">
      <w:pPr>
        <w:overflowPunct/>
        <w:autoSpaceDE/>
        <w:adjustRightInd/>
        <w:spacing w:before="0" w:after="0"/>
        <w:ind w:left="567" w:hanging="567"/>
        <w:jc w:val="left"/>
      </w:pPr>
      <w:r w:rsidRPr="001F75B3">
        <w:rPr>
          <w:rFonts w:asciiTheme="minorHAnsi" w:hAnsiTheme="minorHAnsi"/>
        </w:rPr>
        <w:tab/>
        <w:t xml:space="preserve">Postal and Telecommunications Regulatory Authority of Zimbabwe (POTRAZ) </w:t>
      </w:r>
      <w:r w:rsidRPr="001F75B3">
        <w:rPr>
          <w:rFonts w:asciiTheme="minorHAnsi" w:hAnsiTheme="minorHAnsi"/>
        </w:rPr>
        <w:br/>
        <w:t xml:space="preserve">Block A, Emerald Business Park </w:t>
      </w:r>
      <w:r w:rsidRPr="001F75B3">
        <w:rPr>
          <w:rFonts w:asciiTheme="minorHAnsi" w:hAnsiTheme="minorHAnsi"/>
        </w:rPr>
        <w:br/>
        <w:t xml:space="preserve">30 The Chase, Mt. Pleasant </w:t>
      </w:r>
      <w:r w:rsidRPr="001F75B3">
        <w:rPr>
          <w:rFonts w:asciiTheme="minorHAnsi" w:hAnsiTheme="minorHAnsi"/>
        </w:rPr>
        <w:br/>
        <w:t xml:space="preserve">P. O. Box MP 843 </w:t>
      </w:r>
      <w:r w:rsidRPr="001F75B3">
        <w:rPr>
          <w:rFonts w:asciiTheme="minorHAnsi" w:hAnsiTheme="minorHAnsi"/>
        </w:rPr>
        <w:br/>
        <w:t xml:space="preserve">HARARE </w:t>
      </w:r>
      <w:r w:rsidRPr="001F75B3">
        <w:rPr>
          <w:rFonts w:asciiTheme="minorHAnsi" w:hAnsiTheme="minorHAnsi"/>
        </w:rPr>
        <w:br/>
        <w:t>Zimbabwe</w:t>
      </w:r>
      <w:r w:rsidRPr="001F75B3">
        <w:rPr>
          <w:rFonts w:asciiTheme="minorHAnsi" w:hAnsiTheme="minorHAnsi"/>
        </w:rPr>
        <w:br/>
        <w:t>Tel.:</w:t>
      </w:r>
      <w:r w:rsidRPr="001F75B3">
        <w:rPr>
          <w:rFonts w:asciiTheme="minorHAnsi" w:hAnsiTheme="minorHAnsi"/>
        </w:rPr>
        <w:tab/>
      </w:r>
      <w:r w:rsidRPr="001F75B3">
        <w:rPr>
          <w:rFonts w:asciiTheme="minorHAnsi" w:hAnsiTheme="minorHAnsi"/>
        </w:rPr>
        <w:tab/>
        <w:t>+263 24 2333032</w:t>
      </w:r>
      <w:r w:rsidRPr="001F75B3">
        <w:rPr>
          <w:rFonts w:asciiTheme="minorHAnsi" w:hAnsiTheme="minorHAnsi"/>
        </w:rPr>
        <w:br/>
        <w:t>Fax:</w:t>
      </w:r>
      <w:r w:rsidRPr="001F75B3">
        <w:rPr>
          <w:rFonts w:asciiTheme="minorHAnsi" w:hAnsiTheme="minorHAnsi"/>
        </w:rPr>
        <w:tab/>
      </w:r>
      <w:r w:rsidRPr="001F75B3">
        <w:rPr>
          <w:rFonts w:asciiTheme="minorHAnsi" w:hAnsiTheme="minorHAnsi"/>
        </w:rPr>
        <w:tab/>
        <w:t>+263 24 2333041</w:t>
      </w:r>
      <w:r w:rsidRPr="001F75B3">
        <w:rPr>
          <w:rFonts w:asciiTheme="minorHAnsi" w:hAnsiTheme="minorHAnsi"/>
        </w:rPr>
        <w:br/>
      </w:r>
      <w:r w:rsidR="00723BD5">
        <w:rPr>
          <w:rFonts w:asciiTheme="minorHAnsi" w:hAnsiTheme="minorHAnsi"/>
        </w:rPr>
        <w:t>E-mail</w:t>
      </w:r>
      <w:r w:rsidRPr="001F75B3">
        <w:rPr>
          <w:rFonts w:asciiTheme="minorHAnsi" w:hAnsiTheme="minorHAnsi"/>
        </w:rPr>
        <w:t>:</w:t>
      </w:r>
      <w:r w:rsidRPr="001F75B3">
        <w:rPr>
          <w:rFonts w:asciiTheme="minorHAnsi" w:hAnsiTheme="minorHAnsi"/>
        </w:rPr>
        <w:tab/>
      </w:r>
      <w:r w:rsidR="00723BD5">
        <w:rPr>
          <w:rFonts w:asciiTheme="minorHAnsi" w:hAnsiTheme="minorHAnsi"/>
        </w:rPr>
        <w:tab/>
      </w:r>
      <w:r w:rsidRPr="001F75B3">
        <w:rPr>
          <w:rFonts w:asciiTheme="minorHAnsi" w:eastAsia="SimSun" w:hAnsiTheme="minorHAnsi"/>
        </w:rPr>
        <w:t>the.regulator@potraz.gov.zw</w:t>
      </w:r>
      <w:r w:rsidRPr="001F75B3">
        <w:rPr>
          <w:rFonts w:asciiTheme="minorHAnsi" w:hAnsiTheme="minorHAnsi"/>
        </w:rPr>
        <w:br/>
        <w:t>URL:</w:t>
      </w:r>
      <w:r w:rsidRPr="001F75B3">
        <w:rPr>
          <w:rFonts w:asciiTheme="minorHAnsi" w:hAnsiTheme="minorHAnsi"/>
        </w:rPr>
        <w:tab/>
      </w:r>
      <w:r w:rsidRPr="001F75B3">
        <w:rPr>
          <w:rFonts w:asciiTheme="minorHAnsi" w:hAnsiTheme="minorHAnsi"/>
        </w:rPr>
        <w:tab/>
        <w:t>www.</w:t>
      </w:r>
      <w:hyperlink r:id="rId13" w:history="1">
        <w:r w:rsidRPr="00723BD5">
          <w:rPr>
            <w:rFonts w:asciiTheme="minorHAnsi" w:hAnsiTheme="minorHAnsi"/>
          </w:rPr>
          <w:t>potraz.gov.zw</w:t>
        </w:r>
      </w:hyperlink>
      <w:bookmarkEnd w:id="862"/>
      <w:bookmarkEnd w:id="863"/>
    </w:p>
    <w:p w:rsidR="00687870" w:rsidRPr="00723BD5" w:rsidRDefault="00687870" w:rsidP="00687870"/>
    <w:p w:rsidR="006F4BD2" w:rsidRPr="00723BD5" w:rsidRDefault="006F4BD2" w:rsidP="00687870">
      <w:r w:rsidRPr="00723BD5">
        <w:br w:type="page"/>
      </w:r>
    </w:p>
    <w:p w:rsidR="00DC3C5E" w:rsidRPr="008065E7" w:rsidRDefault="007E5458" w:rsidP="00B44AF3">
      <w:pPr>
        <w:pStyle w:val="Heading2"/>
        <w:rPr>
          <w:lang w:val="es-ES_tradnl"/>
        </w:rPr>
      </w:pPr>
      <w:bookmarkStart w:id="869" w:name="_Toc329611052"/>
      <w:bookmarkStart w:id="870" w:name="_Toc331071427"/>
      <w:bookmarkStart w:id="871" w:name="_Toc332274686"/>
      <w:bookmarkStart w:id="872" w:name="_Toc334778524"/>
      <w:bookmarkStart w:id="873" w:name="_Toc336263091"/>
      <w:bookmarkStart w:id="874" w:name="_Toc337214319"/>
      <w:bookmarkStart w:id="875" w:name="_Toc338334134"/>
      <w:bookmarkStart w:id="876" w:name="_Toc340228265"/>
      <w:bookmarkStart w:id="877" w:name="_Toc341435113"/>
      <w:bookmarkStart w:id="878" w:name="_Toc342912242"/>
      <w:bookmarkStart w:id="879" w:name="_Toc343265202"/>
      <w:bookmarkStart w:id="880" w:name="_Toc345584990"/>
      <w:bookmarkStart w:id="881" w:name="_Toc346877133"/>
      <w:bookmarkStart w:id="882" w:name="_Toc348013791"/>
      <w:bookmarkStart w:id="883" w:name="_Toc349289500"/>
      <w:bookmarkStart w:id="884" w:name="_Toc350779899"/>
      <w:bookmarkStart w:id="885" w:name="_Toc351713782"/>
      <w:bookmarkStart w:id="886" w:name="_Toc353278418"/>
      <w:bookmarkStart w:id="887" w:name="_Toc354393698"/>
      <w:bookmarkStart w:id="888" w:name="_Toc355866596"/>
      <w:bookmarkStart w:id="889" w:name="_Toc357172163"/>
      <w:bookmarkStart w:id="890" w:name="_Toc358380615"/>
      <w:bookmarkStart w:id="891" w:name="_Toc359592140"/>
      <w:bookmarkStart w:id="892" w:name="_Toc361130977"/>
      <w:bookmarkStart w:id="893" w:name="_Toc361990659"/>
      <w:bookmarkStart w:id="894" w:name="_Toc363827525"/>
      <w:bookmarkStart w:id="895" w:name="_Toc364761779"/>
      <w:bookmarkStart w:id="896" w:name="_Toc366497608"/>
      <w:bookmarkStart w:id="897" w:name="_Toc367955924"/>
      <w:bookmarkStart w:id="898" w:name="_Toc369255134"/>
      <w:bookmarkStart w:id="899" w:name="_Toc370388963"/>
      <w:bookmarkStart w:id="900" w:name="_Toc371690055"/>
      <w:bookmarkStart w:id="901" w:name="_Toc373242826"/>
      <w:bookmarkStart w:id="902" w:name="_Toc374090752"/>
      <w:bookmarkStart w:id="903" w:name="_Toc374693375"/>
      <w:bookmarkStart w:id="904" w:name="_Toc377021958"/>
      <w:bookmarkStart w:id="905" w:name="_Toc378602320"/>
      <w:bookmarkStart w:id="906" w:name="_Toc379450038"/>
      <w:bookmarkStart w:id="907" w:name="_Toc380670212"/>
      <w:bookmarkStart w:id="908" w:name="_Toc381884148"/>
      <w:bookmarkStart w:id="909" w:name="_Toc383176335"/>
      <w:bookmarkStart w:id="910" w:name="_Toc384821902"/>
      <w:bookmarkStart w:id="911" w:name="_Toc385938619"/>
      <w:bookmarkStart w:id="912" w:name="_Toc389037529"/>
      <w:bookmarkStart w:id="913" w:name="_Toc390075826"/>
      <w:bookmarkStart w:id="914" w:name="_Toc391387219"/>
      <w:bookmarkStart w:id="915" w:name="_Toc392593330"/>
      <w:bookmarkStart w:id="916" w:name="_Toc393879073"/>
      <w:bookmarkStart w:id="917" w:name="_Toc395100090"/>
      <w:bookmarkStart w:id="918" w:name="_Toc396223679"/>
      <w:bookmarkStart w:id="919" w:name="_Toc397595071"/>
      <w:bookmarkStart w:id="920" w:name="_Toc399248293"/>
      <w:bookmarkStart w:id="921" w:name="_Toc400455638"/>
      <w:bookmarkStart w:id="922" w:name="_Toc401910835"/>
      <w:bookmarkStart w:id="923" w:name="_Toc403048168"/>
      <w:bookmarkStart w:id="924" w:name="_Toc404347571"/>
      <w:bookmarkStart w:id="925" w:name="_Toc405802710"/>
      <w:bookmarkStart w:id="926" w:name="_Toc406576806"/>
      <w:bookmarkStart w:id="927" w:name="_Toc408823971"/>
      <w:bookmarkStart w:id="928" w:name="_Toc410026928"/>
      <w:bookmarkStart w:id="929" w:name="_Toc410913022"/>
      <w:bookmarkStart w:id="930" w:name="_Toc415665869"/>
      <w:bookmarkStart w:id="931" w:name="_Toc417648389"/>
      <w:bookmarkStart w:id="932" w:name="_Toc418252416"/>
      <w:bookmarkStart w:id="933" w:name="_Toc418601864"/>
      <w:bookmarkStart w:id="934" w:name="_Toc421177176"/>
      <w:bookmarkStart w:id="935" w:name="_Toc422476103"/>
      <w:bookmarkStart w:id="936" w:name="_Toc423527149"/>
      <w:bookmarkStart w:id="937" w:name="_Toc424895574"/>
      <w:bookmarkStart w:id="938" w:name="_Toc428367867"/>
      <w:bookmarkStart w:id="939" w:name="_Toc429122167"/>
      <w:bookmarkStart w:id="940" w:name="_Toc430184037"/>
      <w:bookmarkStart w:id="941" w:name="_Toc434309358"/>
      <w:bookmarkStart w:id="942" w:name="_Toc435690637"/>
      <w:bookmarkStart w:id="943" w:name="_Toc437441149"/>
      <w:bookmarkStart w:id="944" w:name="_Toc437956428"/>
      <w:bookmarkStart w:id="945" w:name="_Toc439840804"/>
      <w:bookmarkStart w:id="946" w:name="_Toc442883565"/>
      <w:bookmarkStart w:id="947" w:name="_Toc443382397"/>
      <w:bookmarkStart w:id="948" w:name="_Toc447195434"/>
      <w:bookmarkStart w:id="949" w:name="_Toc451174499"/>
      <w:bookmarkStart w:id="950" w:name="_Toc452126898"/>
      <w:bookmarkStart w:id="951" w:name="_Toc453247193"/>
      <w:bookmarkStart w:id="952" w:name="_Toc455669852"/>
      <w:bookmarkStart w:id="953" w:name="_Toc458781010"/>
      <w:bookmarkStart w:id="954" w:name="_Toc463441565"/>
      <w:bookmarkStart w:id="955" w:name="_Toc463947715"/>
      <w:bookmarkStart w:id="956" w:name="_Toc466370892"/>
      <w:bookmarkStart w:id="957" w:name="_Toc467245950"/>
      <w:bookmarkStart w:id="958" w:name="_Toc468457247"/>
      <w:bookmarkStart w:id="959" w:name="_Toc472590311"/>
      <w:bookmarkStart w:id="960" w:name="_Toc473727739"/>
      <w:bookmarkStart w:id="961" w:name="_Toc474936344"/>
      <w:bookmarkStart w:id="962" w:name="_Toc476142326"/>
      <w:bookmarkStart w:id="963" w:name="_Toc477429099"/>
      <w:bookmarkStart w:id="964" w:name="_Toc478134103"/>
      <w:bookmarkStart w:id="965" w:name="_Toc479850645"/>
      <w:bookmarkStart w:id="966" w:name="_Toc482090363"/>
      <w:bookmarkStart w:id="967" w:name="_Toc484181139"/>
      <w:bookmarkStart w:id="968" w:name="_Toc484787074"/>
      <w:bookmarkStart w:id="969" w:name="_Toc487119324"/>
      <w:bookmarkStart w:id="970" w:name="_Toc489607396"/>
      <w:bookmarkStart w:id="971" w:name="_Toc490829858"/>
      <w:bookmarkStart w:id="972" w:name="_Toc492375237"/>
      <w:bookmarkStart w:id="973" w:name="_Toc493254986"/>
      <w:bookmarkStart w:id="974" w:name="_Toc495992905"/>
      <w:bookmarkStart w:id="975" w:name="_Toc497227741"/>
      <w:bookmarkStart w:id="976" w:name="_Toc497485444"/>
      <w:bookmarkStart w:id="977" w:name="_Toc498613292"/>
      <w:bookmarkStart w:id="978" w:name="_Toc500253796"/>
      <w:bookmarkStart w:id="979" w:name="_Toc501030457"/>
      <w:bookmarkStart w:id="980" w:name="_Toc504138710"/>
      <w:bookmarkStart w:id="981" w:name="_Toc508619466"/>
      <w:bookmarkStart w:id="982" w:name="_Toc509410685"/>
      <w:bookmarkStart w:id="983" w:name="_Toc510706807"/>
      <w:bookmarkStart w:id="984" w:name="_Toc513019747"/>
      <w:bookmarkStart w:id="985" w:name="_Toc513558623"/>
      <w:bookmarkStart w:id="986" w:name="_Toc515519620"/>
      <w:bookmarkStart w:id="987" w:name="_Toc516232717"/>
      <w:bookmarkStart w:id="988" w:name="_Toc517356350"/>
      <w:bookmarkStart w:id="989" w:name="_Toc518308408"/>
      <w:bookmarkStart w:id="990" w:name="_Toc524958856"/>
      <w:bookmarkStart w:id="991" w:name="_Toc526347926"/>
      <w:bookmarkStart w:id="992" w:name="_Toc527712005"/>
      <w:bookmarkStart w:id="993" w:name="_Toc530993351"/>
      <w:bookmarkStart w:id="994" w:name="_Toc535587902"/>
      <w:bookmarkStart w:id="995" w:name="_Toc536454747"/>
      <w:r w:rsidRPr="008065E7">
        <w:rPr>
          <w:lang w:val="es-ES_tradnl"/>
        </w:rPr>
        <w:lastRenderedPageBreak/>
        <w:t>R</w:t>
      </w:r>
      <w:r w:rsidR="00DC3C5E" w:rsidRPr="008065E7">
        <w:rPr>
          <w:lang w:val="es-ES_tradnl"/>
        </w:rPr>
        <w:t>estricciones de servicio</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rsidR="00DC3C5E" w:rsidRPr="00EC4918" w:rsidRDefault="00DC3C5E" w:rsidP="00DC3C5E">
      <w:pPr>
        <w:jc w:val="center"/>
        <w:rPr>
          <w:lang w:val="es-ES_tradnl"/>
        </w:rPr>
      </w:pPr>
      <w:r w:rsidRPr="00EC4918">
        <w:rPr>
          <w:lang w:val="es-ES_tradnl"/>
        </w:rPr>
        <w:t xml:space="preserve">Véase URL: </w:t>
      </w:r>
      <w:hyperlink r:id="rId14" w:history="1">
        <w:r w:rsidRPr="00EC4918">
          <w:rPr>
            <w:lang w:val="es-ES_tradnl"/>
          </w:rPr>
          <w:t>www.itu.int/pub/T-SP-SR.1-2012</w:t>
        </w:r>
      </w:hyperlink>
    </w:p>
    <w:p w:rsidR="00DC3C5E" w:rsidRPr="00EC4918" w:rsidRDefault="00DC3C5E" w:rsidP="00DC3C5E">
      <w:pPr>
        <w:rPr>
          <w:lang w:val="es-ES_tradnl"/>
        </w:rPr>
      </w:pPr>
    </w:p>
    <w:tbl>
      <w:tblPr>
        <w:tblW w:w="0" w:type="auto"/>
        <w:tblLayout w:type="fixed"/>
        <w:tblLook w:val="0000" w:firstRow="0" w:lastRow="0" w:firstColumn="0" w:lastColumn="0" w:noHBand="0" w:noVBand="0"/>
      </w:tblPr>
      <w:tblGrid>
        <w:gridCol w:w="2620"/>
        <w:gridCol w:w="1985"/>
      </w:tblGrid>
      <w:tr w:rsidR="00DC3C5E" w:rsidRPr="006A45E8" w:rsidTr="00640AD3">
        <w:tc>
          <w:tcPr>
            <w:tcW w:w="2620" w:type="dxa"/>
            <w:vAlign w:val="center"/>
          </w:tcPr>
          <w:p w:rsidR="00DC3C5E" w:rsidRPr="00880BB6" w:rsidRDefault="00DC3C5E" w:rsidP="00640AD3">
            <w:pPr>
              <w:pStyle w:val="Tablehead"/>
              <w:framePr w:hSpace="181" w:wrap="around" w:vAnchor="text" w:hAnchor="page" w:x="1589"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1985" w:type="dxa"/>
            <w:vAlign w:val="center"/>
          </w:tcPr>
          <w:p w:rsidR="00DC3C5E" w:rsidRPr="00880BB6" w:rsidRDefault="00DC3C5E" w:rsidP="00640AD3">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DC3C5E" w:rsidRPr="006A45E8" w:rsidTr="00534AAD">
        <w:tc>
          <w:tcPr>
            <w:tcW w:w="2160" w:type="dxa"/>
          </w:tcPr>
          <w:p w:rsidR="00DC3C5E" w:rsidRPr="00880BB6" w:rsidRDefault="00DC3C5E" w:rsidP="00534AAD">
            <w:pPr>
              <w:pStyle w:val="Tabletext"/>
              <w:rPr>
                <w:sz w:val="20"/>
                <w:szCs w:val="20"/>
                <w:lang w:val="es-ES_tradnl"/>
              </w:rPr>
            </w:pPr>
            <w:r w:rsidRPr="00880BB6">
              <w:rPr>
                <w:sz w:val="20"/>
                <w:szCs w:val="20"/>
                <w:lang w:val="es-ES_tradnl"/>
              </w:rPr>
              <w:t>Seychelles</w:t>
            </w:r>
          </w:p>
        </w:tc>
        <w:tc>
          <w:tcPr>
            <w:tcW w:w="1985" w:type="dxa"/>
          </w:tcPr>
          <w:p w:rsidR="00DC3C5E" w:rsidRPr="00880BB6" w:rsidRDefault="00DC3C5E" w:rsidP="00534AA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Pr="00880BB6" w:rsidRDefault="00DC3C5E" w:rsidP="00534AAD">
            <w:pPr>
              <w:pStyle w:val="Tabletext"/>
              <w:rPr>
                <w:sz w:val="20"/>
                <w:szCs w:val="20"/>
                <w:lang w:val="es-ES_tradnl"/>
              </w:rPr>
            </w:pPr>
            <w:r>
              <w:rPr>
                <w:sz w:val="20"/>
                <w:szCs w:val="20"/>
                <w:lang w:val="es-ES_tradnl"/>
              </w:rPr>
              <w:t>Eslovaquia</w:t>
            </w:r>
          </w:p>
        </w:tc>
        <w:tc>
          <w:tcPr>
            <w:tcW w:w="1985" w:type="dxa"/>
          </w:tcPr>
          <w:p w:rsidR="00DC3C5E" w:rsidRPr="00880BB6" w:rsidRDefault="00DC3C5E" w:rsidP="00534AAD">
            <w:pPr>
              <w:pStyle w:val="Tabletext"/>
              <w:rPr>
                <w:sz w:val="20"/>
                <w:szCs w:val="20"/>
                <w:lang w:val="es-ES_tradnl"/>
              </w:rPr>
            </w:pPr>
            <w:r>
              <w:rPr>
                <w:sz w:val="20"/>
                <w:szCs w:val="20"/>
                <w:lang w:val="es-ES_tradnl"/>
              </w:rPr>
              <w:t>1007 (p.12)</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A439D6" w:rsidRPr="006A45E8" w:rsidTr="00534AAD">
        <w:tc>
          <w:tcPr>
            <w:tcW w:w="2160" w:type="dxa"/>
          </w:tcPr>
          <w:p w:rsidR="00A439D6" w:rsidRPr="00FB3FA8" w:rsidRDefault="002312C9" w:rsidP="00534AAD">
            <w:pPr>
              <w:pStyle w:val="Tabletext"/>
              <w:rPr>
                <w:sz w:val="20"/>
                <w:szCs w:val="20"/>
                <w:lang w:val="es-ES"/>
              </w:rPr>
            </w:pPr>
            <w:r>
              <w:rPr>
                <w:sz w:val="20"/>
                <w:szCs w:val="20"/>
                <w:lang w:val="es-ES"/>
              </w:rPr>
              <w:t>Malasia</w:t>
            </w:r>
          </w:p>
        </w:tc>
        <w:tc>
          <w:tcPr>
            <w:tcW w:w="1985" w:type="dxa"/>
          </w:tcPr>
          <w:p w:rsidR="00A439D6" w:rsidRPr="00FB3FA8" w:rsidRDefault="002312C9" w:rsidP="00534AAD">
            <w:pPr>
              <w:pStyle w:val="Tabletext"/>
              <w:rPr>
                <w:sz w:val="20"/>
                <w:szCs w:val="20"/>
                <w:lang w:val="es-ES_tradnl"/>
              </w:rPr>
            </w:pPr>
            <w:r>
              <w:rPr>
                <w:sz w:val="20"/>
                <w:szCs w:val="20"/>
                <w:lang w:val="es-ES_tradnl"/>
              </w:rPr>
              <w:t>1013 (p.5)</w:t>
            </w:r>
          </w:p>
        </w:tc>
        <w:tc>
          <w:tcPr>
            <w:tcW w:w="2268" w:type="dxa"/>
            <w:tcBorders>
              <w:left w:val="nil"/>
            </w:tcBorders>
          </w:tcPr>
          <w:p w:rsidR="00A439D6" w:rsidRPr="00880BB6" w:rsidRDefault="00A439D6" w:rsidP="00534AAD">
            <w:pPr>
              <w:pStyle w:val="Tabletext"/>
              <w:rPr>
                <w:sz w:val="20"/>
                <w:szCs w:val="20"/>
                <w:lang w:val="es-ES_tradnl"/>
              </w:rPr>
            </w:pPr>
          </w:p>
        </w:tc>
        <w:tc>
          <w:tcPr>
            <w:tcW w:w="1985" w:type="dxa"/>
          </w:tcPr>
          <w:p w:rsidR="00A439D6" w:rsidRPr="00880BB6" w:rsidRDefault="00A439D6" w:rsidP="00534AAD">
            <w:pPr>
              <w:pStyle w:val="Tabletext"/>
              <w:rPr>
                <w:sz w:val="20"/>
                <w:szCs w:val="20"/>
                <w:lang w:val="es-ES_tradnl"/>
              </w:rPr>
            </w:pPr>
          </w:p>
        </w:tc>
      </w:tr>
      <w:tr w:rsidR="00DC3C5E" w:rsidRPr="006A45E8" w:rsidTr="00534AAD">
        <w:tc>
          <w:tcPr>
            <w:tcW w:w="2160" w:type="dxa"/>
          </w:tcPr>
          <w:p w:rsidR="00DC3C5E" w:rsidRPr="00FB3FA8" w:rsidRDefault="00DC3C5E" w:rsidP="00534AAD">
            <w:pPr>
              <w:pStyle w:val="Tabletext"/>
              <w:rPr>
                <w:sz w:val="20"/>
                <w:szCs w:val="20"/>
                <w:lang w:val="es-ES"/>
              </w:rPr>
            </w:pPr>
            <w:r w:rsidRPr="00FB3FA8">
              <w:rPr>
                <w:sz w:val="20"/>
                <w:szCs w:val="20"/>
                <w:lang w:val="es-ES"/>
              </w:rPr>
              <w:t>Tailandia</w:t>
            </w:r>
          </w:p>
        </w:tc>
        <w:tc>
          <w:tcPr>
            <w:tcW w:w="1985" w:type="dxa"/>
          </w:tcPr>
          <w:p w:rsidR="00DC3C5E" w:rsidRPr="00FB3FA8" w:rsidRDefault="00DC3C5E" w:rsidP="00534AAD">
            <w:pPr>
              <w:pStyle w:val="Tabletext"/>
              <w:rPr>
                <w:sz w:val="20"/>
                <w:szCs w:val="20"/>
                <w:lang w:val="es-ES_tradnl"/>
              </w:rPr>
            </w:pPr>
            <w:r w:rsidRPr="00FB3FA8">
              <w:rPr>
                <w:sz w:val="20"/>
                <w:szCs w:val="20"/>
                <w:lang w:val="es-ES_tradnl"/>
              </w:rPr>
              <w:t>1034 (p</w:t>
            </w:r>
            <w:r>
              <w:rPr>
                <w:sz w:val="20"/>
                <w:szCs w:val="20"/>
                <w:lang w:val="es-ES_tradnl"/>
              </w:rPr>
              <w:t>.</w:t>
            </w:r>
            <w:r w:rsidRPr="00FB3FA8">
              <w:rPr>
                <w:sz w:val="20"/>
                <w:szCs w:val="20"/>
                <w:lang w:val="es-ES_tradnl"/>
              </w:rPr>
              <w:t>5)</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sidRPr="000715E6">
              <w:rPr>
                <w:sz w:val="20"/>
                <w:szCs w:val="20"/>
                <w:lang w:val="es-ES"/>
              </w:rPr>
              <w:t>Santo Tomé y Príncipe</w:t>
            </w:r>
          </w:p>
        </w:tc>
        <w:tc>
          <w:tcPr>
            <w:tcW w:w="1985" w:type="dxa"/>
          </w:tcPr>
          <w:p w:rsidR="00DC3C5E" w:rsidRDefault="00DC3C5E" w:rsidP="00534AAD">
            <w:pPr>
              <w:pStyle w:val="Tabletext"/>
              <w:rPr>
                <w:sz w:val="20"/>
                <w:szCs w:val="20"/>
                <w:lang w:val="es-ES_tradnl"/>
              </w:rPr>
            </w:pPr>
            <w:r>
              <w:rPr>
                <w:sz w:val="20"/>
                <w:szCs w:val="20"/>
                <w:lang w:val="es-ES_tradnl"/>
              </w:rPr>
              <w:t>1039 (p.14)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Pr>
                <w:sz w:val="20"/>
                <w:szCs w:val="20"/>
                <w:lang w:val="es-ES_tradnl"/>
              </w:rPr>
              <w:t>Uruguay</w:t>
            </w:r>
          </w:p>
        </w:tc>
        <w:tc>
          <w:tcPr>
            <w:tcW w:w="1985" w:type="dxa"/>
          </w:tcPr>
          <w:p w:rsidR="00DC3C5E" w:rsidRDefault="00DC3C5E" w:rsidP="00534AAD">
            <w:pPr>
              <w:pStyle w:val="Tabletext"/>
              <w:rPr>
                <w:sz w:val="20"/>
                <w:szCs w:val="20"/>
                <w:lang w:val="es-ES_tradnl"/>
              </w:rPr>
            </w:pPr>
            <w:r>
              <w:rPr>
                <w:sz w:val="20"/>
                <w:szCs w:val="20"/>
                <w:lang w:val="es-ES_tradnl"/>
              </w:rPr>
              <w:t>1039 (p.14)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Pr>
                <w:sz w:val="20"/>
                <w:szCs w:val="20"/>
                <w:lang w:val="es-ES_tradnl"/>
              </w:rPr>
              <w:t>Hong Kong, China</w:t>
            </w:r>
          </w:p>
        </w:tc>
        <w:tc>
          <w:tcPr>
            <w:tcW w:w="1985" w:type="dxa"/>
          </w:tcPr>
          <w:p w:rsidR="00DC3C5E" w:rsidRDefault="00DC3C5E" w:rsidP="00534AAD">
            <w:pPr>
              <w:pStyle w:val="Tabletext"/>
              <w:rPr>
                <w:sz w:val="20"/>
                <w:szCs w:val="20"/>
                <w:lang w:val="es-ES_tradnl"/>
              </w:rPr>
            </w:pPr>
            <w:r>
              <w:rPr>
                <w:sz w:val="20"/>
                <w:szCs w:val="20"/>
                <w:lang w:val="es-ES_tradnl"/>
              </w:rPr>
              <w:t>1068 (p.4)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3E7FA7" w:rsidRPr="006A45E8" w:rsidTr="00534AAD">
        <w:tc>
          <w:tcPr>
            <w:tcW w:w="2160" w:type="dxa"/>
          </w:tcPr>
          <w:p w:rsidR="003E7FA7" w:rsidRDefault="00C56DD2" w:rsidP="00534AAD">
            <w:pPr>
              <w:pStyle w:val="Tabletext"/>
              <w:rPr>
                <w:sz w:val="20"/>
                <w:szCs w:val="20"/>
                <w:lang w:val="es-ES_tradnl"/>
              </w:rPr>
            </w:pPr>
            <w:r>
              <w:rPr>
                <w:sz w:val="20"/>
                <w:szCs w:val="20"/>
                <w:lang w:val="es-ES_tradnl"/>
              </w:rPr>
              <w:t>Ucrania</w:t>
            </w:r>
          </w:p>
        </w:tc>
        <w:tc>
          <w:tcPr>
            <w:tcW w:w="1985" w:type="dxa"/>
          </w:tcPr>
          <w:p w:rsidR="003E7FA7" w:rsidRDefault="00C56DD2" w:rsidP="00534AAD">
            <w:pPr>
              <w:pStyle w:val="Tabletext"/>
              <w:rPr>
                <w:sz w:val="20"/>
                <w:szCs w:val="20"/>
                <w:lang w:val="es-ES_tradnl"/>
              </w:rPr>
            </w:pPr>
            <w:r>
              <w:rPr>
                <w:sz w:val="20"/>
                <w:szCs w:val="20"/>
                <w:lang w:val="es-ES_tradnl"/>
              </w:rPr>
              <w:t>1148 (p.5)</w:t>
            </w:r>
          </w:p>
        </w:tc>
        <w:tc>
          <w:tcPr>
            <w:tcW w:w="2268" w:type="dxa"/>
            <w:tcBorders>
              <w:left w:val="nil"/>
            </w:tcBorders>
          </w:tcPr>
          <w:p w:rsidR="003E7FA7" w:rsidRDefault="003E7FA7" w:rsidP="00534AAD">
            <w:pPr>
              <w:pStyle w:val="Tabletext"/>
              <w:rPr>
                <w:sz w:val="20"/>
                <w:szCs w:val="20"/>
                <w:lang w:val="es-ES_tradnl"/>
              </w:rPr>
            </w:pPr>
          </w:p>
        </w:tc>
        <w:tc>
          <w:tcPr>
            <w:tcW w:w="1985" w:type="dxa"/>
          </w:tcPr>
          <w:p w:rsidR="003E7FA7" w:rsidRDefault="003E7FA7" w:rsidP="00534AAD">
            <w:pPr>
              <w:pStyle w:val="Tabletext"/>
              <w:rPr>
                <w:sz w:val="20"/>
                <w:szCs w:val="20"/>
                <w:lang w:val="es-ES_tradnl"/>
              </w:rPr>
            </w:pPr>
          </w:p>
        </w:tc>
      </w:tr>
    </w:tbl>
    <w:p w:rsidR="00950EEB" w:rsidRDefault="00950EEB" w:rsidP="00950EEB">
      <w:pPr>
        <w:rPr>
          <w:lang w:val="es-ES_tradnl"/>
        </w:rPr>
      </w:pPr>
    </w:p>
    <w:p w:rsidR="007F536D" w:rsidRDefault="007F536D" w:rsidP="00950EEB">
      <w:pPr>
        <w:rPr>
          <w:lang w:val="es-ES_tradnl"/>
        </w:rPr>
      </w:pPr>
    </w:p>
    <w:p w:rsidR="00950EEB" w:rsidRPr="00C9287E" w:rsidRDefault="00950EEB" w:rsidP="00950EEB">
      <w:pPr>
        <w:pStyle w:val="blanc"/>
        <w:rPr>
          <w:sz w:val="4"/>
          <w:lang w:val="es-ES_tradnl"/>
        </w:rPr>
      </w:pPr>
    </w:p>
    <w:p w:rsidR="00950EEB" w:rsidRPr="009F59EC" w:rsidRDefault="00950EEB" w:rsidP="00950EEB">
      <w:pPr>
        <w:pStyle w:val="Heading2"/>
        <w:rPr>
          <w:lang w:val="es-ES_tradnl"/>
        </w:rPr>
      </w:pPr>
      <w:bookmarkStart w:id="996" w:name="_Toc187490333"/>
      <w:bookmarkStart w:id="997" w:name="_Toc188156120"/>
      <w:bookmarkStart w:id="998" w:name="_Toc188156997"/>
      <w:bookmarkStart w:id="999" w:name="_Toc189469683"/>
      <w:bookmarkStart w:id="1000" w:name="_Toc190582482"/>
      <w:bookmarkStart w:id="1001" w:name="_Toc191706650"/>
      <w:bookmarkStart w:id="1002" w:name="_Toc193011917"/>
      <w:bookmarkStart w:id="1003" w:name="_Toc194812579"/>
      <w:bookmarkStart w:id="1004" w:name="_Toc196021178"/>
      <w:bookmarkStart w:id="1005" w:name="_Toc197225817"/>
      <w:bookmarkStart w:id="1006" w:name="_Toc198527969"/>
      <w:bookmarkStart w:id="1007" w:name="_Toc199649492"/>
      <w:bookmarkStart w:id="1008" w:name="_Toc200959398"/>
      <w:bookmarkStart w:id="1009" w:name="_Toc202757061"/>
      <w:bookmarkStart w:id="1010" w:name="_Toc203552872"/>
      <w:bookmarkStart w:id="1011" w:name="_Toc204669191"/>
      <w:bookmarkStart w:id="1012" w:name="_Toc206391073"/>
      <w:bookmarkStart w:id="1013" w:name="_Toc208207544"/>
      <w:bookmarkStart w:id="1014" w:name="_Toc211850033"/>
      <w:bookmarkStart w:id="1015" w:name="_Toc211850503"/>
      <w:bookmarkStart w:id="1016" w:name="_Toc214165434"/>
      <w:bookmarkStart w:id="1017" w:name="_Toc218999658"/>
      <w:bookmarkStart w:id="1018" w:name="_Toc219626318"/>
      <w:bookmarkStart w:id="1019" w:name="_Toc220826254"/>
      <w:bookmarkStart w:id="1020" w:name="_Toc222029767"/>
      <w:bookmarkStart w:id="1021" w:name="_Toc223253033"/>
      <w:bookmarkStart w:id="1022" w:name="_Toc225670367"/>
      <w:bookmarkStart w:id="1023" w:name="_Toc226866138"/>
      <w:bookmarkStart w:id="1024" w:name="_Toc228768531"/>
      <w:bookmarkStart w:id="1025" w:name="_Toc229972277"/>
      <w:bookmarkStart w:id="1026" w:name="_Toc231203584"/>
      <w:bookmarkStart w:id="1027" w:name="_Toc232323932"/>
      <w:bookmarkStart w:id="1028" w:name="_Toc233615139"/>
      <w:bookmarkStart w:id="1029" w:name="_Toc236578792"/>
      <w:bookmarkStart w:id="1030" w:name="_Toc240694044"/>
      <w:bookmarkStart w:id="1031" w:name="_Toc242002348"/>
      <w:bookmarkStart w:id="1032" w:name="_Toc243369565"/>
      <w:bookmarkStart w:id="1033" w:name="_Toc244491424"/>
      <w:bookmarkStart w:id="1034" w:name="_Toc246906799"/>
      <w:bookmarkStart w:id="1035" w:name="_Toc252180834"/>
      <w:bookmarkStart w:id="1036" w:name="_Toc253408643"/>
      <w:bookmarkStart w:id="1037" w:name="_Toc255825145"/>
      <w:bookmarkStart w:id="1038" w:name="_Toc259796994"/>
      <w:bookmarkStart w:id="1039" w:name="_Toc262578259"/>
      <w:bookmarkStart w:id="1040" w:name="_Toc265230239"/>
      <w:bookmarkStart w:id="1041" w:name="_Toc266196265"/>
      <w:bookmarkStart w:id="1042" w:name="_Toc266196878"/>
      <w:bookmarkStart w:id="1043" w:name="_Toc268852828"/>
      <w:bookmarkStart w:id="1044" w:name="_Toc271705043"/>
      <w:bookmarkStart w:id="1045" w:name="_Toc273033505"/>
      <w:bookmarkStart w:id="1046" w:name="_Toc274227234"/>
      <w:bookmarkStart w:id="1047" w:name="_Toc276730728"/>
      <w:bookmarkStart w:id="1048" w:name="_Toc279670865"/>
      <w:bookmarkStart w:id="1049" w:name="_Toc280349902"/>
      <w:bookmarkStart w:id="1050" w:name="_Toc282526536"/>
      <w:bookmarkStart w:id="1051" w:name="_Toc283740120"/>
      <w:bookmarkStart w:id="1052" w:name="_Toc286165570"/>
      <w:bookmarkStart w:id="1053" w:name="_Toc288732157"/>
      <w:bookmarkStart w:id="1054" w:name="_Toc291005967"/>
      <w:bookmarkStart w:id="1055" w:name="_Toc292706429"/>
      <w:bookmarkStart w:id="1056" w:name="_Toc295388416"/>
      <w:bookmarkStart w:id="1057" w:name="_Toc296610528"/>
      <w:bookmarkStart w:id="1058" w:name="_Toc297900005"/>
      <w:bookmarkStart w:id="1059" w:name="_Toc301947228"/>
      <w:bookmarkStart w:id="1060" w:name="_Toc303344675"/>
      <w:bookmarkStart w:id="1061" w:name="_Toc304895959"/>
      <w:bookmarkStart w:id="1062" w:name="_Toc308532565"/>
      <w:bookmarkStart w:id="1063" w:name="_Toc311112770"/>
      <w:bookmarkStart w:id="1064" w:name="_Toc313981360"/>
      <w:bookmarkStart w:id="1065" w:name="_Toc316480922"/>
      <w:bookmarkStart w:id="1066" w:name="_Toc319073156"/>
      <w:bookmarkStart w:id="1067" w:name="_Toc320602835"/>
      <w:bookmarkStart w:id="1068" w:name="_Toc321308891"/>
      <w:bookmarkStart w:id="1069" w:name="_Toc323050841"/>
      <w:bookmarkStart w:id="1070" w:name="_Toc323907427"/>
      <w:bookmarkStart w:id="1071" w:name="_Toc325642251"/>
      <w:bookmarkStart w:id="1072" w:name="_Toc326830169"/>
      <w:bookmarkStart w:id="1073" w:name="_Toc328478693"/>
      <w:bookmarkStart w:id="1074" w:name="_Toc329611053"/>
      <w:bookmarkStart w:id="1075" w:name="_Toc331071428"/>
      <w:bookmarkStart w:id="1076" w:name="_Toc332274687"/>
      <w:bookmarkStart w:id="1077" w:name="_Toc334778525"/>
      <w:bookmarkStart w:id="1078" w:name="_Toc336263092"/>
      <w:bookmarkStart w:id="1079" w:name="_Toc337214320"/>
      <w:bookmarkStart w:id="1080" w:name="_Toc338334135"/>
      <w:bookmarkStart w:id="1081" w:name="_Toc340228266"/>
      <w:bookmarkStart w:id="1082" w:name="_Toc341435114"/>
      <w:bookmarkStart w:id="1083" w:name="_Toc342912243"/>
      <w:bookmarkStart w:id="1084" w:name="_Toc343265203"/>
      <w:bookmarkStart w:id="1085" w:name="_Toc345584991"/>
      <w:bookmarkStart w:id="1086" w:name="_Toc346877134"/>
      <w:bookmarkStart w:id="1087" w:name="_Toc348013792"/>
      <w:bookmarkStart w:id="1088" w:name="_Toc349289501"/>
      <w:bookmarkStart w:id="1089" w:name="_Toc350779900"/>
      <w:bookmarkStart w:id="1090" w:name="_Toc351713783"/>
      <w:bookmarkStart w:id="1091" w:name="_Toc353278419"/>
      <w:bookmarkStart w:id="1092" w:name="_Toc354393699"/>
      <w:bookmarkStart w:id="1093" w:name="_Toc355866597"/>
      <w:bookmarkStart w:id="1094" w:name="_Toc357172164"/>
      <w:bookmarkStart w:id="1095" w:name="_Toc358380616"/>
      <w:bookmarkStart w:id="1096" w:name="_Toc359592141"/>
      <w:bookmarkStart w:id="1097" w:name="_Toc361130978"/>
      <w:bookmarkStart w:id="1098" w:name="_Toc361990660"/>
      <w:bookmarkStart w:id="1099" w:name="_Toc363827526"/>
      <w:bookmarkStart w:id="1100" w:name="_Toc364761780"/>
      <w:bookmarkStart w:id="1101" w:name="_Toc366497609"/>
      <w:bookmarkStart w:id="1102" w:name="_Toc367955925"/>
      <w:bookmarkStart w:id="1103" w:name="_Toc369255135"/>
      <w:bookmarkStart w:id="1104" w:name="_Toc370388966"/>
      <w:bookmarkStart w:id="1105" w:name="_Toc371690056"/>
      <w:bookmarkStart w:id="1106" w:name="_Toc373242827"/>
      <w:bookmarkStart w:id="1107" w:name="_Toc374090753"/>
      <w:bookmarkStart w:id="1108" w:name="_Toc374693376"/>
      <w:bookmarkStart w:id="1109" w:name="_Toc377021959"/>
      <w:bookmarkStart w:id="1110" w:name="_Toc378602321"/>
      <w:bookmarkStart w:id="1111" w:name="_Toc379450039"/>
      <w:bookmarkStart w:id="1112" w:name="_Toc380670213"/>
      <w:bookmarkStart w:id="1113" w:name="_Toc381884149"/>
      <w:bookmarkStart w:id="1114" w:name="_Toc383176336"/>
      <w:bookmarkStart w:id="1115" w:name="_Toc384821903"/>
      <w:bookmarkStart w:id="1116" w:name="_Toc385938620"/>
      <w:bookmarkStart w:id="1117" w:name="_Toc389037530"/>
      <w:bookmarkStart w:id="1118" w:name="_Toc390075827"/>
      <w:bookmarkStart w:id="1119" w:name="_Toc391387220"/>
      <w:bookmarkStart w:id="1120" w:name="_Toc392593331"/>
      <w:bookmarkStart w:id="1121" w:name="_Toc393879074"/>
      <w:bookmarkStart w:id="1122" w:name="_Toc395100091"/>
      <w:bookmarkStart w:id="1123" w:name="_Toc396223680"/>
      <w:bookmarkStart w:id="1124" w:name="_Toc397595072"/>
      <w:bookmarkStart w:id="1125" w:name="_Toc399248294"/>
      <w:bookmarkStart w:id="1126" w:name="_Toc400455639"/>
      <w:bookmarkStart w:id="1127" w:name="_Toc401910836"/>
      <w:bookmarkStart w:id="1128" w:name="_Toc403048169"/>
      <w:bookmarkStart w:id="1129" w:name="_Toc404347572"/>
      <w:bookmarkStart w:id="1130" w:name="_Toc405802711"/>
      <w:bookmarkStart w:id="1131" w:name="_Toc406576807"/>
      <w:bookmarkStart w:id="1132" w:name="_Toc408823972"/>
      <w:bookmarkStart w:id="1133" w:name="_Toc410026929"/>
      <w:bookmarkStart w:id="1134" w:name="_Toc410913023"/>
      <w:bookmarkStart w:id="1135" w:name="_Toc415665870"/>
      <w:bookmarkStart w:id="1136" w:name="_Toc417648390"/>
      <w:bookmarkStart w:id="1137" w:name="_Toc418252417"/>
      <w:bookmarkStart w:id="1138" w:name="_Toc418601865"/>
      <w:bookmarkStart w:id="1139" w:name="_Toc421177177"/>
      <w:bookmarkStart w:id="1140" w:name="_Toc422476104"/>
      <w:bookmarkStart w:id="1141" w:name="_Toc423527150"/>
      <w:bookmarkStart w:id="1142" w:name="_Toc424895575"/>
      <w:bookmarkStart w:id="1143" w:name="_Toc428367868"/>
      <w:bookmarkStart w:id="1144" w:name="_Toc429122168"/>
      <w:bookmarkStart w:id="1145" w:name="_Toc430184038"/>
      <w:bookmarkStart w:id="1146" w:name="_Toc434309359"/>
      <w:bookmarkStart w:id="1147" w:name="_Toc435690638"/>
      <w:bookmarkStart w:id="1148" w:name="_Toc437441150"/>
      <w:bookmarkStart w:id="1149" w:name="_Toc437956429"/>
      <w:bookmarkStart w:id="1150" w:name="_Toc439840805"/>
      <w:bookmarkStart w:id="1151" w:name="_Toc442883566"/>
      <w:bookmarkStart w:id="1152" w:name="_Toc443382398"/>
      <w:bookmarkStart w:id="1153" w:name="_Toc451174500"/>
      <w:bookmarkStart w:id="1154" w:name="_Toc452126899"/>
      <w:bookmarkStart w:id="1155" w:name="_Toc453247194"/>
      <w:bookmarkStart w:id="1156" w:name="_Toc455669853"/>
      <w:bookmarkStart w:id="1157" w:name="_Toc458781011"/>
      <w:bookmarkStart w:id="1158" w:name="_Toc463441566"/>
      <w:bookmarkStart w:id="1159" w:name="_Toc463947716"/>
      <w:bookmarkStart w:id="1160" w:name="_Toc466370893"/>
      <w:bookmarkStart w:id="1161" w:name="_Toc467245951"/>
      <w:bookmarkStart w:id="1162" w:name="_Toc468457248"/>
      <w:bookmarkStart w:id="1163" w:name="_Toc472590312"/>
      <w:bookmarkStart w:id="1164" w:name="_Toc473727740"/>
      <w:bookmarkStart w:id="1165" w:name="_Toc474936345"/>
      <w:bookmarkStart w:id="1166" w:name="_Toc476142327"/>
      <w:bookmarkStart w:id="1167" w:name="_Toc477429100"/>
      <w:bookmarkStart w:id="1168" w:name="_Toc478134104"/>
      <w:bookmarkStart w:id="1169" w:name="_Toc479850646"/>
      <w:bookmarkStart w:id="1170" w:name="_Toc482090364"/>
      <w:bookmarkStart w:id="1171" w:name="_Toc484181140"/>
      <w:bookmarkStart w:id="1172" w:name="_Toc484787075"/>
      <w:bookmarkStart w:id="1173" w:name="_Toc487119325"/>
      <w:bookmarkStart w:id="1174" w:name="_Toc489607397"/>
      <w:bookmarkStart w:id="1175" w:name="_Toc490829859"/>
      <w:bookmarkStart w:id="1176" w:name="_Toc492375238"/>
      <w:bookmarkStart w:id="1177" w:name="_Toc493254987"/>
      <w:bookmarkStart w:id="1178" w:name="_Toc495992906"/>
      <w:bookmarkStart w:id="1179" w:name="_Toc497227742"/>
      <w:bookmarkStart w:id="1180" w:name="_Toc497485445"/>
      <w:bookmarkStart w:id="1181" w:name="_Toc498613293"/>
      <w:bookmarkStart w:id="1182" w:name="_Toc500253797"/>
      <w:bookmarkStart w:id="1183" w:name="_Toc501030458"/>
      <w:bookmarkStart w:id="1184" w:name="_Toc504138711"/>
      <w:bookmarkStart w:id="1185" w:name="_Toc508619467"/>
      <w:bookmarkStart w:id="1186" w:name="_Toc509410686"/>
      <w:bookmarkStart w:id="1187" w:name="_Toc510706808"/>
      <w:bookmarkStart w:id="1188" w:name="_Toc513019748"/>
      <w:bookmarkStart w:id="1189" w:name="_Toc513558624"/>
      <w:bookmarkStart w:id="1190" w:name="_Toc515519621"/>
      <w:bookmarkStart w:id="1191" w:name="_Toc516232718"/>
      <w:bookmarkStart w:id="1192" w:name="_Toc517356351"/>
      <w:bookmarkStart w:id="1193" w:name="_Toc518308409"/>
      <w:bookmarkStart w:id="1194" w:name="_Toc524958857"/>
      <w:bookmarkStart w:id="1195" w:name="_Toc526347927"/>
      <w:bookmarkStart w:id="1196" w:name="_Toc527712006"/>
      <w:bookmarkStart w:id="1197" w:name="_Toc530993352"/>
      <w:bookmarkStart w:id="1198" w:name="_Toc535587903"/>
      <w:bookmarkStart w:id="1199" w:name="_Toc536454748"/>
      <w:r w:rsidRPr="009F59EC">
        <w:rPr>
          <w:lang w:val="es-ES_tradnl"/>
        </w:rPr>
        <w:t>Comunicaciones por intermediario (Call-Back)</w:t>
      </w:r>
      <w:r w:rsidRPr="009F59EC">
        <w:rPr>
          <w:lang w:val="es-ES_tradnl"/>
        </w:rPr>
        <w:br/>
        <w:t>y procedimientos alternativos de llamada (Res. 21 Rev. PP-200</w:t>
      </w:r>
      <w:r>
        <w:rPr>
          <w:lang w:val="es-ES_tradnl"/>
        </w:rPr>
        <w:t>6</w:t>
      </w:r>
      <w:r w:rsidRPr="009F59EC">
        <w:rPr>
          <w:lang w:val="es-ES_tradnl"/>
        </w:rPr>
        <w:t>)</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p>
    <w:p w:rsidR="00950EEB" w:rsidRPr="009F59EC" w:rsidRDefault="00950EEB" w:rsidP="00950EEB">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rsidR="00950EEB" w:rsidRPr="009F59EC" w:rsidRDefault="00950EEB" w:rsidP="00950EEB">
      <w:pPr>
        <w:rPr>
          <w:lang w:val="es-ES_tradnl"/>
        </w:rPr>
      </w:pPr>
    </w:p>
    <w:p w:rsidR="00950EEB" w:rsidRDefault="00950EE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950EEB" w:rsidRDefault="00950EE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724F64" w:rsidRDefault="00724F64" w:rsidP="00B40DC8">
      <w:pPr>
        <w:pStyle w:val="Heading1"/>
        <w:ind w:left="142"/>
        <w:rPr>
          <w:lang w:val="es-ES_tradnl"/>
        </w:rPr>
      </w:pPr>
      <w:bookmarkStart w:id="1200" w:name="_Toc451174501"/>
      <w:bookmarkStart w:id="1201" w:name="_Toc452126900"/>
      <w:bookmarkStart w:id="1202" w:name="_Toc453247195"/>
      <w:bookmarkStart w:id="1203" w:name="_Toc455669854"/>
      <w:bookmarkStart w:id="1204" w:name="_Toc458781012"/>
      <w:bookmarkStart w:id="1205" w:name="_Toc463441567"/>
      <w:bookmarkStart w:id="1206" w:name="_Toc463947717"/>
      <w:bookmarkStart w:id="1207" w:name="_Toc466370894"/>
      <w:bookmarkStart w:id="1208" w:name="_Toc467245952"/>
      <w:bookmarkStart w:id="1209" w:name="_Toc468457249"/>
      <w:bookmarkStart w:id="1210" w:name="_Toc472590313"/>
      <w:bookmarkStart w:id="1211" w:name="_Toc473727741"/>
      <w:bookmarkStart w:id="1212" w:name="_Toc474936346"/>
      <w:bookmarkStart w:id="1213" w:name="_Toc476142328"/>
      <w:bookmarkStart w:id="1214" w:name="_Toc477429101"/>
      <w:bookmarkStart w:id="1215" w:name="_Toc478134105"/>
      <w:bookmarkStart w:id="1216" w:name="_Toc479850647"/>
      <w:bookmarkStart w:id="1217" w:name="_Toc482090365"/>
      <w:bookmarkStart w:id="1218" w:name="_Toc484181141"/>
      <w:bookmarkStart w:id="1219" w:name="_Toc484787076"/>
      <w:bookmarkStart w:id="1220" w:name="_Toc487119326"/>
      <w:bookmarkStart w:id="1221" w:name="_Toc489607398"/>
      <w:bookmarkStart w:id="1222" w:name="_Toc490829860"/>
      <w:bookmarkStart w:id="1223" w:name="_Toc492375239"/>
      <w:bookmarkStart w:id="1224" w:name="_Toc493254988"/>
      <w:bookmarkStart w:id="1225" w:name="_Toc495992907"/>
      <w:bookmarkStart w:id="1226" w:name="_Toc497227743"/>
      <w:bookmarkStart w:id="1227" w:name="_Toc497485446"/>
      <w:bookmarkStart w:id="1228" w:name="_Toc498613294"/>
      <w:bookmarkStart w:id="1229" w:name="_Toc500253798"/>
      <w:bookmarkStart w:id="1230" w:name="_Toc501030459"/>
      <w:bookmarkStart w:id="1231" w:name="_Toc504138712"/>
      <w:bookmarkStart w:id="1232" w:name="_Toc508619468"/>
      <w:bookmarkStart w:id="1233" w:name="_Toc509410687"/>
      <w:bookmarkStart w:id="1234" w:name="_Toc510706809"/>
      <w:bookmarkStart w:id="1235" w:name="_Toc513019749"/>
      <w:bookmarkStart w:id="1236" w:name="_Toc513558625"/>
      <w:bookmarkStart w:id="1237" w:name="_Toc515519622"/>
      <w:bookmarkStart w:id="1238" w:name="_Toc516232719"/>
      <w:bookmarkStart w:id="1239" w:name="_Toc517356352"/>
      <w:bookmarkStart w:id="1240" w:name="_Toc518308410"/>
      <w:bookmarkStart w:id="1241" w:name="_Toc524958858"/>
      <w:bookmarkStart w:id="1242" w:name="_Toc526347928"/>
      <w:bookmarkStart w:id="1243" w:name="_Toc527712007"/>
      <w:bookmarkStart w:id="1244" w:name="_Toc530993353"/>
      <w:bookmarkStart w:id="1245" w:name="_Toc535587904"/>
      <w:bookmarkStart w:id="1246" w:name="_Toc536454749"/>
      <w:proofErr w:type="gramStart"/>
      <w:r w:rsidRPr="00B0622F">
        <w:rPr>
          <w:lang w:val="es-ES_tradnl"/>
        </w:rPr>
        <w:lastRenderedPageBreak/>
        <w:t>ENMIENDAS  A</w:t>
      </w:r>
      <w:proofErr w:type="gramEnd"/>
      <w:r w:rsidRPr="00B0622F">
        <w:rPr>
          <w:lang w:val="es-ES_tradnl"/>
        </w:rPr>
        <w:t xml:space="preserve">  LAS  PUBLICACIONES  DE  SERVICIO</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p>
    <w:p w:rsidR="00B40DC8" w:rsidRPr="00812CC5" w:rsidRDefault="00B40DC8" w:rsidP="00263209">
      <w:pPr>
        <w:pStyle w:val="Heading70"/>
        <w:spacing w:before="0" w:after="120"/>
        <w:rPr>
          <w:lang w:val="es-ES_tradnl"/>
        </w:rPr>
      </w:pPr>
      <w:r w:rsidRPr="00812CC5">
        <w:rPr>
          <w:lang w:val="es-ES_tradnl"/>
        </w:rPr>
        <w:t>Abreviaturas utilizadas</w:t>
      </w:r>
    </w:p>
    <w:tbl>
      <w:tblPr>
        <w:tblW w:w="0" w:type="auto"/>
        <w:tblInd w:w="2448" w:type="dxa"/>
        <w:tblLook w:val="01E0" w:firstRow="1" w:lastRow="1" w:firstColumn="1" w:lastColumn="1" w:noHBand="0" w:noVBand="0"/>
      </w:tblPr>
      <w:tblGrid>
        <w:gridCol w:w="590"/>
        <w:gridCol w:w="1079"/>
        <w:gridCol w:w="1077"/>
        <w:gridCol w:w="557"/>
        <w:gridCol w:w="1251"/>
      </w:tblGrid>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ADD</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insertar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PAR</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párrafo</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COL</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columna</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REP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reemplazar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LIR</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Leer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SUP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suprimir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página(s)</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p>
        </w:tc>
        <w:tc>
          <w:tcPr>
            <w:tcW w:w="1251" w:type="dxa"/>
          </w:tcPr>
          <w:p w:rsidR="00B40DC8" w:rsidRPr="00812CC5" w:rsidRDefault="00B40DC8" w:rsidP="003D2854">
            <w:pPr>
              <w:pStyle w:val="Tabletext0"/>
              <w:spacing w:before="0" w:after="0"/>
              <w:rPr>
                <w:sz w:val="20"/>
                <w:szCs w:val="20"/>
                <w:lang w:val="es-ES_tradnl"/>
              </w:rPr>
            </w:pPr>
          </w:p>
        </w:tc>
      </w:tr>
    </w:tbl>
    <w:p w:rsidR="00BF26E9" w:rsidRDefault="00BF26E9">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lang w:val="es-ES_tradnl"/>
        </w:rPr>
      </w:pPr>
    </w:p>
    <w:p w:rsidR="000668C6" w:rsidRDefault="000668C6">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lang w:val="es-ES_tradnl"/>
        </w:rPr>
      </w:pPr>
    </w:p>
    <w:p w:rsidR="000668C6" w:rsidRDefault="000668C6">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lang w:val="es-ES_tradnl"/>
        </w:rPr>
      </w:pPr>
    </w:p>
    <w:p w:rsidR="000668C6" w:rsidRDefault="000668C6">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lang w:val="es-ES_tradnl"/>
        </w:rPr>
      </w:pPr>
    </w:p>
    <w:p w:rsidR="00297B4B" w:rsidRPr="005444E2" w:rsidRDefault="00297B4B" w:rsidP="00297B4B">
      <w:pPr>
        <w:pStyle w:val="Heading20"/>
        <w:spacing w:before="0" w:after="0"/>
        <w:rPr>
          <w:rFonts w:asciiTheme="minorHAnsi" w:hAnsiTheme="minorHAnsi" w:cstheme="minorBidi"/>
          <w:sz w:val="28"/>
          <w:lang w:val="es-ES"/>
        </w:rPr>
      </w:pPr>
      <w:bookmarkStart w:id="1247" w:name="_Toc295388418"/>
      <w:r w:rsidRPr="005444E2">
        <w:rPr>
          <w:rFonts w:asciiTheme="minorHAnsi" w:hAnsiTheme="minorHAnsi" w:cstheme="minorBidi"/>
          <w:sz w:val="28"/>
          <w:lang w:val="es-ES"/>
        </w:rPr>
        <w:t xml:space="preserve">Lista de números de identificación de expedidor de la tarjeta </w:t>
      </w:r>
      <w:r w:rsidRPr="005444E2">
        <w:rPr>
          <w:rFonts w:asciiTheme="minorHAnsi" w:hAnsiTheme="minorHAnsi" w:cstheme="minorBidi"/>
          <w:sz w:val="28"/>
          <w:lang w:val="es-ES"/>
        </w:rPr>
        <w:br/>
        <w:t xml:space="preserve">con cargo a cuenta para telecomunicaciones internacionales </w:t>
      </w:r>
      <w:r w:rsidRPr="005444E2">
        <w:rPr>
          <w:rFonts w:asciiTheme="minorHAnsi" w:hAnsiTheme="minorHAnsi" w:cstheme="minorBidi"/>
          <w:sz w:val="28"/>
          <w:lang w:val="es-ES"/>
        </w:rPr>
        <w:br/>
        <w:t>(Según la Recomendación UIT-T E.118 (05/2006))</w:t>
      </w:r>
      <w:r w:rsidRPr="005444E2">
        <w:rPr>
          <w:rFonts w:asciiTheme="minorHAnsi" w:hAnsiTheme="minorHAnsi" w:cstheme="minorBidi"/>
          <w:sz w:val="28"/>
          <w:lang w:val="es-ES"/>
        </w:rPr>
        <w:br/>
        <w:t>(Situación al 1 de diciembre de 2018)</w:t>
      </w:r>
      <w:bookmarkEnd w:id="1247"/>
    </w:p>
    <w:p w:rsidR="00297B4B" w:rsidRDefault="00297B4B" w:rsidP="00297B4B">
      <w:pPr>
        <w:tabs>
          <w:tab w:val="left" w:pos="720"/>
        </w:tabs>
        <w:spacing w:after="0"/>
        <w:jc w:val="center"/>
        <w:rPr>
          <w:rFonts w:cs="Arial"/>
          <w:b/>
          <w:lang w:val="es-ES"/>
        </w:rPr>
      </w:pPr>
      <w:r w:rsidRPr="009A47C6">
        <w:rPr>
          <w:rFonts w:cs="Arial"/>
          <w:lang w:val="es-ES"/>
        </w:rPr>
        <w:t>(</w:t>
      </w:r>
      <w:r w:rsidRPr="00CF2826">
        <w:rPr>
          <w:rFonts w:cs="Arial"/>
          <w:lang w:val="es-ES"/>
        </w:rPr>
        <w:t>Anexo al Boletín de Explotación de la UIT N.° 1</w:t>
      </w:r>
      <w:r>
        <w:rPr>
          <w:rFonts w:cs="Arial"/>
          <w:lang w:val="es-ES"/>
        </w:rPr>
        <w:t>161</w:t>
      </w:r>
      <w:r w:rsidRPr="00CF2826">
        <w:rPr>
          <w:rFonts w:cs="Arial"/>
          <w:lang w:val="es-ES"/>
        </w:rPr>
        <w:t xml:space="preserve"> – 1.X</w:t>
      </w:r>
      <w:r>
        <w:rPr>
          <w:rFonts w:cs="Arial"/>
          <w:lang w:val="es-ES"/>
        </w:rPr>
        <w:t>I</w:t>
      </w:r>
      <w:r w:rsidRPr="00CF2826">
        <w:rPr>
          <w:rFonts w:cs="Arial"/>
          <w:lang w:val="es-ES"/>
        </w:rPr>
        <w:t>I.201</w:t>
      </w:r>
      <w:r>
        <w:rPr>
          <w:rFonts w:cs="Arial"/>
          <w:lang w:val="es-ES"/>
        </w:rPr>
        <w:t>8</w:t>
      </w:r>
      <w:r w:rsidRPr="00CF2826">
        <w:rPr>
          <w:rFonts w:cs="Arial"/>
          <w:lang w:val="es-ES"/>
        </w:rPr>
        <w:t>)</w:t>
      </w:r>
      <w:r w:rsidRPr="00CF2826">
        <w:rPr>
          <w:rFonts w:cs="Arial"/>
          <w:lang w:val="es-ES"/>
        </w:rPr>
        <w:br/>
        <w:t>(Enmienda N</w:t>
      </w:r>
      <w:r w:rsidRPr="00CF2826">
        <w:rPr>
          <w:rFonts w:cs="Arial"/>
          <w:vertAlign w:val="superscript"/>
          <w:lang w:val="es-ES"/>
        </w:rPr>
        <w:t>o</w:t>
      </w:r>
      <w:r w:rsidRPr="00CF2826">
        <w:rPr>
          <w:rFonts w:cs="Arial"/>
          <w:lang w:val="es-ES"/>
        </w:rPr>
        <w:t xml:space="preserve"> </w:t>
      </w:r>
      <w:r>
        <w:rPr>
          <w:rFonts w:cs="Arial"/>
          <w:lang w:val="es-ES"/>
        </w:rPr>
        <w:t>3</w:t>
      </w:r>
      <w:r w:rsidRPr="00CF2826">
        <w:rPr>
          <w:rFonts w:cs="Arial"/>
          <w:lang w:val="es-ES"/>
        </w:rPr>
        <w:t>)</w:t>
      </w:r>
      <w:r w:rsidRPr="00CF2826">
        <w:rPr>
          <w:rFonts w:cs="Arial"/>
          <w:b/>
          <w:lang w:val="es-ES"/>
        </w:rPr>
        <w:t xml:space="preserve"> </w:t>
      </w:r>
    </w:p>
    <w:p w:rsidR="00297B4B" w:rsidRPr="00C12C0B" w:rsidRDefault="00297B4B" w:rsidP="00297B4B">
      <w:pPr>
        <w:tabs>
          <w:tab w:val="left" w:pos="1560"/>
          <w:tab w:val="left" w:pos="4140"/>
          <w:tab w:val="left" w:pos="4230"/>
        </w:tabs>
        <w:spacing w:after="120"/>
        <w:rPr>
          <w:rFonts w:cs="Arial"/>
        </w:rPr>
      </w:pPr>
      <w:r>
        <w:rPr>
          <w:b/>
          <w:bCs/>
        </w:rPr>
        <w:t>Austria</w:t>
      </w:r>
      <w:r w:rsidRPr="00C12C0B">
        <w:rPr>
          <w:rFonts w:cs="Arial"/>
          <w:b/>
          <w:bCs/>
        </w:rPr>
        <w:t xml:space="preserve"> </w:t>
      </w:r>
      <w:r w:rsidRPr="00C12C0B">
        <w:rPr>
          <w:rFonts w:cs="Arial"/>
          <w:b/>
          <w:bCs/>
        </w:rPr>
        <w:tab/>
        <w:t>ADD</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92"/>
        <w:gridCol w:w="2569"/>
        <w:gridCol w:w="1701"/>
        <w:gridCol w:w="2547"/>
        <w:gridCol w:w="1317"/>
      </w:tblGrid>
      <w:tr w:rsidR="00297B4B" w:rsidRPr="00297B4B" w:rsidTr="00193815">
        <w:trPr>
          <w:jc w:val="center"/>
        </w:trPr>
        <w:tc>
          <w:tcPr>
            <w:tcW w:w="1392" w:type="dxa"/>
            <w:tcBorders>
              <w:top w:val="single" w:sz="6" w:space="0" w:color="auto"/>
              <w:left w:val="single" w:sz="6" w:space="0" w:color="auto"/>
              <w:bottom w:val="single" w:sz="6" w:space="0" w:color="auto"/>
              <w:right w:val="single" w:sz="6" w:space="0" w:color="auto"/>
            </w:tcBorders>
            <w:hideMark/>
          </w:tcPr>
          <w:p w:rsidR="00297B4B" w:rsidRPr="00297B4B" w:rsidRDefault="00297B4B" w:rsidP="00297B4B">
            <w:pPr>
              <w:tabs>
                <w:tab w:val="left" w:pos="426"/>
                <w:tab w:val="left" w:pos="4140"/>
                <w:tab w:val="left" w:pos="4230"/>
              </w:tabs>
              <w:spacing w:before="0" w:after="0"/>
              <w:jc w:val="center"/>
              <w:rPr>
                <w:rFonts w:cs="Arial"/>
                <w:i/>
                <w:iCs/>
                <w:sz w:val="19"/>
                <w:szCs w:val="19"/>
                <w:lang w:val="es-ES"/>
              </w:rPr>
            </w:pPr>
            <w:r w:rsidRPr="00297B4B">
              <w:rPr>
                <w:rFonts w:cs="Arial"/>
                <w:i/>
                <w:iCs/>
                <w:sz w:val="19"/>
                <w:szCs w:val="19"/>
                <w:lang w:val="es-ES"/>
              </w:rPr>
              <w:t>País/zona geográfica</w:t>
            </w:r>
          </w:p>
        </w:tc>
        <w:tc>
          <w:tcPr>
            <w:tcW w:w="2569" w:type="dxa"/>
            <w:tcBorders>
              <w:top w:val="single" w:sz="6" w:space="0" w:color="auto"/>
              <w:left w:val="single" w:sz="6" w:space="0" w:color="auto"/>
              <w:bottom w:val="single" w:sz="6" w:space="0" w:color="auto"/>
              <w:right w:val="single" w:sz="6" w:space="0" w:color="auto"/>
            </w:tcBorders>
            <w:hideMark/>
          </w:tcPr>
          <w:p w:rsidR="00297B4B" w:rsidRPr="00297B4B" w:rsidRDefault="00297B4B" w:rsidP="00297B4B">
            <w:pPr>
              <w:tabs>
                <w:tab w:val="left" w:pos="426"/>
                <w:tab w:val="left" w:pos="4140"/>
                <w:tab w:val="left" w:pos="4230"/>
              </w:tabs>
              <w:spacing w:before="0" w:after="0"/>
              <w:jc w:val="center"/>
              <w:rPr>
                <w:rFonts w:cs="Arial"/>
                <w:i/>
                <w:iCs/>
                <w:sz w:val="19"/>
                <w:szCs w:val="19"/>
                <w:lang w:val="es-ES"/>
              </w:rPr>
            </w:pPr>
            <w:r w:rsidRPr="00297B4B">
              <w:rPr>
                <w:rFonts w:cs="Arial"/>
                <w:i/>
                <w:iCs/>
                <w:sz w:val="19"/>
                <w:szCs w:val="19"/>
                <w:lang w:val="es-ES"/>
              </w:rPr>
              <w:t>Empresa/Dirección</w:t>
            </w:r>
          </w:p>
        </w:tc>
        <w:tc>
          <w:tcPr>
            <w:tcW w:w="1701" w:type="dxa"/>
            <w:tcBorders>
              <w:top w:val="single" w:sz="6" w:space="0" w:color="auto"/>
              <w:left w:val="single" w:sz="6" w:space="0" w:color="auto"/>
              <w:bottom w:val="single" w:sz="6" w:space="0" w:color="auto"/>
              <w:right w:val="single" w:sz="6" w:space="0" w:color="auto"/>
            </w:tcBorders>
            <w:hideMark/>
          </w:tcPr>
          <w:p w:rsidR="00297B4B" w:rsidRPr="00297B4B" w:rsidRDefault="00297B4B" w:rsidP="00297B4B">
            <w:pPr>
              <w:tabs>
                <w:tab w:val="left" w:pos="426"/>
                <w:tab w:val="left" w:pos="4140"/>
                <w:tab w:val="left" w:pos="4230"/>
              </w:tabs>
              <w:spacing w:before="0" w:after="0"/>
              <w:jc w:val="center"/>
              <w:rPr>
                <w:rFonts w:cs="Arial"/>
                <w:i/>
                <w:iCs/>
                <w:sz w:val="19"/>
                <w:szCs w:val="19"/>
                <w:lang w:val="es-ES"/>
              </w:rPr>
            </w:pPr>
            <w:r w:rsidRPr="00297B4B">
              <w:rPr>
                <w:rFonts w:cs="Arial"/>
                <w:i/>
                <w:iCs/>
                <w:sz w:val="19"/>
                <w:szCs w:val="19"/>
                <w:lang w:val="es-ES"/>
              </w:rPr>
              <w:t>Núm. Identificador de expedidor</w:t>
            </w:r>
          </w:p>
        </w:tc>
        <w:tc>
          <w:tcPr>
            <w:tcW w:w="2547" w:type="dxa"/>
            <w:tcBorders>
              <w:top w:val="single" w:sz="6" w:space="0" w:color="auto"/>
              <w:left w:val="single" w:sz="6" w:space="0" w:color="auto"/>
              <w:bottom w:val="single" w:sz="6" w:space="0" w:color="auto"/>
              <w:right w:val="single" w:sz="6" w:space="0" w:color="auto"/>
            </w:tcBorders>
            <w:hideMark/>
          </w:tcPr>
          <w:p w:rsidR="00297B4B" w:rsidRPr="00297B4B" w:rsidRDefault="00297B4B" w:rsidP="00297B4B">
            <w:pPr>
              <w:tabs>
                <w:tab w:val="left" w:pos="426"/>
                <w:tab w:val="left" w:pos="4140"/>
                <w:tab w:val="left" w:pos="4230"/>
              </w:tabs>
              <w:spacing w:before="0" w:after="0"/>
              <w:jc w:val="left"/>
              <w:rPr>
                <w:rFonts w:cs="Arial"/>
                <w:i/>
                <w:iCs/>
                <w:sz w:val="19"/>
                <w:szCs w:val="19"/>
                <w:lang w:val="es-ES"/>
              </w:rPr>
            </w:pPr>
            <w:r w:rsidRPr="00297B4B">
              <w:rPr>
                <w:rFonts w:cs="Arial"/>
                <w:i/>
                <w:iCs/>
                <w:sz w:val="19"/>
                <w:szCs w:val="19"/>
                <w:lang w:val="es-ES"/>
              </w:rPr>
              <w:t>Contacto</w:t>
            </w:r>
          </w:p>
        </w:tc>
        <w:tc>
          <w:tcPr>
            <w:tcW w:w="1317" w:type="dxa"/>
            <w:tcBorders>
              <w:top w:val="single" w:sz="6" w:space="0" w:color="auto"/>
              <w:left w:val="single" w:sz="6" w:space="0" w:color="auto"/>
              <w:bottom w:val="single" w:sz="6" w:space="0" w:color="auto"/>
              <w:right w:val="single" w:sz="6" w:space="0" w:color="auto"/>
            </w:tcBorders>
            <w:hideMark/>
          </w:tcPr>
          <w:p w:rsidR="00297B4B" w:rsidRPr="00297B4B" w:rsidRDefault="00297B4B" w:rsidP="00297B4B">
            <w:pPr>
              <w:tabs>
                <w:tab w:val="left" w:pos="426"/>
                <w:tab w:val="left" w:pos="4140"/>
                <w:tab w:val="left" w:pos="4230"/>
              </w:tabs>
              <w:spacing w:before="0" w:after="0"/>
              <w:jc w:val="center"/>
              <w:rPr>
                <w:rFonts w:cs="Arial"/>
                <w:i/>
                <w:iCs/>
                <w:sz w:val="19"/>
                <w:szCs w:val="19"/>
              </w:rPr>
            </w:pPr>
            <w:r w:rsidRPr="00297B4B">
              <w:rPr>
                <w:rFonts w:cs="Arial"/>
                <w:i/>
                <w:iCs/>
                <w:sz w:val="19"/>
                <w:szCs w:val="19"/>
                <w:lang w:val="es-ES"/>
              </w:rPr>
              <w:t>Fecha efectiva de aplicación</w:t>
            </w:r>
          </w:p>
        </w:tc>
      </w:tr>
      <w:tr w:rsidR="00297B4B" w:rsidRPr="00297B4B" w:rsidTr="00193815">
        <w:trPr>
          <w:jc w:val="center"/>
        </w:trPr>
        <w:tc>
          <w:tcPr>
            <w:tcW w:w="1392" w:type="dxa"/>
            <w:tcBorders>
              <w:top w:val="single" w:sz="6" w:space="0" w:color="auto"/>
              <w:left w:val="single" w:sz="6" w:space="0" w:color="auto"/>
              <w:bottom w:val="single" w:sz="6" w:space="0" w:color="auto"/>
              <w:right w:val="single" w:sz="6" w:space="0" w:color="auto"/>
            </w:tcBorders>
          </w:tcPr>
          <w:p w:rsidR="00297B4B" w:rsidRPr="00297B4B" w:rsidRDefault="00297B4B" w:rsidP="00297B4B">
            <w:pPr>
              <w:widowControl w:val="0"/>
              <w:spacing w:before="0" w:after="0"/>
              <w:rPr>
                <w:sz w:val="19"/>
                <w:szCs w:val="19"/>
              </w:rPr>
            </w:pPr>
            <w:r w:rsidRPr="00297B4B">
              <w:rPr>
                <w:sz w:val="19"/>
                <w:szCs w:val="19"/>
              </w:rPr>
              <w:t>Austria</w:t>
            </w:r>
          </w:p>
        </w:tc>
        <w:tc>
          <w:tcPr>
            <w:tcW w:w="2569" w:type="dxa"/>
            <w:tcBorders>
              <w:top w:val="single" w:sz="6" w:space="0" w:color="auto"/>
              <w:left w:val="single" w:sz="6" w:space="0" w:color="auto"/>
              <w:bottom w:val="single" w:sz="6" w:space="0" w:color="auto"/>
              <w:right w:val="single" w:sz="6" w:space="0" w:color="auto"/>
            </w:tcBorders>
          </w:tcPr>
          <w:p w:rsidR="00297B4B" w:rsidRPr="00297B4B" w:rsidRDefault="00297B4B" w:rsidP="00297B4B">
            <w:pPr>
              <w:spacing w:before="0" w:after="0"/>
              <w:rPr>
                <w:b/>
                <w:bCs/>
                <w:sz w:val="19"/>
                <w:szCs w:val="19"/>
                <w:lang w:val="es-ES_tradnl"/>
              </w:rPr>
            </w:pPr>
            <w:r w:rsidRPr="00297B4B">
              <w:rPr>
                <w:b/>
                <w:bCs/>
                <w:sz w:val="19"/>
                <w:szCs w:val="19"/>
                <w:lang w:val="es-ES_tradnl"/>
              </w:rPr>
              <w:t>A1 Telekom Austria AG</w:t>
            </w:r>
          </w:p>
          <w:p w:rsidR="00297B4B" w:rsidRPr="00297B4B" w:rsidRDefault="00297B4B" w:rsidP="00297B4B">
            <w:pPr>
              <w:spacing w:before="0" w:after="0"/>
              <w:rPr>
                <w:sz w:val="19"/>
                <w:szCs w:val="19"/>
                <w:lang w:val="es-ES_tradnl"/>
              </w:rPr>
            </w:pPr>
            <w:r w:rsidRPr="00297B4B">
              <w:rPr>
                <w:sz w:val="19"/>
                <w:szCs w:val="19"/>
                <w:lang w:val="es-ES_tradnl"/>
              </w:rPr>
              <w:t>Lassallestraße 9</w:t>
            </w:r>
          </w:p>
          <w:p w:rsidR="00297B4B" w:rsidRPr="00297B4B" w:rsidRDefault="00297B4B" w:rsidP="00297B4B">
            <w:pPr>
              <w:spacing w:before="0" w:after="0"/>
              <w:rPr>
                <w:sz w:val="19"/>
                <w:szCs w:val="19"/>
              </w:rPr>
            </w:pPr>
            <w:r w:rsidRPr="00297B4B">
              <w:rPr>
                <w:sz w:val="19"/>
                <w:szCs w:val="19"/>
                <w:lang w:val="fr-CH"/>
              </w:rPr>
              <w:t>A-1020 WIEN</w:t>
            </w:r>
          </w:p>
        </w:tc>
        <w:tc>
          <w:tcPr>
            <w:tcW w:w="1701" w:type="dxa"/>
            <w:tcBorders>
              <w:top w:val="single" w:sz="6" w:space="0" w:color="auto"/>
              <w:left w:val="single" w:sz="6" w:space="0" w:color="auto"/>
              <w:bottom w:val="single" w:sz="6" w:space="0" w:color="auto"/>
              <w:right w:val="single" w:sz="6" w:space="0" w:color="auto"/>
            </w:tcBorders>
          </w:tcPr>
          <w:p w:rsidR="00297B4B" w:rsidRPr="00297B4B" w:rsidRDefault="00297B4B" w:rsidP="00297B4B">
            <w:pPr>
              <w:tabs>
                <w:tab w:val="left" w:pos="426"/>
                <w:tab w:val="left" w:pos="4140"/>
                <w:tab w:val="left" w:pos="4230"/>
              </w:tabs>
              <w:spacing w:before="0" w:after="0"/>
              <w:jc w:val="center"/>
              <w:rPr>
                <w:rFonts w:cs="Arial"/>
                <w:b/>
                <w:sz w:val="19"/>
                <w:szCs w:val="19"/>
              </w:rPr>
            </w:pPr>
            <w:r w:rsidRPr="00297B4B">
              <w:rPr>
                <w:b/>
                <w:sz w:val="19"/>
                <w:szCs w:val="19"/>
              </w:rPr>
              <w:t>89 43 12</w:t>
            </w:r>
          </w:p>
        </w:tc>
        <w:tc>
          <w:tcPr>
            <w:tcW w:w="2547" w:type="dxa"/>
            <w:tcBorders>
              <w:top w:val="single" w:sz="6" w:space="0" w:color="auto"/>
              <w:left w:val="single" w:sz="6" w:space="0" w:color="auto"/>
              <w:bottom w:val="single" w:sz="6" w:space="0" w:color="auto"/>
              <w:right w:val="single" w:sz="6" w:space="0" w:color="auto"/>
            </w:tcBorders>
          </w:tcPr>
          <w:p w:rsidR="00297B4B" w:rsidRPr="00297B4B" w:rsidRDefault="00297B4B" w:rsidP="00297B4B">
            <w:pPr>
              <w:spacing w:before="0" w:after="0"/>
              <w:rPr>
                <w:sz w:val="19"/>
                <w:szCs w:val="19"/>
              </w:rPr>
            </w:pPr>
            <w:r w:rsidRPr="00297B4B">
              <w:rPr>
                <w:sz w:val="19"/>
                <w:szCs w:val="19"/>
              </w:rPr>
              <w:t>Mag. Michael Seitlinger, LL.M.</w:t>
            </w:r>
          </w:p>
          <w:p w:rsidR="00297B4B" w:rsidRPr="00297B4B" w:rsidRDefault="00297B4B" w:rsidP="00297B4B">
            <w:pPr>
              <w:spacing w:before="0" w:after="0"/>
              <w:rPr>
                <w:sz w:val="19"/>
                <w:szCs w:val="19"/>
                <w:lang w:val="es-ES_tradnl"/>
              </w:rPr>
            </w:pPr>
            <w:r w:rsidRPr="00297B4B">
              <w:rPr>
                <w:sz w:val="19"/>
                <w:szCs w:val="19"/>
                <w:lang w:val="es-ES_tradnl"/>
              </w:rPr>
              <w:t xml:space="preserve">Lassallestraße 9 </w:t>
            </w:r>
          </w:p>
          <w:p w:rsidR="00297B4B" w:rsidRPr="00297B4B" w:rsidRDefault="00297B4B" w:rsidP="00297B4B">
            <w:pPr>
              <w:spacing w:before="0" w:after="0"/>
              <w:rPr>
                <w:sz w:val="19"/>
                <w:szCs w:val="19"/>
                <w:lang w:val="es-ES_tradnl"/>
              </w:rPr>
            </w:pPr>
            <w:r w:rsidRPr="00297B4B">
              <w:rPr>
                <w:sz w:val="19"/>
                <w:szCs w:val="19"/>
                <w:lang w:val="es-ES_tradnl"/>
              </w:rPr>
              <w:t>A-1020 WIEN</w:t>
            </w:r>
          </w:p>
          <w:p w:rsidR="00297B4B" w:rsidRPr="00297B4B" w:rsidRDefault="00297B4B" w:rsidP="00297B4B">
            <w:pPr>
              <w:spacing w:before="0" w:after="0"/>
              <w:rPr>
                <w:sz w:val="19"/>
                <w:szCs w:val="19"/>
                <w:lang w:val="es-ES_tradnl"/>
              </w:rPr>
            </w:pPr>
            <w:r w:rsidRPr="00297B4B">
              <w:rPr>
                <w:sz w:val="19"/>
                <w:szCs w:val="19"/>
                <w:lang w:val="es-ES_tradnl"/>
              </w:rPr>
              <w:t xml:space="preserve">Tel: </w:t>
            </w:r>
            <w:r w:rsidRPr="00297B4B">
              <w:rPr>
                <w:sz w:val="19"/>
                <w:szCs w:val="19"/>
                <w:lang w:val="es-ES_tradnl"/>
              </w:rPr>
              <w:tab/>
              <w:t>+43 50 664 24560</w:t>
            </w:r>
          </w:p>
          <w:p w:rsidR="00297B4B" w:rsidRPr="00297B4B" w:rsidRDefault="00297B4B" w:rsidP="00297B4B">
            <w:pPr>
              <w:spacing w:before="0" w:after="0"/>
              <w:rPr>
                <w:sz w:val="19"/>
                <w:szCs w:val="19"/>
                <w:lang w:val="es-ES_tradnl"/>
              </w:rPr>
            </w:pPr>
            <w:r w:rsidRPr="00297B4B">
              <w:rPr>
                <w:sz w:val="19"/>
                <w:szCs w:val="19"/>
                <w:lang w:val="es-ES_tradnl"/>
              </w:rPr>
              <w:t>E-mail: regulierung@a1.at</w:t>
            </w:r>
          </w:p>
        </w:tc>
        <w:tc>
          <w:tcPr>
            <w:tcW w:w="1317" w:type="dxa"/>
            <w:tcBorders>
              <w:top w:val="single" w:sz="6" w:space="0" w:color="auto"/>
              <w:left w:val="single" w:sz="6" w:space="0" w:color="auto"/>
              <w:bottom w:val="single" w:sz="6" w:space="0" w:color="auto"/>
              <w:right w:val="single" w:sz="6" w:space="0" w:color="auto"/>
            </w:tcBorders>
          </w:tcPr>
          <w:p w:rsidR="00297B4B" w:rsidRPr="00297B4B" w:rsidRDefault="00297B4B" w:rsidP="00297B4B">
            <w:pPr>
              <w:widowControl w:val="0"/>
              <w:spacing w:before="0" w:after="0"/>
              <w:jc w:val="center"/>
              <w:rPr>
                <w:color w:val="000000"/>
                <w:sz w:val="19"/>
                <w:szCs w:val="19"/>
              </w:rPr>
            </w:pPr>
            <w:r w:rsidRPr="00297B4B">
              <w:rPr>
                <w:color w:val="000000"/>
                <w:sz w:val="19"/>
                <w:szCs w:val="19"/>
              </w:rPr>
              <w:t>1.IV.2005</w:t>
            </w:r>
          </w:p>
        </w:tc>
      </w:tr>
    </w:tbl>
    <w:p w:rsidR="00297B4B" w:rsidRPr="00297B4B" w:rsidRDefault="00297B4B" w:rsidP="00297B4B">
      <w:pPr>
        <w:tabs>
          <w:tab w:val="left" w:pos="1560"/>
          <w:tab w:val="left" w:pos="4140"/>
          <w:tab w:val="left" w:pos="4230"/>
        </w:tabs>
        <w:spacing w:after="0"/>
        <w:rPr>
          <w:b/>
          <w:bCs/>
          <w:sz w:val="19"/>
          <w:szCs w:val="19"/>
          <w:lang w:val="es-ES_tradnl"/>
        </w:rPr>
      </w:pP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4"/>
        <w:gridCol w:w="2572"/>
        <w:gridCol w:w="1693"/>
        <w:gridCol w:w="3837"/>
      </w:tblGrid>
      <w:tr w:rsidR="00297B4B" w:rsidRPr="00297B4B" w:rsidTr="004F5338">
        <w:trPr>
          <w:jc w:val="center"/>
        </w:trPr>
        <w:tc>
          <w:tcPr>
            <w:tcW w:w="1424" w:type="dxa"/>
            <w:tcBorders>
              <w:top w:val="single" w:sz="6" w:space="0" w:color="auto"/>
              <w:left w:val="single" w:sz="6" w:space="0" w:color="auto"/>
              <w:bottom w:val="single" w:sz="6" w:space="0" w:color="auto"/>
              <w:right w:val="single" w:sz="6" w:space="0" w:color="auto"/>
            </w:tcBorders>
            <w:hideMark/>
          </w:tcPr>
          <w:p w:rsidR="00297B4B" w:rsidRPr="00297B4B" w:rsidRDefault="00297B4B" w:rsidP="001C3511">
            <w:pPr>
              <w:tabs>
                <w:tab w:val="left" w:pos="426"/>
                <w:tab w:val="left" w:pos="4140"/>
                <w:tab w:val="left" w:pos="4230"/>
              </w:tabs>
              <w:spacing w:before="0" w:after="0"/>
              <w:rPr>
                <w:rFonts w:cs="Arial"/>
                <w:i/>
                <w:iCs/>
                <w:sz w:val="19"/>
                <w:szCs w:val="19"/>
                <w:lang w:val="es-ES"/>
              </w:rPr>
            </w:pPr>
            <w:r w:rsidRPr="00297B4B">
              <w:rPr>
                <w:rFonts w:cs="Arial"/>
                <w:i/>
                <w:iCs/>
                <w:sz w:val="19"/>
                <w:szCs w:val="19"/>
                <w:lang w:val="es-ES"/>
              </w:rPr>
              <w:t>País/zona geográfica</w:t>
            </w:r>
          </w:p>
        </w:tc>
        <w:tc>
          <w:tcPr>
            <w:tcW w:w="2572" w:type="dxa"/>
            <w:tcBorders>
              <w:top w:val="single" w:sz="6" w:space="0" w:color="auto"/>
              <w:left w:val="single" w:sz="6" w:space="0" w:color="auto"/>
              <w:bottom w:val="single" w:sz="6" w:space="0" w:color="auto"/>
              <w:right w:val="single" w:sz="6" w:space="0" w:color="auto"/>
            </w:tcBorders>
            <w:hideMark/>
          </w:tcPr>
          <w:p w:rsidR="00297B4B" w:rsidRPr="00297B4B" w:rsidRDefault="00297B4B" w:rsidP="001C3511">
            <w:pPr>
              <w:tabs>
                <w:tab w:val="left" w:pos="426"/>
                <w:tab w:val="left" w:pos="4140"/>
                <w:tab w:val="left" w:pos="4230"/>
              </w:tabs>
              <w:spacing w:before="0" w:after="0"/>
              <w:rPr>
                <w:rFonts w:cs="Arial"/>
                <w:i/>
                <w:iCs/>
                <w:sz w:val="19"/>
                <w:szCs w:val="19"/>
                <w:lang w:val="es-ES"/>
              </w:rPr>
            </w:pPr>
            <w:r w:rsidRPr="00297B4B">
              <w:rPr>
                <w:rFonts w:cs="Arial"/>
                <w:i/>
                <w:iCs/>
                <w:sz w:val="19"/>
                <w:szCs w:val="19"/>
                <w:lang w:val="es-ES"/>
              </w:rPr>
              <w:t>Empresa/Dirección</w:t>
            </w:r>
          </w:p>
        </w:tc>
        <w:tc>
          <w:tcPr>
            <w:tcW w:w="1693" w:type="dxa"/>
            <w:tcBorders>
              <w:top w:val="single" w:sz="6" w:space="0" w:color="auto"/>
              <w:left w:val="single" w:sz="6" w:space="0" w:color="auto"/>
              <w:bottom w:val="single" w:sz="6" w:space="0" w:color="auto"/>
              <w:right w:val="single" w:sz="6" w:space="0" w:color="auto"/>
            </w:tcBorders>
            <w:hideMark/>
          </w:tcPr>
          <w:p w:rsidR="00297B4B" w:rsidRPr="00297B4B" w:rsidRDefault="00297B4B" w:rsidP="001C3511">
            <w:pPr>
              <w:tabs>
                <w:tab w:val="left" w:pos="426"/>
                <w:tab w:val="left" w:pos="4140"/>
                <w:tab w:val="left" w:pos="4230"/>
              </w:tabs>
              <w:spacing w:before="0" w:after="0"/>
              <w:jc w:val="center"/>
              <w:rPr>
                <w:rFonts w:cs="Arial"/>
                <w:i/>
                <w:iCs/>
                <w:sz w:val="19"/>
                <w:szCs w:val="19"/>
                <w:lang w:val="es-ES"/>
              </w:rPr>
            </w:pPr>
            <w:r w:rsidRPr="00297B4B">
              <w:rPr>
                <w:rFonts w:cs="Arial"/>
                <w:i/>
                <w:iCs/>
                <w:sz w:val="19"/>
                <w:szCs w:val="19"/>
                <w:lang w:val="es-ES"/>
              </w:rPr>
              <w:t>Núm. Identificador de expedidor</w:t>
            </w:r>
          </w:p>
        </w:tc>
        <w:tc>
          <w:tcPr>
            <w:tcW w:w="3837" w:type="dxa"/>
            <w:tcBorders>
              <w:top w:val="single" w:sz="6" w:space="0" w:color="auto"/>
              <w:left w:val="single" w:sz="6" w:space="0" w:color="auto"/>
              <w:bottom w:val="single" w:sz="6" w:space="0" w:color="auto"/>
              <w:right w:val="single" w:sz="6" w:space="0" w:color="auto"/>
            </w:tcBorders>
            <w:hideMark/>
          </w:tcPr>
          <w:p w:rsidR="00297B4B" w:rsidRPr="00297B4B" w:rsidRDefault="00297B4B" w:rsidP="001C3511">
            <w:pPr>
              <w:tabs>
                <w:tab w:val="left" w:pos="426"/>
                <w:tab w:val="left" w:pos="4140"/>
                <w:tab w:val="left" w:pos="4230"/>
              </w:tabs>
              <w:spacing w:before="0" w:after="0"/>
              <w:rPr>
                <w:rFonts w:cs="Arial"/>
                <w:i/>
                <w:iCs/>
                <w:sz w:val="19"/>
                <w:szCs w:val="19"/>
                <w:lang w:val="es-ES"/>
              </w:rPr>
            </w:pPr>
            <w:r w:rsidRPr="00297B4B">
              <w:rPr>
                <w:rFonts w:cs="Arial"/>
                <w:i/>
                <w:iCs/>
                <w:sz w:val="19"/>
                <w:szCs w:val="19"/>
                <w:lang w:val="es-ES"/>
              </w:rPr>
              <w:t>Contacto</w:t>
            </w:r>
          </w:p>
        </w:tc>
      </w:tr>
      <w:tr w:rsidR="00297B4B" w:rsidRPr="00297B4B" w:rsidTr="004F5338">
        <w:trPr>
          <w:jc w:val="center"/>
        </w:trPr>
        <w:tc>
          <w:tcPr>
            <w:tcW w:w="1424" w:type="dxa"/>
            <w:tcBorders>
              <w:top w:val="single" w:sz="6" w:space="0" w:color="auto"/>
              <w:left w:val="single" w:sz="6" w:space="0" w:color="auto"/>
              <w:bottom w:val="single" w:sz="6" w:space="0" w:color="auto"/>
              <w:right w:val="single" w:sz="6" w:space="0" w:color="auto"/>
            </w:tcBorders>
          </w:tcPr>
          <w:p w:rsidR="00297B4B" w:rsidRPr="00297B4B" w:rsidRDefault="00297B4B" w:rsidP="001C3511">
            <w:pPr>
              <w:widowControl w:val="0"/>
              <w:spacing w:before="0" w:after="0"/>
              <w:rPr>
                <w:sz w:val="19"/>
                <w:szCs w:val="19"/>
              </w:rPr>
            </w:pPr>
            <w:r w:rsidRPr="00297B4B">
              <w:rPr>
                <w:sz w:val="19"/>
                <w:szCs w:val="19"/>
              </w:rPr>
              <w:t>Austria</w:t>
            </w:r>
          </w:p>
        </w:tc>
        <w:tc>
          <w:tcPr>
            <w:tcW w:w="2572" w:type="dxa"/>
            <w:tcBorders>
              <w:top w:val="single" w:sz="6" w:space="0" w:color="auto"/>
              <w:left w:val="single" w:sz="6" w:space="0" w:color="auto"/>
              <w:bottom w:val="single" w:sz="6" w:space="0" w:color="auto"/>
              <w:right w:val="single" w:sz="6" w:space="0" w:color="auto"/>
            </w:tcBorders>
          </w:tcPr>
          <w:p w:rsidR="00297B4B" w:rsidRPr="00297B4B" w:rsidRDefault="00297B4B" w:rsidP="001C3511">
            <w:pPr>
              <w:spacing w:before="0" w:after="0"/>
              <w:rPr>
                <w:b/>
                <w:bCs/>
                <w:sz w:val="19"/>
                <w:szCs w:val="19"/>
                <w:lang w:val="fr-CH"/>
              </w:rPr>
            </w:pPr>
            <w:r w:rsidRPr="00297B4B">
              <w:rPr>
                <w:b/>
                <w:bCs/>
                <w:sz w:val="19"/>
                <w:szCs w:val="19"/>
                <w:lang w:val="fr-CH"/>
              </w:rPr>
              <w:t>Hutchison Drei Austria GmbH</w:t>
            </w:r>
          </w:p>
          <w:p w:rsidR="00297B4B" w:rsidRPr="00297B4B" w:rsidRDefault="00297B4B" w:rsidP="001C3511">
            <w:pPr>
              <w:spacing w:before="0" w:after="0"/>
              <w:rPr>
                <w:sz w:val="19"/>
                <w:szCs w:val="19"/>
                <w:lang w:val="fr-CH"/>
              </w:rPr>
            </w:pPr>
            <w:r w:rsidRPr="00297B4B">
              <w:rPr>
                <w:sz w:val="19"/>
                <w:szCs w:val="19"/>
                <w:lang w:val="fr-CH"/>
              </w:rPr>
              <w:t>Brünner Straße 52</w:t>
            </w:r>
          </w:p>
          <w:p w:rsidR="00297B4B" w:rsidRPr="00297B4B" w:rsidRDefault="00297B4B" w:rsidP="001C3511">
            <w:pPr>
              <w:spacing w:before="0" w:after="0"/>
              <w:rPr>
                <w:sz w:val="19"/>
                <w:szCs w:val="19"/>
              </w:rPr>
            </w:pPr>
            <w:r w:rsidRPr="00297B4B">
              <w:rPr>
                <w:sz w:val="19"/>
                <w:szCs w:val="19"/>
                <w:lang w:val="fr-CH"/>
              </w:rPr>
              <w:t>A-1210 WIEN</w:t>
            </w:r>
          </w:p>
        </w:tc>
        <w:tc>
          <w:tcPr>
            <w:tcW w:w="1693" w:type="dxa"/>
            <w:tcBorders>
              <w:top w:val="single" w:sz="6" w:space="0" w:color="auto"/>
              <w:left w:val="single" w:sz="6" w:space="0" w:color="auto"/>
              <w:bottom w:val="single" w:sz="6" w:space="0" w:color="auto"/>
              <w:right w:val="single" w:sz="6" w:space="0" w:color="auto"/>
            </w:tcBorders>
          </w:tcPr>
          <w:p w:rsidR="00297B4B" w:rsidRPr="00297B4B" w:rsidRDefault="00297B4B" w:rsidP="001C3511">
            <w:pPr>
              <w:tabs>
                <w:tab w:val="left" w:pos="426"/>
                <w:tab w:val="left" w:pos="4140"/>
                <w:tab w:val="left" w:pos="4230"/>
              </w:tabs>
              <w:spacing w:before="0" w:after="0"/>
              <w:jc w:val="center"/>
              <w:rPr>
                <w:rFonts w:cs="Arial"/>
                <w:b/>
                <w:sz w:val="19"/>
                <w:szCs w:val="19"/>
              </w:rPr>
            </w:pPr>
            <w:r w:rsidRPr="00297B4B">
              <w:rPr>
                <w:b/>
                <w:sz w:val="19"/>
                <w:szCs w:val="19"/>
              </w:rPr>
              <w:t>89 43 10</w:t>
            </w:r>
          </w:p>
        </w:tc>
        <w:tc>
          <w:tcPr>
            <w:tcW w:w="3837" w:type="dxa"/>
            <w:tcBorders>
              <w:top w:val="single" w:sz="6" w:space="0" w:color="auto"/>
              <w:left w:val="single" w:sz="6" w:space="0" w:color="auto"/>
              <w:bottom w:val="single" w:sz="6" w:space="0" w:color="auto"/>
              <w:right w:val="single" w:sz="6" w:space="0" w:color="auto"/>
            </w:tcBorders>
          </w:tcPr>
          <w:p w:rsidR="00297B4B" w:rsidRPr="00297B4B" w:rsidRDefault="00297B4B" w:rsidP="001C3511">
            <w:pPr>
              <w:spacing w:before="0" w:after="0"/>
              <w:rPr>
                <w:sz w:val="19"/>
                <w:szCs w:val="19"/>
                <w:lang w:val="fr-CH"/>
              </w:rPr>
            </w:pPr>
            <w:r w:rsidRPr="00297B4B">
              <w:rPr>
                <w:sz w:val="19"/>
                <w:szCs w:val="19"/>
                <w:lang w:val="fr-CH"/>
              </w:rPr>
              <w:t>Dr Natalie Ségur-Cabanac</w:t>
            </w:r>
          </w:p>
          <w:p w:rsidR="00297B4B" w:rsidRPr="00297B4B" w:rsidRDefault="00297B4B" w:rsidP="001C3511">
            <w:pPr>
              <w:spacing w:before="0" w:after="0"/>
              <w:rPr>
                <w:sz w:val="19"/>
                <w:szCs w:val="19"/>
                <w:lang w:val="fr-CH"/>
              </w:rPr>
            </w:pPr>
            <w:r w:rsidRPr="00297B4B">
              <w:rPr>
                <w:sz w:val="19"/>
                <w:szCs w:val="19"/>
                <w:lang w:val="fr-CH"/>
              </w:rPr>
              <w:t>Brünner Straße 52</w:t>
            </w:r>
          </w:p>
          <w:p w:rsidR="00297B4B" w:rsidRPr="00297B4B" w:rsidRDefault="00297B4B" w:rsidP="001C3511">
            <w:pPr>
              <w:spacing w:before="0" w:after="0"/>
              <w:rPr>
                <w:sz w:val="19"/>
                <w:szCs w:val="19"/>
                <w:lang w:val="es-ES_tradnl"/>
              </w:rPr>
            </w:pPr>
            <w:r w:rsidRPr="00297B4B">
              <w:rPr>
                <w:sz w:val="19"/>
                <w:szCs w:val="19"/>
                <w:lang w:val="es-ES_tradnl"/>
              </w:rPr>
              <w:t>A-1210 WIEN</w:t>
            </w:r>
          </w:p>
          <w:p w:rsidR="00297B4B" w:rsidRPr="00297B4B" w:rsidRDefault="00297B4B" w:rsidP="001C3511">
            <w:pPr>
              <w:spacing w:before="0" w:after="0"/>
              <w:rPr>
                <w:sz w:val="19"/>
                <w:szCs w:val="19"/>
                <w:lang w:val="es-ES_tradnl"/>
              </w:rPr>
            </w:pPr>
            <w:r w:rsidRPr="00297B4B">
              <w:rPr>
                <w:sz w:val="19"/>
                <w:szCs w:val="19"/>
                <w:lang w:val="es-ES_tradnl"/>
              </w:rPr>
              <w:t xml:space="preserve">Tel: </w:t>
            </w:r>
            <w:r w:rsidRPr="00297B4B">
              <w:rPr>
                <w:sz w:val="19"/>
                <w:szCs w:val="19"/>
                <w:lang w:val="es-ES_tradnl"/>
              </w:rPr>
              <w:tab/>
              <w:t>+43 5066063202</w:t>
            </w:r>
          </w:p>
          <w:p w:rsidR="00297B4B" w:rsidRPr="00297B4B" w:rsidRDefault="00297B4B" w:rsidP="001C3511">
            <w:pPr>
              <w:spacing w:before="0" w:after="0"/>
              <w:rPr>
                <w:sz w:val="19"/>
                <w:szCs w:val="19"/>
                <w:lang w:val="fr-CH"/>
              </w:rPr>
            </w:pPr>
            <w:r w:rsidRPr="00297B4B">
              <w:rPr>
                <w:sz w:val="19"/>
                <w:szCs w:val="19"/>
                <w:lang w:val="fr-CH"/>
              </w:rPr>
              <w:t>E-</w:t>
            </w:r>
            <w:proofErr w:type="gramStart"/>
            <w:r w:rsidRPr="00297B4B">
              <w:rPr>
                <w:sz w:val="19"/>
                <w:szCs w:val="19"/>
                <w:lang w:val="fr-CH"/>
              </w:rPr>
              <w:t>mail:</w:t>
            </w:r>
            <w:proofErr w:type="gramEnd"/>
            <w:r w:rsidR="00B376AF">
              <w:rPr>
                <w:sz w:val="19"/>
                <w:szCs w:val="19"/>
                <w:lang w:val="fr-CH"/>
              </w:rPr>
              <w:t xml:space="preserve"> </w:t>
            </w:r>
            <w:r w:rsidRPr="00297B4B">
              <w:rPr>
                <w:sz w:val="19"/>
                <w:szCs w:val="19"/>
                <w:lang w:val="fr-CH"/>
              </w:rPr>
              <w:t>natalie.segur-cabanac@drei.com</w:t>
            </w:r>
          </w:p>
        </w:tc>
      </w:tr>
    </w:tbl>
    <w:p w:rsidR="00297B4B" w:rsidRPr="000277F0" w:rsidRDefault="00297B4B" w:rsidP="00297B4B">
      <w:pPr>
        <w:tabs>
          <w:tab w:val="left" w:pos="1560"/>
          <w:tab w:val="left" w:pos="4140"/>
          <w:tab w:val="left" w:pos="4230"/>
        </w:tabs>
        <w:spacing w:before="240" w:after="120"/>
        <w:rPr>
          <w:rFonts w:cs="Arial"/>
        </w:rPr>
      </w:pPr>
      <w:r w:rsidRPr="00311C17">
        <w:rPr>
          <w:b/>
          <w:bCs/>
        </w:rPr>
        <w:t>Hong Kong, China</w:t>
      </w:r>
      <w:r>
        <w:rPr>
          <w:b/>
          <w:bCs/>
        </w:rPr>
        <w:tab/>
        <w:t xml:space="preserve">      ADD</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0"/>
        <w:gridCol w:w="2614"/>
        <w:gridCol w:w="1428"/>
        <w:gridCol w:w="2995"/>
        <w:gridCol w:w="1079"/>
      </w:tblGrid>
      <w:tr w:rsidR="00297B4B" w:rsidRPr="000277F0" w:rsidTr="00556F7D">
        <w:trPr>
          <w:jc w:val="center"/>
        </w:trPr>
        <w:tc>
          <w:tcPr>
            <w:tcW w:w="1410" w:type="dxa"/>
            <w:tcBorders>
              <w:top w:val="single" w:sz="6" w:space="0" w:color="auto"/>
              <w:left w:val="single" w:sz="6" w:space="0" w:color="auto"/>
              <w:bottom w:val="single" w:sz="6" w:space="0" w:color="auto"/>
              <w:right w:val="single" w:sz="6" w:space="0" w:color="auto"/>
            </w:tcBorders>
          </w:tcPr>
          <w:p w:rsidR="00297B4B" w:rsidRPr="00297B4B" w:rsidRDefault="00297B4B" w:rsidP="00C21C6D">
            <w:pPr>
              <w:tabs>
                <w:tab w:val="left" w:pos="426"/>
                <w:tab w:val="left" w:pos="4140"/>
                <w:tab w:val="left" w:pos="4230"/>
              </w:tabs>
              <w:spacing w:before="0" w:after="0"/>
              <w:jc w:val="center"/>
              <w:rPr>
                <w:rFonts w:cs="Arial"/>
                <w:i/>
                <w:iCs/>
                <w:sz w:val="19"/>
                <w:szCs w:val="19"/>
                <w:lang w:val="es-ES"/>
              </w:rPr>
            </w:pPr>
            <w:r w:rsidRPr="00297B4B">
              <w:rPr>
                <w:rFonts w:cs="Arial"/>
                <w:i/>
                <w:iCs/>
                <w:sz w:val="19"/>
                <w:szCs w:val="19"/>
                <w:lang w:val="es-ES"/>
              </w:rPr>
              <w:t>País/zona geográfica</w:t>
            </w:r>
          </w:p>
        </w:tc>
        <w:tc>
          <w:tcPr>
            <w:tcW w:w="2614" w:type="dxa"/>
            <w:tcBorders>
              <w:top w:val="single" w:sz="6" w:space="0" w:color="auto"/>
              <w:left w:val="single" w:sz="6" w:space="0" w:color="auto"/>
              <w:bottom w:val="single" w:sz="6" w:space="0" w:color="auto"/>
              <w:right w:val="single" w:sz="6" w:space="0" w:color="auto"/>
            </w:tcBorders>
          </w:tcPr>
          <w:p w:rsidR="00297B4B" w:rsidRPr="00297B4B" w:rsidRDefault="00297B4B" w:rsidP="00C21C6D">
            <w:pPr>
              <w:tabs>
                <w:tab w:val="left" w:pos="426"/>
                <w:tab w:val="left" w:pos="4140"/>
                <w:tab w:val="left" w:pos="4230"/>
              </w:tabs>
              <w:spacing w:before="0" w:after="0"/>
              <w:rPr>
                <w:rFonts w:cs="Arial"/>
                <w:i/>
                <w:iCs/>
                <w:sz w:val="19"/>
                <w:szCs w:val="19"/>
                <w:lang w:val="es-ES"/>
              </w:rPr>
            </w:pPr>
            <w:r w:rsidRPr="00297B4B">
              <w:rPr>
                <w:rFonts w:cs="Arial"/>
                <w:i/>
                <w:iCs/>
                <w:sz w:val="19"/>
                <w:szCs w:val="19"/>
                <w:lang w:val="es-ES"/>
              </w:rPr>
              <w:t>Empresa/Dirección</w:t>
            </w:r>
          </w:p>
        </w:tc>
        <w:tc>
          <w:tcPr>
            <w:tcW w:w="1428" w:type="dxa"/>
            <w:tcBorders>
              <w:top w:val="single" w:sz="6" w:space="0" w:color="auto"/>
              <w:left w:val="single" w:sz="6" w:space="0" w:color="auto"/>
              <w:bottom w:val="single" w:sz="6" w:space="0" w:color="auto"/>
              <w:right w:val="single" w:sz="6" w:space="0" w:color="auto"/>
            </w:tcBorders>
          </w:tcPr>
          <w:p w:rsidR="00297B4B" w:rsidRPr="00297B4B" w:rsidRDefault="00297B4B" w:rsidP="00C21C6D">
            <w:pPr>
              <w:tabs>
                <w:tab w:val="left" w:pos="426"/>
                <w:tab w:val="left" w:pos="4140"/>
                <w:tab w:val="left" w:pos="4230"/>
              </w:tabs>
              <w:spacing w:before="0" w:after="0"/>
              <w:jc w:val="center"/>
              <w:rPr>
                <w:rFonts w:cs="Arial"/>
                <w:i/>
                <w:iCs/>
                <w:sz w:val="19"/>
                <w:szCs w:val="19"/>
                <w:lang w:val="es-ES"/>
              </w:rPr>
            </w:pPr>
            <w:r w:rsidRPr="00297B4B">
              <w:rPr>
                <w:rFonts w:cs="Arial"/>
                <w:i/>
                <w:iCs/>
                <w:sz w:val="19"/>
                <w:szCs w:val="19"/>
                <w:lang w:val="es-ES"/>
              </w:rPr>
              <w:t>Núm. Identificador de expedidor</w:t>
            </w:r>
          </w:p>
        </w:tc>
        <w:tc>
          <w:tcPr>
            <w:tcW w:w="2995" w:type="dxa"/>
            <w:tcBorders>
              <w:top w:val="single" w:sz="6" w:space="0" w:color="auto"/>
              <w:left w:val="single" w:sz="6" w:space="0" w:color="auto"/>
              <w:bottom w:val="single" w:sz="6" w:space="0" w:color="auto"/>
              <w:right w:val="single" w:sz="6" w:space="0" w:color="auto"/>
            </w:tcBorders>
          </w:tcPr>
          <w:p w:rsidR="00297B4B" w:rsidRPr="00297B4B" w:rsidRDefault="00297B4B" w:rsidP="00C21C6D">
            <w:pPr>
              <w:tabs>
                <w:tab w:val="left" w:pos="426"/>
                <w:tab w:val="left" w:pos="4140"/>
                <w:tab w:val="left" w:pos="4230"/>
              </w:tabs>
              <w:spacing w:before="0" w:after="0"/>
              <w:rPr>
                <w:rFonts w:cs="Arial"/>
                <w:i/>
                <w:iCs/>
                <w:sz w:val="19"/>
                <w:szCs w:val="19"/>
                <w:lang w:val="es-ES"/>
              </w:rPr>
            </w:pPr>
            <w:r w:rsidRPr="00297B4B">
              <w:rPr>
                <w:rFonts w:cs="Arial"/>
                <w:i/>
                <w:iCs/>
                <w:sz w:val="19"/>
                <w:szCs w:val="19"/>
                <w:lang w:val="es-ES"/>
              </w:rPr>
              <w:t>Contacto</w:t>
            </w:r>
          </w:p>
        </w:tc>
        <w:tc>
          <w:tcPr>
            <w:tcW w:w="1079" w:type="dxa"/>
            <w:tcBorders>
              <w:top w:val="single" w:sz="6" w:space="0" w:color="auto"/>
              <w:left w:val="single" w:sz="6" w:space="0" w:color="auto"/>
              <w:bottom w:val="single" w:sz="6" w:space="0" w:color="auto"/>
              <w:right w:val="single" w:sz="6" w:space="0" w:color="auto"/>
            </w:tcBorders>
          </w:tcPr>
          <w:p w:rsidR="00297B4B" w:rsidRPr="00297B4B" w:rsidRDefault="00297B4B" w:rsidP="00C21C6D">
            <w:pPr>
              <w:tabs>
                <w:tab w:val="left" w:pos="426"/>
                <w:tab w:val="left" w:pos="4140"/>
                <w:tab w:val="left" w:pos="4230"/>
              </w:tabs>
              <w:spacing w:before="0" w:after="0"/>
              <w:jc w:val="center"/>
              <w:rPr>
                <w:rFonts w:cs="Arial"/>
                <w:i/>
                <w:iCs/>
                <w:sz w:val="19"/>
                <w:szCs w:val="19"/>
              </w:rPr>
            </w:pPr>
            <w:r w:rsidRPr="00297B4B">
              <w:rPr>
                <w:rFonts w:cs="Arial"/>
                <w:i/>
                <w:iCs/>
                <w:sz w:val="19"/>
                <w:szCs w:val="19"/>
                <w:lang w:val="es-ES"/>
              </w:rPr>
              <w:t>Fecha efectiva de aplicación</w:t>
            </w:r>
          </w:p>
        </w:tc>
      </w:tr>
      <w:tr w:rsidR="00297B4B" w:rsidRPr="000277F0" w:rsidTr="00556F7D">
        <w:trPr>
          <w:jc w:val="center"/>
        </w:trPr>
        <w:tc>
          <w:tcPr>
            <w:tcW w:w="1410" w:type="dxa"/>
            <w:tcBorders>
              <w:top w:val="single" w:sz="6" w:space="0" w:color="auto"/>
              <w:left w:val="single" w:sz="6" w:space="0" w:color="auto"/>
              <w:bottom w:val="single" w:sz="6" w:space="0" w:color="auto"/>
              <w:right w:val="single" w:sz="6" w:space="0" w:color="auto"/>
            </w:tcBorders>
          </w:tcPr>
          <w:p w:rsidR="00297B4B" w:rsidRPr="00297B4B" w:rsidRDefault="00297B4B" w:rsidP="00C21C6D">
            <w:pPr>
              <w:widowControl w:val="0"/>
              <w:spacing w:before="0" w:after="0"/>
              <w:jc w:val="left"/>
              <w:rPr>
                <w:sz w:val="19"/>
                <w:szCs w:val="19"/>
              </w:rPr>
            </w:pPr>
            <w:r w:rsidRPr="00297B4B">
              <w:rPr>
                <w:sz w:val="19"/>
                <w:szCs w:val="19"/>
              </w:rPr>
              <w:t>Hong Kong, China</w:t>
            </w:r>
          </w:p>
        </w:tc>
        <w:tc>
          <w:tcPr>
            <w:tcW w:w="2614" w:type="dxa"/>
            <w:tcBorders>
              <w:top w:val="single" w:sz="6" w:space="0" w:color="auto"/>
              <w:left w:val="single" w:sz="6" w:space="0" w:color="auto"/>
              <w:bottom w:val="single" w:sz="6" w:space="0" w:color="auto"/>
              <w:right w:val="single" w:sz="6" w:space="0" w:color="auto"/>
            </w:tcBorders>
          </w:tcPr>
          <w:p w:rsidR="00297B4B" w:rsidRPr="00297B4B" w:rsidRDefault="00297B4B" w:rsidP="00C21C6D">
            <w:pPr>
              <w:widowControl w:val="0"/>
              <w:spacing w:before="0" w:after="0"/>
              <w:jc w:val="left"/>
              <w:rPr>
                <w:b/>
                <w:bCs/>
                <w:sz w:val="19"/>
                <w:szCs w:val="19"/>
              </w:rPr>
            </w:pPr>
            <w:r w:rsidRPr="00297B4B">
              <w:rPr>
                <w:b/>
                <w:bCs/>
                <w:sz w:val="19"/>
                <w:szCs w:val="19"/>
              </w:rPr>
              <w:t>CITIC TELECOM INTERNATIONAL LIMITED</w:t>
            </w:r>
          </w:p>
          <w:p w:rsidR="00297B4B" w:rsidRPr="00297B4B" w:rsidRDefault="00297B4B" w:rsidP="00C21C6D">
            <w:pPr>
              <w:widowControl w:val="0"/>
              <w:spacing w:before="0" w:after="0"/>
              <w:jc w:val="left"/>
              <w:rPr>
                <w:sz w:val="19"/>
                <w:szCs w:val="19"/>
              </w:rPr>
            </w:pPr>
            <w:r w:rsidRPr="00297B4B">
              <w:rPr>
                <w:sz w:val="19"/>
                <w:szCs w:val="19"/>
              </w:rPr>
              <w:t xml:space="preserve">25/F, CITIC Telecom Tower, </w:t>
            </w:r>
            <w:r w:rsidRPr="00297B4B">
              <w:rPr>
                <w:sz w:val="19"/>
                <w:szCs w:val="19"/>
              </w:rPr>
              <w:br/>
              <w:t>93 Kwai Fuk Road</w:t>
            </w:r>
          </w:p>
          <w:p w:rsidR="00297B4B" w:rsidRPr="00297B4B" w:rsidRDefault="00297B4B" w:rsidP="00C21C6D">
            <w:pPr>
              <w:widowControl w:val="0"/>
              <w:spacing w:before="0" w:after="0"/>
              <w:jc w:val="left"/>
              <w:rPr>
                <w:b/>
                <w:bCs/>
                <w:sz w:val="19"/>
                <w:szCs w:val="19"/>
              </w:rPr>
            </w:pPr>
            <w:r w:rsidRPr="00297B4B">
              <w:rPr>
                <w:sz w:val="19"/>
                <w:szCs w:val="19"/>
              </w:rPr>
              <w:t>Kwai Chung, Hong Kong</w:t>
            </w:r>
          </w:p>
        </w:tc>
        <w:tc>
          <w:tcPr>
            <w:tcW w:w="1428" w:type="dxa"/>
            <w:tcBorders>
              <w:top w:val="single" w:sz="6" w:space="0" w:color="auto"/>
              <w:left w:val="single" w:sz="6" w:space="0" w:color="auto"/>
              <w:bottom w:val="single" w:sz="6" w:space="0" w:color="auto"/>
              <w:right w:val="single" w:sz="6" w:space="0" w:color="auto"/>
            </w:tcBorders>
          </w:tcPr>
          <w:p w:rsidR="00297B4B" w:rsidRPr="00297B4B" w:rsidRDefault="00297B4B" w:rsidP="00C21C6D">
            <w:pPr>
              <w:widowControl w:val="0"/>
              <w:spacing w:before="0" w:after="0"/>
              <w:jc w:val="center"/>
              <w:rPr>
                <w:b/>
                <w:bCs/>
                <w:sz w:val="19"/>
                <w:szCs w:val="19"/>
              </w:rPr>
            </w:pPr>
            <w:r w:rsidRPr="00297B4B">
              <w:rPr>
                <w:b/>
                <w:bCs/>
                <w:sz w:val="19"/>
                <w:szCs w:val="19"/>
              </w:rPr>
              <w:t>89 852 01</w:t>
            </w:r>
          </w:p>
        </w:tc>
        <w:tc>
          <w:tcPr>
            <w:tcW w:w="2995" w:type="dxa"/>
            <w:tcBorders>
              <w:top w:val="single" w:sz="6" w:space="0" w:color="auto"/>
              <w:left w:val="single" w:sz="6" w:space="0" w:color="auto"/>
              <w:bottom w:val="single" w:sz="6" w:space="0" w:color="auto"/>
              <w:right w:val="single" w:sz="6" w:space="0" w:color="auto"/>
            </w:tcBorders>
          </w:tcPr>
          <w:p w:rsidR="00297B4B" w:rsidRPr="00297B4B" w:rsidRDefault="00297B4B" w:rsidP="00C21C6D">
            <w:pPr>
              <w:widowControl w:val="0"/>
              <w:spacing w:before="0" w:after="0"/>
              <w:jc w:val="left"/>
              <w:rPr>
                <w:sz w:val="19"/>
                <w:szCs w:val="19"/>
              </w:rPr>
            </w:pPr>
            <w:r w:rsidRPr="00297B4B">
              <w:rPr>
                <w:sz w:val="19"/>
                <w:szCs w:val="19"/>
              </w:rPr>
              <w:t>Sutton Cheung</w:t>
            </w:r>
          </w:p>
          <w:p w:rsidR="00297B4B" w:rsidRPr="00297B4B" w:rsidRDefault="00297B4B" w:rsidP="00C21C6D">
            <w:pPr>
              <w:widowControl w:val="0"/>
              <w:spacing w:before="0" w:after="0"/>
              <w:jc w:val="left"/>
              <w:rPr>
                <w:sz w:val="19"/>
                <w:szCs w:val="19"/>
              </w:rPr>
            </w:pPr>
            <w:r w:rsidRPr="00297B4B">
              <w:rPr>
                <w:sz w:val="19"/>
                <w:szCs w:val="19"/>
              </w:rPr>
              <w:t xml:space="preserve">25/F, CITIC Telecom Tower, </w:t>
            </w:r>
            <w:r w:rsidRPr="00297B4B">
              <w:rPr>
                <w:sz w:val="19"/>
                <w:szCs w:val="19"/>
              </w:rPr>
              <w:br/>
              <w:t>93 Kwai Fuk Road</w:t>
            </w:r>
          </w:p>
          <w:p w:rsidR="00297B4B" w:rsidRPr="00297B4B" w:rsidRDefault="00297B4B" w:rsidP="00C21C6D">
            <w:pPr>
              <w:widowControl w:val="0"/>
              <w:spacing w:before="0" w:after="0"/>
              <w:jc w:val="left"/>
              <w:rPr>
                <w:sz w:val="19"/>
                <w:szCs w:val="19"/>
              </w:rPr>
            </w:pPr>
            <w:r w:rsidRPr="00297B4B">
              <w:rPr>
                <w:sz w:val="19"/>
                <w:szCs w:val="19"/>
              </w:rPr>
              <w:t>Kwai Chung, Hong Kong</w:t>
            </w:r>
          </w:p>
          <w:p w:rsidR="00297B4B" w:rsidRPr="00297B4B" w:rsidRDefault="00297B4B" w:rsidP="00B376AF">
            <w:pPr>
              <w:widowControl w:val="0"/>
              <w:spacing w:before="0" w:after="0"/>
              <w:jc w:val="left"/>
              <w:rPr>
                <w:sz w:val="19"/>
                <w:szCs w:val="19"/>
              </w:rPr>
            </w:pPr>
            <w:r w:rsidRPr="00297B4B">
              <w:rPr>
                <w:sz w:val="19"/>
                <w:szCs w:val="19"/>
              </w:rPr>
              <w:t xml:space="preserve">Tel:  </w:t>
            </w:r>
            <w:r w:rsidR="00C21C6D">
              <w:rPr>
                <w:sz w:val="19"/>
                <w:szCs w:val="19"/>
              </w:rPr>
              <w:tab/>
            </w:r>
            <w:r w:rsidRPr="00297B4B">
              <w:rPr>
                <w:sz w:val="19"/>
                <w:szCs w:val="19"/>
              </w:rPr>
              <w:t>+852 237788334</w:t>
            </w:r>
          </w:p>
          <w:p w:rsidR="00297B4B" w:rsidRPr="00297B4B" w:rsidRDefault="00297B4B" w:rsidP="00C21C6D">
            <w:pPr>
              <w:widowControl w:val="0"/>
              <w:spacing w:before="0" w:after="0"/>
              <w:jc w:val="left"/>
              <w:rPr>
                <w:sz w:val="19"/>
                <w:szCs w:val="19"/>
              </w:rPr>
            </w:pPr>
            <w:r w:rsidRPr="00297B4B">
              <w:rPr>
                <w:sz w:val="19"/>
                <w:szCs w:val="19"/>
                <w:lang w:val="fr-CH"/>
              </w:rPr>
              <w:t>E-</w:t>
            </w:r>
            <w:proofErr w:type="gramStart"/>
            <w:r w:rsidRPr="00297B4B">
              <w:rPr>
                <w:sz w:val="19"/>
                <w:szCs w:val="19"/>
                <w:lang w:val="fr-CH"/>
              </w:rPr>
              <w:t>mail:</w:t>
            </w:r>
            <w:proofErr w:type="gramEnd"/>
            <w:r w:rsidRPr="00297B4B">
              <w:rPr>
                <w:sz w:val="19"/>
                <w:szCs w:val="19"/>
                <w:lang w:val="fr-CH"/>
              </w:rPr>
              <w:t xml:space="preserve"> suttoncheung@citictel.com</w:t>
            </w:r>
          </w:p>
        </w:tc>
        <w:tc>
          <w:tcPr>
            <w:tcW w:w="1079" w:type="dxa"/>
            <w:tcBorders>
              <w:top w:val="single" w:sz="6" w:space="0" w:color="auto"/>
              <w:left w:val="single" w:sz="6" w:space="0" w:color="auto"/>
              <w:bottom w:val="single" w:sz="6" w:space="0" w:color="auto"/>
              <w:right w:val="single" w:sz="6" w:space="0" w:color="auto"/>
            </w:tcBorders>
          </w:tcPr>
          <w:p w:rsidR="00297B4B" w:rsidRPr="00297B4B" w:rsidRDefault="00297B4B" w:rsidP="00C21C6D">
            <w:pPr>
              <w:widowControl w:val="0"/>
              <w:spacing w:before="0" w:after="0"/>
              <w:jc w:val="center"/>
              <w:rPr>
                <w:sz w:val="19"/>
                <w:szCs w:val="19"/>
              </w:rPr>
            </w:pPr>
            <w:r w:rsidRPr="00297B4B">
              <w:rPr>
                <w:sz w:val="19"/>
                <w:szCs w:val="19"/>
              </w:rPr>
              <w:t>1.XII.2018</w:t>
            </w:r>
          </w:p>
        </w:tc>
      </w:tr>
    </w:tbl>
    <w:p w:rsidR="00297B4B" w:rsidRDefault="00297B4B" w:rsidP="00297B4B">
      <w:pPr>
        <w:tabs>
          <w:tab w:val="left" w:pos="1560"/>
          <w:tab w:val="left" w:pos="4140"/>
          <w:tab w:val="left" w:pos="4230"/>
        </w:tabs>
        <w:spacing w:before="240" w:after="120"/>
        <w:rPr>
          <w:b/>
          <w:bCs/>
          <w:lang w:val="es-ES_tradnl"/>
        </w:rPr>
      </w:pPr>
    </w:p>
    <w:p w:rsidR="00297B4B" w:rsidRPr="008A4DAE" w:rsidRDefault="00297B4B" w:rsidP="00193815">
      <w:pPr>
        <w:keepNext/>
        <w:keepLines/>
        <w:tabs>
          <w:tab w:val="left" w:pos="1560"/>
          <w:tab w:val="left" w:pos="4140"/>
          <w:tab w:val="left" w:pos="4230"/>
        </w:tabs>
        <w:spacing w:before="240" w:after="120"/>
        <w:rPr>
          <w:rFonts w:cs="Arial"/>
          <w:lang w:val="es-ES_tradnl"/>
        </w:rPr>
      </w:pPr>
      <w:r w:rsidRPr="008A4DAE">
        <w:rPr>
          <w:b/>
          <w:bCs/>
          <w:lang w:val="es-ES_tradnl"/>
        </w:rPr>
        <w:lastRenderedPageBreak/>
        <w:t>Japón</w:t>
      </w:r>
      <w:r w:rsidRPr="008A4DAE">
        <w:rPr>
          <w:b/>
          <w:bCs/>
          <w:lang w:val="es-ES_tradnl"/>
        </w:rPr>
        <w:tab/>
      </w:r>
      <w:r w:rsidRPr="008A4DAE">
        <w:rPr>
          <w:b/>
          <w:bCs/>
          <w:lang w:val="es-ES_tradnl"/>
        </w:rPr>
        <w:tab/>
        <w:t>ADD</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12"/>
        <w:gridCol w:w="2660"/>
        <w:gridCol w:w="1218"/>
        <w:gridCol w:w="3429"/>
        <w:gridCol w:w="1107"/>
      </w:tblGrid>
      <w:tr w:rsidR="00297B4B" w:rsidRPr="008A4DAE" w:rsidTr="00810F96">
        <w:trPr>
          <w:jc w:val="center"/>
        </w:trPr>
        <w:tc>
          <w:tcPr>
            <w:tcW w:w="1112" w:type="dxa"/>
            <w:tcBorders>
              <w:top w:val="single" w:sz="6" w:space="0" w:color="auto"/>
              <w:left w:val="single" w:sz="6" w:space="0" w:color="auto"/>
              <w:bottom w:val="single" w:sz="6" w:space="0" w:color="auto"/>
              <w:right w:val="single" w:sz="6" w:space="0" w:color="auto"/>
            </w:tcBorders>
          </w:tcPr>
          <w:p w:rsidR="00297B4B" w:rsidRPr="00297B4B" w:rsidRDefault="00297B4B" w:rsidP="00193815">
            <w:pPr>
              <w:keepNext/>
              <w:keepLines/>
              <w:tabs>
                <w:tab w:val="left" w:pos="426"/>
                <w:tab w:val="left" w:pos="4140"/>
                <w:tab w:val="left" w:pos="4230"/>
              </w:tabs>
              <w:spacing w:before="0" w:after="0"/>
              <w:jc w:val="center"/>
              <w:rPr>
                <w:rFonts w:cs="Arial"/>
                <w:i/>
                <w:iCs/>
                <w:sz w:val="19"/>
                <w:szCs w:val="19"/>
                <w:lang w:val="es-ES"/>
              </w:rPr>
            </w:pPr>
            <w:r w:rsidRPr="00297B4B">
              <w:rPr>
                <w:rFonts w:cs="Arial"/>
                <w:i/>
                <w:iCs/>
                <w:sz w:val="19"/>
                <w:szCs w:val="19"/>
                <w:lang w:val="es-ES"/>
              </w:rPr>
              <w:t>País/zona geográfica</w:t>
            </w:r>
          </w:p>
        </w:tc>
        <w:tc>
          <w:tcPr>
            <w:tcW w:w="2660" w:type="dxa"/>
            <w:tcBorders>
              <w:top w:val="single" w:sz="6" w:space="0" w:color="auto"/>
              <w:left w:val="single" w:sz="6" w:space="0" w:color="auto"/>
              <w:bottom w:val="single" w:sz="6" w:space="0" w:color="auto"/>
              <w:right w:val="single" w:sz="6" w:space="0" w:color="auto"/>
            </w:tcBorders>
          </w:tcPr>
          <w:p w:rsidR="00297B4B" w:rsidRPr="00297B4B" w:rsidRDefault="00297B4B" w:rsidP="00193815">
            <w:pPr>
              <w:keepNext/>
              <w:keepLines/>
              <w:tabs>
                <w:tab w:val="left" w:pos="426"/>
                <w:tab w:val="left" w:pos="4140"/>
                <w:tab w:val="left" w:pos="4230"/>
              </w:tabs>
              <w:spacing w:before="0" w:after="0"/>
              <w:rPr>
                <w:rFonts w:cs="Arial"/>
                <w:i/>
                <w:iCs/>
                <w:sz w:val="19"/>
                <w:szCs w:val="19"/>
                <w:lang w:val="es-ES"/>
              </w:rPr>
            </w:pPr>
            <w:r w:rsidRPr="00297B4B">
              <w:rPr>
                <w:rFonts w:cs="Arial"/>
                <w:i/>
                <w:iCs/>
                <w:sz w:val="19"/>
                <w:szCs w:val="19"/>
                <w:lang w:val="es-ES"/>
              </w:rPr>
              <w:t>Empresa/Dirección</w:t>
            </w:r>
          </w:p>
        </w:tc>
        <w:tc>
          <w:tcPr>
            <w:tcW w:w="1218" w:type="dxa"/>
            <w:tcBorders>
              <w:top w:val="single" w:sz="6" w:space="0" w:color="auto"/>
              <w:left w:val="single" w:sz="6" w:space="0" w:color="auto"/>
              <w:bottom w:val="single" w:sz="6" w:space="0" w:color="auto"/>
              <w:right w:val="single" w:sz="6" w:space="0" w:color="auto"/>
            </w:tcBorders>
          </w:tcPr>
          <w:p w:rsidR="00297B4B" w:rsidRPr="00297B4B" w:rsidRDefault="00297B4B" w:rsidP="00193815">
            <w:pPr>
              <w:keepNext/>
              <w:keepLines/>
              <w:tabs>
                <w:tab w:val="left" w:pos="426"/>
                <w:tab w:val="left" w:pos="4140"/>
                <w:tab w:val="left" w:pos="4230"/>
              </w:tabs>
              <w:spacing w:before="0" w:after="0"/>
              <w:jc w:val="center"/>
              <w:rPr>
                <w:rFonts w:cs="Arial"/>
                <w:i/>
                <w:iCs/>
                <w:sz w:val="19"/>
                <w:szCs w:val="19"/>
                <w:lang w:val="es-ES"/>
              </w:rPr>
            </w:pPr>
            <w:r w:rsidRPr="00297B4B">
              <w:rPr>
                <w:rFonts w:cs="Arial"/>
                <w:i/>
                <w:iCs/>
                <w:sz w:val="19"/>
                <w:szCs w:val="19"/>
                <w:lang w:val="es-ES"/>
              </w:rPr>
              <w:t>Núm. Identificador de expedidor</w:t>
            </w:r>
          </w:p>
        </w:tc>
        <w:tc>
          <w:tcPr>
            <w:tcW w:w="3429" w:type="dxa"/>
            <w:tcBorders>
              <w:top w:val="single" w:sz="6" w:space="0" w:color="auto"/>
              <w:left w:val="single" w:sz="6" w:space="0" w:color="auto"/>
              <w:bottom w:val="single" w:sz="6" w:space="0" w:color="auto"/>
              <w:right w:val="single" w:sz="6" w:space="0" w:color="auto"/>
            </w:tcBorders>
          </w:tcPr>
          <w:p w:rsidR="00297B4B" w:rsidRPr="00297B4B" w:rsidRDefault="00297B4B" w:rsidP="00193815">
            <w:pPr>
              <w:keepNext/>
              <w:keepLines/>
              <w:tabs>
                <w:tab w:val="left" w:pos="426"/>
                <w:tab w:val="left" w:pos="4140"/>
                <w:tab w:val="left" w:pos="4230"/>
              </w:tabs>
              <w:spacing w:before="0" w:after="0"/>
              <w:rPr>
                <w:rFonts w:cs="Arial"/>
                <w:i/>
                <w:iCs/>
                <w:sz w:val="19"/>
                <w:szCs w:val="19"/>
                <w:lang w:val="es-ES"/>
              </w:rPr>
            </w:pPr>
            <w:r w:rsidRPr="00297B4B">
              <w:rPr>
                <w:rFonts w:cs="Arial"/>
                <w:i/>
                <w:iCs/>
                <w:sz w:val="19"/>
                <w:szCs w:val="19"/>
                <w:lang w:val="es-ES"/>
              </w:rPr>
              <w:t>Contacto</w:t>
            </w:r>
          </w:p>
        </w:tc>
        <w:tc>
          <w:tcPr>
            <w:tcW w:w="1107" w:type="dxa"/>
            <w:tcBorders>
              <w:top w:val="single" w:sz="6" w:space="0" w:color="auto"/>
              <w:left w:val="single" w:sz="6" w:space="0" w:color="auto"/>
              <w:bottom w:val="single" w:sz="6" w:space="0" w:color="auto"/>
              <w:right w:val="single" w:sz="6" w:space="0" w:color="auto"/>
            </w:tcBorders>
          </w:tcPr>
          <w:p w:rsidR="00297B4B" w:rsidRPr="00297B4B" w:rsidRDefault="00297B4B" w:rsidP="00193815">
            <w:pPr>
              <w:keepNext/>
              <w:keepLines/>
              <w:tabs>
                <w:tab w:val="left" w:pos="426"/>
                <w:tab w:val="left" w:pos="4140"/>
                <w:tab w:val="left" w:pos="4230"/>
              </w:tabs>
              <w:spacing w:before="0" w:after="0"/>
              <w:jc w:val="center"/>
              <w:rPr>
                <w:rFonts w:cs="Arial"/>
                <w:i/>
                <w:iCs/>
                <w:sz w:val="19"/>
                <w:szCs w:val="19"/>
                <w:lang w:val="es-ES_tradnl"/>
              </w:rPr>
            </w:pPr>
            <w:r w:rsidRPr="00297B4B">
              <w:rPr>
                <w:rFonts w:cs="Arial"/>
                <w:i/>
                <w:iCs/>
                <w:sz w:val="19"/>
                <w:szCs w:val="19"/>
                <w:lang w:val="es-ES"/>
              </w:rPr>
              <w:t>Fecha efectiva de aplicación</w:t>
            </w:r>
          </w:p>
        </w:tc>
      </w:tr>
      <w:tr w:rsidR="00297B4B" w:rsidRPr="000277F0" w:rsidTr="00810F96">
        <w:trPr>
          <w:jc w:val="center"/>
        </w:trPr>
        <w:tc>
          <w:tcPr>
            <w:tcW w:w="1112" w:type="dxa"/>
            <w:tcBorders>
              <w:top w:val="single" w:sz="6" w:space="0" w:color="auto"/>
              <w:left w:val="single" w:sz="6" w:space="0" w:color="auto"/>
              <w:bottom w:val="single" w:sz="6" w:space="0" w:color="auto"/>
              <w:right w:val="single" w:sz="6" w:space="0" w:color="auto"/>
            </w:tcBorders>
          </w:tcPr>
          <w:p w:rsidR="00297B4B" w:rsidRPr="00297B4B" w:rsidRDefault="00297B4B" w:rsidP="00193815">
            <w:pPr>
              <w:widowControl w:val="0"/>
              <w:spacing w:before="0" w:after="0"/>
              <w:rPr>
                <w:sz w:val="19"/>
                <w:szCs w:val="19"/>
                <w:lang w:val="es-ES_tradnl"/>
              </w:rPr>
            </w:pPr>
            <w:r w:rsidRPr="00297B4B">
              <w:rPr>
                <w:sz w:val="19"/>
                <w:szCs w:val="19"/>
                <w:lang w:val="es-ES_tradnl"/>
              </w:rPr>
              <w:t>Japón</w:t>
            </w:r>
          </w:p>
        </w:tc>
        <w:tc>
          <w:tcPr>
            <w:tcW w:w="2660" w:type="dxa"/>
            <w:tcBorders>
              <w:top w:val="single" w:sz="6" w:space="0" w:color="auto"/>
              <w:left w:val="single" w:sz="6" w:space="0" w:color="auto"/>
              <w:bottom w:val="single" w:sz="6" w:space="0" w:color="auto"/>
              <w:right w:val="single" w:sz="6" w:space="0" w:color="auto"/>
            </w:tcBorders>
          </w:tcPr>
          <w:p w:rsidR="00297B4B" w:rsidRPr="00297B4B" w:rsidRDefault="00297B4B" w:rsidP="00193815">
            <w:pPr>
              <w:spacing w:before="0" w:after="0"/>
              <w:jc w:val="left"/>
              <w:rPr>
                <w:b/>
                <w:bCs/>
                <w:sz w:val="19"/>
                <w:szCs w:val="19"/>
              </w:rPr>
            </w:pPr>
            <w:r w:rsidRPr="00297B4B">
              <w:rPr>
                <w:b/>
                <w:bCs/>
                <w:sz w:val="19"/>
                <w:szCs w:val="19"/>
              </w:rPr>
              <w:t>Rakuten Mobile Network, Inc.</w:t>
            </w:r>
          </w:p>
          <w:p w:rsidR="00297B4B" w:rsidRPr="00297B4B" w:rsidRDefault="00297B4B" w:rsidP="00193815">
            <w:pPr>
              <w:spacing w:before="0" w:after="0"/>
              <w:jc w:val="left"/>
              <w:rPr>
                <w:sz w:val="19"/>
                <w:szCs w:val="19"/>
              </w:rPr>
            </w:pPr>
            <w:r w:rsidRPr="00297B4B">
              <w:rPr>
                <w:sz w:val="19"/>
                <w:szCs w:val="19"/>
              </w:rPr>
              <w:t xml:space="preserve">1-14-1, Tamagawa, </w:t>
            </w:r>
            <w:r w:rsidRPr="00297B4B">
              <w:rPr>
                <w:sz w:val="19"/>
                <w:szCs w:val="19"/>
              </w:rPr>
              <w:br/>
              <w:t>Setagaya-ku, TOKYO</w:t>
            </w:r>
          </w:p>
        </w:tc>
        <w:tc>
          <w:tcPr>
            <w:tcW w:w="1218" w:type="dxa"/>
            <w:tcBorders>
              <w:top w:val="single" w:sz="6" w:space="0" w:color="auto"/>
              <w:left w:val="single" w:sz="6" w:space="0" w:color="auto"/>
              <w:bottom w:val="single" w:sz="6" w:space="0" w:color="auto"/>
              <w:right w:val="single" w:sz="6" w:space="0" w:color="auto"/>
            </w:tcBorders>
          </w:tcPr>
          <w:p w:rsidR="00297B4B" w:rsidRPr="00297B4B" w:rsidRDefault="00297B4B" w:rsidP="00193815">
            <w:pPr>
              <w:tabs>
                <w:tab w:val="left" w:pos="426"/>
                <w:tab w:val="left" w:pos="4140"/>
                <w:tab w:val="left" w:pos="4230"/>
              </w:tabs>
              <w:spacing w:before="0" w:after="0"/>
              <w:jc w:val="center"/>
              <w:rPr>
                <w:rFonts w:cs="Arial"/>
                <w:b/>
                <w:sz w:val="19"/>
                <w:szCs w:val="19"/>
              </w:rPr>
            </w:pPr>
            <w:r w:rsidRPr="00297B4B">
              <w:rPr>
                <w:b/>
                <w:sz w:val="19"/>
                <w:szCs w:val="19"/>
              </w:rPr>
              <w:t>89 81 09</w:t>
            </w:r>
          </w:p>
        </w:tc>
        <w:tc>
          <w:tcPr>
            <w:tcW w:w="3429" w:type="dxa"/>
            <w:tcBorders>
              <w:top w:val="single" w:sz="6" w:space="0" w:color="auto"/>
              <w:left w:val="single" w:sz="6" w:space="0" w:color="auto"/>
              <w:bottom w:val="single" w:sz="6" w:space="0" w:color="auto"/>
              <w:right w:val="single" w:sz="6" w:space="0" w:color="auto"/>
            </w:tcBorders>
          </w:tcPr>
          <w:p w:rsidR="00297B4B" w:rsidRPr="00297B4B" w:rsidRDefault="00297B4B" w:rsidP="00193815">
            <w:pPr>
              <w:spacing w:before="0" w:after="0"/>
              <w:jc w:val="left"/>
              <w:rPr>
                <w:sz w:val="19"/>
                <w:szCs w:val="19"/>
              </w:rPr>
            </w:pPr>
            <w:r w:rsidRPr="00297B4B">
              <w:rPr>
                <w:sz w:val="19"/>
                <w:szCs w:val="19"/>
              </w:rPr>
              <w:t>Shigehiro Miyashita</w:t>
            </w:r>
          </w:p>
          <w:p w:rsidR="00297B4B" w:rsidRPr="00297B4B" w:rsidRDefault="00297B4B" w:rsidP="00193815">
            <w:pPr>
              <w:spacing w:before="0" w:after="0"/>
              <w:jc w:val="left"/>
              <w:rPr>
                <w:sz w:val="19"/>
                <w:szCs w:val="19"/>
              </w:rPr>
            </w:pPr>
            <w:r w:rsidRPr="00297B4B">
              <w:rPr>
                <w:sz w:val="19"/>
                <w:szCs w:val="19"/>
              </w:rPr>
              <w:t>1-14-1, Tamagawa, Setagaya-ku</w:t>
            </w:r>
          </w:p>
          <w:p w:rsidR="00297B4B" w:rsidRPr="00297B4B" w:rsidRDefault="00297B4B" w:rsidP="00193815">
            <w:pPr>
              <w:spacing w:before="0" w:after="0"/>
              <w:jc w:val="left"/>
              <w:rPr>
                <w:sz w:val="19"/>
                <w:szCs w:val="19"/>
              </w:rPr>
            </w:pPr>
            <w:r w:rsidRPr="00297B4B">
              <w:rPr>
                <w:sz w:val="19"/>
                <w:szCs w:val="19"/>
              </w:rPr>
              <w:t>TOKYO</w:t>
            </w:r>
          </w:p>
          <w:p w:rsidR="00297B4B" w:rsidRPr="00297B4B" w:rsidRDefault="00297B4B" w:rsidP="00193815">
            <w:pPr>
              <w:spacing w:before="0" w:after="0"/>
              <w:jc w:val="left"/>
              <w:rPr>
                <w:sz w:val="19"/>
                <w:szCs w:val="19"/>
                <w:lang w:val="es-ES_tradnl"/>
              </w:rPr>
            </w:pPr>
            <w:r w:rsidRPr="00297B4B">
              <w:rPr>
                <w:sz w:val="19"/>
                <w:szCs w:val="19"/>
                <w:lang w:val="es-ES_tradnl"/>
              </w:rPr>
              <w:t xml:space="preserve">Tel: </w:t>
            </w:r>
            <w:r w:rsidRPr="00297B4B">
              <w:rPr>
                <w:sz w:val="19"/>
                <w:szCs w:val="19"/>
                <w:lang w:val="es-ES_tradnl"/>
              </w:rPr>
              <w:tab/>
              <w:t>+81 50 5817 1360</w:t>
            </w:r>
          </w:p>
          <w:p w:rsidR="00297B4B" w:rsidRPr="00297B4B" w:rsidRDefault="00297B4B" w:rsidP="00193815">
            <w:pPr>
              <w:spacing w:before="0" w:after="0"/>
              <w:jc w:val="left"/>
              <w:rPr>
                <w:sz w:val="19"/>
                <w:szCs w:val="19"/>
                <w:lang w:val="es-ES_tradnl"/>
              </w:rPr>
            </w:pPr>
            <w:r w:rsidRPr="00297B4B">
              <w:rPr>
                <w:sz w:val="19"/>
                <w:szCs w:val="19"/>
                <w:lang w:val="es-ES_tradnl"/>
              </w:rPr>
              <w:t xml:space="preserve">Fax: </w:t>
            </w:r>
            <w:r w:rsidRPr="00297B4B">
              <w:rPr>
                <w:sz w:val="19"/>
                <w:szCs w:val="19"/>
                <w:lang w:val="es-ES_tradnl"/>
              </w:rPr>
              <w:tab/>
              <w:t>+81 3 6316 3420</w:t>
            </w:r>
          </w:p>
          <w:p w:rsidR="00297B4B" w:rsidRPr="00297B4B" w:rsidRDefault="00297B4B" w:rsidP="00193815">
            <w:pPr>
              <w:spacing w:before="0" w:after="0"/>
              <w:jc w:val="left"/>
              <w:rPr>
                <w:color w:val="000000" w:themeColor="text1"/>
                <w:sz w:val="19"/>
                <w:szCs w:val="19"/>
                <w:lang w:val="es-ES_tradnl"/>
              </w:rPr>
            </w:pPr>
            <w:r w:rsidRPr="00297B4B">
              <w:rPr>
                <w:sz w:val="19"/>
                <w:szCs w:val="19"/>
                <w:lang w:val="es-ES_tradnl"/>
              </w:rPr>
              <w:t>E-mail: rmn-sousetsu@mail.rakuten.com</w:t>
            </w:r>
          </w:p>
        </w:tc>
        <w:tc>
          <w:tcPr>
            <w:tcW w:w="1107" w:type="dxa"/>
            <w:tcBorders>
              <w:top w:val="single" w:sz="6" w:space="0" w:color="auto"/>
              <w:left w:val="single" w:sz="6" w:space="0" w:color="auto"/>
              <w:bottom w:val="single" w:sz="6" w:space="0" w:color="auto"/>
              <w:right w:val="single" w:sz="6" w:space="0" w:color="auto"/>
            </w:tcBorders>
          </w:tcPr>
          <w:p w:rsidR="00297B4B" w:rsidRPr="00297B4B" w:rsidRDefault="00297B4B" w:rsidP="00193815">
            <w:pPr>
              <w:spacing w:before="0" w:after="0"/>
              <w:jc w:val="center"/>
              <w:rPr>
                <w:sz w:val="19"/>
                <w:szCs w:val="19"/>
              </w:rPr>
            </w:pPr>
            <w:r w:rsidRPr="00297B4B">
              <w:rPr>
                <w:sz w:val="19"/>
                <w:szCs w:val="19"/>
              </w:rPr>
              <w:t>30.IV.2019</w:t>
            </w:r>
          </w:p>
        </w:tc>
      </w:tr>
      <w:tr w:rsidR="00297B4B" w:rsidRPr="000277F0" w:rsidTr="00810F96">
        <w:trPr>
          <w:jc w:val="center"/>
        </w:trPr>
        <w:tc>
          <w:tcPr>
            <w:tcW w:w="1112" w:type="dxa"/>
            <w:tcBorders>
              <w:top w:val="single" w:sz="6" w:space="0" w:color="auto"/>
              <w:left w:val="single" w:sz="6" w:space="0" w:color="auto"/>
              <w:bottom w:val="single" w:sz="6" w:space="0" w:color="auto"/>
              <w:right w:val="single" w:sz="6" w:space="0" w:color="auto"/>
            </w:tcBorders>
          </w:tcPr>
          <w:p w:rsidR="00297B4B" w:rsidRPr="00297B4B" w:rsidRDefault="00297B4B" w:rsidP="00193815">
            <w:pPr>
              <w:widowControl w:val="0"/>
              <w:spacing w:before="0" w:after="0"/>
              <w:rPr>
                <w:sz w:val="19"/>
                <w:szCs w:val="19"/>
                <w:lang w:val="es-ES_tradnl"/>
              </w:rPr>
            </w:pPr>
            <w:r w:rsidRPr="00297B4B">
              <w:rPr>
                <w:sz w:val="19"/>
                <w:szCs w:val="19"/>
                <w:lang w:val="es-ES_tradnl"/>
              </w:rPr>
              <w:t>Japón</w:t>
            </w:r>
          </w:p>
        </w:tc>
        <w:tc>
          <w:tcPr>
            <w:tcW w:w="2660" w:type="dxa"/>
            <w:tcBorders>
              <w:top w:val="single" w:sz="6" w:space="0" w:color="auto"/>
              <w:left w:val="single" w:sz="6" w:space="0" w:color="auto"/>
              <w:bottom w:val="single" w:sz="6" w:space="0" w:color="auto"/>
              <w:right w:val="single" w:sz="6" w:space="0" w:color="auto"/>
            </w:tcBorders>
          </w:tcPr>
          <w:p w:rsidR="00297B4B" w:rsidRPr="00297B4B" w:rsidRDefault="00297B4B" w:rsidP="00193815">
            <w:pPr>
              <w:spacing w:before="0" w:after="0"/>
              <w:jc w:val="left"/>
              <w:rPr>
                <w:b/>
                <w:bCs/>
                <w:sz w:val="19"/>
                <w:szCs w:val="19"/>
                <w:lang w:val="es-ES_tradnl"/>
              </w:rPr>
            </w:pPr>
            <w:r w:rsidRPr="00297B4B">
              <w:rPr>
                <w:b/>
                <w:bCs/>
                <w:sz w:val="19"/>
                <w:szCs w:val="19"/>
                <w:lang w:val="es-ES_tradnl"/>
              </w:rPr>
              <w:t>Fujitsu Limited</w:t>
            </w:r>
          </w:p>
          <w:p w:rsidR="00297B4B" w:rsidRPr="00297B4B" w:rsidRDefault="00297B4B" w:rsidP="00193815">
            <w:pPr>
              <w:spacing w:before="0" w:after="0"/>
              <w:jc w:val="left"/>
              <w:rPr>
                <w:sz w:val="19"/>
                <w:szCs w:val="19"/>
                <w:lang w:val="es-ES_tradnl"/>
              </w:rPr>
            </w:pPr>
            <w:r w:rsidRPr="00297B4B">
              <w:rPr>
                <w:sz w:val="19"/>
                <w:szCs w:val="19"/>
                <w:lang w:val="es-ES_tradnl"/>
              </w:rPr>
              <w:t>4-1-1 Kamikodanaka, Nakahara-ku,</w:t>
            </w:r>
          </w:p>
          <w:p w:rsidR="00297B4B" w:rsidRPr="00297B4B" w:rsidRDefault="00297B4B" w:rsidP="00193815">
            <w:pPr>
              <w:spacing w:before="0" w:after="0"/>
              <w:jc w:val="left"/>
              <w:rPr>
                <w:sz w:val="19"/>
                <w:szCs w:val="19"/>
                <w:lang w:val="es-ES_tradnl"/>
              </w:rPr>
            </w:pPr>
            <w:r w:rsidRPr="00297B4B">
              <w:rPr>
                <w:sz w:val="19"/>
                <w:szCs w:val="19"/>
                <w:lang w:val="es-ES_tradnl"/>
              </w:rPr>
              <w:t>KAWASAKI 211-8588</w:t>
            </w:r>
          </w:p>
        </w:tc>
        <w:tc>
          <w:tcPr>
            <w:tcW w:w="1218" w:type="dxa"/>
            <w:tcBorders>
              <w:top w:val="single" w:sz="6" w:space="0" w:color="auto"/>
              <w:left w:val="single" w:sz="6" w:space="0" w:color="auto"/>
              <w:bottom w:val="single" w:sz="6" w:space="0" w:color="auto"/>
              <w:right w:val="single" w:sz="6" w:space="0" w:color="auto"/>
            </w:tcBorders>
          </w:tcPr>
          <w:p w:rsidR="00297B4B" w:rsidRPr="00297B4B" w:rsidRDefault="00297B4B" w:rsidP="00193815">
            <w:pPr>
              <w:tabs>
                <w:tab w:val="left" w:pos="426"/>
                <w:tab w:val="left" w:pos="4140"/>
                <w:tab w:val="left" w:pos="4230"/>
              </w:tabs>
              <w:spacing w:before="0" w:after="0"/>
              <w:jc w:val="center"/>
              <w:rPr>
                <w:rFonts w:cs="Arial"/>
                <w:b/>
                <w:sz w:val="19"/>
                <w:szCs w:val="19"/>
              </w:rPr>
            </w:pPr>
            <w:r w:rsidRPr="00297B4B">
              <w:rPr>
                <w:b/>
                <w:sz w:val="19"/>
                <w:szCs w:val="19"/>
              </w:rPr>
              <w:t>89 81 11</w:t>
            </w:r>
          </w:p>
        </w:tc>
        <w:tc>
          <w:tcPr>
            <w:tcW w:w="3429" w:type="dxa"/>
            <w:tcBorders>
              <w:top w:val="single" w:sz="6" w:space="0" w:color="auto"/>
              <w:left w:val="single" w:sz="6" w:space="0" w:color="auto"/>
              <w:bottom w:val="single" w:sz="6" w:space="0" w:color="auto"/>
              <w:right w:val="single" w:sz="6" w:space="0" w:color="auto"/>
            </w:tcBorders>
          </w:tcPr>
          <w:p w:rsidR="00297B4B" w:rsidRPr="00297B4B" w:rsidRDefault="00297B4B" w:rsidP="00193815">
            <w:pPr>
              <w:spacing w:before="0" w:after="0"/>
              <w:jc w:val="left"/>
              <w:rPr>
                <w:sz w:val="19"/>
                <w:szCs w:val="19"/>
              </w:rPr>
            </w:pPr>
            <w:r w:rsidRPr="00297B4B">
              <w:rPr>
                <w:sz w:val="19"/>
                <w:szCs w:val="19"/>
              </w:rPr>
              <w:t>Yoshinori Yuki</w:t>
            </w:r>
          </w:p>
          <w:p w:rsidR="00297B4B" w:rsidRPr="00297B4B" w:rsidRDefault="00297B4B" w:rsidP="00193815">
            <w:pPr>
              <w:spacing w:before="0" w:after="0"/>
              <w:jc w:val="left"/>
              <w:rPr>
                <w:sz w:val="19"/>
                <w:szCs w:val="19"/>
              </w:rPr>
            </w:pPr>
            <w:r w:rsidRPr="00297B4B">
              <w:rPr>
                <w:sz w:val="19"/>
                <w:szCs w:val="19"/>
              </w:rPr>
              <w:t>Fujitsu Limited</w:t>
            </w:r>
          </w:p>
          <w:p w:rsidR="00297B4B" w:rsidRPr="00297B4B" w:rsidRDefault="00297B4B" w:rsidP="00193815">
            <w:pPr>
              <w:spacing w:before="0" w:after="0"/>
              <w:jc w:val="left"/>
              <w:rPr>
                <w:sz w:val="19"/>
                <w:szCs w:val="19"/>
              </w:rPr>
            </w:pPr>
            <w:r w:rsidRPr="00297B4B">
              <w:rPr>
                <w:sz w:val="19"/>
                <w:szCs w:val="19"/>
              </w:rPr>
              <w:t xml:space="preserve">ShinKawasaki Technology Square, </w:t>
            </w:r>
            <w:r w:rsidRPr="00297B4B">
              <w:rPr>
                <w:sz w:val="19"/>
                <w:szCs w:val="19"/>
              </w:rPr>
              <w:br/>
              <w:t>1-1 Shin-ogura, Saiwai-ku</w:t>
            </w:r>
          </w:p>
          <w:p w:rsidR="00297B4B" w:rsidRPr="00297B4B" w:rsidRDefault="00297B4B" w:rsidP="00193815">
            <w:pPr>
              <w:spacing w:before="0" w:after="0"/>
              <w:jc w:val="left"/>
              <w:rPr>
                <w:sz w:val="19"/>
                <w:szCs w:val="19"/>
              </w:rPr>
            </w:pPr>
            <w:r w:rsidRPr="00297B4B">
              <w:rPr>
                <w:sz w:val="19"/>
                <w:szCs w:val="19"/>
              </w:rPr>
              <w:t>KAWASAKI 212-8510</w:t>
            </w:r>
          </w:p>
          <w:p w:rsidR="00297B4B" w:rsidRPr="00297B4B" w:rsidRDefault="00297B4B" w:rsidP="00193815">
            <w:pPr>
              <w:spacing w:before="0" w:after="0"/>
              <w:jc w:val="left"/>
              <w:rPr>
                <w:sz w:val="19"/>
                <w:szCs w:val="19"/>
              </w:rPr>
            </w:pPr>
            <w:r w:rsidRPr="00297B4B">
              <w:rPr>
                <w:sz w:val="19"/>
                <w:szCs w:val="19"/>
              </w:rPr>
              <w:t xml:space="preserve">Tel: </w:t>
            </w:r>
            <w:r w:rsidRPr="00297B4B">
              <w:rPr>
                <w:sz w:val="19"/>
                <w:szCs w:val="19"/>
              </w:rPr>
              <w:tab/>
              <w:t>+81 44 280 9862</w:t>
            </w:r>
          </w:p>
          <w:p w:rsidR="00297B4B" w:rsidRPr="00297B4B" w:rsidRDefault="00297B4B" w:rsidP="00193815">
            <w:pPr>
              <w:spacing w:before="0" w:after="0"/>
              <w:jc w:val="left"/>
              <w:rPr>
                <w:color w:val="000000" w:themeColor="text1"/>
                <w:sz w:val="19"/>
                <w:szCs w:val="19"/>
                <w:lang w:val="es-ES_tradnl"/>
              </w:rPr>
            </w:pPr>
            <w:r w:rsidRPr="00297B4B">
              <w:rPr>
                <w:sz w:val="19"/>
                <w:szCs w:val="19"/>
              </w:rPr>
              <w:t>E-mail: fj-wls-mx@dl.jp.fujitsu.com</w:t>
            </w:r>
          </w:p>
        </w:tc>
        <w:tc>
          <w:tcPr>
            <w:tcW w:w="1107" w:type="dxa"/>
            <w:tcBorders>
              <w:top w:val="single" w:sz="6" w:space="0" w:color="auto"/>
              <w:left w:val="single" w:sz="6" w:space="0" w:color="auto"/>
              <w:bottom w:val="single" w:sz="6" w:space="0" w:color="auto"/>
              <w:right w:val="single" w:sz="6" w:space="0" w:color="auto"/>
            </w:tcBorders>
          </w:tcPr>
          <w:p w:rsidR="00297B4B" w:rsidRPr="00297B4B" w:rsidRDefault="00297B4B" w:rsidP="00193815">
            <w:pPr>
              <w:spacing w:before="0" w:after="0"/>
              <w:jc w:val="center"/>
              <w:rPr>
                <w:sz w:val="19"/>
                <w:szCs w:val="19"/>
              </w:rPr>
            </w:pPr>
            <w:r w:rsidRPr="00297B4B">
              <w:rPr>
                <w:sz w:val="19"/>
                <w:szCs w:val="19"/>
              </w:rPr>
              <w:t>1.V.2019</w:t>
            </w:r>
          </w:p>
        </w:tc>
      </w:tr>
    </w:tbl>
    <w:p w:rsidR="00297B4B" w:rsidRPr="008A4DAE" w:rsidRDefault="00297B4B" w:rsidP="00297B4B">
      <w:pPr>
        <w:tabs>
          <w:tab w:val="left" w:pos="1560"/>
          <w:tab w:val="left" w:pos="4140"/>
          <w:tab w:val="left" w:pos="4230"/>
        </w:tabs>
        <w:spacing w:before="240" w:after="120"/>
        <w:rPr>
          <w:rFonts w:cs="Arial"/>
          <w:lang w:val="es-ES_tradnl"/>
        </w:rPr>
      </w:pPr>
      <w:r w:rsidRPr="008A4DAE">
        <w:rPr>
          <w:b/>
          <w:bCs/>
          <w:lang w:val="es-ES_tradnl"/>
        </w:rPr>
        <w:t>Malasia</w:t>
      </w:r>
      <w:r w:rsidRPr="008A4DAE">
        <w:rPr>
          <w:b/>
          <w:bCs/>
          <w:lang w:val="es-ES_tradnl"/>
        </w:rPr>
        <w:tab/>
        <w:t>ADD</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2604"/>
        <w:gridCol w:w="1246"/>
        <w:gridCol w:w="3457"/>
        <w:gridCol w:w="1093"/>
      </w:tblGrid>
      <w:tr w:rsidR="00297B4B" w:rsidRPr="008A4DAE" w:rsidTr="00810F96">
        <w:trPr>
          <w:jc w:val="center"/>
        </w:trPr>
        <w:tc>
          <w:tcPr>
            <w:tcW w:w="1126" w:type="dxa"/>
            <w:tcBorders>
              <w:top w:val="single" w:sz="6" w:space="0" w:color="auto"/>
              <w:left w:val="single" w:sz="6" w:space="0" w:color="auto"/>
              <w:bottom w:val="single" w:sz="6" w:space="0" w:color="auto"/>
              <w:right w:val="single" w:sz="6" w:space="0" w:color="auto"/>
            </w:tcBorders>
          </w:tcPr>
          <w:p w:rsidR="00297B4B" w:rsidRPr="00297B4B" w:rsidRDefault="00297B4B" w:rsidP="004F5338">
            <w:pPr>
              <w:tabs>
                <w:tab w:val="left" w:pos="426"/>
                <w:tab w:val="left" w:pos="4140"/>
                <w:tab w:val="left" w:pos="4230"/>
              </w:tabs>
              <w:spacing w:before="0" w:after="0"/>
              <w:jc w:val="center"/>
              <w:rPr>
                <w:rFonts w:cs="Arial"/>
                <w:i/>
                <w:iCs/>
                <w:sz w:val="19"/>
                <w:szCs w:val="19"/>
                <w:lang w:val="es-ES"/>
              </w:rPr>
            </w:pPr>
            <w:r w:rsidRPr="00297B4B">
              <w:rPr>
                <w:rFonts w:cs="Arial"/>
                <w:i/>
                <w:iCs/>
                <w:sz w:val="19"/>
                <w:szCs w:val="19"/>
                <w:lang w:val="es-ES"/>
              </w:rPr>
              <w:t>País/zona geográfica</w:t>
            </w:r>
          </w:p>
        </w:tc>
        <w:tc>
          <w:tcPr>
            <w:tcW w:w="2604" w:type="dxa"/>
            <w:tcBorders>
              <w:top w:val="single" w:sz="6" w:space="0" w:color="auto"/>
              <w:left w:val="single" w:sz="6" w:space="0" w:color="auto"/>
              <w:bottom w:val="single" w:sz="6" w:space="0" w:color="auto"/>
              <w:right w:val="single" w:sz="6" w:space="0" w:color="auto"/>
            </w:tcBorders>
          </w:tcPr>
          <w:p w:rsidR="00297B4B" w:rsidRPr="00297B4B" w:rsidRDefault="00297B4B" w:rsidP="004F5338">
            <w:pPr>
              <w:tabs>
                <w:tab w:val="left" w:pos="426"/>
                <w:tab w:val="left" w:pos="4140"/>
                <w:tab w:val="left" w:pos="4230"/>
              </w:tabs>
              <w:spacing w:before="0" w:after="0"/>
              <w:rPr>
                <w:rFonts w:cs="Arial"/>
                <w:i/>
                <w:iCs/>
                <w:sz w:val="19"/>
                <w:szCs w:val="19"/>
                <w:lang w:val="es-ES"/>
              </w:rPr>
            </w:pPr>
            <w:r w:rsidRPr="00297B4B">
              <w:rPr>
                <w:rFonts w:cs="Arial"/>
                <w:i/>
                <w:iCs/>
                <w:sz w:val="19"/>
                <w:szCs w:val="19"/>
                <w:lang w:val="es-ES"/>
              </w:rPr>
              <w:t>Empresa/Dirección</w:t>
            </w:r>
          </w:p>
        </w:tc>
        <w:tc>
          <w:tcPr>
            <w:tcW w:w="1246" w:type="dxa"/>
            <w:tcBorders>
              <w:top w:val="single" w:sz="6" w:space="0" w:color="auto"/>
              <w:left w:val="single" w:sz="6" w:space="0" w:color="auto"/>
              <w:bottom w:val="single" w:sz="6" w:space="0" w:color="auto"/>
              <w:right w:val="single" w:sz="6" w:space="0" w:color="auto"/>
            </w:tcBorders>
          </w:tcPr>
          <w:p w:rsidR="00297B4B" w:rsidRPr="00297B4B" w:rsidRDefault="00297B4B" w:rsidP="004F5338">
            <w:pPr>
              <w:tabs>
                <w:tab w:val="left" w:pos="426"/>
                <w:tab w:val="left" w:pos="4140"/>
                <w:tab w:val="left" w:pos="4230"/>
              </w:tabs>
              <w:spacing w:before="0" w:after="0"/>
              <w:jc w:val="center"/>
              <w:rPr>
                <w:rFonts w:cs="Arial"/>
                <w:i/>
                <w:iCs/>
                <w:sz w:val="19"/>
                <w:szCs w:val="19"/>
                <w:lang w:val="es-ES"/>
              </w:rPr>
            </w:pPr>
            <w:r w:rsidRPr="00297B4B">
              <w:rPr>
                <w:rFonts w:cs="Arial"/>
                <w:i/>
                <w:iCs/>
                <w:sz w:val="19"/>
                <w:szCs w:val="19"/>
                <w:lang w:val="es-ES"/>
              </w:rPr>
              <w:t>Núm. Identificador de expedidor</w:t>
            </w:r>
          </w:p>
        </w:tc>
        <w:tc>
          <w:tcPr>
            <w:tcW w:w="3457" w:type="dxa"/>
            <w:tcBorders>
              <w:top w:val="single" w:sz="6" w:space="0" w:color="auto"/>
              <w:left w:val="single" w:sz="6" w:space="0" w:color="auto"/>
              <w:bottom w:val="single" w:sz="6" w:space="0" w:color="auto"/>
              <w:right w:val="single" w:sz="6" w:space="0" w:color="auto"/>
            </w:tcBorders>
          </w:tcPr>
          <w:p w:rsidR="00297B4B" w:rsidRPr="00297B4B" w:rsidRDefault="00297B4B" w:rsidP="004F5338">
            <w:pPr>
              <w:tabs>
                <w:tab w:val="left" w:pos="426"/>
                <w:tab w:val="left" w:pos="4140"/>
                <w:tab w:val="left" w:pos="4230"/>
              </w:tabs>
              <w:spacing w:before="0" w:after="0"/>
              <w:rPr>
                <w:rFonts w:cs="Arial"/>
                <w:i/>
                <w:iCs/>
                <w:sz w:val="19"/>
                <w:szCs w:val="19"/>
                <w:lang w:val="es-ES"/>
              </w:rPr>
            </w:pPr>
            <w:r w:rsidRPr="00297B4B">
              <w:rPr>
                <w:rFonts w:cs="Arial"/>
                <w:i/>
                <w:iCs/>
                <w:sz w:val="19"/>
                <w:szCs w:val="19"/>
                <w:lang w:val="es-ES"/>
              </w:rPr>
              <w:t>Contacto</w:t>
            </w:r>
          </w:p>
        </w:tc>
        <w:tc>
          <w:tcPr>
            <w:tcW w:w="1093" w:type="dxa"/>
            <w:tcBorders>
              <w:top w:val="single" w:sz="6" w:space="0" w:color="auto"/>
              <w:left w:val="single" w:sz="6" w:space="0" w:color="auto"/>
              <w:bottom w:val="single" w:sz="6" w:space="0" w:color="auto"/>
              <w:right w:val="single" w:sz="6" w:space="0" w:color="auto"/>
            </w:tcBorders>
          </w:tcPr>
          <w:p w:rsidR="00297B4B" w:rsidRPr="00297B4B" w:rsidRDefault="00297B4B" w:rsidP="004F5338">
            <w:pPr>
              <w:tabs>
                <w:tab w:val="left" w:pos="426"/>
                <w:tab w:val="left" w:pos="4140"/>
                <w:tab w:val="left" w:pos="4230"/>
              </w:tabs>
              <w:spacing w:before="0" w:after="0"/>
              <w:jc w:val="center"/>
              <w:rPr>
                <w:rFonts w:cs="Arial"/>
                <w:i/>
                <w:iCs/>
                <w:sz w:val="19"/>
                <w:szCs w:val="19"/>
                <w:lang w:val="es-ES_tradnl"/>
              </w:rPr>
            </w:pPr>
            <w:r w:rsidRPr="00297B4B">
              <w:rPr>
                <w:rFonts w:cs="Arial"/>
                <w:i/>
                <w:iCs/>
                <w:sz w:val="19"/>
                <w:szCs w:val="19"/>
                <w:lang w:val="es-ES"/>
              </w:rPr>
              <w:t>Fecha efectiva de aplicación</w:t>
            </w:r>
          </w:p>
        </w:tc>
      </w:tr>
      <w:tr w:rsidR="00297B4B" w:rsidRPr="000277F0" w:rsidTr="00810F96">
        <w:trPr>
          <w:jc w:val="center"/>
        </w:trPr>
        <w:tc>
          <w:tcPr>
            <w:tcW w:w="1126" w:type="dxa"/>
            <w:tcBorders>
              <w:top w:val="single" w:sz="6" w:space="0" w:color="auto"/>
              <w:left w:val="single" w:sz="6" w:space="0" w:color="auto"/>
              <w:bottom w:val="single" w:sz="6" w:space="0" w:color="auto"/>
              <w:right w:val="single" w:sz="6" w:space="0" w:color="auto"/>
            </w:tcBorders>
          </w:tcPr>
          <w:p w:rsidR="00297B4B" w:rsidRPr="00297B4B" w:rsidRDefault="00297B4B" w:rsidP="004F5338">
            <w:pPr>
              <w:widowControl w:val="0"/>
              <w:spacing w:before="0" w:after="0"/>
              <w:rPr>
                <w:sz w:val="19"/>
                <w:szCs w:val="19"/>
                <w:lang w:val="es-ES_tradnl"/>
              </w:rPr>
            </w:pPr>
            <w:r w:rsidRPr="00297B4B">
              <w:rPr>
                <w:sz w:val="19"/>
                <w:szCs w:val="19"/>
                <w:lang w:val="es-ES_tradnl"/>
              </w:rPr>
              <w:t>Malasia</w:t>
            </w:r>
          </w:p>
        </w:tc>
        <w:tc>
          <w:tcPr>
            <w:tcW w:w="2604" w:type="dxa"/>
            <w:tcBorders>
              <w:top w:val="single" w:sz="6" w:space="0" w:color="auto"/>
              <w:left w:val="single" w:sz="6" w:space="0" w:color="auto"/>
              <w:bottom w:val="single" w:sz="6" w:space="0" w:color="auto"/>
              <w:right w:val="single" w:sz="6" w:space="0" w:color="auto"/>
            </w:tcBorders>
          </w:tcPr>
          <w:p w:rsidR="00297B4B" w:rsidRPr="00297B4B" w:rsidRDefault="00297B4B" w:rsidP="004F5338">
            <w:pPr>
              <w:spacing w:before="0" w:after="0"/>
              <w:jc w:val="left"/>
              <w:rPr>
                <w:b/>
                <w:bCs/>
                <w:sz w:val="19"/>
                <w:szCs w:val="19"/>
                <w:lang w:val="es-ES_tradnl"/>
              </w:rPr>
            </w:pPr>
            <w:r w:rsidRPr="00297B4B">
              <w:rPr>
                <w:b/>
                <w:bCs/>
                <w:sz w:val="19"/>
                <w:szCs w:val="19"/>
                <w:lang w:val="es-ES_tradnl"/>
              </w:rPr>
              <w:t>webe digital sdn bhd</w:t>
            </w:r>
          </w:p>
          <w:p w:rsidR="00297B4B" w:rsidRPr="00297B4B" w:rsidRDefault="00297B4B" w:rsidP="004F5338">
            <w:pPr>
              <w:spacing w:before="0" w:after="0"/>
              <w:jc w:val="left"/>
              <w:rPr>
                <w:sz w:val="19"/>
                <w:szCs w:val="19"/>
                <w:lang w:val="es-ES_tradnl"/>
              </w:rPr>
            </w:pPr>
            <w:r w:rsidRPr="00297B4B">
              <w:rPr>
                <w:sz w:val="19"/>
                <w:szCs w:val="19"/>
                <w:lang w:val="es-ES_tradnl"/>
              </w:rPr>
              <w:t>159 Jalan Templer</w:t>
            </w:r>
          </w:p>
          <w:p w:rsidR="00297B4B" w:rsidRPr="00297B4B" w:rsidRDefault="00297B4B" w:rsidP="004F5338">
            <w:pPr>
              <w:spacing w:before="0" w:after="0"/>
              <w:jc w:val="left"/>
              <w:rPr>
                <w:sz w:val="19"/>
                <w:szCs w:val="19"/>
              </w:rPr>
            </w:pPr>
            <w:r w:rsidRPr="00297B4B">
              <w:rPr>
                <w:sz w:val="19"/>
                <w:szCs w:val="19"/>
              </w:rPr>
              <w:t>46050 PETALING JAYA, SELANGOR</w:t>
            </w:r>
          </w:p>
        </w:tc>
        <w:tc>
          <w:tcPr>
            <w:tcW w:w="1246" w:type="dxa"/>
            <w:tcBorders>
              <w:top w:val="single" w:sz="6" w:space="0" w:color="auto"/>
              <w:left w:val="single" w:sz="6" w:space="0" w:color="auto"/>
              <w:bottom w:val="single" w:sz="6" w:space="0" w:color="auto"/>
              <w:right w:val="single" w:sz="6" w:space="0" w:color="auto"/>
            </w:tcBorders>
          </w:tcPr>
          <w:p w:rsidR="00297B4B" w:rsidRPr="00297B4B" w:rsidRDefault="00297B4B" w:rsidP="004F5338">
            <w:pPr>
              <w:spacing w:before="0" w:after="0"/>
              <w:jc w:val="center"/>
              <w:rPr>
                <w:b/>
                <w:bCs/>
                <w:sz w:val="19"/>
                <w:szCs w:val="19"/>
              </w:rPr>
            </w:pPr>
            <w:r w:rsidRPr="00297B4B">
              <w:rPr>
                <w:b/>
                <w:bCs/>
                <w:sz w:val="19"/>
                <w:szCs w:val="19"/>
              </w:rPr>
              <w:t>89 60 153</w:t>
            </w:r>
          </w:p>
        </w:tc>
        <w:tc>
          <w:tcPr>
            <w:tcW w:w="3457" w:type="dxa"/>
            <w:tcBorders>
              <w:top w:val="single" w:sz="6" w:space="0" w:color="auto"/>
              <w:left w:val="single" w:sz="6" w:space="0" w:color="auto"/>
              <w:bottom w:val="single" w:sz="6" w:space="0" w:color="auto"/>
              <w:right w:val="single" w:sz="6" w:space="0" w:color="auto"/>
            </w:tcBorders>
          </w:tcPr>
          <w:p w:rsidR="00297B4B" w:rsidRPr="00297B4B" w:rsidRDefault="00297B4B" w:rsidP="004F5338">
            <w:pPr>
              <w:spacing w:before="0" w:after="0"/>
              <w:jc w:val="left"/>
              <w:rPr>
                <w:sz w:val="19"/>
                <w:szCs w:val="19"/>
              </w:rPr>
            </w:pPr>
            <w:r w:rsidRPr="00297B4B">
              <w:rPr>
                <w:sz w:val="19"/>
                <w:szCs w:val="19"/>
              </w:rPr>
              <w:t>Muhamad Hafiz Bin Senin</w:t>
            </w:r>
          </w:p>
          <w:p w:rsidR="00297B4B" w:rsidRPr="00297B4B" w:rsidRDefault="00297B4B" w:rsidP="004F5338">
            <w:pPr>
              <w:spacing w:before="0" w:after="0"/>
              <w:jc w:val="left"/>
              <w:rPr>
                <w:sz w:val="19"/>
                <w:szCs w:val="19"/>
              </w:rPr>
            </w:pPr>
            <w:r w:rsidRPr="00297B4B">
              <w:rPr>
                <w:sz w:val="19"/>
                <w:szCs w:val="19"/>
              </w:rPr>
              <w:t xml:space="preserve">Regulatory Department, Level 8, </w:t>
            </w:r>
            <w:r w:rsidRPr="00297B4B">
              <w:rPr>
                <w:sz w:val="19"/>
                <w:szCs w:val="19"/>
              </w:rPr>
              <w:br/>
              <w:t>159 Jalan Templer</w:t>
            </w:r>
          </w:p>
          <w:p w:rsidR="00297B4B" w:rsidRPr="00297B4B" w:rsidRDefault="00297B4B" w:rsidP="004F5338">
            <w:pPr>
              <w:spacing w:before="0" w:after="0"/>
              <w:jc w:val="left"/>
              <w:rPr>
                <w:sz w:val="19"/>
                <w:szCs w:val="19"/>
                <w:lang w:val="es-ES_tradnl"/>
              </w:rPr>
            </w:pPr>
            <w:r w:rsidRPr="00297B4B">
              <w:rPr>
                <w:sz w:val="19"/>
                <w:szCs w:val="19"/>
                <w:lang w:val="es-ES_tradnl"/>
              </w:rPr>
              <w:t>46050 PETALING JAYA, SELANGOR</w:t>
            </w:r>
          </w:p>
          <w:p w:rsidR="00297B4B" w:rsidRPr="00297B4B" w:rsidRDefault="00297B4B" w:rsidP="00B376AF">
            <w:pPr>
              <w:spacing w:before="0" w:after="0"/>
              <w:jc w:val="left"/>
              <w:rPr>
                <w:sz w:val="19"/>
                <w:szCs w:val="19"/>
                <w:lang w:val="es-ES_tradnl"/>
              </w:rPr>
            </w:pPr>
            <w:r w:rsidRPr="00297B4B">
              <w:rPr>
                <w:sz w:val="19"/>
                <w:szCs w:val="19"/>
                <w:lang w:val="es-ES_tradnl"/>
              </w:rPr>
              <w:t>Tel:</w:t>
            </w:r>
            <w:r w:rsidR="00B376AF">
              <w:rPr>
                <w:sz w:val="19"/>
                <w:szCs w:val="19"/>
                <w:lang w:val="es-ES_tradnl"/>
              </w:rPr>
              <w:tab/>
            </w:r>
            <w:r w:rsidRPr="00297B4B">
              <w:rPr>
                <w:sz w:val="19"/>
                <w:szCs w:val="19"/>
                <w:lang w:val="es-ES_tradnl"/>
              </w:rPr>
              <w:t>+60 11 1000 2000</w:t>
            </w:r>
          </w:p>
          <w:p w:rsidR="00297B4B" w:rsidRPr="00297B4B" w:rsidRDefault="00297B4B" w:rsidP="004F5338">
            <w:pPr>
              <w:spacing w:before="0" w:after="0"/>
              <w:jc w:val="left"/>
              <w:rPr>
                <w:b/>
                <w:bCs/>
                <w:sz w:val="19"/>
                <w:szCs w:val="19"/>
                <w:lang w:val="es-ES_tradnl"/>
              </w:rPr>
            </w:pPr>
            <w:r w:rsidRPr="00297B4B">
              <w:rPr>
                <w:sz w:val="19"/>
                <w:szCs w:val="19"/>
                <w:lang w:val="es-ES_tradnl"/>
              </w:rPr>
              <w:t>E-mail: muhamad.hafiz@webe.com.my</w:t>
            </w:r>
          </w:p>
        </w:tc>
        <w:tc>
          <w:tcPr>
            <w:tcW w:w="1093" w:type="dxa"/>
            <w:tcBorders>
              <w:top w:val="single" w:sz="6" w:space="0" w:color="auto"/>
              <w:left w:val="single" w:sz="6" w:space="0" w:color="auto"/>
              <w:bottom w:val="single" w:sz="6" w:space="0" w:color="auto"/>
              <w:right w:val="single" w:sz="6" w:space="0" w:color="auto"/>
            </w:tcBorders>
          </w:tcPr>
          <w:p w:rsidR="00297B4B" w:rsidRPr="00297B4B" w:rsidRDefault="00297B4B" w:rsidP="004F5338">
            <w:pPr>
              <w:spacing w:before="0" w:after="0"/>
              <w:jc w:val="center"/>
              <w:rPr>
                <w:sz w:val="19"/>
                <w:szCs w:val="19"/>
                <w:lang w:val="es-ES_tradnl"/>
              </w:rPr>
            </w:pPr>
            <w:r w:rsidRPr="00297B4B">
              <w:rPr>
                <w:sz w:val="19"/>
                <w:szCs w:val="19"/>
                <w:lang w:val="es-ES_tradnl"/>
              </w:rPr>
              <w:t>5.X.2018</w:t>
            </w:r>
          </w:p>
        </w:tc>
      </w:tr>
    </w:tbl>
    <w:p w:rsidR="00297B4B" w:rsidRPr="000277F0" w:rsidRDefault="00297B4B" w:rsidP="00297B4B">
      <w:pPr>
        <w:tabs>
          <w:tab w:val="left" w:pos="1560"/>
          <w:tab w:val="left" w:pos="4140"/>
          <w:tab w:val="left" w:pos="4230"/>
        </w:tabs>
        <w:spacing w:before="240" w:after="120"/>
        <w:rPr>
          <w:rFonts w:cs="Arial"/>
        </w:rPr>
      </w:pPr>
      <w:r w:rsidRPr="008A4DAE">
        <w:rPr>
          <w:rFonts w:cs="Arial"/>
          <w:b/>
          <w:bCs/>
        </w:rPr>
        <w:t>Rumania</w:t>
      </w:r>
      <w:r w:rsidRPr="000277F0">
        <w:rPr>
          <w:rFonts w:cs="Arial"/>
          <w:b/>
          <w:bCs/>
        </w:rPr>
        <w:tab/>
      </w:r>
      <w:r>
        <w:rPr>
          <w:rFonts w:cs="Arial"/>
          <w:b/>
          <w:bCs/>
        </w:rPr>
        <w:t>SUP</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2604"/>
        <w:gridCol w:w="1260"/>
        <w:gridCol w:w="3443"/>
        <w:gridCol w:w="1093"/>
      </w:tblGrid>
      <w:tr w:rsidR="00297B4B" w:rsidRPr="000277F0" w:rsidTr="00810F96">
        <w:trPr>
          <w:jc w:val="center"/>
        </w:trPr>
        <w:tc>
          <w:tcPr>
            <w:tcW w:w="1126" w:type="dxa"/>
            <w:tcBorders>
              <w:top w:val="single" w:sz="6" w:space="0" w:color="auto"/>
              <w:left w:val="single" w:sz="6" w:space="0" w:color="auto"/>
              <w:bottom w:val="single" w:sz="6" w:space="0" w:color="auto"/>
              <w:right w:val="single" w:sz="6" w:space="0" w:color="auto"/>
            </w:tcBorders>
          </w:tcPr>
          <w:p w:rsidR="00297B4B" w:rsidRPr="00297B4B" w:rsidRDefault="00297B4B" w:rsidP="00AC1A5A">
            <w:pPr>
              <w:tabs>
                <w:tab w:val="left" w:pos="426"/>
                <w:tab w:val="left" w:pos="4140"/>
                <w:tab w:val="left" w:pos="4230"/>
              </w:tabs>
              <w:spacing w:before="0" w:after="0"/>
              <w:rPr>
                <w:rFonts w:cs="Arial"/>
                <w:i/>
                <w:iCs/>
                <w:sz w:val="19"/>
                <w:szCs w:val="19"/>
                <w:lang w:val="es-ES"/>
              </w:rPr>
            </w:pPr>
            <w:r w:rsidRPr="00297B4B">
              <w:rPr>
                <w:rFonts w:cs="Arial"/>
                <w:i/>
                <w:iCs/>
                <w:sz w:val="19"/>
                <w:szCs w:val="19"/>
                <w:lang w:val="es-ES"/>
              </w:rPr>
              <w:t>País/zona geográfica</w:t>
            </w:r>
          </w:p>
        </w:tc>
        <w:tc>
          <w:tcPr>
            <w:tcW w:w="2604" w:type="dxa"/>
            <w:tcBorders>
              <w:top w:val="single" w:sz="6" w:space="0" w:color="auto"/>
              <w:left w:val="single" w:sz="6" w:space="0" w:color="auto"/>
              <w:bottom w:val="single" w:sz="6" w:space="0" w:color="auto"/>
              <w:right w:val="single" w:sz="6" w:space="0" w:color="auto"/>
            </w:tcBorders>
          </w:tcPr>
          <w:p w:rsidR="00297B4B" w:rsidRPr="00297B4B" w:rsidRDefault="00297B4B" w:rsidP="00AC1A5A">
            <w:pPr>
              <w:tabs>
                <w:tab w:val="left" w:pos="426"/>
                <w:tab w:val="left" w:pos="4140"/>
                <w:tab w:val="left" w:pos="4230"/>
              </w:tabs>
              <w:spacing w:before="0" w:after="0"/>
              <w:rPr>
                <w:rFonts w:cs="Arial"/>
                <w:i/>
                <w:iCs/>
                <w:sz w:val="19"/>
                <w:szCs w:val="19"/>
                <w:lang w:val="es-ES"/>
              </w:rPr>
            </w:pPr>
            <w:r w:rsidRPr="00297B4B">
              <w:rPr>
                <w:rFonts w:cs="Arial"/>
                <w:i/>
                <w:iCs/>
                <w:sz w:val="19"/>
                <w:szCs w:val="19"/>
                <w:lang w:val="es-ES"/>
              </w:rPr>
              <w:t>Empresa/Dirección</w:t>
            </w:r>
          </w:p>
        </w:tc>
        <w:tc>
          <w:tcPr>
            <w:tcW w:w="1260" w:type="dxa"/>
            <w:tcBorders>
              <w:top w:val="single" w:sz="6" w:space="0" w:color="auto"/>
              <w:left w:val="single" w:sz="6" w:space="0" w:color="auto"/>
              <w:bottom w:val="single" w:sz="6" w:space="0" w:color="auto"/>
              <w:right w:val="single" w:sz="6" w:space="0" w:color="auto"/>
            </w:tcBorders>
          </w:tcPr>
          <w:p w:rsidR="00297B4B" w:rsidRPr="00297B4B" w:rsidRDefault="00297B4B" w:rsidP="00AC1A5A">
            <w:pPr>
              <w:tabs>
                <w:tab w:val="left" w:pos="426"/>
                <w:tab w:val="left" w:pos="4140"/>
                <w:tab w:val="left" w:pos="4230"/>
              </w:tabs>
              <w:spacing w:before="0" w:after="0"/>
              <w:jc w:val="center"/>
              <w:rPr>
                <w:rFonts w:cs="Arial"/>
                <w:i/>
                <w:iCs/>
                <w:sz w:val="19"/>
                <w:szCs w:val="19"/>
                <w:lang w:val="es-ES"/>
              </w:rPr>
            </w:pPr>
            <w:r w:rsidRPr="00297B4B">
              <w:rPr>
                <w:rFonts w:cs="Arial"/>
                <w:i/>
                <w:iCs/>
                <w:sz w:val="19"/>
                <w:szCs w:val="19"/>
                <w:lang w:val="es-ES"/>
              </w:rPr>
              <w:t>Núm. Identificador de expedidor</w:t>
            </w:r>
          </w:p>
        </w:tc>
        <w:tc>
          <w:tcPr>
            <w:tcW w:w="3443" w:type="dxa"/>
            <w:tcBorders>
              <w:top w:val="single" w:sz="6" w:space="0" w:color="auto"/>
              <w:left w:val="single" w:sz="6" w:space="0" w:color="auto"/>
              <w:bottom w:val="single" w:sz="6" w:space="0" w:color="auto"/>
              <w:right w:val="single" w:sz="6" w:space="0" w:color="auto"/>
            </w:tcBorders>
          </w:tcPr>
          <w:p w:rsidR="00297B4B" w:rsidRPr="00297B4B" w:rsidRDefault="00297B4B" w:rsidP="00AC1A5A">
            <w:pPr>
              <w:tabs>
                <w:tab w:val="left" w:pos="426"/>
                <w:tab w:val="left" w:pos="4140"/>
                <w:tab w:val="left" w:pos="4230"/>
              </w:tabs>
              <w:spacing w:before="0" w:after="0"/>
              <w:rPr>
                <w:rFonts w:cs="Arial"/>
                <w:i/>
                <w:iCs/>
                <w:sz w:val="19"/>
                <w:szCs w:val="19"/>
                <w:lang w:val="es-ES"/>
              </w:rPr>
            </w:pPr>
            <w:r w:rsidRPr="00297B4B">
              <w:rPr>
                <w:rFonts w:cs="Arial"/>
                <w:i/>
                <w:iCs/>
                <w:sz w:val="19"/>
                <w:szCs w:val="19"/>
                <w:lang w:val="es-ES"/>
              </w:rPr>
              <w:t>Contacto</w:t>
            </w:r>
          </w:p>
        </w:tc>
        <w:tc>
          <w:tcPr>
            <w:tcW w:w="1093" w:type="dxa"/>
            <w:tcBorders>
              <w:top w:val="single" w:sz="6" w:space="0" w:color="auto"/>
              <w:left w:val="single" w:sz="6" w:space="0" w:color="auto"/>
              <w:bottom w:val="single" w:sz="6" w:space="0" w:color="auto"/>
              <w:right w:val="single" w:sz="6" w:space="0" w:color="auto"/>
            </w:tcBorders>
          </w:tcPr>
          <w:p w:rsidR="00297B4B" w:rsidRPr="00297B4B" w:rsidRDefault="00297B4B" w:rsidP="00AC1A5A">
            <w:pPr>
              <w:tabs>
                <w:tab w:val="left" w:pos="426"/>
                <w:tab w:val="left" w:pos="4140"/>
                <w:tab w:val="left" w:pos="4230"/>
              </w:tabs>
              <w:spacing w:before="0" w:after="0"/>
              <w:jc w:val="center"/>
              <w:rPr>
                <w:rFonts w:cs="Arial"/>
                <w:i/>
                <w:iCs/>
                <w:sz w:val="19"/>
                <w:szCs w:val="19"/>
              </w:rPr>
            </w:pPr>
            <w:r w:rsidRPr="00297B4B">
              <w:rPr>
                <w:rFonts w:cs="Arial"/>
                <w:i/>
                <w:iCs/>
                <w:sz w:val="19"/>
                <w:szCs w:val="19"/>
                <w:lang w:val="es-ES"/>
              </w:rPr>
              <w:t>Fecha efectiva de supresión</w:t>
            </w:r>
          </w:p>
        </w:tc>
      </w:tr>
      <w:tr w:rsidR="00297B4B" w:rsidRPr="000277F0" w:rsidTr="00810F96">
        <w:trPr>
          <w:jc w:val="center"/>
        </w:trPr>
        <w:tc>
          <w:tcPr>
            <w:tcW w:w="1126" w:type="dxa"/>
            <w:tcBorders>
              <w:top w:val="single" w:sz="6" w:space="0" w:color="auto"/>
              <w:left w:val="single" w:sz="6" w:space="0" w:color="auto"/>
              <w:bottom w:val="single" w:sz="6" w:space="0" w:color="auto"/>
              <w:right w:val="single" w:sz="6" w:space="0" w:color="auto"/>
            </w:tcBorders>
          </w:tcPr>
          <w:p w:rsidR="00297B4B" w:rsidRPr="00297B4B" w:rsidRDefault="00297B4B" w:rsidP="00AC1A5A">
            <w:pPr>
              <w:tabs>
                <w:tab w:val="left" w:pos="426"/>
                <w:tab w:val="left" w:pos="4140"/>
                <w:tab w:val="left" w:pos="4230"/>
              </w:tabs>
              <w:spacing w:before="0" w:after="0"/>
              <w:rPr>
                <w:rFonts w:cs="Arial"/>
                <w:sz w:val="19"/>
                <w:szCs w:val="19"/>
              </w:rPr>
            </w:pPr>
            <w:r w:rsidRPr="00297B4B">
              <w:rPr>
                <w:rFonts w:cs="Arial"/>
                <w:sz w:val="19"/>
                <w:szCs w:val="19"/>
              </w:rPr>
              <w:t>Rumania</w:t>
            </w:r>
          </w:p>
        </w:tc>
        <w:tc>
          <w:tcPr>
            <w:tcW w:w="2604" w:type="dxa"/>
            <w:tcBorders>
              <w:top w:val="single" w:sz="6" w:space="0" w:color="auto"/>
              <w:left w:val="single" w:sz="6" w:space="0" w:color="auto"/>
              <w:bottom w:val="single" w:sz="6" w:space="0" w:color="auto"/>
              <w:right w:val="single" w:sz="6" w:space="0" w:color="auto"/>
            </w:tcBorders>
          </w:tcPr>
          <w:p w:rsidR="00297B4B" w:rsidRPr="00297B4B" w:rsidRDefault="00297B4B" w:rsidP="00AC1A5A">
            <w:pPr>
              <w:widowControl w:val="0"/>
              <w:spacing w:before="0" w:after="0"/>
              <w:rPr>
                <w:b/>
                <w:bCs/>
                <w:sz w:val="19"/>
                <w:szCs w:val="19"/>
              </w:rPr>
            </w:pPr>
            <w:r w:rsidRPr="00297B4B">
              <w:rPr>
                <w:b/>
                <w:bCs/>
                <w:sz w:val="19"/>
                <w:szCs w:val="19"/>
              </w:rPr>
              <w:t>2K TELECOM S.R.L.</w:t>
            </w:r>
          </w:p>
          <w:p w:rsidR="00297B4B" w:rsidRPr="00297B4B" w:rsidRDefault="00297B4B" w:rsidP="00AC1A5A">
            <w:pPr>
              <w:widowControl w:val="0"/>
              <w:spacing w:before="0" w:after="0"/>
              <w:rPr>
                <w:sz w:val="19"/>
                <w:szCs w:val="19"/>
              </w:rPr>
            </w:pPr>
            <w:r w:rsidRPr="00297B4B">
              <w:rPr>
                <w:sz w:val="19"/>
                <w:szCs w:val="19"/>
              </w:rPr>
              <w:t>10 Mihai Bravu Blvd</w:t>
            </w:r>
          </w:p>
          <w:p w:rsidR="00297B4B" w:rsidRPr="00297B4B" w:rsidRDefault="00297B4B" w:rsidP="00AC1A5A">
            <w:pPr>
              <w:widowControl w:val="0"/>
              <w:spacing w:before="0" w:after="0"/>
              <w:rPr>
                <w:b/>
                <w:bCs/>
                <w:sz w:val="19"/>
                <w:szCs w:val="19"/>
              </w:rPr>
            </w:pPr>
            <w:r w:rsidRPr="00297B4B">
              <w:rPr>
                <w:sz w:val="19"/>
                <w:szCs w:val="19"/>
              </w:rPr>
              <w:t>PLOIESTI</w:t>
            </w:r>
          </w:p>
        </w:tc>
        <w:tc>
          <w:tcPr>
            <w:tcW w:w="1260" w:type="dxa"/>
            <w:tcBorders>
              <w:top w:val="single" w:sz="6" w:space="0" w:color="auto"/>
              <w:left w:val="single" w:sz="6" w:space="0" w:color="auto"/>
              <w:bottom w:val="single" w:sz="6" w:space="0" w:color="auto"/>
              <w:right w:val="single" w:sz="6" w:space="0" w:color="auto"/>
            </w:tcBorders>
          </w:tcPr>
          <w:p w:rsidR="00297B4B" w:rsidRPr="00297B4B" w:rsidRDefault="00297B4B" w:rsidP="00AC1A5A">
            <w:pPr>
              <w:widowControl w:val="0"/>
              <w:spacing w:before="0" w:after="0"/>
              <w:jc w:val="center"/>
              <w:rPr>
                <w:b/>
                <w:bCs/>
                <w:sz w:val="19"/>
                <w:szCs w:val="19"/>
              </w:rPr>
            </w:pPr>
            <w:r w:rsidRPr="00297B4B">
              <w:rPr>
                <w:b/>
                <w:bCs/>
                <w:sz w:val="19"/>
                <w:szCs w:val="19"/>
              </w:rPr>
              <w:t>89 40 15</w:t>
            </w:r>
          </w:p>
        </w:tc>
        <w:tc>
          <w:tcPr>
            <w:tcW w:w="3443" w:type="dxa"/>
            <w:tcBorders>
              <w:top w:val="single" w:sz="6" w:space="0" w:color="auto"/>
              <w:left w:val="single" w:sz="6" w:space="0" w:color="auto"/>
              <w:bottom w:val="single" w:sz="6" w:space="0" w:color="auto"/>
              <w:right w:val="single" w:sz="6" w:space="0" w:color="auto"/>
            </w:tcBorders>
          </w:tcPr>
          <w:p w:rsidR="00297B4B" w:rsidRPr="00297B4B" w:rsidRDefault="00297B4B" w:rsidP="00AC1A5A">
            <w:pPr>
              <w:widowControl w:val="0"/>
              <w:spacing w:before="0" w:after="0"/>
              <w:jc w:val="left"/>
              <w:rPr>
                <w:sz w:val="19"/>
                <w:szCs w:val="19"/>
              </w:rPr>
            </w:pPr>
            <w:r w:rsidRPr="00297B4B">
              <w:rPr>
                <w:sz w:val="19"/>
                <w:szCs w:val="19"/>
              </w:rPr>
              <w:t>Alexandru Ghita</w:t>
            </w:r>
          </w:p>
          <w:p w:rsidR="00297B4B" w:rsidRPr="00297B4B" w:rsidRDefault="00297B4B" w:rsidP="00AC1A5A">
            <w:pPr>
              <w:spacing w:before="0" w:after="0"/>
              <w:jc w:val="left"/>
              <w:rPr>
                <w:sz w:val="19"/>
                <w:szCs w:val="19"/>
              </w:rPr>
            </w:pPr>
            <w:r w:rsidRPr="00297B4B">
              <w:rPr>
                <w:sz w:val="19"/>
                <w:szCs w:val="19"/>
              </w:rPr>
              <w:t xml:space="preserve">Sos. Pipera-Tunari nr. 1/VI, Twin Towers </w:t>
            </w:r>
            <w:r w:rsidRPr="00297B4B">
              <w:rPr>
                <w:sz w:val="19"/>
                <w:szCs w:val="19"/>
              </w:rPr>
              <w:br/>
              <w:t>Corp 1, Et. 8, Voluntari</w:t>
            </w:r>
          </w:p>
          <w:p w:rsidR="00297B4B" w:rsidRPr="00297B4B" w:rsidRDefault="00297B4B" w:rsidP="00AC1A5A">
            <w:pPr>
              <w:spacing w:before="0" w:after="0"/>
              <w:jc w:val="left"/>
              <w:rPr>
                <w:sz w:val="19"/>
                <w:szCs w:val="19"/>
              </w:rPr>
            </w:pPr>
            <w:r w:rsidRPr="00297B4B">
              <w:rPr>
                <w:sz w:val="19"/>
                <w:szCs w:val="19"/>
              </w:rPr>
              <w:t>Jud. Ilfov, 077190</w:t>
            </w:r>
          </w:p>
          <w:p w:rsidR="00297B4B" w:rsidRPr="00297B4B" w:rsidRDefault="00297B4B" w:rsidP="00AC1A5A">
            <w:pPr>
              <w:widowControl w:val="0"/>
              <w:spacing w:before="0" w:after="0"/>
              <w:jc w:val="left"/>
              <w:rPr>
                <w:sz w:val="19"/>
                <w:szCs w:val="19"/>
                <w:lang w:val="fr-CH"/>
              </w:rPr>
            </w:pPr>
            <w:proofErr w:type="gramStart"/>
            <w:r w:rsidRPr="00297B4B">
              <w:rPr>
                <w:sz w:val="19"/>
                <w:szCs w:val="19"/>
                <w:lang w:val="fr-CH"/>
              </w:rPr>
              <w:t>Tel:</w:t>
            </w:r>
            <w:proofErr w:type="gramEnd"/>
            <w:r w:rsidRPr="00297B4B">
              <w:rPr>
                <w:sz w:val="19"/>
                <w:szCs w:val="19"/>
                <w:lang w:val="fr-CH"/>
              </w:rPr>
              <w:tab/>
              <w:t>+40 21 344 84 00</w:t>
            </w:r>
          </w:p>
          <w:p w:rsidR="00297B4B" w:rsidRPr="00297B4B" w:rsidRDefault="00297B4B" w:rsidP="00AC1A5A">
            <w:pPr>
              <w:widowControl w:val="0"/>
              <w:spacing w:before="0" w:after="0"/>
              <w:jc w:val="left"/>
              <w:rPr>
                <w:sz w:val="19"/>
                <w:szCs w:val="19"/>
                <w:lang w:val="fr-CH"/>
              </w:rPr>
            </w:pPr>
            <w:proofErr w:type="gramStart"/>
            <w:r w:rsidRPr="00297B4B">
              <w:rPr>
                <w:sz w:val="19"/>
                <w:szCs w:val="19"/>
                <w:lang w:val="fr-CH"/>
              </w:rPr>
              <w:t>Fax:</w:t>
            </w:r>
            <w:proofErr w:type="gramEnd"/>
            <w:r w:rsidRPr="00297B4B">
              <w:rPr>
                <w:sz w:val="19"/>
                <w:szCs w:val="19"/>
                <w:lang w:val="fr-CH"/>
              </w:rPr>
              <w:t xml:space="preserve"> </w:t>
            </w:r>
            <w:r w:rsidRPr="00297B4B">
              <w:rPr>
                <w:sz w:val="19"/>
                <w:szCs w:val="19"/>
                <w:lang w:val="fr-CH"/>
              </w:rPr>
              <w:tab/>
              <w:t>+40 21 344 84 02</w:t>
            </w:r>
          </w:p>
          <w:p w:rsidR="00297B4B" w:rsidRPr="00297B4B" w:rsidRDefault="00297B4B" w:rsidP="00AC1A5A">
            <w:pPr>
              <w:widowControl w:val="0"/>
              <w:spacing w:before="0" w:after="0"/>
              <w:jc w:val="left"/>
              <w:rPr>
                <w:sz w:val="19"/>
                <w:szCs w:val="19"/>
              </w:rPr>
            </w:pPr>
            <w:r w:rsidRPr="00297B4B">
              <w:rPr>
                <w:sz w:val="19"/>
                <w:szCs w:val="19"/>
              </w:rPr>
              <w:t>E-mail: alex.ghita@2ktelecom.ro</w:t>
            </w:r>
          </w:p>
        </w:tc>
        <w:tc>
          <w:tcPr>
            <w:tcW w:w="1093" w:type="dxa"/>
            <w:tcBorders>
              <w:top w:val="single" w:sz="6" w:space="0" w:color="auto"/>
              <w:left w:val="single" w:sz="6" w:space="0" w:color="auto"/>
              <w:bottom w:val="single" w:sz="6" w:space="0" w:color="auto"/>
              <w:right w:val="single" w:sz="6" w:space="0" w:color="auto"/>
            </w:tcBorders>
          </w:tcPr>
          <w:p w:rsidR="00297B4B" w:rsidRPr="00297B4B" w:rsidRDefault="00297B4B" w:rsidP="00AC1A5A">
            <w:pPr>
              <w:widowControl w:val="0"/>
              <w:spacing w:before="0" w:after="0"/>
              <w:jc w:val="center"/>
              <w:rPr>
                <w:sz w:val="19"/>
                <w:szCs w:val="19"/>
              </w:rPr>
            </w:pPr>
            <w:r w:rsidRPr="00297B4B">
              <w:rPr>
                <w:sz w:val="19"/>
                <w:szCs w:val="19"/>
              </w:rPr>
              <w:t>12.XI.2018</w:t>
            </w:r>
          </w:p>
        </w:tc>
      </w:tr>
    </w:tbl>
    <w:p w:rsidR="00297B4B" w:rsidRDefault="00297B4B" w:rsidP="00297B4B">
      <w:pPr>
        <w:tabs>
          <w:tab w:val="left" w:pos="1560"/>
          <w:tab w:val="left" w:pos="4140"/>
          <w:tab w:val="left" w:pos="4230"/>
        </w:tabs>
        <w:spacing w:before="240" w:after="120"/>
        <w:rPr>
          <w:b/>
          <w:bCs/>
        </w:rPr>
      </w:pPr>
    </w:p>
    <w:p w:rsidR="00AC1A5A" w:rsidRDefault="00AC1A5A" w:rsidP="00297B4B">
      <w:pPr>
        <w:tabs>
          <w:tab w:val="left" w:pos="1560"/>
          <w:tab w:val="left" w:pos="4140"/>
          <w:tab w:val="left" w:pos="4230"/>
        </w:tabs>
        <w:spacing w:before="240" w:after="120"/>
        <w:rPr>
          <w:b/>
          <w:bCs/>
          <w:lang w:val="es-ES_tradnl"/>
        </w:rPr>
      </w:pPr>
      <w:r>
        <w:rPr>
          <w:b/>
          <w:bCs/>
          <w:lang w:val="es-ES_tradnl"/>
        </w:rPr>
        <w:br w:type="page"/>
      </w:r>
    </w:p>
    <w:p w:rsidR="00297B4B" w:rsidRPr="006C27EB" w:rsidRDefault="00297B4B" w:rsidP="00297B4B">
      <w:pPr>
        <w:tabs>
          <w:tab w:val="left" w:pos="1560"/>
          <w:tab w:val="left" w:pos="4140"/>
          <w:tab w:val="left" w:pos="4230"/>
        </w:tabs>
        <w:spacing w:before="240" w:after="120"/>
        <w:rPr>
          <w:rFonts w:cs="Arial"/>
          <w:lang w:val="es-ES_tradnl"/>
        </w:rPr>
      </w:pPr>
      <w:r w:rsidRPr="006C27EB">
        <w:rPr>
          <w:b/>
          <w:bCs/>
          <w:lang w:val="es-ES_tradnl"/>
        </w:rPr>
        <w:lastRenderedPageBreak/>
        <w:t>España</w:t>
      </w:r>
      <w:r w:rsidRPr="006C27EB">
        <w:rPr>
          <w:b/>
          <w:bCs/>
          <w:lang w:val="es-ES_tradnl"/>
        </w:rPr>
        <w:tab/>
      </w:r>
      <w:r w:rsidRPr="006C27EB">
        <w:rPr>
          <w:rFonts w:cs="Arial"/>
          <w:b/>
          <w:bCs/>
          <w:lang w:val="es-ES_tradnl"/>
        </w:rPr>
        <w:t>LIR</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54"/>
        <w:gridCol w:w="2949"/>
        <w:gridCol w:w="1418"/>
        <w:gridCol w:w="4005"/>
      </w:tblGrid>
      <w:tr w:rsidR="00297B4B" w:rsidRPr="006C27EB" w:rsidTr="00B376AF">
        <w:trPr>
          <w:tblHeader/>
          <w:jc w:val="center"/>
        </w:trPr>
        <w:tc>
          <w:tcPr>
            <w:tcW w:w="1154" w:type="dxa"/>
            <w:tcBorders>
              <w:top w:val="single" w:sz="6" w:space="0" w:color="auto"/>
              <w:left w:val="single" w:sz="6" w:space="0" w:color="auto"/>
              <w:bottom w:val="single" w:sz="6" w:space="0" w:color="auto"/>
              <w:right w:val="single" w:sz="6" w:space="0" w:color="auto"/>
            </w:tcBorders>
            <w:hideMark/>
          </w:tcPr>
          <w:p w:rsidR="00297B4B" w:rsidRPr="00297B4B" w:rsidRDefault="00297B4B" w:rsidP="00B376AF">
            <w:pPr>
              <w:tabs>
                <w:tab w:val="left" w:pos="426"/>
                <w:tab w:val="left" w:pos="4140"/>
                <w:tab w:val="left" w:pos="4230"/>
              </w:tabs>
              <w:spacing w:before="0" w:after="0"/>
              <w:jc w:val="center"/>
              <w:rPr>
                <w:rFonts w:cs="Arial"/>
                <w:i/>
                <w:iCs/>
                <w:sz w:val="19"/>
                <w:szCs w:val="19"/>
                <w:lang w:val="es-ES"/>
              </w:rPr>
            </w:pPr>
            <w:r w:rsidRPr="00297B4B">
              <w:rPr>
                <w:rFonts w:cs="Arial"/>
                <w:i/>
                <w:iCs/>
                <w:sz w:val="19"/>
                <w:szCs w:val="19"/>
                <w:lang w:val="es-ES"/>
              </w:rPr>
              <w:t>País/zona geográfica</w:t>
            </w:r>
          </w:p>
        </w:tc>
        <w:tc>
          <w:tcPr>
            <w:tcW w:w="2949" w:type="dxa"/>
            <w:tcBorders>
              <w:top w:val="single" w:sz="6" w:space="0" w:color="auto"/>
              <w:left w:val="single" w:sz="6" w:space="0" w:color="auto"/>
              <w:bottom w:val="single" w:sz="6" w:space="0" w:color="auto"/>
              <w:right w:val="single" w:sz="6" w:space="0" w:color="auto"/>
            </w:tcBorders>
            <w:hideMark/>
          </w:tcPr>
          <w:p w:rsidR="00297B4B" w:rsidRPr="00297B4B" w:rsidRDefault="00297B4B" w:rsidP="00B376AF">
            <w:pPr>
              <w:tabs>
                <w:tab w:val="left" w:pos="426"/>
                <w:tab w:val="left" w:pos="4140"/>
                <w:tab w:val="left" w:pos="4230"/>
              </w:tabs>
              <w:spacing w:before="0" w:after="0"/>
              <w:rPr>
                <w:rFonts w:cs="Arial"/>
                <w:i/>
                <w:iCs/>
                <w:sz w:val="19"/>
                <w:szCs w:val="19"/>
                <w:lang w:val="es-ES"/>
              </w:rPr>
            </w:pPr>
            <w:r w:rsidRPr="00297B4B">
              <w:rPr>
                <w:rFonts w:cs="Arial"/>
                <w:i/>
                <w:iCs/>
                <w:sz w:val="19"/>
                <w:szCs w:val="19"/>
                <w:lang w:val="es-ES"/>
              </w:rPr>
              <w:t>Empresa/Dirección</w:t>
            </w:r>
          </w:p>
        </w:tc>
        <w:tc>
          <w:tcPr>
            <w:tcW w:w="1418" w:type="dxa"/>
            <w:tcBorders>
              <w:top w:val="single" w:sz="6" w:space="0" w:color="auto"/>
              <w:left w:val="single" w:sz="6" w:space="0" w:color="auto"/>
              <w:bottom w:val="single" w:sz="6" w:space="0" w:color="auto"/>
              <w:right w:val="single" w:sz="6" w:space="0" w:color="auto"/>
            </w:tcBorders>
            <w:hideMark/>
          </w:tcPr>
          <w:p w:rsidR="00297B4B" w:rsidRPr="00297B4B" w:rsidRDefault="00297B4B" w:rsidP="00B376AF">
            <w:pPr>
              <w:tabs>
                <w:tab w:val="left" w:pos="426"/>
                <w:tab w:val="left" w:pos="4140"/>
                <w:tab w:val="left" w:pos="4230"/>
              </w:tabs>
              <w:spacing w:before="0" w:after="0"/>
              <w:jc w:val="center"/>
              <w:rPr>
                <w:rFonts w:cs="Arial"/>
                <w:i/>
                <w:iCs/>
                <w:sz w:val="19"/>
                <w:szCs w:val="19"/>
                <w:lang w:val="es-ES"/>
              </w:rPr>
            </w:pPr>
            <w:r w:rsidRPr="00297B4B">
              <w:rPr>
                <w:rFonts w:cs="Arial"/>
                <w:i/>
                <w:iCs/>
                <w:sz w:val="19"/>
                <w:szCs w:val="19"/>
                <w:lang w:val="es-ES"/>
              </w:rPr>
              <w:t>Núm. Identificador de expedidor</w:t>
            </w:r>
          </w:p>
        </w:tc>
        <w:tc>
          <w:tcPr>
            <w:tcW w:w="4005" w:type="dxa"/>
            <w:tcBorders>
              <w:top w:val="single" w:sz="6" w:space="0" w:color="auto"/>
              <w:left w:val="single" w:sz="6" w:space="0" w:color="auto"/>
              <w:bottom w:val="single" w:sz="6" w:space="0" w:color="auto"/>
              <w:right w:val="single" w:sz="6" w:space="0" w:color="auto"/>
            </w:tcBorders>
            <w:hideMark/>
          </w:tcPr>
          <w:p w:rsidR="00297B4B" w:rsidRPr="00297B4B" w:rsidRDefault="00297B4B" w:rsidP="00B376AF">
            <w:pPr>
              <w:tabs>
                <w:tab w:val="left" w:pos="426"/>
                <w:tab w:val="left" w:pos="4140"/>
                <w:tab w:val="left" w:pos="4230"/>
              </w:tabs>
              <w:spacing w:before="0" w:after="0"/>
              <w:rPr>
                <w:rFonts w:cs="Arial"/>
                <w:i/>
                <w:iCs/>
                <w:sz w:val="19"/>
                <w:szCs w:val="19"/>
                <w:lang w:val="es-ES"/>
              </w:rPr>
            </w:pPr>
            <w:r w:rsidRPr="00297B4B">
              <w:rPr>
                <w:rFonts w:cs="Arial"/>
                <w:i/>
                <w:iCs/>
                <w:sz w:val="19"/>
                <w:szCs w:val="19"/>
                <w:lang w:val="es-ES"/>
              </w:rPr>
              <w:t>Contacto</w:t>
            </w:r>
          </w:p>
        </w:tc>
      </w:tr>
      <w:tr w:rsidR="00297B4B" w:rsidRPr="00B376AF" w:rsidTr="00B376AF">
        <w:trPr>
          <w:jc w:val="center"/>
        </w:trPr>
        <w:tc>
          <w:tcPr>
            <w:tcW w:w="1154"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widowControl w:val="0"/>
              <w:spacing w:before="0" w:after="0"/>
              <w:rPr>
                <w:sz w:val="19"/>
                <w:szCs w:val="19"/>
                <w:lang w:val="es-ES_tradnl"/>
              </w:rPr>
            </w:pPr>
            <w:r w:rsidRPr="00297B4B">
              <w:rPr>
                <w:sz w:val="19"/>
                <w:szCs w:val="19"/>
                <w:lang w:val="es-ES_tradnl"/>
              </w:rPr>
              <w:t>España</w:t>
            </w:r>
          </w:p>
        </w:tc>
        <w:tc>
          <w:tcPr>
            <w:tcW w:w="2949"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left"/>
              <w:rPr>
                <w:b/>
                <w:bCs/>
                <w:sz w:val="19"/>
                <w:szCs w:val="19"/>
                <w:lang w:val="fr-CH"/>
              </w:rPr>
            </w:pPr>
            <w:r w:rsidRPr="00297B4B">
              <w:rPr>
                <w:b/>
                <w:bCs/>
                <w:sz w:val="19"/>
                <w:szCs w:val="19"/>
                <w:lang w:val="fr-CH"/>
              </w:rPr>
              <w:t>ORANGE ESPAGNE, S.A.U.</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 xml:space="preserve">Paseo Club Deportivo - </w:t>
            </w:r>
            <w:r w:rsidRPr="00297B4B">
              <w:rPr>
                <w:sz w:val="19"/>
                <w:szCs w:val="19"/>
                <w:lang w:val="es-ES_tradnl"/>
              </w:rPr>
              <w:br/>
              <w:t>P. E. La Finca 1 Edif. 5</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 xml:space="preserve">28223 Pozuelo de Alarcón </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MADRID</w:t>
            </w:r>
          </w:p>
        </w:tc>
        <w:tc>
          <w:tcPr>
            <w:tcW w:w="1418"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center"/>
              <w:rPr>
                <w:rFonts w:cs="Arial"/>
                <w:b/>
                <w:sz w:val="19"/>
                <w:szCs w:val="19"/>
                <w:lang w:val="es-ES"/>
              </w:rPr>
            </w:pPr>
            <w:r w:rsidRPr="00297B4B">
              <w:rPr>
                <w:rFonts w:cs="Arial"/>
                <w:b/>
                <w:sz w:val="19"/>
                <w:szCs w:val="19"/>
                <w:lang w:val="es-ES"/>
              </w:rPr>
              <w:t>89 34 01</w:t>
            </w:r>
          </w:p>
        </w:tc>
        <w:tc>
          <w:tcPr>
            <w:tcW w:w="4005"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Isabel Santaella García Royo</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Paseo Club Deportivo - P. E. La Finca 1 Edif. 5</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 xml:space="preserve">28223 Pozuelo de Alarcón </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MADRID</w:t>
            </w:r>
          </w:p>
          <w:p w:rsidR="00297B4B" w:rsidRPr="00297B4B" w:rsidRDefault="00297B4B" w:rsidP="00B376AF">
            <w:pPr>
              <w:tabs>
                <w:tab w:val="left" w:pos="4140"/>
                <w:tab w:val="left" w:pos="4230"/>
              </w:tabs>
              <w:spacing w:before="0" w:after="0"/>
              <w:rPr>
                <w:sz w:val="19"/>
                <w:szCs w:val="19"/>
                <w:lang w:val="es-ES_tradnl"/>
              </w:rPr>
            </w:pPr>
            <w:r w:rsidRPr="00297B4B">
              <w:rPr>
                <w:sz w:val="19"/>
                <w:szCs w:val="19"/>
                <w:lang w:val="es-ES_tradnl"/>
              </w:rPr>
              <w:t>Tel:</w:t>
            </w:r>
            <w:r w:rsidR="00B376AF">
              <w:rPr>
                <w:sz w:val="19"/>
                <w:szCs w:val="19"/>
                <w:lang w:val="es-ES_tradnl"/>
              </w:rPr>
              <w:tab/>
            </w:r>
            <w:r w:rsidRPr="00297B4B">
              <w:rPr>
                <w:sz w:val="19"/>
                <w:szCs w:val="19"/>
                <w:lang w:val="es-ES_tradnl"/>
              </w:rPr>
              <w:t>+34 911839702</w:t>
            </w:r>
          </w:p>
          <w:p w:rsidR="00297B4B" w:rsidRPr="00B376AF" w:rsidRDefault="00297B4B" w:rsidP="00B376AF">
            <w:pPr>
              <w:tabs>
                <w:tab w:val="left" w:pos="4140"/>
                <w:tab w:val="left" w:pos="4230"/>
              </w:tabs>
              <w:spacing w:before="0" w:after="0"/>
              <w:rPr>
                <w:sz w:val="19"/>
                <w:szCs w:val="19"/>
                <w:lang w:val="fr-CH"/>
              </w:rPr>
            </w:pPr>
            <w:proofErr w:type="gramStart"/>
            <w:r w:rsidRPr="00B376AF">
              <w:rPr>
                <w:sz w:val="19"/>
                <w:szCs w:val="19"/>
                <w:lang w:val="fr-CH"/>
              </w:rPr>
              <w:t>Fax:</w:t>
            </w:r>
            <w:proofErr w:type="gramEnd"/>
            <w:r w:rsidRPr="00B376AF">
              <w:rPr>
                <w:sz w:val="19"/>
                <w:szCs w:val="19"/>
                <w:lang w:val="fr-CH"/>
              </w:rPr>
              <w:t xml:space="preserve"> </w:t>
            </w:r>
            <w:r w:rsidR="00B376AF" w:rsidRPr="00B376AF">
              <w:rPr>
                <w:sz w:val="19"/>
                <w:szCs w:val="19"/>
                <w:lang w:val="fr-CH"/>
              </w:rPr>
              <w:tab/>
            </w:r>
            <w:r w:rsidRPr="00B376AF">
              <w:rPr>
                <w:sz w:val="19"/>
                <w:szCs w:val="19"/>
                <w:lang w:val="fr-CH"/>
              </w:rPr>
              <w:t>+34 912521632</w:t>
            </w:r>
          </w:p>
          <w:p w:rsidR="00B376AF" w:rsidRPr="00B376AF" w:rsidRDefault="00297B4B" w:rsidP="00B376AF">
            <w:pPr>
              <w:tabs>
                <w:tab w:val="left" w:pos="426"/>
                <w:tab w:val="left" w:pos="4140"/>
                <w:tab w:val="left" w:pos="4230"/>
              </w:tabs>
              <w:spacing w:before="0" w:after="0"/>
              <w:rPr>
                <w:sz w:val="19"/>
                <w:szCs w:val="19"/>
                <w:lang w:val="fr-CH"/>
              </w:rPr>
            </w:pPr>
            <w:r w:rsidRPr="00B376AF">
              <w:rPr>
                <w:sz w:val="19"/>
                <w:szCs w:val="19"/>
                <w:lang w:val="fr-CH"/>
              </w:rPr>
              <w:t>E-</w:t>
            </w:r>
            <w:proofErr w:type="gramStart"/>
            <w:r w:rsidRPr="00B376AF">
              <w:rPr>
                <w:sz w:val="19"/>
                <w:szCs w:val="19"/>
                <w:lang w:val="fr-CH"/>
              </w:rPr>
              <w:t>mail:</w:t>
            </w:r>
            <w:proofErr w:type="gramEnd"/>
            <w:r w:rsidR="00B376AF" w:rsidRPr="00B376AF">
              <w:rPr>
                <w:sz w:val="19"/>
                <w:szCs w:val="19"/>
                <w:lang w:val="fr-CH"/>
              </w:rPr>
              <w:t xml:space="preserve"> isabel.santaella@orange.com</w:t>
            </w:r>
            <w:r w:rsidRPr="00B376AF">
              <w:rPr>
                <w:sz w:val="19"/>
                <w:szCs w:val="19"/>
                <w:lang w:val="fr-CH"/>
              </w:rPr>
              <w:t xml:space="preserve">; </w:t>
            </w:r>
          </w:p>
          <w:p w:rsidR="00297B4B" w:rsidRPr="00B376AF" w:rsidRDefault="00297B4B" w:rsidP="00B376AF">
            <w:pPr>
              <w:tabs>
                <w:tab w:val="left" w:pos="426"/>
                <w:tab w:val="left" w:pos="4140"/>
                <w:tab w:val="left" w:pos="4230"/>
              </w:tabs>
              <w:spacing w:before="0" w:after="0"/>
              <w:rPr>
                <w:sz w:val="19"/>
                <w:szCs w:val="19"/>
                <w:lang w:val="es-ES_tradnl"/>
              </w:rPr>
            </w:pPr>
            <w:r w:rsidRPr="00B376AF">
              <w:rPr>
                <w:sz w:val="19"/>
                <w:szCs w:val="19"/>
                <w:lang w:val="es-ES_tradnl"/>
              </w:rPr>
              <w:t>carmen.luque@orange.com</w:t>
            </w:r>
          </w:p>
        </w:tc>
      </w:tr>
      <w:tr w:rsidR="00297B4B" w:rsidRPr="00B376AF" w:rsidTr="00B376AF">
        <w:trPr>
          <w:jc w:val="center"/>
        </w:trPr>
        <w:tc>
          <w:tcPr>
            <w:tcW w:w="1154"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widowControl w:val="0"/>
              <w:spacing w:before="0" w:after="0"/>
              <w:rPr>
                <w:sz w:val="19"/>
                <w:szCs w:val="19"/>
                <w:lang w:val="es-ES_tradnl"/>
              </w:rPr>
            </w:pPr>
            <w:r w:rsidRPr="00297B4B">
              <w:rPr>
                <w:sz w:val="19"/>
                <w:szCs w:val="19"/>
                <w:lang w:val="es-ES_tradnl"/>
              </w:rPr>
              <w:t>España</w:t>
            </w:r>
          </w:p>
        </w:tc>
        <w:tc>
          <w:tcPr>
            <w:tcW w:w="2949"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left"/>
              <w:rPr>
                <w:b/>
                <w:bCs/>
                <w:sz w:val="19"/>
                <w:szCs w:val="19"/>
                <w:lang w:val="es-ES_tradnl"/>
              </w:rPr>
            </w:pPr>
            <w:r w:rsidRPr="00297B4B">
              <w:rPr>
                <w:b/>
                <w:bCs/>
                <w:sz w:val="19"/>
                <w:szCs w:val="19"/>
                <w:lang w:val="es-ES_tradnl"/>
              </w:rPr>
              <w:t>Euskaltel, SA</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Parque Tecnológico 809</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48160 DERIO-BIZKAIA</w:t>
            </w:r>
          </w:p>
        </w:tc>
        <w:tc>
          <w:tcPr>
            <w:tcW w:w="1418"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center"/>
              <w:rPr>
                <w:rFonts w:cs="Arial"/>
                <w:b/>
                <w:sz w:val="19"/>
                <w:szCs w:val="19"/>
                <w:lang w:val="es-ES"/>
              </w:rPr>
            </w:pPr>
            <w:r w:rsidRPr="00297B4B">
              <w:rPr>
                <w:rFonts w:cs="Arial"/>
                <w:b/>
                <w:sz w:val="19"/>
                <w:szCs w:val="19"/>
                <w:lang w:val="es-ES"/>
              </w:rPr>
              <w:t>89 34 02</w:t>
            </w:r>
          </w:p>
        </w:tc>
        <w:tc>
          <w:tcPr>
            <w:tcW w:w="4005"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Euskaltel, SA</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Parque Tecnológico 809</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48160 DERIO-BIZKAIA</w:t>
            </w:r>
          </w:p>
          <w:p w:rsidR="00297B4B" w:rsidRPr="00B376AF" w:rsidRDefault="00297B4B" w:rsidP="00B376AF">
            <w:pPr>
              <w:tabs>
                <w:tab w:val="left" w:pos="4140"/>
                <w:tab w:val="left" w:pos="4230"/>
              </w:tabs>
              <w:spacing w:before="0" w:after="0"/>
              <w:rPr>
                <w:sz w:val="19"/>
                <w:szCs w:val="19"/>
                <w:lang w:val="es-ES_tradnl"/>
              </w:rPr>
            </w:pPr>
            <w:r w:rsidRPr="00B376AF">
              <w:rPr>
                <w:sz w:val="19"/>
                <w:szCs w:val="19"/>
                <w:lang w:val="es-ES_tradnl"/>
              </w:rPr>
              <w:t xml:space="preserve">Tel: </w:t>
            </w:r>
            <w:r w:rsidR="00B376AF" w:rsidRPr="00B376AF">
              <w:rPr>
                <w:sz w:val="19"/>
                <w:szCs w:val="19"/>
                <w:lang w:val="es-ES_tradnl"/>
              </w:rPr>
              <w:tab/>
            </w:r>
            <w:r w:rsidRPr="00B376AF">
              <w:rPr>
                <w:sz w:val="19"/>
                <w:szCs w:val="19"/>
                <w:lang w:val="es-ES_tradnl"/>
              </w:rPr>
              <w:t>+34 94 401 1206</w:t>
            </w:r>
          </w:p>
          <w:p w:rsidR="00297B4B" w:rsidRPr="00B376AF" w:rsidRDefault="00297B4B" w:rsidP="00B376AF">
            <w:pPr>
              <w:tabs>
                <w:tab w:val="left" w:pos="4140"/>
                <w:tab w:val="left" w:pos="4230"/>
              </w:tabs>
              <w:spacing w:before="0" w:after="0"/>
              <w:rPr>
                <w:sz w:val="19"/>
                <w:szCs w:val="19"/>
                <w:lang w:val="es-ES_tradnl"/>
              </w:rPr>
            </w:pPr>
            <w:r w:rsidRPr="00B376AF">
              <w:rPr>
                <w:sz w:val="19"/>
                <w:szCs w:val="19"/>
                <w:lang w:val="es-ES_tradnl"/>
              </w:rPr>
              <w:t xml:space="preserve">Fax: </w:t>
            </w:r>
            <w:r w:rsidR="00B376AF">
              <w:rPr>
                <w:sz w:val="19"/>
                <w:szCs w:val="19"/>
                <w:lang w:val="es-ES_tradnl"/>
              </w:rPr>
              <w:tab/>
            </w:r>
            <w:r w:rsidRPr="00B376AF">
              <w:rPr>
                <w:sz w:val="19"/>
                <w:szCs w:val="19"/>
                <w:lang w:val="es-ES_tradnl"/>
              </w:rPr>
              <w:t>+34 94 401 1028</w:t>
            </w:r>
          </w:p>
          <w:p w:rsidR="00297B4B" w:rsidRPr="00B376AF" w:rsidRDefault="00297B4B" w:rsidP="00B376AF">
            <w:pPr>
              <w:tabs>
                <w:tab w:val="left" w:pos="426"/>
                <w:tab w:val="left" w:pos="4140"/>
                <w:tab w:val="left" w:pos="4230"/>
              </w:tabs>
              <w:spacing w:before="0" w:after="0"/>
              <w:rPr>
                <w:sz w:val="19"/>
                <w:szCs w:val="19"/>
                <w:lang w:val="es-ES_tradnl"/>
              </w:rPr>
            </w:pPr>
            <w:r w:rsidRPr="00B376AF">
              <w:rPr>
                <w:sz w:val="19"/>
                <w:szCs w:val="19"/>
                <w:lang w:val="es-ES_tradnl"/>
              </w:rPr>
              <w:t>E-mail: juridico@euskaltel.com</w:t>
            </w:r>
          </w:p>
        </w:tc>
      </w:tr>
      <w:tr w:rsidR="00297B4B" w:rsidRPr="00723BD5" w:rsidTr="00B376AF">
        <w:trPr>
          <w:jc w:val="center"/>
        </w:trPr>
        <w:tc>
          <w:tcPr>
            <w:tcW w:w="1154"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widowControl w:val="0"/>
              <w:spacing w:before="0" w:after="0"/>
              <w:rPr>
                <w:sz w:val="19"/>
                <w:szCs w:val="19"/>
                <w:lang w:val="es-ES_tradnl"/>
              </w:rPr>
            </w:pPr>
            <w:r w:rsidRPr="00297B4B">
              <w:rPr>
                <w:sz w:val="19"/>
                <w:szCs w:val="19"/>
                <w:lang w:val="es-ES_tradnl"/>
              </w:rPr>
              <w:t>España</w:t>
            </w:r>
          </w:p>
        </w:tc>
        <w:tc>
          <w:tcPr>
            <w:tcW w:w="2949"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left"/>
              <w:rPr>
                <w:b/>
                <w:bCs/>
                <w:sz w:val="19"/>
                <w:szCs w:val="19"/>
                <w:lang w:val="es-ES_tradnl"/>
              </w:rPr>
            </w:pPr>
            <w:r w:rsidRPr="00297B4B">
              <w:rPr>
                <w:b/>
                <w:bCs/>
                <w:sz w:val="19"/>
                <w:szCs w:val="19"/>
                <w:lang w:val="es-ES_tradnl"/>
              </w:rPr>
              <w:t>Telefónica Móviles España, SAU</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Distrito C, Edificio Sur 3, Planta 2</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28050 MADRID</w:t>
            </w:r>
          </w:p>
        </w:tc>
        <w:tc>
          <w:tcPr>
            <w:tcW w:w="1418"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center"/>
              <w:rPr>
                <w:rFonts w:cs="Arial"/>
                <w:b/>
                <w:sz w:val="19"/>
                <w:szCs w:val="19"/>
                <w:lang w:val="es-ES"/>
              </w:rPr>
            </w:pPr>
            <w:r w:rsidRPr="00297B4B">
              <w:rPr>
                <w:rFonts w:cs="Arial"/>
                <w:b/>
                <w:sz w:val="19"/>
                <w:szCs w:val="19"/>
                <w:lang w:val="es-ES"/>
              </w:rPr>
              <w:t>89 34 03</w:t>
            </w:r>
          </w:p>
        </w:tc>
        <w:tc>
          <w:tcPr>
            <w:tcW w:w="4005"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Alberto Moreno Rebollo</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Distrito C, Edificio Sur 3, Planta 2</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28050 MADRID</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 xml:space="preserve">Tel: </w:t>
            </w:r>
            <w:r w:rsidR="00B376AF">
              <w:rPr>
                <w:sz w:val="19"/>
                <w:szCs w:val="19"/>
                <w:lang w:val="es-ES_tradnl"/>
              </w:rPr>
              <w:tab/>
            </w:r>
            <w:r w:rsidRPr="00297B4B">
              <w:rPr>
                <w:sz w:val="19"/>
                <w:szCs w:val="19"/>
                <w:lang w:val="es-ES_tradnl"/>
              </w:rPr>
              <w:t>+34 914820767</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Fax:</w:t>
            </w:r>
            <w:r w:rsidR="00B376AF">
              <w:rPr>
                <w:sz w:val="19"/>
                <w:szCs w:val="19"/>
                <w:lang w:val="es-ES_tradnl"/>
              </w:rPr>
              <w:tab/>
            </w:r>
            <w:r w:rsidRPr="00297B4B">
              <w:rPr>
                <w:sz w:val="19"/>
                <w:szCs w:val="19"/>
                <w:lang w:val="es-ES_tradnl"/>
              </w:rPr>
              <w:t>+34 914820766</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E-mail: alberto.morenorebollo@telefonica.com</w:t>
            </w:r>
          </w:p>
        </w:tc>
      </w:tr>
      <w:tr w:rsidR="00297B4B" w:rsidRPr="00723BD5" w:rsidTr="00B376AF">
        <w:trPr>
          <w:jc w:val="center"/>
        </w:trPr>
        <w:tc>
          <w:tcPr>
            <w:tcW w:w="1154"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widowControl w:val="0"/>
              <w:spacing w:before="0" w:after="0"/>
              <w:rPr>
                <w:sz w:val="19"/>
                <w:szCs w:val="19"/>
                <w:lang w:val="es-ES_tradnl"/>
              </w:rPr>
            </w:pPr>
            <w:r w:rsidRPr="00297B4B">
              <w:rPr>
                <w:sz w:val="19"/>
                <w:szCs w:val="19"/>
                <w:lang w:val="es-ES_tradnl"/>
              </w:rPr>
              <w:t>España</w:t>
            </w:r>
          </w:p>
        </w:tc>
        <w:tc>
          <w:tcPr>
            <w:tcW w:w="2949"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left"/>
              <w:rPr>
                <w:b/>
                <w:bCs/>
                <w:sz w:val="19"/>
                <w:szCs w:val="19"/>
                <w:lang w:val="es-ES_tradnl"/>
              </w:rPr>
            </w:pPr>
            <w:r w:rsidRPr="00297B4B">
              <w:rPr>
                <w:b/>
                <w:bCs/>
                <w:sz w:val="19"/>
                <w:szCs w:val="19"/>
                <w:lang w:val="es-ES_tradnl"/>
              </w:rPr>
              <w:t>Xfera Móviles, S.A.</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Avenida de la Vega 15</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28108 MADRID</w:t>
            </w:r>
          </w:p>
        </w:tc>
        <w:tc>
          <w:tcPr>
            <w:tcW w:w="1418"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center"/>
              <w:rPr>
                <w:rFonts w:cs="Arial"/>
                <w:b/>
                <w:sz w:val="19"/>
                <w:szCs w:val="19"/>
                <w:lang w:val="es-ES"/>
              </w:rPr>
            </w:pPr>
            <w:r w:rsidRPr="00297B4B">
              <w:rPr>
                <w:rFonts w:cs="Arial"/>
                <w:b/>
                <w:sz w:val="19"/>
                <w:szCs w:val="19"/>
                <w:lang w:val="es-ES"/>
              </w:rPr>
              <w:t>89 34 04</w:t>
            </w:r>
          </w:p>
        </w:tc>
        <w:tc>
          <w:tcPr>
            <w:tcW w:w="4005"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Daniel Ruiz</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Avenida de la Vega 15</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28108 MADRID</w:t>
            </w:r>
          </w:p>
          <w:p w:rsidR="00297B4B" w:rsidRPr="00297B4B" w:rsidRDefault="00297B4B" w:rsidP="00B376AF">
            <w:pPr>
              <w:tabs>
                <w:tab w:val="left" w:pos="4140"/>
                <w:tab w:val="left" w:pos="4230"/>
              </w:tabs>
              <w:spacing w:before="0" w:after="0"/>
              <w:rPr>
                <w:sz w:val="19"/>
                <w:szCs w:val="19"/>
                <w:lang w:val="es-ES_tradnl"/>
              </w:rPr>
            </w:pPr>
            <w:r w:rsidRPr="00297B4B">
              <w:rPr>
                <w:sz w:val="19"/>
                <w:szCs w:val="19"/>
                <w:lang w:val="es-ES_tradnl"/>
              </w:rPr>
              <w:t xml:space="preserve">Tel: </w:t>
            </w:r>
            <w:r w:rsidR="00B376AF">
              <w:rPr>
                <w:sz w:val="19"/>
                <w:szCs w:val="19"/>
                <w:lang w:val="es-ES_tradnl"/>
              </w:rPr>
              <w:tab/>
            </w:r>
            <w:r w:rsidRPr="00297B4B">
              <w:rPr>
                <w:sz w:val="19"/>
                <w:szCs w:val="19"/>
                <w:lang w:val="es-ES_tradnl"/>
              </w:rPr>
              <w:t>+34 91 131 5505</w:t>
            </w:r>
          </w:p>
          <w:p w:rsidR="00297B4B" w:rsidRPr="00297B4B" w:rsidRDefault="00297B4B" w:rsidP="00B376AF">
            <w:pPr>
              <w:tabs>
                <w:tab w:val="left" w:pos="4140"/>
                <w:tab w:val="left" w:pos="4230"/>
              </w:tabs>
              <w:spacing w:before="0" w:after="0"/>
              <w:rPr>
                <w:sz w:val="19"/>
                <w:szCs w:val="19"/>
                <w:lang w:val="es-ES_tradnl"/>
              </w:rPr>
            </w:pPr>
            <w:r w:rsidRPr="00297B4B">
              <w:rPr>
                <w:sz w:val="19"/>
                <w:szCs w:val="19"/>
                <w:lang w:val="es-ES_tradnl"/>
              </w:rPr>
              <w:t xml:space="preserve">Fax: </w:t>
            </w:r>
            <w:r w:rsidR="00B376AF">
              <w:rPr>
                <w:sz w:val="19"/>
                <w:szCs w:val="19"/>
                <w:lang w:val="es-ES_tradnl"/>
              </w:rPr>
              <w:tab/>
            </w:r>
            <w:r w:rsidRPr="00297B4B">
              <w:rPr>
                <w:sz w:val="19"/>
                <w:szCs w:val="19"/>
                <w:lang w:val="es-ES_tradnl"/>
              </w:rPr>
              <w:t>+34 91 131 5684</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E-mail: daniel.ruiz@masmovil.com</w:t>
            </w:r>
          </w:p>
        </w:tc>
      </w:tr>
      <w:tr w:rsidR="00297B4B" w:rsidRPr="00723BD5" w:rsidTr="00B376AF">
        <w:trPr>
          <w:jc w:val="center"/>
        </w:trPr>
        <w:tc>
          <w:tcPr>
            <w:tcW w:w="1154"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widowControl w:val="0"/>
              <w:spacing w:before="0" w:after="0"/>
              <w:rPr>
                <w:sz w:val="19"/>
                <w:szCs w:val="19"/>
                <w:lang w:val="es-ES_tradnl"/>
              </w:rPr>
            </w:pPr>
            <w:r w:rsidRPr="00297B4B">
              <w:rPr>
                <w:sz w:val="19"/>
                <w:szCs w:val="19"/>
                <w:lang w:val="es-ES_tradnl"/>
              </w:rPr>
              <w:t>España</w:t>
            </w:r>
          </w:p>
        </w:tc>
        <w:tc>
          <w:tcPr>
            <w:tcW w:w="2949"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left"/>
              <w:rPr>
                <w:b/>
                <w:bCs/>
                <w:sz w:val="19"/>
                <w:szCs w:val="19"/>
                <w:lang w:val="es-ES_tradnl"/>
              </w:rPr>
            </w:pPr>
            <w:r w:rsidRPr="00297B4B">
              <w:rPr>
                <w:b/>
                <w:bCs/>
                <w:sz w:val="19"/>
                <w:szCs w:val="19"/>
                <w:lang w:val="es-ES_tradnl"/>
              </w:rPr>
              <w:t>Telecor SA</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c/ Hermosilla 112</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28009 MADRID</w:t>
            </w:r>
          </w:p>
        </w:tc>
        <w:tc>
          <w:tcPr>
            <w:tcW w:w="1418"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center"/>
              <w:rPr>
                <w:rFonts w:cs="Arial"/>
                <w:b/>
                <w:sz w:val="19"/>
                <w:szCs w:val="19"/>
                <w:lang w:val="es-ES"/>
              </w:rPr>
            </w:pPr>
            <w:r w:rsidRPr="00297B4B">
              <w:rPr>
                <w:rFonts w:cs="Arial"/>
                <w:b/>
                <w:sz w:val="19"/>
                <w:szCs w:val="19"/>
                <w:lang w:val="es-ES"/>
              </w:rPr>
              <w:t>89 34 05</w:t>
            </w:r>
          </w:p>
        </w:tc>
        <w:tc>
          <w:tcPr>
            <w:tcW w:w="4005"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D. José Eduardo Urquiza</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c/ Hermosilla 112</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28009 MADRID</w:t>
            </w:r>
          </w:p>
          <w:p w:rsidR="00297B4B" w:rsidRPr="00297B4B" w:rsidRDefault="00B376AF" w:rsidP="00B376AF">
            <w:pPr>
              <w:tabs>
                <w:tab w:val="left" w:pos="426"/>
                <w:tab w:val="left" w:pos="4140"/>
                <w:tab w:val="left" w:pos="4230"/>
              </w:tabs>
              <w:spacing w:before="0" w:after="0"/>
              <w:rPr>
                <w:sz w:val="19"/>
                <w:szCs w:val="19"/>
                <w:lang w:val="es-ES_tradnl"/>
              </w:rPr>
            </w:pPr>
            <w:r>
              <w:rPr>
                <w:sz w:val="19"/>
                <w:szCs w:val="19"/>
                <w:lang w:val="es-ES_tradnl"/>
              </w:rPr>
              <w:t>Tel:</w:t>
            </w:r>
            <w:r>
              <w:rPr>
                <w:sz w:val="19"/>
                <w:szCs w:val="19"/>
                <w:lang w:val="es-ES_tradnl"/>
              </w:rPr>
              <w:tab/>
            </w:r>
            <w:r>
              <w:rPr>
                <w:sz w:val="19"/>
                <w:szCs w:val="19"/>
                <w:lang w:val="es-ES_tradnl"/>
              </w:rPr>
              <w:tab/>
            </w:r>
            <w:r w:rsidR="00297B4B" w:rsidRPr="00297B4B">
              <w:rPr>
                <w:sz w:val="19"/>
                <w:szCs w:val="19"/>
                <w:lang w:val="es-ES_tradnl"/>
              </w:rPr>
              <w:t>+34 91 597 2876</w:t>
            </w:r>
          </w:p>
          <w:p w:rsidR="00297B4B" w:rsidRPr="00297B4B" w:rsidRDefault="00B376AF" w:rsidP="00B376AF">
            <w:pPr>
              <w:tabs>
                <w:tab w:val="left" w:pos="426"/>
                <w:tab w:val="left" w:pos="4140"/>
                <w:tab w:val="left" w:pos="4230"/>
              </w:tabs>
              <w:spacing w:before="0" w:after="0"/>
              <w:rPr>
                <w:sz w:val="19"/>
                <w:szCs w:val="19"/>
                <w:lang w:val="es-ES_tradnl"/>
              </w:rPr>
            </w:pPr>
            <w:r>
              <w:rPr>
                <w:sz w:val="19"/>
                <w:szCs w:val="19"/>
                <w:lang w:val="es-ES_tradnl"/>
              </w:rPr>
              <w:t>Fax:</w:t>
            </w:r>
            <w:r>
              <w:rPr>
                <w:sz w:val="19"/>
                <w:szCs w:val="19"/>
                <w:lang w:val="es-ES_tradnl"/>
              </w:rPr>
              <w:tab/>
            </w:r>
            <w:r>
              <w:rPr>
                <w:sz w:val="19"/>
                <w:szCs w:val="19"/>
                <w:lang w:val="es-ES_tradnl"/>
              </w:rPr>
              <w:tab/>
            </w:r>
            <w:r w:rsidR="00297B4B" w:rsidRPr="00297B4B">
              <w:rPr>
                <w:sz w:val="19"/>
                <w:szCs w:val="19"/>
                <w:lang w:val="es-ES_tradnl"/>
              </w:rPr>
              <w:t>+34 91 597 2876</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E-mail: notificaciones@elcorteingles.es</w:t>
            </w:r>
          </w:p>
        </w:tc>
      </w:tr>
      <w:tr w:rsidR="00297B4B" w:rsidRPr="00723BD5" w:rsidTr="00B376AF">
        <w:trPr>
          <w:jc w:val="center"/>
        </w:trPr>
        <w:tc>
          <w:tcPr>
            <w:tcW w:w="1154"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widowControl w:val="0"/>
              <w:spacing w:before="0" w:after="0"/>
              <w:rPr>
                <w:sz w:val="19"/>
                <w:szCs w:val="19"/>
                <w:lang w:val="es-ES_tradnl"/>
              </w:rPr>
            </w:pPr>
            <w:r w:rsidRPr="00297B4B">
              <w:rPr>
                <w:sz w:val="19"/>
                <w:szCs w:val="19"/>
                <w:lang w:val="es-ES_tradnl"/>
              </w:rPr>
              <w:t>España</w:t>
            </w:r>
          </w:p>
        </w:tc>
        <w:tc>
          <w:tcPr>
            <w:tcW w:w="2949"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left"/>
              <w:rPr>
                <w:b/>
                <w:bCs/>
                <w:sz w:val="19"/>
                <w:szCs w:val="19"/>
                <w:lang w:val="es-ES_tradnl"/>
              </w:rPr>
            </w:pPr>
            <w:r w:rsidRPr="00297B4B">
              <w:rPr>
                <w:b/>
                <w:bCs/>
                <w:sz w:val="19"/>
                <w:szCs w:val="19"/>
                <w:lang w:val="es-ES_tradnl"/>
              </w:rPr>
              <w:t>R Cable y Telecomunicaciones Galicia, SA</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CI Real 85</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15003 CORUNA A</w:t>
            </w:r>
          </w:p>
        </w:tc>
        <w:tc>
          <w:tcPr>
            <w:tcW w:w="1418"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center"/>
              <w:rPr>
                <w:rFonts w:cs="Arial"/>
                <w:b/>
                <w:sz w:val="19"/>
                <w:szCs w:val="19"/>
                <w:lang w:val="es-ES"/>
              </w:rPr>
            </w:pPr>
            <w:r w:rsidRPr="00297B4B">
              <w:rPr>
                <w:rFonts w:cs="Arial"/>
                <w:b/>
                <w:sz w:val="19"/>
                <w:szCs w:val="19"/>
                <w:lang w:val="es-ES"/>
              </w:rPr>
              <w:t>89 34 06</w:t>
            </w:r>
          </w:p>
        </w:tc>
        <w:tc>
          <w:tcPr>
            <w:tcW w:w="4005"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Sr D. Alfredo Ramos González</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Calle Real No. 85</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A CORUÑA 15003</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Tel:</w:t>
            </w:r>
            <w:r w:rsidR="00B376AF">
              <w:rPr>
                <w:sz w:val="19"/>
                <w:szCs w:val="19"/>
                <w:lang w:val="es-ES_tradnl"/>
              </w:rPr>
              <w:tab/>
            </w:r>
            <w:r w:rsidR="00B376AF">
              <w:rPr>
                <w:sz w:val="19"/>
                <w:szCs w:val="19"/>
                <w:lang w:val="es-ES_tradnl"/>
              </w:rPr>
              <w:tab/>
            </w:r>
            <w:r w:rsidRPr="00297B4B">
              <w:rPr>
                <w:sz w:val="19"/>
                <w:szCs w:val="19"/>
                <w:lang w:val="es-ES_tradnl"/>
              </w:rPr>
              <w:t xml:space="preserve"> +34 9 8191 1020</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Fax:</w:t>
            </w:r>
            <w:r w:rsidR="00B376AF">
              <w:rPr>
                <w:sz w:val="19"/>
                <w:szCs w:val="19"/>
                <w:lang w:val="es-ES_tradnl"/>
              </w:rPr>
              <w:tab/>
            </w:r>
            <w:r w:rsidR="00B376AF">
              <w:rPr>
                <w:sz w:val="19"/>
                <w:szCs w:val="19"/>
                <w:lang w:val="es-ES_tradnl"/>
              </w:rPr>
              <w:tab/>
            </w:r>
            <w:r w:rsidRPr="00297B4B">
              <w:rPr>
                <w:sz w:val="19"/>
                <w:szCs w:val="19"/>
                <w:lang w:val="es-ES_tradnl"/>
              </w:rPr>
              <w:t xml:space="preserve"> +34 9 8191 1009</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E-mail: rexistroentradar@mundo-r.net</w:t>
            </w:r>
          </w:p>
        </w:tc>
      </w:tr>
      <w:tr w:rsidR="00297B4B" w:rsidRPr="00723BD5" w:rsidTr="00B376AF">
        <w:trPr>
          <w:jc w:val="center"/>
        </w:trPr>
        <w:tc>
          <w:tcPr>
            <w:tcW w:w="1154"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widowControl w:val="0"/>
              <w:spacing w:before="0" w:after="0"/>
              <w:rPr>
                <w:sz w:val="19"/>
                <w:szCs w:val="19"/>
                <w:lang w:val="es-ES_tradnl"/>
              </w:rPr>
            </w:pPr>
            <w:r w:rsidRPr="00297B4B">
              <w:rPr>
                <w:sz w:val="19"/>
                <w:szCs w:val="19"/>
                <w:lang w:val="es-ES_tradnl"/>
              </w:rPr>
              <w:t>España</w:t>
            </w:r>
          </w:p>
        </w:tc>
        <w:tc>
          <w:tcPr>
            <w:tcW w:w="2949"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left"/>
              <w:rPr>
                <w:b/>
                <w:bCs/>
                <w:sz w:val="19"/>
                <w:szCs w:val="19"/>
                <w:lang w:val="es-ES_tradnl"/>
              </w:rPr>
            </w:pPr>
            <w:r w:rsidRPr="00297B4B">
              <w:rPr>
                <w:b/>
                <w:bCs/>
                <w:sz w:val="19"/>
                <w:szCs w:val="19"/>
                <w:lang w:val="es-ES_tradnl"/>
              </w:rPr>
              <w:t>Telefónica Móviles España, SAU</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Distrito C, Edificio Sur 3, Planta 2</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28050 MADRID</w:t>
            </w:r>
          </w:p>
        </w:tc>
        <w:tc>
          <w:tcPr>
            <w:tcW w:w="1418"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center"/>
              <w:rPr>
                <w:rFonts w:cs="Arial"/>
                <w:b/>
                <w:sz w:val="19"/>
                <w:szCs w:val="19"/>
                <w:lang w:val="es-ES"/>
              </w:rPr>
            </w:pPr>
            <w:r w:rsidRPr="00297B4B">
              <w:rPr>
                <w:rFonts w:cs="Arial"/>
                <w:b/>
                <w:sz w:val="19"/>
                <w:szCs w:val="19"/>
                <w:lang w:val="es-ES"/>
              </w:rPr>
              <w:t>89 34 07</w:t>
            </w:r>
          </w:p>
        </w:tc>
        <w:tc>
          <w:tcPr>
            <w:tcW w:w="4005"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Alberto Moreno Rebollo</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Distrito C, Edificio Sur 3, Planta 2</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28050 MADRID</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Tel:</w:t>
            </w:r>
            <w:r w:rsidR="00B376AF">
              <w:rPr>
                <w:sz w:val="19"/>
                <w:szCs w:val="19"/>
                <w:lang w:val="es-ES_tradnl"/>
              </w:rPr>
              <w:tab/>
            </w:r>
            <w:r w:rsidR="00B376AF">
              <w:rPr>
                <w:sz w:val="19"/>
                <w:szCs w:val="19"/>
                <w:lang w:val="es-ES_tradnl"/>
              </w:rPr>
              <w:tab/>
            </w:r>
            <w:r w:rsidRPr="00297B4B">
              <w:rPr>
                <w:sz w:val="19"/>
                <w:szCs w:val="19"/>
                <w:lang w:val="es-ES_tradnl"/>
              </w:rPr>
              <w:t xml:space="preserve"> +34 680 072 009</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 xml:space="preserve">Fax: </w:t>
            </w:r>
            <w:r w:rsidR="00B376AF">
              <w:rPr>
                <w:sz w:val="19"/>
                <w:szCs w:val="19"/>
                <w:lang w:val="es-ES_tradnl"/>
              </w:rPr>
              <w:tab/>
            </w:r>
            <w:r w:rsidR="00B376AF">
              <w:rPr>
                <w:sz w:val="19"/>
                <w:szCs w:val="19"/>
                <w:lang w:val="es-ES_tradnl"/>
              </w:rPr>
              <w:tab/>
            </w:r>
            <w:r w:rsidRPr="00297B4B">
              <w:rPr>
                <w:sz w:val="19"/>
                <w:szCs w:val="19"/>
                <w:lang w:val="es-ES_tradnl"/>
              </w:rPr>
              <w:t>+34 680 077 857</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E-mail: alberto.morenorebollo@telefonica.com</w:t>
            </w:r>
          </w:p>
        </w:tc>
      </w:tr>
      <w:tr w:rsidR="00297B4B" w:rsidRPr="00723BD5" w:rsidTr="00B376AF">
        <w:trPr>
          <w:jc w:val="center"/>
        </w:trPr>
        <w:tc>
          <w:tcPr>
            <w:tcW w:w="1154"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widowControl w:val="0"/>
              <w:spacing w:before="0" w:after="0"/>
              <w:rPr>
                <w:sz w:val="19"/>
                <w:szCs w:val="19"/>
                <w:lang w:val="es-ES_tradnl"/>
              </w:rPr>
            </w:pPr>
            <w:r w:rsidRPr="00297B4B">
              <w:rPr>
                <w:sz w:val="19"/>
                <w:szCs w:val="19"/>
                <w:lang w:val="es-ES_tradnl"/>
              </w:rPr>
              <w:t>España</w:t>
            </w:r>
          </w:p>
        </w:tc>
        <w:tc>
          <w:tcPr>
            <w:tcW w:w="2949"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left"/>
              <w:rPr>
                <w:b/>
                <w:bCs/>
                <w:sz w:val="19"/>
                <w:szCs w:val="19"/>
                <w:lang w:val="es-ES_tradnl"/>
              </w:rPr>
            </w:pPr>
            <w:r w:rsidRPr="00297B4B">
              <w:rPr>
                <w:b/>
                <w:bCs/>
                <w:sz w:val="19"/>
                <w:szCs w:val="19"/>
                <w:lang w:val="es-ES_tradnl"/>
              </w:rPr>
              <w:t>Ruzorange sl</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Avda Juan Carlos I - JC1 55 planta 16</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30100 MURCIA</w:t>
            </w:r>
          </w:p>
        </w:tc>
        <w:tc>
          <w:tcPr>
            <w:tcW w:w="1418"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center"/>
              <w:rPr>
                <w:rFonts w:cs="Arial"/>
                <w:b/>
                <w:sz w:val="19"/>
                <w:szCs w:val="19"/>
                <w:lang w:val="es-ES"/>
              </w:rPr>
            </w:pPr>
            <w:r w:rsidRPr="00297B4B">
              <w:rPr>
                <w:rFonts w:cs="Arial"/>
                <w:b/>
                <w:sz w:val="19"/>
                <w:szCs w:val="19"/>
                <w:lang w:val="es-ES"/>
              </w:rPr>
              <w:t>89 34 09</w:t>
            </w:r>
          </w:p>
        </w:tc>
        <w:tc>
          <w:tcPr>
            <w:tcW w:w="4005"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Sr. José Luis Garay Vicente</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Avda Juan Carlos I - JC1 55 planta 16</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30100 MURCIA</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 xml:space="preserve">Tel: </w:t>
            </w:r>
            <w:r w:rsidR="00B376AF">
              <w:rPr>
                <w:sz w:val="19"/>
                <w:szCs w:val="19"/>
                <w:lang w:val="es-ES_tradnl"/>
              </w:rPr>
              <w:tab/>
            </w:r>
            <w:r w:rsidR="00B376AF">
              <w:rPr>
                <w:sz w:val="19"/>
                <w:szCs w:val="19"/>
                <w:lang w:val="es-ES_tradnl"/>
              </w:rPr>
              <w:tab/>
            </w:r>
            <w:r w:rsidRPr="00297B4B">
              <w:rPr>
                <w:sz w:val="19"/>
                <w:szCs w:val="19"/>
                <w:lang w:val="es-ES_tradnl"/>
              </w:rPr>
              <w:t>+34 652 005 881</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 xml:space="preserve">Fax: </w:t>
            </w:r>
            <w:r w:rsidR="00B376AF">
              <w:rPr>
                <w:sz w:val="19"/>
                <w:szCs w:val="19"/>
                <w:lang w:val="es-ES_tradnl"/>
              </w:rPr>
              <w:tab/>
            </w:r>
            <w:r w:rsidR="00B376AF">
              <w:rPr>
                <w:sz w:val="19"/>
                <w:szCs w:val="19"/>
                <w:lang w:val="es-ES_tradnl"/>
              </w:rPr>
              <w:tab/>
            </w:r>
            <w:r w:rsidRPr="00297B4B">
              <w:rPr>
                <w:sz w:val="19"/>
                <w:szCs w:val="19"/>
                <w:lang w:val="es-ES_tradnl"/>
              </w:rPr>
              <w:t>+34 968 644 211</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E-mail:</w:t>
            </w:r>
          </w:p>
        </w:tc>
      </w:tr>
      <w:tr w:rsidR="00297B4B" w:rsidRPr="00723BD5" w:rsidTr="00B376AF">
        <w:trPr>
          <w:jc w:val="center"/>
        </w:trPr>
        <w:tc>
          <w:tcPr>
            <w:tcW w:w="1154"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keepNext/>
              <w:keepLines/>
              <w:widowControl w:val="0"/>
              <w:spacing w:before="0" w:after="0"/>
              <w:rPr>
                <w:sz w:val="19"/>
                <w:szCs w:val="19"/>
                <w:lang w:val="es-ES_tradnl"/>
              </w:rPr>
            </w:pPr>
            <w:r w:rsidRPr="00297B4B">
              <w:rPr>
                <w:sz w:val="19"/>
                <w:szCs w:val="19"/>
                <w:lang w:val="es-ES_tradnl"/>
              </w:rPr>
              <w:lastRenderedPageBreak/>
              <w:t>España</w:t>
            </w:r>
          </w:p>
        </w:tc>
        <w:tc>
          <w:tcPr>
            <w:tcW w:w="2949"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keepNext/>
              <w:keepLines/>
              <w:tabs>
                <w:tab w:val="left" w:pos="426"/>
                <w:tab w:val="left" w:pos="4140"/>
                <w:tab w:val="left" w:pos="4230"/>
              </w:tabs>
              <w:spacing w:before="0" w:after="0"/>
              <w:jc w:val="left"/>
              <w:rPr>
                <w:b/>
                <w:bCs/>
                <w:sz w:val="19"/>
                <w:szCs w:val="19"/>
                <w:lang w:val="es-ES_tradnl"/>
              </w:rPr>
            </w:pPr>
            <w:r w:rsidRPr="00297B4B">
              <w:rPr>
                <w:b/>
                <w:bCs/>
                <w:sz w:val="19"/>
                <w:szCs w:val="19"/>
                <w:lang w:val="es-ES_tradnl"/>
              </w:rPr>
              <w:t>PROCONO S.A.</w:t>
            </w:r>
          </w:p>
          <w:p w:rsidR="00297B4B" w:rsidRPr="00297B4B" w:rsidRDefault="00297B4B" w:rsidP="00B376AF">
            <w:pPr>
              <w:keepNext/>
              <w:keepLines/>
              <w:tabs>
                <w:tab w:val="left" w:pos="426"/>
                <w:tab w:val="left" w:pos="4140"/>
                <w:tab w:val="left" w:pos="4230"/>
              </w:tabs>
              <w:spacing w:before="0" w:after="0"/>
              <w:jc w:val="left"/>
              <w:rPr>
                <w:sz w:val="19"/>
                <w:szCs w:val="19"/>
                <w:lang w:val="es-ES_tradnl"/>
              </w:rPr>
            </w:pPr>
            <w:r w:rsidRPr="00297B4B">
              <w:rPr>
                <w:sz w:val="19"/>
                <w:szCs w:val="19"/>
                <w:lang w:val="es-ES_tradnl"/>
              </w:rPr>
              <w:t>Calle Alderete 22</w:t>
            </w:r>
          </w:p>
          <w:p w:rsidR="00297B4B" w:rsidRPr="00297B4B" w:rsidRDefault="00297B4B" w:rsidP="00B376AF">
            <w:pPr>
              <w:keepNext/>
              <w:keepLines/>
              <w:tabs>
                <w:tab w:val="left" w:pos="426"/>
                <w:tab w:val="left" w:pos="4140"/>
                <w:tab w:val="left" w:pos="4230"/>
              </w:tabs>
              <w:spacing w:before="0" w:after="0"/>
              <w:jc w:val="left"/>
              <w:rPr>
                <w:sz w:val="19"/>
                <w:szCs w:val="19"/>
                <w:lang w:val="es-ES_tradnl"/>
              </w:rPr>
            </w:pPr>
            <w:r w:rsidRPr="00297B4B">
              <w:rPr>
                <w:sz w:val="19"/>
                <w:szCs w:val="19"/>
                <w:lang w:val="es-ES_tradnl"/>
              </w:rPr>
              <w:t>29013, MALAGA</w:t>
            </w:r>
          </w:p>
        </w:tc>
        <w:tc>
          <w:tcPr>
            <w:tcW w:w="1418"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keepNext/>
              <w:keepLines/>
              <w:tabs>
                <w:tab w:val="left" w:pos="426"/>
                <w:tab w:val="left" w:pos="4140"/>
                <w:tab w:val="left" w:pos="4230"/>
              </w:tabs>
              <w:spacing w:before="0" w:after="0"/>
              <w:jc w:val="center"/>
              <w:rPr>
                <w:rFonts w:cs="Arial"/>
                <w:b/>
                <w:sz w:val="19"/>
                <w:szCs w:val="19"/>
                <w:lang w:val="es-ES"/>
              </w:rPr>
            </w:pPr>
            <w:r w:rsidRPr="00297B4B">
              <w:rPr>
                <w:rFonts w:cs="Arial"/>
                <w:b/>
                <w:sz w:val="19"/>
                <w:szCs w:val="19"/>
                <w:lang w:val="es-ES"/>
              </w:rPr>
              <w:t>89 34 12</w:t>
            </w:r>
          </w:p>
        </w:tc>
        <w:tc>
          <w:tcPr>
            <w:tcW w:w="4005"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keepNext/>
              <w:keepLines/>
              <w:tabs>
                <w:tab w:val="left" w:pos="426"/>
                <w:tab w:val="left" w:pos="4140"/>
                <w:tab w:val="left" w:pos="4230"/>
              </w:tabs>
              <w:spacing w:before="0" w:after="0"/>
              <w:rPr>
                <w:sz w:val="19"/>
                <w:szCs w:val="19"/>
                <w:lang w:val="es-ES_tradnl"/>
              </w:rPr>
            </w:pPr>
            <w:r w:rsidRPr="00297B4B">
              <w:rPr>
                <w:sz w:val="19"/>
                <w:szCs w:val="19"/>
                <w:lang w:val="es-ES_tradnl"/>
              </w:rPr>
              <w:t>Antonio Carrillo Baeza</w:t>
            </w:r>
          </w:p>
          <w:p w:rsidR="00297B4B" w:rsidRPr="00297B4B" w:rsidRDefault="00297B4B" w:rsidP="00B376AF">
            <w:pPr>
              <w:keepNext/>
              <w:keepLines/>
              <w:tabs>
                <w:tab w:val="left" w:pos="426"/>
                <w:tab w:val="left" w:pos="4140"/>
                <w:tab w:val="left" w:pos="4230"/>
              </w:tabs>
              <w:spacing w:before="0" w:after="0"/>
              <w:rPr>
                <w:sz w:val="19"/>
                <w:szCs w:val="19"/>
                <w:lang w:val="es-ES_tradnl"/>
              </w:rPr>
            </w:pPr>
            <w:r w:rsidRPr="00297B4B">
              <w:rPr>
                <w:sz w:val="19"/>
                <w:szCs w:val="19"/>
                <w:lang w:val="es-ES_tradnl"/>
              </w:rPr>
              <w:t>Avenida de Cádiz, 58</w:t>
            </w:r>
          </w:p>
          <w:p w:rsidR="00297B4B" w:rsidRPr="00297B4B" w:rsidRDefault="00297B4B" w:rsidP="00B376AF">
            <w:pPr>
              <w:keepNext/>
              <w:keepLines/>
              <w:tabs>
                <w:tab w:val="left" w:pos="426"/>
                <w:tab w:val="left" w:pos="4140"/>
                <w:tab w:val="left" w:pos="4230"/>
              </w:tabs>
              <w:spacing w:before="0" w:after="0"/>
              <w:rPr>
                <w:sz w:val="19"/>
                <w:szCs w:val="19"/>
                <w:lang w:val="es-ES_tradnl"/>
              </w:rPr>
            </w:pPr>
            <w:r w:rsidRPr="00297B4B">
              <w:rPr>
                <w:sz w:val="19"/>
                <w:szCs w:val="19"/>
                <w:lang w:val="es-ES_tradnl"/>
              </w:rPr>
              <w:t>14013 CÓRDOBA</w:t>
            </w:r>
          </w:p>
          <w:p w:rsidR="00297B4B" w:rsidRPr="00297B4B" w:rsidRDefault="00297B4B" w:rsidP="00B376AF">
            <w:pPr>
              <w:keepNext/>
              <w:keepLines/>
              <w:tabs>
                <w:tab w:val="left" w:pos="426"/>
                <w:tab w:val="left" w:pos="4140"/>
                <w:tab w:val="left" w:pos="4230"/>
              </w:tabs>
              <w:spacing w:before="0" w:after="0"/>
              <w:rPr>
                <w:sz w:val="19"/>
                <w:szCs w:val="19"/>
                <w:lang w:val="es-ES_tradnl"/>
              </w:rPr>
            </w:pPr>
            <w:r w:rsidRPr="00297B4B">
              <w:rPr>
                <w:sz w:val="19"/>
                <w:szCs w:val="19"/>
                <w:lang w:val="es-ES_tradnl"/>
              </w:rPr>
              <w:t xml:space="preserve">Tel: </w:t>
            </w:r>
            <w:r w:rsidR="00B376AF">
              <w:rPr>
                <w:sz w:val="19"/>
                <w:szCs w:val="19"/>
                <w:lang w:val="es-ES_tradnl"/>
              </w:rPr>
              <w:tab/>
            </w:r>
            <w:r w:rsidR="00B376AF">
              <w:rPr>
                <w:sz w:val="19"/>
                <w:szCs w:val="19"/>
                <w:lang w:val="es-ES_tradnl"/>
              </w:rPr>
              <w:tab/>
            </w:r>
            <w:r w:rsidRPr="00297B4B">
              <w:rPr>
                <w:sz w:val="19"/>
                <w:szCs w:val="19"/>
                <w:lang w:val="es-ES_tradnl"/>
              </w:rPr>
              <w:t>+34 662666970</w:t>
            </w:r>
          </w:p>
          <w:p w:rsidR="00297B4B" w:rsidRPr="00297B4B" w:rsidRDefault="00297B4B" w:rsidP="00B376AF">
            <w:pPr>
              <w:keepNext/>
              <w:keepLines/>
              <w:tabs>
                <w:tab w:val="left" w:pos="426"/>
                <w:tab w:val="left" w:pos="4140"/>
                <w:tab w:val="left" w:pos="4230"/>
              </w:tabs>
              <w:spacing w:before="0" w:after="0"/>
              <w:rPr>
                <w:sz w:val="19"/>
                <w:szCs w:val="19"/>
                <w:lang w:val="es-ES_tradnl"/>
              </w:rPr>
            </w:pPr>
            <w:r w:rsidRPr="00297B4B">
              <w:rPr>
                <w:sz w:val="19"/>
                <w:szCs w:val="19"/>
                <w:lang w:val="es-ES_tradnl"/>
              </w:rPr>
              <w:t>Fax:</w:t>
            </w:r>
            <w:r w:rsidR="00B376AF">
              <w:rPr>
                <w:sz w:val="19"/>
                <w:szCs w:val="19"/>
                <w:lang w:val="es-ES_tradnl"/>
              </w:rPr>
              <w:tab/>
            </w:r>
            <w:r w:rsidR="00B376AF">
              <w:rPr>
                <w:sz w:val="19"/>
                <w:szCs w:val="19"/>
                <w:lang w:val="es-ES_tradnl"/>
              </w:rPr>
              <w:tab/>
            </w:r>
            <w:r w:rsidRPr="00297B4B">
              <w:rPr>
                <w:sz w:val="19"/>
                <w:szCs w:val="19"/>
                <w:lang w:val="es-ES_tradnl"/>
              </w:rPr>
              <w:t xml:space="preserve"> +34 957760337</w:t>
            </w:r>
          </w:p>
          <w:p w:rsidR="00297B4B" w:rsidRPr="00297B4B" w:rsidRDefault="00297B4B" w:rsidP="00B376AF">
            <w:pPr>
              <w:keepNext/>
              <w:keepLines/>
              <w:tabs>
                <w:tab w:val="left" w:pos="426"/>
                <w:tab w:val="left" w:pos="4140"/>
                <w:tab w:val="left" w:pos="4230"/>
              </w:tabs>
              <w:spacing w:before="0" w:after="0"/>
              <w:rPr>
                <w:sz w:val="19"/>
                <w:szCs w:val="19"/>
                <w:lang w:val="es-ES_tradnl"/>
              </w:rPr>
            </w:pPr>
            <w:r w:rsidRPr="00297B4B">
              <w:rPr>
                <w:sz w:val="19"/>
                <w:szCs w:val="19"/>
                <w:lang w:val="es-ES_tradnl"/>
              </w:rPr>
              <w:t xml:space="preserve">E-mail: </w:t>
            </w:r>
            <w:r w:rsidR="00B376AF">
              <w:rPr>
                <w:sz w:val="19"/>
                <w:szCs w:val="19"/>
                <w:lang w:val="es-ES_tradnl"/>
              </w:rPr>
              <w:t xml:space="preserve"> </w:t>
            </w:r>
            <w:r w:rsidRPr="00297B4B">
              <w:rPr>
                <w:sz w:val="19"/>
                <w:szCs w:val="19"/>
                <w:lang w:val="es-ES_tradnl"/>
              </w:rPr>
              <w:t>josecarrillo@ptvtelecom.com</w:t>
            </w:r>
          </w:p>
        </w:tc>
      </w:tr>
      <w:tr w:rsidR="00297B4B" w:rsidRPr="00723BD5" w:rsidTr="00B376AF">
        <w:trPr>
          <w:jc w:val="center"/>
        </w:trPr>
        <w:tc>
          <w:tcPr>
            <w:tcW w:w="1154"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widowControl w:val="0"/>
              <w:spacing w:before="0" w:after="0"/>
              <w:rPr>
                <w:sz w:val="19"/>
                <w:szCs w:val="19"/>
                <w:lang w:val="es-ES_tradnl"/>
              </w:rPr>
            </w:pPr>
            <w:r w:rsidRPr="00297B4B">
              <w:rPr>
                <w:sz w:val="19"/>
                <w:szCs w:val="19"/>
                <w:lang w:val="es-ES_tradnl"/>
              </w:rPr>
              <w:t>España</w:t>
            </w:r>
          </w:p>
        </w:tc>
        <w:tc>
          <w:tcPr>
            <w:tcW w:w="2949"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left"/>
              <w:rPr>
                <w:b/>
                <w:bCs/>
                <w:sz w:val="19"/>
                <w:szCs w:val="19"/>
                <w:lang w:val="es-ES_tradnl"/>
              </w:rPr>
            </w:pPr>
            <w:r w:rsidRPr="00297B4B">
              <w:rPr>
                <w:b/>
                <w:bCs/>
                <w:sz w:val="19"/>
                <w:szCs w:val="19"/>
                <w:lang w:val="es-ES_tradnl"/>
              </w:rPr>
              <w:t>Vodafone ONO, SAU</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Avenida de América 115</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28042 MADRID</w:t>
            </w:r>
          </w:p>
        </w:tc>
        <w:tc>
          <w:tcPr>
            <w:tcW w:w="1418"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center"/>
              <w:rPr>
                <w:rFonts w:cs="Arial"/>
                <w:b/>
                <w:sz w:val="19"/>
                <w:szCs w:val="19"/>
                <w:lang w:val="es-ES"/>
              </w:rPr>
            </w:pPr>
            <w:r w:rsidRPr="00297B4B">
              <w:rPr>
                <w:rFonts w:cs="Arial"/>
                <w:b/>
                <w:sz w:val="19"/>
                <w:szCs w:val="19"/>
                <w:lang w:val="es-ES"/>
              </w:rPr>
              <w:t>89 34 18</w:t>
            </w:r>
          </w:p>
        </w:tc>
        <w:tc>
          <w:tcPr>
            <w:tcW w:w="4005"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Luisa Belda Cuesta</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Avenida de América 115</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28042 MADRID</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 xml:space="preserve">Tel: </w:t>
            </w:r>
            <w:r w:rsidR="00B376AF">
              <w:rPr>
                <w:sz w:val="19"/>
                <w:szCs w:val="19"/>
                <w:lang w:val="es-ES_tradnl"/>
              </w:rPr>
              <w:tab/>
            </w:r>
            <w:r w:rsidR="00B376AF">
              <w:rPr>
                <w:sz w:val="19"/>
                <w:szCs w:val="19"/>
                <w:lang w:val="es-ES_tradnl"/>
              </w:rPr>
              <w:tab/>
            </w:r>
            <w:r w:rsidRPr="00297B4B">
              <w:rPr>
                <w:sz w:val="19"/>
                <w:szCs w:val="19"/>
                <w:lang w:val="es-ES_tradnl"/>
              </w:rPr>
              <w:t>+34 91 180 9473</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 xml:space="preserve">Fax: </w:t>
            </w:r>
            <w:r w:rsidR="00B376AF">
              <w:rPr>
                <w:sz w:val="19"/>
                <w:szCs w:val="19"/>
                <w:lang w:val="es-ES_tradnl"/>
              </w:rPr>
              <w:tab/>
            </w:r>
            <w:r w:rsidR="00B376AF">
              <w:rPr>
                <w:sz w:val="19"/>
                <w:szCs w:val="19"/>
                <w:lang w:val="es-ES_tradnl"/>
              </w:rPr>
              <w:tab/>
            </w:r>
            <w:r w:rsidRPr="00297B4B">
              <w:rPr>
                <w:sz w:val="19"/>
                <w:szCs w:val="19"/>
                <w:lang w:val="es-ES_tradnl"/>
              </w:rPr>
              <w:t>+34 91 180 9321</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E-mail: regulacionycompetencia@corp.vodafone.es</w:t>
            </w:r>
          </w:p>
        </w:tc>
      </w:tr>
      <w:tr w:rsidR="00297B4B" w:rsidRPr="00723BD5" w:rsidTr="00B376AF">
        <w:trPr>
          <w:jc w:val="center"/>
        </w:trPr>
        <w:tc>
          <w:tcPr>
            <w:tcW w:w="1154"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widowControl w:val="0"/>
              <w:spacing w:before="0" w:after="0"/>
              <w:rPr>
                <w:sz w:val="19"/>
                <w:szCs w:val="19"/>
                <w:lang w:val="es-ES_tradnl"/>
              </w:rPr>
            </w:pPr>
            <w:r w:rsidRPr="00297B4B">
              <w:rPr>
                <w:sz w:val="19"/>
                <w:szCs w:val="19"/>
                <w:lang w:val="es-ES_tradnl"/>
              </w:rPr>
              <w:t>España</w:t>
            </w:r>
          </w:p>
        </w:tc>
        <w:tc>
          <w:tcPr>
            <w:tcW w:w="2949" w:type="dxa"/>
            <w:tcBorders>
              <w:top w:val="single" w:sz="6" w:space="0" w:color="auto"/>
              <w:left w:val="single" w:sz="6" w:space="0" w:color="auto"/>
              <w:bottom w:val="single" w:sz="6" w:space="0" w:color="auto"/>
              <w:right w:val="single" w:sz="6" w:space="0" w:color="auto"/>
            </w:tcBorders>
          </w:tcPr>
          <w:p w:rsidR="00297B4B" w:rsidRPr="00723BD5" w:rsidRDefault="00297B4B" w:rsidP="00B376AF">
            <w:pPr>
              <w:tabs>
                <w:tab w:val="left" w:pos="426"/>
                <w:tab w:val="left" w:pos="4140"/>
                <w:tab w:val="left" w:pos="4230"/>
              </w:tabs>
              <w:spacing w:before="0" w:after="0"/>
              <w:jc w:val="left"/>
              <w:rPr>
                <w:b/>
                <w:bCs/>
                <w:sz w:val="19"/>
                <w:szCs w:val="19"/>
                <w:lang w:val="fr-CH"/>
              </w:rPr>
            </w:pPr>
            <w:r w:rsidRPr="00723BD5">
              <w:rPr>
                <w:b/>
                <w:bCs/>
                <w:sz w:val="19"/>
                <w:szCs w:val="19"/>
                <w:lang w:val="fr-CH"/>
              </w:rPr>
              <w:t>ORANGE ESPAGNE, S.A.U.</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 xml:space="preserve">Paseo Club Deportivo - </w:t>
            </w:r>
            <w:r w:rsidRPr="00297B4B">
              <w:rPr>
                <w:sz w:val="19"/>
                <w:szCs w:val="19"/>
                <w:lang w:val="es-ES_tradnl"/>
              </w:rPr>
              <w:br/>
              <w:t>P. E. La Finca 1 Edif. 5</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 xml:space="preserve">28223 Pozuelo de Alarcón </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MADRID</w:t>
            </w:r>
          </w:p>
        </w:tc>
        <w:tc>
          <w:tcPr>
            <w:tcW w:w="1418"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center"/>
              <w:rPr>
                <w:rFonts w:cs="Arial"/>
                <w:b/>
                <w:sz w:val="19"/>
                <w:szCs w:val="19"/>
                <w:lang w:val="es-ES"/>
              </w:rPr>
            </w:pPr>
            <w:r w:rsidRPr="00297B4B">
              <w:rPr>
                <w:rFonts w:cs="Arial"/>
                <w:b/>
                <w:sz w:val="19"/>
                <w:szCs w:val="19"/>
                <w:lang w:val="es-ES"/>
              </w:rPr>
              <w:t>89 34 21</w:t>
            </w:r>
          </w:p>
        </w:tc>
        <w:tc>
          <w:tcPr>
            <w:tcW w:w="4005"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Isabel Santaella García Royo</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Paseo Club Deportivo - P. E. La Finca 1 Edif. 5</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 xml:space="preserve">28223 Pozuelo de Alarcón </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MADRID</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 xml:space="preserve">Tel: </w:t>
            </w:r>
            <w:r w:rsidR="00B376AF">
              <w:rPr>
                <w:sz w:val="19"/>
                <w:szCs w:val="19"/>
                <w:lang w:val="es-ES_tradnl"/>
              </w:rPr>
              <w:tab/>
            </w:r>
            <w:r w:rsidR="00B376AF">
              <w:rPr>
                <w:sz w:val="19"/>
                <w:szCs w:val="19"/>
                <w:lang w:val="es-ES_tradnl"/>
              </w:rPr>
              <w:tab/>
            </w:r>
            <w:r w:rsidRPr="00297B4B">
              <w:rPr>
                <w:sz w:val="19"/>
                <w:szCs w:val="19"/>
                <w:lang w:val="es-ES_tradnl"/>
              </w:rPr>
              <w:t>+34 911839702</w:t>
            </w:r>
          </w:p>
          <w:p w:rsidR="00297B4B" w:rsidRPr="00723BD5" w:rsidRDefault="00297B4B" w:rsidP="00B376AF">
            <w:pPr>
              <w:tabs>
                <w:tab w:val="left" w:pos="426"/>
                <w:tab w:val="left" w:pos="4140"/>
                <w:tab w:val="left" w:pos="4230"/>
              </w:tabs>
              <w:spacing w:before="0" w:after="0"/>
              <w:rPr>
                <w:sz w:val="19"/>
                <w:szCs w:val="19"/>
                <w:lang w:val="fr-CH"/>
              </w:rPr>
            </w:pPr>
            <w:proofErr w:type="gramStart"/>
            <w:r w:rsidRPr="00723BD5">
              <w:rPr>
                <w:sz w:val="19"/>
                <w:szCs w:val="19"/>
                <w:lang w:val="fr-CH"/>
              </w:rPr>
              <w:t>Fax:</w:t>
            </w:r>
            <w:proofErr w:type="gramEnd"/>
            <w:r w:rsidRPr="00723BD5">
              <w:rPr>
                <w:sz w:val="19"/>
                <w:szCs w:val="19"/>
                <w:lang w:val="fr-CH"/>
              </w:rPr>
              <w:t xml:space="preserve"> </w:t>
            </w:r>
            <w:r w:rsidR="00B376AF" w:rsidRPr="00723BD5">
              <w:rPr>
                <w:sz w:val="19"/>
                <w:szCs w:val="19"/>
                <w:lang w:val="fr-CH"/>
              </w:rPr>
              <w:tab/>
            </w:r>
            <w:r w:rsidR="00B376AF" w:rsidRPr="00723BD5">
              <w:rPr>
                <w:sz w:val="19"/>
                <w:szCs w:val="19"/>
                <w:lang w:val="fr-CH"/>
              </w:rPr>
              <w:tab/>
            </w:r>
            <w:r w:rsidRPr="00723BD5">
              <w:rPr>
                <w:sz w:val="19"/>
                <w:szCs w:val="19"/>
                <w:lang w:val="fr-CH"/>
              </w:rPr>
              <w:t>+34 912521632</w:t>
            </w:r>
          </w:p>
          <w:p w:rsidR="00297B4B" w:rsidRPr="00723BD5" w:rsidRDefault="00297B4B" w:rsidP="00B376AF">
            <w:pPr>
              <w:tabs>
                <w:tab w:val="left" w:pos="426"/>
                <w:tab w:val="left" w:pos="4140"/>
                <w:tab w:val="left" w:pos="4230"/>
              </w:tabs>
              <w:spacing w:before="0" w:after="0"/>
              <w:rPr>
                <w:sz w:val="19"/>
                <w:szCs w:val="19"/>
                <w:lang w:val="fr-CH"/>
              </w:rPr>
            </w:pPr>
            <w:r w:rsidRPr="00723BD5">
              <w:rPr>
                <w:sz w:val="19"/>
                <w:szCs w:val="19"/>
                <w:lang w:val="fr-CH"/>
              </w:rPr>
              <w:t>E-</w:t>
            </w:r>
            <w:proofErr w:type="gramStart"/>
            <w:r w:rsidRPr="00723BD5">
              <w:rPr>
                <w:sz w:val="19"/>
                <w:szCs w:val="19"/>
                <w:lang w:val="fr-CH"/>
              </w:rPr>
              <w:t>mail:</w:t>
            </w:r>
            <w:proofErr w:type="gramEnd"/>
            <w:r w:rsidR="00B376AF" w:rsidRPr="00723BD5">
              <w:rPr>
                <w:sz w:val="19"/>
                <w:szCs w:val="19"/>
                <w:lang w:val="fr-CH"/>
              </w:rPr>
              <w:tab/>
            </w:r>
            <w:r w:rsidRPr="00723BD5">
              <w:rPr>
                <w:sz w:val="19"/>
                <w:szCs w:val="19"/>
                <w:lang w:val="fr-CH"/>
              </w:rPr>
              <w:t>isabel.santaella@orange.com; carmen.luque@orange.com</w:t>
            </w:r>
          </w:p>
        </w:tc>
      </w:tr>
      <w:tr w:rsidR="00297B4B" w:rsidRPr="00723BD5" w:rsidTr="00B376AF">
        <w:trPr>
          <w:jc w:val="center"/>
        </w:trPr>
        <w:tc>
          <w:tcPr>
            <w:tcW w:w="1154"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widowControl w:val="0"/>
              <w:spacing w:before="0" w:after="0"/>
              <w:rPr>
                <w:sz w:val="19"/>
                <w:szCs w:val="19"/>
                <w:lang w:val="es-ES_tradnl"/>
              </w:rPr>
            </w:pPr>
            <w:r w:rsidRPr="00297B4B">
              <w:rPr>
                <w:sz w:val="19"/>
                <w:szCs w:val="19"/>
                <w:lang w:val="es-ES_tradnl"/>
              </w:rPr>
              <w:t>España</w:t>
            </w:r>
          </w:p>
        </w:tc>
        <w:tc>
          <w:tcPr>
            <w:tcW w:w="2949"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left"/>
              <w:rPr>
                <w:b/>
                <w:bCs/>
                <w:sz w:val="19"/>
                <w:szCs w:val="19"/>
                <w:lang w:val="es-ES_tradnl"/>
              </w:rPr>
            </w:pPr>
            <w:r w:rsidRPr="00297B4B">
              <w:rPr>
                <w:b/>
                <w:bCs/>
                <w:sz w:val="19"/>
                <w:szCs w:val="19"/>
                <w:lang w:val="es-ES_tradnl"/>
              </w:rPr>
              <w:t>R Cable y Telecomunicaciones Galicia, SA</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CI Real 85</w:t>
            </w:r>
          </w:p>
          <w:p w:rsidR="00297B4B" w:rsidRPr="00297B4B" w:rsidRDefault="00297B4B" w:rsidP="00B376AF">
            <w:pPr>
              <w:pStyle w:val="Default"/>
              <w:overflowPunct w:val="0"/>
              <w:spacing w:before="0" w:after="0"/>
              <w:textAlignment w:val="baseline"/>
              <w:rPr>
                <w:rFonts w:ascii="Calibri" w:hAnsi="Calibri"/>
                <w:sz w:val="19"/>
                <w:szCs w:val="19"/>
                <w:lang w:val="es-ES_tradnl"/>
              </w:rPr>
            </w:pPr>
            <w:r w:rsidRPr="00B376AF">
              <w:rPr>
                <w:rFonts w:ascii="Calibri" w:hAnsi="Calibri"/>
                <w:sz w:val="19"/>
                <w:szCs w:val="19"/>
                <w:lang w:val="es-ES_tradnl"/>
              </w:rPr>
              <w:t>15003 CORUNA A</w:t>
            </w:r>
          </w:p>
        </w:tc>
        <w:tc>
          <w:tcPr>
            <w:tcW w:w="1418"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center"/>
              <w:rPr>
                <w:rFonts w:cs="Arial"/>
                <w:b/>
                <w:sz w:val="19"/>
                <w:szCs w:val="19"/>
                <w:lang w:val="es-ES"/>
              </w:rPr>
            </w:pPr>
            <w:r w:rsidRPr="00297B4B">
              <w:rPr>
                <w:rFonts w:cs="Arial"/>
                <w:b/>
                <w:sz w:val="19"/>
                <w:szCs w:val="19"/>
                <w:lang w:val="es-ES"/>
              </w:rPr>
              <w:t>89 34 25</w:t>
            </w:r>
          </w:p>
        </w:tc>
        <w:tc>
          <w:tcPr>
            <w:tcW w:w="4005"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Sr D. Alfredo Ramos González</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Calle Real No. 85</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A CORUÑA 15003</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 xml:space="preserve">Tel: </w:t>
            </w:r>
            <w:r w:rsidR="00B376AF">
              <w:rPr>
                <w:sz w:val="19"/>
                <w:szCs w:val="19"/>
                <w:lang w:val="es-ES_tradnl"/>
              </w:rPr>
              <w:tab/>
            </w:r>
            <w:r w:rsidR="00B376AF">
              <w:rPr>
                <w:sz w:val="19"/>
                <w:szCs w:val="19"/>
                <w:lang w:val="es-ES_tradnl"/>
              </w:rPr>
              <w:tab/>
            </w:r>
            <w:r w:rsidRPr="00297B4B">
              <w:rPr>
                <w:sz w:val="19"/>
                <w:szCs w:val="19"/>
                <w:lang w:val="es-ES_tradnl"/>
              </w:rPr>
              <w:t>+34 9 8191 1020</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Fax:</w:t>
            </w:r>
            <w:r w:rsidR="00B376AF">
              <w:rPr>
                <w:sz w:val="19"/>
                <w:szCs w:val="19"/>
                <w:lang w:val="es-ES_tradnl"/>
              </w:rPr>
              <w:tab/>
            </w:r>
            <w:r w:rsidR="00B376AF">
              <w:rPr>
                <w:sz w:val="19"/>
                <w:szCs w:val="19"/>
                <w:lang w:val="es-ES_tradnl"/>
              </w:rPr>
              <w:tab/>
            </w:r>
            <w:r w:rsidRPr="00297B4B">
              <w:rPr>
                <w:sz w:val="19"/>
                <w:szCs w:val="19"/>
                <w:lang w:val="es-ES_tradnl"/>
              </w:rPr>
              <w:t xml:space="preserve"> +34 9 8191 1009</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 xml:space="preserve">E-mail: </w:t>
            </w:r>
            <w:r w:rsidR="00B376AF">
              <w:rPr>
                <w:sz w:val="19"/>
                <w:szCs w:val="19"/>
                <w:lang w:val="es-ES_tradnl"/>
              </w:rPr>
              <w:t xml:space="preserve"> </w:t>
            </w:r>
            <w:r w:rsidRPr="00297B4B">
              <w:rPr>
                <w:sz w:val="19"/>
                <w:szCs w:val="19"/>
                <w:lang w:val="es-ES_tradnl"/>
              </w:rPr>
              <w:t>rexistroentradar@mundo-r.net</w:t>
            </w:r>
          </w:p>
        </w:tc>
      </w:tr>
      <w:tr w:rsidR="00297B4B" w:rsidRPr="00B376AF" w:rsidTr="00B376AF">
        <w:trPr>
          <w:jc w:val="center"/>
        </w:trPr>
        <w:tc>
          <w:tcPr>
            <w:tcW w:w="1154"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widowControl w:val="0"/>
              <w:spacing w:before="0" w:after="0"/>
              <w:rPr>
                <w:sz w:val="19"/>
                <w:szCs w:val="19"/>
                <w:lang w:val="es-ES_tradnl"/>
              </w:rPr>
            </w:pPr>
            <w:r w:rsidRPr="00297B4B">
              <w:rPr>
                <w:sz w:val="19"/>
                <w:szCs w:val="19"/>
                <w:lang w:val="es-ES_tradnl"/>
              </w:rPr>
              <w:t>España</w:t>
            </w:r>
          </w:p>
        </w:tc>
        <w:tc>
          <w:tcPr>
            <w:tcW w:w="2949"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left"/>
              <w:rPr>
                <w:b/>
                <w:bCs/>
                <w:sz w:val="19"/>
                <w:szCs w:val="19"/>
                <w:lang w:val="es-ES_tradnl"/>
              </w:rPr>
            </w:pPr>
            <w:r w:rsidRPr="00297B4B">
              <w:rPr>
                <w:b/>
                <w:bCs/>
                <w:sz w:val="19"/>
                <w:szCs w:val="19"/>
                <w:lang w:val="es-ES_tradnl"/>
              </w:rPr>
              <w:t>IBERFIBRA GESTIÓN DE REDES DE BANDA ANCHA, S.A</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Glorieta de Cuatro Caminos 6/7. Planta 5 Centro</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28020 MADRID</w:t>
            </w:r>
          </w:p>
        </w:tc>
        <w:tc>
          <w:tcPr>
            <w:tcW w:w="1418"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center"/>
              <w:rPr>
                <w:rFonts w:cs="Arial"/>
                <w:b/>
                <w:sz w:val="19"/>
                <w:szCs w:val="19"/>
                <w:lang w:val="es-ES"/>
              </w:rPr>
            </w:pPr>
            <w:r w:rsidRPr="00297B4B">
              <w:rPr>
                <w:rFonts w:cs="Arial"/>
                <w:b/>
                <w:sz w:val="19"/>
                <w:szCs w:val="19"/>
                <w:lang w:val="es-ES"/>
              </w:rPr>
              <w:t>89 34 29</w:t>
            </w:r>
          </w:p>
        </w:tc>
        <w:tc>
          <w:tcPr>
            <w:tcW w:w="4005"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Enrique Chao Lumbreras</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Glorieta de Cuatro Caminos 6/7. Planta 5 Centro</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28020 MADRID</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 xml:space="preserve">Tel: </w:t>
            </w:r>
            <w:r w:rsidR="00B376AF">
              <w:rPr>
                <w:sz w:val="19"/>
                <w:szCs w:val="19"/>
                <w:lang w:val="es-ES_tradnl"/>
              </w:rPr>
              <w:tab/>
            </w:r>
            <w:r w:rsidR="00B376AF">
              <w:rPr>
                <w:sz w:val="19"/>
                <w:szCs w:val="19"/>
                <w:lang w:val="es-ES_tradnl"/>
              </w:rPr>
              <w:tab/>
            </w:r>
            <w:r w:rsidRPr="00297B4B">
              <w:rPr>
                <w:sz w:val="19"/>
                <w:szCs w:val="19"/>
                <w:lang w:val="es-ES_tradnl"/>
              </w:rPr>
              <w:t>+34 911 440 160</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 xml:space="preserve">Fax: </w:t>
            </w:r>
            <w:r w:rsidR="00B376AF">
              <w:rPr>
                <w:sz w:val="19"/>
                <w:szCs w:val="19"/>
                <w:lang w:val="es-ES_tradnl"/>
              </w:rPr>
              <w:tab/>
            </w:r>
            <w:r w:rsidR="00B376AF">
              <w:rPr>
                <w:sz w:val="19"/>
                <w:szCs w:val="19"/>
                <w:lang w:val="es-ES_tradnl"/>
              </w:rPr>
              <w:tab/>
            </w:r>
            <w:r w:rsidRPr="00297B4B">
              <w:rPr>
                <w:sz w:val="19"/>
                <w:szCs w:val="19"/>
                <w:lang w:val="es-ES_tradnl"/>
              </w:rPr>
              <w:t>+34 911 440 203</w:t>
            </w:r>
          </w:p>
          <w:p w:rsidR="00297B4B" w:rsidRPr="00B376AF" w:rsidRDefault="00297B4B" w:rsidP="00B376AF">
            <w:pPr>
              <w:tabs>
                <w:tab w:val="left" w:pos="426"/>
                <w:tab w:val="left" w:pos="4140"/>
                <w:tab w:val="left" w:pos="4230"/>
              </w:tabs>
              <w:spacing w:before="0" w:after="0"/>
              <w:rPr>
                <w:sz w:val="19"/>
                <w:szCs w:val="19"/>
                <w:lang w:val="es-ES_tradnl"/>
              </w:rPr>
            </w:pPr>
            <w:r w:rsidRPr="00B376AF">
              <w:rPr>
                <w:sz w:val="19"/>
                <w:szCs w:val="19"/>
                <w:lang w:val="es-ES_tradnl"/>
              </w:rPr>
              <w:t>E-mail: echao@iberfibra.com</w:t>
            </w:r>
          </w:p>
        </w:tc>
      </w:tr>
      <w:tr w:rsidR="00297B4B" w:rsidRPr="00723BD5" w:rsidTr="00B376AF">
        <w:trPr>
          <w:jc w:val="center"/>
        </w:trPr>
        <w:tc>
          <w:tcPr>
            <w:tcW w:w="1154"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widowControl w:val="0"/>
              <w:spacing w:before="0" w:after="0"/>
              <w:rPr>
                <w:sz w:val="19"/>
                <w:szCs w:val="19"/>
                <w:lang w:val="es-ES_tradnl"/>
              </w:rPr>
            </w:pPr>
            <w:r w:rsidRPr="00297B4B">
              <w:rPr>
                <w:sz w:val="19"/>
                <w:szCs w:val="19"/>
                <w:lang w:val="es-ES_tradnl"/>
              </w:rPr>
              <w:t>España</w:t>
            </w:r>
          </w:p>
        </w:tc>
        <w:tc>
          <w:tcPr>
            <w:tcW w:w="2949"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left"/>
              <w:rPr>
                <w:b/>
                <w:bCs/>
                <w:sz w:val="19"/>
                <w:szCs w:val="19"/>
                <w:lang w:val="es-ES_tradnl"/>
              </w:rPr>
            </w:pPr>
            <w:r w:rsidRPr="00297B4B">
              <w:rPr>
                <w:b/>
                <w:bCs/>
                <w:sz w:val="19"/>
                <w:szCs w:val="19"/>
                <w:lang w:val="es-ES_tradnl"/>
              </w:rPr>
              <w:t>Telefónica de España S.A.</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Gran Vía 28</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28013 MADRID</w:t>
            </w:r>
          </w:p>
        </w:tc>
        <w:tc>
          <w:tcPr>
            <w:tcW w:w="1418"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center"/>
              <w:rPr>
                <w:rFonts w:cs="Arial"/>
                <w:b/>
                <w:sz w:val="19"/>
                <w:szCs w:val="19"/>
                <w:lang w:val="es-ES"/>
              </w:rPr>
            </w:pPr>
            <w:r w:rsidRPr="00297B4B">
              <w:rPr>
                <w:rFonts w:cs="Arial"/>
                <w:b/>
                <w:sz w:val="19"/>
                <w:szCs w:val="19"/>
                <w:lang w:val="es-ES"/>
              </w:rPr>
              <w:t>89 34 34</w:t>
            </w:r>
          </w:p>
        </w:tc>
        <w:tc>
          <w:tcPr>
            <w:tcW w:w="4005"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Alberto Moreno Rebollo</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Distrito C, Edificio Sur 3, Planta 2</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28050 MADRID</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 xml:space="preserve">Tel: </w:t>
            </w:r>
            <w:r w:rsidR="00B376AF">
              <w:rPr>
                <w:sz w:val="19"/>
                <w:szCs w:val="19"/>
                <w:lang w:val="es-ES_tradnl"/>
              </w:rPr>
              <w:tab/>
            </w:r>
            <w:r w:rsidR="00B376AF">
              <w:rPr>
                <w:sz w:val="19"/>
                <w:szCs w:val="19"/>
                <w:lang w:val="es-ES_tradnl"/>
              </w:rPr>
              <w:tab/>
            </w:r>
            <w:r w:rsidRPr="00297B4B">
              <w:rPr>
                <w:sz w:val="19"/>
                <w:szCs w:val="19"/>
                <w:lang w:val="es-ES_tradnl"/>
              </w:rPr>
              <w:t>+34 91 584 1808</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 xml:space="preserve">Fax: </w:t>
            </w:r>
            <w:r w:rsidR="00B376AF">
              <w:rPr>
                <w:sz w:val="19"/>
                <w:szCs w:val="19"/>
                <w:lang w:val="es-ES_tradnl"/>
              </w:rPr>
              <w:tab/>
            </w:r>
            <w:r w:rsidR="00B376AF">
              <w:rPr>
                <w:sz w:val="19"/>
                <w:szCs w:val="19"/>
                <w:lang w:val="es-ES_tradnl"/>
              </w:rPr>
              <w:tab/>
            </w:r>
            <w:r w:rsidRPr="00297B4B">
              <w:rPr>
                <w:sz w:val="19"/>
                <w:szCs w:val="19"/>
                <w:lang w:val="es-ES_tradnl"/>
              </w:rPr>
              <w:t>+34 91 319 6087</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E-mail: alberto.morenorebollo@telefonica.com</w:t>
            </w:r>
          </w:p>
        </w:tc>
      </w:tr>
      <w:tr w:rsidR="00297B4B" w:rsidRPr="00723BD5" w:rsidTr="00B376AF">
        <w:trPr>
          <w:jc w:val="center"/>
        </w:trPr>
        <w:tc>
          <w:tcPr>
            <w:tcW w:w="1154"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widowControl w:val="0"/>
              <w:spacing w:before="0" w:after="0"/>
              <w:rPr>
                <w:sz w:val="19"/>
                <w:szCs w:val="19"/>
                <w:lang w:val="es-ES_tradnl"/>
              </w:rPr>
            </w:pPr>
            <w:r w:rsidRPr="00297B4B">
              <w:rPr>
                <w:sz w:val="19"/>
                <w:szCs w:val="19"/>
                <w:lang w:val="es-ES_tradnl"/>
              </w:rPr>
              <w:t>España</w:t>
            </w:r>
          </w:p>
        </w:tc>
        <w:tc>
          <w:tcPr>
            <w:tcW w:w="2949"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left"/>
              <w:rPr>
                <w:b/>
                <w:bCs/>
                <w:sz w:val="19"/>
                <w:szCs w:val="19"/>
                <w:lang w:val="es-ES_tradnl"/>
              </w:rPr>
            </w:pPr>
            <w:r w:rsidRPr="00297B4B">
              <w:rPr>
                <w:b/>
                <w:bCs/>
                <w:sz w:val="19"/>
                <w:szCs w:val="19"/>
                <w:lang w:val="es-ES_tradnl"/>
              </w:rPr>
              <w:t>Vodafone España S.A.</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Avenida de América 115</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28042 MADRID</w:t>
            </w:r>
          </w:p>
        </w:tc>
        <w:tc>
          <w:tcPr>
            <w:tcW w:w="1418"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center"/>
              <w:rPr>
                <w:rFonts w:cs="Arial"/>
                <w:b/>
                <w:sz w:val="19"/>
                <w:szCs w:val="19"/>
                <w:lang w:val="es-ES"/>
              </w:rPr>
            </w:pPr>
            <w:r w:rsidRPr="00297B4B">
              <w:rPr>
                <w:rFonts w:cs="Arial"/>
                <w:b/>
                <w:sz w:val="19"/>
                <w:szCs w:val="19"/>
                <w:lang w:val="es-ES"/>
              </w:rPr>
              <w:t>89 34 56</w:t>
            </w:r>
          </w:p>
        </w:tc>
        <w:tc>
          <w:tcPr>
            <w:tcW w:w="4005"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Luisa Belda Cuesta</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Avenida de América 115</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28042 MADRID</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 xml:space="preserve">Tel: </w:t>
            </w:r>
            <w:r w:rsidR="00B376AF">
              <w:rPr>
                <w:sz w:val="19"/>
                <w:szCs w:val="19"/>
                <w:lang w:val="es-ES_tradnl"/>
              </w:rPr>
              <w:tab/>
            </w:r>
            <w:r w:rsidR="00B376AF">
              <w:rPr>
                <w:sz w:val="19"/>
                <w:szCs w:val="19"/>
                <w:lang w:val="es-ES_tradnl"/>
              </w:rPr>
              <w:tab/>
            </w:r>
            <w:r w:rsidRPr="00297B4B">
              <w:rPr>
                <w:sz w:val="19"/>
                <w:szCs w:val="19"/>
                <w:lang w:val="es-ES_tradnl"/>
              </w:rPr>
              <w:t>+34 91 587 6385</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 xml:space="preserve">Fax: </w:t>
            </w:r>
            <w:r w:rsidR="00B376AF">
              <w:rPr>
                <w:sz w:val="19"/>
                <w:szCs w:val="19"/>
                <w:lang w:val="es-ES_tradnl"/>
              </w:rPr>
              <w:tab/>
            </w:r>
            <w:r w:rsidR="00B376AF">
              <w:rPr>
                <w:sz w:val="19"/>
                <w:szCs w:val="19"/>
                <w:lang w:val="es-ES_tradnl"/>
              </w:rPr>
              <w:tab/>
            </w:r>
            <w:r w:rsidRPr="00297B4B">
              <w:rPr>
                <w:sz w:val="19"/>
                <w:szCs w:val="19"/>
                <w:lang w:val="es-ES_tradnl"/>
              </w:rPr>
              <w:t>+34 91 587 6381</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E-mail: regulacionycompetencia@corp.vodafone.es</w:t>
            </w:r>
          </w:p>
        </w:tc>
      </w:tr>
      <w:tr w:rsidR="00297B4B" w:rsidRPr="00723BD5" w:rsidTr="00B376AF">
        <w:trPr>
          <w:jc w:val="center"/>
        </w:trPr>
        <w:tc>
          <w:tcPr>
            <w:tcW w:w="1154"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widowControl w:val="0"/>
              <w:spacing w:before="0" w:after="0"/>
              <w:rPr>
                <w:sz w:val="19"/>
                <w:szCs w:val="19"/>
                <w:lang w:val="es-ES_tradnl"/>
              </w:rPr>
            </w:pPr>
            <w:r w:rsidRPr="00297B4B">
              <w:rPr>
                <w:sz w:val="19"/>
                <w:szCs w:val="19"/>
                <w:lang w:val="es-ES_tradnl"/>
              </w:rPr>
              <w:t>España</w:t>
            </w:r>
          </w:p>
        </w:tc>
        <w:tc>
          <w:tcPr>
            <w:tcW w:w="2949"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left"/>
              <w:rPr>
                <w:b/>
                <w:bCs/>
                <w:sz w:val="19"/>
                <w:szCs w:val="19"/>
                <w:lang w:val="es-ES_tradnl"/>
              </w:rPr>
            </w:pPr>
            <w:r w:rsidRPr="00297B4B">
              <w:rPr>
                <w:b/>
                <w:bCs/>
                <w:sz w:val="19"/>
                <w:szCs w:val="19"/>
                <w:lang w:val="es-ES_tradnl"/>
              </w:rPr>
              <w:t>Vodafone Enabler España, S.L.</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Avenida de América 115</w:t>
            </w:r>
          </w:p>
          <w:p w:rsidR="00297B4B" w:rsidRPr="00297B4B" w:rsidRDefault="00297B4B" w:rsidP="00B376AF">
            <w:pPr>
              <w:tabs>
                <w:tab w:val="left" w:pos="426"/>
                <w:tab w:val="left" w:pos="4140"/>
                <w:tab w:val="left" w:pos="4230"/>
              </w:tabs>
              <w:spacing w:before="0" w:after="0"/>
              <w:jc w:val="left"/>
              <w:rPr>
                <w:sz w:val="19"/>
                <w:szCs w:val="19"/>
                <w:lang w:val="es-ES_tradnl"/>
              </w:rPr>
            </w:pPr>
            <w:r w:rsidRPr="00297B4B">
              <w:rPr>
                <w:sz w:val="19"/>
                <w:szCs w:val="19"/>
                <w:lang w:val="es-ES_tradnl"/>
              </w:rPr>
              <w:t>28042 MADRID</w:t>
            </w:r>
          </w:p>
        </w:tc>
        <w:tc>
          <w:tcPr>
            <w:tcW w:w="1418"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jc w:val="center"/>
              <w:rPr>
                <w:rFonts w:cs="Arial"/>
                <w:b/>
                <w:sz w:val="19"/>
                <w:szCs w:val="19"/>
                <w:lang w:val="es-ES"/>
              </w:rPr>
            </w:pPr>
            <w:r w:rsidRPr="00297B4B">
              <w:rPr>
                <w:rFonts w:cs="Arial"/>
                <w:b/>
                <w:sz w:val="19"/>
                <w:szCs w:val="19"/>
                <w:lang w:val="es-ES"/>
              </w:rPr>
              <w:t>89 34 57</w:t>
            </w:r>
          </w:p>
        </w:tc>
        <w:tc>
          <w:tcPr>
            <w:tcW w:w="4005"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Luisa Belda Cuesta</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Avenida de América 115</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28042 MADRID</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 xml:space="preserve">Tel: </w:t>
            </w:r>
            <w:r w:rsidR="00B376AF">
              <w:rPr>
                <w:sz w:val="19"/>
                <w:szCs w:val="19"/>
                <w:lang w:val="es-ES_tradnl"/>
              </w:rPr>
              <w:tab/>
            </w:r>
            <w:r w:rsidR="00B376AF">
              <w:rPr>
                <w:sz w:val="19"/>
                <w:szCs w:val="19"/>
                <w:lang w:val="es-ES_tradnl"/>
              </w:rPr>
              <w:tab/>
            </w:r>
            <w:r w:rsidRPr="00297B4B">
              <w:rPr>
                <w:sz w:val="19"/>
                <w:szCs w:val="19"/>
                <w:lang w:val="es-ES_tradnl"/>
              </w:rPr>
              <w:t>+34 918 253 333</w:t>
            </w:r>
          </w:p>
          <w:p w:rsidR="00297B4B" w:rsidRPr="00297B4B" w:rsidRDefault="00297B4B" w:rsidP="00B376AF">
            <w:pPr>
              <w:tabs>
                <w:tab w:val="left" w:pos="426"/>
                <w:tab w:val="left" w:pos="4140"/>
                <w:tab w:val="left" w:pos="4230"/>
              </w:tabs>
              <w:spacing w:before="0" w:after="0"/>
              <w:rPr>
                <w:sz w:val="19"/>
                <w:szCs w:val="19"/>
                <w:lang w:val="es-ES_tradnl"/>
              </w:rPr>
            </w:pPr>
            <w:r w:rsidRPr="00297B4B">
              <w:rPr>
                <w:sz w:val="19"/>
                <w:szCs w:val="19"/>
                <w:lang w:val="es-ES_tradnl"/>
              </w:rPr>
              <w:t>E-mail: regulacionycompetencia@corp.vodafone.es</w:t>
            </w:r>
          </w:p>
        </w:tc>
      </w:tr>
    </w:tbl>
    <w:p w:rsidR="00297B4B" w:rsidRDefault="00297B4B" w:rsidP="00297B4B">
      <w:pPr>
        <w:rPr>
          <w:rFonts w:cs="Arial"/>
          <w:b/>
          <w:bCs/>
          <w:lang w:val="es-ES"/>
        </w:rPr>
      </w:pPr>
      <w:r>
        <w:rPr>
          <w:rFonts w:cs="Arial"/>
          <w:b/>
          <w:bCs/>
          <w:lang w:val="es-ES"/>
        </w:rPr>
        <w:br w:type="page"/>
      </w:r>
    </w:p>
    <w:p w:rsidR="00297B4B" w:rsidRPr="006C27EB" w:rsidRDefault="00297B4B" w:rsidP="00297B4B">
      <w:pPr>
        <w:tabs>
          <w:tab w:val="left" w:pos="1560"/>
          <w:tab w:val="left" w:pos="4140"/>
          <w:tab w:val="left" w:pos="4230"/>
        </w:tabs>
        <w:spacing w:before="240" w:after="120"/>
        <w:rPr>
          <w:rFonts w:cs="Arial"/>
          <w:lang w:val="es-ES_tradnl"/>
        </w:rPr>
      </w:pPr>
      <w:r w:rsidRPr="006C27EB">
        <w:rPr>
          <w:b/>
          <w:bCs/>
          <w:lang w:val="es-ES_tradnl"/>
        </w:rPr>
        <w:lastRenderedPageBreak/>
        <w:t>Turquía</w:t>
      </w:r>
      <w:r w:rsidRPr="006C27EB">
        <w:rPr>
          <w:b/>
          <w:bCs/>
          <w:lang w:val="es-ES_tradnl"/>
        </w:rPr>
        <w:tab/>
      </w:r>
      <w:r w:rsidRPr="006C27EB">
        <w:rPr>
          <w:rFonts w:cs="Arial"/>
          <w:b/>
          <w:bCs/>
          <w:lang w:val="es-ES_tradnl"/>
        </w:rPr>
        <w:t>LIR</w:t>
      </w:r>
    </w:p>
    <w:tbl>
      <w:tblPr>
        <w:tblW w:w="533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8"/>
        <w:gridCol w:w="3260"/>
        <w:gridCol w:w="1404"/>
        <w:gridCol w:w="3723"/>
      </w:tblGrid>
      <w:tr w:rsidR="00297B4B" w:rsidRPr="00B376AF" w:rsidTr="00E60830">
        <w:tc>
          <w:tcPr>
            <w:tcW w:w="1268" w:type="dxa"/>
            <w:tcBorders>
              <w:top w:val="single" w:sz="6" w:space="0" w:color="auto"/>
              <w:left w:val="single" w:sz="6" w:space="0" w:color="auto"/>
              <w:bottom w:val="single" w:sz="6" w:space="0" w:color="auto"/>
              <w:right w:val="single" w:sz="6" w:space="0" w:color="auto"/>
            </w:tcBorders>
            <w:hideMark/>
          </w:tcPr>
          <w:p w:rsidR="00297B4B" w:rsidRPr="00297B4B" w:rsidRDefault="00297B4B" w:rsidP="00B376AF">
            <w:pPr>
              <w:tabs>
                <w:tab w:val="left" w:pos="426"/>
                <w:tab w:val="left" w:pos="4140"/>
                <w:tab w:val="left" w:pos="4230"/>
              </w:tabs>
              <w:spacing w:before="0" w:after="0"/>
              <w:jc w:val="center"/>
              <w:rPr>
                <w:rFonts w:cs="Arial"/>
                <w:i/>
                <w:iCs/>
                <w:sz w:val="19"/>
                <w:szCs w:val="19"/>
                <w:lang w:val="es-ES"/>
              </w:rPr>
            </w:pPr>
            <w:r w:rsidRPr="00297B4B">
              <w:rPr>
                <w:rFonts w:cs="Arial"/>
                <w:i/>
                <w:iCs/>
                <w:sz w:val="19"/>
                <w:szCs w:val="19"/>
                <w:lang w:val="es-ES"/>
              </w:rPr>
              <w:t>País/zona geográfica</w:t>
            </w:r>
          </w:p>
        </w:tc>
        <w:tc>
          <w:tcPr>
            <w:tcW w:w="3260" w:type="dxa"/>
            <w:tcBorders>
              <w:top w:val="single" w:sz="6" w:space="0" w:color="auto"/>
              <w:left w:val="single" w:sz="6" w:space="0" w:color="auto"/>
              <w:bottom w:val="single" w:sz="6" w:space="0" w:color="auto"/>
              <w:right w:val="single" w:sz="6" w:space="0" w:color="auto"/>
            </w:tcBorders>
            <w:hideMark/>
          </w:tcPr>
          <w:p w:rsidR="00297B4B" w:rsidRPr="00297B4B" w:rsidRDefault="00297B4B" w:rsidP="00B376AF">
            <w:pPr>
              <w:tabs>
                <w:tab w:val="left" w:pos="426"/>
                <w:tab w:val="left" w:pos="4140"/>
                <w:tab w:val="left" w:pos="4230"/>
              </w:tabs>
              <w:spacing w:before="0" w:after="0"/>
              <w:rPr>
                <w:rFonts w:cs="Arial"/>
                <w:i/>
                <w:iCs/>
                <w:sz w:val="19"/>
                <w:szCs w:val="19"/>
                <w:lang w:val="es-ES"/>
              </w:rPr>
            </w:pPr>
            <w:r w:rsidRPr="00297B4B">
              <w:rPr>
                <w:rFonts w:cs="Arial"/>
                <w:i/>
                <w:iCs/>
                <w:sz w:val="19"/>
                <w:szCs w:val="19"/>
                <w:lang w:val="es-ES"/>
              </w:rPr>
              <w:t>Empresa/Dirección</w:t>
            </w:r>
          </w:p>
        </w:tc>
        <w:tc>
          <w:tcPr>
            <w:tcW w:w="1404" w:type="dxa"/>
            <w:tcBorders>
              <w:top w:val="single" w:sz="6" w:space="0" w:color="auto"/>
              <w:left w:val="single" w:sz="6" w:space="0" w:color="auto"/>
              <w:bottom w:val="single" w:sz="6" w:space="0" w:color="auto"/>
              <w:right w:val="single" w:sz="6" w:space="0" w:color="auto"/>
            </w:tcBorders>
            <w:hideMark/>
          </w:tcPr>
          <w:p w:rsidR="00297B4B" w:rsidRPr="00297B4B" w:rsidRDefault="00297B4B" w:rsidP="00B376AF">
            <w:pPr>
              <w:tabs>
                <w:tab w:val="left" w:pos="426"/>
                <w:tab w:val="left" w:pos="4140"/>
                <w:tab w:val="left" w:pos="4230"/>
              </w:tabs>
              <w:spacing w:before="0" w:after="0"/>
              <w:jc w:val="center"/>
              <w:rPr>
                <w:rFonts w:cs="Arial"/>
                <w:i/>
                <w:iCs/>
                <w:sz w:val="19"/>
                <w:szCs w:val="19"/>
                <w:lang w:val="es-ES"/>
              </w:rPr>
            </w:pPr>
            <w:r w:rsidRPr="00297B4B">
              <w:rPr>
                <w:rFonts w:cs="Arial"/>
                <w:i/>
                <w:iCs/>
                <w:sz w:val="19"/>
                <w:szCs w:val="19"/>
                <w:lang w:val="es-ES"/>
              </w:rPr>
              <w:t>Núm. Identificador de expedidor</w:t>
            </w:r>
          </w:p>
        </w:tc>
        <w:tc>
          <w:tcPr>
            <w:tcW w:w="3723" w:type="dxa"/>
            <w:tcBorders>
              <w:top w:val="single" w:sz="6" w:space="0" w:color="auto"/>
              <w:left w:val="single" w:sz="6" w:space="0" w:color="auto"/>
              <w:bottom w:val="single" w:sz="6" w:space="0" w:color="auto"/>
              <w:right w:val="single" w:sz="6" w:space="0" w:color="auto"/>
            </w:tcBorders>
            <w:hideMark/>
          </w:tcPr>
          <w:p w:rsidR="00297B4B" w:rsidRPr="00297B4B" w:rsidRDefault="00297B4B" w:rsidP="00B376AF">
            <w:pPr>
              <w:tabs>
                <w:tab w:val="left" w:pos="426"/>
                <w:tab w:val="left" w:pos="4140"/>
                <w:tab w:val="left" w:pos="4230"/>
              </w:tabs>
              <w:spacing w:before="0" w:after="0"/>
              <w:rPr>
                <w:rFonts w:cs="Arial"/>
                <w:i/>
                <w:iCs/>
                <w:sz w:val="19"/>
                <w:szCs w:val="19"/>
                <w:lang w:val="es-ES"/>
              </w:rPr>
            </w:pPr>
            <w:r w:rsidRPr="00297B4B">
              <w:rPr>
                <w:rFonts w:cs="Arial"/>
                <w:i/>
                <w:iCs/>
                <w:sz w:val="19"/>
                <w:szCs w:val="19"/>
                <w:lang w:val="es-ES"/>
              </w:rPr>
              <w:t>Contacto</w:t>
            </w:r>
          </w:p>
        </w:tc>
      </w:tr>
      <w:tr w:rsidR="00297B4B" w:rsidRPr="006C27EB" w:rsidTr="00E60830">
        <w:tc>
          <w:tcPr>
            <w:tcW w:w="1268" w:type="dxa"/>
            <w:tcBorders>
              <w:top w:val="single" w:sz="6" w:space="0" w:color="auto"/>
              <w:left w:val="single" w:sz="6" w:space="0" w:color="auto"/>
              <w:bottom w:val="single" w:sz="6" w:space="0" w:color="auto"/>
              <w:right w:val="single" w:sz="6" w:space="0" w:color="auto"/>
            </w:tcBorders>
          </w:tcPr>
          <w:p w:rsidR="00297B4B" w:rsidRPr="00B376AF" w:rsidRDefault="00297B4B" w:rsidP="00B376AF">
            <w:pPr>
              <w:spacing w:before="0" w:after="0"/>
              <w:rPr>
                <w:sz w:val="19"/>
                <w:szCs w:val="19"/>
                <w:lang w:val="es-ES_tradnl"/>
              </w:rPr>
            </w:pPr>
            <w:r w:rsidRPr="00B376AF">
              <w:rPr>
                <w:sz w:val="19"/>
                <w:szCs w:val="19"/>
                <w:lang w:val="es-ES_tradnl"/>
              </w:rPr>
              <w:t>Turquía</w:t>
            </w:r>
          </w:p>
        </w:tc>
        <w:tc>
          <w:tcPr>
            <w:tcW w:w="3260" w:type="dxa"/>
            <w:tcBorders>
              <w:top w:val="single" w:sz="6" w:space="0" w:color="auto"/>
              <w:left w:val="single" w:sz="6" w:space="0" w:color="auto"/>
              <w:bottom w:val="single" w:sz="6" w:space="0" w:color="auto"/>
              <w:right w:val="single" w:sz="6" w:space="0" w:color="auto"/>
            </w:tcBorders>
          </w:tcPr>
          <w:p w:rsidR="00297B4B" w:rsidRPr="00723BD5" w:rsidRDefault="00297B4B" w:rsidP="00E60830">
            <w:pPr>
              <w:widowControl w:val="0"/>
              <w:spacing w:before="0" w:after="0"/>
              <w:jc w:val="left"/>
              <w:rPr>
                <w:b/>
                <w:bCs/>
                <w:sz w:val="19"/>
                <w:szCs w:val="19"/>
                <w:lang w:val="es-ES_tradnl"/>
              </w:rPr>
            </w:pPr>
            <w:r w:rsidRPr="00B376AF">
              <w:rPr>
                <w:b/>
                <w:bCs/>
                <w:sz w:val="19"/>
                <w:szCs w:val="19"/>
                <w:lang w:val="es-ES_tradnl"/>
              </w:rPr>
              <w:t>Turkcell İletişim Hizme</w:t>
            </w:r>
            <w:r w:rsidRPr="00723BD5">
              <w:rPr>
                <w:b/>
                <w:bCs/>
                <w:sz w:val="19"/>
                <w:szCs w:val="19"/>
                <w:lang w:val="es-ES_tradnl"/>
              </w:rPr>
              <w:t>tleri AŞ</w:t>
            </w:r>
          </w:p>
          <w:p w:rsidR="00297B4B" w:rsidRPr="00723BD5" w:rsidRDefault="00297B4B" w:rsidP="00E60830">
            <w:pPr>
              <w:widowControl w:val="0"/>
              <w:spacing w:before="0" w:after="0"/>
              <w:jc w:val="left"/>
              <w:rPr>
                <w:sz w:val="19"/>
                <w:szCs w:val="19"/>
                <w:lang w:val="es-ES_tradnl"/>
              </w:rPr>
            </w:pPr>
            <w:r w:rsidRPr="00723BD5">
              <w:rPr>
                <w:sz w:val="19"/>
                <w:szCs w:val="19"/>
                <w:lang w:val="es-ES_tradnl"/>
              </w:rPr>
              <w:t xml:space="preserve">Aydınevler Mahallesi İnönü Caddesi No:20 </w:t>
            </w:r>
          </w:p>
          <w:p w:rsidR="00297B4B" w:rsidRPr="00297B4B" w:rsidRDefault="00297B4B" w:rsidP="00E60830">
            <w:pPr>
              <w:widowControl w:val="0"/>
              <w:spacing w:before="0" w:after="0"/>
              <w:jc w:val="left"/>
              <w:rPr>
                <w:sz w:val="19"/>
                <w:szCs w:val="19"/>
                <w:lang w:val="es-ES_tradnl"/>
              </w:rPr>
            </w:pPr>
            <w:r w:rsidRPr="00297B4B">
              <w:rPr>
                <w:sz w:val="19"/>
                <w:szCs w:val="19"/>
                <w:lang w:val="es-ES_tradnl"/>
              </w:rPr>
              <w:t>Maltepe ISTANBUL</w:t>
            </w:r>
          </w:p>
        </w:tc>
        <w:tc>
          <w:tcPr>
            <w:tcW w:w="1404"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widowControl w:val="0"/>
              <w:spacing w:before="0" w:after="0"/>
              <w:jc w:val="center"/>
              <w:rPr>
                <w:b/>
                <w:bCs/>
                <w:sz w:val="19"/>
                <w:szCs w:val="19"/>
              </w:rPr>
            </w:pPr>
            <w:r w:rsidRPr="00297B4B">
              <w:rPr>
                <w:b/>
                <w:bCs/>
                <w:sz w:val="19"/>
                <w:szCs w:val="19"/>
              </w:rPr>
              <w:t>89 90 01</w:t>
            </w:r>
          </w:p>
        </w:tc>
        <w:tc>
          <w:tcPr>
            <w:tcW w:w="3723"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spacing w:before="0" w:after="0"/>
              <w:rPr>
                <w:sz w:val="19"/>
                <w:szCs w:val="19"/>
                <w:lang w:val="es-ES_tradnl"/>
              </w:rPr>
            </w:pPr>
            <w:r w:rsidRPr="00297B4B">
              <w:rPr>
                <w:sz w:val="19"/>
                <w:szCs w:val="19"/>
                <w:lang w:val="es-ES_tradnl"/>
              </w:rPr>
              <w:t>Semi Enis Morkoyun</w:t>
            </w:r>
          </w:p>
          <w:p w:rsidR="00297B4B" w:rsidRPr="00297B4B" w:rsidRDefault="00297B4B" w:rsidP="00B376AF">
            <w:pPr>
              <w:spacing w:before="0" w:after="0"/>
              <w:rPr>
                <w:sz w:val="19"/>
                <w:szCs w:val="19"/>
                <w:lang w:val="es-ES_tradnl"/>
              </w:rPr>
            </w:pPr>
            <w:r w:rsidRPr="00297B4B">
              <w:rPr>
                <w:sz w:val="19"/>
                <w:szCs w:val="19"/>
                <w:lang w:val="es-ES_tradnl"/>
              </w:rPr>
              <w:t xml:space="preserve">Aydınevler Mahallesi İnönü Caddesi No:20 </w:t>
            </w:r>
          </w:p>
          <w:p w:rsidR="00297B4B" w:rsidRPr="00297B4B" w:rsidRDefault="00297B4B" w:rsidP="00B376AF">
            <w:pPr>
              <w:spacing w:before="0" w:after="0"/>
              <w:rPr>
                <w:sz w:val="19"/>
                <w:szCs w:val="19"/>
              </w:rPr>
            </w:pPr>
            <w:r w:rsidRPr="00297B4B">
              <w:rPr>
                <w:sz w:val="19"/>
                <w:szCs w:val="19"/>
              </w:rPr>
              <w:t>Maltepe ISTANBUL</w:t>
            </w:r>
          </w:p>
          <w:p w:rsidR="00297B4B" w:rsidRPr="00297B4B" w:rsidRDefault="00297B4B" w:rsidP="00B376AF">
            <w:pPr>
              <w:spacing w:before="0" w:after="0"/>
              <w:rPr>
                <w:sz w:val="19"/>
                <w:szCs w:val="19"/>
              </w:rPr>
            </w:pPr>
            <w:r w:rsidRPr="00297B4B">
              <w:rPr>
                <w:sz w:val="19"/>
                <w:szCs w:val="19"/>
              </w:rPr>
              <w:t xml:space="preserve">Tel: </w:t>
            </w:r>
            <w:r w:rsidRPr="00297B4B">
              <w:rPr>
                <w:sz w:val="19"/>
                <w:szCs w:val="19"/>
              </w:rPr>
              <w:tab/>
              <w:t>+90 532 210 48 45</w:t>
            </w:r>
          </w:p>
          <w:p w:rsidR="00297B4B" w:rsidRPr="00297B4B" w:rsidRDefault="00297B4B" w:rsidP="00E60830">
            <w:pPr>
              <w:widowControl w:val="0"/>
              <w:spacing w:before="0" w:after="0"/>
              <w:rPr>
                <w:sz w:val="19"/>
                <w:szCs w:val="19"/>
              </w:rPr>
            </w:pPr>
            <w:r w:rsidRPr="00297B4B">
              <w:rPr>
                <w:sz w:val="19"/>
                <w:szCs w:val="19"/>
              </w:rPr>
              <w:t>E-mail: semi.morkoyun@turkcell.com.tr</w:t>
            </w:r>
          </w:p>
        </w:tc>
      </w:tr>
      <w:tr w:rsidR="00297B4B" w:rsidRPr="006C27EB" w:rsidTr="00E60830">
        <w:tc>
          <w:tcPr>
            <w:tcW w:w="1268"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spacing w:before="0" w:after="0"/>
              <w:rPr>
                <w:sz w:val="19"/>
                <w:szCs w:val="19"/>
              </w:rPr>
            </w:pPr>
            <w:r w:rsidRPr="00297B4B">
              <w:rPr>
                <w:sz w:val="19"/>
                <w:szCs w:val="19"/>
              </w:rPr>
              <w:t>Turquía</w:t>
            </w:r>
          </w:p>
        </w:tc>
        <w:tc>
          <w:tcPr>
            <w:tcW w:w="3260" w:type="dxa"/>
            <w:tcBorders>
              <w:top w:val="single" w:sz="6" w:space="0" w:color="auto"/>
              <w:left w:val="single" w:sz="6" w:space="0" w:color="auto"/>
              <w:bottom w:val="single" w:sz="6" w:space="0" w:color="auto"/>
              <w:right w:val="single" w:sz="6" w:space="0" w:color="auto"/>
            </w:tcBorders>
          </w:tcPr>
          <w:p w:rsidR="00297B4B" w:rsidRPr="00297B4B" w:rsidRDefault="00297B4B" w:rsidP="00E60830">
            <w:pPr>
              <w:widowControl w:val="0"/>
              <w:spacing w:before="0" w:after="0"/>
              <w:jc w:val="left"/>
              <w:rPr>
                <w:b/>
                <w:bCs/>
                <w:sz w:val="19"/>
                <w:szCs w:val="19"/>
              </w:rPr>
            </w:pPr>
            <w:r w:rsidRPr="00297B4B">
              <w:rPr>
                <w:b/>
                <w:bCs/>
                <w:sz w:val="19"/>
                <w:szCs w:val="19"/>
              </w:rPr>
              <w:t>Vodafone Telekomünikasyon AŞ</w:t>
            </w:r>
          </w:p>
          <w:p w:rsidR="00297B4B" w:rsidRPr="00297B4B" w:rsidRDefault="00297B4B" w:rsidP="00E60830">
            <w:pPr>
              <w:widowControl w:val="0"/>
              <w:spacing w:before="0" w:after="0"/>
              <w:jc w:val="left"/>
              <w:rPr>
                <w:sz w:val="19"/>
                <w:szCs w:val="19"/>
              </w:rPr>
            </w:pPr>
            <w:r w:rsidRPr="00297B4B">
              <w:rPr>
                <w:sz w:val="19"/>
                <w:szCs w:val="19"/>
              </w:rPr>
              <w:t>Büyükdere Caddesi No:251</w:t>
            </w:r>
          </w:p>
          <w:p w:rsidR="00297B4B" w:rsidRPr="00297B4B" w:rsidRDefault="00297B4B" w:rsidP="00E60830">
            <w:pPr>
              <w:widowControl w:val="0"/>
              <w:spacing w:before="0" w:after="0"/>
              <w:jc w:val="left"/>
              <w:rPr>
                <w:sz w:val="19"/>
                <w:szCs w:val="19"/>
              </w:rPr>
            </w:pPr>
            <w:r w:rsidRPr="00297B4B">
              <w:rPr>
                <w:sz w:val="19"/>
                <w:szCs w:val="19"/>
              </w:rPr>
              <w:t>34398 Maslak Şişli ISTANBUL</w:t>
            </w:r>
          </w:p>
        </w:tc>
        <w:tc>
          <w:tcPr>
            <w:tcW w:w="1404"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widowControl w:val="0"/>
              <w:spacing w:before="0" w:after="0"/>
              <w:jc w:val="center"/>
              <w:rPr>
                <w:b/>
                <w:bCs/>
                <w:sz w:val="19"/>
                <w:szCs w:val="19"/>
              </w:rPr>
            </w:pPr>
            <w:r w:rsidRPr="00297B4B">
              <w:rPr>
                <w:b/>
                <w:bCs/>
                <w:sz w:val="19"/>
                <w:szCs w:val="19"/>
              </w:rPr>
              <w:t>89 90 02</w:t>
            </w:r>
          </w:p>
        </w:tc>
        <w:tc>
          <w:tcPr>
            <w:tcW w:w="3723" w:type="dxa"/>
            <w:tcBorders>
              <w:top w:val="single" w:sz="6" w:space="0" w:color="auto"/>
              <w:left w:val="single" w:sz="6" w:space="0" w:color="auto"/>
              <w:bottom w:val="single" w:sz="6" w:space="0" w:color="auto"/>
              <w:right w:val="single" w:sz="6" w:space="0" w:color="auto"/>
            </w:tcBorders>
          </w:tcPr>
          <w:p w:rsidR="00297B4B" w:rsidRPr="00297B4B" w:rsidRDefault="00297B4B" w:rsidP="00B376AF">
            <w:pPr>
              <w:spacing w:before="0" w:after="0"/>
              <w:rPr>
                <w:sz w:val="19"/>
                <w:szCs w:val="19"/>
                <w:lang w:val="es-ES_tradnl"/>
              </w:rPr>
            </w:pPr>
            <w:r w:rsidRPr="00297B4B">
              <w:rPr>
                <w:sz w:val="19"/>
                <w:szCs w:val="19"/>
                <w:lang w:val="es-ES_tradnl"/>
              </w:rPr>
              <w:t>Atila Voyvat</w:t>
            </w:r>
          </w:p>
          <w:p w:rsidR="00297B4B" w:rsidRPr="00297B4B" w:rsidRDefault="00297B4B" w:rsidP="00B376AF">
            <w:pPr>
              <w:spacing w:before="0" w:after="0"/>
              <w:rPr>
                <w:sz w:val="19"/>
                <w:szCs w:val="19"/>
                <w:lang w:val="es-ES_tradnl"/>
              </w:rPr>
            </w:pPr>
            <w:r w:rsidRPr="00297B4B">
              <w:rPr>
                <w:sz w:val="19"/>
                <w:szCs w:val="19"/>
                <w:lang w:val="es-ES_tradnl"/>
              </w:rPr>
              <w:t>Büyükdere Caddesi No:251</w:t>
            </w:r>
          </w:p>
          <w:p w:rsidR="00297B4B" w:rsidRPr="00297B4B" w:rsidRDefault="00297B4B" w:rsidP="00B376AF">
            <w:pPr>
              <w:spacing w:before="0" w:after="0"/>
              <w:rPr>
                <w:sz w:val="19"/>
                <w:szCs w:val="19"/>
                <w:lang w:val="es-ES_tradnl"/>
              </w:rPr>
            </w:pPr>
            <w:r w:rsidRPr="00297B4B">
              <w:rPr>
                <w:sz w:val="19"/>
                <w:szCs w:val="19"/>
                <w:lang w:val="es-ES_tradnl"/>
              </w:rPr>
              <w:t>34398 Maslak Şişli ISTANBUL</w:t>
            </w:r>
          </w:p>
          <w:p w:rsidR="00297B4B" w:rsidRPr="00297B4B" w:rsidRDefault="00297B4B" w:rsidP="00B376AF">
            <w:pPr>
              <w:spacing w:before="0" w:after="0"/>
              <w:rPr>
                <w:sz w:val="19"/>
                <w:szCs w:val="19"/>
              </w:rPr>
            </w:pPr>
            <w:r w:rsidRPr="00297B4B">
              <w:rPr>
                <w:sz w:val="19"/>
                <w:szCs w:val="19"/>
              </w:rPr>
              <w:t xml:space="preserve">Tel: </w:t>
            </w:r>
            <w:r w:rsidRPr="00297B4B">
              <w:rPr>
                <w:sz w:val="19"/>
                <w:szCs w:val="19"/>
              </w:rPr>
              <w:tab/>
              <w:t>+90 542 705 00 00</w:t>
            </w:r>
          </w:p>
          <w:p w:rsidR="00297B4B" w:rsidRPr="00297B4B" w:rsidRDefault="00297B4B" w:rsidP="00E60830">
            <w:pPr>
              <w:widowControl w:val="0"/>
              <w:spacing w:before="0" w:after="0"/>
              <w:rPr>
                <w:sz w:val="19"/>
                <w:szCs w:val="19"/>
              </w:rPr>
            </w:pPr>
            <w:r w:rsidRPr="00297B4B">
              <w:rPr>
                <w:sz w:val="19"/>
                <w:szCs w:val="19"/>
              </w:rPr>
              <w:t>E-mail: atila.voyvat@vodafone.com</w:t>
            </w:r>
          </w:p>
        </w:tc>
      </w:tr>
    </w:tbl>
    <w:p w:rsidR="00297B4B" w:rsidRDefault="00297B4B" w:rsidP="00297B4B">
      <w:pPr>
        <w:rPr>
          <w:rFonts w:cs="Arial"/>
          <w:b/>
          <w:bCs/>
          <w:lang w:val="es-ES"/>
        </w:rPr>
      </w:pPr>
    </w:p>
    <w:p w:rsidR="00297B4B" w:rsidRDefault="00297B4B">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lang w:val="es-ES_tradnl"/>
        </w:rPr>
      </w:pPr>
    </w:p>
    <w:p w:rsidR="00BF26E9" w:rsidRDefault="00BF26E9">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lang w:val="en-US"/>
        </w:rPr>
      </w:pPr>
      <w:r w:rsidRPr="00554EBE">
        <w:rPr>
          <w:rFonts w:asciiTheme="minorHAnsi" w:hAnsiTheme="minorHAnsi"/>
          <w:lang w:val="en-US"/>
        </w:rPr>
        <w:br w:type="page"/>
      </w:r>
    </w:p>
    <w:tbl>
      <w:tblPr>
        <w:tblW w:w="0" w:type="auto"/>
        <w:tblCellMar>
          <w:left w:w="0" w:type="dxa"/>
          <w:right w:w="0" w:type="dxa"/>
        </w:tblCellMar>
        <w:tblLook w:val="0000" w:firstRow="0" w:lastRow="0" w:firstColumn="0" w:lastColumn="0" w:noHBand="0" w:noVBand="0"/>
      </w:tblPr>
      <w:tblGrid>
        <w:gridCol w:w="64"/>
        <w:gridCol w:w="8768"/>
        <w:gridCol w:w="233"/>
      </w:tblGrid>
      <w:tr w:rsidR="00780958" w:rsidRPr="00723BD5" w:rsidTr="00807F59">
        <w:trPr>
          <w:trHeight w:val="1016"/>
        </w:trPr>
        <w:tc>
          <w:tcPr>
            <w:tcW w:w="110" w:type="dxa"/>
          </w:tcPr>
          <w:p w:rsidR="00780958" w:rsidRDefault="00780958" w:rsidP="00807F59"/>
        </w:tc>
        <w:tc>
          <w:tcPr>
            <w:tcW w:w="8274" w:type="dxa"/>
          </w:tcPr>
          <w:tbl>
            <w:tblPr>
              <w:tblW w:w="0" w:type="auto"/>
              <w:jc w:val="center"/>
              <w:tblCellMar>
                <w:left w:w="0" w:type="dxa"/>
                <w:right w:w="0" w:type="dxa"/>
              </w:tblCellMar>
              <w:tblLook w:val="0000" w:firstRow="0" w:lastRow="0" w:firstColumn="0" w:lastColumn="0" w:noHBand="0" w:noVBand="0"/>
            </w:tblPr>
            <w:tblGrid>
              <w:gridCol w:w="8274"/>
            </w:tblGrid>
            <w:tr w:rsidR="00780958" w:rsidRPr="00723BD5" w:rsidTr="00780958">
              <w:trPr>
                <w:trHeight w:val="938"/>
                <w:jc w:val="center"/>
              </w:trPr>
              <w:tc>
                <w:tcPr>
                  <w:tcW w:w="8274" w:type="dxa"/>
                  <w:tcBorders>
                    <w:top w:val="nil"/>
                    <w:left w:val="nil"/>
                    <w:bottom w:val="nil"/>
                    <w:right w:val="nil"/>
                  </w:tcBorders>
                  <w:shd w:val="clear" w:color="auto" w:fill="D3D3D3"/>
                  <w:tcMar>
                    <w:top w:w="39" w:type="dxa"/>
                    <w:left w:w="39" w:type="dxa"/>
                    <w:bottom w:w="39" w:type="dxa"/>
                    <w:right w:w="39" w:type="dxa"/>
                  </w:tcMar>
                </w:tcPr>
                <w:p w:rsidR="00780958" w:rsidRPr="00740493" w:rsidRDefault="00780958" w:rsidP="005444E2">
                  <w:pPr>
                    <w:spacing w:before="0" w:after="0"/>
                    <w:jc w:val="center"/>
                    <w:rPr>
                      <w:rFonts w:asciiTheme="minorHAnsi" w:hAnsiTheme="minorHAnsi"/>
                      <w:sz w:val="28"/>
                      <w:szCs w:val="28"/>
                      <w:lang w:val="es-ES_tradnl"/>
                    </w:rPr>
                  </w:pPr>
                  <w:r w:rsidRPr="00740493">
                    <w:rPr>
                      <w:rFonts w:asciiTheme="minorHAnsi" w:eastAsia="Arial" w:hAnsiTheme="minorHAnsi"/>
                      <w:b/>
                      <w:color w:val="000000"/>
                      <w:sz w:val="28"/>
                      <w:szCs w:val="28"/>
                      <w:lang w:val="es-ES_tradnl"/>
                    </w:rPr>
                    <w:t>Indicativos de red para el servicio móvil (MNC) del plan de identificación internacional para redes públicas y suscripciones</w:t>
                  </w:r>
                  <w:r w:rsidRPr="00740493">
                    <w:rPr>
                      <w:rFonts w:asciiTheme="minorHAnsi" w:eastAsia="Arial" w:hAnsiTheme="minorHAnsi"/>
                      <w:b/>
                      <w:color w:val="000000"/>
                      <w:sz w:val="28"/>
                      <w:szCs w:val="28"/>
                      <w:lang w:val="es-ES_tradnl"/>
                    </w:rPr>
                    <w:br/>
                    <w:t>(Según la Recomendación UIT-T E.212 (09/2016))</w:t>
                  </w:r>
                  <w:r w:rsidRPr="00740493">
                    <w:rPr>
                      <w:rFonts w:asciiTheme="minorHAnsi" w:eastAsia="Arial" w:hAnsiTheme="minorHAnsi"/>
                      <w:b/>
                      <w:color w:val="000000"/>
                      <w:sz w:val="28"/>
                      <w:szCs w:val="28"/>
                      <w:lang w:val="es-ES_tradnl"/>
                    </w:rPr>
                    <w:br/>
                    <w:t>(Situación al 15 de diciembre de 2018)</w:t>
                  </w:r>
                </w:p>
              </w:tc>
            </w:tr>
          </w:tbl>
          <w:p w:rsidR="00780958" w:rsidRPr="00006C43" w:rsidRDefault="00780958" w:rsidP="00807F59">
            <w:pPr>
              <w:spacing w:after="0"/>
              <w:rPr>
                <w:lang w:val="es-ES_tradnl"/>
              </w:rPr>
            </w:pPr>
          </w:p>
        </w:tc>
        <w:tc>
          <w:tcPr>
            <w:tcW w:w="410" w:type="dxa"/>
          </w:tcPr>
          <w:p w:rsidR="00780958" w:rsidRPr="00006C43" w:rsidRDefault="00780958" w:rsidP="00807F59">
            <w:pPr>
              <w:pStyle w:val="EmptyCellLayoutStyle"/>
              <w:spacing w:after="0" w:line="240" w:lineRule="auto"/>
              <w:rPr>
                <w:lang w:val="es-ES_tradnl"/>
              </w:rPr>
            </w:pPr>
          </w:p>
        </w:tc>
      </w:tr>
      <w:tr w:rsidR="00780958" w:rsidRPr="00723BD5" w:rsidTr="00807F59">
        <w:trPr>
          <w:trHeight w:val="240"/>
        </w:trPr>
        <w:tc>
          <w:tcPr>
            <w:tcW w:w="110" w:type="dxa"/>
          </w:tcPr>
          <w:p w:rsidR="00780958" w:rsidRPr="00006C43" w:rsidRDefault="00780958" w:rsidP="00807F59">
            <w:pPr>
              <w:pStyle w:val="EmptyCellLayoutStyle"/>
              <w:spacing w:after="0" w:line="240" w:lineRule="auto"/>
              <w:rPr>
                <w:lang w:val="es-ES_tradnl"/>
              </w:rPr>
            </w:pPr>
          </w:p>
        </w:tc>
        <w:tc>
          <w:tcPr>
            <w:tcW w:w="8274" w:type="dxa"/>
          </w:tcPr>
          <w:p w:rsidR="00780958" w:rsidRPr="00006C43" w:rsidRDefault="00780958" w:rsidP="00807F59">
            <w:pPr>
              <w:pStyle w:val="EmptyCellLayoutStyle"/>
              <w:spacing w:after="0" w:line="240" w:lineRule="auto"/>
              <w:rPr>
                <w:lang w:val="es-ES_tradnl"/>
              </w:rPr>
            </w:pPr>
          </w:p>
        </w:tc>
        <w:tc>
          <w:tcPr>
            <w:tcW w:w="410" w:type="dxa"/>
          </w:tcPr>
          <w:p w:rsidR="00780958" w:rsidRPr="00006C43" w:rsidRDefault="00780958" w:rsidP="00807F59">
            <w:pPr>
              <w:pStyle w:val="EmptyCellLayoutStyle"/>
              <w:spacing w:after="0" w:line="240" w:lineRule="auto"/>
              <w:rPr>
                <w:lang w:val="es-ES_tradnl"/>
              </w:rPr>
            </w:pPr>
          </w:p>
        </w:tc>
      </w:tr>
      <w:tr w:rsidR="00780958" w:rsidTr="00807F59">
        <w:trPr>
          <w:trHeight w:val="394"/>
        </w:trPr>
        <w:tc>
          <w:tcPr>
            <w:tcW w:w="110" w:type="dxa"/>
          </w:tcPr>
          <w:p w:rsidR="00780958" w:rsidRPr="00006C43" w:rsidRDefault="00780958" w:rsidP="00807F59">
            <w:pPr>
              <w:pStyle w:val="EmptyCellLayoutStyle"/>
              <w:spacing w:after="0" w:line="240" w:lineRule="auto"/>
              <w:rPr>
                <w:lang w:val="es-ES_tradnl"/>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780958" w:rsidTr="00807F59">
              <w:trPr>
                <w:trHeight w:val="316"/>
              </w:trPr>
              <w:tc>
                <w:tcPr>
                  <w:tcW w:w="8274" w:type="dxa"/>
                  <w:tcBorders>
                    <w:top w:val="nil"/>
                    <w:left w:val="nil"/>
                    <w:bottom w:val="nil"/>
                    <w:right w:val="nil"/>
                  </w:tcBorders>
                  <w:tcMar>
                    <w:top w:w="39" w:type="dxa"/>
                    <w:left w:w="39" w:type="dxa"/>
                    <w:bottom w:w="39" w:type="dxa"/>
                    <w:right w:w="39" w:type="dxa"/>
                  </w:tcMar>
                </w:tcPr>
                <w:p w:rsidR="00780958" w:rsidRPr="00780958" w:rsidRDefault="00780958" w:rsidP="00780958">
                  <w:pPr>
                    <w:spacing w:before="0" w:after="0"/>
                    <w:jc w:val="center"/>
                    <w:rPr>
                      <w:rFonts w:asciiTheme="minorHAnsi" w:hAnsiTheme="minorHAnsi"/>
                      <w:lang w:val="es-ES_tradnl"/>
                    </w:rPr>
                  </w:pPr>
                  <w:r w:rsidRPr="00780958">
                    <w:rPr>
                      <w:rFonts w:asciiTheme="minorHAnsi" w:eastAsia="Arial" w:hAnsiTheme="minorHAnsi"/>
                      <w:color w:val="000000"/>
                      <w:lang w:val="es-ES_tradnl"/>
                    </w:rPr>
                    <w:t>(Anexo al Boletín de Explotación de la UIT N.° 1162 - 15.XII.2018)</w:t>
                  </w:r>
                </w:p>
                <w:p w:rsidR="00780958" w:rsidRDefault="00780958" w:rsidP="00780958">
                  <w:pPr>
                    <w:spacing w:before="0" w:after="0"/>
                    <w:jc w:val="center"/>
                  </w:pPr>
                  <w:r w:rsidRPr="00780958">
                    <w:rPr>
                      <w:rFonts w:asciiTheme="minorHAnsi" w:eastAsia="Arial" w:hAnsiTheme="minorHAnsi"/>
                      <w:color w:val="000000"/>
                    </w:rPr>
                    <w:t xml:space="preserve">(Enmienda </w:t>
                  </w:r>
                  <w:r w:rsidRPr="00780958">
                    <w:rPr>
                      <w:rFonts w:asciiTheme="minorHAnsi" w:eastAsia="Calibri" w:hAnsiTheme="minorHAnsi"/>
                      <w:color w:val="000000"/>
                      <w:sz w:val="22"/>
                    </w:rPr>
                    <w:t>N.°</w:t>
                  </w:r>
                  <w:r w:rsidRPr="00780958">
                    <w:rPr>
                      <w:rFonts w:asciiTheme="minorHAnsi" w:eastAsia="Arial" w:hAnsiTheme="minorHAnsi"/>
                      <w:color w:val="000000"/>
                    </w:rPr>
                    <w:t>1)</w:t>
                  </w:r>
                </w:p>
              </w:tc>
            </w:tr>
          </w:tbl>
          <w:p w:rsidR="00780958" w:rsidRDefault="00780958" w:rsidP="00807F59">
            <w:pPr>
              <w:spacing w:after="0"/>
            </w:pPr>
          </w:p>
        </w:tc>
        <w:tc>
          <w:tcPr>
            <w:tcW w:w="410" w:type="dxa"/>
          </w:tcPr>
          <w:p w:rsidR="00780958" w:rsidRDefault="00780958" w:rsidP="00807F59">
            <w:pPr>
              <w:pStyle w:val="EmptyCellLayoutStyle"/>
              <w:spacing w:after="0" w:line="240" w:lineRule="auto"/>
            </w:pPr>
          </w:p>
        </w:tc>
      </w:tr>
      <w:tr w:rsidR="00780958" w:rsidTr="00807F59">
        <w:trPr>
          <w:trHeight w:val="200"/>
        </w:trPr>
        <w:tc>
          <w:tcPr>
            <w:tcW w:w="110" w:type="dxa"/>
          </w:tcPr>
          <w:p w:rsidR="00780958" w:rsidRDefault="00780958" w:rsidP="00807F59">
            <w:pPr>
              <w:pStyle w:val="EmptyCellLayoutStyle"/>
              <w:spacing w:after="0" w:line="240" w:lineRule="auto"/>
            </w:pPr>
          </w:p>
        </w:tc>
        <w:tc>
          <w:tcPr>
            <w:tcW w:w="8274" w:type="dxa"/>
          </w:tcPr>
          <w:p w:rsidR="00780958" w:rsidRDefault="00780958" w:rsidP="00807F59">
            <w:pPr>
              <w:pStyle w:val="EmptyCellLayoutStyle"/>
              <w:spacing w:after="0" w:line="240" w:lineRule="auto"/>
            </w:pPr>
          </w:p>
        </w:tc>
        <w:tc>
          <w:tcPr>
            <w:tcW w:w="410" w:type="dxa"/>
          </w:tcPr>
          <w:p w:rsidR="00780958" w:rsidRDefault="00780958" w:rsidP="00807F59">
            <w:pPr>
              <w:pStyle w:val="EmptyCellLayoutStyle"/>
              <w:spacing w:after="0" w:line="240" w:lineRule="auto"/>
            </w:pPr>
          </w:p>
        </w:tc>
      </w:tr>
      <w:tr w:rsidR="00780958" w:rsidTr="00807F59">
        <w:tc>
          <w:tcPr>
            <w:tcW w:w="110" w:type="dxa"/>
          </w:tcPr>
          <w:p w:rsidR="00780958" w:rsidRDefault="00780958" w:rsidP="00807F59">
            <w:pPr>
              <w:pStyle w:val="EmptyCellLayoutStyle"/>
              <w:spacing w:after="0" w:line="240" w:lineRule="auto"/>
            </w:pPr>
          </w:p>
        </w:tc>
        <w:tc>
          <w:tcPr>
            <w:tcW w:w="8274" w:type="dxa"/>
          </w:tcPr>
          <w:tbl>
            <w:tblPr>
              <w:tblW w:w="8679" w:type="dxa"/>
              <w:tblBorders>
                <w:top w:val="nil"/>
                <w:left w:val="nil"/>
                <w:bottom w:val="nil"/>
                <w:right w:val="nil"/>
              </w:tblBorders>
              <w:tblCellMar>
                <w:left w:w="0" w:type="dxa"/>
                <w:right w:w="0" w:type="dxa"/>
              </w:tblCellMar>
              <w:tblLook w:val="0000" w:firstRow="0" w:lastRow="0" w:firstColumn="0" w:lastColumn="0" w:noHBand="0" w:noVBand="0"/>
            </w:tblPr>
            <w:tblGrid>
              <w:gridCol w:w="6"/>
              <w:gridCol w:w="94"/>
              <w:gridCol w:w="8652"/>
              <w:gridCol w:w="10"/>
              <w:gridCol w:w="6"/>
            </w:tblGrid>
            <w:tr w:rsidR="00780958" w:rsidTr="00807F59">
              <w:trPr>
                <w:trHeight w:val="178"/>
              </w:trPr>
              <w:tc>
                <w:tcPr>
                  <w:tcW w:w="101" w:type="dxa"/>
                </w:tcPr>
                <w:p w:rsidR="00780958" w:rsidRDefault="00780958" w:rsidP="00807F59">
                  <w:pPr>
                    <w:pStyle w:val="EmptyCellLayoutStyle"/>
                    <w:spacing w:after="0" w:line="240" w:lineRule="auto"/>
                  </w:pPr>
                </w:p>
              </w:tc>
              <w:tc>
                <w:tcPr>
                  <w:tcW w:w="118" w:type="dxa"/>
                </w:tcPr>
                <w:p w:rsidR="00780958" w:rsidRDefault="00780958" w:rsidP="00807F59">
                  <w:pPr>
                    <w:pStyle w:val="EmptyCellLayoutStyle"/>
                    <w:spacing w:after="0" w:line="240" w:lineRule="auto"/>
                  </w:pPr>
                </w:p>
              </w:tc>
              <w:tc>
                <w:tcPr>
                  <w:tcW w:w="7788" w:type="dxa"/>
                </w:tcPr>
                <w:p w:rsidR="00780958" w:rsidRDefault="00780958" w:rsidP="00807F59">
                  <w:pPr>
                    <w:pStyle w:val="EmptyCellLayoutStyle"/>
                    <w:spacing w:after="0" w:line="240" w:lineRule="auto"/>
                  </w:pPr>
                </w:p>
              </w:tc>
              <w:tc>
                <w:tcPr>
                  <w:tcW w:w="12" w:type="dxa"/>
                </w:tcPr>
                <w:p w:rsidR="00780958" w:rsidRDefault="00780958" w:rsidP="00807F59">
                  <w:pPr>
                    <w:pStyle w:val="EmptyCellLayoutStyle"/>
                    <w:spacing w:after="0" w:line="240" w:lineRule="auto"/>
                  </w:pPr>
                </w:p>
              </w:tc>
              <w:tc>
                <w:tcPr>
                  <w:tcW w:w="660" w:type="dxa"/>
                </w:tcPr>
                <w:p w:rsidR="00780958" w:rsidRDefault="00780958" w:rsidP="00807F59">
                  <w:pPr>
                    <w:pStyle w:val="EmptyCellLayoutStyle"/>
                    <w:spacing w:after="0" w:line="240" w:lineRule="auto"/>
                  </w:pPr>
                </w:p>
              </w:tc>
            </w:tr>
            <w:tr w:rsidR="00780958" w:rsidTr="00807F59">
              <w:tc>
                <w:tcPr>
                  <w:tcW w:w="101" w:type="dxa"/>
                </w:tcPr>
                <w:p w:rsidR="00780958" w:rsidRDefault="00780958" w:rsidP="00807F59">
                  <w:pPr>
                    <w:pStyle w:val="EmptyCellLayoutStyle"/>
                    <w:spacing w:after="0" w:line="240" w:lineRule="auto"/>
                  </w:pPr>
                </w:p>
              </w:tc>
              <w:tc>
                <w:tcPr>
                  <w:tcW w:w="118" w:type="dxa"/>
                </w:tcPr>
                <w:p w:rsidR="00780958" w:rsidRDefault="00780958" w:rsidP="00807F59">
                  <w:pPr>
                    <w:pStyle w:val="EmptyCellLayoutStyle"/>
                    <w:spacing w:after="0" w:line="240" w:lineRule="auto"/>
                  </w:pPr>
                </w:p>
              </w:tc>
              <w:tc>
                <w:tcPr>
                  <w:tcW w:w="7800"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561"/>
                    <w:gridCol w:w="3926"/>
                  </w:tblGrid>
                  <w:tr w:rsidR="00780958" w:rsidRPr="00723BD5" w:rsidTr="00807F59">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r w:rsidRPr="00780958">
                          <w:rPr>
                            <w:rFonts w:asciiTheme="minorHAnsi" w:eastAsia="Calibri" w:hAnsiTheme="minorHAnsi"/>
                            <w:b/>
                            <w:i/>
                            <w:color w:val="000000"/>
                          </w:rPr>
                          <w:t>País o Zona geografica</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r w:rsidRPr="00780958">
                          <w:rPr>
                            <w:rFonts w:asciiTheme="minorHAnsi" w:eastAsia="Arial" w:hAnsiTheme="minorHAnsi"/>
                            <w:b/>
                            <w:i/>
                            <w:color w:val="000000"/>
                          </w:rPr>
                          <w:t>MCC+MNC *</w:t>
                        </w: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lang w:val="es-ES_tradnl"/>
                          </w:rPr>
                        </w:pPr>
                        <w:r w:rsidRPr="00780958">
                          <w:rPr>
                            <w:rFonts w:asciiTheme="minorHAnsi" w:eastAsia="Arial" w:hAnsiTheme="minorHAnsi"/>
                            <w:b/>
                            <w:i/>
                            <w:color w:val="000000"/>
                            <w:lang w:val="es-ES_tradnl"/>
                          </w:rPr>
                          <w:t>Nombre de la Red/Operador</w:t>
                        </w:r>
                      </w:p>
                    </w:tc>
                  </w:tr>
                  <w:tr w:rsidR="00780958" w:rsidTr="00807F5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r w:rsidRPr="00780958">
                          <w:rPr>
                            <w:rFonts w:asciiTheme="minorHAnsi" w:eastAsia="Calibri" w:hAnsiTheme="minorHAnsi"/>
                            <w:b/>
                            <w:color w:val="000000"/>
                          </w:rPr>
                          <w:t>Bélgica SUP</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rPr>
                            <w:rFonts w:asciiTheme="minorHAnsi" w:hAnsiTheme="minorHAnsi"/>
                          </w:rPr>
                        </w:pP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rPr>
                            <w:rFonts w:asciiTheme="minorHAnsi" w:hAnsiTheme="minorHAnsi"/>
                          </w:rPr>
                        </w:pPr>
                      </w:p>
                    </w:tc>
                  </w:tr>
                  <w:tr w:rsidR="00780958" w:rsidTr="00807F5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jc w:val="center"/>
                          <w:rPr>
                            <w:rFonts w:asciiTheme="minorHAnsi" w:hAnsiTheme="minorHAnsi"/>
                          </w:rPr>
                        </w:pPr>
                        <w:r w:rsidRPr="00780958">
                          <w:rPr>
                            <w:rFonts w:asciiTheme="minorHAnsi" w:eastAsia="Calibri" w:hAnsiTheme="minorHAnsi"/>
                            <w:color w:val="000000"/>
                          </w:rPr>
                          <w:t>206 40</w:t>
                        </w: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jc w:val="left"/>
                          <w:rPr>
                            <w:rFonts w:asciiTheme="minorHAnsi" w:hAnsiTheme="minorHAnsi"/>
                          </w:rPr>
                        </w:pPr>
                        <w:r w:rsidRPr="00780958">
                          <w:rPr>
                            <w:rFonts w:asciiTheme="minorHAnsi" w:eastAsia="Calibri" w:hAnsiTheme="minorHAnsi"/>
                            <w:color w:val="000000"/>
                          </w:rPr>
                          <w:t>Join Experience (Belgium)</w:t>
                        </w:r>
                      </w:p>
                    </w:tc>
                  </w:tr>
                  <w:tr w:rsidR="00780958" w:rsidTr="00807F5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r w:rsidRPr="00780958">
                          <w:rPr>
                            <w:rFonts w:asciiTheme="minorHAnsi" w:eastAsia="Calibri" w:hAnsiTheme="minorHAnsi"/>
                            <w:b/>
                            <w:color w:val="000000"/>
                          </w:rPr>
                          <w:t>Japón ADD</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rPr>
                            <w:rFonts w:asciiTheme="minorHAnsi" w:hAnsiTheme="minorHAnsi"/>
                          </w:rPr>
                        </w:pP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jc w:val="left"/>
                          <w:rPr>
                            <w:rFonts w:asciiTheme="minorHAnsi" w:hAnsiTheme="minorHAnsi"/>
                          </w:rPr>
                        </w:pPr>
                      </w:p>
                    </w:tc>
                  </w:tr>
                  <w:tr w:rsidR="00780958" w:rsidTr="00807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jc w:val="center"/>
                          <w:rPr>
                            <w:rFonts w:asciiTheme="minorHAnsi" w:hAnsiTheme="minorHAnsi"/>
                          </w:rPr>
                        </w:pPr>
                        <w:r w:rsidRPr="00780958">
                          <w:rPr>
                            <w:rFonts w:asciiTheme="minorHAnsi" w:eastAsia="Calibri" w:hAnsiTheme="minorHAnsi"/>
                            <w:color w:val="000000"/>
                          </w:rPr>
                          <w:t>440 08</w:t>
                        </w: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jc w:val="left"/>
                          <w:rPr>
                            <w:rFonts w:asciiTheme="minorHAnsi" w:hAnsiTheme="minorHAnsi"/>
                          </w:rPr>
                        </w:pPr>
                        <w:r w:rsidRPr="00780958">
                          <w:rPr>
                            <w:rFonts w:asciiTheme="minorHAnsi" w:eastAsia="Calibri" w:hAnsiTheme="minorHAnsi"/>
                            <w:color w:val="000000"/>
                          </w:rPr>
                          <w:t>Panasonic Systems Solutions Japan Co., Ltd</w:t>
                        </w:r>
                      </w:p>
                    </w:tc>
                  </w:tr>
                  <w:tr w:rsidR="00780958" w:rsidTr="00807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jc w:val="center"/>
                          <w:rPr>
                            <w:rFonts w:asciiTheme="minorHAnsi" w:hAnsiTheme="minorHAnsi"/>
                          </w:rPr>
                        </w:pPr>
                        <w:r w:rsidRPr="00780958">
                          <w:rPr>
                            <w:rFonts w:asciiTheme="minorHAnsi" w:eastAsia="Calibri" w:hAnsiTheme="minorHAnsi"/>
                            <w:color w:val="000000"/>
                          </w:rPr>
                          <w:t>440 09</w:t>
                        </w: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jc w:val="left"/>
                          <w:rPr>
                            <w:rFonts w:asciiTheme="minorHAnsi" w:hAnsiTheme="minorHAnsi"/>
                          </w:rPr>
                        </w:pPr>
                        <w:r w:rsidRPr="00780958">
                          <w:rPr>
                            <w:rFonts w:asciiTheme="minorHAnsi" w:eastAsia="Calibri" w:hAnsiTheme="minorHAnsi"/>
                            <w:color w:val="000000"/>
                          </w:rPr>
                          <w:t>Marubeni Wireless Communications Inc.</w:t>
                        </w:r>
                      </w:p>
                    </w:tc>
                  </w:tr>
                  <w:tr w:rsidR="00780958" w:rsidTr="00807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jc w:val="center"/>
                          <w:rPr>
                            <w:rFonts w:asciiTheme="minorHAnsi" w:hAnsiTheme="minorHAnsi"/>
                          </w:rPr>
                        </w:pPr>
                        <w:r w:rsidRPr="00780958">
                          <w:rPr>
                            <w:rFonts w:asciiTheme="minorHAnsi" w:eastAsia="Calibri" w:hAnsiTheme="minorHAnsi"/>
                            <w:color w:val="000000"/>
                          </w:rPr>
                          <w:t>440 11</w:t>
                        </w: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jc w:val="left"/>
                          <w:rPr>
                            <w:rFonts w:asciiTheme="minorHAnsi" w:hAnsiTheme="minorHAnsi"/>
                          </w:rPr>
                        </w:pPr>
                        <w:r w:rsidRPr="00780958">
                          <w:rPr>
                            <w:rFonts w:asciiTheme="minorHAnsi" w:eastAsia="Calibri" w:hAnsiTheme="minorHAnsi"/>
                            <w:color w:val="000000"/>
                          </w:rPr>
                          <w:t>Rakuten Mobile Network, Inc.</w:t>
                        </w:r>
                      </w:p>
                    </w:tc>
                  </w:tr>
                  <w:tr w:rsidR="00780958" w:rsidTr="00807F5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jc w:val="center"/>
                          <w:rPr>
                            <w:rFonts w:asciiTheme="minorHAnsi" w:hAnsiTheme="minorHAnsi"/>
                          </w:rPr>
                        </w:pPr>
                        <w:r w:rsidRPr="00780958">
                          <w:rPr>
                            <w:rFonts w:asciiTheme="minorHAnsi" w:eastAsia="Calibri" w:hAnsiTheme="minorHAnsi"/>
                            <w:color w:val="000000"/>
                          </w:rPr>
                          <w:t>440 12</w:t>
                        </w: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jc w:val="left"/>
                          <w:rPr>
                            <w:rFonts w:asciiTheme="minorHAnsi" w:hAnsiTheme="minorHAnsi"/>
                          </w:rPr>
                        </w:pPr>
                        <w:r w:rsidRPr="00780958">
                          <w:rPr>
                            <w:rFonts w:asciiTheme="minorHAnsi" w:eastAsia="Calibri" w:hAnsiTheme="minorHAnsi"/>
                            <w:color w:val="000000"/>
                          </w:rPr>
                          <w:t>CABLE MEDIA WAIWAI CORPORATION</w:t>
                        </w:r>
                      </w:p>
                    </w:tc>
                  </w:tr>
                  <w:tr w:rsidR="00780958" w:rsidTr="00807F5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r w:rsidRPr="00780958">
                          <w:rPr>
                            <w:rFonts w:asciiTheme="minorHAnsi" w:eastAsia="Calibri" w:hAnsiTheme="minorHAnsi"/>
                            <w:b/>
                            <w:color w:val="000000"/>
                          </w:rPr>
                          <w:t>Kenya SUP</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rPr>
                            <w:rFonts w:asciiTheme="minorHAnsi" w:hAnsiTheme="minorHAnsi"/>
                          </w:rPr>
                        </w:pP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rPr>
                            <w:rFonts w:asciiTheme="minorHAnsi" w:hAnsiTheme="minorHAnsi"/>
                          </w:rPr>
                        </w:pPr>
                      </w:p>
                    </w:tc>
                  </w:tr>
                  <w:tr w:rsidR="00780958" w:rsidTr="00807F5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jc w:val="center"/>
                          <w:rPr>
                            <w:rFonts w:asciiTheme="minorHAnsi" w:hAnsiTheme="minorHAnsi"/>
                          </w:rPr>
                        </w:pPr>
                        <w:r w:rsidRPr="00780958">
                          <w:rPr>
                            <w:rFonts w:asciiTheme="minorHAnsi" w:eastAsia="Calibri" w:hAnsiTheme="minorHAnsi"/>
                            <w:color w:val="000000"/>
                          </w:rPr>
                          <w:t>639 11</w:t>
                        </w: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r w:rsidRPr="00780958">
                          <w:rPr>
                            <w:rFonts w:asciiTheme="minorHAnsi" w:eastAsia="Calibri" w:hAnsiTheme="minorHAnsi"/>
                            <w:color w:val="000000"/>
                          </w:rPr>
                          <w:t>WiAfrica Kenya Limited</w:t>
                        </w:r>
                      </w:p>
                    </w:tc>
                  </w:tr>
                  <w:tr w:rsidR="00780958" w:rsidTr="00807F5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r w:rsidRPr="00780958">
                          <w:rPr>
                            <w:rFonts w:asciiTheme="minorHAnsi" w:eastAsia="Calibri" w:hAnsiTheme="minorHAnsi"/>
                            <w:b/>
                            <w:color w:val="000000"/>
                          </w:rPr>
                          <w:t>Kenya LIR</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rPr>
                            <w:rFonts w:asciiTheme="minorHAnsi" w:hAnsiTheme="minorHAnsi"/>
                          </w:rPr>
                        </w:pP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rPr>
                            <w:rFonts w:asciiTheme="minorHAnsi" w:hAnsiTheme="minorHAnsi"/>
                          </w:rPr>
                        </w:pPr>
                      </w:p>
                    </w:tc>
                  </w:tr>
                  <w:tr w:rsidR="00780958" w:rsidTr="00807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jc w:val="center"/>
                          <w:rPr>
                            <w:rFonts w:asciiTheme="minorHAnsi" w:hAnsiTheme="minorHAnsi"/>
                          </w:rPr>
                        </w:pPr>
                        <w:r w:rsidRPr="00780958">
                          <w:rPr>
                            <w:rFonts w:asciiTheme="minorHAnsi" w:eastAsia="Calibri" w:hAnsiTheme="minorHAnsi"/>
                            <w:color w:val="000000"/>
                          </w:rPr>
                          <w:t>639 01</w:t>
                        </w: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r w:rsidRPr="00780958">
                          <w:rPr>
                            <w:rFonts w:asciiTheme="minorHAnsi" w:eastAsia="Calibri" w:hAnsiTheme="minorHAnsi"/>
                            <w:color w:val="000000"/>
                          </w:rPr>
                          <w:t>Safaricom PLC</w:t>
                        </w:r>
                      </w:p>
                    </w:tc>
                  </w:tr>
                  <w:tr w:rsidR="00780958" w:rsidTr="00807F5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jc w:val="center"/>
                          <w:rPr>
                            <w:rFonts w:asciiTheme="minorHAnsi" w:hAnsiTheme="minorHAnsi"/>
                          </w:rPr>
                        </w:pPr>
                        <w:r w:rsidRPr="00780958">
                          <w:rPr>
                            <w:rFonts w:asciiTheme="minorHAnsi" w:eastAsia="Calibri" w:hAnsiTheme="minorHAnsi"/>
                            <w:color w:val="000000"/>
                          </w:rPr>
                          <w:t>639 02</w:t>
                        </w: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r w:rsidRPr="00780958">
                          <w:rPr>
                            <w:rFonts w:asciiTheme="minorHAnsi" w:eastAsia="Calibri" w:hAnsiTheme="minorHAnsi"/>
                            <w:color w:val="000000"/>
                          </w:rPr>
                          <w:t>Safaricom PLC</w:t>
                        </w:r>
                      </w:p>
                    </w:tc>
                  </w:tr>
                  <w:tr w:rsidR="00780958" w:rsidTr="00807F5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r w:rsidRPr="00780958">
                          <w:rPr>
                            <w:rFonts w:asciiTheme="minorHAnsi" w:eastAsia="Calibri" w:hAnsiTheme="minorHAnsi"/>
                            <w:b/>
                            <w:color w:val="000000"/>
                          </w:rPr>
                          <w:t>Suecia LIR</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rPr>
                            <w:rFonts w:asciiTheme="minorHAnsi" w:hAnsiTheme="minorHAnsi"/>
                          </w:rPr>
                        </w:pP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rPr>
                            <w:rFonts w:asciiTheme="minorHAnsi" w:hAnsiTheme="minorHAnsi"/>
                          </w:rPr>
                        </w:pPr>
                      </w:p>
                    </w:tc>
                  </w:tr>
                  <w:tr w:rsidR="00780958" w:rsidTr="00807F5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jc w:val="center"/>
                          <w:rPr>
                            <w:rFonts w:asciiTheme="minorHAnsi" w:hAnsiTheme="minorHAnsi"/>
                          </w:rPr>
                        </w:pPr>
                        <w:r w:rsidRPr="00780958">
                          <w:rPr>
                            <w:rFonts w:asciiTheme="minorHAnsi" w:eastAsia="Calibri" w:hAnsiTheme="minorHAnsi"/>
                            <w:color w:val="000000"/>
                          </w:rPr>
                          <w:t>240 60</w:t>
                        </w: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jc w:val="left"/>
                          <w:rPr>
                            <w:rFonts w:asciiTheme="minorHAnsi" w:hAnsiTheme="minorHAnsi"/>
                          </w:rPr>
                        </w:pPr>
                        <w:r w:rsidRPr="00780958">
                          <w:rPr>
                            <w:rFonts w:asciiTheme="minorHAnsi" w:eastAsia="Calibri" w:hAnsiTheme="minorHAnsi"/>
                            <w:color w:val="000000"/>
                          </w:rPr>
                          <w:t>Telefonaktiebolaget LM Ericsson (MNC assigned for test purpose. Temporary license until 2019-12-31)</w:t>
                        </w:r>
                      </w:p>
                    </w:tc>
                  </w:tr>
                  <w:tr w:rsidR="00780958" w:rsidTr="00807F5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r w:rsidRPr="00780958">
                          <w:rPr>
                            <w:rFonts w:asciiTheme="minorHAnsi" w:eastAsia="Calibri" w:hAnsiTheme="minorHAnsi"/>
                            <w:b/>
                            <w:color w:val="000000"/>
                          </w:rPr>
                          <w:t>Viet Nam SUP</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rPr>
                            <w:rFonts w:asciiTheme="minorHAnsi" w:hAnsiTheme="minorHAnsi"/>
                          </w:rPr>
                        </w:pP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rPr>
                            <w:rFonts w:asciiTheme="minorHAnsi" w:hAnsiTheme="minorHAnsi"/>
                          </w:rPr>
                        </w:pPr>
                      </w:p>
                    </w:tc>
                  </w:tr>
                  <w:tr w:rsidR="00780958" w:rsidTr="00807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jc w:val="center"/>
                          <w:rPr>
                            <w:rFonts w:asciiTheme="minorHAnsi" w:hAnsiTheme="minorHAnsi"/>
                          </w:rPr>
                        </w:pPr>
                        <w:r w:rsidRPr="00780958">
                          <w:rPr>
                            <w:rFonts w:asciiTheme="minorHAnsi" w:eastAsia="Calibri" w:hAnsiTheme="minorHAnsi"/>
                            <w:color w:val="000000"/>
                          </w:rPr>
                          <w:t>452 03</w:t>
                        </w: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r w:rsidRPr="00780958">
                          <w:rPr>
                            <w:rFonts w:asciiTheme="minorHAnsi" w:eastAsia="Calibri" w:hAnsiTheme="minorHAnsi"/>
                            <w:color w:val="000000"/>
                          </w:rPr>
                          <w:t>S Telecom (CDMA)</w:t>
                        </w:r>
                      </w:p>
                    </w:tc>
                  </w:tr>
                  <w:tr w:rsidR="00780958" w:rsidTr="00807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jc w:val="center"/>
                          <w:rPr>
                            <w:rFonts w:asciiTheme="minorHAnsi" w:hAnsiTheme="minorHAnsi"/>
                          </w:rPr>
                        </w:pPr>
                        <w:r w:rsidRPr="00780958">
                          <w:rPr>
                            <w:rFonts w:asciiTheme="minorHAnsi" w:eastAsia="Calibri" w:hAnsiTheme="minorHAnsi"/>
                            <w:color w:val="000000"/>
                          </w:rPr>
                          <w:t>452 06</w:t>
                        </w: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r w:rsidRPr="00780958">
                          <w:rPr>
                            <w:rFonts w:asciiTheme="minorHAnsi" w:eastAsia="Calibri" w:hAnsiTheme="minorHAnsi"/>
                            <w:color w:val="000000"/>
                          </w:rPr>
                          <w:t>EVN Telecom</w:t>
                        </w:r>
                      </w:p>
                    </w:tc>
                  </w:tr>
                  <w:tr w:rsidR="00780958" w:rsidTr="00807F5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jc w:val="center"/>
                          <w:rPr>
                            <w:rFonts w:asciiTheme="minorHAnsi" w:hAnsiTheme="minorHAnsi"/>
                          </w:rPr>
                        </w:pPr>
                        <w:r w:rsidRPr="00780958">
                          <w:rPr>
                            <w:rFonts w:asciiTheme="minorHAnsi" w:eastAsia="Calibri" w:hAnsiTheme="minorHAnsi"/>
                            <w:color w:val="000000"/>
                          </w:rPr>
                          <w:t>452 08</w:t>
                        </w: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r w:rsidRPr="00780958">
                          <w:rPr>
                            <w:rFonts w:asciiTheme="minorHAnsi" w:eastAsia="Calibri" w:hAnsiTheme="minorHAnsi"/>
                            <w:color w:val="000000"/>
                          </w:rPr>
                          <w:t>EVN Telecom</w:t>
                        </w:r>
                      </w:p>
                    </w:tc>
                  </w:tr>
                  <w:tr w:rsidR="00780958" w:rsidTr="00807F5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r w:rsidRPr="00780958">
                          <w:rPr>
                            <w:rFonts w:asciiTheme="minorHAnsi" w:eastAsia="Calibri" w:hAnsiTheme="minorHAnsi"/>
                            <w:b/>
                            <w:color w:val="000000"/>
                          </w:rPr>
                          <w:t>Viet Nam ADD</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rPr>
                            <w:rFonts w:asciiTheme="minorHAnsi" w:hAnsiTheme="minorHAnsi"/>
                          </w:rPr>
                        </w:pP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rPr>
                            <w:rFonts w:asciiTheme="minorHAnsi" w:hAnsiTheme="minorHAnsi"/>
                          </w:rPr>
                        </w:pPr>
                      </w:p>
                    </w:tc>
                  </w:tr>
                  <w:tr w:rsidR="00780958" w:rsidTr="00807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jc w:val="center"/>
                          <w:rPr>
                            <w:rFonts w:asciiTheme="minorHAnsi" w:hAnsiTheme="minorHAnsi"/>
                          </w:rPr>
                        </w:pPr>
                        <w:r w:rsidRPr="00780958">
                          <w:rPr>
                            <w:rFonts w:asciiTheme="minorHAnsi" w:eastAsia="Calibri" w:hAnsiTheme="minorHAnsi"/>
                            <w:color w:val="000000"/>
                          </w:rPr>
                          <w:t>452 05</w:t>
                        </w: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r w:rsidRPr="00780958">
                          <w:rPr>
                            <w:rFonts w:asciiTheme="minorHAnsi" w:eastAsia="Calibri" w:hAnsiTheme="minorHAnsi"/>
                            <w:color w:val="000000"/>
                          </w:rPr>
                          <w:t>Vietnamobile</w:t>
                        </w:r>
                      </w:p>
                    </w:tc>
                  </w:tr>
                  <w:tr w:rsidR="00780958" w:rsidTr="00807F5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jc w:val="center"/>
                          <w:rPr>
                            <w:rFonts w:asciiTheme="minorHAnsi" w:hAnsiTheme="minorHAnsi"/>
                          </w:rPr>
                        </w:pPr>
                        <w:r w:rsidRPr="00780958">
                          <w:rPr>
                            <w:rFonts w:asciiTheme="minorHAnsi" w:eastAsia="Calibri" w:hAnsiTheme="minorHAnsi"/>
                            <w:color w:val="000000"/>
                          </w:rPr>
                          <w:t>452 08</w:t>
                        </w: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r w:rsidRPr="00780958">
                          <w:rPr>
                            <w:rFonts w:asciiTheme="minorHAnsi" w:eastAsia="Calibri" w:hAnsiTheme="minorHAnsi"/>
                            <w:color w:val="000000"/>
                          </w:rPr>
                          <w:t>I-Telecom</w:t>
                        </w:r>
                      </w:p>
                    </w:tc>
                  </w:tr>
                  <w:tr w:rsidR="00780958" w:rsidTr="00807F5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r w:rsidRPr="00780958">
                          <w:rPr>
                            <w:rFonts w:asciiTheme="minorHAnsi" w:eastAsia="Calibri" w:hAnsiTheme="minorHAnsi"/>
                            <w:b/>
                            <w:color w:val="000000"/>
                          </w:rPr>
                          <w:t>Viet Nam LIR</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rPr>
                            <w:rFonts w:asciiTheme="minorHAnsi" w:hAnsiTheme="minorHAnsi"/>
                          </w:rPr>
                        </w:pP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rPr>
                            <w:rFonts w:asciiTheme="minorHAnsi" w:hAnsiTheme="minorHAnsi"/>
                          </w:rPr>
                        </w:pPr>
                      </w:p>
                    </w:tc>
                  </w:tr>
                  <w:tr w:rsidR="00780958" w:rsidTr="00807F5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80958" w:rsidRPr="00780958" w:rsidRDefault="00780958" w:rsidP="00780958">
                        <w:pPr>
                          <w:spacing w:before="0" w:after="0"/>
                          <w:jc w:val="center"/>
                          <w:rPr>
                            <w:rFonts w:asciiTheme="minorHAnsi" w:hAnsiTheme="minorHAnsi"/>
                          </w:rPr>
                        </w:pPr>
                        <w:r w:rsidRPr="00780958">
                          <w:rPr>
                            <w:rFonts w:asciiTheme="minorHAnsi" w:eastAsia="Calibri" w:hAnsiTheme="minorHAnsi"/>
                            <w:color w:val="000000"/>
                          </w:rPr>
                          <w:t>452 07</w:t>
                        </w:r>
                      </w:p>
                    </w:tc>
                    <w:tc>
                      <w:tcPr>
                        <w:tcW w:w="39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80958" w:rsidRPr="00780958" w:rsidRDefault="00780958" w:rsidP="00780958">
                        <w:pPr>
                          <w:spacing w:before="0" w:after="0"/>
                          <w:rPr>
                            <w:rFonts w:asciiTheme="minorHAnsi" w:hAnsiTheme="minorHAnsi"/>
                          </w:rPr>
                        </w:pPr>
                        <w:r w:rsidRPr="00780958">
                          <w:rPr>
                            <w:rFonts w:asciiTheme="minorHAnsi" w:eastAsia="Calibri" w:hAnsiTheme="minorHAnsi"/>
                            <w:color w:val="000000"/>
                          </w:rPr>
                          <w:t>Gmobile</w:t>
                        </w:r>
                      </w:p>
                    </w:tc>
                  </w:tr>
                </w:tbl>
                <w:p w:rsidR="00780958" w:rsidRDefault="00780958" w:rsidP="00807F59">
                  <w:pPr>
                    <w:spacing w:after="0"/>
                  </w:pPr>
                </w:p>
              </w:tc>
              <w:tc>
                <w:tcPr>
                  <w:tcW w:w="660" w:type="dxa"/>
                </w:tcPr>
                <w:p w:rsidR="00780958" w:rsidRDefault="00780958" w:rsidP="00807F59">
                  <w:pPr>
                    <w:pStyle w:val="EmptyCellLayoutStyle"/>
                    <w:spacing w:after="0" w:line="240" w:lineRule="auto"/>
                  </w:pPr>
                </w:p>
              </w:tc>
            </w:tr>
            <w:tr w:rsidR="00780958" w:rsidTr="00807F59">
              <w:trPr>
                <w:trHeight w:val="487"/>
              </w:trPr>
              <w:tc>
                <w:tcPr>
                  <w:tcW w:w="101" w:type="dxa"/>
                </w:tcPr>
                <w:p w:rsidR="00780958" w:rsidRDefault="00780958" w:rsidP="00807F59">
                  <w:pPr>
                    <w:pStyle w:val="EmptyCellLayoutStyle"/>
                    <w:spacing w:after="0" w:line="240" w:lineRule="auto"/>
                  </w:pPr>
                </w:p>
              </w:tc>
              <w:tc>
                <w:tcPr>
                  <w:tcW w:w="118" w:type="dxa"/>
                </w:tcPr>
                <w:p w:rsidR="00780958" w:rsidRDefault="00780958" w:rsidP="00807F59">
                  <w:pPr>
                    <w:pStyle w:val="EmptyCellLayoutStyle"/>
                    <w:spacing w:after="0" w:line="240" w:lineRule="auto"/>
                  </w:pPr>
                </w:p>
              </w:tc>
              <w:tc>
                <w:tcPr>
                  <w:tcW w:w="7788" w:type="dxa"/>
                </w:tcPr>
                <w:p w:rsidR="00780958" w:rsidRDefault="00780958" w:rsidP="00807F59">
                  <w:pPr>
                    <w:pStyle w:val="EmptyCellLayoutStyle"/>
                    <w:spacing w:after="0" w:line="240" w:lineRule="auto"/>
                  </w:pPr>
                </w:p>
              </w:tc>
              <w:tc>
                <w:tcPr>
                  <w:tcW w:w="12" w:type="dxa"/>
                </w:tcPr>
                <w:p w:rsidR="00780958" w:rsidRDefault="00780958" w:rsidP="00807F59">
                  <w:pPr>
                    <w:pStyle w:val="EmptyCellLayoutStyle"/>
                    <w:spacing w:after="0" w:line="240" w:lineRule="auto"/>
                  </w:pPr>
                </w:p>
              </w:tc>
              <w:tc>
                <w:tcPr>
                  <w:tcW w:w="660" w:type="dxa"/>
                </w:tcPr>
                <w:p w:rsidR="00780958" w:rsidRDefault="00780958" w:rsidP="00807F59">
                  <w:pPr>
                    <w:pStyle w:val="EmptyCellLayoutStyle"/>
                    <w:spacing w:after="0" w:line="240" w:lineRule="auto"/>
                  </w:pPr>
                </w:p>
              </w:tc>
            </w:tr>
            <w:tr w:rsidR="00780958" w:rsidTr="00807F59">
              <w:trPr>
                <w:trHeight w:val="688"/>
              </w:trPr>
              <w:tc>
                <w:tcPr>
                  <w:tcW w:w="101" w:type="dxa"/>
                </w:tcPr>
                <w:p w:rsidR="00780958" w:rsidRDefault="00780958" w:rsidP="00807F59">
                  <w:pPr>
                    <w:pStyle w:val="EmptyCellLayoutStyle"/>
                    <w:spacing w:after="0" w:line="240" w:lineRule="auto"/>
                  </w:pPr>
                </w:p>
              </w:tc>
              <w:tc>
                <w:tcPr>
                  <w:tcW w:w="7906" w:type="dxa"/>
                  <w:gridSpan w:val="2"/>
                </w:tcPr>
                <w:tbl>
                  <w:tblPr>
                    <w:tblW w:w="8746" w:type="dxa"/>
                    <w:tblCellMar>
                      <w:left w:w="0" w:type="dxa"/>
                      <w:right w:w="0" w:type="dxa"/>
                    </w:tblCellMar>
                    <w:tblLook w:val="0000" w:firstRow="0" w:lastRow="0" w:firstColumn="0" w:lastColumn="0" w:noHBand="0" w:noVBand="0"/>
                  </w:tblPr>
                  <w:tblGrid>
                    <w:gridCol w:w="8746"/>
                  </w:tblGrid>
                  <w:tr w:rsidR="00780958" w:rsidTr="00807F59">
                    <w:trPr>
                      <w:trHeight w:val="610"/>
                    </w:trPr>
                    <w:tc>
                      <w:tcPr>
                        <w:tcW w:w="8746" w:type="dxa"/>
                        <w:tcBorders>
                          <w:top w:val="nil"/>
                          <w:left w:val="nil"/>
                          <w:bottom w:val="nil"/>
                          <w:right w:val="nil"/>
                        </w:tcBorders>
                        <w:tcMar>
                          <w:top w:w="39" w:type="dxa"/>
                          <w:left w:w="39" w:type="dxa"/>
                          <w:bottom w:w="39" w:type="dxa"/>
                          <w:right w:w="39" w:type="dxa"/>
                        </w:tcMar>
                      </w:tcPr>
                      <w:p w:rsidR="00780958" w:rsidRDefault="00780958" w:rsidP="00807F59">
                        <w:pPr>
                          <w:spacing w:after="0"/>
                        </w:pPr>
                        <w:r>
                          <w:rPr>
                            <w:rFonts w:ascii="Arial" w:eastAsia="Arial" w:hAnsi="Arial"/>
                            <w:color w:val="000000"/>
                            <w:sz w:val="16"/>
                          </w:rPr>
                          <w:t>____________</w:t>
                        </w:r>
                      </w:p>
                      <w:p w:rsidR="00780958" w:rsidRDefault="00780958" w:rsidP="00780958">
                        <w:pPr>
                          <w:spacing w:before="0" w:after="0"/>
                        </w:pPr>
                        <w:r>
                          <w:rPr>
                            <w:rFonts w:eastAsia="Calibri"/>
                            <w:color w:val="000000"/>
                            <w:sz w:val="16"/>
                          </w:rPr>
                          <w:t>*</w:t>
                        </w:r>
                        <w:r>
                          <w:rPr>
                            <w:rFonts w:eastAsia="Calibri"/>
                            <w:color w:val="000000"/>
                            <w:sz w:val="18"/>
                          </w:rPr>
                          <w:t>                  MCC: Mobile Country Code / Indicatif de pays du mobile / Indicativo de país para el servicio móvil</w:t>
                        </w:r>
                      </w:p>
                      <w:p w:rsidR="00780958" w:rsidRDefault="00780958" w:rsidP="00780958">
                        <w:pPr>
                          <w:spacing w:before="0" w:after="0"/>
                        </w:pPr>
                        <w:r>
                          <w:rPr>
                            <w:rFonts w:eastAsia="Calibri"/>
                            <w:color w:val="000000"/>
                            <w:sz w:val="18"/>
                          </w:rPr>
                          <w:t>                    MNC:  Mobile Network Code / Code de réseau mobile / Indicativo de red para el servicio móvil</w:t>
                        </w:r>
                      </w:p>
                    </w:tc>
                  </w:tr>
                </w:tbl>
                <w:p w:rsidR="00780958" w:rsidRDefault="00780958" w:rsidP="00807F59">
                  <w:pPr>
                    <w:spacing w:after="0"/>
                  </w:pPr>
                </w:p>
              </w:tc>
              <w:tc>
                <w:tcPr>
                  <w:tcW w:w="12" w:type="dxa"/>
                </w:tcPr>
                <w:p w:rsidR="00780958" w:rsidRDefault="00780958" w:rsidP="00807F59">
                  <w:pPr>
                    <w:pStyle w:val="EmptyCellLayoutStyle"/>
                    <w:spacing w:after="0" w:line="240" w:lineRule="auto"/>
                  </w:pPr>
                </w:p>
              </w:tc>
              <w:tc>
                <w:tcPr>
                  <w:tcW w:w="660" w:type="dxa"/>
                </w:tcPr>
                <w:p w:rsidR="00780958" w:rsidRDefault="00780958" w:rsidP="00807F59">
                  <w:pPr>
                    <w:pStyle w:val="EmptyCellLayoutStyle"/>
                    <w:spacing w:after="0" w:line="240" w:lineRule="auto"/>
                  </w:pPr>
                </w:p>
              </w:tc>
            </w:tr>
          </w:tbl>
          <w:p w:rsidR="00780958" w:rsidRDefault="00780958" w:rsidP="00807F59">
            <w:pPr>
              <w:spacing w:after="0"/>
            </w:pPr>
          </w:p>
        </w:tc>
        <w:tc>
          <w:tcPr>
            <w:tcW w:w="410" w:type="dxa"/>
          </w:tcPr>
          <w:p w:rsidR="00780958" w:rsidRDefault="00780958" w:rsidP="00807F59">
            <w:pPr>
              <w:pStyle w:val="EmptyCellLayoutStyle"/>
              <w:spacing w:after="0" w:line="240" w:lineRule="auto"/>
            </w:pPr>
          </w:p>
        </w:tc>
      </w:tr>
    </w:tbl>
    <w:p w:rsidR="00780958" w:rsidRDefault="00780958" w:rsidP="00780958">
      <w:pPr>
        <w:spacing w:after="0"/>
      </w:pPr>
    </w:p>
    <w:p w:rsidR="00780958" w:rsidRPr="00780958" w:rsidRDefault="00780958">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rPr>
      </w:pPr>
    </w:p>
    <w:p w:rsidR="00EC62F1" w:rsidRPr="00740493" w:rsidRDefault="00EC62F1" w:rsidP="00740493">
      <w:pPr>
        <w:pStyle w:val="Heading20"/>
        <w:spacing w:before="0" w:after="0"/>
        <w:rPr>
          <w:rFonts w:asciiTheme="minorHAnsi" w:hAnsiTheme="minorHAnsi" w:cstheme="minorBidi"/>
          <w:sz w:val="28"/>
          <w:lang w:val="es-ES"/>
        </w:rPr>
      </w:pPr>
      <w:bookmarkStart w:id="1248" w:name="_Toc303344679"/>
      <w:bookmarkStart w:id="1249" w:name="_Toc458411211"/>
      <w:r w:rsidRPr="00740493">
        <w:rPr>
          <w:rFonts w:asciiTheme="minorHAnsi" w:hAnsiTheme="minorHAnsi" w:cstheme="minorBidi"/>
          <w:sz w:val="28"/>
          <w:lang w:val="es-ES"/>
        </w:rPr>
        <w:lastRenderedPageBreak/>
        <w:t>Lista de códigos de operador de la UIT</w:t>
      </w:r>
      <w:r w:rsidRPr="00740493">
        <w:rPr>
          <w:rFonts w:asciiTheme="minorHAnsi" w:hAnsiTheme="minorHAnsi" w:cstheme="minorBidi"/>
          <w:sz w:val="28"/>
          <w:lang w:val="es-ES"/>
        </w:rPr>
        <w:br/>
        <w:t>(Según la Recomendación UIT-T M.1400 (03/2013))</w:t>
      </w:r>
      <w:bookmarkEnd w:id="1248"/>
      <w:r w:rsidRPr="00740493">
        <w:rPr>
          <w:rFonts w:asciiTheme="minorHAnsi" w:hAnsiTheme="minorHAnsi" w:cstheme="minorBidi"/>
          <w:sz w:val="28"/>
          <w:lang w:val="es-ES"/>
        </w:rPr>
        <w:br/>
        <w:t>(Situación al 15 de septiembre de 2014)</w:t>
      </w:r>
      <w:bookmarkEnd w:id="1249"/>
    </w:p>
    <w:p w:rsidR="00EC62F1" w:rsidRPr="00EC62F1" w:rsidRDefault="00EC62F1" w:rsidP="00EC62F1">
      <w:pPr>
        <w:spacing w:before="240"/>
        <w:jc w:val="center"/>
        <w:rPr>
          <w:sz w:val="22"/>
          <w:szCs w:val="22"/>
          <w:lang w:val="es-ES"/>
        </w:rPr>
      </w:pPr>
      <w:r w:rsidRPr="00EC62F1">
        <w:rPr>
          <w:sz w:val="22"/>
          <w:szCs w:val="22"/>
          <w:lang w:val="es-ES"/>
        </w:rPr>
        <w:t>(</w:t>
      </w:r>
      <w:r w:rsidRPr="00EC62F1">
        <w:rPr>
          <w:rFonts w:eastAsia="Arial"/>
          <w:sz w:val="22"/>
          <w:szCs w:val="22"/>
          <w:lang w:val="es-ES"/>
        </w:rPr>
        <w:t>Anexo al Boletín de Explotación de la UIT N.°</w:t>
      </w:r>
      <w:r w:rsidRPr="00EC62F1">
        <w:rPr>
          <w:sz w:val="22"/>
          <w:szCs w:val="22"/>
          <w:lang w:val="es-ES"/>
        </w:rPr>
        <w:t xml:space="preserve"> 1060 – 15.IX.2014)</w:t>
      </w:r>
      <w:r w:rsidRPr="00EC62F1">
        <w:rPr>
          <w:sz w:val="22"/>
          <w:szCs w:val="22"/>
          <w:lang w:val="es-ES"/>
        </w:rPr>
        <w:br/>
        <w:t>(</w:t>
      </w:r>
      <w:r w:rsidRPr="00EC62F1">
        <w:rPr>
          <w:rFonts w:eastAsia="Arial"/>
          <w:sz w:val="22"/>
          <w:szCs w:val="22"/>
          <w:lang w:val="es-ES"/>
        </w:rPr>
        <w:t xml:space="preserve">Enmienda </w:t>
      </w:r>
      <w:r w:rsidRPr="00EC62F1">
        <w:rPr>
          <w:rFonts w:eastAsia="Calibri"/>
          <w:sz w:val="22"/>
          <w:szCs w:val="22"/>
          <w:lang w:val="es-ES"/>
        </w:rPr>
        <w:t>N.° 72)</w:t>
      </w:r>
    </w:p>
    <w:p w:rsidR="00EC62F1" w:rsidRPr="00EC62F1" w:rsidRDefault="00EC62F1" w:rsidP="00EC62F1">
      <w:pPr>
        <w:overflowPunct/>
        <w:textAlignment w:val="auto"/>
        <w:rPr>
          <w:rFonts w:cs="Calibri"/>
          <w:color w:val="000000"/>
          <w:sz w:val="22"/>
          <w:szCs w:val="22"/>
          <w:lang w:val="es-ES"/>
        </w:rPr>
      </w:pPr>
    </w:p>
    <w:tbl>
      <w:tblPr>
        <w:tblW w:w="9526" w:type="dxa"/>
        <w:jc w:val="center"/>
        <w:tblLayout w:type="fixed"/>
        <w:tblLook w:val="04A0" w:firstRow="1" w:lastRow="0" w:firstColumn="1" w:lastColumn="0" w:noHBand="0" w:noVBand="1"/>
      </w:tblPr>
      <w:tblGrid>
        <w:gridCol w:w="3828"/>
        <w:gridCol w:w="1984"/>
        <w:gridCol w:w="3714"/>
      </w:tblGrid>
      <w:tr w:rsidR="00EC62F1" w:rsidRPr="0010300F" w:rsidTr="00EC62F1">
        <w:trPr>
          <w:cantSplit/>
          <w:tblHeader/>
          <w:jc w:val="center"/>
        </w:trPr>
        <w:tc>
          <w:tcPr>
            <w:tcW w:w="3828" w:type="dxa"/>
            <w:hideMark/>
          </w:tcPr>
          <w:p w:rsidR="00EC62F1" w:rsidRPr="0010300F" w:rsidRDefault="00EC62F1" w:rsidP="00807F59">
            <w:pPr>
              <w:widowControl w:val="0"/>
              <w:spacing w:before="0"/>
              <w:rPr>
                <w:rFonts w:asciiTheme="minorHAnsi" w:eastAsia="SimSun" w:hAnsiTheme="minorHAnsi" w:cs="Arial"/>
                <w:b/>
                <w:bCs/>
                <w:i/>
                <w:iCs/>
                <w:color w:val="000000"/>
                <w:lang w:val="es-ES"/>
              </w:rPr>
            </w:pPr>
            <w:r w:rsidRPr="0010300F">
              <w:rPr>
                <w:rFonts w:eastAsia="SimSun" w:cs="Calibri"/>
                <w:b/>
                <w:bCs/>
                <w:i/>
                <w:iCs/>
                <w:color w:val="000000"/>
                <w:lang w:val="es-ES" w:eastAsia="zh-CN"/>
              </w:rPr>
              <w:t>País o zona/código ISO</w:t>
            </w:r>
          </w:p>
        </w:tc>
        <w:tc>
          <w:tcPr>
            <w:tcW w:w="1984" w:type="dxa"/>
            <w:hideMark/>
          </w:tcPr>
          <w:p w:rsidR="00EC62F1" w:rsidRPr="0010300F" w:rsidRDefault="00EC62F1" w:rsidP="00807F59">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empresa</w:t>
            </w:r>
          </w:p>
        </w:tc>
        <w:tc>
          <w:tcPr>
            <w:tcW w:w="3714" w:type="dxa"/>
            <w:hideMark/>
          </w:tcPr>
          <w:p w:rsidR="00EC62F1" w:rsidRPr="0010300F" w:rsidRDefault="00EC62F1" w:rsidP="00807F59">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Contacto</w:t>
            </w:r>
          </w:p>
        </w:tc>
      </w:tr>
      <w:tr w:rsidR="00EC62F1" w:rsidRPr="0010300F" w:rsidTr="00EC62F1">
        <w:trPr>
          <w:cantSplit/>
          <w:tblHeader/>
          <w:jc w:val="center"/>
        </w:trPr>
        <w:tc>
          <w:tcPr>
            <w:tcW w:w="3828" w:type="dxa"/>
            <w:tcBorders>
              <w:top w:val="nil"/>
              <w:left w:val="nil"/>
              <w:bottom w:val="single" w:sz="4" w:space="0" w:color="auto"/>
              <w:right w:val="nil"/>
            </w:tcBorders>
            <w:hideMark/>
          </w:tcPr>
          <w:p w:rsidR="00EC62F1" w:rsidRPr="0010300F" w:rsidRDefault="00EC62F1" w:rsidP="00807F59">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Nombre de la Empresa/Dirección</w:t>
            </w:r>
          </w:p>
        </w:tc>
        <w:tc>
          <w:tcPr>
            <w:tcW w:w="1984" w:type="dxa"/>
            <w:tcBorders>
              <w:top w:val="nil"/>
              <w:left w:val="nil"/>
              <w:bottom w:val="single" w:sz="4" w:space="0" w:color="auto"/>
              <w:right w:val="nil"/>
            </w:tcBorders>
            <w:hideMark/>
          </w:tcPr>
          <w:p w:rsidR="00EC62F1" w:rsidRPr="0010300F" w:rsidRDefault="00EC62F1" w:rsidP="00807F59">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operador)</w:t>
            </w:r>
          </w:p>
        </w:tc>
        <w:tc>
          <w:tcPr>
            <w:tcW w:w="3714" w:type="dxa"/>
            <w:tcBorders>
              <w:top w:val="nil"/>
              <w:left w:val="nil"/>
              <w:bottom w:val="single" w:sz="4" w:space="0" w:color="auto"/>
              <w:right w:val="nil"/>
            </w:tcBorders>
          </w:tcPr>
          <w:p w:rsidR="00EC62F1" w:rsidRPr="0010300F" w:rsidRDefault="00EC62F1" w:rsidP="00807F59">
            <w:pPr>
              <w:widowControl w:val="0"/>
              <w:spacing w:before="0"/>
              <w:rPr>
                <w:rFonts w:asciiTheme="minorHAnsi" w:eastAsia="SimSun" w:hAnsiTheme="minorHAnsi" w:cs="Arial"/>
                <w:b/>
                <w:bCs/>
                <w:i/>
                <w:iCs/>
                <w:color w:val="000000"/>
                <w:lang w:val="es-ES"/>
              </w:rPr>
            </w:pPr>
          </w:p>
        </w:tc>
      </w:tr>
    </w:tbl>
    <w:p w:rsidR="00EC62F1" w:rsidRPr="00440E13" w:rsidRDefault="00EC62F1" w:rsidP="00EC62F1">
      <w:pPr>
        <w:tabs>
          <w:tab w:val="clear" w:pos="567"/>
          <w:tab w:val="clear" w:pos="1276"/>
          <w:tab w:val="clear" w:pos="1843"/>
          <w:tab w:val="clear" w:pos="5387"/>
          <w:tab w:val="clear" w:pos="5954"/>
        </w:tabs>
        <w:spacing w:before="0"/>
        <w:jc w:val="left"/>
        <w:rPr>
          <w:rFonts w:cs="Calibri"/>
          <w:color w:val="000000"/>
          <w:lang w:val="es-ES"/>
        </w:rPr>
      </w:pPr>
    </w:p>
    <w:p w:rsidR="00EC62F1" w:rsidRDefault="00EC62F1" w:rsidP="00EC62F1">
      <w:pPr>
        <w:tabs>
          <w:tab w:val="left" w:pos="3686"/>
        </w:tabs>
        <w:spacing w:before="0"/>
        <w:ind w:leftChars="-71" w:left="-142"/>
        <w:rPr>
          <w:rFonts w:cs="Calibri"/>
          <w:b/>
          <w:lang w:val="es-ES"/>
        </w:rPr>
      </w:pPr>
      <w:bookmarkStart w:id="1250" w:name="OLE_LINK14"/>
      <w:bookmarkStart w:id="1251" w:name="OLE_LINK5"/>
      <w:bookmarkStart w:id="1252" w:name="OLE_LINK6"/>
      <w:r w:rsidRPr="0010300F">
        <w:rPr>
          <w:rFonts w:eastAsia="SimSun"/>
          <w:b/>
          <w:bCs/>
          <w:i/>
          <w:iCs/>
          <w:lang w:val="es-ES"/>
        </w:rPr>
        <w:t>Alemania (República Federal de) / DEU</w:t>
      </w:r>
      <w:r w:rsidRPr="0010300F">
        <w:rPr>
          <w:rFonts w:cs="Calibri"/>
          <w:b/>
          <w:i/>
          <w:color w:val="00B050"/>
          <w:lang w:val="es-ES"/>
        </w:rPr>
        <w:tab/>
      </w:r>
      <w:r>
        <w:rPr>
          <w:rFonts w:cs="Calibri"/>
          <w:b/>
          <w:lang w:val="es-ES"/>
        </w:rPr>
        <w:t>ADD</w:t>
      </w:r>
      <w:bookmarkEnd w:id="1250"/>
    </w:p>
    <w:bookmarkEnd w:id="1251"/>
    <w:bookmarkEnd w:id="1252"/>
    <w:p w:rsidR="00EC62F1" w:rsidRDefault="00EC62F1" w:rsidP="00EC62F1">
      <w:pPr>
        <w:overflowPunct/>
        <w:spacing w:before="0"/>
        <w:textAlignment w:val="auto"/>
        <w:rPr>
          <w:rFonts w:cs="Calibri"/>
          <w:color w:val="000000"/>
          <w:szCs w:val="22"/>
          <w:lang w:val="pt-BR"/>
        </w:rPr>
      </w:pPr>
    </w:p>
    <w:tbl>
      <w:tblPr>
        <w:tblW w:w="9639" w:type="dxa"/>
        <w:jc w:val="center"/>
        <w:tblLayout w:type="fixed"/>
        <w:tblLook w:val="04A0" w:firstRow="1" w:lastRow="0" w:firstColumn="1" w:lastColumn="0" w:noHBand="0" w:noVBand="1"/>
      </w:tblPr>
      <w:tblGrid>
        <w:gridCol w:w="3880"/>
        <w:gridCol w:w="1932"/>
        <w:gridCol w:w="3827"/>
      </w:tblGrid>
      <w:tr w:rsidR="00EC62F1" w:rsidRPr="00BA52CE" w:rsidTr="00EC62F1">
        <w:trPr>
          <w:trHeight w:val="1014"/>
          <w:jc w:val="center"/>
        </w:trPr>
        <w:tc>
          <w:tcPr>
            <w:tcW w:w="3880" w:type="dxa"/>
          </w:tcPr>
          <w:p w:rsidR="00EC62F1" w:rsidRDefault="00EC62F1" w:rsidP="00EC62F1">
            <w:pPr>
              <w:tabs>
                <w:tab w:val="left" w:pos="426"/>
                <w:tab w:val="left" w:pos="4140"/>
                <w:tab w:val="left" w:pos="4230"/>
              </w:tabs>
              <w:spacing w:before="0" w:after="0"/>
              <w:jc w:val="left"/>
              <w:rPr>
                <w:rFonts w:cstheme="minorBidi"/>
                <w:noProof/>
                <w:lang w:val="de-CH"/>
              </w:rPr>
            </w:pPr>
            <w:bookmarkStart w:id="1253" w:name="OLE_LINK1"/>
            <w:bookmarkStart w:id="1254" w:name="OLE_LINK2"/>
            <w:r>
              <w:rPr>
                <w:rFonts w:cstheme="minorBidi"/>
                <w:noProof/>
                <w:lang w:val="de-CH"/>
              </w:rPr>
              <w:t xml:space="preserve">DCC Duisburg CityCom GmbH </w:t>
            </w:r>
            <w:r>
              <w:rPr>
                <w:rFonts w:cstheme="minorBidi"/>
                <w:noProof/>
                <w:lang w:val="de-CH"/>
              </w:rPr>
              <w:br/>
              <w:t>Gesellschaft für Telekommunikation</w:t>
            </w:r>
          </w:p>
          <w:p w:rsidR="00EC62F1" w:rsidRPr="00B4128D" w:rsidRDefault="00EC62F1" w:rsidP="00EC62F1">
            <w:pPr>
              <w:tabs>
                <w:tab w:val="left" w:pos="426"/>
                <w:tab w:val="left" w:pos="4140"/>
                <w:tab w:val="left" w:pos="4230"/>
              </w:tabs>
              <w:spacing w:before="0" w:after="0"/>
              <w:jc w:val="left"/>
              <w:rPr>
                <w:rFonts w:cstheme="minorBidi"/>
                <w:noProof/>
                <w:lang w:val="de-CH"/>
              </w:rPr>
            </w:pPr>
            <w:r>
              <w:rPr>
                <w:rFonts w:cstheme="minorBidi"/>
                <w:noProof/>
                <w:lang w:val="de-CH"/>
              </w:rPr>
              <w:t>Bungerstraβe 27</w:t>
            </w:r>
          </w:p>
          <w:p w:rsidR="00EC62F1" w:rsidRPr="00620DD6" w:rsidRDefault="00EC62F1" w:rsidP="00EC62F1">
            <w:pPr>
              <w:tabs>
                <w:tab w:val="left" w:pos="426"/>
                <w:tab w:val="left" w:pos="4140"/>
                <w:tab w:val="left" w:pos="4230"/>
              </w:tabs>
              <w:spacing w:before="0" w:after="0"/>
              <w:jc w:val="left"/>
              <w:rPr>
                <w:rFonts w:cstheme="minorBidi"/>
                <w:lang w:val="de-CH"/>
              </w:rPr>
            </w:pPr>
            <w:r>
              <w:rPr>
                <w:rFonts w:cstheme="minorBidi"/>
                <w:noProof/>
                <w:lang w:val="de-CH"/>
              </w:rPr>
              <w:t>47053 DUISBURG</w:t>
            </w:r>
          </w:p>
        </w:tc>
        <w:tc>
          <w:tcPr>
            <w:tcW w:w="1932" w:type="dxa"/>
          </w:tcPr>
          <w:p w:rsidR="00EC62F1" w:rsidRPr="00860C0A" w:rsidRDefault="00EC62F1" w:rsidP="00EC62F1">
            <w:pPr>
              <w:widowControl w:val="0"/>
              <w:spacing w:before="0" w:after="0"/>
              <w:jc w:val="center"/>
              <w:rPr>
                <w:rFonts w:eastAsia="SimSun" w:cstheme="minorBidi"/>
                <w:b/>
                <w:bCs/>
                <w:color w:val="000000"/>
              </w:rPr>
            </w:pPr>
            <w:r>
              <w:rPr>
                <w:rFonts w:eastAsia="SimSun" w:cstheme="minorBidi"/>
                <w:b/>
                <w:bCs/>
                <w:color w:val="000000"/>
              </w:rPr>
              <w:t>DUCC</w:t>
            </w:r>
          </w:p>
        </w:tc>
        <w:tc>
          <w:tcPr>
            <w:tcW w:w="3827" w:type="dxa"/>
          </w:tcPr>
          <w:p w:rsidR="00EC62F1" w:rsidRPr="00322E2B" w:rsidRDefault="00EC62F1" w:rsidP="00EC62F1">
            <w:pPr>
              <w:tabs>
                <w:tab w:val="left" w:pos="426"/>
                <w:tab w:val="left" w:pos="4140"/>
                <w:tab w:val="left" w:pos="4230"/>
              </w:tabs>
              <w:spacing w:before="0" w:after="0"/>
              <w:rPr>
                <w:rFonts w:cstheme="minorBidi"/>
                <w:noProof/>
                <w:lang w:val="de-CH"/>
              </w:rPr>
            </w:pPr>
            <w:r>
              <w:rPr>
                <w:rFonts w:cstheme="minorBidi"/>
                <w:noProof/>
              </w:rPr>
              <w:t>Mr Wolfgang Wagner</w:t>
            </w:r>
          </w:p>
          <w:p w:rsidR="00EC62F1" w:rsidRPr="00322E2B" w:rsidRDefault="00EC62F1" w:rsidP="00EC62F1">
            <w:pPr>
              <w:widowControl w:val="0"/>
              <w:spacing w:before="0" w:after="0"/>
              <w:rPr>
                <w:rFonts w:cstheme="minorBidi"/>
                <w:noProof/>
                <w:lang w:val="de-CH"/>
              </w:rPr>
            </w:pPr>
            <w:r>
              <w:rPr>
                <w:rFonts w:cstheme="minorBidi"/>
                <w:noProof/>
                <w:lang w:val="de-CH"/>
              </w:rPr>
              <w:t>Tel.:</w:t>
            </w:r>
            <w:r>
              <w:rPr>
                <w:rFonts w:cstheme="minorBidi"/>
                <w:noProof/>
                <w:lang w:val="de-CH"/>
              </w:rPr>
              <w:tab/>
            </w:r>
            <w:r>
              <w:rPr>
                <w:rFonts w:cs="Calibri"/>
              </w:rPr>
              <w:t>+</w:t>
            </w:r>
            <w:r w:rsidRPr="00B4128D">
              <w:rPr>
                <w:rFonts w:cs="Calibri"/>
              </w:rPr>
              <w:t xml:space="preserve">49 </w:t>
            </w:r>
            <w:r>
              <w:rPr>
                <w:rFonts w:cs="Calibri"/>
              </w:rPr>
              <w:t>203 604 2924</w:t>
            </w:r>
          </w:p>
          <w:p w:rsidR="00EC62F1" w:rsidRPr="00A76F59" w:rsidRDefault="00EC62F1" w:rsidP="00EC62F1">
            <w:pPr>
              <w:widowControl w:val="0"/>
              <w:spacing w:before="0" w:after="0"/>
              <w:rPr>
                <w:rFonts w:cstheme="minorBidi"/>
                <w:noProof/>
              </w:rPr>
            </w:pPr>
            <w:r>
              <w:rPr>
                <w:rFonts w:cstheme="minorBidi"/>
                <w:noProof/>
                <w:lang w:val="de-CH"/>
              </w:rPr>
              <w:t>Fax:</w:t>
            </w:r>
            <w:r>
              <w:rPr>
                <w:rFonts w:cstheme="minorBidi"/>
                <w:noProof/>
                <w:lang w:val="de-CH"/>
              </w:rPr>
              <w:tab/>
            </w:r>
            <w:r w:rsidRPr="00A76F59">
              <w:rPr>
                <w:rFonts w:cs="Calibri"/>
              </w:rPr>
              <w:t>+49 203 604 4902924</w:t>
            </w:r>
          </w:p>
          <w:p w:rsidR="00EC62F1" w:rsidRPr="00BA52CE" w:rsidRDefault="00EC62F1" w:rsidP="00EC62F1">
            <w:pPr>
              <w:widowControl w:val="0"/>
              <w:spacing w:before="0" w:after="0"/>
              <w:rPr>
                <w:rFonts w:eastAsia="SimSun" w:cstheme="minorBidi"/>
                <w:color w:val="000000"/>
                <w:lang w:val="fr-CH"/>
              </w:rPr>
            </w:pPr>
            <w:r w:rsidRPr="00322E2B">
              <w:rPr>
                <w:rFonts w:cstheme="minorBidi"/>
                <w:noProof/>
                <w:lang w:val="de-CH"/>
              </w:rPr>
              <w:t>E-m</w:t>
            </w:r>
            <w:r>
              <w:rPr>
                <w:rFonts w:cstheme="minorBidi"/>
                <w:noProof/>
                <w:lang w:val="de-CH"/>
              </w:rPr>
              <w:t xml:space="preserve">ail: </w:t>
            </w:r>
            <w:r>
              <w:rPr>
                <w:rFonts w:cs="Calibri"/>
              </w:rPr>
              <w:t>wolfgang.wagner@dcc-duisburg.de</w:t>
            </w:r>
          </w:p>
        </w:tc>
      </w:tr>
    </w:tbl>
    <w:p w:rsidR="00EC62F1" w:rsidRPr="00BA52CE" w:rsidRDefault="00EC62F1" w:rsidP="00EC62F1">
      <w:pPr>
        <w:spacing w:before="0"/>
        <w:rPr>
          <w:lang w:val="fr-CH"/>
        </w:rPr>
      </w:pPr>
    </w:p>
    <w:tbl>
      <w:tblPr>
        <w:tblW w:w="9639" w:type="dxa"/>
        <w:jc w:val="center"/>
        <w:tblLayout w:type="fixed"/>
        <w:tblLook w:val="04A0" w:firstRow="1" w:lastRow="0" w:firstColumn="1" w:lastColumn="0" w:noHBand="0" w:noVBand="1"/>
      </w:tblPr>
      <w:tblGrid>
        <w:gridCol w:w="3880"/>
        <w:gridCol w:w="1932"/>
        <w:gridCol w:w="3827"/>
      </w:tblGrid>
      <w:tr w:rsidR="00EC62F1" w:rsidRPr="00BA52CE" w:rsidTr="00EC62F1">
        <w:trPr>
          <w:trHeight w:val="1014"/>
          <w:jc w:val="center"/>
        </w:trPr>
        <w:tc>
          <w:tcPr>
            <w:tcW w:w="3880" w:type="dxa"/>
          </w:tcPr>
          <w:p w:rsidR="00EC62F1" w:rsidRDefault="00EC62F1" w:rsidP="00EC62F1">
            <w:pPr>
              <w:tabs>
                <w:tab w:val="left" w:pos="426"/>
                <w:tab w:val="left" w:pos="4140"/>
                <w:tab w:val="left" w:pos="4230"/>
              </w:tabs>
              <w:spacing w:before="0" w:after="0"/>
              <w:rPr>
                <w:rFonts w:cstheme="minorBidi"/>
                <w:noProof/>
                <w:lang w:val="de-CH"/>
              </w:rPr>
            </w:pPr>
            <w:r w:rsidRPr="0035579F">
              <w:rPr>
                <w:rFonts w:cstheme="minorBidi"/>
                <w:noProof/>
                <w:lang w:val="de-CH"/>
              </w:rPr>
              <w:t>QSC AG</w:t>
            </w:r>
          </w:p>
          <w:p w:rsidR="00EC62F1" w:rsidRDefault="00EC62F1" w:rsidP="00EC62F1">
            <w:pPr>
              <w:tabs>
                <w:tab w:val="left" w:pos="426"/>
                <w:tab w:val="left" w:pos="4140"/>
                <w:tab w:val="left" w:pos="4230"/>
              </w:tabs>
              <w:spacing w:before="0" w:after="0"/>
              <w:rPr>
                <w:rFonts w:cstheme="minorBidi"/>
                <w:noProof/>
                <w:lang w:val="de-CH"/>
              </w:rPr>
            </w:pPr>
            <w:r>
              <w:rPr>
                <w:rFonts w:cstheme="minorBidi"/>
                <w:noProof/>
                <w:lang w:val="de-CH"/>
              </w:rPr>
              <w:t>Matthias-Brueggen-Strasse 55</w:t>
            </w:r>
          </w:p>
          <w:p w:rsidR="00EC62F1" w:rsidRPr="00620DD6" w:rsidRDefault="00EC62F1" w:rsidP="00EC62F1">
            <w:pPr>
              <w:tabs>
                <w:tab w:val="left" w:pos="426"/>
                <w:tab w:val="left" w:pos="4140"/>
                <w:tab w:val="left" w:pos="4230"/>
              </w:tabs>
              <w:spacing w:before="0" w:after="0"/>
              <w:rPr>
                <w:rFonts w:cstheme="minorBidi"/>
                <w:lang w:val="de-CH"/>
              </w:rPr>
            </w:pPr>
            <w:r>
              <w:rPr>
                <w:rFonts w:cstheme="minorBidi"/>
                <w:noProof/>
                <w:lang w:val="de-CH"/>
              </w:rPr>
              <w:t>50829 COLOGNE</w:t>
            </w:r>
          </w:p>
        </w:tc>
        <w:tc>
          <w:tcPr>
            <w:tcW w:w="1932" w:type="dxa"/>
          </w:tcPr>
          <w:p w:rsidR="00EC62F1" w:rsidRPr="00860C0A" w:rsidRDefault="00EC62F1" w:rsidP="00EC62F1">
            <w:pPr>
              <w:widowControl w:val="0"/>
              <w:spacing w:before="0" w:after="0"/>
              <w:jc w:val="center"/>
              <w:rPr>
                <w:rFonts w:eastAsia="SimSun" w:cstheme="minorBidi"/>
                <w:b/>
                <w:bCs/>
                <w:color w:val="000000"/>
              </w:rPr>
            </w:pPr>
            <w:r>
              <w:rPr>
                <w:rFonts w:eastAsia="SimSun" w:cstheme="minorBidi"/>
                <w:b/>
                <w:bCs/>
                <w:color w:val="000000"/>
              </w:rPr>
              <w:t>QSCAG</w:t>
            </w:r>
          </w:p>
        </w:tc>
        <w:tc>
          <w:tcPr>
            <w:tcW w:w="3827" w:type="dxa"/>
          </w:tcPr>
          <w:p w:rsidR="00EC62F1" w:rsidRPr="00322E2B" w:rsidRDefault="00EC62F1" w:rsidP="00EC62F1">
            <w:pPr>
              <w:tabs>
                <w:tab w:val="left" w:pos="426"/>
                <w:tab w:val="left" w:pos="4140"/>
                <w:tab w:val="left" w:pos="4230"/>
              </w:tabs>
              <w:spacing w:before="0" w:after="0"/>
              <w:rPr>
                <w:rFonts w:cstheme="minorBidi"/>
                <w:noProof/>
                <w:lang w:val="de-CH"/>
              </w:rPr>
            </w:pPr>
            <w:r>
              <w:rPr>
                <w:rFonts w:cstheme="minorBidi"/>
                <w:noProof/>
              </w:rPr>
              <w:t>Carrier Management</w:t>
            </w:r>
          </w:p>
          <w:p w:rsidR="00EC62F1" w:rsidRPr="00322E2B" w:rsidRDefault="00EC62F1" w:rsidP="00EC62F1">
            <w:pPr>
              <w:widowControl w:val="0"/>
              <w:spacing w:before="0" w:after="0"/>
              <w:rPr>
                <w:rFonts w:cstheme="minorBidi"/>
                <w:noProof/>
                <w:lang w:val="de-CH"/>
              </w:rPr>
            </w:pPr>
            <w:r>
              <w:rPr>
                <w:rFonts w:cstheme="minorBidi"/>
                <w:noProof/>
                <w:lang w:val="de-CH"/>
              </w:rPr>
              <w:t>Tel.:</w:t>
            </w:r>
            <w:r>
              <w:rPr>
                <w:rFonts w:cstheme="minorBidi"/>
                <w:noProof/>
                <w:lang w:val="de-CH"/>
              </w:rPr>
              <w:tab/>
            </w:r>
            <w:r>
              <w:rPr>
                <w:rFonts w:cs="Calibri"/>
              </w:rPr>
              <w:t>+</w:t>
            </w:r>
            <w:r w:rsidRPr="0035579F">
              <w:rPr>
                <w:rFonts w:cs="Calibri"/>
              </w:rPr>
              <w:t>49 221 6698 000</w:t>
            </w:r>
          </w:p>
          <w:p w:rsidR="00EC62F1" w:rsidRPr="0035579F" w:rsidRDefault="00EC62F1" w:rsidP="00EC62F1">
            <w:pPr>
              <w:widowControl w:val="0"/>
              <w:spacing w:before="0" w:after="0"/>
              <w:rPr>
                <w:rFonts w:cstheme="minorBidi"/>
                <w:noProof/>
              </w:rPr>
            </w:pPr>
            <w:r>
              <w:rPr>
                <w:rFonts w:cstheme="minorBidi"/>
                <w:noProof/>
                <w:lang w:val="de-CH"/>
              </w:rPr>
              <w:t>Fax:</w:t>
            </w:r>
            <w:r>
              <w:rPr>
                <w:rFonts w:cstheme="minorBidi"/>
                <w:noProof/>
                <w:lang w:val="de-CH"/>
              </w:rPr>
              <w:tab/>
            </w:r>
            <w:r w:rsidRPr="0035579F">
              <w:rPr>
                <w:rFonts w:cs="Calibri"/>
              </w:rPr>
              <w:t>+49 221 6698 009</w:t>
            </w:r>
          </w:p>
          <w:p w:rsidR="00EC62F1" w:rsidRPr="00BA52CE" w:rsidRDefault="00EC62F1" w:rsidP="00EC62F1">
            <w:pPr>
              <w:widowControl w:val="0"/>
              <w:spacing w:before="0" w:after="0"/>
              <w:rPr>
                <w:rFonts w:eastAsia="SimSun" w:cstheme="minorBidi"/>
                <w:color w:val="000000"/>
                <w:lang w:val="fr-CH"/>
              </w:rPr>
            </w:pPr>
            <w:r w:rsidRPr="00322E2B">
              <w:rPr>
                <w:rFonts w:cstheme="minorBidi"/>
                <w:noProof/>
                <w:lang w:val="de-CH"/>
              </w:rPr>
              <w:t>E-m</w:t>
            </w:r>
            <w:r>
              <w:rPr>
                <w:rFonts w:cstheme="minorBidi"/>
                <w:noProof/>
                <w:lang w:val="de-CH"/>
              </w:rPr>
              <w:t xml:space="preserve">ail: </w:t>
            </w:r>
            <w:r w:rsidRPr="0035579F">
              <w:rPr>
                <w:rFonts w:cs="Calibri"/>
              </w:rPr>
              <w:t>info@qsc.de</w:t>
            </w:r>
          </w:p>
        </w:tc>
      </w:tr>
    </w:tbl>
    <w:p w:rsidR="00EC62F1" w:rsidRDefault="00EC62F1" w:rsidP="00EC62F1">
      <w:pPr>
        <w:spacing w:before="0" w:after="0"/>
        <w:rPr>
          <w:rFonts w:cs="Calibri"/>
          <w:color w:val="000000"/>
          <w:szCs w:val="22"/>
          <w:lang w:val="pt-BR"/>
        </w:rPr>
      </w:pPr>
    </w:p>
    <w:tbl>
      <w:tblPr>
        <w:tblW w:w="9639" w:type="dxa"/>
        <w:jc w:val="center"/>
        <w:tblLayout w:type="fixed"/>
        <w:tblLook w:val="04A0" w:firstRow="1" w:lastRow="0" w:firstColumn="1" w:lastColumn="0" w:noHBand="0" w:noVBand="1"/>
      </w:tblPr>
      <w:tblGrid>
        <w:gridCol w:w="3880"/>
        <w:gridCol w:w="1932"/>
        <w:gridCol w:w="3827"/>
      </w:tblGrid>
      <w:tr w:rsidR="00EC62F1" w:rsidRPr="00D0355C" w:rsidTr="00EC62F1">
        <w:trPr>
          <w:trHeight w:val="1014"/>
          <w:jc w:val="center"/>
        </w:trPr>
        <w:tc>
          <w:tcPr>
            <w:tcW w:w="3880" w:type="dxa"/>
          </w:tcPr>
          <w:p w:rsidR="00EC62F1" w:rsidRDefault="00EC62F1" w:rsidP="00EC62F1">
            <w:pPr>
              <w:tabs>
                <w:tab w:val="left" w:pos="426"/>
                <w:tab w:val="left" w:pos="4140"/>
                <w:tab w:val="left" w:pos="4230"/>
              </w:tabs>
              <w:spacing w:before="0" w:after="0"/>
              <w:rPr>
                <w:rFonts w:cstheme="minorBidi"/>
                <w:noProof/>
                <w:lang w:val="de-CH"/>
              </w:rPr>
            </w:pPr>
            <w:r w:rsidRPr="00D0355C">
              <w:rPr>
                <w:rFonts w:cstheme="minorBidi"/>
                <w:noProof/>
                <w:lang w:val="de-CH"/>
              </w:rPr>
              <w:t>SUPERTEL A/S</w:t>
            </w:r>
          </w:p>
          <w:p w:rsidR="00EC62F1" w:rsidRPr="00D0355C" w:rsidRDefault="00EC62F1" w:rsidP="00EC62F1">
            <w:pPr>
              <w:tabs>
                <w:tab w:val="left" w:pos="426"/>
                <w:tab w:val="left" w:pos="4140"/>
                <w:tab w:val="left" w:pos="4230"/>
              </w:tabs>
              <w:spacing w:before="0" w:after="0"/>
              <w:rPr>
                <w:rFonts w:cstheme="minorBidi"/>
                <w:noProof/>
                <w:lang w:val="de-CH"/>
              </w:rPr>
            </w:pPr>
            <w:r w:rsidRPr="00D0355C">
              <w:rPr>
                <w:rFonts w:cstheme="minorBidi"/>
                <w:noProof/>
                <w:lang w:val="de-CH"/>
              </w:rPr>
              <w:t>Hoerskatten 3</w:t>
            </w:r>
          </w:p>
          <w:p w:rsidR="00EC62F1" w:rsidRPr="007676FF" w:rsidRDefault="00EC62F1" w:rsidP="00EC62F1">
            <w:pPr>
              <w:tabs>
                <w:tab w:val="left" w:pos="426"/>
                <w:tab w:val="left" w:pos="4140"/>
                <w:tab w:val="left" w:pos="4230"/>
              </w:tabs>
              <w:spacing w:before="0" w:after="0"/>
              <w:rPr>
                <w:rFonts w:cstheme="minorBidi"/>
                <w:noProof/>
                <w:lang w:val="de-CH"/>
              </w:rPr>
            </w:pPr>
            <w:r w:rsidRPr="00D0355C">
              <w:rPr>
                <w:rFonts w:cstheme="minorBidi"/>
                <w:noProof/>
                <w:lang w:val="de-CH"/>
              </w:rPr>
              <w:t>2630 TAASTRUP</w:t>
            </w:r>
          </w:p>
          <w:p w:rsidR="00EC62F1" w:rsidRPr="00620DD6" w:rsidRDefault="00EC62F1" w:rsidP="00EC62F1">
            <w:pPr>
              <w:tabs>
                <w:tab w:val="left" w:pos="426"/>
                <w:tab w:val="left" w:pos="4140"/>
                <w:tab w:val="left" w:pos="4230"/>
              </w:tabs>
              <w:spacing w:before="0" w:after="0"/>
              <w:rPr>
                <w:rFonts w:cstheme="minorBidi"/>
                <w:lang w:val="de-CH"/>
              </w:rPr>
            </w:pPr>
            <w:r>
              <w:rPr>
                <w:rFonts w:cstheme="minorBidi"/>
                <w:noProof/>
                <w:lang w:val="de-CH"/>
              </w:rPr>
              <w:t>Denmark</w:t>
            </w:r>
          </w:p>
        </w:tc>
        <w:tc>
          <w:tcPr>
            <w:tcW w:w="1932" w:type="dxa"/>
          </w:tcPr>
          <w:p w:rsidR="00EC62F1" w:rsidRPr="00860C0A" w:rsidRDefault="00EC62F1" w:rsidP="00EC62F1">
            <w:pPr>
              <w:widowControl w:val="0"/>
              <w:spacing w:before="0" w:after="0"/>
              <w:jc w:val="center"/>
              <w:rPr>
                <w:rFonts w:eastAsia="SimSun" w:cstheme="minorBidi"/>
                <w:b/>
                <w:bCs/>
                <w:color w:val="000000"/>
              </w:rPr>
            </w:pPr>
            <w:r>
              <w:rPr>
                <w:rFonts w:eastAsia="SimSun" w:cstheme="minorBidi"/>
                <w:b/>
                <w:bCs/>
                <w:color w:val="000000"/>
              </w:rPr>
              <w:t>SUPT</w:t>
            </w:r>
          </w:p>
        </w:tc>
        <w:tc>
          <w:tcPr>
            <w:tcW w:w="3827" w:type="dxa"/>
          </w:tcPr>
          <w:p w:rsidR="00EC62F1" w:rsidRPr="00322E2B" w:rsidRDefault="00EC62F1" w:rsidP="00EC62F1">
            <w:pPr>
              <w:tabs>
                <w:tab w:val="left" w:pos="426"/>
                <w:tab w:val="left" w:pos="4140"/>
                <w:tab w:val="left" w:pos="4230"/>
              </w:tabs>
              <w:spacing w:before="0" w:after="0"/>
              <w:rPr>
                <w:rFonts w:cstheme="minorBidi"/>
                <w:noProof/>
                <w:lang w:val="de-CH"/>
              </w:rPr>
            </w:pPr>
            <w:r>
              <w:rPr>
                <w:rFonts w:cstheme="minorBidi"/>
                <w:noProof/>
              </w:rPr>
              <w:t xml:space="preserve">Mr </w:t>
            </w:r>
            <w:r w:rsidRPr="00D0355C">
              <w:rPr>
                <w:rFonts w:cstheme="minorBidi"/>
                <w:noProof/>
              </w:rPr>
              <w:t>Hugo Nielsen</w:t>
            </w:r>
          </w:p>
          <w:p w:rsidR="00EC62F1" w:rsidRPr="00322E2B" w:rsidRDefault="00EC62F1" w:rsidP="00EC62F1">
            <w:pPr>
              <w:widowControl w:val="0"/>
              <w:spacing w:before="0" w:after="0"/>
              <w:rPr>
                <w:rFonts w:cstheme="minorBidi"/>
                <w:noProof/>
                <w:lang w:val="de-CH"/>
              </w:rPr>
            </w:pPr>
            <w:r>
              <w:rPr>
                <w:rFonts w:cstheme="minorBidi"/>
                <w:noProof/>
                <w:lang w:val="de-CH"/>
              </w:rPr>
              <w:t>Tel.:</w:t>
            </w:r>
            <w:r>
              <w:rPr>
                <w:rFonts w:cstheme="minorBidi"/>
                <w:noProof/>
                <w:lang w:val="de-CH"/>
              </w:rPr>
              <w:tab/>
            </w:r>
            <w:r>
              <w:rPr>
                <w:rFonts w:cs="Calibri"/>
              </w:rPr>
              <w:t>+</w:t>
            </w:r>
            <w:r w:rsidRPr="00D0355C">
              <w:rPr>
                <w:rFonts w:cs="Calibri"/>
              </w:rPr>
              <w:t>45 7730 3000</w:t>
            </w:r>
          </w:p>
          <w:p w:rsidR="00EC62F1" w:rsidRPr="006715C1" w:rsidRDefault="00EC62F1" w:rsidP="00EC62F1">
            <w:pPr>
              <w:widowControl w:val="0"/>
              <w:spacing w:before="0" w:after="0"/>
              <w:rPr>
                <w:rFonts w:cstheme="minorBidi"/>
                <w:noProof/>
              </w:rPr>
            </w:pPr>
            <w:r>
              <w:rPr>
                <w:rFonts w:cstheme="minorBidi"/>
                <w:noProof/>
                <w:lang w:val="de-CH"/>
              </w:rPr>
              <w:t>Fax:</w:t>
            </w:r>
            <w:r>
              <w:rPr>
                <w:rFonts w:cstheme="minorBidi"/>
                <w:noProof/>
                <w:lang w:val="de-CH"/>
              </w:rPr>
              <w:tab/>
            </w:r>
            <w:r w:rsidRPr="006715C1">
              <w:rPr>
                <w:rFonts w:cs="Calibri"/>
              </w:rPr>
              <w:t>+49 40 6558 9529</w:t>
            </w:r>
          </w:p>
          <w:p w:rsidR="00EC62F1" w:rsidRPr="00BA52CE" w:rsidRDefault="00EC62F1" w:rsidP="00EC62F1">
            <w:pPr>
              <w:widowControl w:val="0"/>
              <w:spacing w:before="0" w:after="0"/>
              <w:rPr>
                <w:rFonts w:eastAsia="SimSun" w:cstheme="minorBidi"/>
                <w:color w:val="000000"/>
                <w:lang w:val="fr-CH"/>
              </w:rPr>
            </w:pPr>
            <w:r w:rsidRPr="00322E2B">
              <w:rPr>
                <w:rFonts w:cstheme="minorBidi"/>
                <w:noProof/>
                <w:lang w:val="de-CH"/>
              </w:rPr>
              <w:t>E-m</w:t>
            </w:r>
            <w:r>
              <w:rPr>
                <w:rFonts w:cstheme="minorBidi"/>
                <w:noProof/>
                <w:lang w:val="de-CH"/>
              </w:rPr>
              <w:t xml:space="preserve">ail: </w:t>
            </w:r>
            <w:r w:rsidRPr="00D0355C">
              <w:rPr>
                <w:rFonts w:cs="Calibri"/>
                <w:lang w:val="fr-CH"/>
              </w:rPr>
              <w:t>order@supertel.dk</w:t>
            </w:r>
          </w:p>
        </w:tc>
      </w:tr>
    </w:tbl>
    <w:p w:rsidR="00EC62F1" w:rsidRDefault="00EC62F1" w:rsidP="00EC62F1">
      <w:pPr>
        <w:spacing w:before="0" w:after="0"/>
        <w:rPr>
          <w:rFonts w:cs="Calibri"/>
          <w:color w:val="000000"/>
          <w:szCs w:val="22"/>
          <w:lang w:val="pt-BR"/>
        </w:rPr>
      </w:pPr>
    </w:p>
    <w:tbl>
      <w:tblPr>
        <w:tblW w:w="9639" w:type="dxa"/>
        <w:jc w:val="center"/>
        <w:tblLayout w:type="fixed"/>
        <w:tblLook w:val="04A0" w:firstRow="1" w:lastRow="0" w:firstColumn="1" w:lastColumn="0" w:noHBand="0" w:noVBand="1"/>
      </w:tblPr>
      <w:tblGrid>
        <w:gridCol w:w="3880"/>
        <w:gridCol w:w="1932"/>
        <w:gridCol w:w="3827"/>
      </w:tblGrid>
      <w:tr w:rsidR="00EC62F1" w:rsidRPr="00443B88" w:rsidTr="00EC62F1">
        <w:trPr>
          <w:trHeight w:val="1014"/>
          <w:jc w:val="center"/>
        </w:trPr>
        <w:tc>
          <w:tcPr>
            <w:tcW w:w="3880" w:type="dxa"/>
          </w:tcPr>
          <w:p w:rsidR="00EC62F1" w:rsidRDefault="00EC62F1" w:rsidP="00EC62F1">
            <w:pPr>
              <w:tabs>
                <w:tab w:val="left" w:pos="426"/>
                <w:tab w:val="left" w:pos="4140"/>
                <w:tab w:val="left" w:pos="4230"/>
              </w:tabs>
              <w:spacing w:before="0" w:after="0"/>
              <w:jc w:val="left"/>
              <w:rPr>
                <w:rFonts w:cstheme="minorBidi"/>
                <w:noProof/>
                <w:lang w:val="de-CH"/>
              </w:rPr>
            </w:pPr>
            <w:r w:rsidRPr="00443B88">
              <w:rPr>
                <w:rFonts w:cstheme="minorBidi"/>
                <w:noProof/>
                <w:lang w:val="de-CH"/>
              </w:rPr>
              <w:t>wirsNET Kabeldienstleistungen UG (haftungsbeschraenkt)</w:t>
            </w:r>
          </w:p>
          <w:p w:rsidR="00EC62F1" w:rsidRDefault="00EC62F1" w:rsidP="00EC62F1">
            <w:pPr>
              <w:tabs>
                <w:tab w:val="left" w:pos="426"/>
                <w:tab w:val="left" w:pos="4140"/>
                <w:tab w:val="left" w:pos="4230"/>
              </w:tabs>
              <w:spacing w:before="0" w:after="0"/>
              <w:rPr>
                <w:rFonts w:cstheme="minorBidi"/>
                <w:noProof/>
                <w:lang w:val="de-CH"/>
              </w:rPr>
            </w:pPr>
            <w:r w:rsidRPr="00443B88">
              <w:rPr>
                <w:rFonts w:cstheme="minorBidi"/>
                <w:noProof/>
                <w:lang w:val="de-CH"/>
              </w:rPr>
              <w:t>Obere Bergstrasse 50</w:t>
            </w:r>
          </w:p>
          <w:p w:rsidR="00EC62F1" w:rsidRPr="00620DD6" w:rsidRDefault="00EC62F1" w:rsidP="00EC62F1">
            <w:pPr>
              <w:tabs>
                <w:tab w:val="left" w:pos="426"/>
                <w:tab w:val="left" w:pos="4140"/>
                <w:tab w:val="left" w:pos="4230"/>
              </w:tabs>
              <w:spacing w:before="0" w:after="0"/>
              <w:rPr>
                <w:rFonts w:cstheme="minorBidi"/>
                <w:lang w:val="de-CH"/>
              </w:rPr>
            </w:pPr>
            <w:r w:rsidRPr="00443B88">
              <w:rPr>
                <w:rFonts w:cstheme="minorBidi"/>
                <w:noProof/>
                <w:lang w:val="de-CH"/>
              </w:rPr>
              <w:t>01445 RADEBEUL</w:t>
            </w:r>
          </w:p>
        </w:tc>
        <w:tc>
          <w:tcPr>
            <w:tcW w:w="1932" w:type="dxa"/>
          </w:tcPr>
          <w:p w:rsidR="00EC62F1" w:rsidRPr="00860C0A" w:rsidRDefault="00EC62F1" w:rsidP="00EC62F1">
            <w:pPr>
              <w:widowControl w:val="0"/>
              <w:spacing w:before="0" w:after="0"/>
              <w:jc w:val="center"/>
              <w:rPr>
                <w:rFonts w:eastAsia="SimSun" w:cstheme="minorBidi"/>
                <w:b/>
                <w:bCs/>
                <w:color w:val="000000"/>
              </w:rPr>
            </w:pPr>
            <w:r>
              <w:rPr>
                <w:rFonts w:eastAsia="SimSun" w:cstheme="minorBidi"/>
                <w:b/>
                <w:bCs/>
                <w:color w:val="000000"/>
              </w:rPr>
              <w:t>WIRS</w:t>
            </w:r>
          </w:p>
        </w:tc>
        <w:tc>
          <w:tcPr>
            <w:tcW w:w="3827" w:type="dxa"/>
          </w:tcPr>
          <w:p w:rsidR="00EC62F1" w:rsidRPr="00322E2B" w:rsidRDefault="00EC62F1" w:rsidP="00EC62F1">
            <w:pPr>
              <w:tabs>
                <w:tab w:val="left" w:pos="426"/>
                <w:tab w:val="left" w:pos="4140"/>
                <w:tab w:val="left" w:pos="4230"/>
              </w:tabs>
              <w:spacing w:before="0" w:after="0"/>
              <w:rPr>
                <w:rFonts w:cstheme="minorBidi"/>
                <w:noProof/>
                <w:lang w:val="de-CH"/>
              </w:rPr>
            </w:pPr>
            <w:r>
              <w:rPr>
                <w:rFonts w:cstheme="minorBidi"/>
                <w:noProof/>
              </w:rPr>
              <w:t xml:space="preserve">Mr </w:t>
            </w:r>
            <w:r w:rsidRPr="00443B88">
              <w:rPr>
                <w:rFonts w:cstheme="minorBidi"/>
                <w:noProof/>
              </w:rPr>
              <w:t>Michael Wirsig</w:t>
            </w:r>
          </w:p>
          <w:p w:rsidR="00EC62F1" w:rsidRPr="00322E2B" w:rsidRDefault="00EC62F1" w:rsidP="00EC62F1">
            <w:pPr>
              <w:widowControl w:val="0"/>
              <w:spacing w:before="0" w:after="0"/>
              <w:rPr>
                <w:rFonts w:cstheme="minorBidi"/>
                <w:noProof/>
                <w:lang w:val="de-CH"/>
              </w:rPr>
            </w:pPr>
            <w:r>
              <w:rPr>
                <w:rFonts w:cstheme="minorBidi"/>
                <w:noProof/>
                <w:lang w:val="de-CH"/>
              </w:rPr>
              <w:t>Tel.:</w:t>
            </w:r>
            <w:r>
              <w:rPr>
                <w:rFonts w:cstheme="minorBidi"/>
                <w:noProof/>
                <w:lang w:val="de-CH"/>
              </w:rPr>
              <w:tab/>
            </w:r>
            <w:r>
              <w:rPr>
                <w:rFonts w:cs="Calibri"/>
              </w:rPr>
              <w:t>+</w:t>
            </w:r>
            <w:r w:rsidRPr="00443B88">
              <w:rPr>
                <w:rFonts w:cs="Calibri"/>
              </w:rPr>
              <w:t>49 351 3409404</w:t>
            </w:r>
          </w:p>
          <w:p w:rsidR="00EC62F1" w:rsidRPr="00443B88" w:rsidRDefault="00EC62F1" w:rsidP="00EC62F1">
            <w:pPr>
              <w:widowControl w:val="0"/>
              <w:spacing w:before="0" w:after="0"/>
              <w:rPr>
                <w:rFonts w:cstheme="minorBidi"/>
                <w:noProof/>
              </w:rPr>
            </w:pPr>
            <w:r>
              <w:rPr>
                <w:rFonts w:cstheme="minorBidi"/>
                <w:noProof/>
                <w:lang w:val="de-CH"/>
              </w:rPr>
              <w:t>Fax:</w:t>
            </w:r>
            <w:r>
              <w:rPr>
                <w:rFonts w:cstheme="minorBidi"/>
                <w:noProof/>
                <w:lang w:val="de-CH"/>
              </w:rPr>
              <w:tab/>
            </w:r>
            <w:r>
              <w:rPr>
                <w:rFonts w:cs="Calibri"/>
              </w:rPr>
              <w:t>+</w:t>
            </w:r>
            <w:r w:rsidRPr="00443B88">
              <w:rPr>
                <w:rFonts w:cs="Calibri"/>
              </w:rPr>
              <w:t>49 351 46563641</w:t>
            </w:r>
          </w:p>
          <w:p w:rsidR="00EC62F1" w:rsidRPr="00BA52CE" w:rsidRDefault="00EC62F1" w:rsidP="00EC62F1">
            <w:pPr>
              <w:widowControl w:val="0"/>
              <w:spacing w:before="0" w:after="0"/>
              <w:rPr>
                <w:rFonts w:eastAsia="SimSun" w:cstheme="minorBidi"/>
                <w:color w:val="000000"/>
                <w:lang w:val="fr-CH"/>
              </w:rPr>
            </w:pPr>
            <w:r w:rsidRPr="00322E2B">
              <w:rPr>
                <w:rFonts w:cstheme="minorBidi"/>
                <w:noProof/>
                <w:lang w:val="de-CH"/>
              </w:rPr>
              <w:t>E-m</w:t>
            </w:r>
            <w:r>
              <w:rPr>
                <w:rFonts w:cstheme="minorBidi"/>
                <w:noProof/>
                <w:lang w:val="de-CH"/>
              </w:rPr>
              <w:t xml:space="preserve">ail: </w:t>
            </w:r>
            <w:r w:rsidRPr="00443B88">
              <w:rPr>
                <w:rFonts w:cs="Calibri"/>
                <w:lang w:val="fr-CH"/>
              </w:rPr>
              <w:t>info@wirsnet.de</w:t>
            </w:r>
          </w:p>
        </w:tc>
      </w:tr>
      <w:bookmarkEnd w:id="1253"/>
      <w:bookmarkEnd w:id="1254"/>
    </w:tbl>
    <w:p w:rsidR="00EC62F1" w:rsidRPr="00BA52CE" w:rsidRDefault="00EC62F1" w:rsidP="00EC62F1">
      <w:pPr>
        <w:spacing w:before="0"/>
        <w:rPr>
          <w:lang w:val="fr-CH"/>
        </w:rPr>
      </w:pPr>
    </w:p>
    <w:p w:rsidR="00EC62F1" w:rsidRDefault="00EC62F1" w:rsidP="00EC62F1">
      <w:pPr>
        <w:tabs>
          <w:tab w:val="left" w:pos="3686"/>
        </w:tabs>
        <w:spacing w:before="0"/>
        <w:ind w:leftChars="-71" w:left="-142"/>
        <w:jc w:val="left"/>
        <w:rPr>
          <w:rFonts w:cs="Calibri"/>
          <w:b/>
          <w:lang w:val="es-ES"/>
        </w:rPr>
      </w:pPr>
      <w:r w:rsidRPr="0010300F">
        <w:rPr>
          <w:rFonts w:eastAsia="SimSun"/>
          <w:b/>
          <w:bCs/>
          <w:i/>
          <w:iCs/>
          <w:lang w:val="es-ES"/>
        </w:rPr>
        <w:t>Alemania (República Federal de) / DEU</w:t>
      </w:r>
      <w:r w:rsidRPr="0010300F">
        <w:rPr>
          <w:rFonts w:cs="Calibri"/>
          <w:b/>
          <w:i/>
          <w:color w:val="00B050"/>
          <w:lang w:val="es-ES"/>
        </w:rPr>
        <w:tab/>
      </w:r>
      <w:r w:rsidRPr="00450F83">
        <w:rPr>
          <w:rFonts w:cs="Calibri"/>
          <w:b/>
          <w:iCs/>
          <w:lang w:val="es-ES"/>
        </w:rPr>
        <w:t>LIR</w:t>
      </w:r>
    </w:p>
    <w:p w:rsidR="00EC62F1" w:rsidRPr="00450F83" w:rsidRDefault="00EC62F1" w:rsidP="00EC62F1">
      <w:pPr>
        <w:tabs>
          <w:tab w:val="clear" w:pos="567"/>
          <w:tab w:val="clear" w:pos="1276"/>
          <w:tab w:val="clear" w:pos="1843"/>
          <w:tab w:val="clear" w:pos="5387"/>
          <w:tab w:val="clear" w:pos="5954"/>
        </w:tabs>
        <w:spacing w:before="0"/>
        <w:jc w:val="left"/>
        <w:rPr>
          <w:sz w:val="22"/>
          <w:lang w:val="es-ES_tradnl"/>
        </w:rPr>
      </w:pPr>
    </w:p>
    <w:tbl>
      <w:tblPr>
        <w:tblW w:w="9639" w:type="dxa"/>
        <w:jc w:val="center"/>
        <w:tblLayout w:type="fixed"/>
        <w:tblLook w:val="04A0" w:firstRow="1" w:lastRow="0" w:firstColumn="1" w:lastColumn="0" w:noHBand="0" w:noVBand="1"/>
      </w:tblPr>
      <w:tblGrid>
        <w:gridCol w:w="3934"/>
        <w:gridCol w:w="1878"/>
        <w:gridCol w:w="3827"/>
      </w:tblGrid>
      <w:tr w:rsidR="00EC62F1" w:rsidRPr="006D2E88" w:rsidTr="00EC62F1">
        <w:trPr>
          <w:trHeight w:val="1014"/>
          <w:jc w:val="center"/>
        </w:trPr>
        <w:tc>
          <w:tcPr>
            <w:tcW w:w="3934" w:type="dxa"/>
          </w:tcPr>
          <w:p w:rsidR="00EC62F1" w:rsidRDefault="00EC62F1" w:rsidP="00EC62F1">
            <w:pPr>
              <w:tabs>
                <w:tab w:val="left" w:pos="426"/>
                <w:tab w:val="left" w:pos="4140"/>
                <w:tab w:val="left" w:pos="4230"/>
              </w:tabs>
              <w:spacing w:before="0" w:after="0"/>
              <w:jc w:val="left"/>
              <w:rPr>
                <w:rFonts w:asciiTheme="minorHAnsi" w:hAnsiTheme="minorHAnsi" w:cs="Calibri"/>
                <w:color w:val="000000"/>
              </w:rPr>
            </w:pPr>
            <w:r w:rsidRPr="007B2455">
              <w:rPr>
                <w:rFonts w:asciiTheme="minorHAnsi" w:hAnsiTheme="minorHAnsi" w:cs="Calibri"/>
                <w:color w:val="000000"/>
              </w:rPr>
              <w:t xml:space="preserve">Markus Seemann </w:t>
            </w:r>
            <w:r>
              <w:rPr>
                <w:rFonts w:asciiTheme="minorHAnsi" w:hAnsiTheme="minorHAnsi" w:cs="Calibri"/>
                <w:color w:val="000000"/>
              </w:rPr>
              <w:br/>
            </w:r>
            <w:r w:rsidRPr="007B2455">
              <w:rPr>
                <w:rFonts w:asciiTheme="minorHAnsi" w:hAnsiTheme="minorHAnsi" w:cs="Calibri"/>
                <w:color w:val="000000"/>
              </w:rPr>
              <w:t>my-netphone</w:t>
            </w:r>
          </w:p>
          <w:p w:rsidR="00EC62F1" w:rsidRPr="00E46733" w:rsidRDefault="00EC62F1" w:rsidP="00EC62F1">
            <w:pPr>
              <w:tabs>
                <w:tab w:val="left" w:pos="426"/>
                <w:tab w:val="left" w:pos="4140"/>
                <w:tab w:val="left" w:pos="4230"/>
              </w:tabs>
              <w:spacing w:before="0" w:after="0"/>
              <w:rPr>
                <w:rFonts w:asciiTheme="minorHAnsi" w:hAnsiTheme="minorHAnsi" w:cs="Calibri"/>
                <w:color w:val="000000"/>
              </w:rPr>
            </w:pPr>
            <w:r w:rsidRPr="00E46733">
              <w:rPr>
                <w:rFonts w:asciiTheme="minorHAnsi" w:hAnsiTheme="minorHAnsi" w:cs="Calibri"/>
                <w:color w:val="000000"/>
              </w:rPr>
              <w:t>Wiesenweg 2</w:t>
            </w:r>
          </w:p>
          <w:p w:rsidR="00EC62F1" w:rsidRPr="00C729E5" w:rsidRDefault="00EC62F1" w:rsidP="00EC62F1">
            <w:pPr>
              <w:tabs>
                <w:tab w:val="left" w:pos="426"/>
                <w:tab w:val="left" w:pos="4140"/>
                <w:tab w:val="left" w:pos="4230"/>
              </w:tabs>
              <w:spacing w:before="0" w:after="0"/>
              <w:rPr>
                <w:rFonts w:asciiTheme="minorHAnsi" w:hAnsiTheme="minorHAnsi" w:cstheme="minorBidi"/>
                <w:b/>
                <w:bCs/>
                <w:lang w:val="de-CH"/>
              </w:rPr>
            </w:pPr>
            <w:r w:rsidRPr="00E46733">
              <w:rPr>
                <w:rFonts w:asciiTheme="minorHAnsi" w:hAnsiTheme="minorHAnsi" w:cs="Calibri"/>
                <w:color w:val="000000"/>
              </w:rPr>
              <w:t>83098 BRANNENBURG</w:t>
            </w:r>
          </w:p>
        </w:tc>
        <w:tc>
          <w:tcPr>
            <w:tcW w:w="1878" w:type="dxa"/>
          </w:tcPr>
          <w:p w:rsidR="00EC62F1" w:rsidRPr="00C729E5" w:rsidRDefault="00EC62F1" w:rsidP="00EC62F1">
            <w:pPr>
              <w:widowControl w:val="0"/>
              <w:spacing w:before="0" w:after="0"/>
              <w:jc w:val="center"/>
              <w:rPr>
                <w:rFonts w:asciiTheme="minorHAnsi" w:eastAsia="SimSun" w:hAnsiTheme="minorHAnsi" w:cstheme="minorBidi"/>
                <w:b/>
                <w:bCs/>
                <w:color w:val="000000"/>
              </w:rPr>
            </w:pPr>
            <w:r>
              <w:rPr>
                <w:rFonts w:asciiTheme="minorHAnsi" w:eastAsia="SimSun" w:hAnsiTheme="minorHAnsi" w:cstheme="minorBidi"/>
                <w:b/>
                <w:bCs/>
                <w:color w:val="000000"/>
              </w:rPr>
              <w:t>MYNET</w:t>
            </w:r>
          </w:p>
        </w:tc>
        <w:tc>
          <w:tcPr>
            <w:tcW w:w="3827" w:type="dxa"/>
          </w:tcPr>
          <w:p w:rsidR="00EC62F1" w:rsidRPr="00334B74" w:rsidRDefault="00EC62F1" w:rsidP="00EC62F1">
            <w:pPr>
              <w:widowControl w:val="0"/>
              <w:spacing w:before="0" w:after="0"/>
              <w:rPr>
                <w:rFonts w:asciiTheme="minorHAnsi" w:hAnsiTheme="minorHAnsi" w:cstheme="minorBidi"/>
                <w:lang w:val="de-CH"/>
              </w:rPr>
            </w:pPr>
            <w:r w:rsidRPr="00334B74">
              <w:rPr>
                <w:rFonts w:asciiTheme="minorHAnsi" w:hAnsiTheme="minorHAnsi" w:cstheme="minorBidi"/>
                <w:lang w:val="de-CH"/>
              </w:rPr>
              <w:t xml:space="preserve">Mr </w:t>
            </w:r>
            <w:r w:rsidRPr="00334B74">
              <w:rPr>
                <w:rFonts w:asciiTheme="minorHAnsi" w:eastAsia="SimSun" w:hAnsiTheme="minorHAnsi" w:cstheme="minorBidi"/>
                <w:color w:val="000000"/>
              </w:rPr>
              <w:t>Markus</w:t>
            </w:r>
            <w:r w:rsidRPr="00334B74">
              <w:rPr>
                <w:rFonts w:asciiTheme="minorHAnsi" w:hAnsiTheme="minorHAnsi" w:cstheme="minorBidi"/>
                <w:lang w:val="de-CH"/>
              </w:rPr>
              <w:t xml:space="preserve"> Seemann</w:t>
            </w:r>
          </w:p>
          <w:p w:rsidR="00EC62F1" w:rsidRPr="00E46733" w:rsidRDefault="00EC62F1" w:rsidP="00EC62F1">
            <w:pPr>
              <w:widowControl w:val="0"/>
              <w:tabs>
                <w:tab w:val="left" w:pos="742"/>
              </w:tabs>
              <w:spacing w:before="0" w:after="0"/>
              <w:rPr>
                <w:rFonts w:asciiTheme="minorHAnsi" w:hAnsiTheme="minorHAnsi" w:cstheme="minorBidi"/>
                <w:lang w:val="de-CH"/>
              </w:rPr>
            </w:pPr>
            <w:r>
              <w:rPr>
                <w:rFonts w:asciiTheme="minorHAnsi" w:hAnsiTheme="minorHAnsi" w:cstheme="minorBidi"/>
                <w:lang w:val="de-CH"/>
              </w:rPr>
              <w:t>Tel.:</w:t>
            </w:r>
            <w:r>
              <w:rPr>
                <w:rFonts w:asciiTheme="minorHAnsi" w:hAnsiTheme="minorHAnsi" w:cstheme="minorBidi"/>
                <w:lang w:val="de-CH"/>
              </w:rPr>
              <w:tab/>
            </w:r>
            <w:r w:rsidRPr="00E46733">
              <w:rPr>
                <w:rFonts w:asciiTheme="minorHAnsi" w:hAnsiTheme="minorHAnsi" w:cstheme="minorBidi"/>
                <w:lang w:val="de-CH"/>
              </w:rPr>
              <w:t>+49 8034 7096030</w:t>
            </w:r>
          </w:p>
          <w:p w:rsidR="00EC62F1" w:rsidRPr="00E46733" w:rsidRDefault="00EC62F1" w:rsidP="00EC62F1">
            <w:pPr>
              <w:widowControl w:val="0"/>
              <w:tabs>
                <w:tab w:val="left" w:pos="742"/>
              </w:tabs>
              <w:spacing w:before="0" w:after="0"/>
              <w:rPr>
                <w:rFonts w:asciiTheme="minorHAnsi" w:hAnsiTheme="minorHAnsi" w:cstheme="minorBidi"/>
                <w:lang w:val="de-CH"/>
              </w:rPr>
            </w:pPr>
            <w:r w:rsidRPr="00E46733">
              <w:rPr>
                <w:rFonts w:asciiTheme="minorHAnsi" w:hAnsiTheme="minorHAnsi" w:cstheme="minorBidi"/>
                <w:lang w:val="de-CH"/>
              </w:rPr>
              <w:t xml:space="preserve">Fax: </w:t>
            </w:r>
            <w:r>
              <w:rPr>
                <w:rFonts w:asciiTheme="minorHAnsi" w:hAnsiTheme="minorHAnsi" w:cstheme="minorBidi"/>
                <w:lang w:val="de-CH"/>
              </w:rPr>
              <w:tab/>
            </w:r>
            <w:r w:rsidRPr="00E46733">
              <w:rPr>
                <w:rFonts w:asciiTheme="minorHAnsi" w:hAnsiTheme="minorHAnsi" w:cstheme="minorBidi"/>
                <w:lang w:val="de-CH"/>
              </w:rPr>
              <w:t>+49 8034 7096031</w:t>
            </w:r>
          </w:p>
          <w:p w:rsidR="00EC62F1" w:rsidRPr="00E46733" w:rsidRDefault="00EC62F1" w:rsidP="00EC62F1">
            <w:pPr>
              <w:widowControl w:val="0"/>
              <w:tabs>
                <w:tab w:val="left" w:pos="742"/>
              </w:tabs>
              <w:spacing w:before="0" w:after="0"/>
              <w:rPr>
                <w:rFonts w:asciiTheme="minorHAnsi" w:eastAsia="SimSun" w:hAnsiTheme="minorHAnsi" w:cstheme="minorBidi"/>
                <w:color w:val="000000"/>
              </w:rPr>
            </w:pPr>
            <w:r w:rsidRPr="00E46733">
              <w:rPr>
                <w:rFonts w:asciiTheme="minorHAnsi" w:hAnsiTheme="minorHAnsi" w:cstheme="minorBidi"/>
                <w:lang w:val="de-CH"/>
              </w:rPr>
              <w:t xml:space="preserve">Email: </w:t>
            </w:r>
            <w:r>
              <w:rPr>
                <w:rFonts w:asciiTheme="minorHAnsi" w:hAnsiTheme="minorHAnsi" w:cstheme="minorBidi"/>
                <w:lang w:val="de-CH"/>
              </w:rPr>
              <w:tab/>
            </w:r>
            <w:r w:rsidRPr="00E46733">
              <w:rPr>
                <w:rFonts w:asciiTheme="minorHAnsi" w:hAnsiTheme="minorHAnsi" w:cstheme="minorBidi"/>
                <w:lang w:val="de-CH"/>
              </w:rPr>
              <w:t>manfred.dohmen@enghouse.com</w:t>
            </w:r>
          </w:p>
        </w:tc>
      </w:tr>
    </w:tbl>
    <w:p w:rsidR="00EC62F1" w:rsidRDefault="00EC62F1" w:rsidP="00EC62F1">
      <w:pPr>
        <w:overflowPunct/>
        <w:spacing w:before="0"/>
        <w:textAlignment w:val="auto"/>
        <w:rPr>
          <w:rFonts w:cs="Calibri"/>
          <w:color w:val="000000"/>
          <w:szCs w:val="22"/>
          <w:lang w:val="pt-BR"/>
        </w:rPr>
      </w:pPr>
    </w:p>
    <w:p w:rsidR="00780958" w:rsidRPr="00554EBE" w:rsidRDefault="00780958">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lang w:val="en-US"/>
        </w:rPr>
      </w:pPr>
    </w:p>
    <w:p w:rsidR="00FA4F4E" w:rsidRDefault="00FA4F4E">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bookmarkStart w:id="1255" w:name="OLE_LINK9"/>
      <w:bookmarkStart w:id="1256" w:name="OLE_LINK10"/>
      <w:r>
        <w:rPr>
          <w:lang w:val="es-ES_tradnl"/>
        </w:rPr>
        <w:br w:type="page"/>
      </w:r>
    </w:p>
    <w:p w:rsidR="00AF5A72" w:rsidRPr="00740493" w:rsidRDefault="00AF5A72" w:rsidP="00F85A34">
      <w:pPr>
        <w:pStyle w:val="Heading20"/>
        <w:spacing w:before="0" w:after="0"/>
        <w:rPr>
          <w:rFonts w:asciiTheme="minorHAnsi" w:hAnsiTheme="minorHAnsi" w:cstheme="minorBidi"/>
          <w:sz w:val="28"/>
          <w:lang w:val="es-ES_tradnl"/>
        </w:rPr>
      </w:pPr>
      <w:r w:rsidRPr="00740493">
        <w:rPr>
          <w:rFonts w:asciiTheme="minorHAnsi" w:hAnsiTheme="minorHAnsi" w:cstheme="minorBidi"/>
          <w:sz w:val="28"/>
          <w:lang w:val="es-ES_tradnl"/>
        </w:rPr>
        <w:lastRenderedPageBreak/>
        <w:t>Lista de códigos de puntos de señalización internacional (ISPC)</w:t>
      </w:r>
      <w:r w:rsidRPr="00740493">
        <w:rPr>
          <w:rFonts w:asciiTheme="minorHAnsi" w:hAnsiTheme="minorHAnsi" w:cstheme="minorBidi"/>
          <w:sz w:val="28"/>
          <w:lang w:val="es-ES_tradnl"/>
        </w:rPr>
        <w:br/>
        <w:t>(Según la Recomendación UIT-T Q.708 (03/1999))</w:t>
      </w:r>
      <w:r w:rsidRPr="00740493">
        <w:rPr>
          <w:rFonts w:asciiTheme="minorHAnsi" w:hAnsiTheme="minorHAnsi" w:cstheme="minorBidi"/>
          <w:sz w:val="28"/>
          <w:lang w:val="es-ES_tradnl"/>
        </w:rPr>
        <w:br/>
        <w:t>(Situación al 1 de octubre de 2016)</w:t>
      </w:r>
    </w:p>
    <w:p w:rsidR="00AF5A72" w:rsidRPr="00012B77" w:rsidRDefault="00AF5A72" w:rsidP="00AF5A72">
      <w:pPr>
        <w:pStyle w:val="Heading70"/>
        <w:keepNext/>
        <w:rPr>
          <w:b/>
          <w:bCs/>
          <w:lang w:val="es-ES_tradnl"/>
        </w:rPr>
      </w:pPr>
      <w:r w:rsidRPr="00012B77">
        <w:rPr>
          <w:bCs/>
          <w:lang w:val="es-ES_tradnl"/>
        </w:rPr>
        <w:t>(Anexo al Boletín de Explotación de la UIT No. 1109 - 1.X.2016)</w:t>
      </w:r>
      <w:r w:rsidRPr="00012B77">
        <w:rPr>
          <w:bCs/>
          <w:lang w:val="es-ES_tradnl"/>
        </w:rPr>
        <w:br/>
        <w:t>(Enmienda No. 49)</w:t>
      </w:r>
    </w:p>
    <w:p w:rsidR="00AF5A72" w:rsidRPr="00012B77" w:rsidRDefault="00AF5A72" w:rsidP="00AF5A72">
      <w:pPr>
        <w:keepNext/>
        <w:rPr>
          <w:bCs/>
          <w:lang w:val="es-ES_tradnl"/>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AF5A72" w:rsidRPr="00723BD5" w:rsidTr="00BE5163">
        <w:trPr>
          <w:cantSplit/>
          <w:trHeight w:val="227"/>
        </w:trPr>
        <w:tc>
          <w:tcPr>
            <w:tcW w:w="1818" w:type="dxa"/>
            <w:gridSpan w:val="2"/>
          </w:tcPr>
          <w:p w:rsidR="00AF5A72" w:rsidRDefault="00AF5A72" w:rsidP="00807F59">
            <w:pPr>
              <w:pStyle w:val="Tablehead0"/>
              <w:jc w:val="left"/>
            </w:pPr>
            <w:r w:rsidRPr="00870C6B">
              <w:t>País/ Zona geográfica</w:t>
            </w:r>
          </w:p>
        </w:tc>
        <w:tc>
          <w:tcPr>
            <w:tcW w:w="3461" w:type="dxa"/>
            <w:vMerge w:val="restart"/>
            <w:shd w:val="clear" w:color="auto" w:fill="auto"/>
            <w:vAlign w:val="bottom"/>
          </w:tcPr>
          <w:p w:rsidR="00AF5A72" w:rsidRPr="00012B77" w:rsidRDefault="00AF5A72" w:rsidP="00807F59">
            <w:pPr>
              <w:pStyle w:val="Tablehead0"/>
              <w:jc w:val="left"/>
              <w:rPr>
                <w:lang w:val="es-ES_tradnl"/>
              </w:rPr>
            </w:pPr>
            <w:r w:rsidRPr="00012B77">
              <w:rPr>
                <w:lang w:val="es-ES_tradnl"/>
              </w:rPr>
              <w:t>Nombre único del punto de señalización</w:t>
            </w:r>
          </w:p>
        </w:tc>
        <w:tc>
          <w:tcPr>
            <w:tcW w:w="4009" w:type="dxa"/>
            <w:vMerge w:val="restart"/>
            <w:shd w:val="clear" w:color="auto" w:fill="auto"/>
            <w:vAlign w:val="bottom"/>
          </w:tcPr>
          <w:p w:rsidR="00AF5A72" w:rsidRPr="00012B77" w:rsidRDefault="00AF5A72" w:rsidP="00807F59">
            <w:pPr>
              <w:pStyle w:val="Tablehead0"/>
              <w:jc w:val="left"/>
              <w:rPr>
                <w:lang w:val="es-ES_tradnl"/>
              </w:rPr>
            </w:pPr>
            <w:r w:rsidRPr="00012B77">
              <w:rPr>
                <w:lang w:val="es-ES_tradnl"/>
              </w:rPr>
              <w:t>Nombre del operador del punto de señalización</w:t>
            </w:r>
          </w:p>
        </w:tc>
      </w:tr>
      <w:tr w:rsidR="00AF5A72" w:rsidRPr="00B62253" w:rsidTr="00BE5163">
        <w:trPr>
          <w:cantSplit/>
          <w:trHeight w:val="227"/>
        </w:trPr>
        <w:tc>
          <w:tcPr>
            <w:tcW w:w="909" w:type="dxa"/>
            <w:tcBorders>
              <w:bottom w:val="single" w:sz="4" w:space="0" w:color="auto"/>
            </w:tcBorders>
          </w:tcPr>
          <w:p w:rsidR="00AF5A72" w:rsidRPr="00870C6B" w:rsidRDefault="00AF5A72" w:rsidP="00807F59">
            <w:pPr>
              <w:pStyle w:val="Tablehead0"/>
              <w:jc w:val="left"/>
            </w:pPr>
            <w:r w:rsidRPr="00870C6B">
              <w:t>ISPC</w:t>
            </w:r>
          </w:p>
        </w:tc>
        <w:tc>
          <w:tcPr>
            <w:tcW w:w="909" w:type="dxa"/>
            <w:tcBorders>
              <w:bottom w:val="single" w:sz="4" w:space="0" w:color="auto"/>
            </w:tcBorders>
            <w:shd w:val="clear" w:color="auto" w:fill="auto"/>
          </w:tcPr>
          <w:p w:rsidR="00AF5A72" w:rsidRDefault="00AF5A72" w:rsidP="00807F59">
            <w:pPr>
              <w:pStyle w:val="Tablehead0"/>
              <w:jc w:val="left"/>
            </w:pPr>
            <w:r>
              <w:t>DEC</w:t>
            </w:r>
          </w:p>
        </w:tc>
        <w:tc>
          <w:tcPr>
            <w:tcW w:w="3461" w:type="dxa"/>
            <w:vMerge/>
            <w:tcBorders>
              <w:bottom w:val="single" w:sz="4" w:space="0" w:color="auto"/>
            </w:tcBorders>
            <w:shd w:val="clear" w:color="auto" w:fill="auto"/>
          </w:tcPr>
          <w:p w:rsidR="00AF5A72" w:rsidRPr="00870C6B" w:rsidRDefault="00AF5A72" w:rsidP="00807F59">
            <w:pPr>
              <w:pStyle w:val="Tablehead0"/>
              <w:jc w:val="left"/>
            </w:pPr>
          </w:p>
        </w:tc>
        <w:tc>
          <w:tcPr>
            <w:tcW w:w="4009" w:type="dxa"/>
            <w:vMerge/>
            <w:tcBorders>
              <w:bottom w:val="single" w:sz="4" w:space="0" w:color="auto"/>
            </w:tcBorders>
            <w:shd w:val="clear" w:color="auto" w:fill="auto"/>
          </w:tcPr>
          <w:p w:rsidR="00AF5A72" w:rsidRPr="00870C6B" w:rsidRDefault="00AF5A72" w:rsidP="00807F59">
            <w:pPr>
              <w:pStyle w:val="Tablehead0"/>
              <w:jc w:val="left"/>
            </w:pPr>
          </w:p>
        </w:tc>
      </w:tr>
      <w:tr w:rsidR="00AF5A72" w:rsidRPr="00870C6B" w:rsidTr="00BE5163">
        <w:trPr>
          <w:cantSplit/>
          <w:trHeight w:val="240"/>
        </w:trPr>
        <w:tc>
          <w:tcPr>
            <w:tcW w:w="9288" w:type="dxa"/>
            <w:gridSpan w:val="4"/>
            <w:tcBorders>
              <w:top w:val="single" w:sz="4" w:space="0" w:color="auto"/>
            </w:tcBorders>
            <w:shd w:val="clear" w:color="auto" w:fill="auto"/>
          </w:tcPr>
          <w:p w:rsidR="00AF5A72" w:rsidRPr="0082546A" w:rsidRDefault="00AF5A72" w:rsidP="00807F59">
            <w:pPr>
              <w:pStyle w:val="Normalaftertitle"/>
              <w:keepNext/>
              <w:spacing w:before="240"/>
              <w:rPr>
                <w:b/>
                <w:bCs/>
              </w:rPr>
            </w:pPr>
            <w:r w:rsidRPr="0082546A">
              <w:rPr>
                <w:b/>
                <w:bCs/>
              </w:rPr>
              <w:t>Bélgica    SUP</w:t>
            </w:r>
          </w:p>
        </w:tc>
      </w:tr>
      <w:tr w:rsidR="00AF5A72" w:rsidRPr="00870C6B" w:rsidTr="00807F59">
        <w:trPr>
          <w:cantSplit/>
          <w:trHeight w:val="240"/>
        </w:trPr>
        <w:tc>
          <w:tcPr>
            <w:tcW w:w="909" w:type="dxa"/>
            <w:shd w:val="clear" w:color="auto" w:fill="auto"/>
          </w:tcPr>
          <w:p w:rsidR="00AF5A72" w:rsidRPr="00E7062C" w:rsidRDefault="00AF5A72" w:rsidP="00807F59">
            <w:pPr>
              <w:pStyle w:val="StyleTabletextLeft"/>
            </w:pPr>
            <w:r w:rsidRPr="00E7062C">
              <w:t>2-012-6</w:t>
            </w:r>
          </w:p>
        </w:tc>
        <w:tc>
          <w:tcPr>
            <w:tcW w:w="909" w:type="dxa"/>
            <w:shd w:val="clear" w:color="auto" w:fill="auto"/>
          </w:tcPr>
          <w:p w:rsidR="00AF5A72" w:rsidRPr="00E7062C" w:rsidRDefault="00AF5A72" w:rsidP="00807F59">
            <w:pPr>
              <w:pStyle w:val="StyleTabletextLeft"/>
            </w:pPr>
            <w:r w:rsidRPr="00E7062C">
              <w:t>4198</w:t>
            </w:r>
          </w:p>
        </w:tc>
        <w:tc>
          <w:tcPr>
            <w:tcW w:w="2640" w:type="dxa"/>
            <w:shd w:val="clear" w:color="auto" w:fill="auto"/>
          </w:tcPr>
          <w:p w:rsidR="00AF5A72" w:rsidRPr="00FF621E" w:rsidRDefault="00AF5A72" w:rsidP="00807F59">
            <w:pPr>
              <w:pStyle w:val="StyleTabletextLeft"/>
            </w:pPr>
            <w:r w:rsidRPr="00FF621E">
              <w:t>Join Belgium 1</w:t>
            </w:r>
          </w:p>
        </w:tc>
        <w:tc>
          <w:tcPr>
            <w:tcW w:w="4009" w:type="dxa"/>
          </w:tcPr>
          <w:p w:rsidR="00AF5A72" w:rsidRPr="00FF621E" w:rsidRDefault="00AF5A72" w:rsidP="00807F59">
            <w:pPr>
              <w:pStyle w:val="StyleTabletextLeft"/>
            </w:pPr>
            <w:r w:rsidRPr="00FF621E">
              <w:t>Join Experience Belgique</w:t>
            </w:r>
          </w:p>
        </w:tc>
      </w:tr>
      <w:tr w:rsidR="00AF5A72" w:rsidRPr="00870C6B" w:rsidTr="00807F59">
        <w:trPr>
          <w:cantSplit/>
          <w:trHeight w:val="240"/>
        </w:trPr>
        <w:tc>
          <w:tcPr>
            <w:tcW w:w="9288" w:type="dxa"/>
            <w:gridSpan w:val="4"/>
            <w:shd w:val="clear" w:color="auto" w:fill="auto"/>
          </w:tcPr>
          <w:p w:rsidR="00AF5A72" w:rsidRPr="0082546A" w:rsidRDefault="00AF5A72" w:rsidP="00807F59">
            <w:pPr>
              <w:pStyle w:val="Normalaftertitle"/>
              <w:keepNext/>
              <w:spacing w:before="240"/>
              <w:rPr>
                <w:b/>
                <w:bCs/>
              </w:rPr>
            </w:pPr>
            <w:r w:rsidRPr="0082546A">
              <w:rPr>
                <w:b/>
                <w:bCs/>
              </w:rPr>
              <w:t>Bosnia y Herzegovina    SUP</w:t>
            </w:r>
          </w:p>
        </w:tc>
      </w:tr>
      <w:tr w:rsidR="00AF5A72" w:rsidRPr="00870C6B" w:rsidTr="00807F59">
        <w:trPr>
          <w:cantSplit/>
          <w:trHeight w:val="240"/>
        </w:trPr>
        <w:tc>
          <w:tcPr>
            <w:tcW w:w="909" w:type="dxa"/>
            <w:shd w:val="clear" w:color="auto" w:fill="auto"/>
          </w:tcPr>
          <w:p w:rsidR="00AF5A72" w:rsidRPr="00E7062C" w:rsidRDefault="00AF5A72" w:rsidP="00807F59">
            <w:pPr>
              <w:pStyle w:val="StyleTabletextLeft"/>
            </w:pPr>
            <w:r w:rsidRPr="00E7062C">
              <w:t>2-218-0</w:t>
            </w:r>
          </w:p>
        </w:tc>
        <w:tc>
          <w:tcPr>
            <w:tcW w:w="909" w:type="dxa"/>
            <w:shd w:val="clear" w:color="auto" w:fill="auto"/>
          </w:tcPr>
          <w:p w:rsidR="00AF5A72" w:rsidRPr="00E7062C" w:rsidRDefault="00AF5A72" w:rsidP="00807F59">
            <w:pPr>
              <w:pStyle w:val="StyleTabletextLeft"/>
            </w:pPr>
            <w:r w:rsidRPr="00E7062C">
              <w:t>5840</w:t>
            </w:r>
          </w:p>
        </w:tc>
        <w:tc>
          <w:tcPr>
            <w:tcW w:w="2640" w:type="dxa"/>
            <w:shd w:val="clear" w:color="auto" w:fill="auto"/>
          </w:tcPr>
          <w:p w:rsidR="00AF5A72" w:rsidRPr="00FF621E" w:rsidRDefault="00AF5A72" w:rsidP="00807F59">
            <w:pPr>
              <w:pStyle w:val="StyleTabletextLeft"/>
            </w:pPr>
            <w:r w:rsidRPr="00FF621E">
              <w:t>IATC SA1/Sarajevo</w:t>
            </w:r>
          </w:p>
        </w:tc>
        <w:tc>
          <w:tcPr>
            <w:tcW w:w="4009" w:type="dxa"/>
          </w:tcPr>
          <w:p w:rsidR="00AF5A72" w:rsidRPr="00FF621E" w:rsidRDefault="00AF5A72" w:rsidP="00807F59">
            <w:pPr>
              <w:pStyle w:val="StyleTabletextLeft"/>
            </w:pPr>
            <w:r w:rsidRPr="00FF621E">
              <w:t>BH Telecom d.d. Sarajevo</w:t>
            </w:r>
          </w:p>
        </w:tc>
      </w:tr>
      <w:tr w:rsidR="00AF5A72" w:rsidRPr="00723BD5" w:rsidTr="00807F59">
        <w:trPr>
          <w:cantSplit/>
          <w:trHeight w:val="240"/>
        </w:trPr>
        <w:tc>
          <w:tcPr>
            <w:tcW w:w="909" w:type="dxa"/>
            <w:shd w:val="clear" w:color="auto" w:fill="auto"/>
          </w:tcPr>
          <w:p w:rsidR="00AF5A72" w:rsidRPr="00E7062C" w:rsidRDefault="00AF5A72" w:rsidP="00807F59">
            <w:pPr>
              <w:pStyle w:val="StyleTabletextLeft"/>
            </w:pPr>
            <w:r w:rsidRPr="00E7062C">
              <w:t>2-218-4</w:t>
            </w:r>
          </w:p>
        </w:tc>
        <w:tc>
          <w:tcPr>
            <w:tcW w:w="909" w:type="dxa"/>
            <w:shd w:val="clear" w:color="auto" w:fill="auto"/>
          </w:tcPr>
          <w:p w:rsidR="00AF5A72" w:rsidRPr="00E7062C" w:rsidRDefault="00AF5A72" w:rsidP="00807F59">
            <w:pPr>
              <w:pStyle w:val="StyleTabletextLeft"/>
            </w:pPr>
            <w:r w:rsidRPr="00E7062C">
              <w:t>5844</w:t>
            </w:r>
          </w:p>
        </w:tc>
        <w:tc>
          <w:tcPr>
            <w:tcW w:w="2640" w:type="dxa"/>
            <w:shd w:val="clear" w:color="auto" w:fill="auto"/>
          </w:tcPr>
          <w:p w:rsidR="00AF5A72" w:rsidRPr="00FF621E" w:rsidRDefault="00AF5A72" w:rsidP="00807F59">
            <w:pPr>
              <w:pStyle w:val="StyleTabletextLeft"/>
            </w:pPr>
            <w:r w:rsidRPr="00FF621E">
              <w:t>Banjaluka MN1</w:t>
            </w:r>
          </w:p>
        </w:tc>
        <w:tc>
          <w:tcPr>
            <w:tcW w:w="4009" w:type="dxa"/>
          </w:tcPr>
          <w:p w:rsidR="00AF5A72" w:rsidRPr="00FF621E" w:rsidRDefault="00AF5A72" w:rsidP="00807F59">
            <w:pPr>
              <w:pStyle w:val="StyleTabletextLeft"/>
            </w:pPr>
            <w:r w:rsidRPr="00FF621E">
              <w:t>Telekomunikacije RS, a.d. Banja Luka</w:t>
            </w:r>
          </w:p>
        </w:tc>
      </w:tr>
      <w:tr w:rsidR="00AF5A72" w:rsidRPr="00723BD5" w:rsidTr="00807F59">
        <w:trPr>
          <w:cantSplit/>
          <w:trHeight w:val="240"/>
        </w:trPr>
        <w:tc>
          <w:tcPr>
            <w:tcW w:w="909" w:type="dxa"/>
            <w:shd w:val="clear" w:color="auto" w:fill="auto"/>
          </w:tcPr>
          <w:p w:rsidR="00AF5A72" w:rsidRPr="00E7062C" w:rsidRDefault="00AF5A72" w:rsidP="00807F59">
            <w:pPr>
              <w:pStyle w:val="StyleTabletextLeft"/>
            </w:pPr>
            <w:r w:rsidRPr="00E7062C">
              <w:t>2-218-5</w:t>
            </w:r>
          </w:p>
        </w:tc>
        <w:tc>
          <w:tcPr>
            <w:tcW w:w="909" w:type="dxa"/>
            <w:shd w:val="clear" w:color="auto" w:fill="auto"/>
          </w:tcPr>
          <w:p w:rsidR="00AF5A72" w:rsidRPr="00E7062C" w:rsidRDefault="00AF5A72" w:rsidP="00807F59">
            <w:pPr>
              <w:pStyle w:val="StyleTabletextLeft"/>
            </w:pPr>
            <w:r w:rsidRPr="00E7062C">
              <w:t>5845</w:t>
            </w:r>
          </w:p>
        </w:tc>
        <w:tc>
          <w:tcPr>
            <w:tcW w:w="2640" w:type="dxa"/>
            <w:shd w:val="clear" w:color="auto" w:fill="auto"/>
          </w:tcPr>
          <w:p w:rsidR="00AF5A72" w:rsidRPr="00FF621E" w:rsidRDefault="00AF5A72" w:rsidP="00807F59">
            <w:pPr>
              <w:pStyle w:val="StyleTabletextLeft"/>
            </w:pPr>
            <w:r w:rsidRPr="00FF621E">
              <w:t>Banjaluka MN2</w:t>
            </w:r>
          </w:p>
        </w:tc>
        <w:tc>
          <w:tcPr>
            <w:tcW w:w="4009" w:type="dxa"/>
          </w:tcPr>
          <w:p w:rsidR="00AF5A72" w:rsidRPr="00FF621E" w:rsidRDefault="00AF5A72" w:rsidP="00807F59">
            <w:pPr>
              <w:pStyle w:val="StyleTabletextLeft"/>
            </w:pPr>
            <w:r w:rsidRPr="00FF621E">
              <w:t>Telekomunikacije RS, a.d. Banja Luka</w:t>
            </w:r>
          </w:p>
        </w:tc>
      </w:tr>
      <w:tr w:rsidR="00AF5A72" w:rsidRPr="00723BD5" w:rsidTr="00807F59">
        <w:trPr>
          <w:cantSplit/>
          <w:trHeight w:val="240"/>
        </w:trPr>
        <w:tc>
          <w:tcPr>
            <w:tcW w:w="909" w:type="dxa"/>
            <w:shd w:val="clear" w:color="auto" w:fill="auto"/>
          </w:tcPr>
          <w:p w:rsidR="00AF5A72" w:rsidRPr="00E7062C" w:rsidRDefault="00AF5A72" w:rsidP="00807F59">
            <w:pPr>
              <w:pStyle w:val="StyleTabletextLeft"/>
            </w:pPr>
            <w:r w:rsidRPr="00E7062C">
              <w:t>2-219-1</w:t>
            </w:r>
          </w:p>
        </w:tc>
        <w:tc>
          <w:tcPr>
            <w:tcW w:w="909" w:type="dxa"/>
            <w:shd w:val="clear" w:color="auto" w:fill="auto"/>
          </w:tcPr>
          <w:p w:rsidR="00AF5A72" w:rsidRPr="00E7062C" w:rsidRDefault="00AF5A72" w:rsidP="00807F59">
            <w:pPr>
              <w:pStyle w:val="StyleTabletextLeft"/>
            </w:pPr>
            <w:r w:rsidRPr="00E7062C">
              <w:t>5849</w:t>
            </w:r>
          </w:p>
        </w:tc>
        <w:tc>
          <w:tcPr>
            <w:tcW w:w="2640" w:type="dxa"/>
            <w:shd w:val="clear" w:color="auto" w:fill="auto"/>
          </w:tcPr>
          <w:p w:rsidR="00AF5A72" w:rsidRPr="00FF621E" w:rsidRDefault="00AF5A72" w:rsidP="00807F59">
            <w:pPr>
              <w:pStyle w:val="StyleTabletextLeft"/>
            </w:pPr>
            <w:r w:rsidRPr="00FF621E">
              <w:t>AirABA/SA1 Sarajevo</w:t>
            </w:r>
          </w:p>
        </w:tc>
        <w:tc>
          <w:tcPr>
            <w:tcW w:w="4009" w:type="dxa"/>
          </w:tcPr>
          <w:p w:rsidR="00AF5A72" w:rsidRPr="00012B77" w:rsidRDefault="00AF5A72" w:rsidP="00807F59">
            <w:pPr>
              <w:pStyle w:val="StyleTabletextLeft"/>
              <w:rPr>
                <w:lang w:val="es-ES_tradnl"/>
              </w:rPr>
            </w:pPr>
            <w:r w:rsidRPr="00012B77">
              <w:rPr>
                <w:lang w:val="es-ES_tradnl"/>
              </w:rPr>
              <w:t>AirABA d.o.o. Sarajevo</w:t>
            </w:r>
          </w:p>
        </w:tc>
      </w:tr>
      <w:tr w:rsidR="00AF5A72" w:rsidRPr="00723BD5" w:rsidTr="00807F59">
        <w:trPr>
          <w:cantSplit/>
          <w:trHeight w:val="240"/>
        </w:trPr>
        <w:tc>
          <w:tcPr>
            <w:tcW w:w="909" w:type="dxa"/>
            <w:shd w:val="clear" w:color="auto" w:fill="auto"/>
          </w:tcPr>
          <w:p w:rsidR="00AF5A72" w:rsidRPr="00E7062C" w:rsidRDefault="00AF5A72" w:rsidP="00807F59">
            <w:pPr>
              <w:pStyle w:val="StyleTabletextLeft"/>
            </w:pPr>
            <w:r w:rsidRPr="00E7062C">
              <w:t>2-219-3</w:t>
            </w:r>
          </w:p>
        </w:tc>
        <w:tc>
          <w:tcPr>
            <w:tcW w:w="909" w:type="dxa"/>
            <w:shd w:val="clear" w:color="auto" w:fill="auto"/>
          </w:tcPr>
          <w:p w:rsidR="00AF5A72" w:rsidRPr="00E7062C" w:rsidRDefault="00AF5A72" w:rsidP="00807F59">
            <w:pPr>
              <w:pStyle w:val="StyleTabletextLeft"/>
            </w:pPr>
            <w:r w:rsidRPr="00E7062C">
              <w:t>5851</w:t>
            </w:r>
          </w:p>
        </w:tc>
        <w:tc>
          <w:tcPr>
            <w:tcW w:w="2640" w:type="dxa"/>
            <w:shd w:val="clear" w:color="auto" w:fill="auto"/>
          </w:tcPr>
          <w:p w:rsidR="00AF5A72" w:rsidRPr="00FF621E" w:rsidRDefault="00AF5A72" w:rsidP="00807F59">
            <w:pPr>
              <w:pStyle w:val="StyleTabletextLeft"/>
            </w:pPr>
            <w:r w:rsidRPr="00FF621E">
              <w:t>CGBN1 Bijeljina</w:t>
            </w:r>
          </w:p>
        </w:tc>
        <w:tc>
          <w:tcPr>
            <w:tcW w:w="4009" w:type="dxa"/>
          </w:tcPr>
          <w:p w:rsidR="00AF5A72" w:rsidRPr="00FF621E" w:rsidRDefault="00AF5A72" w:rsidP="00807F59">
            <w:pPr>
              <w:pStyle w:val="StyleTabletextLeft"/>
            </w:pPr>
            <w:r w:rsidRPr="00FF621E">
              <w:t>Crumb Group d.o.o. Bijeljina</w:t>
            </w:r>
          </w:p>
        </w:tc>
      </w:tr>
      <w:tr w:rsidR="00AF5A72" w:rsidRPr="00870C6B" w:rsidTr="00807F59">
        <w:trPr>
          <w:cantSplit/>
          <w:trHeight w:val="240"/>
        </w:trPr>
        <w:tc>
          <w:tcPr>
            <w:tcW w:w="9288" w:type="dxa"/>
            <w:gridSpan w:val="4"/>
            <w:shd w:val="clear" w:color="auto" w:fill="auto"/>
          </w:tcPr>
          <w:p w:rsidR="00AF5A72" w:rsidRPr="0082546A" w:rsidRDefault="00AF5A72" w:rsidP="00807F59">
            <w:pPr>
              <w:pStyle w:val="Normalaftertitle"/>
              <w:keepNext/>
              <w:spacing w:before="240"/>
              <w:rPr>
                <w:b/>
                <w:bCs/>
              </w:rPr>
            </w:pPr>
            <w:r w:rsidRPr="0082546A">
              <w:rPr>
                <w:b/>
                <w:bCs/>
              </w:rPr>
              <w:t>Bosnia y Herzegovina    ADD</w:t>
            </w:r>
          </w:p>
        </w:tc>
      </w:tr>
      <w:tr w:rsidR="00AF5A72" w:rsidRPr="00723BD5" w:rsidTr="00807F59">
        <w:trPr>
          <w:cantSplit/>
          <w:trHeight w:val="240"/>
        </w:trPr>
        <w:tc>
          <w:tcPr>
            <w:tcW w:w="909" w:type="dxa"/>
            <w:shd w:val="clear" w:color="auto" w:fill="auto"/>
          </w:tcPr>
          <w:p w:rsidR="00AF5A72" w:rsidRPr="00E7062C" w:rsidRDefault="00AF5A72" w:rsidP="00807F59">
            <w:pPr>
              <w:pStyle w:val="StyleTabletextLeft"/>
            </w:pPr>
            <w:r w:rsidRPr="00E7062C">
              <w:t>3-239-4</w:t>
            </w:r>
          </w:p>
        </w:tc>
        <w:tc>
          <w:tcPr>
            <w:tcW w:w="909" w:type="dxa"/>
            <w:shd w:val="clear" w:color="auto" w:fill="auto"/>
          </w:tcPr>
          <w:p w:rsidR="00AF5A72" w:rsidRPr="00E7062C" w:rsidRDefault="00AF5A72" w:rsidP="00807F59">
            <w:pPr>
              <w:pStyle w:val="StyleTabletextLeft"/>
            </w:pPr>
            <w:r w:rsidRPr="00E7062C">
              <w:t>8060</w:t>
            </w:r>
          </w:p>
        </w:tc>
        <w:tc>
          <w:tcPr>
            <w:tcW w:w="2640" w:type="dxa"/>
            <w:shd w:val="clear" w:color="auto" w:fill="auto"/>
          </w:tcPr>
          <w:p w:rsidR="00AF5A72" w:rsidRPr="00FF621E" w:rsidRDefault="00AF5A72" w:rsidP="00807F59">
            <w:pPr>
              <w:pStyle w:val="StyleTabletextLeft"/>
            </w:pPr>
            <w:r w:rsidRPr="00FF621E">
              <w:t>EK St1</w:t>
            </w:r>
          </w:p>
        </w:tc>
        <w:tc>
          <w:tcPr>
            <w:tcW w:w="4009" w:type="dxa"/>
          </w:tcPr>
          <w:p w:rsidR="00AF5A72" w:rsidRPr="00012B77" w:rsidRDefault="00AF5A72" w:rsidP="00807F59">
            <w:pPr>
              <w:pStyle w:val="StyleTabletextLeft"/>
              <w:rPr>
                <w:lang w:val="es-ES_tradnl"/>
              </w:rPr>
            </w:pPr>
            <w:r w:rsidRPr="00012B77">
              <w:rPr>
                <w:lang w:val="es-ES_tradnl"/>
              </w:rPr>
              <w:t>ELTA-KABEL d.o.o. Doboj</w:t>
            </w:r>
          </w:p>
        </w:tc>
      </w:tr>
      <w:tr w:rsidR="00AF5A72" w:rsidRPr="00723BD5" w:rsidTr="00807F59">
        <w:trPr>
          <w:cantSplit/>
          <w:trHeight w:val="240"/>
        </w:trPr>
        <w:tc>
          <w:tcPr>
            <w:tcW w:w="909" w:type="dxa"/>
            <w:shd w:val="clear" w:color="auto" w:fill="auto"/>
          </w:tcPr>
          <w:p w:rsidR="00AF5A72" w:rsidRPr="00E7062C" w:rsidRDefault="00AF5A72" w:rsidP="00807F59">
            <w:pPr>
              <w:pStyle w:val="StyleTabletextLeft"/>
            </w:pPr>
            <w:r w:rsidRPr="00E7062C">
              <w:t>3-239-5</w:t>
            </w:r>
          </w:p>
        </w:tc>
        <w:tc>
          <w:tcPr>
            <w:tcW w:w="909" w:type="dxa"/>
            <w:shd w:val="clear" w:color="auto" w:fill="auto"/>
          </w:tcPr>
          <w:p w:rsidR="00AF5A72" w:rsidRPr="00E7062C" w:rsidRDefault="00AF5A72" w:rsidP="00807F59">
            <w:pPr>
              <w:pStyle w:val="StyleTabletextLeft"/>
            </w:pPr>
            <w:r w:rsidRPr="00E7062C">
              <w:t>8061</w:t>
            </w:r>
          </w:p>
        </w:tc>
        <w:tc>
          <w:tcPr>
            <w:tcW w:w="2640" w:type="dxa"/>
            <w:shd w:val="clear" w:color="auto" w:fill="auto"/>
          </w:tcPr>
          <w:p w:rsidR="00AF5A72" w:rsidRPr="00FF621E" w:rsidRDefault="00AF5A72" w:rsidP="00807F59">
            <w:pPr>
              <w:pStyle w:val="StyleTabletextLeft"/>
            </w:pPr>
            <w:r w:rsidRPr="00FF621E">
              <w:t>ITM-Sa</w:t>
            </w:r>
          </w:p>
        </w:tc>
        <w:tc>
          <w:tcPr>
            <w:tcW w:w="4009" w:type="dxa"/>
          </w:tcPr>
          <w:p w:rsidR="00AF5A72" w:rsidRPr="00012B77" w:rsidRDefault="00AF5A72" w:rsidP="00807F59">
            <w:pPr>
              <w:pStyle w:val="StyleTabletextLeft"/>
              <w:rPr>
                <w:lang w:val="es-ES_tradnl"/>
              </w:rPr>
            </w:pPr>
            <w:r w:rsidRPr="00012B77">
              <w:rPr>
                <w:lang w:val="es-ES_tradnl"/>
              </w:rPr>
              <w:t>Telemach d.o.o. Sarajevo</w:t>
            </w:r>
          </w:p>
        </w:tc>
      </w:tr>
      <w:tr w:rsidR="00AF5A72" w:rsidRPr="00723BD5" w:rsidTr="00807F59">
        <w:trPr>
          <w:cantSplit/>
          <w:trHeight w:val="240"/>
        </w:trPr>
        <w:tc>
          <w:tcPr>
            <w:tcW w:w="909" w:type="dxa"/>
            <w:shd w:val="clear" w:color="auto" w:fill="auto"/>
          </w:tcPr>
          <w:p w:rsidR="00AF5A72" w:rsidRPr="00E7062C" w:rsidRDefault="00AF5A72" w:rsidP="00807F59">
            <w:pPr>
              <w:pStyle w:val="StyleTabletextLeft"/>
            </w:pPr>
            <w:r w:rsidRPr="00E7062C">
              <w:t>3-239-6</w:t>
            </w:r>
          </w:p>
        </w:tc>
        <w:tc>
          <w:tcPr>
            <w:tcW w:w="909" w:type="dxa"/>
            <w:shd w:val="clear" w:color="auto" w:fill="auto"/>
          </w:tcPr>
          <w:p w:rsidR="00AF5A72" w:rsidRPr="00E7062C" w:rsidRDefault="00AF5A72" w:rsidP="00807F59">
            <w:pPr>
              <w:pStyle w:val="StyleTabletextLeft"/>
            </w:pPr>
            <w:r w:rsidRPr="00E7062C">
              <w:t>8062</w:t>
            </w:r>
          </w:p>
        </w:tc>
        <w:tc>
          <w:tcPr>
            <w:tcW w:w="2640" w:type="dxa"/>
            <w:shd w:val="clear" w:color="auto" w:fill="auto"/>
          </w:tcPr>
          <w:p w:rsidR="00AF5A72" w:rsidRPr="00FF621E" w:rsidRDefault="00AF5A72" w:rsidP="00807F59">
            <w:pPr>
              <w:pStyle w:val="StyleTabletextLeft"/>
            </w:pPr>
            <w:r w:rsidRPr="00FF621E">
              <w:t>ABC Sarajevo</w:t>
            </w:r>
          </w:p>
        </w:tc>
        <w:tc>
          <w:tcPr>
            <w:tcW w:w="4009" w:type="dxa"/>
          </w:tcPr>
          <w:p w:rsidR="00AF5A72" w:rsidRPr="00FF621E" w:rsidRDefault="00AF5A72" w:rsidP="00807F59">
            <w:pPr>
              <w:pStyle w:val="StyleTabletextLeft"/>
            </w:pPr>
            <w:r w:rsidRPr="00FF621E">
              <w:t>SOFTNET d.o.o. Sarajevo</w:t>
            </w:r>
          </w:p>
        </w:tc>
      </w:tr>
      <w:tr w:rsidR="00AF5A72" w:rsidRPr="00870C6B" w:rsidTr="00807F59">
        <w:trPr>
          <w:cantSplit/>
          <w:trHeight w:val="240"/>
        </w:trPr>
        <w:tc>
          <w:tcPr>
            <w:tcW w:w="9288" w:type="dxa"/>
            <w:gridSpan w:val="4"/>
            <w:shd w:val="clear" w:color="auto" w:fill="auto"/>
          </w:tcPr>
          <w:p w:rsidR="00AF5A72" w:rsidRPr="0082546A" w:rsidRDefault="00AF5A72" w:rsidP="00807F59">
            <w:pPr>
              <w:pStyle w:val="Normalaftertitle"/>
              <w:keepNext/>
              <w:spacing w:before="240"/>
              <w:rPr>
                <w:b/>
                <w:bCs/>
              </w:rPr>
            </w:pPr>
            <w:r w:rsidRPr="0082546A">
              <w:rPr>
                <w:b/>
                <w:bCs/>
              </w:rPr>
              <w:t>Bosnia y Herzegovina    LIR</w:t>
            </w:r>
          </w:p>
        </w:tc>
      </w:tr>
      <w:tr w:rsidR="00AF5A72" w:rsidRPr="00723BD5" w:rsidTr="00807F59">
        <w:trPr>
          <w:cantSplit/>
          <w:trHeight w:val="240"/>
        </w:trPr>
        <w:tc>
          <w:tcPr>
            <w:tcW w:w="909" w:type="dxa"/>
            <w:shd w:val="clear" w:color="auto" w:fill="auto"/>
          </w:tcPr>
          <w:p w:rsidR="00AF5A72" w:rsidRPr="00E7062C" w:rsidRDefault="00AF5A72" w:rsidP="00807F59">
            <w:pPr>
              <w:pStyle w:val="StyleTabletextLeft"/>
            </w:pPr>
            <w:r w:rsidRPr="00E7062C">
              <w:t>2-218-3</w:t>
            </w:r>
          </w:p>
        </w:tc>
        <w:tc>
          <w:tcPr>
            <w:tcW w:w="909" w:type="dxa"/>
            <w:shd w:val="clear" w:color="auto" w:fill="auto"/>
          </w:tcPr>
          <w:p w:rsidR="00AF5A72" w:rsidRPr="00E7062C" w:rsidRDefault="00AF5A72" w:rsidP="00807F59">
            <w:pPr>
              <w:pStyle w:val="StyleTabletextLeft"/>
            </w:pPr>
            <w:r w:rsidRPr="00E7062C">
              <w:t>5843</w:t>
            </w:r>
          </w:p>
        </w:tc>
        <w:tc>
          <w:tcPr>
            <w:tcW w:w="2640" w:type="dxa"/>
            <w:shd w:val="clear" w:color="auto" w:fill="auto"/>
          </w:tcPr>
          <w:p w:rsidR="00AF5A72" w:rsidRPr="00FF621E" w:rsidRDefault="00AF5A72" w:rsidP="00807F59">
            <w:pPr>
              <w:pStyle w:val="StyleTabletextLeft"/>
            </w:pPr>
            <w:r w:rsidRPr="00FF621E">
              <w:t>Siroki Brijeg</w:t>
            </w:r>
          </w:p>
        </w:tc>
        <w:tc>
          <w:tcPr>
            <w:tcW w:w="4009" w:type="dxa"/>
          </w:tcPr>
          <w:p w:rsidR="00AF5A72" w:rsidRPr="00FF621E" w:rsidRDefault="00AF5A72" w:rsidP="00807F59">
            <w:pPr>
              <w:pStyle w:val="StyleTabletextLeft"/>
            </w:pPr>
            <w:r w:rsidRPr="00FF621E">
              <w:t>JP Hrvatske telekomunikacije d.d. Mostar</w:t>
            </w:r>
          </w:p>
        </w:tc>
      </w:tr>
      <w:tr w:rsidR="00AF5A72" w:rsidRPr="00870C6B" w:rsidTr="00807F59">
        <w:trPr>
          <w:cantSplit/>
          <w:trHeight w:val="240"/>
        </w:trPr>
        <w:tc>
          <w:tcPr>
            <w:tcW w:w="909" w:type="dxa"/>
            <w:shd w:val="clear" w:color="auto" w:fill="auto"/>
          </w:tcPr>
          <w:p w:rsidR="00AF5A72" w:rsidRPr="00E7062C" w:rsidRDefault="00AF5A72" w:rsidP="00807F59">
            <w:pPr>
              <w:pStyle w:val="StyleTabletextLeft"/>
            </w:pPr>
            <w:r w:rsidRPr="00E7062C">
              <w:t>2-219-0</w:t>
            </w:r>
          </w:p>
        </w:tc>
        <w:tc>
          <w:tcPr>
            <w:tcW w:w="909" w:type="dxa"/>
            <w:shd w:val="clear" w:color="auto" w:fill="auto"/>
          </w:tcPr>
          <w:p w:rsidR="00AF5A72" w:rsidRPr="00E7062C" w:rsidRDefault="00AF5A72" w:rsidP="00807F59">
            <w:pPr>
              <w:pStyle w:val="StyleTabletextLeft"/>
            </w:pPr>
            <w:r w:rsidRPr="00E7062C">
              <w:t>5848</w:t>
            </w:r>
          </w:p>
        </w:tc>
        <w:tc>
          <w:tcPr>
            <w:tcW w:w="2640" w:type="dxa"/>
            <w:shd w:val="clear" w:color="auto" w:fill="auto"/>
          </w:tcPr>
          <w:p w:rsidR="00AF5A72" w:rsidRPr="00FF621E" w:rsidRDefault="00AF5A72" w:rsidP="00807F59">
            <w:pPr>
              <w:pStyle w:val="StyleTabletextLeft"/>
            </w:pPr>
            <w:r w:rsidRPr="00FF621E">
              <w:t>T3/SA1 Sarajevo</w:t>
            </w:r>
          </w:p>
        </w:tc>
        <w:tc>
          <w:tcPr>
            <w:tcW w:w="4009" w:type="dxa"/>
          </w:tcPr>
          <w:p w:rsidR="00AF5A72" w:rsidRPr="00FF621E" w:rsidRDefault="00AF5A72" w:rsidP="00807F59">
            <w:pPr>
              <w:pStyle w:val="StyleTabletextLeft"/>
            </w:pPr>
            <w:r w:rsidRPr="00FF621E">
              <w:t>Teledigital d.d. Sarajevo</w:t>
            </w:r>
          </w:p>
        </w:tc>
      </w:tr>
      <w:tr w:rsidR="00AF5A72" w:rsidRPr="00723BD5" w:rsidTr="00807F59">
        <w:trPr>
          <w:cantSplit/>
          <w:trHeight w:val="240"/>
        </w:trPr>
        <w:tc>
          <w:tcPr>
            <w:tcW w:w="909" w:type="dxa"/>
            <w:shd w:val="clear" w:color="auto" w:fill="auto"/>
          </w:tcPr>
          <w:p w:rsidR="00AF5A72" w:rsidRPr="00E7062C" w:rsidRDefault="00AF5A72" w:rsidP="00807F59">
            <w:pPr>
              <w:pStyle w:val="StyleTabletextLeft"/>
            </w:pPr>
            <w:r w:rsidRPr="00E7062C">
              <w:t>2-219-6</w:t>
            </w:r>
          </w:p>
        </w:tc>
        <w:tc>
          <w:tcPr>
            <w:tcW w:w="909" w:type="dxa"/>
            <w:shd w:val="clear" w:color="auto" w:fill="auto"/>
          </w:tcPr>
          <w:p w:rsidR="00AF5A72" w:rsidRPr="00E7062C" w:rsidRDefault="00AF5A72" w:rsidP="00807F59">
            <w:pPr>
              <w:pStyle w:val="StyleTabletextLeft"/>
            </w:pPr>
            <w:r w:rsidRPr="00E7062C">
              <w:t>5854</w:t>
            </w:r>
          </w:p>
        </w:tc>
        <w:tc>
          <w:tcPr>
            <w:tcW w:w="2640" w:type="dxa"/>
            <w:shd w:val="clear" w:color="auto" w:fill="auto"/>
          </w:tcPr>
          <w:p w:rsidR="00AF5A72" w:rsidRPr="00FF621E" w:rsidRDefault="00AF5A72" w:rsidP="00807F59">
            <w:pPr>
              <w:pStyle w:val="StyleTabletextLeft"/>
            </w:pPr>
            <w:r w:rsidRPr="00FF621E">
              <w:t>Aneks/BL1 Banjaluka</w:t>
            </w:r>
          </w:p>
        </w:tc>
        <w:tc>
          <w:tcPr>
            <w:tcW w:w="4009" w:type="dxa"/>
          </w:tcPr>
          <w:p w:rsidR="00AF5A72" w:rsidRPr="00012B77" w:rsidRDefault="00AF5A72" w:rsidP="00807F59">
            <w:pPr>
              <w:pStyle w:val="StyleTabletextLeft"/>
              <w:rPr>
                <w:lang w:val="es-ES_tradnl"/>
              </w:rPr>
            </w:pPr>
            <w:r w:rsidRPr="00012B77">
              <w:rPr>
                <w:lang w:val="es-ES_tradnl"/>
              </w:rPr>
              <w:t>Blicnet d.o.o. Banja Luka</w:t>
            </w:r>
          </w:p>
        </w:tc>
      </w:tr>
      <w:tr w:rsidR="00AF5A72" w:rsidRPr="00870C6B" w:rsidTr="00807F59">
        <w:trPr>
          <w:cantSplit/>
          <w:trHeight w:val="240"/>
        </w:trPr>
        <w:tc>
          <w:tcPr>
            <w:tcW w:w="9288" w:type="dxa"/>
            <w:gridSpan w:val="4"/>
            <w:shd w:val="clear" w:color="auto" w:fill="auto"/>
          </w:tcPr>
          <w:p w:rsidR="00AF5A72" w:rsidRPr="0082546A" w:rsidRDefault="00AF5A72" w:rsidP="00807F59">
            <w:pPr>
              <w:pStyle w:val="Normalaftertitle"/>
              <w:keepNext/>
              <w:spacing w:before="240"/>
              <w:rPr>
                <w:b/>
                <w:bCs/>
              </w:rPr>
            </w:pPr>
            <w:r w:rsidRPr="0082546A">
              <w:rPr>
                <w:b/>
                <w:bCs/>
              </w:rPr>
              <w:t>Kenya    SUP</w:t>
            </w:r>
          </w:p>
        </w:tc>
      </w:tr>
      <w:tr w:rsidR="00AF5A72" w:rsidRPr="00870C6B" w:rsidTr="00807F59">
        <w:trPr>
          <w:cantSplit/>
          <w:trHeight w:val="240"/>
        </w:trPr>
        <w:tc>
          <w:tcPr>
            <w:tcW w:w="909" w:type="dxa"/>
            <w:shd w:val="clear" w:color="auto" w:fill="auto"/>
          </w:tcPr>
          <w:p w:rsidR="00AF5A72" w:rsidRPr="00E7062C" w:rsidRDefault="00AF5A72" w:rsidP="00807F59">
            <w:pPr>
              <w:pStyle w:val="StyleTabletextLeft"/>
            </w:pPr>
            <w:r w:rsidRPr="00E7062C">
              <w:t>6-079-2</w:t>
            </w:r>
          </w:p>
        </w:tc>
        <w:tc>
          <w:tcPr>
            <w:tcW w:w="909" w:type="dxa"/>
            <w:shd w:val="clear" w:color="auto" w:fill="auto"/>
          </w:tcPr>
          <w:p w:rsidR="00AF5A72" w:rsidRPr="00E7062C" w:rsidRDefault="00AF5A72" w:rsidP="00807F59">
            <w:pPr>
              <w:pStyle w:val="StyleTabletextLeft"/>
            </w:pPr>
            <w:r w:rsidRPr="00E7062C">
              <w:t>12922</w:t>
            </w:r>
          </w:p>
        </w:tc>
        <w:tc>
          <w:tcPr>
            <w:tcW w:w="2640" w:type="dxa"/>
            <w:shd w:val="clear" w:color="auto" w:fill="auto"/>
          </w:tcPr>
          <w:p w:rsidR="00AF5A72" w:rsidRPr="00FF621E" w:rsidRDefault="00AF5A72" w:rsidP="00807F59">
            <w:pPr>
              <w:pStyle w:val="StyleTabletextLeft"/>
            </w:pPr>
            <w:r w:rsidRPr="00FF621E">
              <w:t>Nairobi</w:t>
            </w:r>
          </w:p>
        </w:tc>
        <w:tc>
          <w:tcPr>
            <w:tcW w:w="4009" w:type="dxa"/>
          </w:tcPr>
          <w:p w:rsidR="00AF5A72" w:rsidRPr="00FF621E" w:rsidRDefault="00AF5A72" w:rsidP="00807F59">
            <w:pPr>
              <w:pStyle w:val="StyleTabletextLeft"/>
            </w:pPr>
            <w:r w:rsidRPr="00FF621E">
              <w:t>WiAfrica Kenya Limited</w:t>
            </w:r>
          </w:p>
        </w:tc>
      </w:tr>
      <w:tr w:rsidR="00AF5A72" w:rsidRPr="00870C6B" w:rsidTr="00807F59">
        <w:trPr>
          <w:cantSplit/>
          <w:trHeight w:val="240"/>
        </w:trPr>
        <w:tc>
          <w:tcPr>
            <w:tcW w:w="9288" w:type="dxa"/>
            <w:gridSpan w:val="4"/>
            <w:shd w:val="clear" w:color="auto" w:fill="auto"/>
          </w:tcPr>
          <w:p w:rsidR="00AF5A72" w:rsidRPr="0082546A" w:rsidRDefault="00AF5A72" w:rsidP="00807F59">
            <w:pPr>
              <w:pStyle w:val="Normalaftertitle"/>
              <w:keepNext/>
              <w:spacing w:before="240"/>
              <w:rPr>
                <w:b/>
                <w:bCs/>
              </w:rPr>
            </w:pPr>
            <w:r w:rsidRPr="0082546A">
              <w:rPr>
                <w:b/>
                <w:bCs/>
              </w:rPr>
              <w:t>Kenya    LIR</w:t>
            </w:r>
          </w:p>
        </w:tc>
      </w:tr>
      <w:tr w:rsidR="00AF5A72" w:rsidRPr="00870C6B" w:rsidTr="00807F59">
        <w:trPr>
          <w:cantSplit/>
          <w:trHeight w:val="240"/>
        </w:trPr>
        <w:tc>
          <w:tcPr>
            <w:tcW w:w="909" w:type="dxa"/>
            <w:shd w:val="clear" w:color="auto" w:fill="auto"/>
          </w:tcPr>
          <w:p w:rsidR="00AF5A72" w:rsidRPr="00E7062C" w:rsidRDefault="00AF5A72" w:rsidP="00807F59">
            <w:pPr>
              <w:pStyle w:val="StyleTabletextLeft"/>
            </w:pPr>
            <w:r w:rsidRPr="00E7062C">
              <w:t>6-078-2</w:t>
            </w:r>
          </w:p>
        </w:tc>
        <w:tc>
          <w:tcPr>
            <w:tcW w:w="909" w:type="dxa"/>
            <w:shd w:val="clear" w:color="auto" w:fill="auto"/>
          </w:tcPr>
          <w:p w:rsidR="00AF5A72" w:rsidRPr="00E7062C" w:rsidRDefault="00AF5A72" w:rsidP="00807F59">
            <w:pPr>
              <w:pStyle w:val="StyleTabletextLeft"/>
            </w:pPr>
            <w:r w:rsidRPr="00E7062C">
              <w:t>12914</w:t>
            </w:r>
          </w:p>
        </w:tc>
        <w:tc>
          <w:tcPr>
            <w:tcW w:w="2640" w:type="dxa"/>
            <w:shd w:val="clear" w:color="auto" w:fill="auto"/>
          </w:tcPr>
          <w:p w:rsidR="00AF5A72" w:rsidRPr="00FF621E" w:rsidRDefault="00AF5A72" w:rsidP="00807F59">
            <w:pPr>
              <w:pStyle w:val="StyleTabletextLeft"/>
            </w:pPr>
            <w:r w:rsidRPr="00FF621E">
              <w:t>Westlands</w:t>
            </w:r>
          </w:p>
        </w:tc>
        <w:tc>
          <w:tcPr>
            <w:tcW w:w="4009" w:type="dxa"/>
          </w:tcPr>
          <w:p w:rsidR="00AF5A72" w:rsidRPr="00FF621E" w:rsidRDefault="00AF5A72" w:rsidP="00807F59">
            <w:pPr>
              <w:pStyle w:val="StyleTabletextLeft"/>
            </w:pPr>
            <w:r w:rsidRPr="00FF621E">
              <w:t>Safaricom PLC</w:t>
            </w:r>
          </w:p>
        </w:tc>
      </w:tr>
      <w:tr w:rsidR="00AF5A72" w:rsidRPr="00870C6B" w:rsidTr="00807F59">
        <w:trPr>
          <w:cantSplit/>
          <w:trHeight w:val="240"/>
        </w:trPr>
        <w:tc>
          <w:tcPr>
            <w:tcW w:w="909" w:type="dxa"/>
            <w:shd w:val="clear" w:color="auto" w:fill="auto"/>
          </w:tcPr>
          <w:p w:rsidR="00AF5A72" w:rsidRPr="00E7062C" w:rsidRDefault="00AF5A72" w:rsidP="00807F59">
            <w:pPr>
              <w:pStyle w:val="StyleTabletextLeft"/>
            </w:pPr>
            <w:r w:rsidRPr="00E7062C">
              <w:t>6-078-4</w:t>
            </w:r>
          </w:p>
        </w:tc>
        <w:tc>
          <w:tcPr>
            <w:tcW w:w="909" w:type="dxa"/>
            <w:shd w:val="clear" w:color="auto" w:fill="auto"/>
          </w:tcPr>
          <w:p w:rsidR="00AF5A72" w:rsidRPr="00E7062C" w:rsidRDefault="00AF5A72" w:rsidP="00807F59">
            <w:pPr>
              <w:pStyle w:val="StyleTabletextLeft"/>
            </w:pPr>
            <w:r w:rsidRPr="00E7062C">
              <w:t>12916</w:t>
            </w:r>
          </w:p>
        </w:tc>
        <w:tc>
          <w:tcPr>
            <w:tcW w:w="2640" w:type="dxa"/>
            <w:shd w:val="clear" w:color="auto" w:fill="auto"/>
          </w:tcPr>
          <w:p w:rsidR="00AF5A72" w:rsidRPr="00FF621E" w:rsidRDefault="00AF5A72" w:rsidP="00807F59">
            <w:pPr>
              <w:pStyle w:val="StyleTabletextLeft"/>
            </w:pPr>
            <w:r w:rsidRPr="00FF621E">
              <w:t>Kasarani</w:t>
            </w:r>
          </w:p>
        </w:tc>
        <w:tc>
          <w:tcPr>
            <w:tcW w:w="4009" w:type="dxa"/>
          </w:tcPr>
          <w:p w:rsidR="00AF5A72" w:rsidRPr="00FF621E" w:rsidRDefault="00AF5A72" w:rsidP="00807F59">
            <w:pPr>
              <w:pStyle w:val="StyleTabletextLeft"/>
            </w:pPr>
            <w:r w:rsidRPr="00FF621E">
              <w:t>Safaricom PLC</w:t>
            </w:r>
          </w:p>
        </w:tc>
      </w:tr>
      <w:tr w:rsidR="00AF5A72" w:rsidRPr="00870C6B" w:rsidTr="00807F59">
        <w:trPr>
          <w:cantSplit/>
          <w:trHeight w:val="240"/>
        </w:trPr>
        <w:tc>
          <w:tcPr>
            <w:tcW w:w="9288" w:type="dxa"/>
            <w:gridSpan w:val="4"/>
            <w:shd w:val="clear" w:color="auto" w:fill="auto"/>
          </w:tcPr>
          <w:p w:rsidR="00AF5A72" w:rsidRPr="0082546A" w:rsidRDefault="00AF5A72" w:rsidP="00807F59">
            <w:pPr>
              <w:pStyle w:val="Normalaftertitle"/>
              <w:keepNext/>
              <w:spacing w:before="240"/>
              <w:rPr>
                <w:b/>
                <w:bCs/>
              </w:rPr>
            </w:pPr>
            <w:r w:rsidRPr="0082546A">
              <w:rPr>
                <w:b/>
                <w:bCs/>
              </w:rPr>
              <w:t>Suecia    SUP</w:t>
            </w:r>
          </w:p>
        </w:tc>
      </w:tr>
      <w:tr w:rsidR="00AF5A72" w:rsidRPr="00870C6B" w:rsidTr="00807F59">
        <w:trPr>
          <w:cantSplit/>
          <w:trHeight w:val="240"/>
        </w:trPr>
        <w:tc>
          <w:tcPr>
            <w:tcW w:w="909" w:type="dxa"/>
            <w:shd w:val="clear" w:color="auto" w:fill="auto"/>
          </w:tcPr>
          <w:p w:rsidR="00AF5A72" w:rsidRPr="00E7062C" w:rsidRDefault="00AF5A72" w:rsidP="00807F59">
            <w:pPr>
              <w:pStyle w:val="StyleTabletextLeft"/>
            </w:pPr>
            <w:r w:rsidRPr="00E7062C">
              <w:t>2-081-7</w:t>
            </w:r>
          </w:p>
        </w:tc>
        <w:tc>
          <w:tcPr>
            <w:tcW w:w="909" w:type="dxa"/>
            <w:shd w:val="clear" w:color="auto" w:fill="auto"/>
          </w:tcPr>
          <w:p w:rsidR="00AF5A72" w:rsidRPr="00E7062C" w:rsidRDefault="00AF5A72" w:rsidP="00807F59">
            <w:pPr>
              <w:pStyle w:val="StyleTabletextLeft"/>
            </w:pPr>
            <w:r w:rsidRPr="00E7062C">
              <w:t>4751</w:t>
            </w:r>
          </w:p>
        </w:tc>
        <w:tc>
          <w:tcPr>
            <w:tcW w:w="2640" w:type="dxa"/>
            <w:shd w:val="clear" w:color="auto" w:fill="auto"/>
          </w:tcPr>
          <w:p w:rsidR="00AF5A72" w:rsidRPr="00FF621E" w:rsidRDefault="00AF5A72" w:rsidP="00807F59">
            <w:pPr>
              <w:pStyle w:val="StyleTabletextLeft"/>
            </w:pPr>
            <w:r w:rsidRPr="00FF621E">
              <w:t>STO 001 GSX1 (Stockholm)</w:t>
            </w:r>
          </w:p>
        </w:tc>
        <w:tc>
          <w:tcPr>
            <w:tcW w:w="4009" w:type="dxa"/>
          </w:tcPr>
          <w:p w:rsidR="00AF5A72" w:rsidRPr="00FF621E" w:rsidRDefault="00AF5A72" w:rsidP="00807F59">
            <w:pPr>
              <w:pStyle w:val="StyleTabletextLeft"/>
            </w:pPr>
            <w:r w:rsidRPr="00FF621E">
              <w:t>Interoute Communications Limited</w:t>
            </w:r>
          </w:p>
        </w:tc>
      </w:tr>
    </w:tbl>
    <w:p w:rsidR="00AF5A72" w:rsidRPr="00FF621E" w:rsidRDefault="00AF5A72" w:rsidP="00AF5A72">
      <w:pPr>
        <w:pStyle w:val="Footnotesepar"/>
        <w:rPr>
          <w:lang w:val="fr-FR"/>
        </w:rPr>
      </w:pPr>
      <w:r w:rsidRPr="00FF621E">
        <w:rPr>
          <w:lang w:val="fr-FR"/>
        </w:rPr>
        <w:t>____________</w:t>
      </w:r>
    </w:p>
    <w:p w:rsidR="00AF5A72" w:rsidRDefault="00AF5A72" w:rsidP="00AF5A72">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International Signalling Point Codes.</w:t>
      </w:r>
    </w:p>
    <w:p w:rsidR="00AF5A72" w:rsidRDefault="00AF5A72" w:rsidP="00AF5A72">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AF5A72" w:rsidRDefault="00AF5A72" w:rsidP="0082546A">
      <w:pPr>
        <w:pStyle w:val="Tabletext"/>
        <w:tabs>
          <w:tab w:val="clear" w:pos="1276"/>
          <w:tab w:val="clear" w:pos="1843"/>
          <w:tab w:val="left" w:pos="567"/>
        </w:tabs>
        <w:spacing w:before="0" w:after="0"/>
        <w:rPr>
          <w:lang w:val="es-ES_tradnl"/>
        </w:rPr>
      </w:pPr>
      <w:r w:rsidRPr="00AF5A72">
        <w:rPr>
          <w:b w:val="0"/>
          <w:sz w:val="16"/>
          <w:szCs w:val="16"/>
          <w:lang w:val="fr-CH"/>
        </w:rPr>
        <w:tab/>
      </w:r>
      <w:r>
        <w:rPr>
          <w:b w:val="0"/>
          <w:sz w:val="16"/>
          <w:szCs w:val="16"/>
          <w:lang w:val="es-ES"/>
        </w:rPr>
        <w:t>Códigos de puntos de señalización internacional (CPSI</w:t>
      </w:r>
    </w:p>
    <w:p w:rsidR="00AF5A72" w:rsidRDefault="00AF5A72">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740493" w:rsidRDefault="00740493">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740493" w:rsidRPr="00740493" w:rsidRDefault="00740493" w:rsidP="00740493">
      <w:pPr>
        <w:pStyle w:val="Heading2"/>
        <w:tabs>
          <w:tab w:val="clear" w:pos="567"/>
          <w:tab w:val="clear" w:pos="5387"/>
          <w:tab w:val="clear" w:pos="5954"/>
          <w:tab w:val="left" w:pos="540"/>
          <w:tab w:val="left" w:pos="5760"/>
        </w:tabs>
        <w:rPr>
          <w:rFonts w:asciiTheme="minorHAnsi" w:hAnsiTheme="minorHAnsi" w:cs="Arial"/>
          <w:lang w:val="es-ES"/>
        </w:rPr>
      </w:pPr>
      <w:bookmarkStart w:id="1257" w:name="_Toc36876175"/>
      <w:r w:rsidRPr="00740493">
        <w:rPr>
          <w:rFonts w:asciiTheme="minorHAnsi" w:hAnsiTheme="minorHAnsi" w:cs="Arial"/>
          <w:lang w:val="es-ES"/>
        </w:rPr>
        <w:lastRenderedPageBreak/>
        <w:t>Plan de numeración nacional</w:t>
      </w:r>
      <w:r w:rsidRPr="00740493">
        <w:rPr>
          <w:rFonts w:asciiTheme="minorHAnsi" w:hAnsiTheme="minorHAnsi" w:cs="Arial"/>
          <w:lang w:val="es-ES"/>
        </w:rPr>
        <w:br/>
        <w:t>(Según la Recomendación UIT-T E. 129 (01/2013))</w:t>
      </w:r>
      <w:bookmarkEnd w:id="1257"/>
    </w:p>
    <w:p w:rsidR="00740493" w:rsidRPr="002D4E96" w:rsidRDefault="00740493" w:rsidP="00740493">
      <w:pPr>
        <w:jc w:val="center"/>
        <w:rPr>
          <w:rFonts w:asciiTheme="minorHAnsi" w:hAnsiTheme="minorHAnsi"/>
        </w:rPr>
      </w:pPr>
      <w:bookmarkStart w:id="1258" w:name="_Toc36876176"/>
      <w:bookmarkStart w:id="1259" w:name="_Toc36875244"/>
      <w:r w:rsidRPr="002D4E96">
        <w:rPr>
          <w:rFonts w:asciiTheme="minorHAnsi" w:hAnsiTheme="minorHAnsi"/>
        </w:rPr>
        <w:t>Web: www.itu.int/itu-t/inr/nnp/index.html</w:t>
      </w:r>
    </w:p>
    <w:bookmarkEnd w:id="1258"/>
    <w:bookmarkEnd w:id="1259"/>
    <w:p w:rsidR="00740493" w:rsidRPr="002D4E96" w:rsidRDefault="00740493" w:rsidP="00740493">
      <w:pPr>
        <w:pStyle w:val="Normalaftertitle"/>
        <w:spacing w:before="0"/>
        <w:rPr>
          <w:rFonts w:asciiTheme="minorHAnsi" w:hAnsiTheme="minorHAnsi"/>
        </w:rPr>
      </w:pPr>
    </w:p>
    <w:p w:rsidR="00740493" w:rsidRPr="001C1676" w:rsidRDefault="00740493" w:rsidP="00740493">
      <w:pPr>
        <w:pStyle w:val="Normalaftertitle"/>
        <w:spacing w:before="0"/>
        <w:rPr>
          <w:rFonts w:asciiTheme="minorHAnsi" w:hAnsiTheme="minorHAnsi" w:cs="Arial"/>
          <w:lang w:val="es-ES"/>
        </w:rPr>
      </w:pPr>
      <w:r w:rsidRPr="001C1676">
        <w:rPr>
          <w:rFonts w:asciiTheme="minorHAnsi" w:hAnsiTheme="minorHAnsi" w:cs="Arial"/>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rsidR="00740493" w:rsidRPr="00F85A34" w:rsidRDefault="00740493" w:rsidP="00F85A34">
      <w:pPr>
        <w:pStyle w:val="Normalaftertitle"/>
        <w:spacing w:before="0"/>
        <w:rPr>
          <w:rFonts w:asciiTheme="minorHAnsi" w:hAnsiTheme="minorHAnsi" w:cs="Arial"/>
          <w:lang w:val="es-ES"/>
        </w:rPr>
      </w:pPr>
      <w:r w:rsidRPr="00F85A34">
        <w:rPr>
          <w:rFonts w:asciiTheme="minorHAnsi" w:hAnsiTheme="minorHAnsi" w:cs="Arial"/>
          <w:lang w:val="es-ES"/>
        </w:rPr>
        <w:t>Además, se invita amablemente a las Administraciones a que, en sus páginas web sobre planes de numeración nacional o al enviar la información a UIT/TSB (e-mail: tsbtson@itu.int), utilicen el formato descrito en la Recomendación UIT-T E.129. Se recuerda, por otra parte, a las Administraciones que deberán asumir la responsabilidad de la oportuna puesta al día de su información.</w:t>
      </w:r>
    </w:p>
    <w:p w:rsidR="00740493" w:rsidRPr="00F85A34" w:rsidRDefault="00740493" w:rsidP="00F85A34">
      <w:pPr>
        <w:pStyle w:val="Normalaftertitle"/>
        <w:spacing w:before="0"/>
        <w:rPr>
          <w:rFonts w:asciiTheme="minorHAnsi" w:hAnsiTheme="minorHAnsi" w:cs="Arial"/>
          <w:lang w:val="es-ES"/>
        </w:rPr>
      </w:pPr>
      <w:r w:rsidRPr="00F85A34">
        <w:rPr>
          <w:rFonts w:asciiTheme="minorHAnsi" w:hAnsiTheme="minorHAnsi" w:cs="Arial"/>
          <w:lang w:val="es-ES"/>
        </w:rPr>
        <w:t>El 15.XII.2018, ha actualizado sus planes de numeración nacional de los siguientes países/zonas geográficas en el sitio web:</w:t>
      </w:r>
    </w:p>
    <w:p w:rsidR="00740493" w:rsidRPr="001C1676" w:rsidRDefault="00740493" w:rsidP="00740493">
      <w:pPr>
        <w:ind w:firstLine="720"/>
        <w:rPr>
          <w:rFonts w:asciiTheme="minorHAnsi" w:hAnsiTheme="minorHAnsi" w:cs="Arial"/>
          <w:lang w:val="es-E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40493" w:rsidRPr="001C1676" w:rsidTr="00807F59">
        <w:trPr>
          <w:jc w:val="center"/>
        </w:trPr>
        <w:tc>
          <w:tcPr>
            <w:tcW w:w="3917" w:type="dxa"/>
            <w:tcBorders>
              <w:top w:val="single" w:sz="4" w:space="0" w:color="auto"/>
              <w:bottom w:val="single" w:sz="4" w:space="0" w:color="auto"/>
              <w:right w:val="single" w:sz="4" w:space="0" w:color="auto"/>
            </w:tcBorders>
            <w:hideMark/>
          </w:tcPr>
          <w:p w:rsidR="00740493" w:rsidRPr="005208FF" w:rsidRDefault="00740493" w:rsidP="00807F59">
            <w:pPr>
              <w:pStyle w:val="Default"/>
              <w:jc w:val="center"/>
              <w:rPr>
                <w:rFonts w:asciiTheme="minorHAnsi" w:hAnsiTheme="minorHAnsi" w:cs="Arial"/>
                <w:i/>
                <w:iCs/>
                <w:sz w:val="20"/>
                <w:szCs w:val="20"/>
                <w:lang w:val="es-ES"/>
              </w:rPr>
            </w:pPr>
            <w:r w:rsidRPr="005208FF">
              <w:rPr>
                <w:rFonts w:asciiTheme="minorHAnsi" w:hAnsiTheme="minorHAnsi"/>
                <w:i/>
                <w:iCs/>
                <w:sz w:val="20"/>
                <w:szCs w:val="20"/>
                <w:lang w:val="es-ES"/>
              </w:rPr>
              <w:t>País/Zona geográfica</w:t>
            </w:r>
          </w:p>
        </w:tc>
        <w:tc>
          <w:tcPr>
            <w:tcW w:w="2916" w:type="dxa"/>
            <w:tcBorders>
              <w:top w:val="single" w:sz="4" w:space="0" w:color="auto"/>
              <w:left w:val="single" w:sz="4" w:space="0" w:color="auto"/>
              <w:bottom w:val="single" w:sz="4" w:space="0" w:color="auto"/>
            </w:tcBorders>
            <w:hideMark/>
          </w:tcPr>
          <w:p w:rsidR="00740493" w:rsidRPr="005208FF" w:rsidRDefault="00740493" w:rsidP="00807F59">
            <w:pPr>
              <w:pStyle w:val="Default"/>
              <w:jc w:val="center"/>
              <w:rPr>
                <w:rFonts w:asciiTheme="minorHAnsi" w:hAnsiTheme="minorHAnsi" w:cs="Arial"/>
                <w:i/>
                <w:iCs/>
                <w:sz w:val="20"/>
                <w:szCs w:val="20"/>
                <w:lang w:val="es-ES"/>
              </w:rPr>
            </w:pPr>
            <w:r w:rsidRPr="005208FF">
              <w:rPr>
                <w:rFonts w:asciiTheme="minorHAnsi" w:hAnsiTheme="minorHAnsi"/>
                <w:i/>
                <w:iCs/>
                <w:sz w:val="20"/>
                <w:szCs w:val="20"/>
                <w:lang w:val="es-ES"/>
              </w:rPr>
              <w:t xml:space="preserve">Indicativo de país (CC) </w:t>
            </w:r>
          </w:p>
        </w:tc>
      </w:tr>
      <w:tr w:rsidR="00740493" w:rsidRPr="001C1676" w:rsidTr="00807F59">
        <w:trPr>
          <w:jc w:val="center"/>
        </w:trPr>
        <w:tc>
          <w:tcPr>
            <w:tcW w:w="3917" w:type="dxa"/>
            <w:tcBorders>
              <w:top w:val="single" w:sz="4" w:space="0" w:color="auto"/>
              <w:left w:val="single" w:sz="4" w:space="0" w:color="auto"/>
              <w:bottom w:val="single" w:sz="4" w:space="0" w:color="auto"/>
              <w:right w:val="single" w:sz="4" w:space="0" w:color="auto"/>
            </w:tcBorders>
          </w:tcPr>
          <w:p w:rsidR="00740493" w:rsidRPr="005208FF" w:rsidRDefault="00740493" w:rsidP="00807F59">
            <w:pPr>
              <w:tabs>
                <w:tab w:val="left" w:pos="1020"/>
              </w:tabs>
              <w:spacing w:before="40" w:after="40"/>
              <w:rPr>
                <w:rFonts w:asciiTheme="minorHAnsi" w:hAnsiTheme="minorHAnsi"/>
              </w:rPr>
            </w:pPr>
            <w:r w:rsidRPr="005208FF">
              <w:rPr>
                <w:rFonts w:asciiTheme="minorHAnsi" w:hAnsiTheme="minorHAnsi"/>
              </w:rPr>
              <w:t>China</w:t>
            </w:r>
          </w:p>
        </w:tc>
        <w:tc>
          <w:tcPr>
            <w:tcW w:w="2916" w:type="dxa"/>
            <w:tcBorders>
              <w:top w:val="single" w:sz="4" w:space="0" w:color="auto"/>
              <w:left w:val="single" w:sz="4" w:space="0" w:color="auto"/>
              <w:bottom w:val="single" w:sz="4" w:space="0" w:color="auto"/>
              <w:right w:val="single" w:sz="4" w:space="0" w:color="auto"/>
            </w:tcBorders>
          </w:tcPr>
          <w:p w:rsidR="00740493" w:rsidRPr="005208FF" w:rsidRDefault="00740493" w:rsidP="00807F59">
            <w:pPr>
              <w:spacing w:before="40" w:after="40"/>
              <w:jc w:val="center"/>
              <w:rPr>
                <w:rFonts w:asciiTheme="minorHAnsi" w:hAnsiTheme="minorHAnsi"/>
              </w:rPr>
            </w:pPr>
            <w:r w:rsidRPr="005208FF">
              <w:rPr>
                <w:rFonts w:asciiTheme="minorHAnsi" w:hAnsiTheme="minorHAnsi"/>
              </w:rPr>
              <w:t>+86</w:t>
            </w:r>
          </w:p>
        </w:tc>
      </w:tr>
      <w:tr w:rsidR="00740493" w:rsidRPr="001C1676" w:rsidTr="00807F59">
        <w:trPr>
          <w:jc w:val="center"/>
        </w:trPr>
        <w:tc>
          <w:tcPr>
            <w:tcW w:w="3917" w:type="dxa"/>
            <w:tcBorders>
              <w:top w:val="single" w:sz="4" w:space="0" w:color="auto"/>
              <w:left w:val="single" w:sz="4" w:space="0" w:color="auto"/>
              <w:bottom w:val="single" w:sz="4" w:space="0" w:color="auto"/>
              <w:right w:val="single" w:sz="4" w:space="0" w:color="auto"/>
            </w:tcBorders>
          </w:tcPr>
          <w:p w:rsidR="00740493" w:rsidRPr="005208FF" w:rsidRDefault="00740493" w:rsidP="00807F59">
            <w:pPr>
              <w:tabs>
                <w:tab w:val="left" w:pos="1020"/>
              </w:tabs>
              <w:spacing w:before="40" w:after="40"/>
              <w:rPr>
                <w:rFonts w:asciiTheme="minorHAnsi" w:hAnsiTheme="minorHAnsi"/>
              </w:rPr>
            </w:pPr>
            <w:r w:rsidRPr="005208FF">
              <w:rPr>
                <w:rFonts w:asciiTheme="minorHAnsi" w:hAnsiTheme="minorHAnsi"/>
              </w:rPr>
              <w:t>Seychelles</w:t>
            </w:r>
          </w:p>
        </w:tc>
        <w:tc>
          <w:tcPr>
            <w:tcW w:w="2916" w:type="dxa"/>
            <w:tcBorders>
              <w:top w:val="single" w:sz="4" w:space="0" w:color="auto"/>
              <w:left w:val="single" w:sz="4" w:space="0" w:color="auto"/>
              <w:bottom w:val="single" w:sz="4" w:space="0" w:color="auto"/>
              <w:right w:val="single" w:sz="4" w:space="0" w:color="auto"/>
            </w:tcBorders>
          </w:tcPr>
          <w:p w:rsidR="00740493" w:rsidRPr="005208FF" w:rsidRDefault="00740493" w:rsidP="00807F59">
            <w:pPr>
              <w:spacing w:before="40" w:after="40"/>
              <w:jc w:val="center"/>
              <w:rPr>
                <w:rFonts w:asciiTheme="minorHAnsi" w:hAnsiTheme="minorHAnsi"/>
              </w:rPr>
            </w:pPr>
            <w:r w:rsidRPr="005208FF">
              <w:rPr>
                <w:rFonts w:asciiTheme="minorHAnsi" w:hAnsiTheme="minorHAnsi"/>
              </w:rPr>
              <w:t>+248</w:t>
            </w:r>
          </w:p>
        </w:tc>
      </w:tr>
      <w:tr w:rsidR="00740493" w:rsidRPr="001C1676" w:rsidTr="00807F59">
        <w:trPr>
          <w:jc w:val="center"/>
        </w:trPr>
        <w:tc>
          <w:tcPr>
            <w:tcW w:w="3917" w:type="dxa"/>
            <w:tcBorders>
              <w:top w:val="single" w:sz="4" w:space="0" w:color="auto"/>
              <w:left w:val="single" w:sz="4" w:space="0" w:color="auto"/>
              <w:bottom w:val="single" w:sz="4" w:space="0" w:color="auto"/>
              <w:right w:val="single" w:sz="4" w:space="0" w:color="auto"/>
            </w:tcBorders>
          </w:tcPr>
          <w:p w:rsidR="00740493" w:rsidRPr="005208FF" w:rsidRDefault="00740493" w:rsidP="00807F59">
            <w:pPr>
              <w:tabs>
                <w:tab w:val="center" w:pos="1874"/>
              </w:tabs>
              <w:spacing w:before="40" w:after="40"/>
              <w:rPr>
                <w:rFonts w:asciiTheme="minorHAnsi" w:hAnsiTheme="minorHAnsi"/>
              </w:rPr>
            </w:pPr>
            <w:r w:rsidRPr="005208FF">
              <w:rPr>
                <w:rFonts w:asciiTheme="minorHAnsi" w:hAnsiTheme="minorHAnsi"/>
              </w:rPr>
              <w:t>Trinidad y Tabago</w:t>
            </w:r>
          </w:p>
        </w:tc>
        <w:tc>
          <w:tcPr>
            <w:tcW w:w="2916" w:type="dxa"/>
            <w:tcBorders>
              <w:top w:val="single" w:sz="4" w:space="0" w:color="auto"/>
              <w:left w:val="single" w:sz="4" w:space="0" w:color="auto"/>
              <w:bottom w:val="single" w:sz="4" w:space="0" w:color="auto"/>
              <w:right w:val="single" w:sz="4" w:space="0" w:color="auto"/>
            </w:tcBorders>
          </w:tcPr>
          <w:p w:rsidR="00740493" w:rsidRPr="005208FF" w:rsidRDefault="00740493" w:rsidP="00807F59">
            <w:pPr>
              <w:spacing w:before="40" w:after="40"/>
              <w:jc w:val="center"/>
              <w:rPr>
                <w:rFonts w:asciiTheme="minorHAnsi" w:hAnsiTheme="minorHAnsi"/>
              </w:rPr>
            </w:pPr>
            <w:r w:rsidRPr="005208FF">
              <w:rPr>
                <w:rFonts w:asciiTheme="minorHAnsi" w:hAnsiTheme="minorHAnsi"/>
              </w:rPr>
              <w:t>+1 868</w:t>
            </w:r>
          </w:p>
        </w:tc>
      </w:tr>
    </w:tbl>
    <w:p w:rsidR="00740493" w:rsidRPr="00893F80" w:rsidRDefault="00740493" w:rsidP="00740493">
      <w:pPr>
        <w:ind w:left="170"/>
        <w:rPr>
          <w:rFonts w:asciiTheme="minorHAnsi" w:hAnsiTheme="minorHAnsi"/>
          <w:b/>
        </w:rPr>
      </w:pPr>
    </w:p>
    <w:p w:rsidR="00AF5A72" w:rsidRDefault="00AF5A72">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bookmarkEnd w:id="1255"/>
    <w:bookmarkEnd w:id="1256"/>
    <w:sectPr w:rsidR="00AF5A72" w:rsidSect="00337A25">
      <w:footerReference w:type="even" r:id="rId15"/>
      <w:footerReference w:type="default" r:id="rId16"/>
      <w:headerReference w:type="first" r:id="rId17"/>
      <w:footerReference w:type="first" r:id="rId18"/>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B4B" w:rsidRDefault="00297B4B">
      <w:r>
        <w:separator/>
      </w:r>
    </w:p>
  </w:endnote>
  <w:endnote w:type="continuationSeparator" w:id="0">
    <w:p w:rsidR="00297B4B" w:rsidRDefault="0029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swiss"/>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4" w:type="dxa"/>
      <w:tblInd w:w="-574" w:type="dxa"/>
      <w:tblBorders>
        <w:top w:val="single" w:sz="4" w:space="0" w:color="auto"/>
      </w:tblBorders>
      <w:tblLayout w:type="fixed"/>
      <w:tblCellMar>
        <w:left w:w="0" w:type="dxa"/>
        <w:right w:w="0" w:type="dxa"/>
      </w:tblCellMar>
      <w:tblLook w:val="0000" w:firstRow="0" w:lastRow="0" w:firstColumn="0" w:lastColumn="0" w:noHBand="0" w:noVBand="0"/>
    </w:tblPr>
    <w:tblGrid>
      <w:gridCol w:w="8656"/>
      <w:gridCol w:w="1098"/>
    </w:tblGrid>
    <w:tr w:rsidR="00297B4B" w:rsidRPr="007F091C" w:rsidTr="00BE6894">
      <w:trPr>
        <w:cantSplit/>
        <w:trHeight w:val="900"/>
      </w:trPr>
      <w:tc>
        <w:tcPr>
          <w:tcW w:w="8147" w:type="dxa"/>
          <w:tcBorders>
            <w:top w:val="nil"/>
            <w:bottom w:val="nil"/>
          </w:tcBorders>
          <w:shd w:val="clear" w:color="auto" w:fill="FFFFFF"/>
          <w:vAlign w:val="center"/>
        </w:tcPr>
        <w:p w:rsidR="00297B4B" w:rsidRDefault="00297B4B"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97B4B" w:rsidRPr="007F091C" w:rsidRDefault="00297B4B" w:rsidP="00566103">
          <w:pPr>
            <w:pStyle w:val="Firstfooter"/>
            <w:spacing w:before="0"/>
            <w:ind w:left="142"/>
            <w:jc w:val="right"/>
            <w:rPr>
              <w:rFonts w:ascii="Calibri" w:hAnsi="Calibri"/>
              <w:sz w:val="22"/>
              <w:szCs w:val="22"/>
              <w:lang w:val="fr-FR"/>
            </w:rPr>
          </w:pPr>
          <w:r>
            <w:rPr>
              <w:noProof/>
              <w:lang w:eastAsia="zh-CN"/>
            </w:rPr>
            <w:drawing>
              <wp:inline distT="0" distB="0" distL="0" distR="0" wp14:anchorId="38203443" wp14:editId="4681C2A2">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97B4B" w:rsidRDefault="00297B4B" w:rsidP="000A7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97B4B" w:rsidRPr="00686E65" w:rsidTr="003E4B09">
      <w:trPr>
        <w:cantSplit/>
        <w:jc w:val="center"/>
      </w:trPr>
      <w:tc>
        <w:tcPr>
          <w:tcW w:w="1761" w:type="dxa"/>
          <w:shd w:val="clear" w:color="auto" w:fill="4C4C4C"/>
        </w:tcPr>
        <w:p w:rsidR="00297B4B" w:rsidRPr="007F091C" w:rsidRDefault="00297B4B" w:rsidP="00C323FC">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01EC6">
            <w:rPr>
              <w:noProof/>
              <w:color w:val="FFFFFF"/>
              <w:lang w:val="es-ES_tradnl"/>
            </w:rPr>
            <w:t>1164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01EC6">
            <w:rPr>
              <w:noProof/>
              <w:color w:val="FFFFFF"/>
              <w:lang w:val="en-US"/>
            </w:rPr>
            <w:t>6</w:t>
          </w:r>
          <w:r w:rsidRPr="007F091C">
            <w:rPr>
              <w:color w:val="FFFFFF"/>
              <w:lang w:val="en-US"/>
            </w:rPr>
            <w:fldChar w:fldCharType="end"/>
          </w:r>
        </w:p>
      </w:tc>
      <w:tc>
        <w:tcPr>
          <w:tcW w:w="7292" w:type="dxa"/>
          <w:shd w:val="clear" w:color="auto" w:fill="A6A6A6"/>
        </w:tcPr>
        <w:p w:rsidR="00297B4B" w:rsidRPr="00D76B19" w:rsidRDefault="00297B4B" w:rsidP="00C323FC">
          <w:pPr>
            <w:pStyle w:val="Footer"/>
            <w:spacing w:before="20" w:after="20"/>
            <w:ind w:right="141"/>
            <w:jc w:val="right"/>
            <w:rPr>
              <w:color w:val="FFFFFF"/>
              <w:lang w:val="es-ES"/>
            </w:rPr>
          </w:pPr>
          <w:r w:rsidRPr="00D76B19">
            <w:rPr>
              <w:color w:val="FFFFFF"/>
              <w:lang w:val="es-ES"/>
            </w:rPr>
            <w:t>Boletín de Explotación de la UIT</w:t>
          </w:r>
        </w:p>
      </w:tc>
    </w:tr>
  </w:tbl>
  <w:p w:rsidR="00297B4B" w:rsidRPr="00C323FC" w:rsidRDefault="00297B4B" w:rsidP="00C323FC">
    <w:pPr>
      <w:pStyle w:val="Foote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6341"/>
      <w:gridCol w:w="2738"/>
    </w:tblGrid>
    <w:tr w:rsidR="00297B4B" w:rsidRPr="007F091C" w:rsidTr="000454B4">
      <w:trPr>
        <w:cantSplit/>
        <w:jc w:val="right"/>
      </w:trPr>
      <w:tc>
        <w:tcPr>
          <w:tcW w:w="6341" w:type="dxa"/>
          <w:shd w:val="clear" w:color="auto" w:fill="A6A6A6"/>
        </w:tcPr>
        <w:p w:rsidR="00297B4B" w:rsidRPr="00D76B19" w:rsidRDefault="00297B4B"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rsidR="00297B4B" w:rsidRPr="007F091C" w:rsidRDefault="00297B4B" w:rsidP="000454B4">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01EC6">
            <w:rPr>
              <w:noProof/>
              <w:color w:val="FFFFFF"/>
              <w:lang w:val="es-ES_tradnl"/>
            </w:rPr>
            <w:t>1164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01EC6">
            <w:rPr>
              <w:noProof/>
              <w:color w:val="FFFFFF"/>
              <w:lang w:val="en-US"/>
            </w:rPr>
            <w:t>7</w:t>
          </w:r>
          <w:r w:rsidRPr="007F091C">
            <w:rPr>
              <w:color w:val="FFFFFF"/>
              <w:lang w:val="en-US"/>
            </w:rPr>
            <w:fldChar w:fldCharType="end"/>
          </w:r>
          <w:r w:rsidRPr="007F091C">
            <w:rPr>
              <w:color w:val="FFFFFF"/>
              <w:lang w:val="es-ES_tradnl"/>
            </w:rPr>
            <w:t>  </w:t>
          </w:r>
        </w:p>
      </w:tc>
    </w:tr>
  </w:tbl>
  <w:p w:rsidR="00297B4B" w:rsidRPr="008149B6" w:rsidRDefault="00297B4B" w:rsidP="000454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97B4B" w:rsidRPr="007F091C" w:rsidTr="00B01C3C">
      <w:trPr>
        <w:cantSplit/>
        <w:jc w:val="right"/>
      </w:trPr>
      <w:tc>
        <w:tcPr>
          <w:tcW w:w="7378" w:type="dxa"/>
          <w:shd w:val="clear" w:color="auto" w:fill="A6A6A6"/>
        </w:tcPr>
        <w:p w:rsidR="00297B4B" w:rsidRPr="00D76B19" w:rsidRDefault="00297B4B" w:rsidP="00C51231">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297B4B" w:rsidRPr="007F091C" w:rsidRDefault="00297B4B" w:rsidP="00C51231">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01EC6">
            <w:rPr>
              <w:noProof/>
              <w:color w:val="FFFFFF"/>
              <w:lang w:val="es-ES_tradnl"/>
            </w:rPr>
            <w:t>1164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17</w:t>
          </w:r>
          <w:r w:rsidRPr="007F091C">
            <w:rPr>
              <w:color w:val="FFFFFF"/>
              <w:lang w:val="en-US"/>
            </w:rPr>
            <w:fldChar w:fldCharType="end"/>
          </w:r>
          <w:r w:rsidRPr="007F091C">
            <w:rPr>
              <w:color w:val="FFFFFF"/>
              <w:lang w:val="es-ES_tradnl"/>
            </w:rPr>
            <w:t>  </w:t>
          </w:r>
        </w:p>
      </w:tc>
    </w:tr>
  </w:tbl>
  <w:p w:rsidR="00297B4B" w:rsidRPr="00C51231" w:rsidRDefault="00297B4B" w:rsidP="00C51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B4B" w:rsidRDefault="00297B4B">
      <w:r>
        <w:separator/>
      </w:r>
    </w:p>
  </w:footnote>
  <w:footnote w:type="continuationSeparator" w:id="0">
    <w:p w:rsidR="00297B4B" w:rsidRDefault="00297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4B" w:rsidRDefault="00297B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A07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9AF6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7ED1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B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CC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8283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960A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2281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F1B1776"/>
    <w:multiLevelType w:val="hybridMultilevel"/>
    <w:tmpl w:val="6B2E5748"/>
    <w:lvl w:ilvl="0" w:tplc="E990BBA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BE2742"/>
    <w:multiLevelType w:val="hybridMultilevel"/>
    <w:tmpl w:val="257A04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A2EBE"/>
    <w:multiLevelType w:val="hybridMultilevel"/>
    <w:tmpl w:val="F0B04304"/>
    <w:lvl w:ilvl="0" w:tplc="516E697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3"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FF0078"/>
    <w:multiLevelType w:val="hybridMultilevel"/>
    <w:tmpl w:val="810ACE58"/>
    <w:styleLink w:val="Numberedparagraphs17"/>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94E73"/>
    <w:multiLevelType w:val="hybridMultilevel"/>
    <w:tmpl w:val="F6A0F17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3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38"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abstractNum w:abstractNumId="39"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3"/>
  </w:num>
  <w:num w:numId="3">
    <w:abstractNumId w:val="26"/>
  </w:num>
  <w:num w:numId="4">
    <w:abstractNumId w:val="17"/>
  </w:num>
  <w:num w:numId="5">
    <w:abstractNumId w:val="13"/>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6">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7">
    <w:abstractNumId w:val="37"/>
  </w:num>
  <w:num w:numId="18">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21">
    <w:abstractNumId w:val="11"/>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27"/>
  </w:num>
  <w:num w:numId="25">
    <w:abstractNumId w:val="38"/>
  </w:num>
  <w:num w:numId="26">
    <w:abstractNumId w:val="12"/>
  </w:num>
  <w:num w:numId="27">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8">
    <w:abstractNumId w:val="22"/>
  </w:num>
  <w:num w:numId="29">
    <w:abstractNumId w:val="25"/>
  </w:num>
  <w:num w:numId="30">
    <w:abstractNumId w:val="34"/>
  </w:num>
  <w:num w:numId="31">
    <w:abstractNumId w:val="20"/>
  </w:num>
  <w:num w:numId="32">
    <w:abstractNumId w:val="31"/>
  </w:num>
  <w:num w:numId="33">
    <w:abstractNumId w:val="39"/>
  </w:num>
  <w:num w:numId="34">
    <w:abstractNumId w:val="24"/>
  </w:num>
  <w:num w:numId="35">
    <w:abstractNumId w:val="19"/>
  </w:num>
  <w:num w:numId="36">
    <w:abstractNumId w:val="30"/>
  </w:num>
  <w:num w:numId="37">
    <w:abstractNumId w:val="16"/>
  </w:num>
  <w:num w:numId="38">
    <w:abstractNumId w:val="35"/>
  </w:num>
  <w:num w:numId="39">
    <w:abstractNumId w:val="10"/>
    <w:lvlOverride w:ilvl="0">
      <w:lvl w:ilvl="0">
        <w:start w:val="1"/>
        <w:numFmt w:val="bullet"/>
        <w:lvlText w:val=""/>
        <w:legacy w:legacy="1" w:legacySpace="120" w:legacyIndent="360"/>
        <w:lvlJc w:val="left"/>
        <w:pPr>
          <w:ind w:left="2628" w:hanging="360"/>
        </w:pPr>
        <w:rPr>
          <w:rFonts w:ascii="Symbol" w:hAnsi="Symbol" w:hint="default"/>
        </w:rPr>
      </w:lvl>
    </w:lvlOverride>
  </w:num>
  <w:num w:numId="40">
    <w:abstractNumId w:val="21"/>
  </w:num>
  <w:num w:numId="41">
    <w:abstractNumId w:val="18"/>
  </w:num>
  <w:num w:numId="42">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43">
    <w:abstractNumId w:val="28"/>
  </w:num>
  <w:num w:numId="44">
    <w:abstractNumId w:val="15"/>
  </w:num>
  <w:num w:numId="45">
    <w:abstractNumId w:val="14"/>
  </w:num>
  <w:num w:numId="46">
    <w:abstractNumId w:val="29"/>
  </w:num>
  <w:num w:numId="47">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ar-SA"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SG" w:vendorID="64" w:dllVersion="131078" w:nlCheck="1" w:checkStyle="1"/>
  <w:activeWritingStyle w:appName="MSWord" w:lang="es-AR" w:vendorID="64" w:dllVersion="131078" w:nlCheck="1" w:checkStyle="1"/>
  <w:activeWritingStyle w:appName="MSWord" w:lang="es-CO" w:vendorID="64" w:dllVersion="131078" w:nlCheck="1" w:checkStyle="1"/>
  <w:activeWritingStyle w:appName="MSWord" w:lang="en-AU" w:vendorID="64" w:dllVersion="131078" w:nlCheck="1" w:checkStyle="1"/>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evenAndOddHeaders/>
  <w:noPunctuationKerning/>
  <w:characterSpacingControl w:val="doNotCompress"/>
  <w:hdrShapeDefaults>
    <o:shapedefaults v:ext="edit" spidmax="3119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F8"/>
    <w:rsid w:val="0000288C"/>
    <w:rsid w:val="00002CD2"/>
    <w:rsid w:val="00003079"/>
    <w:rsid w:val="0000321C"/>
    <w:rsid w:val="0000378A"/>
    <w:rsid w:val="00003BA2"/>
    <w:rsid w:val="00003CF1"/>
    <w:rsid w:val="00003E34"/>
    <w:rsid w:val="000042D3"/>
    <w:rsid w:val="0000466D"/>
    <w:rsid w:val="000046B0"/>
    <w:rsid w:val="00004B60"/>
    <w:rsid w:val="00004C59"/>
    <w:rsid w:val="00004D38"/>
    <w:rsid w:val="00004F1A"/>
    <w:rsid w:val="00004F55"/>
    <w:rsid w:val="0000525B"/>
    <w:rsid w:val="00005716"/>
    <w:rsid w:val="000064FD"/>
    <w:rsid w:val="00006729"/>
    <w:rsid w:val="00006C5B"/>
    <w:rsid w:val="0000704D"/>
    <w:rsid w:val="00007647"/>
    <w:rsid w:val="00007DDE"/>
    <w:rsid w:val="000102F1"/>
    <w:rsid w:val="000103B1"/>
    <w:rsid w:val="00010472"/>
    <w:rsid w:val="00010543"/>
    <w:rsid w:val="00010C6E"/>
    <w:rsid w:val="00010EF7"/>
    <w:rsid w:val="00010F24"/>
    <w:rsid w:val="000111EA"/>
    <w:rsid w:val="00011BA3"/>
    <w:rsid w:val="00011CEF"/>
    <w:rsid w:val="00011D8E"/>
    <w:rsid w:val="00011F3E"/>
    <w:rsid w:val="000123AB"/>
    <w:rsid w:val="00012B15"/>
    <w:rsid w:val="00012F54"/>
    <w:rsid w:val="000135D0"/>
    <w:rsid w:val="00013A02"/>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74"/>
    <w:rsid w:val="00021B9B"/>
    <w:rsid w:val="00021C66"/>
    <w:rsid w:val="00021FDB"/>
    <w:rsid w:val="000225E2"/>
    <w:rsid w:val="00022898"/>
    <w:rsid w:val="000229C6"/>
    <w:rsid w:val="00022F21"/>
    <w:rsid w:val="00023298"/>
    <w:rsid w:val="0002352C"/>
    <w:rsid w:val="000235E7"/>
    <w:rsid w:val="00023689"/>
    <w:rsid w:val="00023C69"/>
    <w:rsid w:val="0002420F"/>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E3"/>
    <w:rsid w:val="00031CA2"/>
    <w:rsid w:val="00031E36"/>
    <w:rsid w:val="000324F4"/>
    <w:rsid w:val="000326E7"/>
    <w:rsid w:val="00032DD0"/>
    <w:rsid w:val="00033520"/>
    <w:rsid w:val="0003363B"/>
    <w:rsid w:val="000343FC"/>
    <w:rsid w:val="00035AE2"/>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4D9"/>
    <w:rsid w:val="000419D7"/>
    <w:rsid w:val="00041A59"/>
    <w:rsid w:val="00041C15"/>
    <w:rsid w:val="00041D01"/>
    <w:rsid w:val="00041D0A"/>
    <w:rsid w:val="00041E0A"/>
    <w:rsid w:val="00042310"/>
    <w:rsid w:val="00042676"/>
    <w:rsid w:val="0004347D"/>
    <w:rsid w:val="000434BF"/>
    <w:rsid w:val="0004388C"/>
    <w:rsid w:val="000439E9"/>
    <w:rsid w:val="000440D4"/>
    <w:rsid w:val="00044247"/>
    <w:rsid w:val="00044ABF"/>
    <w:rsid w:val="00044D71"/>
    <w:rsid w:val="00044FA4"/>
    <w:rsid w:val="00045438"/>
    <w:rsid w:val="000454B4"/>
    <w:rsid w:val="000459E3"/>
    <w:rsid w:val="00045DD5"/>
    <w:rsid w:val="0004600E"/>
    <w:rsid w:val="00046153"/>
    <w:rsid w:val="00046E02"/>
    <w:rsid w:val="000471E0"/>
    <w:rsid w:val="00050221"/>
    <w:rsid w:val="0005059E"/>
    <w:rsid w:val="00050AAB"/>
    <w:rsid w:val="00050D53"/>
    <w:rsid w:val="00050E35"/>
    <w:rsid w:val="00050F1C"/>
    <w:rsid w:val="000515A6"/>
    <w:rsid w:val="000516B1"/>
    <w:rsid w:val="00052839"/>
    <w:rsid w:val="000529BF"/>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D92"/>
    <w:rsid w:val="0005623A"/>
    <w:rsid w:val="00056610"/>
    <w:rsid w:val="000567FD"/>
    <w:rsid w:val="000568AF"/>
    <w:rsid w:val="00056CDA"/>
    <w:rsid w:val="00056E7F"/>
    <w:rsid w:val="00057AF0"/>
    <w:rsid w:val="00057B08"/>
    <w:rsid w:val="0006077D"/>
    <w:rsid w:val="00060909"/>
    <w:rsid w:val="00060B54"/>
    <w:rsid w:val="00060E63"/>
    <w:rsid w:val="0006112D"/>
    <w:rsid w:val="00061277"/>
    <w:rsid w:val="000617BD"/>
    <w:rsid w:val="000618C8"/>
    <w:rsid w:val="00061B19"/>
    <w:rsid w:val="000623EF"/>
    <w:rsid w:val="000627F2"/>
    <w:rsid w:val="00062ED7"/>
    <w:rsid w:val="00063017"/>
    <w:rsid w:val="0006314D"/>
    <w:rsid w:val="0006317A"/>
    <w:rsid w:val="00063219"/>
    <w:rsid w:val="00063778"/>
    <w:rsid w:val="00064C2A"/>
    <w:rsid w:val="00064D1D"/>
    <w:rsid w:val="000651ED"/>
    <w:rsid w:val="00065575"/>
    <w:rsid w:val="00065651"/>
    <w:rsid w:val="00065B75"/>
    <w:rsid w:val="000662FA"/>
    <w:rsid w:val="000668C6"/>
    <w:rsid w:val="0006702E"/>
    <w:rsid w:val="000679FA"/>
    <w:rsid w:val="00067BD3"/>
    <w:rsid w:val="0007072F"/>
    <w:rsid w:val="00070A51"/>
    <w:rsid w:val="00071560"/>
    <w:rsid w:val="00071639"/>
    <w:rsid w:val="00071BAE"/>
    <w:rsid w:val="0007213E"/>
    <w:rsid w:val="00072308"/>
    <w:rsid w:val="00073829"/>
    <w:rsid w:val="00073C87"/>
    <w:rsid w:val="00074134"/>
    <w:rsid w:val="000744ED"/>
    <w:rsid w:val="000745A1"/>
    <w:rsid w:val="000749AB"/>
    <w:rsid w:val="00074F31"/>
    <w:rsid w:val="00075164"/>
    <w:rsid w:val="000759E4"/>
    <w:rsid w:val="00075BFE"/>
    <w:rsid w:val="000761BB"/>
    <w:rsid w:val="000761F4"/>
    <w:rsid w:val="000762B6"/>
    <w:rsid w:val="0007661B"/>
    <w:rsid w:val="00076DA4"/>
    <w:rsid w:val="0007713E"/>
    <w:rsid w:val="000773A7"/>
    <w:rsid w:val="00077C65"/>
    <w:rsid w:val="00080BA2"/>
    <w:rsid w:val="00080DAB"/>
    <w:rsid w:val="00081389"/>
    <w:rsid w:val="0008158E"/>
    <w:rsid w:val="00081984"/>
    <w:rsid w:val="00081E11"/>
    <w:rsid w:val="00082522"/>
    <w:rsid w:val="00082B6D"/>
    <w:rsid w:val="00082CDF"/>
    <w:rsid w:val="0008343E"/>
    <w:rsid w:val="0008353D"/>
    <w:rsid w:val="0008394C"/>
    <w:rsid w:val="00083973"/>
    <w:rsid w:val="00083A0D"/>
    <w:rsid w:val="00083D7E"/>
    <w:rsid w:val="0008406F"/>
    <w:rsid w:val="00084376"/>
    <w:rsid w:val="00084D55"/>
    <w:rsid w:val="00084F26"/>
    <w:rsid w:val="00085130"/>
    <w:rsid w:val="000854AD"/>
    <w:rsid w:val="0008582C"/>
    <w:rsid w:val="00085FBC"/>
    <w:rsid w:val="000861F8"/>
    <w:rsid w:val="00086490"/>
    <w:rsid w:val="00086BAA"/>
    <w:rsid w:val="00086DA2"/>
    <w:rsid w:val="00087127"/>
    <w:rsid w:val="0008718D"/>
    <w:rsid w:val="00087266"/>
    <w:rsid w:val="00090604"/>
    <w:rsid w:val="000909CA"/>
    <w:rsid w:val="000909F4"/>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23D"/>
    <w:rsid w:val="0009333A"/>
    <w:rsid w:val="00093719"/>
    <w:rsid w:val="000942FA"/>
    <w:rsid w:val="0009488C"/>
    <w:rsid w:val="000949BC"/>
    <w:rsid w:val="0009558A"/>
    <w:rsid w:val="00095E71"/>
    <w:rsid w:val="0009605B"/>
    <w:rsid w:val="000965BC"/>
    <w:rsid w:val="000968C6"/>
    <w:rsid w:val="000969A6"/>
    <w:rsid w:val="0009742C"/>
    <w:rsid w:val="0009785C"/>
    <w:rsid w:val="000978F9"/>
    <w:rsid w:val="000A027B"/>
    <w:rsid w:val="000A04D5"/>
    <w:rsid w:val="000A0A2D"/>
    <w:rsid w:val="000A0C24"/>
    <w:rsid w:val="000A18CC"/>
    <w:rsid w:val="000A218F"/>
    <w:rsid w:val="000A25A8"/>
    <w:rsid w:val="000A27FE"/>
    <w:rsid w:val="000A2830"/>
    <w:rsid w:val="000A2944"/>
    <w:rsid w:val="000A2C91"/>
    <w:rsid w:val="000A2DD6"/>
    <w:rsid w:val="000A305A"/>
    <w:rsid w:val="000A3248"/>
    <w:rsid w:val="000A336D"/>
    <w:rsid w:val="000A33AA"/>
    <w:rsid w:val="000A390F"/>
    <w:rsid w:val="000A4793"/>
    <w:rsid w:val="000A48B6"/>
    <w:rsid w:val="000A4BCA"/>
    <w:rsid w:val="000A4BCF"/>
    <w:rsid w:val="000A4C05"/>
    <w:rsid w:val="000A5071"/>
    <w:rsid w:val="000A54C8"/>
    <w:rsid w:val="000A5AD5"/>
    <w:rsid w:val="000A608F"/>
    <w:rsid w:val="000A74F6"/>
    <w:rsid w:val="000A779C"/>
    <w:rsid w:val="000A7AB0"/>
    <w:rsid w:val="000B0274"/>
    <w:rsid w:val="000B0DD6"/>
    <w:rsid w:val="000B0ED7"/>
    <w:rsid w:val="000B120C"/>
    <w:rsid w:val="000B125E"/>
    <w:rsid w:val="000B1340"/>
    <w:rsid w:val="000B151F"/>
    <w:rsid w:val="000B2066"/>
    <w:rsid w:val="000B25B8"/>
    <w:rsid w:val="000B2AB6"/>
    <w:rsid w:val="000B2F78"/>
    <w:rsid w:val="000B3477"/>
    <w:rsid w:val="000B3D53"/>
    <w:rsid w:val="000B41EE"/>
    <w:rsid w:val="000B4550"/>
    <w:rsid w:val="000B4CBC"/>
    <w:rsid w:val="000B4EB9"/>
    <w:rsid w:val="000B503C"/>
    <w:rsid w:val="000B57C9"/>
    <w:rsid w:val="000B5D9A"/>
    <w:rsid w:val="000B6457"/>
    <w:rsid w:val="000B6AAE"/>
    <w:rsid w:val="000B6C1D"/>
    <w:rsid w:val="000B6F74"/>
    <w:rsid w:val="000B71BF"/>
    <w:rsid w:val="000B722A"/>
    <w:rsid w:val="000B7828"/>
    <w:rsid w:val="000B797D"/>
    <w:rsid w:val="000B7B67"/>
    <w:rsid w:val="000B7D9F"/>
    <w:rsid w:val="000B7E21"/>
    <w:rsid w:val="000C00B2"/>
    <w:rsid w:val="000C0945"/>
    <w:rsid w:val="000C0CDF"/>
    <w:rsid w:val="000C2576"/>
    <w:rsid w:val="000C28CD"/>
    <w:rsid w:val="000C2A98"/>
    <w:rsid w:val="000C2AB6"/>
    <w:rsid w:val="000C2AF4"/>
    <w:rsid w:val="000C2BAA"/>
    <w:rsid w:val="000C2E49"/>
    <w:rsid w:val="000C303C"/>
    <w:rsid w:val="000C311D"/>
    <w:rsid w:val="000C334B"/>
    <w:rsid w:val="000C4502"/>
    <w:rsid w:val="000C4790"/>
    <w:rsid w:val="000C4AF0"/>
    <w:rsid w:val="000C4E1B"/>
    <w:rsid w:val="000C5017"/>
    <w:rsid w:val="000C55FE"/>
    <w:rsid w:val="000C63AF"/>
    <w:rsid w:val="000C69EC"/>
    <w:rsid w:val="000C7086"/>
    <w:rsid w:val="000C729B"/>
    <w:rsid w:val="000C7399"/>
    <w:rsid w:val="000C739E"/>
    <w:rsid w:val="000C7938"/>
    <w:rsid w:val="000C7DC2"/>
    <w:rsid w:val="000D0362"/>
    <w:rsid w:val="000D071F"/>
    <w:rsid w:val="000D0C79"/>
    <w:rsid w:val="000D11D9"/>
    <w:rsid w:val="000D1332"/>
    <w:rsid w:val="000D174D"/>
    <w:rsid w:val="000D19C6"/>
    <w:rsid w:val="000D2595"/>
    <w:rsid w:val="000D260C"/>
    <w:rsid w:val="000D296F"/>
    <w:rsid w:val="000D335C"/>
    <w:rsid w:val="000D345F"/>
    <w:rsid w:val="000D3734"/>
    <w:rsid w:val="000D373F"/>
    <w:rsid w:val="000D3796"/>
    <w:rsid w:val="000D3B31"/>
    <w:rsid w:val="000D3C3F"/>
    <w:rsid w:val="000D3F05"/>
    <w:rsid w:val="000D3F9B"/>
    <w:rsid w:val="000D4DD7"/>
    <w:rsid w:val="000D4E7E"/>
    <w:rsid w:val="000D4F04"/>
    <w:rsid w:val="000D4F1B"/>
    <w:rsid w:val="000D5115"/>
    <w:rsid w:val="000D545A"/>
    <w:rsid w:val="000D5D4F"/>
    <w:rsid w:val="000D5DAC"/>
    <w:rsid w:val="000D617A"/>
    <w:rsid w:val="000D70F7"/>
    <w:rsid w:val="000D784D"/>
    <w:rsid w:val="000E0240"/>
    <w:rsid w:val="000E0492"/>
    <w:rsid w:val="000E0865"/>
    <w:rsid w:val="000E0B22"/>
    <w:rsid w:val="000E0D18"/>
    <w:rsid w:val="000E1526"/>
    <w:rsid w:val="000E178B"/>
    <w:rsid w:val="000E1E30"/>
    <w:rsid w:val="000E2159"/>
    <w:rsid w:val="000E245B"/>
    <w:rsid w:val="000E2B73"/>
    <w:rsid w:val="000E2CE3"/>
    <w:rsid w:val="000E2D22"/>
    <w:rsid w:val="000E2FFB"/>
    <w:rsid w:val="000E374D"/>
    <w:rsid w:val="000E3DE2"/>
    <w:rsid w:val="000E3F6A"/>
    <w:rsid w:val="000E46A6"/>
    <w:rsid w:val="000E4A16"/>
    <w:rsid w:val="000E4C15"/>
    <w:rsid w:val="000E548A"/>
    <w:rsid w:val="000E5530"/>
    <w:rsid w:val="000E5537"/>
    <w:rsid w:val="000E57D4"/>
    <w:rsid w:val="000E5A3A"/>
    <w:rsid w:val="000E5B4F"/>
    <w:rsid w:val="000E61F3"/>
    <w:rsid w:val="000E62CD"/>
    <w:rsid w:val="000E6429"/>
    <w:rsid w:val="000E6A5A"/>
    <w:rsid w:val="000E6D93"/>
    <w:rsid w:val="000E6E2C"/>
    <w:rsid w:val="000E761C"/>
    <w:rsid w:val="000E79C5"/>
    <w:rsid w:val="000E7A9B"/>
    <w:rsid w:val="000E7B7D"/>
    <w:rsid w:val="000E7CA7"/>
    <w:rsid w:val="000E7DA9"/>
    <w:rsid w:val="000F00E0"/>
    <w:rsid w:val="000F04F7"/>
    <w:rsid w:val="000F05FD"/>
    <w:rsid w:val="000F1F69"/>
    <w:rsid w:val="000F258A"/>
    <w:rsid w:val="000F2891"/>
    <w:rsid w:val="000F28C3"/>
    <w:rsid w:val="000F2D76"/>
    <w:rsid w:val="000F3040"/>
    <w:rsid w:val="000F31D6"/>
    <w:rsid w:val="000F3C46"/>
    <w:rsid w:val="000F4005"/>
    <w:rsid w:val="000F42F3"/>
    <w:rsid w:val="000F48F8"/>
    <w:rsid w:val="000F4EDF"/>
    <w:rsid w:val="000F4EF4"/>
    <w:rsid w:val="000F4F8E"/>
    <w:rsid w:val="000F57D2"/>
    <w:rsid w:val="000F5B2C"/>
    <w:rsid w:val="000F5D45"/>
    <w:rsid w:val="000F5F08"/>
    <w:rsid w:val="000F68D8"/>
    <w:rsid w:val="000F6914"/>
    <w:rsid w:val="000F6D41"/>
    <w:rsid w:val="000F6D62"/>
    <w:rsid w:val="000F6E93"/>
    <w:rsid w:val="000F766D"/>
    <w:rsid w:val="000F77D8"/>
    <w:rsid w:val="000F7865"/>
    <w:rsid w:val="000F79E7"/>
    <w:rsid w:val="000F7C62"/>
    <w:rsid w:val="000F7C70"/>
    <w:rsid w:val="00100724"/>
    <w:rsid w:val="00100DB0"/>
    <w:rsid w:val="00100E16"/>
    <w:rsid w:val="00100E8E"/>
    <w:rsid w:val="001011C3"/>
    <w:rsid w:val="001016B7"/>
    <w:rsid w:val="00101A21"/>
    <w:rsid w:val="001025ED"/>
    <w:rsid w:val="0010263C"/>
    <w:rsid w:val="00102821"/>
    <w:rsid w:val="00102E7E"/>
    <w:rsid w:val="0010322E"/>
    <w:rsid w:val="00103566"/>
    <w:rsid w:val="00103BE4"/>
    <w:rsid w:val="00105977"/>
    <w:rsid w:val="00105AE3"/>
    <w:rsid w:val="00105CF3"/>
    <w:rsid w:val="00105E3E"/>
    <w:rsid w:val="00105EBB"/>
    <w:rsid w:val="00105F8D"/>
    <w:rsid w:val="0010611E"/>
    <w:rsid w:val="001063C9"/>
    <w:rsid w:val="0010659F"/>
    <w:rsid w:val="00106980"/>
    <w:rsid w:val="00106D9A"/>
    <w:rsid w:val="00106F06"/>
    <w:rsid w:val="00107681"/>
    <w:rsid w:val="001076D5"/>
    <w:rsid w:val="00107916"/>
    <w:rsid w:val="00107C2E"/>
    <w:rsid w:val="00110471"/>
    <w:rsid w:val="00110BAC"/>
    <w:rsid w:val="00111479"/>
    <w:rsid w:val="0011165C"/>
    <w:rsid w:val="00111A4F"/>
    <w:rsid w:val="00112021"/>
    <w:rsid w:val="0011220D"/>
    <w:rsid w:val="00112753"/>
    <w:rsid w:val="001127D6"/>
    <w:rsid w:val="001127F4"/>
    <w:rsid w:val="001133B6"/>
    <w:rsid w:val="00113639"/>
    <w:rsid w:val="001137AB"/>
    <w:rsid w:val="001137D0"/>
    <w:rsid w:val="00113DD8"/>
    <w:rsid w:val="001140BD"/>
    <w:rsid w:val="00114399"/>
    <w:rsid w:val="00114C12"/>
    <w:rsid w:val="00115241"/>
    <w:rsid w:val="001156FC"/>
    <w:rsid w:val="00116776"/>
    <w:rsid w:val="00116ABD"/>
    <w:rsid w:val="00116AFA"/>
    <w:rsid w:val="00116DC3"/>
    <w:rsid w:val="00116DD3"/>
    <w:rsid w:val="001173E1"/>
    <w:rsid w:val="00117413"/>
    <w:rsid w:val="0011754E"/>
    <w:rsid w:val="00117933"/>
    <w:rsid w:val="00117E64"/>
    <w:rsid w:val="0012008B"/>
    <w:rsid w:val="00120856"/>
    <w:rsid w:val="001208E1"/>
    <w:rsid w:val="00120C45"/>
    <w:rsid w:val="00120E77"/>
    <w:rsid w:val="00121203"/>
    <w:rsid w:val="0012172F"/>
    <w:rsid w:val="001218B7"/>
    <w:rsid w:val="00121CA8"/>
    <w:rsid w:val="00122614"/>
    <w:rsid w:val="001226EF"/>
    <w:rsid w:val="00122876"/>
    <w:rsid w:val="001228CC"/>
    <w:rsid w:val="00122FBA"/>
    <w:rsid w:val="0012366E"/>
    <w:rsid w:val="0012382A"/>
    <w:rsid w:val="00123B46"/>
    <w:rsid w:val="00124537"/>
    <w:rsid w:val="00124562"/>
    <w:rsid w:val="0012467A"/>
    <w:rsid w:val="0012485A"/>
    <w:rsid w:val="001249B3"/>
    <w:rsid w:val="00124B93"/>
    <w:rsid w:val="00125C7C"/>
    <w:rsid w:val="00125D6C"/>
    <w:rsid w:val="001266F4"/>
    <w:rsid w:val="0012682B"/>
    <w:rsid w:val="00126991"/>
    <w:rsid w:val="00126B8D"/>
    <w:rsid w:val="00127785"/>
    <w:rsid w:val="001278E2"/>
    <w:rsid w:val="00127C40"/>
    <w:rsid w:val="00127D0B"/>
    <w:rsid w:val="00130225"/>
    <w:rsid w:val="00130561"/>
    <w:rsid w:val="00130BB2"/>
    <w:rsid w:val="00130BCD"/>
    <w:rsid w:val="00130DD3"/>
    <w:rsid w:val="00130E61"/>
    <w:rsid w:val="00131149"/>
    <w:rsid w:val="00131201"/>
    <w:rsid w:val="0013138F"/>
    <w:rsid w:val="001313C9"/>
    <w:rsid w:val="00131681"/>
    <w:rsid w:val="0013276A"/>
    <w:rsid w:val="00132D15"/>
    <w:rsid w:val="00132DB4"/>
    <w:rsid w:val="001332ED"/>
    <w:rsid w:val="001333D0"/>
    <w:rsid w:val="001333FF"/>
    <w:rsid w:val="0013346E"/>
    <w:rsid w:val="00133D43"/>
    <w:rsid w:val="00133E43"/>
    <w:rsid w:val="001340DA"/>
    <w:rsid w:val="001341A4"/>
    <w:rsid w:val="0013420F"/>
    <w:rsid w:val="0013421B"/>
    <w:rsid w:val="0013463E"/>
    <w:rsid w:val="0013492B"/>
    <w:rsid w:val="00134F7F"/>
    <w:rsid w:val="00135A8C"/>
    <w:rsid w:val="0013678C"/>
    <w:rsid w:val="00136988"/>
    <w:rsid w:val="00136A35"/>
    <w:rsid w:val="00136FA1"/>
    <w:rsid w:val="001370D7"/>
    <w:rsid w:val="00137285"/>
    <w:rsid w:val="0013762A"/>
    <w:rsid w:val="00140194"/>
    <w:rsid w:val="00140458"/>
    <w:rsid w:val="001409D5"/>
    <w:rsid w:val="001410CD"/>
    <w:rsid w:val="0014163B"/>
    <w:rsid w:val="00141C71"/>
    <w:rsid w:val="00141E01"/>
    <w:rsid w:val="00141E21"/>
    <w:rsid w:val="0014232A"/>
    <w:rsid w:val="0014272A"/>
    <w:rsid w:val="00142BED"/>
    <w:rsid w:val="00142DAD"/>
    <w:rsid w:val="001436C3"/>
    <w:rsid w:val="00143B4D"/>
    <w:rsid w:val="00143E5D"/>
    <w:rsid w:val="00143EFB"/>
    <w:rsid w:val="001440AE"/>
    <w:rsid w:val="00144192"/>
    <w:rsid w:val="001443A4"/>
    <w:rsid w:val="001443E5"/>
    <w:rsid w:val="00144D84"/>
    <w:rsid w:val="0014580C"/>
    <w:rsid w:val="00145DCC"/>
    <w:rsid w:val="001461E8"/>
    <w:rsid w:val="00147423"/>
    <w:rsid w:val="00147E74"/>
    <w:rsid w:val="0015003A"/>
    <w:rsid w:val="00150891"/>
    <w:rsid w:val="00151479"/>
    <w:rsid w:val="00151A6E"/>
    <w:rsid w:val="00152EB9"/>
    <w:rsid w:val="00153578"/>
    <w:rsid w:val="001537FB"/>
    <w:rsid w:val="001538C8"/>
    <w:rsid w:val="001538F2"/>
    <w:rsid w:val="00153C1D"/>
    <w:rsid w:val="00154010"/>
    <w:rsid w:val="0015431B"/>
    <w:rsid w:val="001551B1"/>
    <w:rsid w:val="00156269"/>
    <w:rsid w:val="00156943"/>
    <w:rsid w:val="00156DE0"/>
    <w:rsid w:val="001570AD"/>
    <w:rsid w:val="001570E7"/>
    <w:rsid w:val="001571A2"/>
    <w:rsid w:val="00157378"/>
    <w:rsid w:val="00157D5B"/>
    <w:rsid w:val="00157FDD"/>
    <w:rsid w:val="0016036C"/>
    <w:rsid w:val="00160445"/>
    <w:rsid w:val="00160A5A"/>
    <w:rsid w:val="00160B0C"/>
    <w:rsid w:val="001618F2"/>
    <w:rsid w:val="00161E45"/>
    <w:rsid w:val="00161F30"/>
    <w:rsid w:val="0016234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5D85"/>
    <w:rsid w:val="00165F7B"/>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8F8"/>
    <w:rsid w:val="00173BFD"/>
    <w:rsid w:val="00173D50"/>
    <w:rsid w:val="00173EF3"/>
    <w:rsid w:val="001740A7"/>
    <w:rsid w:val="00174117"/>
    <w:rsid w:val="00174396"/>
    <w:rsid w:val="00174684"/>
    <w:rsid w:val="00174DF4"/>
    <w:rsid w:val="0017512E"/>
    <w:rsid w:val="00175207"/>
    <w:rsid w:val="001754DA"/>
    <w:rsid w:val="001754DD"/>
    <w:rsid w:val="001755FC"/>
    <w:rsid w:val="00176931"/>
    <w:rsid w:val="00176BD0"/>
    <w:rsid w:val="00177346"/>
    <w:rsid w:val="00177767"/>
    <w:rsid w:val="00177930"/>
    <w:rsid w:val="001803C3"/>
    <w:rsid w:val="0018062E"/>
    <w:rsid w:val="001807D2"/>
    <w:rsid w:val="00180F1B"/>
    <w:rsid w:val="00181406"/>
    <w:rsid w:val="0018170E"/>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6E6"/>
    <w:rsid w:val="00185862"/>
    <w:rsid w:val="00185949"/>
    <w:rsid w:val="0018599E"/>
    <w:rsid w:val="00185B73"/>
    <w:rsid w:val="00185F40"/>
    <w:rsid w:val="00186728"/>
    <w:rsid w:val="00186910"/>
    <w:rsid w:val="00186D51"/>
    <w:rsid w:val="00187C15"/>
    <w:rsid w:val="001900BE"/>
    <w:rsid w:val="00190482"/>
    <w:rsid w:val="001909C8"/>
    <w:rsid w:val="00190C68"/>
    <w:rsid w:val="00190F41"/>
    <w:rsid w:val="00191534"/>
    <w:rsid w:val="00191F31"/>
    <w:rsid w:val="00192140"/>
    <w:rsid w:val="00192297"/>
    <w:rsid w:val="001922F3"/>
    <w:rsid w:val="0019250C"/>
    <w:rsid w:val="001927A3"/>
    <w:rsid w:val="001929D2"/>
    <w:rsid w:val="00192A4F"/>
    <w:rsid w:val="00192F68"/>
    <w:rsid w:val="00193351"/>
    <w:rsid w:val="00193600"/>
    <w:rsid w:val="00193815"/>
    <w:rsid w:val="001940D8"/>
    <w:rsid w:val="001941F3"/>
    <w:rsid w:val="001941FD"/>
    <w:rsid w:val="001945BD"/>
    <w:rsid w:val="00194C5D"/>
    <w:rsid w:val="00194C8C"/>
    <w:rsid w:val="00194EC1"/>
    <w:rsid w:val="00195662"/>
    <w:rsid w:val="00195AF8"/>
    <w:rsid w:val="001964BB"/>
    <w:rsid w:val="001968B7"/>
    <w:rsid w:val="00196909"/>
    <w:rsid w:val="00196B98"/>
    <w:rsid w:val="00196B9A"/>
    <w:rsid w:val="00196D15"/>
    <w:rsid w:val="00197380"/>
    <w:rsid w:val="00197A57"/>
    <w:rsid w:val="001A0258"/>
    <w:rsid w:val="001A03F0"/>
    <w:rsid w:val="001A0435"/>
    <w:rsid w:val="001A06E0"/>
    <w:rsid w:val="001A082E"/>
    <w:rsid w:val="001A0DE0"/>
    <w:rsid w:val="001A1421"/>
    <w:rsid w:val="001A1440"/>
    <w:rsid w:val="001A15E8"/>
    <w:rsid w:val="001A171A"/>
    <w:rsid w:val="001A1896"/>
    <w:rsid w:val="001A21A5"/>
    <w:rsid w:val="001A3402"/>
    <w:rsid w:val="001A3799"/>
    <w:rsid w:val="001A391B"/>
    <w:rsid w:val="001A3A64"/>
    <w:rsid w:val="001A4E0A"/>
    <w:rsid w:val="001A52C1"/>
    <w:rsid w:val="001A56D6"/>
    <w:rsid w:val="001A58BE"/>
    <w:rsid w:val="001A58D8"/>
    <w:rsid w:val="001A5EAC"/>
    <w:rsid w:val="001A60CF"/>
    <w:rsid w:val="001A6792"/>
    <w:rsid w:val="001A73A3"/>
    <w:rsid w:val="001A73BF"/>
    <w:rsid w:val="001A7574"/>
    <w:rsid w:val="001A7667"/>
    <w:rsid w:val="001A7BEA"/>
    <w:rsid w:val="001B097B"/>
    <w:rsid w:val="001B0D2F"/>
    <w:rsid w:val="001B0F11"/>
    <w:rsid w:val="001B11FE"/>
    <w:rsid w:val="001B1324"/>
    <w:rsid w:val="001B17C3"/>
    <w:rsid w:val="001B1C28"/>
    <w:rsid w:val="001B1E47"/>
    <w:rsid w:val="001B24ED"/>
    <w:rsid w:val="001B265B"/>
    <w:rsid w:val="001B2E0B"/>
    <w:rsid w:val="001B3080"/>
    <w:rsid w:val="001B314E"/>
    <w:rsid w:val="001B31ED"/>
    <w:rsid w:val="001B31EE"/>
    <w:rsid w:val="001B325D"/>
    <w:rsid w:val="001B3C6A"/>
    <w:rsid w:val="001B4152"/>
    <w:rsid w:val="001B4365"/>
    <w:rsid w:val="001B4C74"/>
    <w:rsid w:val="001B59A4"/>
    <w:rsid w:val="001B5B90"/>
    <w:rsid w:val="001B5C99"/>
    <w:rsid w:val="001B6024"/>
    <w:rsid w:val="001B65A7"/>
    <w:rsid w:val="001B6830"/>
    <w:rsid w:val="001B6B75"/>
    <w:rsid w:val="001B777E"/>
    <w:rsid w:val="001B7870"/>
    <w:rsid w:val="001C00B5"/>
    <w:rsid w:val="001C0299"/>
    <w:rsid w:val="001C02FD"/>
    <w:rsid w:val="001C0536"/>
    <w:rsid w:val="001C07EA"/>
    <w:rsid w:val="001C080D"/>
    <w:rsid w:val="001C0D20"/>
    <w:rsid w:val="001C0FA5"/>
    <w:rsid w:val="001C1823"/>
    <w:rsid w:val="001C1F7E"/>
    <w:rsid w:val="001C2059"/>
    <w:rsid w:val="001C2EAD"/>
    <w:rsid w:val="001C3511"/>
    <w:rsid w:val="001C363A"/>
    <w:rsid w:val="001C383A"/>
    <w:rsid w:val="001C384D"/>
    <w:rsid w:val="001C412E"/>
    <w:rsid w:val="001C4A64"/>
    <w:rsid w:val="001C5075"/>
    <w:rsid w:val="001C550F"/>
    <w:rsid w:val="001C5BFE"/>
    <w:rsid w:val="001C629D"/>
    <w:rsid w:val="001C6734"/>
    <w:rsid w:val="001C677F"/>
    <w:rsid w:val="001C67B7"/>
    <w:rsid w:val="001C762E"/>
    <w:rsid w:val="001C7BD8"/>
    <w:rsid w:val="001C7D70"/>
    <w:rsid w:val="001C7E04"/>
    <w:rsid w:val="001D00AA"/>
    <w:rsid w:val="001D02D4"/>
    <w:rsid w:val="001D0441"/>
    <w:rsid w:val="001D0540"/>
    <w:rsid w:val="001D0E38"/>
    <w:rsid w:val="001D1A8D"/>
    <w:rsid w:val="001D1B5B"/>
    <w:rsid w:val="001D1DDE"/>
    <w:rsid w:val="001D27C4"/>
    <w:rsid w:val="001D2F0F"/>
    <w:rsid w:val="001D2FF2"/>
    <w:rsid w:val="001D350F"/>
    <w:rsid w:val="001D376C"/>
    <w:rsid w:val="001D37FF"/>
    <w:rsid w:val="001D380F"/>
    <w:rsid w:val="001D3BEE"/>
    <w:rsid w:val="001D3E3F"/>
    <w:rsid w:val="001D4433"/>
    <w:rsid w:val="001D5635"/>
    <w:rsid w:val="001D5A0B"/>
    <w:rsid w:val="001D69D5"/>
    <w:rsid w:val="001D6CF6"/>
    <w:rsid w:val="001D6D26"/>
    <w:rsid w:val="001D6F60"/>
    <w:rsid w:val="001D7747"/>
    <w:rsid w:val="001E00A0"/>
    <w:rsid w:val="001E071C"/>
    <w:rsid w:val="001E09D8"/>
    <w:rsid w:val="001E0D7C"/>
    <w:rsid w:val="001E12A5"/>
    <w:rsid w:val="001E1700"/>
    <w:rsid w:val="001E19D3"/>
    <w:rsid w:val="001E1F72"/>
    <w:rsid w:val="001E209C"/>
    <w:rsid w:val="001E21B7"/>
    <w:rsid w:val="001E2341"/>
    <w:rsid w:val="001E25E8"/>
    <w:rsid w:val="001E2BF2"/>
    <w:rsid w:val="001E2D97"/>
    <w:rsid w:val="001E31E1"/>
    <w:rsid w:val="001E3394"/>
    <w:rsid w:val="001E352E"/>
    <w:rsid w:val="001E3773"/>
    <w:rsid w:val="001E3804"/>
    <w:rsid w:val="001E38AF"/>
    <w:rsid w:val="001E38B1"/>
    <w:rsid w:val="001E3E1C"/>
    <w:rsid w:val="001E3E5E"/>
    <w:rsid w:val="001E4151"/>
    <w:rsid w:val="001E4B69"/>
    <w:rsid w:val="001E4FFC"/>
    <w:rsid w:val="001E5189"/>
    <w:rsid w:val="001E5569"/>
    <w:rsid w:val="001E5630"/>
    <w:rsid w:val="001E5DD2"/>
    <w:rsid w:val="001E6771"/>
    <w:rsid w:val="001E6CF0"/>
    <w:rsid w:val="001E6E60"/>
    <w:rsid w:val="001E70A2"/>
    <w:rsid w:val="001E727C"/>
    <w:rsid w:val="001F05C7"/>
    <w:rsid w:val="001F06DF"/>
    <w:rsid w:val="001F0811"/>
    <w:rsid w:val="001F0E64"/>
    <w:rsid w:val="001F1204"/>
    <w:rsid w:val="001F1931"/>
    <w:rsid w:val="001F19F3"/>
    <w:rsid w:val="001F28BD"/>
    <w:rsid w:val="001F297A"/>
    <w:rsid w:val="001F33F9"/>
    <w:rsid w:val="001F383F"/>
    <w:rsid w:val="001F39E8"/>
    <w:rsid w:val="001F3A7A"/>
    <w:rsid w:val="001F3FFD"/>
    <w:rsid w:val="001F40C3"/>
    <w:rsid w:val="001F430B"/>
    <w:rsid w:val="001F4494"/>
    <w:rsid w:val="001F4DA2"/>
    <w:rsid w:val="001F51D5"/>
    <w:rsid w:val="001F51E1"/>
    <w:rsid w:val="001F5476"/>
    <w:rsid w:val="001F54ED"/>
    <w:rsid w:val="001F56C1"/>
    <w:rsid w:val="001F57BE"/>
    <w:rsid w:val="001F62F5"/>
    <w:rsid w:val="001F672B"/>
    <w:rsid w:val="001F67E7"/>
    <w:rsid w:val="001F737B"/>
    <w:rsid w:val="001F79C3"/>
    <w:rsid w:val="001F79C6"/>
    <w:rsid w:val="001F7A15"/>
    <w:rsid w:val="002000E4"/>
    <w:rsid w:val="002001C4"/>
    <w:rsid w:val="002005BC"/>
    <w:rsid w:val="002006CD"/>
    <w:rsid w:val="0020078E"/>
    <w:rsid w:val="002008E2"/>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81B"/>
    <w:rsid w:val="0020588D"/>
    <w:rsid w:val="00205C32"/>
    <w:rsid w:val="0020604D"/>
    <w:rsid w:val="002064D8"/>
    <w:rsid w:val="002065CF"/>
    <w:rsid w:val="00206E52"/>
    <w:rsid w:val="00207123"/>
    <w:rsid w:val="00207256"/>
    <w:rsid w:val="002073F6"/>
    <w:rsid w:val="00207666"/>
    <w:rsid w:val="002100C1"/>
    <w:rsid w:val="00210445"/>
    <w:rsid w:val="002105BD"/>
    <w:rsid w:val="002108CF"/>
    <w:rsid w:val="00210A57"/>
    <w:rsid w:val="00210C88"/>
    <w:rsid w:val="00210C93"/>
    <w:rsid w:val="00210E66"/>
    <w:rsid w:val="002115D2"/>
    <w:rsid w:val="00211D33"/>
    <w:rsid w:val="00212AFE"/>
    <w:rsid w:val="00212C31"/>
    <w:rsid w:val="00212D78"/>
    <w:rsid w:val="00214271"/>
    <w:rsid w:val="00214359"/>
    <w:rsid w:val="002152C6"/>
    <w:rsid w:val="002156F1"/>
    <w:rsid w:val="002157B6"/>
    <w:rsid w:val="00215A18"/>
    <w:rsid w:val="002162DA"/>
    <w:rsid w:val="002164B2"/>
    <w:rsid w:val="002170F0"/>
    <w:rsid w:val="00217319"/>
    <w:rsid w:val="002174B9"/>
    <w:rsid w:val="00217567"/>
    <w:rsid w:val="002177CB"/>
    <w:rsid w:val="002202B5"/>
    <w:rsid w:val="002202D4"/>
    <w:rsid w:val="00220B34"/>
    <w:rsid w:val="00220C16"/>
    <w:rsid w:val="00220DE5"/>
    <w:rsid w:val="0022137F"/>
    <w:rsid w:val="002215EC"/>
    <w:rsid w:val="00221956"/>
    <w:rsid w:val="00221B4B"/>
    <w:rsid w:val="00221F29"/>
    <w:rsid w:val="00222192"/>
    <w:rsid w:val="002223B6"/>
    <w:rsid w:val="002225D7"/>
    <w:rsid w:val="0022260C"/>
    <w:rsid w:val="002229DA"/>
    <w:rsid w:val="0022302E"/>
    <w:rsid w:val="002231F5"/>
    <w:rsid w:val="00223366"/>
    <w:rsid w:val="00223887"/>
    <w:rsid w:val="00224127"/>
    <w:rsid w:val="00224258"/>
    <w:rsid w:val="00224B61"/>
    <w:rsid w:val="00225045"/>
    <w:rsid w:val="002256BD"/>
    <w:rsid w:val="00225C37"/>
    <w:rsid w:val="00225CD6"/>
    <w:rsid w:val="00226317"/>
    <w:rsid w:val="0022659F"/>
    <w:rsid w:val="00226ECC"/>
    <w:rsid w:val="00227078"/>
    <w:rsid w:val="00227A17"/>
    <w:rsid w:val="00227A5E"/>
    <w:rsid w:val="00227EAF"/>
    <w:rsid w:val="00230083"/>
    <w:rsid w:val="00230556"/>
    <w:rsid w:val="002308E8"/>
    <w:rsid w:val="002309C4"/>
    <w:rsid w:val="00230A7A"/>
    <w:rsid w:val="00230AC5"/>
    <w:rsid w:val="00230CB9"/>
    <w:rsid w:val="00230E36"/>
    <w:rsid w:val="00231180"/>
    <w:rsid w:val="002312C9"/>
    <w:rsid w:val="0023241F"/>
    <w:rsid w:val="0023283F"/>
    <w:rsid w:val="00232BD1"/>
    <w:rsid w:val="00232C8B"/>
    <w:rsid w:val="00232D12"/>
    <w:rsid w:val="002335B8"/>
    <w:rsid w:val="002336C0"/>
    <w:rsid w:val="00233A4C"/>
    <w:rsid w:val="00233B15"/>
    <w:rsid w:val="00233E8D"/>
    <w:rsid w:val="00233FC3"/>
    <w:rsid w:val="002342CD"/>
    <w:rsid w:val="00234314"/>
    <w:rsid w:val="00234903"/>
    <w:rsid w:val="00235240"/>
    <w:rsid w:val="0023566A"/>
    <w:rsid w:val="002356A8"/>
    <w:rsid w:val="00235B07"/>
    <w:rsid w:val="00235B8B"/>
    <w:rsid w:val="002377A6"/>
    <w:rsid w:val="002378DF"/>
    <w:rsid w:val="00237E34"/>
    <w:rsid w:val="002400DF"/>
    <w:rsid w:val="002401B8"/>
    <w:rsid w:val="00240437"/>
    <w:rsid w:val="00240872"/>
    <w:rsid w:val="00240956"/>
    <w:rsid w:val="00241268"/>
    <w:rsid w:val="00241545"/>
    <w:rsid w:val="002417A2"/>
    <w:rsid w:val="00242097"/>
    <w:rsid w:val="0024268E"/>
    <w:rsid w:val="00242971"/>
    <w:rsid w:val="00242B47"/>
    <w:rsid w:val="00243291"/>
    <w:rsid w:val="00243C9B"/>
    <w:rsid w:val="00243E21"/>
    <w:rsid w:val="0024424E"/>
    <w:rsid w:val="00244493"/>
    <w:rsid w:val="00244B40"/>
    <w:rsid w:val="00244FC7"/>
    <w:rsid w:val="00245112"/>
    <w:rsid w:val="0024565F"/>
    <w:rsid w:val="002458C5"/>
    <w:rsid w:val="0024606B"/>
    <w:rsid w:val="00246525"/>
    <w:rsid w:val="00246659"/>
    <w:rsid w:val="00246765"/>
    <w:rsid w:val="00246A86"/>
    <w:rsid w:val="00247641"/>
    <w:rsid w:val="002500B9"/>
    <w:rsid w:val="00250260"/>
    <w:rsid w:val="0025041F"/>
    <w:rsid w:val="00251108"/>
    <w:rsid w:val="00251946"/>
    <w:rsid w:val="00251A19"/>
    <w:rsid w:val="00251E00"/>
    <w:rsid w:val="00252D77"/>
    <w:rsid w:val="002531D2"/>
    <w:rsid w:val="0025371D"/>
    <w:rsid w:val="00253870"/>
    <w:rsid w:val="002541B7"/>
    <w:rsid w:val="002545D3"/>
    <w:rsid w:val="0025479B"/>
    <w:rsid w:val="002549D5"/>
    <w:rsid w:val="00254A9D"/>
    <w:rsid w:val="00254CEC"/>
    <w:rsid w:val="00254D37"/>
    <w:rsid w:val="00254E7D"/>
    <w:rsid w:val="00255123"/>
    <w:rsid w:val="0025556C"/>
    <w:rsid w:val="00255A03"/>
    <w:rsid w:val="00255C05"/>
    <w:rsid w:val="00255D41"/>
    <w:rsid w:val="00255E9D"/>
    <w:rsid w:val="002561EE"/>
    <w:rsid w:val="002564BF"/>
    <w:rsid w:val="00256746"/>
    <w:rsid w:val="002568EC"/>
    <w:rsid w:val="0025744D"/>
    <w:rsid w:val="002574D6"/>
    <w:rsid w:val="00257B6B"/>
    <w:rsid w:val="00257BDE"/>
    <w:rsid w:val="00257C05"/>
    <w:rsid w:val="002601AC"/>
    <w:rsid w:val="00260693"/>
    <w:rsid w:val="002615E6"/>
    <w:rsid w:val="0026164A"/>
    <w:rsid w:val="00261AF6"/>
    <w:rsid w:val="00261BD6"/>
    <w:rsid w:val="00261F4D"/>
    <w:rsid w:val="00262242"/>
    <w:rsid w:val="002623A9"/>
    <w:rsid w:val="0026251B"/>
    <w:rsid w:val="0026266A"/>
    <w:rsid w:val="00262687"/>
    <w:rsid w:val="002630C6"/>
    <w:rsid w:val="00263209"/>
    <w:rsid w:val="002634EE"/>
    <w:rsid w:val="00263D23"/>
    <w:rsid w:val="00264FF6"/>
    <w:rsid w:val="00264FF8"/>
    <w:rsid w:val="0026506E"/>
    <w:rsid w:val="00265806"/>
    <w:rsid w:val="0026585F"/>
    <w:rsid w:val="00265867"/>
    <w:rsid w:val="00265C62"/>
    <w:rsid w:val="002662B2"/>
    <w:rsid w:val="0026680F"/>
    <w:rsid w:val="002669C3"/>
    <w:rsid w:val="00266A76"/>
    <w:rsid w:val="00267013"/>
    <w:rsid w:val="002670F4"/>
    <w:rsid w:val="00267D01"/>
    <w:rsid w:val="00267E21"/>
    <w:rsid w:val="00267EB3"/>
    <w:rsid w:val="00270185"/>
    <w:rsid w:val="0027043E"/>
    <w:rsid w:val="00270960"/>
    <w:rsid w:val="00270C8E"/>
    <w:rsid w:val="002711E3"/>
    <w:rsid w:val="00271A31"/>
    <w:rsid w:val="002720F2"/>
    <w:rsid w:val="002721F8"/>
    <w:rsid w:val="0027223C"/>
    <w:rsid w:val="002723CB"/>
    <w:rsid w:val="00272871"/>
    <w:rsid w:val="002736CC"/>
    <w:rsid w:val="00273D81"/>
    <w:rsid w:val="0027454F"/>
    <w:rsid w:val="00274889"/>
    <w:rsid w:val="00274BB8"/>
    <w:rsid w:val="00275446"/>
    <w:rsid w:val="00275CCB"/>
    <w:rsid w:val="00275DF9"/>
    <w:rsid w:val="00276147"/>
    <w:rsid w:val="002761AD"/>
    <w:rsid w:val="00276448"/>
    <w:rsid w:val="002765CF"/>
    <w:rsid w:val="00276BCC"/>
    <w:rsid w:val="0027758F"/>
    <w:rsid w:val="00277841"/>
    <w:rsid w:val="002779E3"/>
    <w:rsid w:val="00277B59"/>
    <w:rsid w:val="002801B2"/>
    <w:rsid w:val="002804F0"/>
    <w:rsid w:val="00280542"/>
    <w:rsid w:val="002812D3"/>
    <w:rsid w:val="002812E6"/>
    <w:rsid w:val="00281B50"/>
    <w:rsid w:val="00281BCB"/>
    <w:rsid w:val="00281C30"/>
    <w:rsid w:val="00282C35"/>
    <w:rsid w:val="00282FDA"/>
    <w:rsid w:val="002833DF"/>
    <w:rsid w:val="00283557"/>
    <w:rsid w:val="002836C7"/>
    <w:rsid w:val="002836ED"/>
    <w:rsid w:val="00283F33"/>
    <w:rsid w:val="00284228"/>
    <w:rsid w:val="00284C84"/>
    <w:rsid w:val="00284DE9"/>
    <w:rsid w:val="00284FE1"/>
    <w:rsid w:val="002858F4"/>
    <w:rsid w:val="00285A69"/>
    <w:rsid w:val="00285E8A"/>
    <w:rsid w:val="002863C0"/>
    <w:rsid w:val="002865F5"/>
    <w:rsid w:val="0028666A"/>
    <w:rsid w:val="00286860"/>
    <w:rsid w:val="002876AA"/>
    <w:rsid w:val="00287E47"/>
    <w:rsid w:val="00287F49"/>
    <w:rsid w:val="00290020"/>
    <w:rsid w:val="002908A0"/>
    <w:rsid w:val="002908E2"/>
    <w:rsid w:val="00290BE2"/>
    <w:rsid w:val="00290C6C"/>
    <w:rsid w:val="002917F3"/>
    <w:rsid w:val="00291BAC"/>
    <w:rsid w:val="00291C55"/>
    <w:rsid w:val="00291EEC"/>
    <w:rsid w:val="00292672"/>
    <w:rsid w:val="00292829"/>
    <w:rsid w:val="0029363C"/>
    <w:rsid w:val="00293D43"/>
    <w:rsid w:val="00293FC4"/>
    <w:rsid w:val="002940AF"/>
    <w:rsid w:val="002943D8"/>
    <w:rsid w:val="002944B5"/>
    <w:rsid w:val="0029460F"/>
    <w:rsid w:val="00295A80"/>
    <w:rsid w:val="00295C54"/>
    <w:rsid w:val="0029640D"/>
    <w:rsid w:val="002969F8"/>
    <w:rsid w:val="00296B9F"/>
    <w:rsid w:val="002973AC"/>
    <w:rsid w:val="002974C1"/>
    <w:rsid w:val="0029777E"/>
    <w:rsid w:val="002977E7"/>
    <w:rsid w:val="00297885"/>
    <w:rsid w:val="00297B4B"/>
    <w:rsid w:val="00297B6A"/>
    <w:rsid w:val="002A0D13"/>
    <w:rsid w:val="002A0E19"/>
    <w:rsid w:val="002A0F93"/>
    <w:rsid w:val="002A19EF"/>
    <w:rsid w:val="002A241D"/>
    <w:rsid w:val="002A247B"/>
    <w:rsid w:val="002A249E"/>
    <w:rsid w:val="002A2A44"/>
    <w:rsid w:val="002A2E7D"/>
    <w:rsid w:val="002A310C"/>
    <w:rsid w:val="002A3B00"/>
    <w:rsid w:val="002A3C01"/>
    <w:rsid w:val="002A3F40"/>
    <w:rsid w:val="002A41B7"/>
    <w:rsid w:val="002A4762"/>
    <w:rsid w:val="002A4BF8"/>
    <w:rsid w:val="002A50BD"/>
    <w:rsid w:val="002A53A6"/>
    <w:rsid w:val="002A541B"/>
    <w:rsid w:val="002A56E6"/>
    <w:rsid w:val="002A57F7"/>
    <w:rsid w:val="002A5970"/>
    <w:rsid w:val="002A5AF2"/>
    <w:rsid w:val="002A5F89"/>
    <w:rsid w:val="002A61BD"/>
    <w:rsid w:val="002A6A67"/>
    <w:rsid w:val="002A7619"/>
    <w:rsid w:val="002A7685"/>
    <w:rsid w:val="002A7B2F"/>
    <w:rsid w:val="002A7B71"/>
    <w:rsid w:val="002A7DAE"/>
    <w:rsid w:val="002A7FBD"/>
    <w:rsid w:val="002B019B"/>
    <w:rsid w:val="002B028A"/>
    <w:rsid w:val="002B0D67"/>
    <w:rsid w:val="002B0ECB"/>
    <w:rsid w:val="002B148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198"/>
    <w:rsid w:val="002B5378"/>
    <w:rsid w:val="002B539C"/>
    <w:rsid w:val="002B5AAE"/>
    <w:rsid w:val="002B5AB8"/>
    <w:rsid w:val="002B6282"/>
    <w:rsid w:val="002B63AF"/>
    <w:rsid w:val="002B6847"/>
    <w:rsid w:val="002B7692"/>
    <w:rsid w:val="002B7865"/>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FE0"/>
    <w:rsid w:val="002D2355"/>
    <w:rsid w:val="002D2657"/>
    <w:rsid w:val="002D26A8"/>
    <w:rsid w:val="002D26F6"/>
    <w:rsid w:val="002D27E3"/>
    <w:rsid w:val="002D29EE"/>
    <w:rsid w:val="002D36D9"/>
    <w:rsid w:val="002D382F"/>
    <w:rsid w:val="002D3927"/>
    <w:rsid w:val="002D4009"/>
    <w:rsid w:val="002D4409"/>
    <w:rsid w:val="002D44A7"/>
    <w:rsid w:val="002D473B"/>
    <w:rsid w:val="002D510C"/>
    <w:rsid w:val="002D528C"/>
    <w:rsid w:val="002D52C8"/>
    <w:rsid w:val="002D5CBD"/>
    <w:rsid w:val="002D5D8A"/>
    <w:rsid w:val="002D6034"/>
    <w:rsid w:val="002D6364"/>
    <w:rsid w:val="002D6580"/>
    <w:rsid w:val="002D6AB6"/>
    <w:rsid w:val="002D6EE4"/>
    <w:rsid w:val="002D6EFB"/>
    <w:rsid w:val="002D735E"/>
    <w:rsid w:val="002D737B"/>
    <w:rsid w:val="002D75DF"/>
    <w:rsid w:val="002D770D"/>
    <w:rsid w:val="002D78C4"/>
    <w:rsid w:val="002D7949"/>
    <w:rsid w:val="002D7EA6"/>
    <w:rsid w:val="002E0842"/>
    <w:rsid w:val="002E0D7A"/>
    <w:rsid w:val="002E0F59"/>
    <w:rsid w:val="002E1549"/>
    <w:rsid w:val="002E1869"/>
    <w:rsid w:val="002E19BC"/>
    <w:rsid w:val="002E1A85"/>
    <w:rsid w:val="002E24A1"/>
    <w:rsid w:val="002E2712"/>
    <w:rsid w:val="002E27BE"/>
    <w:rsid w:val="002E2FFB"/>
    <w:rsid w:val="002E319F"/>
    <w:rsid w:val="002E353A"/>
    <w:rsid w:val="002E37C2"/>
    <w:rsid w:val="002E3B7B"/>
    <w:rsid w:val="002E3F3A"/>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0ED9"/>
    <w:rsid w:val="002F121C"/>
    <w:rsid w:val="002F1612"/>
    <w:rsid w:val="002F2173"/>
    <w:rsid w:val="002F265C"/>
    <w:rsid w:val="002F2A5A"/>
    <w:rsid w:val="002F2C0D"/>
    <w:rsid w:val="002F2CE4"/>
    <w:rsid w:val="002F30E8"/>
    <w:rsid w:val="002F387B"/>
    <w:rsid w:val="002F4358"/>
    <w:rsid w:val="002F4A2B"/>
    <w:rsid w:val="002F4F13"/>
    <w:rsid w:val="002F51DB"/>
    <w:rsid w:val="002F5AAE"/>
    <w:rsid w:val="002F5DA7"/>
    <w:rsid w:val="002F71D7"/>
    <w:rsid w:val="002F7331"/>
    <w:rsid w:val="002F77F3"/>
    <w:rsid w:val="002F7BE0"/>
    <w:rsid w:val="002F7E98"/>
    <w:rsid w:val="00300D80"/>
    <w:rsid w:val="0030100D"/>
    <w:rsid w:val="00301986"/>
    <w:rsid w:val="00301F31"/>
    <w:rsid w:val="003022B0"/>
    <w:rsid w:val="003022FD"/>
    <w:rsid w:val="00302746"/>
    <w:rsid w:val="00302A51"/>
    <w:rsid w:val="00303B6E"/>
    <w:rsid w:val="00304063"/>
    <w:rsid w:val="00304297"/>
    <w:rsid w:val="003043FE"/>
    <w:rsid w:val="003046F6"/>
    <w:rsid w:val="00304C93"/>
    <w:rsid w:val="00304CDC"/>
    <w:rsid w:val="00304E9A"/>
    <w:rsid w:val="00304F8D"/>
    <w:rsid w:val="00305146"/>
    <w:rsid w:val="00305F69"/>
    <w:rsid w:val="00306116"/>
    <w:rsid w:val="00306671"/>
    <w:rsid w:val="0030757A"/>
    <w:rsid w:val="00307C8B"/>
    <w:rsid w:val="00307E5C"/>
    <w:rsid w:val="003109AB"/>
    <w:rsid w:val="00310C4F"/>
    <w:rsid w:val="00310E3C"/>
    <w:rsid w:val="00310F28"/>
    <w:rsid w:val="003111B2"/>
    <w:rsid w:val="0031135F"/>
    <w:rsid w:val="0031172B"/>
    <w:rsid w:val="00311B8A"/>
    <w:rsid w:val="00313CB9"/>
    <w:rsid w:val="00314B88"/>
    <w:rsid w:val="00315209"/>
    <w:rsid w:val="00315B3E"/>
    <w:rsid w:val="00315B73"/>
    <w:rsid w:val="00315CBC"/>
    <w:rsid w:val="00315EC0"/>
    <w:rsid w:val="00316731"/>
    <w:rsid w:val="003169FC"/>
    <w:rsid w:val="00316B64"/>
    <w:rsid w:val="00316E6E"/>
    <w:rsid w:val="00316FF2"/>
    <w:rsid w:val="00317546"/>
    <w:rsid w:val="00317559"/>
    <w:rsid w:val="00317C30"/>
    <w:rsid w:val="00320A98"/>
    <w:rsid w:val="00320CC2"/>
    <w:rsid w:val="003210A7"/>
    <w:rsid w:val="0032122D"/>
    <w:rsid w:val="00321265"/>
    <w:rsid w:val="003215E4"/>
    <w:rsid w:val="00321BBD"/>
    <w:rsid w:val="003221B2"/>
    <w:rsid w:val="0032241E"/>
    <w:rsid w:val="0032261B"/>
    <w:rsid w:val="00322650"/>
    <w:rsid w:val="003227B3"/>
    <w:rsid w:val="003227BE"/>
    <w:rsid w:val="00322B1B"/>
    <w:rsid w:val="00322C98"/>
    <w:rsid w:val="00322D58"/>
    <w:rsid w:val="00323040"/>
    <w:rsid w:val="0032309E"/>
    <w:rsid w:val="00323217"/>
    <w:rsid w:val="0032331C"/>
    <w:rsid w:val="003236A1"/>
    <w:rsid w:val="00323B11"/>
    <w:rsid w:val="003248D6"/>
    <w:rsid w:val="003251C3"/>
    <w:rsid w:val="003253E0"/>
    <w:rsid w:val="00325D6C"/>
    <w:rsid w:val="00326023"/>
    <w:rsid w:val="0032612A"/>
    <w:rsid w:val="003264AB"/>
    <w:rsid w:val="00326577"/>
    <w:rsid w:val="003269D6"/>
    <w:rsid w:val="00326C35"/>
    <w:rsid w:val="00326FBF"/>
    <w:rsid w:val="00327079"/>
    <w:rsid w:val="00327810"/>
    <w:rsid w:val="003279A5"/>
    <w:rsid w:val="003300A7"/>
    <w:rsid w:val="003303FC"/>
    <w:rsid w:val="00330E10"/>
    <w:rsid w:val="00330E81"/>
    <w:rsid w:val="00330ECF"/>
    <w:rsid w:val="003310D0"/>
    <w:rsid w:val="00331878"/>
    <w:rsid w:val="00331E8C"/>
    <w:rsid w:val="00331FC1"/>
    <w:rsid w:val="003326C2"/>
    <w:rsid w:val="00332B47"/>
    <w:rsid w:val="00332EEF"/>
    <w:rsid w:val="00332FE5"/>
    <w:rsid w:val="00333188"/>
    <w:rsid w:val="00334401"/>
    <w:rsid w:val="003348AE"/>
    <w:rsid w:val="00334944"/>
    <w:rsid w:val="00334C8E"/>
    <w:rsid w:val="003350DA"/>
    <w:rsid w:val="00335364"/>
    <w:rsid w:val="00335420"/>
    <w:rsid w:val="003357B6"/>
    <w:rsid w:val="00335D76"/>
    <w:rsid w:val="00335EFD"/>
    <w:rsid w:val="00336531"/>
    <w:rsid w:val="00336556"/>
    <w:rsid w:val="00336E8D"/>
    <w:rsid w:val="0033729B"/>
    <w:rsid w:val="003373AA"/>
    <w:rsid w:val="0033745E"/>
    <w:rsid w:val="00337A25"/>
    <w:rsid w:val="0034016B"/>
    <w:rsid w:val="00340300"/>
    <w:rsid w:val="00340666"/>
    <w:rsid w:val="00340768"/>
    <w:rsid w:val="00340922"/>
    <w:rsid w:val="00341422"/>
    <w:rsid w:val="003414B8"/>
    <w:rsid w:val="00341522"/>
    <w:rsid w:val="003427F2"/>
    <w:rsid w:val="00342A9E"/>
    <w:rsid w:val="00342B63"/>
    <w:rsid w:val="00342CA8"/>
    <w:rsid w:val="00342CE7"/>
    <w:rsid w:val="00342E27"/>
    <w:rsid w:val="0034304D"/>
    <w:rsid w:val="00343907"/>
    <w:rsid w:val="00343B1B"/>
    <w:rsid w:val="003446F3"/>
    <w:rsid w:val="00345288"/>
    <w:rsid w:val="003453BF"/>
    <w:rsid w:val="00345752"/>
    <w:rsid w:val="00345E79"/>
    <w:rsid w:val="00346438"/>
    <w:rsid w:val="00346B9F"/>
    <w:rsid w:val="00346F48"/>
    <w:rsid w:val="00347414"/>
    <w:rsid w:val="00347C71"/>
    <w:rsid w:val="00347ED5"/>
    <w:rsid w:val="003505D5"/>
    <w:rsid w:val="003506F8"/>
    <w:rsid w:val="0035089D"/>
    <w:rsid w:val="00350AA2"/>
    <w:rsid w:val="00350FE4"/>
    <w:rsid w:val="00351477"/>
    <w:rsid w:val="00351595"/>
    <w:rsid w:val="003515E2"/>
    <w:rsid w:val="00351CB3"/>
    <w:rsid w:val="003521AD"/>
    <w:rsid w:val="00352354"/>
    <w:rsid w:val="00352720"/>
    <w:rsid w:val="00352914"/>
    <w:rsid w:val="003529EE"/>
    <w:rsid w:val="00352D65"/>
    <w:rsid w:val="00352D68"/>
    <w:rsid w:val="00352E09"/>
    <w:rsid w:val="003536BB"/>
    <w:rsid w:val="00353764"/>
    <w:rsid w:val="00353A1A"/>
    <w:rsid w:val="00353D04"/>
    <w:rsid w:val="00353EFE"/>
    <w:rsid w:val="00354082"/>
    <w:rsid w:val="003545AC"/>
    <w:rsid w:val="00354E65"/>
    <w:rsid w:val="00354FC6"/>
    <w:rsid w:val="003552EF"/>
    <w:rsid w:val="00355AA7"/>
    <w:rsid w:val="00355F16"/>
    <w:rsid w:val="003561B3"/>
    <w:rsid w:val="00356270"/>
    <w:rsid w:val="003567D5"/>
    <w:rsid w:val="00356877"/>
    <w:rsid w:val="003579CB"/>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F83"/>
    <w:rsid w:val="003670E3"/>
    <w:rsid w:val="003670FB"/>
    <w:rsid w:val="003674C3"/>
    <w:rsid w:val="003677A5"/>
    <w:rsid w:val="00367A25"/>
    <w:rsid w:val="00367BCC"/>
    <w:rsid w:val="00367CAF"/>
    <w:rsid w:val="00367D6B"/>
    <w:rsid w:val="00367FA8"/>
    <w:rsid w:val="003707C9"/>
    <w:rsid w:val="00370C3C"/>
    <w:rsid w:val="00370D89"/>
    <w:rsid w:val="0037160A"/>
    <w:rsid w:val="00371A99"/>
    <w:rsid w:val="00372406"/>
    <w:rsid w:val="003727AD"/>
    <w:rsid w:val="00372A9A"/>
    <w:rsid w:val="00372C1F"/>
    <w:rsid w:val="003732FC"/>
    <w:rsid w:val="003737EA"/>
    <w:rsid w:val="00373FDB"/>
    <w:rsid w:val="0037448E"/>
    <w:rsid w:val="003744C2"/>
    <w:rsid w:val="003744EA"/>
    <w:rsid w:val="0037561A"/>
    <w:rsid w:val="00375A29"/>
    <w:rsid w:val="00375E02"/>
    <w:rsid w:val="003760C0"/>
    <w:rsid w:val="00376C95"/>
    <w:rsid w:val="00376E32"/>
    <w:rsid w:val="003771DA"/>
    <w:rsid w:val="003773D2"/>
    <w:rsid w:val="00377D18"/>
    <w:rsid w:val="003800DA"/>
    <w:rsid w:val="00380290"/>
    <w:rsid w:val="003804FE"/>
    <w:rsid w:val="003805D2"/>
    <w:rsid w:val="003816EC"/>
    <w:rsid w:val="00381811"/>
    <w:rsid w:val="0038204C"/>
    <w:rsid w:val="003824A3"/>
    <w:rsid w:val="00382946"/>
    <w:rsid w:val="00382B03"/>
    <w:rsid w:val="00382E9F"/>
    <w:rsid w:val="00383170"/>
    <w:rsid w:val="00383729"/>
    <w:rsid w:val="00383973"/>
    <w:rsid w:val="003839A3"/>
    <w:rsid w:val="00383AD1"/>
    <w:rsid w:val="00385208"/>
    <w:rsid w:val="00385DB0"/>
    <w:rsid w:val="00385F84"/>
    <w:rsid w:val="003862B9"/>
    <w:rsid w:val="00386CA3"/>
    <w:rsid w:val="00386FCD"/>
    <w:rsid w:val="00387251"/>
    <w:rsid w:val="003873D5"/>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5FE"/>
    <w:rsid w:val="00392D50"/>
    <w:rsid w:val="00392F0F"/>
    <w:rsid w:val="0039323A"/>
    <w:rsid w:val="00394462"/>
    <w:rsid w:val="003946D5"/>
    <w:rsid w:val="00395385"/>
    <w:rsid w:val="003954DF"/>
    <w:rsid w:val="00395A6D"/>
    <w:rsid w:val="00395D0B"/>
    <w:rsid w:val="00396155"/>
    <w:rsid w:val="0039616C"/>
    <w:rsid w:val="003963FF"/>
    <w:rsid w:val="00396C3F"/>
    <w:rsid w:val="00397316"/>
    <w:rsid w:val="003A0878"/>
    <w:rsid w:val="003A09E5"/>
    <w:rsid w:val="003A0A5E"/>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B016D"/>
    <w:rsid w:val="003B092A"/>
    <w:rsid w:val="003B0979"/>
    <w:rsid w:val="003B1080"/>
    <w:rsid w:val="003B120A"/>
    <w:rsid w:val="003B1B23"/>
    <w:rsid w:val="003B21FE"/>
    <w:rsid w:val="003B220F"/>
    <w:rsid w:val="003B3970"/>
    <w:rsid w:val="003B3C78"/>
    <w:rsid w:val="003B3EA0"/>
    <w:rsid w:val="003B42BE"/>
    <w:rsid w:val="003B47BB"/>
    <w:rsid w:val="003B4F1B"/>
    <w:rsid w:val="003B5078"/>
    <w:rsid w:val="003B547D"/>
    <w:rsid w:val="003B557F"/>
    <w:rsid w:val="003B5FC5"/>
    <w:rsid w:val="003B634D"/>
    <w:rsid w:val="003B649E"/>
    <w:rsid w:val="003B67CB"/>
    <w:rsid w:val="003B6B83"/>
    <w:rsid w:val="003B71BD"/>
    <w:rsid w:val="003B7F16"/>
    <w:rsid w:val="003C01E7"/>
    <w:rsid w:val="003C0A12"/>
    <w:rsid w:val="003C1A04"/>
    <w:rsid w:val="003C2351"/>
    <w:rsid w:val="003C2378"/>
    <w:rsid w:val="003C28D7"/>
    <w:rsid w:val="003C3309"/>
    <w:rsid w:val="003C33B8"/>
    <w:rsid w:val="003C36CB"/>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0A"/>
    <w:rsid w:val="003D0574"/>
    <w:rsid w:val="003D0724"/>
    <w:rsid w:val="003D0FA6"/>
    <w:rsid w:val="003D1454"/>
    <w:rsid w:val="003D14CF"/>
    <w:rsid w:val="003D1502"/>
    <w:rsid w:val="003D1A41"/>
    <w:rsid w:val="003D1FA6"/>
    <w:rsid w:val="003D232B"/>
    <w:rsid w:val="003D2854"/>
    <w:rsid w:val="003D2CA4"/>
    <w:rsid w:val="003D2D68"/>
    <w:rsid w:val="003D2F6C"/>
    <w:rsid w:val="003D2FA9"/>
    <w:rsid w:val="003D3610"/>
    <w:rsid w:val="003D3C3E"/>
    <w:rsid w:val="003D407D"/>
    <w:rsid w:val="003D41E4"/>
    <w:rsid w:val="003D4238"/>
    <w:rsid w:val="003D44F5"/>
    <w:rsid w:val="003D4801"/>
    <w:rsid w:val="003D49CF"/>
    <w:rsid w:val="003D4D34"/>
    <w:rsid w:val="003D4F45"/>
    <w:rsid w:val="003D5EC7"/>
    <w:rsid w:val="003D603C"/>
    <w:rsid w:val="003D63B9"/>
    <w:rsid w:val="003D63CB"/>
    <w:rsid w:val="003D646D"/>
    <w:rsid w:val="003D681F"/>
    <w:rsid w:val="003D699C"/>
    <w:rsid w:val="003D6E73"/>
    <w:rsid w:val="003D762D"/>
    <w:rsid w:val="003D7B3D"/>
    <w:rsid w:val="003E01D5"/>
    <w:rsid w:val="003E05AD"/>
    <w:rsid w:val="003E06FE"/>
    <w:rsid w:val="003E089F"/>
    <w:rsid w:val="003E0D0E"/>
    <w:rsid w:val="003E0FF8"/>
    <w:rsid w:val="003E21D0"/>
    <w:rsid w:val="003E233A"/>
    <w:rsid w:val="003E26E3"/>
    <w:rsid w:val="003E2836"/>
    <w:rsid w:val="003E2B49"/>
    <w:rsid w:val="003E2F73"/>
    <w:rsid w:val="003E30F6"/>
    <w:rsid w:val="003E3259"/>
    <w:rsid w:val="003E34CC"/>
    <w:rsid w:val="003E35CD"/>
    <w:rsid w:val="003E3734"/>
    <w:rsid w:val="003E38C8"/>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E82"/>
    <w:rsid w:val="003E7127"/>
    <w:rsid w:val="003E723A"/>
    <w:rsid w:val="003E749C"/>
    <w:rsid w:val="003E7DE9"/>
    <w:rsid w:val="003E7FA7"/>
    <w:rsid w:val="003F0678"/>
    <w:rsid w:val="003F0708"/>
    <w:rsid w:val="003F09C5"/>
    <w:rsid w:val="003F12A1"/>
    <w:rsid w:val="003F1406"/>
    <w:rsid w:val="003F23D0"/>
    <w:rsid w:val="003F2EA4"/>
    <w:rsid w:val="003F30DB"/>
    <w:rsid w:val="003F3249"/>
    <w:rsid w:val="003F38A2"/>
    <w:rsid w:val="003F425A"/>
    <w:rsid w:val="003F4706"/>
    <w:rsid w:val="003F48ED"/>
    <w:rsid w:val="003F51B2"/>
    <w:rsid w:val="003F5290"/>
    <w:rsid w:val="003F5848"/>
    <w:rsid w:val="003F5A66"/>
    <w:rsid w:val="003F60BD"/>
    <w:rsid w:val="003F69F2"/>
    <w:rsid w:val="003F6BD8"/>
    <w:rsid w:val="003F6CDD"/>
    <w:rsid w:val="003F737E"/>
    <w:rsid w:val="003F779B"/>
    <w:rsid w:val="003F7BBF"/>
    <w:rsid w:val="003F7E86"/>
    <w:rsid w:val="00400079"/>
    <w:rsid w:val="004000C2"/>
    <w:rsid w:val="00400379"/>
    <w:rsid w:val="004004FD"/>
    <w:rsid w:val="00400CAD"/>
    <w:rsid w:val="00400E11"/>
    <w:rsid w:val="00400EBD"/>
    <w:rsid w:val="00401887"/>
    <w:rsid w:val="004019F6"/>
    <w:rsid w:val="00401BAE"/>
    <w:rsid w:val="00401C76"/>
    <w:rsid w:val="00401FA3"/>
    <w:rsid w:val="00402A29"/>
    <w:rsid w:val="00403000"/>
    <w:rsid w:val="00403143"/>
    <w:rsid w:val="004037B3"/>
    <w:rsid w:val="00403987"/>
    <w:rsid w:val="00403D64"/>
    <w:rsid w:val="00404165"/>
    <w:rsid w:val="0040421D"/>
    <w:rsid w:val="004047D5"/>
    <w:rsid w:val="00404C71"/>
    <w:rsid w:val="00405839"/>
    <w:rsid w:val="00405C85"/>
    <w:rsid w:val="00405D7B"/>
    <w:rsid w:val="00406006"/>
    <w:rsid w:val="00406111"/>
    <w:rsid w:val="0040615B"/>
    <w:rsid w:val="00406334"/>
    <w:rsid w:val="004068F1"/>
    <w:rsid w:val="00406C6C"/>
    <w:rsid w:val="00406DB9"/>
    <w:rsid w:val="004072D0"/>
    <w:rsid w:val="00407323"/>
    <w:rsid w:val="00407499"/>
    <w:rsid w:val="00407887"/>
    <w:rsid w:val="004102E5"/>
    <w:rsid w:val="004103AD"/>
    <w:rsid w:val="00410698"/>
    <w:rsid w:val="00410C46"/>
    <w:rsid w:val="004115DF"/>
    <w:rsid w:val="00411BAE"/>
    <w:rsid w:val="00411E2C"/>
    <w:rsid w:val="00412004"/>
    <w:rsid w:val="004126B1"/>
    <w:rsid w:val="00412D56"/>
    <w:rsid w:val="004133EF"/>
    <w:rsid w:val="004142F1"/>
    <w:rsid w:val="004149CA"/>
    <w:rsid w:val="0041535E"/>
    <w:rsid w:val="0041549B"/>
    <w:rsid w:val="004156F8"/>
    <w:rsid w:val="0041648E"/>
    <w:rsid w:val="00416DB9"/>
    <w:rsid w:val="00417765"/>
    <w:rsid w:val="00417774"/>
    <w:rsid w:val="00417847"/>
    <w:rsid w:val="00417AAE"/>
    <w:rsid w:val="00417C52"/>
    <w:rsid w:val="00420B24"/>
    <w:rsid w:val="00420EE9"/>
    <w:rsid w:val="00420F95"/>
    <w:rsid w:val="004211C4"/>
    <w:rsid w:val="004211CB"/>
    <w:rsid w:val="0042185F"/>
    <w:rsid w:val="00421B82"/>
    <w:rsid w:val="00422200"/>
    <w:rsid w:val="00422C2E"/>
    <w:rsid w:val="0042331D"/>
    <w:rsid w:val="0042427B"/>
    <w:rsid w:val="0042473F"/>
    <w:rsid w:val="004247D1"/>
    <w:rsid w:val="00424BD8"/>
    <w:rsid w:val="004254D3"/>
    <w:rsid w:val="00425E94"/>
    <w:rsid w:val="00425FDF"/>
    <w:rsid w:val="00426034"/>
    <w:rsid w:val="00426751"/>
    <w:rsid w:val="00426BCF"/>
    <w:rsid w:val="00426EAA"/>
    <w:rsid w:val="00426ECF"/>
    <w:rsid w:val="00427296"/>
    <w:rsid w:val="004272CB"/>
    <w:rsid w:val="00427556"/>
    <w:rsid w:val="0042755A"/>
    <w:rsid w:val="004275CB"/>
    <w:rsid w:val="00427938"/>
    <w:rsid w:val="00427F29"/>
    <w:rsid w:val="00427F65"/>
    <w:rsid w:val="00430AB5"/>
    <w:rsid w:val="00430D57"/>
    <w:rsid w:val="00431054"/>
    <w:rsid w:val="00431482"/>
    <w:rsid w:val="00431608"/>
    <w:rsid w:val="004318DE"/>
    <w:rsid w:val="00431CC2"/>
    <w:rsid w:val="0043314D"/>
    <w:rsid w:val="0043346D"/>
    <w:rsid w:val="0043365D"/>
    <w:rsid w:val="00433D5C"/>
    <w:rsid w:val="0043450D"/>
    <w:rsid w:val="00434690"/>
    <w:rsid w:val="00434837"/>
    <w:rsid w:val="00434BBC"/>
    <w:rsid w:val="00434CBA"/>
    <w:rsid w:val="00435321"/>
    <w:rsid w:val="0043556F"/>
    <w:rsid w:val="00435595"/>
    <w:rsid w:val="00435858"/>
    <w:rsid w:val="00435C6A"/>
    <w:rsid w:val="00435FE0"/>
    <w:rsid w:val="00436004"/>
    <w:rsid w:val="004365C5"/>
    <w:rsid w:val="00436F5C"/>
    <w:rsid w:val="004377F4"/>
    <w:rsid w:val="00437B9D"/>
    <w:rsid w:val="00437C69"/>
    <w:rsid w:val="004402A3"/>
    <w:rsid w:val="004402B8"/>
    <w:rsid w:val="004413F5"/>
    <w:rsid w:val="00441CA6"/>
    <w:rsid w:val="00441E9A"/>
    <w:rsid w:val="00441ED5"/>
    <w:rsid w:val="00442482"/>
    <w:rsid w:val="004425F7"/>
    <w:rsid w:val="0044262C"/>
    <w:rsid w:val="00442AD4"/>
    <w:rsid w:val="00442FC6"/>
    <w:rsid w:val="0044300F"/>
    <w:rsid w:val="004430B3"/>
    <w:rsid w:val="004430E6"/>
    <w:rsid w:val="004436FB"/>
    <w:rsid w:val="00443858"/>
    <w:rsid w:val="00443B8F"/>
    <w:rsid w:val="00443D6D"/>
    <w:rsid w:val="00443FBE"/>
    <w:rsid w:val="0044469D"/>
    <w:rsid w:val="00444B2B"/>
    <w:rsid w:val="00444D64"/>
    <w:rsid w:val="0044535B"/>
    <w:rsid w:val="00445FB4"/>
    <w:rsid w:val="00446509"/>
    <w:rsid w:val="004476D2"/>
    <w:rsid w:val="00447980"/>
    <w:rsid w:val="00447C0F"/>
    <w:rsid w:val="00447CE5"/>
    <w:rsid w:val="004505FA"/>
    <w:rsid w:val="004506DD"/>
    <w:rsid w:val="00450726"/>
    <w:rsid w:val="00451181"/>
    <w:rsid w:val="00451274"/>
    <w:rsid w:val="00451709"/>
    <w:rsid w:val="00451C70"/>
    <w:rsid w:val="004527D1"/>
    <w:rsid w:val="00452AC7"/>
    <w:rsid w:val="00452BD0"/>
    <w:rsid w:val="0045304A"/>
    <w:rsid w:val="00453DE1"/>
    <w:rsid w:val="0045470C"/>
    <w:rsid w:val="00454B17"/>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F0"/>
    <w:rsid w:val="00460B5A"/>
    <w:rsid w:val="00460DA8"/>
    <w:rsid w:val="00460E5E"/>
    <w:rsid w:val="004610E6"/>
    <w:rsid w:val="004612EB"/>
    <w:rsid w:val="00461576"/>
    <w:rsid w:val="004616A9"/>
    <w:rsid w:val="00461745"/>
    <w:rsid w:val="00461B8C"/>
    <w:rsid w:val="00461CFB"/>
    <w:rsid w:val="00461F99"/>
    <w:rsid w:val="004627FC"/>
    <w:rsid w:val="00462B49"/>
    <w:rsid w:val="00462DB3"/>
    <w:rsid w:val="00463F74"/>
    <w:rsid w:val="00464401"/>
    <w:rsid w:val="00464A94"/>
    <w:rsid w:val="004655A6"/>
    <w:rsid w:val="004658BE"/>
    <w:rsid w:val="00465C12"/>
    <w:rsid w:val="00465C45"/>
    <w:rsid w:val="00465D43"/>
    <w:rsid w:val="00465DF2"/>
    <w:rsid w:val="00466741"/>
    <w:rsid w:val="0046675B"/>
    <w:rsid w:val="00466870"/>
    <w:rsid w:val="00466EEE"/>
    <w:rsid w:val="00466F7A"/>
    <w:rsid w:val="00467163"/>
    <w:rsid w:val="00467424"/>
    <w:rsid w:val="004679AD"/>
    <w:rsid w:val="00467BFE"/>
    <w:rsid w:val="00470019"/>
    <w:rsid w:val="00470F86"/>
    <w:rsid w:val="00470F93"/>
    <w:rsid w:val="00471222"/>
    <w:rsid w:val="004713BC"/>
    <w:rsid w:val="004714D1"/>
    <w:rsid w:val="004717BF"/>
    <w:rsid w:val="004718BA"/>
    <w:rsid w:val="00471B1F"/>
    <w:rsid w:val="00472016"/>
    <w:rsid w:val="00472BE0"/>
    <w:rsid w:val="0047329A"/>
    <w:rsid w:val="00473A19"/>
    <w:rsid w:val="00474605"/>
    <w:rsid w:val="00474668"/>
    <w:rsid w:val="004752C0"/>
    <w:rsid w:val="004753E7"/>
    <w:rsid w:val="004755D3"/>
    <w:rsid w:val="00475BF1"/>
    <w:rsid w:val="00475E52"/>
    <w:rsid w:val="00475ED3"/>
    <w:rsid w:val="00475EF4"/>
    <w:rsid w:val="0047612E"/>
    <w:rsid w:val="00476E73"/>
    <w:rsid w:val="004776AD"/>
    <w:rsid w:val="0047774D"/>
    <w:rsid w:val="0047780F"/>
    <w:rsid w:val="00477C57"/>
    <w:rsid w:val="00477D93"/>
    <w:rsid w:val="004804C0"/>
    <w:rsid w:val="004804E7"/>
    <w:rsid w:val="00480E22"/>
    <w:rsid w:val="00480F60"/>
    <w:rsid w:val="004817E1"/>
    <w:rsid w:val="00482051"/>
    <w:rsid w:val="00482349"/>
    <w:rsid w:val="0048256D"/>
    <w:rsid w:val="00482A47"/>
    <w:rsid w:val="00483275"/>
    <w:rsid w:val="00483303"/>
    <w:rsid w:val="004833F5"/>
    <w:rsid w:val="00483514"/>
    <w:rsid w:val="00483607"/>
    <w:rsid w:val="00483CD3"/>
    <w:rsid w:val="00483E84"/>
    <w:rsid w:val="004841EF"/>
    <w:rsid w:val="0048421E"/>
    <w:rsid w:val="00484501"/>
    <w:rsid w:val="0048478B"/>
    <w:rsid w:val="004847C2"/>
    <w:rsid w:val="00484A95"/>
    <w:rsid w:val="00484EEF"/>
    <w:rsid w:val="004852DB"/>
    <w:rsid w:val="0048533C"/>
    <w:rsid w:val="00485D91"/>
    <w:rsid w:val="00485F22"/>
    <w:rsid w:val="00486030"/>
    <w:rsid w:val="00486124"/>
    <w:rsid w:val="00486211"/>
    <w:rsid w:val="00486622"/>
    <w:rsid w:val="00486ECE"/>
    <w:rsid w:val="00486F99"/>
    <w:rsid w:val="00487611"/>
    <w:rsid w:val="00490316"/>
    <w:rsid w:val="004904A7"/>
    <w:rsid w:val="0049099C"/>
    <w:rsid w:val="00490CD9"/>
    <w:rsid w:val="00490E0C"/>
    <w:rsid w:val="004913D7"/>
    <w:rsid w:val="004928F4"/>
    <w:rsid w:val="0049299C"/>
    <w:rsid w:val="00493604"/>
    <w:rsid w:val="00493723"/>
    <w:rsid w:val="004941E8"/>
    <w:rsid w:val="00494C67"/>
    <w:rsid w:val="00494F03"/>
    <w:rsid w:val="00495DAF"/>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855"/>
    <w:rsid w:val="004A6A5F"/>
    <w:rsid w:val="004A6B05"/>
    <w:rsid w:val="004A6B5E"/>
    <w:rsid w:val="004A6BCE"/>
    <w:rsid w:val="004A7511"/>
    <w:rsid w:val="004A7F22"/>
    <w:rsid w:val="004B0332"/>
    <w:rsid w:val="004B0B77"/>
    <w:rsid w:val="004B0C0A"/>
    <w:rsid w:val="004B0FDA"/>
    <w:rsid w:val="004B152F"/>
    <w:rsid w:val="004B1BF8"/>
    <w:rsid w:val="004B231D"/>
    <w:rsid w:val="004B27EA"/>
    <w:rsid w:val="004B2840"/>
    <w:rsid w:val="004B28D8"/>
    <w:rsid w:val="004B31E5"/>
    <w:rsid w:val="004B372E"/>
    <w:rsid w:val="004B3873"/>
    <w:rsid w:val="004B3A6F"/>
    <w:rsid w:val="004B4484"/>
    <w:rsid w:val="004B4F5A"/>
    <w:rsid w:val="004B5098"/>
    <w:rsid w:val="004B5632"/>
    <w:rsid w:val="004B58E0"/>
    <w:rsid w:val="004B59B8"/>
    <w:rsid w:val="004B64F3"/>
    <w:rsid w:val="004B65CE"/>
    <w:rsid w:val="004B662D"/>
    <w:rsid w:val="004B6696"/>
    <w:rsid w:val="004B6B29"/>
    <w:rsid w:val="004B7342"/>
    <w:rsid w:val="004B798F"/>
    <w:rsid w:val="004B7B9C"/>
    <w:rsid w:val="004B7BDF"/>
    <w:rsid w:val="004B7C86"/>
    <w:rsid w:val="004B7FD9"/>
    <w:rsid w:val="004C03C0"/>
    <w:rsid w:val="004C04E7"/>
    <w:rsid w:val="004C0E8C"/>
    <w:rsid w:val="004C0F74"/>
    <w:rsid w:val="004C147C"/>
    <w:rsid w:val="004C2018"/>
    <w:rsid w:val="004C2500"/>
    <w:rsid w:val="004C2FAB"/>
    <w:rsid w:val="004C304E"/>
    <w:rsid w:val="004C33F0"/>
    <w:rsid w:val="004C3BC4"/>
    <w:rsid w:val="004C48D8"/>
    <w:rsid w:val="004C49BB"/>
    <w:rsid w:val="004C57B2"/>
    <w:rsid w:val="004C5DF3"/>
    <w:rsid w:val="004C6618"/>
    <w:rsid w:val="004C6769"/>
    <w:rsid w:val="004C6775"/>
    <w:rsid w:val="004C684C"/>
    <w:rsid w:val="004C6A3A"/>
    <w:rsid w:val="004C7914"/>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D22"/>
    <w:rsid w:val="004D45F5"/>
    <w:rsid w:val="004D4C30"/>
    <w:rsid w:val="004D4C64"/>
    <w:rsid w:val="004D4F51"/>
    <w:rsid w:val="004D5AF7"/>
    <w:rsid w:val="004D5EBA"/>
    <w:rsid w:val="004D60E1"/>
    <w:rsid w:val="004D6379"/>
    <w:rsid w:val="004D65F5"/>
    <w:rsid w:val="004D66F7"/>
    <w:rsid w:val="004D6748"/>
    <w:rsid w:val="004D69A3"/>
    <w:rsid w:val="004D72D7"/>
    <w:rsid w:val="004D732C"/>
    <w:rsid w:val="004D7A95"/>
    <w:rsid w:val="004E0841"/>
    <w:rsid w:val="004E0AB3"/>
    <w:rsid w:val="004E0B6B"/>
    <w:rsid w:val="004E0F53"/>
    <w:rsid w:val="004E11F2"/>
    <w:rsid w:val="004E1ABA"/>
    <w:rsid w:val="004E1B0C"/>
    <w:rsid w:val="004E1CCE"/>
    <w:rsid w:val="004E1F57"/>
    <w:rsid w:val="004E24F4"/>
    <w:rsid w:val="004E257C"/>
    <w:rsid w:val="004E34CD"/>
    <w:rsid w:val="004E367F"/>
    <w:rsid w:val="004E372E"/>
    <w:rsid w:val="004E37B6"/>
    <w:rsid w:val="004E3B14"/>
    <w:rsid w:val="004E3BF3"/>
    <w:rsid w:val="004E4327"/>
    <w:rsid w:val="004E4D7A"/>
    <w:rsid w:val="004E4E0F"/>
    <w:rsid w:val="004E4F4E"/>
    <w:rsid w:val="004E5D0A"/>
    <w:rsid w:val="004E665C"/>
    <w:rsid w:val="004E69F3"/>
    <w:rsid w:val="004E6B9D"/>
    <w:rsid w:val="004E6BBE"/>
    <w:rsid w:val="004E6DCE"/>
    <w:rsid w:val="004E7A06"/>
    <w:rsid w:val="004F00DD"/>
    <w:rsid w:val="004F04FD"/>
    <w:rsid w:val="004F06C0"/>
    <w:rsid w:val="004F0B6A"/>
    <w:rsid w:val="004F11C1"/>
    <w:rsid w:val="004F129D"/>
    <w:rsid w:val="004F12AC"/>
    <w:rsid w:val="004F1313"/>
    <w:rsid w:val="004F1499"/>
    <w:rsid w:val="004F1D30"/>
    <w:rsid w:val="004F2FD1"/>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980"/>
    <w:rsid w:val="004F4A9F"/>
    <w:rsid w:val="004F4CDB"/>
    <w:rsid w:val="004F4D85"/>
    <w:rsid w:val="004F5338"/>
    <w:rsid w:val="004F5B53"/>
    <w:rsid w:val="004F5BD9"/>
    <w:rsid w:val="004F5D19"/>
    <w:rsid w:val="004F5E93"/>
    <w:rsid w:val="004F64C7"/>
    <w:rsid w:val="004F6516"/>
    <w:rsid w:val="004F6536"/>
    <w:rsid w:val="004F6C68"/>
    <w:rsid w:val="004F76A8"/>
    <w:rsid w:val="00500333"/>
    <w:rsid w:val="005003A4"/>
    <w:rsid w:val="005004BA"/>
    <w:rsid w:val="00500949"/>
    <w:rsid w:val="00500953"/>
    <w:rsid w:val="005009DC"/>
    <w:rsid w:val="00500C8B"/>
    <w:rsid w:val="00500F55"/>
    <w:rsid w:val="005010EB"/>
    <w:rsid w:val="005015BE"/>
    <w:rsid w:val="00501D52"/>
    <w:rsid w:val="00501EE5"/>
    <w:rsid w:val="0050240C"/>
    <w:rsid w:val="00502669"/>
    <w:rsid w:val="00502C27"/>
    <w:rsid w:val="00503080"/>
    <w:rsid w:val="005035C8"/>
    <w:rsid w:val="00503603"/>
    <w:rsid w:val="00503720"/>
    <w:rsid w:val="00504528"/>
    <w:rsid w:val="005051B1"/>
    <w:rsid w:val="00505304"/>
    <w:rsid w:val="005054E6"/>
    <w:rsid w:val="00506020"/>
    <w:rsid w:val="00506315"/>
    <w:rsid w:val="00506388"/>
    <w:rsid w:val="00506929"/>
    <w:rsid w:val="005074D2"/>
    <w:rsid w:val="00507ACE"/>
    <w:rsid w:val="00507B45"/>
    <w:rsid w:val="00507CDE"/>
    <w:rsid w:val="00507F65"/>
    <w:rsid w:val="00510A88"/>
    <w:rsid w:val="00511486"/>
    <w:rsid w:val="00511B13"/>
    <w:rsid w:val="005122AD"/>
    <w:rsid w:val="00512B68"/>
    <w:rsid w:val="00512EB5"/>
    <w:rsid w:val="005136BA"/>
    <w:rsid w:val="00513D9D"/>
    <w:rsid w:val="00513E84"/>
    <w:rsid w:val="00514017"/>
    <w:rsid w:val="005140B4"/>
    <w:rsid w:val="005142BE"/>
    <w:rsid w:val="00514384"/>
    <w:rsid w:val="00514B68"/>
    <w:rsid w:val="005152B4"/>
    <w:rsid w:val="00515A8F"/>
    <w:rsid w:val="005160AE"/>
    <w:rsid w:val="005160BD"/>
    <w:rsid w:val="0051619A"/>
    <w:rsid w:val="00516372"/>
    <w:rsid w:val="005164FD"/>
    <w:rsid w:val="00516686"/>
    <w:rsid w:val="00516BFA"/>
    <w:rsid w:val="00517DDC"/>
    <w:rsid w:val="00517EC4"/>
    <w:rsid w:val="00520025"/>
    <w:rsid w:val="00520156"/>
    <w:rsid w:val="00520169"/>
    <w:rsid w:val="0052048E"/>
    <w:rsid w:val="00520824"/>
    <w:rsid w:val="005208FF"/>
    <w:rsid w:val="00520CB5"/>
    <w:rsid w:val="005210F0"/>
    <w:rsid w:val="005211F8"/>
    <w:rsid w:val="005213A6"/>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44A"/>
    <w:rsid w:val="00526CD5"/>
    <w:rsid w:val="00527098"/>
    <w:rsid w:val="005270AB"/>
    <w:rsid w:val="005274A8"/>
    <w:rsid w:val="005277B7"/>
    <w:rsid w:val="00527E20"/>
    <w:rsid w:val="0053092E"/>
    <w:rsid w:val="00530D19"/>
    <w:rsid w:val="0053177D"/>
    <w:rsid w:val="0053200B"/>
    <w:rsid w:val="0053213A"/>
    <w:rsid w:val="00532611"/>
    <w:rsid w:val="00532C0A"/>
    <w:rsid w:val="00533100"/>
    <w:rsid w:val="005333BB"/>
    <w:rsid w:val="005334F7"/>
    <w:rsid w:val="00533DAB"/>
    <w:rsid w:val="0053465E"/>
    <w:rsid w:val="00534AAD"/>
    <w:rsid w:val="0053544B"/>
    <w:rsid w:val="00535504"/>
    <w:rsid w:val="00535530"/>
    <w:rsid w:val="00535EA4"/>
    <w:rsid w:val="005362ED"/>
    <w:rsid w:val="0053635C"/>
    <w:rsid w:val="00536825"/>
    <w:rsid w:val="00536E9A"/>
    <w:rsid w:val="00537481"/>
    <w:rsid w:val="005378AD"/>
    <w:rsid w:val="00537EA2"/>
    <w:rsid w:val="00540288"/>
    <w:rsid w:val="00541C0E"/>
    <w:rsid w:val="00541D4C"/>
    <w:rsid w:val="00541FBF"/>
    <w:rsid w:val="00541FD8"/>
    <w:rsid w:val="005423DF"/>
    <w:rsid w:val="00542914"/>
    <w:rsid w:val="00542AD1"/>
    <w:rsid w:val="00542F62"/>
    <w:rsid w:val="00543446"/>
    <w:rsid w:val="0054349F"/>
    <w:rsid w:val="00543C93"/>
    <w:rsid w:val="005441C9"/>
    <w:rsid w:val="005444E2"/>
    <w:rsid w:val="0054472C"/>
    <w:rsid w:val="005448BC"/>
    <w:rsid w:val="0054499A"/>
    <w:rsid w:val="00545280"/>
    <w:rsid w:val="0054585C"/>
    <w:rsid w:val="005459AD"/>
    <w:rsid w:val="005461B5"/>
    <w:rsid w:val="00546B58"/>
    <w:rsid w:val="00546BF1"/>
    <w:rsid w:val="00546CDB"/>
    <w:rsid w:val="00546F20"/>
    <w:rsid w:val="00547570"/>
    <w:rsid w:val="00547666"/>
    <w:rsid w:val="00547745"/>
    <w:rsid w:val="00547CBC"/>
    <w:rsid w:val="00547E03"/>
    <w:rsid w:val="0055014D"/>
    <w:rsid w:val="00550578"/>
    <w:rsid w:val="00550E4F"/>
    <w:rsid w:val="00550EEC"/>
    <w:rsid w:val="0055169A"/>
    <w:rsid w:val="00551ABB"/>
    <w:rsid w:val="0055228B"/>
    <w:rsid w:val="0055249A"/>
    <w:rsid w:val="00552AF3"/>
    <w:rsid w:val="0055430A"/>
    <w:rsid w:val="005545B7"/>
    <w:rsid w:val="00554C2F"/>
    <w:rsid w:val="00554EBE"/>
    <w:rsid w:val="00555062"/>
    <w:rsid w:val="00555404"/>
    <w:rsid w:val="0055542A"/>
    <w:rsid w:val="00555672"/>
    <w:rsid w:val="00555885"/>
    <w:rsid w:val="0055598D"/>
    <w:rsid w:val="00555B39"/>
    <w:rsid w:val="005563A7"/>
    <w:rsid w:val="005564A1"/>
    <w:rsid w:val="005569FD"/>
    <w:rsid w:val="00556E2F"/>
    <w:rsid w:val="00556F7D"/>
    <w:rsid w:val="00556FEC"/>
    <w:rsid w:val="00557885"/>
    <w:rsid w:val="005578AC"/>
    <w:rsid w:val="00557A18"/>
    <w:rsid w:val="0056142E"/>
    <w:rsid w:val="00561F3D"/>
    <w:rsid w:val="005622C0"/>
    <w:rsid w:val="00562898"/>
    <w:rsid w:val="00562FDB"/>
    <w:rsid w:val="005637AC"/>
    <w:rsid w:val="00563899"/>
    <w:rsid w:val="00563C07"/>
    <w:rsid w:val="00563DD5"/>
    <w:rsid w:val="0056417E"/>
    <w:rsid w:val="00564CB2"/>
    <w:rsid w:val="005650BC"/>
    <w:rsid w:val="0056561E"/>
    <w:rsid w:val="00565930"/>
    <w:rsid w:val="0056599D"/>
    <w:rsid w:val="00565A0B"/>
    <w:rsid w:val="00565D3C"/>
    <w:rsid w:val="00566103"/>
    <w:rsid w:val="0056648C"/>
    <w:rsid w:val="0056679F"/>
    <w:rsid w:val="005667BB"/>
    <w:rsid w:val="005702AC"/>
    <w:rsid w:val="005702C6"/>
    <w:rsid w:val="00571593"/>
    <w:rsid w:val="00571965"/>
    <w:rsid w:val="00571DC0"/>
    <w:rsid w:val="005726A8"/>
    <w:rsid w:val="00572F3C"/>
    <w:rsid w:val="00572F4C"/>
    <w:rsid w:val="005738E2"/>
    <w:rsid w:val="00574185"/>
    <w:rsid w:val="00574199"/>
    <w:rsid w:val="00574395"/>
    <w:rsid w:val="0057443F"/>
    <w:rsid w:val="00574855"/>
    <w:rsid w:val="00574A00"/>
    <w:rsid w:val="00575099"/>
    <w:rsid w:val="00575186"/>
    <w:rsid w:val="0057583B"/>
    <w:rsid w:val="00575D92"/>
    <w:rsid w:val="005760F4"/>
    <w:rsid w:val="0057653D"/>
    <w:rsid w:val="0057678A"/>
    <w:rsid w:val="005769F2"/>
    <w:rsid w:val="00577862"/>
    <w:rsid w:val="00577A73"/>
    <w:rsid w:val="00577E0D"/>
    <w:rsid w:val="00580019"/>
    <w:rsid w:val="00580394"/>
    <w:rsid w:val="005804F5"/>
    <w:rsid w:val="005804FB"/>
    <w:rsid w:val="0058094B"/>
    <w:rsid w:val="0058100C"/>
    <w:rsid w:val="0058140D"/>
    <w:rsid w:val="005818EC"/>
    <w:rsid w:val="00581EAF"/>
    <w:rsid w:val="00582251"/>
    <w:rsid w:val="00582F9A"/>
    <w:rsid w:val="0058370D"/>
    <w:rsid w:val="005838DB"/>
    <w:rsid w:val="00583B92"/>
    <w:rsid w:val="00584157"/>
    <w:rsid w:val="005841E8"/>
    <w:rsid w:val="005843AF"/>
    <w:rsid w:val="00584701"/>
    <w:rsid w:val="00584EAB"/>
    <w:rsid w:val="00585283"/>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2114"/>
    <w:rsid w:val="0059247C"/>
    <w:rsid w:val="005924CB"/>
    <w:rsid w:val="0059256F"/>
    <w:rsid w:val="0059290D"/>
    <w:rsid w:val="00592BB2"/>
    <w:rsid w:val="00592BDB"/>
    <w:rsid w:val="005933C3"/>
    <w:rsid w:val="00593774"/>
    <w:rsid w:val="00593C93"/>
    <w:rsid w:val="00593F3E"/>
    <w:rsid w:val="00594088"/>
    <w:rsid w:val="00594CED"/>
    <w:rsid w:val="00594D8F"/>
    <w:rsid w:val="00594F1C"/>
    <w:rsid w:val="00595258"/>
    <w:rsid w:val="00595384"/>
    <w:rsid w:val="005956ED"/>
    <w:rsid w:val="00595A24"/>
    <w:rsid w:val="00595F81"/>
    <w:rsid w:val="00595FB0"/>
    <w:rsid w:val="00596197"/>
    <w:rsid w:val="005969AF"/>
    <w:rsid w:val="00596F3E"/>
    <w:rsid w:val="00597333"/>
    <w:rsid w:val="005973BD"/>
    <w:rsid w:val="0059744B"/>
    <w:rsid w:val="005979C9"/>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D2A"/>
    <w:rsid w:val="005A5490"/>
    <w:rsid w:val="005A5BC2"/>
    <w:rsid w:val="005A5FE8"/>
    <w:rsid w:val="005A613B"/>
    <w:rsid w:val="005A636B"/>
    <w:rsid w:val="005A652A"/>
    <w:rsid w:val="005A6DE0"/>
    <w:rsid w:val="005A7329"/>
    <w:rsid w:val="005A790B"/>
    <w:rsid w:val="005A7C2D"/>
    <w:rsid w:val="005B005B"/>
    <w:rsid w:val="005B0311"/>
    <w:rsid w:val="005B0C1D"/>
    <w:rsid w:val="005B1160"/>
    <w:rsid w:val="005B1477"/>
    <w:rsid w:val="005B15A6"/>
    <w:rsid w:val="005B1A8A"/>
    <w:rsid w:val="005B1DC1"/>
    <w:rsid w:val="005B1EB8"/>
    <w:rsid w:val="005B2418"/>
    <w:rsid w:val="005B2A61"/>
    <w:rsid w:val="005B2F73"/>
    <w:rsid w:val="005B30C7"/>
    <w:rsid w:val="005B32CE"/>
    <w:rsid w:val="005B369C"/>
    <w:rsid w:val="005B38B4"/>
    <w:rsid w:val="005B38FB"/>
    <w:rsid w:val="005B3B48"/>
    <w:rsid w:val="005B3D25"/>
    <w:rsid w:val="005B3DCD"/>
    <w:rsid w:val="005B3E5E"/>
    <w:rsid w:val="005B4C58"/>
    <w:rsid w:val="005B52EC"/>
    <w:rsid w:val="005B5511"/>
    <w:rsid w:val="005B5573"/>
    <w:rsid w:val="005B5587"/>
    <w:rsid w:val="005B5D8E"/>
    <w:rsid w:val="005B6CA9"/>
    <w:rsid w:val="005B6E61"/>
    <w:rsid w:val="005B7228"/>
    <w:rsid w:val="005B72FA"/>
    <w:rsid w:val="005B7438"/>
    <w:rsid w:val="005B7A6E"/>
    <w:rsid w:val="005B7B90"/>
    <w:rsid w:val="005B7EF7"/>
    <w:rsid w:val="005C02F6"/>
    <w:rsid w:val="005C08F6"/>
    <w:rsid w:val="005C0AD6"/>
    <w:rsid w:val="005C0B20"/>
    <w:rsid w:val="005C0D98"/>
    <w:rsid w:val="005C0DE3"/>
    <w:rsid w:val="005C18FC"/>
    <w:rsid w:val="005C1989"/>
    <w:rsid w:val="005C2544"/>
    <w:rsid w:val="005C2676"/>
    <w:rsid w:val="005C372C"/>
    <w:rsid w:val="005C3A13"/>
    <w:rsid w:val="005C3A2F"/>
    <w:rsid w:val="005C48CF"/>
    <w:rsid w:val="005C4B63"/>
    <w:rsid w:val="005C540C"/>
    <w:rsid w:val="005C5557"/>
    <w:rsid w:val="005C567A"/>
    <w:rsid w:val="005C5FBC"/>
    <w:rsid w:val="005C6307"/>
    <w:rsid w:val="005C784D"/>
    <w:rsid w:val="005D01B5"/>
    <w:rsid w:val="005D076D"/>
    <w:rsid w:val="005D0D12"/>
    <w:rsid w:val="005D0DE6"/>
    <w:rsid w:val="005D109F"/>
    <w:rsid w:val="005D1661"/>
    <w:rsid w:val="005D17A8"/>
    <w:rsid w:val="005D1DD2"/>
    <w:rsid w:val="005D2386"/>
    <w:rsid w:val="005D2477"/>
    <w:rsid w:val="005D2993"/>
    <w:rsid w:val="005D2F35"/>
    <w:rsid w:val="005D360F"/>
    <w:rsid w:val="005D3B15"/>
    <w:rsid w:val="005D3FDD"/>
    <w:rsid w:val="005D4684"/>
    <w:rsid w:val="005D47F2"/>
    <w:rsid w:val="005D4FBE"/>
    <w:rsid w:val="005D5167"/>
    <w:rsid w:val="005D578E"/>
    <w:rsid w:val="005D5C1A"/>
    <w:rsid w:val="005D5E6B"/>
    <w:rsid w:val="005D6896"/>
    <w:rsid w:val="005D6AE9"/>
    <w:rsid w:val="005D723F"/>
    <w:rsid w:val="005D781E"/>
    <w:rsid w:val="005D7FAC"/>
    <w:rsid w:val="005E0175"/>
    <w:rsid w:val="005E05AC"/>
    <w:rsid w:val="005E09AF"/>
    <w:rsid w:val="005E0A85"/>
    <w:rsid w:val="005E0CB0"/>
    <w:rsid w:val="005E2AE0"/>
    <w:rsid w:val="005E2AFE"/>
    <w:rsid w:val="005E2DC6"/>
    <w:rsid w:val="005E3AC1"/>
    <w:rsid w:val="005E3E4F"/>
    <w:rsid w:val="005E41BA"/>
    <w:rsid w:val="005E4A01"/>
    <w:rsid w:val="005E5F8F"/>
    <w:rsid w:val="005E6B87"/>
    <w:rsid w:val="005E6DBD"/>
    <w:rsid w:val="005E70F7"/>
    <w:rsid w:val="005E73C5"/>
    <w:rsid w:val="005E74FA"/>
    <w:rsid w:val="005F039F"/>
    <w:rsid w:val="005F13F4"/>
    <w:rsid w:val="005F1964"/>
    <w:rsid w:val="005F2443"/>
    <w:rsid w:val="005F3969"/>
    <w:rsid w:val="005F3ADB"/>
    <w:rsid w:val="005F3FB1"/>
    <w:rsid w:val="005F4341"/>
    <w:rsid w:val="005F44F8"/>
    <w:rsid w:val="005F4602"/>
    <w:rsid w:val="005F49CD"/>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9DA"/>
    <w:rsid w:val="00600A62"/>
    <w:rsid w:val="00600FEF"/>
    <w:rsid w:val="0060139C"/>
    <w:rsid w:val="00601D91"/>
    <w:rsid w:val="00601E68"/>
    <w:rsid w:val="00601F69"/>
    <w:rsid w:val="00602079"/>
    <w:rsid w:val="00602245"/>
    <w:rsid w:val="006023EA"/>
    <w:rsid w:val="00603365"/>
    <w:rsid w:val="006037B7"/>
    <w:rsid w:val="00604A6C"/>
    <w:rsid w:val="00604D88"/>
    <w:rsid w:val="0060523C"/>
    <w:rsid w:val="0060563B"/>
    <w:rsid w:val="0060569A"/>
    <w:rsid w:val="00606405"/>
    <w:rsid w:val="00606711"/>
    <w:rsid w:val="00606A5E"/>
    <w:rsid w:val="00606B66"/>
    <w:rsid w:val="00607304"/>
    <w:rsid w:val="00607556"/>
    <w:rsid w:val="0060756C"/>
    <w:rsid w:val="00607B20"/>
    <w:rsid w:val="00607BA7"/>
    <w:rsid w:val="00610537"/>
    <w:rsid w:val="00610635"/>
    <w:rsid w:val="0061149B"/>
    <w:rsid w:val="006114B6"/>
    <w:rsid w:val="00611FFB"/>
    <w:rsid w:val="00612403"/>
    <w:rsid w:val="00613526"/>
    <w:rsid w:val="00613548"/>
    <w:rsid w:val="006137B3"/>
    <w:rsid w:val="00613D46"/>
    <w:rsid w:val="00613E61"/>
    <w:rsid w:val="00613F62"/>
    <w:rsid w:val="006140BA"/>
    <w:rsid w:val="00614A9F"/>
    <w:rsid w:val="0061533E"/>
    <w:rsid w:val="00615ADF"/>
    <w:rsid w:val="00615FA8"/>
    <w:rsid w:val="006162B3"/>
    <w:rsid w:val="006162DC"/>
    <w:rsid w:val="00616508"/>
    <w:rsid w:val="00616974"/>
    <w:rsid w:val="00616BBF"/>
    <w:rsid w:val="00617128"/>
    <w:rsid w:val="0061719E"/>
    <w:rsid w:val="006177C3"/>
    <w:rsid w:val="00617F85"/>
    <w:rsid w:val="00617FAA"/>
    <w:rsid w:val="006202C8"/>
    <w:rsid w:val="006207CA"/>
    <w:rsid w:val="0062125E"/>
    <w:rsid w:val="00622436"/>
    <w:rsid w:val="00622AA6"/>
    <w:rsid w:val="006238E4"/>
    <w:rsid w:val="006258B4"/>
    <w:rsid w:val="0062618F"/>
    <w:rsid w:val="006264C6"/>
    <w:rsid w:val="00626517"/>
    <w:rsid w:val="006267C6"/>
    <w:rsid w:val="006269D3"/>
    <w:rsid w:val="00626A32"/>
    <w:rsid w:val="00626F3F"/>
    <w:rsid w:val="006270C7"/>
    <w:rsid w:val="00627224"/>
    <w:rsid w:val="00627859"/>
    <w:rsid w:val="00627AEC"/>
    <w:rsid w:val="00627D0D"/>
    <w:rsid w:val="00627D5C"/>
    <w:rsid w:val="00627DD6"/>
    <w:rsid w:val="0063055E"/>
    <w:rsid w:val="00630B5E"/>
    <w:rsid w:val="00630DCA"/>
    <w:rsid w:val="00630F4E"/>
    <w:rsid w:val="00631411"/>
    <w:rsid w:val="006323BF"/>
    <w:rsid w:val="00632CCA"/>
    <w:rsid w:val="00633214"/>
    <w:rsid w:val="0063387D"/>
    <w:rsid w:val="0063388D"/>
    <w:rsid w:val="00633A83"/>
    <w:rsid w:val="00633BAB"/>
    <w:rsid w:val="00633F7B"/>
    <w:rsid w:val="006341D2"/>
    <w:rsid w:val="00634872"/>
    <w:rsid w:val="0063546D"/>
    <w:rsid w:val="00635C6F"/>
    <w:rsid w:val="00635E0B"/>
    <w:rsid w:val="00635EB2"/>
    <w:rsid w:val="00636009"/>
    <w:rsid w:val="00636098"/>
    <w:rsid w:val="006363EB"/>
    <w:rsid w:val="0063661E"/>
    <w:rsid w:val="00636D39"/>
    <w:rsid w:val="00636DD1"/>
    <w:rsid w:val="00637305"/>
    <w:rsid w:val="00637DA4"/>
    <w:rsid w:val="006406FB"/>
    <w:rsid w:val="00640AD3"/>
    <w:rsid w:val="00640E8A"/>
    <w:rsid w:val="00641272"/>
    <w:rsid w:val="00641815"/>
    <w:rsid w:val="0064186D"/>
    <w:rsid w:val="00641A45"/>
    <w:rsid w:val="00641BF9"/>
    <w:rsid w:val="00641F5A"/>
    <w:rsid w:val="006427D8"/>
    <w:rsid w:val="00642ADB"/>
    <w:rsid w:val="00642D15"/>
    <w:rsid w:val="00642FB4"/>
    <w:rsid w:val="006431F7"/>
    <w:rsid w:val="006436DF"/>
    <w:rsid w:val="00643A07"/>
    <w:rsid w:val="00644AA3"/>
    <w:rsid w:val="00644DE0"/>
    <w:rsid w:val="00645056"/>
    <w:rsid w:val="00645099"/>
    <w:rsid w:val="00645118"/>
    <w:rsid w:val="00645169"/>
    <w:rsid w:val="006452A5"/>
    <w:rsid w:val="00645567"/>
    <w:rsid w:val="00645C39"/>
    <w:rsid w:val="00645D07"/>
    <w:rsid w:val="00645FE9"/>
    <w:rsid w:val="006462F9"/>
    <w:rsid w:val="006466E5"/>
    <w:rsid w:val="00646831"/>
    <w:rsid w:val="00646D83"/>
    <w:rsid w:val="006473F2"/>
    <w:rsid w:val="00647EF9"/>
    <w:rsid w:val="00647F58"/>
    <w:rsid w:val="00650200"/>
    <w:rsid w:val="006503E9"/>
    <w:rsid w:val="006509FB"/>
    <w:rsid w:val="00650AB9"/>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D14"/>
    <w:rsid w:val="00654261"/>
    <w:rsid w:val="00654818"/>
    <w:rsid w:val="00654AE5"/>
    <w:rsid w:val="006553F7"/>
    <w:rsid w:val="006556B7"/>
    <w:rsid w:val="006559D8"/>
    <w:rsid w:val="00655BA1"/>
    <w:rsid w:val="00655E86"/>
    <w:rsid w:val="00655F8C"/>
    <w:rsid w:val="00656745"/>
    <w:rsid w:val="00656A37"/>
    <w:rsid w:val="00656B19"/>
    <w:rsid w:val="00657083"/>
    <w:rsid w:val="006570DB"/>
    <w:rsid w:val="0065739D"/>
    <w:rsid w:val="00657AE6"/>
    <w:rsid w:val="00657D5C"/>
    <w:rsid w:val="00660607"/>
    <w:rsid w:val="00660998"/>
    <w:rsid w:val="00660D2D"/>
    <w:rsid w:val="00661158"/>
    <w:rsid w:val="00661A47"/>
    <w:rsid w:val="00661DC1"/>
    <w:rsid w:val="00661E27"/>
    <w:rsid w:val="0066208D"/>
    <w:rsid w:val="00662113"/>
    <w:rsid w:val="00662673"/>
    <w:rsid w:val="00662821"/>
    <w:rsid w:val="0066304E"/>
    <w:rsid w:val="0066385E"/>
    <w:rsid w:val="0066429D"/>
    <w:rsid w:val="00664A1D"/>
    <w:rsid w:val="00664C37"/>
    <w:rsid w:val="0066525D"/>
    <w:rsid w:val="00665345"/>
    <w:rsid w:val="00665B1A"/>
    <w:rsid w:val="00665E23"/>
    <w:rsid w:val="00665EDB"/>
    <w:rsid w:val="00665F68"/>
    <w:rsid w:val="00666A88"/>
    <w:rsid w:val="006674E3"/>
    <w:rsid w:val="00667D3E"/>
    <w:rsid w:val="00670795"/>
    <w:rsid w:val="006710D7"/>
    <w:rsid w:val="00671999"/>
    <w:rsid w:val="00671FBF"/>
    <w:rsid w:val="006727AF"/>
    <w:rsid w:val="00672C69"/>
    <w:rsid w:val="00672DF1"/>
    <w:rsid w:val="00673097"/>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D7B"/>
    <w:rsid w:val="0067709D"/>
    <w:rsid w:val="006770B7"/>
    <w:rsid w:val="00677390"/>
    <w:rsid w:val="00677BDF"/>
    <w:rsid w:val="00677D6E"/>
    <w:rsid w:val="00677E17"/>
    <w:rsid w:val="006801E5"/>
    <w:rsid w:val="00680E36"/>
    <w:rsid w:val="00680FE1"/>
    <w:rsid w:val="00681264"/>
    <w:rsid w:val="006817A1"/>
    <w:rsid w:val="00681BC9"/>
    <w:rsid w:val="006822E0"/>
    <w:rsid w:val="00682C1C"/>
    <w:rsid w:val="00682D2D"/>
    <w:rsid w:val="00682D96"/>
    <w:rsid w:val="00682E61"/>
    <w:rsid w:val="0068308F"/>
    <w:rsid w:val="0068324E"/>
    <w:rsid w:val="006832D5"/>
    <w:rsid w:val="0068371A"/>
    <w:rsid w:val="006839A7"/>
    <w:rsid w:val="006839D7"/>
    <w:rsid w:val="00683B04"/>
    <w:rsid w:val="00684ACF"/>
    <w:rsid w:val="00684C43"/>
    <w:rsid w:val="00684F72"/>
    <w:rsid w:val="0068571C"/>
    <w:rsid w:val="006859B7"/>
    <w:rsid w:val="00685C5C"/>
    <w:rsid w:val="00685DD6"/>
    <w:rsid w:val="0068645F"/>
    <w:rsid w:val="0068667B"/>
    <w:rsid w:val="0068670C"/>
    <w:rsid w:val="00686794"/>
    <w:rsid w:val="00686E65"/>
    <w:rsid w:val="00686ED7"/>
    <w:rsid w:val="0068724F"/>
    <w:rsid w:val="0068773D"/>
    <w:rsid w:val="00687870"/>
    <w:rsid w:val="00687922"/>
    <w:rsid w:val="00687D12"/>
    <w:rsid w:val="00691760"/>
    <w:rsid w:val="00691FE5"/>
    <w:rsid w:val="006921EA"/>
    <w:rsid w:val="006922B7"/>
    <w:rsid w:val="00692657"/>
    <w:rsid w:val="0069284D"/>
    <w:rsid w:val="00693098"/>
    <w:rsid w:val="00693797"/>
    <w:rsid w:val="00693ABC"/>
    <w:rsid w:val="00693DCE"/>
    <w:rsid w:val="00694060"/>
    <w:rsid w:val="006951EB"/>
    <w:rsid w:val="00695505"/>
    <w:rsid w:val="006955DE"/>
    <w:rsid w:val="0069562C"/>
    <w:rsid w:val="00695C41"/>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4B1"/>
    <w:rsid w:val="006A15FF"/>
    <w:rsid w:val="006A21E0"/>
    <w:rsid w:val="006A222A"/>
    <w:rsid w:val="006A2548"/>
    <w:rsid w:val="006A25A1"/>
    <w:rsid w:val="006A26EC"/>
    <w:rsid w:val="006A289E"/>
    <w:rsid w:val="006A2922"/>
    <w:rsid w:val="006A2B66"/>
    <w:rsid w:val="006A2BAE"/>
    <w:rsid w:val="006A2F0C"/>
    <w:rsid w:val="006A3013"/>
    <w:rsid w:val="006A3136"/>
    <w:rsid w:val="006A31F8"/>
    <w:rsid w:val="006A45E8"/>
    <w:rsid w:val="006A4A21"/>
    <w:rsid w:val="006A56AC"/>
    <w:rsid w:val="006A59A0"/>
    <w:rsid w:val="006A61EA"/>
    <w:rsid w:val="006A6297"/>
    <w:rsid w:val="006A670D"/>
    <w:rsid w:val="006A6D6E"/>
    <w:rsid w:val="006A73F5"/>
    <w:rsid w:val="006A7824"/>
    <w:rsid w:val="006A794E"/>
    <w:rsid w:val="006A7A79"/>
    <w:rsid w:val="006A7B88"/>
    <w:rsid w:val="006A7C4A"/>
    <w:rsid w:val="006A7C86"/>
    <w:rsid w:val="006A7DC5"/>
    <w:rsid w:val="006B07DB"/>
    <w:rsid w:val="006B0E12"/>
    <w:rsid w:val="006B1307"/>
    <w:rsid w:val="006B1BD3"/>
    <w:rsid w:val="006B20FE"/>
    <w:rsid w:val="006B214C"/>
    <w:rsid w:val="006B217F"/>
    <w:rsid w:val="006B2382"/>
    <w:rsid w:val="006B24C6"/>
    <w:rsid w:val="006B25A1"/>
    <w:rsid w:val="006B25EB"/>
    <w:rsid w:val="006B32A8"/>
    <w:rsid w:val="006B32EE"/>
    <w:rsid w:val="006B34F2"/>
    <w:rsid w:val="006B3635"/>
    <w:rsid w:val="006B366F"/>
    <w:rsid w:val="006B372F"/>
    <w:rsid w:val="006B3A73"/>
    <w:rsid w:val="006B3E29"/>
    <w:rsid w:val="006B4157"/>
    <w:rsid w:val="006B4167"/>
    <w:rsid w:val="006B440F"/>
    <w:rsid w:val="006B4606"/>
    <w:rsid w:val="006B4898"/>
    <w:rsid w:val="006B491E"/>
    <w:rsid w:val="006B532B"/>
    <w:rsid w:val="006B5F94"/>
    <w:rsid w:val="006B6151"/>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B28"/>
    <w:rsid w:val="006C33EF"/>
    <w:rsid w:val="006C34BC"/>
    <w:rsid w:val="006C3771"/>
    <w:rsid w:val="006C38BE"/>
    <w:rsid w:val="006C3AA1"/>
    <w:rsid w:val="006C3D17"/>
    <w:rsid w:val="006C3E62"/>
    <w:rsid w:val="006C4619"/>
    <w:rsid w:val="006C4706"/>
    <w:rsid w:val="006C49A3"/>
    <w:rsid w:val="006C4D9A"/>
    <w:rsid w:val="006C4FA3"/>
    <w:rsid w:val="006C5308"/>
    <w:rsid w:val="006C5B20"/>
    <w:rsid w:val="006C5C01"/>
    <w:rsid w:val="006C5D0F"/>
    <w:rsid w:val="006C605C"/>
    <w:rsid w:val="006C6170"/>
    <w:rsid w:val="006C6505"/>
    <w:rsid w:val="006C6984"/>
    <w:rsid w:val="006C69E7"/>
    <w:rsid w:val="006C6BB2"/>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3C3"/>
    <w:rsid w:val="006D76BB"/>
    <w:rsid w:val="006D783B"/>
    <w:rsid w:val="006D7EAF"/>
    <w:rsid w:val="006D7ED3"/>
    <w:rsid w:val="006E0954"/>
    <w:rsid w:val="006E1301"/>
    <w:rsid w:val="006E1447"/>
    <w:rsid w:val="006E164B"/>
    <w:rsid w:val="006E17DC"/>
    <w:rsid w:val="006E1A82"/>
    <w:rsid w:val="006E1D2D"/>
    <w:rsid w:val="006E1E76"/>
    <w:rsid w:val="006E215D"/>
    <w:rsid w:val="006E2563"/>
    <w:rsid w:val="006E323B"/>
    <w:rsid w:val="006E35F6"/>
    <w:rsid w:val="006E36C2"/>
    <w:rsid w:val="006E379B"/>
    <w:rsid w:val="006E3813"/>
    <w:rsid w:val="006E39AE"/>
    <w:rsid w:val="006E3E3C"/>
    <w:rsid w:val="006E3F9D"/>
    <w:rsid w:val="006E41FA"/>
    <w:rsid w:val="006E459A"/>
    <w:rsid w:val="006E497D"/>
    <w:rsid w:val="006E5000"/>
    <w:rsid w:val="006E507B"/>
    <w:rsid w:val="006E5136"/>
    <w:rsid w:val="006E579D"/>
    <w:rsid w:val="006E59C3"/>
    <w:rsid w:val="006E5DD8"/>
    <w:rsid w:val="006E5F98"/>
    <w:rsid w:val="006E7437"/>
    <w:rsid w:val="006E77B1"/>
    <w:rsid w:val="006E77FD"/>
    <w:rsid w:val="006F0DB7"/>
    <w:rsid w:val="006F0DD8"/>
    <w:rsid w:val="006F142E"/>
    <w:rsid w:val="006F1D1E"/>
    <w:rsid w:val="006F1D6C"/>
    <w:rsid w:val="006F1D8B"/>
    <w:rsid w:val="006F1E3C"/>
    <w:rsid w:val="006F1F83"/>
    <w:rsid w:val="006F2187"/>
    <w:rsid w:val="006F22F5"/>
    <w:rsid w:val="006F2970"/>
    <w:rsid w:val="006F2A19"/>
    <w:rsid w:val="006F2A56"/>
    <w:rsid w:val="006F2B09"/>
    <w:rsid w:val="006F35F2"/>
    <w:rsid w:val="006F3A36"/>
    <w:rsid w:val="006F4378"/>
    <w:rsid w:val="006F451B"/>
    <w:rsid w:val="006F45AF"/>
    <w:rsid w:val="006F4605"/>
    <w:rsid w:val="006F4718"/>
    <w:rsid w:val="006F4BD2"/>
    <w:rsid w:val="006F4F7E"/>
    <w:rsid w:val="006F5F2D"/>
    <w:rsid w:val="006F6004"/>
    <w:rsid w:val="006F6E2B"/>
    <w:rsid w:val="006F70D6"/>
    <w:rsid w:val="006F72D6"/>
    <w:rsid w:val="006F7488"/>
    <w:rsid w:val="006F74A6"/>
    <w:rsid w:val="006F7582"/>
    <w:rsid w:val="006F7AED"/>
    <w:rsid w:val="006F7F73"/>
    <w:rsid w:val="00700034"/>
    <w:rsid w:val="007001A5"/>
    <w:rsid w:val="00700439"/>
    <w:rsid w:val="007004D0"/>
    <w:rsid w:val="0070079D"/>
    <w:rsid w:val="007008D1"/>
    <w:rsid w:val="00700981"/>
    <w:rsid w:val="00700F2C"/>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617C"/>
    <w:rsid w:val="0070646C"/>
    <w:rsid w:val="00706506"/>
    <w:rsid w:val="0070688B"/>
    <w:rsid w:val="007070CB"/>
    <w:rsid w:val="0070757D"/>
    <w:rsid w:val="0070785D"/>
    <w:rsid w:val="00707FCC"/>
    <w:rsid w:val="007102E5"/>
    <w:rsid w:val="0071086A"/>
    <w:rsid w:val="0071120C"/>
    <w:rsid w:val="00711AD6"/>
    <w:rsid w:val="00711D97"/>
    <w:rsid w:val="0071264D"/>
    <w:rsid w:val="00712890"/>
    <w:rsid w:val="00713334"/>
    <w:rsid w:val="00713868"/>
    <w:rsid w:val="00713B0F"/>
    <w:rsid w:val="007144C6"/>
    <w:rsid w:val="00714DA0"/>
    <w:rsid w:val="0071501F"/>
    <w:rsid w:val="0071507A"/>
    <w:rsid w:val="007152BF"/>
    <w:rsid w:val="007155CE"/>
    <w:rsid w:val="00716448"/>
    <w:rsid w:val="00716E47"/>
    <w:rsid w:val="00716EDE"/>
    <w:rsid w:val="00716EF2"/>
    <w:rsid w:val="0071718D"/>
    <w:rsid w:val="00717194"/>
    <w:rsid w:val="00717483"/>
    <w:rsid w:val="0071772A"/>
    <w:rsid w:val="00720405"/>
    <w:rsid w:val="007207D3"/>
    <w:rsid w:val="00721087"/>
    <w:rsid w:val="0072130E"/>
    <w:rsid w:val="007215EF"/>
    <w:rsid w:val="007216F2"/>
    <w:rsid w:val="0072192E"/>
    <w:rsid w:val="00721AE0"/>
    <w:rsid w:val="00722378"/>
    <w:rsid w:val="00722C94"/>
    <w:rsid w:val="00722E0A"/>
    <w:rsid w:val="007231DE"/>
    <w:rsid w:val="007237D2"/>
    <w:rsid w:val="007239D5"/>
    <w:rsid w:val="00723BD5"/>
    <w:rsid w:val="00723E4D"/>
    <w:rsid w:val="00724358"/>
    <w:rsid w:val="007243CD"/>
    <w:rsid w:val="0072457D"/>
    <w:rsid w:val="0072474A"/>
    <w:rsid w:val="00724F64"/>
    <w:rsid w:val="0072554B"/>
    <w:rsid w:val="00725742"/>
    <w:rsid w:val="007258E6"/>
    <w:rsid w:val="00725B65"/>
    <w:rsid w:val="0072628A"/>
    <w:rsid w:val="0072731E"/>
    <w:rsid w:val="0072788A"/>
    <w:rsid w:val="00727B86"/>
    <w:rsid w:val="007317BF"/>
    <w:rsid w:val="00732145"/>
    <w:rsid w:val="00732C35"/>
    <w:rsid w:val="00732E8E"/>
    <w:rsid w:val="0073302A"/>
    <w:rsid w:val="00733417"/>
    <w:rsid w:val="00733B60"/>
    <w:rsid w:val="00733CE3"/>
    <w:rsid w:val="0073427C"/>
    <w:rsid w:val="00734C2C"/>
    <w:rsid w:val="00734F30"/>
    <w:rsid w:val="007351B0"/>
    <w:rsid w:val="00735CEC"/>
    <w:rsid w:val="00735F7A"/>
    <w:rsid w:val="00736144"/>
    <w:rsid w:val="0073614B"/>
    <w:rsid w:val="0073624E"/>
    <w:rsid w:val="00736921"/>
    <w:rsid w:val="007371C1"/>
    <w:rsid w:val="0073787D"/>
    <w:rsid w:val="007402B9"/>
    <w:rsid w:val="00740493"/>
    <w:rsid w:val="00740A97"/>
    <w:rsid w:val="00740CBF"/>
    <w:rsid w:val="00740E92"/>
    <w:rsid w:val="00741355"/>
    <w:rsid w:val="00741E57"/>
    <w:rsid w:val="007428FB"/>
    <w:rsid w:val="00742CC1"/>
    <w:rsid w:val="00742D4E"/>
    <w:rsid w:val="00743998"/>
    <w:rsid w:val="007443B9"/>
    <w:rsid w:val="00744416"/>
    <w:rsid w:val="00744421"/>
    <w:rsid w:val="00744D1D"/>
    <w:rsid w:val="00745290"/>
    <w:rsid w:val="007458BF"/>
    <w:rsid w:val="00745C1E"/>
    <w:rsid w:val="0074624F"/>
    <w:rsid w:val="00746884"/>
    <w:rsid w:val="00746F40"/>
    <w:rsid w:val="0074717E"/>
    <w:rsid w:val="007472D4"/>
    <w:rsid w:val="0075048B"/>
    <w:rsid w:val="00750513"/>
    <w:rsid w:val="00750E89"/>
    <w:rsid w:val="00751AA1"/>
    <w:rsid w:val="00751B24"/>
    <w:rsid w:val="0075207E"/>
    <w:rsid w:val="00752261"/>
    <w:rsid w:val="007529F3"/>
    <w:rsid w:val="007533EB"/>
    <w:rsid w:val="00753464"/>
    <w:rsid w:val="00753579"/>
    <w:rsid w:val="007536AE"/>
    <w:rsid w:val="00753926"/>
    <w:rsid w:val="00754703"/>
    <w:rsid w:val="00754E35"/>
    <w:rsid w:val="00754FCD"/>
    <w:rsid w:val="00754FEB"/>
    <w:rsid w:val="00755A87"/>
    <w:rsid w:val="00755AA2"/>
    <w:rsid w:val="00755D86"/>
    <w:rsid w:val="00755D9C"/>
    <w:rsid w:val="00756F4A"/>
    <w:rsid w:val="00757014"/>
    <w:rsid w:val="007574A1"/>
    <w:rsid w:val="00757A93"/>
    <w:rsid w:val="00757CC8"/>
    <w:rsid w:val="00757DC6"/>
    <w:rsid w:val="00757FCD"/>
    <w:rsid w:val="00760520"/>
    <w:rsid w:val="007607A3"/>
    <w:rsid w:val="0076089D"/>
    <w:rsid w:val="00761451"/>
    <w:rsid w:val="00761870"/>
    <w:rsid w:val="00761A94"/>
    <w:rsid w:val="0076288D"/>
    <w:rsid w:val="00762936"/>
    <w:rsid w:val="00762D50"/>
    <w:rsid w:val="0076312A"/>
    <w:rsid w:val="00763431"/>
    <w:rsid w:val="00763CF8"/>
    <w:rsid w:val="00764324"/>
    <w:rsid w:val="00764E19"/>
    <w:rsid w:val="00764E82"/>
    <w:rsid w:val="00764EA1"/>
    <w:rsid w:val="0076538A"/>
    <w:rsid w:val="007656F1"/>
    <w:rsid w:val="007659E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0958"/>
    <w:rsid w:val="007814A4"/>
    <w:rsid w:val="007818D1"/>
    <w:rsid w:val="00781C9C"/>
    <w:rsid w:val="00781FB1"/>
    <w:rsid w:val="0078204D"/>
    <w:rsid w:val="007823CD"/>
    <w:rsid w:val="00782619"/>
    <w:rsid w:val="007827D6"/>
    <w:rsid w:val="00782993"/>
    <w:rsid w:val="00782F36"/>
    <w:rsid w:val="00783656"/>
    <w:rsid w:val="007838A6"/>
    <w:rsid w:val="00783E75"/>
    <w:rsid w:val="007843D7"/>
    <w:rsid w:val="0078466E"/>
    <w:rsid w:val="007846DD"/>
    <w:rsid w:val="00784FC3"/>
    <w:rsid w:val="007860BD"/>
    <w:rsid w:val="00786215"/>
    <w:rsid w:val="00786244"/>
    <w:rsid w:val="007862C7"/>
    <w:rsid w:val="0078667E"/>
    <w:rsid w:val="00786915"/>
    <w:rsid w:val="0078694E"/>
    <w:rsid w:val="00786EF4"/>
    <w:rsid w:val="007871C0"/>
    <w:rsid w:val="007872CE"/>
    <w:rsid w:val="00787435"/>
    <w:rsid w:val="007877CD"/>
    <w:rsid w:val="007877D7"/>
    <w:rsid w:val="007879BD"/>
    <w:rsid w:val="00790176"/>
    <w:rsid w:val="0079026F"/>
    <w:rsid w:val="0079044A"/>
    <w:rsid w:val="0079046C"/>
    <w:rsid w:val="007917F2"/>
    <w:rsid w:val="00791AAE"/>
    <w:rsid w:val="00791BE4"/>
    <w:rsid w:val="00792067"/>
    <w:rsid w:val="00792176"/>
    <w:rsid w:val="0079220F"/>
    <w:rsid w:val="0079242C"/>
    <w:rsid w:val="00792553"/>
    <w:rsid w:val="00792D97"/>
    <w:rsid w:val="007932B3"/>
    <w:rsid w:val="0079369C"/>
    <w:rsid w:val="00793C83"/>
    <w:rsid w:val="0079484F"/>
    <w:rsid w:val="0079485C"/>
    <w:rsid w:val="00794967"/>
    <w:rsid w:val="007952D4"/>
    <w:rsid w:val="007960A3"/>
    <w:rsid w:val="00796245"/>
    <w:rsid w:val="007962A4"/>
    <w:rsid w:val="0079683C"/>
    <w:rsid w:val="00796890"/>
    <w:rsid w:val="007968BA"/>
    <w:rsid w:val="00796F3A"/>
    <w:rsid w:val="00797042"/>
    <w:rsid w:val="00797118"/>
    <w:rsid w:val="0079735C"/>
    <w:rsid w:val="00797D55"/>
    <w:rsid w:val="00797FAF"/>
    <w:rsid w:val="007A0382"/>
    <w:rsid w:val="007A049F"/>
    <w:rsid w:val="007A0B15"/>
    <w:rsid w:val="007A0F1D"/>
    <w:rsid w:val="007A11CD"/>
    <w:rsid w:val="007A1506"/>
    <w:rsid w:val="007A16A5"/>
    <w:rsid w:val="007A1DE5"/>
    <w:rsid w:val="007A2012"/>
    <w:rsid w:val="007A23A3"/>
    <w:rsid w:val="007A2E30"/>
    <w:rsid w:val="007A335D"/>
    <w:rsid w:val="007A3E01"/>
    <w:rsid w:val="007A40DA"/>
    <w:rsid w:val="007A46BA"/>
    <w:rsid w:val="007A49C2"/>
    <w:rsid w:val="007A4B3A"/>
    <w:rsid w:val="007A4C8B"/>
    <w:rsid w:val="007A4CC6"/>
    <w:rsid w:val="007A518B"/>
    <w:rsid w:val="007A54C8"/>
    <w:rsid w:val="007A553C"/>
    <w:rsid w:val="007A5B32"/>
    <w:rsid w:val="007A5C03"/>
    <w:rsid w:val="007A67B5"/>
    <w:rsid w:val="007A6D0D"/>
    <w:rsid w:val="007A7683"/>
    <w:rsid w:val="007B0108"/>
    <w:rsid w:val="007B020E"/>
    <w:rsid w:val="007B0921"/>
    <w:rsid w:val="007B1B4D"/>
    <w:rsid w:val="007B1C7C"/>
    <w:rsid w:val="007B1D85"/>
    <w:rsid w:val="007B1DEF"/>
    <w:rsid w:val="007B1E49"/>
    <w:rsid w:val="007B1F53"/>
    <w:rsid w:val="007B235D"/>
    <w:rsid w:val="007B23A1"/>
    <w:rsid w:val="007B23BF"/>
    <w:rsid w:val="007B3748"/>
    <w:rsid w:val="007B38DB"/>
    <w:rsid w:val="007B42EA"/>
    <w:rsid w:val="007B43D6"/>
    <w:rsid w:val="007B4806"/>
    <w:rsid w:val="007B4B06"/>
    <w:rsid w:val="007B4FC7"/>
    <w:rsid w:val="007B5740"/>
    <w:rsid w:val="007B5CFD"/>
    <w:rsid w:val="007B6A63"/>
    <w:rsid w:val="007B6A6D"/>
    <w:rsid w:val="007B6D4C"/>
    <w:rsid w:val="007B6D63"/>
    <w:rsid w:val="007B70BD"/>
    <w:rsid w:val="007B70DB"/>
    <w:rsid w:val="007B7120"/>
    <w:rsid w:val="007B786F"/>
    <w:rsid w:val="007B7BF0"/>
    <w:rsid w:val="007C0463"/>
    <w:rsid w:val="007C0C07"/>
    <w:rsid w:val="007C0DEA"/>
    <w:rsid w:val="007C0E8C"/>
    <w:rsid w:val="007C1226"/>
    <w:rsid w:val="007C16D4"/>
    <w:rsid w:val="007C1EBE"/>
    <w:rsid w:val="007C2094"/>
    <w:rsid w:val="007C254E"/>
    <w:rsid w:val="007C3086"/>
    <w:rsid w:val="007C314C"/>
    <w:rsid w:val="007C3616"/>
    <w:rsid w:val="007C3D58"/>
    <w:rsid w:val="007C42D4"/>
    <w:rsid w:val="007C484F"/>
    <w:rsid w:val="007C4A4B"/>
    <w:rsid w:val="007C4F51"/>
    <w:rsid w:val="007C50CE"/>
    <w:rsid w:val="007C51DA"/>
    <w:rsid w:val="007C5433"/>
    <w:rsid w:val="007C5D30"/>
    <w:rsid w:val="007C5E3E"/>
    <w:rsid w:val="007C5EDF"/>
    <w:rsid w:val="007C5FBF"/>
    <w:rsid w:val="007C64BE"/>
    <w:rsid w:val="007C662B"/>
    <w:rsid w:val="007C6E92"/>
    <w:rsid w:val="007C6F62"/>
    <w:rsid w:val="007C76CD"/>
    <w:rsid w:val="007C76CF"/>
    <w:rsid w:val="007C7B5B"/>
    <w:rsid w:val="007D0005"/>
    <w:rsid w:val="007D040F"/>
    <w:rsid w:val="007D045A"/>
    <w:rsid w:val="007D1EDB"/>
    <w:rsid w:val="007D28CA"/>
    <w:rsid w:val="007D2D21"/>
    <w:rsid w:val="007D2ED8"/>
    <w:rsid w:val="007D3168"/>
    <w:rsid w:val="007D3315"/>
    <w:rsid w:val="007D33FD"/>
    <w:rsid w:val="007D44C7"/>
    <w:rsid w:val="007D4CD4"/>
    <w:rsid w:val="007D52C4"/>
    <w:rsid w:val="007D535D"/>
    <w:rsid w:val="007D55F9"/>
    <w:rsid w:val="007D5C58"/>
    <w:rsid w:val="007D5FF1"/>
    <w:rsid w:val="007D643C"/>
    <w:rsid w:val="007D6778"/>
    <w:rsid w:val="007D6AE8"/>
    <w:rsid w:val="007D6C7A"/>
    <w:rsid w:val="007D6C8F"/>
    <w:rsid w:val="007D6CB3"/>
    <w:rsid w:val="007D760A"/>
    <w:rsid w:val="007D76EE"/>
    <w:rsid w:val="007D7979"/>
    <w:rsid w:val="007E033B"/>
    <w:rsid w:val="007E0948"/>
    <w:rsid w:val="007E09CE"/>
    <w:rsid w:val="007E0FEE"/>
    <w:rsid w:val="007E1804"/>
    <w:rsid w:val="007E2628"/>
    <w:rsid w:val="007E29C2"/>
    <w:rsid w:val="007E3314"/>
    <w:rsid w:val="007E33CE"/>
    <w:rsid w:val="007E342E"/>
    <w:rsid w:val="007E370E"/>
    <w:rsid w:val="007E376E"/>
    <w:rsid w:val="007E3FFF"/>
    <w:rsid w:val="007E4210"/>
    <w:rsid w:val="007E46AC"/>
    <w:rsid w:val="007E47EC"/>
    <w:rsid w:val="007E4987"/>
    <w:rsid w:val="007E4BC3"/>
    <w:rsid w:val="007E4F3C"/>
    <w:rsid w:val="007E5048"/>
    <w:rsid w:val="007E5458"/>
    <w:rsid w:val="007E55B7"/>
    <w:rsid w:val="007E5A51"/>
    <w:rsid w:val="007E6652"/>
    <w:rsid w:val="007E6FBA"/>
    <w:rsid w:val="007E7086"/>
    <w:rsid w:val="007E7CFF"/>
    <w:rsid w:val="007E7D4D"/>
    <w:rsid w:val="007F0013"/>
    <w:rsid w:val="007F0129"/>
    <w:rsid w:val="007F0883"/>
    <w:rsid w:val="007F0971"/>
    <w:rsid w:val="007F0A75"/>
    <w:rsid w:val="007F126F"/>
    <w:rsid w:val="007F1E1C"/>
    <w:rsid w:val="007F1EF1"/>
    <w:rsid w:val="007F21D1"/>
    <w:rsid w:val="007F280B"/>
    <w:rsid w:val="007F2D77"/>
    <w:rsid w:val="007F303C"/>
    <w:rsid w:val="007F3417"/>
    <w:rsid w:val="007F3716"/>
    <w:rsid w:val="007F3760"/>
    <w:rsid w:val="007F3A3B"/>
    <w:rsid w:val="007F3AEC"/>
    <w:rsid w:val="007F3AF5"/>
    <w:rsid w:val="007F3ED5"/>
    <w:rsid w:val="007F442A"/>
    <w:rsid w:val="007F4645"/>
    <w:rsid w:val="007F4694"/>
    <w:rsid w:val="007F46D4"/>
    <w:rsid w:val="007F4B75"/>
    <w:rsid w:val="007F4C96"/>
    <w:rsid w:val="007F4D4A"/>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10DE"/>
    <w:rsid w:val="00801376"/>
    <w:rsid w:val="00801A4B"/>
    <w:rsid w:val="00801AE9"/>
    <w:rsid w:val="00801CCB"/>
    <w:rsid w:val="008023A4"/>
    <w:rsid w:val="00802517"/>
    <w:rsid w:val="00802911"/>
    <w:rsid w:val="00802B38"/>
    <w:rsid w:val="008034BD"/>
    <w:rsid w:val="0080372D"/>
    <w:rsid w:val="008038A5"/>
    <w:rsid w:val="00803A8E"/>
    <w:rsid w:val="00804F53"/>
    <w:rsid w:val="00805820"/>
    <w:rsid w:val="008065E7"/>
    <w:rsid w:val="00806660"/>
    <w:rsid w:val="00806802"/>
    <w:rsid w:val="00806EF8"/>
    <w:rsid w:val="00807345"/>
    <w:rsid w:val="008074D4"/>
    <w:rsid w:val="008078D6"/>
    <w:rsid w:val="00807AC8"/>
    <w:rsid w:val="00807F25"/>
    <w:rsid w:val="00807F28"/>
    <w:rsid w:val="0081011E"/>
    <w:rsid w:val="00810169"/>
    <w:rsid w:val="008107A9"/>
    <w:rsid w:val="00810827"/>
    <w:rsid w:val="008108C9"/>
    <w:rsid w:val="00810F96"/>
    <w:rsid w:val="00811158"/>
    <w:rsid w:val="00811401"/>
    <w:rsid w:val="008118B3"/>
    <w:rsid w:val="00811A0B"/>
    <w:rsid w:val="008127C2"/>
    <w:rsid w:val="00812913"/>
    <w:rsid w:val="00812CC5"/>
    <w:rsid w:val="00812CD4"/>
    <w:rsid w:val="00812FA5"/>
    <w:rsid w:val="00813003"/>
    <w:rsid w:val="008133EF"/>
    <w:rsid w:val="008137D1"/>
    <w:rsid w:val="00813B1F"/>
    <w:rsid w:val="00813C3B"/>
    <w:rsid w:val="008142FA"/>
    <w:rsid w:val="00814418"/>
    <w:rsid w:val="00814828"/>
    <w:rsid w:val="008149B1"/>
    <w:rsid w:val="008149B6"/>
    <w:rsid w:val="00815207"/>
    <w:rsid w:val="008153A7"/>
    <w:rsid w:val="00815C6B"/>
    <w:rsid w:val="00815CDB"/>
    <w:rsid w:val="00816575"/>
    <w:rsid w:val="00816CA3"/>
    <w:rsid w:val="00817879"/>
    <w:rsid w:val="0082044C"/>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46A"/>
    <w:rsid w:val="00825974"/>
    <w:rsid w:val="00825ADF"/>
    <w:rsid w:val="008265F0"/>
    <w:rsid w:val="00826B70"/>
    <w:rsid w:val="00826E3F"/>
    <w:rsid w:val="008275CE"/>
    <w:rsid w:val="00827E48"/>
    <w:rsid w:val="008300DF"/>
    <w:rsid w:val="008301CF"/>
    <w:rsid w:val="00830762"/>
    <w:rsid w:val="008307F7"/>
    <w:rsid w:val="00830A19"/>
    <w:rsid w:val="00830F3F"/>
    <w:rsid w:val="00831795"/>
    <w:rsid w:val="00831CBA"/>
    <w:rsid w:val="00831FA4"/>
    <w:rsid w:val="008320F9"/>
    <w:rsid w:val="008326F4"/>
    <w:rsid w:val="00832DE2"/>
    <w:rsid w:val="0083389C"/>
    <w:rsid w:val="00834849"/>
    <w:rsid w:val="00834B68"/>
    <w:rsid w:val="00834CEC"/>
    <w:rsid w:val="00835242"/>
    <w:rsid w:val="00835754"/>
    <w:rsid w:val="00835962"/>
    <w:rsid w:val="00835DB2"/>
    <w:rsid w:val="00836979"/>
    <w:rsid w:val="00836989"/>
    <w:rsid w:val="00837266"/>
    <w:rsid w:val="00837308"/>
    <w:rsid w:val="00837472"/>
    <w:rsid w:val="008378A1"/>
    <w:rsid w:val="00837D04"/>
    <w:rsid w:val="0084058C"/>
    <w:rsid w:val="00840607"/>
    <w:rsid w:val="008408B6"/>
    <w:rsid w:val="00840A30"/>
    <w:rsid w:val="00840CB0"/>
    <w:rsid w:val="008429B6"/>
    <w:rsid w:val="00842A62"/>
    <w:rsid w:val="00842D0A"/>
    <w:rsid w:val="00843215"/>
    <w:rsid w:val="00843599"/>
    <w:rsid w:val="008437EA"/>
    <w:rsid w:val="00843E88"/>
    <w:rsid w:val="00844099"/>
    <w:rsid w:val="00844223"/>
    <w:rsid w:val="00844676"/>
    <w:rsid w:val="008446FC"/>
    <w:rsid w:val="008450E3"/>
    <w:rsid w:val="008452E3"/>
    <w:rsid w:val="00845434"/>
    <w:rsid w:val="0084554A"/>
    <w:rsid w:val="00845ECC"/>
    <w:rsid w:val="008462EA"/>
    <w:rsid w:val="008469FB"/>
    <w:rsid w:val="00846D2E"/>
    <w:rsid w:val="00846E06"/>
    <w:rsid w:val="008473D4"/>
    <w:rsid w:val="00847470"/>
    <w:rsid w:val="00847920"/>
    <w:rsid w:val="00847988"/>
    <w:rsid w:val="0084799D"/>
    <w:rsid w:val="00850286"/>
    <w:rsid w:val="00850AA3"/>
    <w:rsid w:val="00850D16"/>
    <w:rsid w:val="008511DD"/>
    <w:rsid w:val="00851457"/>
    <w:rsid w:val="00852176"/>
    <w:rsid w:val="0085234F"/>
    <w:rsid w:val="00852363"/>
    <w:rsid w:val="0085295E"/>
    <w:rsid w:val="00852C99"/>
    <w:rsid w:val="008536D5"/>
    <w:rsid w:val="008536F2"/>
    <w:rsid w:val="00853738"/>
    <w:rsid w:val="00853AEE"/>
    <w:rsid w:val="0085403A"/>
    <w:rsid w:val="0085440D"/>
    <w:rsid w:val="00854B63"/>
    <w:rsid w:val="0085503B"/>
    <w:rsid w:val="00855105"/>
    <w:rsid w:val="008555EE"/>
    <w:rsid w:val="00855C5D"/>
    <w:rsid w:val="00855CE0"/>
    <w:rsid w:val="00855F3F"/>
    <w:rsid w:val="00855F79"/>
    <w:rsid w:val="0085657D"/>
    <w:rsid w:val="0085657E"/>
    <w:rsid w:val="00857010"/>
    <w:rsid w:val="00857371"/>
    <w:rsid w:val="00857856"/>
    <w:rsid w:val="0085791C"/>
    <w:rsid w:val="00857B2F"/>
    <w:rsid w:val="008601D3"/>
    <w:rsid w:val="008604DF"/>
    <w:rsid w:val="008619FF"/>
    <w:rsid w:val="00861BE5"/>
    <w:rsid w:val="00861CA4"/>
    <w:rsid w:val="0086247D"/>
    <w:rsid w:val="008625A6"/>
    <w:rsid w:val="00862A6F"/>
    <w:rsid w:val="00862D70"/>
    <w:rsid w:val="0086322C"/>
    <w:rsid w:val="008635E9"/>
    <w:rsid w:val="0086360C"/>
    <w:rsid w:val="00863735"/>
    <w:rsid w:val="00864A2A"/>
    <w:rsid w:val="00864FD1"/>
    <w:rsid w:val="00865548"/>
    <w:rsid w:val="0086564C"/>
    <w:rsid w:val="00865650"/>
    <w:rsid w:val="00865654"/>
    <w:rsid w:val="00865C41"/>
    <w:rsid w:val="008660FC"/>
    <w:rsid w:val="00866407"/>
    <w:rsid w:val="00866737"/>
    <w:rsid w:val="0086706C"/>
    <w:rsid w:val="008671B7"/>
    <w:rsid w:val="00867A7A"/>
    <w:rsid w:val="00867F24"/>
    <w:rsid w:val="008707FA"/>
    <w:rsid w:val="00870802"/>
    <w:rsid w:val="00870BB7"/>
    <w:rsid w:val="00870F46"/>
    <w:rsid w:val="00870F6E"/>
    <w:rsid w:val="00871376"/>
    <w:rsid w:val="0087164E"/>
    <w:rsid w:val="00871677"/>
    <w:rsid w:val="0087195E"/>
    <w:rsid w:val="00872956"/>
    <w:rsid w:val="00872C86"/>
    <w:rsid w:val="00872FA4"/>
    <w:rsid w:val="00873765"/>
    <w:rsid w:val="0087385A"/>
    <w:rsid w:val="0087391F"/>
    <w:rsid w:val="00873CC5"/>
    <w:rsid w:val="0087449F"/>
    <w:rsid w:val="0087537F"/>
    <w:rsid w:val="008753C7"/>
    <w:rsid w:val="00875B38"/>
    <w:rsid w:val="00875EBE"/>
    <w:rsid w:val="0087737A"/>
    <w:rsid w:val="0087737F"/>
    <w:rsid w:val="0087788B"/>
    <w:rsid w:val="008778B8"/>
    <w:rsid w:val="00877DCF"/>
    <w:rsid w:val="00877F1B"/>
    <w:rsid w:val="00880202"/>
    <w:rsid w:val="008802A1"/>
    <w:rsid w:val="008806D0"/>
    <w:rsid w:val="00880AEF"/>
    <w:rsid w:val="00880DBE"/>
    <w:rsid w:val="00880EEF"/>
    <w:rsid w:val="00881144"/>
    <w:rsid w:val="008812F7"/>
    <w:rsid w:val="008816E8"/>
    <w:rsid w:val="008817D8"/>
    <w:rsid w:val="008817DD"/>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57E"/>
    <w:rsid w:val="00891B80"/>
    <w:rsid w:val="00891FFF"/>
    <w:rsid w:val="008925F6"/>
    <w:rsid w:val="0089261E"/>
    <w:rsid w:val="00892670"/>
    <w:rsid w:val="00892E08"/>
    <w:rsid w:val="00892F50"/>
    <w:rsid w:val="0089323C"/>
    <w:rsid w:val="00893381"/>
    <w:rsid w:val="00893551"/>
    <w:rsid w:val="0089390A"/>
    <w:rsid w:val="00893CE0"/>
    <w:rsid w:val="00893E4D"/>
    <w:rsid w:val="00894640"/>
    <w:rsid w:val="00894E16"/>
    <w:rsid w:val="00894EBD"/>
    <w:rsid w:val="0089687B"/>
    <w:rsid w:val="008968C8"/>
    <w:rsid w:val="00897498"/>
    <w:rsid w:val="008974F5"/>
    <w:rsid w:val="008976F3"/>
    <w:rsid w:val="00897991"/>
    <w:rsid w:val="00897A58"/>
    <w:rsid w:val="008A0366"/>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51F8"/>
    <w:rsid w:val="008A55D5"/>
    <w:rsid w:val="008A5AF4"/>
    <w:rsid w:val="008A5BED"/>
    <w:rsid w:val="008A63B2"/>
    <w:rsid w:val="008A66AB"/>
    <w:rsid w:val="008A6940"/>
    <w:rsid w:val="008A6F98"/>
    <w:rsid w:val="008A7261"/>
    <w:rsid w:val="008A774A"/>
    <w:rsid w:val="008A792E"/>
    <w:rsid w:val="008B0486"/>
    <w:rsid w:val="008B0E77"/>
    <w:rsid w:val="008B0FA5"/>
    <w:rsid w:val="008B1401"/>
    <w:rsid w:val="008B16D5"/>
    <w:rsid w:val="008B180D"/>
    <w:rsid w:val="008B1B79"/>
    <w:rsid w:val="008B1BFB"/>
    <w:rsid w:val="008B20FF"/>
    <w:rsid w:val="008B2173"/>
    <w:rsid w:val="008B2378"/>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5A3"/>
    <w:rsid w:val="008C0954"/>
    <w:rsid w:val="008C1158"/>
    <w:rsid w:val="008C1510"/>
    <w:rsid w:val="008C168C"/>
    <w:rsid w:val="008C1802"/>
    <w:rsid w:val="008C1841"/>
    <w:rsid w:val="008C1F9B"/>
    <w:rsid w:val="008C1FEF"/>
    <w:rsid w:val="008C27D2"/>
    <w:rsid w:val="008C2B60"/>
    <w:rsid w:val="008C32CE"/>
    <w:rsid w:val="008C391C"/>
    <w:rsid w:val="008C495C"/>
    <w:rsid w:val="008C49E6"/>
    <w:rsid w:val="008C5632"/>
    <w:rsid w:val="008C5ABE"/>
    <w:rsid w:val="008C5C61"/>
    <w:rsid w:val="008C664A"/>
    <w:rsid w:val="008C66A2"/>
    <w:rsid w:val="008C6889"/>
    <w:rsid w:val="008C6DC1"/>
    <w:rsid w:val="008C7587"/>
    <w:rsid w:val="008C7F1E"/>
    <w:rsid w:val="008D01ED"/>
    <w:rsid w:val="008D0B33"/>
    <w:rsid w:val="008D1425"/>
    <w:rsid w:val="008D1D02"/>
    <w:rsid w:val="008D1D9C"/>
    <w:rsid w:val="008D23D9"/>
    <w:rsid w:val="008D3259"/>
    <w:rsid w:val="008D3BF4"/>
    <w:rsid w:val="008D4434"/>
    <w:rsid w:val="008D450A"/>
    <w:rsid w:val="008D469E"/>
    <w:rsid w:val="008D4AEE"/>
    <w:rsid w:val="008D503D"/>
    <w:rsid w:val="008D5257"/>
    <w:rsid w:val="008D5690"/>
    <w:rsid w:val="008D56BF"/>
    <w:rsid w:val="008D5DD8"/>
    <w:rsid w:val="008D614D"/>
    <w:rsid w:val="008D693D"/>
    <w:rsid w:val="008D75E0"/>
    <w:rsid w:val="008D77CD"/>
    <w:rsid w:val="008D7EDA"/>
    <w:rsid w:val="008E06FF"/>
    <w:rsid w:val="008E0FC1"/>
    <w:rsid w:val="008E1071"/>
    <w:rsid w:val="008E11B1"/>
    <w:rsid w:val="008E14F5"/>
    <w:rsid w:val="008E179C"/>
    <w:rsid w:val="008E1A55"/>
    <w:rsid w:val="008E1C1D"/>
    <w:rsid w:val="008E1C2F"/>
    <w:rsid w:val="008E1C49"/>
    <w:rsid w:val="008E25EB"/>
    <w:rsid w:val="008E286D"/>
    <w:rsid w:val="008E3313"/>
    <w:rsid w:val="008E3502"/>
    <w:rsid w:val="008E354F"/>
    <w:rsid w:val="008E3C79"/>
    <w:rsid w:val="008E3C7B"/>
    <w:rsid w:val="008E3EA7"/>
    <w:rsid w:val="008E3F09"/>
    <w:rsid w:val="008E4AB2"/>
    <w:rsid w:val="008E5879"/>
    <w:rsid w:val="008E5A77"/>
    <w:rsid w:val="008E5AA4"/>
    <w:rsid w:val="008E657D"/>
    <w:rsid w:val="008E6CC7"/>
    <w:rsid w:val="008E6CE3"/>
    <w:rsid w:val="008E7230"/>
    <w:rsid w:val="008F01A3"/>
    <w:rsid w:val="008F078A"/>
    <w:rsid w:val="008F09D8"/>
    <w:rsid w:val="008F0C51"/>
    <w:rsid w:val="008F0F1A"/>
    <w:rsid w:val="008F14AA"/>
    <w:rsid w:val="008F17C6"/>
    <w:rsid w:val="008F19AE"/>
    <w:rsid w:val="008F1AFA"/>
    <w:rsid w:val="008F2374"/>
    <w:rsid w:val="008F238E"/>
    <w:rsid w:val="008F29B8"/>
    <w:rsid w:val="008F31B2"/>
    <w:rsid w:val="008F3D7C"/>
    <w:rsid w:val="008F4027"/>
    <w:rsid w:val="008F40E4"/>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2345"/>
    <w:rsid w:val="009024E1"/>
    <w:rsid w:val="009028F7"/>
    <w:rsid w:val="009032B7"/>
    <w:rsid w:val="009033CE"/>
    <w:rsid w:val="0090358D"/>
    <w:rsid w:val="00903928"/>
    <w:rsid w:val="0090393B"/>
    <w:rsid w:val="00903B20"/>
    <w:rsid w:val="00903E88"/>
    <w:rsid w:val="00903F1D"/>
    <w:rsid w:val="00903FF0"/>
    <w:rsid w:val="009045F0"/>
    <w:rsid w:val="009046FB"/>
    <w:rsid w:val="009058FD"/>
    <w:rsid w:val="00905D4F"/>
    <w:rsid w:val="009060DA"/>
    <w:rsid w:val="00906EE5"/>
    <w:rsid w:val="00906FB9"/>
    <w:rsid w:val="00907189"/>
    <w:rsid w:val="00907451"/>
    <w:rsid w:val="00907604"/>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DF5"/>
    <w:rsid w:val="00914241"/>
    <w:rsid w:val="00914408"/>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20E1"/>
    <w:rsid w:val="00922116"/>
    <w:rsid w:val="00922708"/>
    <w:rsid w:val="0092275C"/>
    <w:rsid w:val="00922CC6"/>
    <w:rsid w:val="00922D16"/>
    <w:rsid w:val="00922F13"/>
    <w:rsid w:val="009230C2"/>
    <w:rsid w:val="00923287"/>
    <w:rsid w:val="009232D0"/>
    <w:rsid w:val="009232E1"/>
    <w:rsid w:val="00923508"/>
    <w:rsid w:val="00923658"/>
    <w:rsid w:val="0092468D"/>
    <w:rsid w:val="009248E3"/>
    <w:rsid w:val="00924BB8"/>
    <w:rsid w:val="00924CF0"/>
    <w:rsid w:val="00924F8F"/>
    <w:rsid w:val="009254DC"/>
    <w:rsid w:val="009255C1"/>
    <w:rsid w:val="00925859"/>
    <w:rsid w:val="0092592A"/>
    <w:rsid w:val="00925C21"/>
    <w:rsid w:val="00925F88"/>
    <w:rsid w:val="00926D57"/>
    <w:rsid w:val="00926E11"/>
    <w:rsid w:val="0092706A"/>
    <w:rsid w:val="00927177"/>
    <w:rsid w:val="0092748B"/>
    <w:rsid w:val="00927536"/>
    <w:rsid w:val="009279FA"/>
    <w:rsid w:val="00927A2B"/>
    <w:rsid w:val="00930357"/>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A65"/>
    <w:rsid w:val="00933B2D"/>
    <w:rsid w:val="00933EF3"/>
    <w:rsid w:val="00934378"/>
    <w:rsid w:val="009345BC"/>
    <w:rsid w:val="00934BDA"/>
    <w:rsid w:val="009350F5"/>
    <w:rsid w:val="009355AC"/>
    <w:rsid w:val="0093584A"/>
    <w:rsid w:val="00935A29"/>
    <w:rsid w:val="00935C25"/>
    <w:rsid w:val="00937422"/>
    <w:rsid w:val="009375DC"/>
    <w:rsid w:val="0094090A"/>
    <w:rsid w:val="0094093A"/>
    <w:rsid w:val="00940BE9"/>
    <w:rsid w:val="00940C9A"/>
    <w:rsid w:val="00941083"/>
    <w:rsid w:val="00941403"/>
    <w:rsid w:val="00941A13"/>
    <w:rsid w:val="00941AA6"/>
    <w:rsid w:val="00941FF6"/>
    <w:rsid w:val="009426D6"/>
    <w:rsid w:val="00942D07"/>
    <w:rsid w:val="00942DC4"/>
    <w:rsid w:val="00942F8C"/>
    <w:rsid w:val="0094349B"/>
    <w:rsid w:val="009439CB"/>
    <w:rsid w:val="00943C8A"/>
    <w:rsid w:val="00943F84"/>
    <w:rsid w:val="00944046"/>
    <w:rsid w:val="0094445C"/>
    <w:rsid w:val="009447E3"/>
    <w:rsid w:val="009448A7"/>
    <w:rsid w:val="009451F3"/>
    <w:rsid w:val="0094583B"/>
    <w:rsid w:val="009458D1"/>
    <w:rsid w:val="009463D3"/>
    <w:rsid w:val="00946B02"/>
    <w:rsid w:val="00946C06"/>
    <w:rsid w:val="00946C16"/>
    <w:rsid w:val="00946EE1"/>
    <w:rsid w:val="0094708F"/>
    <w:rsid w:val="00947609"/>
    <w:rsid w:val="00947A71"/>
    <w:rsid w:val="00947BE1"/>
    <w:rsid w:val="00947E01"/>
    <w:rsid w:val="00950731"/>
    <w:rsid w:val="00950735"/>
    <w:rsid w:val="00950AA5"/>
    <w:rsid w:val="00950EEB"/>
    <w:rsid w:val="0095130B"/>
    <w:rsid w:val="009513EE"/>
    <w:rsid w:val="009514BA"/>
    <w:rsid w:val="009515B6"/>
    <w:rsid w:val="009515BA"/>
    <w:rsid w:val="00951C93"/>
    <w:rsid w:val="0095211B"/>
    <w:rsid w:val="009524C2"/>
    <w:rsid w:val="0095294C"/>
    <w:rsid w:val="00952A2B"/>
    <w:rsid w:val="00952BC8"/>
    <w:rsid w:val="00952FE8"/>
    <w:rsid w:val="00953637"/>
    <w:rsid w:val="009536B6"/>
    <w:rsid w:val="009539E1"/>
    <w:rsid w:val="00953A07"/>
    <w:rsid w:val="00954147"/>
    <w:rsid w:val="009543B7"/>
    <w:rsid w:val="009544EB"/>
    <w:rsid w:val="009547AC"/>
    <w:rsid w:val="009553D5"/>
    <w:rsid w:val="00955883"/>
    <w:rsid w:val="00955CFC"/>
    <w:rsid w:val="00955E3A"/>
    <w:rsid w:val="00955F7F"/>
    <w:rsid w:val="00956411"/>
    <w:rsid w:val="0095717B"/>
    <w:rsid w:val="00957216"/>
    <w:rsid w:val="00957492"/>
    <w:rsid w:val="00957B44"/>
    <w:rsid w:val="00957BBF"/>
    <w:rsid w:val="00960538"/>
    <w:rsid w:val="0096090C"/>
    <w:rsid w:val="009609AD"/>
    <w:rsid w:val="00960EE8"/>
    <w:rsid w:val="009612AB"/>
    <w:rsid w:val="00961A3B"/>
    <w:rsid w:val="00962070"/>
    <w:rsid w:val="009621B2"/>
    <w:rsid w:val="009621D4"/>
    <w:rsid w:val="009625B7"/>
    <w:rsid w:val="009626D2"/>
    <w:rsid w:val="009627B3"/>
    <w:rsid w:val="00963091"/>
    <w:rsid w:val="0096309A"/>
    <w:rsid w:val="009637FB"/>
    <w:rsid w:val="0096391B"/>
    <w:rsid w:val="009643F0"/>
    <w:rsid w:val="00964836"/>
    <w:rsid w:val="00964845"/>
    <w:rsid w:val="00964D19"/>
    <w:rsid w:val="00965476"/>
    <w:rsid w:val="009654B7"/>
    <w:rsid w:val="00965C32"/>
    <w:rsid w:val="00966623"/>
    <w:rsid w:val="00966862"/>
    <w:rsid w:val="00966FD6"/>
    <w:rsid w:val="009672ED"/>
    <w:rsid w:val="0096744C"/>
    <w:rsid w:val="009674E6"/>
    <w:rsid w:val="00967628"/>
    <w:rsid w:val="00967A27"/>
    <w:rsid w:val="00967D0D"/>
    <w:rsid w:val="00970155"/>
    <w:rsid w:val="00970663"/>
    <w:rsid w:val="009706FD"/>
    <w:rsid w:val="00970CED"/>
    <w:rsid w:val="00971212"/>
    <w:rsid w:val="00971242"/>
    <w:rsid w:val="009712C9"/>
    <w:rsid w:val="00971FD6"/>
    <w:rsid w:val="0097213E"/>
    <w:rsid w:val="00972169"/>
    <w:rsid w:val="0097281C"/>
    <w:rsid w:val="009731F8"/>
    <w:rsid w:val="00973F60"/>
    <w:rsid w:val="0097414C"/>
    <w:rsid w:val="009744E6"/>
    <w:rsid w:val="009746CA"/>
    <w:rsid w:val="009747F4"/>
    <w:rsid w:val="00974E71"/>
    <w:rsid w:val="00975A3E"/>
    <w:rsid w:val="00976191"/>
    <w:rsid w:val="00977358"/>
    <w:rsid w:val="009774A4"/>
    <w:rsid w:val="00977DA3"/>
    <w:rsid w:val="009804D7"/>
    <w:rsid w:val="00980CB9"/>
    <w:rsid w:val="00980EF6"/>
    <w:rsid w:val="00980F77"/>
    <w:rsid w:val="009815B6"/>
    <w:rsid w:val="00981A6A"/>
    <w:rsid w:val="00981E59"/>
    <w:rsid w:val="0098287C"/>
    <w:rsid w:val="00982AF4"/>
    <w:rsid w:val="00982D5B"/>
    <w:rsid w:val="0098329C"/>
    <w:rsid w:val="009832B7"/>
    <w:rsid w:val="009836ED"/>
    <w:rsid w:val="00983771"/>
    <w:rsid w:val="00984D0B"/>
    <w:rsid w:val="0098511A"/>
    <w:rsid w:val="0098513C"/>
    <w:rsid w:val="009851E1"/>
    <w:rsid w:val="00985287"/>
    <w:rsid w:val="00985A86"/>
    <w:rsid w:val="00985CA8"/>
    <w:rsid w:val="00986035"/>
    <w:rsid w:val="0098620A"/>
    <w:rsid w:val="00986404"/>
    <w:rsid w:val="009864E0"/>
    <w:rsid w:val="009867F3"/>
    <w:rsid w:val="00986D4C"/>
    <w:rsid w:val="00986EA9"/>
    <w:rsid w:val="009871EA"/>
    <w:rsid w:val="0098769B"/>
    <w:rsid w:val="0098779E"/>
    <w:rsid w:val="00987D60"/>
    <w:rsid w:val="00987DD1"/>
    <w:rsid w:val="00990900"/>
    <w:rsid w:val="00990AA7"/>
    <w:rsid w:val="00990E3D"/>
    <w:rsid w:val="00991458"/>
    <w:rsid w:val="00991EBD"/>
    <w:rsid w:val="00991FD6"/>
    <w:rsid w:val="00992197"/>
    <w:rsid w:val="00992485"/>
    <w:rsid w:val="00992E35"/>
    <w:rsid w:val="00992ED8"/>
    <w:rsid w:val="009933AC"/>
    <w:rsid w:val="00993985"/>
    <w:rsid w:val="00993F61"/>
    <w:rsid w:val="009942D7"/>
    <w:rsid w:val="00994BEC"/>
    <w:rsid w:val="009953D0"/>
    <w:rsid w:val="00995888"/>
    <w:rsid w:val="00995898"/>
    <w:rsid w:val="00995ABD"/>
    <w:rsid w:val="00995CA4"/>
    <w:rsid w:val="00996AB5"/>
    <w:rsid w:val="009973E9"/>
    <w:rsid w:val="00997595"/>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A03"/>
    <w:rsid w:val="009A4DDB"/>
    <w:rsid w:val="009A4E76"/>
    <w:rsid w:val="009A5055"/>
    <w:rsid w:val="009A5067"/>
    <w:rsid w:val="009A543F"/>
    <w:rsid w:val="009A556E"/>
    <w:rsid w:val="009A5CF1"/>
    <w:rsid w:val="009A5D33"/>
    <w:rsid w:val="009A61B4"/>
    <w:rsid w:val="009A70AF"/>
    <w:rsid w:val="009A71B1"/>
    <w:rsid w:val="009A76CD"/>
    <w:rsid w:val="009B0386"/>
    <w:rsid w:val="009B0671"/>
    <w:rsid w:val="009B13D0"/>
    <w:rsid w:val="009B18DD"/>
    <w:rsid w:val="009B1B2F"/>
    <w:rsid w:val="009B1ECF"/>
    <w:rsid w:val="009B2082"/>
    <w:rsid w:val="009B2F53"/>
    <w:rsid w:val="009B36A8"/>
    <w:rsid w:val="009B3CC4"/>
    <w:rsid w:val="009B4E94"/>
    <w:rsid w:val="009B4F61"/>
    <w:rsid w:val="009B4FDB"/>
    <w:rsid w:val="009B5451"/>
    <w:rsid w:val="009B57EF"/>
    <w:rsid w:val="009B5880"/>
    <w:rsid w:val="009B5DCC"/>
    <w:rsid w:val="009B63E9"/>
    <w:rsid w:val="009B6468"/>
    <w:rsid w:val="009B6DB6"/>
    <w:rsid w:val="009B706D"/>
    <w:rsid w:val="009B70E5"/>
    <w:rsid w:val="009B743C"/>
    <w:rsid w:val="009B763E"/>
    <w:rsid w:val="009B7940"/>
    <w:rsid w:val="009B7C58"/>
    <w:rsid w:val="009C01D2"/>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D6C"/>
    <w:rsid w:val="009C451F"/>
    <w:rsid w:val="009C461B"/>
    <w:rsid w:val="009C4911"/>
    <w:rsid w:val="009C4D62"/>
    <w:rsid w:val="009C593D"/>
    <w:rsid w:val="009C5CF3"/>
    <w:rsid w:val="009C5EC8"/>
    <w:rsid w:val="009C5F8F"/>
    <w:rsid w:val="009C630A"/>
    <w:rsid w:val="009C7346"/>
    <w:rsid w:val="009C73F2"/>
    <w:rsid w:val="009C7408"/>
    <w:rsid w:val="009C7644"/>
    <w:rsid w:val="009C7A77"/>
    <w:rsid w:val="009C7B57"/>
    <w:rsid w:val="009C7F5D"/>
    <w:rsid w:val="009D0029"/>
    <w:rsid w:val="009D0359"/>
    <w:rsid w:val="009D0631"/>
    <w:rsid w:val="009D0870"/>
    <w:rsid w:val="009D0D8B"/>
    <w:rsid w:val="009D0EA5"/>
    <w:rsid w:val="009D0FAF"/>
    <w:rsid w:val="009D199E"/>
    <w:rsid w:val="009D1B8D"/>
    <w:rsid w:val="009D2243"/>
    <w:rsid w:val="009D3405"/>
    <w:rsid w:val="009D3426"/>
    <w:rsid w:val="009D3569"/>
    <w:rsid w:val="009D3646"/>
    <w:rsid w:val="009D36AF"/>
    <w:rsid w:val="009D3A92"/>
    <w:rsid w:val="009D3BEA"/>
    <w:rsid w:val="009D4077"/>
    <w:rsid w:val="009D4E93"/>
    <w:rsid w:val="009D539D"/>
    <w:rsid w:val="009D5837"/>
    <w:rsid w:val="009D6099"/>
    <w:rsid w:val="009D6437"/>
    <w:rsid w:val="009D66DB"/>
    <w:rsid w:val="009D697C"/>
    <w:rsid w:val="009D699D"/>
    <w:rsid w:val="009D6D90"/>
    <w:rsid w:val="009D7506"/>
    <w:rsid w:val="009E0060"/>
    <w:rsid w:val="009E0071"/>
    <w:rsid w:val="009E03B5"/>
    <w:rsid w:val="009E0460"/>
    <w:rsid w:val="009E06EA"/>
    <w:rsid w:val="009E0ADC"/>
    <w:rsid w:val="009E0F05"/>
    <w:rsid w:val="009E1053"/>
    <w:rsid w:val="009E15DA"/>
    <w:rsid w:val="009E195B"/>
    <w:rsid w:val="009E1A9E"/>
    <w:rsid w:val="009E2259"/>
    <w:rsid w:val="009E2544"/>
    <w:rsid w:val="009E2A14"/>
    <w:rsid w:val="009E2B38"/>
    <w:rsid w:val="009E2F9D"/>
    <w:rsid w:val="009E3684"/>
    <w:rsid w:val="009E3FDB"/>
    <w:rsid w:val="009E414A"/>
    <w:rsid w:val="009E452C"/>
    <w:rsid w:val="009E4FA2"/>
    <w:rsid w:val="009E4FA3"/>
    <w:rsid w:val="009E5133"/>
    <w:rsid w:val="009E5176"/>
    <w:rsid w:val="009E5BE9"/>
    <w:rsid w:val="009E602F"/>
    <w:rsid w:val="009E72E5"/>
    <w:rsid w:val="009E76CE"/>
    <w:rsid w:val="009E786E"/>
    <w:rsid w:val="009E7D96"/>
    <w:rsid w:val="009E7DD7"/>
    <w:rsid w:val="009F09B4"/>
    <w:rsid w:val="009F124A"/>
    <w:rsid w:val="009F1DB4"/>
    <w:rsid w:val="009F2655"/>
    <w:rsid w:val="009F2707"/>
    <w:rsid w:val="009F32C0"/>
    <w:rsid w:val="009F34A2"/>
    <w:rsid w:val="009F3A1E"/>
    <w:rsid w:val="009F3E3A"/>
    <w:rsid w:val="009F4412"/>
    <w:rsid w:val="009F48DB"/>
    <w:rsid w:val="009F4CBA"/>
    <w:rsid w:val="009F50FC"/>
    <w:rsid w:val="009F52A0"/>
    <w:rsid w:val="009F52BF"/>
    <w:rsid w:val="009F55A1"/>
    <w:rsid w:val="009F55D0"/>
    <w:rsid w:val="009F5B43"/>
    <w:rsid w:val="009F5B89"/>
    <w:rsid w:val="009F6474"/>
    <w:rsid w:val="009F66FB"/>
    <w:rsid w:val="009F67CB"/>
    <w:rsid w:val="009F6857"/>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F11"/>
    <w:rsid w:val="00A02016"/>
    <w:rsid w:val="00A034A8"/>
    <w:rsid w:val="00A03C32"/>
    <w:rsid w:val="00A03C65"/>
    <w:rsid w:val="00A042D3"/>
    <w:rsid w:val="00A048DE"/>
    <w:rsid w:val="00A0496C"/>
    <w:rsid w:val="00A050E1"/>
    <w:rsid w:val="00A05B08"/>
    <w:rsid w:val="00A061A1"/>
    <w:rsid w:val="00A072B7"/>
    <w:rsid w:val="00A07357"/>
    <w:rsid w:val="00A07D8E"/>
    <w:rsid w:val="00A07E5C"/>
    <w:rsid w:val="00A102FF"/>
    <w:rsid w:val="00A103E3"/>
    <w:rsid w:val="00A10D94"/>
    <w:rsid w:val="00A10F5A"/>
    <w:rsid w:val="00A11D0B"/>
    <w:rsid w:val="00A1205A"/>
    <w:rsid w:val="00A124F2"/>
    <w:rsid w:val="00A12E0C"/>
    <w:rsid w:val="00A13272"/>
    <w:rsid w:val="00A1375E"/>
    <w:rsid w:val="00A13B21"/>
    <w:rsid w:val="00A14B78"/>
    <w:rsid w:val="00A14DCF"/>
    <w:rsid w:val="00A14E46"/>
    <w:rsid w:val="00A152A0"/>
    <w:rsid w:val="00A153DD"/>
    <w:rsid w:val="00A15784"/>
    <w:rsid w:val="00A1582F"/>
    <w:rsid w:val="00A158C6"/>
    <w:rsid w:val="00A15CC3"/>
    <w:rsid w:val="00A15DC7"/>
    <w:rsid w:val="00A16008"/>
    <w:rsid w:val="00A16210"/>
    <w:rsid w:val="00A164C5"/>
    <w:rsid w:val="00A1692E"/>
    <w:rsid w:val="00A20019"/>
    <w:rsid w:val="00A2095B"/>
    <w:rsid w:val="00A213BE"/>
    <w:rsid w:val="00A22156"/>
    <w:rsid w:val="00A22637"/>
    <w:rsid w:val="00A226F6"/>
    <w:rsid w:val="00A2279E"/>
    <w:rsid w:val="00A230E6"/>
    <w:rsid w:val="00A23352"/>
    <w:rsid w:val="00A241F3"/>
    <w:rsid w:val="00A2497D"/>
    <w:rsid w:val="00A24B42"/>
    <w:rsid w:val="00A24C28"/>
    <w:rsid w:val="00A24FCD"/>
    <w:rsid w:val="00A252E0"/>
    <w:rsid w:val="00A253CE"/>
    <w:rsid w:val="00A255D5"/>
    <w:rsid w:val="00A261EB"/>
    <w:rsid w:val="00A2626F"/>
    <w:rsid w:val="00A26683"/>
    <w:rsid w:val="00A266F3"/>
    <w:rsid w:val="00A267CC"/>
    <w:rsid w:val="00A269F4"/>
    <w:rsid w:val="00A26D30"/>
    <w:rsid w:val="00A27B01"/>
    <w:rsid w:val="00A27BB0"/>
    <w:rsid w:val="00A27CC3"/>
    <w:rsid w:val="00A3057F"/>
    <w:rsid w:val="00A307BF"/>
    <w:rsid w:val="00A30AE9"/>
    <w:rsid w:val="00A31119"/>
    <w:rsid w:val="00A31194"/>
    <w:rsid w:val="00A3142F"/>
    <w:rsid w:val="00A317AF"/>
    <w:rsid w:val="00A31C8E"/>
    <w:rsid w:val="00A31EB1"/>
    <w:rsid w:val="00A322D2"/>
    <w:rsid w:val="00A3267A"/>
    <w:rsid w:val="00A327C9"/>
    <w:rsid w:val="00A32C3D"/>
    <w:rsid w:val="00A331B5"/>
    <w:rsid w:val="00A337B7"/>
    <w:rsid w:val="00A33AAE"/>
    <w:rsid w:val="00A342E5"/>
    <w:rsid w:val="00A34572"/>
    <w:rsid w:val="00A347C3"/>
    <w:rsid w:val="00A35017"/>
    <w:rsid w:val="00A355AC"/>
    <w:rsid w:val="00A358F9"/>
    <w:rsid w:val="00A359C1"/>
    <w:rsid w:val="00A361D7"/>
    <w:rsid w:val="00A36403"/>
    <w:rsid w:val="00A37145"/>
    <w:rsid w:val="00A379C6"/>
    <w:rsid w:val="00A40A29"/>
    <w:rsid w:val="00A40C5B"/>
    <w:rsid w:val="00A411F9"/>
    <w:rsid w:val="00A414C6"/>
    <w:rsid w:val="00A41C60"/>
    <w:rsid w:val="00A42247"/>
    <w:rsid w:val="00A4253C"/>
    <w:rsid w:val="00A42BFB"/>
    <w:rsid w:val="00A42D94"/>
    <w:rsid w:val="00A42EEF"/>
    <w:rsid w:val="00A42F5D"/>
    <w:rsid w:val="00A435B9"/>
    <w:rsid w:val="00A436BC"/>
    <w:rsid w:val="00A439D6"/>
    <w:rsid w:val="00A43A7F"/>
    <w:rsid w:val="00A4471B"/>
    <w:rsid w:val="00A447A7"/>
    <w:rsid w:val="00A448FD"/>
    <w:rsid w:val="00A4497C"/>
    <w:rsid w:val="00A44A7D"/>
    <w:rsid w:val="00A44AF5"/>
    <w:rsid w:val="00A450DE"/>
    <w:rsid w:val="00A45137"/>
    <w:rsid w:val="00A45174"/>
    <w:rsid w:val="00A45B05"/>
    <w:rsid w:val="00A46254"/>
    <w:rsid w:val="00A4666A"/>
    <w:rsid w:val="00A46DB0"/>
    <w:rsid w:val="00A50408"/>
    <w:rsid w:val="00A5069E"/>
    <w:rsid w:val="00A50EC9"/>
    <w:rsid w:val="00A5141C"/>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CA2"/>
    <w:rsid w:val="00A5728C"/>
    <w:rsid w:val="00A57795"/>
    <w:rsid w:val="00A57C14"/>
    <w:rsid w:val="00A57DA6"/>
    <w:rsid w:val="00A61175"/>
    <w:rsid w:val="00A6140D"/>
    <w:rsid w:val="00A61655"/>
    <w:rsid w:val="00A61919"/>
    <w:rsid w:val="00A61AE0"/>
    <w:rsid w:val="00A61DC8"/>
    <w:rsid w:val="00A62D7A"/>
    <w:rsid w:val="00A631A9"/>
    <w:rsid w:val="00A64728"/>
    <w:rsid w:val="00A64A10"/>
    <w:rsid w:val="00A64F88"/>
    <w:rsid w:val="00A65101"/>
    <w:rsid w:val="00A65315"/>
    <w:rsid w:val="00A65542"/>
    <w:rsid w:val="00A655CB"/>
    <w:rsid w:val="00A656D7"/>
    <w:rsid w:val="00A6593E"/>
    <w:rsid w:val="00A662FF"/>
    <w:rsid w:val="00A663AE"/>
    <w:rsid w:val="00A6654C"/>
    <w:rsid w:val="00A66FCE"/>
    <w:rsid w:val="00A6733B"/>
    <w:rsid w:val="00A67617"/>
    <w:rsid w:val="00A67901"/>
    <w:rsid w:val="00A67D1E"/>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46A"/>
    <w:rsid w:val="00A728DB"/>
    <w:rsid w:val="00A729E8"/>
    <w:rsid w:val="00A72C9E"/>
    <w:rsid w:val="00A72DD4"/>
    <w:rsid w:val="00A72E74"/>
    <w:rsid w:val="00A732DA"/>
    <w:rsid w:val="00A73E94"/>
    <w:rsid w:val="00A74274"/>
    <w:rsid w:val="00A74CBC"/>
    <w:rsid w:val="00A750D4"/>
    <w:rsid w:val="00A75B60"/>
    <w:rsid w:val="00A760AC"/>
    <w:rsid w:val="00A7647F"/>
    <w:rsid w:val="00A7686F"/>
    <w:rsid w:val="00A76EBF"/>
    <w:rsid w:val="00A76F7B"/>
    <w:rsid w:val="00A772AC"/>
    <w:rsid w:val="00A77814"/>
    <w:rsid w:val="00A77A3E"/>
    <w:rsid w:val="00A8012C"/>
    <w:rsid w:val="00A80B0C"/>
    <w:rsid w:val="00A80DD4"/>
    <w:rsid w:val="00A81B08"/>
    <w:rsid w:val="00A81E56"/>
    <w:rsid w:val="00A82BC6"/>
    <w:rsid w:val="00A82FCD"/>
    <w:rsid w:val="00A835C7"/>
    <w:rsid w:val="00A83CBC"/>
    <w:rsid w:val="00A847F2"/>
    <w:rsid w:val="00A85206"/>
    <w:rsid w:val="00A853D1"/>
    <w:rsid w:val="00A85668"/>
    <w:rsid w:val="00A85C35"/>
    <w:rsid w:val="00A85C88"/>
    <w:rsid w:val="00A86019"/>
    <w:rsid w:val="00A86111"/>
    <w:rsid w:val="00A862B1"/>
    <w:rsid w:val="00A86501"/>
    <w:rsid w:val="00A86B0F"/>
    <w:rsid w:val="00A86D41"/>
    <w:rsid w:val="00A86D45"/>
    <w:rsid w:val="00A86DB7"/>
    <w:rsid w:val="00A86DC8"/>
    <w:rsid w:val="00A86E2B"/>
    <w:rsid w:val="00A87117"/>
    <w:rsid w:val="00A87302"/>
    <w:rsid w:val="00A90F79"/>
    <w:rsid w:val="00A912C6"/>
    <w:rsid w:val="00A915B4"/>
    <w:rsid w:val="00A91C8E"/>
    <w:rsid w:val="00A91CAD"/>
    <w:rsid w:val="00A92188"/>
    <w:rsid w:val="00A92831"/>
    <w:rsid w:val="00A928ED"/>
    <w:rsid w:val="00A929E1"/>
    <w:rsid w:val="00A92AB2"/>
    <w:rsid w:val="00A92C41"/>
    <w:rsid w:val="00A93269"/>
    <w:rsid w:val="00A93990"/>
    <w:rsid w:val="00A94E16"/>
    <w:rsid w:val="00A94FB4"/>
    <w:rsid w:val="00A95C1A"/>
    <w:rsid w:val="00A95D64"/>
    <w:rsid w:val="00A95FC8"/>
    <w:rsid w:val="00A96030"/>
    <w:rsid w:val="00A96679"/>
    <w:rsid w:val="00A967A6"/>
    <w:rsid w:val="00A96E6D"/>
    <w:rsid w:val="00A9713F"/>
    <w:rsid w:val="00A972D6"/>
    <w:rsid w:val="00A9773F"/>
    <w:rsid w:val="00A97C2D"/>
    <w:rsid w:val="00A97C36"/>
    <w:rsid w:val="00AA09D4"/>
    <w:rsid w:val="00AA1503"/>
    <w:rsid w:val="00AA1DE6"/>
    <w:rsid w:val="00AA215B"/>
    <w:rsid w:val="00AA2582"/>
    <w:rsid w:val="00AA26CB"/>
    <w:rsid w:val="00AA28FF"/>
    <w:rsid w:val="00AA2981"/>
    <w:rsid w:val="00AA3564"/>
    <w:rsid w:val="00AA3745"/>
    <w:rsid w:val="00AA3ED5"/>
    <w:rsid w:val="00AA44E7"/>
    <w:rsid w:val="00AA4692"/>
    <w:rsid w:val="00AA5739"/>
    <w:rsid w:val="00AA64C8"/>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733"/>
    <w:rsid w:val="00AB37A0"/>
    <w:rsid w:val="00AB3E83"/>
    <w:rsid w:val="00AB3F10"/>
    <w:rsid w:val="00AB44DC"/>
    <w:rsid w:val="00AB4E8A"/>
    <w:rsid w:val="00AB54EF"/>
    <w:rsid w:val="00AB572B"/>
    <w:rsid w:val="00AB5D5B"/>
    <w:rsid w:val="00AB60F3"/>
    <w:rsid w:val="00AB6A04"/>
    <w:rsid w:val="00AB6B0E"/>
    <w:rsid w:val="00AB6EF6"/>
    <w:rsid w:val="00AB7063"/>
    <w:rsid w:val="00AB73E5"/>
    <w:rsid w:val="00AB7587"/>
    <w:rsid w:val="00AB7603"/>
    <w:rsid w:val="00AB7953"/>
    <w:rsid w:val="00AB7E20"/>
    <w:rsid w:val="00AB7FB3"/>
    <w:rsid w:val="00AC00A6"/>
    <w:rsid w:val="00AC0C4C"/>
    <w:rsid w:val="00AC1A38"/>
    <w:rsid w:val="00AC1A5A"/>
    <w:rsid w:val="00AC1BCA"/>
    <w:rsid w:val="00AC38C6"/>
    <w:rsid w:val="00AC3914"/>
    <w:rsid w:val="00AC39BF"/>
    <w:rsid w:val="00AC4295"/>
    <w:rsid w:val="00AC42B9"/>
    <w:rsid w:val="00AC49C1"/>
    <w:rsid w:val="00AC4A63"/>
    <w:rsid w:val="00AC4A75"/>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2513"/>
    <w:rsid w:val="00AD341E"/>
    <w:rsid w:val="00AD354D"/>
    <w:rsid w:val="00AD3F68"/>
    <w:rsid w:val="00AD43EA"/>
    <w:rsid w:val="00AD44E7"/>
    <w:rsid w:val="00AD521B"/>
    <w:rsid w:val="00AD54CB"/>
    <w:rsid w:val="00AD57E2"/>
    <w:rsid w:val="00AD5FFD"/>
    <w:rsid w:val="00AD65DC"/>
    <w:rsid w:val="00AD661C"/>
    <w:rsid w:val="00AD6636"/>
    <w:rsid w:val="00AD71A2"/>
    <w:rsid w:val="00AD71F7"/>
    <w:rsid w:val="00AD7310"/>
    <w:rsid w:val="00AD76B5"/>
    <w:rsid w:val="00AD779C"/>
    <w:rsid w:val="00AD7A9C"/>
    <w:rsid w:val="00AE0BC2"/>
    <w:rsid w:val="00AE0D72"/>
    <w:rsid w:val="00AE1068"/>
    <w:rsid w:val="00AE126C"/>
    <w:rsid w:val="00AE12E1"/>
    <w:rsid w:val="00AE17B0"/>
    <w:rsid w:val="00AE1868"/>
    <w:rsid w:val="00AE1C23"/>
    <w:rsid w:val="00AE1DC3"/>
    <w:rsid w:val="00AE2872"/>
    <w:rsid w:val="00AE3153"/>
    <w:rsid w:val="00AE3C8D"/>
    <w:rsid w:val="00AE424E"/>
    <w:rsid w:val="00AE439C"/>
    <w:rsid w:val="00AE45D3"/>
    <w:rsid w:val="00AE49AB"/>
    <w:rsid w:val="00AE4A5C"/>
    <w:rsid w:val="00AE4E21"/>
    <w:rsid w:val="00AE57B7"/>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5D8"/>
    <w:rsid w:val="00AF2677"/>
    <w:rsid w:val="00AF26E9"/>
    <w:rsid w:val="00AF345E"/>
    <w:rsid w:val="00AF360B"/>
    <w:rsid w:val="00AF37F6"/>
    <w:rsid w:val="00AF390E"/>
    <w:rsid w:val="00AF3B01"/>
    <w:rsid w:val="00AF41E9"/>
    <w:rsid w:val="00AF4807"/>
    <w:rsid w:val="00AF5A72"/>
    <w:rsid w:val="00AF6106"/>
    <w:rsid w:val="00AF64F3"/>
    <w:rsid w:val="00AF696C"/>
    <w:rsid w:val="00AF6AD7"/>
    <w:rsid w:val="00AF6FB4"/>
    <w:rsid w:val="00AF7014"/>
    <w:rsid w:val="00AF70B0"/>
    <w:rsid w:val="00AF7C76"/>
    <w:rsid w:val="00B001CE"/>
    <w:rsid w:val="00B00379"/>
    <w:rsid w:val="00B00417"/>
    <w:rsid w:val="00B00AE1"/>
    <w:rsid w:val="00B01C3C"/>
    <w:rsid w:val="00B0229F"/>
    <w:rsid w:val="00B02841"/>
    <w:rsid w:val="00B0285C"/>
    <w:rsid w:val="00B02B3E"/>
    <w:rsid w:val="00B02CB4"/>
    <w:rsid w:val="00B02DB6"/>
    <w:rsid w:val="00B038DD"/>
    <w:rsid w:val="00B03A11"/>
    <w:rsid w:val="00B03A80"/>
    <w:rsid w:val="00B03E7B"/>
    <w:rsid w:val="00B03E98"/>
    <w:rsid w:val="00B04AEB"/>
    <w:rsid w:val="00B04F8B"/>
    <w:rsid w:val="00B05579"/>
    <w:rsid w:val="00B05633"/>
    <w:rsid w:val="00B0566B"/>
    <w:rsid w:val="00B057BC"/>
    <w:rsid w:val="00B05A49"/>
    <w:rsid w:val="00B05B68"/>
    <w:rsid w:val="00B05BAA"/>
    <w:rsid w:val="00B05F85"/>
    <w:rsid w:val="00B06382"/>
    <w:rsid w:val="00B069C0"/>
    <w:rsid w:val="00B070C5"/>
    <w:rsid w:val="00B0723E"/>
    <w:rsid w:val="00B076D1"/>
    <w:rsid w:val="00B078C8"/>
    <w:rsid w:val="00B07A9C"/>
    <w:rsid w:val="00B07B0A"/>
    <w:rsid w:val="00B07BFD"/>
    <w:rsid w:val="00B07C31"/>
    <w:rsid w:val="00B07EF9"/>
    <w:rsid w:val="00B10002"/>
    <w:rsid w:val="00B1024E"/>
    <w:rsid w:val="00B109BD"/>
    <w:rsid w:val="00B10B5E"/>
    <w:rsid w:val="00B10C01"/>
    <w:rsid w:val="00B11D22"/>
    <w:rsid w:val="00B126AC"/>
    <w:rsid w:val="00B129B6"/>
    <w:rsid w:val="00B12EB7"/>
    <w:rsid w:val="00B1305C"/>
    <w:rsid w:val="00B13D43"/>
    <w:rsid w:val="00B142B3"/>
    <w:rsid w:val="00B142DA"/>
    <w:rsid w:val="00B1437A"/>
    <w:rsid w:val="00B1447C"/>
    <w:rsid w:val="00B1448D"/>
    <w:rsid w:val="00B146A5"/>
    <w:rsid w:val="00B150EF"/>
    <w:rsid w:val="00B166F7"/>
    <w:rsid w:val="00B17494"/>
    <w:rsid w:val="00B1772B"/>
    <w:rsid w:val="00B17AE4"/>
    <w:rsid w:val="00B20193"/>
    <w:rsid w:val="00B2020F"/>
    <w:rsid w:val="00B20278"/>
    <w:rsid w:val="00B20738"/>
    <w:rsid w:val="00B20A88"/>
    <w:rsid w:val="00B20C13"/>
    <w:rsid w:val="00B20C64"/>
    <w:rsid w:val="00B20D3E"/>
    <w:rsid w:val="00B213F4"/>
    <w:rsid w:val="00B227EC"/>
    <w:rsid w:val="00B228DC"/>
    <w:rsid w:val="00B22EF6"/>
    <w:rsid w:val="00B22F47"/>
    <w:rsid w:val="00B234F0"/>
    <w:rsid w:val="00B23576"/>
    <w:rsid w:val="00B239BC"/>
    <w:rsid w:val="00B23B20"/>
    <w:rsid w:val="00B24111"/>
    <w:rsid w:val="00B24134"/>
    <w:rsid w:val="00B2455E"/>
    <w:rsid w:val="00B247CB"/>
    <w:rsid w:val="00B25402"/>
    <w:rsid w:val="00B25686"/>
    <w:rsid w:val="00B256A4"/>
    <w:rsid w:val="00B25E80"/>
    <w:rsid w:val="00B25F01"/>
    <w:rsid w:val="00B26197"/>
    <w:rsid w:val="00B26349"/>
    <w:rsid w:val="00B279D6"/>
    <w:rsid w:val="00B27FCD"/>
    <w:rsid w:val="00B30E4C"/>
    <w:rsid w:val="00B311BA"/>
    <w:rsid w:val="00B312EF"/>
    <w:rsid w:val="00B317A4"/>
    <w:rsid w:val="00B31925"/>
    <w:rsid w:val="00B31E4D"/>
    <w:rsid w:val="00B322FB"/>
    <w:rsid w:val="00B33001"/>
    <w:rsid w:val="00B33520"/>
    <w:rsid w:val="00B337FE"/>
    <w:rsid w:val="00B33824"/>
    <w:rsid w:val="00B33E5C"/>
    <w:rsid w:val="00B3413C"/>
    <w:rsid w:val="00B34364"/>
    <w:rsid w:val="00B34D67"/>
    <w:rsid w:val="00B34D8F"/>
    <w:rsid w:val="00B34E1D"/>
    <w:rsid w:val="00B35298"/>
    <w:rsid w:val="00B356CB"/>
    <w:rsid w:val="00B3577A"/>
    <w:rsid w:val="00B35A5A"/>
    <w:rsid w:val="00B35B3C"/>
    <w:rsid w:val="00B35C0F"/>
    <w:rsid w:val="00B35C56"/>
    <w:rsid w:val="00B36D50"/>
    <w:rsid w:val="00B3713C"/>
    <w:rsid w:val="00B3733C"/>
    <w:rsid w:val="00B37403"/>
    <w:rsid w:val="00B3755D"/>
    <w:rsid w:val="00B37610"/>
    <w:rsid w:val="00B376AF"/>
    <w:rsid w:val="00B37B19"/>
    <w:rsid w:val="00B37F95"/>
    <w:rsid w:val="00B40272"/>
    <w:rsid w:val="00B4082B"/>
    <w:rsid w:val="00B40DC8"/>
    <w:rsid w:val="00B412A7"/>
    <w:rsid w:val="00B41E7E"/>
    <w:rsid w:val="00B41EFF"/>
    <w:rsid w:val="00B420C1"/>
    <w:rsid w:val="00B421FF"/>
    <w:rsid w:val="00B423BC"/>
    <w:rsid w:val="00B425B9"/>
    <w:rsid w:val="00B427D4"/>
    <w:rsid w:val="00B42899"/>
    <w:rsid w:val="00B42DCA"/>
    <w:rsid w:val="00B42DF3"/>
    <w:rsid w:val="00B42EB3"/>
    <w:rsid w:val="00B43078"/>
    <w:rsid w:val="00B4339F"/>
    <w:rsid w:val="00B434A1"/>
    <w:rsid w:val="00B44614"/>
    <w:rsid w:val="00B44730"/>
    <w:rsid w:val="00B44AF3"/>
    <w:rsid w:val="00B44C64"/>
    <w:rsid w:val="00B44FEA"/>
    <w:rsid w:val="00B451FE"/>
    <w:rsid w:val="00B4526C"/>
    <w:rsid w:val="00B45763"/>
    <w:rsid w:val="00B45B4E"/>
    <w:rsid w:val="00B45FE5"/>
    <w:rsid w:val="00B46185"/>
    <w:rsid w:val="00B468EF"/>
    <w:rsid w:val="00B46CC1"/>
    <w:rsid w:val="00B46EFE"/>
    <w:rsid w:val="00B47115"/>
    <w:rsid w:val="00B47B24"/>
    <w:rsid w:val="00B5087D"/>
    <w:rsid w:val="00B509A7"/>
    <w:rsid w:val="00B51033"/>
    <w:rsid w:val="00B51666"/>
    <w:rsid w:val="00B51C32"/>
    <w:rsid w:val="00B51C72"/>
    <w:rsid w:val="00B51F12"/>
    <w:rsid w:val="00B52667"/>
    <w:rsid w:val="00B53003"/>
    <w:rsid w:val="00B5313D"/>
    <w:rsid w:val="00B5335A"/>
    <w:rsid w:val="00B54FE8"/>
    <w:rsid w:val="00B5505B"/>
    <w:rsid w:val="00B55529"/>
    <w:rsid w:val="00B5552D"/>
    <w:rsid w:val="00B56027"/>
    <w:rsid w:val="00B560C4"/>
    <w:rsid w:val="00B562FB"/>
    <w:rsid w:val="00B5679A"/>
    <w:rsid w:val="00B56C5D"/>
    <w:rsid w:val="00B57482"/>
    <w:rsid w:val="00B57972"/>
    <w:rsid w:val="00B57A7A"/>
    <w:rsid w:val="00B602D0"/>
    <w:rsid w:val="00B604F5"/>
    <w:rsid w:val="00B605D3"/>
    <w:rsid w:val="00B6094F"/>
    <w:rsid w:val="00B60E87"/>
    <w:rsid w:val="00B61191"/>
    <w:rsid w:val="00B61DE2"/>
    <w:rsid w:val="00B621E2"/>
    <w:rsid w:val="00B62C61"/>
    <w:rsid w:val="00B62E1C"/>
    <w:rsid w:val="00B62E91"/>
    <w:rsid w:val="00B63530"/>
    <w:rsid w:val="00B64585"/>
    <w:rsid w:val="00B64BD3"/>
    <w:rsid w:val="00B64C6F"/>
    <w:rsid w:val="00B64D0D"/>
    <w:rsid w:val="00B6576C"/>
    <w:rsid w:val="00B658B8"/>
    <w:rsid w:val="00B65AA0"/>
    <w:rsid w:val="00B66142"/>
    <w:rsid w:val="00B66685"/>
    <w:rsid w:val="00B66DA1"/>
    <w:rsid w:val="00B6733B"/>
    <w:rsid w:val="00B675C1"/>
    <w:rsid w:val="00B67B97"/>
    <w:rsid w:val="00B701F4"/>
    <w:rsid w:val="00B70425"/>
    <w:rsid w:val="00B70AE7"/>
    <w:rsid w:val="00B70B0E"/>
    <w:rsid w:val="00B71D3A"/>
    <w:rsid w:val="00B71F0E"/>
    <w:rsid w:val="00B72059"/>
    <w:rsid w:val="00B72400"/>
    <w:rsid w:val="00B72826"/>
    <w:rsid w:val="00B72972"/>
    <w:rsid w:val="00B72F63"/>
    <w:rsid w:val="00B73219"/>
    <w:rsid w:val="00B73A67"/>
    <w:rsid w:val="00B73AE1"/>
    <w:rsid w:val="00B74575"/>
    <w:rsid w:val="00B75BEF"/>
    <w:rsid w:val="00B75E88"/>
    <w:rsid w:val="00B763CC"/>
    <w:rsid w:val="00B7687F"/>
    <w:rsid w:val="00B76F62"/>
    <w:rsid w:val="00B77027"/>
    <w:rsid w:val="00B774A0"/>
    <w:rsid w:val="00B775C6"/>
    <w:rsid w:val="00B77A99"/>
    <w:rsid w:val="00B77DA7"/>
    <w:rsid w:val="00B80527"/>
    <w:rsid w:val="00B80A63"/>
    <w:rsid w:val="00B80CB3"/>
    <w:rsid w:val="00B80EAB"/>
    <w:rsid w:val="00B80F02"/>
    <w:rsid w:val="00B817E7"/>
    <w:rsid w:val="00B81A07"/>
    <w:rsid w:val="00B81D58"/>
    <w:rsid w:val="00B81F75"/>
    <w:rsid w:val="00B82482"/>
    <w:rsid w:val="00B82C0C"/>
    <w:rsid w:val="00B83418"/>
    <w:rsid w:val="00B835B2"/>
    <w:rsid w:val="00B837F4"/>
    <w:rsid w:val="00B8435C"/>
    <w:rsid w:val="00B8466E"/>
    <w:rsid w:val="00B8485C"/>
    <w:rsid w:val="00B84B2E"/>
    <w:rsid w:val="00B84CA5"/>
    <w:rsid w:val="00B8501F"/>
    <w:rsid w:val="00B8522A"/>
    <w:rsid w:val="00B85245"/>
    <w:rsid w:val="00B85C4E"/>
    <w:rsid w:val="00B862FC"/>
    <w:rsid w:val="00B863EE"/>
    <w:rsid w:val="00B867B9"/>
    <w:rsid w:val="00B86935"/>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70E"/>
    <w:rsid w:val="00B91AEC"/>
    <w:rsid w:val="00B91FAB"/>
    <w:rsid w:val="00B9203B"/>
    <w:rsid w:val="00B921A8"/>
    <w:rsid w:val="00B92314"/>
    <w:rsid w:val="00B925A0"/>
    <w:rsid w:val="00B927B5"/>
    <w:rsid w:val="00B92A90"/>
    <w:rsid w:val="00B92B83"/>
    <w:rsid w:val="00B92D96"/>
    <w:rsid w:val="00B93284"/>
    <w:rsid w:val="00B932BC"/>
    <w:rsid w:val="00B938B4"/>
    <w:rsid w:val="00B93927"/>
    <w:rsid w:val="00B93BB1"/>
    <w:rsid w:val="00B94196"/>
    <w:rsid w:val="00B94207"/>
    <w:rsid w:val="00B944C6"/>
    <w:rsid w:val="00B944FE"/>
    <w:rsid w:val="00B946E0"/>
    <w:rsid w:val="00B94F44"/>
    <w:rsid w:val="00B954C6"/>
    <w:rsid w:val="00B957C6"/>
    <w:rsid w:val="00B957D8"/>
    <w:rsid w:val="00B95B56"/>
    <w:rsid w:val="00B95B99"/>
    <w:rsid w:val="00B95D2E"/>
    <w:rsid w:val="00B96820"/>
    <w:rsid w:val="00B96EAE"/>
    <w:rsid w:val="00B972B9"/>
    <w:rsid w:val="00B97E25"/>
    <w:rsid w:val="00BA0427"/>
    <w:rsid w:val="00BA049A"/>
    <w:rsid w:val="00BA1067"/>
    <w:rsid w:val="00BA17C5"/>
    <w:rsid w:val="00BA194D"/>
    <w:rsid w:val="00BA198B"/>
    <w:rsid w:val="00BA1A65"/>
    <w:rsid w:val="00BA21F8"/>
    <w:rsid w:val="00BA235F"/>
    <w:rsid w:val="00BA26A2"/>
    <w:rsid w:val="00BA2BA1"/>
    <w:rsid w:val="00BA38A2"/>
    <w:rsid w:val="00BA4202"/>
    <w:rsid w:val="00BA4616"/>
    <w:rsid w:val="00BA49CB"/>
    <w:rsid w:val="00BA5818"/>
    <w:rsid w:val="00BA5887"/>
    <w:rsid w:val="00BA5D1C"/>
    <w:rsid w:val="00BA5F3D"/>
    <w:rsid w:val="00BA617D"/>
    <w:rsid w:val="00BA66DE"/>
    <w:rsid w:val="00BA786F"/>
    <w:rsid w:val="00BA7CF4"/>
    <w:rsid w:val="00BB0255"/>
    <w:rsid w:val="00BB030C"/>
    <w:rsid w:val="00BB0C4A"/>
    <w:rsid w:val="00BB0F68"/>
    <w:rsid w:val="00BB115F"/>
    <w:rsid w:val="00BB1472"/>
    <w:rsid w:val="00BB15CB"/>
    <w:rsid w:val="00BB1C28"/>
    <w:rsid w:val="00BB1C4C"/>
    <w:rsid w:val="00BB25E1"/>
    <w:rsid w:val="00BB2713"/>
    <w:rsid w:val="00BB284A"/>
    <w:rsid w:val="00BB2A4F"/>
    <w:rsid w:val="00BB2AB1"/>
    <w:rsid w:val="00BB2D73"/>
    <w:rsid w:val="00BB3B40"/>
    <w:rsid w:val="00BB3EB8"/>
    <w:rsid w:val="00BB4681"/>
    <w:rsid w:val="00BB4934"/>
    <w:rsid w:val="00BB49A6"/>
    <w:rsid w:val="00BB4BAC"/>
    <w:rsid w:val="00BB4E71"/>
    <w:rsid w:val="00BB4E9C"/>
    <w:rsid w:val="00BB5258"/>
    <w:rsid w:val="00BB5443"/>
    <w:rsid w:val="00BB5E31"/>
    <w:rsid w:val="00BB5EF2"/>
    <w:rsid w:val="00BB6040"/>
    <w:rsid w:val="00BB611D"/>
    <w:rsid w:val="00BB66D7"/>
    <w:rsid w:val="00BB6E4D"/>
    <w:rsid w:val="00BB71E4"/>
    <w:rsid w:val="00BB74DF"/>
    <w:rsid w:val="00BB7EB6"/>
    <w:rsid w:val="00BB7F2E"/>
    <w:rsid w:val="00BC02F9"/>
    <w:rsid w:val="00BC03D7"/>
    <w:rsid w:val="00BC076A"/>
    <w:rsid w:val="00BC0892"/>
    <w:rsid w:val="00BC0B86"/>
    <w:rsid w:val="00BC0F80"/>
    <w:rsid w:val="00BC1376"/>
    <w:rsid w:val="00BC137E"/>
    <w:rsid w:val="00BC1858"/>
    <w:rsid w:val="00BC1A07"/>
    <w:rsid w:val="00BC2040"/>
    <w:rsid w:val="00BC2240"/>
    <w:rsid w:val="00BC227B"/>
    <w:rsid w:val="00BC2472"/>
    <w:rsid w:val="00BC29D2"/>
    <w:rsid w:val="00BC3489"/>
    <w:rsid w:val="00BC3A35"/>
    <w:rsid w:val="00BC3F81"/>
    <w:rsid w:val="00BC414A"/>
    <w:rsid w:val="00BC42A0"/>
    <w:rsid w:val="00BC4537"/>
    <w:rsid w:val="00BC4CAB"/>
    <w:rsid w:val="00BC52EB"/>
    <w:rsid w:val="00BC5509"/>
    <w:rsid w:val="00BC575E"/>
    <w:rsid w:val="00BC5AC0"/>
    <w:rsid w:val="00BC62C7"/>
    <w:rsid w:val="00BC6618"/>
    <w:rsid w:val="00BC6C6C"/>
    <w:rsid w:val="00BC7B27"/>
    <w:rsid w:val="00BC7BC7"/>
    <w:rsid w:val="00BC7C2C"/>
    <w:rsid w:val="00BD0541"/>
    <w:rsid w:val="00BD090B"/>
    <w:rsid w:val="00BD09AC"/>
    <w:rsid w:val="00BD0D17"/>
    <w:rsid w:val="00BD103C"/>
    <w:rsid w:val="00BD1442"/>
    <w:rsid w:val="00BD15B3"/>
    <w:rsid w:val="00BD1DD0"/>
    <w:rsid w:val="00BD24A9"/>
    <w:rsid w:val="00BD2B2B"/>
    <w:rsid w:val="00BD2C09"/>
    <w:rsid w:val="00BD2FC3"/>
    <w:rsid w:val="00BD31EF"/>
    <w:rsid w:val="00BD35ED"/>
    <w:rsid w:val="00BD3AFD"/>
    <w:rsid w:val="00BD3CDD"/>
    <w:rsid w:val="00BD3D20"/>
    <w:rsid w:val="00BD4337"/>
    <w:rsid w:val="00BD49A6"/>
    <w:rsid w:val="00BD5863"/>
    <w:rsid w:val="00BD5882"/>
    <w:rsid w:val="00BD5DC4"/>
    <w:rsid w:val="00BD5EAA"/>
    <w:rsid w:val="00BD6034"/>
    <w:rsid w:val="00BD63CA"/>
    <w:rsid w:val="00BD648E"/>
    <w:rsid w:val="00BD6A26"/>
    <w:rsid w:val="00BD708B"/>
    <w:rsid w:val="00BD715B"/>
    <w:rsid w:val="00BD71BA"/>
    <w:rsid w:val="00BD7915"/>
    <w:rsid w:val="00BD79D3"/>
    <w:rsid w:val="00BD7C4F"/>
    <w:rsid w:val="00BD7F79"/>
    <w:rsid w:val="00BE04F6"/>
    <w:rsid w:val="00BE05EA"/>
    <w:rsid w:val="00BE08BB"/>
    <w:rsid w:val="00BE0C47"/>
    <w:rsid w:val="00BE0F15"/>
    <w:rsid w:val="00BE10FC"/>
    <w:rsid w:val="00BE1DE1"/>
    <w:rsid w:val="00BE1E2A"/>
    <w:rsid w:val="00BE212F"/>
    <w:rsid w:val="00BE219C"/>
    <w:rsid w:val="00BE2209"/>
    <w:rsid w:val="00BE25FC"/>
    <w:rsid w:val="00BE27E9"/>
    <w:rsid w:val="00BE2933"/>
    <w:rsid w:val="00BE2ECA"/>
    <w:rsid w:val="00BE3798"/>
    <w:rsid w:val="00BE3C0B"/>
    <w:rsid w:val="00BE3EA2"/>
    <w:rsid w:val="00BE3ED6"/>
    <w:rsid w:val="00BE42FD"/>
    <w:rsid w:val="00BE472E"/>
    <w:rsid w:val="00BE4950"/>
    <w:rsid w:val="00BE5163"/>
    <w:rsid w:val="00BE523F"/>
    <w:rsid w:val="00BE5893"/>
    <w:rsid w:val="00BE6741"/>
    <w:rsid w:val="00BE6894"/>
    <w:rsid w:val="00BE68D5"/>
    <w:rsid w:val="00BE6E91"/>
    <w:rsid w:val="00BE75C5"/>
    <w:rsid w:val="00BE7625"/>
    <w:rsid w:val="00BE795A"/>
    <w:rsid w:val="00BE7E12"/>
    <w:rsid w:val="00BE7ED1"/>
    <w:rsid w:val="00BF0273"/>
    <w:rsid w:val="00BF02FA"/>
    <w:rsid w:val="00BF0603"/>
    <w:rsid w:val="00BF0A2B"/>
    <w:rsid w:val="00BF0E9F"/>
    <w:rsid w:val="00BF1954"/>
    <w:rsid w:val="00BF1CB0"/>
    <w:rsid w:val="00BF26E9"/>
    <w:rsid w:val="00BF272E"/>
    <w:rsid w:val="00BF2E37"/>
    <w:rsid w:val="00BF2FA7"/>
    <w:rsid w:val="00BF36B6"/>
    <w:rsid w:val="00BF37E6"/>
    <w:rsid w:val="00BF38F2"/>
    <w:rsid w:val="00BF39B2"/>
    <w:rsid w:val="00BF4411"/>
    <w:rsid w:val="00BF4898"/>
    <w:rsid w:val="00BF49D0"/>
    <w:rsid w:val="00BF4D7C"/>
    <w:rsid w:val="00BF4E97"/>
    <w:rsid w:val="00BF590C"/>
    <w:rsid w:val="00BF6008"/>
    <w:rsid w:val="00BF6272"/>
    <w:rsid w:val="00BF628D"/>
    <w:rsid w:val="00BF69A3"/>
    <w:rsid w:val="00BF6BFB"/>
    <w:rsid w:val="00BF6E32"/>
    <w:rsid w:val="00BF7581"/>
    <w:rsid w:val="00C00017"/>
    <w:rsid w:val="00C00372"/>
    <w:rsid w:val="00C005E9"/>
    <w:rsid w:val="00C006AA"/>
    <w:rsid w:val="00C0076A"/>
    <w:rsid w:val="00C00B55"/>
    <w:rsid w:val="00C00DCD"/>
    <w:rsid w:val="00C00E47"/>
    <w:rsid w:val="00C00F4D"/>
    <w:rsid w:val="00C010F8"/>
    <w:rsid w:val="00C012EB"/>
    <w:rsid w:val="00C01732"/>
    <w:rsid w:val="00C01B7C"/>
    <w:rsid w:val="00C01C6C"/>
    <w:rsid w:val="00C01E67"/>
    <w:rsid w:val="00C01EC6"/>
    <w:rsid w:val="00C02021"/>
    <w:rsid w:val="00C02195"/>
    <w:rsid w:val="00C02A2C"/>
    <w:rsid w:val="00C02A78"/>
    <w:rsid w:val="00C03073"/>
    <w:rsid w:val="00C032EC"/>
    <w:rsid w:val="00C03E42"/>
    <w:rsid w:val="00C044D4"/>
    <w:rsid w:val="00C048C1"/>
    <w:rsid w:val="00C04B03"/>
    <w:rsid w:val="00C04DF8"/>
    <w:rsid w:val="00C04E14"/>
    <w:rsid w:val="00C04F22"/>
    <w:rsid w:val="00C052B0"/>
    <w:rsid w:val="00C05415"/>
    <w:rsid w:val="00C061A2"/>
    <w:rsid w:val="00C064A8"/>
    <w:rsid w:val="00C068C3"/>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3E0"/>
    <w:rsid w:val="00C1352F"/>
    <w:rsid w:val="00C1385F"/>
    <w:rsid w:val="00C13AD1"/>
    <w:rsid w:val="00C13DF4"/>
    <w:rsid w:val="00C14B9B"/>
    <w:rsid w:val="00C14BC8"/>
    <w:rsid w:val="00C15682"/>
    <w:rsid w:val="00C1585B"/>
    <w:rsid w:val="00C1597D"/>
    <w:rsid w:val="00C15F1D"/>
    <w:rsid w:val="00C15F73"/>
    <w:rsid w:val="00C16311"/>
    <w:rsid w:val="00C16C1B"/>
    <w:rsid w:val="00C16C2A"/>
    <w:rsid w:val="00C16FC1"/>
    <w:rsid w:val="00C17144"/>
    <w:rsid w:val="00C172C8"/>
    <w:rsid w:val="00C17D36"/>
    <w:rsid w:val="00C17E6F"/>
    <w:rsid w:val="00C17FE0"/>
    <w:rsid w:val="00C203CB"/>
    <w:rsid w:val="00C209B1"/>
    <w:rsid w:val="00C21477"/>
    <w:rsid w:val="00C2174F"/>
    <w:rsid w:val="00C21B02"/>
    <w:rsid w:val="00C21C48"/>
    <w:rsid w:val="00C21C6D"/>
    <w:rsid w:val="00C22585"/>
    <w:rsid w:val="00C22AE7"/>
    <w:rsid w:val="00C2302C"/>
    <w:rsid w:val="00C2322B"/>
    <w:rsid w:val="00C235E0"/>
    <w:rsid w:val="00C23A31"/>
    <w:rsid w:val="00C23A99"/>
    <w:rsid w:val="00C24595"/>
    <w:rsid w:val="00C24661"/>
    <w:rsid w:val="00C2483A"/>
    <w:rsid w:val="00C24C49"/>
    <w:rsid w:val="00C25499"/>
    <w:rsid w:val="00C25708"/>
    <w:rsid w:val="00C2658B"/>
    <w:rsid w:val="00C265C7"/>
    <w:rsid w:val="00C267DE"/>
    <w:rsid w:val="00C26964"/>
    <w:rsid w:val="00C26F60"/>
    <w:rsid w:val="00C272E2"/>
    <w:rsid w:val="00C277F6"/>
    <w:rsid w:val="00C30114"/>
    <w:rsid w:val="00C30219"/>
    <w:rsid w:val="00C3030D"/>
    <w:rsid w:val="00C306AC"/>
    <w:rsid w:val="00C30802"/>
    <w:rsid w:val="00C30818"/>
    <w:rsid w:val="00C30DA8"/>
    <w:rsid w:val="00C31092"/>
    <w:rsid w:val="00C323FC"/>
    <w:rsid w:val="00C32618"/>
    <w:rsid w:val="00C32A8B"/>
    <w:rsid w:val="00C32EA0"/>
    <w:rsid w:val="00C330A1"/>
    <w:rsid w:val="00C33181"/>
    <w:rsid w:val="00C33289"/>
    <w:rsid w:val="00C3342B"/>
    <w:rsid w:val="00C34522"/>
    <w:rsid w:val="00C3461F"/>
    <w:rsid w:val="00C347A1"/>
    <w:rsid w:val="00C3484B"/>
    <w:rsid w:val="00C348C7"/>
    <w:rsid w:val="00C3495E"/>
    <w:rsid w:val="00C349C4"/>
    <w:rsid w:val="00C34A21"/>
    <w:rsid w:val="00C34E35"/>
    <w:rsid w:val="00C35571"/>
    <w:rsid w:val="00C3599B"/>
    <w:rsid w:val="00C35C14"/>
    <w:rsid w:val="00C36278"/>
    <w:rsid w:val="00C36504"/>
    <w:rsid w:val="00C36725"/>
    <w:rsid w:val="00C37464"/>
    <w:rsid w:val="00C375A5"/>
    <w:rsid w:val="00C409B4"/>
    <w:rsid w:val="00C41C11"/>
    <w:rsid w:val="00C423CD"/>
    <w:rsid w:val="00C42897"/>
    <w:rsid w:val="00C4320B"/>
    <w:rsid w:val="00C4328B"/>
    <w:rsid w:val="00C43537"/>
    <w:rsid w:val="00C436FD"/>
    <w:rsid w:val="00C438B0"/>
    <w:rsid w:val="00C439A7"/>
    <w:rsid w:val="00C43A02"/>
    <w:rsid w:val="00C4458B"/>
    <w:rsid w:val="00C44956"/>
    <w:rsid w:val="00C45942"/>
    <w:rsid w:val="00C459B4"/>
    <w:rsid w:val="00C45F8D"/>
    <w:rsid w:val="00C461E0"/>
    <w:rsid w:val="00C462C1"/>
    <w:rsid w:val="00C4660B"/>
    <w:rsid w:val="00C469A9"/>
    <w:rsid w:val="00C46A6D"/>
    <w:rsid w:val="00C46AFE"/>
    <w:rsid w:val="00C47876"/>
    <w:rsid w:val="00C47ADF"/>
    <w:rsid w:val="00C503C5"/>
    <w:rsid w:val="00C5087C"/>
    <w:rsid w:val="00C50882"/>
    <w:rsid w:val="00C50899"/>
    <w:rsid w:val="00C508C0"/>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597"/>
    <w:rsid w:val="00C55809"/>
    <w:rsid w:val="00C55AD7"/>
    <w:rsid w:val="00C5633E"/>
    <w:rsid w:val="00C563F2"/>
    <w:rsid w:val="00C56875"/>
    <w:rsid w:val="00C56A1B"/>
    <w:rsid w:val="00C56B35"/>
    <w:rsid w:val="00C56DD2"/>
    <w:rsid w:val="00C576F7"/>
    <w:rsid w:val="00C61027"/>
    <w:rsid w:val="00C61075"/>
    <w:rsid w:val="00C611AA"/>
    <w:rsid w:val="00C617A1"/>
    <w:rsid w:val="00C61854"/>
    <w:rsid w:val="00C61B82"/>
    <w:rsid w:val="00C61E59"/>
    <w:rsid w:val="00C62C1B"/>
    <w:rsid w:val="00C630CC"/>
    <w:rsid w:val="00C63C51"/>
    <w:rsid w:val="00C6411B"/>
    <w:rsid w:val="00C64A5F"/>
    <w:rsid w:val="00C64D04"/>
    <w:rsid w:val="00C662E9"/>
    <w:rsid w:val="00C6634A"/>
    <w:rsid w:val="00C6708E"/>
    <w:rsid w:val="00C67706"/>
    <w:rsid w:val="00C70031"/>
    <w:rsid w:val="00C702CC"/>
    <w:rsid w:val="00C709B7"/>
    <w:rsid w:val="00C70C96"/>
    <w:rsid w:val="00C71056"/>
    <w:rsid w:val="00C716B1"/>
    <w:rsid w:val="00C72620"/>
    <w:rsid w:val="00C729AB"/>
    <w:rsid w:val="00C72ACC"/>
    <w:rsid w:val="00C72C4D"/>
    <w:rsid w:val="00C73294"/>
    <w:rsid w:val="00C737C7"/>
    <w:rsid w:val="00C73D70"/>
    <w:rsid w:val="00C741FB"/>
    <w:rsid w:val="00C7439B"/>
    <w:rsid w:val="00C7454C"/>
    <w:rsid w:val="00C748ED"/>
    <w:rsid w:val="00C749F7"/>
    <w:rsid w:val="00C74FBC"/>
    <w:rsid w:val="00C752B2"/>
    <w:rsid w:val="00C75688"/>
    <w:rsid w:val="00C75B7E"/>
    <w:rsid w:val="00C76054"/>
    <w:rsid w:val="00C76179"/>
    <w:rsid w:val="00C76221"/>
    <w:rsid w:val="00C76362"/>
    <w:rsid w:val="00C770E9"/>
    <w:rsid w:val="00C77A52"/>
    <w:rsid w:val="00C77B43"/>
    <w:rsid w:val="00C77B8A"/>
    <w:rsid w:val="00C80156"/>
    <w:rsid w:val="00C806AF"/>
    <w:rsid w:val="00C80879"/>
    <w:rsid w:val="00C80B08"/>
    <w:rsid w:val="00C80E37"/>
    <w:rsid w:val="00C81390"/>
    <w:rsid w:val="00C81711"/>
    <w:rsid w:val="00C81B96"/>
    <w:rsid w:val="00C81C73"/>
    <w:rsid w:val="00C81EF9"/>
    <w:rsid w:val="00C81FE1"/>
    <w:rsid w:val="00C82181"/>
    <w:rsid w:val="00C824D9"/>
    <w:rsid w:val="00C8324F"/>
    <w:rsid w:val="00C83DE9"/>
    <w:rsid w:val="00C8402F"/>
    <w:rsid w:val="00C84346"/>
    <w:rsid w:val="00C84778"/>
    <w:rsid w:val="00C849E0"/>
    <w:rsid w:val="00C84EAE"/>
    <w:rsid w:val="00C85182"/>
    <w:rsid w:val="00C853DB"/>
    <w:rsid w:val="00C856AC"/>
    <w:rsid w:val="00C86601"/>
    <w:rsid w:val="00C867F1"/>
    <w:rsid w:val="00C875D9"/>
    <w:rsid w:val="00C876DA"/>
    <w:rsid w:val="00C87ADC"/>
    <w:rsid w:val="00C87B94"/>
    <w:rsid w:val="00C903A3"/>
    <w:rsid w:val="00C90610"/>
    <w:rsid w:val="00C9063C"/>
    <w:rsid w:val="00C9063D"/>
    <w:rsid w:val="00C90BCC"/>
    <w:rsid w:val="00C90DF5"/>
    <w:rsid w:val="00C9224B"/>
    <w:rsid w:val="00C922F6"/>
    <w:rsid w:val="00C92334"/>
    <w:rsid w:val="00C9233B"/>
    <w:rsid w:val="00C9260B"/>
    <w:rsid w:val="00C9270B"/>
    <w:rsid w:val="00C92863"/>
    <w:rsid w:val="00C9287E"/>
    <w:rsid w:val="00C928BB"/>
    <w:rsid w:val="00C93C10"/>
    <w:rsid w:val="00C93E54"/>
    <w:rsid w:val="00C94836"/>
    <w:rsid w:val="00C94CFF"/>
    <w:rsid w:val="00C954D9"/>
    <w:rsid w:val="00C95D0D"/>
    <w:rsid w:val="00C95F2A"/>
    <w:rsid w:val="00C95F54"/>
    <w:rsid w:val="00C96F1A"/>
    <w:rsid w:val="00C9732D"/>
    <w:rsid w:val="00CA01B6"/>
    <w:rsid w:val="00CA03A0"/>
    <w:rsid w:val="00CA0675"/>
    <w:rsid w:val="00CA0A31"/>
    <w:rsid w:val="00CA1179"/>
    <w:rsid w:val="00CA12F5"/>
    <w:rsid w:val="00CA1871"/>
    <w:rsid w:val="00CA18DD"/>
    <w:rsid w:val="00CA1E7D"/>
    <w:rsid w:val="00CA1FAD"/>
    <w:rsid w:val="00CA219E"/>
    <w:rsid w:val="00CA23C9"/>
    <w:rsid w:val="00CA2529"/>
    <w:rsid w:val="00CA2666"/>
    <w:rsid w:val="00CA282C"/>
    <w:rsid w:val="00CA293E"/>
    <w:rsid w:val="00CA355E"/>
    <w:rsid w:val="00CA3890"/>
    <w:rsid w:val="00CA3F1E"/>
    <w:rsid w:val="00CA41C3"/>
    <w:rsid w:val="00CA4D0F"/>
    <w:rsid w:val="00CA530A"/>
    <w:rsid w:val="00CA53C1"/>
    <w:rsid w:val="00CA5AC9"/>
    <w:rsid w:val="00CA7A84"/>
    <w:rsid w:val="00CB064F"/>
    <w:rsid w:val="00CB0BDF"/>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497B"/>
    <w:rsid w:val="00CB57E6"/>
    <w:rsid w:val="00CB5987"/>
    <w:rsid w:val="00CB5B14"/>
    <w:rsid w:val="00CB5D9C"/>
    <w:rsid w:val="00CB6239"/>
    <w:rsid w:val="00CB6522"/>
    <w:rsid w:val="00CB655D"/>
    <w:rsid w:val="00CB6BC5"/>
    <w:rsid w:val="00CB7A00"/>
    <w:rsid w:val="00CC01E8"/>
    <w:rsid w:val="00CC0759"/>
    <w:rsid w:val="00CC07AA"/>
    <w:rsid w:val="00CC094B"/>
    <w:rsid w:val="00CC0BE0"/>
    <w:rsid w:val="00CC0C5F"/>
    <w:rsid w:val="00CC190E"/>
    <w:rsid w:val="00CC2143"/>
    <w:rsid w:val="00CC22A0"/>
    <w:rsid w:val="00CC2830"/>
    <w:rsid w:val="00CC3052"/>
    <w:rsid w:val="00CC307B"/>
    <w:rsid w:val="00CC3087"/>
    <w:rsid w:val="00CC33BD"/>
    <w:rsid w:val="00CC342B"/>
    <w:rsid w:val="00CC39D0"/>
    <w:rsid w:val="00CC3D14"/>
    <w:rsid w:val="00CC40C7"/>
    <w:rsid w:val="00CC41D4"/>
    <w:rsid w:val="00CC44D0"/>
    <w:rsid w:val="00CC4C09"/>
    <w:rsid w:val="00CC5327"/>
    <w:rsid w:val="00CC5FC6"/>
    <w:rsid w:val="00CC600C"/>
    <w:rsid w:val="00CC603E"/>
    <w:rsid w:val="00CC60F9"/>
    <w:rsid w:val="00CC66C7"/>
    <w:rsid w:val="00CC66CF"/>
    <w:rsid w:val="00CC6A4E"/>
    <w:rsid w:val="00CC6B9D"/>
    <w:rsid w:val="00CC6F8A"/>
    <w:rsid w:val="00CC6FB2"/>
    <w:rsid w:val="00CC704E"/>
    <w:rsid w:val="00CC7C3A"/>
    <w:rsid w:val="00CC7C99"/>
    <w:rsid w:val="00CD12E9"/>
    <w:rsid w:val="00CD1306"/>
    <w:rsid w:val="00CD147D"/>
    <w:rsid w:val="00CD1909"/>
    <w:rsid w:val="00CD1A85"/>
    <w:rsid w:val="00CD3257"/>
    <w:rsid w:val="00CD3268"/>
    <w:rsid w:val="00CD36D4"/>
    <w:rsid w:val="00CD3E72"/>
    <w:rsid w:val="00CD43A4"/>
    <w:rsid w:val="00CD4E98"/>
    <w:rsid w:val="00CD54EF"/>
    <w:rsid w:val="00CD558D"/>
    <w:rsid w:val="00CD59FA"/>
    <w:rsid w:val="00CD5A19"/>
    <w:rsid w:val="00CD61F2"/>
    <w:rsid w:val="00CD64E3"/>
    <w:rsid w:val="00CD663E"/>
    <w:rsid w:val="00CD680A"/>
    <w:rsid w:val="00CD6882"/>
    <w:rsid w:val="00CD692E"/>
    <w:rsid w:val="00CD6D26"/>
    <w:rsid w:val="00CD78FB"/>
    <w:rsid w:val="00CD7C65"/>
    <w:rsid w:val="00CE07E6"/>
    <w:rsid w:val="00CE08B4"/>
    <w:rsid w:val="00CE098B"/>
    <w:rsid w:val="00CE1126"/>
    <w:rsid w:val="00CE11DD"/>
    <w:rsid w:val="00CE152B"/>
    <w:rsid w:val="00CE1C6C"/>
    <w:rsid w:val="00CE1F1C"/>
    <w:rsid w:val="00CE1F49"/>
    <w:rsid w:val="00CE209E"/>
    <w:rsid w:val="00CE2117"/>
    <w:rsid w:val="00CE22B9"/>
    <w:rsid w:val="00CE26A8"/>
    <w:rsid w:val="00CE29BE"/>
    <w:rsid w:val="00CE29D4"/>
    <w:rsid w:val="00CE2E87"/>
    <w:rsid w:val="00CE30CA"/>
    <w:rsid w:val="00CE3304"/>
    <w:rsid w:val="00CE349D"/>
    <w:rsid w:val="00CE34E3"/>
    <w:rsid w:val="00CE36E6"/>
    <w:rsid w:val="00CE3BBB"/>
    <w:rsid w:val="00CE3BCC"/>
    <w:rsid w:val="00CE50F3"/>
    <w:rsid w:val="00CE51AB"/>
    <w:rsid w:val="00CE565F"/>
    <w:rsid w:val="00CE5934"/>
    <w:rsid w:val="00CE59B8"/>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4E6C"/>
    <w:rsid w:val="00CF543B"/>
    <w:rsid w:val="00CF55E3"/>
    <w:rsid w:val="00CF5A9A"/>
    <w:rsid w:val="00CF5A9E"/>
    <w:rsid w:val="00CF5D10"/>
    <w:rsid w:val="00CF5F6C"/>
    <w:rsid w:val="00CF655D"/>
    <w:rsid w:val="00CF6AD7"/>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5686"/>
    <w:rsid w:val="00D05A2B"/>
    <w:rsid w:val="00D062C3"/>
    <w:rsid w:val="00D0631A"/>
    <w:rsid w:val="00D06707"/>
    <w:rsid w:val="00D06908"/>
    <w:rsid w:val="00D06A72"/>
    <w:rsid w:val="00D06E0E"/>
    <w:rsid w:val="00D06E78"/>
    <w:rsid w:val="00D073DF"/>
    <w:rsid w:val="00D07C4D"/>
    <w:rsid w:val="00D10349"/>
    <w:rsid w:val="00D1102A"/>
    <w:rsid w:val="00D11B28"/>
    <w:rsid w:val="00D11C68"/>
    <w:rsid w:val="00D11D23"/>
    <w:rsid w:val="00D12150"/>
    <w:rsid w:val="00D12467"/>
    <w:rsid w:val="00D12490"/>
    <w:rsid w:val="00D12685"/>
    <w:rsid w:val="00D1286A"/>
    <w:rsid w:val="00D1319A"/>
    <w:rsid w:val="00D13225"/>
    <w:rsid w:val="00D13451"/>
    <w:rsid w:val="00D13536"/>
    <w:rsid w:val="00D137B2"/>
    <w:rsid w:val="00D13EDD"/>
    <w:rsid w:val="00D15030"/>
    <w:rsid w:val="00D152A4"/>
    <w:rsid w:val="00D152EE"/>
    <w:rsid w:val="00D15513"/>
    <w:rsid w:val="00D1595B"/>
    <w:rsid w:val="00D162E8"/>
    <w:rsid w:val="00D16527"/>
    <w:rsid w:val="00D16980"/>
    <w:rsid w:val="00D16A03"/>
    <w:rsid w:val="00D16C56"/>
    <w:rsid w:val="00D16D94"/>
    <w:rsid w:val="00D16FF1"/>
    <w:rsid w:val="00D173CE"/>
    <w:rsid w:val="00D1748C"/>
    <w:rsid w:val="00D17E71"/>
    <w:rsid w:val="00D20390"/>
    <w:rsid w:val="00D203A9"/>
    <w:rsid w:val="00D20965"/>
    <w:rsid w:val="00D20A66"/>
    <w:rsid w:val="00D20AA6"/>
    <w:rsid w:val="00D20BA2"/>
    <w:rsid w:val="00D211C5"/>
    <w:rsid w:val="00D2123A"/>
    <w:rsid w:val="00D21823"/>
    <w:rsid w:val="00D21B04"/>
    <w:rsid w:val="00D21B49"/>
    <w:rsid w:val="00D21C76"/>
    <w:rsid w:val="00D21FFE"/>
    <w:rsid w:val="00D223CF"/>
    <w:rsid w:val="00D22583"/>
    <w:rsid w:val="00D2274A"/>
    <w:rsid w:val="00D22AB7"/>
    <w:rsid w:val="00D22EE6"/>
    <w:rsid w:val="00D231F7"/>
    <w:rsid w:val="00D23237"/>
    <w:rsid w:val="00D233F9"/>
    <w:rsid w:val="00D234CB"/>
    <w:rsid w:val="00D23514"/>
    <w:rsid w:val="00D2377E"/>
    <w:rsid w:val="00D23C2C"/>
    <w:rsid w:val="00D23ED8"/>
    <w:rsid w:val="00D24841"/>
    <w:rsid w:val="00D24961"/>
    <w:rsid w:val="00D24E43"/>
    <w:rsid w:val="00D25092"/>
    <w:rsid w:val="00D25B91"/>
    <w:rsid w:val="00D25CB0"/>
    <w:rsid w:val="00D2610A"/>
    <w:rsid w:val="00D266E1"/>
    <w:rsid w:val="00D26A7A"/>
    <w:rsid w:val="00D2731D"/>
    <w:rsid w:val="00D27DA2"/>
    <w:rsid w:val="00D27E37"/>
    <w:rsid w:val="00D3012E"/>
    <w:rsid w:val="00D3079D"/>
    <w:rsid w:val="00D30813"/>
    <w:rsid w:val="00D30F7F"/>
    <w:rsid w:val="00D314A0"/>
    <w:rsid w:val="00D31A6A"/>
    <w:rsid w:val="00D31AB1"/>
    <w:rsid w:val="00D31B4F"/>
    <w:rsid w:val="00D31C81"/>
    <w:rsid w:val="00D32360"/>
    <w:rsid w:val="00D327AE"/>
    <w:rsid w:val="00D32A71"/>
    <w:rsid w:val="00D32AEE"/>
    <w:rsid w:val="00D32E37"/>
    <w:rsid w:val="00D3323E"/>
    <w:rsid w:val="00D332A2"/>
    <w:rsid w:val="00D33908"/>
    <w:rsid w:val="00D342E2"/>
    <w:rsid w:val="00D34CBA"/>
    <w:rsid w:val="00D35390"/>
    <w:rsid w:val="00D35443"/>
    <w:rsid w:val="00D356D1"/>
    <w:rsid w:val="00D35779"/>
    <w:rsid w:val="00D35FE5"/>
    <w:rsid w:val="00D364E1"/>
    <w:rsid w:val="00D36D8A"/>
    <w:rsid w:val="00D37118"/>
    <w:rsid w:val="00D376AA"/>
    <w:rsid w:val="00D377B4"/>
    <w:rsid w:val="00D40998"/>
    <w:rsid w:val="00D409C9"/>
    <w:rsid w:val="00D40F29"/>
    <w:rsid w:val="00D4166C"/>
    <w:rsid w:val="00D419E1"/>
    <w:rsid w:val="00D420F3"/>
    <w:rsid w:val="00D425CF"/>
    <w:rsid w:val="00D42974"/>
    <w:rsid w:val="00D429C6"/>
    <w:rsid w:val="00D429CF"/>
    <w:rsid w:val="00D42BE3"/>
    <w:rsid w:val="00D43180"/>
    <w:rsid w:val="00D431A5"/>
    <w:rsid w:val="00D431B4"/>
    <w:rsid w:val="00D43209"/>
    <w:rsid w:val="00D4347F"/>
    <w:rsid w:val="00D43AB2"/>
    <w:rsid w:val="00D43E7D"/>
    <w:rsid w:val="00D44350"/>
    <w:rsid w:val="00D4442C"/>
    <w:rsid w:val="00D44522"/>
    <w:rsid w:val="00D44789"/>
    <w:rsid w:val="00D44CE3"/>
    <w:rsid w:val="00D44D73"/>
    <w:rsid w:val="00D44E29"/>
    <w:rsid w:val="00D44F40"/>
    <w:rsid w:val="00D454F7"/>
    <w:rsid w:val="00D45614"/>
    <w:rsid w:val="00D456D8"/>
    <w:rsid w:val="00D45993"/>
    <w:rsid w:val="00D459EF"/>
    <w:rsid w:val="00D45F3F"/>
    <w:rsid w:val="00D46040"/>
    <w:rsid w:val="00D46238"/>
    <w:rsid w:val="00D4661A"/>
    <w:rsid w:val="00D466FB"/>
    <w:rsid w:val="00D46912"/>
    <w:rsid w:val="00D46B2B"/>
    <w:rsid w:val="00D46D8D"/>
    <w:rsid w:val="00D47988"/>
    <w:rsid w:val="00D50123"/>
    <w:rsid w:val="00D501BF"/>
    <w:rsid w:val="00D50295"/>
    <w:rsid w:val="00D506F5"/>
    <w:rsid w:val="00D50969"/>
    <w:rsid w:val="00D50CFC"/>
    <w:rsid w:val="00D50F4B"/>
    <w:rsid w:val="00D50F9F"/>
    <w:rsid w:val="00D50FDF"/>
    <w:rsid w:val="00D51282"/>
    <w:rsid w:val="00D51623"/>
    <w:rsid w:val="00D51760"/>
    <w:rsid w:val="00D52948"/>
    <w:rsid w:val="00D53400"/>
    <w:rsid w:val="00D53E57"/>
    <w:rsid w:val="00D54342"/>
    <w:rsid w:val="00D54680"/>
    <w:rsid w:val="00D549DA"/>
    <w:rsid w:val="00D54DEE"/>
    <w:rsid w:val="00D54E29"/>
    <w:rsid w:val="00D5522C"/>
    <w:rsid w:val="00D55806"/>
    <w:rsid w:val="00D55A78"/>
    <w:rsid w:val="00D55AFC"/>
    <w:rsid w:val="00D55CC7"/>
    <w:rsid w:val="00D561BB"/>
    <w:rsid w:val="00D56AFF"/>
    <w:rsid w:val="00D574F0"/>
    <w:rsid w:val="00D57700"/>
    <w:rsid w:val="00D57EA9"/>
    <w:rsid w:val="00D6002C"/>
    <w:rsid w:val="00D610B5"/>
    <w:rsid w:val="00D6119A"/>
    <w:rsid w:val="00D61249"/>
    <w:rsid w:val="00D6135C"/>
    <w:rsid w:val="00D613B8"/>
    <w:rsid w:val="00D61C52"/>
    <w:rsid w:val="00D61DE6"/>
    <w:rsid w:val="00D61E0B"/>
    <w:rsid w:val="00D61E82"/>
    <w:rsid w:val="00D62153"/>
    <w:rsid w:val="00D62752"/>
    <w:rsid w:val="00D62A1C"/>
    <w:rsid w:val="00D62D97"/>
    <w:rsid w:val="00D62E80"/>
    <w:rsid w:val="00D63530"/>
    <w:rsid w:val="00D63A0E"/>
    <w:rsid w:val="00D63D9D"/>
    <w:rsid w:val="00D63DF6"/>
    <w:rsid w:val="00D6441E"/>
    <w:rsid w:val="00D64586"/>
    <w:rsid w:val="00D65E00"/>
    <w:rsid w:val="00D65FB3"/>
    <w:rsid w:val="00D662AF"/>
    <w:rsid w:val="00D6653F"/>
    <w:rsid w:val="00D66E28"/>
    <w:rsid w:val="00D675BE"/>
    <w:rsid w:val="00D67826"/>
    <w:rsid w:val="00D67D65"/>
    <w:rsid w:val="00D67FAE"/>
    <w:rsid w:val="00D70105"/>
    <w:rsid w:val="00D7010C"/>
    <w:rsid w:val="00D7074B"/>
    <w:rsid w:val="00D71297"/>
    <w:rsid w:val="00D712C2"/>
    <w:rsid w:val="00D718F7"/>
    <w:rsid w:val="00D71EC3"/>
    <w:rsid w:val="00D73144"/>
    <w:rsid w:val="00D73351"/>
    <w:rsid w:val="00D736AE"/>
    <w:rsid w:val="00D73BCB"/>
    <w:rsid w:val="00D73EC5"/>
    <w:rsid w:val="00D74147"/>
    <w:rsid w:val="00D74788"/>
    <w:rsid w:val="00D747A2"/>
    <w:rsid w:val="00D74E28"/>
    <w:rsid w:val="00D74F3A"/>
    <w:rsid w:val="00D74FBC"/>
    <w:rsid w:val="00D751C9"/>
    <w:rsid w:val="00D75466"/>
    <w:rsid w:val="00D75D8A"/>
    <w:rsid w:val="00D75E4C"/>
    <w:rsid w:val="00D75EC4"/>
    <w:rsid w:val="00D76648"/>
    <w:rsid w:val="00D76B19"/>
    <w:rsid w:val="00D76CDC"/>
    <w:rsid w:val="00D773AE"/>
    <w:rsid w:val="00D77A22"/>
    <w:rsid w:val="00D80D33"/>
    <w:rsid w:val="00D80FB4"/>
    <w:rsid w:val="00D80FED"/>
    <w:rsid w:val="00D813DD"/>
    <w:rsid w:val="00D818DE"/>
    <w:rsid w:val="00D81C27"/>
    <w:rsid w:val="00D81F40"/>
    <w:rsid w:val="00D8307C"/>
    <w:rsid w:val="00D83B9D"/>
    <w:rsid w:val="00D83FFB"/>
    <w:rsid w:val="00D842C0"/>
    <w:rsid w:val="00D8445A"/>
    <w:rsid w:val="00D84A8F"/>
    <w:rsid w:val="00D84CAA"/>
    <w:rsid w:val="00D850F8"/>
    <w:rsid w:val="00D85332"/>
    <w:rsid w:val="00D85487"/>
    <w:rsid w:val="00D85EBD"/>
    <w:rsid w:val="00D85F4E"/>
    <w:rsid w:val="00D8627E"/>
    <w:rsid w:val="00D869A3"/>
    <w:rsid w:val="00D8708B"/>
    <w:rsid w:val="00D90AB2"/>
    <w:rsid w:val="00D90E59"/>
    <w:rsid w:val="00D90F25"/>
    <w:rsid w:val="00D910DC"/>
    <w:rsid w:val="00D912C2"/>
    <w:rsid w:val="00D91811"/>
    <w:rsid w:val="00D918A8"/>
    <w:rsid w:val="00D918E2"/>
    <w:rsid w:val="00D91DA2"/>
    <w:rsid w:val="00D92526"/>
    <w:rsid w:val="00D926A9"/>
    <w:rsid w:val="00D92FDC"/>
    <w:rsid w:val="00D93C36"/>
    <w:rsid w:val="00D93D56"/>
    <w:rsid w:val="00D93EA8"/>
    <w:rsid w:val="00D94010"/>
    <w:rsid w:val="00D94052"/>
    <w:rsid w:val="00D940D5"/>
    <w:rsid w:val="00D9496B"/>
    <w:rsid w:val="00D94AA0"/>
    <w:rsid w:val="00D952B9"/>
    <w:rsid w:val="00D953EB"/>
    <w:rsid w:val="00D95FA6"/>
    <w:rsid w:val="00D96010"/>
    <w:rsid w:val="00D961BB"/>
    <w:rsid w:val="00D96413"/>
    <w:rsid w:val="00D966F2"/>
    <w:rsid w:val="00D966FC"/>
    <w:rsid w:val="00D9671F"/>
    <w:rsid w:val="00D9676F"/>
    <w:rsid w:val="00D96911"/>
    <w:rsid w:val="00D96918"/>
    <w:rsid w:val="00D974C9"/>
    <w:rsid w:val="00D97579"/>
    <w:rsid w:val="00D97B5F"/>
    <w:rsid w:val="00D97E21"/>
    <w:rsid w:val="00DA0165"/>
    <w:rsid w:val="00DA03C5"/>
    <w:rsid w:val="00DA04AD"/>
    <w:rsid w:val="00DA07AC"/>
    <w:rsid w:val="00DA0A90"/>
    <w:rsid w:val="00DA0EC2"/>
    <w:rsid w:val="00DA1060"/>
    <w:rsid w:val="00DA1581"/>
    <w:rsid w:val="00DA1634"/>
    <w:rsid w:val="00DA1643"/>
    <w:rsid w:val="00DA1743"/>
    <w:rsid w:val="00DA1859"/>
    <w:rsid w:val="00DA1D92"/>
    <w:rsid w:val="00DA1F02"/>
    <w:rsid w:val="00DA2076"/>
    <w:rsid w:val="00DA2367"/>
    <w:rsid w:val="00DA265F"/>
    <w:rsid w:val="00DA29DD"/>
    <w:rsid w:val="00DA3559"/>
    <w:rsid w:val="00DA4023"/>
    <w:rsid w:val="00DA4080"/>
    <w:rsid w:val="00DA46C3"/>
    <w:rsid w:val="00DA4E0C"/>
    <w:rsid w:val="00DA50E0"/>
    <w:rsid w:val="00DA583D"/>
    <w:rsid w:val="00DA5ABF"/>
    <w:rsid w:val="00DA5AFE"/>
    <w:rsid w:val="00DA604F"/>
    <w:rsid w:val="00DA6911"/>
    <w:rsid w:val="00DA736E"/>
    <w:rsid w:val="00DA7472"/>
    <w:rsid w:val="00DA795B"/>
    <w:rsid w:val="00DA7A4B"/>
    <w:rsid w:val="00DA7A60"/>
    <w:rsid w:val="00DA7EFC"/>
    <w:rsid w:val="00DB013A"/>
    <w:rsid w:val="00DB031F"/>
    <w:rsid w:val="00DB0492"/>
    <w:rsid w:val="00DB067E"/>
    <w:rsid w:val="00DB0750"/>
    <w:rsid w:val="00DB14E8"/>
    <w:rsid w:val="00DB1881"/>
    <w:rsid w:val="00DB194C"/>
    <w:rsid w:val="00DB19C0"/>
    <w:rsid w:val="00DB1BA0"/>
    <w:rsid w:val="00DB1CEA"/>
    <w:rsid w:val="00DB1E35"/>
    <w:rsid w:val="00DB2158"/>
    <w:rsid w:val="00DB2498"/>
    <w:rsid w:val="00DB25FE"/>
    <w:rsid w:val="00DB29F6"/>
    <w:rsid w:val="00DB2B5B"/>
    <w:rsid w:val="00DB2E19"/>
    <w:rsid w:val="00DB301D"/>
    <w:rsid w:val="00DB350E"/>
    <w:rsid w:val="00DB35F9"/>
    <w:rsid w:val="00DB366B"/>
    <w:rsid w:val="00DB3E72"/>
    <w:rsid w:val="00DB45C1"/>
    <w:rsid w:val="00DB48E5"/>
    <w:rsid w:val="00DB49C1"/>
    <w:rsid w:val="00DB4A46"/>
    <w:rsid w:val="00DB5226"/>
    <w:rsid w:val="00DB54D0"/>
    <w:rsid w:val="00DB5521"/>
    <w:rsid w:val="00DB572A"/>
    <w:rsid w:val="00DB5864"/>
    <w:rsid w:val="00DB5BB6"/>
    <w:rsid w:val="00DB5F95"/>
    <w:rsid w:val="00DB5F97"/>
    <w:rsid w:val="00DB6116"/>
    <w:rsid w:val="00DB6682"/>
    <w:rsid w:val="00DB67DA"/>
    <w:rsid w:val="00DB6877"/>
    <w:rsid w:val="00DB69D9"/>
    <w:rsid w:val="00DB6F87"/>
    <w:rsid w:val="00DC0972"/>
    <w:rsid w:val="00DC0AD7"/>
    <w:rsid w:val="00DC0C7E"/>
    <w:rsid w:val="00DC18CE"/>
    <w:rsid w:val="00DC1C61"/>
    <w:rsid w:val="00DC1DE8"/>
    <w:rsid w:val="00DC2012"/>
    <w:rsid w:val="00DC20DD"/>
    <w:rsid w:val="00DC2421"/>
    <w:rsid w:val="00DC2617"/>
    <w:rsid w:val="00DC2B27"/>
    <w:rsid w:val="00DC2C45"/>
    <w:rsid w:val="00DC3270"/>
    <w:rsid w:val="00DC35BA"/>
    <w:rsid w:val="00DC3800"/>
    <w:rsid w:val="00DC3C5E"/>
    <w:rsid w:val="00DC3D54"/>
    <w:rsid w:val="00DC40D8"/>
    <w:rsid w:val="00DC4DB4"/>
    <w:rsid w:val="00DC4FDA"/>
    <w:rsid w:val="00DC51F8"/>
    <w:rsid w:val="00DC5348"/>
    <w:rsid w:val="00DC5E96"/>
    <w:rsid w:val="00DC62B4"/>
    <w:rsid w:val="00DC67B8"/>
    <w:rsid w:val="00DC6D85"/>
    <w:rsid w:val="00DC6E6A"/>
    <w:rsid w:val="00DC7319"/>
    <w:rsid w:val="00DC73E4"/>
    <w:rsid w:val="00DC7583"/>
    <w:rsid w:val="00DC7702"/>
    <w:rsid w:val="00DC7B8D"/>
    <w:rsid w:val="00DD0061"/>
    <w:rsid w:val="00DD06AB"/>
    <w:rsid w:val="00DD09B7"/>
    <w:rsid w:val="00DD0C82"/>
    <w:rsid w:val="00DD0D27"/>
    <w:rsid w:val="00DD0F12"/>
    <w:rsid w:val="00DD1149"/>
    <w:rsid w:val="00DD15AC"/>
    <w:rsid w:val="00DD18DE"/>
    <w:rsid w:val="00DD1CD8"/>
    <w:rsid w:val="00DD1D20"/>
    <w:rsid w:val="00DD2277"/>
    <w:rsid w:val="00DD2293"/>
    <w:rsid w:val="00DD251A"/>
    <w:rsid w:val="00DD2815"/>
    <w:rsid w:val="00DD2BF4"/>
    <w:rsid w:val="00DD2CD3"/>
    <w:rsid w:val="00DD2DB7"/>
    <w:rsid w:val="00DD3001"/>
    <w:rsid w:val="00DD3D28"/>
    <w:rsid w:val="00DD42C4"/>
    <w:rsid w:val="00DD4685"/>
    <w:rsid w:val="00DD46DF"/>
    <w:rsid w:val="00DD492B"/>
    <w:rsid w:val="00DD4A59"/>
    <w:rsid w:val="00DD4AD0"/>
    <w:rsid w:val="00DD4AED"/>
    <w:rsid w:val="00DD57A8"/>
    <w:rsid w:val="00DD5AD6"/>
    <w:rsid w:val="00DD5B6E"/>
    <w:rsid w:val="00DD65DE"/>
    <w:rsid w:val="00DD666B"/>
    <w:rsid w:val="00DD69C0"/>
    <w:rsid w:val="00DD6D49"/>
    <w:rsid w:val="00DD6E2C"/>
    <w:rsid w:val="00DD6F8E"/>
    <w:rsid w:val="00DD7391"/>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1F0"/>
    <w:rsid w:val="00DE358B"/>
    <w:rsid w:val="00DE392C"/>
    <w:rsid w:val="00DE3952"/>
    <w:rsid w:val="00DE3B1A"/>
    <w:rsid w:val="00DE3C66"/>
    <w:rsid w:val="00DE3EC6"/>
    <w:rsid w:val="00DE3F45"/>
    <w:rsid w:val="00DE4DFE"/>
    <w:rsid w:val="00DE558B"/>
    <w:rsid w:val="00DE58BB"/>
    <w:rsid w:val="00DE6013"/>
    <w:rsid w:val="00DE60DF"/>
    <w:rsid w:val="00DE6A08"/>
    <w:rsid w:val="00DE6ABB"/>
    <w:rsid w:val="00DE6E3E"/>
    <w:rsid w:val="00DE6FF1"/>
    <w:rsid w:val="00DE7204"/>
    <w:rsid w:val="00DE722C"/>
    <w:rsid w:val="00DE7670"/>
    <w:rsid w:val="00DE7B4D"/>
    <w:rsid w:val="00DE7ED9"/>
    <w:rsid w:val="00DF01FA"/>
    <w:rsid w:val="00DF14B2"/>
    <w:rsid w:val="00DF15AE"/>
    <w:rsid w:val="00DF2110"/>
    <w:rsid w:val="00DF291B"/>
    <w:rsid w:val="00DF3507"/>
    <w:rsid w:val="00DF3A0C"/>
    <w:rsid w:val="00DF3DB8"/>
    <w:rsid w:val="00DF3EED"/>
    <w:rsid w:val="00DF46AF"/>
    <w:rsid w:val="00DF53BF"/>
    <w:rsid w:val="00DF5444"/>
    <w:rsid w:val="00DF549A"/>
    <w:rsid w:val="00DF608E"/>
    <w:rsid w:val="00DF63E4"/>
    <w:rsid w:val="00DF677B"/>
    <w:rsid w:val="00DF6814"/>
    <w:rsid w:val="00DF68DF"/>
    <w:rsid w:val="00DF6ED2"/>
    <w:rsid w:val="00DF727F"/>
    <w:rsid w:val="00DF731F"/>
    <w:rsid w:val="00DF7D2D"/>
    <w:rsid w:val="00DF7E0E"/>
    <w:rsid w:val="00E00900"/>
    <w:rsid w:val="00E00D06"/>
    <w:rsid w:val="00E00DE3"/>
    <w:rsid w:val="00E00DF2"/>
    <w:rsid w:val="00E0138A"/>
    <w:rsid w:val="00E0187B"/>
    <w:rsid w:val="00E01A45"/>
    <w:rsid w:val="00E01D24"/>
    <w:rsid w:val="00E023F8"/>
    <w:rsid w:val="00E025C1"/>
    <w:rsid w:val="00E02E68"/>
    <w:rsid w:val="00E03037"/>
    <w:rsid w:val="00E03389"/>
    <w:rsid w:val="00E038C6"/>
    <w:rsid w:val="00E03A56"/>
    <w:rsid w:val="00E04290"/>
    <w:rsid w:val="00E04CE3"/>
    <w:rsid w:val="00E055D9"/>
    <w:rsid w:val="00E057B2"/>
    <w:rsid w:val="00E05834"/>
    <w:rsid w:val="00E05854"/>
    <w:rsid w:val="00E05ADE"/>
    <w:rsid w:val="00E067C3"/>
    <w:rsid w:val="00E06DE7"/>
    <w:rsid w:val="00E07169"/>
    <w:rsid w:val="00E07179"/>
    <w:rsid w:val="00E07EBC"/>
    <w:rsid w:val="00E10512"/>
    <w:rsid w:val="00E10B7C"/>
    <w:rsid w:val="00E10D9E"/>
    <w:rsid w:val="00E11AB9"/>
    <w:rsid w:val="00E12533"/>
    <w:rsid w:val="00E127E0"/>
    <w:rsid w:val="00E130B9"/>
    <w:rsid w:val="00E13108"/>
    <w:rsid w:val="00E132DC"/>
    <w:rsid w:val="00E1356A"/>
    <w:rsid w:val="00E136A3"/>
    <w:rsid w:val="00E13D27"/>
    <w:rsid w:val="00E13FAE"/>
    <w:rsid w:val="00E1424C"/>
    <w:rsid w:val="00E14AC9"/>
    <w:rsid w:val="00E15404"/>
    <w:rsid w:val="00E15BDA"/>
    <w:rsid w:val="00E15D41"/>
    <w:rsid w:val="00E166F9"/>
    <w:rsid w:val="00E1701F"/>
    <w:rsid w:val="00E173E2"/>
    <w:rsid w:val="00E1749F"/>
    <w:rsid w:val="00E174BD"/>
    <w:rsid w:val="00E179EB"/>
    <w:rsid w:val="00E17A8B"/>
    <w:rsid w:val="00E20326"/>
    <w:rsid w:val="00E20466"/>
    <w:rsid w:val="00E20980"/>
    <w:rsid w:val="00E20AD1"/>
    <w:rsid w:val="00E20B45"/>
    <w:rsid w:val="00E210BC"/>
    <w:rsid w:val="00E21180"/>
    <w:rsid w:val="00E21481"/>
    <w:rsid w:val="00E21BBB"/>
    <w:rsid w:val="00E21FF6"/>
    <w:rsid w:val="00E22578"/>
    <w:rsid w:val="00E229EF"/>
    <w:rsid w:val="00E22C2D"/>
    <w:rsid w:val="00E22F3D"/>
    <w:rsid w:val="00E230A8"/>
    <w:rsid w:val="00E23432"/>
    <w:rsid w:val="00E23B7A"/>
    <w:rsid w:val="00E23CF9"/>
    <w:rsid w:val="00E23E45"/>
    <w:rsid w:val="00E240A4"/>
    <w:rsid w:val="00E24961"/>
    <w:rsid w:val="00E24AAB"/>
    <w:rsid w:val="00E250F1"/>
    <w:rsid w:val="00E25308"/>
    <w:rsid w:val="00E25F59"/>
    <w:rsid w:val="00E26319"/>
    <w:rsid w:val="00E264BE"/>
    <w:rsid w:val="00E26523"/>
    <w:rsid w:val="00E2775E"/>
    <w:rsid w:val="00E27E9E"/>
    <w:rsid w:val="00E305EE"/>
    <w:rsid w:val="00E309A3"/>
    <w:rsid w:val="00E30A4D"/>
    <w:rsid w:val="00E30AD1"/>
    <w:rsid w:val="00E30B2E"/>
    <w:rsid w:val="00E31039"/>
    <w:rsid w:val="00E312D7"/>
    <w:rsid w:val="00E3198C"/>
    <w:rsid w:val="00E3249A"/>
    <w:rsid w:val="00E3259C"/>
    <w:rsid w:val="00E3268A"/>
    <w:rsid w:val="00E335F0"/>
    <w:rsid w:val="00E34341"/>
    <w:rsid w:val="00E34F26"/>
    <w:rsid w:val="00E35B4E"/>
    <w:rsid w:val="00E35C16"/>
    <w:rsid w:val="00E360BE"/>
    <w:rsid w:val="00E36227"/>
    <w:rsid w:val="00E36300"/>
    <w:rsid w:val="00E3646B"/>
    <w:rsid w:val="00E366A8"/>
    <w:rsid w:val="00E367E2"/>
    <w:rsid w:val="00E37257"/>
    <w:rsid w:val="00E37297"/>
    <w:rsid w:val="00E37CAC"/>
    <w:rsid w:val="00E37E1F"/>
    <w:rsid w:val="00E37F61"/>
    <w:rsid w:val="00E37F68"/>
    <w:rsid w:val="00E40172"/>
    <w:rsid w:val="00E406A7"/>
    <w:rsid w:val="00E40968"/>
    <w:rsid w:val="00E410CA"/>
    <w:rsid w:val="00E41294"/>
    <w:rsid w:val="00E412DD"/>
    <w:rsid w:val="00E413F7"/>
    <w:rsid w:val="00E41412"/>
    <w:rsid w:val="00E4196B"/>
    <w:rsid w:val="00E419A0"/>
    <w:rsid w:val="00E41FFA"/>
    <w:rsid w:val="00E42A80"/>
    <w:rsid w:val="00E42E5A"/>
    <w:rsid w:val="00E42E9B"/>
    <w:rsid w:val="00E42EBA"/>
    <w:rsid w:val="00E42F91"/>
    <w:rsid w:val="00E434BA"/>
    <w:rsid w:val="00E43D70"/>
    <w:rsid w:val="00E44101"/>
    <w:rsid w:val="00E44368"/>
    <w:rsid w:val="00E4450D"/>
    <w:rsid w:val="00E454E1"/>
    <w:rsid w:val="00E455CD"/>
    <w:rsid w:val="00E45A5F"/>
    <w:rsid w:val="00E45A80"/>
    <w:rsid w:val="00E45EAD"/>
    <w:rsid w:val="00E45F6F"/>
    <w:rsid w:val="00E45F7F"/>
    <w:rsid w:val="00E462D3"/>
    <w:rsid w:val="00E4731D"/>
    <w:rsid w:val="00E47962"/>
    <w:rsid w:val="00E50109"/>
    <w:rsid w:val="00E50FEB"/>
    <w:rsid w:val="00E510A9"/>
    <w:rsid w:val="00E51297"/>
    <w:rsid w:val="00E513D7"/>
    <w:rsid w:val="00E513FB"/>
    <w:rsid w:val="00E515CE"/>
    <w:rsid w:val="00E518D8"/>
    <w:rsid w:val="00E51B34"/>
    <w:rsid w:val="00E51E22"/>
    <w:rsid w:val="00E51FF7"/>
    <w:rsid w:val="00E520C7"/>
    <w:rsid w:val="00E52B1F"/>
    <w:rsid w:val="00E5326B"/>
    <w:rsid w:val="00E53712"/>
    <w:rsid w:val="00E53A77"/>
    <w:rsid w:val="00E53BC7"/>
    <w:rsid w:val="00E53E1C"/>
    <w:rsid w:val="00E5461C"/>
    <w:rsid w:val="00E547E0"/>
    <w:rsid w:val="00E54932"/>
    <w:rsid w:val="00E54FF3"/>
    <w:rsid w:val="00E550BD"/>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57F12"/>
    <w:rsid w:val="00E60830"/>
    <w:rsid w:val="00E60CB0"/>
    <w:rsid w:val="00E61946"/>
    <w:rsid w:val="00E61CAE"/>
    <w:rsid w:val="00E633DA"/>
    <w:rsid w:val="00E636FC"/>
    <w:rsid w:val="00E638EC"/>
    <w:rsid w:val="00E63AB8"/>
    <w:rsid w:val="00E64117"/>
    <w:rsid w:val="00E64266"/>
    <w:rsid w:val="00E64537"/>
    <w:rsid w:val="00E64A0A"/>
    <w:rsid w:val="00E654ED"/>
    <w:rsid w:val="00E656B0"/>
    <w:rsid w:val="00E659D4"/>
    <w:rsid w:val="00E65A42"/>
    <w:rsid w:val="00E66C90"/>
    <w:rsid w:val="00E66E3E"/>
    <w:rsid w:val="00E678F5"/>
    <w:rsid w:val="00E703C4"/>
    <w:rsid w:val="00E70792"/>
    <w:rsid w:val="00E70CD9"/>
    <w:rsid w:val="00E70CEF"/>
    <w:rsid w:val="00E70E27"/>
    <w:rsid w:val="00E71169"/>
    <w:rsid w:val="00E71C56"/>
    <w:rsid w:val="00E723D1"/>
    <w:rsid w:val="00E728C2"/>
    <w:rsid w:val="00E7349A"/>
    <w:rsid w:val="00E73806"/>
    <w:rsid w:val="00E7400C"/>
    <w:rsid w:val="00E745BD"/>
    <w:rsid w:val="00E74AB3"/>
    <w:rsid w:val="00E75232"/>
    <w:rsid w:val="00E75ABA"/>
    <w:rsid w:val="00E75C2F"/>
    <w:rsid w:val="00E7600D"/>
    <w:rsid w:val="00E7650A"/>
    <w:rsid w:val="00E76763"/>
    <w:rsid w:val="00E7685B"/>
    <w:rsid w:val="00E76B9F"/>
    <w:rsid w:val="00E76ECA"/>
    <w:rsid w:val="00E77412"/>
    <w:rsid w:val="00E774E5"/>
    <w:rsid w:val="00E776BA"/>
    <w:rsid w:val="00E7780E"/>
    <w:rsid w:val="00E77BAD"/>
    <w:rsid w:val="00E77C02"/>
    <w:rsid w:val="00E77F67"/>
    <w:rsid w:val="00E80037"/>
    <w:rsid w:val="00E80478"/>
    <w:rsid w:val="00E804E3"/>
    <w:rsid w:val="00E8056F"/>
    <w:rsid w:val="00E80759"/>
    <w:rsid w:val="00E813E9"/>
    <w:rsid w:val="00E814A9"/>
    <w:rsid w:val="00E8163D"/>
    <w:rsid w:val="00E81908"/>
    <w:rsid w:val="00E82D12"/>
    <w:rsid w:val="00E82D2B"/>
    <w:rsid w:val="00E8306D"/>
    <w:rsid w:val="00E83137"/>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6AB6"/>
    <w:rsid w:val="00E8706F"/>
    <w:rsid w:val="00E87082"/>
    <w:rsid w:val="00E875DF"/>
    <w:rsid w:val="00E87796"/>
    <w:rsid w:val="00E87D8C"/>
    <w:rsid w:val="00E90187"/>
    <w:rsid w:val="00E905DA"/>
    <w:rsid w:val="00E90668"/>
    <w:rsid w:val="00E9118B"/>
    <w:rsid w:val="00E9145A"/>
    <w:rsid w:val="00E9198B"/>
    <w:rsid w:val="00E91B5D"/>
    <w:rsid w:val="00E91C03"/>
    <w:rsid w:val="00E91F6A"/>
    <w:rsid w:val="00E92332"/>
    <w:rsid w:val="00E92469"/>
    <w:rsid w:val="00E9256C"/>
    <w:rsid w:val="00E926E0"/>
    <w:rsid w:val="00E92862"/>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C29"/>
    <w:rsid w:val="00EA2FCE"/>
    <w:rsid w:val="00EA31CA"/>
    <w:rsid w:val="00EA31E4"/>
    <w:rsid w:val="00EA3303"/>
    <w:rsid w:val="00EA3C1F"/>
    <w:rsid w:val="00EA3DEA"/>
    <w:rsid w:val="00EA3FAF"/>
    <w:rsid w:val="00EA42B1"/>
    <w:rsid w:val="00EA4448"/>
    <w:rsid w:val="00EA4491"/>
    <w:rsid w:val="00EA4653"/>
    <w:rsid w:val="00EA4A49"/>
    <w:rsid w:val="00EA5625"/>
    <w:rsid w:val="00EA5757"/>
    <w:rsid w:val="00EA5C44"/>
    <w:rsid w:val="00EA5DD2"/>
    <w:rsid w:val="00EA5F20"/>
    <w:rsid w:val="00EA5F7A"/>
    <w:rsid w:val="00EA62F3"/>
    <w:rsid w:val="00EA65A8"/>
    <w:rsid w:val="00EA66D5"/>
    <w:rsid w:val="00EA675A"/>
    <w:rsid w:val="00EA6BE3"/>
    <w:rsid w:val="00EA782A"/>
    <w:rsid w:val="00EA78A0"/>
    <w:rsid w:val="00EA7CAD"/>
    <w:rsid w:val="00EB0638"/>
    <w:rsid w:val="00EB0B92"/>
    <w:rsid w:val="00EB1122"/>
    <w:rsid w:val="00EB154B"/>
    <w:rsid w:val="00EB1624"/>
    <w:rsid w:val="00EB1CA1"/>
    <w:rsid w:val="00EB22EA"/>
    <w:rsid w:val="00EB232E"/>
    <w:rsid w:val="00EB29C1"/>
    <w:rsid w:val="00EB30FD"/>
    <w:rsid w:val="00EB336C"/>
    <w:rsid w:val="00EB4028"/>
    <w:rsid w:val="00EB41A3"/>
    <w:rsid w:val="00EB42B2"/>
    <w:rsid w:val="00EB4466"/>
    <w:rsid w:val="00EB453C"/>
    <w:rsid w:val="00EB4B39"/>
    <w:rsid w:val="00EB4B63"/>
    <w:rsid w:val="00EB510B"/>
    <w:rsid w:val="00EB526F"/>
    <w:rsid w:val="00EB5935"/>
    <w:rsid w:val="00EB5A3B"/>
    <w:rsid w:val="00EB5B12"/>
    <w:rsid w:val="00EB5F03"/>
    <w:rsid w:val="00EB6881"/>
    <w:rsid w:val="00EB68ED"/>
    <w:rsid w:val="00EB6DF3"/>
    <w:rsid w:val="00EB705F"/>
    <w:rsid w:val="00EB75DB"/>
    <w:rsid w:val="00EB7D29"/>
    <w:rsid w:val="00EB7FA8"/>
    <w:rsid w:val="00EC04E8"/>
    <w:rsid w:val="00EC077A"/>
    <w:rsid w:val="00EC083F"/>
    <w:rsid w:val="00EC0906"/>
    <w:rsid w:val="00EC0E16"/>
    <w:rsid w:val="00EC11FC"/>
    <w:rsid w:val="00EC1340"/>
    <w:rsid w:val="00EC13C3"/>
    <w:rsid w:val="00EC17D9"/>
    <w:rsid w:val="00EC1B92"/>
    <w:rsid w:val="00EC1FE1"/>
    <w:rsid w:val="00EC2904"/>
    <w:rsid w:val="00EC2B4E"/>
    <w:rsid w:val="00EC2F79"/>
    <w:rsid w:val="00EC3A4B"/>
    <w:rsid w:val="00EC3EC2"/>
    <w:rsid w:val="00EC3FF8"/>
    <w:rsid w:val="00EC4048"/>
    <w:rsid w:val="00EC476E"/>
    <w:rsid w:val="00EC4918"/>
    <w:rsid w:val="00EC5656"/>
    <w:rsid w:val="00EC57EE"/>
    <w:rsid w:val="00EC602A"/>
    <w:rsid w:val="00EC62F1"/>
    <w:rsid w:val="00EC6C9E"/>
    <w:rsid w:val="00EC6FE4"/>
    <w:rsid w:val="00EC7590"/>
    <w:rsid w:val="00EC774C"/>
    <w:rsid w:val="00EC7B78"/>
    <w:rsid w:val="00EC7C48"/>
    <w:rsid w:val="00EC7C85"/>
    <w:rsid w:val="00EC7C9C"/>
    <w:rsid w:val="00ED0DC5"/>
    <w:rsid w:val="00ED0E04"/>
    <w:rsid w:val="00ED17BA"/>
    <w:rsid w:val="00ED1D5A"/>
    <w:rsid w:val="00ED1DDC"/>
    <w:rsid w:val="00ED203A"/>
    <w:rsid w:val="00ED2048"/>
    <w:rsid w:val="00ED2901"/>
    <w:rsid w:val="00ED2FEC"/>
    <w:rsid w:val="00ED38BD"/>
    <w:rsid w:val="00ED38C0"/>
    <w:rsid w:val="00ED3A31"/>
    <w:rsid w:val="00ED4252"/>
    <w:rsid w:val="00ED4397"/>
    <w:rsid w:val="00ED43F0"/>
    <w:rsid w:val="00ED4475"/>
    <w:rsid w:val="00ED44C8"/>
    <w:rsid w:val="00ED457B"/>
    <w:rsid w:val="00ED48F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7A8"/>
    <w:rsid w:val="00EE0B8D"/>
    <w:rsid w:val="00EE0C6C"/>
    <w:rsid w:val="00EE17B7"/>
    <w:rsid w:val="00EE181F"/>
    <w:rsid w:val="00EE202A"/>
    <w:rsid w:val="00EE20DD"/>
    <w:rsid w:val="00EE323B"/>
    <w:rsid w:val="00EE3494"/>
    <w:rsid w:val="00EE3BD8"/>
    <w:rsid w:val="00EE3BFC"/>
    <w:rsid w:val="00EE463E"/>
    <w:rsid w:val="00EE4818"/>
    <w:rsid w:val="00EE48F1"/>
    <w:rsid w:val="00EE49E5"/>
    <w:rsid w:val="00EE4FC0"/>
    <w:rsid w:val="00EE50B4"/>
    <w:rsid w:val="00EE515E"/>
    <w:rsid w:val="00EE546F"/>
    <w:rsid w:val="00EE56A4"/>
    <w:rsid w:val="00EE56BE"/>
    <w:rsid w:val="00EE577A"/>
    <w:rsid w:val="00EE5849"/>
    <w:rsid w:val="00EE599A"/>
    <w:rsid w:val="00EE6456"/>
    <w:rsid w:val="00EE6582"/>
    <w:rsid w:val="00EE67CC"/>
    <w:rsid w:val="00EE6834"/>
    <w:rsid w:val="00EE71DE"/>
    <w:rsid w:val="00EE72B9"/>
    <w:rsid w:val="00EE75C4"/>
    <w:rsid w:val="00EE7BE0"/>
    <w:rsid w:val="00EE7E93"/>
    <w:rsid w:val="00EF0675"/>
    <w:rsid w:val="00EF09DE"/>
    <w:rsid w:val="00EF0C08"/>
    <w:rsid w:val="00EF140B"/>
    <w:rsid w:val="00EF1522"/>
    <w:rsid w:val="00EF16BB"/>
    <w:rsid w:val="00EF1721"/>
    <w:rsid w:val="00EF1910"/>
    <w:rsid w:val="00EF197D"/>
    <w:rsid w:val="00EF1ACC"/>
    <w:rsid w:val="00EF1B76"/>
    <w:rsid w:val="00EF1F65"/>
    <w:rsid w:val="00EF2111"/>
    <w:rsid w:val="00EF227A"/>
    <w:rsid w:val="00EF2E63"/>
    <w:rsid w:val="00EF3185"/>
    <w:rsid w:val="00EF39AD"/>
    <w:rsid w:val="00EF3B8E"/>
    <w:rsid w:val="00EF400F"/>
    <w:rsid w:val="00EF4426"/>
    <w:rsid w:val="00EF4533"/>
    <w:rsid w:val="00EF4D53"/>
    <w:rsid w:val="00EF5433"/>
    <w:rsid w:val="00EF58DF"/>
    <w:rsid w:val="00EF5C9F"/>
    <w:rsid w:val="00EF5F8F"/>
    <w:rsid w:val="00EF60EC"/>
    <w:rsid w:val="00EF6AF8"/>
    <w:rsid w:val="00EF73B6"/>
    <w:rsid w:val="00EF74E2"/>
    <w:rsid w:val="00EF751F"/>
    <w:rsid w:val="00EF769F"/>
    <w:rsid w:val="00F000BA"/>
    <w:rsid w:val="00F006D9"/>
    <w:rsid w:val="00F01659"/>
    <w:rsid w:val="00F017DC"/>
    <w:rsid w:val="00F01D42"/>
    <w:rsid w:val="00F01D5A"/>
    <w:rsid w:val="00F023EF"/>
    <w:rsid w:val="00F023F1"/>
    <w:rsid w:val="00F030A4"/>
    <w:rsid w:val="00F03295"/>
    <w:rsid w:val="00F033D5"/>
    <w:rsid w:val="00F03BF0"/>
    <w:rsid w:val="00F03D46"/>
    <w:rsid w:val="00F04015"/>
    <w:rsid w:val="00F0420E"/>
    <w:rsid w:val="00F043FB"/>
    <w:rsid w:val="00F049CE"/>
    <w:rsid w:val="00F04B3A"/>
    <w:rsid w:val="00F05A6E"/>
    <w:rsid w:val="00F05AE0"/>
    <w:rsid w:val="00F063A4"/>
    <w:rsid w:val="00F06690"/>
    <w:rsid w:val="00F067E4"/>
    <w:rsid w:val="00F06CDA"/>
    <w:rsid w:val="00F06E4C"/>
    <w:rsid w:val="00F06EC0"/>
    <w:rsid w:val="00F07134"/>
    <w:rsid w:val="00F073E1"/>
    <w:rsid w:val="00F079CE"/>
    <w:rsid w:val="00F07BD1"/>
    <w:rsid w:val="00F07F33"/>
    <w:rsid w:val="00F101F0"/>
    <w:rsid w:val="00F103D2"/>
    <w:rsid w:val="00F1057F"/>
    <w:rsid w:val="00F10642"/>
    <w:rsid w:val="00F106EE"/>
    <w:rsid w:val="00F10C30"/>
    <w:rsid w:val="00F10CDE"/>
    <w:rsid w:val="00F112A1"/>
    <w:rsid w:val="00F11358"/>
    <w:rsid w:val="00F11E1F"/>
    <w:rsid w:val="00F12547"/>
    <w:rsid w:val="00F12A73"/>
    <w:rsid w:val="00F12C84"/>
    <w:rsid w:val="00F12EED"/>
    <w:rsid w:val="00F136CC"/>
    <w:rsid w:val="00F13AC8"/>
    <w:rsid w:val="00F13CAA"/>
    <w:rsid w:val="00F14083"/>
    <w:rsid w:val="00F141A9"/>
    <w:rsid w:val="00F145ED"/>
    <w:rsid w:val="00F15ABB"/>
    <w:rsid w:val="00F15E73"/>
    <w:rsid w:val="00F16119"/>
    <w:rsid w:val="00F16208"/>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6D9"/>
    <w:rsid w:val="00F21C7A"/>
    <w:rsid w:val="00F21D6F"/>
    <w:rsid w:val="00F224AE"/>
    <w:rsid w:val="00F22875"/>
    <w:rsid w:val="00F22DEC"/>
    <w:rsid w:val="00F22E79"/>
    <w:rsid w:val="00F23394"/>
    <w:rsid w:val="00F240EB"/>
    <w:rsid w:val="00F2439A"/>
    <w:rsid w:val="00F24546"/>
    <w:rsid w:val="00F245CC"/>
    <w:rsid w:val="00F24B3E"/>
    <w:rsid w:val="00F24F23"/>
    <w:rsid w:val="00F24FDE"/>
    <w:rsid w:val="00F251AA"/>
    <w:rsid w:val="00F25A82"/>
    <w:rsid w:val="00F25D50"/>
    <w:rsid w:val="00F260C5"/>
    <w:rsid w:val="00F26227"/>
    <w:rsid w:val="00F265A1"/>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37B0"/>
    <w:rsid w:val="00F348E7"/>
    <w:rsid w:val="00F34C8A"/>
    <w:rsid w:val="00F34E1C"/>
    <w:rsid w:val="00F34F63"/>
    <w:rsid w:val="00F35107"/>
    <w:rsid w:val="00F351E8"/>
    <w:rsid w:val="00F35294"/>
    <w:rsid w:val="00F356B1"/>
    <w:rsid w:val="00F359B5"/>
    <w:rsid w:val="00F36459"/>
    <w:rsid w:val="00F369A5"/>
    <w:rsid w:val="00F36C4A"/>
    <w:rsid w:val="00F372FD"/>
    <w:rsid w:val="00F37BC9"/>
    <w:rsid w:val="00F37DE7"/>
    <w:rsid w:val="00F40E32"/>
    <w:rsid w:val="00F41A7B"/>
    <w:rsid w:val="00F4226E"/>
    <w:rsid w:val="00F42360"/>
    <w:rsid w:val="00F4248D"/>
    <w:rsid w:val="00F42BC7"/>
    <w:rsid w:val="00F42DD9"/>
    <w:rsid w:val="00F431F4"/>
    <w:rsid w:val="00F4320A"/>
    <w:rsid w:val="00F43E11"/>
    <w:rsid w:val="00F4521C"/>
    <w:rsid w:val="00F452A1"/>
    <w:rsid w:val="00F4542F"/>
    <w:rsid w:val="00F45699"/>
    <w:rsid w:val="00F45F2A"/>
    <w:rsid w:val="00F46BAF"/>
    <w:rsid w:val="00F46F3A"/>
    <w:rsid w:val="00F473CF"/>
    <w:rsid w:val="00F4798A"/>
    <w:rsid w:val="00F47FD8"/>
    <w:rsid w:val="00F47FE2"/>
    <w:rsid w:val="00F5021D"/>
    <w:rsid w:val="00F50849"/>
    <w:rsid w:val="00F50F67"/>
    <w:rsid w:val="00F51056"/>
    <w:rsid w:val="00F517E9"/>
    <w:rsid w:val="00F525A9"/>
    <w:rsid w:val="00F526CF"/>
    <w:rsid w:val="00F52FD1"/>
    <w:rsid w:val="00F530EC"/>
    <w:rsid w:val="00F532B0"/>
    <w:rsid w:val="00F53C1A"/>
    <w:rsid w:val="00F53E38"/>
    <w:rsid w:val="00F545FD"/>
    <w:rsid w:val="00F54BB6"/>
    <w:rsid w:val="00F551ED"/>
    <w:rsid w:val="00F553E2"/>
    <w:rsid w:val="00F5670D"/>
    <w:rsid w:val="00F56741"/>
    <w:rsid w:val="00F56969"/>
    <w:rsid w:val="00F56D3F"/>
    <w:rsid w:val="00F57414"/>
    <w:rsid w:val="00F578FF"/>
    <w:rsid w:val="00F601FC"/>
    <w:rsid w:val="00F609A7"/>
    <w:rsid w:val="00F60A10"/>
    <w:rsid w:val="00F60DAF"/>
    <w:rsid w:val="00F61032"/>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3B5"/>
    <w:rsid w:val="00F655AB"/>
    <w:rsid w:val="00F65B90"/>
    <w:rsid w:val="00F66087"/>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DC"/>
    <w:rsid w:val="00F71B41"/>
    <w:rsid w:val="00F72244"/>
    <w:rsid w:val="00F724F8"/>
    <w:rsid w:val="00F729E2"/>
    <w:rsid w:val="00F72DC1"/>
    <w:rsid w:val="00F72F72"/>
    <w:rsid w:val="00F732D8"/>
    <w:rsid w:val="00F73C54"/>
    <w:rsid w:val="00F73D93"/>
    <w:rsid w:val="00F73E0E"/>
    <w:rsid w:val="00F73F6D"/>
    <w:rsid w:val="00F74321"/>
    <w:rsid w:val="00F746B9"/>
    <w:rsid w:val="00F74D66"/>
    <w:rsid w:val="00F74EA7"/>
    <w:rsid w:val="00F75205"/>
    <w:rsid w:val="00F753D6"/>
    <w:rsid w:val="00F75B9A"/>
    <w:rsid w:val="00F760AD"/>
    <w:rsid w:val="00F762A0"/>
    <w:rsid w:val="00F7722C"/>
    <w:rsid w:val="00F77A1D"/>
    <w:rsid w:val="00F80654"/>
    <w:rsid w:val="00F8079C"/>
    <w:rsid w:val="00F80956"/>
    <w:rsid w:val="00F80970"/>
    <w:rsid w:val="00F80CF5"/>
    <w:rsid w:val="00F81773"/>
    <w:rsid w:val="00F81E45"/>
    <w:rsid w:val="00F81E46"/>
    <w:rsid w:val="00F82034"/>
    <w:rsid w:val="00F8241E"/>
    <w:rsid w:val="00F82B46"/>
    <w:rsid w:val="00F83B3C"/>
    <w:rsid w:val="00F83C75"/>
    <w:rsid w:val="00F83D8A"/>
    <w:rsid w:val="00F8407E"/>
    <w:rsid w:val="00F84666"/>
    <w:rsid w:val="00F84929"/>
    <w:rsid w:val="00F84DEA"/>
    <w:rsid w:val="00F84EE4"/>
    <w:rsid w:val="00F85276"/>
    <w:rsid w:val="00F85A34"/>
    <w:rsid w:val="00F85E0A"/>
    <w:rsid w:val="00F85EEE"/>
    <w:rsid w:val="00F86A06"/>
    <w:rsid w:val="00F873CA"/>
    <w:rsid w:val="00F87491"/>
    <w:rsid w:val="00F87582"/>
    <w:rsid w:val="00F87A6B"/>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A07"/>
    <w:rsid w:val="00F93F66"/>
    <w:rsid w:val="00F943CD"/>
    <w:rsid w:val="00F9483E"/>
    <w:rsid w:val="00F94FAC"/>
    <w:rsid w:val="00F95019"/>
    <w:rsid w:val="00F95AE5"/>
    <w:rsid w:val="00F95AF6"/>
    <w:rsid w:val="00F96868"/>
    <w:rsid w:val="00F96C88"/>
    <w:rsid w:val="00F96FB1"/>
    <w:rsid w:val="00F96FDE"/>
    <w:rsid w:val="00F9735F"/>
    <w:rsid w:val="00F9740C"/>
    <w:rsid w:val="00F9754E"/>
    <w:rsid w:val="00F978C1"/>
    <w:rsid w:val="00F97DBD"/>
    <w:rsid w:val="00FA02FF"/>
    <w:rsid w:val="00FA08EE"/>
    <w:rsid w:val="00FA117E"/>
    <w:rsid w:val="00FA11E2"/>
    <w:rsid w:val="00FA1271"/>
    <w:rsid w:val="00FA1521"/>
    <w:rsid w:val="00FA15EA"/>
    <w:rsid w:val="00FA1B52"/>
    <w:rsid w:val="00FA1CB7"/>
    <w:rsid w:val="00FA22F3"/>
    <w:rsid w:val="00FA25A8"/>
    <w:rsid w:val="00FA2613"/>
    <w:rsid w:val="00FA277D"/>
    <w:rsid w:val="00FA2F25"/>
    <w:rsid w:val="00FA31A0"/>
    <w:rsid w:val="00FA33EE"/>
    <w:rsid w:val="00FA39BE"/>
    <w:rsid w:val="00FA3DE0"/>
    <w:rsid w:val="00FA3FEC"/>
    <w:rsid w:val="00FA4021"/>
    <w:rsid w:val="00FA4127"/>
    <w:rsid w:val="00FA448F"/>
    <w:rsid w:val="00FA4673"/>
    <w:rsid w:val="00FA4F4E"/>
    <w:rsid w:val="00FA4F7B"/>
    <w:rsid w:val="00FA51E6"/>
    <w:rsid w:val="00FA52F9"/>
    <w:rsid w:val="00FA530E"/>
    <w:rsid w:val="00FA5347"/>
    <w:rsid w:val="00FA66BD"/>
    <w:rsid w:val="00FA676E"/>
    <w:rsid w:val="00FA76B7"/>
    <w:rsid w:val="00FA7868"/>
    <w:rsid w:val="00FA79B0"/>
    <w:rsid w:val="00FA7F38"/>
    <w:rsid w:val="00FB0168"/>
    <w:rsid w:val="00FB0454"/>
    <w:rsid w:val="00FB09F6"/>
    <w:rsid w:val="00FB0C0B"/>
    <w:rsid w:val="00FB0F34"/>
    <w:rsid w:val="00FB1087"/>
    <w:rsid w:val="00FB1133"/>
    <w:rsid w:val="00FB11E3"/>
    <w:rsid w:val="00FB23C2"/>
    <w:rsid w:val="00FB23CD"/>
    <w:rsid w:val="00FB23CE"/>
    <w:rsid w:val="00FB2D32"/>
    <w:rsid w:val="00FB305E"/>
    <w:rsid w:val="00FB3303"/>
    <w:rsid w:val="00FB35B8"/>
    <w:rsid w:val="00FB35E6"/>
    <w:rsid w:val="00FB35F2"/>
    <w:rsid w:val="00FB360C"/>
    <w:rsid w:val="00FB3955"/>
    <w:rsid w:val="00FB39EA"/>
    <w:rsid w:val="00FB3CB4"/>
    <w:rsid w:val="00FB3E29"/>
    <w:rsid w:val="00FB3FA8"/>
    <w:rsid w:val="00FB4340"/>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C04EB"/>
    <w:rsid w:val="00FC0D4F"/>
    <w:rsid w:val="00FC1429"/>
    <w:rsid w:val="00FC18A1"/>
    <w:rsid w:val="00FC19AB"/>
    <w:rsid w:val="00FC1B83"/>
    <w:rsid w:val="00FC2848"/>
    <w:rsid w:val="00FC2B30"/>
    <w:rsid w:val="00FC2FFC"/>
    <w:rsid w:val="00FC3C52"/>
    <w:rsid w:val="00FC4102"/>
    <w:rsid w:val="00FC42E9"/>
    <w:rsid w:val="00FC43A4"/>
    <w:rsid w:val="00FC4981"/>
    <w:rsid w:val="00FC4D24"/>
    <w:rsid w:val="00FC4D98"/>
    <w:rsid w:val="00FC4D9C"/>
    <w:rsid w:val="00FC5B29"/>
    <w:rsid w:val="00FC5DE8"/>
    <w:rsid w:val="00FC634B"/>
    <w:rsid w:val="00FC6563"/>
    <w:rsid w:val="00FC6EC6"/>
    <w:rsid w:val="00FC73F7"/>
    <w:rsid w:val="00FC7A0F"/>
    <w:rsid w:val="00FC7AEC"/>
    <w:rsid w:val="00FC7C47"/>
    <w:rsid w:val="00FD01A4"/>
    <w:rsid w:val="00FD0738"/>
    <w:rsid w:val="00FD1029"/>
    <w:rsid w:val="00FD13FB"/>
    <w:rsid w:val="00FD1835"/>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DA1"/>
    <w:rsid w:val="00FD7251"/>
    <w:rsid w:val="00FD764F"/>
    <w:rsid w:val="00FD7FF3"/>
    <w:rsid w:val="00FE082D"/>
    <w:rsid w:val="00FE1897"/>
    <w:rsid w:val="00FE1C4A"/>
    <w:rsid w:val="00FE2220"/>
    <w:rsid w:val="00FE255C"/>
    <w:rsid w:val="00FE308D"/>
    <w:rsid w:val="00FE30C5"/>
    <w:rsid w:val="00FE3178"/>
    <w:rsid w:val="00FE3DD4"/>
    <w:rsid w:val="00FE446C"/>
    <w:rsid w:val="00FE4898"/>
    <w:rsid w:val="00FE58FE"/>
    <w:rsid w:val="00FE59C9"/>
    <w:rsid w:val="00FE602B"/>
    <w:rsid w:val="00FE6051"/>
    <w:rsid w:val="00FE6518"/>
    <w:rsid w:val="00FE6907"/>
    <w:rsid w:val="00FE6ACA"/>
    <w:rsid w:val="00FE6E09"/>
    <w:rsid w:val="00FE70AF"/>
    <w:rsid w:val="00FE73C8"/>
    <w:rsid w:val="00FE754F"/>
    <w:rsid w:val="00FE7573"/>
    <w:rsid w:val="00FE75A9"/>
    <w:rsid w:val="00FE7FAB"/>
    <w:rsid w:val="00FF0501"/>
    <w:rsid w:val="00FF05CE"/>
    <w:rsid w:val="00FF08C2"/>
    <w:rsid w:val="00FF0BCE"/>
    <w:rsid w:val="00FF0D02"/>
    <w:rsid w:val="00FF1651"/>
    <w:rsid w:val="00FF17D6"/>
    <w:rsid w:val="00FF1896"/>
    <w:rsid w:val="00FF1DA5"/>
    <w:rsid w:val="00FF20D1"/>
    <w:rsid w:val="00FF24E8"/>
    <w:rsid w:val="00FF35F8"/>
    <w:rsid w:val="00FF3B62"/>
    <w:rsid w:val="00FF3EC6"/>
    <w:rsid w:val="00FF41C8"/>
    <w:rsid w:val="00FF47FF"/>
    <w:rsid w:val="00FF4888"/>
    <w:rsid w:val="00FF49C6"/>
    <w:rsid w:val="00FF4B8A"/>
    <w:rsid w:val="00FF5469"/>
    <w:rsid w:val="00FF59F0"/>
    <w:rsid w:val="00FF5D38"/>
    <w:rsid w:val="00FF5D91"/>
    <w:rsid w:val="00FF6D5F"/>
    <w:rsid w:val="00FF6E23"/>
    <w:rsid w:val="00FF6EB7"/>
    <w:rsid w:val="00FF736E"/>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9105"/>
    <o:shapelayout v:ext="edit">
      <o:idmap v:ext="edit" data="1"/>
    </o:shapelayout>
  </w:shapeDefaults>
  <w:decimalSymbol w:val="."/>
  <w:listSeparator w:val=","/>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D1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uiPriority w:val="9"/>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uiPriority w:val="99"/>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qFormat/>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uiPriority w:val="99"/>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uiPriority w:val="3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A1179"/>
  </w:style>
  <w:style w:type="numbering" w:customStyle="1" w:styleId="NoList31">
    <w:name w:val="No List31"/>
    <w:next w:val="NoList"/>
    <w:uiPriority w:val="99"/>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uiPriority w:val="59"/>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uiPriority w:val="59"/>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uiPriority w:val="59"/>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uiPriority w:val="9"/>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50FE4"/>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5069E"/>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4300F"/>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numbering" w:customStyle="1" w:styleId="NoList110">
    <w:name w:val="No List110"/>
    <w:next w:val="NoList"/>
    <w:uiPriority w:val="99"/>
    <w:semiHidden/>
    <w:unhideWhenUsed/>
    <w:rsid w:val="0044300F"/>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
    <w:name w:val="No List27"/>
    <w:next w:val="NoList"/>
    <w:uiPriority w:val="99"/>
    <w:semiHidden/>
    <w:unhideWhenUsed/>
    <w:rsid w:val="0044300F"/>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4300F"/>
  </w:style>
  <w:style w:type="numbering" w:customStyle="1" w:styleId="NoList42">
    <w:name w:val="No List42"/>
    <w:next w:val="NoList"/>
    <w:uiPriority w:val="99"/>
    <w:semiHidden/>
    <w:unhideWhenUsed/>
    <w:rsid w:val="0044300F"/>
  </w:style>
  <w:style w:type="numbering" w:customStyle="1" w:styleId="NoList52">
    <w:name w:val="No List52"/>
    <w:next w:val="NoList"/>
    <w:uiPriority w:val="99"/>
    <w:semiHidden/>
    <w:rsid w:val="0044300F"/>
  </w:style>
  <w:style w:type="numbering" w:customStyle="1" w:styleId="NoList62">
    <w:name w:val="No List62"/>
    <w:next w:val="NoList"/>
    <w:uiPriority w:val="99"/>
    <w:semiHidden/>
    <w:unhideWhenUsed/>
    <w:rsid w:val="0044300F"/>
  </w:style>
  <w:style w:type="numbering" w:customStyle="1" w:styleId="NoList71">
    <w:name w:val="No List71"/>
    <w:next w:val="NoList"/>
    <w:uiPriority w:val="99"/>
    <w:semiHidden/>
    <w:unhideWhenUsed/>
    <w:rsid w:val="0044300F"/>
  </w:style>
  <w:style w:type="numbering" w:customStyle="1" w:styleId="NoList81">
    <w:name w:val="No List81"/>
    <w:next w:val="NoList"/>
    <w:uiPriority w:val="99"/>
    <w:semiHidden/>
    <w:unhideWhenUsed/>
    <w:rsid w:val="0044300F"/>
  </w:style>
  <w:style w:type="numbering" w:customStyle="1" w:styleId="NoList91">
    <w:name w:val="No List91"/>
    <w:next w:val="NoList"/>
    <w:uiPriority w:val="99"/>
    <w:semiHidden/>
    <w:unhideWhenUsed/>
    <w:rsid w:val="0044300F"/>
  </w:style>
  <w:style w:type="numbering" w:customStyle="1" w:styleId="NoList101">
    <w:name w:val="No List101"/>
    <w:next w:val="NoList"/>
    <w:uiPriority w:val="99"/>
    <w:semiHidden/>
    <w:unhideWhenUsed/>
    <w:rsid w:val="0044300F"/>
  </w:style>
  <w:style w:type="numbering" w:customStyle="1" w:styleId="NoList111">
    <w:name w:val="No List111"/>
    <w:next w:val="NoList"/>
    <w:uiPriority w:val="99"/>
    <w:semiHidden/>
    <w:rsid w:val="0044300F"/>
  </w:style>
  <w:style w:type="numbering" w:customStyle="1" w:styleId="NoList121">
    <w:name w:val="No List121"/>
    <w:next w:val="NoList"/>
    <w:uiPriority w:val="99"/>
    <w:semiHidden/>
    <w:unhideWhenUsed/>
    <w:rsid w:val="0044300F"/>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44300F"/>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4300F"/>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4300F"/>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4300F"/>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300F"/>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300F"/>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44300F"/>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44300F"/>
  </w:style>
  <w:style w:type="numbering" w:customStyle="1" w:styleId="NoList201">
    <w:name w:val="No List201"/>
    <w:next w:val="NoList"/>
    <w:uiPriority w:val="99"/>
    <w:semiHidden/>
    <w:unhideWhenUsed/>
    <w:rsid w:val="0044300F"/>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44300F"/>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numbering" w:customStyle="1" w:styleId="NoList221">
    <w:name w:val="No List221"/>
    <w:next w:val="NoList"/>
    <w:uiPriority w:val="99"/>
    <w:semiHidden/>
    <w:unhideWhenUsed/>
    <w:rsid w:val="0044300F"/>
  </w:style>
  <w:style w:type="numbering" w:customStyle="1" w:styleId="NoList1101">
    <w:name w:val="No List1101"/>
    <w:next w:val="NoList"/>
    <w:uiPriority w:val="99"/>
    <w:semiHidden/>
    <w:unhideWhenUsed/>
    <w:rsid w:val="0044300F"/>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A56C5"/>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uiPriority w:val="99"/>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uiPriority w:val="99"/>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numbering" w:customStyle="1" w:styleId="NoList29">
    <w:name w:val="No List29"/>
    <w:next w:val="NoList"/>
    <w:uiPriority w:val="99"/>
    <w:semiHidden/>
    <w:unhideWhenUsed/>
    <w:rsid w:val="000454B4"/>
  </w:style>
  <w:style w:type="table" w:customStyle="1" w:styleId="TableGrid153">
    <w:name w:val="Table Grid153"/>
    <w:basedOn w:val="TableNormal"/>
    <w:next w:val="TableGrid"/>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numbering" w:customStyle="1" w:styleId="NoList112">
    <w:name w:val="No List112"/>
    <w:next w:val="NoList"/>
    <w:uiPriority w:val="99"/>
    <w:semiHidden/>
    <w:unhideWhenUsed/>
    <w:rsid w:val="000454B4"/>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0">
    <w:name w:val="No List210"/>
    <w:next w:val="NoList"/>
    <w:uiPriority w:val="99"/>
    <w:semiHidden/>
    <w:unhideWhenUsed/>
    <w:rsid w:val="000454B4"/>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454B4"/>
  </w:style>
  <w:style w:type="numbering" w:customStyle="1" w:styleId="NoList43">
    <w:name w:val="No List43"/>
    <w:next w:val="NoList"/>
    <w:uiPriority w:val="99"/>
    <w:semiHidden/>
    <w:unhideWhenUsed/>
    <w:rsid w:val="000454B4"/>
  </w:style>
  <w:style w:type="numbering" w:customStyle="1" w:styleId="NoList53">
    <w:name w:val="No List53"/>
    <w:next w:val="NoList"/>
    <w:uiPriority w:val="99"/>
    <w:semiHidden/>
    <w:rsid w:val="000454B4"/>
  </w:style>
  <w:style w:type="numbering" w:customStyle="1" w:styleId="NoList63">
    <w:name w:val="No List63"/>
    <w:next w:val="NoList"/>
    <w:uiPriority w:val="99"/>
    <w:semiHidden/>
    <w:unhideWhenUsed/>
    <w:rsid w:val="000454B4"/>
  </w:style>
  <w:style w:type="numbering" w:customStyle="1" w:styleId="NoList72">
    <w:name w:val="No List72"/>
    <w:next w:val="NoList"/>
    <w:uiPriority w:val="99"/>
    <w:semiHidden/>
    <w:unhideWhenUsed/>
    <w:rsid w:val="000454B4"/>
  </w:style>
  <w:style w:type="numbering" w:customStyle="1" w:styleId="NoList82">
    <w:name w:val="No List82"/>
    <w:next w:val="NoList"/>
    <w:uiPriority w:val="99"/>
    <w:semiHidden/>
    <w:unhideWhenUsed/>
    <w:rsid w:val="000454B4"/>
  </w:style>
  <w:style w:type="numbering" w:customStyle="1" w:styleId="NoList92">
    <w:name w:val="No List92"/>
    <w:next w:val="NoList"/>
    <w:uiPriority w:val="99"/>
    <w:semiHidden/>
    <w:unhideWhenUsed/>
    <w:rsid w:val="000454B4"/>
  </w:style>
  <w:style w:type="numbering" w:customStyle="1" w:styleId="NoList102">
    <w:name w:val="No List102"/>
    <w:next w:val="NoList"/>
    <w:uiPriority w:val="99"/>
    <w:semiHidden/>
    <w:unhideWhenUsed/>
    <w:rsid w:val="000454B4"/>
  </w:style>
  <w:style w:type="numbering" w:customStyle="1" w:styleId="NoList113">
    <w:name w:val="No List113"/>
    <w:next w:val="NoList"/>
    <w:uiPriority w:val="99"/>
    <w:semiHidden/>
    <w:rsid w:val="000454B4"/>
  </w:style>
  <w:style w:type="numbering" w:customStyle="1" w:styleId="NoList122">
    <w:name w:val="No List122"/>
    <w:next w:val="NoList"/>
    <w:uiPriority w:val="99"/>
    <w:semiHidden/>
    <w:unhideWhenUsed/>
    <w:rsid w:val="000454B4"/>
  </w:style>
  <w:style w:type="table" w:customStyle="1" w:styleId="TableGrid711">
    <w:name w:val="Table Grid711"/>
    <w:basedOn w:val="TableNormal"/>
    <w:next w:val="TableGrid"/>
    <w:uiPriority w:val="59"/>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454B4"/>
  </w:style>
  <w:style w:type="table" w:customStyle="1" w:styleId="TableGrid811">
    <w:name w:val="Table Grid811"/>
    <w:basedOn w:val="TableNormal"/>
    <w:next w:val="TableGrid"/>
    <w:uiPriority w:val="59"/>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454B4"/>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54B4"/>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454B4"/>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54B4"/>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454B4"/>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74EA7"/>
  </w:style>
  <w:style w:type="numbering" w:customStyle="1" w:styleId="NoList114">
    <w:name w:val="No List114"/>
    <w:next w:val="NoList"/>
    <w:uiPriority w:val="99"/>
    <w:semiHidden/>
    <w:unhideWhenUsed/>
    <w:rsid w:val="00F74EA7"/>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4EA7"/>
  </w:style>
  <w:style w:type="paragraph" w:customStyle="1" w:styleId="InsideAddressName">
    <w:name w:val="Inside Address Name"/>
    <w:basedOn w:val="Normal"/>
    <w:next w:val="Normal"/>
    <w:uiPriority w:val="99"/>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729E8"/>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numbering" w:customStyle="1" w:styleId="NoList116">
    <w:name w:val="No List116"/>
    <w:next w:val="NoList"/>
    <w:uiPriority w:val="99"/>
    <w:semiHidden/>
    <w:unhideWhenUsed/>
    <w:rsid w:val="00A729E8"/>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2">
    <w:name w:val="No List212"/>
    <w:next w:val="NoList"/>
    <w:semiHidden/>
    <w:unhideWhenUsed/>
    <w:rsid w:val="00A729E8"/>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729E8"/>
  </w:style>
  <w:style w:type="numbering" w:customStyle="1" w:styleId="NoList44">
    <w:name w:val="No List44"/>
    <w:next w:val="NoList"/>
    <w:uiPriority w:val="99"/>
    <w:semiHidden/>
    <w:unhideWhenUsed/>
    <w:rsid w:val="00A729E8"/>
  </w:style>
  <w:style w:type="numbering" w:customStyle="1" w:styleId="NoList54">
    <w:name w:val="No List54"/>
    <w:next w:val="NoList"/>
    <w:uiPriority w:val="99"/>
    <w:semiHidden/>
    <w:rsid w:val="00A729E8"/>
  </w:style>
  <w:style w:type="numbering" w:customStyle="1" w:styleId="NoList64">
    <w:name w:val="No List64"/>
    <w:next w:val="NoList"/>
    <w:uiPriority w:val="99"/>
    <w:semiHidden/>
    <w:unhideWhenUsed/>
    <w:rsid w:val="00A729E8"/>
  </w:style>
  <w:style w:type="numbering" w:customStyle="1" w:styleId="NoList73">
    <w:name w:val="No List73"/>
    <w:next w:val="NoList"/>
    <w:uiPriority w:val="99"/>
    <w:semiHidden/>
    <w:unhideWhenUsed/>
    <w:rsid w:val="00A729E8"/>
  </w:style>
  <w:style w:type="numbering" w:customStyle="1" w:styleId="NoList83">
    <w:name w:val="No List83"/>
    <w:next w:val="NoList"/>
    <w:uiPriority w:val="99"/>
    <w:semiHidden/>
    <w:unhideWhenUsed/>
    <w:rsid w:val="00A729E8"/>
  </w:style>
  <w:style w:type="numbering" w:customStyle="1" w:styleId="NoList93">
    <w:name w:val="No List93"/>
    <w:next w:val="NoList"/>
    <w:uiPriority w:val="99"/>
    <w:semiHidden/>
    <w:unhideWhenUsed/>
    <w:rsid w:val="00A729E8"/>
  </w:style>
  <w:style w:type="numbering" w:customStyle="1" w:styleId="NoList103">
    <w:name w:val="No List103"/>
    <w:next w:val="NoList"/>
    <w:uiPriority w:val="99"/>
    <w:semiHidden/>
    <w:unhideWhenUsed/>
    <w:rsid w:val="00A729E8"/>
  </w:style>
  <w:style w:type="numbering" w:customStyle="1" w:styleId="NoList117">
    <w:name w:val="No List117"/>
    <w:next w:val="NoList"/>
    <w:uiPriority w:val="99"/>
    <w:semiHidden/>
    <w:rsid w:val="00A729E8"/>
  </w:style>
  <w:style w:type="numbering" w:customStyle="1" w:styleId="NoList123">
    <w:name w:val="No List123"/>
    <w:next w:val="NoList"/>
    <w:uiPriority w:val="99"/>
    <w:semiHidden/>
    <w:unhideWhenUsed/>
    <w:rsid w:val="00A729E8"/>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A729E8"/>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729E8"/>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729E8"/>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729E8"/>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729E8"/>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A729E8"/>
  </w:style>
  <w:style w:type="table" w:customStyle="1" w:styleId="TableGrid1311">
    <w:name w:val="Table Grid1311"/>
    <w:basedOn w:val="TableNormal"/>
    <w:next w:val="TableGrid"/>
    <w:uiPriority w:val="59"/>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729E8"/>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A729E8"/>
  </w:style>
  <w:style w:type="numbering" w:customStyle="1" w:styleId="NoList202">
    <w:name w:val="No List202"/>
    <w:next w:val="NoList"/>
    <w:uiPriority w:val="99"/>
    <w:semiHidden/>
    <w:unhideWhenUsed/>
    <w:rsid w:val="00A729E8"/>
  </w:style>
  <w:style w:type="table" w:customStyle="1" w:styleId="TableGrid182">
    <w:name w:val="Table Grid182"/>
    <w:basedOn w:val="TableNormal"/>
    <w:next w:val="TableGrid"/>
    <w:uiPriority w:val="59"/>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A729E8"/>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uiPriority w:val="99"/>
    <w:semiHidden/>
    <w:rsid w:val="00223366"/>
    <w:rPr>
      <w:rFonts w:eastAsia="Times New Roman" w:cs="Calibri"/>
      <w:lang w:eastAsia="en-US"/>
    </w:rPr>
  </w:style>
  <w:style w:type="numbering" w:customStyle="1" w:styleId="NoList36">
    <w:name w:val="No List36"/>
    <w:next w:val="NoList"/>
    <w:uiPriority w:val="99"/>
    <w:semiHidden/>
    <w:unhideWhenUsed/>
    <w:rsid w:val="004527D1"/>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numbering" w:customStyle="1" w:styleId="NoList118">
    <w:name w:val="No List118"/>
    <w:next w:val="NoList"/>
    <w:uiPriority w:val="99"/>
    <w:semiHidden/>
    <w:unhideWhenUsed/>
    <w:rsid w:val="004527D1"/>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4">
    <w:name w:val="No List214"/>
    <w:next w:val="NoList"/>
    <w:semiHidden/>
    <w:unhideWhenUsed/>
    <w:rsid w:val="004527D1"/>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527D1"/>
  </w:style>
  <w:style w:type="numbering" w:customStyle="1" w:styleId="NoList45">
    <w:name w:val="No List45"/>
    <w:next w:val="NoList"/>
    <w:uiPriority w:val="99"/>
    <w:semiHidden/>
    <w:unhideWhenUsed/>
    <w:rsid w:val="004527D1"/>
  </w:style>
  <w:style w:type="numbering" w:customStyle="1" w:styleId="NoList55">
    <w:name w:val="No List55"/>
    <w:next w:val="NoList"/>
    <w:uiPriority w:val="99"/>
    <w:semiHidden/>
    <w:rsid w:val="004527D1"/>
  </w:style>
  <w:style w:type="numbering" w:customStyle="1" w:styleId="NoList65">
    <w:name w:val="No List65"/>
    <w:next w:val="NoList"/>
    <w:uiPriority w:val="99"/>
    <w:semiHidden/>
    <w:unhideWhenUsed/>
    <w:rsid w:val="004527D1"/>
  </w:style>
  <w:style w:type="numbering" w:customStyle="1" w:styleId="NoList74">
    <w:name w:val="No List74"/>
    <w:next w:val="NoList"/>
    <w:uiPriority w:val="99"/>
    <w:semiHidden/>
    <w:unhideWhenUsed/>
    <w:rsid w:val="004527D1"/>
  </w:style>
  <w:style w:type="numbering" w:customStyle="1" w:styleId="NoList84">
    <w:name w:val="No List84"/>
    <w:next w:val="NoList"/>
    <w:uiPriority w:val="99"/>
    <w:semiHidden/>
    <w:unhideWhenUsed/>
    <w:rsid w:val="004527D1"/>
  </w:style>
  <w:style w:type="numbering" w:customStyle="1" w:styleId="NoList94">
    <w:name w:val="No List94"/>
    <w:next w:val="NoList"/>
    <w:uiPriority w:val="99"/>
    <w:semiHidden/>
    <w:unhideWhenUsed/>
    <w:rsid w:val="004527D1"/>
  </w:style>
  <w:style w:type="numbering" w:customStyle="1" w:styleId="NoList104">
    <w:name w:val="No List104"/>
    <w:next w:val="NoList"/>
    <w:uiPriority w:val="99"/>
    <w:semiHidden/>
    <w:unhideWhenUsed/>
    <w:rsid w:val="004527D1"/>
  </w:style>
  <w:style w:type="numbering" w:customStyle="1" w:styleId="NoList119">
    <w:name w:val="No List119"/>
    <w:next w:val="NoList"/>
    <w:uiPriority w:val="99"/>
    <w:semiHidden/>
    <w:rsid w:val="004527D1"/>
  </w:style>
  <w:style w:type="numbering" w:customStyle="1" w:styleId="NoList124">
    <w:name w:val="No List124"/>
    <w:next w:val="NoList"/>
    <w:uiPriority w:val="99"/>
    <w:semiHidden/>
    <w:unhideWhenUsed/>
    <w:rsid w:val="004527D1"/>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4527D1"/>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4527D1"/>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527D1"/>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4527D1"/>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4527D1"/>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4527D1"/>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4527D1"/>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
    <w:name w:val="Numbered paragraphs3"/>
    <w:rsid w:val="004527D1"/>
  </w:style>
  <w:style w:type="numbering" w:customStyle="1" w:styleId="NoList203">
    <w:name w:val="No List203"/>
    <w:next w:val="NoList"/>
    <w:uiPriority w:val="99"/>
    <w:semiHidden/>
    <w:unhideWhenUsed/>
    <w:rsid w:val="004527D1"/>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4527D1"/>
  </w:style>
  <w:style w:type="table" w:customStyle="1" w:styleId="TableGrid213">
    <w:name w:val="Table Grid213"/>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527D1"/>
  </w:style>
  <w:style w:type="numbering" w:customStyle="1" w:styleId="NoList1102">
    <w:name w:val="No List1102"/>
    <w:next w:val="NoList"/>
    <w:uiPriority w:val="99"/>
    <w:semiHidden/>
    <w:unhideWhenUsed/>
    <w:rsid w:val="004527D1"/>
  </w:style>
  <w:style w:type="numbering" w:customStyle="1" w:styleId="NoList231">
    <w:name w:val="No List231"/>
    <w:next w:val="NoList"/>
    <w:uiPriority w:val="99"/>
    <w:semiHidden/>
    <w:unhideWhenUsed/>
    <w:rsid w:val="004527D1"/>
  </w:style>
  <w:style w:type="numbering" w:customStyle="1" w:styleId="NoList311">
    <w:name w:val="No List311"/>
    <w:next w:val="NoList"/>
    <w:uiPriority w:val="99"/>
    <w:semiHidden/>
    <w:unhideWhenUsed/>
    <w:rsid w:val="004527D1"/>
  </w:style>
  <w:style w:type="numbering" w:customStyle="1" w:styleId="NoList241">
    <w:name w:val="No List241"/>
    <w:next w:val="NoList"/>
    <w:uiPriority w:val="99"/>
    <w:semiHidden/>
    <w:unhideWhenUsed/>
    <w:rsid w:val="004527D1"/>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4527D1"/>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4527D1"/>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527D1"/>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rsid w:val="004527D1"/>
  </w:style>
  <w:style w:type="numbering" w:customStyle="1" w:styleId="NoList511">
    <w:name w:val="No List511"/>
    <w:next w:val="NoList"/>
    <w:uiPriority w:val="99"/>
    <w:semiHidden/>
    <w:rsid w:val="004527D1"/>
  </w:style>
  <w:style w:type="numbering" w:customStyle="1" w:styleId="NoList611">
    <w:name w:val="No List611"/>
    <w:next w:val="NoList"/>
    <w:uiPriority w:val="99"/>
    <w:semiHidden/>
    <w:rsid w:val="004527D1"/>
  </w:style>
  <w:style w:type="numbering" w:customStyle="1" w:styleId="NoList711">
    <w:name w:val="No List711"/>
    <w:next w:val="NoList"/>
    <w:uiPriority w:val="99"/>
    <w:semiHidden/>
    <w:rsid w:val="004527D1"/>
  </w:style>
  <w:style w:type="numbering" w:customStyle="1" w:styleId="NoList811">
    <w:name w:val="No List811"/>
    <w:next w:val="NoList"/>
    <w:uiPriority w:val="99"/>
    <w:semiHidden/>
    <w:rsid w:val="004527D1"/>
  </w:style>
  <w:style w:type="numbering" w:customStyle="1" w:styleId="NoList1121">
    <w:name w:val="No List1121"/>
    <w:next w:val="NoList"/>
    <w:uiPriority w:val="99"/>
    <w:semiHidden/>
    <w:rsid w:val="004527D1"/>
  </w:style>
  <w:style w:type="table" w:customStyle="1" w:styleId="TableGrid2111">
    <w:name w:val="Table Grid21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4527D1"/>
  </w:style>
  <w:style w:type="numbering" w:customStyle="1" w:styleId="NoList3111">
    <w:name w:val="No List3111"/>
    <w:next w:val="NoList"/>
    <w:semiHidden/>
    <w:rsid w:val="004527D1"/>
  </w:style>
  <w:style w:type="numbering" w:customStyle="1" w:styleId="NoList4111">
    <w:name w:val="No List4111"/>
    <w:next w:val="NoList"/>
    <w:semiHidden/>
    <w:rsid w:val="004527D1"/>
  </w:style>
  <w:style w:type="numbering" w:customStyle="1" w:styleId="NoList5111">
    <w:name w:val="No List5111"/>
    <w:next w:val="NoList"/>
    <w:semiHidden/>
    <w:rsid w:val="004527D1"/>
  </w:style>
  <w:style w:type="numbering" w:customStyle="1" w:styleId="NoList6111">
    <w:name w:val="No List6111"/>
    <w:next w:val="NoList"/>
    <w:semiHidden/>
    <w:rsid w:val="004527D1"/>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rsid w:val="004527D1"/>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rsid w:val="004527D1"/>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rsid w:val="004527D1"/>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311">
    <w:name w:val="No List1311"/>
    <w:next w:val="NoList"/>
    <w:uiPriority w:val="99"/>
    <w:semiHidden/>
    <w:unhideWhenUsed/>
    <w:rsid w:val="004527D1"/>
  </w:style>
  <w:style w:type="numbering" w:customStyle="1" w:styleId="NoList1411">
    <w:name w:val="No List1411"/>
    <w:next w:val="NoList"/>
    <w:uiPriority w:val="99"/>
    <w:semiHidden/>
    <w:unhideWhenUsed/>
    <w:rsid w:val="004527D1"/>
  </w:style>
  <w:style w:type="numbering" w:customStyle="1" w:styleId="NoList1511">
    <w:name w:val="No List1511"/>
    <w:next w:val="NoList"/>
    <w:uiPriority w:val="99"/>
    <w:semiHidden/>
    <w:unhideWhenUsed/>
    <w:rsid w:val="004527D1"/>
  </w:style>
  <w:style w:type="numbering" w:customStyle="1" w:styleId="NoList1611">
    <w:name w:val="No List1611"/>
    <w:next w:val="NoList"/>
    <w:uiPriority w:val="99"/>
    <w:semiHidden/>
    <w:unhideWhenUsed/>
    <w:rsid w:val="004527D1"/>
  </w:style>
  <w:style w:type="numbering" w:customStyle="1" w:styleId="NoList1711">
    <w:name w:val="No List1711"/>
    <w:next w:val="NoList"/>
    <w:uiPriority w:val="99"/>
    <w:semiHidden/>
    <w:unhideWhenUsed/>
    <w:rsid w:val="004527D1"/>
  </w:style>
  <w:style w:type="numbering" w:customStyle="1" w:styleId="NoList1811">
    <w:name w:val="No List1811"/>
    <w:next w:val="NoList"/>
    <w:uiPriority w:val="99"/>
    <w:semiHidden/>
    <w:unhideWhenUsed/>
    <w:rsid w:val="004527D1"/>
  </w:style>
  <w:style w:type="numbering" w:customStyle="1" w:styleId="NoList1911">
    <w:name w:val="No List1911"/>
    <w:next w:val="NoList"/>
    <w:uiPriority w:val="99"/>
    <w:semiHidden/>
    <w:rsid w:val="004527D1"/>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4527D1"/>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4527D1"/>
  </w:style>
  <w:style w:type="numbering" w:customStyle="1" w:styleId="Numberedparagraphs11">
    <w:name w:val="Numbered paragraphs11"/>
    <w:rsid w:val="004527D1"/>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4527D1"/>
  </w:style>
  <w:style w:type="numbering" w:customStyle="1" w:styleId="NoList2411">
    <w:name w:val="No List2411"/>
    <w:next w:val="NoList"/>
    <w:uiPriority w:val="99"/>
    <w:semiHidden/>
    <w:unhideWhenUsed/>
    <w:rsid w:val="004527D1"/>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4527D1"/>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DD3001"/>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numbering" w:customStyle="1" w:styleId="NoList120">
    <w:name w:val="No List120"/>
    <w:next w:val="NoList"/>
    <w:uiPriority w:val="99"/>
    <w:semiHidden/>
    <w:unhideWhenUsed/>
    <w:rsid w:val="00DD3001"/>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6">
    <w:name w:val="No List216"/>
    <w:next w:val="NoList"/>
    <w:semiHidden/>
    <w:unhideWhenUsed/>
    <w:rsid w:val="00DD3001"/>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DD3001"/>
  </w:style>
  <w:style w:type="numbering" w:customStyle="1" w:styleId="NoList46">
    <w:name w:val="No List46"/>
    <w:next w:val="NoList"/>
    <w:uiPriority w:val="99"/>
    <w:semiHidden/>
    <w:unhideWhenUsed/>
    <w:rsid w:val="00DD3001"/>
  </w:style>
  <w:style w:type="numbering" w:customStyle="1" w:styleId="NoList56">
    <w:name w:val="No List56"/>
    <w:next w:val="NoList"/>
    <w:uiPriority w:val="99"/>
    <w:semiHidden/>
    <w:rsid w:val="00DD3001"/>
  </w:style>
  <w:style w:type="numbering" w:customStyle="1" w:styleId="NoList66">
    <w:name w:val="No List66"/>
    <w:next w:val="NoList"/>
    <w:uiPriority w:val="99"/>
    <w:semiHidden/>
    <w:unhideWhenUsed/>
    <w:rsid w:val="00DD3001"/>
  </w:style>
  <w:style w:type="numbering" w:customStyle="1" w:styleId="NoList75">
    <w:name w:val="No List75"/>
    <w:next w:val="NoList"/>
    <w:uiPriority w:val="99"/>
    <w:semiHidden/>
    <w:unhideWhenUsed/>
    <w:rsid w:val="00DD3001"/>
  </w:style>
  <w:style w:type="numbering" w:customStyle="1" w:styleId="NoList85">
    <w:name w:val="No List85"/>
    <w:next w:val="NoList"/>
    <w:uiPriority w:val="99"/>
    <w:semiHidden/>
    <w:unhideWhenUsed/>
    <w:rsid w:val="00DD3001"/>
  </w:style>
  <w:style w:type="numbering" w:customStyle="1" w:styleId="NoList95">
    <w:name w:val="No List95"/>
    <w:next w:val="NoList"/>
    <w:uiPriority w:val="99"/>
    <w:semiHidden/>
    <w:unhideWhenUsed/>
    <w:rsid w:val="00DD3001"/>
  </w:style>
  <w:style w:type="numbering" w:customStyle="1" w:styleId="NoList105">
    <w:name w:val="No List105"/>
    <w:next w:val="NoList"/>
    <w:uiPriority w:val="99"/>
    <w:semiHidden/>
    <w:unhideWhenUsed/>
    <w:rsid w:val="00DD3001"/>
  </w:style>
  <w:style w:type="numbering" w:customStyle="1" w:styleId="NoList1110">
    <w:name w:val="No List1110"/>
    <w:next w:val="NoList"/>
    <w:uiPriority w:val="99"/>
    <w:semiHidden/>
    <w:rsid w:val="00DD3001"/>
  </w:style>
  <w:style w:type="numbering" w:customStyle="1" w:styleId="NoList125">
    <w:name w:val="No List125"/>
    <w:next w:val="NoList"/>
    <w:uiPriority w:val="99"/>
    <w:semiHidden/>
    <w:unhideWhenUsed/>
    <w:rsid w:val="00DD3001"/>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
    <w:name w:val="No List135"/>
    <w:next w:val="NoList"/>
    <w:uiPriority w:val="99"/>
    <w:semiHidden/>
    <w:unhideWhenUsed/>
    <w:rsid w:val="00DD3001"/>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DD3001"/>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DD3001"/>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DD3001"/>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DD3001"/>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DD3001"/>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D3001"/>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4">
    <w:name w:val="Numbered paragraphs4"/>
    <w:rsid w:val="00DD3001"/>
  </w:style>
  <w:style w:type="numbering" w:customStyle="1" w:styleId="NoList204">
    <w:name w:val="No List204"/>
    <w:next w:val="NoList"/>
    <w:uiPriority w:val="99"/>
    <w:semiHidden/>
    <w:unhideWhenUsed/>
    <w:rsid w:val="00DD3001"/>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
    <w:name w:val="No List217"/>
    <w:next w:val="NoList"/>
    <w:uiPriority w:val="99"/>
    <w:semiHidden/>
    <w:unhideWhenUsed/>
    <w:rsid w:val="00DD3001"/>
  </w:style>
  <w:style w:type="table" w:customStyle="1" w:styleId="TableGrid214">
    <w:name w:val="Table Grid214"/>
    <w:basedOn w:val="TableNormal"/>
    <w:next w:val="TableGrid"/>
    <w:uiPriority w:val="3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DD3001"/>
  </w:style>
  <w:style w:type="numbering" w:customStyle="1" w:styleId="NoList1103">
    <w:name w:val="No List1103"/>
    <w:next w:val="NoList"/>
    <w:uiPriority w:val="99"/>
    <w:semiHidden/>
    <w:unhideWhenUsed/>
    <w:rsid w:val="00DD3001"/>
  </w:style>
  <w:style w:type="numbering" w:customStyle="1" w:styleId="NoList232">
    <w:name w:val="No List232"/>
    <w:next w:val="NoList"/>
    <w:uiPriority w:val="99"/>
    <w:semiHidden/>
    <w:unhideWhenUsed/>
    <w:rsid w:val="00DD3001"/>
  </w:style>
  <w:style w:type="numbering" w:customStyle="1" w:styleId="NoList312">
    <w:name w:val="No List312"/>
    <w:next w:val="NoList"/>
    <w:uiPriority w:val="99"/>
    <w:semiHidden/>
    <w:unhideWhenUsed/>
    <w:rsid w:val="00DD3001"/>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2006CD"/>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numbering" w:customStyle="1" w:styleId="NoList126">
    <w:name w:val="No List126"/>
    <w:next w:val="NoList"/>
    <w:uiPriority w:val="99"/>
    <w:semiHidden/>
    <w:unhideWhenUsed/>
    <w:rsid w:val="002006CD"/>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8">
    <w:name w:val="No List218"/>
    <w:next w:val="NoList"/>
    <w:semiHidden/>
    <w:unhideWhenUsed/>
    <w:rsid w:val="002006CD"/>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2006CD"/>
  </w:style>
  <w:style w:type="numbering" w:customStyle="1" w:styleId="NoList47">
    <w:name w:val="No List47"/>
    <w:next w:val="NoList"/>
    <w:uiPriority w:val="99"/>
    <w:semiHidden/>
    <w:unhideWhenUsed/>
    <w:rsid w:val="002006CD"/>
  </w:style>
  <w:style w:type="numbering" w:customStyle="1" w:styleId="NoList57">
    <w:name w:val="No List57"/>
    <w:next w:val="NoList"/>
    <w:uiPriority w:val="99"/>
    <w:semiHidden/>
    <w:rsid w:val="002006CD"/>
  </w:style>
  <w:style w:type="numbering" w:customStyle="1" w:styleId="NoList67">
    <w:name w:val="No List67"/>
    <w:next w:val="NoList"/>
    <w:uiPriority w:val="99"/>
    <w:semiHidden/>
    <w:unhideWhenUsed/>
    <w:rsid w:val="002006CD"/>
  </w:style>
  <w:style w:type="numbering" w:customStyle="1" w:styleId="NoList76">
    <w:name w:val="No List76"/>
    <w:next w:val="NoList"/>
    <w:uiPriority w:val="99"/>
    <w:semiHidden/>
    <w:unhideWhenUsed/>
    <w:rsid w:val="002006CD"/>
  </w:style>
  <w:style w:type="numbering" w:customStyle="1" w:styleId="NoList86">
    <w:name w:val="No List86"/>
    <w:next w:val="NoList"/>
    <w:uiPriority w:val="99"/>
    <w:semiHidden/>
    <w:unhideWhenUsed/>
    <w:rsid w:val="002006CD"/>
  </w:style>
  <w:style w:type="numbering" w:customStyle="1" w:styleId="NoList96">
    <w:name w:val="No List96"/>
    <w:next w:val="NoList"/>
    <w:uiPriority w:val="99"/>
    <w:semiHidden/>
    <w:unhideWhenUsed/>
    <w:rsid w:val="002006CD"/>
  </w:style>
  <w:style w:type="numbering" w:customStyle="1" w:styleId="NoList106">
    <w:name w:val="No List106"/>
    <w:next w:val="NoList"/>
    <w:uiPriority w:val="99"/>
    <w:semiHidden/>
    <w:unhideWhenUsed/>
    <w:rsid w:val="002006CD"/>
  </w:style>
  <w:style w:type="numbering" w:customStyle="1" w:styleId="NoList1112">
    <w:name w:val="No List1112"/>
    <w:next w:val="NoList"/>
    <w:uiPriority w:val="99"/>
    <w:semiHidden/>
    <w:rsid w:val="002006CD"/>
  </w:style>
  <w:style w:type="numbering" w:customStyle="1" w:styleId="NoList127">
    <w:name w:val="No List127"/>
    <w:next w:val="NoList"/>
    <w:uiPriority w:val="99"/>
    <w:semiHidden/>
    <w:unhideWhenUsed/>
    <w:rsid w:val="002006CD"/>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2006CD"/>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2006CD"/>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2006CD"/>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
    <w:name w:val="No List166"/>
    <w:next w:val="NoList"/>
    <w:uiPriority w:val="99"/>
    <w:semiHidden/>
    <w:unhideWhenUsed/>
    <w:rsid w:val="002006CD"/>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
    <w:name w:val="No List176"/>
    <w:next w:val="NoList"/>
    <w:uiPriority w:val="99"/>
    <w:semiHidden/>
    <w:unhideWhenUsed/>
    <w:rsid w:val="002006CD"/>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2006CD"/>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5">
    <w:name w:val="No List195"/>
    <w:next w:val="NoList"/>
    <w:uiPriority w:val="99"/>
    <w:semiHidden/>
    <w:unhideWhenUsed/>
    <w:rsid w:val="002006CD"/>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5">
    <w:name w:val="Numbered paragraphs5"/>
    <w:rsid w:val="002006CD"/>
  </w:style>
  <w:style w:type="numbering" w:customStyle="1" w:styleId="NoList205">
    <w:name w:val="No List205"/>
    <w:next w:val="NoList"/>
    <w:uiPriority w:val="99"/>
    <w:semiHidden/>
    <w:unhideWhenUsed/>
    <w:rsid w:val="002006CD"/>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9">
    <w:name w:val="No List219"/>
    <w:next w:val="NoList"/>
    <w:uiPriority w:val="99"/>
    <w:semiHidden/>
    <w:unhideWhenUsed/>
    <w:rsid w:val="002006CD"/>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2006CD"/>
  </w:style>
  <w:style w:type="numbering" w:customStyle="1" w:styleId="NoList1104">
    <w:name w:val="No List1104"/>
    <w:next w:val="NoList"/>
    <w:uiPriority w:val="99"/>
    <w:semiHidden/>
    <w:unhideWhenUsed/>
    <w:rsid w:val="002006CD"/>
  </w:style>
  <w:style w:type="numbering" w:customStyle="1" w:styleId="NoList233">
    <w:name w:val="No List233"/>
    <w:next w:val="NoList"/>
    <w:uiPriority w:val="99"/>
    <w:semiHidden/>
    <w:unhideWhenUsed/>
    <w:rsid w:val="002006CD"/>
  </w:style>
  <w:style w:type="numbering" w:customStyle="1" w:styleId="NoList313">
    <w:name w:val="No List313"/>
    <w:next w:val="NoList"/>
    <w:uiPriority w:val="99"/>
    <w:semiHidden/>
    <w:unhideWhenUsed/>
    <w:rsid w:val="002006CD"/>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75B38"/>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numbering" w:customStyle="1" w:styleId="NoList128">
    <w:name w:val="No List128"/>
    <w:next w:val="NoList"/>
    <w:uiPriority w:val="99"/>
    <w:semiHidden/>
    <w:unhideWhenUsed/>
    <w:rsid w:val="00875B38"/>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0">
    <w:name w:val="No List220"/>
    <w:next w:val="NoList"/>
    <w:uiPriority w:val="99"/>
    <w:semiHidden/>
    <w:unhideWhenUsed/>
    <w:rsid w:val="00875B38"/>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875B38"/>
  </w:style>
  <w:style w:type="numbering" w:customStyle="1" w:styleId="NoList49">
    <w:name w:val="No List49"/>
    <w:next w:val="NoList"/>
    <w:uiPriority w:val="99"/>
    <w:semiHidden/>
    <w:unhideWhenUsed/>
    <w:rsid w:val="00875B38"/>
  </w:style>
  <w:style w:type="numbering" w:customStyle="1" w:styleId="NoList58">
    <w:name w:val="No List58"/>
    <w:next w:val="NoList"/>
    <w:uiPriority w:val="99"/>
    <w:semiHidden/>
    <w:rsid w:val="00875B38"/>
  </w:style>
  <w:style w:type="numbering" w:customStyle="1" w:styleId="NoList68">
    <w:name w:val="No List68"/>
    <w:next w:val="NoList"/>
    <w:uiPriority w:val="99"/>
    <w:semiHidden/>
    <w:unhideWhenUsed/>
    <w:rsid w:val="00875B38"/>
  </w:style>
  <w:style w:type="numbering" w:customStyle="1" w:styleId="NoList77">
    <w:name w:val="No List77"/>
    <w:next w:val="NoList"/>
    <w:uiPriority w:val="99"/>
    <w:semiHidden/>
    <w:unhideWhenUsed/>
    <w:rsid w:val="00875B38"/>
  </w:style>
  <w:style w:type="numbering" w:customStyle="1" w:styleId="NoList87">
    <w:name w:val="No List87"/>
    <w:next w:val="NoList"/>
    <w:uiPriority w:val="99"/>
    <w:semiHidden/>
    <w:unhideWhenUsed/>
    <w:rsid w:val="00875B38"/>
  </w:style>
  <w:style w:type="numbering" w:customStyle="1" w:styleId="NoList97">
    <w:name w:val="No List97"/>
    <w:next w:val="NoList"/>
    <w:uiPriority w:val="99"/>
    <w:semiHidden/>
    <w:unhideWhenUsed/>
    <w:rsid w:val="00875B38"/>
  </w:style>
  <w:style w:type="numbering" w:customStyle="1" w:styleId="NoList107">
    <w:name w:val="No List107"/>
    <w:next w:val="NoList"/>
    <w:uiPriority w:val="99"/>
    <w:semiHidden/>
    <w:unhideWhenUsed/>
    <w:rsid w:val="00875B38"/>
  </w:style>
  <w:style w:type="numbering" w:customStyle="1" w:styleId="NoList1113">
    <w:name w:val="No List1113"/>
    <w:next w:val="NoList"/>
    <w:uiPriority w:val="99"/>
    <w:semiHidden/>
    <w:rsid w:val="00875B38"/>
  </w:style>
  <w:style w:type="numbering" w:customStyle="1" w:styleId="NoList129">
    <w:name w:val="No List129"/>
    <w:next w:val="NoList"/>
    <w:uiPriority w:val="99"/>
    <w:semiHidden/>
    <w:unhideWhenUsed/>
    <w:rsid w:val="00875B38"/>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875B38"/>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875B38"/>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
    <w:name w:val="No List157"/>
    <w:next w:val="NoList"/>
    <w:uiPriority w:val="99"/>
    <w:semiHidden/>
    <w:unhideWhenUsed/>
    <w:rsid w:val="00875B38"/>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7">
    <w:name w:val="No List167"/>
    <w:next w:val="NoList"/>
    <w:uiPriority w:val="99"/>
    <w:semiHidden/>
    <w:unhideWhenUsed/>
    <w:rsid w:val="00875B38"/>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7">
    <w:name w:val="No List177"/>
    <w:next w:val="NoList"/>
    <w:uiPriority w:val="99"/>
    <w:semiHidden/>
    <w:unhideWhenUsed/>
    <w:rsid w:val="00875B38"/>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7">
    <w:name w:val="No List187"/>
    <w:next w:val="NoList"/>
    <w:uiPriority w:val="99"/>
    <w:semiHidden/>
    <w:unhideWhenUsed/>
    <w:rsid w:val="00875B38"/>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6">
    <w:name w:val="No List196"/>
    <w:next w:val="NoList"/>
    <w:uiPriority w:val="99"/>
    <w:semiHidden/>
    <w:unhideWhenUsed/>
    <w:rsid w:val="00875B38"/>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
    <w:name w:val="Numbered paragraphs6"/>
    <w:rsid w:val="00875B38"/>
  </w:style>
  <w:style w:type="numbering" w:customStyle="1" w:styleId="NoList206">
    <w:name w:val="No List206"/>
    <w:next w:val="NoList"/>
    <w:uiPriority w:val="99"/>
    <w:semiHidden/>
    <w:unhideWhenUsed/>
    <w:rsid w:val="00875B38"/>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875B38"/>
  </w:style>
  <w:style w:type="table" w:customStyle="1" w:styleId="TableGrid2110">
    <w:name w:val="Table Grid2110"/>
    <w:basedOn w:val="TableNormal"/>
    <w:next w:val="TableGrid"/>
    <w:uiPriority w:val="3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875B38"/>
  </w:style>
  <w:style w:type="numbering" w:customStyle="1" w:styleId="NoList1105">
    <w:name w:val="No List1105"/>
    <w:next w:val="NoList"/>
    <w:uiPriority w:val="99"/>
    <w:semiHidden/>
    <w:unhideWhenUsed/>
    <w:rsid w:val="00875B38"/>
  </w:style>
  <w:style w:type="numbering" w:customStyle="1" w:styleId="NoList234">
    <w:name w:val="No List234"/>
    <w:next w:val="NoList"/>
    <w:uiPriority w:val="99"/>
    <w:semiHidden/>
    <w:unhideWhenUsed/>
    <w:rsid w:val="00875B38"/>
  </w:style>
  <w:style w:type="numbering" w:customStyle="1" w:styleId="NoList315">
    <w:name w:val="No List315"/>
    <w:next w:val="NoList"/>
    <w:uiPriority w:val="99"/>
    <w:semiHidden/>
    <w:unhideWhenUsed/>
    <w:rsid w:val="00875B38"/>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741E57"/>
  </w:style>
  <w:style w:type="table" w:customStyle="1" w:styleId="TableGrid226">
    <w:name w:val="Table Grid226"/>
    <w:basedOn w:val="TableNormal"/>
    <w:next w:val="TableGrid"/>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numbering" w:customStyle="1" w:styleId="NoList130">
    <w:name w:val="No List130"/>
    <w:next w:val="NoList"/>
    <w:uiPriority w:val="99"/>
    <w:semiHidden/>
    <w:unhideWhenUsed/>
    <w:rsid w:val="00741E57"/>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6">
    <w:name w:val="No List226"/>
    <w:next w:val="NoList"/>
    <w:uiPriority w:val="99"/>
    <w:semiHidden/>
    <w:unhideWhenUsed/>
    <w:rsid w:val="00741E57"/>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741E57"/>
  </w:style>
  <w:style w:type="numbering" w:customStyle="1" w:styleId="NoList410">
    <w:name w:val="No List410"/>
    <w:next w:val="NoList"/>
    <w:uiPriority w:val="99"/>
    <w:semiHidden/>
    <w:unhideWhenUsed/>
    <w:rsid w:val="00741E57"/>
  </w:style>
  <w:style w:type="numbering" w:customStyle="1" w:styleId="NoList59">
    <w:name w:val="No List59"/>
    <w:next w:val="NoList"/>
    <w:uiPriority w:val="99"/>
    <w:semiHidden/>
    <w:rsid w:val="00741E57"/>
  </w:style>
  <w:style w:type="numbering" w:customStyle="1" w:styleId="NoList69">
    <w:name w:val="No List69"/>
    <w:next w:val="NoList"/>
    <w:uiPriority w:val="99"/>
    <w:semiHidden/>
    <w:unhideWhenUsed/>
    <w:rsid w:val="00741E57"/>
  </w:style>
  <w:style w:type="numbering" w:customStyle="1" w:styleId="NoList78">
    <w:name w:val="No List78"/>
    <w:next w:val="NoList"/>
    <w:uiPriority w:val="99"/>
    <w:semiHidden/>
    <w:unhideWhenUsed/>
    <w:rsid w:val="00741E57"/>
  </w:style>
  <w:style w:type="numbering" w:customStyle="1" w:styleId="NoList88">
    <w:name w:val="No List88"/>
    <w:next w:val="NoList"/>
    <w:uiPriority w:val="99"/>
    <w:semiHidden/>
    <w:unhideWhenUsed/>
    <w:rsid w:val="00741E57"/>
  </w:style>
  <w:style w:type="numbering" w:customStyle="1" w:styleId="NoList98">
    <w:name w:val="No List98"/>
    <w:next w:val="NoList"/>
    <w:uiPriority w:val="99"/>
    <w:semiHidden/>
    <w:unhideWhenUsed/>
    <w:rsid w:val="00741E57"/>
  </w:style>
  <w:style w:type="numbering" w:customStyle="1" w:styleId="NoList108">
    <w:name w:val="No List108"/>
    <w:next w:val="NoList"/>
    <w:uiPriority w:val="99"/>
    <w:semiHidden/>
    <w:unhideWhenUsed/>
    <w:rsid w:val="00741E57"/>
  </w:style>
  <w:style w:type="numbering" w:customStyle="1" w:styleId="NoList1114">
    <w:name w:val="No List1114"/>
    <w:next w:val="NoList"/>
    <w:uiPriority w:val="99"/>
    <w:semiHidden/>
    <w:rsid w:val="00741E57"/>
  </w:style>
  <w:style w:type="numbering" w:customStyle="1" w:styleId="NoList1210">
    <w:name w:val="No List1210"/>
    <w:next w:val="NoList"/>
    <w:uiPriority w:val="99"/>
    <w:semiHidden/>
    <w:unhideWhenUsed/>
    <w:rsid w:val="00741E57"/>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8">
    <w:name w:val="No List138"/>
    <w:next w:val="NoList"/>
    <w:uiPriority w:val="99"/>
    <w:semiHidden/>
    <w:unhideWhenUsed/>
    <w:rsid w:val="00741E57"/>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741E57"/>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741E57"/>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8">
    <w:name w:val="No List168"/>
    <w:next w:val="NoList"/>
    <w:uiPriority w:val="99"/>
    <w:semiHidden/>
    <w:unhideWhenUsed/>
    <w:rsid w:val="00741E57"/>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8">
    <w:name w:val="No List178"/>
    <w:next w:val="NoList"/>
    <w:uiPriority w:val="99"/>
    <w:semiHidden/>
    <w:unhideWhenUsed/>
    <w:rsid w:val="00741E57"/>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741E57"/>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7">
    <w:name w:val="No List197"/>
    <w:next w:val="NoList"/>
    <w:uiPriority w:val="99"/>
    <w:semiHidden/>
    <w:unhideWhenUsed/>
    <w:rsid w:val="00741E57"/>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7">
    <w:name w:val="Numbered paragraphs7"/>
    <w:rsid w:val="00741E57"/>
  </w:style>
  <w:style w:type="numbering" w:customStyle="1" w:styleId="NoList207">
    <w:name w:val="No List207"/>
    <w:next w:val="NoList"/>
    <w:uiPriority w:val="99"/>
    <w:semiHidden/>
    <w:unhideWhenUsed/>
    <w:rsid w:val="00741E57"/>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
    <w:name w:val="No List2112"/>
    <w:next w:val="NoList"/>
    <w:uiPriority w:val="99"/>
    <w:semiHidden/>
    <w:unhideWhenUsed/>
    <w:rsid w:val="00741E57"/>
  </w:style>
  <w:style w:type="table" w:customStyle="1" w:styleId="TableGrid2112">
    <w:name w:val="Table Grid2112"/>
    <w:basedOn w:val="TableNormal"/>
    <w:next w:val="TableGrid"/>
    <w:uiPriority w:val="3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741E57"/>
  </w:style>
  <w:style w:type="numbering" w:customStyle="1" w:styleId="NoList1106">
    <w:name w:val="No List1106"/>
    <w:next w:val="NoList"/>
    <w:uiPriority w:val="99"/>
    <w:semiHidden/>
    <w:unhideWhenUsed/>
    <w:rsid w:val="00741E57"/>
  </w:style>
  <w:style w:type="numbering" w:customStyle="1" w:styleId="NoList235">
    <w:name w:val="No List235"/>
    <w:next w:val="NoList"/>
    <w:uiPriority w:val="99"/>
    <w:semiHidden/>
    <w:unhideWhenUsed/>
    <w:rsid w:val="00741E57"/>
  </w:style>
  <w:style w:type="numbering" w:customStyle="1" w:styleId="NoList317">
    <w:name w:val="No List317"/>
    <w:next w:val="NoList"/>
    <w:uiPriority w:val="99"/>
    <w:semiHidden/>
    <w:unhideWhenUsed/>
    <w:rsid w:val="00741E57"/>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351477"/>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numbering" w:customStyle="1" w:styleId="NoList139">
    <w:name w:val="No List139"/>
    <w:next w:val="NoList"/>
    <w:uiPriority w:val="99"/>
    <w:semiHidden/>
    <w:unhideWhenUsed/>
    <w:rsid w:val="00351477"/>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8">
    <w:name w:val="No List228"/>
    <w:next w:val="NoList"/>
    <w:uiPriority w:val="99"/>
    <w:semiHidden/>
    <w:unhideWhenUsed/>
    <w:rsid w:val="00351477"/>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351477"/>
  </w:style>
  <w:style w:type="numbering" w:customStyle="1" w:styleId="NoList412">
    <w:name w:val="No List412"/>
    <w:next w:val="NoList"/>
    <w:uiPriority w:val="99"/>
    <w:semiHidden/>
    <w:unhideWhenUsed/>
    <w:rsid w:val="00351477"/>
  </w:style>
  <w:style w:type="numbering" w:customStyle="1" w:styleId="NoList510">
    <w:name w:val="No List510"/>
    <w:next w:val="NoList"/>
    <w:uiPriority w:val="99"/>
    <w:semiHidden/>
    <w:rsid w:val="00351477"/>
  </w:style>
  <w:style w:type="numbering" w:customStyle="1" w:styleId="NoList610">
    <w:name w:val="No List610"/>
    <w:next w:val="NoList"/>
    <w:uiPriority w:val="99"/>
    <w:semiHidden/>
    <w:unhideWhenUsed/>
    <w:rsid w:val="00351477"/>
  </w:style>
  <w:style w:type="numbering" w:customStyle="1" w:styleId="NoList79">
    <w:name w:val="No List79"/>
    <w:next w:val="NoList"/>
    <w:uiPriority w:val="99"/>
    <w:semiHidden/>
    <w:unhideWhenUsed/>
    <w:rsid w:val="00351477"/>
  </w:style>
  <w:style w:type="numbering" w:customStyle="1" w:styleId="NoList89">
    <w:name w:val="No List89"/>
    <w:next w:val="NoList"/>
    <w:uiPriority w:val="99"/>
    <w:semiHidden/>
    <w:unhideWhenUsed/>
    <w:rsid w:val="00351477"/>
  </w:style>
  <w:style w:type="numbering" w:customStyle="1" w:styleId="NoList99">
    <w:name w:val="No List99"/>
    <w:next w:val="NoList"/>
    <w:uiPriority w:val="99"/>
    <w:semiHidden/>
    <w:unhideWhenUsed/>
    <w:rsid w:val="00351477"/>
  </w:style>
  <w:style w:type="numbering" w:customStyle="1" w:styleId="NoList109">
    <w:name w:val="No List109"/>
    <w:next w:val="NoList"/>
    <w:uiPriority w:val="99"/>
    <w:semiHidden/>
    <w:unhideWhenUsed/>
    <w:rsid w:val="00351477"/>
  </w:style>
  <w:style w:type="numbering" w:customStyle="1" w:styleId="NoList1115">
    <w:name w:val="No List1115"/>
    <w:next w:val="NoList"/>
    <w:uiPriority w:val="99"/>
    <w:semiHidden/>
    <w:rsid w:val="00351477"/>
  </w:style>
  <w:style w:type="numbering" w:customStyle="1" w:styleId="NoList1212">
    <w:name w:val="No List1212"/>
    <w:next w:val="NoList"/>
    <w:uiPriority w:val="99"/>
    <w:semiHidden/>
    <w:unhideWhenUsed/>
    <w:rsid w:val="00351477"/>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0">
    <w:name w:val="No List1310"/>
    <w:next w:val="NoList"/>
    <w:uiPriority w:val="99"/>
    <w:semiHidden/>
    <w:unhideWhenUsed/>
    <w:rsid w:val="00351477"/>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9">
    <w:name w:val="No List149"/>
    <w:next w:val="NoList"/>
    <w:uiPriority w:val="99"/>
    <w:semiHidden/>
    <w:unhideWhenUsed/>
    <w:rsid w:val="00351477"/>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9">
    <w:name w:val="No List159"/>
    <w:next w:val="NoList"/>
    <w:uiPriority w:val="99"/>
    <w:semiHidden/>
    <w:unhideWhenUsed/>
    <w:rsid w:val="00351477"/>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9">
    <w:name w:val="No List169"/>
    <w:next w:val="NoList"/>
    <w:uiPriority w:val="99"/>
    <w:semiHidden/>
    <w:unhideWhenUsed/>
    <w:rsid w:val="00351477"/>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9">
    <w:name w:val="No List179"/>
    <w:next w:val="NoList"/>
    <w:uiPriority w:val="99"/>
    <w:semiHidden/>
    <w:unhideWhenUsed/>
    <w:rsid w:val="00351477"/>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9">
    <w:name w:val="No List189"/>
    <w:next w:val="NoList"/>
    <w:uiPriority w:val="99"/>
    <w:semiHidden/>
    <w:unhideWhenUsed/>
    <w:rsid w:val="00351477"/>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8">
    <w:name w:val="No List198"/>
    <w:next w:val="NoList"/>
    <w:uiPriority w:val="99"/>
    <w:semiHidden/>
    <w:unhideWhenUsed/>
    <w:rsid w:val="00351477"/>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8">
    <w:name w:val="Numbered paragraphs8"/>
    <w:rsid w:val="00351477"/>
  </w:style>
  <w:style w:type="numbering" w:customStyle="1" w:styleId="NoList208">
    <w:name w:val="No List208"/>
    <w:next w:val="NoList"/>
    <w:uiPriority w:val="99"/>
    <w:semiHidden/>
    <w:unhideWhenUsed/>
    <w:rsid w:val="00351477"/>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351477"/>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351477"/>
  </w:style>
  <w:style w:type="numbering" w:customStyle="1" w:styleId="NoList1107">
    <w:name w:val="No List1107"/>
    <w:next w:val="NoList"/>
    <w:uiPriority w:val="99"/>
    <w:semiHidden/>
    <w:unhideWhenUsed/>
    <w:rsid w:val="00351477"/>
  </w:style>
  <w:style w:type="numbering" w:customStyle="1" w:styleId="NoList236">
    <w:name w:val="No List236"/>
    <w:next w:val="NoList"/>
    <w:uiPriority w:val="99"/>
    <w:semiHidden/>
    <w:unhideWhenUsed/>
    <w:rsid w:val="00351477"/>
  </w:style>
  <w:style w:type="numbering" w:customStyle="1" w:styleId="NoList319">
    <w:name w:val="No List319"/>
    <w:next w:val="NoList"/>
    <w:uiPriority w:val="99"/>
    <w:semiHidden/>
    <w:unhideWhenUsed/>
    <w:rsid w:val="00351477"/>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8452E3"/>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numbering" w:customStyle="1" w:styleId="NoList140">
    <w:name w:val="No List140"/>
    <w:next w:val="NoList"/>
    <w:uiPriority w:val="99"/>
    <w:semiHidden/>
    <w:unhideWhenUsed/>
    <w:rsid w:val="008452E3"/>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0">
    <w:name w:val="No List230"/>
    <w:next w:val="NoList"/>
    <w:uiPriority w:val="99"/>
    <w:semiHidden/>
    <w:unhideWhenUsed/>
    <w:rsid w:val="008452E3"/>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NoList"/>
    <w:uiPriority w:val="99"/>
    <w:semiHidden/>
    <w:unhideWhenUsed/>
    <w:rsid w:val="008452E3"/>
  </w:style>
  <w:style w:type="numbering" w:customStyle="1" w:styleId="NoList413">
    <w:name w:val="No List413"/>
    <w:next w:val="NoList"/>
    <w:uiPriority w:val="99"/>
    <w:semiHidden/>
    <w:unhideWhenUsed/>
    <w:rsid w:val="008452E3"/>
  </w:style>
  <w:style w:type="numbering" w:customStyle="1" w:styleId="NoList512">
    <w:name w:val="No List512"/>
    <w:next w:val="NoList"/>
    <w:uiPriority w:val="99"/>
    <w:semiHidden/>
    <w:rsid w:val="008452E3"/>
  </w:style>
  <w:style w:type="numbering" w:customStyle="1" w:styleId="NoList612">
    <w:name w:val="No List612"/>
    <w:next w:val="NoList"/>
    <w:uiPriority w:val="99"/>
    <w:semiHidden/>
    <w:unhideWhenUsed/>
    <w:rsid w:val="008452E3"/>
  </w:style>
  <w:style w:type="numbering" w:customStyle="1" w:styleId="NoList710">
    <w:name w:val="No List710"/>
    <w:next w:val="NoList"/>
    <w:uiPriority w:val="99"/>
    <w:semiHidden/>
    <w:unhideWhenUsed/>
    <w:rsid w:val="008452E3"/>
  </w:style>
  <w:style w:type="numbering" w:customStyle="1" w:styleId="NoList810">
    <w:name w:val="No List810"/>
    <w:next w:val="NoList"/>
    <w:uiPriority w:val="99"/>
    <w:semiHidden/>
    <w:unhideWhenUsed/>
    <w:rsid w:val="008452E3"/>
  </w:style>
  <w:style w:type="numbering" w:customStyle="1" w:styleId="NoList910">
    <w:name w:val="No List910"/>
    <w:next w:val="NoList"/>
    <w:uiPriority w:val="99"/>
    <w:semiHidden/>
    <w:unhideWhenUsed/>
    <w:rsid w:val="008452E3"/>
  </w:style>
  <w:style w:type="numbering" w:customStyle="1" w:styleId="NoList1010">
    <w:name w:val="No List1010"/>
    <w:next w:val="NoList"/>
    <w:uiPriority w:val="99"/>
    <w:semiHidden/>
    <w:unhideWhenUsed/>
    <w:rsid w:val="008452E3"/>
  </w:style>
  <w:style w:type="numbering" w:customStyle="1" w:styleId="NoList1116">
    <w:name w:val="No List1116"/>
    <w:next w:val="NoList"/>
    <w:uiPriority w:val="99"/>
    <w:semiHidden/>
    <w:rsid w:val="008452E3"/>
  </w:style>
  <w:style w:type="numbering" w:customStyle="1" w:styleId="NoList1213">
    <w:name w:val="No List1213"/>
    <w:next w:val="NoList"/>
    <w:uiPriority w:val="99"/>
    <w:semiHidden/>
    <w:unhideWhenUsed/>
    <w:rsid w:val="008452E3"/>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2">
    <w:name w:val="No List1312"/>
    <w:next w:val="NoList"/>
    <w:uiPriority w:val="99"/>
    <w:semiHidden/>
    <w:unhideWhenUsed/>
    <w:rsid w:val="008452E3"/>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0">
    <w:name w:val="No List1410"/>
    <w:next w:val="NoList"/>
    <w:uiPriority w:val="99"/>
    <w:semiHidden/>
    <w:unhideWhenUsed/>
    <w:rsid w:val="008452E3"/>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0">
    <w:name w:val="No List1510"/>
    <w:next w:val="NoList"/>
    <w:uiPriority w:val="99"/>
    <w:semiHidden/>
    <w:unhideWhenUsed/>
    <w:rsid w:val="008452E3"/>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0">
    <w:name w:val="No List1610"/>
    <w:next w:val="NoList"/>
    <w:uiPriority w:val="99"/>
    <w:semiHidden/>
    <w:unhideWhenUsed/>
    <w:rsid w:val="008452E3"/>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0">
    <w:name w:val="No List1710"/>
    <w:next w:val="NoList"/>
    <w:uiPriority w:val="99"/>
    <w:semiHidden/>
    <w:unhideWhenUsed/>
    <w:rsid w:val="008452E3"/>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0">
    <w:name w:val="No List1810"/>
    <w:next w:val="NoList"/>
    <w:uiPriority w:val="99"/>
    <w:semiHidden/>
    <w:unhideWhenUsed/>
    <w:rsid w:val="008452E3"/>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9">
    <w:name w:val="No List199"/>
    <w:next w:val="NoList"/>
    <w:uiPriority w:val="99"/>
    <w:semiHidden/>
    <w:unhideWhenUsed/>
    <w:rsid w:val="008452E3"/>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9">
    <w:name w:val="Numbered paragraphs9"/>
    <w:rsid w:val="008452E3"/>
  </w:style>
  <w:style w:type="numbering" w:customStyle="1" w:styleId="NoList209">
    <w:name w:val="No List209"/>
    <w:next w:val="NoList"/>
    <w:uiPriority w:val="99"/>
    <w:semiHidden/>
    <w:unhideWhenUsed/>
    <w:rsid w:val="008452E3"/>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
    <w:name w:val="No List2114"/>
    <w:next w:val="NoList"/>
    <w:uiPriority w:val="99"/>
    <w:semiHidden/>
    <w:unhideWhenUsed/>
    <w:rsid w:val="008452E3"/>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8452E3"/>
  </w:style>
  <w:style w:type="numbering" w:customStyle="1" w:styleId="NoList1108">
    <w:name w:val="No List1108"/>
    <w:next w:val="NoList"/>
    <w:uiPriority w:val="99"/>
    <w:semiHidden/>
    <w:unhideWhenUsed/>
    <w:rsid w:val="008452E3"/>
  </w:style>
  <w:style w:type="numbering" w:customStyle="1" w:styleId="NoList237">
    <w:name w:val="No List237"/>
    <w:next w:val="NoList"/>
    <w:uiPriority w:val="99"/>
    <w:semiHidden/>
    <w:unhideWhenUsed/>
    <w:rsid w:val="008452E3"/>
  </w:style>
  <w:style w:type="numbering" w:customStyle="1" w:styleId="NoList3110">
    <w:name w:val="No List3110"/>
    <w:next w:val="NoList"/>
    <w:uiPriority w:val="99"/>
    <w:semiHidden/>
    <w:unhideWhenUsed/>
    <w:rsid w:val="008452E3"/>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2">
    <w:name w:val="Numbered paragraphs12"/>
    <w:rsid w:val="00705946"/>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80">
    <w:name w:val="No List80"/>
    <w:next w:val="NoList"/>
    <w:uiPriority w:val="99"/>
    <w:semiHidden/>
    <w:unhideWhenUsed/>
    <w:rsid w:val="002F5DA7"/>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numbering" w:customStyle="1" w:styleId="NoList150">
    <w:name w:val="No List150"/>
    <w:next w:val="NoList"/>
    <w:uiPriority w:val="99"/>
    <w:semiHidden/>
    <w:unhideWhenUsed/>
    <w:rsid w:val="002F5DA7"/>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8">
    <w:name w:val="No List238"/>
    <w:next w:val="NoList"/>
    <w:semiHidden/>
    <w:unhideWhenUsed/>
    <w:rsid w:val="002F5DA7"/>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2F5DA7"/>
  </w:style>
  <w:style w:type="numbering" w:customStyle="1" w:styleId="NoList414">
    <w:name w:val="No List414"/>
    <w:next w:val="NoList"/>
    <w:uiPriority w:val="99"/>
    <w:semiHidden/>
    <w:unhideWhenUsed/>
    <w:rsid w:val="002F5DA7"/>
  </w:style>
  <w:style w:type="numbering" w:customStyle="1" w:styleId="NoList513">
    <w:name w:val="No List513"/>
    <w:next w:val="NoList"/>
    <w:uiPriority w:val="99"/>
    <w:semiHidden/>
    <w:rsid w:val="002F5DA7"/>
  </w:style>
  <w:style w:type="numbering" w:customStyle="1" w:styleId="NoList613">
    <w:name w:val="No List613"/>
    <w:next w:val="NoList"/>
    <w:uiPriority w:val="99"/>
    <w:semiHidden/>
    <w:unhideWhenUsed/>
    <w:rsid w:val="002F5DA7"/>
  </w:style>
  <w:style w:type="numbering" w:customStyle="1" w:styleId="NoList712">
    <w:name w:val="No List712"/>
    <w:next w:val="NoList"/>
    <w:uiPriority w:val="99"/>
    <w:semiHidden/>
    <w:unhideWhenUsed/>
    <w:rsid w:val="002F5DA7"/>
  </w:style>
  <w:style w:type="numbering" w:customStyle="1" w:styleId="NoList812">
    <w:name w:val="No List812"/>
    <w:next w:val="NoList"/>
    <w:uiPriority w:val="99"/>
    <w:semiHidden/>
    <w:unhideWhenUsed/>
    <w:rsid w:val="002F5DA7"/>
  </w:style>
  <w:style w:type="numbering" w:customStyle="1" w:styleId="NoList912">
    <w:name w:val="No List912"/>
    <w:next w:val="NoList"/>
    <w:uiPriority w:val="99"/>
    <w:semiHidden/>
    <w:unhideWhenUsed/>
    <w:rsid w:val="002F5DA7"/>
  </w:style>
  <w:style w:type="numbering" w:customStyle="1" w:styleId="NoList1012">
    <w:name w:val="No List1012"/>
    <w:next w:val="NoList"/>
    <w:uiPriority w:val="99"/>
    <w:semiHidden/>
    <w:unhideWhenUsed/>
    <w:rsid w:val="002F5DA7"/>
  </w:style>
  <w:style w:type="numbering" w:customStyle="1" w:styleId="NoList1117">
    <w:name w:val="No List1117"/>
    <w:next w:val="NoList"/>
    <w:uiPriority w:val="99"/>
    <w:semiHidden/>
    <w:rsid w:val="002F5DA7"/>
  </w:style>
  <w:style w:type="numbering" w:customStyle="1" w:styleId="NoList1214">
    <w:name w:val="No List1214"/>
    <w:next w:val="NoList"/>
    <w:uiPriority w:val="99"/>
    <w:semiHidden/>
    <w:unhideWhenUsed/>
    <w:rsid w:val="002F5DA7"/>
  </w:style>
  <w:style w:type="table" w:customStyle="1" w:styleId="TableGrid721">
    <w:name w:val="Table Grid721"/>
    <w:basedOn w:val="TableNormal"/>
    <w:next w:val="TableGrid"/>
    <w:uiPriority w:val="59"/>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3">
    <w:name w:val="No List1313"/>
    <w:next w:val="NoList"/>
    <w:uiPriority w:val="99"/>
    <w:semiHidden/>
    <w:unhideWhenUsed/>
    <w:rsid w:val="002F5DA7"/>
  </w:style>
  <w:style w:type="table" w:customStyle="1" w:styleId="TableGrid821">
    <w:name w:val="Table Grid821"/>
    <w:basedOn w:val="TableNormal"/>
    <w:next w:val="TableGrid"/>
    <w:uiPriority w:val="59"/>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2F5DA7"/>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2F5DA7"/>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2F5DA7"/>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NoList"/>
    <w:uiPriority w:val="99"/>
    <w:semiHidden/>
    <w:unhideWhenUsed/>
    <w:rsid w:val="002F5DA7"/>
  </w:style>
  <w:style w:type="table" w:customStyle="1" w:styleId="TableGrid1221">
    <w:name w:val="Table Grid1221"/>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NoList"/>
    <w:uiPriority w:val="99"/>
    <w:semiHidden/>
    <w:unhideWhenUsed/>
    <w:rsid w:val="002F5DA7"/>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0">
    <w:name w:val="No List1910"/>
    <w:next w:val="NoList"/>
    <w:uiPriority w:val="99"/>
    <w:semiHidden/>
    <w:unhideWhenUsed/>
    <w:rsid w:val="002F5DA7"/>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0">
    <w:name w:val="Numbered paragraphs10"/>
    <w:rsid w:val="002F5DA7"/>
  </w:style>
  <w:style w:type="numbering" w:customStyle="1" w:styleId="NoList2010">
    <w:name w:val="No List2010"/>
    <w:next w:val="NoList"/>
    <w:uiPriority w:val="99"/>
    <w:semiHidden/>
    <w:unhideWhenUsed/>
    <w:rsid w:val="002F5DA7"/>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
    <w:name w:val="No List2115"/>
    <w:next w:val="NoList"/>
    <w:uiPriority w:val="99"/>
    <w:semiHidden/>
    <w:unhideWhenUsed/>
    <w:rsid w:val="002F5DA7"/>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2F5DA7"/>
  </w:style>
  <w:style w:type="numbering" w:customStyle="1" w:styleId="NoList1109">
    <w:name w:val="No List1109"/>
    <w:next w:val="NoList"/>
    <w:uiPriority w:val="99"/>
    <w:semiHidden/>
    <w:unhideWhenUsed/>
    <w:rsid w:val="002F5DA7"/>
  </w:style>
  <w:style w:type="numbering" w:customStyle="1" w:styleId="NoList239">
    <w:name w:val="No List239"/>
    <w:next w:val="NoList"/>
    <w:uiPriority w:val="99"/>
    <w:semiHidden/>
    <w:unhideWhenUsed/>
    <w:rsid w:val="002F5DA7"/>
  </w:style>
  <w:style w:type="numbering" w:customStyle="1" w:styleId="NoList3112">
    <w:name w:val="No List3112"/>
    <w:next w:val="NoList"/>
    <w:uiPriority w:val="99"/>
    <w:semiHidden/>
    <w:unhideWhenUsed/>
    <w:rsid w:val="002F5DA7"/>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2F5DA7"/>
  </w:style>
  <w:style w:type="numbering" w:customStyle="1" w:styleId="NoList90">
    <w:name w:val="No List90"/>
    <w:next w:val="NoList"/>
    <w:uiPriority w:val="99"/>
    <w:semiHidden/>
    <w:unhideWhenUsed/>
    <w:rsid w:val="00773791"/>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numbering" w:customStyle="1" w:styleId="NoList160">
    <w:name w:val="No List160"/>
    <w:next w:val="NoList"/>
    <w:uiPriority w:val="99"/>
    <w:semiHidden/>
    <w:unhideWhenUsed/>
    <w:rsid w:val="00773791"/>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0">
    <w:name w:val="No List240"/>
    <w:next w:val="NoList"/>
    <w:semiHidden/>
    <w:unhideWhenUsed/>
    <w:rsid w:val="00773791"/>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773791"/>
  </w:style>
  <w:style w:type="numbering" w:customStyle="1" w:styleId="NoList415">
    <w:name w:val="No List415"/>
    <w:next w:val="NoList"/>
    <w:uiPriority w:val="99"/>
    <w:semiHidden/>
    <w:unhideWhenUsed/>
    <w:rsid w:val="00773791"/>
  </w:style>
  <w:style w:type="numbering" w:customStyle="1" w:styleId="NoList514">
    <w:name w:val="No List514"/>
    <w:next w:val="NoList"/>
    <w:uiPriority w:val="99"/>
    <w:semiHidden/>
    <w:rsid w:val="00773791"/>
  </w:style>
  <w:style w:type="numbering" w:customStyle="1" w:styleId="NoList614">
    <w:name w:val="No List614"/>
    <w:next w:val="NoList"/>
    <w:uiPriority w:val="99"/>
    <w:semiHidden/>
    <w:unhideWhenUsed/>
    <w:rsid w:val="00773791"/>
  </w:style>
  <w:style w:type="numbering" w:customStyle="1" w:styleId="NoList713">
    <w:name w:val="No List713"/>
    <w:next w:val="NoList"/>
    <w:uiPriority w:val="99"/>
    <w:semiHidden/>
    <w:unhideWhenUsed/>
    <w:rsid w:val="00773791"/>
  </w:style>
  <w:style w:type="numbering" w:customStyle="1" w:styleId="NoList813">
    <w:name w:val="No List813"/>
    <w:next w:val="NoList"/>
    <w:uiPriority w:val="99"/>
    <w:semiHidden/>
    <w:unhideWhenUsed/>
    <w:rsid w:val="00773791"/>
  </w:style>
  <w:style w:type="numbering" w:customStyle="1" w:styleId="NoList913">
    <w:name w:val="No List913"/>
    <w:next w:val="NoList"/>
    <w:uiPriority w:val="99"/>
    <w:semiHidden/>
    <w:unhideWhenUsed/>
    <w:rsid w:val="00773791"/>
  </w:style>
  <w:style w:type="numbering" w:customStyle="1" w:styleId="NoList1013">
    <w:name w:val="No List1013"/>
    <w:next w:val="NoList"/>
    <w:uiPriority w:val="99"/>
    <w:semiHidden/>
    <w:unhideWhenUsed/>
    <w:rsid w:val="00773791"/>
  </w:style>
  <w:style w:type="numbering" w:customStyle="1" w:styleId="NoList1118">
    <w:name w:val="No List1118"/>
    <w:next w:val="NoList"/>
    <w:uiPriority w:val="99"/>
    <w:semiHidden/>
    <w:rsid w:val="00773791"/>
  </w:style>
  <w:style w:type="numbering" w:customStyle="1" w:styleId="NoList1215">
    <w:name w:val="No List1215"/>
    <w:next w:val="NoList"/>
    <w:uiPriority w:val="99"/>
    <w:semiHidden/>
    <w:unhideWhenUsed/>
    <w:rsid w:val="00773791"/>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4">
    <w:name w:val="No List1314"/>
    <w:next w:val="NoList"/>
    <w:uiPriority w:val="99"/>
    <w:semiHidden/>
    <w:unhideWhenUsed/>
    <w:rsid w:val="00773791"/>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unhideWhenUsed/>
    <w:rsid w:val="00773791"/>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773791"/>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3">
    <w:name w:val="No List1613"/>
    <w:next w:val="NoList"/>
    <w:uiPriority w:val="99"/>
    <w:semiHidden/>
    <w:unhideWhenUsed/>
    <w:rsid w:val="00773791"/>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3">
    <w:name w:val="No List1713"/>
    <w:next w:val="NoList"/>
    <w:uiPriority w:val="99"/>
    <w:semiHidden/>
    <w:unhideWhenUsed/>
    <w:rsid w:val="00773791"/>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3">
    <w:name w:val="No List1813"/>
    <w:next w:val="NoList"/>
    <w:uiPriority w:val="99"/>
    <w:semiHidden/>
    <w:unhideWhenUsed/>
    <w:rsid w:val="00773791"/>
  </w:style>
  <w:style w:type="table" w:customStyle="1" w:styleId="TableGrid1321">
    <w:name w:val="Table Grid1321"/>
    <w:basedOn w:val="TableNormal"/>
    <w:next w:val="TableGrid"/>
    <w:uiPriority w:val="5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2">
    <w:name w:val="No List1912"/>
    <w:next w:val="NoList"/>
    <w:uiPriority w:val="99"/>
    <w:semiHidden/>
    <w:unhideWhenUsed/>
    <w:rsid w:val="00773791"/>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3">
    <w:name w:val="Numbered paragraphs13"/>
    <w:rsid w:val="00773791"/>
  </w:style>
  <w:style w:type="numbering" w:customStyle="1" w:styleId="NoList2012">
    <w:name w:val="No List2012"/>
    <w:next w:val="NoList"/>
    <w:uiPriority w:val="99"/>
    <w:semiHidden/>
    <w:unhideWhenUsed/>
    <w:rsid w:val="00773791"/>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773791"/>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773791"/>
  </w:style>
  <w:style w:type="numbering" w:customStyle="1" w:styleId="NoList11010">
    <w:name w:val="No List11010"/>
    <w:next w:val="NoList"/>
    <w:uiPriority w:val="99"/>
    <w:semiHidden/>
    <w:unhideWhenUsed/>
    <w:rsid w:val="00773791"/>
  </w:style>
  <w:style w:type="numbering" w:customStyle="1" w:styleId="NoList2310">
    <w:name w:val="No List2310"/>
    <w:next w:val="NoList"/>
    <w:uiPriority w:val="99"/>
    <w:semiHidden/>
    <w:unhideWhenUsed/>
    <w:rsid w:val="00773791"/>
  </w:style>
  <w:style w:type="numbering" w:customStyle="1" w:styleId="NoList3113">
    <w:name w:val="No List3113"/>
    <w:next w:val="NoList"/>
    <w:uiPriority w:val="99"/>
    <w:semiHidden/>
    <w:unhideWhenUsed/>
    <w:rsid w:val="00773791"/>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773791"/>
  </w:style>
  <w:style w:type="numbering" w:customStyle="1" w:styleId="NoList1119">
    <w:name w:val="No List1119"/>
    <w:next w:val="NoList"/>
    <w:uiPriority w:val="99"/>
    <w:semiHidden/>
    <w:unhideWhenUsed/>
    <w:rsid w:val="00773791"/>
  </w:style>
  <w:style w:type="numbering" w:customStyle="1" w:styleId="NoList252">
    <w:name w:val="No List252"/>
    <w:next w:val="NoList"/>
    <w:uiPriority w:val="99"/>
    <w:semiHidden/>
    <w:unhideWhenUsed/>
    <w:rsid w:val="00773791"/>
  </w:style>
  <w:style w:type="numbering" w:customStyle="1" w:styleId="NoList324">
    <w:name w:val="No List324"/>
    <w:next w:val="NoList"/>
    <w:uiPriority w:val="99"/>
    <w:semiHidden/>
    <w:unhideWhenUsed/>
    <w:rsid w:val="00773791"/>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773791"/>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0">
    <w:name w:val="No List100"/>
    <w:next w:val="NoList"/>
    <w:uiPriority w:val="99"/>
    <w:semiHidden/>
    <w:unhideWhenUsed/>
    <w:rsid w:val="000A336D"/>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numbering" w:customStyle="1" w:styleId="NoList170">
    <w:name w:val="No List170"/>
    <w:next w:val="NoList"/>
    <w:uiPriority w:val="99"/>
    <w:semiHidden/>
    <w:unhideWhenUsed/>
    <w:rsid w:val="000A336D"/>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4">
    <w:name w:val="No List244"/>
    <w:next w:val="NoList"/>
    <w:semiHidden/>
    <w:unhideWhenUsed/>
    <w:rsid w:val="000A336D"/>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
    <w:name w:val="No List325"/>
    <w:next w:val="NoList"/>
    <w:uiPriority w:val="99"/>
    <w:semiHidden/>
    <w:unhideWhenUsed/>
    <w:rsid w:val="000A336D"/>
  </w:style>
  <w:style w:type="numbering" w:customStyle="1" w:styleId="NoList416">
    <w:name w:val="No List416"/>
    <w:next w:val="NoList"/>
    <w:uiPriority w:val="99"/>
    <w:semiHidden/>
    <w:unhideWhenUsed/>
    <w:rsid w:val="000A336D"/>
  </w:style>
  <w:style w:type="numbering" w:customStyle="1" w:styleId="NoList515">
    <w:name w:val="No List515"/>
    <w:next w:val="NoList"/>
    <w:uiPriority w:val="99"/>
    <w:semiHidden/>
    <w:rsid w:val="000A336D"/>
  </w:style>
  <w:style w:type="numbering" w:customStyle="1" w:styleId="NoList615">
    <w:name w:val="No List615"/>
    <w:next w:val="NoList"/>
    <w:uiPriority w:val="99"/>
    <w:semiHidden/>
    <w:unhideWhenUsed/>
    <w:rsid w:val="000A336D"/>
  </w:style>
  <w:style w:type="numbering" w:customStyle="1" w:styleId="NoList714">
    <w:name w:val="No List714"/>
    <w:next w:val="NoList"/>
    <w:uiPriority w:val="99"/>
    <w:semiHidden/>
    <w:unhideWhenUsed/>
    <w:rsid w:val="000A336D"/>
  </w:style>
  <w:style w:type="numbering" w:customStyle="1" w:styleId="NoList814">
    <w:name w:val="No List814"/>
    <w:next w:val="NoList"/>
    <w:uiPriority w:val="99"/>
    <w:semiHidden/>
    <w:unhideWhenUsed/>
    <w:rsid w:val="000A336D"/>
  </w:style>
  <w:style w:type="numbering" w:customStyle="1" w:styleId="NoList914">
    <w:name w:val="No List914"/>
    <w:next w:val="NoList"/>
    <w:uiPriority w:val="99"/>
    <w:semiHidden/>
    <w:unhideWhenUsed/>
    <w:rsid w:val="000A336D"/>
  </w:style>
  <w:style w:type="numbering" w:customStyle="1" w:styleId="NoList1014">
    <w:name w:val="No List1014"/>
    <w:next w:val="NoList"/>
    <w:uiPriority w:val="99"/>
    <w:semiHidden/>
    <w:unhideWhenUsed/>
    <w:rsid w:val="000A336D"/>
  </w:style>
  <w:style w:type="numbering" w:customStyle="1" w:styleId="NoList1120">
    <w:name w:val="No List1120"/>
    <w:next w:val="NoList"/>
    <w:uiPriority w:val="99"/>
    <w:semiHidden/>
    <w:rsid w:val="000A336D"/>
  </w:style>
  <w:style w:type="numbering" w:customStyle="1" w:styleId="NoList1216">
    <w:name w:val="No List1216"/>
    <w:next w:val="NoList"/>
    <w:uiPriority w:val="99"/>
    <w:semiHidden/>
    <w:unhideWhenUsed/>
    <w:rsid w:val="000A336D"/>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5">
    <w:name w:val="No List1315"/>
    <w:next w:val="NoList"/>
    <w:uiPriority w:val="99"/>
    <w:semiHidden/>
    <w:unhideWhenUsed/>
    <w:rsid w:val="000A336D"/>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0A336D"/>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4">
    <w:name w:val="No List1514"/>
    <w:next w:val="NoList"/>
    <w:uiPriority w:val="99"/>
    <w:semiHidden/>
    <w:unhideWhenUsed/>
    <w:rsid w:val="000A336D"/>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4">
    <w:name w:val="No List1614"/>
    <w:next w:val="NoList"/>
    <w:uiPriority w:val="99"/>
    <w:semiHidden/>
    <w:unhideWhenUsed/>
    <w:rsid w:val="000A336D"/>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4">
    <w:name w:val="No List1714"/>
    <w:next w:val="NoList"/>
    <w:uiPriority w:val="99"/>
    <w:semiHidden/>
    <w:unhideWhenUsed/>
    <w:rsid w:val="000A336D"/>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4">
    <w:name w:val="No List1814"/>
    <w:next w:val="NoList"/>
    <w:uiPriority w:val="99"/>
    <w:semiHidden/>
    <w:unhideWhenUsed/>
    <w:rsid w:val="000A336D"/>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3">
    <w:name w:val="No List1913"/>
    <w:next w:val="NoList"/>
    <w:uiPriority w:val="99"/>
    <w:semiHidden/>
    <w:unhideWhenUsed/>
    <w:rsid w:val="000A336D"/>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4">
    <w:name w:val="Numbered paragraphs14"/>
    <w:rsid w:val="000A336D"/>
  </w:style>
  <w:style w:type="numbering" w:customStyle="1" w:styleId="NoList2013">
    <w:name w:val="No List2013"/>
    <w:next w:val="NoList"/>
    <w:uiPriority w:val="99"/>
    <w:semiHidden/>
    <w:unhideWhenUsed/>
    <w:rsid w:val="000A336D"/>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0A336D"/>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0A336D"/>
  </w:style>
  <w:style w:type="numbering" w:customStyle="1" w:styleId="NoList11011">
    <w:name w:val="No List11011"/>
    <w:next w:val="NoList"/>
    <w:uiPriority w:val="99"/>
    <w:semiHidden/>
    <w:unhideWhenUsed/>
    <w:rsid w:val="000A336D"/>
  </w:style>
  <w:style w:type="numbering" w:customStyle="1" w:styleId="NoList2312">
    <w:name w:val="No List2312"/>
    <w:next w:val="NoList"/>
    <w:uiPriority w:val="99"/>
    <w:semiHidden/>
    <w:unhideWhenUsed/>
    <w:rsid w:val="000A336D"/>
  </w:style>
  <w:style w:type="numbering" w:customStyle="1" w:styleId="NoList3114">
    <w:name w:val="No List3114"/>
    <w:next w:val="NoList"/>
    <w:uiPriority w:val="99"/>
    <w:semiHidden/>
    <w:unhideWhenUsed/>
    <w:rsid w:val="000A336D"/>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
    <w:name w:val="No List245"/>
    <w:next w:val="NoList"/>
    <w:uiPriority w:val="99"/>
    <w:semiHidden/>
    <w:unhideWhenUsed/>
    <w:rsid w:val="000A336D"/>
  </w:style>
  <w:style w:type="numbering" w:customStyle="1" w:styleId="NoList11110">
    <w:name w:val="No List11110"/>
    <w:next w:val="NoList"/>
    <w:uiPriority w:val="99"/>
    <w:semiHidden/>
    <w:unhideWhenUsed/>
    <w:rsid w:val="000A336D"/>
  </w:style>
  <w:style w:type="numbering" w:customStyle="1" w:styleId="NoList253">
    <w:name w:val="No List253"/>
    <w:next w:val="NoList"/>
    <w:uiPriority w:val="99"/>
    <w:semiHidden/>
    <w:unhideWhenUsed/>
    <w:rsid w:val="000A336D"/>
  </w:style>
  <w:style w:type="numbering" w:customStyle="1" w:styleId="NoList326">
    <w:name w:val="No List326"/>
    <w:next w:val="NoList"/>
    <w:uiPriority w:val="99"/>
    <w:semiHidden/>
    <w:unhideWhenUsed/>
    <w:rsid w:val="000A336D"/>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0A336D"/>
  </w:style>
  <w:style w:type="numbering" w:customStyle="1" w:styleId="NoList271">
    <w:name w:val="No List271"/>
    <w:next w:val="NoList"/>
    <w:uiPriority w:val="99"/>
    <w:semiHidden/>
    <w:unhideWhenUsed/>
    <w:rsid w:val="000A336D"/>
  </w:style>
  <w:style w:type="numbering" w:customStyle="1" w:styleId="NoList1122">
    <w:name w:val="No List1122"/>
    <w:next w:val="NoList"/>
    <w:uiPriority w:val="99"/>
    <w:semiHidden/>
    <w:unhideWhenUsed/>
    <w:rsid w:val="000A336D"/>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semiHidden/>
    <w:unhideWhenUsed/>
    <w:rsid w:val="000A336D"/>
  </w:style>
  <w:style w:type="numbering" w:customStyle="1" w:styleId="NoList331">
    <w:name w:val="No List331"/>
    <w:next w:val="NoList"/>
    <w:uiPriority w:val="99"/>
    <w:semiHidden/>
    <w:unhideWhenUsed/>
    <w:rsid w:val="000A336D"/>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7">
    <w:name w:val="No List417"/>
    <w:next w:val="NoList"/>
    <w:uiPriority w:val="99"/>
    <w:semiHidden/>
    <w:unhideWhenUsed/>
    <w:rsid w:val="000A336D"/>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6">
    <w:name w:val="No List516"/>
    <w:next w:val="NoList"/>
    <w:uiPriority w:val="99"/>
    <w:semiHidden/>
    <w:rsid w:val="000A336D"/>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6">
    <w:name w:val="No List616"/>
    <w:next w:val="NoList"/>
    <w:uiPriority w:val="99"/>
    <w:semiHidden/>
    <w:unhideWhenUsed/>
    <w:rsid w:val="000A336D"/>
  </w:style>
  <w:style w:type="numbering" w:customStyle="1" w:styleId="NoList715">
    <w:name w:val="No List715"/>
    <w:next w:val="NoList"/>
    <w:uiPriority w:val="99"/>
    <w:semiHidden/>
    <w:unhideWhenUsed/>
    <w:rsid w:val="000A336D"/>
  </w:style>
  <w:style w:type="table" w:customStyle="1" w:styleId="TableGrid511">
    <w:name w:val="Table Grid51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5">
    <w:name w:val="No List815"/>
    <w:next w:val="NoList"/>
    <w:uiPriority w:val="99"/>
    <w:semiHidden/>
    <w:unhideWhenUsed/>
    <w:rsid w:val="000A336D"/>
  </w:style>
  <w:style w:type="numbering" w:customStyle="1" w:styleId="NoList915">
    <w:name w:val="No List915"/>
    <w:next w:val="NoList"/>
    <w:uiPriority w:val="99"/>
    <w:semiHidden/>
    <w:unhideWhenUsed/>
    <w:rsid w:val="000A336D"/>
  </w:style>
  <w:style w:type="numbering" w:customStyle="1" w:styleId="NoList1015">
    <w:name w:val="No List1015"/>
    <w:next w:val="NoList"/>
    <w:uiPriority w:val="99"/>
    <w:semiHidden/>
    <w:unhideWhenUsed/>
    <w:rsid w:val="000A336D"/>
  </w:style>
  <w:style w:type="numbering" w:customStyle="1" w:styleId="NoList1131">
    <w:name w:val="No List1131"/>
    <w:next w:val="NoList"/>
    <w:uiPriority w:val="99"/>
    <w:semiHidden/>
    <w:rsid w:val="000A336D"/>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0A336D"/>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6">
    <w:name w:val="No List1316"/>
    <w:next w:val="NoList"/>
    <w:uiPriority w:val="99"/>
    <w:semiHidden/>
    <w:unhideWhenUsed/>
    <w:rsid w:val="000A336D"/>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5">
    <w:name w:val="No List1415"/>
    <w:next w:val="NoList"/>
    <w:uiPriority w:val="99"/>
    <w:semiHidden/>
    <w:unhideWhenUsed/>
    <w:rsid w:val="000A336D"/>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5">
    <w:name w:val="No List1515"/>
    <w:next w:val="NoList"/>
    <w:uiPriority w:val="99"/>
    <w:semiHidden/>
    <w:unhideWhenUsed/>
    <w:rsid w:val="000A336D"/>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5">
    <w:name w:val="No List1615"/>
    <w:next w:val="NoList"/>
    <w:uiPriority w:val="99"/>
    <w:semiHidden/>
    <w:unhideWhenUsed/>
    <w:rsid w:val="000A336D"/>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5">
    <w:name w:val="No List1715"/>
    <w:next w:val="NoList"/>
    <w:uiPriority w:val="99"/>
    <w:semiHidden/>
    <w:unhideWhenUsed/>
    <w:rsid w:val="000A336D"/>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5">
    <w:name w:val="No List1815"/>
    <w:next w:val="NoList"/>
    <w:uiPriority w:val="99"/>
    <w:semiHidden/>
    <w:unhideWhenUsed/>
    <w:rsid w:val="000A336D"/>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4">
    <w:name w:val="No List1914"/>
    <w:next w:val="NoList"/>
    <w:uiPriority w:val="99"/>
    <w:semiHidden/>
    <w:unhideWhenUsed/>
    <w:rsid w:val="000A336D"/>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5">
    <w:name w:val="Numbered paragraphs15"/>
    <w:rsid w:val="000A336D"/>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4">
    <w:name w:val="No List2014"/>
    <w:next w:val="NoList"/>
    <w:uiPriority w:val="99"/>
    <w:semiHidden/>
    <w:unhideWhenUsed/>
    <w:rsid w:val="000A336D"/>
  </w:style>
  <w:style w:type="numbering" w:customStyle="1" w:styleId="NoList2118">
    <w:name w:val="No List2118"/>
    <w:next w:val="NoList"/>
    <w:uiPriority w:val="99"/>
    <w:semiHidden/>
    <w:unhideWhenUsed/>
    <w:rsid w:val="000A336D"/>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A336D"/>
  </w:style>
  <w:style w:type="numbering" w:customStyle="1" w:styleId="NoList11012">
    <w:name w:val="No List11012"/>
    <w:next w:val="NoList"/>
    <w:uiPriority w:val="99"/>
    <w:semiHidden/>
    <w:unhideWhenUsed/>
    <w:rsid w:val="000A336D"/>
  </w:style>
  <w:style w:type="numbering" w:customStyle="1" w:styleId="NoList2313">
    <w:name w:val="No List2313"/>
    <w:next w:val="NoList"/>
    <w:uiPriority w:val="99"/>
    <w:semiHidden/>
    <w:unhideWhenUsed/>
    <w:rsid w:val="000A336D"/>
  </w:style>
  <w:style w:type="numbering" w:customStyle="1" w:styleId="NoList3115">
    <w:name w:val="No List3115"/>
    <w:next w:val="NoList"/>
    <w:uiPriority w:val="99"/>
    <w:semiHidden/>
    <w:unhideWhenUsed/>
    <w:rsid w:val="000A336D"/>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numbering" w:customStyle="1" w:styleId="NoList180">
    <w:name w:val="No List180"/>
    <w:next w:val="NoList"/>
    <w:uiPriority w:val="99"/>
    <w:semiHidden/>
    <w:unhideWhenUsed/>
    <w:rsid w:val="001E5630"/>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6">
    <w:name w:val="Numbered paragraphs16"/>
    <w:rsid w:val="001E5630"/>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0">
    <w:name w:val="No List190"/>
    <w:next w:val="NoList"/>
    <w:uiPriority w:val="99"/>
    <w:semiHidden/>
    <w:unhideWhenUsed/>
    <w:rsid w:val="008660FC"/>
  </w:style>
  <w:style w:type="table" w:customStyle="1" w:styleId="TableGrid269">
    <w:name w:val="Table Grid269"/>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0">
    <w:name w:val="Table Theme20"/>
    <w:basedOn w:val="TableNormal"/>
    <w:next w:val="TableTheme"/>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8">
    <w:name w:val="Table Simple 118"/>
    <w:basedOn w:val="TableNormal"/>
    <w:next w:val="TableSimple1"/>
    <w:rsid w:val="008660FC"/>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0">
    <w:name w:val="Table List 320"/>
    <w:basedOn w:val="TableNormal"/>
    <w:next w:val="TableList3"/>
    <w:rsid w:val="008660FC"/>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9">
    <w:name w:val="Table Style119"/>
    <w:basedOn w:val="TableNormal"/>
    <w:rsid w:val="008660FC"/>
    <w:pPr>
      <w:spacing w:before="0" w:after="0"/>
    </w:pPr>
    <w:rPr>
      <w:rFonts w:ascii="Times" w:eastAsia="Times New Roman" w:hAnsi="Times"/>
    </w:rPr>
    <w:tblPr/>
  </w:style>
  <w:style w:type="numbering" w:customStyle="1" w:styleId="NoList1100">
    <w:name w:val="No List1100"/>
    <w:next w:val="NoList"/>
    <w:uiPriority w:val="99"/>
    <w:semiHidden/>
    <w:unhideWhenUsed/>
    <w:rsid w:val="008660FC"/>
  </w:style>
  <w:style w:type="table" w:customStyle="1" w:styleId="TableProfessional20">
    <w:name w:val="Table Professional20"/>
    <w:basedOn w:val="TableNormal"/>
    <w:next w:val="TableProfessional"/>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8660FC"/>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01">
    <w:name w:val="Table Grid 820"/>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80">
    <w:name w:val="Table Grid 718"/>
    <w:basedOn w:val="TableNormal"/>
    <w:next w:val="TableGrid7"/>
    <w:rsid w:val="008660FC"/>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6">
    <w:name w:val="No List246"/>
    <w:next w:val="NoList"/>
    <w:uiPriority w:val="99"/>
    <w:semiHidden/>
    <w:unhideWhenUsed/>
    <w:rsid w:val="008660FC"/>
  </w:style>
  <w:style w:type="table" w:customStyle="1" w:styleId="TableGrid1137">
    <w:name w:val="Table Grid1137"/>
    <w:basedOn w:val="TableNormal"/>
    <w:next w:val="TableGrid"/>
    <w:uiPriority w:val="59"/>
    <w:rsid w:val="008660F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unhideWhenUsed/>
    <w:rsid w:val="008660FC"/>
  </w:style>
  <w:style w:type="numbering" w:customStyle="1" w:styleId="NoList418">
    <w:name w:val="No List418"/>
    <w:next w:val="NoList"/>
    <w:uiPriority w:val="99"/>
    <w:semiHidden/>
    <w:unhideWhenUsed/>
    <w:rsid w:val="008660FC"/>
  </w:style>
  <w:style w:type="numbering" w:customStyle="1" w:styleId="NoList517">
    <w:name w:val="No List517"/>
    <w:next w:val="NoList"/>
    <w:uiPriority w:val="99"/>
    <w:semiHidden/>
    <w:rsid w:val="008660FC"/>
  </w:style>
  <w:style w:type="numbering" w:customStyle="1" w:styleId="NoList617">
    <w:name w:val="No List617"/>
    <w:next w:val="NoList"/>
    <w:uiPriority w:val="99"/>
    <w:semiHidden/>
    <w:unhideWhenUsed/>
    <w:rsid w:val="008660FC"/>
  </w:style>
  <w:style w:type="numbering" w:customStyle="1" w:styleId="NoList716">
    <w:name w:val="No List716"/>
    <w:next w:val="NoList"/>
    <w:uiPriority w:val="99"/>
    <w:semiHidden/>
    <w:unhideWhenUsed/>
    <w:rsid w:val="008660FC"/>
  </w:style>
  <w:style w:type="numbering" w:customStyle="1" w:styleId="NoList816">
    <w:name w:val="No List816"/>
    <w:next w:val="NoList"/>
    <w:uiPriority w:val="99"/>
    <w:semiHidden/>
    <w:unhideWhenUsed/>
    <w:rsid w:val="008660FC"/>
  </w:style>
  <w:style w:type="numbering" w:customStyle="1" w:styleId="NoList916">
    <w:name w:val="No List916"/>
    <w:next w:val="NoList"/>
    <w:uiPriority w:val="99"/>
    <w:semiHidden/>
    <w:unhideWhenUsed/>
    <w:rsid w:val="008660FC"/>
  </w:style>
  <w:style w:type="numbering" w:customStyle="1" w:styleId="NoList1016">
    <w:name w:val="No List1016"/>
    <w:next w:val="NoList"/>
    <w:uiPriority w:val="99"/>
    <w:semiHidden/>
    <w:unhideWhenUsed/>
    <w:rsid w:val="008660FC"/>
  </w:style>
  <w:style w:type="numbering" w:customStyle="1" w:styleId="NoList1123">
    <w:name w:val="No List1123"/>
    <w:next w:val="NoList"/>
    <w:uiPriority w:val="99"/>
    <w:semiHidden/>
    <w:rsid w:val="008660FC"/>
  </w:style>
  <w:style w:type="numbering" w:customStyle="1" w:styleId="NoList1218">
    <w:name w:val="No List1218"/>
    <w:next w:val="NoList"/>
    <w:uiPriority w:val="99"/>
    <w:semiHidden/>
    <w:unhideWhenUsed/>
    <w:rsid w:val="008660FC"/>
  </w:style>
  <w:style w:type="table" w:customStyle="1" w:styleId="TableGrid725">
    <w:name w:val="Table Grid725"/>
    <w:basedOn w:val="TableNormal"/>
    <w:next w:val="TableGrid"/>
    <w:uiPriority w:val="59"/>
    <w:rsid w:val="008660FC"/>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7">
    <w:name w:val="No List1317"/>
    <w:next w:val="NoList"/>
    <w:uiPriority w:val="99"/>
    <w:semiHidden/>
    <w:unhideWhenUsed/>
    <w:rsid w:val="008660FC"/>
  </w:style>
  <w:style w:type="table" w:customStyle="1" w:styleId="TableGrid825">
    <w:name w:val="Table Grid825"/>
    <w:basedOn w:val="TableNormal"/>
    <w:next w:val="TableGrid"/>
    <w:uiPriority w:val="59"/>
    <w:rsid w:val="008660FC"/>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6">
    <w:name w:val="No List1416"/>
    <w:next w:val="NoList"/>
    <w:uiPriority w:val="99"/>
    <w:semiHidden/>
    <w:unhideWhenUsed/>
    <w:rsid w:val="008660FC"/>
  </w:style>
  <w:style w:type="table" w:customStyle="1" w:styleId="TableGrid930">
    <w:name w:val="Table Grid93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6">
    <w:name w:val="No List1516"/>
    <w:next w:val="NoList"/>
    <w:uiPriority w:val="99"/>
    <w:semiHidden/>
    <w:unhideWhenUsed/>
    <w:rsid w:val="008660FC"/>
  </w:style>
  <w:style w:type="table" w:customStyle="1" w:styleId="TableGrid1025">
    <w:name w:val="Table Grid1025"/>
    <w:basedOn w:val="TableNormal"/>
    <w:next w:val="TableGrid"/>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6">
    <w:name w:val="No List1616"/>
    <w:next w:val="NoList"/>
    <w:uiPriority w:val="99"/>
    <w:semiHidden/>
    <w:unhideWhenUsed/>
    <w:rsid w:val="008660FC"/>
  </w:style>
  <w:style w:type="table" w:customStyle="1" w:styleId="TableProfessional316">
    <w:name w:val="Table Professional316"/>
    <w:basedOn w:val="TableNormal"/>
    <w:next w:val="TableProfessional"/>
    <w:locked/>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6">
    <w:name w:val="Table Grid 8316"/>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8">
    <w:name w:val="Table Grid1138"/>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6">
    <w:name w:val="No List1716"/>
    <w:next w:val="NoList"/>
    <w:uiPriority w:val="99"/>
    <w:semiHidden/>
    <w:unhideWhenUsed/>
    <w:rsid w:val="008660FC"/>
  </w:style>
  <w:style w:type="table" w:customStyle="1" w:styleId="TableGrid1225">
    <w:name w:val="Table Grid1225"/>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6">
    <w:name w:val="No List1816"/>
    <w:next w:val="NoList"/>
    <w:uiPriority w:val="99"/>
    <w:semiHidden/>
    <w:unhideWhenUsed/>
    <w:rsid w:val="008660FC"/>
  </w:style>
  <w:style w:type="table" w:customStyle="1" w:styleId="TableGrid1324">
    <w:name w:val="Table Grid1324"/>
    <w:basedOn w:val="TableNormal"/>
    <w:next w:val="TableGrid"/>
    <w:uiPriority w:val="5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 Grid912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5">
    <w:name w:val="No List1915"/>
    <w:next w:val="NoList"/>
    <w:uiPriority w:val="99"/>
    <w:semiHidden/>
    <w:unhideWhenUsed/>
    <w:rsid w:val="008660FC"/>
  </w:style>
  <w:style w:type="table" w:customStyle="1" w:styleId="TableGrid1523">
    <w:name w:val="Table Grid15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7">
    <w:name w:val="Numbered paragraphs17"/>
    <w:rsid w:val="008660FC"/>
    <w:pPr>
      <w:numPr>
        <w:numId w:val="3"/>
      </w:numPr>
    </w:pPr>
  </w:style>
  <w:style w:type="numbering" w:customStyle="1" w:styleId="NoList2015">
    <w:name w:val="No List2015"/>
    <w:next w:val="NoList"/>
    <w:uiPriority w:val="99"/>
    <w:semiHidden/>
    <w:unhideWhenUsed/>
    <w:rsid w:val="008660FC"/>
  </w:style>
  <w:style w:type="table" w:customStyle="1" w:styleId="TableGrid1821">
    <w:name w:val="Table Grid1821"/>
    <w:basedOn w:val="TableNormal"/>
    <w:next w:val="TableGrid"/>
    <w:uiPriority w:val="59"/>
    <w:rsid w:val="008660FC"/>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 Grid19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0">
    <w:name w:val="Table Grid20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8660FC"/>
  </w:style>
  <w:style w:type="table" w:customStyle="1" w:styleId="TableGrid2119">
    <w:name w:val="Table Grid2119"/>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8660FC"/>
  </w:style>
  <w:style w:type="numbering" w:customStyle="1" w:styleId="NoList11013">
    <w:name w:val="No List11013"/>
    <w:next w:val="NoList"/>
    <w:uiPriority w:val="99"/>
    <w:semiHidden/>
    <w:unhideWhenUsed/>
    <w:rsid w:val="008660FC"/>
  </w:style>
  <w:style w:type="numbering" w:customStyle="1" w:styleId="NoList2314">
    <w:name w:val="No List2314"/>
    <w:next w:val="NoList"/>
    <w:uiPriority w:val="99"/>
    <w:semiHidden/>
    <w:unhideWhenUsed/>
    <w:rsid w:val="008660FC"/>
  </w:style>
  <w:style w:type="numbering" w:customStyle="1" w:styleId="NoList3116">
    <w:name w:val="No List3116"/>
    <w:next w:val="NoList"/>
    <w:uiPriority w:val="99"/>
    <w:semiHidden/>
    <w:unhideWhenUsed/>
    <w:rsid w:val="008660FC"/>
  </w:style>
  <w:style w:type="table" w:customStyle="1" w:styleId="TableGrid2714">
    <w:name w:val="Table Grid2714"/>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7">
    <w:name w:val="No List247"/>
    <w:next w:val="NoList"/>
    <w:uiPriority w:val="99"/>
    <w:semiHidden/>
    <w:unhideWhenUsed/>
    <w:rsid w:val="008660FC"/>
  </w:style>
  <w:style w:type="numbering" w:customStyle="1" w:styleId="NoList11111">
    <w:name w:val="No List11111"/>
    <w:next w:val="NoList"/>
    <w:uiPriority w:val="99"/>
    <w:semiHidden/>
    <w:unhideWhenUsed/>
    <w:rsid w:val="008660FC"/>
  </w:style>
  <w:style w:type="numbering" w:customStyle="1" w:styleId="NoList254">
    <w:name w:val="No List254"/>
    <w:next w:val="NoList"/>
    <w:uiPriority w:val="99"/>
    <w:semiHidden/>
    <w:unhideWhenUsed/>
    <w:rsid w:val="008660FC"/>
  </w:style>
  <w:style w:type="numbering" w:customStyle="1" w:styleId="NoList328">
    <w:name w:val="No List328"/>
    <w:next w:val="NoList"/>
    <w:uiPriority w:val="99"/>
    <w:semiHidden/>
    <w:unhideWhenUsed/>
    <w:rsid w:val="008660FC"/>
  </w:style>
  <w:style w:type="table" w:customStyle="1" w:styleId="TableGrid11017">
    <w:name w:val="Table Grid11017"/>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8660FC"/>
  </w:style>
  <w:style w:type="numbering" w:customStyle="1" w:styleId="NoList272">
    <w:name w:val="No List272"/>
    <w:next w:val="NoList"/>
    <w:uiPriority w:val="99"/>
    <w:semiHidden/>
    <w:unhideWhenUsed/>
    <w:rsid w:val="008660FC"/>
  </w:style>
  <w:style w:type="numbering" w:customStyle="1" w:styleId="NoList1124">
    <w:name w:val="No List1124"/>
    <w:next w:val="NoList"/>
    <w:uiPriority w:val="99"/>
    <w:semiHidden/>
    <w:unhideWhenUsed/>
    <w:rsid w:val="008660FC"/>
  </w:style>
  <w:style w:type="table" w:customStyle="1" w:styleId="TableGrid1142">
    <w:name w:val="Table Grid114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8660FC"/>
  </w:style>
  <w:style w:type="numbering" w:customStyle="1" w:styleId="NoList291">
    <w:name w:val="No List291"/>
    <w:next w:val="NoList"/>
    <w:uiPriority w:val="99"/>
    <w:semiHidden/>
    <w:unhideWhenUsed/>
    <w:rsid w:val="008660FC"/>
  </w:style>
  <w:style w:type="numbering" w:customStyle="1" w:styleId="NoList1132">
    <w:name w:val="No List1132"/>
    <w:next w:val="NoList"/>
    <w:uiPriority w:val="99"/>
    <w:semiHidden/>
    <w:unhideWhenUsed/>
    <w:rsid w:val="008660FC"/>
  </w:style>
  <w:style w:type="table" w:customStyle="1" w:styleId="TableGrid1152">
    <w:name w:val="Table Grid115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8660FC"/>
  </w:style>
  <w:style w:type="table" w:customStyle="1" w:styleId="TableGrid21110">
    <w:name w:val="Table Grid21110"/>
    <w:basedOn w:val="TableNormal"/>
    <w:next w:val="TableGrid"/>
    <w:uiPriority w:val="3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8660FC"/>
  </w:style>
  <w:style w:type="table" w:customStyle="1" w:styleId="TableProfessional52">
    <w:name w:val="Table Professional52"/>
    <w:basedOn w:val="TableNormal"/>
    <w:next w:val="TableProfessional"/>
    <w:semiHidden/>
    <w:unhideWhenUsed/>
    <w:rsid w:val="008660FC"/>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mptyCellLayoutStyle">
    <w:name w:val="EmptyCellLayoutStyle"/>
    <w:rsid w:val="00402A29"/>
    <w:pPr>
      <w:spacing w:before="0" w:after="160" w:line="259" w:lineRule="auto"/>
    </w:pPr>
    <w:rPr>
      <w:rFonts w:eastAsia="Times New Roman"/>
      <w:sz w:val="2"/>
      <w:lang w:val="en-GB"/>
    </w:rPr>
  </w:style>
  <w:style w:type="table" w:customStyle="1" w:styleId="TableGrid270">
    <w:name w:val="Table Grid270"/>
    <w:basedOn w:val="TableNormal"/>
    <w:next w:val="TableGrid"/>
    <w:rsid w:val="00402A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280"/>
    <w:basedOn w:val="TableNormal"/>
    <w:next w:val="TableGrid"/>
    <w:rsid w:val="0087137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7472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D24E4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DD5AD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D90F2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0">
    <w:name w:val="No List200"/>
    <w:next w:val="NoList"/>
    <w:uiPriority w:val="99"/>
    <w:semiHidden/>
    <w:unhideWhenUsed/>
    <w:rsid w:val="007D6C8F"/>
  </w:style>
  <w:style w:type="table" w:customStyle="1" w:styleId="TableGrid288">
    <w:name w:val="Table Grid288"/>
    <w:basedOn w:val="TableNormal"/>
    <w:next w:val="TableGrid"/>
    <w:uiPriority w:val="39"/>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1">
    <w:name w:val="Table Theme21"/>
    <w:basedOn w:val="TableNormal"/>
    <w:next w:val="TableTheme"/>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9">
    <w:name w:val="Table Simple 119"/>
    <w:basedOn w:val="TableNormal"/>
    <w:next w:val="TableSimple1"/>
    <w:rsid w:val="007D6C8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3">
    <w:name w:val="Table List 323"/>
    <w:basedOn w:val="TableNormal"/>
    <w:next w:val="TableList3"/>
    <w:rsid w:val="007D6C8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0">
    <w:name w:val="Table Style120"/>
    <w:basedOn w:val="TableNormal"/>
    <w:rsid w:val="007D6C8F"/>
    <w:pPr>
      <w:spacing w:before="0" w:after="0"/>
    </w:pPr>
    <w:rPr>
      <w:rFonts w:ascii="Times" w:eastAsia="Times New Roman" w:hAnsi="Times"/>
    </w:rPr>
    <w:tblPr/>
  </w:style>
  <w:style w:type="numbering" w:customStyle="1" w:styleId="NoList1125">
    <w:name w:val="No List1125"/>
    <w:next w:val="NoList"/>
    <w:uiPriority w:val="99"/>
    <w:semiHidden/>
    <w:unhideWhenUsed/>
    <w:rsid w:val="007D6C8F"/>
  </w:style>
  <w:style w:type="table" w:customStyle="1" w:styleId="TableProfessional23">
    <w:name w:val="Table Professional23"/>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4">
    <w:name w:val="Table Elegant24"/>
    <w:basedOn w:val="TableNormal"/>
    <w:next w:val="TableElegant"/>
    <w:rsid w:val="007D6C8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0">
    <w:name w:val="Table Grid 823"/>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90">
    <w:name w:val="Table Grid 719"/>
    <w:basedOn w:val="TableNormal"/>
    <w:next w:val="TableGrid7"/>
    <w:rsid w:val="007D6C8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8">
    <w:name w:val="No List248"/>
    <w:next w:val="NoList"/>
    <w:uiPriority w:val="99"/>
    <w:semiHidden/>
    <w:unhideWhenUsed/>
    <w:rsid w:val="007D6C8F"/>
  </w:style>
  <w:style w:type="table" w:customStyle="1" w:styleId="TableGrid1139">
    <w:name w:val="Table Grid1139"/>
    <w:basedOn w:val="TableNormal"/>
    <w:next w:val="TableGrid"/>
    <w:uiPriority w:val="59"/>
    <w:rsid w:val="007D6C8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9">
    <w:name w:val="No List329"/>
    <w:next w:val="NoList"/>
    <w:uiPriority w:val="99"/>
    <w:semiHidden/>
    <w:unhideWhenUsed/>
    <w:rsid w:val="007D6C8F"/>
  </w:style>
  <w:style w:type="numbering" w:customStyle="1" w:styleId="NoList419">
    <w:name w:val="No List419"/>
    <w:next w:val="NoList"/>
    <w:uiPriority w:val="99"/>
    <w:semiHidden/>
    <w:unhideWhenUsed/>
    <w:rsid w:val="007D6C8F"/>
  </w:style>
  <w:style w:type="numbering" w:customStyle="1" w:styleId="NoList518">
    <w:name w:val="No List518"/>
    <w:next w:val="NoList"/>
    <w:uiPriority w:val="99"/>
    <w:semiHidden/>
    <w:rsid w:val="007D6C8F"/>
  </w:style>
  <w:style w:type="numbering" w:customStyle="1" w:styleId="NoList618">
    <w:name w:val="No List618"/>
    <w:next w:val="NoList"/>
    <w:uiPriority w:val="99"/>
    <w:semiHidden/>
    <w:unhideWhenUsed/>
    <w:rsid w:val="007D6C8F"/>
  </w:style>
  <w:style w:type="numbering" w:customStyle="1" w:styleId="NoList717">
    <w:name w:val="No List717"/>
    <w:next w:val="NoList"/>
    <w:uiPriority w:val="99"/>
    <w:semiHidden/>
    <w:unhideWhenUsed/>
    <w:rsid w:val="007D6C8F"/>
  </w:style>
  <w:style w:type="numbering" w:customStyle="1" w:styleId="NoList817">
    <w:name w:val="No List817"/>
    <w:next w:val="NoList"/>
    <w:uiPriority w:val="99"/>
    <w:semiHidden/>
    <w:unhideWhenUsed/>
    <w:rsid w:val="007D6C8F"/>
  </w:style>
  <w:style w:type="numbering" w:customStyle="1" w:styleId="NoList917">
    <w:name w:val="No List917"/>
    <w:next w:val="NoList"/>
    <w:uiPriority w:val="99"/>
    <w:semiHidden/>
    <w:unhideWhenUsed/>
    <w:rsid w:val="007D6C8F"/>
  </w:style>
  <w:style w:type="numbering" w:customStyle="1" w:styleId="NoList1017">
    <w:name w:val="No List1017"/>
    <w:next w:val="NoList"/>
    <w:uiPriority w:val="99"/>
    <w:semiHidden/>
    <w:unhideWhenUsed/>
    <w:rsid w:val="007D6C8F"/>
  </w:style>
  <w:style w:type="numbering" w:customStyle="1" w:styleId="NoList1126">
    <w:name w:val="No List1126"/>
    <w:next w:val="NoList"/>
    <w:uiPriority w:val="99"/>
    <w:semiHidden/>
    <w:rsid w:val="007D6C8F"/>
  </w:style>
  <w:style w:type="numbering" w:customStyle="1" w:styleId="NoList1219">
    <w:name w:val="No List1219"/>
    <w:next w:val="NoList"/>
    <w:uiPriority w:val="99"/>
    <w:semiHidden/>
    <w:unhideWhenUsed/>
    <w:rsid w:val="007D6C8F"/>
  </w:style>
  <w:style w:type="table" w:customStyle="1" w:styleId="TableGrid726">
    <w:name w:val="Table Grid726"/>
    <w:basedOn w:val="TableNormal"/>
    <w:next w:val="TableGrid"/>
    <w:uiPriority w:val="59"/>
    <w:rsid w:val="007D6C8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8">
    <w:name w:val="No List1318"/>
    <w:next w:val="NoList"/>
    <w:uiPriority w:val="99"/>
    <w:semiHidden/>
    <w:unhideWhenUsed/>
    <w:rsid w:val="007D6C8F"/>
  </w:style>
  <w:style w:type="table" w:customStyle="1" w:styleId="TableGrid826">
    <w:name w:val="Table Grid826"/>
    <w:basedOn w:val="TableNormal"/>
    <w:next w:val="TableGrid"/>
    <w:uiPriority w:val="59"/>
    <w:rsid w:val="007D6C8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7">
    <w:name w:val="No List1417"/>
    <w:next w:val="NoList"/>
    <w:uiPriority w:val="99"/>
    <w:semiHidden/>
    <w:unhideWhenUsed/>
    <w:rsid w:val="007D6C8F"/>
  </w:style>
  <w:style w:type="table" w:customStyle="1" w:styleId="TableGrid931">
    <w:name w:val="Table Grid93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7">
    <w:name w:val="No List1517"/>
    <w:next w:val="NoList"/>
    <w:uiPriority w:val="99"/>
    <w:semiHidden/>
    <w:unhideWhenUsed/>
    <w:rsid w:val="007D6C8F"/>
  </w:style>
  <w:style w:type="table" w:customStyle="1" w:styleId="TableGrid1026">
    <w:name w:val="Table Grid1026"/>
    <w:basedOn w:val="TableNormal"/>
    <w:next w:val="TableGrid"/>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7">
    <w:name w:val="No List1617"/>
    <w:next w:val="NoList"/>
    <w:uiPriority w:val="99"/>
    <w:semiHidden/>
    <w:unhideWhenUsed/>
    <w:rsid w:val="007D6C8F"/>
  </w:style>
  <w:style w:type="table" w:customStyle="1" w:styleId="TableProfessional317">
    <w:name w:val="Table Professional317"/>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7">
    <w:name w:val="Table Grid 8317"/>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0">
    <w:name w:val="Table Grid1140"/>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7">
    <w:name w:val="No List1717"/>
    <w:next w:val="NoList"/>
    <w:uiPriority w:val="99"/>
    <w:semiHidden/>
    <w:unhideWhenUsed/>
    <w:rsid w:val="007D6C8F"/>
  </w:style>
  <w:style w:type="table" w:customStyle="1" w:styleId="TableGrid1226">
    <w:name w:val="Table Grid1226"/>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7">
    <w:name w:val="No List1817"/>
    <w:next w:val="NoList"/>
    <w:uiPriority w:val="99"/>
    <w:semiHidden/>
    <w:unhideWhenUsed/>
    <w:rsid w:val="007D6C8F"/>
  </w:style>
  <w:style w:type="table" w:customStyle="1" w:styleId="TableGrid1325">
    <w:name w:val="Table Grid1325"/>
    <w:basedOn w:val="TableNormal"/>
    <w:next w:val="TableGrid"/>
    <w:uiPriority w:val="5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6">
    <w:name w:val="No List1916"/>
    <w:next w:val="NoList"/>
    <w:uiPriority w:val="99"/>
    <w:semiHidden/>
    <w:unhideWhenUsed/>
    <w:rsid w:val="007D6C8F"/>
  </w:style>
  <w:style w:type="table" w:customStyle="1" w:styleId="TableGrid1524">
    <w:name w:val="Table Grid15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8">
    <w:name w:val="Numbered paragraphs18"/>
    <w:rsid w:val="007D6C8F"/>
  </w:style>
  <w:style w:type="numbering" w:customStyle="1" w:styleId="NoList2016">
    <w:name w:val="No List2016"/>
    <w:next w:val="NoList"/>
    <w:uiPriority w:val="99"/>
    <w:semiHidden/>
    <w:unhideWhenUsed/>
    <w:rsid w:val="007D6C8F"/>
  </w:style>
  <w:style w:type="table" w:customStyle="1" w:styleId="TableGrid1822">
    <w:name w:val="Table Grid1822"/>
    <w:basedOn w:val="TableNormal"/>
    <w:next w:val="TableGrid"/>
    <w:uiPriority w:val="59"/>
    <w:rsid w:val="007D6C8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1">
    <w:name w:val="Table Grid20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0">
    <w:name w:val="No List2120"/>
    <w:next w:val="NoList"/>
    <w:uiPriority w:val="99"/>
    <w:semiHidden/>
    <w:unhideWhenUsed/>
    <w:rsid w:val="007D6C8F"/>
  </w:style>
  <w:style w:type="table" w:customStyle="1" w:styleId="TableGrid2120">
    <w:name w:val="Table Grid2120"/>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7">
    <w:name w:val="No List2217"/>
    <w:next w:val="NoList"/>
    <w:uiPriority w:val="99"/>
    <w:semiHidden/>
    <w:unhideWhenUsed/>
    <w:rsid w:val="007D6C8F"/>
  </w:style>
  <w:style w:type="numbering" w:customStyle="1" w:styleId="NoList11014">
    <w:name w:val="No List11014"/>
    <w:next w:val="NoList"/>
    <w:uiPriority w:val="99"/>
    <w:semiHidden/>
    <w:unhideWhenUsed/>
    <w:rsid w:val="007D6C8F"/>
  </w:style>
  <w:style w:type="numbering" w:customStyle="1" w:styleId="NoList2315">
    <w:name w:val="No List2315"/>
    <w:next w:val="NoList"/>
    <w:uiPriority w:val="99"/>
    <w:semiHidden/>
    <w:unhideWhenUsed/>
    <w:rsid w:val="007D6C8F"/>
  </w:style>
  <w:style w:type="numbering" w:customStyle="1" w:styleId="NoList3117">
    <w:name w:val="No List3117"/>
    <w:next w:val="NoList"/>
    <w:uiPriority w:val="99"/>
    <w:semiHidden/>
    <w:unhideWhenUsed/>
    <w:rsid w:val="007D6C8F"/>
  </w:style>
  <w:style w:type="table" w:customStyle="1" w:styleId="TableGrid2715">
    <w:name w:val="Table Grid2715"/>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0">
    <w:name w:val="Table Grid2910"/>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9">
    <w:name w:val="No List249"/>
    <w:next w:val="NoList"/>
    <w:uiPriority w:val="99"/>
    <w:semiHidden/>
    <w:unhideWhenUsed/>
    <w:rsid w:val="007D6C8F"/>
  </w:style>
  <w:style w:type="numbering" w:customStyle="1" w:styleId="NoList11112">
    <w:name w:val="No List11112"/>
    <w:next w:val="NoList"/>
    <w:uiPriority w:val="99"/>
    <w:semiHidden/>
    <w:unhideWhenUsed/>
    <w:rsid w:val="007D6C8F"/>
  </w:style>
  <w:style w:type="numbering" w:customStyle="1" w:styleId="NoList255">
    <w:name w:val="No List255"/>
    <w:next w:val="NoList"/>
    <w:uiPriority w:val="99"/>
    <w:semiHidden/>
    <w:unhideWhenUsed/>
    <w:rsid w:val="007D6C8F"/>
  </w:style>
  <w:style w:type="numbering" w:customStyle="1" w:styleId="NoList3210">
    <w:name w:val="No List3210"/>
    <w:next w:val="NoList"/>
    <w:uiPriority w:val="99"/>
    <w:semiHidden/>
    <w:unhideWhenUsed/>
    <w:rsid w:val="007D6C8F"/>
  </w:style>
  <w:style w:type="table" w:customStyle="1" w:styleId="TableGrid11018">
    <w:name w:val="Table Grid11018"/>
    <w:basedOn w:val="TableNormal"/>
    <w:next w:val="TableGrid"/>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4">
    <w:name w:val="No List264"/>
    <w:next w:val="NoList"/>
    <w:uiPriority w:val="99"/>
    <w:semiHidden/>
    <w:unhideWhenUsed/>
    <w:rsid w:val="007D6C8F"/>
  </w:style>
  <w:style w:type="numbering" w:customStyle="1" w:styleId="NoList273">
    <w:name w:val="No List273"/>
    <w:next w:val="NoList"/>
    <w:uiPriority w:val="99"/>
    <w:semiHidden/>
    <w:unhideWhenUsed/>
    <w:rsid w:val="007D6C8F"/>
  </w:style>
  <w:style w:type="numbering" w:customStyle="1" w:styleId="NoList1127">
    <w:name w:val="No List1127"/>
    <w:next w:val="NoList"/>
    <w:uiPriority w:val="99"/>
    <w:semiHidden/>
    <w:unhideWhenUsed/>
    <w:rsid w:val="007D6C8F"/>
  </w:style>
  <w:style w:type="table" w:customStyle="1" w:styleId="TableGrid1143">
    <w:name w:val="Table Grid114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7D6C8F"/>
  </w:style>
  <w:style w:type="numbering" w:customStyle="1" w:styleId="NoList292">
    <w:name w:val="No List292"/>
    <w:next w:val="NoList"/>
    <w:uiPriority w:val="99"/>
    <w:semiHidden/>
    <w:unhideWhenUsed/>
    <w:rsid w:val="007D6C8F"/>
  </w:style>
  <w:style w:type="numbering" w:customStyle="1" w:styleId="NoList1133">
    <w:name w:val="No List1133"/>
    <w:next w:val="NoList"/>
    <w:uiPriority w:val="99"/>
    <w:semiHidden/>
    <w:unhideWhenUsed/>
    <w:rsid w:val="007D6C8F"/>
  </w:style>
  <w:style w:type="table" w:customStyle="1" w:styleId="TableGrid1153">
    <w:name w:val="Table Grid115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7D6C8F"/>
  </w:style>
  <w:style w:type="table" w:customStyle="1" w:styleId="TableGrid21111">
    <w:name w:val="Table Grid21111"/>
    <w:basedOn w:val="TableNormal"/>
    <w:next w:val="TableGrid"/>
    <w:uiPriority w:val="3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7D6C8F"/>
  </w:style>
  <w:style w:type="table" w:customStyle="1" w:styleId="TableProfessional53">
    <w:name w:val="Table Professional53"/>
    <w:basedOn w:val="TableNormal"/>
    <w:next w:val="TableProfessional"/>
    <w:unhideWhenUsed/>
    <w:rsid w:val="007D6C8F"/>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1">
    <w:name w:val="Table Normal1"/>
    <w:uiPriority w:val="2"/>
    <w:semiHidden/>
    <w:unhideWhenUsed/>
    <w:qFormat/>
    <w:rsid w:val="007D6C8F"/>
    <w:pPr>
      <w:widowControl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C8F"/>
    <w:pPr>
      <w:widowControl w:val="0"/>
      <w:tabs>
        <w:tab w:val="clear" w:pos="567"/>
        <w:tab w:val="clear" w:pos="1276"/>
        <w:tab w:val="clear" w:pos="1843"/>
        <w:tab w:val="clear" w:pos="5387"/>
        <w:tab w:val="clear" w:pos="5954"/>
      </w:tabs>
      <w:overflowPunct/>
      <w:autoSpaceDE/>
      <w:autoSpaceDN/>
      <w:adjustRightInd/>
      <w:spacing w:before="0" w:after="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7D6C8F"/>
  </w:style>
  <w:style w:type="numbering" w:customStyle="1" w:styleId="NoList250">
    <w:name w:val="No List250"/>
    <w:next w:val="NoList"/>
    <w:uiPriority w:val="99"/>
    <w:semiHidden/>
    <w:unhideWhenUsed/>
    <w:rsid w:val="007F0A75"/>
  </w:style>
  <w:style w:type="table" w:customStyle="1" w:styleId="TableGrid289">
    <w:name w:val="Table Grid289"/>
    <w:basedOn w:val="TableNormal"/>
    <w:next w:val="TableGrid"/>
    <w:uiPriority w:val="39"/>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2">
    <w:name w:val="Table Theme22"/>
    <w:basedOn w:val="TableNormal"/>
    <w:next w:val="TableTheme"/>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0">
    <w:name w:val="Table Simple 120"/>
    <w:basedOn w:val="TableNormal"/>
    <w:next w:val="TableSimple1"/>
    <w:rsid w:val="007F0A7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4">
    <w:name w:val="Table List 324"/>
    <w:basedOn w:val="TableNormal"/>
    <w:next w:val="TableList3"/>
    <w:rsid w:val="007F0A7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1">
    <w:name w:val="Table Style121"/>
    <w:basedOn w:val="TableNormal"/>
    <w:rsid w:val="007F0A75"/>
    <w:pPr>
      <w:spacing w:before="0" w:after="0"/>
    </w:pPr>
    <w:rPr>
      <w:rFonts w:ascii="Times" w:eastAsia="Times New Roman" w:hAnsi="Times"/>
    </w:rPr>
    <w:tblPr/>
  </w:style>
  <w:style w:type="numbering" w:customStyle="1" w:styleId="NoList1128">
    <w:name w:val="No List1128"/>
    <w:next w:val="NoList"/>
    <w:uiPriority w:val="99"/>
    <w:semiHidden/>
    <w:unhideWhenUsed/>
    <w:rsid w:val="007F0A75"/>
  </w:style>
  <w:style w:type="table" w:customStyle="1" w:styleId="TableProfessional24">
    <w:name w:val="Table Professional24"/>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5">
    <w:name w:val="Table Elegant25"/>
    <w:basedOn w:val="TableNormal"/>
    <w:next w:val="TableElegant"/>
    <w:rsid w:val="007F0A7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40">
    <w:name w:val="Table Grid 824"/>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1">
    <w:name w:val="Table Grid 720"/>
    <w:basedOn w:val="TableNormal"/>
    <w:next w:val="TableGrid7"/>
    <w:rsid w:val="007F0A7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56">
    <w:name w:val="No List256"/>
    <w:next w:val="NoList"/>
    <w:uiPriority w:val="99"/>
    <w:semiHidden/>
    <w:unhideWhenUsed/>
    <w:rsid w:val="007F0A75"/>
  </w:style>
  <w:style w:type="table" w:customStyle="1" w:styleId="TableGrid1144">
    <w:name w:val="Table Grid1144"/>
    <w:basedOn w:val="TableNormal"/>
    <w:next w:val="TableGrid"/>
    <w:uiPriority w:val="59"/>
    <w:rsid w:val="007F0A7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0">
    <w:name w:val="No List330"/>
    <w:next w:val="NoList"/>
    <w:uiPriority w:val="99"/>
    <w:semiHidden/>
    <w:unhideWhenUsed/>
    <w:rsid w:val="007F0A75"/>
  </w:style>
  <w:style w:type="numbering" w:customStyle="1" w:styleId="NoList420">
    <w:name w:val="No List420"/>
    <w:next w:val="NoList"/>
    <w:uiPriority w:val="99"/>
    <w:semiHidden/>
    <w:unhideWhenUsed/>
    <w:rsid w:val="007F0A75"/>
  </w:style>
  <w:style w:type="numbering" w:customStyle="1" w:styleId="NoList519">
    <w:name w:val="No List519"/>
    <w:next w:val="NoList"/>
    <w:uiPriority w:val="99"/>
    <w:semiHidden/>
    <w:rsid w:val="007F0A75"/>
  </w:style>
  <w:style w:type="numbering" w:customStyle="1" w:styleId="NoList619">
    <w:name w:val="No List619"/>
    <w:next w:val="NoList"/>
    <w:uiPriority w:val="99"/>
    <w:semiHidden/>
    <w:unhideWhenUsed/>
    <w:rsid w:val="007F0A75"/>
  </w:style>
  <w:style w:type="numbering" w:customStyle="1" w:styleId="NoList718">
    <w:name w:val="No List718"/>
    <w:next w:val="NoList"/>
    <w:uiPriority w:val="99"/>
    <w:semiHidden/>
    <w:unhideWhenUsed/>
    <w:rsid w:val="007F0A75"/>
  </w:style>
  <w:style w:type="numbering" w:customStyle="1" w:styleId="NoList818">
    <w:name w:val="No List818"/>
    <w:next w:val="NoList"/>
    <w:uiPriority w:val="99"/>
    <w:semiHidden/>
    <w:unhideWhenUsed/>
    <w:rsid w:val="007F0A75"/>
  </w:style>
  <w:style w:type="numbering" w:customStyle="1" w:styleId="NoList918">
    <w:name w:val="No List918"/>
    <w:next w:val="NoList"/>
    <w:uiPriority w:val="99"/>
    <w:semiHidden/>
    <w:unhideWhenUsed/>
    <w:rsid w:val="007F0A75"/>
  </w:style>
  <w:style w:type="numbering" w:customStyle="1" w:styleId="NoList1018">
    <w:name w:val="No List1018"/>
    <w:next w:val="NoList"/>
    <w:uiPriority w:val="99"/>
    <w:semiHidden/>
    <w:unhideWhenUsed/>
    <w:rsid w:val="007F0A75"/>
  </w:style>
  <w:style w:type="numbering" w:customStyle="1" w:styleId="NoList1129">
    <w:name w:val="No List1129"/>
    <w:next w:val="NoList"/>
    <w:uiPriority w:val="99"/>
    <w:semiHidden/>
    <w:rsid w:val="007F0A75"/>
  </w:style>
  <w:style w:type="numbering" w:customStyle="1" w:styleId="NoList1220">
    <w:name w:val="No List1220"/>
    <w:next w:val="NoList"/>
    <w:uiPriority w:val="99"/>
    <w:semiHidden/>
    <w:unhideWhenUsed/>
    <w:rsid w:val="007F0A75"/>
  </w:style>
  <w:style w:type="table" w:customStyle="1" w:styleId="TableGrid727">
    <w:name w:val="Table Grid727"/>
    <w:basedOn w:val="TableNormal"/>
    <w:next w:val="TableGrid"/>
    <w:uiPriority w:val="59"/>
    <w:rsid w:val="007F0A75"/>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9">
    <w:name w:val="No List1319"/>
    <w:next w:val="NoList"/>
    <w:uiPriority w:val="99"/>
    <w:semiHidden/>
    <w:unhideWhenUsed/>
    <w:rsid w:val="007F0A75"/>
  </w:style>
  <w:style w:type="table" w:customStyle="1" w:styleId="TableGrid827">
    <w:name w:val="Table Grid827"/>
    <w:basedOn w:val="TableNormal"/>
    <w:next w:val="TableGrid"/>
    <w:uiPriority w:val="59"/>
    <w:rsid w:val="007F0A75"/>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8">
    <w:name w:val="No List1418"/>
    <w:next w:val="NoList"/>
    <w:uiPriority w:val="99"/>
    <w:semiHidden/>
    <w:unhideWhenUsed/>
    <w:rsid w:val="007F0A75"/>
  </w:style>
  <w:style w:type="table" w:customStyle="1" w:styleId="TableGrid932">
    <w:name w:val="Table Grid93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8">
    <w:name w:val="No List1518"/>
    <w:next w:val="NoList"/>
    <w:uiPriority w:val="99"/>
    <w:semiHidden/>
    <w:unhideWhenUsed/>
    <w:rsid w:val="007F0A75"/>
  </w:style>
  <w:style w:type="table" w:customStyle="1" w:styleId="TableGrid1027">
    <w:name w:val="Table Grid1027"/>
    <w:basedOn w:val="TableNormal"/>
    <w:next w:val="TableGrid"/>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8">
    <w:name w:val="No List1618"/>
    <w:next w:val="NoList"/>
    <w:uiPriority w:val="99"/>
    <w:semiHidden/>
    <w:unhideWhenUsed/>
    <w:rsid w:val="007F0A75"/>
  </w:style>
  <w:style w:type="table" w:customStyle="1" w:styleId="TableProfessional318">
    <w:name w:val="Table Professional318"/>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8">
    <w:name w:val="Table Grid 8318"/>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5">
    <w:name w:val="Table Grid1145"/>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8">
    <w:name w:val="No List1718"/>
    <w:next w:val="NoList"/>
    <w:uiPriority w:val="99"/>
    <w:semiHidden/>
    <w:unhideWhenUsed/>
    <w:rsid w:val="007F0A75"/>
  </w:style>
  <w:style w:type="table" w:customStyle="1" w:styleId="TableGrid1227">
    <w:name w:val="Table Grid1227"/>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8">
    <w:name w:val="No List1818"/>
    <w:next w:val="NoList"/>
    <w:uiPriority w:val="99"/>
    <w:semiHidden/>
    <w:unhideWhenUsed/>
    <w:rsid w:val="007F0A75"/>
  </w:style>
  <w:style w:type="table" w:customStyle="1" w:styleId="TableGrid1326">
    <w:name w:val="Table Grid1326"/>
    <w:basedOn w:val="TableNormal"/>
    <w:next w:val="TableGrid"/>
    <w:uiPriority w:val="5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5">
    <w:name w:val="Table Grid14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7">
    <w:name w:val="No List1917"/>
    <w:next w:val="NoList"/>
    <w:uiPriority w:val="99"/>
    <w:semiHidden/>
    <w:unhideWhenUsed/>
    <w:rsid w:val="007F0A75"/>
  </w:style>
  <w:style w:type="table" w:customStyle="1" w:styleId="TableGrid1525">
    <w:name w:val="Table Grid15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9">
    <w:name w:val="Numbered paragraphs19"/>
    <w:rsid w:val="007F0A75"/>
  </w:style>
  <w:style w:type="numbering" w:customStyle="1" w:styleId="NoList2017">
    <w:name w:val="No List2017"/>
    <w:next w:val="NoList"/>
    <w:uiPriority w:val="99"/>
    <w:semiHidden/>
    <w:unhideWhenUsed/>
    <w:rsid w:val="007F0A75"/>
  </w:style>
  <w:style w:type="table" w:customStyle="1" w:styleId="TableGrid1823">
    <w:name w:val="Table Grid1823"/>
    <w:basedOn w:val="TableNormal"/>
    <w:next w:val="TableGrid"/>
    <w:uiPriority w:val="59"/>
    <w:rsid w:val="007F0A7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2">
    <w:name w:val="Table Grid20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7F0A75"/>
  </w:style>
  <w:style w:type="table" w:customStyle="1" w:styleId="TableGrid2121">
    <w:name w:val="Table Grid2121"/>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8">
    <w:name w:val="Table Grid112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7">
    <w:name w:val="Table Grid2417"/>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8">
    <w:name w:val="No List2218"/>
    <w:next w:val="NoList"/>
    <w:uiPriority w:val="99"/>
    <w:semiHidden/>
    <w:unhideWhenUsed/>
    <w:rsid w:val="007F0A75"/>
  </w:style>
  <w:style w:type="numbering" w:customStyle="1" w:styleId="NoList11015">
    <w:name w:val="No List11015"/>
    <w:next w:val="NoList"/>
    <w:uiPriority w:val="99"/>
    <w:semiHidden/>
    <w:unhideWhenUsed/>
    <w:rsid w:val="007F0A75"/>
  </w:style>
  <w:style w:type="numbering" w:customStyle="1" w:styleId="NoList2316">
    <w:name w:val="No List2316"/>
    <w:next w:val="NoList"/>
    <w:uiPriority w:val="99"/>
    <w:semiHidden/>
    <w:unhideWhenUsed/>
    <w:rsid w:val="007F0A75"/>
  </w:style>
  <w:style w:type="numbering" w:customStyle="1" w:styleId="NoList3118">
    <w:name w:val="No List3118"/>
    <w:next w:val="NoList"/>
    <w:uiPriority w:val="99"/>
    <w:semiHidden/>
    <w:unhideWhenUsed/>
    <w:rsid w:val="007F0A75"/>
  </w:style>
  <w:style w:type="table" w:customStyle="1" w:styleId="TableGrid2716">
    <w:name w:val="Table Grid2716"/>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6">
    <w:name w:val="Table Grid386"/>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0">
    <w:name w:val="No List2410"/>
    <w:next w:val="NoList"/>
    <w:uiPriority w:val="99"/>
    <w:semiHidden/>
    <w:unhideWhenUsed/>
    <w:rsid w:val="007F0A75"/>
  </w:style>
  <w:style w:type="numbering" w:customStyle="1" w:styleId="NoList11113">
    <w:name w:val="No List11113"/>
    <w:next w:val="NoList"/>
    <w:uiPriority w:val="99"/>
    <w:semiHidden/>
    <w:unhideWhenUsed/>
    <w:rsid w:val="007F0A75"/>
  </w:style>
  <w:style w:type="numbering" w:customStyle="1" w:styleId="NoList257">
    <w:name w:val="No List257"/>
    <w:next w:val="NoList"/>
    <w:uiPriority w:val="99"/>
    <w:semiHidden/>
    <w:unhideWhenUsed/>
    <w:rsid w:val="007F0A75"/>
  </w:style>
  <w:style w:type="numbering" w:customStyle="1" w:styleId="NoList3211">
    <w:name w:val="No List3211"/>
    <w:next w:val="NoList"/>
    <w:uiPriority w:val="99"/>
    <w:semiHidden/>
    <w:unhideWhenUsed/>
    <w:rsid w:val="007F0A75"/>
  </w:style>
  <w:style w:type="table" w:customStyle="1" w:styleId="TableGrid11019">
    <w:name w:val="Table Grid11019"/>
    <w:basedOn w:val="TableNormal"/>
    <w:next w:val="TableGrid"/>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5">
    <w:name w:val="No List265"/>
    <w:next w:val="NoList"/>
    <w:uiPriority w:val="99"/>
    <w:semiHidden/>
    <w:unhideWhenUsed/>
    <w:rsid w:val="007F0A75"/>
  </w:style>
  <w:style w:type="numbering" w:customStyle="1" w:styleId="NoList274">
    <w:name w:val="No List274"/>
    <w:next w:val="NoList"/>
    <w:uiPriority w:val="99"/>
    <w:semiHidden/>
    <w:unhideWhenUsed/>
    <w:rsid w:val="007F0A75"/>
  </w:style>
  <w:style w:type="numbering" w:customStyle="1" w:styleId="NoList11210">
    <w:name w:val="No List11210"/>
    <w:next w:val="NoList"/>
    <w:uiPriority w:val="99"/>
    <w:semiHidden/>
    <w:unhideWhenUsed/>
    <w:rsid w:val="007F0A75"/>
  </w:style>
  <w:style w:type="table" w:customStyle="1" w:styleId="TableGrid1146">
    <w:name w:val="Table Grid1146"/>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4">
    <w:name w:val="No List284"/>
    <w:next w:val="NoList"/>
    <w:uiPriority w:val="99"/>
    <w:semiHidden/>
    <w:unhideWhenUsed/>
    <w:rsid w:val="007F0A75"/>
  </w:style>
  <w:style w:type="numbering" w:customStyle="1" w:styleId="NoList293">
    <w:name w:val="No List293"/>
    <w:next w:val="NoList"/>
    <w:uiPriority w:val="99"/>
    <w:semiHidden/>
    <w:unhideWhenUsed/>
    <w:rsid w:val="007F0A75"/>
  </w:style>
  <w:style w:type="numbering" w:customStyle="1" w:styleId="NoList1134">
    <w:name w:val="No List1134"/>
    <w:next w:val="NoList"/>
    <w:uiPriority w:val="99"/>
    <w:semiHidden/>
    <w:unhideWhenUsed/>
    <w:rsid w:val="007F0A75"/>
  </w:style>
  <w:style w:type="table" w:customStyle="1" w:styleId="TableGrid1154">
    <w:name w:val="Table Grid1154"/>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7F0A75"/>
  </w:style>
  <w:style w:type="table" w:customStyle="1" w:styleId="TableGrid21112">
    <w:name w:val="Table Grid21112"/>
    <w:basedOn w:val="TableNormal"/>
    <w:next w:val="TableGrid"/>
    <w:uiPriority w:val="3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
    <w:name w:val="No List334"/>
    <w:next w:val="NoList"/>
    <w:uiPriority w:val="99"/>
    <w:semiHidden/>
    <w:unhideWhenUsed/>
    <w:rsid w:val="007F0A75"/>
  </w:style>
  <w:style w:type="table" w:customStyle="1" w:styleId="TableProfessional54">
    <w:name w:val="Table Professional54"/>
    <w:basedOn w:val="TableNormal"/>
    <w:next w:val="TableProfessional"/>
    <w:semiHidden/>
    <w:unhideWhenUsed/>
    <w:rsid w:val="007F0A75"/>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1">
    <w:name w:val="Brez seznama11"/>
    <w:next w:val="NoList"/>
    <w:uiPriority w:val="99"/>
    <w:semiHidden/>
    <w:unhideWhenUsed/>
    <w:rsid w:val="007F0A75"/>
  </w:style>
  <w:style w:type="numbering" w:customStyle="1" w:styleId="Numberedparagraphs61">
    <w:name w:val="Numbered paragraphs61"/>
    <w:rsid w:val="000568AF"/>
  </w:style>
  <w:style w:type="table" w:customStyle="1" w:styleId="TableGrid290">
    <w:name w:val="Table Grid290"/>
    <w:basedOn w:val="TableNormal"/>
    <w:next w:val="TableGrid"/>
    <w:rsid w:val="009B20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0"/>
    <w:basedOn w:val="TableNormal"/>
    <w:next w:val="TableGrid"/>
    <w:rsid w:val="00541F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9">
    <w:name w:val="Table Grid2319"/>
    <w:basedOn w:val="TableNormal"/>
    <w:uiPriority w:val="59"/>
    <w:rsid w:val="00CB7A0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CB7A00"/>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D3B3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8">
    <w:name w:val="No List258"/>
    <w:next w:val="NoList"/>
    <w:uiPriority w:val="99"/>
    <w:semiHidden/>
    <w:unhideWhenUsed/>
    <w:rsid w:val="00093719"/>
  </w:style>
  <w:style w:type="table" w:customStyle="1" w:styleId="TableGrid303">
    <w:name w:val="Table Grid303"/>
    <w:basedOn w:val="TableNormal"/>
    <w:next w:val="TableGrid"/>
    <w:uiPriority w:val="59"/>
    <w:rsid w:val="0009371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0">
    <w:name w:val="No List1130"/>
    <w:next w:val="NoList"/>
    <w:uiPriority w:val="99"/>
    <w:semiHidden/>
    <w:unhideWhenUsed/>
    <w:rsid w:val="00093719"/>
  </w:style>
  <w:style w:type="numbering" w:customStyle="1" w:styleId="NoList1135">
    <w:name w:val="No List1135"/>
    <w:next w:val="NoList"/>
    <w:uiPriority w:val="99"/>
    <w:semiHidden/>
    <w:unhideWhenUsed/>
    <w:rsid w:val="00093719"/>
  </w:style>
  <w:style w:type="table" w:customStyle="1" w:styleId="TableGrid1147">
    <w:name w:val="Table Grid1147"/>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0"/>
    <w:basedOn w:val="TableNormal"/>
    <w:next w:val="TableGrid"/>
    <w:uiPriority w:val="39"/>
    <w:rsid w:val="00093719"/>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9">
    <w:name w:val="No List259"/>
    <w:next w:val="NoList"/>
    <w:uiPriority w:val="99"/>
    <w:semiHidden/>
    <w:unhideWhenUsed/>
    <w:rsid w:val="00093719"/>
  </w:style>
  <w:style w:type="table" w:customStyle="1" w:styleId="TableGrid2122">
    <w:name w:val="Table Grid2122"/>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093719"/>
    <w:pPr>
      <w:spacing w:before="0" w:after="0"/>
    </w:pPr>
    <w:rPr>
      <w:rFonts w:ascii="Calibri" w:hAnsi="Calibri" w:cs="Arial"/>
      <w:sz w:val="22"/>
      <w:szCs w:val="22"/>
      <w:lang w:val="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304">
    <w:name w:val="Table Grid304"/>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484509669">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48217416">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19142777">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potraz.gov.z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bureaufax/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ITU-T/inr/icc/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tu.int/pub/T-SP-SR.1-201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BDB3E-EB9B-4043-A0EB-853E0F38D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28047</TotalTime>
  <Pages>28</Pages>
  <Words>7459</Words>
  <Characters>41726</Characters>
  <Application>Microsoft Office Word</Application>
  <DocSecurity>0</DocSecurity>
  <Lines>347</Lines>
  <Paragraphs>98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49087</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Catalano Moreira, Rossana</cp:lastModifiedBy>
  <cp:revision>552</cp:revision>
  <cp:lastPrinted>2019-02-05T11:08:00Z</cp:lastPrinted>
  <dcterms:created xsi:type="dcterms:W3CDTF">2016-07-27T14:10:00Z</dcterms:created>
  <dcterms:modified xsi:type="dcterms:W3CDTF">2019-02-05T11:09:00Z</dcterms:modified>
</cp:coreProperties>
</file>