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496A7D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496A7D" w:rsidRDefault="008322B0" w:rsidP="000E5A67">
            <w:pPr>
              <w:pStyle w:val="TOC1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496A7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496A7D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496A7D" w:rsidRDefault="008322B0" w:rsidP="00C81EC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496A7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C81EC6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1163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496A7D" w:rsidRDefault="00C81EC6" w:rsidP="00C81EC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2019</w:t>
            </w:r>
            <w:r w:rsidR="001559F3" w:rsidRPr="00496A7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1559F3" w:rsidRPr="00496A7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3B05DC" w:rsidRPr="00496A7D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496A7D" w:rsidRDefault="008322B0" w:rsidP="00C81EC6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C81EC6">
              <w:rPr>
                <w:rFonts w:eastAsia="SimSun"/>
                <w:color w:val="FFFFFF" w:themeColor="background1"/>
                <w:sz w:val="20"/>
                <w:szCs w:val="26"/>
              </w:rPr>
              <w:t>12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C81EC6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ديسمبر </w:t>
            </w:r>
            <w:r w:rsidR="002002F5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2018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496A7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496A7D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496A7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496A7D">
              <w:rPr>
                <w:rFonts w:eastAsia="SimSun"/>
                <w:bCs/>
                <w:sz w:val="14"/>
                <w:szCs w:val="18"/>
              </w:rPr>
              <w:t>1211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496A7D">
              <w:rPr>
                <w:rFonts w:eastAsia="SimSun"/>
                <w:bCs/>
                <w:sz w:val="14"/>
                <w:szCs w:val="18"/>
              </w:rPr>
              <w:t>20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  <w:lang w:val="en-GB"/>
              </w:rPr>
              <w:t>(Switzerland</w:t>
            </w:r>
            <w:proofErr w:type="gramStart"/>
            <w:r w:rsidRPr="00496A7D">
              <w:rPr>
                <w:rFonts w:eastAsia="SimSun"/>
                <w:bCs/>
                <w:sz w:val="14"/>
                <w:szCs w:val="18"/>
                <w:lang w:val="en-GB"/>
              </w:rPr>
              <w:t>)</w:t>
            </w:r>
            <w:proofErr w:type="gramEnd"/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496A7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</w:t>
            </w:r>
            <w:proofErr w:type="gramStart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="003018E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3018E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 xml:space="preserve"> HYPERLINK "mailto:itumail@itu.int" </w:instrText>
            </w:r>
            <w:r w:rsidR="003018E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>itumail@itu.int</w:t>
            </w:r>
            <w:r w:rsidR="003018E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496A7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496A7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496A7D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8" w:history="1">
              <w:r w:rsidR="00FC173A" w:rsidRPr="00496A7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496A7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9" w:history="1">
              <w:r w:rsidRPr="00496A7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496A7D" w:rsidRDefault="008322B0" w:rsidP="003866D4">
      <w:pPr>
        <w:spacing w:before="0"/>
        <w:rPr>
          <w:rFonts w:eastAsia="SimSun"/>
          <w:sz w:val="8"/>
          <w:szCs w:val="16"/>
          <w:rtl/>
          <w:lang w:bidi="ar-EG"/>
        </w:rPr>
      </w:pPr>
    </w:p>
    <w:p w:rsidR="008322B0" w:rsidRPr="00496A7D" w:rsidRDefault="00B37D30" w:rsidP="00B00A84">
      <w:pPr>
        <w:spacing w:before="240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496A7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496A7D" w:rsidRDefault="00B94BF0" w:rsidP="002002F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496A7D">
        <w:rPr>
          <w:rFonts w:eastAsia="SimSun" w:hint="cs"/>
          <w:i/>
          <w:iCs/>
          <w:rtl/>
          <w:lang w:bidi="ar-SY"/>
        </w:rPr>
        <w:t>الصفحة</w:t>
      </w:r>
    </w:p>
    <w:p w:rsidR="00055D3A" w:rsidRPr="00055D3A" w:rsidRDefault="00055D3A" w:rsidP="00055D3A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055D3A">
        <w:rPr>
          <w:b/>
          <w:bCs/>
          <w:noProof/>
          <w:rtl/>
        </w:rPr>
        <w:t>معلومات عامة</w:t>
      </w:r>
    </w:p>
    <w:p w:rsidR="00055D3A" w:rsidRDefault="00055D3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القوائم الملحقة بالنشرة التشغيلية للاتحاد</w:t>
      </w:r>
      <w:r w:rsidR="00B00A84">
        <w:rPr>
          <w:rFonts w:hint="cs"/>
          <w:noProof/>
          <w:rtl/>
        </w:rPr>
        <w:t xml:space="preserve">: </w:t>
      </w:r>
      <w:r w:rsidR="00B00A84" w:rsidRPr="00B00A84">
        <w:rPr>
          <w:rFonts w:hint="cs"/>
          <w:i/>
          <w:iCs/>
          <w:noProof/>
          <w:rtl/>
        </w:rPr>
        <w:t>ملاحظة من مكتب تقييس الاتصالات</w:t>
      </w:r>
      <w:r>
        <w:rPr>
          <w:noProof/>
          <w:rtl/>
        </w:rPr>
        <w:tab/>
      </w:r>
      <w:r w:rsidR="00E36F20">
        <w:rPr>
          <w:noProof/>
        </w:rPr>
        <w:tab/>
      </w:r>
      <w:r w:rsidRPr="00E36F20">
        <w:rPr>
          <w:rFonts w:cs="Calibri"/>
          <w:noProof/>
          <w:szCs w:val="22"/>
          <w:rtl/>
        </w:rPr>
        <w:fldChar w:fldCharType="begin"/>
      </w:r>
      <w:r w:rsidRPr="00E36F20">
        <w:rPr>
          <w:rFonts w:cs="Calibri"/>
          <w:noProof/>
          <w:szCs w:val="22"/>
          <w:rtl/>
        </w:rPr>
        <w:instrText xml:space="preserve"> </w:instrText>
      </w:r>
      <w:r w:rsidRPr="00E36F20">
        <w:rPr>
          <w:rFonts w:cs="Calibri"/>
          <w:noProof/>
          <w:szCs w:val="22"/>
        </w:rPr>
        <w:instrText>PAGEREF</w:instrText>
      </w:r>
      <w:r w:rsidRPr="00E36F20">
        <w:rPr>
          <w:rFonts w:cs="Calibri"/>
          <w:noProof/>
          <w:szCs w:val="22"/>
          <w:rtl/>
        </w:rPr>
        <w:instrText xml:space="preserve"> _</w:instrText>
      </w:r>
      <w:r w:rsidRPr="00E36F20">
        <w:rPr>
          <w:rFonts w:cs="Calibri"/>
          <w:noProof/>
          <w:szCs w:val="22"/>
        </w:rPr>
        <w:instrText>Toc534278032 \h</w:instrText>
      </w:r>
      <w:r w:rsidRPr="00E36F20">
        <w:rPr>
          <w:rFonts w:cs="Calibri"/>
          <w:noProof/>
          <w:szCs w:val="22"/>
          <w:rtl/>
        </w:rPr>
        <w:instrText xml:space="preserve"> </w:instrText>
      </w:r>
      <w:r w:rsidRPr="00E36F20">
        <w:rPr>
          <w:rFonts w:cs="Calibri"/>
          <w:noProof/>
          <w:szCs w:val="22"/>
          <w:rtl/>
        </w:rPr>
      </w:r>
      <w:r w:rsidRPr="00E36F20">
        <w:rPr>
          <w:rFonts w:cs="Calibri"/>
          <w:noProof/>
          <w:szCs w:val="22"/>
          <w:rtl/>
        </w:rPr>
        <w:fldChar w:fldCharType="separate"/>
      </w:r>
      <w:r w:rsidR="00D22771">
        <w:rPr>
          <w:rFonts w:cs="Calibri"/>
          <w:noProof/>
          <w:szCs w:val="22"/>
          <w:rtl/>
        </w:rPr>
        <w:t>3</w:t>
      </w:r>
      <w:r w:rsidRPr="00E36F20">
        <w:rPr>
          <w:rFonts w:cs="Calibri"/>
          <w:noProof/>
          <w:szCs w:val="22"/>
          <w:rtl/>
        </w:rPr>
        <w:fldChar w:fldCharType="end"/>
      </w:r>
    </w:p>
    <w:p w:rsidR="00055D3A" w:rsidRDefault="00055D3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780971">
        <w:rPr>
          <w:noProof/>
          <w:position w:val="4"/>
          <w:rtl/>
        </w:rPr>
        <w:t>الموافقة على توصيات قطاع تقييس الاتصالات</w:t>
      </w:r>
      <w:r>
        <w:rPr>
          <w:noProof/>
          <w:rtl/>
        </w:rPr>
        <w:tab/>
      </w:r>
      <w:r w:rsidR="00E36F20">
        <w:rPr>
          <w:noProof/>
        </w:rPr>
        <w:tab/>
      </w:r>
      <w:r w:rsidRPr="00E36F20">
        <w:rPr>
          <w:rFonts w:cs="Calibri"/>
          <w:noProof/>
          <w:szCs w:val="22"/>
          <w:rtl/>
        </w:rPr>
        <w:fldChar w:fldCharType="begin"/>
      </w:r>
      <w:r w:rsidRPr="00E36F20">
        <w:rPr>
          <w:rFonts w:cs="Calibri"/>
          <w:noProof/>
          <w:szCs w:val="22"/>
          <w:rtl/>
        </w:rPr>
        <w:instrText xml:space="preserve"> </w:instrText>
      </w:r>
      <w:r w:rsidRPr="00E36F20">
        <w:rPr>
          <w:rFonts w:cs="Calibri"/>
          <w:noProof/>
          <w:szCs w:val="22"/>
        </w:rPr>
        <w:instrText>PAGEREF</w:instrText>
      </w:r>
      <w:r w:rsidRPr="00E36F20">
        <w:rPr>
          <w:rFonts w:cs="Calibri"/>
          <w:noProof/>
          <w:szCs w:val="22"/>
          <w:rtl/>
        </w:rPr>
        <w:instrText xml:space="preserve"> _</w:instrText>
      </w:r>
      <w:r w:rsidRPr="00E36F20">
        <w:rPr>
          <w:rFonts w:cs="Calibri"/>
          <w:noProof/>
          <w:szCs w:val="22"/>
        </w:rPr>
        <w:instrText>Toc534278033 \h</w:instrText>
      </w:r>
      <w:r w:rsidRPr="00E36F20">
        <w:rPr>
          <w:rFonts w:cs="Calibri"/>
          <w:noProof/>
          <w:szCs w:val="22"/>
          <w:rtl/>
        </w:rPr>
        <w:instrText xml:space="preserve"> </w:instrText>
      </w:r>
      <w:r w:rsidRPr="00E36F20">
        <w:rPr>
          <w:rFonts w:cs="Calibri"/>
          <w:noProof/>
          <w:szCs w:val="22"/>
          <w:rtl/>
        </w:rPr>
      </w:r>
      <w:r w:rsidRPr="00E36F20">
        <w:rPr>
          <w:rFonts w:cs="Calibri"/>
          <w:noProof/>
          <w:szCs w:val="22"/>
          <w:rtl/>
        </w:rPr>
        <w:fldChar w:fldCharType="separate"/>
      </w:r>
      <w:r w:rsidR="00D22771">
        <w:rPr>
          <w:rFonts w:cs="Calibri"/>
          <w:noProof/>
          <w:szCs w:val="22"/>
          <w:rtl/>
        </w:rPr>
        <w:t>4</w:t>
      </w:r>
      <w:r w:rsidRPr="00E36F20">
        <w:rPr>
          <w:rFonts w:cs="Calibri"/>
          <w:noProof/>
          <w:szCs w:val="22"/>
          <w:rtl/>
        </w:rPr>
        <w:fldChar w:fldCharType="end"/>
      </w:r>
    </w:p>
    <w:p w:rsidR="00055D3A" w:rsidRDefault="00055D3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تخصيص الرموز الدليلية لمناطق/شبكات التشوير </w:t>
      </w:r>
      <w:r>
        <w:rPr>
          <w:noProof/>
        </w:rPr>
        <w:t>(SANC)</w:t>
      </w:r>
      <w:r>
        <w:rPr>
          <w:noProof/>
          <w:rtl/>
        </w:rPr>
        <w:t xml:space="preserve"> (التوصية </w:t>
      </w:r>
      <w:r>
        <w:rPr>
          <w:noProof/>
        </w:rPr>
        <w:t>ITU-T Q.708</w:t>
      </w:r>
      <w:r>
        <w:rPr>
          <w:noProof/>
          <w:rtl/>
        </w:rPr>
        <w:t xml:space="preserve"> </w:t>
      </w:r>
      <w:r>
        <w:rPr>
          <w:noProof/>
        </w:rPr>
        <w:t>(99/03)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E36F20">
        <w:rPr>
          <w:noProof/>
        </w:rPr>
        <w:tab/>
      </w:r>
      <w:r w:rsidRPr="00E36F20">
        <w:rPr>
          <w:rFonts w:cs="Calibri"/>
          <w:noProof/>
          <w:szCs w:val="22"/>
          <w:rtl/>
        </w:rPr>
        <w:fldChar w:fldCharType="begin"/>
      </w:r>
      <w:r w:rsidRPr="00E36F20">
        <w:rPr>
          <w:rFonts w:cs="Calibri"/>
          <w:noProof/>
          <w:szCs w:val="22"/>
          <w:rtl/>
        </w:rPr>
        <w:instrText xml:space="preserve"> </w:instrText>
      </w:r>
      <w:r w:rsidRPr="00E36F20">
        <w:rPr>
          <w:rFonts w:cs="Calibri"/>
          <w:noProof/>
          <w:szCs w:val="22"/>
        </w:rPr>
        <w:instrText>PAGEREF</w:instrText>
      </w:r>
      <w:r w:rsidRPr="00E36F20">
        <w:rPr>
          <w:rFonts w:cs="Calibri"/>
          <w:noProof/>
          <w:szCs w:val="22"/>
          <w:rtl/>
        </w:rPr>
        <w:instrText xml:space="preserve"> _</w:instrText>
      </w:r>
      <w:r w:rsidRPr="00E36F20">
        <w:rPr>
          <w:rFonts w:cs="Calibri"/>
          <w:noProof/>
          <w:szCs w:val="22"/>
        </w:rPr>
        <w:instrText>Toc534278034 \h</w:instrText>
      </w:r>
      <w:r w:rsidRPr="00E36F20">
        <w:rPr>
          <w:rFonts w:cs="Calibri"/>
          <w:noProof/>
          <w:szCs w:val="22"/>
          <w:rtl/>
        </w:rPr>
        <w:instrText xml:space="preserve"> </w:instrText>
      </w:r>
      <w:r w:rsidRPr="00E36F20">
        <w:rPr>
          <w:rFonts w:cs="Calibri"/>
          <w:noProof/>
          <w:szCs w:val="22"/>
          <w:rtl/>
        </w:rPr>
      </w:r>
      <w:r w:rsidRPr="00E36F20">
        <w:rPr>
          <w:rFonts w:cs="Calibri"/>
          <w:noProof/>
          <w:szCs w:val="22"/>
          <w:rtl/>
        </w:rPr>
        <w:fldChar w:fldCharType="separate"/>
      </w:r>
      <w:r w:rsidR="00D22771">
        <w:rPr>
          <w:rFonts w:cs="Calibri"/>
          <w:noProof/>
          <w:szCs w:val="22"/>
          <w:rtl/>
        </w:rPr>
        <w:t>5</w:t>
      </w:r>
      <w:r w:rsidRPr="00E36F20">
        <w:rPr>
          <w:rFonts w:cs="Calibri"/>
          <w:noProof/>
          <w:szCs w:val="22"/>
          <w:rtl/>
        </w:rPr>
        <w:fldChar w:fldCharType="end"/>
      </w:r>
    </w:p>
    <w:p w:rsidR="00055D3A" w:rsidRDefault="00055D3A" w:rsidP="00055D3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الخدمة الهاتفية</w:t>
      </w:r>
      <w:r>
        <w:rPr>
          <w:rFonts w:hint="cs"/>
          <w:noProof/>
          <w:rtl/>
        </w:rPr>
        <w:t>:</w:t>
      </w:r>
    </w:p>
    <w:p w:rsidR="00055D3A" w:rsidRDefault="00055D3A" w:rsidP="00055D3A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الأردن (</w:t>
      </w:r>
      <w:r w:rsidRPr="00055D3A">
        <w:rPr>
          <w:rFonts w:hint="cs"/>
          <w:rtl/>
          <w:lang w:bidi="ar-EG"/>
        </w:rPr>
        <w:t xml:space="preserve">هيئة تنظيم الاتصالات </w:t>
      </w:r>
      <w:r w:rsidRPr="00055D3A">
        <w:t>(TRC)</w:t>
      </w:r>
      <w:r w:rsidRPr="00055D3A">
        <w:rPr>
          <w:rFonts w:hint="cs"/>
          <w:rtl/>
          <w:lang w:bidi="ar-EG"/>
        </w:rPr>
        <w:t>، عمّان</w:t>
      </w:r>
      <w:r>
        <w:rPr>
          <w:rtl/>
        </w:rPr>
        <w:t>)</w:t>
      </w:r>
      <w:r>
        <w:rPr>
          <w:rtl/>
        </w:rPr>
        <w:tab/>
      </w:r>
      <w:r w:rsidR="00E36F20">
        <w:tab/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  <w:fldChar w:fldCharType="begin"/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E36F20">
        <w:rPr>
          <w:rFonts w:asciiTheme="minorHAnsi" w:hAnsiTheme="minorHAnsi" w:cs="Calibri"/>
          <w:i w:val="0"/>
          <w:iCs w:val="0"/>
          <w:szCs w:val="22"/>
        </w:rPr>
        <w:instrText>PAGEREF</w:instrText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  <w:instrText xml:space="preserve"> _</w:instrText>
      </w:r>
      <w:r w:rsidRPr="00E36F20">
        <w:rPr>
          <w:rFonts w:asciiTheme="minorHAnsi" w:hAnsiTheme="minorHAnsi" w:cs="Calibri"/>
          <w:i w:val="0"/>
          <w:iCs w:val="0"/>
          <w:szCs w:val="22"/>
        </w:rPr>
        <w:instrText>Toc534278036 \h</w:instrText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  <w:fldChar w:fldCharType="separate"/>
      </w:r>
      <w:r w:rsidR="00D22771">
        <w:rPr>
          <w:rFonts w:asciiTheme="minorHAnsi" w:hAnsiTheme="minorHAnsi" w:cs="Calibri"/>
          <w:i w:val="0"/>
          <w:iCs w:val="0"/>
          <w:szCs w:val="22"/>
          <w:rtl/>
        </w:rPr>
        <w:t>6</w:t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  <w:fldChar w:fldCharType="end"/>
      </w:r>
    </w:p>
    <w:p w:rsidR="00055D3A" w:rsidRDefault="00055D3A" w:rsidP="00055D3A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موريشيوس (</w:t>
      </w:r>
      <w:r w:rsidRPr="00055D3A">
        <w:rPr>
          <w:rFonts w:hint="cs"/>
          <w:rtl/>
          <w:lang w:bidi="ar-EG"/>
        </w:rPr>
        <w:t xml:space="preserve">هيئة تكنولوجيات المعلومات والاتصالات </w:t>
      </w:r>
      <w:r w:rsidRPr="00055D3A">
        <w:t>(ICTA)</w:t>
      </w:r>
      <w:r w:rsidRPr="00055D3A">
        <w:rPr>
          <w:rFonts w:hint="cs"/>
          <w:rtl/>
          <w:lang w:bidi="ar-EG"/>
        </w:rPr>
        <w:t xml:space="preserve">، </w:t>
      </w:r>
      <w:r w:rsidRPr="00055D3A">
        <w:rPr>
          <w:rtl/>
          <w:lang w:bidi="ar-SA"/>
        </w:rPr>
        <w:t>بورت لويس</w:t>
      </w:r>
      <w:r>
        <w:rPr>
          <w:rtl/>
        </w:rPr>
        <w:t>)</w:t>
      </w:r>
      <w:r>
        <w:rPr>
          <w:rtl/>
        </w:rPr>
        <w:tab/>
      </w:r>
      <w:r w:rsidR="00E36F20">
        <w:tab/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  <w:fldChar w:fldCharType="begin"/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E36F20">
        <w:rPr>
          <w:rFonts w:asciiTheme="minorHAnsi" w:hAnsiTheme="minorHAnsi" w:cs="Calibri"/>
          <w:i w:val="0"/>
          <w:iCs w:val="0"/>
          <w:szCs w:val="22"/>
        </w:rPr>
        <w:instrText>PAGEREF</w:instrText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  <w:instrText xml:space="preserve"> _</w:instrText>
      </w:r>
      <w:r w:rsidRPr="00E36F20">
        <w:rPr>
          <w:rFonts w:asciiTheme="minorHAnsi" w:hAnsiTheme="minorHAnsi" w:cs="Calibri"/>
          <w:i w:val="0"/>
          <w:iCs w:val="0"/>
          <w:szCs w:val="22"/>
        </w:rPr>
        <w:instrText>Toc534278037 \h</w:instrText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  <w:fldChar w:fldCharType="separate"/>
      </w:r>
      <w:r w:rsidR="00D22771">
        <w:rPr>
          <w:rFonts w:asciiTheme="minorHAnsi" w:hAnsiTheme="minorHAnsi" w:cs="Calibri"/>
          <w:i w:val="0"/>
          <w:iCs w:val="0"/>
          <w:szCs w:val="22"/>
          <w:rtl/>
        </w:rPr>
        <w:t>6</w:t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  <w:fldChar w:fldCharType="end"/>
      </w:r>
    </w:p>
    <w:p w:rsidR="00055D3A" w:rsidRDefault="00055D3A" w:rsidP="00055D3A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سان تومي وبرينسيبي (</w:t>
      </w:r>
      <w:r w:rsidRPr="00055D3A">
        <w:rPr>
          <w:rFonts w:hint="cs"/>
          <w:rtl/>
          <w:lang w:bidi="ar-EG"/>
        </w:rPr>
        <w:t xml:space="preserve">هيئة </w:t>
      </w:r>
      <w:r w:rsidRPr="00055D3A">
        <w:t>"Autoridade Geral de Regulação"</w:t>
      </w:r>
      <w:r w:rsidRPr="00055D3A">
        <w:rPr>
          <w:rFonts w:hint="cs"/>
          <w:rtl/>
          <w:lang w:bidi="ar-EG"/>
        </w:rPr>
        <w:t xml:space="preserve"> </w:t>
      </w:r>
      <w:r w:rsidRPr="00055D3A">
        <w:t>(AGER)</w:t>
      </w:r>
      <w:r w:rsidRPr="00055D3A">
        <w:rPr>
          <w:rFonts w:hint="cs"/>
          <w:rtl/>
          <w:lang w:bidi="ar-EG"/>
        </w:rPr>
        <w:t>، سان</w:t>
      </w:r>
      <w:r w:rsidRPr="00055D3A">
        <w:rPr>
          <w:rFonts w:hint="eastAsia"/>
          <w:rtl/>
          <w:lang w:bidi="ar-EG"/>
        </w:rPr>
        <w:t> </w:t>
      </w:r>
      <w:r w:rsidRPr="00055D3A">
        <w:rPr>
          <w:rFonts w:hint="cs"/>
          <w:rtl/>
          <w:lang w:bidi="ar-EG"/>
        </w:rPr>
        <w:t>تومي</w:t>
      </w:r>
      <w:r>
        <w:rPr>
          <w:rtl/>
        </w:rPr>
        <w:t>)</w:t>
      </w:r>
      <w:r>
        <w:rPr>
          <w:rtl/>
        </w:rPr>
        <w:tab/>
      </w:r>
      <w:r w:rsidR="00E36F20">
        <w:tab/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  <w:fldChar w:fldCharType="begin"/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E36F20">
        <w:rPr>
          <w:rFonts w:asciiTheme="minorHAnsi" w:hAnsiTheme="minorHAnsi" w:cs="Calibri"/>
          <w:i w:val="0"/>
          <w:iCs w:val="0"/>
          <w:szCs w:val="22"/>
        </w:rPr>
        <w:instrText>PAGEREF</w:instrText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  <w:instrText xml:space="preserve"> _</w:instrText>
      </w:r>
      <w:r w:rsidRPr="00E36F20">
        <w:rPr>
          <w:rFonts w:asciiTheme="minorHAnsi" w:hAnsiTheme="minorHAnsi" w:cs="Calibri"/>
          <w:i w:val="0"/>
          <w:iCs w:val="0"/>
          <w:szCs w:val="22"/>
        </w:rPr>
        <w:instrText>Toc534278038 \h</w:instrText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  <w:fldChar w:fldCharType="separate"/>
      </w:r>
      <w:r w:rsidR="00D22771">
        <w:rPr>
          <w:rFonts w:asciiTheme="minorHAnsi" w:hAnsiTheme="minorHAnsi" w:cs="Calibri"/>
          <w:i w:val="0"/>
          <w:iCs w:val="0"/>
          <w:szCs w:val="22"/>
          <w:rtl/>
        </w:rPr>
        <w:t>7</w:t>
      </w:r>
      <w:r w:rsidRPr="00E36F20">
        <w:rPr>
          <w:rFonts w:asciiTheme="minorHAnsi" w:hAnsiTheme="minorHAnsi" w:cs="Calibri"/>
          <w:i w:val="0"/>
          <w:iCs w:val="0"/>
          <w:szCs w:val="22"/>
          <w:rtl/>
        </w:rPr>
        <w:fldChar w:fldCharType="end"/>
      </w:r>
    </w:p>
    <w:p w:rsidR="00055D3A" w:rsidRDefault="00055D3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تقييد الخدمة</w:t>
      </w:r>
      <w:r>
        <w:rPr>
          <w:noProof/>
          <w:rtl/>
        </w:rPr>
        <w:tab/>
      </w:r>
      <w:r w:rsidR="00E36F20">
        <w:rPr>
          <w:noProof/>
        </w:rPr>
        <w:tab/>
      </w:r>
      <w:r w:rsidRPr="00E36F20">
        <w:rPr>
          <w:rFonts w:cs="Calibri"/>
          <w:noProof/>
          <w:szCs w:val="22"/>
          <w:rtl/>
        </w:rPr>
        <w:fldChar w:fldCharType="begin"/>
      </w:r>
      <w:r w:rsidRPr="00E36F20">
        <w:rPr>
          <w:rFonts w:cs="Calibri"/>
          <w:noProof/>
          <w:szCs w:val="22"/>
          <w:rtl/>
        </w:rPr>
        <w:instrText xml:space="preserve"> </w:instrText>
      </w:r>
      <w:r w:rsidRPr="00E36F20">
        <w:rPr>
          <w:rFonts w:cs="Calibri"/>
          <w:noProof/>
          <w:szCs w:val="22"/>
        </w:rPr>
        <w:instrText>PAGEREF</w:instrText>
      </w:r>
      <w:r w:rsidRPr="00E36F20">
        <w:rPr>
          <w:rFonts w:cs="Calibri"/>
          <w:noProof/>
          <w:szCs w:val="22"/>
          <w:rtl/>
        </w:rPr>
        <w:instrText xml:space="preserve"> _</w:instrText>
      </w:r>
      <w:r w:rsidRPr="00E36F20">
        <w:rPr>
          <w:rFonts w:cs="Calibri"/>
          <w:noProof/>
          <w:szCs w:val="22"/>
        </w:rPr>
        <w:instrText>Toc534278039 \h</w:instrText>
      </w:r>
      <w:r w:rsidRPr="00E36F20">
        <w:rPr>
          <w:rFonts w:cs="Calibri"/>
          <w:noProof/>
          <w:szCs w:val="22"/>
          <w:rtl/>
        </w:rPr>
        <w:instrText xml:space="preserve"> </w:instrText>
      </w:r>
      <w:r w:rsidRPr="00E36F20">
        <w:rPr>
          <w:rFonts w:cs="Calibri"/>
          <w:noProof/>
          <w:szCs w:val="22"/>
          <w:rtl/>
        </w:rPr>
      </w:r>
      <w:r w:rsidRPr="00E36F20">
        <w:rPr>
          <w:rFonts w:cs="Calibri"/>
          <w:noProof/>
          <w:szCs w:val="22"/>
          <w:rtl/>
        </w:rPr>
        <w:fldChar w:fldCharType="separate"/>
      </w:r>
      <w:r w:rsidR="00D22771">
        <w:rPr>
          <w:rFonts w:cs="Calibri"/>
          <w:noProof/>
          <w:szCs w:val="22"/>
          <w:rtl/>
        </w:rPr>
        <w:t>8</w:t>
      </w:r>
      <w:r w:rsidRPr="00E36F20">
        <w:rPr>
          <w:rFonts w:cs="Calibri"/>
          <w:noProof/>
          <w:szCs w:val="22"/>
          <w:rtl/>
        </w:rPr>
        <w:fldChar w:fldCharType="end"/>
      </w:r>
    </w:p>
    <w:p w:rsidR="00055D3A" w:rsidRDefault="00055D3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780971">
        <w:rPr>
          <w:noProof/>
          <w:position w:val="4"/>
          <w:rtl/>
        </w:rPr>
        <w:t xml:space="preserve">إجراءات معاودة النداء وإجراءات النداء البديلة (القرار </w:t>
      </w:r>
      <w:r w:rsidRPr="00780971">
        <w:rPr>
          <w:noProof/>
          <w:position w:val="4"/>
        </w:rPr>
        <w:t>21</w:t>
      </w:r>
      <w:r w:rsidRPr="00780971">
        <w:rPr>
          <w:noProof/>
          <w:position w:val="4"/>
          <w:rtl/>
        </w:rPr>
        <w:t xml:space="preserve"> المراجَع في مؤتمر المندوبين المفوضين لعام </w:t>
      </w:r>
      <w:r w:rsidRPr="00780971">
        <w:rPr>
          <w:noProof/>
          <w:position w:val="4"/>
        </w:rPr>
        <w:t>2006</w:t>
      </w:r>
      <w:r w:rsidRPr="00780971">
        <w:rPr>
          <w:noProof/>
          <w:position w:val="4"/>
          <w:rtl/>
        </w:rPr>
        <w:t>)</w:t>
      </w:r>
      <w:r>
        <w:rPr>
          <w:noProof/>
          <w:rtl/>
        </w:rPr>
        <w:tab/>
      </w:r>
      <w:r w:rsidR="00E36F20">
        <w:rPr>
          <w:noProof/>
        </w:rPr>
        <w:tab/>
      </w:r>
      <w:r w:rsidRPr="00E36F20">
        <w:rPr>
          <w:rFonts w:cs="Calibri"/>
          <w:noProof/>
          <w:szCs w:val="22"/>
          <w:rtl/>
        </w:rPr>
        <w:fldChar w:fldCharType="begin"/>
      </w:r>
      <w:r w:rsidRPr="00E36F20">
        <w:rPr>
          <w:rFonts w:cs="Calibri"/>
          <w:noProof/>
          <w:szCs w:val="22"/>
          <w:rtl/>
        </w:rPr>
        <w:instrText xml:space="preserve"> </w:instrText>
      </w:r>
      <w:r w:rsidRPr="00E36F20">
        <w:rPr>
          <w:rFonts w:cs="Calibri"/>
          <w:noProof/>
          <w:szCs w:val="22"/>
        </w:rPr>
        <w:instrText>PAGEREF</w:instrText>
      </w:r>
      <w:r w:rsidRPr="00E36F20">
        <w:rPr>
          <w:rFonts w:cs="Calibri"/>
          <w:noProof/>
          <w:szCs w:val="22"/>
          <w:rtl/>
        </w:rPr>
        <w:instrText xml:space="preserve"> _</w:instrText>
      </w:r>
      <w:r w:rsidRPr="00E36F20">
        <w:rPr>
          <w:rFonts w:cs="Calibri"/>
          <w:noProof/>
          <w:szCs w:val="22"/>
        </w:rPr>
        <w:instrText>Toc534278040 \h</w:instrText>
      </w:r>
      <w:r w:rsidRPr="00E36F20">
        <w:rPr>
          <w:rFonts w:cs="Calibri"/>
          <w:noProof/>
          <w:szCs w:val="22"/>
          <w:rtl/>
        </w:rPr>
        <w:instrText xml:space="preserve"> </w:instrText>
      </w:r>
      <w:r w:rsidRPr="00E36F20">
        <w:rPr>
          <w:rFonts w:cs="Calibri"/>
          <w:noProof/>
          <w:szCs w:val="22"/>
          <w:rtl/>
        </w:rPr>
      </w:r>
      <w:r w:rsidRPr="00E36F20">
        <w:rPr>
          <w:rFonts w:cs="Calibri"/>
          <w:noProof/>
          <w:szCs w:val="22"/>
          <w:rtl/>
        </w:rPr>
        <w:fldChar w:fldCharType="separate"/>
      </w:r>
      <w:r w:rsidR="00D22771">
        <w:rPr>
          <w:rFonts w:cs="Calibri"/>
          <w:noProof/>
          <w:szCs w:val="22"/>
          <w:rtl/>
        </w:rPr>
        <w:t>8</w:t>
      </w:r>
      <w:r w:rsidRPr="00E36F20">
        <w:rPr>
          <w:rFonts w:cs="Calibri"/>
          <w:noProof/>
          <w:szCs w:val="22"/>
          <w:rtl/>
        </w:rPr>
        <w:fldChar w:fldCharType="end"/>
      </w:r>
    </w:p>
    <w:p w:rsidR="00055D3A" w:rsidRPr="00E36F20" w:rsidRDefault="00055D3A" w:rsidP="00E36F20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 w:rsidRPr="00E36F20">
        <w:rPr>
          <w:b/>
          <w:bCs/>
          <w:noProof/>
          <w:rtl/>
        </w:rPr>
        <w:t>تعديلات على منشورات الخدمة</w:t>
      </w:r>
    </w:p>
    <w:p w:rsidR="00055D3A" w:rsidRDefault="00055D3A" w:rsidP="00E36F20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قائمة محطات السفن وتخصيصات هويات الخدمة المتنقلة البحرية (القائمة </w:t>
      </w:r>
      <w:r>
        <w:rPr>
          <w:noProof/>
        </w:rPr>
        <w:t>V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E36F20">
        <w:rPr>
          <w:noProof/>
        </w:rPr>
        <w:tab/>
      </w:r>
      <w:r w:rsidRPr="00E36F20">
        <w:rPr>
          <w:rFonts w:cs="Calibri"/>
          <w:noProof/>
          <w:szCs w:val="22"/>
          <w:rtl/>
        </w:rPr>
        <w:fldChar w:fldCharType="begin"/>
      </w:r>
      <w:r w:rsidRPr="00E36F20">
        <w:rPr>
          <w:rFonts w:cs="Calibri"/>
          <w:noProof/>
          <w:szCs w:val="22"/>
          <w:rtl/>
        </w:rPr>
        <w:instrText xml:space="preserve"> </w:instrText>
      </w:r>
      <w:r w:rsidRPr="00E36F20">
        <w:rPr>
          <w:rFonts w:cs="Calibri"/>
          <w:noProof/>
          <w:szCs w:val="22"/>
        </w:rPr>
        <w:instrText>PAGEREF</w:instrText>
      </w:r>
      <w:r w:rsidRPr="00E36F20">
        <w:rPr>
          <w:rFonts w:cs="Calibri"/>
          <w:noProof/>
          <w:szCs w:val="22"/>
          <w:rtl/>
        </w:rPr>
        <w:instrText xml:space="preserve"> _</w:instrText>
      </w:r>
      <w:r w:rsidRPr="00E36F20">
        <w:rPr>
          <w:rFonts w:cs="Calibri"/>
          <w:noProof/>
          <w:szCs w:val="22"/>
        </w:rPr>
        <w:instrText>Toc534278042 \h</w:instrText>
      </w:r>
      <w:r w:rsidRPr="00E36F20">
        <w:rPr>
          <w:rFonts w:cs="Calibri"/>
          <w:noProof/>
          <w:szCs w:val="22"/>
          <w:rtl/>
        </w:rPr>
        <w:instrText xml:space="preserve"> </w:instrText>
      </w:r>
      <w:r w:rsidRPr="00E36F20">
        <w:rPr>
          <w:rFonts w:cs="Calibri"/>
          <w:noProof/>
          <w:szCs w:val="22"/>
          <w:rtl/>
        </w:rPr>
      </w:r>
      <w:r w:rsidRPr="00E36F20">
        <w:rPr>
          <w:rFonts w:cs="Calibri"/>
          <w:noProof/>
          <w:szCs w:val="22"/>
          <w:rtl/>
        </w:rPr>
        <w:fldChar w:fldCharType="separate"/>
      </w:r>
      <w:r w:rsidR="00D22771">
        <w:rPr>
          <w:rFonts w:cs="Calibri"/>
          <w:noProof/>
          <w:szCs w:val="22"/>
          <w:rtl/>
        </w:rPr>
        <w:t>9</w:t>
      </w:r>
      <w:r w:rsidRPr="00E36F20">
        <w:rPr>
          <w:rFonts w:cs="Calibri"/>
          <w:noProof/>
          <w:szCs w:val="22"/>
          <w:rtl/>
        </w:rPr>
        <w:fldChar w:fldCharType="end"/>
      </w:r>
    </w:p>
    <w:p w:rsidR="00055D3A" w:rsidRDefault="00055D3A" w:rsidP="00E36F20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  <w:lang w:bidi="ar-EG"/>
        </w:rPr>
        <w:t>قائمة بأرقام تعرّف جهة الإصدار لبطاقة رسوم الاتصالات الدولية</w:t>
      </w:r>
      <w:r>
        <w:rPr>
          <w:noProof/>
          <w:rtl/>
        </w:rPr>
        <w:tab/>
      </w:r>
      <w:r w:rsidR="00E36F20">
        <w:rPr>
          <w:noProof/>
        </w:rPr>
        <w:tab/>
      </w:r>
      <w:r w:rsidRPr="00E36F20">
        <w:rPr>
          <w:rFonts w:cs="Calibri"/>
          <w:noProof/>
          <w:szCs w:val="22"/>
          <w:rtl/>
        </w:rPr>
        <w:fldChar w:fldCharType="begin"/>
      </w:r>
      <w:r w:rsidRPr="00E36F20">
        <w:rPr>
          <w:rFonts w:cs="Calibri"/>
          <w:noProof/>
          <w:szCs w:val="22"/>
          <w:rtl/>
        </w:rPr>
        <w:instrText xml:space="preserve"> </w:instrText>
      </w:r>
      <w:r w:rsidRPr="00E36F20">
        <w:rPr>
          <w:rFonts w:cs="Calibri"/>
          <w:noProof/>
          <w:szCs w:val="22"/>
        </w:rPr>
        <w:instrText>PAGEREF</w:instrText>
      </w:r>
      <w:r w:rsidRPr="00E36F20">
        <w:rPr>
          <w:rFonts w:cs="Calibri"/>
          <w:noProof/>
          <w:szCs w:val="22"/>
          <w:rtl/>
        </w:rPr>
        <w:instrText xml:space="preserve"> _</w:instrText>
      </w:r>
      <w:r w:rsidRPr="00E36F20">
        <w:rPr>
          <w:rFonts w:cs="Calibri"/>
          <w:noProof/>
          <w:szCs w:val="22"/>
        </w:rPr>
        <w:instrText>Toc534278043 \h</w:instrText>
      </w:r>
      <w:r w:rsidRPr="00E36F20">
        <w:rPr>
          <w:rFonts w:cs="Calibri"/>
          <w:noProof/>
          <w:szCs w:val="22"/>
          <w:rtl/>
        </w:rPr>
        <w:instrText xml:space="preserve"> </w:instrText>
      </w:r>
      <w:r w:rsidRPr="00E36F20">
        <w:rPr>
          <w:rFonts w:cs="Calibri"/>
          <w:noProof/>
          <w:szCs w:val="22"/>
          <w:rtl/>
        </w:rPr>
      </w:r>
      <w:r w:rsidRPr="00E36F20">
        <w:rPr>
          <w:rFonts w:cs="Calibri"/>
          <w:noProof/>
          <w:szCs w:val="22"/>
          <w:rtl/>
        </w:rPr>
        <w:fldChar w:fldCharType="separate"/>
      </w:r>
      <w:r w:rsidR="00D22771">
        <w:rPr>
          <w:rFonts w:cs="Calibri"/>
          <w:noProof/>
          <w:szCs w:val="22"/>
          <w:rtl/>
        </w:rPr>
        <w:t>11</w:t>
      </w:r>
      <w:r w:rsidRPr="00E36F20">
        <w:rPr>
          <w:rFonts w:cs="Calibri"/>
          <w:noProof/>
          <w:szCs w:val="22"/>
          <w:rtl/>
        </w:rPr>
        <w:fldChar w:fldCharType="end"/>
      </w:r>
    </w:p>
    <w:p w:rsidR="00055D3A" w:rsidRDefault="00055D3A" w:rsidP="00E36F20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قائمة برموز شركات التشغيل الصادرة عن الاتحاد</w:t>
      </w:r>
      <w:r>
        <w:rPr>
          <w:noProof/>
          <w:rtl/>
        </w:rPr>
        <w:tab/>
      </w:r>
      <w:r w:rsidR="00E36F20">
        <w:rPr>
          <w:noProof/>
        </w:rPr>
        <w:tab/>
      </w:r>
      <w:r w:rsidRPr="00E36F20">
        <w:rPr>
          <w:rFonts w:cs="Calibri"/>
          <w:noProof/>
          <w:szCs w:val="22"/>
          <w:rtl/>
        </w:rPr>
        <w:fldChar w:fldCharType="begin"/>
      </w:r>
      <w:r w:rsidRPr="00E36F20">
        <w:rPr>
          <w:rFonts w:cs="Calibri"/>
          <w:noProof/>
          <w:szCs w:val="22"/>
          <w:rtl/>
        </w:rPr>
        <w:instrText xml:space="preserve"> </w:instrText>
      </w:r>
      <w:r w:rsidRPr="00E36F20">
        <w:rPr>
          <w:rFonts w:cs="Calibri"/>
          <w:noProof/>
          <w:szCs w:val="22"/>
        </w:rPr>
        <w:instrText>PAGEREF</w:instrText>
      </w:r>
      <w:r w:rsidRPr="00E36F20">
        <w:rPr>
          <w:rFonts w:cs="Calibri"/>
          <w:noProof/>
          <w:szCs w:val="22"/>
          <w:rtl/>
        </w:rPr>
        <w:instrText xml:space="preserve"> _</w:instrText>
      </w:r>
      <w:r w:rsidRPr="00E36F20">
        <w:rPr>
          <w:rFonts w:cs="Calibri"/>
          <w:noProof/>
          <w:szCs w:val="22"/>
        </w:rPr>
        <w:instrText>Toc534278044 \h</w:instrText>
      </w:r>
      <w:r w:rsidRPr="00E36F20">
        <w:rPr>
          <w:rFonts w:cs="Calibri"/>
          <w:noProof/>
          <w:szCs w:val="22"/>
          <w:rtl/>
        </w:rPr>
        <w:instrText xml:space="preserve"> </w:instrText>
      </w:r>
      <w:r w:rsidRPr="00E36F20">
        <w:rPr>
          <w:rFonts w:cs="Calibri"/>
          <w:noProof/>
          <w:szCs w:val="22"/>
          <w:rtl/>
        </w:rPr>
      </w:r>
      <w:r w:rsidRPr="00E36F20">
        <w:rPr>
          <w:rFonts w:cs="Calibri"/>
          <w:noProof/>
          <w:szCs w:val="22"/>
          <w:rtl/>
        </w:rPr>
        <w:fldChar w:fldCharType="separate"/>
      </w:r>
      <w:r w:rsidR="00D22771">
        <w:rPr>
          <w:rFonts w:cs="Calibri"/>
          <w:noProof/>
          <w:szCs w:val="22"/>
          <w:rtl/>
        </w:rPr>
        <w:t>12</w:t>
      </w:r>
      <w:r w:rsidRPr="00E36F20">
        <w:rPr>
          <w:rFonts w:cs="Calibri"/>
          <w:noProof/>
          <w:szCs w:val="22"/>
          <w:rtl/>
        </w:rPr>
        <w:fldChar w:fldCharType="end"/>
      </w:r>
    </w:p>
    <w:p w:rsidR="00055D3A" w:rsidRDefault="00055D3A" w:rsidP="00E36F20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قائمة بالرموز الدليلية لمناطق/شبكات التشوير </w:t>
      </w:r>
      <w:r>
        <w:rPr>
          <w:noProof/>
        </w:rPr>
        <w:t>(SANC)</w:t>
      </w:r>
      <w:r>
        <w:rPr>
          <w:noProof/>
          <w:rtl/>
        </w:rPr>
        <w:tab/>
      </w:r>
      <w:r w:rsidR="00E36F20">
        <w:rPr>
          <w:noProof/>
        </w:rPr>
        <w:tab/>
      </w:r>
      <w:r w:rsidRPr="00E36F20">
        <w:rPr>
          <w:rFonts w:cs="Calibri"/>
          <w:noProof/>
          <w:szCs w:val="22"/>
          <w:rtl/>
        </w:rPr>
        <w:fldChar w:fldCharType="begin"/>
      </w:r>
      <w:r w:rsidRPr="00E36F20">
        <w:rPr>
          <w:rFonts w:cs="Calibri"/>
          <w:noProof/>
          <w:szCs w:val="22"/>
          <w:rtl/>
        </w:rPr>
        <w:instrText xml:space="preserve"> </w:instrText>
      </w:r>
      <w:r w:rsidRPr="00E36F20">
        <w:rPr>
          <w:rFonts w:cs="Calibri"/>
          <w:noProof/>
          <w:szCs w:val="22"/>
        </w:rPr>
        <w:instrText>PAGEREF</w:instrText>
      </w:r>
      <w:r w:rsidRPr="00E36F20">
        <w:rPr>
          <w:rFonts w:cs="Calibri"/>
          <w:noProof/>
          <w:szCs w:val="22"/>
          <w:rtl/>
        </w:rPr>
        <w:instrText xml:space="preserve"> _</w:instrText>
      </w:r>
      <w:r w:rsidRPr="00E36F20">
        <w:rPr>
          <w:rFonts w:cs="Calibri"/>
          <w:noProof/>
          <w:szCs w:val="22"/>
        </w:rPr>
        <w:instrText>Toc534278045 \h</w:instrText>
      </w:r>
      <w:r w:rsidRPr="00E36F20">
        <w:rPr>
          <w:rFonts w:cs="Calibri"/>
          <w:noProof/>
          <w:szCs w:val="22"/>
          <w:rtl/>
        </w:rPr>
        <w:instrText xml:space="preserve"> </w:instrText>
      </w:r>
      <w:r w:rsidRPr="00E36F20">
        <w:rPr>
          <w:rFonts w:cs="Calibri"/>
          <w:noProof/>
          <w:szCs w:val="22"/>
          <w:rtl/>
        </w:rPr>
      </w:r>
      <w:r w:rsidRPr="00E36F20">
        <w:rPr>
          <w:rFonts w:cs="Calibri"/>
          <w:noProof/>
          <w:szCs w:val="22"/>
          <w:rtl/>
        </w:rPr>
        <w:fldChar w:fldCharType="separate"/>
      </w:r>
      <w:r w:rsidR="00D22771">
        <w:rPr>
          <w:rFonts w:cs="Calibri"/>
          <w:noProof/>
          <w:szCs w:val="22"/>
          <w:rtl/>
        </w:rPr>
        <w:t>13</w:t>
      </w:r>
      <w:r w:rsidRPr="00E36F20">
        <w:rPr>
          <w:rFonts w:cs="Calibri"/>
          <w:noProof/>
          <w:szCs w:val="22"/>
          <w:rtl/>
        </w:rPr>
        <w:fldChar w:fldCharType="end"/>
      </w:r>
    </w:p>
    <w:p w:rsidR="00055D3A" w:rsidRDefault="00055D3A" w:rsidP="00E36F20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 w:rsidR="00E36F20">
        <w:rPr>
          <w:noProof/>
        </w:rPr>
        <w:tab/>
      </w:r>
      <w:r w:rsidRPr="00E36F20">
        <w:rPr>
          <w:rFonts w:cs="Calibri"/>
          <w:noProof/>
          <w:szCs w:val="22"/>
          <w:rtl/>
        </w:rPr>
        <w:fldChar w:fldCharType="begin"/>
      </w:r>
      <w:r w:rsidRPr="00E36F20">
        <w:rPr>
          <w:rFonts w:cs="Calibri"/>
          <w:noProof/>
          <w:szCs w:val="22"/>
          <w:rtl/>
        </w:rPr>
        <w:instrText xml:space="preserve"> </w:instrText>
      </w:r>
      <w:r w:rsidRPr="00E36F20">
        <w:rPr>
          <w:rFonts w:cs="Calibri"/>
          <w:noProof/>
          <w:szCs w:val="22"/>
        </w:rPr>
        <w:instrText>PAGEREF</w:instrText>
      </w:r>
      <w:r w:rsidRPr="00E36F20">
        <w:rPr>
          <w:rFonts w:cs="Calibri"/>
          <w:noProof/>
          <w:szCs w:val="22"/>
          <w:rtl/>
        </w:rPr>
        <w:instrText xml:space="preserve"> _</w:instrText>
      </w:r>
      <w:r w:rsidRPr="00E36F20">
        <w:rPr>
          <w:rFonts w:cs="Calibri"/>
          <w:noProof/>
          <w:szCs w:val="22"/>
        </w:rPr>
        <w:instrText>Toc534278046 \h</w:instrText>
      </w:r>
      <w:r w:rsidRPr="00E36F20">
        <w:rPr>
          <w:rFonts w:cs="Calibri"/>
          <w:noProof/>
          <w:szCs w:val="22"/>
          <w:rtl/>
        </w:rPr>
        <w:instrText xml:space="preserve"> </w:instrText>
      </w:r>
      <w:r w:rsidRPr="00E36F20">
        <w:rPr>
          <w:rFonts w:cs="Calibri"/>
          <w:noProof/>
          <w:szCs w:val="22"/>
          <w:rtl/>
        </w:rPr>
      </w:r>
      <w:r w:rsidRPr="00E36F20">
        <w:rPr>
          <w:rFonts w:cs="Calibri"/>
          <w:noProof/>
          <w:szCs w:val="22"/>
          <w:rtl/>
        </w:rPr>
        <w:fldChar w:fldCharType="separate"/>
      </w:r>
      <w:r w:rsidR="00D22771">
        <w:rPr>
          <w:rFonts w:cs="Calibri"/>
          <w:noProof/>
          <w:szCs w:val="22"/>
          <w:rtl/>
        </w:rPr>
        <w:t>14</w:t>
      </w:r>
      <w:r w:rsidRPr="00E36F20">
        <w:rPr>
          <w:rFonts w:cs="Calibri"/>
          <w:noProof/>
          <w:szCs w:val="22"/>
          <w:rtl/>
        </w:rPr>
        <w:fldChar w:fldCharType="end"/>
      </w:r>
    </w:p>
    <w:p w:rsidR="00D122D2" w:rsidRPr="003866D4" w:rsidRDefault="00055D3A" w:rsidP="00E36F20">
      <w:pPr>
        <w:rPr>
          <w:rFonts w:eastAsia="SimSun"/>
          <w:noProof/>
          <w:rtl/>
          <w:lang w:eastAsia="zh-CN" w:bidi="ar-EG"/>
        </w:rPr>
      </w:pPr>
      <w:r>
        <w:rPr>
          <w:rFonts w:eastAsia="SimSun"/>
          <w:rtl/>
          <w:lang w:bidi="ar-EG"/>
        </w:rPr>
        <w:fldChar w:fldCharType="end"/>
      </w:r>
      <w:r w:rsidR="00D122D2" w:rsidRPr="00496A7D">
        <w:rPr>
          <w:rFonts w:eastAsia="SimSun"/>
          <w:rtl/>
          <w:lang w:bidi="ar-EG"/>
        </w:rPr>
        <w:br w:type="page"/>
      </w:r>
    </w:p>
    <w:p w:rsidR="00660CFE" w:rsidRPr="00496A7D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084B69" w:rsidRPr="005B2F43" w:rsidTr="00FA2213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69" w:rsidRPr="005B2F43" w:rsidRDefault="00084B69" w:rsidP="00C81EC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eastAsia="zh-CN"/>
              </w:rPr>
            </w:pP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مواعيد</w:t>
            </w:r>
            <w:r w:rsidR="003018ED" w:rsidRPr="001A732C">
              <w:rPr>
                <w:rFonts w:eastAsia="SimSun"/>
                <w:lang w:bidi="ar-SY"/>
              </w:rPr>
              <w:t>*</w:t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 xml:space="preserve"> نشر</w:t>
            </w: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69" w:rsidRPr="005B2F43" w:rsidRDefault="00084B69" w:rsidP="00FA221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  <w:lang w:eastAsia="zh-CN"/>
              </w:rPr>
            </w:pP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بما في ذلك</w:t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2018.XII.31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2019.I.15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2019.II.1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2019.II.15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2019.III.1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2019.III.15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2019.IV.1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2109.IV.12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2019.IV.26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2019.V.15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2019.V.31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2109.VI.14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2019.VI.28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2019.VII.31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2019.VIII.16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2019.VIII.30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2019.IX.16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</w:tr>
      <w:tr w:rsidR="00084B69" w:rsidRPr="005B2F43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B2F43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rtl/>
                <w:lang w:eastAsia="zh-CN" w:bidi="ar-EG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2019.XII.2</w:t>
            </w:r>
          </w:p>
        </w:tc>
      </w:tr>
    </w:tbl>
    <w:p w:rsidR="003018ED" w:rsidRPr="001A732C" w:rsidRDefault="003018ED" w:rsidP="003018ED">
      <w:pPr>
        <w:tabs>
          <w:tab w:val="left" w:pos="2126"/>
          <w:tab w:val="left" w:pos="2551"/>
        </w:tabs>
        <w:ind w:left="2268"/>
        <w:rPr>
          <w:rFonts w:eastAsia="SimSun"/>
        </w:rPr>
      </w:pPr>
      <w:r w:rsidRPr="001A732C">
        <w:rPr>
          <w:rFonts w:eastAsia="SimSun"/>
          <w:lang w:bidi="ar-SY"/>
        </w:rPr>
        <w:t>*</w:t>
      </w:r>
      <w:r w:rsidRPr="001A732C">
        <w:rPr>
          <w:rFonts w:eastAsia="SimSun"/>
          <w:lang w:bidi="ar-SY"/>
        </w:rPr>
        <w:tab/>
      </w:r>
      <w:r w:rsidRPr="001A732C">
        <w:rPr>
          <w:rFonts w:eastAsia="SimSun" w:hint="cs"/>
          <w:szCs w:val="24"/>
          <w:rtl/>
          <w:lang w:bidi="ar-EG"/>
        </w:rPr>
        <w:t>هذه المواعيد تخص اللغة الإنكليزية فقط.</w:t>
      </w:r>
    </w:p>
    <w:p w:rsidR="003866D4" w:rsidRPr="003018ED" w:rsidRDefault="003866D4" w:rsidP="003866D4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ind w:left="2098"/>
        <w:rPr>
          <w:rFonts w:eastAsia="SimSun"/>
          <w:sz w:val="20"/>
          <w:szCs w:val="26"/>
          <w:rtl/>
          <w:lang w:bidi="ar-EG"/>
        </w:rPr>
      </w:pPr>
    </w:p>
    <w:p w:rsidR="002002F5" w:rsidRPr="00E16A37" w:rsidRDefault="002002F5" w:rsidP="002002F5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:rsidR="002002F5" w:rsidRPr="00E16A37" w:rsidRDefault="002002F5" w:rsidP="002002F5">
      <w:pPr>
        <w:bidi w:val="0"/>
        <w:spacing w:before="0" w:line="240" w:lineRule="auto"/>
        <w:jc w:val="left"/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:rsidR="002002F5" w:rsidRPr="00E16A37" w:rsidRDefault="002002F5" w:rsidP="002002F5">
      <w:pPr>
        <w:pStyle w:val="Heading10"/>
        <w:rPr>
          <w:rtl/>
        </w:rPr>
      </w:pPr>
      <w:bookmarkStart w:id="109" w:name="_Toc482899965"/>
      <w:bookmarkStart w:id="110" w:name="_Toc493599579"/>
      <w:bookmarkStart w:id="111" w:name="_Toc512951181"/>
      <w:bookmarkStart w:id="112" w:name="_Toc512954791"/>
      <w:bookmarkStart w:id="113" w:name="_Toc534278031"/>
      <w:r w:rsidRPr="00E16A37">
        <w:rPr>
          <w:rFonts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</w:p>
    <w:p w:rsidR="002002F5" w:rsidRPr="00E16A37" w:rsidRDefault="002002F5" w:rsidP="002002F5">
      <w:pPr>
        <w:pStyle w:val="Heading20"/>
        <w:rPr>
          <w:rtl/>
        </w:rPr>
      </w:pPr>
      <w:bookmarkStart w:id="114" w:name="_Toc493599580"/>
      <w:bookmarkStart w:id="115" w:name="_Toc512951182"/>
      <w:bookmarkStart w:id="116" w:name="_Toc512954792"/>
      <w:bookmarkStart w:id="117" w:name="_Toc534278032"/>
      <w:r w:rsidRPr="00E16A37">
        <w:rPr>
          <w:rFonts w:hint="cs"/>
          <w:rtl/>
        </w:rPr>
        <w:t>القوائم الملحقة بالنشرة التشغيلية للاتحاد</w:t>
      </w:r>
      <w:bookmarkEnd w:id="114"/>
      <w:bookmarkEnd w:id="115"/>
      <w:bookmarkEnd w:id="116"/>
      <w:bookmarkEnd w:id="117"/>
    </w:p>
    <w:p w:rsidR="002002F5" w:rsidRPr="00C67F5A" w:rsidRDefault="002002F5" w:rsidP="002002F5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2002F5" w:rsidRPr="00C67F5A" w:rsidRDefault="002002F5" w:rsidP="002002F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:rsidR="002002F5" w:rsidRPr="00C67F5A" w:rsidRDefault="002002F5" w:rsidP="002002F5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084B69" w:rsidRDefault="00084B69" w:rsidP="00084B69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1162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0E63F7">
        <w:rPr>
          <w:rFonts w:eastAsia="SimSun"/>
          <w:spacing w:val="-6"/>
          <w:sz w:val="20"/>
          <w:szCs w:val="26"/>
          <w:rtl/>
        </w:rPr>
        <w:t>الرموز الدليلية للشبكات المتنقلة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0E63F7">
        <w:rPr>
          <w:rFonts w:eastAsia="SimSun"/>
          <w:spacing w:val="-6"/>
          <w:sz w:val="20"/>
          <w:szCs w:val="26"/>
          <w:lang w:bidi="ar-EG"/>
        </w:rPr>
        <w:t>(MNC)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0E63F7">
        <w:rPr>
          <w:rFonts w:eastAsia="SimSun"/>
          <w:spacing w:val="-6"/>
          <w:sz w:val="20"/>
          <w:szCs w:val="26"/>
          <w:rtl/>
        </w:rPr>
        <w:t>من أجل الخطة الدولية لتعرف هوية الشبكات والاشتراكات العمومية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0E63F7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0E63F7">
        <w:rPr>
          <w:rFonts w:eastAsia="SimSun"/>
          <w:spacing w:val="-6"/>
          <w:sz w:val="20"/>
          <w:szCs w:val="26"/>
          <w:lang w:bidi="ar-EG"/>
        </w:rPr>
        <w:t>ITU</w:t>
      </w:r>
      <w:r>
        <w:rPr>
          <w:rFonts w:eastAsia="SimSun"/>
          <w:spacing w:val="-6"/>
          <w:sz w:val="20"/>
          <w:szCs w:val="26"/>
          <w:lang w:bidi="ar-EG"/>
        </w:rPr>
        <w:noBreakHyphen/>
      </w:r>
      <w:r w:rsidRPr="000E63F7">
        <w:rPr>
          <w:rFonts w:eastAsia="SimSun"/>
          <w:spacing w:val="-6"/>
          <w:sz w:val="20"/>
          <w:szCs w:val="26"/>
          <w:lang w:bidi="ar-EG"/>
        </w:rPr>
        <w:t>T</w:t>
      </w:r>
      <w:r>
        <w:rPr>
          <w:rFonts w:eastAsia="SimSun"/>
          <w:spacing w:val="-6"/>
          <w:sz w:val="20"/>
          <w:szCs w:val="26"/>
          <w:lang w:bidi="ar-EG"/>
        </w:rPr>
        <w:t> </w:t>
      </w:r>
      <w:r w:rsidRPr="000E63F7">
        <w:rPr>
          <w:rFonts w:eastAsia="SimSun"/>
          <w:spacing w:val="-6"/>
          <w:sz w:val="20"/>
          <w:szCs w:val="26"/>
          <w:lang w:bidi="ar-EG"/>
        </w:rPr>
        <w:t>E.212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0E63F7">
        <w:rPr>
          <w:rFonts w:eastAsia="SimSun"/>
          <w:spacing w:val="-6"/>
          <w:sz w:val="20"/>
          <w:szCs w:val="26"/>
          <w:lang w:bidi="ar-EG"/>
        </w:rPr>
        <w:t>(2016/09)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0E63F7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15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>
        <w:rPr>
          <w:rFonts w:eastAsia="SimSun" w:hint="cs"/>
          <w:spacing w:val="-6"/>
          <w:sz w:val="20"/>
          <w:szCs w:val="26"/>
          <w:rtl/>
        </w:rPr>
        <w:t xml:space="preserve">ديسمبر </w:t>
      </w:r>
      <w:r>
        <w:rPr>
          <w:rFonts w:eastAsia="SimSun"/>
          <w:spacing w:val="-6"/>
          <w:sz w:val="20"/>
          <w:szCs w:val="26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084B69" w:rsidRDefault="00084B69" w:rsidP="00084B69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1161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0E63F7">
        <w:rPr>
          <w:rFonts w:eastAsia="SimSun"/>
          <w:spacing w:val="-6"/>
          <w:sz w:val="20"/>
          <w:szCs w:val="26"/>
          <w:rtl/>
        </w:rPr>
        <w:t>قائمة بأرقام تعرّف جهة الإصدار لبطاقة رسوم الاتصالات الدولية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0E63F7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0E63F7">
        <w:rPr>
          <w:rFonts w:eastAsia="SimSun"/>
          <w:spacing w:val="-6"/>
          <w:sz w:val="20"/>
          <w:szCs w:val="26"/>
          <w:lang w:bidi="ar-EG"/>
        </w:rPr>
        <w:t>ITU-T E.118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0E63F7">
        <w:rPr>
          <w:rFonts w:eastAsia="SimSun"/>
          <w:spacing w:val="-6"/>
          <w:sz w:val="20"/>
          <w:szCs w:val="26"/>
          <w:lang w:bidi="ar-EG"/>
        </w:rPr>
        <w:t>(2006/05)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0E63F7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ديسمبر </w:t>
      </w:r>
      <w:r>
        <w:rPr>
          <w:rFonts w:eastAsia="SimSun"/>
          <w:spacing w:val="-6"/>
          <w:sz w:val="20"/>
          <w:szCs w:val="26"/>
          <w:lang w:bidi="ar-EG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084B69" w:rsidRPr="00A33051" w:rsidRDefault="00084B69" w:rsidP="00084B69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1154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A33051">
        <w:rPr>
          <w:rFonts w:eastAsia="SimSun"/>
          <w:sz w:val="20"/>
          <w:szCs w:val="26"/>
          <w:lang w:bidi="ar-EG"/>
        </w:rPr>
        <w:t>1.25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A33051">
        <w:rPr>
          <w:rFonts w:eastAsia="SimSun"/>
          <w:sz w:val="20"/>
          <w:szCs w:val="26"/>
          <w:lang w:bidi="ar-EG"/>
        </w:rPr>
        <w:t>2018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A33051" w:rsidRDefault="00084B69" w:rsidP="00084B69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:rsidR="00084B69" w:rsidRPr="00A33051" w:rsidRDefault="00084B69" w:rsidP="00084B69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084B69" w:rsidRPr="00A33051" w:rsidRDefault="00084B69" w:rsidP="00084B69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1117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A33051">
        <w:rPr>
          <w:rFonts w:eastAsia="SimSun"/>
          <w:color w:val="000000"/>
          <w:sz w:val="20"/>
          <w:rtl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E.212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(2016/09)</w:t>
      </w:r>
      <w:r w:rsidRPr="00A33051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A33051">
        <w:rPr>
          <w:rFonts w:eastAsia="SimSun" w:hint="cs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A33051" w:rsidRDefault="00084B69" w:rsidP="00084B69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084B69" w:rsidRPr="00A33051" w:rsidRDefault="00084B69" w:rsidP="00084B69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1109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33051">
        <w:rPr>
          <w:rFonts w:eastAsia="SimSun"/>
          <w:sz w:val="20"/>
          <w:szCs w:val="26"/>
          <w:lang w:bidi="ar-EG"/>
        </w:rPr>
        <w:t>(ISPC)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A33051">
        <w:rPr>
          <w:rFonts w:eastAsia="SimSun"/>
          <w:sz w:val="20"/>
          <w:szCs w:val="26"/>
          <w:lang w:bidi="ar-EG"/>
        </w:rPr>
        <w:t>2016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A33051" w:rsidRDefault="00084B69" w:rsidP="00084B69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:rsidR="00084B69" w:rsidRPr="00A33051" w:rsidRDefault="00084B69" w:rsidP="00084B69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A33051" w:rsidRDefault="00084B69" w:rsidP="00084B69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A33051" w:rsidRDefault="00084B69" w:rsidP="00084B69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084B69" w:rsidRPr="00A33051" w:rsidRDefault="00084B69" w:rsidP="00084B69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A33051" w:rsidRDefault="00084B69" w:rsidP="00084B69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A33051" w:rsidRDefault="00084B69" w:rsidP="00084B69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A33051" w:rsidRDefault="00084B69" w:rsidP="00084B69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A33051">
        <w:rPr>
          <w:rFonts w:eastAsia="SimSun"/>
          <w:sz w:val="20"/>
          <w:szCs w:val="26"/>
          <w:lang w:bidi="ar-EG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A33051" w:rsidRDefault="00084B69" w:rsidP="00084B69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A33051" w:rsidRDefault="00084B69" w:rsidP="00084B69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A33051" w:rsidRDefault="00084B69" w:rsidP="00084B69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977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A33051">
        <w:rPr>
          <w:rFonts w:eastAsia="SimSun"/>
          <w:sz w:val="20"/>
          <w:szCs w:val="26"/>
          <w:lang w:bidi="ar-EG"/>
        </w:rPr>
        <w:t>(DNIC)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(2000/10)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A33051" w:rsidRDefault="00084B69" w:rsidP="00084B69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084B69" w:rsidRPr="00A33051" w:rsidRDefault="00084B69" w:rsidP="00084B69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084B69" w:rsidRPr="00A33051" w:rsidRDefault="00084B69" w:rsidP="00084B69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A33051" w:rsidRDefault="00084B69" w:rsidP="00084B69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C67F5A" w:rsidRDefault="00084B69" w:rsidP="00084B69">
      <w:pPr>
        <w:spacing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 w:hint="cs"/>
          <w:sz w:val="20"/>
          <w:szCs w:val="26"/>
          <w:rtl/>
          <w:lang w:bidi="ar-EG"/>
        </w:rPr>
        <w:t>باء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084B69" w:rsidRPr="002537B1" w:rsidRDefault="00084B69" w:rsidP="00C81EC6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2537B1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2537B1">
        <w:rPr>
          <w:rFonts w:eastAsia="SimSun"/>
          <w:sz w:val="18"/>
          <w:szCs w:val="24"/>
        </w:rPr>
        <w:t>ITU-T M.1400</w:t>
      </w:r>
      <w:r w:rsidRPr="002537B1">
        <w:rPr>
          <w:rFonts w:eastAsia="SimSun" w:hint="cs"/>
          <w:sz w:val="18"/>
          <w:szCs w:val="24"/>
          <w:rtl/>
        </w:rPr>
        <w:t xml:space="preserve"> </w:t>
      </w:r>
      <w:r w:rsidRPr="002537B1">
        <w:rPr>
          <w:rFonts w:eastAsia="SimSun"/>
          <w:sz w:val="18"/>
          <w:szCs w:val="24"/>
        </w:rPr>
        <w:t>(2013/03</w:t>
      </w:r>
      <w:proofErr w:type="gramStart"/>
      <w:r w:rsidRPr="002537B1">
        <w:rPr>
          <w:rFonts w:eastAsia="SimSun"/>
          <w:sz w:val="18"/>
          <w:szCs w:val="24"/>
        </w:rPr>
        <w:t>)</w:t>
      </w:r>
      <w:r w:rsidRPr="002537B1">
        <w:rPr>
          <w:rFonts w:eastAsia="SimSun" w:hint="cs"/>
          <w:sz w:val="18"/>
          <w:szCs w:val="24"/>
          <w:rtl/>
          <w:lang w:val="fr-CH" w:bidi="ar-EG"/>
        </w:rPr>
        <w:t>)</w:t>
      </w:r>
      <w:r w:rsidRPr="002537B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proofErr w:type="gramEnd"/>
      <w:r w:rsidR="00C81EC6" w:rsidRPr="00C81EC6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</w:p>
    <w:p w:rsidR="00084B69" w:rsidRPr="002537B1" w:rsidRDefault="00084B69" w:rsidP="00C81EC6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2537B1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2537B1">
        <w:rPr>
          <w:rFonts w:eastAsia="SimSun"/>
          <w:sz w:val="18"/>
          <w:szCs w:val="24"/>
          <w:lang w:val="fr-CH" w:bidi="ar-EG"/>
        </w:rPr>
        <w:t>ITU-T F.</w:t>
      </w:r>
      <w:proofErr w:type="gramStart"/>
      <w:r w:rsidRPr="002537B1">
        <w:rPr>
          <w:rFonts w:eastAsia="SimSun"/>
          <w:sz w:val="18"/>
          <w:szCs w:val="24"/>
          <w:lang w:bidi="ar-EG"/>
        </w:rPr>
        <w:t>170</w:t>
      </w:r>
      <w:r w:rsidRPr="002537B1">
        <w:rPr>
          <w:rFonts w:eastAsia="SimSun" w:hint="cs"/>
          <w:sz w:val="18"/>
          <w:szCs w:val="24"/>
          <w:rtl/>
          <w:lang w:val="fr-CH" w:bidi="ar-EG"/>
        </w:rPr>
        <w:t>)</w:t>
      </w:r>
      <w:r w:rsidRPr="002537B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proofErr w:type="gramEnd"/>
      <w:r w:rsidR="003018ED">
        <w:rPr>
          <w:rFonts w:eastAsia="SimSun"/>
          <w:spacing w:val="-8"/>
          <w:sz w:val="18"/>
          <w:szCs w:val="24"/>
          <w:lang w:val="fr-CH" w:bidi="ar-EG"/>
        </w:rPr>
        <w:fldChar w:fldCharType="begin"/>
      </w:r>
      <w:r w:rsidR="003018ED">
        <w:rPr>
          <w:rFonts w:eastAsia="SimSun"/>
          <w:spacing w:val="-8"/>
          <w:sz w:val="18"/>
          <w:szCs w:val="24"/>
          <w:lang w:val="fr-CH" w:bidi="ar-EG"/>
        </w:rPr>
        <w:instrText xml:space="preserve"> HYPERLINK "http://www.itu.int/ITU-T/inr/bureaufax/index.html" </w:instrText>
      </w:r>
      <w:r w:rsidR="003018ED">
        <w:rPr>
          <w:rFonts w:eastAsia="SimSun"/>
          <w:spacing w:val="-8"/>
          <w:sz w:val="18"/>
          <w:szCs w:val="24"/>
          <w:lang w:val="fr-CH" w:bidi="ar-EG"/>
        </w:rPr>
        <w:fldChar w:fldCharType="separate"/>
      </w:r>
      <w:r w:rsidRPr="002537B1">
        <w:rPr>
          <w:rFonts w:eastAsia="SimSun"/>
          <w:spacing w:val="-8"/>
          <w:sz w:val="18"/>
          <w:szCs w:val="24"/>
          <w:lang w:val="fr-CH" w:bidi="ar-EG"/>
        </w:rPr>
        <w:t>www.itu.int/ITU-T/inr/bureaufax/index.html</w:t>
      </w:r>
      <w:r w:rsidR="003018ED">
        <w:rPr>
          <w:rFonts w:eastAsia="SimSun"/>
          <w:spacing w:val="-8"/>
          <w:sz w:val="18"/>
          <w:szCs w:val="24"/>
          <w:lang w:val="fr-CH" w:bidi="ar-EG"/>
        </w:rPr>
        <w:fldChar w:fldCharType="end"/>
      </w:r>
    </w:p>
    <w:p w:rsidR="00084B69" w:rsidRPr="00E16A37" w:rsidRDefault="00084B69" w:rsidP="00C81EC6">
      <w:pPr>
        <w:tabs>
          <w:tab w:val="right" w:pos="8505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2537B1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2537B1">
        <w:rPr>
          <w:rFonts w:eastAsia="SimSun"/>
          <w:sz w:val="18"/>
          <w:szCs w:val="24"/>
          <w:lang w:val="fr-CH" w:bidi="ar-EG"/>
        </w:rPr>
        <w:t>(ROA)</w:t>
      </w:r>
      <w:r w:rsidRPr="002537B1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0" w:history="1">
        <w:r w:rsidRPr="002537B1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:rsidR="006A769D" w:rsidRPr="00496A7D" w:rsidRDefault="006A769D" w:rsidP="00C81EC6">
      <w:pPr>
        <w:rPr>
          <w:rFonts w:eastAsia="SimSun"/>
        </w:rPr>
      </w:pPr>
      <w:r w:rsidRPr="00496A7D">
        <w:rPr>
          <w:rFonts w:eastAsia="SimSun"/>
          <w:rtl/>
          <w:lang w:bidi="ar-SY"/>
        </w:rPr>
        <w:br w:type="page"/>
      </w:r>
    </w:p>
    <w:p w:rsidR="004A63FD" w:rsidRPr="004A63FD" w:rsidRDefault="004A63FD" w:rsidP="004A63FD">
      <w:pPr>
        <w:pStyle w:val="Heading20"/>
        <w:rPr>
          <w:position w:val="4"/>
          <w:rtl/>
        </w:rPr>
      </w:pPr>
      <w:bookmarkStart w:id="118" w:name="_الموافقة_على_توصيات"/>
      <w:bookmarkStart w:id="119" w:name="_Toc477773902"/>
      <w:bookmarkStart w:id="120" w:name="_Toc482899967"/>
      <w:bookmarkStart w:id="121" w:name="_Toc512951183"/>
      <w:bookmarkStart w:id="122" w:name="_Toc512954793"/>
      <w:bookmarkStart w:id="123" w:name="_Toc534278033"/>
      <w:bookmarkStart w:id="124" w:name="_Toc359596904"/>
      <w:bookmarkStart w:id="125" w:name="_Toc409692630"/>
      <w:bookmarkEnd w:id="118"/>
      <w:r w:rsidRPr="004A63FD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119"/>
      <w:bookmarkEnd w:id="120"/>
      <w:bookmarkEnd w:id="121"/>
      <w:bookmarkEnd w:id="122"/>
      <w:bookmarkEnd w:id="123"/>
    </w:p>
    <w:p w:rsidR="00FA012A" w:rsidRPr="00496A7D" w:rsidRDefault="00CF1C4B" w:rsidP="00084B69">
      <w:pPr>
        <w:spacing w:before="360"/>
        <w:rPr>
          <w:rFonts w:eastAsia="SimSun"/>
          <w:spacing w:val="-4"/>
          <w:rtl/>
          <w:lang w:val="fr-CH"/>
        </w:rPr>
      </w:pPr>
      <w:r>
        <w:rPr>
          <w:rFonts w:eastAsia="SimSun" w:hint="cs"/>
          <w:color w:val="000000"/>
          <w:spacing w:val="-4"/>
          <w:rtl/>
          <w:lang w:bidi="ar-EG"/>
        </w:rPr>
        <w:t xml:space="preserve">ألف </w:t>
      </w:r>
      <w:proofErr w:type="gramStart"/>
      <w:r>
        <w:rPr>
          <w:rFonts w:eastAsia="SimSun" w:hint="cs"/>
          <w:color w:val="000000"/>
          <w:spacing w:val="-4"/>
          <w:rtl/>
          <w:lang w:bidi="ar-EG"/>
        </w:rPr>
        <w:t xml:space="preserve">- </w:t>
      </w:r>
      <w:r w:rsidR="00FA012A" w:rsidRPr="00496A7D">
        <w:rPr>
          <w:rFonts w:eastAsia="SimSun"/>
          <w:color w:val="000000"/>
          <w:spacing w:val="-4"/>
          <w:rtl/>
        </w:rPr>
        <w:t>أُعلن</w:t>
      </w:r>
      <w:proofErr w:type="gramEnd"/>
      <w:r w:rsidR="00FA012A" w:rsidRPr="00496A7D">
        <w:rPr>
          <w:rFonts w:eastAsia="SimSun"/>
          <w:color w:val="000000"/>
          <w:spacing w:val="-4"/>
          <w:rtl/>
        </w:rPr>
        <w:t xml:space="preserve"> في الإعلان </w:t>
      </w:r>
      <w:r w:rsidR="00FA012A" w:rsidRPr="00496A7D">
        <w:rPr>
          <w:rFonts w:eastAsia="SimSun"/>
          <w:color w:val="000000"/>
          <w:spacing w:val="-4"/>
        </w:rPr>
        <w:t>AAP-</w:t>
      </w:r>
      <w:r w:rsidR="00084B69">
        <w:rPr>
          <w:rFonts w:eastAsia="SimSun"/>
          <w:color w:val="000000"/>
          <w:spacing w:val="-4"/>
        </w:rPr>
        <w:t>49</w:t>
      </w:r>
      <w:r w:rsidR="00FA012A" w:rsidRPr="00496A7D">
        <w:rPr>
          <w:rFonts w:eastAsia="SimSun"/>
          <w:color w:val="000000"/>
          <w:spacing w:val="-4"/>
          <w:rtl/>
        </w:rPr>
        <w:t xml:space="preserve"> عن الموافقة على </w:t>
      </w:r>
      <w:r w:rsidR="0039008D">
        <w:rPr>
          <w:rFonts w:eastAsia="SimSun" w:hint="cs"/>
          <w:color w:val="000000"/>
          <w:spacing w:val="-4"/>
          <w:rtl/>
        </w:rPr>
        <w:t>التوصية</w:t>
      </w:r>
      <w:r w:rsidR="00FA012A" w:rsidRPr="00496A7D">
        <w:rPr>
          <w:rFonts w:eastAsia="SimSun" w:hint="cs"/>
          <w:color w:val="000000"/>
          <w:spacing w:val="-4"/>
          <w:rtl/>
        </w:rPr>
        <w:t xml:space="preserve"> التالية</w:t>
      </w:r>
      <w:r w:rsidR="00FA012A" w:rsidRPr="00496A7D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</w:t>
      </w:r>
      <w:r w:rsidR="00FA012A" w:rsidRPr="00496A7D">
        <w:rPr>
          <w:rFonts w:eastAsia="SimSun" w:hint="cs"/>
          <w:color w:val="000000"/>
          <w:spacing w:val="-4"/>
          <w:rtl/>
        </w:rPr>
        <w:t> </w:t>
      </w:r>
      <w:r w:rsidR="00FA012A" w:rsidRPr="00496A7D">
        <w:rPr>
          <w:rFonts w:eastAsia="SimSun"/>
          <w:color w:val="000000"/>
          <w:spacing w:val="-4"/>
          <w:rtl/>
        </w:rPr>
        <w:t>التوصية</w:t>
      </w:r>
      <w:r w:rsidR="00FA012A" w:rsidRPr="00496A7D">
        <w:rPr>
          <w:rFonts w:eastAsia="SimSun" w:hint="eastAsia"/>
          <w:color w:val="000000"/>
          <w:spacing w:val="-4"/>
          <w:rtl/>
        </w:rPr>
        <w:t> </w:t>
      </w:r>
      <w:r w:rsidR="00FA012A" w:rsidRPr="00496A7D">
        <w:rPr>
          <w:rFonts w:eastAsia="SimSun"/>
          <w:color w:val="000000"/>
          <w:spacing w:val="-4"/>
        </w:rPr>
        <w:t>ITU</w:t>
      </w:r>
      <w:r w:rsidR="00FA012A" w:rsidRPr="00496A7D">
        <w:rPr>
          <w:rFonts w:eastAsia="SimSun"/>
          <w:color w:val="000000"/>
          <w:spacing w:val="-4"/>
        </w:rPr>
        <w:noBreakHyphen/>
        <w:t>T A.8</w:t>
      </w:r>
      <w:r w:rsidR="00FA012A" w:rsidRPr="00496A7D">
        <w:rPr>
          <w:rFonts w:eastAsia="SimSun"/>
          <w:color w:val="000000"/>
          <w:spacing w:val="-4"/>
          <w:rtl/>
        </w:rPr>
        <w:t>: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G.875 (12/2018): Optical transport network: Protocol-neutral management information model for the network element view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G.8052/Y.1346 (12/2018): Protocol-neutral management information model for the Ethernet transport capable network element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G.8152/Y.1375 (12/2018): Protocol-neutral management information model for the MPLS-TP network element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Q.4042.1 (12/2018): Cloud interoperability testing about web application - part 1: Interoperability testing between CSC and CSP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X.609.6 (12/2018): Managed P2P communications: Content distribution signalling requirements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X.609.7 (12/2018): Managed P2P communications: Content distribution peer protocol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Y.2242 (12/2018): Service function chaining in mobile network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Y.2323 (12/2018): Requirements and capabilities of orchestration in next generation network evolution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Y.2815 (12/2018): Mobility supporting architecture for mobile Peer to Peer service in heterogeneous wireless networks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Y.3053 (2018) Amd. 1 (12/2018): Trustworthy networking deployment architecture and procedures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Y.3104 (12/2018): Architecture of the IMT-2020 network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Y.3105 (12/2018): Requirements of capability exposure in the IMT-2020 network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Y.3112 (12/2018): Framework for the support of network slicing in the IMT-2020 network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Y.3324 (12/2018): Requirements and Architectural Framework for Autonomic Management and Control of IMT-2020 Networks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Y.3507 (12/2018): Cloud computing - Functional requirements of physical machine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Y.3514 (2017) Cor. 1 (12/2018)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Y.3517 (12/2018): Cloud computing - Overview of inter-cloud trust management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Y.3518 (12/2018): Cloud computing - functional requirements of inter-cloud data management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Y.3519 (12/2018): Cloud computing - Functional architecture of Big Data as a Service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Y.3602 (12/2018): Big data - Functional requirements for data provenance</w:t>
      </w:r>
    </w:p>
    <w:p w:rsidR="00084B69" w:rsidRPr="00084B69" w:rsidRDefault="00084B69" w:rsidP="00084B6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084B69">
        <w:rPr>
          <w:rFonts w:cs="Arial"/>
          <w:noProof/>
          <w:sz w:val="20"/>
          <w:szCs w:val="20"/>
        </w:rPr>
        <w:t>– ITU-T Y.3651 (12/2018): Big-data-driven networking - mobile network traffic management and planning</w:t>
      </w:r>
    </w:p>
    <w:p w:rsidR="00084B69" w:rsidRDefault="00084B69" w:rsidP="003B05DC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084B69" w:rsidRPr="00D4454E" w:rsidRDefault="00084B69" w:rsidP="00084B69">
      <w:pPr>
        <w:pStyle w:val="Heading20"/>
        <w:rPr>
          <w:position w:val="2"/>
          <w:rtl/>
          <w:lang w:bidi="ar-EG"/>
        </w:rPr>
      </w:pPr>
      <w:bookmarkStart w:id="126" w:name="_Toc493599582"/>
      <w:bookmarkStart w:id="127" w:name="_Toc512951186"/>
      <w:bookmarkStart w:id="128" w:name="_Toc512954797"/>
      <w:bookmarkStart w:id="129" w:name="_Toc534278034"/>
      <w:bookmarkStart w:id="130" w:name="TOC_04A"/>
      <w:r w:rsidRPr="00D4454E">
        <w:rPr>
          <w:rFonts w:hint="cs"/>
          <w:rtl/>
        </w:rPr>
        <w:lastRenderedPageBreak/>
        <w:t xml:space="preserve">تخصيص الرموز الدليلية لمناطق/شبكات التشوير </w:t>
      </w:r>
      <w:r w:rsidRPr="00D4454E">
        <w:t>(SANC</w:t>
      </w:r>
      <w:proofErr w:type="gramStart"/>
      <w:r w:rsidRPr="00D4454E"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التوصية </w:t>
      </w:r>
      <w:r w:rsidRPr="00D4454E">
        <w:t>ITU-T Q.708</w:t>
      </w:r>
      <w:r w:rsidRPr="00D4454E">
        <w:rPr>
          <w:rFonts w:hint="cs"/>
          <w:rtl/>
        </w:rPr>
        <w:t xml:space="preserve"> </w:t>
      </w:r>
      <w:r w:rsidRPr="00D4454E">
        <w:t>(99/03)</w:t>
      </w:r>
      <w:r w:rsidRPr="00D4454E">
        <w:rPr>
          <w:rFonts w:hint="cs"/>
          <w:rtl/>
        </w:rPr>
        <w:t>)</w:t>
      </w:r>
      <w:bookmarkEnd w:id="126"/>
      <w:bookmarkEnd w:id="127"/>
      <w:bookmarkEnd w:id="128"/>
      <w:bookmarkEnd w:id="129"/>
    </w:p>
    <w:bookmarkEnd w:id="130"/>
    <w:p w:rsidR="00084B69" w:rsidRPr="00D4454E" w:rsidRDefault="00084B69" w:rsidP="00084B69">
      <w:pPr>
        <w:spacing w:before="360"/>
        <w:rPr>
          <w:rFonts w:eastAsia="SimSun"/>
          <w:b/>
          <w:bCs/>
        </w:rPr>
      </w:pPr>
      <w:r w:rsidRPr="00D4454E">
        <w:rPr>
          <w:rFonts w:eastAsia="SimSun" w:hint="cs"/>
          <w:b/>
          <w:bCs/>
          <w:rtl/>
        </w:rPr>
        <w:t>ملاحظة من مكتب تقييس الاتصالات</w:t>
      </w:r>
    </w:p>
    <w:p w:rsidR="00084B69" w:rsidRPr="009D5F3F" w:rsidRDefault="00084B69" w:rsidP="00084B69">
      <w:pPr>
        <w:spacing w:after="120"/>
        <w:rPr>
          <w:rFonts w:eastAsia="SimSun"/>
          <w:spacing w:val="-4"/>
          <w:rtl/>
          <w:lang w:val="fr-FR" w:bidi="ar-EG"/>
        </w:rPr>
      </w:pPr>
      <w:r w:rsidRPr="009D5F3F">
        <w:rPr>
          <w:rFonts w:eastAsia="SimSun" w:hint="cs"/>
          <w:spacing w:val="-4"/>
          <w:rtl/>
          <w:lang w:bidi="ar-EG"/>
        </w:rPr>
        <w:t xml:space="preserve">بناءً على طلب من إدارة </w:t>
      </w:r>
      <w:r>
        <w:rPr>
          <w:rFonts w:eastAsia="SimSun" w:hint="cs"/>
          <w:spacing w:val="-4"/>
          <w:rtl/>
          <w:lang w:bidi="ar-EG"/>
        </w:rPr>
        <w:t>أيرلندا</w:t>
      </w:r>
      <w:r w:rsidRPr="009D5F3F">
        <w:rPr>
          <w:rFonts w:eastAsia="SimSun" w:hint="cs"/>
          <w:spacing w:val="-4"/>
          <w:rtl/>
          <w:lang w:bidi="ar-EG"/>
        </w:rPr>
        <w:t>، خصص مدير مكتب تقييس الاتصالات رمز منطقة/شبكة التشوير</w:t>
      </w:r>
      <w:r w:rsidRPr="009D5F3F">
        <w:rPr>
          <w:rFonts w:eastAsia="SimSun" w:hint="eastAsia"/>
          <w:spacing w:val="-4"/>
          <w:rtl/>
          <w:lang w:bidi="ar-EG"/>
        </w:rPr>
        <w:t> </w:t>
      </w:r>
      <w:r w:rsidRPr="009D5F3F">
        <w:rPr>
          <w:rFonts w:eastAsia="SimSun"/>
          <w:spacing w:val="-4"/>
          <w:lang w:bidi="ar-EG"/>
        </w:rPr>
        <w:t>(SANC)</w:t>
      </w:r>
      <w:r w:rsidRPr="009D5F3F">
        <w:rPr>
          <w:rFonts w:eastAsia="SimSun" w:hint="cs"/>
          <w:spacing w:val="-4"/>
          <w:rtl/>
          <w:lang w:bidi="ar-EG"/>
        </w:rPr>
        <w:t xml:space="preserve"> التالي من أجل استعماله في الجزء الدولي من شبكة نظام التشوير رقم </w:t>
      </w:r>
      <w:r w:rsidRPr="009D5F3F">
        <w:rPr>
          <w:rFonts w:eastAsia="SimSun"/>
          <w:spacing w:val="-4"/>
          <w:lang w:bidi="ar-EG"/>
        </w:rPr>
        <w:t>7</w:t>
      </w:r>
      <w:r w:rsidRPr="009D5F3F">
        <w:rPr>
          <w:rFonts w:eastAsia="SimSun" w:hint="cs"/>
          <w:spacing w:val="-4"/>
          <w:rtl/>
          <w:lang w:bidi="ar-EG"/>
        </w:rPr>
        <w:t xml:space="preserve"> لهذا البلد/لهذه المنطقة الجغرافية، وفقاً للتوصية</w:t>
      </w:r>
      <w:r w:rsidRPr="009D5F3F">
        <w:rPr>
          <w:rFonts w:eastAsia="SimSun" w:hint="eastAsia"/>
          <w:spacing w:val="-4"/>
          <w:rtl/>
          <w:lang w:bidi="ar-EG"/>
        </w:rPr>
        <w:t> </w:t>
      </w:r>
      <w:r w:rsidRPr="009D5F3F">
        <w:rPr>
          <w:rFonts w:eastAsia="SimSun"/>
          <w:spacing w:val="-4"/>
          <w:lang w:bidi="ar-EG"/>
        </w:rPr>
        <w:t>ITU</w:t>
      </w:r>
      <w:r w:rsidRPr="009D5F3F">
        <w:rPr>
          <w:rFonts w:eastAsia="SimSun"/>
          <w:spacing w:val="-4"/>
          <w:lang w:bidi="ar-EG"/>
        </w:rPr>
        <w:noBreakHyphen/>
        <w:t>T Q.708</w:t>
      </w:r>
      <w:r w:rsidRPr="009D5F3F">
        <w:rPr>
          <w:rFonts w:eastAsia="SimSun" w:hint="eastAsia"/>
          <w:spacing w:val="-4"/>
          <w:rtl/>
          <w:lang w:bidi="ar-EG"/>
        </w:rPr>
        <w:t> </w:t>
      </w:r>
      <w:r w:rsidRPr="009D5F3F">
        <w:rPr>
          <w:rFonts w:eastAsia="SimSun"/>
          <w:spacing w:val="-4"/>
          <w:lang w:bidi="ar-EG"/>
        </w:rPr>
        <w:t>(99/03)</w:t>
      </w:r>
      <w:r w:rsidRPr="009D5F3F">
        <w:rPr>
          <w:rFonts w:eastAsia="SimSun" w:hint="cs"/>
          <w:spacing w:val="-4"/>
          <w:rtl/>
          <w:lang w:bidi="ar-EG"/>
        </w:rPr>
        <w:t>:</w:t>
      </w:r>
    </w:p>
    <w:tbl>
      <w:tblPr>
        <w:bidiVisual/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6345"/>
        <w:gridCol w:w="1843"/>
      </w:tblGrid>
      <w:tr w:rsidR="00084B69" w:rsidRPr="00D4454E" w:rsidTr="00FA2213">
        <w:trPr>
          <w:jc w:val="center"/>
        </w:trPr>
        <w:tc>
          <w:tcPr>
            <w:tcW w:w="6345" w:type="dxa"/>
          </w:tcPr>
          <w:p w:rsidR="00084B69" w:rsidRPr="00D4454E" w:rsidRDefault="00084B69" w:rsidP="00C81EC6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843" w:type="dxa"/>
          </w:tcPr>
          <w:p w:rsidR="00084B69" w:rsidRPr="00D4454E" w:rsidRDefault="00084B69" w:rsidP="00C81EC6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D4454E">
              <w:rPr>
                <w:rFonts w:eastAsia="SimSun"/>
                <w:i/>
                <w:iCs/>
                <w:sz w:val="20"/>
                <w:szCs w:val="26"/>
                <w:lang w:bidi="ar-EG"/>
              </w:rPr>
              <w:t>SANC</w:t>
            </w:r>
          </w:p>
        </w:tc>
      </w:tr>
      <w:tr w:rsidR="00084B69" w:rsidRPr="00D4454E" w:rsidTr="00FA2213">
        <w:trPr>
          <w:jc w:val="center"/>
        </w:trPr>
        <w:tc>
          <w:tcPr>
            <w:tcW w:w="6345" w:type="dxa"/>
          </w:tcPr>
          <w:p w:rsidR="00084B69" w:rsidRPr="00D4454E" w:rsidRDefault="00C81EC6" w:rsidP="00C81EC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textAlignment w:val="baseline"/>
              <w:rPr>
                <w:rFonts w:eastAsia="SimSun"/>
                <w:sz w:val="20"/>
                <w:szCs w:val="26"/>
                <w:lang w:bidi="ar-EG"/>
              </w:rPr>
            </w:pPr>
            <w:r>
              <w:rPr>
                <w:rFonts w:eastAsia="SimSun"/>
                <w:sz w:val="20"/>
                <w:szCs w:val="26"/>
                <w:rtl/>
              </w:rPr>
              <w:tab/>
            </w:r>
            <w:r w:rsidR="00084B69">
              <w:rPr>
                <w:rFonts w:eastAsia="SimSun" w:hint="cs"/>
                <w:sz w:val="20"/>
                <w:szCs w:val="26"/>
                <w:rtl/>
              </w:rPr>
              <w:t>أيرلندا</w:t>
            </w:r>
          </w:p>
        </w:tc>
        <w:tc>
          <w:tcPr>
            <w:tcW w:w="1843" w:type="dxa"/>
          </w:tcPr>
          <w:p w:rsidR="00084B69" w:rsidRPr="00D4454E" w:rsidRDefault="00084B69" w:rsidP="00C81EC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sz w:val="20"/>
                <w:szCs w:val="26"/>
              </w:rPr>
              <w:t>5-214</w:t>
            </w:r>
          </w:p>
        </w:tc>
      </w:tr>
      <w:tr w:rsidR="00084B69" w:rsidRPr="00D4454E" w:rsidTr="00FA2213">
        <w:trPr>
          <w:jc w:val="center"/>
        </w:trPr>
        <w:tc>
          <w:tcPr>
            <w:tcW w:w="6345" w:type="dxa"/>
          </w:tcPr>
          <w:p w:rsidR="00084B69" w:rsidRDefault="00084B69" w:rsidP="00C81EC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textAlignment w:val="baseline"/>
              <w:rPr>
                <w:rFonts w:eastAsia="SimSun"/>
                <w:sz w:val="20"/>
                <w:szCs w:val="26"/>
                <w:rtl/>
              </w:rPr>
            </w:pPr>
          </w:p>
        </w:tc>
        <w:tc>
          <w:tcPr>
            <w:tcW w:w="1843" w:type="dxa"/>
          </w:tcPr>
          <w:p w:rsidR="00084B69" w:rsidRDefault="00084B69" w:rsidP="00C81EC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</w:tr>
    </w:tbl>
    <w:p w:rsidR="00084B69" w:rsidRPr="00D4454E" w:rsidRDefault="00084B69" w:rsidP="00084B6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084B69" w:rsidRPr="00D4454E" w:rsidRDefault="00084B69" w:rsidP="00C81EC6">
      <w:pPr>
        <w:tabs>
          <w:tab w:val="left" w:pos="992"/>
          <w:tab w:val="left" w:pos="2268"/>
        </w:tabs>
        <w:spacing w:before="0" w:line="240" w:lineRule="exact"/>
        <w:ind w:left="992" w:hanging="992"/>
        <w:jc w:val="left"/>
        <w:rPr>
          <w:rFonts w:eastAsia="SimSun"/>
          <w:sz w:val="16"/>
          <w:szCs w:val="16"/>
          <w:lang w:val="fr-CH"/>
        </w:rPr>
      </w:pPr>
      <w:r w:rsidRPr="00D4454E">
        <w:rPr>
          <w:rFonts w:eastAsia="SimSun"/>
          <w:sz w:val="18"/>
          <w:szCs w:val="24"/>
          <w:lang w:bidi="ar-EG"/>
        </w:rPr>
        <w:t>SANC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رمز منطقة/شبكة التشوير.</w:t>
      </w:r>
      <w:r w:rsidR="00C81EC6">
        <w:rPr>
          <w:rFonts w:eastAsia="SimSun"/>
          <w:sz w:val="18"/>
          <w:szCs w:val="24"/>
          <w:rtl/>
          <w:lang w:bidi="ar-EG"/>
        </w:rPr>
        <w:br/>
      </w:r>
      <w:r w:rsidRPr="00D4454E">
        <w:rPr>
          <w:rFonts w:eastAsia="SimSun"/>
          <w:iCs/>
          <w:sz w:val="18"/>
          <w:szCs w:val="24"/>
          <w:lang w:val="fr-CH" w:bidi="ar-EG"/>
        </w:rPr>
        <w:t>Signalling Area/Network Code</w:t>
      </w:r>
      <w:r w:rsidRPr="00D4454E">
        <w:rPr>
          <w:rFonts w:eastAsia="SimSun"/>
          <w:iCs/>
          <w:sz w:val="18"/>
          <w:szCs w:val="24"/>
          <w:lang w:val="fr-CH" w:bidi="ar-EG"/>
        </w:rPr>
        <w:br/>
        <w:t>Code de zone/réseau sémaphore (CZRS)</w:t>
      </w:r>
    </w:p>
    <w:p w:rsidR="00084B69" w:rsidRDefault="00084B69" w:rsidP="003B05DC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FA2213" w:rsidRPr="000C4DE6" w:rsidRDefault="00FA2213" w:rsidP="00055D3A">
      <w:pPr>
        <w:pStyle w:val="Heading20"/>
        <w:rPr>
          <w:rtl/>
        </w:rPr>
      </w:pPr>
      <w:bookmarkStart w:id="131" w:name="_Toc411249973"/>
      <w:bookmarkStart w:id="132" w:name="_Toc413754219"/>
      <w:bookmarkStart w:id="133" w:name="_Toc414264975"/>
      <w:bookmarkStart w:id="134" w:name="_Toc534278035"/>
      <w:r w:rsidRPr="000C4DE6">
        <w:rPr>
          <w:rFonts w:hint="cs"/>
          <w:rtl/>
        </w:rPr>
        <w:lastRenderedPageBreak/>
        <w:t xml:space="preserve">الخدمة </w:t>
      </w:r>
      <w:proofErr w:type="gramStart"/>
      <w:r w:rsidRPr="000C4DE6">
        <w:rPr>
          <w:rFonts w:hint="cs"/>
          <w:rtl/>
        </w:rPr>
        <w:t>الهاتفية</w:t>
      </w:r>
      <w:r w:rsidRPr="000C4DE6">
        <w:rPr>
          <w:rFonts w:hint="cs"/>
          <w:rtl/>
        </w:rPr>
        <w:br/>
        <w:t>(</w:t>
      </w:r>
      <w:proofErr w:type="gramEnd"/>
      <w:r w:rsidRPr="000C4DE6">
        <w:rPr>
          <w:rFonts w:hint="cs"/>
          <w:rtl/>
        </w:rPr>
        <w:t xml:space="preserve">التوصية </w:t>
      </w:r>
      <w:r w:rsidRPr="000C4DE6">
        <w:t>ITU-T E.164</w:t>
      </w:r>
      <w:r w:rsidRPr="000C4DE6">
        <w:rPr>
          <w:rFonts w:hint="cs"/>
          <w:rtl/>
        </w:rPr>
        <w:t>)</w:t>
      </w:r>
      <w:bookmarkEnd w:id="131"/>
      <w:bookmarkEnd w:id="132"/>
      <w:bookmarkEnd w:id="133"/>
      <w:bookmarkEnd w:id="134"/>
    </w:p>
    <w:p w:rsidR="00FA2213" w:rsidRPr="000C4DE6" w:rsidRDefault="00FA2213" w:rsidP="00FA2213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0C4DE6">
        <w:rPr>
          <w:rFonts w:eastAsia="SimSun" w:hint="cs"/>
          <w:rtl/>
        </w:rPr>
        <w:t xml:space="preserve">الموقع الإلكتروني: </w:t>
      </w:r>
      <w:r w:rsidRPr="000C4DE6">
        <w:rPr>
          <w:rFonts w:eastAsia="SimSun"/>
        </w:rPr>
        <w:t>www.itu.int/itu-t/inr/nnp</w:t>
      </w:r>
    </w:p>
    <w:p w:rsidR="00FA2213" w:rsidRPr="000C4DE6" w:rsidRDefault="00FA2213" w:rsidP="00C81EC6">
      <w:pPr>
        <w:pStyle w:val="CountriesName"/>
        <w:spacing w:before="240"/>
        <w:rPr>
          <w:rtl/>
        </w:rPr>
      </w:pPr>
      <w:bookmarkStart w:id="135" w:name="_Toc534278036"/>
      <w:bookmarkStart w:id="136" w:name="P06A"/>
      <w:r w:rsidRPr="000C4DE6">
        <w:rPr>
          <w:rFonts w:hint="cs"/>
          <w:rtl/>
        </w:rPr>
        <w:t xml:space="preserve">الأردن (الرمز الدليلي للبلد </w:t>
      </w:r>
      <w:r w:rsidRPr="000C4DE6">
        <w:t>+962</w:t>
      </w:r>
      <w:r w:rsidRPr="000C4DE6">
        <w:rPr>
          <w:rFonts w:hint="cs"/>
          <w:rtl/>
        </w:rPr>
        <w:t>)</w:t>
      </w:r>
      <w:bookmarkEnd w:id="135"/>
    </w:p>
    <w:bookmarkEnd w:id="136"/>
    <w:p w:rsidR="00FA2213" w:rsidRPr="000C4DE6" w:rsidRDefault="00FA2213" w:rsidP="00C81EC6">
      <w:pPr>
        <w:tabs>
          <w:tab w:val="left" w:pos="1134"/>
        </w:tabs>
        <w:spacing w:before="0"/>
        <w:rPr>
          <w:rFonts w:eastAsia="SimSun"/>
          <w:rtl/>
          <w:lang w:bidi="ar-EG"/>
        </w:rPr>
      </w:pPr>
      <w:r w:rsidRPr="000C4DE6">
        <w:rPr>
          <w:rFonts w:eastAsia="SimSun" w:hint="cs"/>
          <w:rtl/>
          <w:lang w:bidi="ar-EG"/>
        </w:rPr>
        <w:t xml:space="preserve">تبليغ في </w:t>
      </w:r>
      <w:r w:rsidR="00C81EC6">
        <w:rPr>
          <w:rFonts w:eastAsia="SimSun"/>
        </w:rPr>
        <w:t>2018.XII.6</w:t>
      </w:r>
      <w:r w:rsidRPr="000C4DE6">
        <w:rPr>
          <w:rFonts w:eastAsia="SimSun" w:hint="cs"/>
          <w:rtl/>
          <w:lang w:bidi="ar-EG"/>
        </w:rPr>
        <w:t>:</w:t>
      </w:r>
    </w:p>
    <w:p w:rsidR="00FA2213" w:rsidRPr="000C4DE6" w:rsidRDefault="00FA2213" w:rsidP="00C81EC6">
      <w:pPr>
        <w:tabs>
          <w:tab w:val="left" w:pos="1134"/>
        </w:tabs>
        <w:spacing w:after="120"/>
        <w:rPr>
          <w:rFonts w:eastAsia="SimSun"/>
          <w:b/>
          <w:bCs/>
          <w:rtl/>
          <w:lang w:bidi="ar-EG"/>
        </w:rPr>
      </w:pPr>
      <w:r w:rsidRPr="000C4DE6">
        <w:rPr>
          <w:rFonts w:eastAsia="SimSun" w:hint="cs"/>
          <w:rtl/>
          <w:lang w:val="fr-FR" w:bidi="ar-EG"/>
        </w:rPr>
        <w:t xml:space="preserve">تعلن </w:t>
      </w:r>
      <w:r w:rsidRPr="000C4DE6">
        <w:rPr>
          <w:rFonts w:eastAsia="SimSun" w:hint="cs"/>
          <w:i/>
          <w:iCs/>
          <w:rtl/>
          <w:lang w:val="fr-FR" w:bidi="ar-EG"/>
        </w:rPr>
        <w:t xml:space="preserve">هيئة تنظيم الاتصالات </w:t>
      </w:r>
      <w:r w:rsidRPr="000C4DE6">
        <w:rPr>
          <w:rFonts w:eastAsia="SimSun"/>
          <w:i/>
          <w:iCs/>
          <w:lang w:bidi="ar-EG"/>
        </w:rPr>
        <w:t>(TRC)</w:t>
      </w:r>
      <w:r w:rsidRPr="000C4DE6">
        <w:rPr>
          <w:rFonts w:eastAsia="SimSun" w:hint="cs"/>
          <w:rtl/>
          <w:lang w:bidi="ar-EG"/>
        </w:rPr>
        <w:t xml:space="preserve">، عمّان، </w:t>
      </w:r>
      <w:r w:rsidRPr="000C4DE6">
        <w:rPr>
          <w:rFonts w:eastAsia="SimSun" w:hint="cs"/>
          <w:rtl/>
          <w:lang w:val="fr-FR" w:bidi="ar-EG"/>
        </w:rPr>
        <w:t>عن توزيع سلسلة أرقام جديدة</w:t>
      </w:r>
      <w:r w:rsidRPr="000C4DE6">
        <w:rPr>
          <w:rFonts w:eastAsia="SimSun" w:hint="cs"/>
          <w:spacing w:val="-2"/>
          <w:rtl/>
          <w:lang w:bidi="ar-EG"/>
        </w:rPr>
        <w:t xml:space="preserve"> على النحو التالي: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2415"/>
        <w:gridCol w:w="2263"/>
        <w:gridCol w:w="1454"/>
        <w:gridCol w:w="1454"/>
      </w:tblGrid>
      <w:tr w:rsidR="00FA2213" w:rsidRPr="000C4DE6" w:rsidTr="00FA2213">
        <w:trPr>
          <w:tblHeader/>
          <w:jc w:val="center"/>
        </w:trPr>
        <w:tc>
          <w:tcPr>
            <w:tcW w:w="2409" w:type="dxa"/>
            <w:vAlign w:val="center"/>
            <w:hideMark/>
          </w:tcPr>
          <w:p w:rsidR="00FA2213" w:rsidRPr="000C4DE6" w:rsidRDefault="00FA2213" w:rsidP="00C81EC6">
            <w:pPr>
              <w:tabs>
                <w:tab w:val="left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4"/>
                <w:szCs w:val="24"/>
                <w:lang w:val="fr-FR"/>
              </w:rPr>
            </w:pPr>
            <w:r w:rsidRPr="000C4DE6">
              <w:rPr>
                <w:rFonts w:eastAsia="SimSun" w:hint="cs"/>
                <w:i/>
                <w:iCs/>
                <w:position w:val="2"/>
                <w:sz w:val="24"/>
                <w:szCs w:val="24"/>
                <w:rtl/>
                <w:lang w:val="fr-FR"/>
              </w:rPr>
              <w:t>الخدمة</w:t>
            </w:r>
          </w:p>
        </w:tc>
        <w:tc>
          <w:tcPr>
            <w:tcW w:w="2856" w:type="dxa"/>
            <w:vAlign w:val="center"/>
            <w:hideMark/>
          </w:tcPr>
          <w:p w:rsidR="00FA2213" w:rsidRPr="000C4DE6" w:rsidRDefault="00FA2213" w:rsidP="00C81EC6">
            <w:pPr>
              <w:tabs>
                <w:tab w:val="left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4"/>
                <w:szCs w:val="24"/>
                <w:lang w:val="fr-FR"/>
              </w:rPr>
            </w:pPr>
            <w:r w:rsidRPr="000C4DE6">
              <w:rPr>
                <w:rFonts w:eastAsia="SimSun" w:hint="cs"/>
                <w:i/>
                <w:iCs/>
                <w:position w:val="2"/>
                <w:sz w:val="24"/>
                <w:szCs w:val="24"/>
                <w:rtl/>
                <w:lang w:val="fr-FR"/>
              </w:rPr>
              <w:t>المشغل</w:t>
            </w:r>
          </w:p>
        </w:tc>
        <w:tc>
          <w:tcPr>
            <w:tcW w:w="2673" w:type="dxa"/>
            <w:vAlign w:val="center"/>
            <w:hideMark/>
          </w:tcPr>
          <w:p w:rsidR="00FA2213" w:rsidRPr="00C81EC6" w:rsidRDefault="00FA2213" w:rsidP="00C81EC6">
            <w:pPr>
              <w:tabs>
                <w:tab w:val="left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4"/>
                <w:szCs w:val="24"/>
                <w:lang w:val="fr-FR"/>
              </w:rPr>
            </w:pPr>
            <w:r w:rsidRPr="00C81EC6">
              <w:rPr>
                <w:rFonts w:eastAsia="SimSun" w:hint="cs"/>
                <w:i/>
                <w:iCs/>
                <w:position w:val="2"/>
                <w:sz w:val="24"/>
                <w:szCs w:val="24"/>
                <w:rtl/>
                <w:lang w:val="fr-FR"/>
              </w:rPr>
              <w:t>سلاسل الأرقام</w:t>
            </w:r>
          </w:p>
        </w:tc>
        <w:tc>
          <w:tcPr>
            <w:tcW w:w="1701" w:type="dxa"/>
          </w:tcPr>
          <w:p w:rsidR="00FA2213" w:rsidRPr="000C4DE6" w:rsidRDefault="00C81EC6" w:rsidP="00C81EC6">
            <w:pPr>
              <w:tabs>
                <w:tab w:val="left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4"/>
                <w:szCs w:val="24"/>
                <w:rtl/>
                <w:lang w:val="fr-FR"/>
              </w:rPr>
            </w:pPr>
            <w:r>
              <w:rPr>
                <w:rFonts w:eastAsia="SimSun" w:hint="cs"/>
                <w:i/>
                <w:iCs/>
                <w:position w:val="2"/>
                <w:sz w:val="24"/>
                <w:szCs w:val="24"/>
                <w:rtl/>
                <w:lang w:val="fr-FR"/>
              </w:rPr>
              <w:t>محافظة</w:t>
            </w:r>
          </w:p>
        </w:tc>
        <w:tc>
          <w:tcPr>
            <w:tcW w:w="1701" w:type="dxa"/>
            <w:vAlign w:val="center"/>
            <w:hideMark/>
          </w:tcPr>
          <w:p w:rsidR="00FA2213" w:rsidRPr="000C4DE6" w:rsidRDefault="00FA2213" w:rsidP="00C81EC6">
            <w:pPr>
              <w:tabs>
                <w:tab w:val="left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4"/>
                <w:szCs w:val="24"/>
                <w:lang w:val="fr-FR"/>
              </w:rPr>
            </w:pPr>
            <w:r w:rsidRPr="000C4DE6">
              <w:rPr>
                <w:rFonts w:eastAsia="SimSun" w:hint="cs"/>
                <w:i/>
                <w:iCs/>
                <w:position w:val="2"/>
                <w:sz w:val="24"/>
                <w:szCs w:val="24"/>
                <w:rtl/>
                <w:lang w:val="fr-FR"/>
              </w:rPr>
              <w:t>تاريخ بدء العمل بها</w:t>
            </w:r>
          </w:p>
        </w:tc>
      </w:tr>
      <w:tr w:rsidR="00FA2213" w:rsidRPr="000C4DE6" w:rsidTr="00FA2213">
        <w:trPr>
          <w:trHeight w:val="215"/>
          <w:tblHeader/>
          <w:jc w:val="center"/>
        </w:trPr>
        <w:tc>
          <w:tcPr>
            <w:tcW w:w="2409" w:type="dxa"/>
            <w:hideMark/>
          </w:tcPr>
          <w:p w:rsidR="00FA2213" w:rsidRPr="000C4DE6" w:rsidRDefault="00C81EC6" w:rsidP="00C81EC6">
            <w:pPr>
              <w:spacing w:before="40" w:after="40" w:line="240" w:lineRule="exact"/>
              <w:rPr>
                <w:rFonts w:eastAsia="SimSun"/>
                <w:sz w:val="24"/>
                <w:szCs w:val="24"/>
              </w:rPr>
            </w:pPr>
            <w:r>
              <w:rPr>
                <w:rFonts w:eastAsia="SimSun" w:hint="cs"/>
                <w:sz w:val="24"/>
                <w:szCs w:val="24"/>
                <w:rtl/>
                <w:lang w:val="fr-FR"/>
              </w:rPr>
              <w:t>اتصالات ثابتة/جغرافية</w:t>
            </w:r>
          </w:p>
        </w:tc>
        <w:tc>
          <w:tcPr>
            <w:tcW w:w="2856" w:type="dxa"/>
            <w:hideMark/>
          </w:tcPr>
          <w:p w:rsidR="00FA2213" w:rsidRPr="000C4DE6" w:rsidRDefault="00FA2213" w:rsidP="00C81EC6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18"/>
                <w:rtl/>
                <w:lang w:bidi="ar-EG"/>
              </w:rPr>
            </w:pPr>
            <w:r w:rsidRPr="00FA2213">
              <w:rPr>
                <w:rFonts w:eastAsia="SimSun"/>
                <w:bCs/>
                <w:sz w:val="18"/>
                <w:szCs w:val="18"/>
                <w:lang w:val="es-ES_tradnl"/>
              </w:rPr>
              <w:t xml:space="preserve">Al Bahrainia </w:t>
            </w:r>
            <w:r w:rsidRPr="00FA2213">
              <w:rPr>
                <w:rFonts w:eastAsia="SimSun"/>
                <w:bCs/>
                <w:sz w:val="18"/>
                <w:szCs w:val="18"/>
                <w:lang w:val="es-ES_tradnl"/>
              </w:rPr>
              <w:br/>
              <w:t xml:space="preserve">Al Urdunia </w:t>
            </w:r>
            <w:r w:rsidRPr="00FA2213">
              <w:rPr>
                <w:rFonts w:eastAsia="SimSun"/>
                <w:bCs/>
                <w:sz w:val="18"/>
                <w:szCs w:val="18"/>
                <w:lang w:val="es-ES_tradnl"/>
              </w:rPr>
              <w:br/>
              <w:t xml:space="preserve">Liltaknia Wa </w:t>
            </w:r>
            <w:r w:rsidRPr="00FA2213">
              <w:rPr>
                <w:rFonts w:eastAsia="SimSun"/>
                <w:bCs/>
                <w:sz w:val="18"/>
                <w:szCs w:val="18"/>
                <w:lang w:val="es-ES_tradnl"/>
              </w:rPr>
              <w:br/>
              <w:t>Alitisalat</w:t>
            </w:r>
          </w:p>
        </w:tc>
        <w:tc>
          <w:tcPr>
            <w:tcW w:w="2673" w:type="dxa"/>
            <w:hideMark/>
          </w:tcPr>
          <w:p w:rsidR="00FA2213" w:rsidRPr="000C4DE6" w:rsidRDefault="00FA2213" w:rsidP="00C81EC6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18"/>
                <w:rtl/>
                <w:lang w:bidi="ar-EG"/>
              </w:rPr>
            </w:pPr>
            <w:r w:rsidRPr="000C4DE6">
              <w:rPr>
                <w:rFonts w:eastAsia="SimSun"/>
                <w:bCs/>
                <w:sz w:val="18"/>
                <w:szCs w:val="18"/>
              </w:rPr>
              <w:t xml:space="preserve">+962 </w:t>
            </w:r>
            <w:r>
              <w:rPr>
                <w:rFonts w:eastAsia="SimSun"/>
                <w:bCs/>
                <w:sz w:val="18"/>
                <w:szCs w:val="18"/>
              </w:rPr>
              <w:t>6 222 XXXX</w:t>
            </w:r>
          </w:p>
        </w:tc>
        <w:tc>
          <w:tcPr>
            <w:tcW w:w="1701" w:type="dxa"/>
          </w:tcPr>
          <w:p w:rsidR="00FA2213" w:rsidRPr="000C4DE6" w:rsidRDefault="00E90D0D" w:rsidP="00C81EC6">
            <w:pPr>
              <w:spacing w:before="40" w:after="40" w:line="240" w:lineRule="exact"/>
              <w:jc w:val="center"/>
              <w:rPr>
                <w:rFonts w:eastAsia="SimSun"/>
                <w:sz w:val="26"/>
                <w:szCs w:val="26"/>
                <w:rtl/>
              </w:rPr>
            </w:pPr>
            <w:r>
              <w:rPr>
                <w:rFonts w:eastAsia="SimSun" w:hint="cs"/>
                <w:sz w:val="26"/>
                <w:szCs w:val="26"/>
                <w:rtl/>
              </w:rPr>
              <w:t>عم</w:t>
            </w:r>
            <w:r w:rsidR="00712E9D">
              <w:rPr>
                <w:rFonts w:eastAsia="SimSun" w:hint="cs"/>
                <w:sz w:val="26"/>
                <w:szCs w:val="26"/>
                <w:rtl/>
              </w:rPr>
              <w:t>ّ</w:t>
            </w:r>
            <w:r>
              <w:rPr>
                <w:rFonts w:eastAsia="SimSun" w:hint="cs"/>
                <w:sz w:val="26"/>
                <w:szCs w:val="26"/>
                <w:rtl/>
              </w:rPr>
              <w:t>ان</w:t>
            </w:r>
          </w:p>
        </w:tc>
        <w:tc>
          <w:tcPr>
            <w:tcW w:w="1701" w:type="dxa"/>
            <w:hideMark/>
          </w:tcPr>
          <w:p w:rsidR="00FA2213" w:rsidRPr="000C4DE6" w:rsidRDefault="00FA2213" w:rsidP="00C81EC6">
            <w:pPr>
              <w:spacing w:before="40" w:after="40" w:line="240" w:lineRule="exact"/>
              <w:jc w:val="center"/>
              <w:rPr>
                <w:rFonts w:eastAsia="SimSun"/>
                <w:sz w:val="26"/>
                <w:szCs w:val="26"/>
              </w:rPr>
            </w:pPr>
            <w:r w:rsidRPr="000C4DE6">
              <w:rPr>
                <w:rFonts w:eastAsia="SimSun" w:hint="cs"/>
                <w:sz w:val="26"/>
                <w:szCs w:val="26"/>
                <w:rtl/>
              </w:rPr>
              <w:t>فوراً</w:t>
            </w:r>
          </w:p>
        </w:tc>
      </w:tr>
    </w:tbl>
    <w:p w:rsidR="00FA2213" w:rsidRPr="000C4DE6" w:rsidRDefault="00FA2213" w:rsidP="00FA2213">
      <w:pPr>
        <w:pStyle w:val="ContactA"/>
        <w:rPr>
          <w:rtl/>
        </w:rPr>
      </w:pPr>
      <w:r w:rsidRPr="000C4DE6">
        <w:rPr>
          <w:rFonts w:hint="cs"/>
          <w:rtl/>
        </w:rPr>
        <w:t>للاتصال:</w:t>
      </w:r>
    </w:p>
    <w:p w:rsidR="00FA2213" w:rsidRPr="000C4DE6" w:rsidRDefault="00E90D0D" w:rsidP="0035697E">
      <w:pPr>
        <w:pStyle w:val="ContactA1"/>
        <w:rPr>
          <w:lang w:bidi="ar-EG"/>
        </w:rPr>
      </w:pPr>
      <w:r w:rsidRPr="00E90D0D">
        <w:rPr>
          <w:lang w:val="en-GB"/>
        </w:rPr>
        <w:t>Eng. Hala Kharbat</w:t>
      </w:r>
      <w:r>
        <w:rPr>
          <w:rtl/>
          <w:lang w:val="en-GB"/>
        </w:rPr>
        <w:br/>
      </w:r>
      <w:r w:rsidRPr="00E90D0D">
        <w:rPr>
          <w:lang w:val="it-IT"/>
        </w:rPr>
        <w:t>Telecommunications Services and Networks Regulation Department</w:t>
      </w:r>
      <w:r w:rsidR="00FA2213" w:rsidRPr="000C4DE6">
        <w:rPr>
          <w:rtl/>
          <w:lang w:val="it-IT"/>
        </w:rPr>
        <w:br/>
      </w:r>
      <w:r w:rsidR="00FA2213" w:rsidRPr="000C4DE6">
        <w:rPr>
          <w:lang w:val="it-IT"/>
        </w:rPr>
        <w:t>Telecommunications Regulatory Commission (TRC)</w:t>
      </w:r>
      <w:r w:rsidR="00FA2213" w:rsidRPr="000C4DE6">
        <w:rPr>
          <w:rtl/>
          <w:lang w:val="it-IT"/>
        </w:rPr>
        <w:br/>
      </w:r>
      <w:r w:rsidR="00FA2213" w:rsidRPr="000C4DE6">
        <w:rPr>
          <w:lang w:val="it-IT"/>
        </w:rPr>
        <w:t>Shmeisani - Abdel Hamid Sharaf Street,</w:t>
      </w:r>
      <w:r w:rsidR="00FA2213" w:rsidRPr="000C4DE6">
        <w:rPr>
          <w:rtl/>
          <w:lang w:val="it-IT"/>
        </w:rPr>
        <w:br/>
      </w:r>
      <w:r w:rsidR="00FA2213" w:rsidRPr="000C4DE6">
        <w:rPr>
          <w:lang w:val="it-IT"/>
        </w:rPr>
        <w:t>Building No. 90</w:t>
      </w:r>
      <w:r w:rsidR="00FA2213" w:rsidRPr="000C4DE6">
        <w:rPr>
          <w:rtl/>
          <w:lang w:val="it-IT"/>
        </w:rPr>
        <w:br/>
      </w:r>
      <w:r w:rsidR="00FA2213" w:rsidRPr="000C4DE6">
        <w:rPr>
          <w:lang w:val="it-IT"/>
        </w:rPr>
        <w:t>P.O. Box 941794</w:t>
      </w:r>
      <w:r w:rsidR="00FA2213" w:rsidRPr="000C4DE6">
        <w:rPr>
          <w:rtl/>
          <w:lang w:val="it-IT"/>
        </w:rPr>
        <w:br/>
      </w:r>
      <w:r w:rsidR="00FA2213" w:rsidRPr="000C4DE6">
        <w:rPr>
          <w:lang w:val="it-IT"/>
        </w:rPr>
        <w:t>AMMAN 11194</w:t>
      </w:r>
      <w:r w:rsidR="00FA2213" w:rsidRPr="000C4DE6">
        <w:rPr>
          <w:rtl/>
          <w:lang w:val="it-IT"/>
        </w:rPr>
        <w:br/>
      </w:r>
      <w:r w:rsidR="00FA2213" w:rsidRPr="000C4DE6">
        <w:rPr>
          <w:lang w:val="it-IT"/>
        </w:rPr>
        <w:t>Jordan</w:t>
      </w:r>
    </w:p>
    <w:p w:rsidR="00E90D0D" w:rsidRDefault="00FA2213" w:rsidP="0035697E">
      <w:pPr>
        <w:tabs>
          <w:tab w:val="left" w:pos="1984"/>
        </w:tabs>
        <w:spacing w:before="0" w:line="280" w:lineRule="exact"/>
        <w:ind w:left="567"/>
        <w:jc w:val="left"/>
        <w:rPr>
          <w:rFonts w:eastAsia="SimSun"/>
          <w:position w:val="4"/>
          <w:rtl/>
          <w:lang w:val="it-IT" w:eastAsia="zh-CN"/>
        </w:rPr>
      </w:pPr>
      <w:proofErr w:type="gramStart"/>
      <w:r w:rsidRPr="000C4DE6">
        <w:rPr>
          <w:rFonts w:eastAsia="SimSun" w:hint="cs"/>
          <w:position w:val="4"/>
          <w:rtl/>
          <w:lang w:val="es-ES" w:eastAsia="zh-CN"/>
        </w:rPr>
        <w:t>الهاتف:</w:t>
      </w:r>
      <w:r w:rsidRPr="000C4DE6">
        <w:rPr>
          <w:rFonts w:eastAsia="SimSun"/>
          <w:position w:val="4"/>
          <w:lang w:val="es-ES" w:eastAsia="zh-CN"/>
        </w:rPr>
        <w:tab/>
      </w:r>
      <w:proofErr w:type="gramEnd"/>
      <w:r w:rsidRPr="000C4DE6">
        <w:rPr>
          <w:rFonts w:eastAsia="SimSun"/>
          <w:position w:val="4"/>
          <w:lang w:val="es-ES" w:eastAsia="zh-CN"/>
        </w:rPr>
        <w:t>+962 6 5501120</w:t>
      </w:r>
      <w:r w:rsidRPr="000C4DE6">
        <w:rPr>
          <w:rFonts w:eastAsia="SimSun" w:hint="cs"/>
          <w:position w:val="4"/>
          <w:rtl/>
          <w:lang w:val="es-ES" w:eastAsia="zh-CN"/>
        </w:rPr>
        <w:t xml:space="preserve"> داخل</w:t>
      </w:r>
      <w:r w:rsidR="0035697E">
        <w:rPr>
          <w:rFonts w:eastAsia="SimSun" w:hint="cs"/>
          <w:position w:val="4"/>
          <w:rtl/>
          <w:lang w:val="es-ES" w:eastAsia="zh-CN"/>
        </w:rPr>
        <w:t>ي</w:t>
      </w:r>
      <w:r w:rsidRPr="000C4DE6">
        <w:rPr>
          <w:rFonts w:eastAsia="SimSun" w:hint="cs"/>
          <w:position w:val="4"/>
          <w:rtl/>
          <w:lang w:val="es-ES" w:eastAsia="zh-CN"/>
        </w:rPr>
        <w:t xml:space="preserve">: </w:t>
      </w:r>
      <w:r w:rsidR="00E90D0D">
        <w:rPr>
          <w:rFonts w:eastAsia="SimSun"/>
          <w:position w:val="4"/>
          <w:lang w:val="es-ES" w:eastAsia="zh-CN"/>
        </w:rPr>
        <w:t>2330</w:t>
      </w:r>
      <w:r w:rsidRPr="000C4DE6">
        <w:rPr>
          <w:rFonts w:eastAsia="SimSun"/>
          <w:position w:val="4"/>
          <w:lang w:val="es-ES" w:eastAsia="zh-CN"/>
        </w:rPr>
        <w:br/>
      </w:r>
      <w:r w:rsidRPr="000C4DE6">
        <w:rPr>
          <w:rFonts w:eastAsia="SimSun" w:hint="cs"/>
          <w:position w:val="4"/>
          <w:rtl/>
          <w:lang w:val="es-ES" w:eastAsia="zh-CN"/>
        </w:rPr>
        <w:t>الفاكس:</w:t>
      </w:r>
      <w:r w:rsidRPr="000C4DE6">
        <w:rPr>
          <w:rFonts w:eastAsia="SimSun" w:hint="cs"/>
          <w:position w:val="4"/>
          <w:rtl/>
          <w:lang w:val="es-ES" w:eastAsia="zh-CN"/>
        </w:rPr>
        <w:tab/>
      </w:r>
      <w:r w:rsidRPr="000C4DE6">
        <w:rPr>
          <w:rFonts w:eastAsia="SimSun"/>
          <w:position w:val="4"/>
          <w:lang w:val="es-ES" w:eastAsia="zh-CN"/>
        </w:rPr>
        <w:t>+962 6 5690830</w:t>
      </w:r>
      <w:r w:rsidRPr="000C4DE6">
        <w:rPr>
          <w:rFonts w:eastAsia="SimSun"/>
          <w:position w:val="4"/>
          <w:lang w:val="es-ES" w:eastAsia="zh-CN"/>
        </w:rPr>
        <w:br/>
      </w:r>
      <w:r w:rsidRPr="000C4DE6">
        <w:rPr>
          <w:rFonts w:eastAsia="SimSun" w:hint="cs"/>
          <w:position w:val="4"/>
          <w:rtl/>
          <w:lang w:val="es-ES" w:eastAsia="zh-CN"/>
        </w:rPr>
        <w:t>البريد الإلكتروني:</w:t>
      </w:r>
      <w:r w:rsidRPr="000C4DE6">
        <w:rPr>
          <w:rFonts w:eastAsia="SimSun"/>
          <w:position w:val="4"/>
          <w:lang w:val="es-ES" w:eastAsia="zh-CN"/>
        </w:rPr>
        <w:tab/>
      </w:r>
      <w:r w:rsidR="00E90D0D" w:rsidRPr="00E90D0D">
        <w:rPr>
          <w:lang w:val="it-IT" w:eastAsia="zh-CN"/>
        </w:rPr>
        <w:t>hala.kharbat@trc.gov.jo</w:t>
      </w:r>
    </w:p>
    <w:p w:rsidR="00E90D0D" w:rsidRPr="00343CA9" w:rsidRDefault="00E90D0D" w:rsidP="00C81EC6">
      <w:pPr>
        <w:pStyle w:val="CountriesName"/>
        <w:spacing w:before="240"/>
        <w:rPr>
          <w:rtl/>
        </w:rPr>
      </w:pPr>
      <w:bookmarkStart w:id="137" w:name="_Toc508801994"/>
      <w:bookmarkStart w:id="138" w:name="_Toc534278037"/>
      <w:r w:rsidRPr="005B5CB6">
        <w:rPr>
          <w:rtl/>
          <w:lang w:bidi="ar-SA"/>
        </w:rPr>
        <w:t>موريشيوس</w:t>
      </w:r>
      <w:r w:rsidRPr="005B5CB6">
        <w:rPr>
          <w:rFonts w:hint="cs"/>
          <w:rtl/>
          <w:lang w:bidi="ar-SA"/>
        </w:rPr>
        <w:t xml:space="preserve"> </w:t>
      </w:r>
      <w:r w:rsidRPr="00343CA9">
        <w:rPr>
          <w:rFonts w:hint="cs"/>
          <w:rtl/>
        </w:rPr>
        <w:t xml:space="preserve">(الرمز الدليلي للبلد </w:t>
      </w:r>
      <w:r w:rsidRPr="00343CA9">
        <w:t>+</w:t>
      </w:r>
      <w:r>
        <w:t>230</w:t>
      </w:r>
      <w:r w:rsidRPr="00343CA9">
        <w:rPr>
          <w:rFonts w:hint="cs"/>
          <w:rtl/>
        </w:rPr>
        <w:t>)</w:t>
      </w:r>
      <w:bookmarkEnd w:id="137"/>
      <w:bookmarkEnd w:id="138"/>
    </w:p>
    <w:p w:rsidR="00E90D0D" w:rsidRPr="00343CA9" w:rsidRDefault="00E90D0D" w:rsidP="00E90D0D">
      <w:pPr>
        <w:jc w:val="left"/>
        <w:rPr>
          <w:rFonts w:eastAsia="SimSun"/>
          <w:rtl/>
          <w:lang w:val="es-ES_tradnl" w:bidi="ar-EG"/>
        </w:rPr>
      </w:pPr>
      <w:r w:rsidRPr="00343CA9">
        <w:rPr>
          <w:rFonts w:eastAsia="SimSun" w:hint="cs"/>
          <w:rtl/>
          <w:lang w:bidi="ar-EG"/>
        </w:rPr>
        <w:t xml:space="preserve">تبليغ في </w:t>
      </w:r>
      <w:r w:rsidRPr="00343CA9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8</w:t>
      </w:r>
      <w:r w:rsidRPr="00343CA9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</w:t>
      </w:r>
      <w:r w:rsidRPr="00343CA9">
        <w:rPr>
          <w:rFonts w:eastAsia="SimSun"/>
        </w:rPr>
        <w:t>I</w:t>
      </w:r>
      <w:r>
        <w:rPr>
          <w:rFonts w:eastAsia="SimSun"/>
        </w:rPr>
        <w:t>I</w:t>
      </w:r>
      <w:r w:rsidRPr="00343CA9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7</w:t>
      </w:r>
      <w:r w:rsidRPr="00343CA9">
        <w:rPr>
          <w:rFonts w:eastAsia="SimSun" w:hint="cs"/>
          <w:rtl/>
          <w:lang w:bidi="ar-EG"/>
        </w:rPr>
        <w:t>:</w:t>
      </w:r>
    </w:p>
    <w:p w:rsidR="00E90D0D" w:rsidRPr="00B86B3E" w:rsidRDefault="00E90D0D" w:rsidP="00B86B3E">
      <w:pPr>
        <w:rPr>
          <w:rFonts w:eastAsia="SimSun"/>
          <w:spacing w:val="2"/>
          <w:rtl/>
          <w:lang w:bidi="ar-EG"/>
        </w:rPr>
      </w:pPr>
      <w:r w:rsidRPr="00B86B3E">
        <w:rPr>
          <w:rFonts w:eastAsia="SimSun" w:hint="cs"/>
          <w:spacing w:val="2"/>
          <w:rtl/>
          <w:lang w:bidi="ar-EG"/>
        </w:rPr>
        <w:t xml:space="preserve">تعلن </w:t>
      </w:r>
      <w:r w:rsidRPr="00B86B3E">
        <w:rPr>
          <w:rFonts w:eastAsia="SimSun" w:hint="cs"/>
          <w:i/>
          <w:iCs/>
          <w:spacing w:val="2"/>
          <w:rtl/>
          <w:lang w:bidi="ar-EG"/>
        </w:rPr>
        <w:t xml:space="preserve">هيئة تكنولوجيات المعلومات والاتصالات </w:t>
      </w:r>
      <w:r w:rsidRPr="00B86B3E">
        <w:rPr>
          <w:rFonts w:eastAsia="SimSun"/>
          <w:i/>
          <w:iCs/>
          <w:spacing w:val="2"/>
          <w:lang w:bidi="ar-EG"/>
        </w:rPr>
        <w:t>(ICTA)</w:t>
      </w:r>
      <w:r w:rsidRPr="00B86B3E">
        <w:rPr>
          <w:rFonts w:eastAsia="SimSun" w:hint="cs"/>
          <w:spacing w:val="2"/>
          <w:rtl/>
          <w:lang w:bidi="ar-EG"/>
        </w:rPr>
        <w:t xml:space="preserve">، </w:t>
      </w:r>
      <w:r w:rsidRPr="00B86B3E">
        <w:rPr>
          <w:color w:val="000000"/>
          <w:spacing w:val="2"/>
          <w:rtl/>
        </w:rPr>
        <w:t>بورت لويس،</w:t>
      </w:r>
      <w:r w:rsidRPr="00B86B3E">
        <w:rPr>
          <w:rFonts w:eastAsia="SimSun" w:hint="cs"/>
          <w:spacing w:val="2"/>
          <w:rtl/>
        </w:rPr>
        <w:t xml:space="preserve"> </w:t>
      </w:r>
      <w:r w:rsidR="00B86B3E" w:rsidRPr="00B86B3E">
        <w:rPr>
          <w:rFonts w:eastAsia="SimSun" w:hint="cs"/>
          <w:spacing w:val="2"/>
          <w:rtl/>
        </w:rPr>
        <w:t xml:space="preserve">عن تخصيص سلسلة الأرقام </w:t>
      </w:r>
      <w:r w:rsidR="00B86B3E" w:rsidRPr="00B86B3E">
        <w:rPr>
          <w:rFonts w:eastAsia="SimSun"/>
          <w:spacing w:val="2"/>
        </w:rPr>
        <w:t>+230 583X XXXX</w:t>
      </w:r>
      <w:r w:rsidR="00B86B3E" w:rsidRPr="00B86B3E">
        <w:rPr>
          <w:rFonts w:eastAsia="SimSun" w:hint="cs"/>
          <w:spacing w:val="2"/>
          <w:rtl/>
          <w:lang w:bidi="ar-EG"/>
        </w:rPr>
        <w:t xml:space="preserve"> للمشغل </w:t>
      </w:r>
      <w:r w:rsidR="00B86B3E" w:rsidRPr="00B86B3E">
        <w:rPr>
          <w:rFonts w:eastAsia="SimSun"/>
          <w:spacing w:val="2"/>
          <w:lang w:bidi="ar-EG"/>
        </w:rPr>
        <w:t>"Cellplus Mobile Communications Ltd"</w:t>
      </w:r>
      <w:r w:rsidR="00B86B3E" w:rsidRPr="00B86B3E">
        <w:rPr>
          <w:rFonts w:eastAsia="SimSun" w:hint="cs"/>
          <w:spacing w:val="2"/>
          <w:rtl/>
          <w:lang w:bidi="ar-EG"/>
        </w:rPr>
        <w:t xml:space="preserve"> من أجل الخدمات المتنقلة منذ </w:t>
      </w:r>
      <w:r w:rsidR="00B86B3E" w:rsidRPr="00B86B3E">
        <w:rPr>
          <w:rFonts w:eastAsia="SimSun"/>
          <w:spacing w:val="2"/>
          <w:lang w:bidi="ar-EG"/>
        </w:rPr>
        <w:t>1</w:t>
      </w:r>
      <w:r w:rsidR="00B86B3E" w:rsidRPr="00B86B3E">
        <w:rPr>
          <w:rFonts w:eastAsia="SimSun" w:hint="cs"/>
          <w:spacing w:val="2"/>
          <w:rtl/>
          <w:lang w:bidi="ar-EG"/>
        </w:rPr>
        <w:t xml:space="preserve"> يناير </w:t>
      </w:r>
      <w:r w:rsidR="00B86B3E" w:rsidRPr="00B86B3E">
        <w:rPr>
          <w:rFonts w:eastAsia="SimSun"/>
          <w:spacing w:val="2"/>
          <w:lang w:bidi="ar-EG"/>
        </w:rPr>
        <w:t>2013</w:t>
      </w:r>
      <w:r w:rsidR="00B86B3E" w:rsidRPr="00B86B3E">
        <w:rPr>
          <w:rFonts w:eastAsia="SimSun" w:hint="cs"/>
          <w:spacing w:val="2"/>
          <w:rtl/>
          <w:lang w:bidi="ar-EG"/>
        </w:rPr>
        <w:t>.</w:t>
      </w:r>
    </w:p>
    <w:p w:rsidR="00E90D0D" w:rsidRPr="0028746C" w:rsidRDefault="00C81EC6" w:rsidP="00E90D0D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يُرجى من جميع الإدارات ووكالات التشغيل المعترف بها وموردي الخدمات التأكد من النفاذ إلى مجموعة الأرقام هذه.</w:t>
      </w:r>
    </w:p>
    <w:p w:rsidR="00E90D0D" w:rsidRDefault="00E90D0D" w:rsidP="00E90D0D">
      <w:pPr>
        <w:pStyle w:val="ContactA"/>
        <w:rPr>
          <w:sz w:val="20"/>
          <w:szCs w:val="28"/>
          <w:lang w:eastAsia="en-US"/>
        </w:rPr>
      </w:pPr>
      <w:r>
        <w:rPr>
          <w:rtl/>
        </w:rPr>
        <w:t>للاتصال:</w:t>
      </w:r>
    </w:p>
    <w:p w:rsidR="00E90D0D" w:rsidRDefault="00E90D0D" w:rsidP="0035697E">
      <w:pPr>
        <w:pStyle w:val="ContactA1"/>
      </w:pPr>
      <w:r w:rsidRPr="00E90D0D">
        <w:t>Mr Nikhil JORAI</w:t>
      </w:r>
      <w:r>
        <w:br/>
      </w:r>
      <w:bookmarkStart w:id="139" w:name="lt_pId454"/>
      <w:r>
        <w:t>Information and Communication Technologies Authority (ICTA</w:t>
      </w:r>
      <w:proofErr w:type="gramStart"/>
      <w:r>
        <w:t>)</w:t>
      </w:r>
      <w:bookmarkEnd w:id="139"/>
      <w:proofErr w:type="gramEnd"/>
      <w:r>
        <w:br/>
      </w:r>
      <w:bookmarkStart w:id="140" w:name="lt_pId455"/>
      <w:r>
        <w:t>Level 12</w:t>
      </w:r>
      <w:bookmarkEnd w:id="140"/>
      <w:r>
        <w:br/>
      </w:r>
      <w:bookmarkStart w:id="141" w:name="lt_pId456"/>
      <w:r>
        <w:t>The Celicourt</w:t>
      </w:r>
      <w:bookmarkEnd w:id="141"/>
      <w:r>
        <w:br/>
      </w:r>
      <w:bookmarkStart w:id="142" w:name="lt_pId457"/>
      <w:r>
        <w:t>6, Sir Celicourt Antelme Street</w:t>
      </w:r>
      <w:bookmarkEnd w:id="142"/>
      <w:r>
        <w:br/>
      </w:r>
      <w:bookmarkStart w:id="143" w:name="lt_pId458"/>
      <w:r>
        <w:t>PORT LOUIS</w:t>
      </w:r>
      <w:bookmarkEnd w:id="143"/>
      <w:r>
        <w:br/>
      </w:r>
      <w:bookmarkStart w:id="144" w:name="lt_pId459"/>
      <w:r>
        <w:t>Mauritius</w:t>
      </w:r>
      <w:bookmarkEnd w:id="144"/>
    </w:p>
    <w:p w:rsidR="002002F5" w:rsidRPr="00496A7D" w:rsidRDefault="00E90D0D" w:rsidP="00C81EC6">
      <w:pPr>
        <w:pStyle w:val="ContactA2"/>
        <w:spacing w:line="280" w:lineRule="exact"/>
        <w:rPr>
          <w:rtl/>
        </w:rPr>
      </w:pPr>
      <w:proofErr w:type="gramStart"/>
      <w:r>
        <w:rPr>
          <w:rtl/>
          <w:lang w:val="fr-FR"/>
        </w:rPr>
        <w:t>الهاتف:</w:t>
      </w:r>
      <w:r w:rsidRPr="005B5CB6">
        <w:tab/>
      </w:r>
      <w:proofErr w:type="gramEnd"/>
      <w:r>
        <w:t>+</w:t>
      </w:r>
      <w:r>
        <w:rPr>
          <w:rFonts w:cs="Arial"/>
        </w:rPr>
        <w:t>230 217 2222</w:t>
      </w:r>
      <w:r w:rsidRPr="005B5CB6">
        <w:br/>
      </w:r>
      <w:r>
        <w:rPr>
          <w:rtl/>
          <w:lang w:val="fr-FR"/>
        </w:rPr>
        <w:t>الفاكس:</w:t>
      </w:r>
      <w:r w:rsidRPr="005B5CB6">
        <w:tab/>
        <w:t>+</w:t>
      </w:r>
      <w:r w:rsidRPr="005B5CB6">
        <w:rPr>
          <w:rFonts w:cs="Arial"/>
        </w:rPr>
        <w:t xml:space="preserve"> </w:t>
      </w:r>
      <w:r>
        <w:rPr>
          <w:rFonts w:cs="Arial"/>
        </w:rPr>
        <w:t>230 217 7777</w:t>
      </w:r>
      <w:r w:rsidRPr="005B5CB6">
        <w:br/>
      </w:r>
      <w:r>
        <w:rPr>
          <w:rtl/>
          <w:lang w:val="fr-FR"/>
        </w:rPr>
        <w:t>البريد الإلكتروني:</w:t>
      </w:r>
      <w:r w:rsidRPr="005B5CB6">
        <w:tab/>
      </w:r>
      <w:bookmarkStart w:id="145" w:name="lt_pId465"/>
      <w:r w:rsidRPr="00E90D0D">
        <w:rPr>
          <w:rFonts w:cs="Arial"/>
        </w:rPr>
        <w:t>icta@intnet.mu</w:t>
      </w:r>
      <w:bookmarkEnd w:id="145"/>
      <w:r>
        <w:rPr>
          <w:rFonts w:cs="Arial"/>
          <w:rtl/>
        </w:rPr>
        <w:br/>
      </w:r>
      <w:r w:rsidRPr="00E90D0D">
        <w:rPr>
          <w:rFonts w:hint="cs"/>
          <w:rtl/>
          <w:lang w:val="fr-FR"/>
        </w:rPr>
        <w:t xml:space="preserve">الموقع الإلكتروني: </w:t>
      </w:r>
      <w:r w:rsidRPr="00E90D0D">
        <w:rPr>
          <w:rtl/>
          <w:lang w:val="fr-FR"/>
        </w:rPr>
        <w:tab/>
      </w:r>
      <w:r w:rsidRPr="00ED4EED">
        <w:t>www.ict.mu</w:t>
      </w:r>
      <w:r w:rsidR="00FA2213" w:rsidRPr="000C4DE6">
        <w:rPr>
          <w:position w:val="4"/>
          <w:rtl/>
          <w:lang w:val="es-ES"/>
        </w:rPr>
        <w:br w:type="page"/>
      </w:r>
    </w:p>
    <w:p w:rsidR="00E90D0D" w:rsidRPr="001136C7" w:rsidRDefault="00E90D0D" w:rsidP="00055D3A">
      <w:pPr>
        <w:pStyle w:val="CountriesName"/>
        <w:rPr>
          <w:rtl/>
        </w:rPr>
      </w:pPr>
      <w:bookmarkStart w:id="146" w:name="_خطة_ترقيم_الاتصالات"/>
      <w:bookmarkStart w:id="147" w:name="_Toc534278038"/>
      <w:bookmarkStart w:id="148" w:name="_Toc482899968"/>
      <w:bookmarkStart w:id="149" w:name="_Toc512951184"/>
      <w:bookmarkStart w:id="150" w:name="_Toc512954794"/>
      <w:bookmarkStart w:id="151" w:name="_Toc477773903"/>
      <w:bookmarkEnd w:id="146"/>
      <w:r>
        <w:rPr>
          <w:rFonts w:hint="cs"/>
          <w:rtl/>
        </w:rPr>
        <w:lastRenderedPageBreak/>
        <w:t>سان</w:t>
      </w:r>
      <w:r w:rsidRPr="001136C7">
        <w:rPr>
          <w:rFonts w:hint="cs"/>
          <w:rtl/>
        </w:rPr>
        <w:t xml:space="preserve"> تومي وبرينسي</w:t>
      </w:r>
      <w:r w:rsidR="00055D3A">
        <w:rPr>
          <w:rFonts w:hint="cs"/>
          <w:rtl/>
        </w:rPr>
        <w:t>بي</w:t>
      </w:r>
      <w:r w:rsidRPr="001136C7">
        <w:rPr>
          <w:rFonts w:hint="cs"/>
          <w:rtl/>
        </w:rPr>
        <w:t xml:space="preserve"> (الرمز الدليلي للبلد </w:t>
      </w:r>
      <w:r w:rsidRPr="001136C7">
        <w:t>+239</w:t>
      </w:r>
      <w:r w:rsidRPr="001136C7">
        <w:rPr>
          <w:rFonts w:hint="cs"/>
          <w:rtl/>
        </w:rPr>
        <w:t>)</w:t>
      </w:r>
      <w:bookmarkEnd w:id="147"/>
    </w:p>
    <w:p w:rsidR="00E90D0D" w:rsidRPr="005B7589" w:rsidRDefault="00E90D0D" w:rsidP="00E90D0D">
      <w:pPr>
        <w:rPr>
          <w:rFonts w:eastAsia="SimSun"/>
          <w:rtl/>
          <w:lang w:bidi="ar-EG"/>
        </w:rPr>
      </w:pPr>
      <w:r w:rsidRPr="005B7589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2018.XII.11</w:t>
      </w:r>
      <w:r>
        <w:rPr>
          <w:rFonts w:eastAsia="SimSun" w:hint="cs"/>
          <w:rtl/>
          <w:lang w:bidi="ar-EG"/>
        </w:rPr>
        <w:t>:</w:t>
      </w:r>
    </w:p>
    <w:p w:rsidR="00E90D0D" w:rsidRDefault="00E90D0D" w:rsidP="00C81EC6">
      <w:pPr>
        <w:rPr>
          <w:rFonts w:eastAsia="SimSun"/>
          <w:rtl/>
          <w:lang w:bidi="ar-EG"/>
        </w:rPr>
      </w:pPr>
      <w:r w:rsidRPr="005B7589">
        <w:rPr>
          <w:rFonts w:eastAsia="SimSun" w:hint="cs"/>
          <w:rtl/>
          <w:lang w:bidi="ar-EG"/>
        </w:rPr>
        <w:t xml:space="preserve">تعلن </w:t>
      </w:r>
      <w:r w:rsidRPr="00941DB7">
        <w:rPr>
          <w:rFonts w:eastAsia="SimSun" w:hint="cs"/>
          <w:i/>
          <w:iCs/>
          <w:rtl/>
          <w:lang w:bidi="ar-EG"/>
        </w:rPr>
        <w:t xml:space="preserve">هيئة </w:t>
      </w:r>
      <w:r w:rsidR="00C81EC6">
        <w:rPr>
          <w:rFonts w:eastAsia="SimSun"/>
          <w:i/>
          <w:iCs/>
          <w:lang w:bidi="ar-EG"/>
        </w:rPr>
        <w:t>"</w:t>
      </w:r>
      <w:r w:rsidRPr="00941DB7">
        <w:rPr>
          <w:rFonts w:eastAsia="SimSun"/>
          <w:i/>
          <w:iCs/>
        </w:rPr>
        <w:t>Autoridade Geral de Regulação</w:t>
      </w:r>
      <w:r w:rsidR="00C81EC6">
        <w:rPr>
          <w:rFonts w:eastAsia="SimSun"/>
          <w:i/>
          <w:iCs/>
        </w:rPr>
        <w:t>"</w:t>
      </w:r>
      <w:r w:rsidRPr="00941DB7">
        <w:rPr>
          <w:rFonts w:eastAsia="SimSun" w:hint="cs"/>
          <w:i/>
          <w:iCs/>
          <w:rtl/>
          <w:lang w:bidi="ar-EG"/>
        </w:rPr>
        <w:t xml:space="preserve"> </w:t>
      </w:r>
      <w:r w:rsidRPr="00941DB7">
        <w:rPr>
          <w:rFonts w:eastAsia="SimSun"/>
          <w:i/>
          <w:iCs/>
        </w:rPr>
        <w:t>(AGER)</w:t>
      </w:r>
      <w:r w:rsidRPr="005B7589">
        <w:rPr>
          <w:rFonts w:eastAsia="SimSun" w:hint="cs"/>
          <w:rtl/>
          <w:lang w:bidi="ar-EG"/>
        </w:rPr>
        <w:t>، سا</w:t>
      </w:r>
      <w:r>
        <w:rPr>
          <w:rFonts w:eastAsia="SimSun" w:hint="cs"/>
          <w:rtl/>
          <w:lang w:bidi="ar-EG"/>
        </w:rPr>
        <w:t>ن</w:t>
      </w:r>
      <w:r w:rsidRPr="005B7589">
        <w:rPr>
          <w:rFonts w:eastAsia="SimSun" w:hint="eastAsia"/>
          <w:rtl/>
          <w:lang w:bidi="ar-EG"/>
        </w:rPr>
        <w:t> </w:t>
      </w:r>
      <w:r w:rsidRPr="005B7589">
        <w:rPr>
          <w:rFonts w:eastAsia="SimSun" w:hint="cs"/>
          <w:rtl/>
          <w:lang w:bidi="ar-EG"/>
        </w:rPr>
        <w:t xml:space="preserve">تومي، </w:t>
      </w:r>
      <w:r w:rsidR="00C81EC6">
        <w:rPr>
          <w:rFonts w:eastAsia="SimSun" w:hint="cs"/>
          <w:rtl/>
          <w:lang w:bidi="ar-EG"/>
        </w:rPr>
        <w:t>عن إجراءات المراقمة التالية والتوقيت القانوني التالي:</w:t>
      </w:r>
    </w:p>
    <w:p w:rsidR="00C81EC6" w:rsidRDefault="00C81EC6" w:rsidP="00C81EC6">
      <w:pPr>
        <w:tabs>
          <w:tab w:val="left" w:pos="2268"/>
        </w:tabs>
        <w:spacing w:before="8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الرمز الدليلي </w:t>
      </w:r>
      <w:proofErr w:type="gramStart"/>
      <w:r>
        <w:rPr>
          <w:rFonts w:eastAsia="SimSun" w:hint="cs"/>
          <w:rtl/>
          <w:lang w:bidi="ar-EG"/>
        </w:rPr>
        <w:t>للبلد:</w:t>
      </w:r>
      <w:r>
        <w:rPr>
          <w:rFonts w:eastAsia="SimSun"/>
          <w:rtl/>
          <w:lang w:bidi="ar-EG"/>
        </w:rPr>
        <w:tab/>
      </w:r>
      <w:proofErr w:type="gramEnd"/>
      <w:r>
        <w:rPr>
          <w:rFonts w:eastAsia="SimSun"/>
          <w:lang w:bidi="ar-EG"/>
        </w:rPr>
        <w:t>239</w:t>
      </w:r>
    </w:p>
    <w:p w:rsidR="00C81EC6" w:rsidRDefault="00C81EC6" w:rsidP="00C81EC6">
      <w:pPr>
        <w:tabs>
          <w:tab w:val="left" w:pos="2268"/>
        </w:tabs>
        <w:spacing w:before="8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السابقة </w:t>
      </w:r>
      <w:proofErr w:type="gramStart"/>
      <w:r>
        <w:rPr>
          <w:rFonts w:eastAsia="SimSun" w:hint="cs"/>
          <w:rtl/>
          <w:lang w:bidi="ar-EG"/>
        </w:rPr>
        <w:t>الدولية:</w:t>
      </w:r>
      <w:r>
        <w:rPr>
          <w:rFonts w:eastAsia="SimSun"/>
          <w:rtl/>
          <w:lang w:bidi="ar-EG"/>
        </w:rPr>
        <w:tab/>
      </w:r>
      <w:proofErr w:type="gramEnd"/>
      <w:r>
        <w:rPr>
          <w:rFonts w:eastAsia="SimSun"/>
          <w:lang w:bidi="ar-EG"/>
        </w:rPr>
        <w:t>00</w:t>
      </w:r>
    </w:p>
    <w:p w:rsidR="00C81EC6" w:rsidRDefault="00C81EC6" w:rsidP="00C81EC6">
      <w:pPr>
        <w:tabs>
          <w:tab w:val="left" w:pos="2268"/>
        </w:tabs>
        <w:spacing w:before="8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السابقة </w:t>
      </w:r>
      <w:proofErr w:type="gramStart"/>
      <w:r>
        <w:rPr>
          <w:rFonts w:eastAsia="SimSun" w:hint="cs"/>
          <w:rtl/>
          <w:lang w:bidi="ar-EG"/>
        </w:rPr>
        <w:t>المحلية:</w:t>
      </w:r>
      <w:r>
        <w:rPr>
          <w:rFonts w:eastAsia="SimSun"/>
          <w:rtl/>
          <w:lang w:bidi="ar-EG"/>
        </w:rPr>
        <w:tab/>
      </w:r>
      <w:proofErr w:type="gramEnd"/>
      <w:r>
        <w:rPr>
          <w:rFonts w:eastAsia="SimSun" w:hint="cs"/>
          <w:rtl/>
          <w:lang w:bidi="ar-EG"/>
        </w:rPr>
        <w:t>لا توجد</w:t>
      </w:r>
    </w:p>
    <w:p w:rsidR="00C81EC6" w:rsidRDefault="00C81EC6" w:rsidP="00C81EC6">
      <w:pPr>
        <w:tabs>
          <w:tab w:val="left" w:pos="5103"/>
        </w:tabs>
        <w:spacing w:before="8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طول الرقم (الدلالي) الوطني (باستثناء السابقة الوطنية</w:t>
      </w:r>
      <w:proofErr w:type="gramStart"/>
      <w:r>
        <w:rPr>
          <w:rFonts w:eastAsia="SimSun" w:hint="cs"/>
          <w:rtl/>
          <w:lang w:bidi="ar-EG"/>
        </w:rPr>
        <w:t>):</w:t>
      </w:r>
      <w:r>
        <w:rPr>
          <w:rFonts w:eastAsia="SimSun"/>
          <w:rtl/>
          <w:lang w:bidi="ar-EG"/>
        </w:rPr>
        <w:tab/>
      </w:r>
      <w:proofErr w:type="gramEnd"/>
      <w:r>
        <w:rPr>
          <w:rFonts w:eastAsia="SimSun"/>
          <w:lang w:bidi="ar-EG"/>
        </w:rPr>
        <w:t>3</w:t>
      </w:r>
      <w:r>
        <w:rPr>
          <w:rFonts w:eastAsia="SimSun" w:hint="cs"/>
          <w:rtl/>
          <w:lang w:bidi="ar-EG"/>
        </w:rPr>
        <w:t xml:space="preserve"> أرقام كحد أدنى</w:t>
      </w:r>
    </w:p>
    <w:p w:rsidR="00C81EC6" w:rsidRDefault="00C81EC6" w:rsidP="00C81EC6">
      <w:pPr>
        <w:tabs>
          <w:tab w:val="left" w:pos="5103"/>
        </w:tabs>
        <w:spacing w:before="8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>7</w:t>
      </w:r>
      <w:r>
        <w:rPr>
          <w:rFonts w:eastAsia="SimSun" w:hint="cs"/>
          <w:rtl/>
          <w:lang w:bidi="ar-EG"/>
        </w:rPr>
        <w:t xml:space="preserve"> أرقام كحد أدنى</w:t>
      </w:r>
    </w:p>
    <w:p w:rsidR="00055D3A" w:rsidRDefault="00055D3A" w:rsidP="00055D3A">
      <w:pPr>
        <w:tabs>
          <w:tab w:val="left" w:pos="5103"/>
        </w:tabs>
        <w:spacing w:before="8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rtl/>
          <w:lang w:bidi="ar-EG"/>
        </w:rPr>
        <w:t xml:space="preserve">التوقيت العالمي المنسق/التوقيت الصيفي: </w:t>
      </w:r>
      <w:r>
        <w:rPr>
          <w:rFonts w:eastAsia="SimSun"/>
          <w:b/>
          <w:bCs/>
          <w:lang w:bidi="ar-EG"/>
        </w:rPr>
        <w:t>U</w:t>
      </w:r>
      <w:r w:rsidRPr="00055D3A">
        <w:rPr>
          <w:rFonts w:eastAsia="SimSun"/>
          <w:b/>
          <w:bCs/>
          <w:lang w:bidi="ar-EG"/>
        </w:rPr>
        <w:t>TC+00</w:t>
      </w:r>
    </w:p>
    <w:p w:rsidR="00C81EC6" w:rsidRPr="005B7589" w:rsidRDefault="00055D3A" w:rsidP="00055D3A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ملاحظات: التوقيت القانوني الحالي، </w:t>
      </w:r>
      <w:r>
        <w:rPr>
          <w:rFonts w:eastAsia="SimSun"/>
          <w:lang w:bidi="ar-EG"/>
        </w:rPr>
        <w:t>UTC+01</w:t>
      </w:r>
      <w:r>
        <w:rPr>
          <w:rFonts w:eastAsia="SimSun" w:hint="cs"/>
          <w:rtl/>
          <w:lang w:bidi="ar-EG"/>
        </w:rPr>
        <w:t xml:space="preserve">، سيضبط إلى التوقيت العالمي المنسق اعتباراً من الساعة </w:t>
      </w:r>
      <w:r>
        <w:rPr>
          <w:rFonts w:eastAsia="SimSun"/>
          <w:lang w:bidi="ar-EG"/>
        </w:rPr>
        <w:t>02:00</w:t>
      </w:r>
      <w:r>
        <w:rPr>
          <w:rFonts w:eastAsia="SimSun" w:hint="cs"/>
          <w:rtl/>
          <w:lang w:bidi="ar-EG"/>
        </w:rPr>
        <w:t xml:space="preserve"> يوم </w:t>
      </w:r>
      <w:r w:rsidRPr="00BD38A3">
        <w:rPr>
          <w:rFonts w:eastAsia="SimSun" w:hint="cs"/>
          <w:b/>
          <w:bCs/>
          <w:rtl/>
          <w:lang w:bidi="ar-EG"/>
        </w:rPr>
        <w:t>الأول من يناير</w:t>
      </w:r>
      <w:r w:rsidRPr="00BD38A3">
        <w:rPr>
          <w:rFonts w:eastAsia="SimSun" w:hint="eastAsia"/>
          <w:b/>
          <w:bCs/>
          <w:rtl/>
          <w:lang w:bidi="ar-EG"/>
        </w:rPr>
        <w:t> </w:t>
      </w:r>
      <w:r w:rsidRPr="00BD38A3">
        <w:rPr>
          <w:rFonts w:eastAsia="SimSun"/>
          <w:b/>
          <w:bCs/>
          <w:lang w:bidi="ar-EG"/>
        </w:rPr>
        <w:t>2019</w:t>
      </w:r>
      <w:r>
        <w:rPr>
          <w:rFonts w:eastAsia="SimSun" w:hint="cs"/>
          <w:rtl/>
          <w:lang w:bidi="ar-EG"/>
        </w:rPr>
        <w:t xml:space="preserve"> طبقاً </w:t>
      </w:r>
      <w:r w:rsidRPr="00BD38A3">
        <w:rPr>
          <w:rFonts w:eastAsia="SimSun" w:hint="cs"/>
          <w:b/>
          <w:bCs/>
          <w:rtl/>
          <w:lang w:bidi="ar-EG"/>
        </w:rPr>
        <w:t xml:space="preserve">للمرسوم الحكومي رقم </w:t>
      </w:r>
      <w:r w:rsidRPr="00BD38A3">
        <w:rPr>
          <w:rFonts w:eastAsia="SimSun"/>
          <w:b/>
          <w:bCs/>
          <w:lang w:bidi="ar-EG"/>
        </w:rPr>
        <w:t>34/2018</w:t>
      </w:r>
      <w:r>
        <w:rPr>
          <w:rFonts w:eastAsia="SimSun" w:hint="cs"/>
          <w:rtl/>
          <w:lang w:bidi="ar-EG"/>
        </w:rPr>
        <w:t xml:space="preserve"> بتاريخ </w:t>
      </w:r>
      <w:r>
        <w:rPr>
          <w:rFonts w:eastAsia="SimSun"/>
          <w:lang w:bidi="ar-EG"/>
        </w:rPr>
        <w:t>11</w:t>
      </w:r>
      <w:r>
        <w:rPr>
          <w:rFonts w:eastAsia="SimSun" w:hint="cs"/>
          <w:rtl/>
          <w:lang w:bidi="ar-EG"/>
        </w:rPr>
        <w:t xml:space="preserve"> ديسمبر </w:t>
      </w:r>
      <w:r>
        <w:rPr>
          <w:rFonts w:eastAsia="SimSun"/>
          <w:lang w:bidi="ar-EG"/>
        </w:rPr>
        <w:t>2018</w:t>
      </w:r>
      <w:r>
        <w:rPr>
          <w:rFonts w:eastAsia="SimSun" w:hint="cs"/>
          <w:rtl/>
          <w:lang w:bidi="ar-EG"/>
        </w:rPr>
        <w:t>.</w:t>
      </w:r>
    </w:p>
    <w:p w:rsidR="00E90D0D" w:rsidRPr="005B7589" w:rsidRDefault="00E90D0D" w:rsidP="00E90D0D">
      <w:pPr>
        <w:pStyle w:val="ContactA"/>
        <w:rPr>
          <w:rtl/>
        </w:rPr>
      </w:pPr>
      <w:r w:rsidRPr="005B7589">
        <w:rPr>
          <w:rFonts w:hint="cs"/>
          <w:rtl/>
        </w:rPr>
        <w:t>للاتصال:</w:t>
      </w:r>
    </w:p>
    <w:p w:rsidR="00E90D0D" w:rsidRDefault="00E90D0D" w:rsidP="00BD38A3">
      <w:pPr>
        <w:tabs>
          <w:tab w:val="left" w:pos="1984"/>
        </w:tabs>
        <w:spacing w:before="0" w:line="280" w:lineRule="exact"/>
        <w:ind w:left="567"/>
        <w:jc w:val="left"/>
        <w:rPr>
          <w:rFonts w:eastAsia="SimSun"/>
          <w:rtl/>
        </w:rPr>
      </w:pPr>
      <w:r w:rsidRPr="00E90D0D">
        <w:rPr>
          <w:rFonts w:eastAsia="SimSun"/>
          <w:lang w:val="es-ES_tradnl"/>
        </w:rPr>
        <w:t>Eng. Candido Frota</w:t>
      </w:r>
      <w:r>
        <w:rPr>
          <w:rFonts w:eastAsia="SimSun"/>
          <w:rtl/>
          <w:lang w:val="es-ES_tradnl"/>
        </w:rPr>
        <w:br/>
      </w:r>
      <w:r w:rsidRPr="00E90D0D">
        <w:rPr>
          <w:rFonts w:eastAsia="SimSun"/>
          <w:lang w:val="es-ES_tradnl"/>
        </w:rPr>
        <w:t>President</w:t>
      </w:r>
      <w:r>
        <w:rPr>
          <w:rFonts w:eastAsia="SimSun"/>
          <w:rtl/>
          <w:lang w:val="es-ES_tradnl"/>
        </w:rPr>
        <w:br/>
      </w:r>
      <w:r w:rsidRPr="00E90D0D">
        <w:rPr>
          <w:rFonts w:eastAsia="SimSun"/>
          <w:lang w:val="es-ES_tradnl"/>
        </w:rPr>
        <w:t>Autoridade Geral de Regulação (AGER)</w:t>
      </w:r>
      <w:r>
        <w:rPr>
          <w:rFonts w:eastAsia="SimSun"/>
          <w:rtl/>
          <w:lang w:val="es-ES_tradnl"/>
        </w:rPr>
        <w:br/>
      </w:r>
      <w:r w:rsidRPr="00E90D0D">
        <w:rPr>
          <w:rFonts w:eastAsia="SimSun"/>
          <w:lang w:val="es-ES_tradnl"/>
        </w:rPr>
        <w:t>Avenida 12 de Julho N° 54</w:t>
      </w:r>
      <w:r>
        <w:rPr>
          <w:rFonts w:eastAsia="SimSun"/>
          <w:rtl/>
          <w:lang w:val="es-ES_tradnl"/>
        </w:rPr>
        <w:br/>
      </w:r>
      <w:r w:rsidRPr="00E90D0D">
        <w:rPr>
          <w:rFonts w:eastAsia="SimSun"/>
          <w:lang w:val="es-ES_tradnl"/>
        </w:rPr>
        <w:t>SÃO TOMÉ</w:t>
      </w:r>
      <w:r>
        <w:rPr>
          <w:rFonts w:eastAsia="SimSun"/>
          <w:rtl/>
          <w:lang w:val="es-ES_tradnl"/>
        </w:rPr>
        <w:br/>
      </w:r>
      <w:r w:rsidRPr="00E90D0D">
        <w:rPr>
          <w:rFonts w:eastAsia="SimSun"/>
          <w:lang w:val="es-ES"/>
        </w:rPr>
        <w:t>Sao Tome and Principe</w:t>
      </w:r>
    </w:p>
    <w:p w:rsidR="00E90D0D" w:rsidRPr="005B7589" w:rsidRDefault="00E90D0D" w:rsidP="00BD38A3">
      <w:pPr>
        <w:tabs>
          <w:tab w:val="left" w:pos="1984"/>
        </w:tabs>
        <w:spacing w:before="0" w:after="120" w:line="280" w:lineRule="exact"/>
        <w:ind w:left="567"/>
        <w:jc w:val="left"/>
        <w:rPr>
          <w:rFonts w:eastAsia="SimSun"/>
          <w:rtl/>
          <w:lang w:bidi="ar-EG"/>
        </w:rPr>
      </w:pPr>
      <w:r w:rsidRPr="005B7589">
        <w:rPr>
          <w:rFonts w:eastAsia="SimSun" w:hint="cs"/>
          <w:rtl/>
        </w:rPr>
        <w:t xml:space="preserve">الهاتف: </w:t>
      </w:r>
      <w:r w:rsidRPr="005B7589">
        <w:rPr>
          <w:rFonts w:eastAsia="SimSun"/>
        </w:rPr>
        <w:t xml:space="preserve">+239 </w:t>
      </w:r>
      <w:r>
        <w:rPr>
          <w:rFonts w:eastAsia="SimSun"/>
        </w:rPr>
        <w:t>2224995</w:t>
      </w:r>
      <w:r>
        <w:rPr>
          <w:rFonts w:eastAsia="SimSun" w:hint="cs"/>
          <w:rtl/>
        </w:rPr>
        <w:br/>
      </w:r>
      <w:r w:rsidRPr="005B7589">
        <w:rPr>
          <w:rFonts w:eastAsia="SimSun" w:hint="cs"/>
          <w:rtl/>
        </w:rPr>
        <w:t xml:space="preserve">البريد الإلكتروني: </w:t>
      </w:r>
      <w:r w:rsidRPr="00E90D0D">
        <w:rPr>
          <w:rFonts w:eastAsia="SimSun"/>
        </w:rPr>
        <w:t>candidofrota1963@gmail.com</w:t>
      </w:r>
    </w:p>
    <w:p w:rsidR="00E90D0D" w:rsidRDefault="00E90D0D" w:rsidP="00E90D0D">
      <w:pPr>
        <w:rPr>
          <w:rtl/>
        </w:rPr>
      </w:pPr>
      <w:r>
        <w:rPr>
          <w:rtl/>
        </w:rPr>
        <w:br w:type="page"/>
      </w:r>
    </w:p>
    <w:p w:rsidR="00934E72" w:rsidRPr="00496A7D" w:rsidRDefault="00934E72" w:rsidP="00C11A40">
      <w:pPr>
        <w:pStyle w:val="Heading20"/>
        <w:rPr>
          <w:rtl/>
          <w:lang w:bidi="ar-EG"/>
        </w:rPr>
      </w:pPr>
      <w:bookmarkStart w:id="152" w:name="_تقييد_الخدمة"/>
      <w:bookmarkStart w:id="153" w:name="_Toc413754221"/>
      <w:bookmarkStart w:id="154" w:name="_Toc413754885"/>
      <w:bookmarkStart w:id="155" w:name="_Toc414264977"/>
      <w:bookmarkStart w:id="156" w:name="_Toc512951188"/>
      <w:bookmarkStart w:id="157" w:name="_Toc512954803"/>
      <w:bookmarkStart w:id="158" w:name="_Toc534278039"/>
      <w:bookmarkStart w:id="159" w:name="_Toc473649846"/>
      <w:bookmarkStart w:id="160" w:name="_Toc473650263"/>
      <w:bookmarkStart w:id="161" w:name="_Toc477773911"/>
      <w:bookmarkEnd w:id="148"/>
      <w:bookmarkEnd w:id="149"/>
      <w:bookmarkEnd w:id="150"/>
      <w:bookmarkEnd w:id="151"/>
      <w:bookmarkEnd w:id="152"/>
      <w:r w:rsidRPr="00496A7D">
        <w:rPr>
          <w:rFonts w:hint="cs"/>
          <w:rtl/>
        </w:rPr>
        <w:lastRenderedPageBreak/>
        <w:t>تقييد الخدمة</w:t>
      </w:r>
      <w:bookmarkEnd w:id="153"/>
      <w:bookmarkEnd w:id="154"/>
      <w:bookmarkEnd w:id="155"/>
      <w:bookmarkEnd w:id="156"/>
      <w:bookmarkEnd w:id="157"/>
      <w:bookmarkEnd w:id="158"/>
    </w:p>
    <w:bookmarkEnd w:id="159"/>
    <w:bookmarkEnd w:id="160"/>
    <w:bookmarkEnd w:id="161"/>
    <w:p w:rsidR="00CE21AB" w:rsidRPr="00496A7D" w:rsidRDefault="00CE21AB" w:rsidP="00CE21AB">
      <w:pPr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val="es-ES" w:bidi="ar-EG"/>
        </w:rPr>
        <w:t xml:space="preserve">انظر الموقع: </w:t>
      </w:r>
      <w:hyperlink r:id="rId11" w:history="1">
        <w:r w:rsidRPr="00496A7D">
          <w:rPr>
            <w:rFonts w:eastAsia="SimSun"/>
          </w:rPr>
          <w:t>www.itu.int/pub/T-SP-SR.1-2012</w:t>
        </w:r>
      </w:hyperlink>
    </w:p>
    <w:p w:rsidR="00CE21AB" w:rsidRPr="00496A7D" w:rsidRDefault="00CE21AB" w:rsidP="00103E6B">
      <w:pPr>
        <w:rPr>
          <w:rFonts w:eastAsia="SimSun"/>
          <w:lang w:bidi="ar-EG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103E6B" w:rsidRPr="00880BB6" w:rsidTr="00103E6B">
        <w:tc>
          <w:tcPr>
            <w:tcW w:w="2620" w:type="dxa"/>
            <w:vAlign w:val="center"/>
          </w:tcPr>
          <w:p w:rsidR="00103E6B" w:rsidRPr="00103E6B" w:rsidRDefault="00103E6B" w:rsidP="00F80E48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/>
                <w:iCs/>
                <w:lang w:bidi="ar-EG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البلد/المنطقة الجغرافية</w:t>
            </w:r>
          </w:p>
        </w:tc>
        <w:tc>
          <w:tcPr>
            <w:tcW w:w="1985" w:type="dxa"/>
            <w:vAlign w:val="center"/>
          </w:tcPr>
          <w:p w:rsidR="00103E6B" w:rsidRPr="00103E6B" w:rsidRDefault="00103E6B" w:rsidP="00F80E48">
            <w:pPr>
              <w:tabs>
                <w:tab w:val="left" w:pos="2268"/>
              </w:tabs>
              <w:spacing w:before="60" w:after="60" w:line="204" w:lineRule="auto"/>
              <w:rPr>
                <w:rFonts w:eastAsia="SimSun"/>
                <w:b/>
                <w:bCs/>
                <w:i/>
                <w:iCs/>
                <w:lang w:bidi="ar-EG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النشرة التشغيلية</w:t>
            </w:r>
          </w:p>
        </w:tc>
      </w:tr>
    </w:tbl>
    <w:p w:rsidR="00103E6B" w:rsidRPr="006D4212" w:rsidRDefault="00103E6B" w:rsidP="00103E6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Theme="minorHAnsi" w:hAnsiTheme="minorHAnsi" w:cs="Times New Roman"/>
          <w:noProof/>
          <w:sz w:val="8"/>
          <w:szCs w:val="8"/>
          <w:lang w:bidi="ar-EG"/>
        </w:rPr>
      </w:pPr>
    </w:p>
    <w:tbl>
      <w:tblPr>
        <w:bidiVisual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05"/>
        <w:gridCol w:w="2774"/>
        <w:gridCol w:w="1134"/>
        <w:gridCol w:w="1985"/>
      </w:tblGrid>
      <w:tr w:rsidR="006D4212" w:rsidRPr="00E90D0D" w:rsidTr="00B63ED9">
        <w:tc>
          <w:tcPr>
            <w:tcW w:w="2505" w:type="dxa"/>
          </w:tcPr>
          <w:p w:rsidR="006D4212" w:rsidRPr="00E90D0D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E90D0D">
              <w:rPr>
                <w:rFonts w:eastAsia="SimSun" w:hint="cs"/>
                <w:b/>
                <w:bCs/>
                <w:rtl/>
                <w:lang w:bidi="ar-EG"/>
              </w:rPr>
              <w:t>سيشيل</w:t>
            </w:r>
          </w:p>
        </w:tc>
        <w:tc>
          <w:tcPr>
            <w:tcW w:w="2774" w:type="dxa"/>
          </w:tcPr>
          <w:p w:rsidR="006D4212" w:rsidRPr="00E90D0D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E90D0D">
              <w:rPr>
                <w:rFonts w:eastAsia="SimSun"/>
                <w:b/>
                <w:bCs/>
                <w:lang w:bidi="ar-EG"/>
              </w:rPr>
              <w:t>1006</w:t>
            </w:r>
            <w:r w:rsidRPr="00E90D0D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E90D0D">
              <w:rPr>
                <w:rFonts w:eastAsia="SimSun"/>
                <w:b/>
                <w:bCs/>
                <w:lang w:bidi="ar-EG"/>
              </w:rPr>
              <w:t>13</w:t>
            </w:r>
            <w:r w:rsidRPr="00E90D0D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6D4212" w:rsidRPr="00E90D0D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:rsidR="006D4212" w:rsidRPr="00E90D0D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E90D0D" w:rsidTr="00B63ED9">
        <w:tc>
          <w:tcPr>
            <w:tcW w:w="2505" w:type="dxa"/>
          </w:tcPr>
          <w:p w:rsidR="006D4212" w:rsidRPr="00E90D0D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E90D0D">
              <w:rPr>
                <w:rFonts w:eastAsia="SimSun" w:hint="cs"/>
                <w:b/>
                <w:bCs/>
                <w:rtl/>
                <w:lang w:bidi="ar-EG"/>
              </w:rPr>
              <w:t>سلوفاكيا</w:t>
            </w:r>
          </w:p>
        </w:tc>
        <w:tc>
          <w:tcPr>
            <w:tcW w:w="2774" w:type="dxa"/>
          </w:tcPr>
          <w:p w:rsidR="006D4212" w:rsidRPr="00E90D0D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E90D0D">
              <w:rPr>
                <w:rFonts w:eastAsia="SimSun"/>
                <w:b/>
                <w:bCs/>
                <w:lang w:bidi="ar-EG"/>
              </w:rPr>
              <w:t>1007</w:t>
            </w:r>
            <w:r w:rsidRPr="00E90D0D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E90D0D">
              <w:rPr>
                <w:rFonts w:eastAsia="SimSun"/>
                <w:b/>
                <w:bCs/>
                <w:lang w:bidi="ar-EG"/>
              </w:rPr>
              <w:t>12</w:t>
            </w:r>
            <w:r w:rsidRPr="00E90D0D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6D4212" w:rsidRPr="00E90D0D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:rsidR="006D4212" w:rsidRPr="00E90D0D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E90D0D" w:rsidTr="00B63ED9">
        <w:tc>
          <w:tcPr>
            <w:tcW w:w="2505" w:type="dxa"/>
          </w:tcPr>
          <w:p w:rsidR="006D4212" w:rsidRPr="00E90D0D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E90D0D">
              <w:rPr>
                <w:rFonts w:eastAsia="SimSun" w:hint="cs"/>
                <w:b/>
                <w:bCs/>
                <w:rtl/>
                <w:lang w:bidi="ar-EG"/>
              </w:rPr>
              <w:t>ماليزيا</w:t>
            </w:r>
          </w:p>
        </w:tc>
        <w:tc>
          <w:tcPr>
            <w:tcW w:w="2774" w:type="dxa"/>
          </w:tcPr>
          <w:p w:rsidR="006D4212" w:rsidRPr="00E90D0D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E90D0D">
              <w:rPr>
                <w:rFonts w:eastAsia="SimSun"/>
                <w:b/>
                <w:bCs/>
                <w:lang w:bidi="ar-EG"/>
              </w:rPr>
              <w:t>1013</w:t>
            </w:r>
            <w:r w:rsidRPr="00E90D0D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E90D0D">
              <w:rPr>
                <w:rFonts w:eastAsia="SimSun"/>
                <w:b/>
                <w:bCs/>
                <w:lang w:bidi="ar-EG"/>
              </w:rPr>
              <w:t>5</w:t>
            </w:r>
            <w:r w:rsidRPr="00E90D0D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6D4212" w:rsidRPr="00E90D0D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:rsidR="006D4212" w:rsidRPr="00E90D0D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E90D0D" w:rsidTr="00B63ED9">
        <w:tc>
          <w:tcPr>
            <w:tcW w:w="2505" w:type="dxa"/>
          </w:tcPr>
          <w:p w:rsidR="006D4212" w:rsidRPr="00E90D0D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E90D0D">
              <w:rPr>
                <w:rFonts w:eastAsia="SimSun" w:hint="cs"/>
                <w:b/>
                <w:bCs/>
                <w:rtl/>
                <w:lang w:bidi="ar-EG"/>
              </w:rPr>
              <w:t>تايلاند</w:t>
            </w:r>
          </w:p>
        </w:tc>
        <w:tc>
          <w:tcPr>
            <w:tcW w:w="2774" w:type="dxa"/>
          </w:tcPr>
          <w:p w:rsidR="006D4212" w:rsidRPr="00E90D0D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E90D0D">
              <w:rPr>
                <w:rFonts w:eastAsia="SimSun"/>
                <w:b/>
                <w:bCs/>
                <w:lang w:bidi="ar-EG"/>
              </w:rPr>
              <w:t>1034</w:t>
            </w:r>
            <w:r w:rsidRPr="00E90D0D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E90D0D">
              <w:rPr>
                <w:rFonts w:eastAsia="SimSun"/>
                <w:b/>
                <w:bCs/>
                <w:lang w:bidi="ar-EG"/>
              </w:rPr>
              <w:t>5</w:t>
            </w:r>
            <w:r w:rsidRPr="00E90D0D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6D4212" w:rsidRPr="00E90D0D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:rsidR="006D4212" w:rsidRPr="00E90D0D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E90D0D" w:rsidTr="00B63ED9">
        <w:tc>
          <w:tcPr>
            <w:tcW w:w="2505" w:type="dxa"/>
          </w:tcPr>
          <w:p w:rsidR="006D4212" w:rsidRPr="00E90D0D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E90D0D">
              <w:rPr>
                <w:rFonts w:eastAsia="SimSun" w:hint="cs"/>
                <w:b/>
                <w:bCs/>
                <w:rtl/>
                <w:lang w:bidi="ar-EG"/>
              </w:rPr>
              <w:t>سان تومي وبرينسيبي</w:t>
            </w:r>
          </w:p>
        </w:tc>
        <w:tc>
          <w:tcPr>
            <w:tcW w:w="2774" w:type="dxa"/>
          </w:tcPr>
          <w:p w:rsidR="006D4212" w:rsidRPr="00E90D0D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E90D0D">
              <w:rPr>
                <w:rFonts w:eastAsia="SimSun"/>
                <w:b/>
                <w:bCs/>
                <w:lang w:bidi="ar-EG"/>
              </w:rPr>
              <w:t>1039</w:t>
            </w:r>
            <w:r w:rsidRPr="00E90D0D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E90D0D">
              <w:rPr>
                <w:rFonts w:eastAsia="SimSun"/>
                <w:b/>
                <w:bCs/>
                <w:lang w:bidi="ar-EG"/>
              </w:rPr>
              <w:t>14</w:t>
            </w:r>
            <w:r w:rsidRPr="00E90D0D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6D4212" w:rsidRPr="00E90D0D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:rsidR="006D4212" w:rsidRPr="00E90D0D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E90D0D" w:rsidTr="00B63ED9">
        <w:tc>
          <w:tcPr>
            <w:tcW w:w="2505" w:type="dxa"/>
          </w:tcPr>
          <w:p w:rsidR="006D4212" w:rsidRPr="00E90D0D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E90D0D">
              <w:rPr>
                <w:rFonts w:eastAsia="SimSun" w:hint="cs"/>
                <w:b/>
                <w:bCs/>
                <w:rtl/>
                <w:lang w:bidi="ar-EG"/>
              </w:rPr>
              <w:t>أوروغواي</w:t>
            </w:r>
          </w:p>
        </w:tc>
        <w:tc>
          <w:tcPr>
            <w:tcW w:w="2774" w:type="dxa"/>
          </w:tcPr>
          <w:p w:rsidR="006D4212" w:rsidRPr="00E90D0D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E90D0D">
              <w:rPr>
                <w:rFonts w:eastAsia="SimSun"/>
                <w:b/>
                <w:bCs/>
                <w:lang w:bidi="ar-EG"/>
              </w:rPr>
              <w:t>1039</w:t>
            </w:r>
            <w:r w:rsidRPr="00E90D0D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E90D0D">
              <w:rPr>
                <w:rFonts w:eastAsia="SimSun"/>
                <w:b/>
                <w:bCs/>
                <w:lang w:bidi="ar-EG"/>
              </w:rPr>
              <w:t>14</w:t>
            </w:r>
            <w:r w:rsidRPr="00E90D0D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6D4212" w:rsidRPr="00E90D0D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:rsidR="006D4212" w:rsidRPr="00E90D0D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E90D0D" w:rsidTr="00B63ED9">
        <w:tc>
          <w:tcPr>
            <w:tcW w:w="2505" w:type="dxa"/>
          </w:tcPr>
          <w:p w:rsidR="006D4212" w:rsidRPr="00E90D0D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E90D0D">
              <w:rPr>
                <w:rFonts w:eastAsia="SimSun" w:hint="cs"/>
                <w:b/>
                <w:bCs/>
                <w:rtl/>
                <w:lang w:bidi="ar-EG"/>
              </w:rPr>
              <w:t>هونغ كونغ، الصين</w:t>
            </w:r>
          </w:p>
        </w:tc>
        <w:tc>
          <w:tcPr>
            <w:tcW w:w="2774" w:type="dxa"/>
          </w:tcPr>
          <w:p w:rsidR="006D4212" w:rsidRPr="00E90D0D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E90D0D">
              <w:rPr>
                <w:rFonts w:eastAsia="SimSun"/>
                <w:b/>
                <w:bCs/>
                <w:lang w:bidi="ar-EG"/>
              </w:rPr>
              <w:t>1068</w:t>
            </w:r>
            <w:r w:rsidRPr="00E90D0D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E90D0D">
              <w:rPr>
                <w:rFonts w:eastAsia="SimSun"/>
                <w:b/>
                <w:bCs/>
                <w:lang w:bidi="ar-EG"/>
              </w:rPr>
              <w:t>4</w:t>
            </w:r>
            <w:r w:rsidRPr="00E90D0D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6D4212" w:rsidRPr="00E90D0D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:rsidR="006D4212" w:rsidRPr="00E90D0D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E90D0D" w:rsidRPr="00E90D0D" w:rsidTr="00B63ED9">
        <w:tc>
          <w:tcPr>
            <w:tcW w:w="2505" w:type="dxa"/>
          </w:tcPr>
          <w:p w:rsidR="00E90D0D" w:rsidRPr="00E90D0D" w:rsidRDefault="00E90D0D" w:rsidP="00E90D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 w:rsidRPr="00E90D0D">
              <w:rPr>
                <w:rFonts w:eastAsia="SimSun" w:hint="cs"/>
                <w:b/>
                <w:bCs/>
                <w:rtl/>
                <w:lang w:bidi="ar-EG"/>
              </w:rPr>
              <w:t>أوكرانيا</w:t>
            </w:r>
          </w:p>
        </w:tc>
        <w:tc>
          <w:tcPr>
            <w:tcW w:w="2774" w:type="dxa"/>
          </w:tcPr>
          <w:p w:rsidR="00E90D0D" w:rsidRPr="00E90D0D" w:rsidRDefault="00E90D0D" w:rsidP="00E90D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 w:rsidRPr="00E90D0D">
              <w:rPr>
                <w:rFonts w:eastAsia="SimSun"/>
                <w:b/>
                <w:bCs/>
                <w:lang w:bidi="ar-EG"/>
              </w:rPr>
              <w:t>1148</w:t>
            </w:r>
            <w:r w:rsidRPr="00E90D0D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E90D0D">
              <w:rPr>
                <w:rFonts w:eastAsia="SimSun"/>
                <w:b/>
                <w:bCs/>
                <w:lang w:bidi="ar-EG"/>
              </w:rPr>
              <w:t>5</w:t>
            </w:r>
            <w:r w:rsidRPr="00E90D0D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E90D0D" w:rsidRPr="00E90D0D" w:rsidRDefault="00E90D0D" w:rsidP="00E90D0D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:rsidR="00E90D0D" w:rsidRPr="00E90D0D" w:rsidRDefault="00E90D0D" w:rsidP="00E90D0D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</w:tbl>
    <w:p w:rsidR="006D4212" w:rsidRDefault="006D4212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:rsidR="00103E6B" w:rsidRPr="00496A7D" w:rsidRDefault="00103E6B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:rsidR="00CE21AB" w:rsidRPr="004A63FD" w:rsidRDefault="00CE21AB" w:rsidP="00C11A40">
      <w:pPr>
        <w:pStyle w:val="Heading20"/>
        <w:rPr>
          <w:position w:val="4"/>
          <w:rtl/>
        </w:rPr>
      </w:pPr>
      <w:bookmarkStart w:id="162" w:name="_إجراءات_معاودة_النداء"/>
      <w:bookmarkStart w:id="163" w:name="_Toc413754222"/>
      <w:bookmarkStart w:id="164" w:name="_Toc414264978"/>
      <w:bookmarkStart w:id="165" w:name="_Toc473649847"/>
      <w:bookmarkStart w:id="166" w:name="_Toc473650264"/>
      <w:bookmarkStart w:id="167" w:name="_Toc477773912"/>
      <w:bookmarkStart w:id="168" w:name="_Toc512951189"/>
      <w:bookmarkStart w:id="169" w:name="_Toc512954804"/>
      <w:bookmarkStart w:id="170" w:name="_Toc534278040"/>
      <w:bookmarkEnd w:id="162"/>
      <w:r w:rsidRPr="004A63FD">
        <w:rPr>
          <w:rFonts w:hint="cs"/>
          <w:position w:val="4"/>
          <w:rtl/>
        </w:rPr>
        <w:t>إجراءات معاودة النداء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وإجراءات النداء البديلة (القرار </w:t>
      </w:r>
      <w:r w:rsidRPr="004A63FD">
        <w:rPr>
          <w:position w:val="4"/>
        </w:rPr>
        <w:t>21</w:t>
      </w:r>
      <w:r w:rsidRPr="004A63FD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4A63FD">
        <w:rPr>
          <w:position w:val="4"/>
        </w:rPr>
        <w:t>2006</w:t>
      </w:r>
      <w:r w:rsidRPr="004A63FD">
        <w:rPr>
          <w:rFonts w:hint="cs"/>
          <w:position w:val="4"/>
          <w:rtl/>
        </w:rPr>
        <w:t>)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:rsidR="00CE21AB" w:rsidRPr="00496A7D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انظر الموقع: </w:t>
      </w:r>
      <w:r w:rsidRPr="00496A7D">
        <w:rPr>
          <w:rFonts w:eastAsia="SimSun"/>
        </w:rPr>
        <w:t>www.itu.int/pub/T-SP-PP.RES.21-2011/</w:t>
      </w:r>
    </w:p>
    <w:p w:rsidR="00CE21AB" w:rsidRPr="00496A7D" w:rsidRDefault="00CE21AB" w:rsidP="00CE21AB">
      <w:pPr>
        <w:rPr>
          <w:rFonts w:eastAsia="SimSun"/>
          <w:lang w:bidi="ar-EG"/>
        </w:rPr>
      </w:pPr>
      <w:r w:rsidRPr="00496A7D">
        <w:rPr>
          <w:rFonts w:eastAsia="SimSun"/>
          <w:lang w:bidi="ar-EG"/>
        </w:rPr>
        <w:br w:type="page"/>
      </w:r>
    </w:p>
    <w:p w:rsidR="00CE21AB" w:rsidRPr="00496A7D" w:rsidRDefault="00CE21AB" w:rsidP="00C11A40">
      <w:pPr>
        <w:pStyle w:val="Heading10"/>
        <w:rPr>
          <w:rtl/>
        </w:rPr>
      </w:pPr>
      <w:bookmarkStart w:id="171" w:name="_Toc411249976"/>
      <w:bookmarkStart w:id="172" w:name="_Toc413754223"/>
      <w:bookmarkStart w:id="173" w:name="_Toc414264979"/>
      <w:bookmarkStart w:id="174" w:name="_Toc473649848"/>
      <w:bookmarkStart w:id="175" w:name="_Toc473650265"/>
      <w:bookmarkStart w:id="176" w:name="_Toc477773913"/>
      <w:bookmarkStart w:id="177" w:name="_Toc512951190"/>
      <w:bookmarkStart w:id="178" w:name="_Toc512954805"/>
      <w:bookmarkStart w:id="179" w:name="_Toc534278041"/>
      <w:r w:rsidRPr="00496A7D">
        <w:rPr>
          <w:rFonts w:hint="cs"/>
          <w:rtl/>
        </w:rPr>
        <w:lastRenderedPageBreak/>
        <w:t>تعديلات على منشورات الخدمة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CE21AB" w:rsidRPr="00496A7D" w:rsidRDefault="00CE21AB" w:rsidP="00CE21A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E21AB" w:rsidRPr="00496A7D" w:rsidTr="002F3760">
        <w:trPr>
          <w:trHeight w:val="41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E21AB" w:rsidRPr="00496A7D" w:rsidTr="002F3760">
        <w:trPr>
          <w:trHeight w:val="39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E21AB" w:rsidRPr="00496A7D" w:rsidTr="002F3760">
        <w:trPr>
          <w:trHeight w:val="39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E21AB" w:rsidRPr="00496A7D" w:rsidTr="002F3760">
        <w:trPr>
          <w:trHeight w:val="39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CE21AB" w:rsidRDefault="00CE21AB" w:rsidP="00E90D0D">
      <w:pPr>
        <w:rPr>
          <w:rFonts w:eastAsia="SimSun"/>
        </w:rPr>
      </w:pPr>
    </w:p>
    <w:p w:rsidR="002341B4" w:rsidRDefault="002341B4" w:rsidP="00604A14">
      <w:pPr>
        <w:rPr>
          <w:rFonts w:eastAsia="SimSun"/>
          <w:rtl/>
        </w:rPr>
      </w:pPr>
    </w:p>
    <w:p w:rsidR="00E90D0D" w:rsidRDefault="00E90D0D" w:rsidP="00E90D0D">
      <w:pPr>
        <w:pStyle w:val="Heading20"/>
        <w:rPr>
          <w:rtl/>
          <w:lang w:bidi="ar-EG"/>
        </w:rPr>
      </w:pPr>
      <w:bookmarkStart w:id="180" w:name="_Toc411249978"/>
      <w:bookmarkStart w:id="181" w:name="_Toc413754224"/>
      <w:bookmarkStart w:id="182" w:name="_Toc414264980"/>
      <w:bookmarkStart w:id="183" w:name="_Toc521403558"/>
      <w:bookmarkStart w:id="184" w:name="_Toc523845185"/>
      <w:bookmarkStart w:id="185" w:name="_Toc526325246"/>
      <w:bookmarkStart w:id="186" w:name="_Toc534278042"/>
      <w:bookmarkStart w:id="187" w:name="toc_16"/>
      <w:r w:rsidRPr="00AD7602">
        <w:rPr>
          <w:rFonts w:hint="cs"/>
          <w:rtl/>
        </w:rPr>
        <w:t xml:space="preserve">قائمة محطات السفن وتخصيصات هويات الخدمة المتنقلة </w:t>
      </w:r>
      <w:proofErr w:type="gramStart"/>
      <w:r w:rsidRPr="00AD7602">
        <w:rPr>
          <w:rFonts w:hint="cs"/>
          <w:rtl/>
        </w:rPr>
        <w:t>البحرية</w:t>
      </w:r>
      <w:r w:rsidRPr="00AD7602">
        <w:rPr>
          <w:rtl/>
        </w:rPr>
        <w:br/>
      </w:r>
      <w:r w:rsidRPr="00AD7602">
        <w:rPr>
          <w:rFonts w:hint="cs"/>
          <w:rtl/>
        </w:rPr>
        <w:t>(</w:t>
      </w:r>
      <w:proofErr w:type="gramEnd"/>
      <w:r w:rsidRPr="00AD7602">
        <w:rPr>
          <w:rFonts w:hint="cs"/>
          <w:rtl/>
        </w:rPr>
        <w:t xml:space="preserve">القائمة </w:t>
      </w:r>
      <w:r w:rsidRPr="00AD7602">
        <w:t>V</w:t>
      </w:r>
      <w:r w:rsidRPr="00AD7602">
        <w:rPr>
          <w:rFonts w:hint="cs"/>
          <w:rtl/>
        </w:rPr>
        <w:t>)</w:t>
      </w:r>
      <w:r w:rsidRPr="00AD7602">
        <w:rPr>
          <w:rFonts w:hint="cs"/>
          <w:rtl/>
        </w:rPr>
        <w:br/>
        <w:t xml:space="preserve">طبعة </w:t>
      </w:r>
      <w:r>
        <w:t>2018</w:t>
      </w:r>
      <w:r w:rsidRPr="00AD7602">
        <w:rPr>
          <w:rFonts w:hint="cs"/>
          <w:rtl/>
        </w:rPr>
        <w:br/>
      </w:r>
      <w:r w:rsidRPr="00AD7602">
        <w:rPr>
          <w:rtl/>
        </w:rPr>
        <w:br/>
      </w:r>
      <w:r w:rsidRPr="00AD7602">
        <w:rPr>
          <w:rFonts w:hint="cs"/>
          <w:rtl/>
        </w:rPr>
        <w:t xml:space="preserve">القسم </w:t>
      </w:r>
      <w:r w:rsidRPr="00AD7602">
        <w:t>VI</w:t>
      </w:r>
      <w:bookmarkEnd w:id="180"/>
      <w:bookmarkEnd w:id="181"/>
      <w:bookmarkEnd w:id="182"/>
      <w:bookmarkEnd w:id="183"/>
      <w:bookmarkEnd w:id="184"/>
      <w:bookmarkEnd w:id="185"/>
      <w:bookmarkEnd w:id="186"/>
    </w:p>
    <w:p w:rsidR="00E90D0D" w:rsidRDefault="00E90D0D" w:rsidP="00055D3A">
      <w:pPr>
        <w:rPr>
          <w:rtl/>
          <w:lang w:bidi="ar-EG"/>
        </w:rPr>
      </w:pPr>
    </w:p>
    <w:bookmarkEnd w:id="187"/>
    <w:p w:rsidR="00E90D0D" w:rsidRPr="000B7AFC" w:rsidRDefault="00E90D0D" w:rsidP="00E90D0D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b/>
          <w:bCs/>
          <w:color w:val="000000"/>
        </w:rPr>
      </w:pPr>
      <w:r>
        <w:rPr>
          <w:b/>
          <w:bCs/>
          <w:color w:val="000000"/>
        </w:rPr>
        <w:t>ADD</w:t>
      </w:r>
    </w:p>
    <w:p w:rsidR="00E90D0D" w:rsidRPr="0017785E" w:rsidRDefault="00E90D0D" w:rsidP="00055D3A">
      <w:pPr>
        <w:widowControl w:val="0"/>
        <w:tabs>
          <w:tab w:val="left" w:pos="1275"/>
        </w:tabs>
        <w:spacing w:before="60" w:line="240" w:lineRule="auto"/>
        <w:ind w:left="1276" w:hanging="709"/>
        <w:jc w:val="lef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>DP12</w:t>
      </w:r>
      <w:r w:rsidRPr="000B7AFC">
        <w:rPr>
          <w:rFonts w:asciiTheme="minorHAnsi" w:hAnsiTheme="minorHAnsi" w:cs="Arial"/>
          <w:b/>
          <w:bCs/>
          <w:color w:val="000000"/>
        </w:rPr>
        <w:tab/>
      </w:r>
      <w:r w:rsidRPr="00E90D0D">
        <w:rPr>
          <w:rFonts w:asciiTheme="minorHAnsi" w:hAnsiTheme="minorHAnsi" w:cs="Arial"/>
          <w:color w:val="000000"/>
        </w:rPr>
        <w:t>Airbus Defence and Space GmbH, Willy-Messerschmitt-Strasse 1, 82024, Taufkirchen.</w:t>
      </w:r>
      <w:r w:rsidR="00905BFC">
        <w:rPr>
          <w:rFonts w:asciiTheme="minorHAnsi" w:hAnsiTheme="minorHAnsi" w:cs="Arial" w:hint="cs"/>
          <w:color w:val="000000"/>
          <w:rtl/>
        </w:rPr>
        <w:t> </w:t>
      </w:r>
    </w:p>
    <w:p w:rsidR="00E90D0D" w:rsidRDefault="00E90D0D" w:rsidP="00055D3A">
      <w:pPr>
        <w:tabs>
          <w:tab w:val="left" w:pos="1275"/>
        </w:tabs>
        <w:spacing w:before="60"/>
        <w:rPr>
          <w:rFonts w:eastAsia="SimSun"/>
          <w:spacing w:val="-2"/>
          <w:rtl/>
          <w:lang w:bidi="ar-EG"/>
        </w:rPr>
      </w:pPr>
      <w:r w:rsidRPr="00890D3B">
        <w:rPr>
          <w:rFonts w:eastAsia="SimSun"/>
          <w:spacing w:val="-2"/>
          <w:rtl/>
          <w:lang w:val="fr-CH" w:bidi="ar-EG"/>
        </w:rPr>
        <w:tab/>
      </w:r>
      <w:r>
        <w:rPr>
          <w:rFonts w:eastAsia="SimSun" w:hint="cs"/>
          <w:spacing w:val="-2"/>
          <w:rtl/>
          <w:lang w:val="fr-CH" w:bidi="ar-EG"/>
        </w:rPr>
        <w:t xml:space="preserve">البريد الإلكتروني: </w:t>
      </w:r>
      <w:hyperlink r:id="rId12" w:history="1">
        <w:r w:rsidRPr="00E90D0D">
          <w:rPr>
            <w:rStyle w:val="Hyperlink"/>
            <w:rFonts w:eastAsia="SimSun"/>
            <w:spacing w:val="-2"/>
            <w:lang w:bidi="ar-EG"/>
          </w:rPr>
          <w:t>stefan.gramolla@airbus.com</w:t>
        </w:r>
      </w:hyperlink>
      <w:r>
        <w:rPr>
          <w:rFonts w:eastAsia="SimSun" w:hint="cs"/>
          <w:spacing w:val="-2"/>
          <w:rtl/>
          <w:lang w:bidi="ar-EG"/>
        </w:rPr>
        <w:t xml:space="preserve">، الهاتف: </w:t>
      </w:r>
      <w:r w:rsidRPr="00E90D0D">
        <w:rPr>
          <w:rFonts w:eastAsia="SimSun"/>
          <w:spacing w:val="-2"/>
          <w:lang w:bidi="ar-EG"/>
        </w:rPr>
        <w:t>+49 89 31 79 51 82</w:t>
      </w:r>
      <w:r>
        <w:rPr>
          <w:rFonts w:eastAsia="SimSun" w:hint="cs"/>
          <w:spacing w:val="-2"/>
          <w:rtl/>
          <w:lang w:bidi="ar-EG"/>
        </w:rPr>
        <w:t>،</w:t>
      </w:r>
    </w:p>
    <w:p w:rsidR="00E90D0D" w:rsidRDefault="00E90D0D" w:rsidP="00055D3A">
      <w:pPr>
        <w:tabs>
          <w:tab w:val="left" w:pos="1275"/>
        </w:tabs>
        <w:spacing w:before="60"/>
        <w:rPr>
          <w:rFonts w:eastAsia="SimSun"/>
          <w:spacing w:val="-2"/>
          <w:rtl/>
          <w:lang w:bidi="ar-EG"/>
        </w:rPr>
      </w:pPr>
      <w:r>
        <w:rPr>
          <w:rFonts w:eastAsia="SimSun"/>
          <w:spacing w:val="-2"/>
          <w:rtl/>
          <w:lang w:bidi="ar-EG"/>
        </w:rPr>
        <w:tab/>
      </w:r>
      <w:r>
        <w:rPr>
          <w:rFonts w:eastAsia="SimSun" w:hint="cs"/>
          <w:spacing w:val="-2"/>
          <w:rtl/>
          <w:lang w:bidi="ar-EG"/>
        </w:rPr>
        <w:t xml:space="preserve">الفاكس: </w:t>
      </w:r>
      <w:r w:rsidRPr="00E90D0D">
        <w:rPr>
          <w:rFonts w:eastAsia="SimSun"/>
          <w:spacing w:val="-2"/>
          <w:lang w:bidi="ar-EG"/>
        </w:rPr>
        <w:t>+49 89 31 79 64 50</w:t>
      </w:r>
      <w:r>
        <w:rPr>
          <w:rFonts w:eastAsia="SimSun" w:hint="cs"/>
          <w:spacing w:val="-2"/>
          <w:rtl/>
          <w:lang w:bidi="ar-EG"/>
        </w:rPr>
        <w:t xml:space="preserve">، </w:t>
      </w:r>
      <w:r w:rsidR="00905BFC">
        <w:rPr>
          <w:rFonts w:eastAsia="SimSun" w:hint="cs"/>
          <w:spacing w:val="-2"/>
          <w:rtl/>
          <w:lang w:bidi="ar-EG"/>
        </w:rPr>
        <w:t xml:space="preserve">الموقع </w:t>
      </w:r>
      <w:r>
        <w:rPr>
          <w:rFonts w:eastAsia="SimSun" w:hint="cs"/>
          <w:spacing w:val="-2"/>
          <w:rtl/>
          <w:lang w:bidi="ar-EG"/>
        </w:rPr>
        <w:t xml:space="preserve">الإلكتروني: </w:t>
      </w:r>
      <w:hyperlink r:id="rId13" w:history="1">
        <w:r w:rsidRPr="00E90D0D">
          <w:rPr>
            <w:rStyle w:val="Hyperlink"/>
            <w:rFonts w:eastAsia="SimSun"/>
            <w:spacing w:val="-2"/>
            <w:lang w:bidi="ar-EG"/>
          </w:rPr>
          <w:t>www.airbus.com</w:t>
        </w:r>
      </w:hyperlink>
      <w:r>
        <w:rPr>
          <w:rFonts w:eastAsia="SimSun" w:hint="cs"/>
          <w:spacing w:val="-2"/>
          <w:rtl/>
          <w:lang w:bidi="ar-EG"/>
        </w:rPr>
        <w:t>،</w:t>
      </w:r>
    </w:p>
    <w:p w:rsidR="00E90D0D" w:rsidRPr="00C82D8F" w:rsidRDefault="00E90D0D" w:rsidP="00055D3A">
      <w:pPr>
        <w:tabs>
          <w:tab w:val="left" w:pos="1275"/>
        </w:tabs>
        <w:spacing w:before="60"/>
        <w:rPr>
          <w:rFonts w:eastAsia="SimSun"/>
          <w:spacing w:val="-5"/>
          <w:rtl/>
          <w:lang w:bidi="ar-EG"/>
        </w:rPr>
      </w:pPr>
      <w:r>
        <w:rPr>
          <w:rFonts w:eastAsia="SimSun"/>
          <w:spacing w:val="-2"/>
          <w:rtl/>
          <w:lang w:bidi="ar-EG"/>
        </w:rPr>
        <w:tab/>
      </w:r>
      <w:r>
        <w:rPr>
          <w:rFonts w:eastAsia="SimSun" w:hint="cs"/>
          <w:spacing w:val="-5"/>
          <w:rtl/>
          <w:lang w:val="fr-CH" w:bidi="ar-EG"/>
        </w:rPr>
        <w:t xml:space="preserve">جهة الاتصال: </w:t>
      </w:r>
      <w:r>
        <w:rPr>
          <w:rFonts w:eastAsia="SimSun"/>
          <w:spacing w:val="-5"/>
          <w:lang w:val="de-CH" w:bidi="ar-EG"/>
        </w:rPr>
        <w:t>Stefan Gramolla</w:t>
      </w:r>
      <w:r>
        <w:rPr>
          <w:rFonts w:eastAsia="SimSun" w:hint="cs"/>
          <w:spacing w:val="-5"/>
          <w:rtl/>
          <w:lang w:val="de-CH" w:bidi="ar-EG"/>
        </w:rPr>
        <w:t>.</w:t>
      </w:r>
    </w:p>
    <w:p w:rsidR="00E90D0D" w:rsidRDefault="00E90D0D" w:rsidP="006933F7">
      <w:pPr>
        <w:spacing w:before="0"/>
        <w:rPr>
          <w:rFonts w:eastAsia="SimSun"/>
          <w:rtl/>
          <w:lang w:bidi="ar-EG"/>
        </w:rPr>
      </w:pPr>
    </w:p>
    <w:p w:rsidR="00E90D0D" w:rsidRPr="00E90D0D" w:rsidRDefault="00E90D0D" w:rsidP="00055D3A">
      <w:pPr>
        <w:widowControl w:val="0"/>
        <w:tabs>
          <w:tab w:val="left" w:pos="1275"/>
        </w:tabs>
        <w:spacing w:before="60" w:line="240" w:lineRule="auto"/>
        <w:ind w:left="1276" w:hanging="709"/>
        <w:jc w:val="left"/>
        <w:rPr>
          <w:rFonts w:asciiTheme="minorHAnsi" w:hAnsiTheme="minorHAnsi" w:cs="Arial"/>
          <w:color w:val="000000"/>
          <w:rtl/>
          <w:lang w:bidi="ar-EG"/>
        </w:rPr>
      </w:pPr>
      <w:r>
        <w:rPr>
          <w:rFonts w:asciiTheme="minorHAnsi" w:hAnsiTheme="minorHAnsi" w:cs="Arial"/>
          <w:b/>
          <w:bCs/>
          <w:color w:val="000000"/>
        </w:rPr>
        <w:t>DP15</w:t>
      </w:r>
      <w:r w:rsidRPr="000B7AFC">
        <w:rPr>
          <w:rFonts w:asciiTheme="minorHAnsi" w:hAnsiTheme="minorHAnsi" w:cs="Arial"/>
          <w:b/>
          <w:bCs/>
          <w:color w:val="000000"/>
        </w:rPr>
        <w:tab/>
      </w:r>
      <w:r w:rsidRPr="00E90D0D">
        <w:rPr>
          <w:rFonts w:asciiTheme="minorHAnsi" w:hAnsiTheme="minorHAnsi" w:cs="Arial"/>
          <w:color w:val="000000"/>
          <w:lang w:val="de-CH"/>
        </w:rPr>
        <w:t>GESAT GmbH, Hanauer Landstrasse 121a, 60314, Frankfurt Germany</w:t>
      </w:r>
      <w:r>
        <w:rPr>
          <w:rFonts w:asciiTheme="minorHAnsi" w:hAnsiTheme="minorHAnsi" w:cs="Arial"/>
          <w:color w:val="000000"/>
        </w:rPr>
        <w:t>.</w:t>
      </w:r>
      <w:r w:rsidR="00905BFC">
        <w:rPr>
          <w:rFonts w:asciiTheme="minorHAnsi" w:hAnsiTheme="minorHAnsi" w:cs="Arial" w:hint="cs"/>
          <w:color w:val="000000"/>
          <w:rtl/>
        </w:rPr>
        <w:t> </w:t>
      </w:r>
    </w:p>
    <w:p w:rsidR="00E90D0D" w:rsidRDefault="00E90D0D" w:rsidP="00055D3A">
      <w:pPr>
        <w:tabs>
          <w:tab w:val="left" w:pos="1275"/>
        </w:tabs>
        <w:spacing w:before="60"/>
        <w:rPr>
          <w:rFonts w:eastAsia="SimSun"/>
          <w:spacing w:val="-2"/>
          <w:rtl/>
          <w:lang w:bidi="ar-EG"/>
        </w:rPr>
      </w:pPr>
      <w:r w:rsidRPr="00890D3B">
        <w:rPr>
          <w:rFonts w:eastAsia="SimSun"/>
          <w:spacing w:val="-2"/>
          <w:rtl/>
          <w:lang w:val="fr-CH" w:bidi="ar-EG"/>
        </w:rPr>
        <w:tab/>
      </w:r>
      <w:r>
        <w:rPr>
          <w:rFonts w:eastAsia="SimSun" w:hint="cs"/>
          <w:spacing w:val="-2"/>
          <w:rtl/>
          <w:lang w:val="fr-CH" w:bidi="ar-EG"/>
        </w:rPr>
        <w:t xml:space="preserve">البريد الإلكتروني: </w:t>
      </w:r>
      <w:hyperlink r:id="rId14" w:history="1">
        <w:r w:rsidRPr="00E90D0D">
          <w:rPr>
            <w:rStyle w:val="Hyperlink"/>
            <w:rFonts w:eastAsia="SimSun"/>
            <w:spacing w:val="-2"/>
            <w:lang w:val="de-CH" w:bidi="ar-EG"/>
          </w:rPr>
          <w:t>einetter@gestat.com</w:t>
        </w:r>
      </w:hyperlink>
      <w:r>
        <w:rPr>
          <w:rFonts w:eastAsia="SimSun" w:hint="cs"/>
          <w:spacing w:val="-2"/>
          <w:rtl/>
          <w:lang w:bidi="ar-EG"/>
        </w:rPr>
        <w:t xml:space="preserve">، الهاتف: </w:t>
      </w:r>
      <w:r>
        <w:rPr>
          <w:rFonts w:eastAsia="SimSun"/>
          <w:spacing w:val="-2"/>
          <w:lang w:bidi="ar-EG"/>
        </w:rPr>
        <w:t>+</w:t>
      </w:r>
      <w:r w:rsidRPr="00E90D0D">
        <w:rPr>
          <w:rFonts w:eastAsia="SimSun"/>
          <w:spacing w:val="-2"/>
          <w:lang w:val="de-CH" w:bidi="ar-EG"/>
        </w:rPr>
        <w:t>49 69 96 21 80 13</w:t>
      </w:r>
      <w:r>
        <w:rPr>
          <w:rFonts w:eastAsia="SimSun" w:hint="cs"/>
          <w:spacing w:val="-2"/>
          <w:rtl/>
          <w:lang w:bidi="ar-EG"/>
        </w:rPr>
        <w:t>،</w:t>
      </w:r>
    </w:p>
    <w:p w:rsidR="00E90D0D" w:rsidRDefault="00E90D0D" w:rsidP="00055D3A">
      <w:pPr>
        <w:tabs>
          <w:tab w:val="left" w:pos="1275"/>
        </w:tabs>
        <w:spacing w:before="60"/>
        <w:rPr>
          <w:rFonts w:eastAsia="SimSun"/>
          <w:spacing w:val="-2"/>
          <w:rtl/>
          <w:lang w:bidi="ar-EG"/>
        </w:rPr>
      </w:pPr>
      <w:r>
        <w:rPr>
          <w:rFonts w:eastAsia="SimSun"/>
          <w:spacing w:val="-2"/>
          <w:rtl/>
          <w:lang w:bidi="ar-EG"/>
        </w:rPr>
        <w:tab/>
      </w:r>
      <w:r>
        <w:rPr>
          <w:rFonts w:eastAsia="SimSun" w:hint="cs"/>
          <w:spacing w:val="-2"/>
          <w:rtl/>
          <w:lang w:bidi="ar-EG"/>
        </w:rPr>
        <w:t xml:space="preserve">الفاكس: </w:t>
      </w:r>
      <w:r w:rsidRPr="00E90D0D">
        <w:rPr>
          <w:rFonts w:eastAsia="SimSun"/>
          <w:spacing w:val="-2"/>
          <w:lang w:val="de-CH" w:bidi="ar-EG"/>
        </w:rPr>
        <w:t>+49 69 96 21 80 99</w:t>
      </w:r>
      <w:r>
        <w:rPr>
          <w:rFonts w:eastAsia="SimSun" w:hint="cs"/>
          <w:spacing w:val="-2"/>
          <w:rtl/>
          <w:lang w:bidi="ar-EG"/>
        </w:rPr>
        <w:t xml:space="preserve">، </w:t>
      </w:r>
      <w:r w:rsidR="00905BFC">
        <w:rPr>
          <w:rFonts w:eastAsia="SimSun" w:hint="cs"/>
          <w:spacing w:val="-2"/>
          <w:rtl/>
          <w:lang w:bidi="ar-EG"/>
        </w:rPr>
        <w:t xml:space="preserve">الموقع </w:t>
      </w:r>
      <w:r>
        <w:rPr>
          <w:rFonts w:eastAsia="SimSun" w:hint="cs"/>
          <w:spacing w:val="-2"/>
          <w:rtl/>
          <w:lang w:bidi="ar-EG"/>
        </w:rPr>
        <w:t xml:space="preserve">الإلكتروني: </w:t>
      </w:r>
      <w:hyperlink r:id="rId15" w:history="1">
        <w:r w:rsidRPr="00E90D0D">
          <w:rPr>
            <w:rStyle w:val="Hyperlink"/>
            <w:rFonts w:eastAsia="SimSun"/>
            <w:spacing w:val="-2"/>
            <w:lang w:val="de-CH" w:bidi="ar-EG"/>
          </w:rPr>
          <w:t>www.gesat.com</w:t>
        </w:r>
      </w:hyperlink>
      <w:r>
        <w:rPr>
          <w:rFonts w:eastAsia="SimSun" w:hint="cs"/>
          <w:spacing w:val="-2"/>
          <w:rtl/>
          <w:lang w:bidi="ar-EG"/>
        </w:rPr>
        <w:t>،</w:t>
      </w:r>
    </w:p>
    <w:p w:rsidR="00E90D0D" w:rsidRPr="00C82D8F" w:rsidRDefault="00E90D0D" w:rsidP="00055D3A">
      <w:pPr>
        <w:tabs>
          <w:tab w:val="left" w:pos="1275"/>
        </w:tabs>
        <w:spacing w:before="60"/>
        <w:rPr>
          <w:rFonts w:eastAsia="SimSun"/>
          <w:spacing w:val="-5"/>
          <w:rtl/>
          <w:lang w:bidi="ar-EG"/>
        </w:rPr>
      </w:pPr>
      <w:r>
        <w:rPr>
          <w:rFonts w:eastAsia="SimSun"/>
          <w:spacing w:val="-2"/>
          <w:rtl/>
          <w:lang w:bidi="ar-EG"/>
        </w:rPr>
        <w:tab/>
      </w:r>
      <w:r>
        <w:rPr>
          <w:rFonts w:eastAsia="SimSun" w:hint="cs"/>
          <w:spacing w:val="-5"/>
          <w:rtl/>
          <w:lang w:val="fr-CH" w:bidi="ar-EG"/>
        </w:rPr>
        <w:t xml:space="preserve">جهة الاتصال: </w:t>
      </w:r>
      <w:r w:rsidRPr="00E90D0D">
        <w:rPr>
          <w:rFonts w:eastAsia="SimSun"/>
          <w:spacing w:val="-5"/>
          <w:lang w:val="de-CH" w:bidi="ar-EG"/>
        </w:rPr>
        <w:t>Hubert Einetter</w:t>
      </w:r>
      <w:r>
        <w:rPr>
          <w:rFonts w:eastAsia="SimSun" w:hint="cs"/>
          <w:spacing w:val="-5"/>
          <w:rtl/>
          <w:lang w:val="de-CH" w:bidi="ar-EG"/>
        </w:rPr>
        <w:t>.</w:t>
      </w:r>
    </w:p>
    <w:p w:rsidR="00E90D0D" w:rsidRDefault="00E90D0D" w:rsidP="006933F7">
      <w:pPr>
        <w:spacing w:before="0"/>
        <w:rPr>
          <w:rFonts w:eastAsia="SimSun"/>
          <w:rtl/>
          <w:lang w:bidi="ar-EG"/>
        </w:rPr>
      </w:pPr>
    </w:p>
    <w:p w:rsidR="00E90D0D" w:rsidRPr="0017785E" w:rsidRDefault="00E90D0D" w:rsidP="00055D3A">
      <w:pPr>
        <w:widowControl w:val="0"/>
        <w:tabs>
          <w:tab w:val="left" w:pos="1275"/>
        </w:tabs>
        <w:spacing w:before="60" w:line="240" w:lineRule="auto"/>
        <w:ind w:left="1276" w:hanging="709"/>
        <w:jc w:val="lef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>GR12</w:t>
      </w:r>
      <w:r w:rsidRPr="000B7AFC">
        <w:rPr>
          <w:rFonts w:asciiTheme="minorHAnsi" w:hAnsiTheme="minorHAnsi" w:cs="Arial"/>
          <w:b/>
          <w:bCs/>
          <w:color w:val="000000"/>
        </w:rPr>
        <w:tab/>
      </w:r>
      <w:r w:rsidRPr="00E90D0D">
        <w:rPr>
          <w:rFonts w:asciiTheme="minorHAnsi" w:hAnsiTheme="minorHAnsi" w:cs="Arial"/>
          <w:color w:val="000000"/>
        </w:rPr>
        <w:t>RADIOHELLENIC MANAGEMENT AND EXPLOITATION COMPAGNY Single</w:t>
      </w:r>
      <w:r>
        <w:rPr>
          <w:rFonts w:asciiTheme="minorHAnsi" w:hAnsiTheme="minorHAnsi" w:cs="Arial" w:hint="cs"/>
          <w:color w:val="000000"/>
          <w:rtl/>
        </w:rPr>
        <w:t> </w:t>
      </w:r>
    </w:p>
    <w:p w:rsidR="00E90D0D" w:rsidRDefault="00E90D0D" w:rsidP="00055D3A">
      <w:pPr>
        <w:tabs>
          <w:tab w:val="left" w:pos="1275"/>
        </w:tabs>
        <w:spacing w:before="60"/>
        <w:rPr>
          <w:rFonts w:eastAsia="SimSun"/>
          <w:spacing w:val="-2"/>
          <w:rtl/>
          <w:lang w:bidi="ar-EG"/>
        </w:rPr>
      </w:pPr>
      <w:r w:rsidRPr="00890D3B">
        <w:rPr>
          <w:rFonts w:eastAsia="SimSun"/>
          <w:spacing w:val="-2"/>
          <w:rtl/>
          <w:lang w:val="fr-CH" w:bidi="ar-EG"/>
        </w:rPr>
        <w:tab/>
      </w:r>
      <w:r w:rsidRPr="00E90D0D">
        <w:rPr>
          <w:rFonts w:eastAsia="SimSun"/>
          <w:spacing w:val="-2"/>
          <w:lang w:bidi="ar-EG"/>
        </w:rPr>
        <w:t>Member P.C Posidonos 26, GR 175 61 P Faliro, Athens, Greece.</w:t>
      </w:r>
      <w:r>
        <w:rPr>
          <w:rFonts w:eastAsia="SimSun" w:hint="cs"/>
          <w:spacing w:val="-2"/>
          <w:rtl/>
          <w:lang w:bidi="ar-EG"/>
        </w:rPr>
        <w:t> </w:t>
      </w:r>
    </w:p>
    <w:p w:rsidR="00E90D0D" w:rsidRDefault="00E90D0D" w:rsidP="00604A14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E90D0D" w:rsidRPr="000B7AFC" w:rsidRDefault="00E90D0D" w:rsidP="00E90D0D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b/>
          <w:bCs/>
          <w:color w:val="000000"/>
          <w:rtl/>
          <w:lang w:bidi="ar-EG"/>
        </w:rPr>
      </w:pPr>
      <w:r>
        <w:rPr>
          <w:b/>
          <w:bCs/>
          <w:color w:val="000000"/>
        </w:rPr>
        <w:lastRenderedPageBreak/>
        <w:t>REP</w:t>
      </w:r>
    </w:p>
    <w:p w:rsidR="00E90D0D" w:rsidRPr="00E90D0D" w:rsidRDefault="00E90D0D" w:rsidP="00055D3A">
      <w:pPr>
        <w:widowControl w:val="0"/>
        <w:tabs>
          <w:tab w:val="left" w:pos="1275"/>
        </w:tabs>
        <w:spacing w:before="60" w:line="240" w:lineRule="auto"/>
        <w:ind w:left="1276" w:hanging="709"/>
        <w:jc w:val="left"/>
        <w:rPr>
          <w:rFonts w:asciiTheme="minorHAnsi" w:hAnsiTheme="minorHAnsi" w:cs="Arial"/>
          <w:color w:val="000000"/>
          <w:lang w:val="de-CH"/>
        </w:rPr>
      </w:pPr>
      <w:r>
        <w:rPr>
          <w:rFonts w:asciiTheme="minorHAnsi" w:hAnsiTheme="minorHAnsi" w:cs="Arial"/>
          <w:b/>
          <w:bCs/>
          <w:color w:val="000000"/>
        </w:rPr>
        <w:t>DP04</w:t>
      </w:r>
      <w:r w:rsidRPr="000B7AFC">
        <w:rPr>
          <w:rFonts w:asciiTheme="minorHAnsi" w:hAnsiTheme="minorHAnsi" w:cs="Arial"/>
          <w:b/>
          <w:bCs/>
          <w:color w:val="000000"/>
        </w:rPr>
        <w:tab/>
      </w:r>
      <w:r w:rsidRPr="00E90D0D">
        <w:rPr>
          <w:rFonts w:asciiTheme="minorHAnsi" w:hAnsiTheme="minorHAnsi" w:cs="Arial"/>
          <w:color w:val="000000"/>
        </w:rPr>
        <w:t xml:space="preserve">DH-INTERCOM GmbH &amp; Co. </w:t>
      </w:r>
      <w:r>
        <w:rPr>
          <w:rFonts w:asciiTheme="minorHAnsi" w:hAnsiTheme="minorHAnsi" w:cs="Arial"/>
          <w:color w:val="000000"/>
          <w:lang w:val="de-CH"/>
        </w:rPr>
        <w:t>KG, Lauenburger Landstrasse 11,</w:t>
      </w:r>
      <w:r w:rsidR="00905BFC">
        <w:rPr>
          <w:rFonts w:asciiTheme="minorHAnsi" w:hAnsiTheme="minorHAnsi" w:cs="Arial" w:hint="cs"/>
          <w:color w:val="000000"/>
          <w:rtl/>
          <w:lang w:val="de-CH"/>
        </w:rPr>
        <w:t> </w:t>
      </w:r>
    </w:p>
    <w:p w:rsidR="00E90D0D" w:rsidRPr="0017785E" w:rsidRDefault="00E90D0D" w:rsidP="00055D3A">
      <w:pPr>
        <w:widowControl w:val="0"/>
        <w:tabs>
          <w:tab w:val="left" w:pos="1275"/>
        </w:tabs>
        <w:spacing w:before="60" w:line="240" w:lineRule="auto"/>
        <w:ind w:left="1276" w:hanging="709"/>
        <w:jc w:val="left"/>
        <w:rPr>
          <w:rFonts w:asciiTheme="minorHAnsi" w:hAnsiTheme="minorHAnsi" w:cs="Arial"/>
          <w:color w:val="000000"/>
        </w:rPr>
      </w:pPr>
      <w:r w:rsidRPr="00E90D0D">
        <w:rPr>
          <w:rFonts w:asciiTheme="minorHAnsi" w:hAnsiTheme="minorHAnsi" w:cs="Arial"/>
          <w:color w:val="000000"/>
          <w:lang w:val="de-CH"/>
        </w:rPr>
        <w:tab/>
      </w:r>
      <w:r w:rsidRPr="00E90D0D">
        <w:rPr>
          <w:rFonts w:asciiTheme="minorHAnsi" w:hAnsiTheme="minorHAnsi" w:cs="Arial"/>
          <w:color w:val="000000"/>
          <w:lang w:val="de-CH"/>
        </w:rPr>
        <w:tab/>
        <w:t>21039 Boernsen, Germany</w:t>
      </w:r>
      <w:r w:rsidR="00905BFC">
        <w:rPr>
          <w:rFonts w:asciiTheme="minorHAnsi" w:hAnsiTheme="minorHAnsi" w:cs="Arial" w:hint="cs"/>
          <w:color w:val="000000"/>
          <w:rtl/>
          <w:lang w:val="de-CH"/>
        </w:rPr>
        <w:t> </w:t>
      </w:r>
    </w:p>
    <w:p w:rsidR="00E90D0D" w:rsidRDefault="00E90D0D" w:rsidP="00055D3A">
      <w:pPr>
        <w:tabs>
          <w:tab w:val="left" w:pos="1275"/>
        </w:tabs>
        <w:spacing w:before="60"/>
        <w:rPr>
          <w:rFonts w:eastAsia="SimSun"/>
          <w:spacing w:val="-2"/>
          <w:rtl/>
          <w:lang w:bidi="ar-EG"/>
        </w:rPr>
      </w:pPr>
      <w:r w:rsidRPr="00890D3B">
        <w:rPr>
          <w:rFonts w:eastAsia="SimSun"/>
          <w:spacing w:val="-2"/>
          <w:rtl/>
          <w:lang w:val="fr-CH" w:bidi="ar-EG"/>
        </w:rPr>
        <w:tab/>
      </w:r>
      <w:r>
        <w:rPr>
          <w:rFonts w:eastAsia="SimSun" w:hint="cs"/>
          <w:spacing w:val="-2"/>
          <w:rtl/>
          <w:lang w:val="fr-CH" w:bidi="ar-EG"/>
        </w:rPr>
        <w:t xml:space="preserve">البريد الإلكتروني: </w:t>
      </w:r>
      <w:hyperlink r:id="rId16" w:history="1">
        <w:r w:rsidR="00905BFC" w:rsidRPr="00905BFC">
          <w:rPr>
            <w:rStyle w:val="Hyperlink"/>
            <w:rFonts w:eastAsia="SimSun"/>
            <w:spacing w:val="-2"/>
            <w:lang w:val="de-CH" w:bidi="ar-EG"/>
          </w:rPr>
          <w:t>info.de@speedcast.com</w:t>
        </w:r>
      </w:hyperlink>
      <w:r>
        <w:rPr>
          <w:rFonts w:eastAsia="SimSun" w:hint="cs"/>
          <w:spacing w:val="-2"/>
          <w:rtl/>
          <w:lang w:bidi="ar-EG"/>
        </w:rPr>
        <w:t xml:space="preserve">، الهاتف: </w:t>
      </w:r>
      <w:r w:rsidRPr="00E90D0D">
        <w:rPr>
          <w:rFonts w:eastAsia="SimSun"/>
          <w:spacing w:val="-2"/>
          <w:lang w:bidi="ar-EG"/>
        </w:rPr>
        <w:t>+</w:t>
      </w:r>
      <w:r w:rsidR="00905BFC" w:rsidRPr="00905BFC">
        <w:rPr>
          <w:rFonts w:eastAsia="SimSun"/>
          <w:spacing w:val="-2"/>
          <w:lang w:val="de-CH" w:bidi="ar-EG"/>
        </w:rPr>
        <w:t>49 40 53 797-8290</w:t>
      </w:r>
      <w:r>
        <w:rPr>
          <w:rFonts w:eastAsia="SimSun" w:hint="cs"/>
          <w:spacing w:val="-2"/>
          <w:rtl/>
          <w:lang w:bidi="ar-EG"/>
        </w:rPr>
        <w:t>،</w:t>
      </w:r>
    </w:p>
    <w:p w:rsidR="00E90D0D" w:rsidRDefault="00E90D0D" w:rsidP="00055D3A">
      <w:pPr>
        <w:tabs>
          <w:tab w:val="left" w:pos="1275"/>
        </w:tabs>
        <w:spacing w:before="60"/>
        <w:rPr>
          <w:rFonts w:eastAsia="SimSun"/>
          <w:spacing w:val="-2"/>
          <w:rtl/>
          <w:lang w:bidi="ar-EG"/>
        </w:rPr>
      </w:pPr>
      <w:r>
        <w:rPr>
          <w:rFonts w:eastAsia="SimSun"/>
          <w:spacing w:val="-2"/>
          <w:rtl/>
          <w:lang w:bidi="ar-EG"/>
        </w:rPr>
        <w:tab/>
      </w:r>
      <w:r w:rsidR="00905BFC">
        <w:rPr>
          <w:rFonts w:eastAsia="SimSun" w:hint="cs"/>
          <w:spacing w:val="-2"/>
          <w:rtl/>
          <w:lang w:bidi="ar-EG"/>
        </w:rPr>
        <w:t xml:space="preserve">الموقع </w:t>
      </w:r>
      <w:r>
        <w:rPr>
          <w:rFonts w:eastAsia="SimSun" w:hint="cs"/>
          <w:spacing w:val="-2"/>
          <w:rtl/>
          <w:lang w:bidi="ar-EG"/>
        </w:rPr>
        <w:t xml:space="preserve">الإلكتروني: </w:t>
      </w:r>
      <w:hyperlink r:id="rId17" w:history="1">
        <w:r w:rsidR="00905BFC" w:rsidRPr="00905BFC">
          <w:rPr>
            <w:rStyle w:val="Hyperlink"/>
            <w:rFonts w:eastAsia="SimSun"/>
            <w:spacing w:val="-2"/>
            <w:lang w:val="en-GB" w:bidi="ar-EG"/>
          </w:rPr>
          <w:t>www.dh-intercom.de</w:t>
        </w:r>
      </w:hyperlink>
      <w:r>
        <w:rPr>
          <w:rFonts w:eastAsia="SimSun" w:hint="cs"/>
          <w:spacing w:val="-2"/>
          <w:rtl/>
          <w:lang w:bidi="ar-EG"/>
        </w:rPr>
        <w:t>،</w:t>
      </w:r>
    </w:p>
    <w:p w:rsidR="00E90D0D" w:rsidRPr="00C82D8F" w:rsidRDefault="00E90D0D" w:rsidP="00055D3A">
      <w:pPr>
        <w:tabs>
          <w:tab w:val="left" w:pos="1275"/>
        </w:tabs>
        <w:spacing w:before="60"/>
        <w:rPr>
          <w:rFonts w:eastAsia="SimSun"/>
          <w:spacing w:val="-5"/>
          <w:rtl/>
          <w:lang w:bidi="ar-EG"/>
        </w:rPr>
      </w:pPr>
      <w:r>
        <w:rPr>
          <w:rFonts w:eastAsia="SimSun"/>
          <w:spacing w:val="-2"/>
          <w:rtl/>
          <w:lang w:bidi="ar-EG"/>
        </w:rPr>
        <w:tab/>
      </w:r>
      <w:r>
        <w:rPr>
          <w:rFonts w:eastAsia="SimSun" w:hint="cs"/>
          <w:spacing w:val="-5"/>
          <w:rtl/>
          <w:lang w:val="fr-CH" w:bidi="ar-EG"/>
        </w:rPr>
        <w:t xml:space="preserve">جهة الاتصال: </w:t>
      </w:r>
      <w:r w:rsidR="00905BFC" w:rsidRPr="00905BFC">
        <w:rPr>
          <w:rFonts w:eastAsia="SimSun"/>
          <w:spacing w:val="-5"/>
          <w:lang w:val="en-GB" w:bidi="ar-EG"/>
        </w:rPr>
        <w:t>Stefan Alberts</w:t>
      </w:r>
      <w:r>
        <w:rPr>
          <w:rFonts w:eastAsia="SimSun" w:hint="cs"/>
          <w:spacing w:val="-5"/>
          <w:rtl/>
          <w:lang w:val="de-CH" w:bidi="ar-EG"/>
        </w:rPr>
        <w:t>.</w:t>
      </w:r>
    </w:p>
    <w:p w:rsidR="00E90D0D" w:rsidRDefault="00E90D0D" w:rsidP="00896AF9">
      <w:pPr>
        <w:spacing w:before="0"/>
        <w:rPr>
          <w:rFonts w:eastAsia="SimSun"/>
          <w:rtl/>
          <w:lang w:bidi="ar-EG"/>
        </w:rPr>
      </w:pPr>
    </w:p>
    <w:p w:rsidR="00905BFC" w:rsidRPr="00905BFC" w:rsidRDefault="00E90D0D" w:rsidP="00055D3A">
      <w:pPr>
        <w:widowControl w:val="0"/>
        <w:tabs>
          <w:tab w:val="left" w:pos="1275"/>
        </w:tabs>
        <w:spacing w:before="60" w:line="240" w:lineRule="auto"/>
        <w:ind w:left="1276" w:hanging="709"/>
        <w:jc w:val="left"/>
        <w:rPr>
          <w:rFonts w:asciiTheme="minorHAnsi" w:hAnsiTheme="minorHAnsi" w:cs="Arial"/>
          <w:color w:val="000000"/>
          <w:lang w:val="de-CH"/>
        </w:rPr>
      </w:pPr>
      <w:r>
        <w:rPr>
          <w:rFonts w:asciiTheme="minorHAnsi" w:hAnsiTheme="minorHAnsi" w:cs="Arial"/>
          <w:b/>
          <w:bCs/>
          <w:color w:val="000000"/>
        </w:rPr>
        <w:t>DP</w:t>
      </w:r>
      <w:r w:rsidR="00905BFC">
        <w:rPr>
          <w:rFonts w:asciiTheme="minorHAnsi" w:hAnsiTheme="minorHAnsi" w:cs="Arial"/>
          <w:b/>
          <w:bCs/>
          <w:color w:val="000000"/>
        </w:rPr>
        <w:t>0</w:t>
      </w:r>
      <w:r>
        <w:rPr>
          <w:rFonts w:asciiTheme="minorHAnsi" w:hAnsiTheme="minorHAnsi" w:cs="Arial"/>
          <w:b/>
          <w:bCs/>
          <w:color w:val="000000"/>
        </w:rPr>
        <w:t>5</w:t>
      </w:r>
      <w:r w:rsidRPr="000B7AFC">
        <w:rPr>
          <w:rFonts w:asciiTheme="minorHAnsi" w:hAnsiTheme="minorHAnsi" w:cs="Arial"/>
          <w:b/>
          <w:bCs/>
          <w:color w:val="000000"/>
        </w:rPr>
        <w:tab/>
      </w:r>
      <w:r w:rsidR="00905BFC" w:rsidRPr="00905BFC">
        <w:rPr>
          <w:rFonts w:asciiTheme="minorHAnsi" w:hAnsiTheme="minorHAnsi" w:cs="Arial"/>
          <w:color w:val="000000"/>
        </w:rPr>
        <w:t xml:space="preserve">DH-INTERCOM GmbH &amp; Co. </w:t>
      </w:r>
      <w:r w:rsidR="00905BFC" w:rsidRPr="00905BFC">
        <w:rPr>
          <w:rFonts w:asciiTheme="minorHAnsi" w:hAnsiTheme="minorHAnsi" w:cs="Arial"/>
          <w:color w:val="000000"/>
          <w:lang w:val="de-CH"/>
        </w:rPr>
        <w:t xml:space="preserve">KG, Lauenburger Landstrasse 11, </w:t>
      </w:r>
      <w:r w:rsidR="00905BFC">
        <w:rPr>
          <w:rFonts w:asciiTheme="minorHAnsi" w:hAnsiTheme="minorHAnsi" w:cs="Arial" w:hint="cs"/>
          <w:color w:val="000000"/>
          <w:rtl/>
          <w:lang w:val="de-CH"/>
        </w:rPr>
        <w:t> </w:t>
      </w:r>
    </w:p>
    <w:p w:rsidR="00905BFC" w:rsidRPr="00905BFC" w:rsidRDefault="00905BFC" w:rsidP="00055D3A">
      <w:pPr>
        <w:widowControl w:val="0"/>
        <w:tabs>
          <w:tab w:val="left" w:pos="1276"/>
        </w:tabs>
        <w:spacing w:before="60" w:line="240" w:lineRule="auto"/>
        <w:ind w:left="1276" w:hanging="709"/>
        <w:jc w:val="left"/>
        <w:rPr>
          <w:rFonts w:asciiTheme="minorHAnsi" w:hAnsiTheme="minorHAnsi" w:cs="Arial"/>
          <w:color w:val="000000"/>
          <w:lang w:val="de-CH"/>
        </w:rPr>
      </w:pPr>
      <w:r w:rsidRPr="00905BFC">
        <w:rPr>
          <w:rFonts w:asciiTheme="minorHAnsi" w:hAnsiTheme="minorHAnsi" w:cs="Arial"/>
          <w:color w:val="000000"/>
          <w:lang w:val="de-CH"/>
        </w:rPr>
        <w:tab/>
        <w:t>21039 Boernsen, Germany.</w:t>
      </w:r>
      <w:r>
        <w:rPr>
          <w:rFonts w:asciiTheme="minorHAnsi" w:hAnsiTheme="minorHAnsi" w:cs="Arial" w:hint="cs"/>
          <w:color w:val="000000"/>
          <w:rtl/>
          <w:lang w:val="de-CH"/>
        </w:rPr>
        <w:t> </w:t>
      </w:r>
    </w:p>
    <w:p w:rsidR="00E90D0D" w:rsidRDefault="00E90D0D" w:rsidP="00055D3A">
      <w:pPr>
        <w:tabs>
          <w:tab w:val="left" w:pos="1275"/>
        </w:tabs>
        <w:spacing w:before="60"/>
        <w:rPr>
          <w:rFonts w:eastAsia="SimSun"/>
          <w:spacing w:val="-2"/>
          <w:rtl/>
          <w:lang w:bidi="ar-EG"/>
        </w:rPr>
      </w:pPr>
      <w:r w:rsidRPr="00890D3B">
        <w:rPr>
          <w:rFonts w:eastAsia="SimSun"/>
          <w:spacing w:val="-2"/>
          <w:rtl/>
          <w:lang w:val="fr-CH" w:bidi="ar-EG"/>
        </w:rPr>
        <w:tab/>
      </w:r>
      <w:r>
        <w:rPr>
          <w:rFonts w:eastAsia="SimSun" w:hint="cs"/>
          <w:spacing w:val="-2"/>
          <w:rtl/>
          <w:lang w:val="fr-CH" w:bidi="ar-EG"/>
        </w:rPr>
        <w:t xml:space="preserve">البريد الإلكتروني: </w:t>
      </w:r>
      <w:hyperlink r:id="rId18" w:history="1">
        <w:r w:rsidR="00905BFC" w:rsidRPr="00905BFC">
          <w:rPr>
            <w:rStyle w:val="Hyperlink"/>
            <w:rFonts w:eastAsia="SimSun"/>
            <w:spacing w:val="-2"/>
            <w:lang w:val="de-CH" w:bidi="ar-EG"/>
          </w:rPr>
          <w:t>info.de@speedcast.com</w:t>
        </w:r>
      </w:hyperlink>
      <w:r>
        <w:rPr>
          <w:rFonts w:eastAsia="SimSun" w:hint="cs"/>
          <w:spacing w:val="-2"/>
          <w:rtl/>
          <w:lang w:bidi="ar-EG"/>
        </w:rPr>
        <w:t xml:space="preserve">، الهاتف: </w:t>
      </w:r>
      <w:r>
        <w:rPr>
          <w:rFonts w:eastAsia="SimSun"/>
          <w:spacing w:val="-2"/>
          <w:lang w:bidi="ar-EG"/>
        </w:rPr>
        <w:t>+</w:t>
      </w:r>
      <w:r w:rsidR="00905BFC" w:rsidRPr="00905BFC">
        <w:rPr>
          <w:rFonts w:eastAsia="SimSun"/>
          <w:spacing w:val="-2"/>
          <w:lang w:val="de-CH" w:bidi="ar-EG"/>
        </w:rPr>
        <w:t>49 40 53 797-8290</w:t>
      </w:r>
      <w:r>
        <w:rPr>
          <w:rFonts w:eastAsia="SimSun" w:hint="cs"/>
          <w:spacing w:val="-2"/>
          <w:rtl/>
          <w:lang w:bidi="ar-EG"/>
        </w:rPr>
        <w:t>،</w:t>
      </w:r>
    </w:p>
    <w:p w:rsidR="00E90D0D" w:rsidRDefault="00E90D0D" w:rsidP="00055D3A">
      <w:pPr>
        <w:tabs>
          <w:tab w:val="left" w:pos="1275"/>
        </w:tabs>
        <w:spacing w:before="60"/>
        <w:rPr>
          <w:rFonts w:eastAsia="SimSun"/>
          <w:spacing w:val="-2"/>
          <w:rtl/>
          <w:lang w:bidi="ar-EG"/>
        </w:rPr>
      </w:pPr>
      <w:r>
        <w:rPr>
          <w:rFonts w:eastAsia="SimSun"/>
          <w:spacing w:val="-2"/>
          <w:rtl/>
          <w:lang w:bidi="ar-EG"/>
        </w:rPr>
        <w:tab/>
      </w:r>
      <w:r w:rsidR="00905BFC">
        <w:rPr>
          <w:rFonts w:eastAsia="SimSun" w:hint="cs"/>
          <w:spacing w:val="-2"/>
          <w:rtl/>
          <w:lang w:bidi="ar-EG"/>
        </w:rPr>
        <w:t>الموقع</w:t>
      </w:r>
      <w:r>
        <w:rPr>
          <w:rFonts w:eastAsia="SimSun" w:hint="cs"/>
          <w:spacing w:val="-2"/>
          <w:rtl/>
          <w:lang w:bidi="ar-EG"/>
        </w:rPr>
        <w:t xml:space="preserve"> الإلكتروني: </w:t>
      </w:r>
      <w:hyperlink r:id="rId19" w:history="1">
        <w:r w:rsidR="00905BFC" w:rsidRPr="00905BFC">
          <w:rPr>
            <w:rStyle w:val="Hyperlink"/>
            <w:rFonts w:eastAsia="SimSun"/>
            <w:spacing w:val="-2"/>
            <w:lang w:val="en-GB" w:bidi="ar-EG"/>
          </w:rPr>
          <w:t>www.dh-intercom.de</w:t>
        </w:r>
      </w:hyperlink>
      <w:r>
        <w:rPr>
          <w:rFonts w:eastAsia="SimSun" w:hint="cs"/>
          <w:spacing w:val="-2"/>
          <w:rtl/>
          <w:lang w:bidi="ar-EG"/>
        </w:rPr>
        <w:t>،</w:t>
      </w:r>
    </w:p>
    <w:p w:rsidR="00E90D0D" w:rsidRPr="00C82D8F" w:rsidRDefault="00E90D0D" w:rsidP="00055D3A">
      <w:pPr>
        <w:tabs>
          <w:tab w:val="left" w:pos="1275"/>
        </w:tabs>
        <w:spacing w:before="60"/>
        <w:rPr>
          <w:rFonts w:eastAsia="SimSun"/>
          <w:spacing w:val="-5"/>
          <w:rtl/>
          <w:lang w:bidi="ar-EG"/>
        </w:rPr>
      </w:pPr>
      <w:r>
        <w:rPr>
          <w:rFonts w:eastAsia="SimSun"/>
          <w:spacing w:val="-2"/>
          <w:rtl/>
          <w:lang w:bidi="ar-EG"/>
        </w:rPr>
        <w:tab/>
      </w:r>
      <w:r>
        <w:rPr>
          <w:rFonts w:eastAsia="SimSun" w:hint="cs"/>
          <w:spacing w:val="-5"/>
          <w:rtl/>
          <w:lang w:val="fr-CH" w:bidi="ar-EG"/>
        </w:rPr>
        <w:t xml:space="preserve">جهة الاتصال: </w:t>
      </w:r>
      <w:r w:rsidR="00905BFC" w:rsidRPr="00905BFC">
        <w:rPr>
          <w:rFonts w:eastAsia="SimSun"/>
          <w:spacing w:val="-5"/>
          <w:lang w:val="en-GB" w:bidi="ar-EG"/>
        </w:rPr>
        <w:t>Stefan Alberts</w:t>
      </w:r>
      <w:r>
        <w:rPr>
          <w:rFonts w:eastAsia="SimSun" w:hint="cs"/>
          <w:spacing w:val="-5"/>
          <w:rtl/>
          <w:lang w:val="de-CH" w:bidi="ar-EG"/>
        </w:rPr>
        <w:t>.</w:t>
      </w:r>
    </w:p>
    <w:p w:rsidR="00E90D0D" w:rsidRDefault="00E90D0D" w:rsidP="00896AF9">
      <w:pPr>
        <w:spacing w:before="0"/>
        <w:rPr>
          <w:rFonts w:eastAsia="SimSun"/>
          <w:rtl/>
          <w:lang w:bidi="ar-EG"/>
        </w:rPr>
      </w:pPr>
    </w:p>
    <w:p w:rsidR="00E90D0D" w:rsidRPr="0017785E" w:rsidRDefault="00905BFC" w:rsidP="00055D3A">
      <w:pPr>
        <w:widowControl w:val="0"/>
        <w:tabs>
          <w:tab w:val="left" w:pos="1275"/>
        </w:tabs>
        <w:spacing w:before="60" w:line="240" w:lineRule="auto"/>
        <w:ind w:left="1276" w:hanging="709"/>
        <w:jc w:val="lef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>DP16</w:t>
      </w:r>
      <w:r w:rsidR="00E90D0D" w:rsidRPr="000B7AFC">
        <w:rPr>
          <w:rFonts w:asciiTheme="minorHAnsi" w:hAnsiTheme="minorHAnsi" w:cs="Arial"/>
          <w:b/>
          <w:bCs/>
          <w:color w:val="000000"/>
        </w:rPr>
        <w:tab/>
      </w:r>
      <w:r w:rsidRPr="00905BFC">
        <w:rPr>
          <w:rFonts w:asciiTheme="minorHAnsi" w:hAnsiTheme="minorHAnsi" w:cs="Arial"/>
          <w:color w:val="000000"/>
          <w:lang w:val="en-GB"/>
        </w:rPr>
        <w:t>Pro Nautas B.V. GmbH, Hafenstrasse 2a, 26789 Leer, Germany.</w:t>
      </w:r>
      <w:r>
        <w:rPr>
          <w:rFonts w:asciiTheme="minorHAnsi" w:hAnsiTheme="minorHAnsi" w:cs="Arial" w:hint="cs"/>
          <w:color w:val="000000"/>
          <w:rtl/>
          <w:lang w:val="en-GB"/>
        </w:rPr>
        <w:t> </w:t>
      </w:r>
    </w:p>
    <w:p w:rsidR="00E90D0D" w:rsidRDefault="00E90D0D" w:rsidP="00055D3A">
      <w:pPr>
        <w:tabs>
          <w:tab w:val="left" w:pos="1275"/>
        </w:tabs>
        <w:spacing w:before="60"/>
        <w:rPr>
          <w:rFonts w:eastAsia="SimSun"/>
          <w:spacing w:val="-2"/>
          <w:rtl/>
          <w:lang w:bidi="ar-EG"/>
        </w:rPr>
      </w:pPr>
      <w:r w:rsidRPr="00890D3B">
        <w:rPr>
          <w:rFonts w:eastAsia="SimSun"/>
          <w:spacing w:val="-2"/>
          <w:rtl/>
          <w:lang w:val="fr-CH" w:bidi="ar-EG"/>
        </w:rPr>
        <w:tab/>
      </w:r>
      <w:r w:rsidRPr="00E90D0D">
        <w:rPr>
          <w:rFonts w:eastAsia="SimSun"/>
          <w:spacing w:val="-2"/>
          <w:lang w:bidi="ar-EG"/>
        </w:rPr>
        <w:t>Member P.C Posidonos 26, GR 175 61 P Faliro, Athens, Greece.</w:t>
      </w:r>
      <w:r>
        <w:rPr>
          <w:rFonts w:eastAsia="SimSun" w:hint="cs"/>
          <w:spacing w:val="-2"/>
          <w:rtl/>
          <w:lang w:bidi="ar-EG"/>
        </w:rPr>
        <w:t> </w:t>
      </w:r>
    </w:p>
    <w:p w:rsidR="00905BFC" w:rsidRDefault="00905BFC" w:rsidP="00055D3A">
      <w:pPr>
        <w:tabs>
          <w:tab w:val="left" w:pos="1275"/>
        </w:tabs>
        <w:spacing w:before="60"/>
        <w:rPr>
          <w:rFonts w:eastAsia="SimSun"/>
          <w:spacing w:val="-2"/>
          <w:rtl/>
          <w:lang w:bidi="ar-EG"/>
        </w:rPr>
      </w:pPr>
      <w:r>
        <w:rPr>
          <w:rFonts w:eastAsia="SimSun"/>
          <w:spacing w:val="-2"/>
          <w:rtl/>
          <w:lang w:val="fr-CH" w:bidi="ar-EG"/>
        </w:rPr>
        <w:tab/>
      </w:r>
      <w:r>
        <w:rPr>
          <w:rFonts w:eastAsia="SimSun" w:hint="cs"/>
          <w:spacing w:val="-2"/>
          <w:rtl/>
          <w:lang w:val="fr-CH" w:bidi="ar-EG"/>
        </w:rPr>
        <w:t xml:space="preserve">البريد الإلكتروني: </w:t>
      </w:r>
      <w:hyperlink r:id="rId20" w:history="1">
        <w:r w:rsidRPr="00905BFC">
          <w:rPr>
            <w:rStyle w:val="Hyperlink"/>
            <w:rFonts w:eastAsia="SimSun"/>
            <w:spacing w:val="-2"/>
            <w:lang w:bidi="ar-EG"/>
          </w:rPr>
          <w:t>SListewnik@pro-nautas.de</w:t>
        </w:r>
      </w:hyperlink>
      <w:r>
        <w:rPr>
          <w:rFonts w:eastAsia="SimSun" w:hint="cs"/>
          <w:spacing w:val="-2"/>
          <w:rtl/>
          <w:lang w:bidi="ar-EG"/>
        </w:rPr>
        <w:t xml:space="preserve">، الهاتف: </w:t>
      </w:r>
      <w:r>
        <w:rPr>
          <w:rFonts w:eastAsia="SimSun"/>
          <w:spacing w:val="-2"/>
          <w:lang w:bidi="ar-EG"/>
        </w:rPr>
        <w:t>+</w:t>
      </w:r>
      <w:r w:rsidRPr="00905BFC">
        <w:rPr>
          <w:rFonts w:eastAsia="SimSun"/>
          <w:spacing w:val="-2"/>
          <w:lang w:bidi="ar-EG"/>
        </w:rPr>
        <w:t>49 17 49 09 91 99</w:t>
      </w:r>
      <w:r>
        <w:rPr>
          <w:rFonts w:eastAsia="SimSun" w:hint="cs"/>
          <w:spacing w:val="-2"/>
          <w:rtl/>
          <w:lang w:bidi="ar-EG"/>
        </w:rPr>
        <w:t>،</w:t>
      </w:r>
    </w:p>
    <w:p w:rsidR="00905BFC" w:rsidRDefault="00905BFC" w:rsidP="00055D3A">
      <w:pPr>
        <w:tabs>
          <w:tab w:val="left" w:pos="1275"/>
        </w:tabs>
        <w:spacing w:before="60"/>
        <w:rPr>
          <w:rFonts w:eastAsia="SimSun"/>
          <w:spacing w:val="-2"/>
          <w:rtl/>
          <w:lang w:bidi="ar-EG"/>
        </w:rPr>
      </w:pPr>
      <w:r>
        <w:rPr>
          <w:rFonts w:eastAsia="SimSun"/>
          <w:spacing w:val="-2"/>
          <w:rtl/>
          <w:lang w:bidi="ar-EG"/>
        </w:rPr>
        <w:tab/>
      </w:r>
      <w:r>
        <w:rPr>
          <w:rFonts w:eastAsia="SimSun" w:hint="cs"/>
          <w:spacing w:val="-2"/>
          <w:rtl/>
          <w:lang w:bidi="ar-EG"/>
        </w:rPr>
        <w:t xml:space="preserve">الموقع الإلكتروني: </w:t>
      </w:r>
      <w:hyperlink r:id="rId21" w:history="1">
        <w:r w:rsidRPr="00905BFC">
          <w:rPr>
            <w:rStyle w:val="Hyperlink"/>
            <w:rFonts w:eastAsia="SimSun"/>
            <w:spacing w:val="-2"/>
            <w:lang w:bidi="ar-EG"/>
          </w:rPr>
          <w:t>www.pro-nautas.com</w:t>
        </w:r>
      </w:hyperlink>
      <w:r>
        <w:rPr>
          <w:rFonts w:eastAsia="SimSun" w:hint="cs"/>
          <w:spacing w:val="-2"/>
          <w:rtl/>
          <w:lang w:bidi="ar-EG"/>
        </w:rPr>
        <w:t>،</w:t>
      </w:r>
    </w:p>
    <w:p w:rsidR="00905BFC" w:rsidRDefault="00905BFC" w:rsidP="00055D3A">
      <w:pPr>
        <w:tabs>
          <w:tab w:val="left" w:pos="1275"/>
        </w:tabs>
        <w:spacing w:before="60"/>
        <w:rPr>
          <w:rFonts w:eastAsia="SimSun"/>
          <w:spacing w:val="-2"/>
          <w:rtl/>
          <w:lang w:bidi="ar-EG"/>
        </w:rPr>
      </w:pPr>
      <w:r>
        <w:rPr>
          <w:rFonts w:eastAsia="SimSun"/>
          <w:spacing w:val="-2"/>
          <w:rtl/>
          <w:lang w:bidi="ar-EG"/>
        </w:rPr>
        <w:tab/>
      </w:r>
      <w:r>
        <w:rPr>
          <w:rFonts w:eastAsia="SimSun" w:hint="cs"/>
          <w:spacing w:val="-5"/>
          <w:rtl/>
          <w:lang w:val="fr-CH" w:bidi="ar-EG"/>
        </w:rPr>
        <w:t xml:space="preserve">جهة الاتصال: </w:t>
      </w:r>
      <w:r w:rsidRPr="00905BFC">
        <w:rPr>
          <w:rFonts w:eastAsia="SimSun"/>
          <w:spacing w:val="-5"/>
          <w:lang w:bidi="ar-EG"/>
        </w:rPr>
        <w:t>Stephan Listewnik</w:t>
      </w:r>
      <w:r>
        <w:rPr>
          <w:rFonts w:eastAsia="SimSun" w:hint="cs"/>
          <w:spacing w:val="-5"/>
          <w:rtl/>
          <w:lang w:val="de-CH" w:bidi="ar-EG"/>
        </w:rPr>
        <w:t>.</w:t>
      </w:r>
    </w:p>
    <w:p w:rsidR="00E90D0D" w:rsidRDefault="00E90D0D" w:rsidP="00896AF9">
      <w:pPr>
        <w:spacing w:before="0"/>
        <w:rPr>
          <w:rtl/>
        </w:rPr>
      </w:pPr>
    </w:p>
    <w:p w:rsidR="00E90D0D" w:rsidRPr="000B7AFC" w:rsidRDefault="00905BFC" w:rsidP="00E90D0D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b/>
          <w:bCs/>
          <w:color w:val="000000"/>
          <w:lang w:bidi="ar-EG"/>
        </w:rPr>
      </w:pPr>
      <w:r>
        <w:rPr>
          <w:b/>
          <w:bCs/>
          <w:color w:val="000000"/>
        </w:rPr>
        <w:t>SUP</w:t>
      </w:r>
    </w:p>
    <w:p w:rsidR="00E90D0D" w:rsidRPr="0017785E" w:rsidRDefault="00E90D0D" w:rsidP="00055D3A">
      <w:pPr>
        <w:widowControl w:val="0"/>
        <w:tabs>
          <w:tab w:val="left" w:pos="1275"/>
        </w:tabs>
        <w:spacing w:before="60" w:line="240" w:lineRule="auto"/>
        <w:ind w:left="1276" w:hanging="709"/>
        <w:jc w:val="lef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>DP</w:t>
      </w:r>
      <w:r w:rsidR="00905BFC">
        <w:rPr>
          <w:rFonts w:asciiTheme="minorHAnsi" w:hAnsiTheme="minorHAnsi" w:cs="Arial"/>
          <w:b/>
          <w:bCs/>
          <w:color w:val="000000"/>
        </w:rPr>
        <w:t>09</w:t>
      </w:r>
      <w:r w:rsidRPr="000B7AFC">
        <w:rPr>
          <w:rFonts w:asciiTheme="minorHAnsi" w:hAnsiTheme="minorHAnsi" w:cs="Arial"/>
          <w:b/>
          <w:bCs/>
          <w:color w:val="000000"/>
        </w:rPr>
        <w:tab/>
      </w:r>
      <w:r w:rsidR="00905BFC" w:rsidRPr="00905BFC">
        <w:rPr>
          <w:rFonts w:asciiTheme="minorHAnsi" w:hAnsiTheme="minorHAnsi" w:cs="Arial"/>
          <w:color w:val="000000"/>
        </w:rPr>
        <w:t>MoBillan GmbH, P.O. Box 31 01 23, D-53201 Bonn, Germany.</w:t>
      </w:r>
    </w:p>
    <w:p w:rsidR="00E90D0D" w:rsidRDefault="00E90D0D" w:rsidP="00055D3A">
      <w:pPr>
        <w:widowControl w:val="0"/>
        <w:tabs>
          <w:tab w:val="left" w:pos="1275"/>
        </w:tabs>
        <w:spacing w:before="60" w:line="240" w:lineRule="auto"/>
        <w:ind w:left="1276" w:hanging="709"/>
        <w:jc w:val="left"/>
        <w:rPr>
          <w:rFonts w:eastAsia="SimSun"/>
          <w:spacing w:val="-2"/>
          <w:rtl/>
          <w:lang w:bidi="ar-EG"/>
        </w:rPr>
      </w:pPr>
      <w:r w:rsidRPr="00890D3B">
        <w:rPr>
          <w:rFonts w:eastAsia="SimSun"/>
          <w:spacing w:val="-2"/>
          <w:rtl/>
          <w:lang w:val="fr-CH" w:bidi="ar-EG"/>
        </w:rPr>
        <w:tab/>
      </w:r>
      <w:r>
        <w:rPr>
          <w:rFonts w:eastAsia="SimSun" w:hint="cs"/>
          <w:spacing w:val="-2"/>
          <w:rtl/>
          <w:lang w:val="fr-CH" w:bidi="ar-EG"/>
        </w:rPr>
        <w:t xml:space="preserve">البريد الإلكتروني: </w:t>
      </w:r>
      <w:hyperlink r:id="rId22" w:history="1">
        <w:r w:rsidR="00905BFC" w:rsidRPr="00905BFC">
          <w:rPr>
            <w:rStyle w:val="Hyperlink"/>
            <w:rFonts w:eastAsia="SimSun"/>
            <w:spacing w:val="-2"/>
            <w:lang w:val="de-CH" w:bidi="ar-EG"/>
          </w:rPr>
          <w:t>info@mobillan.com</w:t>
        </w:r>
      </w:hyperlink>
      <w:r>
        <w:rPr>
          <w:rFonts w:eastAsia="SimSun" w:hint="cs"/>
          <w:spacing w:val="-2"/>
          <w:rtl/>
          <w:lang w:bidi="ar-EG"/>
        </w:rPr>
        <w:t xml:space="preserve">، الهاتف: </w:t>
      </w:r>
      <w:r w:rsidRPr="00E90D0D">
        <w:rPr>
          <w:rFonts w:eastAsia="SimSun"/>
          <w:spacing w:val="-2"/>
          <w:lang w:bidi="ar-EG"/>
        </w:rPr>
        <w:t>+</w:t>
      </w:r>
      <w:r w:rsidR="00905BFC" w:rsidRPr="00905BFC">
        <w:rPr>
          <w:rFonts w:eastAsia="SimSun"/>
          <w:spacing w:val="-2"/>
          <w:lang w:val="de-CH" w:bidi="ar-EG"/>
        </w:rPr>
        <w:t>49 228 422690</w:t>
      </w:r>
      <w:r>
        <w:rPr>
          <w:rFonts w:eastAsia="SimSun" w:hint="cs"/>
          <w:spacing w:val="-2"/>
          <w:rtl/>
          <w:lang w:bidi="ar-EG"/>
        </w:rPr>
        <w:t>،</w:t>
      </w:r>
    </w:p>
    <w:p w:rsidR="00E90D0D" w:rsidRPr="00C82D8F" w:rsidRDefault="00E90D0D" w:rsidP="00055D3A">
      <w:pPr>
        <w:tabs>
          <w:tab w:val="left" w:pos="1275"/>
        </w:tabs>
        <w:spacing w:before="60"/>
        <w:rPr>
          <w:rFonts w:eastAsia="SimSun"/>
          <w:spacing w:val="-5"/>
          <w:rtl/>
          <w:lang w:bidi="ar-EG"/>
        </w:rPr>
      </w:pPr>
      <w:r>
        <w:rPr>
          <w:rFonts w:eastAsia="SimSun"/>
          <w:spacing w:val="-2"/>
          <w:rtl/>
          <w:lang w:bidi="ar-EG"/>
        </w:rPr>
        <w:tab/>
      </w:r>
      <w:r>
        <w:rPr>
          <w:rFonts w:eastAsia="SimSun" w:hint="cs"/>
          <w:spacing w:val="-2"/>
          <w:rtl/>
          <w:lang w:bidi="ar-EG"/>
        </w:rPr>
        <w:t xml:space="preserve">الفاكس: </w:t>
      </w:r>
      <w:r w:rsidRPr="00E90D0D">
        <w:rPr>
          <w:rFonts w:eastAsia="SimSun"/>
          <w:spacing w:val="-2"/>
          <w:lang w:bidi="ar-EG"/>
        </w:rPr>
        <w:t>+</w:t>
      </w:r>
      <w:r w:rsidR="00905BFC" w:rsidRPr="00905BFC">
        <w:rPr>
          <w:rFonts w:eastAsia="SimSun"/>
          <w:spacing w:val="-2"/>
          <w:lang w:val="de-CH" w:bidi="ar-EG"/>
        </w:rPr>
        <w:t>49 228 4226916</w:t>
      </w:r>
      <w:r>
        <w:rPr>
          <w:rFonts w:eastAsia="SimSun" w:hint="cs"/>
          <w:spacing w:val="-2"/>
          <w:rtl/>
          <w:lang w:bidi="ar-EG"/>
        </w:rPr>
        <w:t xml:space="preserve">، </w:t>
      </w:r>
      <w:r w:rsidR="00905BFC">
        <w:rPr>
          <w:rFonts w:eastAsia="SimSun" w:hint="cs"/>
          <w:spacing w:val="-2"/>
          <w:rtl/>
          <w:lang w:bidi="ar-EG"/>
        </w:rPr>
        <w:t>الموقع</w:t>
      </w:r>
      <w:r>
        <w:rPr>
          <w:rFonts w:eastAsia="SimSun" w:hint="cs"/>
          <w:spacing w:val="-2"/>
          <w:rtl/>
          <w:lang w:bidi="ar-EG"/>
        </w:rPr>
        <w:t xml:space="preserve"> الإلكتروني: </w:t>
      </w:r>
      <w:hyperlink r:id="rId23" w:history="1">
        <w:r w:rsidR="00905BFC" w:rsidRPr="00905BFC">
          <w:rPr>
            <w:rStyle w:val="Hyperlink"/>
            <w:rFonts w:eastAsia="SimSun"/>
            <w:spacing w:val="-2"/>
            <w:lang w:val="de-CH" w:bidi="ar-EG"/>
          </w:rPr>
          <w:t>www.mobillan.com</w:t>
        </w:r>
      </w:hyperlink>
      <w:r w:rsidR="00905BFC">
        <w:rPr>
          <w:rFonts w:eastAsia="SimSun" w:hint="cs"/>
          <w:spacing w:val="-2"/>
          <w:rtl/>
          <w:lang w:bidi="ar-EG"/>
        </w:rPr>
        <w:t>.</w:t>
      </w:r>
    </w:p>
    <w:p w:rsidR="00E90D0D" w:rsidRDefault="00E90D0D" w:rsidP="00896AF9">
      <w:pPr>
        <w:spacing w:before="0"/>
        <w:rPr>
          <w:rFonts w:eastAsia="SimSun"/>
          <w:rtl/>
          <w:lang w:bidi="ar-EG"/>
        </w:rPr>
      </w:pPr>
    </w:p>
    <w:p w:rsidR="00905BFC" w:rsidRPr="00905BFC" w:rsidRDefault="00905BFC" w:rsidP="00055D3A">
      <w:pPr>
        <w:widowControl w:val="0"/>
        <w:tabs>
          <w:tab w:val="left" w:pos="1275"/>
        </w:tabs>
        <w:spacing w:before="60" w:line="240" w:lineRule="auto"/>
        <w:ind w:left="1276" w:hanging="709"/>
        <w:jc w:val="left"/>
        <w:rPr>
          <w:rFonts w:asciiTheme="minorHAnsi" w:hAnsiTheme="minorHAnsi" w:cs="Arial"/>
          <w:color w:val="000000"/>
          <w:rtl/>
          <w:lang w:val="de-CH" w:bidi="ar-EG"/>
        </w:rPr>
      </w:pPr>
      <w:r>
        <w:rPr>
          <w:rFonts w:asciiTheme="minorHAnsi" w:hAnsiTheme="minorHAnsi" w:cs="Arial"/>
          <w:b/>
          <w:bCs/>
          <w:color w:val="000000"/>
        </w:rPr>
        <w:t>DP10</w:t>
      </w:r>
      <w:r w:rsidR="00E90D0D" w:rsidRPr="000B7AFC">
        <w:rPr>
          <w:rFonts w:asciiTheme="minorHAnsi" w:hAnsiTheme="minorHAnsi" w:cs="Arial"/>
          <w:b/>
          <w:bCs/>
          <w:color w:val="000000"/>
        </w:rPr>
        <w:tab/>
      </w:r>
      <w:r w:rsidRPr="00905BFC">
        <w:rPr>
          <w:rFonts w:asciiTheme="minorHAnsi" w:hAnsiTheme="minorHAnsi" w:cs="Arial"/>
          <w:color w:val="000000"/>
          <w:lang w:val="de-CH"/>
        </w:rPr>
        <w:t>Satellution Gesellschaft für Satellitenkommunikation mbH, Heinrich-Böcking Str. 7,</w:t>
      </w:r>
      <w:r w:rsidR="00055D3A">
        <w:rPr>
          <w:rFonts w:asciiTheme="minorHAnsi" w:hAnsiTheme="minorHAnsi" w:cs="Arial" w:hint="eastAsia"/>
          <w:color w:val="000000"/>
          <w:rtl/>
          <w:lang w:val="de-CH" w:bidi="ar-EG"/>
        </w:rPr>
        <w:t> </w:t>
      </w:r>
    </w:p>
    <w:p w:rsidR="00905BFC" w:rsidRPr="00905BFC" w:rsidRDefault="00905BFC" w:rsidP="00055D3A">
      <w:pPr>
        <w:widowControl w:val="0"/>
        <w:tabs>
          <w:tab w:val="left" w:pos="1276"/>
        </w:tabs>
        <w:spacing w:before="60" w:line="240" w:lineRule="auto"/>
        <w:ind w:left="1276" w:hanging="709"/>
        <w:jc w:val="left"/>
        <w:rPr>
          <w:rFonts w:asciiTheme="minorHAnsi" w:hAnsiTheme="minorHAnsi" w:cs="Arial"/>
          <w:color w:val="000000"/>
          <w:lang w:val="en-GB"/>
        </w:rPr>
      </w:pPr>
      <w:r w:rsidRPr="00905BFC">
        <w:rPr>
          <w:rFonts w:asciiTheme="minorHAnsi" w:hAnsiTheme="minorHAnsi" w:cs="Arial"/>
          <w:color w:val="000000"/>
          <w:lang w:val="de-CH"/>
        </w:rPr>
        <w:tab/>
      </w:r>
      <w:r w:rsidRPr="00905BFC">
        <w:rPr>
          <w:rFonts w:asciiTheme="minorHAnsi" w:hAnsiTheme="minorHAnsi" w:cs="Arial"/>
          <w:color w:val="000000"/>
        </w:rPr>
        <w:t>D-66121 Saarbrücken, Germany.</w:t>
      </w:r>
      <w:r w:rsidR="00055D3A">
        <w:rPr>
          <w:rFonts w:asciiTheme="minorHAnsi" w:hAnsiTheme="minorHAnsi" w:cs="Arial" w:hint="cs"/>
          <w:color w:val="000000"/>
          <w:rtl/>
        </w:rPr>
        <w:t> </w:t>
      </w:r>
    </w:p>
    <w:p w:rsidR="00905BFC" w:rsidRDefault="00905BFC" w:rsidP="00905BFC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2341B4" w:rsidRPr="002341B4" w:rsidRDefault="002341B4" w:rsidP="00522E21">
      <w:pPr>
        <w:pStyle w:val="Heading20"/>
        <w:rPr>
          <w:rtl/>
          <w:lang w:bidi="ar-EG"/>
        </w:rPr>
      </w:pPr>
      <w:bookmarkStart w:id="188" w:name="_Toc505936445"/>
      <w:bookmarkStart w:id="189" w:name="_Toc512951192"/>
      <w:bookmarkStart w:id="190" w:name="_Toc512954807"/>
      <w:bookmarkStart w:id="191" w:name="_Toc534278043"/>
      <w:bookmarkStart w:id="192" w:name="Toc_145"/>
      <w:r w:rsidRPr="002341B4">
        <w:rPr>
          <w:rFonts w:hint="cs"/>
          <w:rtl/>
          <w:lang w:bidi="ar-EG"/>
        </w:rPr>
        <w:lastRenderedPageBreak/>
        <w:t>قائمة بأرقام تعرّف جهة الإصدار ل</w:t>
      </w:r>
      <w:bookmarkStart w:id="193" w:name="_Toc418087159"/>
      <w:r w:rsidRPr="002341B4">
        <w:rPr>
          <w:rFonts w:hint="cs"/>
          <w:rtl/>
          <w:lang w:bidi="ar-EG"/>
        </w:rPr>
        <w:t xml:space="preserve">بطاقة رسوم الاتصالات </w:t>
      </w:r>
      <w:proofErr w:type="gramStart"/>
      <w:r w:rsidRPr="002341B4">
        <w:rPr>
          <w:rFonts w:hint="cs"/>
          <w:rtl/>
          <w:lang w:bidi="ar-EG"/>
        </w:rPr>
        <w:t>الدولية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>(</w:t>
      </w:r>
      <w:proofErr w:type="gramEnd"/>
      <w:r w:rsidRPr="002341B4">
        <w:rPr>
          <w:rFonts w:hint="cs"/>
          <w:rtl/>
          <w:lang w:bidi="ar-EG"/>
        </w:rPr>
        <w:t xml:space="preserve">وفقاً للتوصية </w:t>
      </w:r>
      <w:r w:rsidRPr="002341B4">
        <w:rPr>
          <w:lang w:bidi="ar-EG"/>
        </w:rPr>
        <w:t>ITU</w:t>
      </w:r>
      <w:r w:rsidRPr="002341B4">
        <w:rPr>
          <w:lang w:bidi="ar-EG"/>
        </w:rPr>
        <w:noBreakHyphen/>
        <w:t>T E.118</w:t>
      </w:r>
      <w:r w:rsidRPr="002341B4">
        <w:rPr>
          <w:rFonts w:hint="cs"/>
          <w:rtl/>
          <w:lang w:bidi="ar-EG"/>
        </w:rPr>
        <w:t xml:space="preserve"> </w:t>
      </w:r>
      <w:r w:rsidRPr="002341B4">
        <w:rPr>
          <w:lang w:bidi="ar-EG"/>
        </w:rPr>
        <w:t>(2006/05)</w:t>
      </w:r>
      <w:r w:rsidR="008D082B">
        <w:rPr>
          <w:rFonts w:hint="cs"/>
          <w:rtl/>
          <w:lang w:bidi="ar-EG"/>
        </w:rPr>
        <w:t>)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(الوضع في </w:t>
      </w:r>
      <w:r w:rsidR="00905BFC">
        <w:rPr>
          <w:lang w:bidi="ar-EG"/>
        </w:rPr>
        <w:t>1</w:t>
      </w:r>
      <w:r w:rsidR="00905BFC">
        <w:rPr>
          <w:rFonts w:hint="cs"/>
          <w:rtl/>
          <w:lang w:bidi="ar-EG"/>
        </w:rPr>
        <w:t xml:space="preserve"> ديسمبر </w:t>
      </w:r>
      <w:r w:rsidR="00905BFC">
        <w:rPr>
          <w:lang w:bidi="ar-EG"/>
        </w:rPr>
        <w:t>2018</w:t>
      </w:r>
      <w:r w:rsidRPr="002341B4">
        <w:rPr>
          <w:rFonts w:hint="cs"/>
          <w:rtl/>
          <w:lang w:bidi="ar-EG"/>
        </w:rPr>
        <w:t>)</w:t>
      </w:r>
      <w:bookmarkEnd w:id="188"/>
      <w:bookmarkEnd w:id="189"/>
      <w:bookmarkEnd w:id="190"/>
      <w:bookmarkEnd w:id="191"/>
    </w:p>
    <w:bookmarkEnd w:id="192"/>
    <w:p w:rsidR="002341B4" w:rsidRPr="00EE4594" w:rsidRDefault="002341B4" w:rsidP="0046250D">
      <w:pPr>
        <w:tabs>
          <w:tab w:val="center" w:pos="4819"/>
          <w:tab w:val="left" w:pos="8224"/>
        </w:tabs>
        <w:spacing w:before="240"/>
        <w:jc w:val="center"/>
        <w:rPr>
          <w:rFonts w:eastAsia="SimSun"/>
          <w:rtl/>
          <w:lang w:bidi="ar-EG"/>
        </w:rPr>
      </w:pPr>
      <w:r w:rsidRPr="00EE4594">
        <w:rPr>
          <w:rFonts w:eastAsia="SimSun" w:hint="cs"/>
          <w:rtl/>
          <w:lang w:bidi="ar-EG"/>
        </w:rPr>
        <w:t>(ملحق بالنشرة التشغيلية للاتحاد</w:t>
      </w:r>
      <w:bookmarkEnd w:id="193"/>
      <w:r w:rsidRPr="00EE4594">
        <w:rPr>
          <w:rFonts w:eastAsia="SimSun" w:hint="cs"/>
          <w:rtl/>
          <w:lang w:bidi="ar-EG"/>
        </w:rPr>
        <w:t xml:space="preserve"> رقم </w:t>
      </w:r>
      <w:r w:rsidR="00905BFC">
        <w:rPr>
          <w:rFonts w:eastAsia="SimSun"/>
          <w:lang w:bidi="ar-EG"/>
        </w:rPr>
        <w:t>1161</w:t>
      </w:r>
      <w:r w:rsidRPr="00EE4594">
        <w:rPr>
          <w:rFonts w:eastAsia="SimSun" w:hint="cs"/>
          <w:rtl/>
          <w:lang w:bidi="ar-EG"/>
        </w:rPr>
        <w:t xml:space="preserve"> </w:t>
      </w:r>
      <w:proofErr w:type="gramStart"/>
      <w:r w:rsidRPr="00EE4594">
        <w:rPr>
          <w:rFonts w:eastAsia="SimSun" w:hint="cs"/>
          <w:rtl/>
          <w:lang w:bidi="ar-EG"/>
        </w:rPr>
        <w:t xml:space="preserve">- </w:t>
      </w:r>
      <w:r w:rsidR="00905BFC">
        <w:rPr>
          <w:rFonts w:eastAsia="SimSun"/>
          <w:lang w:bidi="ar-EG"/>
        </w:rPr>
        <w:t>2018.XII.1</w:t>
      </w:r>
      <w:proofErr w:type="gramEnd"/>
      <w:r w:rsidRPr="00EE4594">
        <w:rPr>
          <w:rFonts w:eastAsia="SimSun" w:hint="cs"/>
          <w:rtl/>
          <w:lang w:bidi="ar-EG"/>
        </w:rPr>
        <w:t>)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 w:rsidR="00905BFC">
        <w:rPr>
          <w:rFonts w:eastAsia="SimSun"/>
          <w:lang w:bidi="ar-EG"/>
        </w:rPr>
        <w:t>2</w:t>
      </w:r>
      <w:r w:rsidRPr="00EE4594">
        <w:rPr>
          <w:rFonts w:eastAsia="SimSun" w:hint="cs"/>
          <w:rtl/>
          <w:lang w:bidi="ar-EG"/>
        </w:rPr>
        <w:t>)</w:t>
      </w:r>
    </w:p>
    <w:p w:rsidR="002341B4" w:rsidRPr="006B6EA6" w:rsidRDefault="00905BFC" w:rsidP="00905BFC">
      <w:pPr>
        <w:tabs>
          <w:tab w:val="left" w:pos="1596"/>
          <w:tab w:val="left" w:pos="4140"/>
          <w:tab w:val="left" w:pos="4230"/>
        </w:tabs>
        <w:spacing w:before="240" w:after="120"/>
        <w:jc w:val="left"/>
        <w:rPr>
          <w:rFonts w:eastAsia="SimSun"/>
          <w:b/>
          <w:bCs/>
          <w:rtl/>
          <w:lang w:bidi="ar-EG"/>
        </w:rPr>
      </w:pPr>
      <w:r w:rsidRPr="006B6EA6">
        <w:rPr>
          <w:rFonts w:eastAsia="SimSun"/>
          <w:b/>
          <w:bCs/>
          <w:rtl/>
        </w:rPr>
        <w:t>هونغ كونغ، الصين</w:t>
      </w:r>
      <w:r w:rsidR="002341B4" w:rsidRPr="006B6EA6">
        <w:rPr>
          <w:rFonts w:eastAsia="SimSun"/>
          <w:b/>
          <w:bCs/>
          <w:lang w:bidi="ar-EG"/>
        </w:rPr>
        <w:tab/>
      </w:r>
      <w:r w:rsidRPr="006B6EA6">
        <w:rPr>
          <w:rFonts w:eastAsia="SimSun"/>
          <w:b/>
          <w:bCs/>
          <w:lang w:bidi="ar-EG"/>
        </w:rPr>
        <w:t>SUP</w:t>
      </w:r>
    </w:p>
    <w:tbl>
      <w:tblPr>
        <w:bidiVisual/>
        <w:tblW w:w="5246" w:type="pct"/>
        <w:jc w:val="center"/>
        <w:tblLook w:val="04A0" w:firstRow="1" w:lastRow="0" w:firstColumn="1" w:lastColumn="0" w:noHBand="0" w:noVBand="1"/>
      </w:tblPr>
      <w:tblGrid>
        <w:gridCol w:w="1598"/>
        <w:gridCol w:w="2905"/>
        <w:gridCol w:w="1260"/>
        <w:gridCol w:w="3210"/>
        <w:gridCol w:w="1130"/>
      </w:tblGrid>
      <w:tr w:rsidR="00905BFC" w:rsidRPr="006B6EA6" w:rsidTr="003018ED">
        <w:trPr>
          <w:cantSplit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FC" w:rsidRPr="006B6EA6" w:rsidRDefault="00905BFC" w:rsidP="006B6EA6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</w:pPr>
            <w:r w:rsidRPr="006B6EA6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FC" w:rsidRPr="006B6EA6" w:rsidRDefault="00905BFC" w:rsidP="006B6EA6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6B6EA6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FC" w:rsidRPr="006B6EA6" w:rsidRDefault="00905BFC" w:rsidP="006B6EA6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6B6EA6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6B6EA6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6B6EA6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FC" w:rsidRPr="006B6EA6" w:rsidRDefault="00905BFC" w:rsidP="006B6EA6">
            <w:pPr>
              <w:spacing w:before="40" w:after="40" w:line="240" w:lineRule="exact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6B6EA6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FC" w:rsidRPr="006B6EA6" w:rsidRDefault="00905BFC" w:rsidP="006B6EA6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</w:pPr>
            <w:r w:rsidRPr="006B6EA6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التاريخ الفعلي للإلغاء</w:t>
            </w:r>
          </w:p>
        </w:tc>
      </w:tr>
      <w:tr w:rsidR="00905BFC" w:rsidRPr="006B6EA6" w:rsidTr="003018ED">
        <w:trPr>
          <w:cantSplit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FC" w:rsidRPr="003018ED" w:rsidRDefault="00905BFC" w:rsidP="006B6EA6">
            <w:pPr>
              <w:widowControl w:val="0"/>
              <w:spacing w:before="40" w:after="40" w:line="240" w:lineRule="exact"/>
              <w:jc w:val="left"/>
              <w:rPr>
                <w:b/>
                <w:bCs/>
                <w:sz w:val="20"/>
                <w:szCs w:val="26"/>
              </w:rPr>
            </w:pPr>
            <w:r w:rsidRPr="003018ED">
              <w:rPr>
                <w:rFonts w:eastAsia="SimSun"/>
                <w:b/>
                <w:bCs/>
                <w:sz w:val="20"/>
                <w:szCs w:val="26"/>
                <w:rtl/>
              </w:rPr>
              <w:t>هونغ كونغ، الصين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FC" w:rsidRPr="006B6EA6" w:rsidRDefault="00905BFC" w:rsidP="006B6EA6">
            <w:pPr>
              <w:widowControl w:val="0"/>
              <w:spacing w:before="40" w:after="40" w:line="240" w:lineRule="exact"/>
              <w:jc w:val="left"/>
              <w:rPr>
                <w:b/>
                <w:bCs/>
                <w:sz w:val="20"/>
                <w:szCs w:val="26"/>
              </w:rPr>
            </w:pPr>
            <w:r w:rsidRPr="006B6EA6">
              <w:rPr>
                <w:b/>
                <w:bCs/>
                <w:sz w:val="20"/>
                <w:szCs w:val="26"/>
              </w:rPr>
              <w:t>Tai Tung Mobile Phone Company Limited</w:t>
            </w:r>
          </w:p>
          <w:p w:rsidR="00905BFC" w:rsidRPr="006B6EA6" w:rsidRDefault="00905BFC" w:rsidP="006B6EA6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6B6EA6">
              <w:rPr>
                <w:sz w:val="20"/>
                <w:szCs w:val="26"/>
              </w:rPr>
              <w:t>Room 405,</w:t>
            </w:r>
          </w:p>
          <w:p w:rsidR="00905BFC" w:rsidRPr="006B6EA6" w:rsidRDefault="00905BFC" w:rsidP="006B6EA6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6B6EA6">
              <w:rPr>
                <w:sz w:val="20"/>
                <w:szCs w:val="26"/>
              </w:rPr>
              <w:t xml:space="preserve">Tung Ning Building, </w:t>
            </w:r>
          </w:p>
          <w:p w:rsidR="00905BFC" w:rsidRPr="006B6EA6" w:rsidRDefault="00905BFC" w:rsidP="006B6EA6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6B6EA6">
              <w:rPr>
                <w:sz w:val="20"/>
                <w:szCs w:val="26"/>
              </w:rPr>
              <w:t>249-253 Des Voeux Road Central</w:t>
            </w:r>
          </w:p>
          <w:p w:rsidR="00905BFC" w:rsidRPr="006B6EA6" w:rsidRDefault="00905BFC" w:rsidP="006B6EA6">
            <w:pPr>
              <w:widowControl w:val="0"/>
              <w:spacing w:before="40" w:after="40" w:line="240" w:lineRule="exact"/>
              <w:jc w:val="left"/>
              <w:rPr>
                <w:b/>
                <w:bCs/>
                <w:sz w:val="20"/>
                <w:szCs w:val="26"/>
              </w:rPr>
            </w:pPr>
            <w:r w:rsidRPr="006B6EA6">
              <w:rPr>
                <w:sz w:val="20"/>
                <w:szCs w:val="26"/>
              </w:rPr>
              <w:t>Hong Kong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FC" w:rsidRPr="006B6EA6" w:rsidRDefault="00905BFC" w:rsidP="006B6EA6">
            <w:pPr>
              <w:widowControl w:val="0"/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6B6EA6">
              <w:rPr>
                <w:b/>
                <w:bCs/>
                <w:sz w:val="20"/>
                <w:szCs w:val="26"/>
              </w:rPr>
              <w:t>89 852 33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FC" w:rsidRPr="006B6EA6" w:rsidRDefault="00905BFC" w:rsidP="006B6EA6">
            <w:pPr>
              <w:widowControl w:val="0"/>
              <w:spacing w:before="40" w:after="40" w:line="240" w:lineRule="exact"/>
              <w:rPr>
                <w:sz w:val="20"/>
                <w:szCs w:val="26"/>
              </w:rPr>
            </w:pPr>
            <w:r w:rsidRPr="006B6EA6">
              <w:rPr>
                <w:sz w:val="20"/>
                <w:szCs w:val="26"/>
              </w:rPr>
              <w:t>Pong Yip Nam</w:t>
            </w:r>
          </w:p>
          <w:p w:rsidR="00905BFC" w:rsidRPr="006B6EA6" w:rsidRDefault="006B6EA6" w:rsidP="006B6EA6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Room 1223A, 12/F</w:t>
            </w:r>
          </w:p>
          <w:p w:rsidR="00905BFC" w:rsidRPr="006B6EA6" w:rsidRDefault="00905BFC" w:rsidP="006B6EA6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6B6EA6">
              <w:rPr>
                <w:sz w:val="20"/>
                <w:szCs w:val="26"/>
              </w:rPr>
              <w:t>Star House, 3 Salisbury Road,</w:t>
            </w:r>
          </w:p>
          <w:p w:rsidR="00905BFC" w:rsidRPr="006B6EA6" w:rsidRDefault="00905BFC" w:rsidP="006B6EA6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6B6EA6">
              <w:rPr>
                <w:sz w:val="20"/>
                <w:szCs w:val="26"/>
              </w:rPr>
              <w:t>Tsim Sha Tsui</w:t>
            </w:r>
          </w:p>
          <w:p w:rsidR="00905BFC" w:rsidRPr="006B6EA6" w:rsidRDefault="00905BFC" w:rsidP="006B6EA6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6B6EA6">
              <w:rPr>
                <w:sz w:val="20"/>
                <w:szCs w:val="26"/>
              </w:rPr>
              <w:t>Kowloon, Hong Kong</w:t>
            </w:r>
          </w:p>
          <w:p w:rsidR="00905BFC" w:rsidRPr="006B6EA6" w:rsidRDefault="00905BFC" w:rsidP="0046250D">
            <w:pPr>
              <w:widowControl w:val="0"/>
              <w:tabs>
                <w:tab w:val="left" w:pos="870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proofErr w:type="gramStart"/>
            <w:r w:rsidRPr="006B6EA6">
              <w:rPr>
                <w:rFonts w:hint="cs"/>
                <w:sz w:val="20"/>
                <w:szCs w:val="26"/>
                <w:rtl/>
              </w:rPr>
              <w:t>الهاتف:</w:t>
            </w:r>
            <w:r w:rsidRPr="006B6EA6">
              <w:rPr>
                <w:sz w:val="20"/>
                <w:szCs w:val="26"/>
              </w:rPr>
              <w:tab/>
            </w:r>
            <w:proofErr w:type="gramEnd"/>
            <w:r w:rsidRPr="006B6EA6">
              <w:rPr>
                <w:sz w:val="20"/>
                <w:szCs w:val="26"/>
              </w:rPr>
              <w:t>+852 3161 5057</w:t>
            </w:r>
          </w:p>
          <w:p w:rsidR="00905BFC" w:rsidRPr="006B6EA6" w:rsidRDefault="00905BFC" w:rsidP="006B6EA6">
            <w:pPr>
              <w:widowControl w:val="0"/>
              <w:tabs>
                <w:tab w:val="left" w:pos="1357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6B6EA6">
              <w:rPr>
                <w:rFonts w:hint="cs"/>
                <w:sz w:val="20"/>
                <w:szCs w:val="26"/>
                <w:rtl/>
              </w:rPr>
              <w:t xml:space="preserve">البريد </w:t>
            </w:r>
            <w:proofErr w:type="gramStart"/>
            <w:r w:rsidRPr="006B6EA6">
              <w:rPr>
                <w:rFonts w:hint="cs"/>
                <w:sz w:val="20"/>
                <w:szCs w:val="26"/>
                <w:rtl/>
              </w:rPr>
              <w:t>الإلكتروني:</w:t>
            </w:r>
            <w:r w:rsidRPr="006B6EA6">
              <w:rPr>
                <w:sz w:val="20"/>
                <w:szCs w:val="26"/>
                <w:rtl/>
              </w:rPr>
              <w:tab/>
            </w:r>
            <w:proofErr w:type="gramEnd"/>
            <w:r w:rsidRPr="006B6EA6">
              <w:rPr>
                <w:spacing w:val="-6"/>
                <w:sz w:val="20"/>
                <w:szCs w:val="26"/>
              </w:rPr>
              <w:t>yn.pong@mvne.asia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FC" w:rsidRPr="006B6EA6" w:rsidRDefault="00905BFC" w:rsidP="006B6EA6">
            <w:pPr>
              <w:widowControl w:val="0"/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6B6EA6">
              <w:rPr>
                <w:sz w:val="20"/>
                <w:szCs w:val="26"/>
              </w:rPr>
              <w:t>2018.XII.31</w:t>
            </w:r>
          </w:p>
        </w:tc>
      </w:tr>
    </w:tbl>
    <w:p w:rsidR="002341B4" w:rsidRPr="006B6EA6" w:rsidRDefault="006B6EA6" w:rsidP="006B6EA6">
      <w:pPr>
        <w:tabs>
          <w:tab w:val="left" w:pos="1596"/>
          <w:tab w:val="left" w:pos="4140"/>
          <w:tab w:val="left" w:pos="4230"/>
        </w:tabs>
        <w:spacing w:before="360" w:after="120"/>
        <w:jc w:val="left"/>
        <w:rPr>
          <w:rFonts w:cs="Arial"/>
          <w:lang w:bidi="ar-EG"/>
        </w:rPr>
      </w:pPr>
      <w:r w:rsidRPr="006B6EA6">
        <w:rPr>
          <w:rFonts w:ascii="Traditional Arabic" w:hAnsi="Traditional Arabic"/>
          <w:b/>
          <w:bCs/>
          <w:rtl/>
          <w:lang w:val="en-GB"/>
        </w:rPr>
        <w:t>هونغ كونغ، الصين</w:t>
      </w:r>
      <w:r w:rsidR="002341B4">
        <w:rPr>
          <w:rFonts w:cs="Arial"/>
          <w:b/>
          <w:bCs/>
          <w:lang w:val="en-GB"/>
        </w:rPr>
        <w:tab/>
      </w:r>
      <w:r w:rsidR="00A74BEB">
        <w:rPr>
          <w:rFonts w:cs="Arial"/>
          <w:b/>
          <w:bCs/>
          <w:lang w:val="en-GB"/>
        </w:rPr>
        <w:t>LIR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27"/>
        <w:gridCol w:w="2477"/>
        <w:gridCol w:w="1156"/>
        <w:gridCol w:w="3969"/>
      </w:tblGrid>
      <w:tr w:rsidR="00905BFC" w:rsidRPr="006B6EA6" w:rsidTr="00905BFC">
        <w:trPr>
          <w:cantSplit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FC" w:rsidRPr="006B6EA6" w:rsidRDefault="00905BFC" w:rsidP="006B6EA6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</w:pPr>
            <w:r w:rsidRPr="006B6EA6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FC" w:rsidRPr="006B6EA6" w:rsidRDefault="00905BFC" w:rsidP="006B6EA6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6B6EA6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FC" w:rsidRPr="006B6EA6" w:rsidRDefault="00905BFC" w:rsidP="006B6EA6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6B6EA6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6B6EA6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6B6EA6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FC" w:rsidRPr="006B6EA6" w:rsidRDefault="00905BFC" w:rsidP="006B6EA6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6B6EA6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</w:tr>
      <w:tr w:rsidR="00905BFC" w:rsidRPr="006B6EA6" w:rsidTr="00905BFC">
        <w:trPr>
          <w:cantSplit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FC" w:rsidRPr="003018ED" w:rsidRDefault="00905BFC" w:rsidP="006B6EA6">
            <w:pPr>
              <w:widowControl w:val="0"/>
              <w:spacing w:before="40" w:after="40" w:line="240" w:lineRule="exact"/>
              <w:jc w:val="left"/>
              <w:rPr>
                <w:b/>
                <w:bCs/>
                <w:sz w:val="20"/>
                <w:szCs w:val="26"/>
              </w:rPr>
            </w:pPr>
            <w:r w:rsidRPr="003018ED">
              <w:rPr>
                <w:rFonts w:eastAsia="SimSun"/>
                <w:b/>
                <w:bCs/>
                <w:sz w:val="20"/>
                <w:szCs w:val="26"/>
                <w:rtl/>
              </w:rPr>
              <w:t>هونغ كونغ، الصين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FC" w:rsidRPr="006B6EA6" w:rsidRDefault="00905BFC" w:rsidP="006B6EA6">
            <w:pPr>
              <w:widowControl w:val="0"/>
              <w:spacing w:before="40" w:after="40" w:line="240" w:lineRule="exact"/>
              <w:jc w:val="left"/>
              <w:rPr>
                <w:b/>
                <w:bCs/>
                <w:sz w:val="20"/>
                <w:szCs w:val="26"/>
              </w:rPr>
            </w:pPr>
            <w:r w:rsidRPr="006B6EA6">
              <w:rPr>
                <w:b/>
                <w:bCs/>
                <w:sz w:val="20"/>
                <w:szCs w:val="26"/>
                <w:lang w:val="en-AU"/>
              </w:rPr>
              <w:t>21Vianet Group Limited</w:t>
            </w:r>
          </w:p>
          <w:p w:rsidR="00905BFC" w:rsidRPr="006B6EA6" w:rsidRDefault="00905BFC" w:rsidP="006B6EA6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6B6EA6">
              <w:rPr>
                <w:sz w:val="20"/>
                <w:szCs w:val="26"/>
              </w:rPr>
              <w:t>37/F, Tower 1, MetroPlaza</w:t>
            </w:r>
            <w:r w:rsidRPr="006B6EA6">
              <w:rPr>
                <w:sz w:val="20"/>
                <w:szCs w:val="26"/>
              </w:rPr>
              <w:br/>
              <w:t>223 Hing Fong Road</w:t>
            </w:r>
          </w:p>
          <w:p w:rsidR="00905BFC" w:rsidRPr="006B6EA6" w:rsidRDefault="00905BFC" w:rsidP="006B6EA6">
            <w:pPr>
              <w:widowControl w:val="0"/>
              <w:spacing w:before="40" w:after="40" w:line="240" w:lineRule="exact"/>
              <w:jc w:val="left"/>
              <w:rPr>
                <w:b/>
                <w:bCs/>
                <w:sz w:val="20"/>
                <w:szCs w:val="26"/>
              </w:rPr>
            </w:pPr>
            <w:r w:rsidRPr="006B6EA6">
              <w:rPr>
                <w:sz w:val="20"/>
                <w:szCs w:val="26"/>
              </w:rPr>
              <w:t>Kwai Fong, New Territories</w:t>
            </w:r>
            <w:r w:rsidRPr="006B6EA6">
              <w:rPr>
                <w:sz w:val="20"/>
                <w:szCs w:val="26"/>
              </w:rPr>
              <w:br/>
              <w:t>Hong Kong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FC" w:rsidRPr="006B6EA6" w:rsidRDefault="00905BFC" w:rsidP="006B6EA6">
            <w:pPr>
              <w:widowControl w:val="0"/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6B6EA6">
              <w:rPr>
                <w:b/>
                <w:bCs/>
                <w:sz w:val="20"/>
                <w:szCs w:val="26"/>
              </w:rPr>
              <w:t>89 852 21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FC" w:rsidRPr="006B6EA6" w:rsidRDefault="00905BFC" w:rsidP="006B6EA6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6B6EA6">
              <w:rPr>
                <w:sz w:val="20"/>
                <w:szCs w:val="26"/>
              </w:rPr>
              <w:t>Ms Karen Hsu</w:t>
            </w:r>
          </w:p>
          <w:p w:rsidR="00905BFC" w:rsidRPr="006B6EA6" w:rsidRDefault="00905BFC" w:rsidP="006B6EA6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6B6EA6">
              <w:rPr>
                <w:sz w:val="20"/>
                <w:szCs w:val="26"/>
              </w:rPr>
              <w:t>37/F, Tower 1, MetroP</w:t>
            </w:r>
            <w:r w:rsidR="006B6EA6">
              <w:rPr>
                <w:sz w:val="20"/>
                <w:szCs w:val="26"/>
              </w:rPr>
              <w:t>laza,</w:t>
            </w:r>
            <w:r w:rsidRPr="006B6EA6">
              <w:rPr>
                <w:sz w:val="20"/>
                <w:szCs w:val="26"/>
              </w:rPr>
              <w:br/>
              <w:t>223 Hing Fong Road,</w:t>
            </w:r>
          </w:p>
          <w:p w:rsidR="00905BFC" w:rsidRPr="006B6EA6" w:rsidRDefault="006B6EA6" w:rsidP="006B6EA6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Kwai Fong, New Territories,</w:t>
            </w:r>
            <w:r w:rsidR="00905BFC" w:rsidRPr="006B6EA6">
              <w:rPr>
                <w:sz w:val="20"/>
                <w:szCs w:val="26"/>
              </w:rPr>
              <w:br/>
              <w:t>Hong Kong</w:t>
            </w:r>
          </w:p>
          <w:p w:rsidR="00905BFC" w:rsidRPr="006B6EA6" w:rsidRDefault="00905BFC" w:rsidP="0046250D">
            <w:pPr>
              <w:widowControl w:val="0"/>
              <w:tabs>
                <w:tab w:val="left" w:pos="870"/>
                <w:tab w:val="left" w:pos="1451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proofErr w:type="gramStart"/>
            <w:r w:rsidRPr="006B6EA6">
              <w:rPr>
                <w:rFonts w:hint="cs"/>
                <w:sz w:val="20"/>
                <w:szCs w:val="26"/>
                <w:rtl/>
              </w:rPr>
              <w:t>الهاتف:</w:t>
            </w:r>
            <w:r w:rsidRPr="006B6EA6">
              <w:rPr>
                <w:sz w:val="20"/>
                <w:szCs w:val="26"/>
              </w:rPr>
              <w:tab/>
            </w:r>
            <w:proofErr w:type="gramEnd"/>
            <w:r w:rsidRPr="006B6EA6">
              <w:rPr>
                <w:sz w:val="20"/>
                <w:szCs w:val="26"/>
              </w:rPr>
              <w:t>+852 3568 9956</w:t>
            </w:r>
          </w:p>
          <w:p w:rsidR="00905BFC" w:rsidRPr="006B6EA6" w:rsidRDefault="00905BFC" w:rsidP="0046250D">
            <w:pPr>
              <w:widowControl w:val="0"/>
              <w:tabs>
                <w:tab w:val="left" w:pos="870"/>
                <w:tab w:val="left" w:pos="1451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proofErr w:type="gramStart"/>
            <w:r w:rsidRPr="006B6EA6">
              <w:rPr>
                <w:rFonts w:hint="cs"/>
                <w:sz w:val="20"/>
                <w:szCs w:val="26"/>
                <w:rtl/>
              </w:rPr>
              <w:t>الفاكس:</w:t>
            </w:r>
            <w:r w:rsidRPr="006B6EA6">
              <w:rPr>
                <w:sz w:val="20"/>
                <w:szCs w:val="26"/>
              </w:rPr>
              <w:tab/>
            </w:r>
            <w:proofErr w:type="gramEnd"/>
            <w:r w:rsidRPr="006B6EA6">
              <w:rPr>
                <w:sz w:val="20"/>
                <w:szCs w:val="26"/>
              </w:rPr>
              <w:t>+852 3565 4903</w:t>
            </w:r>
          </w:p>
          <w:p w:rsidR="00905BFC" w:rsidRPr="006B6EA6" w:rsidRDefault="00905BFC" w:rsidP="006B6EA6">
            <w:pPr>
              <w:widowControl w:val="0"/>
              <w:tabs>
                <w:tab w:val="left" w:pos="605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6B6EA6">
              <w:rPr>
                <w:rFonts w:hint="cs"/>
                <w:sz w:val="20"/>
                <w:szCs w:val="26"/>
                <w:rtl/>
              </w:rPr>
              <w:t xml:space="preserve">البريد </w:t>
            </w:r>
            <w:proofErr w:type="gramStart"/>
            <w:r w:rsidRPr="006B6EA6">
              <w:rPr>
                <w:rFonts w:hint="cs"/>
                <w:sz w:val="20"/>
                <w:szCs w:val="26"/>
                <w:rtl/>
              </w:rPr>
              <w:t>الإلكتروني:</w:t>
            </w:r>
            <w:r w:rsidRPr="006B6EA6">
              <w:rPr>
                <w:sz w:val="20"/>
                <w:szCs w:val="26"/>
                <w:rtl/>
              </w:rPr>
              <w:tab/>
            </w:r>
            <w:proofErr w:type="gramEnd"/>
            <w:r w:rsidRPr="006B6EA6">
              <w:rPr>
                <w:spacing w:val="-6"/>
                <w:sz w:val="20"/>
                <w:szCs w:val="26"/>
              </w:rPr>
              <w:t>karen.hsu@21vianet.com</w:t>
            </w:r>
          </w:p>
        </w:tc>
      </w:tr>
    </w:tbl>
    <w:p w:rsidR="00A74BEB" w:rsidRDefault="00A74BEB" w:rsidP="00E51BFE">
      <w:pPr>
        <w:rPr>
          <w:rFonts w:eastAsia="SimSun"/>
          <w:rtl/>
          <w:lang w:eastAsia="zh-CN" w:bidi="ar-SY"/>
        </w:rPr>
      </w:pPr>
      <w:r>
        <w:rPr>
          <w:rFonts w:eastAsia="SimSun"/>
          <w:rtl/>
          <w:lang w:eastAsia="zh-CN" w:bidi="ar-SY"/>
        </w:rPr>
        <w:br w:type="page"/>
      </w:r>
    </w:p>
    <w:p w:rsidR="00A74BEB" w:rsidRPr="0088065C" w:rsidRDefault="00A74BEB" w:rsidP="00945E49">
      <w:pPr>
        <w:pStyle w:val="Heading20"/>
        <w:rPr>
          <w:rtl/>
        </w:rPr>
      </w:pPr>
      <w:bookmarkStart w:id="194" w:name="_الرموز_الدليلية_للشبكة"/>
      <w:bookmarkStart w:id="195" w:name="_قائمة_برموز_المشغلين"/>
      <w:bookmarkStart w:id="196" w:name="_قائمة_برموز_نقاط"/>
      <w:bookmarkStart w:id="197" w:name="_خطة_الترقيم_الوطنية"/>
      <w:bookmarkStart w:id="198" w:name="_Toc512954809"/>
      <w:bookmarkStart w:id="199" w:name="_Toc534278044"/>
      <w:bookmarkStart w:id="200" w:name="TOC028"/>
      <w:bookmarkStart w:id="201" w:name="_Toc436161615"/>
      <w:bookmarkStart w:id="202" w:name="_Toc484513609"/>
      <w:bookmarkStart w:id="203" w:name="TOC25"/>
      <w:bookmarkStart w:id="204" w:name="TOC_25"/>
      <w:bookmarkStart w:id="205" w:name="_Toc477773920"/>
      <w:bookmarkEnd w:id="194"/>
      <w:bookmarkEnd w:id="195"/>
      <w:bookmarkEnd w:id="196"/>
      <w:bookmarkEnd w:id="197"/>
      <w:r w:rsidRPr="0088065C">
        <w:rPr>
          <w:rFonts w:hint="cs"/>
          <w:rtl/>
        </w:rPr>
        <w:lastRenderedPageBreak/>
        <w:t xml:space="preserve">قائمة برموز شركات التشغيل الصادرة عن </w:t>
      </w:r>
      <w:proofErr w:type="gramStart"/>
      <w:r w:rsidRPr="0088065C">
        <w:rPr>
          <w:rFonts w:hint="cs"/>
          <w:rtl/>
        </w:rPr>
        <w:t>الاتحاد</w:t>
      </w:r>
      <w:r w:rsidRPr="0088065C">
        <w:rPr>
          <w:rtl/>
        </w:rPr>
        <w:br/>
      </w:r>
      <w:r w:rsidRPr="0088065C">
        <w:rPr>
          <w:rFonts w:hint="cs"/>
          <w:rtl/>
        </w:rPr>
        <w:t>(</w:t>
      </w:r>
      <w:proofErr w:type="gramEnd"/>
      <w:r w:rsidRPr="0088065C">
        <w:rPr>
          <w:rFonts w:hint="cs"/>
          <w:rtl/>
        </w:rPr>
        <w:t xml:space="preserve">وفقاً للتوصية </w:t>
      </w:r>
      <w:r w:rsidRPr="0088065C">
        <w:t>ITU</w:t>
      </w:r>
      <w:r w:rsidRPr="0088065C">
        <w:noBreakHyphen/>
        <w:t>T M.1400</w:t>
      </w:r>
      <w:r w:rsidRPr="0088065C">
        <w:rPr>
          <w:rFonts w:hint="cs"/>
          <w:rtl/>
        </w:rPr>
        <w:t xml:space="preserve"> </w:t>
      </w:r>
      <w:r w:rsidRPr="0088065C">
        <w:t>(2013/03)</w:t>
      </w:r>
      <w:r w:rsidRPr="0088065C">
        <w:rPr>
          <w:rFonts w:hint="cs"/>
          <w:rtl/>
        </w:rPr>
        <w:t>)</w:t>
      </w:r>
      <w:r w:rsidRPr="0088065C">
        <w:rPr>
          <w:rtl/>
        </w:rPr>
        <w:br/>
      </w:r>
      <w:r w:rsidRPr="0088065C">
        <w:rPr>
          <w:rFonts w:hint="cs"/>
          <w:rtl/>
        </w:rPr>
        <w:t xml:space="preserve">(الوضع في </w:t>
      </w:r>
      <w:r w:rsidRPr="0088065C">
        <w:t>15</w:t>
      </w:r>
      <w:r w:rsidRPr="0088065C">
        <w:rPr>
          <w:rFonts w:hint="cs"/>
          <w:rtl/>
        </w:rPr>
        <w:t xml:space="preserve"> سبتمبر </w:t>
      </w:r>
      <w:r w:rsidRPr="0088065C">
        <w:t>2014</w:t>
      </w:r>
      <w:r w:rsidRPr="0088065C">
        <w:rPr>
          <w:rFonts w:hint="cs"/>
          <w:rtl/>
        </w:rPr>
        <w:t>)</w:t>
      </w:r>
      <w:bookmarkEnd w:id="198"/>
      <w:bookmarkEnd w:id="199"/>
    </w:p>
    <w:bookmarkEnd w:id="200"/>
    <w:p w:rsidR="00A74BEB" w:rsidRPr="0088065C" w:rsidRDefault="00A74BEB" w:rsidP="006B6EA6">
      <w:pPr>
        <w:jc w:val="center"/>
        <w:rPr>
          <w:rFonts w:eastAsia="SimSun"/>
          <w:rtl/>
          <w:lang w:bidi="ar-SY"/>
        </w:rPr>
      </w:pPr>
      <w:r w:rsidRPr="0088065C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88065C">
        <w:rPr>
          <w:rFonts w:eastAsia="SimSun"/>
          <w:lang w:bidi="ar-SY"/>
        </w:rPr>
        <w:t>1060</w:t>
      </w:r>
      <w:r w:rsidRPr="0088065C">
        <w:rPr>
          <w:rFonts w:eastAsia="SimSun" w:hint="cs"/>
          <w:rtl/>
          <w:lang w:bidi="ar-SY"/>
        </w:rPr>
        <w:t xml:space="preserve"> </w:t>
      </w:r>
      <w:proofErr w:type="gramStart"/>
      <w:r w:rsidRPr="0088065C">
        <w:rPr>
          <w:rFonts w:eastAsia="SimSun" w:hint="cs"/>
          <w:rtl/>
          <w:lang w:bidi="ar-SY"/>
        </w:rPr>
        <w:t xml:space="preserve">- </w:t>
      </w:r>
      <w:r w:rsidRPr="0088065C">
        <w:rPr>
          <w:rFonts w:eastAsia="SimSun"/>
          <w:lang w:bidi="ar-SY"/>
        </w:rPr>
        <w:t>2014.IX.15</w:t>
      </w:r>
      <w:proofErr w:type="gramEnd"/>
      <w:r w:rsidRPr="0088065C">
        <w:rPr>
          <w:rFonts w:eastAsia="SimSun" w:hint="cs"/>
          <w:rtl/>
          <w:lang w:bidi="ar-SY"/>
        </w:rPr>
        <w:t>)</w:t>
      </w:r>
      <w:r w:rsidRPr="0088065C">
        <w:rPr>
          <w:rFonts w:eastAsia="SimSun"/>
          <w:rtl/>
          <w:lang w:bidi="ar-SY"/>
        </w:rPr>
        <w:br/>
      </w:r>
      <w:r w:rsidRPr="0088065C">
        <w:rPr>
          <w:rFonts w:eastAsia="SimSun" w:hint="cs"/>
          <w:rtl/>
          <w:lang w:bidi="ar-SY"/>
        </w:rPr>
        <w:t xml:space="preserve">(التعديل رقم </w:t>
      </w:r>
      <w:r w:rsidR="006B6EA6">
        <w:rPr>
          <w:rFonts w:eastAsia="SimSun"/>
          <w:lang w:bidi="ar-SY"/>
        </w:rPr>
        <w:t>71</w:t>
      </w:r>
      <w:r w:rsidRPr="0088065C">
        <w:rPr>
          <w:rFonts w:eastAsia="SimSun" w:hint="cs"/>
          <w:rtl/>
          <w:lang w:bidi="ar-SY"/>
        </w:rPr>
        <w:t>)</w:t>
      </w:r>
    </w:p>
    <w:p w:rsidR="00A74BEB" w:rsidRPr="0088065C" w:rsidRDefault="00A74BEB" w:rsidP="00A74BE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14"/>
          <w:szCs w:val="20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970"/>
        <w:gridCol w:w="1274"/>
        <w:gridCol w:w="4395"/>
      </w:tblGrid>
      <w:tr w:rsidR="00A74BEB" w:rsidRPr="0088065C" w:rsidTr="00FD7262">
        <w:trPr>
          <w:cantSplit/>
          <w:tblHeader/>
          <w:jc w:val="center"/>
        </w:trPr>
        <w:tc>
          <w:tcPr>
            <w:tcW w:w="2059" w:type="pct"/>
            <w:hideMark/>
          </w:tcPr>
          <w:p w:rsidR="00A74BEB" w:rsidRPr="0088065C" w:rsidRDefault="00A74BEB" w:rsidP="00A74BEB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88065C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661" w:type="pct"/>
            <w:hideMark/>
          </w:tcPr>
          <w:p w:rsidR="00A74BEB" w:rsidRPr="0088065C" w:rsidRDefault="00A74BEB" w:rsidP="00A74BEB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80" w:type="pct"/>
            <w:hideMark/>
          </w:tcPr>
          <w:p w:rsidR="00A74BEB" w:rsidRPr="0088065C" w:rsidRDefault="00A74BEB" w:rsidP="00A74BEB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A74BEB" w:rsidRPr="0088065C" w:rsidTr="00FD7262">
        <w:trPr>
          <w:cantSplit/>
          <w:tblHeader/>
          <w:jc w:val="center"/>
        </w:trPr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4BEB" w:rsidRPr="0088065C" w:rsidRDefault="00A74BEB" w:rsidP="00A74BEB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4BEB" w:rsidRPr="0088065C" w:rsidRDefault="00A74BEB" w:rsidP="00A74BEB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BEB" w:rsidRPr="0088065C" w:rsidRDefault="00A74BEB" w:rsidP="00A74BEB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A74BEB" w:rsidRPr="0088065C" w:rsidRDefault="00A74BEB" w:rsidP="00A74BEB">
      <w:pPr>
        <w:rPr>
          <w:rFonts w:eastAsia="SimSun"/>
          <w:color w:val="000000"/>
          <w:sz w:val="10"/>
          <w:szCs w:val="18"/>
        </w:rPr>
      </w:pPr>
    </w:p>
    <w:p w:rsidR="00A74BEB" w:rsidRPr="0088065C" w:rsidRDefault="00A74BEB" w:rsidP="00A74BEB">
      <w:pPr>
        <w:tabs>
          <w:tab w:val="left" w:pos="3686"/>
        </w:tabs>
        <w:spacing w:before="0"/>
        <w:rPr>
          <w:rFonts w:eastAsia="SimSun"/>
          <w:b/>
          <w:bCs/>
          <w:i/>
          <w:iCs/>
          <w:lang w:bidi="ar-EG"/>
        </w:rPr>
      </w:pPr>
      <w:r w:rsidRPr="0088065C">
        <w:rPr>
          <w:rFonts w:eastAsia="SimSun" w:hint="cs"/>
          <w:b/>
          <w:bCs/>
          <w:i/>
          <w:iCs/>
          <w:rtl/>
          <w:lang w:bidi="ar-EG"/>
        </w:rPr>
        <w:t xml:space="preserve">ألمانيا (جمهورية ألمانيا الاتحادية) / </w:t>
      </w:r>
      <w:r w:rsidRPr="0088065C">
        <w:rPr>
          <w:rFonts w:eastAsia="SimSun"/>
          <w:b/>
          <w:bCs/>
          <w:i/>
          <w:iCs/>
          <w:lang w:bidi="ar-EG"/>
        </w:rPr>
        <w:t>DEU</w:t>
      </w:r>
      <w:r w:rsidRPr="0088065C">
        <w:rPr>
          <w:rFonts w:eastAsia="SimSun"/>
          <w:b/>
          <w:bCs/>
          <w:i/>
          <w:iCs/>
          <w:lang w:bidi="ar-EG"/>
        </w:rPr>
        <w:tab/>
      </w:r>
      <w:r w:rsidRPr="0088065C">
        <w:rPr>
          <w:rFonts w:eastAsia="SimSun"/>
          <w:b/>
          <w:bCs/>
          <w:lang w:bidi="ar-EG"/>
        </w:rPr>
        <w:t>ADD</w:t>
      </w:r>
    </w:p>
    <w:p w:rsidR="00A74BEB" w:rsidRPr="0088065C" w:rsidRDefault="00A74BEB" w:rsidP="00A74BE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autoSpaceDE w:val="0"/>
        <w:autoSpaceDN w:val="0"/>
        <w:bidi w:val="0"/>
        <w:adjustRightInd w:val="0"/>
        <w:spacing w:before="100" w:line="240" w:lineRule="auto"/>
        <w:rPr>
          <w:rFonts w:eastAsia="SimSun"/>
          <w:color w:val="000000"/>
          <w:sz w:val="20"/>
          <w:szCs w:val="22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0"/>
        <w:gridCol w:w="1648"/>
        <w:gridCol w:w="4111"/>
      </w:tblGrid>
      <w:tr w:rsidR="006B6EA6" w:rsidRPr="006B6EA6" w:rsidTr="006B6EA6">
        <w:trPr>
          <w:trHeight w:val="1014"/>
          <w:jc w:val="center"/>
        </w:trPr>
        <w:tc>
          <w:tcPr>
            <w:tcW w:w="3880" w:type="dxa"/>
          </w:tcPr>
          <w:p w:rsidR="006B6EA6" w:rsidRPr="006B6EA6" w:rsidRDefault="006B6EA6" w:rsidP="006B6EA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B6EA6">
              <w:rPr>
                <w:sz w:val="20"/>
                <w:szCs w:val="26"/>
                <w:lang w:val="de-CH"/>
              </w:rPr>
              <w:t>EWR Aktiengesellschaft</w:t>
            </w:r>
          </w:p>
          <w:p w:rsidR="006B6EA6" w:rsidRPr="006B6EA6" w:rsidRDefault="006B6EA6" w:rsidP="006B6EA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B6EA6">
              <w:rPr>
                <w:sz w:val="20"/>
                <w:szCs w:val="26"/>
                <w:lang w:val="de-CH"/>
              </w:rPr>
              <w:t>Lutherring 5</w:t>
            </w:r>
          </w:p>
          <w:p w:rsidR="006B6EA6" w:rsidRPr="006B6EA6" w:rsidRDefault="006B6EA6" w:rsidP="006B6EA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B6EA6">
              <w:rPr>
                <w:sz w:val="20"/>
                <w:szCs w:val="26"/>
                <w:lang w:val="de-CH"/>
              </w:rPr>
              <w:t>67547 WORMS</w:t>
            </w:r>
          </w:p>
        </w:tc>
        <w:tc>
          <w:tcPr>
            <w:tcW w:w="1648" w:type="dxa"/>
          </w:tcPr>
          <w:p w:rsidR="006B6EA6" w:rsidRPr="006B6EA6" w:rsidRDefault="006B6EA6" w:rsidP="006B6EA6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6B6EA6">
              <w:rPr>
                <w:rFonts w:eastAsia="SimSun"/>
                <w:b/>
                <w:bCs/>
                <w:color w:val="000000"/>
                <w:sz w:val="20"/>
                <w:szCs w:val="26"/>
              </w:rPr>
              <w:t>EWRAG</w:t>
            </w:r>
          </w:p>
        </w:tc>
        <w:tc>
          <w:tcPr>
            <w:tcW w:w="4111" w:type="dxa"/>
          </w:tcPr>
          <w:p w:rsidR="006B6EA6" w:rsidRPr="006B6EA6" w:rsidRDefault="006B6EA6" w:rsidP="006B6EA6">
            <w:pPr>
              <w:tabs>
                <w:tab w:val="left" w:pos="426"/>
                <w:tab w:val="left" w:pos="1352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B6EA6">
              <w:rPr>
                <w:sz w:val="20"/>
                <w:szCs w:val="26"/>
                <w:lang w:val="en-GB"/>
              </w:rPr>
              <w:t>Mr Thorsten Volz</w:t>
            </w:r>
          </w:p>
          <w:p w:rsidR="006B6EA6" w:rsidRPr="006B6EA6" w:rsidRDefault="006B6EA6" w:rsidP="002D2528">
            <w:pPr>
              <w:widowControl w:val="0"/>
              <w:tabs>
                <w:tab w:val="left" w:pos="742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proofErr w:type="gramStart"/>
            <w:r w:rsidRPr="006B6EA6">
              <w:rPr>
                <w:sz w:val="20"/>
                <w:szCs w:val="26"/>
                <w:rtl/>
                <w:lang w:val="de-CH"/>
              </w:rPr>
              <w:t>الهاتف:</w:t>
            </w:r>
            <w:r w:rsidRPr="006B6EA6">
              <w:rPr>
                <w:sz w:val="20"/>
                <w:szCs w:val="26"/>
                <w:lang w:val="de-CH"/>
              </w:rPr>
              <w:tab/>
            </w:r>
            <w:proofErr w:type="gramEnd"/>
            <w:r w:rsidRPr="006B6EA6">
              <w:rPr>
                <w:sz w:val="20"/>
                <w:szCs w:val="26"/>
                <w:lang w:val="en-GB"/>
              </w:rPr>
              <w:t>+49 6241 848 328</w:t>
            </w:r>
          </w:p>
          <w:p w:rsidR="006B6EA6" w:rsidRPr="006B6EA6" w:rsidRDefault="006B6EA6" w:rsidP="002D2528">
            <w:pPr>
              <w:widowControl w:val="0"/>
              <w:tabs>
                <w:tab w:val="left" w:pos="74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6B6EA6">
              <w:rPr>
                <w:sz w:val="20"/>
                <w:szCs w:val="26"/>
                <w:rtl/>
                <w:lang w:val="en-GB"/>
              </w:rPr>
              <w:t>الفاكس:</w:t>
            </w:r>
            <w:r w:rsidRPr="006B6EA6">
              <w:rPr>
                <w:sz w:val="20"/>
                <w:szCs w:val="26"/>
                <w:lang w:val="en-GB"/>
              </w:rPr>
              <w:tab/>
            </w:r>
            <w:proofErr w:type="gramEnd"/>
            <w:r w:rsidRPr="006B6EA6">
              <w:rPr>
                <w:sz w:val="20"/>
                <w:szCs w:val="26"/>
                <w:lang w:val="en-GB"/>
              </w:rPr>
              <w:t>+49 6241 848 500</w:t>
            </w:r>
          </w:p>
          <w:p w:rsidR="006B6EA6" w:rsidRPr="006B6EA6" w:rsidRDefault="006B6EA6" w:rsidP="006B6EA6">
            <w:pPr>
              <w:widowControl w:val="0"/>
              <w:tabs>
                <w:tab w:val="left" w:pos="1352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6B6EA6">
              <w:rPr>
                <w:sz w:val="20"/>
                <w:szCs w:val="26"/>
                <w:rtl/>
                <w:lang w:val="en-GB"/>
              </w:rPr>
              <w:t xml:space="preserve">البريد </w:t>
            </w:r>
            <w:proofErr w:type="gramStart"/>
            <w:r w:rsidRPr="006B6EA6">
              <w:rPr>
                <w:sz w:val="20"/>
                <w:szCs w:val="26"/>
                <w:rtl/>
                <w:lang w:val="en-GB"/>
              </w:rPr>
              <w:t>الإلكتروني:</w:t>
            </w:r>
            <w:r w:rsidRPr="006B6EA6">
              <w:rPr>
                <w:sz w:val="20"/>
                <w:szCs w:val="26"/>
                <w:lang w:val="en-GB"/>
              </w:rPr>
              <w:tab/>
            </w:r>
            <w:proofErr w:type="gramEnd"/>
            <w:r w:rsidRPr="006B6EA6">
              <w:rPr>
                <w:sz w:val="20"/>
                <w:szCs w:val="26"/>
                <w:lang w:val="en-GB"/>
              </w:rPr>
              <w:t>volz@ewr.de</w:t>
            </w:r>
          </w:p>
        </w:tc>
      </w:tr>
      <w:tr w:rsidR="006B6EA6" w:rsidRPr="006B6EA6" w:rsidTr="006B6EA6">
        <w:trPr>
          <w:trHeight w:val="1014"/>
          <w:jc w:val="center"/>
        </w:trPr>
        <w:tc>
          <w:tcPr>
            <w:tcW w:w="3880" w:type="dxa"/>
          </w:tcPr>
          <w:p w:rsidR="006B6EA6" w:rsidRPr="006B6EA6" w:rsidRDefault="006B6EA6" w:rsidP="006B6EA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B6EA6">
              <w:rPr>
                <w:sz w:val="20"/>
                <w:szCs w:val="26"/>
                <w:lang w:val="de-CH"/>
              </w:rPr>
              <w:t>FairNetz GmbH</w:t>
            </w:r>
          </w:p>
          <w:p w:rsidR="006B6EA6" w:rsidRPr="006B6EA6" w:rsidRDefault="006B6EA6" w:rsidP="006B6EA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B6EA6">
              <w:rPr>
                <w:sz w:val="20"/>
                <w:szCs w:val="26"/>
                <w:lang w:val="de-CH"/>
              </w:rPr>
              <w:t>Hauffstrasse 89</w:t>
            </w:r>
          </w:p>
          <w:p w:rsidR="006B6EA6" w:rsidRPr="006B6EA6" w:rsidRDefault="006B6EA6" w:rsidP="006B6EA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B6EA6">
              <w:rPr>
                <w:sz w:val="20"/>
                <w:szCs w:val="26"/>
                <w:lang w:val="de-CH"/>
              </w:rPr>
              <w:t>72762 REUTLINGEN</w:t>
            </w:r>
          </w:p>
        </w:tc>
        <w:tc>
          <w:tcPr>
            <w:tcW w:w="1648" w:type="dxa"/>
          </w:tcPr>
          <w:p w:rsidR="006B6EA6" w:rsidRPr="006B6EA6" w:rsidRDefault="006B6EA6" w:rsidP="006B6EA6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6B6EA6">
              <w:rPr>
                <w:rFonts w:eastAsia="SimSun"/>
                <w:b/>
                <w:bCs/>
                <w:color w:val="000000"/>
                <w:sz w:val="20"/>
                <w:szCs w:val="26"/>
              </w:rPr>
              <w:t>FNETRT</w:t>
            </w:r>
          </w:p>
        </w:tc>
        <w:tc>
          <w:tcPr>
            <w:tcW w:w="4111" w:type="dxa"/>
          </w:tcPr>
          <w:p w:rsidR="006B6EA6" w:rsidRPr="006B6EA6" w:rsidRDefault="006B6EA6" w:rsidP="006B6EA6">
            <w:pPr>
              <w:tabs>
                <w:tab w:val="left" w:pos="426"/>
                <w:tab w:val="left" w:pos="1352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6B6EA6">
              <w:rPr>
                <w:sz w:val="20"/>
                <w:szCs w:val="26"/>
                <w:lang w:val="en-GB"/>
              </w:rPr>
              <w:t>Mr Erwin Romeser</w:t>
            </w:r>
          </w:p>
          <w:p w:rsidR="006B6EA6" w:rsidRPr="006B6EA6" w:rsidRDefault="006B6EA6" w:rsidP="002D2528">
            <w:pPr>
              <w:widowControl w:val="0"/>
              <w:tabs>
                <w:tab w:val="left" w:pos="74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6B6EA6">
              <w:rPr>
                <w:sz w:val="20"/>
                <w:szCs w:val="26"/>
                <w:rtl/>
                <w:lang w:val="en-GB"/>
              </w:rPr>
              <w:t>الهاتف:</w:t>
            </w:r>
            <w:r w:rsidRPr="006B6EA6">
              <w:rPr>
                <w:sz w:val="20"/>
                <w:szCs w:val="26"/>
                <w:lang w:val="en-GB"/>
              </w:rPr>
              <w:tab/>
            </w:r>
            <w:proofErr w:type="gramEnd"/>
            <w:r w:rsidRPr="006B6EA6">
              <w:rPr>
                <w:sz w:val="20"/>
                <w:szCs w:val="26"/>
                <w:lang w:val="en-GB"/>
              </w:rPr>
              <w:t>+49 7121 5823250</w:t>
            </w:r>
          </w:p>
          <w:p w:rsidR="006B6EA6" w:rsidRPr="006B6EA6" w:rsidRDefault="006B6EA6" w:rsidP="002D2528">
            <w:pPr>
              <w:widowControl w:val="0"/>
              <w:tabs>
                <w:tab w:val="left" w:pos="74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6B6EA6">
              <w:rPr>
                <w:sz w:val="20"/>
                <w:szCs w:val="26"/>
                <w:rtl/>
                <w:lang w:val="en-GB"/>
              </w:rPr>
              <w:t>الفاكس:</w:t>
            </w:r>
            <w:r w:rsidRPr="006B6EA6">
              <w:rPr>
                <w:sz w:val="20"/>
                <w:szCs w:val="26"/>
                <w:lang w:val="en-GB"/>
              </w:rPr>
              <w:tab/>
            </w:r>
            <w:proofErr w:type="gramEnd"/>
            <w:r w:rsidRPr="006B6EA6">
              <w:rPr>
                <w:sz w:val="20"/>
                <w:szCs w:val="26"/>
                <w:lang w:val="en-GB"/>
              </w:rPr>
              <w:t>+49 7121 5823114</w:t>
            </w:r>
          </w:p>
          <w:p w:rsidR="006B6EA6" w:rsidRPr="006B6EA6" w:rsidRDefault="006B6EA6" w:rsidP="006B6EA6">
            <w:pPr>
              <w:widowControl w:val="0"/>
              <w:tabs>
                <w:tab w:val="left" w:pos="135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6B6EA6">
              <w:rPr>
                <w:sz w:val="20"/>
                <w:szCs w:val="26"/>
                <w:rtl/>
                <w:lang w:val="de-CH"/>
              </w:rPr>
              <w:t xml:space="preserve">البريد </w:t>
            </w:r>
            <w:proofErr w:type="gramStart"/>
            <w:r w:rsidRPr="006B6EA6">
              <w:rPr>
                <w:sz w:val="20"/>
                <w:szCs w:val="26"/>
                <w:rtl/>
                <w:lang w:val="de-CH"/>
              </w:rPr>
              <w:t>الإلكتروني:</w:t>
            </w:r>
            <w:r w:rsidRPr="006B6EA6">
              <w:rPr>
                <w:sz w:val="20"/>
                <w:szCs w:val="26"/>
                <w:lang w:val="de-CH"/>
              </w:rPr>
              <w:tab/>
            </w:r>
            <w:proofErr w:type="gramEnd"/>
            <w:r w:rsidRPr="006B6EA6">
              <w:rPr>
                <w:spacing w:val="-6"/>
                <w:sz w:val="20"/>
                <w:szCs w:val="26"/>
                <w:lang w:val="en-GB"/>
              </w:rPr>
              <w:t>erwin</w:t>
            </w:r>
            <w:r w:rsidRPr="006B6EA6">
              <w:rPr>
                <w:spacing w:val="-6"/>
                <w:sz w:val="20"/>
                <w:szCs w:val="26"/>
                <w:lang w:val="de-CH"/>
              </w:rPr>
              <w:t>.romeser@fairnetzgmbh.de</w:t>
            </w:r>
          </w:p>
        </w:tc>
      </w:tr>
      <w:tr w:rsidR="006B6EA6" w:rsidRPr="006B6EA6" w:rsidTr="006B6EA6">
        <w:trPr>
          <w:trHeight w:val="1014"/>
          <w:jc w:val="center"/>
        </w:trPr>
        <w:tc>
          <w:tcPr>
            <w:tcW w:w="3880" w:type="dxa"/>
          </w:tcPr>
          <w:p w:rsidR="006B6EA6" w:rsidRPr="006B6EA6" w:rsidRDefault="006B6EA6" w:rsidP="006B6EA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B6EA6">
              <w:rPr>
                <w:sz w:val="20"/>
                <w:szCs w:val="26"/>
                <w:lang w:val="de-CH"/>
              </w:rPr>
              <w:t>LWLcom GmbH</w:t>
            </w:r>
          </w:p>
          <w:p w:rsidR="006B6EA6" w:rsidRPr="006B6EA6" w:rsidRDefault="006B6EA6" w:rsidP="006B6EA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B6EA6">
              <w:rPr>
                <w:sz w:val="20"/>
                <w:szCs w:val="26"/>
                <w:lang w:val="de-CH"/>
              </w:rPr>
              <w:t>Ladestrasse 35a</w:t>
            </w:r>
          </w:p>
          <w:p w:rsidR="006B6EA6" w:rsidRPr="006B6EA6" w:rsidRDefault="006B6EA6" w:rsidP="006B6EA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B6EA6">
              <w:rPr>
                <w:sz w:val="20"/>
                <w:szCs w:val="26"/>
                <w:lang w:val="de-CH"/>
              </w:rPr>
              <w:t>28197 BREMEN</w:t>
            </w:r>
          </w:p>
        </w:tc>
        <w:tc>
          <w:tcPr>
            <w:tcW w:w="1648" w:type="dxa"/>
          </w:tcPr>
          <w:p w:rsidR="006B6EA6" w:rsidRPr="006B6EA6" w:rsidRDefault="006B6EA6" w:rsidP="006B6EA6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6B6EA6">
              <w:rPr>
                <w:rFonts w:eastAsia="SimSun"/>
                <w:b/>
                <w:bCs/>
                <w:color w:val="000000"/>
                <w:sz w:val="20"/>
                <w:szCs w:val="26"/>
              </w:rPr>
              <w:t>LWLCOM</w:t>
            </w:r>
          </w:p>
        </w:tc>
        <w:tc>
          <w:tcPr>
            <w:tcW w:w="4111" w:type="dxa"/>
          </w:tcPr>
          <w:p w:rsidR="006B6EA6" w:rsidRPr="006B6EA6" w:rsidRDefault="006B6EA6" w:rsidP="006B6EA6">
            <w:pPr>
              <w:tabs>
                <w:tab w:val="left" w:pos="426"/>
                <w:tab w:val="left" w:pos="1352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6B6EA6">
              <w:rPr>
                <w:sz w:val="20"/>
                <w:szCs w:val="26"/>
                <w:lang w:val="en-GB"/>
              </w:rPr>
              <w:t>Mr Simon Frerichs</w:t>
            </w:r>
          </w:p>
          <w:p w:rsidR="006B6EA6" w:rsidRPr="006B6EA6" w:rsidRDefault="006B6EA6" w:rsidP="002D2528">
            <w:pPr>
              <w:widowControl w:val="0"/>
              <w:tabs>
                <w:tab w:val="left" w:pos="74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6B6EA6">
              <w:rPr>
                <w:sz w:val="20"/>
                <w:szCs w:val="26"/>
                <w:rtl/>
                <w:lang w:val="en-GB"/>
              </w:rPr>
              <w:t>الهاتف:</w:t>
            </w:r>
            <w:r w:rsidRPr="006B6EA6">
              <w:rPr>
                <w:sz w:val="20"/>
                <w:szCs w:val="26"/>
                <w:lang w:val="en-GB"/>
              </w:rPr>
              <w:tab/>
            </w:r>
            <w:proofErr w:type="gramEnd"/>
            <w:r w:rsidRPr="006B6EA6">
              <w:rPr>
                <w:sz w:val="20"/>
                <w:szCs w:val="26"/>
                <w:lang w:val="en-GB"/>
              </w:rPr>
              <w:t>+49 421 9888878</w:t>
            </w:r>
          </w:p>
          <w:p w:rsidR="006B6EA6" w:rsidRPr="006B6EA6" w:rsidRDefault="006B6EA6" w:rsidP="002D2528">
            <w:pPr>
              <w:widowControl w:val="0"/>
              <w:tabs>
                <w:tab w:val="left" w:pos="74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6B6EA6">
              <w:rPr>
                <w:sz w:val="20"/>
                <w:szCs w:val="26"/>
                <w:rtl/>
                <w:lang w:val="en-GB"/>
              </w:rPr>
              <w:t>الفاكس:</w:t>
            </w:r>
            <w:r w:rsidRPr="006B6EA6">
              <w:rPr>
                <w:sz w:val="20"/>
                <w:szCs w:val="26"/>
                <w:lang w:val="en-GB"/>
              </w:rPr>
              <w:tab/>
            </w:r>
            <w:proofErr w:type="gramEnd"/>
            <w:r w:rsidRPr="006B6EA6">
              <w:rPr>
                <w:sz w:val="20"/>
                <w:szCs w:val="26"/>
                <w:lang w:val="en-GB"/>
              </w:rPr>
              <w:t>+49 421 9888899</w:t>
            </w:r>
          </w:p>
          <w:p w:rsidR="006B6EA6" w:rsidRPr="006B6EA6" w:rsidRDefault="006B6EA6" w:rsidP="006B6EA6">
            <w:pPr>
              <w:widowControl w:val="0"/>
              <w:tabs>
                <w:tab w:val="left" w:pos="135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6B6EA6">
              <w:rPr>
                <w:sz w:val="20"/>
                <w:szCs w:val="26"/>
                <w:rtl/>
                <w:lang w:val="de-CH"/>
              </w:rPr>
              <w:t xml:space="preserve">البريد </w:t>
            </w:r>
            <w:proofErr w:type="gramStart"/>
            <w:r w:rsidRPr="006B6EA6">
              <w:rPr>
                <w:sz w:val="20"/>
                <w:szCs w:val="26"/>
                <w:rtl/>
                <w:lang w:val="de-CH"/>
              </w:rPr>
              <w:t>الإلكتروني:</w:t>
            </w:r>
            <w:r w:rsidRPr="006B6EA6">
              <w:rPr>
                <w:sz w:val="20"/>
                <w:szCs w:val="26"/>
                <w:lang w:val="de-CH"/>
              </w:rPr>
              <w:tab/>
            </w:r>
            <w:proofErr w:type="gramEnd"/>
            <w:r w:rsidRPr="006B6EA6">
              <w:rPr>
                <w:sz w:val="20"/>
                <w:szCs w:val="26"/>
                <w:lang w:val="en-GB"/>
              </w:rPr>
              <w:t>s</w:t>
            </w:r>
            <w:r w:rsidRPr="006B6EA6">
              <w:rPr>
                <w:rFonts w:eastAsiaTheme="minorEastAsia"/>
                <w:sz w:val="20"/>
                <w:szCs w:val="26"/>
                <w:lang w:val="en-GB" w:eastAsia="zh-CN"/>
              </w:rPr>
              <w:t>upport@lwlcom.com</w:t>
            </w:r>
          </w:p>
        </w:tc>
      </w:tr>
      <w:tr w:rsidR="006B6EA6" w:rsidRPr="006B6EA6" w:rsidTr="006B6EA6">
        <w:trPr>
          <w:trHeight w:val="1014"/>
          <w:jc w:val="center"/>
        </w:trPr>
        <w:tc>
          <w:tcPr>
            <w:tcW w:w="3880" w:type="dxa"/>
          </w:tcPr>
          <w:p w:rsidR="006B6EA6" w:rsidRPr="006B6EA6" w:rsidRDefault="006B6EA6" w:rsidP="006B6EA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B6EA6">
              <w:rPr>
                <w:sz w:val="20"/>
                <w:szCs w:val="26"/>
                <w:lang w:val="de-CH"/>
              </w:rPr>
              <w:t>nvb Nordhorner Versorgungsbetriebe GmbH</w:t>
            </w:r>
          </w:p>
          <w:p w:rsidR="006B6EA6" w:rsidRPr="006B6EA6" w:rsidRDefault="006B6EA6" w:rsidP="006B6EA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B6EA6">
              <w:rPr>
                <w:sz w:val="20"/>
                <w:szCs w:val="26"/>
                <w:lang w:val="de-CH"/>
              </w:rPr>
              <w:t>Gildkamp 10</w:t>
            </w:r>
          </w:p>
          <w:p w:rsidR="006B6EA6" w:rsidRPr="006B6EA6" w:rsidRDefault="006B6EA6" w:rsidP="006B6EA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B6EA6">
              <w:rPr>
                <w:sz w:val="20"/>
                <w:szCs w:val="26"/>
                <w:lang w:val="de-CH"/>
              </w:rPr>
              <w:t>48529 NORDHORN</w:t>
            </w:r>
          </w:p>
        </w:tc>
        <w:tc>
          <w:tcPr>
            <w:tcW w:w="1648" w:type="dxa"/>
          </w:tcPr>
          <w:p w:rsidR="006B6EA6" w:rsidRPr="006B6EA6" w:rsidRDefault="006B6EA6" w:rsidP="006B6EA6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6B6EA6">
              <w:rPr>
                <w:rFonts w:eastAsia="SimSun"/>
                <w:b/>
                <w:bCs/>
                <w:color w:val="000000"/>
                <w:sz w:val="20"/>
                <w:szCs w:val="26"/>
              </w:rPr>
              <w:t>130010</w:t>
            </w:r>
          </w:p>
        </w:tc>
        <w:tc>
          <w:tcPr>
            <w:tcW w:w="4111" w:type="dxa"/>
          </w:tcPr>
          <w:p w:rsidR="006B6EA6" w:rsidRPr="006B6EA6" w:rsidRDefault="006B6EA6" w:rsidP="006B6EA6">
            <w:pPr>
              <w:tabs>
                <w:tab w:val="left" w:pos="426"/>
                <w:tab w:val="left" w:pos="1352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6B6EA6">
              <w:rPr>
                <w:sz w:val="20"/>
                <w:szCs w:val="26"/>
                <w:lang w:val="en-GB"/>
              </w:rPr>
              <w:t>Mr Frank Beernink</w:t>
            </w:r>
          </w:p>
          <w:p w:rsidR="006B6EA6" w:rsidRPr="006B6EA6" w:rsidRDefault="006B6EA6" w:rsidP="002D2528">
            <w:pPr>
              <w:widowControl w:val="0"/>
              <w:tabs>
                <w:tab w:val="left" w:pos="74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6B6EA6">
              <w:rPr>
                <w:sz w:val="20"/>
                <w:szCs w:val="26"/>
                <w:rtl/>
                <w:lang w:val="en-GB"/>
              </w:rPr>
              <w:t>الهاتف:</w:t>
            </w:r>
            <w:r w:rsidRPr="006B6EA6">
              <w:rPr>
                <w:sz w:val="20"/>
                <w:szCs w:val="26"/>
                <w:lang w:val="en-GB"/>
              </w:rPr>
              <w:tab/>
            </w:r>
            <w:proofErr w:type="gramEnd"/>
            <w:r w:rsidRPr="006B6EA6">
              <w:rPr>
                <w:sz w:val="20"/>
                <w:szCs w:val="26"/>
                <w:lang w:val="en-GB"/>
              </w:rPr>
              <w:t>+49 5921 301 254</w:t>
            </w:r>
          </w:p>
          <w:p w:rsidR="006B6EA6" w:rsidRPr="006B6EA6" w:rsidRDefault="006B6EA6" w:rsidP="006B6EA6">
            <w:pPr>
              <w:widowControl w:val="0"/>
              <w:tabs>
                <w:tab w:val="left" w:pos="135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6B6EA6">
              <w:rPr>
                <w:sz w:val="20"/>
                <w:szCs w:val="26"/>
                <w:rtl/>
                <w:lang w:val="en-GB"/>
              </w:rPr>
              <w:t xml:space="preserve">البريد </w:t>
            </w:r>
            <w:proofErr w:type="gramStart"/>
            <w:r w:rsidRPr="006B6EA6">
              <w:rPr>
                <w:sz w:val="20"/>
                <w:szCs w:val="26"/>
                <w:rtl/>
                <w:lang w:val="en-GB"/>
              </w:rPr>
              <w:t>الإلكتروني:</w:t>
            </w:r>
            <w:r w:rsidRPr="006B6EA6">
              <w:rPr>
                <w:sz w:val="20"/>
                <w:szCs w:val="26"/>
                <w:lang w:val="en-GB"/>
              </w:rPr>
              <w:tab/>
            </w:r>
            <w:proofErr w:type="gramEnd"/>
            <w:r w:rsidRPr="006B6EA6">
              <w:rPr>
                <w:sz w:val="20"/>
                <w:szCs w:val="26"/>
                <w:lang w:val="en-GB"/>
              </w:rPr>
              <w:t>frank.</w:t>
            </w:r>
            <w:r w:rsidRPr="006B6EA6">
              <w:rPr>
                <w:rFonts w:eastAsiaTheme="minorEastAsia"/>
                <w:sz w:val="20"/>
                <w:szCs w:val="26"/>
                <w:lang w:val="en-GB" w:eastAsia="zh-CN"/>
              </w:rPr>
              <w:t>beernink</w:t>
            </w:r>
            <w:r w:rsidRPr="006B6EA6">
              <w:rPr>
                <w:sz w:val="20"/>
                <w:szCs w:val="26"/>
                <w:lang w:val="en-GB"/>
              </w:rPr>
              <w:t>@nvb.de</w:t>
            </w:r>
          </w:p>
        </w:tc>
      </w:tr>
      <w:tr w:rsidR="006B6EA6" w:rsidRPr="006B6EA6" w:rsidTr="006B6EA6">
        <w:trPr>
          <w:trHeight w:val="1014"/>
          <w:jc w:val="center"/>
        </w:trPr>
        <w:tc>
          <w:tcPr>
            <w:tcW w:w="3880" w:type="dxa"/>
          </w:tcPr>
          <w:p w:rsidR="006B6EA6" w:rsidRPr="006B6EA6" w:rsidRDefault="006B6EA6" w:rsidP="006B6EA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B6EA6">
              <w:rPr>
                <w:sz w:val="20"/>
                <w:szCs w:val="26"/>
                <w:lang w:val="de-CH"/>
              </w:rPr>
              <w:t>Stadtwerke Rostock AG</w:t>
            </w:r>
          </w:p>
          <w:p w:rsidR="006B6EA6" w:rsidRPr="006B6EA6" w:rsidRDefault="006B6EA6" w:rsidP="006B6EA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B6EA6">
              <w:rPr>
                <w:sz w:val="20"/>
                <w:szCs w:val="26"/>
                <w:lang w:val="de-CH"/>
              </w:rPr>
              <w:t>Schmarler Damm 5</w:t>
            </w:r>
          </w:p>
          <w:p w:rsidR="006B6EA6" w:rsidRPr="006B6EA6" w:rsidRDefault="006B6EA6" w:rsidP="006B6EA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B6EA6">
              <w:rPr>
                <w:sz w:val="20"/>
                <w:szCs w:val="26"/>
                <w:lang w:val="de-CH"/>
              </w:rPr>
              <w:t>18069 ROSTOCK</w:t>
            </w:r>
          </w:p>
        </w:tc>
        <w:tc>
          <w:tcPr>
            <w:tcW w:w="1648" w:type="dxa"/>
          </w:tcPr>
          <w:p w:rsidR="006B6EA6" w:rsidRPr="006B6EA6" w:rsidRDefault="006B6EA6" w:rsidP="006B6EA6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6B6EA6">
              <w:rPr>
                <w:rFonts w:eastAsia="SimSun"/>
                <w:b/>
                <w:bCs/>
                <w:color w:val="000000"/>
                <w:sz w:val="20"/>
                <w:szCs w:val="26"/>
              </w:rPr>
              <w:t>SWRAG</w:t>
            </w:r>
          </w:p>
        </w:tc>
        <w:tc>
          <w:tcPr>
            <w:tcW w:w="4111" w:type="dxa"/>
          </w:tcPr>
          <w:p w:rsidR="006B6EA6" w:rsidRPr="006B6EA6" w:rsidRDefault="006B6EA6" w:rsidP="006B6EA6">
            <w:pPr>
              <w:tabs>
                <w:tab w:val="left" w:pos="426"/>
                <w:tab w:val="left" w:pos="1352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6B6EA6">
              <w:rPr>
                <w:sz w:val="20"/>
                <w:szCs w:val="26"/>
                <w:lang w:val="en-GB"/>
              </w:rPr>
              <w:t>Mr Hubert Enders</w:t>
            </w:r>
          </w:p>
          <w:p w:rsidR="006B6EA6" w:rsidRPr="006B6EA6" w:rsidRDefault="006B6EA6" w:rsidP="002D2528">
            <w:pPr>
              <w:widowControl w:val="0"/>
              <w:tabs>
                <w:tab w:val="left" w:pos="74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6B6EA6">
              <w:rPr>
                <w:sz w:val="20"/>
                <w:szCs w:val="26"/>
                <w:rtl/>
                <w:lang w:val="en-GB"/>
              </w:rPr>
              <w:t>الهاتف:</w:t>
            </w:r>
            <w:r w:rsidRPr="006B6EA6">
              <w:rPr>
                <w:sz w:val="20"/>
                <w:szCs w:val="26"/>
                <w:lang w:val="en-GB"/>
              </w:rPr>
              <w:tab/>
            </w:r>
            <w:proofErr w:type="gramEnd"/>
            <w:r w:rsidRPr="006B6EA6">
              <w:rPr>
                <w:sz w:val="20"/>
                <w:szCs w:val="26"/>
                <w:lang w:val="en-GB"/>
              </w:rPr>
              <w:t>+49 381 805 1765</w:t>
            </w:r>
          </w:p>
          <w:p w:rsidR="006B6EA6" w:rsidRPr="006B6EA6" w:rsidRDefault="006B6EA6" w:rsidP="002D2528">
            <w:pPr>
              <w:widowControl w:val="0"/>
              <w:tabs>
                <w:tab w:val="left" w:pos="74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6B6EA6">
              <w:rPr>
                <w:sz w:val="20"/>
                <w:szCs w:val="26"/>
                <w:rtl/>
                <w:lang w:val="en-GB"/>
              </w:rPr>
              <w:t>الفاكس:</w:t>
            </w:r>
            <w:r w:rsidRPr="006B6EA6">
              <w:rPr>
                <w:sz w:val="20"/>
                <w:szCs w:val="26"/>
                <w:lang w:val="en-GB"/>
              </w:rPr>
              <w:tab/>
            </w:r>
            <w:proofErr w:type="gramEnd"/>
            <w:r w:rsidRPr="006B6EA6">
              <w:rPr>
                <w:sz w:val="20"/>
                <w:szCs w:val="26"/>
                <w:lang w:val="en-GB"/>
              </w:rPr>
              <w:t>+49 381 805 2701</w:t>
            </w:r>
          </w:p>
          <w:p w:rsidR="006B6EA6" w:rsidRPr="006B6EA6" w:rsidRDefault="006B6EA6" w:rsidP="006B6EA6">
            <w:pPr>
              <w:widowControl w:val="0"/>
              <w:tabs>
                <w:tab w:val="left" w:pos="135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6B6EA6">
              <w:rPr>
                <w:sz w:val="20"/>
                <w:szCs w:val="26"/>
                <w:rtl/>
                <w:lang w:val="de-CH"/>
              </w:rPr>
              <w:t xml:space="preserve">البريد </w:t>
            </w:r>
            <w:proofErr w:type="gramStart"/>
            <w:r w:rsidRPr="006B6EA6">
              <w:rPr>
                <w:sz w:val="20"/>
                <w:szCs w:val="26"/>
                <w:rtl/>
                <w:lang w:val="de-CH"/>
              </w:rPr>
              <w:t>الإلكتروني:</w:t>
            </w:r>
            <w:r w:rsidRPr="006B6EA6">
              <w:rPr>
                <w:sz w:val="20"/>
                <w:szCs w:val="26"/>
                <w:lang w:val="de-CH"/>
              </w:rPr>
              <w:tab/>
            </w:r>
            <w:proofErr w:type="gramEnd"/>
            <w:r w:rsidRPr="006B6EA6">
              <w:rPr>
                <w:sz w:val="20"/>
                <w:szCs w:val="26"/>
                <w:lang w:val="en-GB"/>
              </w:rPr>
              <w:t>provider</w:t>
            </w:r>
            <w:r w:rsidRPr="006B6EA6">
              <w:rPr>
                <w:sz w:val="20"/>
                <w:szCs w:val="26"/>
                <w:lang w:val="de-CH"/>
              </w:rPr>
              <w:t>@</w:t>
            </w:r>
            <w:r w:rsidRPr="006B6EA6">
              <w:rPr>
                <w:rFonts w:eastAsiaTheme="minorEastAsia"/>
                <w:sz w:val="20"/>
                <w:szCs w:val="26"/>
                <w:lang w:val="en-GB" w:eastAsia="zh-CN"/>
              </w:rPr>
              <w:t>swrag</w:t>
            </w:r>
            <w:r w:rsidRPr="006B6EA6">
              <w:rPr>
                <w:sz w:val="20"/>
                <w:szCs w:val="26"/>
                <w:lang w:val="de-CH"/>
              </w:rPr>
              <w:t>.de</w:t>
            </w:r>
          </w:p>
        </w:tc>
      </w:tr>
    </w:tbl>
    <w:p w:rsidR="006B6EA6" w:rsidRDefault="006B6EA6" w:rsidP="00A74BEB">
      <w:pPr>
        <w:rPr>
          <w:rtl/>
          <w:lang w:val="de-CH"/>
        </w:rPr>
      </w:pPr>
      <w:r>
        <w:rPr>
          <w:rtl/>
          <w:lang w:val="de-CH"/>
        </w:rPr>
        <w:br w:type="page"/>
      </w:r>
    </w:p>
    <w:p w:rsidR="00FD7262" w:rsidRPr="00D4454E" w:rsidRDefault="00FD7262" w:rsidP="00A63B48">
      <w:pPr>
        <w:pStyle w:val="Heading20"/>
        <w:rPr>
          <w:rtl/>
        </w:rPr>
      </w:pPr>
      <w:bookmarkStart w:id="206" w:name="_Toc359596913"/>
      <w:bookmarkStart w:id="207" w:name="_Toc430700390"/>
      <w:bookmarkStart w:id="208" w:name="_Toc475622741"/>
      <w:bookmarkStart w:id="209" w:name="_Toc475623036"/>
      <w:bookmarkStart w:id="210" w:name="_Toc493599595"/>
      <w:bookmarkStart w:id="211" w:name="_Toc512951194"/>
      <w:bookmarkStart w:id="212" w:name="_Toc512954810"/>
      <w:bookmarkStart w:id="213" w:name="_Toc534278045"/>
      <w:bookmarkStart w:id="214" w:name="TOC_27"/>
      <w:bookmarkEnd w:id="201"/>
      <w:bookmarkEnd w:id="202"/>
      <w:bookmarkEnd w:id="203"/>
      <w:bookmarkEnd w:id="204"/>
      <w:r w:rsidRPr="00D4454E">
        <w:rPr>
          <w:rFonts w:hint="cs"/>
          <w:rtl/>
        </w:rPr>
        <w:lastRenderedPageBreak/>
        <w:t xml:space="preserve">قائمة بالرموز الدليلية لمناطق/شبكات التشوير </w:t>
      </w:r>
      <w:r w:rsidRPr="00D4454E">
        <w:t>(SANC</w:t>
      </w:r>
      <w:proofErr w:type="gramStart"/>
      <w:r w:rsidRPr="00D4454E"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="00A63B48">
        <w:rPr>
          <w:rFonts w:hint="cs"/>
          <w:rtl/>
        </w:rPr>
        <w:t xml:space="preserve">تكملة </w:t>
      </w:r>
      <w:r w:rsidRPr="00D4454E">
        <w:rPr>
          <w:rFonts w:hint="cs"/>
          <w:rtl/>
        </w:rPr>
        <w:t xml:space="preserve">للتوصية </w:t>
      </w:r>
      <w:r w:rsidRPr="00D4454E">
        <w:t>ITU-T Q.708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>
        <w:rPr>
          <w:rFonts w:hint="cs"/>
          <w:rtl/>
        </w:rPr>
        <w:t>يونيو</w:t>
      </w:r>
      <w:r w:rsidRPr="00D4454E">
        <w:rPr>
          <w:rFonts w:hint="cs"/>
          <w:rtl/>
        </w:rPr>
        <w:t xml:space="preserve"> </w:t>
      </w:r>
      <w:r w:rsidRPr="00D4454E">
        <w:t>201</w:t>
      </w:r>
      <w:r>
        <w:t>7</w:t>
      </w:r>
      <w:r w:rsidRPr="00D4454E">
        <w:rPr>
          <w:rFonts w:hint="cs"/>
          <w:rtl/>
        </w:rPr>
        <w:t>)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:rsidR="00FD7262" w:rsidRPr="00D4454E" w:rsidRDefault="00FD7262" w:rsidP="00796F87">
      <w:pPr>
        <w:spacing w:before="240"/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</w:t>
      </w:r>
      <w:r>
        <w:rPr>
          <w:rFonts w:eastAsia="SimSun"/>
          <w:lang w:bidi="ar-EG"/>
        </w:rPr>
        <w:t>125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="00055D3A">
        <w:rPr>
          <w:rFonts w:eastAsia="SimSun" w:hint="cs"/>
          <w:rtl/>
          <w:lang w:bidi="ar-EG"/>
        </w:rPr>
        <w:t>-</w:t>
      </w:r>
      <w:r w:rsidRPr="00D4454E">
        <w:rPr>
          <w:rFonts w:eastAsia="SimSun" w:hint="cs"/>
          <w:rtl/>
          <w:lang w:bidi="ar-EG"/>
        </w:rPr>
        <w:t xml:space="preserve"> </w:t>
      </w:r>
      <w:r w:rsidRPr="00D4454E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7</w:t>
      </w:r>
      <w:r w:rsidRPr="00D4454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</w:t>
      </w:r>
      <w:r w:rsidRPr="00D4454E">
        <w:rPr>
          <w:rFonts w:eastAsia="SimSun"/>
          <w:lang w:bidi="ar-EG"/>
        </w:rPr>
        <w:t>I.1</w:t>
      </w:r>
      <w:proofErr w:type="gramEnd"/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>(التعديل رقم</w:t>
      </w:r>
      <w:r w:rsidR="006B6EA6">
        <w:rPr>
          <w:rFonts w:eastAsia="SimSun" w:hint="cs"/>
          <w:rtl/>
          <w:lang w:bidi="ar-EG"/>
        </w:rPr>
        <w:t xml:space="preserve"> </w:t>
      </w:r>
      <w:r w:rsidR="00055D3A">
        <w:rPr>
          <w:rFonts w:eastAsia="SimSun"/>
          <w:lang w:bidi="ar-EG"/>
        </w:rPr>
        <w:t>5</w:t>
      </w:r>
      <w:r w:rsidRPr="00D4454E">
        <w:rPr>
          <w:rFonts w:eastAsia="SimSun" w:hint="cs"/>
          <w:rtl/>
          <w:lang w:bidi="ar-EG"/>
        </w:rPr>
        <w:t>)</w:t>
      </w:r>
    </w:p>
    <w:p w:rsidR="00FD7262" w:rsidRPr="00D4454E" w:rsidRDefault="00FD7262" w:rsidP="00FD726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rtl/>
          <w:lang w:val="en-GB" w:bidi="ar-SY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3"/>
        <w:gridCol w:w="979"/>
        <w:gridCol w:w="7798"/>
      </w:tblGrid>
      <w:tr w:rsidR="00FD7262" w:rsidRPr="00D4454E" w:rsidTr="00FD7262">
        <w:trPr>
          <w:jc w:val="center"/>
        </w:trPr>
        <w:tc>
          <w:tcPr>
            <w:tcW w:w="5000" w:type="pct"/>
            <w:gridSpan w:val="4"/>
          </w:tcPr>
          <w:p w:rsidR="00FD7262" w:rsidRPr="00D4454E" w:rsidRDefault="00FD7262" w:rsidP="00FD7262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D4454E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D4454E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FD7262" w:rsidRPr="00D4454E" w:rsidTr="00FD7262">
        <w:trPr>
          <w:jc w:val="center"/>
        </w:trPr>
        <w:tc>
          <w:tcPr>
            <w:tcW w:w="440" w:type="pct"/>
          </w:tcPr>
          <w:p w:rsidR="00FD7262" w:rsidRPr="0081043C" w:rsidRDefault="00FD7262" w:rsidP="00FD7262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15" w:type="pct"/>
            <w:gridSpan w:val="2"/>
          </w:tcPr>
          <w:p w:rsidR="00FD7262" w:rsidRPr="0081043C" w:rsidRDefault="006B6EA6" w:rsidP="00FD7262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>
              <w:rPr>
                <w:bCs/>
                <w:sz w:val="20"/>
                <w:szCs w:val="26"/>
                <w:lang w:val="fr-FR"/>
              </w:rPr>
              <w:t>5-214</w:t>
            </w:r>
          </w:p>
        </w:tc>
        <w:tc>
          <w:tcPr>
            <w:tcW w:w="4045" w:type="pct"/>
          </w:tcPr>
          <w:p w:rsidR="00FD7262" w:rsidRPr="0081043C" w:rsidRDefault="006B6EA6" w:rsidP="00FD7262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أيرلندا</w:t>
            </w:r>
          </w:p>
        </w:tc>
      </w:tr>
      <w:tr w:rsidR="00FD7262" w:rsidRPr="00D4454E" w:rsidTr="00FD7262">
        <w:trPr>
          <w:jc w:val="center"/>
        </w:trPr>
        <w:tc>
          <w:tcPr>
            <w:tcW w:w="5000" w:type="pct"/>
            <w:gridSpan w:val="4"/>
          </w:tcPr>
          <w:p w:rsidR="00FD7262" w:rsidRPr="00D4454E" w:rsidRDefault="00FD7262" w:rsidP="00FD7262">
            <w:pPr>
              <w:tabs>
                <w:tab w:val="left" w:pos="698"/>
                <w:tab w:val="left" w:pos="1701"/>
              </w:tabs>
              <w:spacing w:before="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FD7262" w:rsidRPr="00D4454E" w:rsidTr="00FD7262">
        <w:trPr>
          <w:jc w:val="center"/>
        </w:trPr>
        <w:tc>
          <w:tcPr>
            <w:tcW w:w="5000" w:type="pct"/>
            <w:gridSpan w:val="4"/>
          </w:tcPr>
          <w:p w:rsidR="00FD7262" w:rsidRPr="00D4454E" w:rsidRDefault="00FD7262" w:rsidP="00FD7262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D4454E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D4454E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FD7262" w:rsidRPr="00D4454E" w:rsidTr="00FD7262">
        <w:trPr>
          <w:jc w:val="center"/>
        </w:trPr>
        <w:tc>
          <w:tcPr>
            <w:tcW w:w="447" w:type="pct"/>
            <w:gridSpan w:val="2"/>
          </w:tcPr>
          <w:p w:rsidR="00FD7262" w:rsidRPr="0081043C" w:rsidRDefault="00FD7262" w:rsidP="00FD7262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08" w:type="pct"/>
          </w:tcPr>
          <w:p w:rsidR="00FD7262" w:rsidRPr="0081043C" w:rsidRDefault="006B6EA6" w:rsidP="00FD7262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>
              <w:rPr>
                <w:bCs/>
                <w:sz w:val="20"/>
                <w:szCs w:val="26"/>
                <w:lang w:val="fr-FR"/>
              </w:rPr>
              <w:t>5-214</w:t>
            </w:r>
          </w:p>
        </w:tc>
        <w:tc>
          <w:tcPr>
            <w:tcW w:w="4045" w:type="pct"/>
          </w:tcPr>
          <w:p w:rsidR="00FD7262" w:rsidRPr="0081043C" w:rsidRDefault="006B6EA6" w:rsidP="00FD7262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أيرلندا</w:t>
            </w:r>
          </w:p>
        </w:tc>
      </w:tr>
    </w:tbl>
    <w:p w:rsidR="00FD7262" w:rsidRPr="00D4454E" w:rsidRDefault="00FD7262" w:rsidP="00FD7262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FD7262" w:rsidRPr="00D4454E" w:rsidRDefault="00FD7262" w:rsidP="000231C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60" w:lineRule="exact"/>
        <w:jc w:val="left"/>
        <w:textAlignment w:val="baseline"/>
        <w:rPr>
          <w:rFonts w:eastAsia="SimSun"/>
          <w:sz w:val="18"/>
          <w:szCs w:val="24"/>
          <w:rtl/>
          <w:lang w:val="en-GB" w:bidi="ar-EG"/>
        </w:rPr>
      </w:pPr>
      <w:r w:rsidRPr="00D4454E">
        <w:rPr>
          <w:rFonts w:eastAsia="SimSun"/>
          <w:sz w:val="18"/>
          <w:szCs w:val="24"/>
          <w:lang w:bidi="ar-EG"/>
        </w:rPr>
        <w:t>SANC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/>
          <w:sz w:val="18"/>
          <w:szCs w:val="24"/>
          <w:rtl/>
          <w:lang w:bidi="ar-EG"/>
        </w:rPr>
        <w:tab/>
      </w:r>
      <w:r w:rsidRPr="00D4454E">
        <w:rPr>
          <w:rFonts w:eastAsia="SimSun" w:hint="cs"/>
          <w:sz w:val="18"/>
          <w:szCs w:val="24"/>
          <w:rtl/>
          <w:lang w:bidi="ar-EG"/>
        </w:rPr>
        <w:t>منطقة التشوير/رمز الشبكة</w:t>
      </w:r>
      <w:r w:rsidRPr="00D4454E">
        <w:rPr>
          <w:rFonts w:eastAsia="SimSun"/>
          <w:sz w:val="18"/>
          <w:szCs w:val="24"/>
          <w:rtl/>
          <w:lang w:bidi="ar-EG"/>
        </w:rPr>
        <w:br/>
      </w:r>
      <w:r w:rsidRPr="00D4454E">
        <w:rPr>
          <w:rFonts w:eastAsia="SimSun"/>
          <w:sz w:val="18"/>
          <w:szCs w:val="24"/>
          <w:lang w:val="fr-CH" w:bidi="ar-EG"/>
        </w:rPr>
        <w:tab/>
        <w:t>Signalling Area/Network Code</w:t>
      </w:r>
      <w:r w:rsidRPr="00D4454E">
        <w:rPr>
          <w:rFonts w:eastAsia="SimSun"/>
          <w:sz w:val="18"/>
          <w:szCs w:val="24"/>
          <w:lang w:val="fr-CH" w:bidi="ar-EG"/>
        </w:rPr>
        <w:br/>
      </w:r>
      <w:r w:rsidRPr="00D4454E">
        <w:rPr>
          <w:rFonts w:eastAsia="SimSun"/>
          <w:sz w:val="18"/>
          <w:szCs w:val="24"/>
          <w:lang w:val="fr-CH" w:bidi="ar-EG"/>
        </w:rPr>
        <w:tab/>
        <w:t>Code de zone/réseau sémaphore (CZRS)</w:t>
      </w:r>
    </w:p>
    <w:p w:rsidR="00FD7262" w:rsidRDefault="00FD7262" w:rsidP="00FD7262">
      <w:pPr>
        <w:rPr>
          <w:rtl/>
        </w:rPr>
      </w:pPr>
      <w:r>
        <w:rPr>
          <w:rtl/>
        </w:rPr>
        <w:br w:type="page"/>
      </w:r>
    </w:p>
    <w:p w:rsidR="00FD7262" w:rsidRPr="006026D8" w:rsidRDefault="00FD7262" w:rsidP="00945E49">
      <w:pPr>
        <w:pStyle w:val="Heading20"/>
        <w:rPr>
          <w:rtl/>
        </w:rPr>
      </w:pPr>
      <w:bookmarkStart w:id="215" w:name="_Toc411249983"/>
      <w:bookmarkStart w:id="216" w:name="_Toc413754227"/>
      <w:bookmarkStart w:id="217" w:name="_Toc414264983"/>
      <w:bookmarkStart w:id="218" w:name="_Toc512954811"/>
      <w:bookmarkStart w:id="219" w:name="_Toc534278046"/>
      <w:r w:rsidRPr="006026D8">
        <w:rPr>
          <w:rFonts w:hint="cs"/>
          <w:rtl/>
        </w:rPr>
        <w:lastRenderedPageBreak/>
        <w:t xml:space="preserve">قائمة برموز نقاط التشوير الدولية </w:t>
      </w:r>
      <w:r w:rsidRPr="006026D8">
        <w:t>(ISPC</w:t>
      </w:r>
      <w:proofErr w:type="gramStart"/>
      <w:r w:rsidRPr="006026D8">
        <w:t>)</w:t>
      </w:r>
      <w:r w:rsidRPr="006026D8">
        <w:rPr>
          <w:rtl/>
        </w:rPr>
        <w:br/>
      </w:r>
      <w:r w:rsidRPr="006026D8">
        <w:rPr>
          <w:rFonts w:hint="cs"/>
          <w:rtl/>
        </w:rPr>
        <w:t>(</w:t>
      </w:r>
      <w:proofErr w:type="gramEnd"/>
      <w:r w:rsidRPr="006026D8">
        <w:rPr>
          <w:rFonts w:hint="cs"/>
          <w:rtl/>
        </w:rPr>
        <w:t xml:space="preserve">وفقاً للتوصية </w:t>
      </w:r>
      <w:r w:rsidRPr="006026D8">
        <w:t>ITU-T Q.</w:t>
      </w:r>
      <w:r w:rsidRPr="005539A3">
        <w:t>708</w:t>
      </w:r>
      <w:r w:rsidRPr="006026D8">
        <w:rPr>
          <w:rFonts w:hint="cs"/>
          <w:rtl/>
        </w:rPr>
        <w:t xml:space="preserve"> </w:t>
      </w:r>
      <w:r w:rsidRPr="006026D8">
        <w:t>(</w:t>
      </w:r>
      <w:r w:rsidRPr="005539A3">
        <w:t>1999</w:t>
      </w:r>
      <w:r w:rsidRPr="006026D8">
        <w:t>/</w:t>
      </w:r>
      <w:r w:rsidRPr="005539A3">
        <w:t>03</w:t>
      </w:r>
      <w:r w:rsidRPr="006026D8">
        <w:t>)</w:t>
      </w:r>
      <w:r w:rsidRPr="006026D8">
        <w:rPr>
          <w:rFonts w:hint="cs"/>
          <w:rtl/>
        </w:rPr>
        <w:t>)</w:t>
      </w:r>
      <w:r w:rsidRPr="006026D8">
        <w:rPr>
          <w:rtl/>
        </w:rPr>
        <w:br/>
      </w:r>
      <w:r w:rsidRPr="006026D8">
        <w:rPr>
          <w:rFonts w:hint="cs"/>
          <w:rtl/>
        </w:rPr>
        <w:t xml:space="preserve">(الوضع في </w:t>
      </w:r>
      <w:r w:rsidRPr="005539A3">
        <w:t>1</w:t>
      </w:r>
      <w:r>
        <w:rPr>
          <w:rFonts w:hint="cs"/>
          <w:rtl/>
        </w:rPr>
        <w:t xml:space="preserve"> أكتوبر</w:t>
      </w:r>
      <w:r w:rsidRPr="006026D8">
        <w:rPr>
          <w:rFonts w:hint="cs"/>
          <w:rtl/>
        </w:rPr>
        <w:t xml:space="preserve"> </w:t>
      </w:r>
      <w:r>
        <w:t>2016</w:t>
      </w:r>
      <w:r w:rsidRPr="006026D8">
        <w:rPr>
          <w:rFonts w:hint="cs"/>
          <w:rtl/>
        </w:rPr>
        <w:t>)</w:t>
      </w:r>
      <w:bookmarkEnd w:id="215"/>
      <w:bookmarkEnd w:id="216"/>
      <w:bookmarkEnd w:id="217"/>
      <w:bookmarkEnd w:id="218"/>
      <w:bookmarkEnd w:id="219"/>
    </w:p>
    <w:p w:rsidR="00FD7262" w:rsidRPr="006026D8" w:rsidRDefault="00FD7262" w:rsidP="001077F2">
      <w:pPr>
        <w:spacing w:before="240" w:after="120"/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1109</w:t>
      </w:r>
      <w:r w:rsidRPr="006026D8">
        <w:rPr>
          <w:rFonts w:eastAsia="SimSun" w:hint="cs"/>
          <w:rtl/>
          <w:lang w:bidi="ar-EG"/>
        </w:rPr>
        <w:t xml:space="preserve"> </w:t>
      </w:r>
      <w:proofErr w:type="gramStart"/>
      <w:r w:rsidRPr="006026D8">
        <w:rPr>
          <w:rFonts w:eastAsia="SimSun" w:hint="cs"/>
          <w:rtl/>
          <w:lang w:bidi="ar-EG"/>
        </w:rPr>
        <w:t xml:space="preserve">- </w:t>
      </w:r>
      <w:r>
        <w:rPr>
          <w:rFonts w:eastAsia="SimSun"/>
          <w:lang w:bidi="ar-EG"/>
        </w:rPr>
        <w:t>2016.X</w:t>
      </w:r>
      <w:r w:rsidRPr="006026D8">
        <w:rPr>
          <w:rFonts w:eastAsia="SimSun"/>
          <w:lang w:bidi="ar-EG"/>
        </w:rPr>
        <w:t>.</w:t>
      </w:r>
      <w:r w:rsidRPr="005539A3">
        <w:rPr>
          <w:rFonts w:eastAsia="SimSun"/>
          <w:lang w:bidi="ar-EG"/>
        </w:rPr>
        <w:t>1</w:t>
      </w:r>
      <w:proofErr w:type="gramEnd"/>
      <w:r w:rsidRPr="006026D8">
        <w:rPr>
          <w:rFonts w:eastAsia="SimSun" w:hint="cs"/>
          <w:rtl/>
          <w:lang w:bidi="ar-EG"/>
        </w:rPr>
        <w:t>)</w:t>
      </w:r>
      <w:r w:rsidRPr="006026D8">
        <w:rPr>
          <w:rFonts w:eastAsia="SimSun"/>
          <w:rtl/>
          <w:lang w:bidi="ar-EG"/>
        </w:rPr>
        <w:br/>
      </w:r>
      <w:r w:rsidRPr="006026D8">
        <w:rPr>
          <w:rFonts w:eastAsia="SimSun" w:hint="cs"/>
          <w:rtl/>
          <w:lang w:bidi="ar-EG"/>
        </w:rPr>
        <w:t xml:space="preserve">(التعديل رقم </w:t>
      </w:r>
      <w:r w:rsidR="006B6EA6">
        <w:rPr>
          <w:rFonts w:eastAsia="SimSun"/>
          <w:lang w:bidi="ar-EG"/>
        </w:rPr>
        <w:t>48</w:t>
      </w:r>
      <w:r w:rsidRPr="006026D8">
        <w:rPr>
          <w:rFonts w:eastAsia="SimSun" w:hint="cs"/>
          <w:rtl/>
          <w:lang w:bidi="ar-EG"/>
        </w:rPr>
        <w:t>)</w:t>
      </w:r>
    </w:p>
    <w:p w:rsidR="00FD7262" w:rsidRPr="006026D8" w:rsidRDefault="00FD7262" w:rsidP="00FD7262">
      <w:pPr>
        <w:jc w:val="left"/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tblStyle w:val="TableGrid"/>
        <w:bidiVisual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966"/>
        <w:gridCol w:w="3555"/>
        <w:gridCol w:w="4186"/>
      </w:tblGrid>
      <w:tr w:rsidR="00FD7262" w:rsidRPr="006026D8" w:rsidTr="00055D3A">
        <w:trPr>
          <w:cantSplit/>
          <w:trHeight w:val="227"/>
          <w:tblHeader/>
          <w:jc w:val="center"/>
        </w:trPr>
        <w:tc>
          <w:tcPr>
            <w:tcW w:w="1898" w:type="dxa"/>
            <w:gridSpan w:val="2"/>
          </w:tcPr>
          <w:p w:rsidR="00FD7262" w:rsidRPr="006026D8" w:rsidRDefault="00FD7262" w:rsidP="001077F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555" w:type="dxa"/>
            <w:vMerge w:val="restart"/>
            <w:shd w:val="clear" w:color="auto" w:fill="auto"/>
          </w:tcPr>
          <w:p w:rsidR="00FD7262" w:rsidRPr="006026D8" w:rsidRDefault="00FD7262" w:rsidP="001077F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الا</w:t>
            </w:r>
            <w:bookmarkStart w:id="220" w:name="_GoBack"/>
            <w:bookmarkEnd w:id="220"/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سم الوحيد لنقطة التشوير</w:t>
            </w:r>
          </w:p>
        </w:tc>
        <w:tc>
          <w:tcPr>
            <w:tcW w:w="4186" w:type="dxa"/>
            <w:vMerge w:val="restart"/>
            <w:shd w:val="clear" w:color="auto" w:fill="auto"/>
          </w:tcPr>
          <w:p w:rsidR="00FD7262" w:rsidRPr="006026D8" w:rsidRDefault="00FD7262" w:rsidP="001077F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FD7262" w:rsidRPr="006026D8" w:rsidTr="00055D3A">
        <w:trPr>
          <w:cantSplit/>
          <w:trHeight w:val="227"/>
          <w:tblHeader/>
          <w:jc w:val="center"/>
        </w:trPr>
        <w:tc>
          <w:tcPr>
            <w:tcW w:w="932" w:type="dxa"/>
          </w:tcPr>
          <w:p w:rsidR="00FD7262" w:rsidRPr="006026D8" w:rsidRDefault="00FD7262" w:rsidP="001077F2">
            <w:pPr>
              <w:keepNext/>
              <w:spacing w:after="40" w:line="24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ISPC</w:t>
            </w:r>
          </w:p>
        </w:tc>
        <w:tc>
          <w:tcPr>
            <w:tcW w:w="966" w:type="dxa"/>
            <w:shd w:val="clear" w:color="auto" w:fill="auto"/>
          </w:tcPr>
          <w:p w:rsidR="00FD7262" w:rsidRPr="006026D8" w:rsidRDefault="00FD7262" w:rsidP="001077F2">
            <w:pPr>
              <w:keepNext/>
              <w:spacing w:after="40" w:line="24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DEC</w:t>
            </w:r>
          </w:p>
        </w:tc>
        <w:tc>
          <w:tcPr>
            <w:tcW w:w="3555" w:type="dxa"/>
            <w:vMerge/>
            <w:shd w:val="clear" w:color="auto" w:fill="auto"/>
          </w:tcPr>
          <w:p w:rsidR="00FD7262" w:rsidRPr="006026D8" w:rsidRDefault="00FD7262" w:rsidP="001077F2">
            <w:pPr>
              <w:keepNext/>
              <w:spacing w:after="40" w:line="240" w:lineRule="exact"/>
              <w:jc w:val="left"/>
              <w:rPr>
                <w:rFonts w:eastAsia="SimSun"/>
                <w:i/>
                <w:szCs w:val="26"/>
                <w:lang w:val="fr-FR"/>
              </w:rPr>
            </w:pPr>
          </w:p>
        </w:tc>
        <w:tc>
          <w:tcPr>
            <w:tcW w:w="4186" w:type="dxa"/>
            <w:vMerge/>
            <w:shd w:val="clear" w:color="auto" w:fill="auto"/>
          </w:tcPr>
          <w:p w:rsidR="00FD7262" w:rsidRPr="006026D8" w:rsidRDefault="00FD7262" w:rsidP="001077F2">
            <w:pPr>
              <w:keepNext/>
              <w:spacing w:after="40" w:line="240" w:lineRule="exact"/>
              <w:jc w:val="left"/>
              <w:rPr>
                <w:rFonts w:eastAsia="SimSun"/>
                <w:i/>
                <w:szCs w:val="26"/>
                <w:lang w:val="fr-FR"/>
              </w:rPr>
            </w:pPr>
          </w:p>
        </w:tc>
      </w:tr>
    </w:tbl>
    <w:p w:rsidR="00FD7262" w:rsidRDefault="006B6EA6" w:rsidP="001077F2">
      <w:pPr>
        <w:keepNext/>
        <w:tabs>
          <w:tab w:val="left" w:pos="1701"/>
          <w:tab w:val="left" w:pos="2268"/>
        </w:tabs>
        <w:spacing w:before="24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أذربيجان</w:t>
      </w:r>
      <w:r w:rsidR="00FD7262">
        <w:rPr>
          <w:rFonts w:eastAsia="SimSun" w:hint="cs"/>
          <w:b/>
          <w:bCs/>
          <w:rtl/>
          <w:lang w:bidi="ar-EG"/>
        </w:rPr>
        <w:t xml:space="preserve">   </w:t>
      </w:r>
      <w:r>
        <w:rPr>
          <w:rFonts w:eastAsia="SimSun"/>
          <w:b/>
          <w:bCs/>
        </w:rPr>
        <w:t>LIR</w:t>
      </w:r>
    </w:p>
    <w:tbl>
      <w:tblPr>
        <w:tblStyle w:val="TableGrid"/>
        <w:bidiVisual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3592"/>
        <w:gridCol w:w="4161"/>
      </w:tblGrid>
      <w:tr w:rsidR="006B6EA6" w:rsidRPr="00084B69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4-070-0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8752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BAKU_INT_N7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Aztelekom LLC</w:t>
            </w:r>
          </w:p>
        </w:tc>
      </w:tr>
      <w:tr w:rsidR="006B6EA6" w:rsidRPr="00084B69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4-070-1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8753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BAKU_INT_N7_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Aztelekom LLC</w:t>
            </w:r>
          </w:p>
        </w:tc>
      </w:tr>
      <w:tr w:rsidR="006B6EA6" w:rsidRPr="00084B69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4-070-2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8754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BAKU_INT_N7_1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Aztelekom LLC</w:t>
            </w:r>
          </w:p>
        </w:tc>
      </w:tr>
      <w:tr w:rsidR="006B6EA6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4-070-3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8755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Nakhchivan Toll</w:t>
            </w:r>
          </w:p>
        </w:tc>
        <w:tc>
          <w:tcPr>
            <w:tcW w:w="4161" w:type="dxa"/>
          </w:tcPr>
          <w:p w:rsidR="006B6EA6" w:rsidRPr="00631ADD" w:rsidRDefault="006B6EA6" w:rsidP="0025059F">
            <w:pPr>
              <w:tabs>
                <w:tab w:val="right" w:pos="454"/>
              </w:tabs>
              <w:bidi w:val="0"/>
              <w:spacing w:before="40" w:after="40" w:line="240" w:lineRule="auto"/>
              <w:ind w:left="1134"/>
              <w:jc w:val="left"/>
              <w:rPr>
                <w:bCs/>
                <w:sz w:val="18"/>
                <w:szCs w:val="22"/>
                <w:lang w:val="en-GB"/>
              </w:rPr>
            </w:pPr>
            <w:r w:rsidRPr="00631ADD">
              <w:rPr>
                <w:bCs/>
                <w:sz w:val="18"/>
                <w:szCs w:val="22"/>
                <w:lang w:val="en-GB"/>
              </w:rPr>
              <w:t>Ministry of Communications and New Technologies of the Nakhchivan Autonomous Republic of Azerbaijan</w:t>
            </w:r>
          </w:p>
        </w:tc>
      </w:tr>
      <w:tr w:rsidR="006B6EA6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4-070-4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8756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MSOFTX3000_2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AzerTelecom LLC</w:t>
            </w:r>
          </w:p>
        </w:tc>
      </w:tr>
      <w:tr w:rsidR="006B6EA6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4-070-5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8757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GWMSG-1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Azercell Telecom LLC</w:t>
            </w:r>
          </w:p>
        </w:tc>
      </w:tr>
      <w:tr w:rsidR="006B6EA6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4-070-6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8758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GWMSG-2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Azercell Telecom LLC</w:t>
            </w:r>
          </w:p>
        </w:tc>
      </w:tr>
      <w:tr w:rsidR="006B6EA6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4-070-7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8759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MSOFTX3000_1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AzerTelecom LLC</w:t>
            </w:r>
          </w:p>
        </w:tc>
      </w:tr>
      <w:tr w:rsidR="006B6EA6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4-071-0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8760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STP BTC_1E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Azerfon LLC</w:t>
            </w:r>
          </w:p>
        </w:tc>
      </w:tr>
      <w:tr w:rsidR="006B6EA6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4-071-1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8761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STPCS3_2E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Azerfon LLC</w:t>
            </w:r>
          </w:p>
        </w:tc>
      </w:tr>
      <w:tr w:rsidR="006B6EA6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4-071-2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8762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STP BHQ_1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Bakcell LLC</w:t>
            </w:r>
          </w:p>
        </w:tc>
      </w:tr>
      <w:tr w:rsidR="006B6EA6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4-071-3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8763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STP BHQ_2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Bakcell LLC</w:t>
            </w:r>
          </w:p>
        </w:tc>
      </w:tr>
      <w:tr w:rsidR="006B6EA6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4-071-4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8764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Class-4 IGW Network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AzInTelecom MMC</w:t>
            </w:r>
          </w:p>
        </w:tc>
      </w:tr>
      <w:tr w:rsidR="006B6EA6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4-071-5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8765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BAKU_INT_N7_2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Aztelekom MMC</w:t>
            </w:r>
          </w:p>
        </w:tc>
      </w:tr>
      <w:tr w:rsidR="006B6EA6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4-071-6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8766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STP-1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Azercell Telecom LLC</w:t>
            </w:r>
          </w:p>
        </w:tc>
      </w:tr>
      <w:tr w:rsidR="006B6EA6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4-071-7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8767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STP-2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Azercell Telecom LLC</w:t>
            </w:r>
          </w:p>
        </w:tc>
      </w:tr>
      <w:tr w:rsidR="006B6EA6" w:rsidRPr="00BF6FD7" w:rsidTr="00FD7262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:rsidR="006B6EA6" w:rsidRPr="00A725CD" w:rsidRDefault="006B6EA6" w:rsidP="001077F2">
            <w:pPr>
              <w:keepNext/>
              <w:tabs>
                <w:tab w:val="left" w:pos="1701"/>
                <w:tab w:val="left" w:pos="2268"/>
              </w:tabs>
              <w:spacing w:before="240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rtl/>
              </w:rPr>
              <w:t xml:space="preserve">أيرلندا   </w:t>
            </w:r>
            <w:r>
              <w:rPr>
                <w:rFonts w:eastAsia="SimSun"/>
                <w:b/>
                <w:bCs/>
              </w:rPr>
              <w:t>ADD</w:t>
            </w:r>
          </w:p>
        </w:tc>
      </w:tr>
      <w:tr w:rsidR="006B6EA6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5-216-4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11972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TB0M5581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6B6EA6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5-216-5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11973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TB01M5582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6B6EA6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5-216-6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11974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TB0MGW01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6B6EA6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5-216-7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11975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TB0MGW02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6B6EA6" w:rsidRPr="00BF6FD7" w:rsidTr="00C81EC6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:rsidR="006B6EA6" w:rsidRPr="00A725CD" w:rsidRDefault="006B6EA6" w:rsidP="001077F2">
            <w:pPr>
              <w:keepNext/>
              <w:tabs>
                <w:tab w:val="left" w:pos="1701"/>
                <w:tab w:val="left" w:pos="2268"/>
              </w:tabs>
              <w:spacing w:before="240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rtl/>
              </w:rPr>
              <w:t xml:space="preserve">أيرلندا   </w:t>
            </w:r>
            <w:r>
              <w:rPr>
                <w:rFonts w:eastAsia="SimSun"/>
                <w:b/>
                <w:bCs/>
              </w:rPr>
              <w:t>LIR</w:t>
            </w:r>
          </w:p>
        </w:tc>
      </w:tr>
      <w:tr w:rsidR="006B6EA6" w:rsidRPr="00BF6FD7" w:rsidTr="00C81EC6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6-225-3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14091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CPWPC01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Carphone Warehouse</w:t>
            </w:r>
          </w:p>
        </w:tc>
      </w:tr>
      <w:tr w:rsidR="006B6EA6" w:rsidRPr="00BF6FD7" w:rsidTr="00C81EC6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6-225-4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14092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CPWPC02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Carphone Warehouse</w:t>
            </w:r>
          </w:p>
        </w:tc>
      </w:tr>
      <w:tr w:rsidR="006B6EA6" w:rsidRPr="00BF6FD7" w:rsidTr="00C81EC6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6-225-5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14093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CPWPC03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Carphone Warehouse</w:t>
            </w:r>
          </w:p>
        </w:tc>
      </w:tr>
      <w:tr w:rsidR="006B6EA6" w:rsidRPr="00BF6FD7" w:rsidTr="00C81EC6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6-246-6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14262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W30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6B6EA6" w:rsidRPr="00BF6FD7" w:rsidTr="00C81EC6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:rsidR="006B6EA6" w:rsidRPr="00A725CD" w:rsidRDefault="006B6EA6" w:rsidP="001077F2">
            <w:pPr>
              <w:keepNext/>
              <w:tabs>
                <w:tab w:val="left" w:pos="1701"/>
                <w:tab w:val="left" w:pos="2268"/>
              </w:tabs>
              <w:spacing w:before="240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rtl/>
              </w:rPr>
              <w:t xml:space="preserve">بنما   </w:t>
            </w:r>
            <w:r>
              <w:rPr>
                <w:rFonts w:eastAsia="SimSun"/>
                <w:b/>
                <w:bCs/>
              </w:rPr>
              <w:t>SUP</w:t>
            </w:r>
          </w:p>
        </w:tc>
      </w:tr>
      <w:tr w:rsidR="006B6EA6" w:rsidRPr="00BF6FD7" w:rsidTr="00C81EC6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7-029-0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14568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ISC4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n-GB"/>
              </w:rPr>
            </w:pPr>
            <w:r w:rsidRPr="00631ADD">
              <w:rPr>
                <w:bCs/>
                <w:sz w:val="18"/>
                <w:szCs w:val="22"/>
                <w:lang w:val="en-GB"/>
              </w:rPr>
              <w:t>Cable and Wireless Panama S.A.</w:t>
            </w:r>
          </w:p>
        </w:tc>
      </w:tr>
      <w:tr w:rsidR="006B6EA6" w:rsidRPr="00BF6FD7" w:rsidTr="00C81EC6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:rsidR="006B6EA6" w:rsidRPr="00A725CD" w:rsidRDefault="006B6EA6" w:rsidP="001077F2">
            <w:pPr>
              <w:keepNext/>
              <w:tabs>
                <w:tab w:val="left" w:pos="1701"/>
                <w:tab w:val="left" w:pos="2268"/>
              </w:tabs>
              <w:spacing w:before="240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rtl/>
              </w:rPr>
              <w:t xml:space="preserve">زمبابوي   </w:t>
            </w:r>
            <w:r>
              <w:rPr>
                <w:rFonts w:eastAsia="SimSun"/>
                <w:b/>
                <w:bCs/>
              </w:rPr>
              <w:t>SUP</w:t>
            </w:r>
          </w:p>
        </w:tc>
      </w:tr>
      <w:tr w:rsidR="006B6EA6" w:rsidRPr="00BF6FD7" w:rsidTr="00C81EC6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6-097-6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13070</w:t>
            </w:r>
          </w:p>
        </w:tc>
        <w:tc>
          <w:tcPr>
            <w:tcW w:w="3592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Aptics Trading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Aptics Trading (Pvt) ltd</w:t>
            </w:r>
          </w:p>
        </w:tc>
      </w:tr>
    </w:tbl>
    <w:p w:rsidR="00055D3A" w:rsidRDefault="00055D3A">
      <w:pPr>
        <w:rPr>
          <w:rtl/>
        </w:rPr>
      </w:pPr>
    </w:p>
    <w:tbl>
      <w:tblPr>
        <w:tblStyle w:val="TableGrid"/>
        <w:bidiVisual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11"/>
        <w:gridCol w:w="943"/>
        <w:gridCol w:w="12"/>
        <w:gridCol w:w="3555"/>
        <w:gridCol w:w="25"/>
        <w:gridCol w:w="4161"/>
      </w:tblGrid>
      <w:tr w:rsidR="00055D3A" w:rsidRPr="006026D8" w:rsidTr="00B00A84">
        <w:trPr>
          <w:cantSplit/>
          <w:trHeight w:val="227"/>
          <w:jc w:val="center"/>
        </w:trPr>
        <w:tc>
          <w:tcPr>
            <w:tcW w:w="1898" w:type="dxa"/>
            <w:gridSpan w:val="4"/>
          </w:tcPr>
          <w:p w:rsidR="00055D3A" w:rsidRPr="006026D8" w:rsidRDefault="00055D3A" w:rsidP="00B00A8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555" w:type="dxa"/>
            <w:vMerge w:val="restart"/>
            <w:shd w:val="clear" w:color="auto" w:fill="auto"/>
          </w:tcPr>
          <w:p w:rsidR="00055D3A" w:rsidRPr="006026D8" w:rsidRDefault="00055D3A" w:rsidP="00B00A8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186" w:type="dxa"/>
            <w:gridSpan w:val="2"/>
            <w:vMerge w:val="restart"/>
            <w:shd w:val="clear" w:color="auto" w:fill="auto"/>
          </w:tcPr>
          <w:p w:rsidR="00055D3A" w:rsidRPr="006026D8" w:rsidRDefault="00055D3A" w:rsidP="00B00A8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055D3A" w:rsidRPr="006026D8" w:rsidTr="00B00A84">
        <w:trPr>
          <w:cantSplit/>
          <w:trHeight w:val="227"/>
          <w:jc w:val="center"/>
        </w:trPr>
        <w:tc>
          <w:tcPr>
            <w:tcW w:w="932" w:type="dxa"/>
          </w:tcPr>
          <w:p w:rsidR="00055D3A" w:rsidRPr="006026D8" w:rsidRDefault="00055D3A" w:rsidP="00B00A84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ISPC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055D3A" w:rsidRPr="006026D8" w:rsidRDefault="00055D3A" w:rsidP="00B00A84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DEC</w:t>
            </w:r>
          </w:p>
        </w:tc>
        <w:tc>
          <w:tcPr>
            <w:tcW w:w="3555" w:type="dxa"/>
            <w:vMerge/>
            <w:shd w:val="clear" w:color="auto" w:fill="auto"/>
          </w:tcPr>
          <w:p w:rsidR="00055D3A" w:rsidRPr="006026D8" w:rsidRDefault="00055D3A" w:rsidP="00B00A84">
            <w:pPr>
              <w:keepNext/>
              <w:spacing w:before="40" w:after="40" w:line="240" w:lineRule="exact"/>
              <w:jc w:val="left"/>
              <w:rPr>
                <w:rFonts w:eastAsia="SimSun"/>
                <w:i/>
                <w:szCs w:val="26"/>
                <w:lang w:val="fr-FR"/>
              </w:rPr>
            </w:pPr>
          </w:p>
        </w:tc>
        <w:tc>
          <w:tcPr>
            <w:tcW w:w="4186" w:type="dxa"/>
            <w:gridSpan w:val="2"/>
            <w:vMerge/>
            <w:shd w:val="clear" w:color="auto" w:fill="auto"/>
          </w:tcPr>
          <w:p w:rsidR="00055D3A" w:rsidRPr="006026D8" w:rsidRDefault="00055D3A" w:rsidP="00B00A84">
            <w:pPr>
              <w:keepNext/>
              <w:spacing w:before="40" w:after="40" w:line="240" w:lineRule="exact"/>
              <w:jc w:val="left"/>
              <w:rPr>
                <w:rFonts w:eastAsia="SimSun"/>
                <w:i/>
                <w:szCs w:val="26"/>
                <w:lang w:val="fr-FR"/>
              </w:rPr>
            </w:pPr>
          </w:p>
        </w:tc>
      </w:tr>
      <w:tr w:rsidR="006B6EA6" w:rsidRPr="00BF6FD7" w:rsidTr="00C81EC6">
        <w:tblPrEx>
          <w:jc w:val="left"/>
        </w:tblPrEx>
        <w:trPr>
          <w:cantSplit/>
          <w:trHeight w:val="240"/>
        </w:trPr>
        <w:tc>
          <w:tcPr>
            <w:tcW w:w="9639" w:type="dxa"/>
            <w:gridSpan w:val="7"/>
            <w:shd w:val="clear" w:color="auto" w:fill="auto"/>
          </w:tcPr>
          <w:p w:rsidR="006B6EA6" w:rsidRPr="00A725CD" w:rsidRDefault="006B6EA6" w:rsidP="006B6EA6">
            <w:pPr>
              <w:keepNext/>
              <w:tabs>
                <w:tab w:val="left" w:pos="1701"/>
                <w:tab w:val="left" w:pos="2268"/>
              </w:tabs>
              <w:spacing w:before="360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rtl/>
              </w:rPr>
              <w:t xml:space="preserve">زمبابوي   </w:t>
            </w:r>
            <w:r>
              <w:rPr>
                <w:rFonts w:eastAsia="SimSun"/>
                <w:b/>
                <w:bCs/>
              </w:rPr>
              <w:t>LIR</w:t>
            </w:r>
          </w:p>
        </w:tc>
      </w:tr>
      <w:tr w:rsidR="006B6EA6" w:rsidRPr="00BF6FD7" w:rsidTr="00C81EC6">
        <w:tblPrEx>
          <w:jc w:val="left"/>
        </w:tblPrEx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6-095-1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13049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Econet Pockets Hill STP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Econet</w:t>
            </w:r>
          </w:p>
        </w:tc>
      </w:tr>
      <w:tr w:rsidR="006B6EA6" w:rsidRPr="00BF6FD7" w:rsidTr="00C81EC6">
        <w:tblPrEx>
          <w:jc w:val="left"/>
        </w:tblPrEx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6-095-2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13050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Econet Willowvale STP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Econet</w:t>
            </w:r>
          </w:p>
        </w:tc>
      </w:tr>
      <w:tr w:rsidR="006B6EA6" w:rsidRPr="00BF6FD7" w:rsidTr="00C81EC6">
        <w:tblPrEx>
          <w:jc w:val="left"/>
        </w:tblPrEx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6-095-3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13051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HRE-ZTE-MSC1-2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NetOne (Pvt) Ltd</w:t>
            </w:r>
          </w:p>
        </w:tc>
      </w:tr>
      <w:tr w:rsidR="006B6EA6" w:rsidRPr="00BF6FD7" w:rsidTr="00C81EC6">
        <w:tblPrEx>
          <w:jc w:val="left"/>
        </w:tblPrEx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6-096-5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13061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Econet Pockets Hill GMSC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Econet Wireless</w:t>
            </w:r>
          </w:p>
        </w:tc>
      </w:tr>
      <w:tr w:rsidR="006B6EA6" w:rsidRPr="00BF6FD7" w:rsidTr="00C81EC6">
        <w:tblPrEx>
          <w:jc w:val="left"/>
        </w:tblPrEx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6-097-0</w:t>
            </w:r>
          </w:p>
        </w:tc>
        <w:tc>
          <w:tcPr>
            <w:tcW w:w="943" w:type="dxa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13064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Econet Willowvale GMSC</w:t>
            </w:r>
          </w:p>
        </w:tc>
        <w:tc>
          <w:tcPr>
            <w:tcW w:w="4161" w:type="dxa"/>
          </w:tcPr>
          <w:p w:rsidR="006B6EA6" w:rsidRPr="00631ADD" w:rsidRDefault="006B6EA6" w:rsidP="001077F2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1ADD">
              <w:rPr>
                <w:bCs/>
                <w:sz w:val="18"/>
                <w:szCs w:val="22"/>
                <w:lang w:val="fr-FR"/>
              </w:rPr>
              <w:t>Econet Wireless</w:t>
            </w:r>
          </w:p>
        </w:tc>
      </w:tr>
    </w:tbl>
    <w:p w:rsidR="00FD7262" w:rsidRPr="006026D8" w:rsidRDefault="00FD7262" w:rsidP="00FD7262">
      <w:pPr>
        <w:spacing w:before="240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__________</w:t>
      </w:r>
    </w:p>
    <w:p w:rsidR="00FD7262" w:rsidRPr="006026D8" w:rsidRDefault="00FD7262" w:rsidP="00FD7262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6026D8">
        <w:rPr>
          <w:rFonts w:eastAsia="SimSun"/>
          <w:sz w:val="18"/>
          <w:szCs w:val="24"/>
          <w:lang w:bidi="ar-EG"/>
        </w:rPr>
        <w:t>ISPC</w:t>
      </w:r>
      <w:r w:rsidRPr="006026D8">
        <w:rPr>
          <w:rFonts w:eastAsia="SimSun" w:hint="cs"/>
          <w:sz w:val="18"/>
          <w:szCs w:val="24"/>
          <w:rtl/>
          <w:lang w:bidi="ar-EG"/>
        </w:rPr>
        <w:t>:</w:t>
      </w:r>
      <w:r w:rsidRPr="006026D8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</w:p>
    <w:p w:rsidR="00FD7262" w:rsidRDefault="00FD7262" w:rsidP="0025059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60" w:lineRule="exact"/>
        <w:jc w:val="left"/>
        <w:textAlignment w:val="baseline"/>
        <w:rPr>
          <w:rFonts w:eastAsia="SimSun"/>
          <w:sz w:val="18"/>
          <w:szCs w:val="24"/>
          <w:rtl/>
          <w:lang w:val="es-ES" w:bidi="ar-EG"/>
        </w:rPr>
      </w:pPr>
      <w:r w:rsidRPr="006026D8">
        <w:rPr>
          <w:rFonts w:eastAsia="SimSun"/>
          <w:sz w:val="18"/>
          <w:szCs w:val="24"/>
          <w:rtl/>
          <w:lang w:val="fr-FR" w:bidi="ar-EG"/>
        </w:rPr>
        <w:tab/>
      </w:r>
      <w:r w:rsidRPr="006026D8">
        <w:rPr>
          <w:rFonts w:eastAsia="SimSun"/>
          <w:sz w:val="18"/>
          <w:szCs w:val="24"/>
          <w:lang w:val="fr-FR" w:bidi="ar-EG"/>
        </w:rPr>
        <w:t xml:space="preserve">International </w:t>
      </w:r>
      <w:r w:rsidRPr="0025059F">
        <w:rPr>
          <w:rFonts w:eastAsia="SimSun"/>
          <w:sz w:val="18"/>
          <w:szCs w:val="24"/>
          <w:lang w:val="fr-CH" w:bidi="ar-EG"/>
        </w:rPr>
        <w:t>Signalling</w:t>
      </w:r>
      <w:r w:rsidRPr="006026D8">
        <w:rPr>
          <w:rFonts w:eastAsia="SimSun"/>
          <w:sz w:val="18"/>
          <w:szCs w:val="24"/>
          <w:lang w:val="fr-FR" w:bidi="ar-EG"/>
        </w:rPr>
        <w:t xml:space="preserve"> Point Codes</w:t>
      </w:r>
      <w:r w:rsidRPr="006026D8">
        <w:rPr>
          <w:rFonts w:eastAsia="SimSun" w:hint="eastAsia"/>
          <w:sz w:val="18"/>
          <w:szCs w:val="24"/>
          <w:rtl/>
          <w:lang w:val="fr-FR" w:bidi="ar-EG"/>
        </w:rPr>
        <w:t> </w:t>
      </w:r>
      <w:r w:rsidRPr="006026D8">
        <w:rPr>
          <w:rFonts w:eastAsia="SimSun"/>
          <w:sz w:val="18"/>
          <w:szCs w:val="24"/>
          <w:rtl/>
          <w:lang w:val="fr-FR" w:bidi="ar-EG"/>
        </w:rPr>
        <w:br/>
      </w:r>
      <w:r w:rsidRPr="006026D8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 w:rsidRPr="006026D8">
        <w:rPr>
          <w:rFonts w:eastAsia="SimSun" w:hint="cs"/>
          <w:sz w:val="18"/>
          <w:szCs w:val="24"/>
          <w:rtl/>
          <w:lang w:val="fr-FR" w:bidi="ar-EG"/>
        </w:rPr>
        <w:t> </w:t>
      </w:r>
      <w:bookmarkEnd w:id="124"/>
      <w:bookmarkEnd w:id="125"/>
      <w:bookmarkEnd w:id="205"/>
      <w:bookmarkEnd w:id="214"/>
    </w:p>
    <w:sectPr w:rsidR="00FD7262" w:rsidSect="006C4272">
      <w:footerReference w:type="even" r:id="rId24"/>
      <w:footerReference w:type="default" r:id="rId25"/>
      <w:footerReference w:type="first" r:id="rId26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8ED" w:rsidRDefault="003018ED" w:rsidP="00AA4E2E">
      <w:r>
        <w:separator/>
      </w:r>
    </w:p>
    <w:p w:rsidR="003018ED" w:rsidRDefault="003018ED" w:rsidP="00AA4E2E"/>
    <w:p w:rsidR="003018ED" w:rsidRDefault="003018ED" w:rsidP="00AA4E2E"/>
    <w:p w:rsidR="003018ED" w:rsidRDefault="003018ED" w:rsidP="00AA4E2E"/>
    <w:p w:rsidR="003018ED" w:rsidRDefault="003018ED" w:rsidP="00AA4E2E"/>
    <w:p w:rsidR="003018ED" w:rsidRDefault="003018ED"/>
    <w:p w:rsidR="003018ED" w:rsidRDefault="003018ED"/>
  </w:endnote>
  <w:endnote w:type="continuationSeparator" w:id="0">
    <w:p w:rsidR="003018ED" w:rsidRDefault="003018ED" w:rsidP="00AA4E2E">
      <w:r>
        <w:continuationSeparator/>
      </w:r>
    </w:p>
    <w:p w:rsidR="003018ED" w:rsidRDefault="003018ED" w:rsidP="00AA4E2E"/>
    <w:p w:rsidR="003018ED" w:rsidRDefault="003018ED" w:rsidP="00AA4E2E"/>
    <w:p w:rsidR="003018ED" w:rsidRDefault="003018ED" w:rsidP="00AA4E2E"/>
    <w:p w:rsidR="003018ED" w:rsidRDefault="003018ED" w:rsidP="00AA4E2E"/>
    <w:p w:rsidR="003018ED" w:rsidRDefault="003018ED"/>
    <w:p w:rsidR="003018ED" w:rsidRDefault="00301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3018ED" w:rsidRPr="001012C6" w:rsidTr="00070862">
      <w:trPr>
        <w:cantSplit/>
      </w:trPr>
      <w:tc>
        <w:tcPr>
          <w:tcW w:w="1559" w:type="dxa"/>
          <w:shd w:val="clear" w:color="auto" w:fill="4C4C4C"/>
        </w:tcPr>
        <w:p w:rsidR="003018ED" w:rsidRPr="00082004" w:rsidRDefault="003018ED" w:rsidP="00084B69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1163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5B0AD8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3018ED" w:rsidRPr="00082004" w:rsidRDefault="003018ED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3018ED" w:rsidRPr="00FA51E9" w:rsidRDefault="003018ED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3018ED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3018ED" w:rsidRPr="00082004" w:rsidRDefault="003018ED" w:rsidP="00084B69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1163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5B0AD8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15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3018ED" w:rsidRPr="00082004" w:rsidRDefault="003018ED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3018ED" w:rsidRPr="00BB204E" w:rsidRDefault="003018ED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3018ED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3018ED" w:rsidRPr="00DA574F" w:rsidRDefault="003018ED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3018ED" w:rsidRPr="00DA574F" w:rsidRDefault="003018ED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18ED" w:rsidRPr="00FA51E9" w:rsidRDefault="003018ED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8ED" w:rsidRDefault="003018ED" w:rsidP="00AA4E2E">
      <w:r>
        <w:t>___________________</w:t>
      </w:r>
    </w:p>
  </w:footnote>
  <w:footnote w:type="continuationSeparator" w:id="0">
    <w:p w:rsidR="003018ED" w:rsidRDefault="003018ED" w:rsidP="00AA4E2E">
      <w:r>
        <w:continuationSeparator/>
      </w:r>
    </w:p>
    <w:p w:rsidR="003018ED" w:rsidRDefault="003018ED" w:rsidP="00AA4E2E"/>
    <w:p w:rsidR="003018ED" w:rsidRDefault="003018ED" w:rsidP="00AA4E2E"/>
    <w:p w:rsidR="003018ED" w:rsidRDefault="003018ED" w:rsidP="00AA4E2E"/>
    <w:p w:rsidR="003018ED" w:rsidRDefault="003018ED" w:rsidP="00AA4E2E"/>
    <w:p w:rsidR="003018ED" w:rsidRDefault="003018ED"/>
    <w:p w:rsidR="003018ED" w:rsidRDefault="003018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F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30C"/>
    <w:rsid w:val="00013F3F"/>
    <w:rsid w:val="000149E2"/>
    <w:rsid w:val="00014BB6"/>
    <w:rsid w:val="000151E7"/>
    <w:rsid w:val="00015B7B"/>
    <w:rsid w:val="00015C28"/>
    <w:rsid w:val="00016557"/>
    <w:rsid w:val="00016813"/>
    <w:rsid w:val="00016F4D"/>
    <w:rsid w:val="000178DE"/>
    <w:rsid w:val="00017E72"/>
    <w:rsid w:val="00017FD7"/>
    <w:rsid w:val="0002024B"/>
    <w:rsid w:val="00020513"/>
    <w:rsid w:val="00021939"/>
    <w:rsid w:val="00021B72"/>
    <w:rsid w:val="00021C18"/>
    <w:rsid w:val="00022EAB"/>
    <w:rsid w:val="000231C9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87A"/>
    <w:rsid w:val="00045F89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5D3A"/>
    <w:rsid w:val="0005611E"/>
    <w:rsid w:val="000566B4"/>
    <w:rsid w:val="000568FB"/>
    <w:rsid w:val="000578F5"/>
    <w:rsid w:val="00060065"/>
    <w:rsid w:val="000602C5"/>
    <w:rsid w:val="0006052A"/>
    <w:rsid w:val="00060561"/>
    <w:rsid w:val="00060A35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246C"/>
    <w:rsid w:val="000732AA"/>
    <w:rsid w:val="000732F7"/>
    <w:rsid w:val="00074223"/>
    <w:rsid w:val="00074752"/>
    <w:rsid w:val="000753FC"/>
    <w:rsid w:val="00075A3F"/>
    <w:rsid w:val="00075EFF"/>
    <w:rsid w:val="000761C7"/>
    <w:rsid w:val="0007634C"/>
    <w:rsid w:val="00076F2A"/>
    <w:rsid w:val="00076F85"/>
    <w:rsid w:val="000773E0"/>
    <w:rsid w:val="000776E7"/>
    <w:rsid w:val="00077B81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4B69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4B5B"/>
    <w:rsid w:val="00095466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FA3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7C66"/>
    <w:rsid w:val="000D00F7"/>
    <w:rsid w:val="000D1145"/>
    <w:rsid w:val="000D12B0"/>
    <w:rsid w:val="000D1A77"/>
    <w:rsid w:val="000D20AC"/>
    <w:rsid w:val="000D2177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B69"/>
    <w:rsid w:val="000E5F2A"/>
    <w:rsid w:val="000E6BB1"/>
    <w:rsid w:val="000E6D30"/>
    <w:rsid w:val="000E7B16"/>
    <w:rsid w:val="000E7CB0"/>
    <w:rsid w:val="000E7D1B"/>
    <w:rsid w:val="000E7D5E"/>
    <w:rsid w:val="000F004B"/>
    <w:rsid w:val="000F03D8"/>
    <w:rsid w:val="000F05F5"/>
    <w:rsid w:val="000F1681"/>
    <w:rsid w:val="000F281D"/>
    <w:rsid w:val="000F289A"/>
    <w:rsid w:val="000F3446"/>
    <w:rsid w:val="000F34BE"/>
    <w:rsid w:val="000F41E4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1B73"/>
    <w:rsid w:val="0010225F"/>
    <w:rsid w:val="001025B3"/>
    <w:rsid w:val="00103E6B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7F2"/>
    <w:rsid w:val="00107948"/>
    <w:rsid w:val="00110944"/>
    <w:rsid w:val="00111E0E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C5A"/>
    <w:rsid w:val="00122D53"/>
    <w:rsid w:val="00123493"/>
    <w:rsid w:val="00123676"/>
    <w:rsid w:val="001236F3"/>
    <w:rsid w:val="00123CBD"/>
    <w:rsid w:val="0012557A"/>
    <w:rsid w:val="001257B5"/>
    <w:rsid w:val="001259F9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43D3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2497"/>
    <w:rsid w:val="001532C2"/>
    <w:rsid w:val="00153671"/>
    <w:rsid w:val="0015377A"/>
    <w:rsid w:val="00153B56"/>
    <w:rsid w:val="00153CF5"/>
    <w:rsid w:val="00154DF6"/>
    <w:rsid w:val="001559F3"/>
    <w:rsid w:val="00156119"/>
    <w:rsid w:val="001564D4"/>
    <w:rsid w:val="0015795C"/>
    <w:rsid w:val="00160DDF"/>
    <w:rsid w:val="00160F40"/>
    <w:rsid w:val="00161273"/>
    <w:rsid w:val="0016178D"/>
    <w:rsid w:val="00162D94"/>
    <w:rsid w:val="00163239"/>
    <w:rsid w:val="00163672"/>
    <w:rsid w:val="00165634"/>
    <w:rsid w:val="00165701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582"/>
    <w:rsid w:val="00177663"/>
    <w:rsid w:val="00177ADB"/>
    <w:rsid w:val="00177B7F"/>
    <w:rsid w:val="001807E0"/>
    <w:rsid w:val="00180AA0"/>
    <w:rsid w:val="00180B16"/>
    <w:rsid w:val="001822AD"/>
    <w:rsid w:val="0018282E"/>
    <w:rsid w:val="00182C41"/>
    <w:rsid w:val="00183920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2AF"/>
    <w:rsid w:val="00196578"/>
    <w:rsid w:val="001965CE"/>
    <w:rsid w:val="001972B9"/>
    <w:rsid w:val="0019763C"/>
    <w:rsid w:val="001A173C"/>
    <w:rsid w:val="001A21FB"/>
    <w:rsid w:val="001A25EA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D7884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324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7033"/>
    <w:rsid w:val="001F7557"/>
    <w:rsid w:val="001F789C"/>
    <w:rsid w:val="001F7B07"/>
    <w:rsid w:val="0020014F"/>
    <w:rsid w:val="002002F5"/>
    <w:rsid w:val="002007B0"/>
    <w:rsid w:val="00200AF6"/>
    <w:rsid w:val="00201A0A"/>
    <w:rsid w:val="00201B4A"/>
    <w:rsid w:val="00202575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714"/>
    <w:rsid w:val="00215AD6"/>
    <w:rsid w:val="00216AF5"/>
    <w:rsid w:val="002175A1"/>
    <w:rsid w:val="00217F08"/>
    <w:rsid w:val="002202B4"/>
    <w:rsid w:val="0022065A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6FF0"/>
    <w:rsid w:val="00227EF1"/>
    <w:rsid w:val="002307DE"/>
    <w:rsid w:val="00230B1A"/>
    <w:rsid w:val="00230BD4"/>
    <w:rsid w:val="002314AB"/>
    <w:rsid w:val="002314EF"/>
    <w:rsid w:val="00232AF4"/>
    <w:rsid w:val="00233371"/>
    <w:rsid w:val="002333A0"/>
    <w:rsid w:val="002341B4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99B"/>
    <w:rsid w:val="00244BBE"/>
    <w:rsid w:val="002454B1"/>
    <w:rsid w:val="002456DA"/>
    <w:rsid w:val="002460B4"/>
    <w:rsid w:val="0024650E"/>
    <w:rsid w:val="00246EFF"/>
    <w:rsid w:val="00247D5F"/>
    <w:rsid w:val="0025059F"/>
    <w:rsid w:val="00250819"/>
    <w:rsid w:val="00250BF2"/>
    <w:rsid w:val="00251882"/>
    <w:rsid w:val="00252243"/>
    <w:rsid w:val="00252C4E"/>
    <w:rsid w:val="002543C8"/>
    <w:rsid w:val="002543CF"/>
    <w:rsid w:val="0025443E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3050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66FF"/>
    <w:rsid w:val="002768A3"/>
    <w:rsid w:val="002777F1"/>
    <w:rsid w:val="002778CF"/>
    <w:rsid w:val="0028089F"/>
    <w:rsid w:val="00280C48"/>
    <w:rsid w:val="002814F4"/>
    <w:rsid w:val="00281F5F"/>
    <w:rsid w:val="0028357C"/>
    <w:rsid w:val="002843E4"/>
    <w:rsid w:val="002847C8"/>
    <w:rsid w:val="00285B97"/>
    <w:rsid w:val="0028705B"/>
    <w:rsid w:val="002876F5"/>
    <w:rsid w:val="00290146"/>
    <w:rsid w:val="00290680"/>
    <w:rsid w:val="00290A8D"/>
    <w:rsid w:val="00291554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6AE4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8BD"/>
    <w:rsid w:val="002D2528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17E8"/>
    <w:rsid w:val="002E30BB"/>
    <w:rsid w:val="002E322F"/>
    <w:rsid w:val="002E48BF"/>
    <w:rsid w:val="002E4DD2"/>
    <w:rsid w:val="002E4E1E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8ED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0857"/>
    <w:rsid w:val="00311242"/>
    <w:rsid w:val="00311931"/>
    <w:rsid w:val="00313E94"/>
    <w:rsid w:val="003144D4"/>
    <w:rsid w:val="00315A41"/>
    <w:rsid w:val="003163B6"/>
    <w:rsid w:val="00316CA7"/>
    <w:rsid w:val="003209CA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BD6"/>
    <w:rsid w:val="00323EB7"/>
    <w:rsid w:val="003246D2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0B96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D22"/>
    <w:rsid w:val="0035697E"/>
    <w:rsid w:val="003569E1"/>
    <w:rsid w:val="00356D7E"/>
    <w:rsid w:val="00356EF6"/>
    <w:rsid w:val="00357FEE"/>
    <w:rsid w:val="0036199B"/>
    <w:rsid w:val="00361ECE"/>
    <w:rsid w:val="003624EF"/>
    <w:rsid w:val="00362CCB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35A8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7927"/>
    <w:rsid w:val="00377C02"/>
    <w:rsid w:val="00380158"/>
    <w:rsid w:val="00380E47"/>
    <w:rsid w:val="00380FAB"/>
    <w:rsid w:val="003815E2"/>
    <w:rsid w:val="00381FAD"/>
    <w:rsid w:val="003832F8"/>
    <w:rsid w:val="003833A1"/>
    <w:rsid w:val="003835A3"/>
    <w:rsid w:val="0038509F"/>
    <w:rsid w:val="00385F7A"/>
    <w:rsid w:val="00386025"/>
    <w:rsid w:val="003866D4"/>
    <w:rsid w:val="00386A27"/>
    <w:rsid w:val="00387381"/>
    <w:rsid w:val="00387951"/>
    <w:rsid w:val="00387D2A"/>
    <w:rsid w:val="00387FBB"/>
    <w:rsid w:val="0039008D"/>
    <w:rsid w:val="0039074E"/>
    <w:rsid w:val="00390FE9"/>
    <w:rsid w:val="00391297"/>
    <w:rsid w:val="003918C3"/>
    <w:rsid w:val="00391D5F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6F5"/>
    <w:rsid w:val="003B5950"/>
    <w:rsid w:val="003B6A70"/>
    <w:rsid w:val="003C0423"/>
    <w:rsid w:val="003C0615"/>
    <w:rsid w:val="003C0AD3"/>
    <w:rsid w:val="003C10BF"/>
    <w:rsid w:val="003C12F6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1E51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6B7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195F"/>
    <w:rsid w:val="004020F8"/>
    <w:rsid w:val="004021F6"/>
    <w:rsid w:val="00402784"/>
    <w:rsid w:val="004029BD"/>
    <w:rsid w:val="00402F8A"/>
    <w:rsid w:val="00403370"/>
    <w:rsid w:val="004036B8"/>
    <w:rsid w:val="00403B46"/>
    <w:rsid w:val="0040482F"/>
    <w:rsid w:val="00404B47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683D"/>
    <w:rsid w:val="00416D60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4C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4235"/>
    <w:rsid w:val="00445281"/>
    <w:rsid w:val="004454C2"/>
    <w:rsid w:val="00445C30"/>
    <w:rsid w:val="004465D2"/>
    <w:rsid w:val="0044674D"/>
    <w:rsid w:val="00446BE9"/>
    <w:rsid w:val="00451F77"/>
    <w:rsid w:val="00453299"/>
    <w:rsid w:val="00453CB0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50D"/>
    <w:rsid w:val="00462750"/>
    <w:rsid w:val="00462C77"/>
    <w:rsid w:val="00462DD2"/>
    <w:rsid w:val="00463581"/>
    <w:rsid w:val="00463896"/>
    <w:rsid w:val="00463CE3"/>
    <w:rsid w:val="00464215"/>
    <w:rsid w:val="0046542B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320"/>
    <w:rsid w:val="0047682C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73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6A7D"/>
    <w:rsid w:val="00497007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3FD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2C21"/>
    <w:rsid w:val="004C33AD"/>
    <w:rsid w:val="004C4FF4"/>
    <w:rsid w:val="004C5D1F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4C3E"/>
    <w:rsid w:val="004D52EF"/>
    <w:rsid w:val="004D6133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18F6"/>
    <w:rsid w:val="004F2B90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D88"/>
    <w:rsid w:val="0050175B"/>
    <w:rsid w:val="005023D1"/>
    <w:rsid w:val="00503A14"/>
    <w:rsid w:val="00503D4D"/>
    <w:rsid w:val="005040AA"/>
    <w:rsid w:val="0050520D"/>
    <w:rsid w:val="0050536A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2E21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67B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96C"/>
    <w:rsid w:val="00542D9D"/>
    <w:rsid w:val="005431FD"/>
    <w:rsid w:val="0054489C"/>
    <w:rsid w:val="005448B3"/>
    <w:rsid w:val="00545C7B"/>
    <w:rsid w:val="005460D1"/>
    <w:rsid w:val="005461CB"/>
    <w:rsid w:val="0054630D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441"/>
    <w:rsid w:val="00562A05"/>
    <w:rsid w:val="005633DE"/>
    <w:rsid w:val="00563800"/>
    <w:rsid w:val="00563A83"/>
    <w:rsid w:val="00563B7E"/>
    <w:rsid w:val="00563BD6"/>
    <w:rsid w:val="00563C76"/>
    <w:rsid w:val="0056411A"/>
    <w:rsid w:val="00564748"/>
    <w:rsid w:val="0056512C"/>
    <w:rsid w:val="00567DD1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80242"/>
    <w:rsid w:val="005802DA"/>
    <w:rsid w:val="00580A71"/>
    <w:rsid w:val="00580FE3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4D1"/>
    <w:rsid w:val="0059156D"/>
    <w:rsid w:val="00591E94"/>
    <w:rsid w:val="005922D9"/>
    <w:rsid w:val="00593EC7"/>
    <w:rsid w:val="00594073"/>
    <w:rsid w:val="0059434A"/>
    <w:rsid w:val="00594376"/>
    <w:rsid w:val="00594C5C"/>
    <w:rsid w:val="005953EC"/>
    <w:rsid w:val="005955BE"/>
    <w:rsid w:val="00595A8A"/>
    <w:rsid w:val="005963C8"/>
    <w:rsid w:val="00597366"/>
    <w:rsid w:val="005975FE"/>
    <w:rsid w:val="005A0149"/>
    <w:rsid w:val="005A15C0"/>
    <w:rsid w:val="005A16C1"/>
    <w:rsid w:val="005A1A15"/>
    <w:rsid w:val="005A1EDA"/>
    <w:rsid w:val="005A2069"/>
    <w:rsid w:val="005A29DD"/>
    <w:rsid w:val="005A2CA2"/>
    <w:rsid w:val="005A3A83"/>
    <w:rsid w:val="005A43C7"/>
    <w:rsid w:val="005A4459"/>
    <w:rsid w:val="005A5825"/>
    <w:rsid w:val="005A6CE5"/>
    <w:rsid w:val="005A7401"/>
    <w:rsid w:val="005B0052"/>
    <w:rsid w:val="005B00A1"/>
    <w:rsid w:val="005B00B4"/>
    <w:rsid w:val="005B0507"/>
    <w:rsid w:val="005B0AD8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AF5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018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892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419F"/>
    <w:rsid w:val="00604800"/>
    <w:rsid w:val="00604A14"/>
    <w:rsid w:val="006050FC"/>
    <w:rsid w:val="00605CE0"/>
    <w:rsid w:val="00605D64"/>
    <w:rsid w:val="0060634D"/>
    <w:rsid w:val="0060736B"/>
    <w:rsid w:val="00607A25"/>
    <w:rsid w:val="00607D0D"/>
    <w:rsid w:val="00610095"/>
    <w:rsid w:val="0061338E"/>
    <w:rsid w:val="00613AC9"/>
    <w:rsid w:val="0061555F"/>
    <w:rsid w:val="006165E4"/>
    <w:rsid w:val="00616BDE"/>
    <w:rsid w:val="00616ED7"/>
    <w:rsid w:val="006176FC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95F"/>
    <w:rsid w:val="006249E9"/>
    <w:rsid w:val="006255F6"/>
    <w:rsid w:val="00625CFF"/>
    <w:rsid w:val="00626E66"/>
    <w:rsid w:val="00627826"/>
    <w:rsid w:val="006279F5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E56"/>
    <w:rsid w:val="006407F6"/>
    <w:rsid w:val="00640AB8"/>
    <w:rsid w:val="00640F5C"/>
    <w:rsid w:val="006417DA"/>
    <w:rsid w:val="00641879"/>
    <w:rsid w:val="00643F89"/>
    <w:rsid w:val="00644CC5"/>
    <w:rsid w:val="00645A58"/>
    <w:rsid w:val="00645AAC"/>
    <w:rsid w:val="00647087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7222"/>
    <w:rsid w:val="0065727D"/>
    <w:rsid w:val="00657537"/>
    <w:rsid w:val="00657660"/>
    <w:rsid w:val="00660CFE"/>
    <w:rsid w:val="00661A31"/>
    <w:rsid w:val="00661BD1"/>
    <w:rsid w:val="00661DAD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416D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A66"/>
    <w:rsid w:val="00681391"/>
    <w:rsid w:val="006815CE"/>
    <w:rsid w:val="006816EC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4BE8"/>
    <w:rsid w:val="00685188"/>
    <w:rsid w:val="006865A7"/>
    <w:rsid w:val="00686FE7"/>
    <w:rsid w:val="0068799C"/>
    <w:rsid w:val="00690F4D"/>
    <w:rsid w:val="00692077"/>
    <w:rsid w:val="00692472"/>
    <w:rsid w:val="006933F7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9D"/>
    <w:rsid w:val="006A2162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2D2"/>
    <w:rsid w:val="006B56E1"/>
    <w:rsid w:val="006B5F82"/>
    <w:rsid w:val="006B6043"/>
    <w:rsid w:val="006B644C"/>
    <w:rsid w:val="006B6EA6"/>
    <w:rsid w:val="006B708E"/>
    <w:rsid w:val="006B7686"/>
    <w:rsid w:val="006B7896"/>
    <w:rsid w:val="006B7A84"/>
    <w:rsid w:val="006B7D46"/>
    <w:rsid w:val="006C0A14"/>
    <w:rsid w:val="006C0A18"/>
    <w:rsid w:val="006C182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212"/>
    <w:rsid w:val="006D4C52"/>
    <w:rsid w:val="006D5303"/>
    <w:rsid w:val="006D63E6"/>
    <w:rsid w:val="006D654A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971"/>
    <w:rsid w:val="00704E1D"/>
    <w:rsid w:val="00704FCB"/>
    <w:rsid w:val="00705299"/>
    <w:rsid w:val="00706172"/>
    <w:rsid w:val="007061CB"/>
    <w:rsid w:val="00706462"/>
    <w:rsid w:val="00706786"/>
    <w:rsid w:val="00706B2E"/>
    <w:rsid w:val="0070742C"/>
    <w:rsid w:val="00707810"/>
    <w:rsid w:val="00707EC3"/>
    <w:rsid w:val="00710032"/>
    <w:rsid w:val="007109E8"/>
    <w:rsid w:val="007111D0"/>
    <w:rsid w:val="00711AE6"/>
    <w:rsid w:val="00712472"/>
    <w:rsid w:val="00712E2D"/>
    <w:rsid w:val="00712E9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1CB2"/>
    <w:rsid w:val="00741F5A"/>
    <w:rsid w:val="00742B73"/>
    <w:rsid w:val="00742B76"/>
    <w:rsid w:val="0074357E"/>
    <w:rsid w:val="007447E7"/>
    <w:rsid w:val="00745B87"/>
    <w:rsid w:val="00745CCA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3CB4"/>
    <w:rsid w:val="00754331"/>
    <w:rsid w:val="007543FE"/>
    <w:rsid w:val="0075464D"/>
    <w:rsid w:val="00754964"/>
    <w:rsid w:val="0075499A"/>
    <w:rsid w:val="0075546B"/>
    <w:rsid w:val="00755A46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901"/>
    <w:rsid w:val="00771F7E"/>
    <w:rsid w:val="007720AF"/>
    <w:rsid w:val="007723A7"/>
    <w:rsid w:val="0077286A"/>
    <w:rsid w:val="00772A9C"/>
    <w:rsid w:val="00772EE0"/>
    <w:rsid w:val="00773155"/>
    <w:rsid w:val="00773E9C"/>
    <w:rsid w:val="007740B1"/>
    <w:rsid w:val="00774433"/>
    <w:rsid w:val="00774CF8"/>
    <w:rsid w:val="0077505A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99F"/>
    <w:rsid w:val="00794CC0"/>
    <w:rsid w:val="00794E20"/>
    <w:rsid w:val="00795A39"/>
    <w:rsid w:val="00795FBF"/>
    <w:rsid w:val="00796356"/>
    <w:rsid w:val="00796520"/>
    <w:rsid w:val="00796F87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B3D"/>
    <w:rsid w:val="007A7F96"/>
    <w:rsid w:val="007B06C8"/>
    <w:rsid w:val="007B16A4"/>
    <w:rsid w:val="007B1754"/>
    <w:rsid w:val="007B1D53"/>
    <w:rsid w:val="007B1F00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A84"/>
    <w:rsid w:val="007C2C12"/>
    <w:rsid w:val="007C2EEC"/>
    <w:rsid w:val="007C3945"/>
    <w:rsid w:val="007C39E0"/>
    <w:rsid w:val="007C3CFA"/>
    <w:rsid w:val="007C425E"/>
    <w:rsid w:val="007C471C"/>
    <w:rsid w:val="007C502A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7ADB"/>
    <w:rsid w:val="007D7DB1"/>
    <w:rsid w:val="007E002D"/>
    <w:rsid w:val="007E08C0"/>
    <w:rsid w:val="007E0A66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2F6A"/>
    <w:rsid w:val="00803A68"/>
    <w:rsid w:val="00803C27"/>
    <w:rsid w:val="00804077"/>
    <w:rsid w:val="00804D56"/>
    <w:rsid w:val="00805003"/>
    <w:rsid w:val="00805758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5E2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2B"/>
    <w:rsid w:val="00827C85"/>
    <w:rsid w:val="00830B0F"/>
    <w:rsid w:val="0083138C"/>
    <w:rsid w:val="00831541"/>
    <w:rsid w:val="008322B0"/>
    <w:rsid w:val="0083327B"/>
    <w:rsid w:val="00833622"/>
    <w:rsid w:val="00833CE5"/>
    <w:rsid w:val="00833D9A"/>
    <w:rsid w:val="00834395"/>
    <w:rsid w:val="008352EE"/>
    <w:rsid w:val="008353A5"/>
    <w:rsid w:val="00835DFA"/>
    <w:rsid w:val="00836C13"/>
    <w:rsid w:val="00836E31"/>
    <w:rsid w:val="00836F50"/>
    <w:rsid w:val="00836FD9"/>
    <w:rsid w:val="0083727D"/>
    <w:rsid w:val="0083769E"/>
    <w:rsid w:val="00837D94"/>
    <w:rsid w:val="00840705"/>
    <w:rsid w:val="00840F10"/>
    <w:rsid w:val="00841610"/>
    <w:rsid w:val="00841BC2"/>
    <w:rsid w:val="00842B47"/>
    <w:rsid w:val="00842E9F"/>
    <w:rsid w:val="00843F64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0454"/>
    <w:rsid w:val="00851A8D"/>
    <w:rsid w:val="00852514"/>
    <w:rsid w:val="00852BA7"/>
    <w:rsid w:val="008537B6"/>
    <w:rsid w:val="00853EA3"/>
    <w:rsid w:val="008540D7"/>
    <w:rsid w:val="0085431C"/>
    <w:rsid w:val="008550C4"/>
    <w:rsid w:val="008555C8"/>
    <w:rsid w:val="0085569D"/>
    <w:rsid w:val="00855902"/>
    <w:rsid w:val="00855B59"/>
    <w:rsid w:val="00857C58"/>
    <w:rsid w:val="008602F2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2320"/>
    <w:rsid w:val="008739A4"/>
    <w:rsid w:val="008749FE"/>
    <w:rsid w:val="00874BFA"/>
    <w:rsid w:val="00874E66"/>
    <w:rsid w:val="0087546D"/>
    <w:rsid w:val="00875904"/>
    <w:rsid w:val="00875F3A"/>
    <w:rsid w:val="0087754C"/>
    <w:rsid w:val="00877E78"/>
    <w:rsid w:val="008806CF"/>
    <w:rsid w:val="0088071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2"/>
    <w:rsid w:val="008944D5"/>
    <w:rsid w:val="00894DBA"/>
    <w:rsid w:val="00895EB8"/>
    <w:rsid w:val="00896AF9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4BBF"/>
    <w:rsid w:val="008A60E5"/>
    <w:rsid w:val="008A6552"/>
    <w:rsid w:val="008A73DE"/>
    <w:rsid w:val="008A7BAB"/>
    <w:rsid w:val="008B024D"/>
    <w:rsid w:val="008B1606"/>
    <w:rsid w:val="008B378C"/>
    <w:rsid w:val="008B4E93"/>
    <w:rsid w:val="008B4EFC"/>
    <w:rsid w:val="008B524D"/>
    <w:rsid w:val="008B58F4"/>
    <w:rsid w:val="008B6AD7"/>
    <w:rsid w:val="008B6C46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82B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2112"/>
    <w:rsid w:val="008F30B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9001DC"/>
    <w:rsid w:val="0090028D"/>
    <w:rsid w:val="009004DF"/>
    <w:rsid w:val="00901992"/>
    <w:rsid w:val="00901AD9"/>
    <w:rsid w:val="009033D8"/>
    <w:rsid w:val="00903A0C"/>
    <w:rsid w:val="00903D4C"/>
    <w:rsid w:val="0090408A"/>
    <w:rsid w:val="00904534"/>
    <w:rsid w:val="00904AA5"/>
    <w:rsid w:val="009052A2"/>
    <w:rsid w:val="009052AA"/>
    <w:rsid w:val="00905BFC"/>
    <w:rsid w:val="009063EE"/>
    <w:rsid w:val="00906FB6"/>
    <w:rsid w:val="00907D0B"/>
    <w:rsid w:val="00910338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418"/>
    <w:rsid w:val="00925F90"/>
    <w:rsid w:val="009267CA"/>
    <w:rsid w:val="00926E75"/>
    <w:rsid w:val="00931025"/>
    <w:rsid w:val="009313F3"/>
    <w:rsid w:val="00931648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423E"/>
    <w:rsid w:val="00945C6C"/>
    <w:rsid w:val="00945E49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30BD"/>
    <w:rsid w:val="00966E19"/>
    <w:rsid w:val="00967B27"/>
    <w:rsid w:val="00967EDC"/>
    <w:rsid w:val="0097016F"/>
    <w:rsid w:val="00970FA4"/>
    <w:rsid w:val="0097131A"/>
    <w:rsid w:val="009713EA"/>
    <w:rsid w:val="00971565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CB7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6FC"/>
    <w:rsid w:val="009C1589"/>
    <w:rsid w:val="009C16F7"/>
    <w:rsid w:val="009C1734"/>
    <w:rsid w:val="009C19F0"/>
    <w:rsid w:val="009C208A"/>
    <w:rsid w:val="009C39CF"/>
    <w:rsid w:val="009C3F54"/>
    <w:rsid w:val="009C4179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32E"/>
    <w:rsid w:val="009D27CD"/>
    <w:rsid w:val="009D34A1"/>
    <w:rsid w:val="009D3AA7"/>
    <w:rsid w:val="009D3D0B"/>
    <w:rsid w:val="009D3DCB"/>
    <w:rsid w:val="009D3FF6"/>
    <w:rsid w:val="009D43EC"/>
    <w:rsid w:val="009D5119"/>
    <w:rsid w:val="009D5F3F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55B7"/>
    <w:rsid w:val="009E613F"/>
    <w:rsid w:val="009E61A2"/>
    <w:rsid w:val="009E748B"/>
    <w:rsid w:val="009E7C45"/>
    <w:rsid w:val="009E7E1E"/>
    <w:rsid w:val="009F0249"/>
    <w:rsid w:val="009F042B"/>
    <w:rsid w:val="009F0462"/>
    <w:rsid w:val="009F0E6D"/>
    <w:rsid w:val="009F1155"/>
    <w:rsid w:val="009F13AB"/>
    <w:rsid w:val="009F19B5"/>
    <w:rsid w:val="009F25F8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5E9"/>
    <w:rsid w:val="00A006A7"/>
    <w:rsid w:val="00A00F10"/>
    <w:rsid w:val="00A0173E"/>
    <w:rsid w:val="00A022C1"/>
    <w:rsid w:val="00A02BB8"/>
    <w:rsid w:val="00A03000"/>
    <w:rsid w:val="00A0334C"/>
    <w:rsid w:val="00A03FD6"/>
    <w:rsid w:val="00A046AC"/>
    <w:rsid w:val="00A04963"/>
    <w:rsid w:val="00A05C4F"/>
    <w:rsid w:val="00A05E7E"/>
    <w:rsid w:val="00A06073"/>
    <w:rsid w:val="00A066B0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3DE3"/>
    <w:rsid w:val="00A142F7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3F7"/>
    <w:rsid w:val="00A244DB"/>
    <w:rsid w:val="00A2586C"/>
    <w:rsid w:val="00A26A02"/>
    <w:rsid w:val="00A26B92"/>
    <w:rsid w:val="00A26D0E"/>
    <w:rsid w:val="00A2762D"/>
    <w:rsid w:val="00A278E9"/>
    <w:rsid w:val="00A27B6D"/>
    <w:rsid w:val="00A27DA2"/>
    <w:rsid w:val="00A30F69"/>
    <w:rsid w:val="00A31453"/>
    <w:rsid w:val="00A3150E"/>
    <w:rsid w:val="00A3237C"/>
    <w:rsid w:val="00A32818"/>
    <w:rsid w:val="00A32B1D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2751"/>
    <w:rsid w:val="00A42CB2"/>
    <w:rsid w:val="00A433FC"/>
    <w:rsid w:val="00A44A07"/>
    <w:rsid w:val="00A4555B"/>
    <w:rsid w:val="00A459BB"/>
    <w:rsid w:val="00A45E40"/>
    <w:rsid w:val="00A46E9D"/>
    <w:rsid w:val="00A46EB3"/>
    <w:rsid w:val="00A47413"/>
    <w:rsid w:val="00A476BB"/>
    <w:rsid w:val="00A47AF1"/>
    <w:rsid w:val="00A47EE1"/>
    <w:rsid w:val="00A47F98"/>
    <w:rsid w:val="00A47FCE"/>
    <w:rsid w:val="00A50023"/>
    <w:rsid w:val="00A507C6"/>
    <w:rsid w:val="00A51BAF"/>
    <w:rsid w:val="00A51BF6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54B"/>
    <w:rsid w:val="00A60F11"/>
    <w:rsid w:val="00A6107F"/>
    <w:rsid w:val="00A617A5"/>
    <w:rsid w:val="00A62035"/>
    <w:rsid w:val="00A627AE"/>
    <w:rsid w:val="00A62FF4"/>
    <w:rsid w:val="00A63B48"/>
    <w:rsid w:val="00A640B5"/>
    <w:rsid w:val="00A643CE"/>
    <w:rsid w:val="00A66D2B"/>
    <w:rsid w:val="00A67CBE"/>
    <w:rsid w:val="00A7036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4BEB"/>
    <w:rsid w:val="00A75DA2"/>
    <w:rsid w:val="00A764A4"/>
    <w:rsid w:val="00A76554"/>
    <w:rsid w:val="00A7714E"/>
    <w:rsid w:val="00A77702"/>
    <w:rsid w:val="00A77D05"/>
    <w:rsid w:val="00A8017E"/>
    <w:rsid w:val="00A808B9"/>
    <w:rsid w:val="00A80C39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236D"/>
    <w:rsid w:val="00A92DA7"/>
    <w:rsid w:val="00A930C8"/>
    <w:rsid w:val="00A94B53"/>
    <w:rsid w:val="00A95960"/>
    <w:rsid w:val="00A95AE7"/>
    <w:rsid w:val="00A9645C"/>
    <w:rsid w:val="00A96839"/>
    <w:rsid w:val="00A9694D"/>
    <w:rsid w:val="00A9711A"/>
    <w:rsid w:val="00A971B9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AFE"/>
    <w:rsid w:val="00AB1669"/>
    <w:rsid w:val="00AB2B59"/>
    <w:rsid w:val="00AB3366"/>
    <w:rsid w:val="00AB3B85"/>
    <w:rsid w:val="00AB4735"/>
    <w:rsid w:val="00AB5003"/>
    <w:rsid w:val="00AB5A77"/>
    <w:rsid w:val="00AB60B4"/>
    <w:rsid w:val="00AB6A5E"/>
    <w:rsid w:val="00AB6D07"/>
    <w:rsid w:val="00AB7071"/>
    <w:rsid w:val="00AB7695"/>
    <w:rsid w:val="00AC06EA"/>
    <w:rsid w:val="00AC1275"/>
    <w:rsid w:val="00AC12B4"/>
    <w:rsid w:val="00AC1769"/>
    <w:rsid w:val="00AC1C51"/>
    <w:rsid w:val="00AC2437"/>
    <w:rsid w:val="00AC3A05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754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39"/>
    <w:rsid w:val="00AE15FB"/>
    <w:rsid w:val="00AE18CF"/>
    <w:rsid w:val="00AE1C46"/>
    <w:rsid w:val="00AE1FDC"/>
    <w:rsid w:val="00AE3EE6"/>
    <w:rsid w:val="00AE3EFB"/>
    <w:rsid w:val="00AE530A"/>
    <w:rsid w:val="00AE58C4"/>
    <w:rsid w:val="00AE708A"/>
    <w:rsid w:val="00AE7D5E"/>
    <w:rsid w:val="00AF03DC"/>
    <w:rsid w:val="00AF0E0A"/>
    <w:rsid w:val="00AF1E0D"/>
    <w:rsid w:val="00AF2B01"/>
    <w:rsid w:val="00AF2BE5"/>
    <w:rsid w:val="00AF3A34"/>
    <w:rsid w:val="00AF3BA9"/>
    <w:rsid w:val="00AF41D1"/>
    <w:rsid w:val="00AF42BB"/>
    <w:rsid w:val="00AF45D0"/>
    <w:rsid w:val="00AF4762"/>
    <w:rsid w:val="00AF551A"/>
    <w:rsid w:val="00AF563E"/>
    <w:rsid w:val="00AF5672"/>
    <w:rsid w:val="00AF5B17"/>
    <w:rsid w:val="00AF5E03"/>
    <w:rsid w:val="00AF6A46"/>
    <w:rsid w:val="00B00A84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7CEE"/>
    <w:rsid w:val="00B10B27"/>
    <w:rsid w:val="00B10DD4"/>
    <w:rsid w:val="00B1137C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9F2"/>
    <w:rsid w:val="00B2113A"/>
    <w:rsid w:val="00B21573"/>
    <w:rsid w:val="00B21D92"/>
    <w:rsid w:val="00B22ABF"/>
    <w:rsid w:val="00B234A4"/>
    <w:rsid w:val="00B2464E"/>
    <w:rsid w:val="00B25A6C"/>
    <w:rsid w:val="00B260AB"/>
    <w:rsid w:val="00B26619"/>
    <w:rsid w:val="00B2796D"/>
    <w:rsid w:val="00B27CE3"/>
    <w:rsid w:val="00B27F25"/>
    <w:rsid w:val="00B3093F"/>
    <w:rsid w:val="00B31FA9"/>
    <w:rsid w:val="00B32145"/>
    <w:rsid w:val="00B3272A"/>
    <w:rsid w:val="00B32BC1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C1E"/>
    <w:rsid w:val="00B4313F"/>
    <w:rsid w:val="00B4347B"/>
    <w:rsid w:val="00B4445D"/>
    <w:rsid w:val="00B44641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2355"/>
    <w:rsid w:val="00B63ED9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062"/>
    <w:rsid w:val="00B71A9E"/>
    <w:rsid w:val="00B71E3B"/>
    <w:rsid w:val="00B721D5"/>
    <w:rsid w:val="00B7232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CFD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9D7"/>
    <w:rsid w:val="00B85CE1"/>
    <w:rsid w:val="00B861FC"/>
    <w:rsid w:val="00B863A4"/>
    <w:rsid w:val="00B8647D"/>
    <w:rsid w:val="00B86B3E"/>
    <w:rsid w:val="00B86C44"/>
    <w:rsid w:val="00B86F8B"/>
    <w:rsid w:val="00B8763C"/>
    <w:rsid w:val="00B9255B"/>
    <w:rsid w:val="00B9261B"/>
    <w:rsid w:val="00B9283D"/>
    <w:rsid w:val="00B93E69"/>
    <w:rsid w:val="00B945A0"/>
    <w:rsid w:val="00B94BF0"/>
    <w:rsid w:val="00B95482"/>
    <w:rsid w:val="00B9585D"/>
    <w:rsid w:val="00B95C06"/>
    <w:rsid w:val="00B961F2"/>
    <w:rsid w:val="00B96F02"/>
    <w:rsid w:val="00B97502"/>
    <w:rsid w:val="00B97A9B"/>
    <w:rsid w:val="00BA06D0"/>
    <w:rsid w:val="00BA0E6F"/>
    <w:rsid w:val="00BA1000"/>
    <w:rsid w:val="00BA1118"/>
    <w:rsid w:val="00BA1302"/>
    <w:rsid w:val="00BA19DE"/>
    <w:rsid w:val="00BA21AA"/>
    <w:rsid w:val="00BA25FA"/>
    <w:rsid w:val="00BA2A3B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383"/>
    <w:rsid w:val="00BA7D44"/>
    <w:rsid w:val="00BA7E12"/>
    <w:rsid w:val="00BB0556"/>
    <w:rsid w:val="00BB05B1"/>
    <w:rsid w:val="00BB0A48"/>
    <w:rsid w:val="00BB0AA0"/>
    <w:rsid w:val="00BB10A5"/>
    <w:rsid w:val="00BB10A6"/>
    <w:rsid w:val="00BB1AD1"/>
    <w:rsid w:val="00BB1C00"/>
    <w:rsid w:val="00BB204E"/>
    <w:rsid w:val="00BB27F8"/>
    <w:rsid w:val="00BB28DE"/>
    <w:rsid w:val="00BB2B0A"/>
    <w:rsid w:val="00BB3842"/>
    <w:rsid w:val="00BB57CE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440"/>
    <w:rsid w:val="00BD25C6"/>
    <w:rsid w:val="00BD2ABA"/>
    <w:rsid w:val="00BD2D40"/>
    <w:rsid w:val="00BD3332"/>
    <w:rsid w:val="00BD38A3"/>
    <w:rsid w:val="00BD46D6"/>
    <w:rsid w:val="00BD47A0"/>
    <w:rsid w:val="00BD569F"/>
    <w:rsid w:val="00BD5D02"/>
    <w:rsid w:val="00BD6EF3"/>
    <w:rsid w:val="00BD73E4"/>
    <w:rsid w:val="00BE02ED"/>
    <w:rsid w:val="00BE058F"/>
    <w:rsid w:val="00BE146E"/>
    <w:rsid w:val="00BE18D4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148B"/>
    <w:rsid w:val="00C0160B"/>
    <w:rsid w:val="00C02195"/>
    <w:rsid w:val="00C021A4"/>
    <w:rsid w:val="00C02D1D"/>
    <w:rsid w:val="00C03B4F"/>
    <w:rsid w:val="00C03DC2"/>
    <w:rsid w:val="00C04A89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A40"/>
    <w:rsid w:val="00C122A9"/>
    <w:rsid w:val="00C122C4"/>
    <w:rsid w:val="00C131AF"/>
    <w:rsid w:val="00C132A7"/>
    <w:rsid w:val="00C134A8"/>
    <w:rsid w:val="00C13F88"/>
    <w:rsid w:val="00C14630"/>
    <w:rsid w:val="00C14B21"/>
    <w:rsid w:val="00C14C70"/>
    <w:rsid w:val="00C151E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08E1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5F98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1B3"/>
    <w:rsid w:val="00C6733A"/>
    <w:rsid w:val="00C675CE"/>
    <w:rsid w:val="00C67668"/>
    <w:rsid w:val="00C676AC"/>
    <w:rsid w:val="00C67F5A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758A"/>
    <w:rsid w:val="00C80DCA"/>
    <w:rsid w:val="00C811BC"/>
    <w:rsid w:val="00C8199C"/>
    <w:rsid w:val="00C81EC6"/>
    <w:rsid w:val="00C821C5"/>
    <w:rsid w:val="00C824CA"/>
    <w:rsid w:val="00C828C3"/>
    <w:rsid w:val="00C82B3F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1E7C"/>
    <w:rsid w:val="00C9266A"/>
    <w:rsid w:val="00C93058"/>
    <w:rsid w:val="00C93A39"/>
    <w:rsid w:val="00C93D90"/>
    <w:rsid w:val="00C9473B"/>
    <w:rsid w:val="00C94DFA"/>
    <w:rsid w:val="00C961D5"/>
    <w:rsid w:val="00C9691C"/>
    <w:rsid w:val="00C9709A"/>
    <w:rsid w:val="00C9788F"/>
    <w:rsid w:val="00C97B54"/>
    <w:rsid w:val="00CA0069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7AA"/>
    <w:rsid w:val="00CA5D28"/>
    <w:rsid w:val="00CA68A1"/>
    <w:rsid w:val="00CA7B1D"/>
    <w:rsid w:val="00CA7F23"/>
    <w:rsid w:val="00CB021C"/>
    <w:rsid w:val="00CB0302"/>
    <w:rsid w:val="00CB0309"/>
    <w:rsid w:val="00CB052D"/>
    <w:rsid w:val="00CB0F41"/>
    <w:rsid w:val="00CB134D"/>
    <w:rsid w:val="00CB1672"/>
    <w:rsid w:val="00CB2843"/>
    <w:rsid w:val="00CB2BF9"/>
    <w:rsid w:val="00CB2EF6"/>
    <w:rsid w:val="00CB3C56"/>
    <w:rsid w:val="00CB4300"/>
    <w:rsid w:val="00CB458B"/>
    <w:rsid w:val="00CB4657"/>
    <w:rsid w:val="00CB4836"/>
    <w:rsid w:val="00CB4934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D6"/>
    <w:rsid w:val="00CC1840"/>
    <w:rsid w:val="00CC283F"/>
    <w:rsid w:val="00CC2EEB"/>
    <w:rsid w:val="00CC3361"/>
    <w:rsid w:val="00CC363D"/>
    <w:rsid w:val="00CC3BE0"/>
    <w:rsid w:val="00CC3E35"/>
    <w:rsid w:val="00CC45CE"/>
    <w:rsid w:val="00CC46C1"/>
    <w:rsid w:val="00CC48CE"/>
    <w:rsid w:val="00CC4921"/>
    <w:rsid w:val="00CC4E73"/>
    <w:rsid w:val="00CC507B"/>
    <w:rsid w:val="00CC5137"/>
    <w:rsid w:val="00CC5142"/>
    <w:rsid w:val="00CC5E50"/>
    <w:rsid w:val="00CC5E92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89B"/>
    <w:rsid w:val="00CD4CEE"/>
    <w:rsid w:val="00CD5AD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3B15"/>
    <w:rsid w:val="00CE3BCE"/>
    <w:rsid w:val="00CE3C32"/>
    <w:rsid w:val="00CE3D59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92D"/>
    <w:rsid w:val="00CF1023"/>
    <w:rsid w:val="00CF179D"/>
    <w:rsid w:val="00CF1814"/>
    <w:rsid w:val="00CF196E"/>
    <w:rsid w:val="00CF1A85"/>
    <w:rsid w:val="00CF1C4B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CD"/>
    <w:rsid w:val="00D158D9"/>
    <w:rsid w:val="00D16040"/>
    <w:rsid w:val="00D164DC"/>
    <w:rsid w:val="00D166CA"/>
    <w:rsid w:val="00D2029D"/>
    <w:rsid w:val="00D202EC"/>
    <w:rsid w:val="00D21A79"/>
    <w:rsid w:val="00D226F6"/>
    <w:rsid w:val="00D22771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27F6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70F5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70E60"/>
    <w:rsid w:val="00D714FB"/>
    <w:rsid w:val="00D7178A"/>
    <w:rsid w:val="00D71854"/>
    <w:rsid w:val="00D73787"/>
    <w:rsid w:val="00D73A48"/>
    <w:rsid w:val="00D74382"/>
    <w:rsid w:val="00D7440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0EF"/>
    <w:rsid w:val="00D87EC6"/>
    <w:rsid w:val="00D9028D"/>
    <w:rsid w:val="00D90DD3"/>
    <w:rsid w:val="00D910F0"/>
    <w:rsid w:val="00D91B15"/>
    <w:rsid w:val="00D92743"/>
    <w:rsid w:val="00D9285D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97700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792"/>
    <w:rsid w:val="00DB69D2"/>
    <w:rsid w:val="00DB6BB5"/>
    <w:rsid w:val="00DB6FA4"/>
    <w:rsid w:val="00DB71F2"/>
    <w:rsid w:val="00DC0716"/>
    <w:rsid w:val="00DC07D6"/>
    <w:rsid w:val="00DC29DD"/>
    <w:rsid w:val="00DC2E84"/>
    <w:rsid w:val="00DC2E8B"/>
    <w:rsid w:val="00DC3E89"/>
    <w:rsid w:val="00DC42E9"/>
    <w:rsid w:val="00DC5335"/>
    <w:rsid w:val="00DC577E"/>
    <w:rsid w:val="00DC5B46"/>
    <w:rsid w:val="00DC64A3"/>
    <w:rsid w:val="00DC7C0E"/>
    <w:rsid w:val="00DC7F0E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0727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2B92"/>
    <w:rsid w:val="00DF39CB"/>
    <w:rsid w:val="00DF3A90"/>
    <w:rsid w:val="00DF3B72"/>
    <w:rsid w:val="00DF4862"/>
    <w:rsid w:val="00DF4D08"/>
    <w:rsid w:val="00DF611F"/>
    <w:rsid w:val="00DF6A44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A37"/>
    <w:rsid w:val="00E16F77"/>
    <w:rsid w:val="00E2150F"/>
    <w:rsid w:val="00E21ABA"/>
    <w:rsid w:val="00E2241F"/>
    <w:rsid w:val="00E224C1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27FF0"/>
    <w:rsid w:val="00E30043"/>
    <w:rsid w:val="00E30E39"/>
    <w:rsid w:val="00E31226"/>
    <w:rsid w:val="00E320A4"/>
    <w:rsid w:val="00E33B24"/>
    <w:rsid w:val="00E343A3"/>
    <w:rsid w:val="00E344AD"/>
    <w:rsid w:val="00E34684"/>
    <w:rsid w:val="00E35DBF"/>
    <w:rsid w:val="00E3668E"/>
    <w:rsid w:val="00E36F20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17FC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2008"/>
    <w:rsid w:val="00E5247E"/>
    <w:rsid w:val="00E53C77"/>
    <w:rsid w:val="00E54303"/>
    <w:rsid w:val="00E56095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E1"/>
    <w:rsid w:val="00E64839"/>
    <w:rsid w:val="00E654A2"/>
    <w:rsid w:val="00E65BD7"/>
    <w:rsid w:val="00E669C9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641C"/>
    <w:rsid w:val="00E76598"/>
    <w:rsid w:val="00E76830"/>
    <w:rsid w:val="00E77601"/>
    <w:rsid w:val="00E77B81"/>
    <w:rsid w:val="00E77C12"/>
    <w:rsid w:val="00E77CF2"/>
    <w:rsid w:val="00E80A7C"/>
    <w:rsid w:val="00E80C4F"/>
    <w:rsid w:val="00E80EDE"/>
    <w:rsid w:val="00E81A63"/>
    <w:rsid w:val="00E82475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0D0D"/>
    <w:rsid w:val="00E912D7"/>
    <w:rsid w:val="00E91F52"/>
    <w:rsid w:val="00E931A6"/>
    <w:rsid w:val="00E933BD"/>
    <w:rsid w:val="00E94465"/>
    <w:rsid w:val="00E94B66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4629"/>
    <w:rsid w:val="00EA4738"/>
    <w:rsid w:val="00EA5ED7"/>
    <w:rsid w:val="00EA5F8F"/>
    <w:rsid w:val="00EA6010"/>
    <w:rsid w:val="00EA63F7"/>
    <w:rsid w:val="00EA6A65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D1E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773"/>
    <w:rsid w:val="00EC5380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3149"/>
    <w:rsid w:val="00ED31B7"/>
    <w:rsid w:val="00ED489A"/>
    <w:rsid w:val="00ED4BC7"/>
    <w:rsid w:val="00ED4EED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AB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44A2"/>
    <w:rsid w:val="00F14763"/>
    <w:rsid w:val="00F153CF"/>
    <w:rsid w:val="00F15564"/>
    <w:rsid w:val="00F16212"/>
    <w:rsid w:val="00F16241"/>
    <w:rsid w:val="00F17B94"/>
    <w:rsid w:val="00F2093C"/>
    <w:rsid w:val="00F2175C"/>
    <w:rsid w:val="00F2311E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92A"/>
    <w:rsid w:val="00F43DED"/>
    <w:rsid w:val="00F44FF7"/>
    <w:rsid w:val="00F45066"/>
    <w:rsid w:val="00F456D5"/>
    <w:rsid w:val="00F45D63"/>
    <w:rsid w:val="00F45E54"/>
    <w:rsid w:val="00F45F5A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655A"/>
    <w:rsid w:val="00F5688C"/>
    <w:rsid w:val="00F57744"/>
    <w:rsid w:val="00F57A88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51C3"/>
    <w:rsid w:val="00F651F3"/>
    <w:rsid w:val="00F652F6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0E48"/>
    <w:rsid w:val="00F81300"/>
    <w:rsid w:val="00F82134"/>
    <w:rsid w:val="00F8213E"/>
    <w:rsid w:val="00F8251E"/>
    <w:rsid w:val="00F82779"/>
    <w:rsid w:val="00F82A3B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52D"/>
    <w:rsid w:val="00F97618"/>
    <w:rsid w:val="00F97C4B"/>
    <w:rsid w:val="00FA012A"/>
    <w:rsid w:val="00FA0444"/>
    <w:rsid w:val="00FA08BF"/>
    <w:rsid w:val="00FA0B09"/>
    <w:rsid w:val="00FA0D4E"/>
    <w:rsid w:val="00FA1FF9"/>
    <w:rsid w:val="00FA21A6"/>
    <w:rsid w:val="00FA2213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1B4C"/>
    <w:rsid w:val="00FB31C1"/>
    <w:rsid w:val="00FB3AD6"/>
    <w:rsid w:val="00FB4056"/>
    <w:rsid w:val="00FB41C7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3DC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AFF"/>
    <w:rsid w:val="00FC74BA"/>
    <w:rsid w:val="00FC761B"/>
    <w:rsid w:val="00FC7868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60CD"/>
    <w:rsid w:val="00FD6FB1"/>
    <w:rsid w:val="00FD71C6"/>
    <w:rsid w:val="00FD7262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4CD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A6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E36F20"/>
    <w:pPr>
      <w:tabs>
        <w:tab w:val="left" w:pos="1134"/>
        <w:tab w:val="left" w:leader="dot" w:pos="9072"/>
        <w:tab w:val="left" w:pos="9407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E36F20"/>
    <w:pPr>
      <w:tabs>
        <w:tab w:val="left" w:pos="567"/>
        <w:tab w:val="left" w:leader="dot" w:pos="9072"/>
        <w:tab w:val="left" w:pos="9407"/>
      </w:tabs>
      <w:ind w:right="567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FA012A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uiPriority w:val="10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FA012A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color w:val="000000"/>
    </w:rPr>
  </w:style>
  <w:style w:type="paragraph" w:customStyle="1" w:styleId="ContactA1">
    <w:name w:val="Contact‎_A1"/>
    <w:basedOn w:val="Normal"/>
    <w:autoRedefine/>
    <w:qFormat/>
    <w:rsid w:val="0035697E"/>
    <w:pPr>
      <w:tabs>
        <w:tab w:val="left" w:pos="1984"/>
      </w:tabs>
      <w:spacing w:before="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uiPriority w:val="99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uiPriority w:val="99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uiPriority w:val="99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uiPriority w:val="99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A012A"/>
    <w:rPr>
      <w:color w:val="808080"/>
    </w:rPr>
  </w:style>
  <w:style w:type="paragraph" w:customStyle="1" w:styleId="Committee">
    <w:name w:val="Committee"/>
    <w:basedOn w:val="Normal"/>
    <w:qFormat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FA012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FA012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FA012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locked/>
    <w:rsid w:val="00FA012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FA012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A012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FA012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FA012A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FA012A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FA012A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FA012A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FA012A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FA012A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FA012A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FA012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FA012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FA012A"/>
    <w:rPr>
      <w:vanish/>
      <w:color w:val="FF0000"/>
    </w:rPr>
  </w:style>
  <w:style w:type="character" w:customStyle="1" w:styleId="Definition">
    <w:name w:val="Definition"/>
    <w:rsid w:val="00FA012A"/>
    <w:rPr>
      <w:i/>
    </w:rPr>
  </w:style>
  <w:style w:type="character" w:customStyle="1" w:styleId="CITE">
    <w:name w:val="CITE"/>
    <w:rsid w:val="00FA012A"/>
    <w:rPr>
      <w:i/>
    </w:rPr>
  </w:style>
  <w:style w:type="character" w:customStyle="1" w:styleId="CODE">
    <w:name w:val="CODE"/>
    <w:rsid w:val="00FA012A"/>
    <w:rPr>
      <w:rFonts w:ascii="Courier New" w:hAnsi="Courier New"/>
      <w:sz w:val="20"/>
    </w:rPr>
  </w:style>
  <w:style w:type="character" w:customStyle="1" w:styleId="Keyboard">
    <w:name w:val="Keyboard"/>
    <w:rsid w:val="00FA012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A01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FA012A"/>
    <w:rPr>
      <w:rFonts w:ascii="Courier New" w:hAnsi="Courier New"/>
    </w:rPr>
  </w:style>
  <w:style w:type="character" w:customStyle="1" w:styleId="Typewriter">
    <w:name w:val="Typewriter"/>
    <w:rsid w:val="00FA012A"/>
    <w:rPr>
      <w:rFonts w:ascii="Courier New" w:hAnsi="Courier New"/>
      <w:sz w:val="20"/>
    </w:rPr>
  </w:style>
  <w:style w:type="character" w:customStyle="1" w:styleId="Variable">
    <w:name w:val="Variable"/>
    <w:rsid w:val="00FA012A"/>
    <w:rPr>
      <w:i/>
    </w:rPr>
  </w:style>
  <w:style w:type="character" w:customStyle="1" w:styleId="Comment">
    <w:name w:val="Comment"/>
    <w:rsid w:val="00FA012A"/>
    <w:rPr>
      <w:vanish/>
    </w:rPr>
  </w:style>
  <w:style w:type="paragraph" w:styleId="Date">
    <w:name w:val="Date"/>
    <w:basedOn w:val="Normal"/>
    <w:next w:val="Normal"/>
    <w:link w:val="DateChar"/>
    <w:rsid w:val="00FA012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FA012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FA012A"/>
  </w:style>
  <w:style w:type="table" w:customStyle="1" w:styleId="TableGrid311">
    <w:name w:val="Table Grid3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A012A"/>
  </w:style>
  <w:style w:type="table" w:customStyle="1" w:styleId="TableGrid411">
    <w:name w:val="Table Grid4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A012A"/>
  </w:style>
  <w:style w:type="numbering" w:customStyle="1" w:styleId="NoList611">
    <w:name w:val="No List611"/>
    <w:next w:val="NoList"/>
    <w:uiPriority w:val="99"/>
    <w:semiHidden/>
    <w:unhideWhenUsed/>
    <w:rsid w:val="00FA012A"/>
  </w:style>
  <w:style w:type="table" w:customStyle="1" w:styleId="TableGrid611">
    <w:name w:val="Table Grid6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FA012A"/>
    <w:rPr>
      <w:rFonts w:eastAsia="SimSun"/>
      <w:b/>
      <w:bCs/>
    </w:rPr>
  </w:style>
  <w:style w:type="paragraph" w:customStyle="1" w:styleId="EndLine">
    <w:name w:val="EndLine"/>
    <w:basedOn w:val="Normal"/>
    <w:qFormat/>
    <w:rsid w:val="00FA012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rsid w:val="00FA012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39"/>
    <w:rsid w:val="00FA012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FA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FA012A"/>
  </w:style>
  <w:style w:type="numbering" w:customStyle="1" w:styleId="NoList1101">
    <w:name w:val="No List1101"/>
    <w:next w:val="NoList"/>
    <w:uiPriority w:val="99"/>
    <w:semiHidden/>
    <w:unhideWhenUsed/>
    <w:rsid w:val="00FA012A"/>
  </w:style>
  <w:style w:type="numbering" w:customStyle="1" w:styleId="NoList231">
    <w:name w:val="No List231"/>
    <w:next w:val="NoList"/>
    <w:uiPriority w:val="99"/>
    <w:semiHidden/>
    <w:unhideWhenUsed/>
    <w:rsid w:val="00FA012A"/>
  </w:style>
  <w:style w:type="numbering" w:customStyle="1" w:styleId="NoList312">
    <w:name w:val="No List312"/>
    <w:next w:val="NoList"/>
    <w:uiPriority w:val="99"/>
    <w:semiHidden/>
    <w:unhideWhenUsed/>
    <w:rsid w:val="00FA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13" Type="http://schemas.openxmlformats.org/officeDocument/2006/relationships/hyperlink" Target="http://www.airbus.com" TargetMode="External"/><Relationship Id="rId18" Type="http://schemas.openxmlformats.org/officeDocument/2006/relationships/hyperlink" Target="mailto:info.de@speedcast.com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pro-nautas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tefan.gramolla@airbus.com" TargetMode="External"/><Relationship Id="rId17" Type="http://schemas.openxmlformats.org/officeDocument/2006/relationships/hyperlink" Target="http://www.dh-intercom.d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info.de@speedcast.com" TargetMode="External"/><Relationship Id="rId20" Type="http://schemas.openxmlformats.org/officeDocument/2006/relationships/hyperlink" Target="mailto:SListewnik@pro-nautas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T-SP-SR.1-201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gesat.com" TargetMode="External"/><Relationship Id="rId23" Type="http://schemas.openxmlformats.org/officeDocument/2006/relationships/hyperlink" Target="http://www.mobillan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u.int/ITU-T/inr/roa/index.html" TargetMode="External"/><Relationship Id="rId19" Type="http://schemas.openxmlformats.org/officeDocument/2006/relationships/hyperlink" Target="http://www.dh-intercom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mailto:einetter@gestat.com" TargetMode="External"/><Relationship Id="rId22" Type="http://schemas.openxmlformats.org/officeDocument/2006/relationships/hyperlink" Target="mailto:info@mobillan.com" TargetMode="Externa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E76A-9BF3-49F0-B949-19E75730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2407</Words>
  <Characters>16326</Characters>
  <Application>Microsoft Office Word</Application>
  <DocSecurity>0</DocSecurity>
  <Lines>136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3</cp:revision>
  <cp:lastPrinted>2017-07-03T10:22:00Z</cp:lastPrinted>
  <dcterms:created xsi:type="dcterms:W3CDTF">2019-01-10T12:24:00Z</dcterms:created>
  <dcterms:modified xsi:type="dcterms:W3CDTF">2019-01-10T12:48:00Z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