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389"/>
        <w:gridCol w:w="1477"/>
        <w:gridCol w:w="3688"/>
        <w:gridCol w:w="2626"/>
      </w:tblGrid>
      <w:tr w:rsidR="00783FCF" w:rsidRPr="006549AD" w:rsidTr="00783FCF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783FCF" w:rsidRPr="00783FCF" w:rsidRDefault="00783FCF" w:rsidP="00783FCF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</w:rPr>
            </w:pPr>
            <w:r w:rsidRPr="00783FCF">
              <w:rPr>
                <w:rFonts w:ascii="Microsoft YaHei" w:eastAsia="Microsoft YaHei" w:hAnsi="Microsoft YaHei" w:cs="Microsoft YaHei" w:hint="eastAsia"/>
                <w:b/>
                <w:bCs/>
                <w:color w:val="FFFFFF" w:themeColor="background1"/>
                <w:spacing w:val="6"/>
                <w:sz w:val="56"/>
              </w:rPr>
              <w:t>国际电联《操作公报》</w:t>
            </w:r>
            <w:r w:rsidRPr="00783FC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B77E1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28"/>
                <w:szCs w:val="28"/>
              </w:rPr>
              <w:t>www.itu.int/itu-t/bulletin</w:t>
            </w:r>
          </w:p>
        </w:tc>
      </w:tr>
      <w:tr w:rsidR="00783FCF" w:rsidRPr="006549AD" w:rsidTr="00783FCF">
        <w:tc>
          <w:tcPr>
            <w:tcW w:w="1389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783FCF" w:rsidRPr="006549AD" w:rsidRDefault="00783FCF" w:rsidP="00783FCF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549AD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6549A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9C0E8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60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783FCF" w:rsidRPr="006549AD" w:rsidRDefault="00783FCF" w:rsidP="00067121">
            <w:pPr>
              <w:jc w:val="left"/>
              <w:rPr>
                <w:color w:val="FFFFFF" w:themeColor="background1"/>
              </w:rPr>
            </w:pPr>
            <w:r w:rsidRPr="006B71D6">
              <w:rPr>
                <w:color w:val="FFFFFF" w:themeColor="background1"/>
              </w:rPr>
              <w:t>1</w:t>
            </w:r>
            <w:r w:rsidR="009C0E81">
              <w:rPr>
                <w:color w:val="FFFFFF" w:themeColor="background1"/>
              </w:rPr>
              <w:t>5</w:t>
            </w:r>
            <w:r w:rsidRPr="006B71D6">
              <w:rPr>
                <w:color w:val="FFFFFF" w:themeColor="background1"/>
              </w:rPr>
              <w:t>.</w:t>
            </w:r>
            <w:r w:rsidR="00E04AF2" w:rsidRPr="00E04AF2">
              <w:rPr>
                <w:color w:val="FFFFFF" w:themeColor="background1"/>
              </w:rPr>
              <w:t>XI.</w:t>
            </w:r>
            <w:r w:rsidRPr="006B71D6">
              <w:rPr>
                <w:color w:val="FFFFFF" w:themeColor="background1"/>
              </w:rPr>
              <w:t>2018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783FCF" w:rsidRPr="006549AD" w:rsidRDefault="00783FCF" w:rsidP="001C558A">
            <w:pPr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2018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9C0E81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11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Pr="006549AD"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1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6549AD">
              <w:rPr>
                <w:rFonts w:asciiTheme="minorHAnsi" w:hAnsiTheme="minorHAnsi"/>
                <w:color w:val="FFFFFF" w:themeColor="background1"/>
              </w:rPr>
              <w:tab/>
            </w:r>
            <w:r w:rsidRPr="006549AD">
              <w:rPr>
                <w:color w:val="FFFFFF" w:themeColor="background1"/>
                <w:spacing w:val="-4"/>
              </w:rPr>
              <w:t xml:space="preserve">      ISSN </w:t>
            </w:r>
            <w:r w:rsidR="001C558A">
              <w:rPr>
                <w:rFonts w:asciiTheme="minorHAnsi" w:eastAsiaTheme="minorEastAsia" w:hAnsiTheme="minorHAnsi"/>
                <w:color w:val="FFFFFF" w:themeColor="background1"/>
                <w:spacing w:val="-4"/>
                <w:lang w:eastAsia="zh-CN"/>
              </w:rPr>
              <w:t>2312</w:t>
            </w:r>
            <w:r w:rsidRPr="00701BD5">
              <w:rPr>
                <w:rFonts w:asciiTheme="minorHAnsi" w:hAnsiTheme="minorHAnsi"/>
                <w:color w:val="FFFFFF" w:themeColor="background1"/>
                <w:spacing w:val="-4"/>
              </w:rPr>
              <w:t>-</w:t>
            </w:r>
            <w:r w:rsidR="001C558A">
              <w:rPr>
                <w:rFonts w:asciiTheme="minorHAnsi" w:eastAsiaTheme="minorEastAsia" w:hAnsiTheme="minorHAnsi"/>
                <w:color w:val="FFFFFF" w:themeColor="background1"/>
                <w:spacing w:val="-4"/>
                <w:lang w:eastAsia="zh-CN"/>
              </w:rPr>
              <w:t>8259</w:t>
            </w:r>
            <w:r w:rsidRPr="006549AD">
              <w:rPr>
                <w:color w:val="FFFFFF" w:themeColor="background1"/>
                <w:spacing w:val="-4"/>
              </w:rPr>
              <w:t xml:space="preserve"> 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783FCF" w:rsidRPr="006549AD" w:rsidTr="00783FCF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783FCF" w:rsidRPr="006549AD" w:rsidRDefault="00783FCF" w:rsidP="00783FCF">
            <w:pPr>
              <w:pStyle w:val="Firstfooter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0" w:name="_Toc508270465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6549AD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6549AD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0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783FCF" w:rsidRPr="006549AD" w:rsidRDefault="00783FCF" w:rsidP="00783FCF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6549AD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6549AD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783FCF" w:rsidRPr="006549AD" w:rsidRDefault="00783FCF" w:rsidP="00783FCF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1" w:name="_Toc508270466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6549AD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1"/>
          </w:p>
        </w:tc>
        <w:tc>
          <w:tcPr>
            <w:tcW w:w="262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783FCF" w:rsidRPr="006549AD" w:rsidRDefault="00783FCF" w:rsidP="00783FCF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2" w:name="_Toc508270467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r w:rsidRPr="00B77E1F">
              <w:rPr>
                <w:b/>
                <w:bCs/>
                <w:sz w:val="14"/>
                <w:szCs w:val="14"/>
                <w:lang w:val="fr-FR" w:eastAsia="zh-CN"/>
              </w:rPr>
              <w:t>brmail@itu.int</w:t>
            </w:r>
            <w:bookmarkEnd w:id="2"/>
          </w:p>
        </w:tc>
      </w:tr>
    </w:tbl>
    <w:p w:rsidR="00783FCF" w:rsidRPr="006B71D6" w:rsidRDefault="00783FCF" w:rsidP="00783FCF">
      <w:pPr>
        <w:rPr>
          <w:lang w:val="fr-CH" w:eastAsia="zh-CN"/>
        </w:rPr>
      </w:pPr>
    </w:p>
    <w:p w:rsidR="00783FCF" w:rsidRPr="006B71D6" w:rsidRDefault="00783FCF" w:rsidP="00783FCF">
      <w:pPr>
        <w:rPr>
          <w:lang w:val="fr-FR" w:eastAsia="zh-CN"/>
        </w:rPr>
        <w:sectPr w:rsidR="00783FCF" w:rsidRPr="006B71D6" w:rsidSect="00783FCF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83FCF" w:rsidRPr="00DF372C" w:rsidRDefault="00A44D84" w:rsidP="00DF372C">
      <w:pPr>
        <w:pStyle w:val="Heading1"/>
        <w:ind w:left="142"/>
        <w:jc w:val="center"/>
        <w:rPr>
          <w:rFonts w:ascii="SimHei" w:eastAsia="SimHei" w:hAnsi="SimHei"/>
          <w:lang w:val="fr-FR" w:eastAsia="zh-CN"/>
        </w:rPr>
      </w:pPr>
      <w:bookmarkStart w:id="4" w:name="_Toc253407140"/>
      <w:bookmarkStart w:id="5" w:name="_Toc259783103"/>
      <w:bookmarkStart w:id="6" w:name="_Toc266181232"/>
      <w:bookmarkStart w:id="7" w:name="_Toc268773998"/>
      <w:bookmarkStart w:id="8" w:name="_Toc271700475"/>
      <w:bookmarkStart w:id="9" w:name="_Toc273023319"/>
      <w:bookmarkStart w:id="10" w:name="_Toc274223813"/>
      <w:bookmarkStart w:id="11" w:name="_Toc276717161"/>
      <w:bookmarkStart w:id="12" w:name="_Toc279669134"/>
      <w:bookmarkStart w:id="13" w:name="_Toc280349204"/>
      <w:bookmarkStart w:id="14" w:name="_Toc282526036"/>
      <w:bookmarkStart w:id="15" w:name="_Toc283737193"/>
      <w:bookmarkStart w:id="16" w:name="_Toc286218710"/>
      <w:bookmarkStart w:id="17" w:name="_Toc288660267"/>
      <w:bookmarkStart w:id="18" w:name="_Toc291005377"/>
      <w:bookmarkStart w:id="19" w:name="_Toc292704949"/>
      <w:bookmarkStart w:id="20" w:name="_Toc295387894"/>
      <w:bookmarkStart w:id="21" w:name="_Toc296675477"/>
      <w:bookmarkStart w:id="22" w:name="_Toc297804716"/>
      <w:bookmarkStart w:id="23" w:name="_Toc301945288"/>
      <w:bookmarkStart w:id="24" w:name="_Toc303344247"/>
      <w:bookmarkStart w:id="25" w:name="_Toc304892153"/>
      <w:bookmarkStart w:id="26" w:name="_Toc308530335"/>
      <w:bookmarkStart w:id="27" w:name="_Toc311103641"/>
      <w:bookmarkStart w:id="28" w:name="_Toc313973311"/>
      <w:bookmarkStart w:id="29" w:name="_Toc316479951"/>
      <w:bookmarkStart w:id="30" w:name="_Toc318964997"/>
      <w:bookmarkStart w:id="31" w:name="_Toc320536953"/>
      <w:bookmarkStart w:id="32" w:name="_Toc321233388"/>
      <w:bookmarkStart w:id="33" w:name="_Toc321311659"/>
      <w:bookmarkStart w:id="34" w:name="_Toc321820539"/>
      <w:bookmarkStart w:id="35" w:name="_Toc323035705"/>
      <w:bookmarkStart w:id="36" w:name="_Toc323904373"/>
      <w:bookmarkStart w:id="37" w:name="_Toc332272645"/>
      <w:bookmarkStart w:id="38" w:name="_Toc334776191"/>
      <w:bookmarkStart w:id="39" w:name="_Toc335901498"/>
      <w:bookmarkStart w:id="40" w:name="_Toc337110332"/>
      <w:bookmarkStart w:id="41" w:name="_Toc338779372"/>
      <w:bookmarkStart w:id="42" w:name="_Toc340225512"/>
      <w:bookmarkStart w:id="43" w:name="_Toc341451211"/>
      <w:bookmarkStart w:id="44" w:name="_Toc342912838"/>
      <w:bookmarkStart w:id="45" w:name="_Toc343262675"/>
      <w:bookmarkStart w:id="46" w:name="_Toc345579826"/>
      <w:bookmarkStart w:id="47" w:name="_Toc346885931"/>
      <w:bookmarkStart w:id="48" w:name="_Toc347929579"/>
      <w:bookmarkStart w:id="49" w:name="_Toc349288247"/>
      <w:bookmarkStart w:id="50" w:name="_Toc350415577"/>
      <w:bookmarkStart w:id="51" w:name="_Toc351549875"/>
      <w:bookmarkStart w:id="52" w:name="_Toc352940475"/>
      <w:bookmarkStart w:id="53" w:name="_Toc354053820"/>
      <w:bookmarkStart w:id="54" w:name="_Toc355708835"/>
      <w:bookmarkStart w:id="55" w:name="_Toc357001928"/>
      <w:bookmarkStart w:id="56" w:name="_Toc358192559"/>
      <w:bookmarkStart w:id="57" w:name="_Toc359489412"/>
      <w:bookmarkStart w:id="58" w:name="_Toc360696815"/>
      <w:bookmarkStart w:id="59" w:name="_Toc361921548"/>
      <w:bookmarkStart w:id="60" w:name="_Toc363741385"/>
      <w:bookmarkStart w:id="61" w:name="_Toc364672334"/>
      <w:bookmarkStart w:id="62" w:name="_Toc366157674"/>
      <w:bookmarkStart w:id="63" w:name="_Toc367715513"/>
      <w:bookmarkStart w:id="64" w:name="_Toc369007675"/>
      <w:bookmarkStart w:id="65" w:name="_Toc369007855"/>
      <w:bookmarkStart w:id="66" w:name="_Toc370373462"/>
      <w:bookmarkStart w:id="67" w:name="_Toc371588838"/>
      <w:bookmarkStart w:id="68" w:name="_Toc373157811"/>
      <w:bookmarkStart w:id="69" w:name="_Toc374006624"/>
      <w:bookmarkStart w:id="70" w:name="_Toc374692682"/>
      <w:bookmarkStart w:id="71" w:name="_Toc374692759"/>
      <w:bookmarkStart w:id="72" w:name="_Toc377026489"/>
      <w:bookmarkStart w:id="73" w:name="_Toc378322704"/>
      <w:bookmarkStart w:id="74" w:name="_Toc379440362"/>
      <w:bookmarkStart w:id="75" w:name="_Toc380582887"/>
      <w:bookmarkStart w:id="76" w:name="_Toc381784217"/>
      <w:bookmarkStart w:id="77" w:name="_Toc383182296"/>
      <w:bookmarkStart w:id="78" w:name="_Toc384625682"/>
      <w:bookmarkStart w:id="79" w:name="_Toc385496781"/>
      <w:bookmarkStart w:id="80" w:name="_Toc388946305"/>
      <w:bookmarkStart w:id="81" w:name="_Toc388947552"/>
      <w:bookmarkStart w:id="82" w:name="_Toc389730867"/>
      <w:bookmarkStart w:id="83" w:name="_Toc391386064"/>
      <w:bookmarkStart w:id="84" w:name="_Toc392235868"/>
      <w:bookmarkStart w:id="85" w:name="_Toc393713407"/>
      <w:bookmarkStart w:id="86" w:name="_Toc393714455"/>
      <w:bookmarkStart w:id="87" w:name="_Toc393715459"/>
      <w:bookmarkStart w:id="88" w:name="_Toc395100444"/>
      <w:bookmarkStart w:id="89" w:name="_Toc396212800"/>
      <w:bookmarkStart w:id="90" w:name="_Toc397517637"/>
      <w:bookmarkStart w:id="91" w:name="_Toc399160621"/>
      <w:bookmarkStart w:id="92" w:name="_Toc400374865"/>
      <w:bookmarkStart w:id="93" w:name="_Toc401757901"/>
      <w:bookmarkStart w:id="94" w:name="_Toc402967090"/>
      <w:bookmarkStart w:id="95" w:name="_Toc404332303"/>
      <w:bookmarkStart w:id="96" w:name="_Toc405386769"/>
      <w:bookmarkStart w:id="97" w:name="_Toc406508002"/>
      <w:bookmarkStart w:id="98" w:name="_Toc408576622"/>
      <w:bookmarkStart w:id="99" w:name="_Toc409708221"/>
      <w:bookmarkStart w:id="100" w:name="_Toc410904531"/>
      <w:bookmarkStart w:id="101" w:name="_Toc414884936"/>
      <w:bookmarkStart w:id="102" w:name="_Toc416360066"/>
      <w:bookmarkStart w:id="103" w:name="_Toc417984329"/>
      <w:bookmarkStart w:id="104" w:name="_Toc420414816"/>
      <w:bookmarkStart w:id="105" w:name="_Toc421783544"/>
      <w:bookmarkStart w:id="106" w:name="_Toc423078763"/>
      <w:bookmarkStart w:id="107" w:name="_Toc424300234"/>
      <w:bookmarkStart w:id="108" w:name="_Toc426533940"/>
      <w:bookmarkStart w:id="109" w:name="_Toc426534938"/>
      <w:bookmarkStart w:id="110" w:name="_Toc428193348"/>
      <w:bookmarkStart w:id="111" w:name="_Toc428372288"/>
      <w:bookmarkStart w:id="112" w:name="_Toc429469037"/>
      <w:bookmarkStart w:id="113" w:name="_Toc432498824"/>
      <w:bookmarkStart w:id="114" w:name="_Toc433358212"/>
      <w:bookmarkStart w:id="115" w:name="_Toc434843821"/>
      <w:bookmarkStart w:id="116" w:name="_Toc436383049"/>
      <w:bookmarkStart w:id="117" w:name="_Toc437264271"/>
      <w:bookmarkStart w:id="118" w:name="_Toc438219156"/>
      <w:bookmarkStart w:id="119" w:name="_Toc440443779"/>
      <w:bookmarkStart w:id="120" w:name="_Toc441671596"/>
      <w:bookmarkStart w:id="121" w:name="_Toc442711611"/>
      <w:bookmarkStart w:id="122" w:name="_Toc445368574"/>
      <w:bookmarkStart w:id="123" w:name="_Toc446578862"/>
      <w:bookmarkStart w:id="124" w:name="_Toc449442756"/>
      <w:bookmarkStart w:id="125" w:name="_Toc450747460"/>
      <w:bookmarkStart w:id="126" w:name="_Toc451863129"/>
      <w:bookmarkStart w:id="127" w:name="_Toc453320499"/>
      <w:bookmarkStart w:id="128" w:name="_Toc454789143"/>
      <w:bookmarkStart w:id="129" w:name="_Toc456103205"/>
      <w:bookmarkStart w:id="130" w:name="_Toc456103321"/>
      <w:bookmarkStart w:id="131" w:name="_Toc457223980"/>
      <w:bookmarkStart w:id="132" w:name="_Toc457308207"/>
      <w:bookmarkStart w:id="133" w:name="_Toc465345247"/>
      <w:bookmarkStart w:id="134" w:name="_Toc474745983"/>
      <w:bookmarkStart w:id="135" w:name="_Toc474747662"/>
      <w:bookmarkStart w:id="136" w:name="_Toc474748171"/>
      <w:bookmarkStart w:id="137" w:name="_Toc476040206"/>
      <w:bookmarkStart w:id="138" w:name="_Toc481421098"/>
      <w:r w:rsidRPr="00DF372C">
        <w:rPr>
          <w:rFonts w:ascii="SimHei" w:eastAsia="SimHei" w:hAnsi="SimHei" w:cs="Microsoft YaHei" w:hint="eastAsia"/>
          <w:lang w:eastAsia="zh-CN"/>
        </w:rPr>
        <w:t>目录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783FCF" w:rsidRPr="00A44D84" w:rsidRDefault="00A44D84" w:rsidP="00783FCF">
      <w:pPr>
        <w:spacing w:before="240"/>
        <w:jc w:val="right"/>
        <w:rPr>
          <w:lang w:val="fr-FR" w:eastAsia="zh-CN"/>
        </w:rPr>
      </w:pPr>
      <w:r>
        <w:rPr>
          <w:rFonts w:asciiTheme="minorHAnsi" w:eastAsia="STKaiti" w:hAnsiTheme="minorHAnsi" w:hint="eastAsia"/>
          <w:lang w:eastAsia="zh-CN"/>
        </w:rPr>
        <w:t>页码</w:t>
      </w:r>
    </w:p>
    <w:p w:rsidR="00783FCF" w:rsidRPr="00DF372C" w:rsidRDefault="00A44D84" w:rsidP="00A44D84">
      <w:pPr>
        <w:pStyle w:val="TOC1"/>
        <w:rPr>
          <w:rFonts w:asciiTheme="minorHAnsi" w:eastAsia="SimSun" w:hAnsiTheme="minorHAnsi"/>
          <w:b/>
          <w:bCs/>
          <w:lang w:eastAsia="zh-CN"/>
        </w:rPr>
      </w:pPr>
      <w:bookmarkStart w:id="139" w:name="lt_pId045"/>
      <w:r w:rsidRPr="00DF372C">
        <w:rPr>
          <w:rStyle w:val="Hyperlink"/>
          <w:rFonts w:asciiTheme="minorHAnsi" w:eastAsia="SimSun" w:hAnsiTheme="minorHAnsi"/>
          <w:b/>
          <w:bCs/>
          <w:color w:val="auto"/>
          <w:u w:val="none"/>
          <w:lang w:eastAsia="zh-CN"/>
        </w:rPr>
        <w:t>一般信息</w:t>
      </w:r>
      <w:bookmarkEnd w:id="139"/>
    </w:p>
    <w:p w:rsidR="00783FCF" w:rsidRPr="00DF372C" w:rsidRDefault="00A44D84" w:rsidP="00783FCF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webHidden/>
          <w:lang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国际电联《操作公报》后附的清单</w:t>
      </w:r>
      <w:r w:rsidRPr="00DF372C">
        <w:rPr>
          <w:rFonts w:asciiTheme="minorHAnsi" w:eastAsia="SimSun" w:hAnsiTheme="minorHAnsi"/>
          <w:lang w:eastAsia="zh-CN"/>
        </w:rPr>
        <w:t>：</w:t>
      </w:r>
      <w:r w:rsidRPr="00437952">
        <w:rPr>
          <w:rFonts w:asciiTheme="minorHAnsi" w:eastAsia="STKaiti" w:hAnsiTheme="minorHAnsi"/>
          <w:lang w:val="en-US" w:eastAsia="zh-CN"/>
        </w:rPr>
        <w:t>电信标准化局的说明</w:t>
      </w:r>
      <w:r w:rsidR="00783FCF" w:rsidRPr="00DF372C">
        <w:rPr>
          <w:rFonts w:asciiTheme="minorHAnsi" w:eastAsia="SimSun" w:hAnsiTheme="minorHAnsi"/>
          <w:webHidden/>
          <w:lang w:eastAsia="zh-CN"/>
        </w:rPr>
        <w:tab/>
      </w:r>
      <w:r w:rsidR="00783FCF" w:rsidRPr="00DF372C">
        <w:rPr>
          <w:rFonts w:asciiTheme="minorHAnsi" w:eastAsia="SimSun" w:hAnsiTheme="minorHAnsi"/>
          <w:webHidden/>
          <w:lang w:eastAsia="zh-CN"/>
        </w:rPr>
        <w:tab/>
        <w:t>3</w:t>
      </w:r>
    </w:p>
    <w:p w:rsidR="00783FCF" w:rsidRPr="00DF372C" w:rsidRDefault="00A44D84" w:rsidP="00783FCF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批准</w:t>
      </w:r>
      <w:r w:rsidRPr="00DF372C">
        <w:rPr>
          <w:rFonts w:asciiTheme="minorHAnsi" w:eastAsia="SimSun" w:hAnsiTheme="minorHAnsi"/>
          <w:lang w:eastAsia="zh-CN"/>
        </w:rPr>
        <w:t>ITU-T</w:t>
      </w:r>
      <w:r w:rsidRPr="00DF372C">
        <w:rPr>
          <w:rFonts w:asciiTheme="minorHAnsi" w:eastAsia="SimSun" w:hAnsiTheme="minorHAnsi"/>
          <w:lang w:val="en-US" w:eastAsia="zh-CN"/>
        </w:rPr>
        <w:t>建议书</w:t>
      </w:r>
      <w:r w:rsidR="00783FCF" w:rsidRPr="00DF372C">
        <w:rPr>
          <w:rFonts w:asciiTheme="minorHAnsi" w:eastAsia="SimSun" w:hAnsiTheme="minorHAnsi"/>
          <w:lang w:eastAsia="zh-CN"/>
        </w:rPr>
        <w:tab/>
      </w:r>
      <w:r w:rsidR="00783FCF" w:rsidRPr="00DF372C">
        <w:rPr>
          <w:rFonts w:asciiTheme="minorHAnsi" w:eastAsia="SimSun" w:hAnsiTheme="minorHAnsi"/>
          <w:lang w:eastAsia="zh-CN"/>
        </w:rPr>
        <w:tab/>
        <w:t>4</w:t>
      </w:r>
    </w:p>
    <w:p w:rsidR="00783FCF" w:rsidRPr="00DF372C" w:rsidRDefault="00A44D84" w:rsidP="00A44D84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电话业务</w:t>
      </w:r>
      <w:r w:rsidRPr="00DF372C">
        <w:rPr>
          <w:rFonts w:asciiTheme="minorHAnsi" w:eastAsia="SimSun" w:hAnsiTheme="minorHAnsi"/>
          <w:lang w:eastAsia="zh-CN"/>
        </w:rPr>
        <w:t>：</w:t>
      </w:r>
    </w:p>
    <w:p w:rsidR="00783FCF" w:rsidRPr="00DF372C" w:rsidRDefault="00163407" w:rsidP="009C0E81">
      <w:pPr>
        <w:pStyle w:val="TOC2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bookmarkStart w:id="140" w:name="lt_pId057"/>
      <w:r w:rsidRPr="000051C4">
        <w:rPr>
          <w:rFonts w:ascii="STKaiti" w:eastAsia="STKaiti" w:hAnsi="STKaiti"/>
          <w:lang w:eastAsia="zh-CN"/>
        </w:rPr>
        <w:t>利比里亚（利比里亚电信管理局（</w:t>
      </w:r>
      <w:r w:rsidRPr="0048794D">
        <w:rPr>
          <w:rFonts w:asciiTheme="minorHAnsi" w:eastAsia="STKaiti" w:hAnsiTheme="minorHAnsi"/>
          <w:lang w:eastAsia="zh-CN"/>
        </w:rPr>
        <w:t>LTA</w:t>
      </w:r>
      <w:r w:rsidRPr="000051C4">
        <w:rPr>
          <w:rFonts w:ascii="STKaiti" w:eastAsia="STKaiti" w:hAnsi="STKaiti"/>
          <w:lang w:eastAsia="zh-CN"/>
        </w:rPr>
        <w:t>）</w:t>
      </w:r>
      <w:r w:rsidR="000051C4">
        <w:rPr>
          <w:rFonts w:ascii="SimSun" w:eastAsia="SimSun" w:hAnsi="SimSun" w:hint="eastAsia"/>
          <w:lang w:eastAsia="zh-CN"/>
        </w:rPr>
        <w:t>，</w:t>
      </w:r>
      <w:r w:rsidRPr="000051C4">
        <w:rPr>
          <w:rFonts w:ascii="STKaiti" w:eastAsia="STKaiti" w:hAnsi="STKaiti"/>
          <w:lang w:eastAsia="zh-CN"/>
        </w:rPr>
        <w:t>蒙罗维亚）</w:t>
      </w:r>
      <w:bookmarkEnd w:id="140"/>
      <w:r w:rsidR="00783FCF" w:rsidRPr="00DF372C">
        <w:rPr>
          <w:rFonts w:asciiTheme="minorHAnsi" w:eastAsia="SimSun" w:hAnsiTheme="minorHAnsi"/>
          <w:webHidden/>
          <w:lang w:eastAsia="zh-CN"/>
        </w:rPr>
        <w:tab/>
      </w:r>
      <w:r w:rsidR="0007511A">
        <w:rPr>
          <w:rFonts w:asciiTheme="minorHAnsi" w:eastAsia="SimSun" w:hAnsiTheme="minorHAnsi"/>
          <w:webHidden/>
          <w:lang w:eastAsia="zh-CN"/>
        </w:rPr>
        <w:tab/>
      </w:r>
      <w:r w:rsidR="009C0E81">
        <w:rPr>
          <w:rFonts w:asciiTheme="minorHAnsi" w:eastAsia="SimSun" w:hAnsiTheme="minorHAnsi"/>
          <w:webHidden/>
          <w:lang w:eastAsia="zh-CN"/>
        </w:rPr>
        <w:t>5</w:t>
      </w:r>
    </w:p>
    <w:p w:rsidR="009C0E81" w:rsidRPr="00BA5ADE" w:rsidRDefault="009C0E81" w:rsidP="0057415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bookmarkStart w:id="141" w:name="lt_pId048"/>
      <w:bookmarkStart w:id="142" w:name="lt_pId059"/>
      <w:r w:rsidRPr="00B22DC2">
        <w:rPr>
          <w:rFonts w:eastAsia="STKaiti" w:cs="Calibri" w:hint="eastAsia"/>
          <w:lang w:eastAsia="zh-CN"/>
        </w:rPr>
        <w:t>瓦努阿图</w:t>
      </w:r>
      <w:r w:rsidRPr="00B22DC2">
        <w:rPr>
          <w:rFonts w:eastAsia="STKaiti" w:cs="Calibri"/>
          <w:lang w:eastAsia="zh-CN"/>
        </w:rPr>
        <w:t>（</w:t>
      </w:r>
      <w:r w:rsidR="00574155" w:rsidRPr="005D5F09">
        <w:rPr>
          <w:rFonts w:ascii="STKaiti" w:eastAsia="STKaiti" w:hAnsi="STKaiti" w:cs="Arial" w:hint="eastAsia"/>
          <w:iCs/>
          <w:lang w:eastAsia="zh-CN"/>
        </w:rPr>
        <w:t>电信</w:t>
      </w:r>
      <w:r w:rsidR="00574155">
        <w:rPr>
          <w:rFonts w:ascii="STKaiti" w:eastAsia="STKaiti" w:hAnsi="STKaiti" w:cs="Arial" w:hint="eastAsia"/>
          <w:iCs/>
          <w:lang w:eastAsia="zh-CN"/>
        </w:rPr>
        <w:t>、</w:t>
      </w:r>
      <w:r w:rsidR="00574155" w:rsidRPr="005D5F09">
        <w:rPr>
          <w:rFonts w:ascii="STKaiti" w:eastAsia="STKaiti" w:hAnsi="STKaiti" w:cs="Arial" w:hint="eastAsia"/>
          <w:iCs/>
          <w:lang w:eastAsia="zh-CN"/>
        </w:rPr>
        <w:t>无线电通信</w:t>
      </w:r>
      <w:r w:rsidR="00574155">
        <w:rPr>
          <w:rFonts w:ascii="STKaiti" w:eastAsia="STKaiti" w:hAnsi="STKaiti" w:cs="Arial" w:hint="eastAsia"/>
          <w:iCs/>
          <w:lang w:eastAsia="zh-CN"/>
        </w:rPr>
        <w:t>和广播</w:t>
      </w:r>
      <w:r w:rsidR="00574155" w:rsidRPr="005D5F09">
        <w:rPr>
          <w:rFonts w:ascii="STKaiti" w:eastAsia="STKaiti" w:hAnsi="STKaiti" w:cs="Arial" w:hint="eastAsia"/>
          <w:iCs/>
          <w:lang w:eastAsia="zh-CN"/>
        </w:rPr>
        <w:t>管理局</w:t>
      </w:r>
      <w:r w:rsidRPr="00B22DC2">
        <w:rPr>
          <w:rFonts w:eastAsia="STKaiti" w:cs="Calibri"/>
          <w:lang w:eastAsia="zh-CN"/>
        </w:rPr>
        <w:t>，维拉港）</w:t>
      </w:r>
      <w:bookmarkEnd w:id="141"/>
      <w:r>
        <w:rPr>
          <w:webHidden/>
          <w:lang w:eastAsia="zh-CN"/>
        </w:rPr>
        <w:tab/>
      </w:r>
      <w:r>
        <w:rPr>
          <w:webHidden/>
          <w:lang w:eastAsia="zh-CN"/>
        </w:rPr>
        <w:tab/>
        <w:t>6</w:t>
      </w:r>
    </w:p>
    <w:p w:rsidR="009C0E81" w:rsidRDefault="009C0E81" w:rsidP="009C0E81">
      <w:pPr>
        <w:pStyle w:val="TOC1"/>
        <w:tabs>
          <w:tab w:val="clear" w:pos="567"/>
          <w:tab w:val="left" w:pos="1960"/>
          <w:tab w:val="center" w:leader="dot" w:pos="8505"/>
          <w:tab w:val="right" w:pos="9072"/>
        </w:tabs>
        <w:ind w:left="994" w:hanging="994"/>
        <w:rPr>
          <w:rFonts w:ascii="SimSun" w:eastAsia="SimSun" w:hAnsi="SimSun" w:cs="SimSun"/>
          <w:lang w:val="en-GB" w:eastAsia="zh-CN"/>
        </w:rPr>
      </w:pPr>
      <w:bookmarkStart w:id="143" w:name="lt_pId052"/>
      <w:bookmarkStart w:id="144" w:name="lt_pId063"/>
      <w:bookmarkEnd w:id="142"/>
      <w:r w:rsidRPr="00077BB3">
        <w:rPr>
          <w:rFonts w:ascii="SimSun" w:eastAsia="SimSun" w:hAnsi="SimSun" w:cs="SimSun" w:hint="eastAsia"/>
          <w:lang w:val="en-GB" w:eastAsia="zh-CN"/>
        </w:rPr>
        <w:t>其他来函</w:t>
      </w:r>
      <w:r>
        <w:rPr>
          <w:rFonts w:ascii="SimSun" w:eastAsia="SimSun" w:hAnsi="SimSun" w:cs="SimSun" w:hint="eastAsia"/>
          <w:lang w:val="en-GB" w:eastAsia="zh-CN"/>
        </w:rPr>
        <w:t>：</w:t>
      </w:r>
    </w:p>
    <w:bookmarkEnd w:id="143"/>
    <w:p w:rsidR="009C0E81" w:rsidRPr="00E04AF2" w:rsidRDefault="00E04AF2" w:rsidP="00E04AF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="STKaiti" w:cs="Calibri"/>
          <w:lang w:eastAsia="zh-CN"/>
        </w:rPr>
      </w:pPr>
      <w:r w:rsidRPr="00E04AF2">
        <w:rPr>
          <w:rFonts w:eastAsia="STKaiti" w:cs="Calibri" w:hint="eastAsia"/>
          <w:lang w:eastAsia="zh-CN"/>
        </w:rPr>
        <w:t>奥地利</w:t>
      </w:r>
      <w:r w:rsidR="009C0E81" w:rsidRPr="00E04AF2">
        <w:rPr>
          <w:rFonts w:eastAsia="STKaiti" w:cs="Calibri"/>
          <w:webHidden/>
          <w:lang w:eastAsia="zh-CN"/>
        </w:rPr>
        <w:tab/>
      </w:r>
      <w:r w:rsidR="009C0E81" w:rsidRPr="00E04AF2">
        <w:rPr>
          <w:rFonts w:eastAsia="STKaiti" w:cs="Calibri"/>
          <w:webHidden/>
          <w:lang w:eastAsia="zh-CN"/>
        </w:rPr>
        <w:tab/>
      </w:r>
      <w:r>
        <w:rPr>
          <w:rFonts w:eastAsia="STKaiti" w:cs="Calibri"/>
          <w:webHidden/>
          <w:lang w:eastAsia="zh-CN"/>
        </w:rPr>
        <w:t>7</w:t>
      </w:r>
    </w:p>
    <w:p w:rsidR="00783FCF" w:rsidRPr="00DF372C" w:rsidRDefault="00A44D84" w:rsidP="00E04AF2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业务限制</w:t>
      </w:r>
      <w:bookmarkEnd w:id="144"/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E04AF2">
        <w:rPr>
          <w:rFonts w:asciiTheme="minorHAnsi" w:eastAsia="SimSun" w:hAnsiTheme="minorHAnsi"/>
          <w:webHidden/>
          <w:lang w:val="en-US" w:eastAsia="zh-CN"/>
        </w:rPr>
        <w:t>8</w:t>
      </w:r>
    </w:p>
    <w:p w:rsidR="00783FCF" w:rsidRPr="00DF372C" w:rsidRDefault="00A44D84" w:rsidP="00E04AF2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bookmarkStart w:id="145" w:name="lt_pId065"/>
      <w:r w:rsidRPr="00DF372C">
        <w:rPr>
          <w:rFonts w:asciiTheme="minorHAnsi" w:eastAsia="SimSun" w:hAnsiTheme="minorHAnsi"/>
          <w:lang w:val="en-US" w:eastAsia="zh-CN"/>
        </w:rPr>
        <w:t>回叫和迂回呼叫程序（</w:t>
      </w:r>
      <w:r w:rsidRPr="00DF372C">
        <w:rPr>
          <w:rFonts w:asciiTheme="minorHAnsi" w:eastAsia="SimSun" w:hAnsiTheme="minorHAnsi"/>
          <w:lang w:val="en-US" w:eastAsia="zh-CN"/>
        </w:rPr>
        <w:t>2006</w:t>
      </w:r>
      <w:r w:rsidRPr="00DF372C">
        <w:rPr>
          <w:rFonts w:asciiTheme="minorHAnsi" w:eastAsia="SimSun" w:hAnsiTheme="minorHAnsi"/>
          <w:lang w:val="en-US" w:eastAsia="zh-CN"/>
        </w:rPr>
        <w:t>年全权代表大会修订的第</w:t>
      </w:r>
      <w:r w:rsidRPr="00DF372C">
        <w:rPr>
          <w:rFonts w:asciiTheme="minorHAnsi" w:eastAsia="SimSun" w:hAnsiTheme="minorHAnsi"/>
          <w:lang w:val="en-US" w:eastAsia="zh-CN"/>
        </w:rPr>
        <w:t>21</w:t>
      </w:r>
      <w:r w:rsidRPr="00DF372C">
        <w:rPr>
          <w:rFonts w:asciiTheme="minorHAnsi" w:eastAsia="SimSun" w:hAnsiTheme="minorHAnsi"/>
          <w:lang w:val="en-US" w:eastAsia="zh-CN"/>
        </w:rPr>
        <w:t>号决议）</w:t>
      </w:r>
      <w:bookmarkEnd w:id="145"/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E04AF2">
        <w:rPr>
          <w:rFonts w:asciiTheme="minorHAnsi" w:eastAsia="SimSun" w:hAnsiTheme="minorHAnsi"/>
          <w:webHidden/>
          <w:lang w:val="en-US" w:eastAsia="zh-CN"/>
        </w:rPr>
        <w:t>8</w:t>
      </w:r>
    </w:p>
    <w:p w:rsidR="00783FCF" w:rsidRPr="00DF372C" w:rsidRDefault="00A44D84" w:rsidP="00A44D84">
      <w:pPr>
        <w:pStyle w:val="TOC1"/>
        <w:rPr>
          <w:rFonts w:asciiTheme="minorHAnsi" w:eastAsia="SimSun" w:hAnsiTheme="minorHAnsi"/>
          <w:lang w:val="en-US" w:eastAsia="zh-CN"/>
        </w:rPr>
      </w:pPr>
      <w:r w:rsidRPr="00DF372C">
        <w:rPr>
          <w:rFonts w:asciiTheme="minorHAnsi" w:eastAsia="SimSun" w:hAnsiTheme="minorHAnsi"/>
          <w:b/>
          <w:bCs/>
          <w:lang w:val="en-GB" w:eastAsia="zh-CN"/>
        </w:rPr>
        <w:t>对业务出版物的修正</w:t>
      </w:r>
    </w:p>
    <w:p w:rsidR="00783FCF" w:rsidRPr="00DF372C" w:rsidRDefault="00574155" w:rsidP="00E04AF2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r w:rsidRPr="00574155">
        <w:rPr>
          <w:rFonts w:asciiTheme="minorHAnsi" w:eastAsia="SimSun" w:hAnsiTheme="minorHAnsi" w:hint="eastAsia"/>
          <w:lang w:val="en-US" w:eastAsia="zh-CN"/>
        </w:rPr>
        <w:t>国际电信计账卡的发行者标识码列表</w:t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E04AF2">
        <w:rPr>
          <w:rFonts w:asciiTheme="minorHAnsi" w:eastAsia="SimSun" w:hAnsiTheme="minorHAnsi"/>
          <w:webHidden/>
          <w:lang w:val="en-US" w:eastAsia="zh-CN"/>
        </w:rPr>
        <w:t>9</w:t>
      </w:r>
    </w:p>
    <w:p w:rsidR="00783FCF" w:rsidRPr="00DF372C" w:rsidRDefault="00E335BE" w:rsidP="00E04AF2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r>
        <w:rPr>
          <w:rFonts w:asciiTheme="minorHAnsi" w:eastAsia="SimSun" w:hAnsiTheme="minorHAnsi" w:hint="eastAsia"/>
          <w:lang w:val="en-US" w:eastAsia="zh-CN"/>
        </w:rPr>
        <w:t>用于公共网络和订户</w:t>
      </w:r>
      <w:r w:rsidR="00E04AF2" w:rsidRPr="00E04AF2">
        <w:rPr>
          <w:rFonts w:asciiTheme="minorHAnsi" w:eastAsia="SimSun" w:hAnsiTheme="minorHAnsi" w:hint="eastAsia"/>
          <w:lang w:val="en-US" w:eastAsia="zh-CN"/>
        </w:rPr>
        <w:t>的国际识别规划的移动网络代码（</w:t>
      </w:r>
      <w:r w:rsidR="00E04AF2" w:rsidRPr="00E04AF2">
        <w:rPr>
          <w:rFonts w:asciiTheme="minorHAnsi" w:eastAsia="SimSun" w:hAnsiTheme="minorHAnsi"/>
          <w:lang w:val="en-US" w:eastAsia="zh-CN"/>
        </w:rPr>
        <w:t>MNC</w:t>
      </w:r>
      <w:r w:rsidR="00E04AF2" w:rsidRPr="00E04AF2">
        <w:rPr>
          <w:rFonts w:asciiTheme="minorHAnsi" w:eastAsia="SimSun" w:hAnsiTheme="minorHAnsi" w:hint="eastAsia"/>
          <w:lang w:val="en-US" w:eastAsia="zh-CN"/>
        </w:rPr>
        <w:t>）</w:t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E04AF2">
        <w:rPr>
          <w:rFonts w:asciiTheme="minorHAnsi" w:eastAsia="SimSun" w:hAnsiTheme="minorHAnsi"/>
          <w:webHidden/>
          <w:lang w:val="en-US" w:eastAsia="zh-CN"/>
        </w:rPr>
        <w:t>11</w:t>
      </w:r>
    </w:p>
    <w:p w:rsidR="00783FCF" w:rsidRPr="00DF372C" w:rsidRDefault="00E04AF2" w:rsidP="00E04AF2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bookmarkStart w:id="146" w:name="lt_pId070"/>
      <w:r w:rsidRPr="00E04AF2">
        <w:rPr>
          <w:rFonts w:asciiTheme="minorHAnsi" w:eastAsia="SimSun" w:hAnsiTheme="minorHAnsi" w:hint="eastAsia"/>
          <w:lang w:val="en-US" w:eastAsia="zh-CN"/>
        </w:rPr>
        <w:t>国际电联电信运营商代码列表</w:t>
      </w:r>
      <w:bookmarkEnd w:id="146"/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>
        <w:rPr>
          <w:rFonts w:asciiTheme="minorHAnsi" w:eastAsia="SimSun" w:hAnsiTheme="minorHAnsi"/>
          <w:webHidden/>
          <w:lang w:val="en-US" w:eastAsia="zh-CN"/>
        </w:rPr>
        <w:t>12</w:t>
      </w:r>
    </w:p>
    <w:p w:rsidR="00783FCF" w:rsidRPr="00DF372C" w:rsidRDefault="00E04AF2" w:rsidP="00E04AF2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r w:rsidRPr="00E04AF2">
        <w:rPr>
          <w:rFonts w:asciiTheme="minorHAnsi" w:eastAsia="SimSun" w:hAnsiTheme="minorHAnsi" w:hint="eastAsia"/>
          <w:lang w:val="en-US" w:eastAsia="zh-CN"/>
        </w:rPr>
        <w:t>国内编号方案</w:t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>
        <w:rPr>
          <w:rFonts w:asciiTheme="minorHAnsi" w:eastAsia="SimSun" w:hAnsiTheme="minorHAnsi"/>
          <w:webHidden/>
          <w:lang w:val="en-US" w:eastAsia="zh-CN"/>
        </w:rPr>
        <w:t>13</w:t>
      </w:r>
    </w:p>
    <w:p w:rsidR="0007511A" w:rsidRDefault="0007511A" w:rsidP="00783FCF">
      <w:pPr>
        <w:rPr>
          <w:rFonts w:eastAsiaTheme="minorEastAsia"/>
          <w:lang w:eastAsia="zh-CN"/>
        </w:rPr>
      </w:pPr>
    </w:p>
    <w:p w:rsidR="00E04AF2" w:rsidRPr="00AD39BD" w:rsidRDefault="00E04AF2" w:rsidP="00783FCF">
      <w:pPr>
        <w:rPr>
          <w:rFonts w:eastAsiaTheme="minorEastAsia"/>
          <w:lang w:eastAsia="zh-CN"/>
        </w:rPr>
      </w:pPr>
    </w:p>
    <w:p w:rsidR="00783FCF" w:rsidRDefault="00783FCF" w:rsidP="00783FC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783FCF" w:rsidRDefault="00783FCF" w:rsidP="00783FCF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83FCF" w:rsidTr="00783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后续《操作公报》的</w:t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b/>
                <w:i/>
                <w:color w:val="800000"/>
                <w:sz w:val="22"/>
                <w:highlight w:val="yellow"/>
                <w:lang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包括截至以下日期</w:t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收到的信息</w:t>
            </w:r>
            <w:r w:rsidRPr="006549AD">
              <w:rPr>
                <w:rFonts w:asciiTheme="minorHAnsi" w:eastAsia="STKaiti" w:hAnsiTheme="minorHAnsi" w:hint="eastAsia"/>
                <w:iCs/>
                <w:sz w:val="18"/>
                <w:lang w:eastAsia="zh-CN"/>
              </w:rPr>
              <w:t>：</w:t>
            </w:r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384440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36555"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7" w:name="lt_pId066"/>
            <w:r w:rsidRPr="00C36555">
              <w:rPr>
                <w:rFonts w:eastAsia="SimSun"/>
                <w:sz w:val="18"/>
                <w:lang w:eastAsia="zh-CN"/>
              </w:rPr>
              <w:t>15.XI.2018</w:t>
            </w:r>
            <w:bookmarkEnd w:id="147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384440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8" w:name="lt_pId068"/>
            <w:r w:rsidRPr="00C36555">
              <w:rPr>
                <w:rFonts w:eastAsia="SimSun"/>
                <w:sz w:val="18"/>
                <w:lang w:eastAsia="zh-CN"/>
              </w:rPr>
              <w:t>15.XII.2018</w:t>
            </w:r>
            <w:bookmarkEnd w:id="14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9" w:name="lt_pId069"/>
            <w:r w:rsidRPr="00C36555">
              <w:rPr>
                <w:rFonts w:eastAsia="SimSun"/>
                <w:sz w:val="18"/>
                <w:lang w:eastAsia="zh-CN"/>
              </w:rPr>
              <w:t>30.XI.2018</w:t>
            </w:r>
            <w:bookmarkEnd w:id="149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0" w:name="lt_pId071"/>
            <w:r w:rsidRPr="00C36555">
              <w:rPr>
                <w:rFonts w:eastAsia="SimSun"/>
                <w:sz w:val="18"/>
                <w:lang w:eastAsia="zh-CN"/>
              </w:rPr>
              <w:t>1.I.2019</w:t>
            </w:r>
            <w:bookmarkEnd w:id="15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1" w:name="lt_pId072"/>
            <w:r w:rsidRPr="00C36555">
              <w:rPr>
                <w:rFonts w:eastAsia="SimSun"/>
                <w:sz w:val="18"/>
                <w:lang w:eastAsia="zh-CN"/>
              </w:rPr>
              <w:t>12.XII.2018</w:t>
            </w:r>
            <w:bookmarkEnd w:id="151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2" w:name="lt_pId074"/>
            <w:r w:rsidRPr="00C36555">
              <w:rPr>
                <w:rFonts w:eastAsia="SimSun"/>
                <w:sz w:val="18"/>
                <w:lang w:eastAsia="zh-CN"/>
              </w:rPr>
              <w:t>15.I.2019</w:t>
            </w:r>
            <w:bookmarkEnd w:id="15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3" w:name="lt_pId075"/>
            <w:r w:rsidRPr="00C36555">
              <w:rPr>
                <w:rFonts w:eastAsia="SimSun"/>
                <w:sz w:val="18"/>
                <w:lang w:eastAsia="zh-CN"/>
              </w:rPr>
              <w:t>31.XII.2018</w:t>
            </w:r>
            <w:bookmarkEnd w:id="153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4" w:name="lt_pId077"/>
            <w:r w:rsidRPr="00C36555">
              <w:rPr>
                <w:rFonts w:eastAsia="SimSun"/>
                <w:sz w:val="18"/>
                <w:lang w:eastAsia="zh-CN"/>
              </w:rPr>
              <w:t>1.II.2019</w:t>
            </w:r>
            <w:bookmarkEnd w:id="15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5" w:name="lt_pId078"/>
            <w:r w:rsidRPr="00C36555">
              <w:rPr>
                <w:rFonts w:eastAsia="SimSun"/>
                <w:sz w:val="18"/>
                <w:lang w:eastAsia="zh-CN"/>
              </w:rPr>
              <w:t>15.I.2019</w:t>
            </w:r>
            <w:bookmarkEnd w:id="155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6" w:name="lt_pId080"/>
            <w:r w:rsidRPr="00C36555">
              <w:rPr>
                <w:rFonts w:eastAsia="SimSun"/>
                <w:sz w:val="18"/>
                <w:lang w:eastAsia="zh-CN"/>
              </w:rPr>
              <w:t>15.II.2019</w:t>
            </w:r>
            <w:bookmarkEnd w:id="15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7" w:name="lt_pId081"/>
            <w:r w:rsidRPr="00C36555">
              <w:rPr>
                <w:rFonts w:eastAsia="SimSun"/>
                <w:sz w:val="18"/>
                <w:lang w:eastAsia="zh-CN"/>
              </w:rPr>
              <w:t>1.II.2019</w:t>
            </w:r>
            <w:bookmarkEnd w:id="157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8" w:name="lt_pId083"/>
            <w:r w:rsidRPr="00C36555">
              <w:rPr>
                <w:rFonts w:eastAsia="SimSun"/>
                <w:sz w:val="18"/>
                <w:lang w:eastAsia="zh-CN"/>
              </w:rPr>
              <w:t>1.III.2019</w:t>
            </w:r>
            <w:bookmarkEnd w:id="15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9" w:name="lt_pId084"/>
            <w:r w:rsidRPr="00C36555">
              <w:rPr>
                <w:rFonts w:eastAsia="SimSun"/>
                <w:sz w:val="18"/>
                <w:lang w:eastAsia="zh-CN"/>
              </w:rPr>
              <w:t>15.II.2019</w:t>
            </w:r>
            <w:bookmarkEnd w:id="159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0" w:name="lt_pId086"/>
            <w:r w:rsidRPr="00C36555">
              <w:rPr>
                <w:rFonts w:eastAsia="SimSun"/>
                <w:sz w:val="18"/>
                <w:lang w:eastAsia="zh-CN"/>
              </w:rPr>
              <w:t>15.III.2019</w:t>
            </w:r>
            <w:bookmarkEnd w:id="16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1" w:name="lt_pId087"/>
            <w:r w:rsidRPr="00C36555">
              <w:rPr>
                <w:rFonts w:eastAsia="SimSun"/>
                <w:sz w:val="18"/>
                <w:lang w:eastAsia="zh-CN"/>
              </w:rPr>
              <w:t>1.III.2019</w:t>
            </w:r>
            <w:bookmarkEnd w:id="161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2" w:name="lt_pId089"/>
            <w:r w:rsidRPr="00C36555">
              <w:rPr>
                <w:rFonts w:eastAsia="SimSun"/>
                <w:sz w:val="18"/>
                <w:lang w:eastAsia="zh-CN"/>
              </w:rPr>
              <w:t>1.IV.2019</w:t>
            </w:r>
            <w:bookmarkEnd w:id="16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3" w:name="lt_pId090"/>
            <w:r w:rsidRPr="00C36555">
              <w:rPr>
                <w:rFonts w:eastAsia="SimSun"/>
                <w:sz w:val="18"/>
                <w:lang w:eastAsia="zh-CN"/>
              </w:rPr>
              <w:t>15.III.2019</w:t>
            </w:r>
            <w:bookmarkEnd w:id="163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4" w:name="lt_pId092"/>
            <w:r w:rsidRPr="00C36555">
              <w:rPr>
                <w:rFonts w:eastAsia="SimSun"/>
                <w:sz w:val="18"/>
                <w:lang w:eastAsia="zh-CN"/>
              </w:rPr>
              <w:t>15.IV.2019</w:t>
            </w:r>
            <w:bookmarkEnd w:id="16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5" w:name="lt_pId093"/>
            <w:r w:rsidRPr="00C36555">
              <w:rPr>
                <w:rFonts w:eastAsia="SimSun"/>
                <w:sz w:val="18"/>
                <w:lang w:eastAsia="zh-CN"/>
              </w:rPr>
              <w:t>1.IV.2019</w:t>
            </w:r>
            <w:bookmarkEnd w:id="165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6" w:name="lt_pId095"/>
            <w:r w:rsidRPr="00C36555">
              <w:rPr>
                <w:rFonts w:eastAsia="SimSun"/>
                <w:sz w:val="18"/>
                <w:lang w:eastAsia="zh-CN"/>
              </w:rPr>
              <w:t>1.V.2019</w:t>
            </w:r>
            <w:bookmarkEnd w:id="16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7" w:name="lt_pId096"/>
            <w:r w:rsidRPr="00C36555">
              <w:rPr>
                <w:rFonts w:eastAsia="SimSun"/>
                <w:sz w:val="18"/>
                <w:lang w:eastAsia="zh-CN"/>
              </w:rPr>
              <w:t>12.IV.2019</w:t>
            </w:r>
            <w:bookmarkEnd w:id="167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8" w:name="lt_pId098"/>
            <w:r w:rsidRPr="00C36555">
              <w:rPr>
                <w:rFonts w:eastAsia="SimSun"/>
                <w:sz w:val="18"/>
                <w:lang w:eastAsia="zh-CN"/>
              </w:rPr>
              <w:t>15.V.2019</w:t>
            </w:r>
            <w:bookmarkEnd w:id="16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36555"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36555"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9" w:name="lt_pId102"/>
            <w:r w:rsidRPr="00C36555">
              <w:rPr>
                <w:rFonts w:eastAsia="SimSun"/>
                <w:sz w:val="18"/>
                <w:lang w:eastAsia="zh-CN"/>
              </w:rPr>
              <w:t>15.V.2019</w:t>
            </w:r>
            <w:bookmarkEnd w:id="169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0" w:name="lt_pId104"/>
            <w:r w:rsidRPr="00C36555">
              <w:rPr>
                <w:rFonts w:eastAsia="SimSun"/>
                <w:sz w:val="18"/>
                <w:lang w:eastAsia="zh-CN"/>
              </w:rPr>
              <w:t>15.VI.2019</w:t>
            </w:r>
            <w:bookmarkEnd w:id="17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36555"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1" w:name="lt_pId107"/>
            <w:r w:rsidRPr="00C36555">
              <w:rPr>
                <w:rFonts w:eastAsia="SimSun"/>
                <w:sz w:val="18"/>
                <w:lang w:eastAsia="zh-CN"/>
              </w:rPr>
              <w:t>1.VII.2019</w:t>
            </w:r>
            <w:bookmarkEnd w:id="17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2" w:name="lt_pId108"/>
            <w:r w:rsidRPr="00C36555">
              <w:rPr>
                <w:rFonts w:eastAsia="SimSun"/>
                <w:sz w:val="18"/>
                <w:lang w:eastAsia="zh-CN"/>
              </w:rPr>
              <w:t>14.VI.2019</w:t>
            </w:r>
            <w:bookmarkEnd w:id="172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3" w:name="lt_pId110"/>
            <w:r w:rsidRPr="00C36555">
              <w:rPr>
                <w:rFonts w:eastAsia="SimSun"/>
                <w:sz w:val="18"/>
                <w:lang w:eastAsia="zh-CN"/>
              </w:rPr>
              <w:t>15.VII.2019</w:t>
            </w:r>
            <w:bookmarkEnd w:id="17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4" w:name="lt_pId111"/>
            <w:r w:rsidRPr="00C36555">
              <w:rPr>
                <w:rFonts w:eastAsia="SimSun"/>
                <w:sz w:val="18"/>
                <w:lang w:eastAsia="zh-CN"/>
              </w:rPr>
              <w:t>28.VI.2019</w:t>
            </w:r>
            <w:bookmarkEnd w:id="174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5" w:name="lt_pId113"/>
            <w:r w:rsidRPr="00C36555">
              <w:rPr>
                <w:rFonts w:eastAsia="SimSun"/>
                <w:sz w:val="18"/>
                <w:lang w:eastAsia="zh-CN"/>
              </w:rPr>
              <w:t>1.VIII.2019</w:t>
            </w:r>
            <w:bookmarkEnd w:id="17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6" w:name="lt_pId114"/>
            <w:r w:rsidRPr="00C36555">
              <w:rPr>
                <w:rFonts w:eastAsia="SimSun"/>
                <w:sz w:val="18"/>
                <w:lang w:eastAsia="zh-CN"/>
              </w:rPr>
              <w:t>15.VII.2019</w:t>
            </w:r>
            <w:bookmarkEnd w:id="176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7" w:name="lt_pId116"/>
            <w:r w:rsidRPr="00C36555">
              <w:rPr>
                <w:rFonts w:eastAsia="SimSun"/>
                <w:sz w:val="18"/>
                <w:lang w:eastAsia="zh-CN"/>
              </w:rPr>
              <w:t>15.VIII.2019</w:t>
            </w:r>
            <w:bookmarkEnd w:id="17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36555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36555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8" w:name="lt_pId120"/>
            <w:r w:rsidRPr="00C36555">
              <w:rPr>
                <w:rFonts w:eastAsia="SimSun"/>
                <w:sz w:val="18"/>
                <w:lang w:eastAsia="zh-CN"/>
              </w:rPr>
              <w:t>16.VIII.2019</w:t>
            </w:r>
            <w:bookmarkEnd w:id="178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79" w:name="lt_pId122"/>
            <w:r w:rsidRPr="00C36555">
              <w:rPr>
                <w:rFonts w:eastAsia="SimSun"/>
                <w:sz w:val="18"/>
                <w:lang w:eastAsia="zh-CN"/>
              </w:rPr>
              <w:t>15.IX.2019</w:t>
            </w:r>
            <w:bookmarkEnd w:id="17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0" w:name="lt_pId123"/>
            <w:r w:rsidRPr="00C36555">
              <w:rPr>
                <w:rFonts w:eastAsia="SimSun"/>
                <w:sz w:val="18"/>
                <w:lang w:eastAsia="zh-CN"/>
              </w:rPr>
              <w:t>30.VIII.2019</w:t>
            </w:r>
            <w:bookmarkEnd w:id="180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1" w:name="lt_pId125"/>
            <w:r w:rsidRPr="00C36555">
              <w:rPr>
                <w:rFonts w:eastAsia="SimSun"/>
                <w:sz w:val="18"/>
                <w:lang w:eastAsia="zh-CN"/>
              </w:rPr>
              <w:t>1.X.2019</w:t>
            </w:r>
            <w:bookmarkEnd w:id="18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2" w:name="lt_pId126"/>
            <w:r w:rsidRPr="00C36555">
              <w:rPr>
                <w:rFonts w:eastAsia="SimSun"/>
                <w:sz w:val="18"/>
                <w:lang w:eastAsia="zh-CN"/>
              </w:rPr>
              <w:t>16.IX.2019</w:t>
            </w:r>
            <w:bookmarkEnd w:id="182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3" w:name="lt_pId128"/>
            <w:r w:rsidRPr="00C36555">
              <w:rPr>
                <w:rFonts w:eastAsia="SimSun"/>
                <w:sz w:val="18"/>
                <w:lang w:eastAsia="zh-CN"/>
              </w:rPr>
              <w:t>15.X.2019</w:t>
            </w:r>
            <w:bookmarkEnd w:id="18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4" w:name="lt_pId129"/>
            <w:r w:rsidRPr="00C36555">
              <w:rPr>
                <w:rFonts w:eastAsia="SimSun"/>
                <w:sz w:val="18"/>
                <w:lang w:eastAsia="zh-CN"/>
              </w:rPr>
              <w:t>1.X.2019</w:t>
            </w:r>
            <w:bookmarkEnd w:id="184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5" w:name="lt_pId131"/>
            <w:r w:rsidRPr="00C36555">
              <w:rPr>
                <w:rFonts w:eastAsia="SimSun"/>
                <w:sz w:val="18"/>
                <w:lang w:eastAsia="zh-CN"/>
              </w:rPr>
              <w:t>1.XI.2019</w:t>
            </w:r>
            <w:bookmarkEnd w:id="18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6" w:name="lt_pId132"/>
            <w:r w:rsidRPr="00C36555">
              <w:rPr>
                <w:rFonts w:eastAsia="SimSun"/>
                <w:sz w:val="18"/>
                <w:lang w:eastAsia="zh-CN"/>
              </w:rPr>
              <w:t>15.X.2019</w:t>
            </w:r>
            <w:bookmarkEnd w:id="186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7" w:name="lt_pId134"/>
            <w:r w:rsidRPr="00C36555">
              <w:rPr>
                <w:rFonts w:eastAsia="SimSun"/>
                <w:sz w:val="18"/>
                <w:lang w:eastAsia="zh-CN"/>
              </w:rPr>
              <w:t>15.XI.2019</w:t>
            </w:r>
            <w:bookmarkEnd w:id="18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8" w:name="lt_pId135"/>
            <w:r w:rsidRPr="00C36555">
              <w:rPr>
                <w:rFonts w:eastAsia="SimSun"/>
                <w:sz w:val="18"/>
                <w:lang w:eastAsia="zh-CN"/>
              </w:rPr>
              <w:t>1.XI.2019</w:t>
            </w:r>
            <w:bookmarkEnd w:id="188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89" w:name="lt_pId137"/>
            <w:r w:rsidRPr="00C36555">
              <w:rPr>
                <w:rFonts w:eastAsia="SimSun"/>
                <w:sz w:val="18"/>
                <w:lang w:eastAsia="zh-CN"/>
              </w:rPr>
              <w:t>1.XII.2019</w:t>
            </w:r>
            <w:bookmarkEnd w:id="18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90" w:name="lt_pId138"/>
            <w:r w:rsidRPr="00C36555">
              <w:rPr>
                <w:rFonts w:eastAsia="SimSun"/>
                <w:sz w:val="18"/>
                <w:lang w:eastAsia="zh-CN"/>
              </w:rPr>
              <w:t>15.XI.2019</w:t>
            </w:r>
            <w:bookmarkEnd w:id="190"/>
          </w:p>
        </w:tc>
      </w:tr>
      <w:tr w:rsidR="00E04AF2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91" w:name="lt_pId140"/>
            <w:r w:rsidRPr="00C36555">
              <w:rPr>
                <w:rFonts w:eastAsia="SimSun"/>
                <w:sz w:val="18"/>
                <w:lang w:eastAsia="zh-CN"/>
              </w:rPr>
              <w:t>15.XII.2019</w:t>
            </w:r>
            <w:bookmarkEnd w:id="19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F2" w:rsidRPr="00C36555" w:rsidRDefault="00E04AF2" w:rsidP="00E04A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92" w:name="lt_pId141"/>
            <w:r w:rsidRPr="00C36555">
              <w:rPr>
                <w:rFonts w:eastAsia="SimSun"/>
                <w:sz w:val="18"/>
                <w:lang w:eastAsia="zh-CN"/>
              </w:rPr>
              <w:t>2.XII.2019</w:t>
            </w:r>
            <w:bookmarkEnd w:id="192"/>
          </w:p>
        </w:tc>
      </w:tr>
    </w:tbl>
    <w:p w:rsidR="00783FCF" w:rsidRDefault="00783FCF" w:rsidP="00783FCF"/>
    <w:p w:rsidR="00783FCF" w:rsidRPr="000051C4" w:rsidRDefault="00783FCF" w:rsidP="00783FCF">
      <w:pPr>
        <w:pStyle w:val="Heading1"/>
        <w:spacing w:before="0"/>
        <w:jc w:val="center"/>
        <w:rPr>
          <w:rFonts w:ascii="Calibri" w:hAnsi="Calibri" w:cs="Calibri"/>
          <w:sz w:val="22"/>
        </w:rPr>
      </w:pPr>
      <w:r w:rsidRPr="00DB3264">
        <w:rPr>
          <w:lang w:eastAsia="zh-CN"/>
        </w:rPr>
        <w:br w:type="page"/>
      </w:r>
      <w:bookmarkStart w:id="193" w:name="_Toc253407141"/>
      <w:bookmarkStart w:id="194" w:name="_Toc259783104"/>
      <w:bookmarkStart w:id="195" w:name="_Toc266181233"/>
      <w:bookmarkStart w:id="196" w:name="_Toc268773999"/>
      <w:bookmarkStart w:id="197" w:name="_Toc271700476"/>
      <w:bookmarkStart w:id="198" w:name="_Toc273023320"/>
      <w:bookmarkStart w:id="199" w:name="_Toc274223814"/>
      <w:bookmarkStart w:id="200" w:name="_Toc276717162"/>
      <w:bookmarkStart w:id="201" w:name="_Toc279669135"/>
      <w:bookmarkStart w:id="202" w:name="_Toc280349205"/>
      <w:bookmarkStart w:id="203" w:name="_Toc282526037"/>
      <w:bookmarkStart w:id="204" w:name="_Toc283737194"/>
      <w:bookmarkStart w:id="205" w:name="_Toc286218711"/>
      <w:bookmarkStart w:id="206" w:name="_Toc288660268"/>
      <w:bookmarkStart w:id="207" w:name="_Toc291005378"/>
      <w:bookmarkStart w:id="208" w:name="_Toc292704950"/>
      <w:bookmarkStart w:id="209" w:name="_Toc295387895"/>
      <w:bookmarkStart w:id="210" w:name="_Toc296675478"/>
      <w:bookmarkStart w:id="211" w:name="_Toc297804717"/>
      <w:bookmarkStart w:id="212" w:name="_Toc301945289"/>
      <w:bookmarkStart w:id="213" w:name="_Toc303344248"/>
      <w:bookmarkStart w:id="214" w:name="_Toc304892154"/>
      <w:bookmarkStart w:id="215" w:name="_Toc308530336"/>
      <w:bookmarkStart w:id="216" w:name="_Toc311103642"/>
      <w:bookmarkStart w:id="217" w:name="_Toc313973312"/>
      <w:bookmarkStart w:id="218" w:name="_Toc316479952"/>
      <w:bookmarkStart w:id="219" w:name="_Toc318964998"/>
      <w:bookmarkStart w:id="220" w:name="_Toc320536954"/>
      <w:bookmarkStart w:id="221" w:name="_Toc321233389"/>
      <w:bookmarkStart w:id="222" w:name="_Toc321311660"/>
      <w:bookmarkStart w:id="223" w:name="_Toc321820540"/>
      <w:bookmarkStart w:id="224" w:name="_Toc323035706"/>
      <w:bookmarkStart w:id="225" w:name="_Toc323904374"/>
      <w:bookmarkStart w:id="226" w:name="_Toc332272646"/>
      <w:bookmarkStart w:id="227" w:name="_Toc334776192"/>
      <w:bookmarkStart w:id="228" w:name="_Toc335901499"/>
      <w:bookmarkStart w:id="229" w:name="_Toc337110333"/>
      <w:bookmarkStart w:id="230" w:name="_Toc338779373"/>
      <w:bookmarkStart w:id="231" w:name="_Toc340225513"/>
      <w:bookmarkStart w:id="232" w:name="_Toc341451212"/>
      <w:bookmarkStart w:id="233" w:name="_Toc342912839"/>
      <w:bookmarkStart w:id="234" w:name="_Toc343262676"/>
      <w:bookmarkStart w:id="235" w:name="_Toc345579827"/>
      <w:bookmarkStart w:id="236" w:name="_Toc346885932"/>
      <w:bookmarkStart w:id="237" w:name="_Toc347929580"/>
      <w:bookmarkStart w:id="238" w:name="_Toc349288248"/>
      <w:bookmarkStart w:id="239" w:name="_Toc350415578"/>
      <w:bookmarkStart w:id="240" w:name="_Toc351549876"/>
      <w:bookmarkStart w:id="241" w:name="_Toc352940476"/>
      <w:bookmarkStart w:id="242" w:name="_Toc354053821"/>
      <w:bookmarkStart w:id="243" w:name="_Toc355708836"/>
      <w:bookmarkStart w:id="244" w:name="_Toc458506451"/>
      <w:bookmarkStart w:id="245" w:name="_Toc474745984"/>
      <w:bookmarkStart w:id="246" w:name="_Toc481421099"/>
      <w:bookmarkStart w:id="247" w:name="_Toc495330568"/>
      <w:bookmarkStart w:id="248" w:name="_Toc504136563"/>
      <w:bookmarkStart w:id="249" w:name="_Toc508270468"/>
      <w:bookmarkStart w:id="250" w:name="_Toc262631799"/>
      <w:bookmarkStart w:id="251" w:name="_Toc253407143"/>
      <w:r w:rsidRPr="006549AD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783FCF" w:rsidRPr="00783FCF" w:rsidRDefault="00783FCF" w:rsidP="00783FCF">
      <w:pPr>
        <w:pStyle w:val="Heading20"/>
        <w:rPr>
          <w:rFonts w:ascii="SimHei" w:eastAsia="SimHei" w:hAnsi="SimHei"/>
          <w:lang w:val="en-US" w:eastAsia="zh-CN"/>
        </w:rPr>
      </w:pPr>
      <w:bookmarkStart w:id="252" w:name="_Toc253407142"/>
      <w:bookmarkStart w:id="253" w:name="_Toc259783105"/>
      <w:bookmarkStart w:id="254" w:name="_Toc262631768"/>
      <w:bookmarkStart w:id="255" w:name="_Toc265056484"/>
      <w:bookmarkStart w:id="256" w:name="_Toc266181234"/>
      <w:bookmarkStart w:id="257" w:name="_Toc268774000"/>
      <w:bookmarkStart w:id="258" w:name="_Toc271700477"/>
      <w:bookmarkStart w:id="259" w:name="_Toc273023321"/>
      <w:bookmarkStart w:id="260" w:name="_Toc274223815"/>
      <w:bookmarkStart w:id="261" w:name="_Toc276717163"/>
      <w:bookmarkStart w:id="262" w:name="_Toc279669136"/>
      <w:bookmarkStart w:id="263" w:name="_Toc280349206"/>
      <w:bookmarkStart w:id="264" w:name="_Toc282526038"/>
      <w:bookmarkStart w:id="265" w:name="_Toc283737195"/>
      <w:bookmarkStart w:id="266" w:name="_Toc286218712"/>
      <w:bookmarkStart w:id="267" w:name="_Toc288660269"/>
      <w:bookmarkStart w:id="268" w:name="_Toc291005379"/>
      <w:bookmarkStart w:id="269" w:name="_Toc292704951"/>
      <w:bookmarkStart w:id="270" w:name="_Toc295387896"/>
      <w:bookmarkStart w:id="271" w:name="_Toc296675479"/>
      <w:bookmarkStart w:id="272" w:name="_Toc297804718"/>
      <w:bookmarkStart w:id="273" w:name="_Toc301945290"/>
      <w:bookmarkStart w:id="274" w:name="_Toc303344249"/>
      <w:bookmarkStart w:id="275" w:name="_Toc304892155"/>
      <w:bookmarkStart w:id="276" w:name="_Toc308530337"/>
      <w:bookmarkStart w:id="277" w:name="_Toc311103643"/>
      <w:bookmarkStart w:id="278" w:name="_Toc313973313"/>
      <w:bookmarkStart w:id="279" w:name="_Toc316479953"/>
      <w:bookmarkStart w:id="280" w:name="_Toc318964999"/>
      <w:bookmarkStart w:id="281" w:name="_Toc320536955"/>
      <w:bookmarkStart w:id="282" w:name="_Toc321233390"/>
      <w:bookmarkStart w:id="283" w:name="_Toc321311661"/>
      <w:bookmarkStart w:id="284" w:name="_Toc321820541"/>
      <w:bookmarkStart w:id="285" w:name="_Toc323035707"/>
      <w:bookmarkStart w:id="286" w:name="_Toc323904375"/>
      <w:bookmarkStart w:id="287" w:name="_Toc332272647"/>
      <w:bookmarkStart w:id="288" w:name="_Toc334776193"/>
      <w:bookmarkStart w:id="289" w:name="_Toc335901500"/>
      <w:bookmarkStart w:id="290" w:name="_Toc337110334"/>
      <w:bookmarkStart w:id="291" w:name="_Toc338779374"/>
      <w:bookmarkStart w:id="292" w:name="_Toc340225514"/>
      <w:bookmarkStart w:id="293" w:name="_Toc341451213"/>
      <w:bookmarkStart w:id="294" w:name="_Toc342912840"/>
      <w:bookmarkStart w:id="295" w:name="_Toc343262677"/>
      <w:bookmarkStart w:id="296" w:name="_Toc345579828"/>
      <w:bookmarkStart w:id="297" w:name="_Toc346885933"/>
      <w:bookmarkStart w:id="298" w:name="_Toc347929581"/>
      <w:bookmarkStart w:id="299" w:name="_Toc349288249"/>
      <w:bookmarkStart w:id="300" w:name="_Toc350415579"/>
      <w:bookmarkStart w:id="301" w:name="_Toc351549877"/>
      <w:bookmarkStart w:id="302" w:name="_Toc352940477"/>
      <w:bookmarkStart w:id="303" w:name="_Toc354053822"/>
      <w:bookmarkStart w:id="304" w:name="_Toc355708837"/>
      <w:bookmarkStart w:id="305" w:name="_Toc357001930"/>
      <w:bookmarkStart w:id="306" w:name="_Toc358192561"/>
      <w:bookmarkStart w:id="307" w:name="_Toc359489414"/>
      <w:bookmarkStart w:id="308" w:name="_Toc360696817"/>
      <w:bookmarkStart w:id="309" w:name="_Toc361921550"/>
      <w:bookmarkStart w:id="310" w:name="_Toc363741387"/>
      <w:bookmarkStart w:id="311" w:name="_Toc364672336"/>
      <w:bookmarkStart w:id="312" w:name="_Toc366157676"/>
      <w:bookmarkStart w:id="313" w:name="_Toc367715515"/>
      <w:bookmarkStart w:id="314" w:name="_Toc369007677"/>
      <w:bookmarkStart w:id="315" w:name="_Toc369007857"/>
      <w:bookmarkStart w:id="316" w:name="_Toc370373464"/>
      <w:bookmarkStart w:id="317" w:name="_Toc371588840"/>
      <w:bookmarkStart w:id="318" w:name="_Toc373157813"/>
      <w:bookmarkStart w:id="319" w:name="_Toc374006626"/>
      <w:bookmarkStart w:id="320" w:name="_Toc374692684"/>
      <w:bookmarkStart w:id="321" w:name="_Toc374692761"/>
      <w:bookmarkStart w:id="322" w:name="_Toc377026491"/>
      <w:bookmarkStart w:id="323" w:name="_Toc378322706"/>
      <w:bookmarkStart w:id="324" w:name="_Toc379440364"/>
      <w:bookmarkStart w:id="325" w:name="_Toc380582889"/>
      <w:bookmarkStart w:id="326" w:name="_Toc381784219"/>
      <w:bookmarkStart w:id="327" w:name="_Toc383182298"/>
      <w:bookmarkStart w:id="328" w:name="_Toc384625684"/>
      <w:bookmarkStart w:id="329" w:name="_Toc385496783"/>
      <w:bookmarkStart w:id="330" w:name="_Toc388946307"/>
      <w:bookmarkStart w:id="331" w:name="_Toc388947554"/>
      <w:bookmarkStart w:id="332" w:name="_Toc389730869"/>
      <w:bookmarkStart w:id="333" w:name="_Toc391386066"/>
      <w:bookmarkStart w:id="334" w:name="_Toc392235870"/>
      <w:bookmarkStart w:id="335" w:name="_Toc393713409"/>
      <w:bookmarkStart w:id="336" w:name="_Toc393714457"/>
      <w:bookmarkStart w:id="337" w:name="_Toc393715461"/>
      <w:bookmarkStart w:id="338" w:name="_Toc395100446"/>
      <w:bookmarkStart w:id="339" w:name="_Toc396212802"/>
      <w:bookmarkStart w:id="340" w:name="_Toc397517639"/>
      <w:bookmarkStart w:id="341" w:name="_Toc399160623"/>
      <w:bookmarkStart w:id="342" w:name="_Toc400374867"/>
      <w:bookmarkStart w:id="343" w:name="_Toc401757903"/>
      <w:bookmarkStart w:id="344" w:name="_Toc402967092"/>
      <w:bookmarkStart w:id="345" w:name="_Toc404332305"/>
      <w:bookmarkStart w:id="346" w:name="_Toc405386771"/>
      <w:bookmarkStart w:id="347" w:name="_Toc406508004"/>
      <w:bookmarkStart w:id="348" w:name="_Toc408576624"/>
      <w:bookmarkStart w:id="349" w:name="_Toc409708223"/>
      <w:bookmarkStart w:id="350" w:name="_Toc410904533"/>
      <w:bookmarkStart w:id="351" w:name="_Toc414884938"/>
      <w:bookmarkStart w:id="352" w:name="_Toc416360068"/>
      <w:bookmarkStart w:id="353" w:name="_Toc417984331"/>
      <w:bookmarkStart w:id="354" w:name="_Toc420414818"/>
      <w:bookmarkStart w:id="355" w:name="_Toc421783546"/>
      <w:bookmarkStart w:id="356" w:name="_Toc423078765"/>
      <w:bookmarkStart w:id="357" w:name="_Toc424300236"/>
      <w:bookmarkStart w:id="358" w:name="_Toc428193350"/>
      <w:bookmarkStart w:id="359" w:name="_Toc428372290"/>
      <w:bookmarkStart w:id="360" w:name="_Toc429469039"/>
      <w:bookmarkStart w:id="361" w:name="_Toc432498826"/>
      <w:bookmarkStart w:id="362" w:name="_Toc433358214"/>
      <w:bookmarkStart w:id="363" w:name="_Toc434843823"/>
      <w:bookmarkStart w:id="364" w:name="_Toc436383051"/>
      <w:bookmarkStart w:id="365" w:name="_Toc437264273"/>
      <w:bookmarkStart w:id="366" w:name="_Toc438219158"/>
      <w:bookmarkStart w:id="367" w:name="_Toc440443781"/>
      <w:bookmarkStart w:id="368" w:name="_Toc441671598"/>
      <w:bookmarkStart w:id="369" w:name="_Toc442711613"/>
      <w:bookmarkStart w:id="370" w:name="_Toc445368576"/>
      <w:bookmarkStart w:id="371" w:name="_Toc446578864"/>
      <w:bookmarkStart w:id="372" w:name="_Toc449442758"/>
      <w:bookmarkStart w:id="373" w:name="_Toc450747462"/>
      <w:bookmarkStart w:id="374" w:name="_Toc451863131"/>
      <w:bookmarkStart w:id="375" w:name="_Toc453320501"/>
      <w:bookmarkStart w:id="376" w:name="_Toc454789145"/>
      <w:bookmarkStart w:id="377" w:name="_Toc456103207"/>
      <w:bookmarkStart w:id="378" w:name="_Toc456103323"/>
      <w:bookmarkStart w:id="379" w:name="_Toc465345249"/>
      <w:bookmarkStart w:id="380" w:name="_Toc466367268"/>
      <w:bookmarkStart w:id="381" w:name="_Toc469048937"/>
      <w:bookmarkStart w:id="382" w:name="_Toc469924984"/>
      <w:bookmarkStart w:id="383" w:name="_Toc471824659"/>
      <w:bookmarkStart w:id="384" w:name="_Toc473209528"/>
      <w:bookmarkStart w:id="385" w:name="_Toc474504470"/>
      <w:bookmarkStart w:id="386" w:name="_Toc477169042"/>
      <w:bookmarkStart w:id="387" w:name="_Toc478464747"/>
      <w:bookmarkStart w:id="388" w:name="_Toc479671289"/>
      <w:bookmarkStart w:id="389" w:name="_Toc482280083"/>
      <w:bookmarkStart w:id="390" w:name="_Toc483388278"/>
      <w:bookmarkStart w:id="391" w:name="_Toc485117045"/>
      <w:bookmarkStart w:id="392" w:name="_Toc486323158"/>
      <w:bookmarkStart w:id="393" w:name="_Toc487466256"/>
      <w:bookmarkStart w:id="394" w:name="_Toc488848845"/>
      <w:bookmarkStart w:id="395" w:name="_Toc493685640"/>
      <w:bookmarkStart w:id="396" w:name="_Toc495499925"/>
      <w:bookmarkStart w:id="397" w:name="_Toc496537197"/>
      <w:bookmarkStart w:id="398" w:name="_Toc497986897"/>
      <w:bookmarkStart w:id="399" w:name="_Toc497988305"/>
      <w:bookmarkStart w:id="400" w:name="_Toc499624459"/>
      <w:bookmarkStart w:id="401" w:name="_Toc500841774"/>
      <w:bookmarkStart w:id="402" w:name="_Toc500842095"/>
      <w:bookmarkStart w:id="403" w:name="_Toc503439013"/>
      <w:bookmarkStart w:id="404" w:name="_Toc505005327"/>
      <w:bookmarkStart w:id="405" w:name="_Toc507510702"/>
      <w:bookmarkStart w:id="406" w:name="_Toc509838123"/>
      <w:bookmarkStart w:id="407" w:name="_Toc510775347"/>
      <w:bookmarkStart w:id="408" w:name="_Toc513645640"/>
      <w:bookmarkStart w:id="409" w:name="_Toc514850716"/>
      <w:bookmarkStart w:id="410" w:name="_Toc517792325"/>
      <w:bookmarkStart w:id="411" w:name="_Toc518981881"/>
      <w:bookmarkStart w:id="412" w:name="_Toc520709557"/>
      <w:bookmarkStart w:id="413" w:name="_Toc524430948"/>
      <w:bookmarkStart w:id="414" w:name="_Toc525638281"/>
      <w:bookmarkStart w:id="415" w:name="lt_pId099"/>
      <w:r w:rsidRPr="00783FCF">
        <w:rPr>
          <w:rFonts w:ascii="SimHei" w:eastAsia="SimHei" w:hAnsi="SimHei" w:hint="eastAsia"/>
          <w:lang w:val="en-US" w:eastAsia="zh-CN"/>
        </w:rPr>
        <w:t>国际</w:t>
      </w:r>
      <w:r w:rsidRPr="00783FCF">
        <w:rPr>
          <w:rFonts w:ascii="SimHei" w:eastAsia="SimHei" w:hAnsi="SimHei"/>
          <w:lang w:val="en-US" w:eastAsia="zh-CN"/>
        </w:rPr>
        <w:t>电联《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r w:rsidRPr="00783FCF">
        <w:rPr>
          <w:rFonts w:ascii="SimHei" w:eastAsia="SimHei" w:hAnsi="SimHei" w:hint="eastAsia"/>
          <w:lang w:val="en-US" w:eastAsia="zh-CN"/>
        </w:rPr>
        <w:t>操作</w:t>
      </w:r>
      <w:r w:rsidRPr="00783FCF">
        <w:rPr>
          <w:rFonts w:ascii="SimHei" w:eastAsia="SimHei" w:hAnsi="SimHei"/>
          <w:lang w:val="en-US" w:eastAsia="zh-CN"/>
        </w:rPr>
        <w:t>公报》后</w:t>
      </w:r>
      <w:r w:rsidR="00067121">
        <w:rPr>
          <w:rFonts w:ascii="SimHei" w:eastAsia="SimHei" w:hAnsi="SimHei" w:hint="eastAsia"/>
          <w:lang w:val="en-US" w:eastAsia="zh-CN"/>
        </w:rPr>
        <w:t>附</w:t>
      </w:r>
      <w:r w:rsidRPr="00783FCF">
        <w:rPr>
          <w:rFonts w:ascii="SimHei" w:eastAsia="SimHei" w:hAnsi="SimHei"/>
          <w:lang w:val="en-US" w:eastAsia="zh-CN"/>
        </w:rPr>
        <w:t>的清单</w:t>
      </w:r>
    </w:p>
    <w:p w:rsidR="00783FCF" w:rsidRPr="00DB3264" w:rsidRDefault="00783FCF" w:rsidP="00783FCF">
      <w:pPr>
        <w:spacing w:before="200"/>
        <w:rPr>
          <w:rFonts w:asciiTheme="minorHAnsi" w:hAnsiTheme="minorHAnsi"/>
          <w:b/>
          <w:bCs/>
          <w:lang w:eastAsia="zh-CN"/>
        </w:rPr>
      </w:pPr>
      <w:bookmarkStart w:id="416" w:name="_Toc105302119"/>
      <w:bookmarkStart w:id="417" w:name="_Toc106504837"/>
      <w:bookmarkStart w:id="418" w:name="_Toc107798484"/>
      <w:bookmarkStart w:id="419" w:name="_Toc109028728"/>
      <w:bookmarkStart w:id="420" w:name="_Toc109631795"/>
      <w:bookmarkStart w:id="421" w:name="_Toc109631890"/>
      <w:bookmarkStart w:id="422" w:name="_Toc110233107"/>
      <w:bookmarkStart w:id="423" w:name="_Toc110233322"/>
      <w:bookmarkStart w:id="424" w:name="_Toc111607471"/>
      <w:bookmarkStart w:id="425" w:name="_Toc113250000"/>
      <w:bookmarkStart w:id="426" w:name="_Toc114285869"/>
      <w:bookmarkStart w:id="427" w:name="_Toc116117066"/>
      <w:bookmarkStart w:id="428" w:name="_Toc117389514"/>
      <w:bookmarkStart w:id="429" w:name="_Toc119749612"/>
      <w:bookmarkStart w:id="430" w:name="_Toc121281070"/>
      <w:bookmarkStart w:id="431" w:name="_Toc122238432"/>
      <w:bookmarkStart w:id="432" w:name="_Toc122940721"/>
      <w:bookmarkStart w:id="433" w:name="_Toc126481926"/>
      <w:bookmarkStart w:id="434" w:name="_Toc127606592"/>
      <w:bookmarkStart w:id="435" w:name="_Toc128886943"/>
      <w:bookmarkStart w:id="436" w:name="_Toc131917082"/>
      <w:bookmarkStart w:id="437" w:name="_Toc131917356"/>
      <w:bookmarkStart w:id="438" w:name="_Toc135453245"/>
      <w:bookmarkStart w:id="439" w:name="_Toc136762578"/>
      <w:bookmarkStart w:id="440" w:name="_Toc138153363"/>
      <w:bookmarkStart w:id="441" w:name="_Toc139444662"/>
      <w:bookmarkStart w:id="442" w:name="_Toc140656512"/>
      <w:bookmarkStart w:id="443" w:name="_Toc141774304"/>
      <w:bookmarkStart w:id="444" w:name="_Toc143331177"/>
      <w:bookmarkStart w:id="445" w:name="_Toc144780335"/>
      <w:bookmarkStart w:id="446" w:name="_Toc146011631"/>
      <w:bookmarkStart w:id="447" w:name="_Toc147313830"/>
      <w:bookmarkStart w:id="448" w:name="_Toc148518933"/>
      <w:bookmarkStart w:id="449" w:name="_Toc148519277"/>
      <w:bookmarkStart w:id="450" w:name="_Toc150078542"/>
      <w:bookmarkStart w:id="451" w:name="_Toc151281224"/>
      <w:bookmarkStart w:id="452" w:name="_Toc152663483"/>
      <w:bookmarkStart w:id="453" w:name="_Toc153877708"/>
      <w:bookmarkStart w:id="454" w:name="_Toc156378795"/>
      <w:bookmarkStart w:id="455" w:name="_Toc158019338"/>
      <w:bookmarkStart w:id="456" w:name="_Toc159212689"/>
      <w:bookmarkStart w:id="457" w:name="_Toc160456136"/>
      <w:bookmarkStart w:id="458" w:name="_Toc161638205"/>
      <w:bookmarkStart w:id="459" w:name="_Toc162942676"/>
      <w:bookmarkStart w:id="460" w:name="_Toc164586120"/>
      <w:bookmarkStart w:id="461" w:name="_Toc165690490"/>
      <w:bookmarkStart w:id="462" w:name="_Toc166647544"/>
      <w:bookmarkStart w:id="463" w:name="_Toc168388002"/>
      <w:bookmarkStart w:id="464" w:name="_Toc169584443"/>
      <w:bookmarkStart w:id="465" w:name="_Toc170815249"/>
      <w:bookmarkStart w:id="466" w:name="_Toc171936761"/>
      <w:bookmarkStart w:id="467" w:name="_Toc173647010"/>
      <w:bookmarkStart w:id="468" w:name="_Toc174436269"/>
      <w:bookmarkStart w:id="469" w:name="_Toc176340203"/>
      <w:bookmarkStart w:id="470" w:name="_Toc177526404"/>
      <w:bookmarkStart w:id="471" w:name="_Toc178733525"/>
      <w:bookmarkStart w:id="472" w:name="_Toc181591757"/>
      <w:bookmarkStart w:id="473" w:name="_Toc182996109"/>
      <w:bookmarkStart w:id="474" w:name="_Toc184099119"/>
      <w:bookmarkStart w:id="475" w:name="_Toc187491733"/>
      <w:bookmarkStart w:id="476" w:name="_Toc188073917"/>
      <w:bookmarkStart w:id="477" w:name="_Toc191803606"/>
      <w:bookmarkStart w:id="478" w:name="_Toc192925234"/>
      <w:bookmarkStart w:id="479" w:name="_Toc193013099"/>
      <w:bookmarkStart w:id="480" w:name="_Toc196019478"/>
      <w:bookmarkStart w:id="481" w:name="_Toc197223434"/>
      <w:bookmarkStart w:id="482" w:name="_Toc198519367"/>
      <w:bookmarkStart w:id="483" w:name="_Toc200872012"/>
      <w:bookmarkStart w:id="484" w:name="_Toc202750807"/>
      <w:bookmarkStart w:id="485" w:name="_Toc202750917"/>
      <w:bookmarkStart w:id="486" w:name="_Toc202751280"/>
      <w:bookmarkStart w:id="487" w:name="_Toc203553649"/>
      <w:bookmarkStart w:id="488" w:name="_Toc204666529"/>
      <w:bookmarkStart w:id="489" w:name="_Toc205106594"/>
      <w:bookmarkStart w:id="490" w:name="_Toc206389934"/>
      <w:bookmarkStart w:id="491" w:name="_Toc208205449"/>
      <w:bookmarkStart w:id="492" w:name="_Toc211848177"/>
      <w:bookmarkStart w:id="493" w:name="_Toc212964587"/>
      <w:bookmarkStart w:id="494" w:name="_Toc214162711"/>
      <w:bookmarkStart w:id="495" w:name="_Toc215907199"/>
      <w:bookmarkStart w:id="496" w:name="_Toc219001148"/>
      <w:bookmarkStart w:id="497" w:name="_Toc219610057"/>
      <w:bookmarkStart w:id="498" w:name="_Toc222028812"/>
      <w:bookmarkStart w:id="499" w:name="_Toc223252037"/>
      <w:bookmarkStart w:id="500" w:name="_Toc224533682"/>
      <w:bookmarkStart w:id="501" w:name="_Toc226791560"/>
      <w:bookmarkStart w:id="502" w:name="_Toc228766354"/>
      <w:bookmarkStart w:id="503" w:name="_Toc229971353"/>
      <w:bookmarkStart w:id="504" w:name="_Toc232323931"/>
      <w:bookmarkStart w:id="505" w:name="_Toc233609592"/>
      <w:bookmarkStart w:id="506" w:name="_Toc235352384"/>
      <w:bookmarkStart w:id="507" w:name="_Toc236573557"/>
      <w:bookmarkStart w:id="508" w:name="_Toc240790085"/>
      <w:bookmarkStart w:id="509" w:name="_Toc242001425"/>
      <w:bookmarkStart w:id="510" w:name="_Toc243300311"/>
      <w:bookmarkStart w:id="511" w:name="_Toc244506936"/>
      <w:bookmarkStart w:id="512" w:name="_Toc248829258"/>
      <w:r w:rsidRPr="006549A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:rsidR="00783FCF" w:rsidRPr="006549AD" w:rsidRDefault="00783FCF" w:rsidP="00783FCF">
      <w:pPr>
        <w:spacing w:before="0"/>
        <w:rPr>
          <w:rFonts w:asciiTheme="minorHAnsi" w:hAnsiTheme="minorHAnsi"/>
          <w:lang w:eastAsia="zh-CN"/>
        </w:rPr>
      </w:pPr>
      <w:bookmarkStart w:id="513" w:name="lt_pId101"/>
      <w:r w:rsidRPr="00DB3264">
        <w:rPr>
          <w:rFonts w:asciiTheme="minorHAnsi" w:hAnsiTheme="minorHAnsi"/>
          <w:lang w:eastAsia="zh-CN"/>
        </w:rPr>
        <w:t>A.</w:t>
      </w:r>
      <w:bookmarkEnd w:id="513"/>
      <w:r w:rsidRPr="00DB3264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6549AD">
        <w:rPr>
          <w:rFonts w:asciiTheme="minorHAnsi" w:eastAsiaTheme="minorEastAsia" w:hAnsiTheme="minorHAnsi"/>
          <w:lang w:eastAsia="zh-CN"/>
        </w:rPr>
        <w:t>OB</w:t>
      </w:r>
      <w:r w:rsidRPr="006549AD">
        <w:rPr>
          <w:rFonts w:asciiTheme="minorHAnsi" w:eastAsiaTheme="minorEastAsia" w:hAnsiTheme="minorHAnsi"/>
          <w:lang w:eastAsia="zh-CN"/>
        </w:rPr>
        <w:t>）的附件：</w:t>
      </w:r>
    </w:p>
    <w:p w:rsidR="00783FCF" w:rsidRPr="00DB3264" w:rsidRDefault="00783FCF" w:rsidP="0048794D">
      <w:pPr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eastAsiaTheme="minorEastAsia" w:hAnsiTheme="minorHAnsi"/>
          <w:lang w:eastAsia="zh-CN"/>
        </w:rPr>
        <w:t>《操作公报》编号</w:t>
      </w:r>
    </w:p>
    <w:p w:rsidR="00783FCF" w:rsidRPr="000051C4" w:rsidRDefault="00783FCF" w:rsidP="003460DE">
      <w:pPr>
        <w:spacing w:before="0"/>
        <w:ind w:left="567" w:hanging="567"/>
        <w:rPr>
          <w:rFonts w:cs="Calibri"/>
          <w:b/>
          <w:lang w:eastAsia="zh-CN"/>
        </w:rPr>
      </w:pPr>
      <w:r w:rsidRPr="0009371D">
        <w:rPr>
          <w:rFonts w:asciiTheme="minorHAnsi" w:hAnsiTheme="minorHAnsi"/>
          <w:lang w:eastAsia="zh-CN"/>
        </w:rPr>
        <w:t>1154</w:t>
      </w:r>
      <w:r w:rsidRPr="0009371D">
        <w:rPr>
          <w:rFonts w:asciiTheme="minorHAnsi" w:hAnsiTheme="minorHAnsi"/>
          <w:lang w:eastAsia="zh-CN"/>
        </w:rPr>
        <w:tab/>
      </w:r>
      <w:bookmarkStart w:id="514" w:name="lt_pId105"/>
      <w:r w:rsidRPr="006549A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6549AD">
        <w:rPr>
          <w:rFonts w:asciiTheme="minorHAnsi" w:eastAsiaTheme="minorEastAsia" w:hAnsiTheme="minorHAnsi"/>
          <w:lang w:eastAsia="zh-CN"/>
        </w:rPr>
        <w:t>25.1</w:t>
      </w:r>
      <w:r w:rsidRPr="006549A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6549AD">
        <w:rPr>
          <w:rFonts w:asciiTheme="minorHAnsi" w:eastAsiaTheme="minorEastAsia" w:hAnsiTheme="minorHAnsi"/>
          <w:lang w:eastAsia="zh-CN"/>
        </w:rPr>
        <w:t>201</w:t>
      </w:r>
      <w:r>
        <w:rPr>
          <w:rFonts w:asciiTheme="minorHAnsi" w:eastAsiaTheme="minorEastAsia" w:hAnsiTheme="minorHAnsi"/>
          <w:lang w:eastAsia="zh-CN"/>
        </w:rPr>
        <w:t>8</w:t>
      </w:r>
      <w:r w:rsidRPr="006549AD">
        <w:rPr>
          <w:rFonts w:asciiTheme="minorHAnsi" w:eastAsiaTheme="minorEastAsia" w:hAnsiTheme="minorHAnsi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8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/>
          <w:lang w:eastAsia="zh-CN"/>
        </w:rPr>
        <w:t>5</w:t>
      </w:r>
      <w:r w:rsidRPr="006549AD">
        <w:rPr>
          <w:rFonts w:asciiTheme="minorHAnsi" w:eastAsiaTheme="minorEastAsia" w:hAnsiTheme="minorHAnsi"/>
          <w:lang w:eastAsia="zh-CN"/>
        </w:rPr>
        <w:t>日）</w:t>
      </w:r>
      <w:bookmarkEnd w:id="514"/>
    </w:p>
    <w:p w:rsidR="00783FCF" w:rsidRPr="006549AD" w:rsidRDefault="00783FCF" w:rsidP="00783FCF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1125</w:t>
      </w:r>
      <w:r w:rsidRPr="006549AD">
        <w:rPr>
          <w:rFonts w:asciiTheme="minorHAnsi" w:hAnsiTheme="minorHAnsi"/>
          <w:lang w:eastAsia="zh-CN"/>
        </w:rPr>
        <w:tab/>
      </w:r>
      <w:bookmarkStart w:id="515" w:name="lt_pId117"/>
      <w:r w:rsidRPr="006549AD">
        <w:rPr>
          <w:rFonts w:asciiTheme="minorHAnsi" w:eastAsiaTheme="minorEastAsia" w:hAnsiTheme="minorHAnsi" w:hint="eastAsia"/>
          <w:lang w:eastAsia="zh-CN"/>
        </w:rPr>
        <w:t>信</w:t>
      </w:r>
      <w:r w:rsidRPr="006549AD">
        <w:rPr>
          <w:rFonts w:asciiTheme="minorHAnsi" w:eastAsiaTheme="minorEastAsia" w:hAnsiTheme="minorHAnsi"/>
          <w:lang w:eastAsia="zh-CN"/>
        </w:rPr>
        <w:t>令区</w:t>
      </w:r>
      <w:r w:rsidRPr="006549AD">
        <w:rPr>
          <w:rFonts w:asciiTheme="minorHAnsi" w:eastAsiaTheme="minorEastAsia" w:hAnsiTheme="minorHAnsi" w:hint="eastAsia"/>
          <w:lang w:eastAsia="zh-CN"/>
        </w:rPr>
        <w:t>/</w:t>
      </w:r>
      <w:r w:rsidRPr="006549AD">
        <w:rPr>
          <w:rFonts w:asciiTheme="minorHAnsi" w:eastAsiaTheme="minorEastAsia" w:hAnsiTheme="minorHAnsi"/>
          <w:lang w:eastAsia="zh-CN"/>
        </w:rPr>
        <w:t>网络代码（</w:t>
      </w:r>
      <w:r w:rsidRPr="006549AD">
        <w:rPr>
          <w:rFonts w:asciiTheme="minorHAnsi" w:eastAsiaTheme="minorEastAsia" w:hAnsiTheme="minorHAnsi" w:hint="eastAsia"/>
          <w:lang w:eastAsia="zh-CN"/>
        </w:rPr>
        <w:t>SANC</w:t>
      </w:r>
      <w:r w:rsidRPr="006549AD">
        <w:rPr>
          <w:rFonts w:asciiTheme="minorHAnsi" w:eastAsiaTheme="minorEastAsia" w:hAnsiTheme="minorHAnsi" w:hint="eastAsia"/>
          <w:lang w:eastAsia="zh-CN"/>
        </w:rPr>
        <w:t>）列</w:t>
      </w:r>
      <w:r w:rsidRPr="006549AD">
        <w:rPr>
          <w:rFonts w:asciiTheme="minorHAnsi" w:eastAsiaTheme="minorEastAsia" w:hAnsiTheme="minorHAnsi"/>
          <w:lang w:eastAsia="zh-CN"/>
        </w:rPr>
        <w:t>表（</w:t>
      </w:r>
      <w:r w:rsidRPr="006549AD">
        <w:rPr>
          <w:rFonts w:asciiTheme="minorHAnsi" w:hAnsiTheme="minorHAnsi"/>
          <w:lang w:eastAsia="zh-CN"/>
        </w:rPr>
        <w:t>ITU-T Q.708</w:t>
      </w:r>
      <w:r w:rsidRPr="006549AD">
        <w:rPr>
          <w:rFonts w:asciiTheme="minorHAnsi" w:eastAsiaTheme="minorEastAsia" w:hAnsiTheme="minorHAnsi" w:hint="eastAsia"/>
          <w:lang w:eastAsia="zh-CN"/>
        </w:rPr>
        <w:t>建议</w:t>
      </w:r>
      <w:r w:rsidRPr="006549AD">
        <w:rPr>
          <w:rFonts w:asciiTheme="minorHAnsi" w:eastAsiaTheme="minorEastAsia" w:hAnsiTheme="minorHAnsi"/>
          <w:lang w:eastAsia="zh-CN"/>
        </w:rPr>
        <w:t>书</w:t>
      </w:r>
      <w:r w:rsidRPr="006549AD">
        <w:rPr>
          <w:rFonts w:asciiTheme="minorHAnsi" w:eastAsiaTheme="minorEastAsia" w:hAnsiTheme="minorHAnsi" w:hint="eastAsia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03/99</w:t>
      </w:r>
      <w:r w:rsidRPr="006549AD">
        <w:rPr>
          <w:rFonts w:asciiTheme="minorEastAsia" w:eastAsiaTheme="minorEastAsia" w:hAnsi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的补充</w:t>
      </w:r>
      <w:r w:rsidRPr="006549AD">
        <w:rPr>
          <w:rFonts w:asciiTheme="minorHAnsi" w:eastAsiaTheme="minorEastAsia" w:hAnsiTheme="minorHAnsi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（截至</w:t>
      </w:r>
      <w:r w:rsidRPr="006549AD">
        <w:rPr>
          <w:rFonts w:asciiTheme="minorHAnsi" w:eastAsiaTheme="minorEastAsia" w:hAnsiTheme="minorHAnsi"/>
          <w:lang w:eastAsia="zh-CN"/>
        </w:rPr>
        <w:t>2017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6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  <w:bookmarkEnd w:id="515"/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1125</w:t>
      </w:r>
      <w:r w:rsidRPr="006549AD">
        <w:rPr>
          <w:rFonts w:asciiTheme="minorHAnsi" w:hAnsiTheme="minorHAnsi"/>
          <w:lang w:eastAsia="zh-CN"/>
        </w:rPr>
        <w:tab/>
      </w:r>
      <w:bookmarkStart w:id="516" w:name="lt_pId119"/>
      <w:r w:rsidRPr="006549AD">
        <w:rPr>
          <w:rFonts w:asciiTheme="minorHAnsi" w:eastAsiaTheme="minorEastAsia" w:hAnsiTheme="minorHAnsi" w:hint="eastAsia"/>
          <w:lang w:eastAsia="zh-CN"/>
        </w:rPr>
        <w:t>地</w:t>
      </w:r>
      <w:r w:rsidRPr="006549A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6549AD">
        <w:rPr>
          <w:rFonts w:asciiTheme="minorHAnsi" w:hAnsiTheme="minorHAnsi"/>
          <w:lang w:eastAsia="zh-CN"/>
        </w:rPr>
        <w:t>ITU-T E.218</w:t>
      </w:r>
      <w:r w:rsidRPr="006549AD">
        <w:rPr>
          <w:rFonts w:asciiTheme="minorHAnsi" w:eastAsiaTheme="minorEastAsia" w:hAnsiTheme="minorHAnsi" w:hint="eastAsia"/>
          <w:lang w:eastAsia="zh-CN"/>
        </w:rPr>
        <w:t>建议</w:t>
      </w:r>
      <w:r w:rsidRPr="006549AD">
        <w:rPr>
          <w:rFonts w:asciiTheme="minorHAnsi" w:eastAsiaTheme="minorEastAsia" w:hAnsiTheme="minorHAnsi"/>
          <w:lang w:eastAsia="zh-CN"/>
        </w:rPr>
        <w:t>书</w:t>
      </w:r>
      <w:r w:rsidRPr="006549AD">
        <w:rPr>
          <w:rFonts w:asciiTheme="minorEastAsia" w:eastAsiaTheme="minorEastAsia" w:hAnsiTheme="minorEastAsia" w:hint="eastAsia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05/2004</w:t>
      </w:r>
      <w:r w:rsidRPr="006549AD">
        <w:rPr>
          <w:rFonts w:asciiTheme="minorEastAsia" w:eastAsiaTheme="minorEastAsia" w:hAnsi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的补充</w:t>
      </w:r>
      <w:r w:rsidRPr="006549AD">
        <w:rPr>
          <w:rFonts w:asciiTheme="minorHAnsi" w:eastAsiaTheme="minorEastAsia" w:hAnsiTheme="minorHAnsi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（截至</w:t>
      </w:r>
      <w:r w:rsidRPr="006549AD">
        <w:rPr>
          <w:rFonts w:asciiTheme="minorHAnsi" w:eastAsiaTheme="minorEastAsia" w:hAnsiTheme="minorHAnsi"/>
          <w:lang w:eastAsia="zh-CN"/>
        </w:rPr>
        <w:t>2017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6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  <w:bookmarkEnd w:id="516"/>
    </w:p>
    <w:p w:rsidR="00783FCF" w:rsidRPr="006549AD" w:rsidRDefault="00783FCF" w:rsidP="00783FCF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1117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6549AD">
        <w:rPr>
          <w:rFonts w:asciiTheme="minorHAnsi" w:eastAsiaTheme="minorEastAsia" w:hAnsiTheme="minorHAnsi"/>
          <w:lang w:eastAsia="zh-CN"/>
        </w:rPr>
        <w:t>ITU-T E.212</w:t>
      </w:r>
      <w:r w:rsidRPr="006549AD">
        <w:rPr>
          <w:rFonts w:asciiTheme="minorHAnsi" w:eastAsiaTheme="minorEastAsia" w:hAnsiTheme="minorHAnsi" w:hint="eastAsia"/>
          <w:lang w:eastAsia="zh-CN"/>
        </w:rPr>
        <w:t>建议书增补（</w:t>
      </w:r>
      <w:r w:rsidRPr="006549AD">
        <w:rPr>
          <w:rFonts w:asciiTheme="minorHAnsi" w:hAnsiTheme="minorHAnsi"/>
          <w:lang w:eastAsia="zh-CN"/>
        </w:rPr>
        <w:t>09/2016</w:t>
      </w:r>
      <w:r w:rsidRPr="006549AD">
        <w:rPr>
          <w:rFonts w:asciiTheme="minorHAnsi" w:eastAsiaTheme="minorEastAsia" w:hAnsiTheme="minorHAnsi" w:hint="eastAsia"/>
          <w:lang w:eastAsia="zh-CN"/>
        </w:rPr>
        <w:t>））（截至</w:t>
      </w:r>
      <w:r w:rsidRPr="006549AD">
        <w:rPr>
          <w:rFonts w:asciiTheme="minorHAnsi" w:eastAsiaTheme="minorEastAsia" w:hAnsiTheme="minorHAnsi"/>
          <w:lang w:eastAsia="zh-CN"/>
        </w:rPr>
        <w:t>2017</w:t>
      </w:r>
      <w:r w:rsidRPr="006549AD">
        <w:rPr>
          <w:rFonts w:asciiTheme="minorHAnsi" w:eastAsiaTheme="minorEastAsia" w:hAnsiTheme="minorHAnsi" w:hint="eastAsia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2</w:t>
      </w:r>
      <w:r w:rsidRPr="006549AD">
        <w:rPr>
          <w:rFonts w:asciiTheme="minorHAnsi" w:eastAsiaTheme="minorEastAsia" w:hAnsiTheme="minorHAnsi" w:hint="eastAsia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eastAsiaTheme="minorEastAsia" w:hAnsiTheme="minorHAnsi" w:hint="eastAsia"/>
          <w:lang w:eastAsia="zh-CN"/>
        </w:rPr>
        <w:t>1114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eastAsiaTheme="minorEastAsia" w:hAnsiTheme="minorHAnsi"/>
          <w:lang w:eastAsia="zh-CN"/>
        </w:rPr>
        <w:tab/>
        <w:t>ITU-T E.164</w:t>
      </w:r>
      <w:r w:rsidRPr="006549AD">
        <w:rPr>
          <w:rFonts w:asciiTheme="minorHAnsi" w:eastAsiaTheme="minorEastAsia" w:hAnsiTheme="minorHAnsi"/>
          <w:lang w:eastAsia="zh-CN"/>
        </w:rPr>
        <w:t>建议书分配的国家代码清单（</w:t>
      </w:r>
      <w:r w:rsidRPr="006549AD">
        <w:rPr>
          <w:rFonts w:asciiTheme="minorHAnsi" w:eastAsiaTheme="minorEastAsia" w:hAnsiTheme="minorHAnsi"/>
          <w:lang w:eastAsia="zh-CN"/>
        </w:rPr>
        <w:t>ITU-T 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Theme="minorEastAsia" w:hAnsiTheme="minorHAnsi" w:hint="eastAsia"/>
          <w:lang w:eastAsia="zh-CN"/>
        </w:rPr>
        <w:t>(11</w:t>
      </w:r>
      <w:r w:rsidRPr="006549AD">
        <w:rPr>
          <w:rFonts w:asciiTheme="minorHAnsi" w:eastAsiaTheme="minorEastAsia" w:hAnsiTheme="minorHAnsi"/>
          <w:lang w:eastAsia="zh-CN"/>
        </w:rPr>
        <w:t>/2010)</w:t>
      </w:r>
      <w:r w:rsidRPr="006549AD">
        <w:rPr>
          <w:rFonts w:asciiTheme="minorHAnsi" w:eastAsiaTheme="minorEastAsia" w:hAnsiTheme="minorHAnsi" w:hint="eastAsia"/>
          <w:lang w:eastAsia="zh-CN"/>
        </w:rPr>
        <w:t>的</w:t>
      </w:r>
      <w:r w:rsidRPr="006549AD">
        <w:rPr>
          <w:rFonts w:asciiTheme="minorHAnsi" w:eastAsiaTheme="minorEastAsia" w:hAnsiTheme="minorHAnsi"/>
          <w:lang w:eastAsia="zh-CN"/>
        </w:rPr>
        <w:t>补充）</w:t>
      </w:r>
      <w:r w:rsidRPr="006549AD">
        <w:rPr>
          <w:rFonts w:asciiTheme="minorHAnsi" w:eastAsiaTheme="minorEastAsia" w:hAnsiTheme="minorHAnsi" w:hint="eastAsia"/>
          <w:lang w:eastAsia="zh-CN"/>
        </w:rPr>
        <w:t>（截至</w:t>
      </w:r>
      <w:r w:rsidRPr="006549AD">
        <w:rPr>
          <w:rFonts w:asciiTheme="minorHAnsi" w:eastAsiaTheme="minorEastAsia" w:hAnsiTheme="minorHAnsi" w:hint="eastAsia"/>
          <w:lang w:eastAsia="zh-CN"/>
        </w:rPr>
        <w:t>2016</w:t>
      </w:r>
      <w:r w:rsidRPr="006549AD">
        <w:rPr>
          <w:rFonts w:asciiTheme="minorHAnsi" w:eastAsiaTheme="minorEastAsia" w:hAnsiTheme="minorHAnsi" w:hint="eastAsia"/>
          <w:lang w:eastAsia="zh-CN"/>
        </w:rPr>
        <w:t>年</w:t>
      </w:r>
      <w:r w:rsidRPr="006549AD">
        <w:rPr>
          <w:rFonts w:asciiTheme="minorHAnsi" w:eastAsiaTheme="minorEastAsia" w:hAnsiTheme="minorHAnsi" w:hint="eastAsia"/>
          <w:lang w:eastAsia="zh-CN"/>
        </w:rPr>
        <w:t>12</w:t>
      </w:r>
      <w:r w:rsidRPr="006549AD">
        <w:rPr>
          <w:rFonts w:asciiTheme="minorHAnsi" w:eastAsiaTheme="minorEastAsia" w:hAnsiTheme="minorHAnsi" w:hint="eastAsia"/>
          <w:lang w:eastAsia="zh-CN"/>
        </w:rPr>
        <w:t>月</w:t>
      </w:r>
      <w:r w:rsidRPr="006549AD">
        <w:rPr>
          <w:rFonts w:asciiTheme="minorHAnsi" w:eastAsiaTheme="minorEastAsia" w:hAnsiTheme="minorHAnsi" w:hint="eastAsia"/>
          <w:lang w:eastAsia="zh-CN"/>
        </w:rPr>
        <w:t>15</w:t>
      </w:r>
      <w:r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1111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eastAsia="SimSun" w:cs="Microsoft YaHei"/>
          <w:lang w:eastAsia="zh-CN"/>
        </w:rPr>
        <w:t>用于公共网络和订户的国际识别规划的移动网络代码（</w:t>
      </w:r>
      <w:r w:rsidRPr="006549AD">
        <w:rPr>
          <w:rFonts w:eastAsia="SimSun"/>
          <w:lang w:eastAsia="zh-CN"/>
        </w:rPr>
        <w:t>MNC</w:t>
      </w:r>
      <w:r w:rsidRPr="006549AD">
        <w:rPr>
          <w:rFonts w:eastAsia="SimSun" w:cs="Microsoft YaHei"/>
          <w:lang w:eastAsia="zh-CN"/>
        </w:rPr>
        <w:t>）（根据</w:t>
      </w:r>
      <w:r w:rsidRPr="006549AD">
        <w:rPr>
          <w:rFonts w:eastAsia="SimSun"/>
          <w:lang w:eastAsia="zh-CN"/>
        </w:rPr>
        <w:t>ITU-T E.212</w:t>
      </w:r>
      <w:r w:rsidRPr="006549AD">
        <w:rPr>
          <w:rFonts w:eastAsia="SimSun" w:cs="Microsoft YaHei"/>
          <w:lang w:eastAsia="zh-CN"/>
        </w:rPr>
        <w:t>建议书（</w:t>
      </w:r>
      <w:r w:rsidRPr="006549AD">
        <w:rPr>
          <w:rFonts w:eastAsia="SimSun"/>
          <w:lang w:eastAsia="zh-CN"/>
        </w:rPr>
        <w:t>09/2016</w:t>
      </w:r>
      <w:r w:rsidRPr="006549AD">
        <w:rPr>
          <w:rFonts w:eastAsia="SimSun" w:cs="Microsoft YaHei"/>
          <w:lang w:eastAsia="zh-CN"/>
        </w:rPr>
        <w:t>））（截至</w:t>
      </w:r>
      <w:r w:rsidRPr="006549AD">
        <w:rPr>
          <w:rFonts w:eastAsia="SimSun"/>
          <w:lang w:eastAsia="zh-CN"/>
        </w:rPr>
        <w:t>2016</w:t>
      </w:r>
      <w:r w:rsidRPr="006549AD">
        <w:rPr>
          <w:rFonts w:eastAsia="SimSun" w:cs="Microsoft YaHei"/>
          <w:lang w:eastAsia="zh-CN"/>
        </w:rPr>
        <w:t>年</w:t>
      </w:r>
      <w:r w:rsidRPr="006549AD">
        <w:rPr>
          <w:rFonts w:eastAsia="SimSun"/>
          <w:lang w:eastAsia="zh-CN"/>
        </w:rPr>
        <w:t>11</w:t>
      </w:r>
      <w:r w:rsidRPr="006549AD">
        <w:rPr>
          <w:rFonts w:eastAsia="SimSun" w:cs="Microsoft YaHei"/>
          <w:lang w:eastAsia="zh-CN"/>
        </w:rPr>
        <w:t>月</w:t>
      </w:r>
      <w:r w:rsidRPr="006549AD">
        <w:rPr>
          <w:rFonts w:eastAsia="SimSun"/>
          <w:lang w:eastAsia="zh-CN"/>
        </w:rPr>
        <w:t>1</w:t>
      </w:r>
      <w:r w:rsidRPr="006549AD">
        <w:rPr>
          <w:rFonts w:eastAsia="SimSun" w:cs="Microsoft YaHei"/>
          <w:lang w:eastAsia="zh-CN"/>
        </w:rPr>
        <w:t>日）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1109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国际信令点代码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ISPC</w:t>
      </w:r>
      <w:r w:rsidRPr="006549AD">
        <w:rPr>
          <w:rFonts w:asciiTheme="minorHAnsi" w:eastAsia="SimSun" w:hAnsiTheme="minorHAnsi" w:cs="SimSun"/>
          <w:lang w:eastAsia="zh-CN"/>
        </w:rPr>
        <w:t>）列表（</w:t>
      </w:r>
      <w:r w:rsidRPr="006549AD">
        <w:rPr>
          <w:rFonts w:asciiTheme="minorHAnsi" w:eastAsiaTheme="minorEastAsia" w:hAnsiTheme="minorHAnsi" w:hint="eastAsia"/>
          <w:lang w:eastAsia="zh-CN"/>
        </w:rPr>
        <w:t>根据</w:t>
      </w:r>
      <w:r w:rsidRPr="006549AD">
        <w:rPr>
          <w:rFonts w:asciiTheme="minorHAnsi" w:hAnsiTheme="minorHAnsi"/>
          <w:lang w:eastAsia="zh-CN"/>
        </w:rPr>
        <w:t>ITU-T Q.708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03/99</w:t>
      </w:r>
      <w:r w:rsidRPr="006549AD">
        <w:rPr>
          <w:rFonts w:asciiTheme="minorHAnsi" w:eastAsia="SimSun" w:hAnsiTheme="minorHAnsi" w:cs="SimSun"/>
          <w:lang w:eastAsia="zh-CN"/>
        </w:rPr>
        <w:t>））（</w:t>
      </w:r>
      <w:r w:rsidRPr="006549AD">
        <w:rPr>
          <w:rFonts w:asciiTheme="minorHAnsi" w:eastAsiaTheme="minorEastAsia" w:hAnsiTheme="minorHAnsi"/>
          <w:lang w:eastAsia="zh-CN"/>
        </w:rPr>
        <w:t>截至</w:t>
      </w:r>
      <w:r w:rsidRPr="006549AD">
        <w:rPr>
          <w:rFonts w:asciiTheme="minorHAnsi" w:hAnsiTheme="minorHAnsi"/>
          <w:lang w:eastAsia="zh-CN"/>
        </w:rPr>
        <w:t>2016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10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</w:t>
      </w:r>
      <w:r w:rsidRPr="006549AD">
        <w:rPr>
          <w:rFonts w:asciiTheme="minorHAnsi" w:eastAsia="SimSun" w:hAnsiTheme="minorHAnsi" w:cs="SimSun"/>
          <w:lang w:eastAsia="zh-CN"/>
        </w:rPr>
        <w:t>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1096</w:t>
      </w:r>
      <w:r w:rsidRPr="006549AD">
        <w:rPr>
          <w:rFonts w:asciiTheme="minorHAnsi" w:hAnsiTheme="minorHAnsi"/>
          <w:lang w:eastAsia="zh-CN"/>
        </w:rPr>
        <w:tab/>
        <w:t>2016</w:t>
      </w:r>
      <w:r w:rsidRPr="006549AD">
        <w:rPr>
          <w:rFonts w:asciiTheme="minorHAnsi" w:eastAsiaTheme="minorEastAsia" w:hAnsiTheme="minorHAnsi"/>
          <w:lang w:eastAsia="zh-CN"/>
        </w:rPr>
        <w:t>年法定时间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1088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6549AD">
        <w:rPr>
          <w:rFonts w:asciiTheme="minorHAnsi" w:eastAsiaTheme="minorEastAsia" w:hAnsiTheme="minorHAnsi"/>
          <w:lang w:eastAsia="zh-CN"/>
        </w:rPr>
        <w:t>ITU-T E.118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EastAsia" w:eastAsiaTheme="minorEastAsia" w:hAnsiTheme="minorEastAsia" w:hint="eastAsia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05/2006</w:t>
      </w:r>
      <w:r w:rsidRPr="006549AD">
        <w:rPr>
          <w:rFonts w:asciiTheme="minorEastAsia" w:eastAsiaTheme="minorEastAsia" w:hAnsi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eastAsiaTheme="minorEastAsia" w:hAnsiTheme="minorHAnsi"/>
          <w:lang w:eastAsia="zh-CN"/>
        </w:rPr>
        <w:t>2015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B71D6" w:rsidRDefault="00783FCF" w:rsidP="0046688D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6549AD">
        <w:rPr>
          <w:rFonts w:asciiTheme="minorHAnsi" w:hAnsiTheme="minorHAnsi"/>
          <w:lang w:eastAsia="zh-CN"/>
        </w:rPr>
        <w:t>1060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6549AD">
        <w:rPr>
          <w:rFonts w:asciiTheme="minorHAnsi" w:hAnsiTheme="minorHAnsi"/>
          <w:bCs/>
          <w:spacing w:val="-2"/>
          <w:lang w:eastAsia="zh-CN"/>
        </w:rPr>
        <w:t>ITU-T M.1400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6549AD">
        <w:rPr>
          <w:rFonts w:asciiTheme="minorHAnsi" w:hAnsiTheme="minorHAnsi"/>
          <w:bCs/>
          <w:spacing w:val="-2"/>
          <w:lang w:eastAsia="zh-CN"/>
        </w:rPr>
        <w:t>07/2006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6549AD">
        <w:rPr>
          <w:rFonts w:asciiTheme="minorHAnsi" w:hAnsiTheme="minorHAnsi"/>
          <w:bCs/>
          <w:spacing w:val="-2"/>
          <w:lang w:eastAsia="zh-CN"/>
        </w:rPr>
        <w:t>2014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517" w:name="lt_pId150"/>
      <w:r w:rsidRPr="006549AD">
        <w:rPr>
          <w:rFonts w:asciiTheme="minorHAnsi" w:eastAsiaTheme="minorEastAsia" w:hAnsiTheme="minorHAnsi"/>
          <w:lang w:eastAsia="zh-CN"/>
        </w:rPr>
        <w:t>1015</w:t>
      </w:r>
      <w:r w:rsidRPr="006549AD">
        <w:rPr>
          <w:rFonts w:asciiTheme="minorHAnsi" w:eastAsiaTheme="minorEastAsia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移动网络的接入代码</w:t>
      </w:r>
      <w:r w:rsidRPr="006549AD">
        <w:rPr>
          <w:rFonts w:asciiTheme="minorHAnsi" w:eastAsiaTheme="minorEastAsia" w:hAnsiTheme="minorHAnsi"/>
          <w:lang w:eastAsia="zh-CN"/>
        </w:rPr>
        <w:t>/</w:t>
      </w:r>
      <w:r w:rsidRPr="006549AD">
        <w:rPr>
          <w:rFonts w:asciiTheme="minorHAnsi" w:eastAsiaTheme="minorEastAsia" w:hAnsiTheme="minorHAnsi"/>
          <w:lang w:eastAsia="zh-CN"/>
        </w:rPr>
        <w:t>号码（根据</w:t>
      </w:r>
      <w:r w:rsidRPr="006549AD">
        <w:rPr>
          <w:rFonts w:asciiTheme="minorHAnsi" w:hAnsiTheme="minorHAnsi"/>
          <w:lang w:eastAsia="zh-CN"/>
        </w:rPr>
        <w:t>ITU-T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hAnsiTheme="minorHAnsi"/>
          <w:lang w:eastAsia="zh-CN"/>
        </w:rPr>
        <w:t>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11/2010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1002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6549AD">
        <w:rPr>
          <w:rFonts w:asciiTheme="minorHAnsi" w:hAnsiTheme="minorHAnsi"/>
          <w:lang w:eastAsia="zh-CN"/>
        </w:rPr>
        <w:t>ITU-T T.35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02/2000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的补遗）（截至</w:t>
      </w:r>
      <w:r w:rsidRPr="006549AD">
        <w:rPr>
          <w:rFonts w:asciiTheme="minorHAnsi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1001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被指定分配</w:t>
      </w:r>
      <w:r w:rsidRPr="006549AD">
        <w:rPr>
          <w:rFonts w:asciiTheme="minorHAnsi" w:eastAsiaTheme="minorEastAsia" w:hAnsiTheme="minorHAnsi"/>
          <w:lang w:eastAsia="zh-CN"/>
        </w:rPr>
        <w:t xml:space="preserve">ITU-T </w:t>
      </w:r>
      <w:r w:rsidRPr="006549AD">
        <w:rPr>
          <w:rFonts w:asciiTheme="minorHAnsi" w:hAnsiTheme="minorHAnsi"/>
          <w:lang w:eastAsia="zh-CN"/>
        </w:rPr>
        <w:t>T.35</w:t>
      </w:r>
      <w:r w:rsidRPr="006549A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1000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3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994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6549AD">
        <w:rPr>
          <w:rFonts w:asciiTheme="minorHAnsi" w:hAnsiTheme="minorHAnsi"/>
          <w:lang w:eastAsia="zh-CN"/>
        </w:rPr>
        <w:t>ITU-T 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11/2010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12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991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回叫和迂回呼叫程序（</w:t>
      </w:r>
      <w:r w:rsidRPr="006549AD">
        <w:rPr>
          <w:rFonts w:asciiTheme="minorHAnsi" w:eastAsiaTheme="minorEastAsia" w:hAnsiTheme="minorHAnsi"/>
          <w:lang w:eastAsia="zh-CN"/>
        </w:rPr>
        <w:t>2006</w:t>
      </w:r>
      <w:r w:rsidRPr="006549AD">
        <w:rPr>
          <w:rFonts w:asciiTheme="minorHAnsi" w:eastAsiaTheme="minorEastAsia" w:hAnsiTheme="minorHAnsi"/>
          <w:lang w:eastAsia="zh-CN"/>
        </w:rPr>
        <w:t>年全权代表大会第</w:t>
      </w:r>
      <w:r w:rsidRPr="006549AD">
        <w:rPr>
          <w:rFonts w:asciiTheme="minorHAnsi" w:eastAsiaTheme="minorEastAsia" w:hAnsiTheme="minorHAnsi"/>
          <w:lang w:eastAsia="zh-CN"/>
        </w:rPr>
        <w:t>21</w:t>
      </w:r>
      <w:r w:rsidRPr="006549AD">
        <w:rPr>
          <w:rFonts w:asciiTheme="minorHAnsi" w:eastAsiaTheme="minorEastAsia" w:hAnsiTheme="minorHAnsi"/>
          <w:lang w:eastAsia="zh-CN"/>
        </w:rPr>
        <w:t>号决议）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980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电报目的地标志列表（根据</w:t>
      </w:r>
      <w:r w:rsidRPr="006549AD">
        <w:rPr>
          <w:rFonts w:asciiTheme="minorHAnsi" w:hAnsiTheme="minorHAnsi"/>
          <w:lang w:eastAsia="zh-CN"/>
        </w:rPr>
        <w:t>ITU-T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hAnsiTheme="minorHAnsi"/>
          <w:lang w:eastAsia="zh-CN"/>
        </w:rPr>
        <w:t>F.32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10/1995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5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978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电传目的地代码（</w:t>
      </w:r>
      <w:r w:rsidRPr="006549AD">
        <w:rPr>
          <w:rFonts w:asciiTheme="minorHAnsi" w:eastAsiaTheme="minorEastAsia" w:hAnsiTheme="minorHAnsi"/>
          <w:lang w:eastAsia="zh-CN"/>
        </w:rPr>
        <w:t>TDC</w:t>
      </w:r>
      <w:r w:rsidRPr="006549AD">
        <w:rPr>
          <w:rFonts w:asciiTheme="minorHAnsi" w:eastAsiaTheme="minorEastAsia" w:hAnsiTheme="minorHAnsi"/>
          <w:lang w:eastAsia="zh-CN"/>
        </w:rPr>
        <w:t>）和电传网络识别代码（</w:t>
      </w:r>
      <w:r w:rsidRPr="006549AD">
        <w:rPr>
          <w:rFonts w:asciiTheme="minorHAnsi" w:eastAsiaTheme="minorEastAsia" w:hAnsiTheme="minorHAnsi"/>
          <w:lang w:eastAsia="zh-CN"/>
        </w:rPr>
        <w:t>TNIC</w:t>
      </w:r>
      <w:r w:rsidRPr="006549AD">
        <w:rPr>
          <w:rFonts w:asciiTheme="minorHAnsi" w:eastAsiaTheme="minorEastAsia" w:hAnsiTheme="minorHAnsi"/>
          <w:lang w:eastAsia="zh-CN"/>
        </w:rPr>
        <w:t>）列表（</w:t>
      </w:r>
      <w:r w:rsidRPr="006549AD">
        <w:rPr>
          <w:rFonts w:asciiTheme="minorHAnsi" w:hAnsiTheme="minorHAnsi"/>
          <w:lang w:eastAsia="zh-CN"/>
        </w:rPr>
        <w:t>ITU-T F.69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06/1994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和</w:t>
      </w:r>
      <w:r w:rsidRPr="006549AD">
        <w:rPr>
          <w:rFonts w:asciiTheme="minorHAnsi" w:hAnsiTheme="minorHAnsi"/>
          <w:lang w:eastAsia="zh-CN"/>
        </w:rPr>
        <w:t>F.68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11/1988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的补遗）（截至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977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数据网络识别代码（</w:t>
      </w:r>
      <w:r w:rsidRPr="006549AD">
        <w:rPr>
          <w:rFonts w:asciiTheme="minorHAnsi" w:eastAsiaTheme="minorEastAsia" w:hAnsiTheme="minorHAnsi"/>
          <w:lang w:eastAsia="zh-CN"/>
        </w:rPr>
        <w:t>DNIC</w:t>
      </w:r>
      <w:r w:rsidRPr="006549AD">
        <w:rPr>
          <w:rFonts w:asciiTheme="minorHAnsi" w:eastAsiaTheme="minorEastAsia" w:hAnsiTheme="minorHAnsi"/>
          <w:lang w:eastAsia="zh-CN"/>
        </w:rPr>
        <w:t>）列表（根据</w:t>
      </w:r>
      <w:r w:rsidRPr="006549AD">
        <w:rPr>
          <w:rFonts w:asciiTheme="minorHAnsi" w:hAnsiTheme="minorHAnsi"/>
          <w:lang w:eastAsia="zh-CN"/>
        </w:rPr>
        <w:t>ITU-T X.121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10/2000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976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6549AD">
        <w:rPr>
          <w:rFonts w:asciiTheme="minorHAnsi" w:hAnsiTheme="minorHAnsi"/>
          <w:lang w:eastAsia="zh-CN"/>
        </w:rPr>
        <w:t>ITU-T X.121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10/2000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的补遗）（截至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3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974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主管部门管理域（</w:t>
      </w:r>
      <w:r w:rsidRPr="006549AD">
        <w:rPr>
          <w:rFonts w:asciiTheme="minorHAnsi" w:eastAsiaTheme="minorEastAsia" w:hAnsiTheme="minorHAnsi"/>
          <w:lang w:eastAsia="zh-CN"/>
        </w:rPr>
        <w:t>ADMD</w:t>
      </w:r>
      <w:r w:rsidRPr="006549AD">
        <w:rPr>
          <w:rFonts w:asciiTheme="minorHAnsi" w:eastAsiaTheme="minorEastAsia" w:hAnsiTheme="minorHAnsi"/>
          <w:lang w:eastAsia="zh-CN"/>
        </w:rPr>
        <w:t>）名称列表（根据</w:t>
      </w:r>
      <w:r w:rsidRPr="006549AD">
        <w:rPr>
          <w:rFonts w:asciiTheme="minorHAnsi" w:hAnsiTheme="minorHAnsi"/>
          <w:lang w:eastAsia="zh-CN"/>
        </w:rPr>
        <w:t>ITU-T F.400</w:t>
      </w:r>
      <w:r w:rsidRPr="006549AD">
        <w:rPr>
          <w:rFonts w:asciiTheme="minorHAnsi" w:eastAsiaTheme="minorEastAsia" w:hAnsiTheme="minorHAnsi"/>
          <w:lang w:eastAsia="zh-CN"/>
        </w:rPr>
        <w:t>和</w:t>
      </w:r>
      <w:r w:rsidRPr="006549AD">
        <w:rPr>
          <w:rFonts w:asciiTheme="minorHAnsi" w:hAnsiTheme="minorHAnsi"/>
          <w:lang w:eastAsia="zh-CN"/>
        </w:rPr>
        <w:t>X.400</w:t>
      </w:r>
      <w:r w:rsidRPr="006549AD">
        <w:rPr>
          <w:rFonts w:asciiTheme="minorHAnsi" w:eastAsiaTheme="minorEastAsia" w:hAnsiTheme="minorHAnsi"/>
          <w:lang w:eastAsia="zh-CN"/>
        </w:rPr>
        <w:t>系列建议书）（截至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2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955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6549AD">
        <w:rPr>
          <w:rFonts w:asciiTheme="minorHAnsi" w:hAnsiTheme="minorHAnsi"/>
          <w:lang w:eastAsia="zh-CN"/>
        </w:rPr>
        <w:t>ITU-T E.180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03/98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eastAsiaTheme="minorEastAsia" w:hAnsiTheme="minorHAnsi"/>
          <w:lang w:eastAsia="zh-CN"/>
        </w:rPr>
        <w:t>2010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5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783FCF" w:rsidRDefault="00783FCF" w:rsidP="00783FCF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669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6549AD">
        <w:rPr>
          <w:rFonts w:asciiTheme="minorHAnsi" w:hAnsiTheme="minorHAnsi"/>
          <w:lang w:eastAsia="zh-CN"/>
        </w:rPr>
        <w:t>ITU-T F.1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03/1998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</w:t>
      </w:r>
    </w:p>
    <w:bookmarkEnd w:id="517"/>
    <w:p w:rsidR="00783FCF" w:rsidRPr="00DB3264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B.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以下列表可从</w:t>
      </w:r>
      <w:r w:rsidRPr="006549AD">
        <w:rPr>
          <w:rFonts w:asciiTheme="minorHAnsi" w:hAnsiTheme="minorHAnsi"/>
          <w:lang w:eastAsia="zh-CN"/>
        </w:rPr>
        <w:t>ITU-T</w:t>
      </w:r>
      <w:r w:rsidRPr="006549AD">
        <w:rPr>
          <w:rFonts w:asciiTheme="minorHAnsi" w:eastAsiaTheme="minorEastAsia" w:hAnsiTheme="minorHAnsi"/>
          <w:lang w:eastAsia="zh-CN"/>
        </w:rPr>
        <w:t>网站在线获取：</w:t>
      </w:r>
    </w:p>
    <w:p w:rsidR="002F4970" w:rsidRPr="009E1C3F" w:rsidRDefault="002F4970" w:rsidP="002F4970">
      <w:pPr>
        <w:tabs>
          <w:tab w:val="clear" w:pos="5954"/>
        </w:tabs>
        <w:rPr>
          <w:rFonts w:asciiTheme="minorHAnsi" w:hAnsiTheme="minorHAnsi"/>
          <w:noProof w:val="0"/>
          <w:sz w:val="18"/>
          <w:szCs w:val="18"/>
          <w:lang w:eastAsia="zh-CN"/>
        </w:rPr>
      </w:pPr>
      <w:r w:rsidRPr="009E1C3F">
        <w:rPr>
          <w:rFonts w:asciiTheme="minorHAnsi" w:eastAsiaTheme="minorEastAsia" w:hAnsiTheme="minorHAnsi"/>
          <w:noProof w:val="0"/>
          <w:spacing w:val="-6"/>
          <w:sz w:val="18"/>
          <w:szCs w:val="18"/>
          <w:lang w:val="fr-CH" w:eastAsia="zh-CN"/>
        </w:rPr>
        <w:t>国际电联电信运营商代码列表</w:t>
      </w:r>
      <w:r w:rsidRPr="009E1C3F">
        <w:rPr>
          <w:rFonts w:asciiTheme="minorHAnsi" w:eastAsiaTheme="minorEastAsia" w:hAnsiTheme="minorHAnsi"/>
          <w:noProof w:val="0"/>
          <w:spacing w:val="-6"/>
          <w:sz w:val="18"/>
          <w:szCs w:val="18"/>
          <w:lang w:eastAsia="zh-CN"/>
        </w:rPr>
        <w:t>（</w:t>
      </w:r>
      <w:r w:rsidRPr="009E1C3F">
        <w:rPr>
          <w:rFonts w:asciiTheme="minorHAnsi" w:hAnsiTheme="minorHAnsi"/>
          <w:noProof w:val="0"/>
          <w:spacing w:val="-6"/>
          <w:sz w:val="18"/>
          <w:szCs w:val="18"/>
          <w:lang w:eastAsia="zh-CN"/>
        </w:rPr>
        <w:t>ITU-T M.1400</w:t>
      </w:r>
      <w:r w:rsidRPr="009E1C3F">
        <w:rPr>
          <w:rFonts w:asciiTheme="minorHAnsi" w:eastAsiaTheme="minorEastAsia" w:hAnsiTheme="minorHAnsi"/>
          <w:noProof w:val="0"/>
          <w:spacing w:val="-6"/>
          <w:sz w:val="18"/>
          <w:szCs w:val="18"/>
          <w:lang w:eastAsia="zh-CN"/>
        </w:rPr>
        <w:t>建议书</w:t>
      </w:r>
      <w:r w:rsidRPr="009E1C3F">
        <w:rPr>
          <w:rFonts w:asciiTheme="minorHAnsi" w:eastAsia="SimSun" w:hAnsiTheme="minorHAnsi" w:cs="SimSun" w:hint="eastAsia"/>
          <w:noProof w:val="0"/>
          <w:spacing w:val="-6"/>
          <w:sz w:val="18"/>
          <w:szCs w:val="18"/>
          <w:lang w:eastAsia="zh-CN"/>
        </w:rPr>
        <w:t>（</w:t>
      </w:r>
      <w:r w:rsidRPr="009E1C3F">
        <w:rPr>
          <w:rFonts w:asciiTheme="minorHAnsi" w:hAnsiTheme="minorHAnsi"/>
          <w:noProof w:val="0"/>
          <w:spacing w:val="-6"/>
          <w:sz w:val="18"/>
          <w:szCs w:val="18"/>
          <w:lang w:eastAsia="zh-CN"/>
        </w:rPr>
        <w:t>03/2013</w:t>
      </w:r>
      <w:r w:rsidRPr="009E1C3F">
        <w:rPr>
          <w:rFonts w:asciiTheme="minorHAnsi" w:eastAsia="SimSun" w:hAnsiTheme="minorHAnsi" w:cs="SimSun" w:hint="eastAsia"/>
          <w:noProof w:val="0"/>
          <w:spacing w:val="-6"/>
          <w:sz w:val="18"/>
          <w:szCs w:val="18"/>
          <w:lang w:eastAsia="zh-CN"/>
        </w:rPr>
        <w:t>）</w:t>
      </w:r>
      <w:r w:rsidRPr="009E1C3F">
        <w:rPr>
          <w:rFonts w:asciiTheme="minorHAnsi" w:eastAsiaTheme="minorEastAsia" w:hAnsiTheme="minorHAnsi"/>
          <w:noProof w:val="0"/>
          <w:spacing w:val="-6"/>
          <w:sz w:val="18"/>
          <w:szCs w:val="18"/>
          <w:lang w:eastAsia="zh-CN"/>
        </w:rPr>
        <w:t>）</w:t>
      </w:r>
      <w:r w:rsidRPr="009E1C3F">
        <w:rPr>
          <w:rFonts w:asciiTheme="minorHAnsi" w:eastAsiaTheme="minorEastAsia" w:hAnsiTheme="minorHAnsi"/>
          <w:noProof w:val="0"/>
          <w:sz w:val="18"/>
          <w:szCs w:val="18"/>
          <w:lang w:eastAsia="zh-CN"/>
        </w:rPr>
        <w:tab/>
      </w:r>
      <w:r w:rsidRPr="009E1C3F">
        <w:rPr>
          <w:rFonts w:asciiTheme="minorHAnsi" w:eastAsia="SimHei" w:hAnsiTheme="minorHAnsi"/>
          <w:noProof w:val="0"/>
          <w:sz w:val="18"/>
          <w:szCs w:val="18"/>
          <w:lang w:eastAsia="zh-CN"/>
        </w:rPr>
        <w:t>www.itu.int/ITU-T/inr/icc/index.html</w:t>
      </w:r>
    </w:p>
    <w:p w:rsidR="002F4970" w:rsidRPr="009E1C3F" w:rsidRDefault="002F4970" w:rsidP="002F4970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noProof w:val="0"/>
          <w:sz w:val="18"/>
          <w:szCs w:val="18"/>
          <w:lang w:eastAsia="zh-CN"/>
        </w:rPr>
      </w:pPr>
      <w:r w:rsidRPr="009E1C3F">
        <w:rPr>
          <w:rFonts w:asciiTheme="minorHAnsi" w:eastAsiaTheme="minorEastAsia" w:hAnsiTheme="minorHAnsi"/>
          <w:noProof w:val="0"/>
          <w:sz w:val="18"/>
          <w:szCs w:val="18"/>
          <w:lang w:val="fr-CH" w:eastAsia="zh-CN"/>
        </w:rPr>
        <w:t>办公传真表</w:t>
      </w:r>
      <w:r w:rsidRPr="009E1C3F">
        <w:rPr>
          <w:rFonts w:asciiTheme="minorHAnsi" w:eastAsiaTheme="minorEastAsia" w:hAnsiTheme="minorHAnsi"/>
          <w:noProof w:val="0"/>
          <w:sz w:val="18"/>
          <w:szCs w:val="18"/>
          <w:lang w:eastAsia="zh-CN"/>
        </w:rPr>
        <w:t>（</w:t>
      </w:r>
      <w:r w:rsidRPr="009E1C3F">
        <w:rPr>
          <w:rFonts w:asciiTheme="minorHAnsi" w:hAnsiTheme="minorHAnsi"/>
          <w:noProof w:val="0"/>
          <w:sz w:val="18"/>
          <w:szCs w:val="18"/>
          <w:lang w:eastAsia="zh-CN"/>
        </w:rPr>
        <w:t>ITU-T F.170</w:t>
      </w:r>
      <w:r w:rsidRPr="009E1C3F">
        <w:rPr>
          <w:rFonts w:asciiTheme="minorHAnsi" w:eastAsiaTheme="minorEastAsia" w:hAnsiTheme="minorHAnsi"/>
          <w:noProof w:val="0"/>
          <w:sz w:val="18"/>
          <w:szCs w:val="18"/>
          <w:lang w:val="fr-CH" w:eastAsia="zh-CN"/>
        </w:rPr>
        <w:t>建议书</w:t>
      </w:r>
      <w:r w:rsidRPr="009E1C3F">
        <w:rPr>
          <w:rFonts w:asciiTheme="minorHAnsi" w:eastAsiaTheme="minorEastAsia" w:hAnsiTheme="minorHAnsi"/>
          <w:noProof w:val="0"/>
          <w:sz w:val="18"/>
          <w:szCs w:val="18"/>
          <w:lang w:eastAsia="zh-CN"/>
        </w:rPr>
        <w:t>）</w:t>
      </w:r>
      <w:r w:rsidRPr="009E1C3F">
        <w:rPr>
          <w:rFonts w:asciiTheme="minorHAnsi" w:eastAsiaTheme="minorEastAsia" w:hAnsiTheme="minorHAnsi"/>
          <w:noProof w:val="0"/>
          <w:sz w:val="18"/>
          <w:szCs w:val="18"/>
          <w:lang w:eastAsia="zh-CN"/>
        </w:rPr>
        <w:tab/>
      </w:r>
      <w:r w:rsidRPr="009E1C3F">
        <w:rPr>
          <w:rFonts w:asciiTheme="minorHAnsi" w:hAnsiTheme="minorHAnsi"/>
          <w:noProof w:val="0"/>
          <w:sz w:val="18"/>
          <w:szCs w:val="18"/>
          <w:lang w:eastAsia="zh-CN"/>
        </w:rPr>
        <w:t>www.itu.int/ITU-T/inr/bureaufax/index.html</w:t>
      </w:r>
    </w:p>
    <w:p w:rsidR="002F4970" w:rsidRPr="002244A3" w:rsidRDefault="002F4970" w:rsidP="002F4970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</w:rPr>
      </w:pPr>
      <w:r w:rsidRPr="009E1C3F">
        <w:rPr>
          <w:rFonts w:asciiTheme="minorHAnsi" w:eastAsiaTheme="minorEastAsia" w:hAnsiTheme="minorHAnsi"/>
          <w:noProof w:val="0"/>
          <w:sz w:val="18"/>
          <w:szCs w:val="18"/>
          <w:lang w:eastAsia="zh-CN"/>
        </w:rPr>
        <w:t>经认可运营机构（</w:t>
      </w:r>
      <w:r w:rsidRPr="009E1C3F">
        <w:rPr>
          <w:rFonts w:asciiTheme="minorHAnsi" w:eastAsiaTheme="minorEastAsia" w:hAnsiTheme="minorHAnsi"/>
          <w:noProof w:val="0"/>
          <w:sz w:val="18"/>
          <w:szCs w:val="18"/>
          <w:lang w:eastAsia="zh-CN"/>
        </w:rPr>
        <w:t>ROA</w:t>
      </w:r>
      <w:r w:rsidRPr="009E1C3F">
        <w:rPr>
          <w:rFonts w:asciiTheme="minorHAnsi" w:eastAsiaTheme="minorEastAsia" w:hAnsiTheme="minorHAnsi"/>
          <w:noProof w:val="0"/>
          <w:sz w:val="18"/>
          <w:szCs w:val="18"/>
          <w:lang w:eastAsia="zh-CN"/>
        </w:rPr>
        <w:t>）名单</w:t>
      </w:r>
      <w:r w:rsidRPr="009E1C3F">
        <w:rPr>
          <w:rFonts w:asciiTheme="minorHAnsi" w:hAnsiTheme="minorHAnsi"/>
          <w:noProof w:val="0"/>
          <w:sz w:val="18"/>
          <w:szCs w:val="18"/>
        </w:rPr>
        <w:tab/>
      </w:r>
      <w:r w:rsidRPr="009E1C3F">
        <w:rPr>
          <w:rFonts w:asciiTheme="minorHAnsi" w:eastAsia="SimHei" w:hAnsiTheme="minorHAnsi"/>
          <w:noProof w:val="0"/>
          <w:sz w:val="18"/>
          <w:szCs w:val="18"/>
        </w:rPr>
        <w:t>www.itu.int/ITU-T/inr/roa/index.html</w:t>
      </w:r>
    </w:p>
    <w:p w:rsidR="00783FCF" w:rsidRPr="002F4970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</w:rPr>
      </w:pPr>
      <w:r w:rsidRPr="002F4970">
        <w:rPr>
          <w:rFonts w:asciiTheme="minorHAnsi" w:hAnsiTheme="minorHAnsi"/>
          <w:sz w:val="18"/>
          <w:szCs w:val="18"/>
        </w:rPr>
        <w:br w:type="page"/>
      </w:r>
    </w:p>
    <w:p w:rsidR="00783FCF" w:rsidRPr="00067121" w:rsidRDefault="003460DE" w:rsidP="003460DE">
      <w:pPr>
        <w:pStyle w:val="Heading20"/>
        <w:rPr>
          <w:rFonts w:ascii="SimHei" w:eastAsia="SimHei" w:hAnsi="SimHei"/>
          <w:lang w:val="en-US" w:eastAsia="zh-CN"/>
        </w:rPr>
      </w:pPr>
      <w:r w:rsidRPr="003460DE">
        <w:rPr>
          <w:rFonts w:ascii="SimHei" w:eastAsia="SimHei" w:hAnsi="SimHei" w:hint="eastAsia"/>
          <w:szCs w:val="26"/>
          <w:lang w:val="en-US" w:eastAsia="zh-CN"/>
        </w:rPr>
        <w:lastRenderedPageBreak/>
        <w:t>批准</w:t>
      </w:r>
      <w:r w:rsidRPr="00067121">
        <w:rPr>
          <w:rFonts w:ascii="Arial" w:eastAsia="SimHei" w:hAnsi="Arial" w:cs="Arial"/>
          <w:szCs w:val="26"/>
          <w:lang w:val="en-US" w:eastAsia="zh-CN"/>
        </w:rPr>
        <w:t xml:space="preserve"> ITU-T </w:t>
      </w:r>
      <w:r w:rsidRPr="003460DE">
        <w:rPr>
          <w:rFonts w:ascii="SimHei" w:eastAsia="SimHei" w:hAnsi="SimHei" w:hint="eastAsia"/>
          <w:szCs w:val="26"/>
          <w:lang w:val="en-US" w:eastAsia="zh-CN"/>
        </w:rPr>
        <w:t>建议书</w:t>
      </w:r>
      <w:r w:rsidR="00783FCF" w:rsidRPr="00067121">
        <w:rPr>
          <w:rFonts w:ascii="SimHei" w:eastAsia="SimHei" w:hAnsi="SimHei"/>
          <w:lang w:val="en-US" w:eastAsia="zh-CN"/>
        </w:rPr>
        <w:t xml:space="preserve"> </w:t>
      </w:r>
    </w:p>
    <w:p w:rsidR="00783FCF" w:rsidRPr="00067121" w:rsidRDefault="003460DE" w:rsidP="00F61E15">
      <w:pPr>
        <w:ind w:firstLineChars="200" w:firstLine="400"/>
        <w:rPr>
          <w:highlight w:val="yellow"/>
          <w:lang w:eastAsia="zh-CN"/>
        </w:rPr>
      </w:pPr>
      <w:r w:rsidRPr="0048794D">
        <w:rPr>
          <w:rFonts w:eastAsia="SimSun" w:cs="Microsoft YaHei"/>
          <w:lang w:eastAsia="zh-CN"/>
        </w:rPr>
        <w:t>通过</w:t>
      </w:r>
      <w:r w:rsidRPr="00067121">
        <w:rPr>
          <w:rFonts w:eastAsia="SimSun"/>
          <w:lang w:eastAsia="zh-CN"/>
        </w:rPr>
        <w:t>AAP-4</w:t>
      </w:r>
      <w:r w:rsidR="000012E2" w:rsidRPr="00067121">
        <w:rPr>
          <w:rFonts w:eastAsia="SimSun"/>
          <w:lang w:eastAsia="zh-CN"/>
        </w:rPr>
        <w:t>6</w:t>
      </w:r>
      <w:r w:rsidRPr="0048794D">
        <w:rPr>
          <w:rFonts w:eastAsia="SimSun" w:cs="Microsoft YaHei"/>
          <w:lang w:eastAsia="zh-CN"/>
        </w:rPr>
        <w:t>通函宣布</w:t>
      </w:r>
      <w:r w:rsidRPr="00067121">
        <w:rPr>
          <w:rFonts w:eastAsia="SimSun" w:cs="Microsoft YaHei"/>
          <w:lang w:eastAsia="zh-CN"/>
        </w:rPr>
        <w:t>，</w:t>
      </w:r>
      <w:r w:rsidRPr="0048794D">
        <w:rPr>
          <w:rFonts w:eastAsia="SimSun" w:cs="Microsoft YaHei"/>
          <w:lang w:eastAsia="zh-CN"/>
        </w:rPr>
        <w:t>根据</w:t>
      </w:r>
      <w:r w:rsidRPr="00067121">
        <w:rPr>
          <w:rFonts w:eastAsia="SimSun"/>
          <w:lang w:eastAsia="zh-CN"/>
        </w:rPr>
        <w:t>ITU-T A.8</w:t>
      </w:r>
      <w:r w:rsidRPr="0048794D">
        <w:rPr>
          <w:rFonts w:eastAsia="SimSun" w:cs="Microsoft YaHei"/>
          <w:lang w:eastAsia="zh-CN"/>
        </w:rPr>
        <w:t>建议书规定的程序批准了以下</w:t>
      </w:r>
      <w:r w:rsidR="00067121" w:rsidRPr="00067121">
        <w:rPr>
          <w:rFonts w:cs="Arial"/>
          <w:lang w:eastAsia="zh-CN"/>
        </w:rPr>
        <w:t>ITU-T</w:t>
      </w:r>
      <w:r w:rsidRPr="0048794D">
        <w:rPr>
          <w:rFonts w:eastAsia="SimSun" w:cs="Microsoft YaHei"/>
          <w:lang w:eastAsia="zh-CN"/>
        </w:rPr>
        <w:t>建议书</w:t>
      </w:r>
      <w:r w:rsidRPr="00067121">
        <w:rPr>
          <w:rFonts w:eastAsia="SimSun" w:cs="Microsoft YaHei"/>
          <w:lang w:eastAsia="zh-CN"/>
        </w:rPr>
        <w:t>：</w:t>
      </w:r>
    </w:p>
    <w:p w:rsidR="00783FCF" w:rsidRPr="000012E2" w:rsidRDefault="00783FCF" w:rsidP="00067121">
      <w:pPr>
        <w:pStyle w:val="NoSpacing"/>
        <w:spacing w:before="120"/>
        <w:ind w:left="567" w:hanging="567"/>
        <w:rPr>
          <w:rFonts w:eastAsia="Times New Roman"/>
          <w:noProof/>
          <w:sz w:val="20"/>
          <w:szCs w:val="20"/>
          <w:lang w:eastAsia="zh-CN"/>
        </w:rPr>
      </w:pPr>
      <w:r w:rsidRPr="000012E2">
        <w:rPr>
          <w:rFonts w:eastAsia="Times New Roman"/>
          <w:noProof/>
          <w:sz w:val="20"/>
          <w:szCs w:val="20"/>
          <w:lang w:eastAsia="zh-CN"/>
        </w:rPr>
        <w:t>–</w:t>
      </w:r>
      <w:r w:rsidRPr="000012E2">
        <w:rPr>
          <w:rFonts w:eastAsia="Times New Roman"/>
          <w:noProof/>
          <w:sz w:val="20"/>
          <w:szCs w:val="20"/>
          <w:lang w:eastAsia="zh-CN"/>
        </w:rPr>
        <w:tab/>
      </w:r>
      <w:r w:rsidR="000012E2" w:rsidRPr="000012E2">
        <w:rPr>
          <w:rFonts w:eastAsia="Times New Roman"/>
          <w:noProof/>
          <w:sz w:val="20"/>
          <w:szCs w:val="20"/>
          <w:lang w:eastAsia="zh-CN"/>
        </w:rPr>
        <w:t>ITU-T K.20 (10/2018)</w:t>
      </w:r>
      <w:r w:rsidR="00067121">
        <w:rPr>
          <w:rFonts w:asciiTheme="minorEastAsia" w:eastAsiaTheme="minorEastAsia" w:hAnsiTheme="minorEastAsia" w:hint="eastAsia"/>
          <w:noProof/>
          <w:sz w:val="20"/>
          <w:szCs w:val="20"/>
          <w:lang w:eastAsia="zh-CN"/>
        </w:rPr>
        <w:t>：</w:t>
      </w:r>
      <w:r w:rsidR="00067121" w:rsidRPr="00067121">
        <w:rPr>
          <w:rFonts w:ascii="SimSun" w:eastAsia="SimSun" w:hAnsi="SimSun" w:cs="SimSun" w:hint="eastAsia"/>
          <w:noProof/>
          <w:sz w:val="20"/>
          <w:szCs w:val="20"/>
          <w:lang w:eastAsia="zh-CN"/>
        </w:rPr>
        <w:t>电信中心安装的电信设备的耐过电压和过电流的能力</w:t>
      </w:r>
    </w:p>
    <w:p w:rsidR="00783FCF" w:rsidRPr="000012E2" w:rsidRDefault="00783FCF" w:rsidP="00067121">
      <w:pPr>
        <w:pStyle w:val="NoSpacing"/>
        <w:spacing w:before="120"/>
        <w:ind w:left="567" w:hanging="567"/>
        <w:rPr>
          <w:rFonts w:eastAsia="Times New Roman"/>
          <w:noProof/>
          <w:sz w:val="20"/>
          <w:szCs w:val="20"/>
          <w:lang w:eastAsia="zh-CN"/>
        </w:rPr>
      </w:pPr>
      <w:r w:rsidRPr="000012E2">
        <w:rPr>
          <w:rFonts w:eastAsia="Times New Roman"/>
          <w:noProof/>
          <w:sz w:val="20"/>
          <w:szCs w:val="20"/>
          <w:lang w:eastAsia="zh-CN"/>
        </w:rPr>
        <w:t>–</w:t>
      </w:r>
      <w:r w:rsidRPr="000012E2">
        <w:rPr>
          <w:rFonts w:eastAsia="Times New Roman"/>
          <w:noProof/>
          <w:sz w:val="20"/>
          <w:szCs w:val="20"/>
          <w:lang w:eastAsia="zh-CN"/>
        </w:rPr>
        <w:tab/>
      </w:r>
      <w:r w:rsidR="000012E2" w:rsidRPr="000012E2">
        <w:rPr>
          <w:rFonts w:eastAsia="Times New Roman"/>
          <w:noProof/>
          <w:sz w:val="20"/>
          <w:szCs w:val="20"/>
          <w:lang w:eastAsia="zh-CN"/>
        </w:rPr>
        <w:t>ITU-T K.21 (10/2018)</w:t>
      </w:r>
      <w:r w:rsidR="00067121">
        <w:rPr>
          <w:rFonts w:asciiTheme="minorEastAsia" w:eastAsiaTheme="minorEastAsia" w:hAnsiTheme="minorEastAsia" w:hint="eastAsia"/>
          <w:noProof/>
          <w:sz w:val="20"/>
          <w:szCs w:val="20"/>
          <w:lang w:eastAsia="zh-CN"/>
        </w:rPr>
        <w:t>：</w:t>
      </w:r>
      <w:r w:rsidR="00067121" w:rsidRPr="00067121">
        <w:rPr>
          <w:rFonts w:ascii="SimSun" w:eastAsia="SimSun" w:hAnsi="SimSun" w:cs="SimSun" w:hint="eastAsia"/>
          <w:noProof/>
          <w:sz w:val="20"/>
          <w:szCs w:val="20"/>
          <w:lang w:eastAsia="zh-CN"/>
        </w:rPr>
        <w:t>客户</w:t>
      </w:r>
      <w:r w:rsidR="00067121">
        <w:rPr>
          <w:rFonts w:ascii="SimSun" w:eastAsia="SimSun" w:hAnsi="SimSun" w:cs="SimSun" w:hint="eastAsia"/>
          <w:noProof/>
          <w:sz w:val="20"/>
          <w:szCs w:val="20"/>
          <w:lang w:eastAsia="zh-CN"/>
        </w:rPr>
        <w:t>端</w:t>
      </w:r>
      <w:r w:rsidR="00067121" w:rsidRPr="00067121">
        <w:rPr>
          <w:rFonts w:ascii="SimSun" w:eastAsia="SimSun" w:hAnsi="SimSun" w:cs="SimSun" w:hint="eastAsia"/>
          <w:noProof/>
          <w:sz w:val="20"/>
          <w:szCs w:val="20"/>
          <w:lang w:eastAsia="zh-CN"/>
        </w:rPr>
        <w:t>安装的电信设备的耐过电压和过电流的能力</w:t>
      </w:r>
    </w:p>
    <w:p w:rsidR="00783FCF" w:rsidRDefault="000012E2" w:rsidP="00067121">
      <w:pPr>
        <w:rPr>
          <w:lang w:eastAsia="zh-CN"/>
        </w:rPr>
      </w:pPr>
      <w:r w:rsidRPr="000012E2">
        <w:rPr>
          <w:lang w:eastAsia="zh-CN"/>
        </w:rPr>
        <w:t>–</w:t>
      </w:r>
      <w:r w:rsidRPr="000012E2">
        <w:rPr>
          <w:lang w:eastAsia="zh-CN"/>
        </w:rPr>
        <w:tab/>
        <w:t>ITU-T K.44 (10/2018)</w:t>
      </w:r>
      <w:r w:rsidR="00067121">
        <w:rPr>
          <w:rFonts w:asciiTheme="minorEastAsia" w:eastAsiaTheme="minorEastAsia" w:hAnsiTheme="minorEastAsia" w:hint="eastAsia"/>
          <w:lang w:eastAsia="zh-CN"/>
        </w:rPr>
        <w:t>：</w:t>
      </w:r>
      <w:r w:rsidR="00067121" w:rsidRPr="00067121">
        <w:rPr>
          <w:rFonts w:ascii="SimSun" w:eastAsia="SimSun" w:hAnsi="SimSun" w:cs="SimSun" w:hint="eastAsia"/>
          <w:lang w:eastAsia="zh-CN"/>
        </w:rPr>
        <w:t>承受过电压和过电流的电信设备的抗力测试</w:t>
      </w:r>
      <w:r w:rsidR="00067121" w:rsidRPr="00067121">
        <w:rPr>
          <w:lang w:eastAsia="zh-CN"/>
        </w:rPr>
        <w:t xml:space="preserve"> – </w:t>
      </w:r>
      <w:r w:rsidR="00067121">
        <w:rPr>
          <w:rFonts w:ascii="SimSun" w:eastAsia="SimSun" w:hAnsi="SimSun" w:cs="SimSun" w:hint="eastAsia"/>
          <w:lang w:eastAsia="zh-CN"/>
        </w:rPr>
        <w:t>基本建议</w:t>
      </w:r>
    </w:p>
    <w:p w:rsidR="000012E2" w:rsidRPr="000012E2" w:rsidRDefault="000012E2" w:rsidP="000012E2">
      <w:pPr>
        <w:rPr>
          <w:lang w:eastAsia="zh-CN"/>
        </w:rPr>
      </w:pPr>
    </w:p>
    <w:p w:rsidR="000012E2" w:rsidRDefault="000012E2" w:rsidP="00783FCF">
      <w:pPr>
        <w:rPr>
          <w:lang w:eastAsia="zh-CN"/>
        </w:rPr>
      </w:pPr>
      <w:r>
        <w:rPr>
          <w:lang w:eastAsia="zh-CN"/>
        </w:rPr>
        <w:br w:type="page"/>
      </w:r>
    </w:p>
    <w:p w:rsidR="00783FCF" w:rsidRPr="009C0E81" w:rsidRDefault="003460DE" w:rsidP="003460DE">
      <w:pPr>
        <w:pStyle w:val="Heading20"/>
        <w:rPr>
          <w:rFonts w:asciiTheme="minorHAnsi" w:eastAsia="SimHei" w:hAnsiTheme="minorHAnsi" w:cs="Arial"/>
          <w:noProof w:val="0"/>
          <w:lang w:val="fr-CH" w:eastAsia="zh-CN"/>
        </w:rPr>
      </w:pPr>
      <w:bookmarkStart w:id="518" w:name="OLE_LINK25"/>
      <w:bookmarkStart w:id="519" w:name="OLE_LINK24"/>
      <w:r w:rsidRPr="00B77E1F">
        <w:rPr>
          <w:rFonts w:asciiTheme="minorHAnsi" w:eastAsia="SimHei" w:hAnsiTheme="minorHAnsi" w:cs="Arial" w:hint="eastAsia"/>
          <w:noProof w:val="0"/>
          <w:lang w:val="en-US" w:eastAsia="zh-CN"/>
        </w:rPr>
        <w:lastRenderedPageBreak/>
        <w:t>电话</w:t>
      </w:r>
      <w:r w:rsidRPr="00B77E1F">
        <w:rPr>
          <w:rFonts w:asciiTheme="minorHAnsi" w:eastAsia="SimHei" w:hAnsiTheme="minorHAnsi" w:cs="Arial"/>
          <w:noProof w:val="0"/>
          <w:lang w:val="en-US" w:eastAsia="zh-CN"/>
        </w:rPr>
        <w:t>业务</w:t>
      </w:r>
      <w:r w:rsidRPr="009C0E81">
        <w:rPr>
          <w:rFonts w:asciiTheme="minorHAnsi" w:eastAsia="SimHei" w:hAnsiTheme="minorHAnsi" w:cs="Arial"/>
          <w:noProof w:val="0"/>
          <w:lang w:val="fr-CH" w:eastAsia="zh-CN"/>
        </w:rPr>
        <w:br/>
      </w:r>
      <w:r w:rsidRPr="009C0E81">
        <w:rPr>
          <w:rFonts w:asciiTheme="minorHAnsi" w:eastAsia="SimHei" w:hAnsiTheme="minorHAnsi" w:cs="Arial" w:hint="eastAsia"/>
          <w:noProof w:val="0"/>
          <w:lang w:val="fr-CH" w:eastAsia="zh-CN"/>
        </w:rPr>
        <w:t>（</w:t>
      </w:r>
      <w:r w:rsidRPr="009C0E81">
        <w:rPr>
          <w:rFonts w:asciiTheme="minorHAnsi" w:eastAsia="SimHei" w:hAnsiTheme="minorHAnsi" w:cs="Arial"/>
          <w:noProof w:val="0"/>
          <w:lang w:val="fr-CH" w:eastAsia="zh-CN"/>
        </w:rPr>
        <w:t>ITU-T E.164</w:t>
      </w:r>
      <w:r w:rsidRPr="00B77E1F">
        <w:rPr>
          <w:rFonts w:asciiTheme="minorHAnsi" w:eastAsia="SimHei" w:hAnsiTheme="minorHAnsi" w:cs="Arial" w:hint="eastAsia"/>
          <w:noProof w:val="0"/>
          <w:lang w:val="en-GB" w:eastAsia="zh-CN"/>
        </w:rPr>
        <w:t>建议书</w:t>
      </w:r>
      <w:r w:rsidRPr="009C0E81">
        <w:rPr>
          <w:rFonts w:asciiTheme="minorHAnsi" w:eastAsia="SimHei" w:hAnsiTheme="minorHAnsi" w:cs="Arial" w:hint="eastAsia"/>
          <w:noProof w:val="0"/>
          <w:lang w:val="fr-CH" w:eastAsia="zh-CN"/>
        </w:rPr>
        <w:t>）</w:t>
      </w:r>
    </w:p>
    <w:p w:rsidR="00783FCF" w:rsidRPr="009C0E81" w:rsidRDefault="00FE66F4" w:rsidP="00783FCF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rPr>
          <w:rFonts w:cs="Calibri"/>
          <w:noProof w:val="0"/>
          <w:sz w:val="22"/>
          <w:szCs w:val="22"/>
          <w:lang w:val="fr-CH"/>
        </w:rPr>
      </w:pPr>
      <w:bookmarkStart w:id="520" w:name="lt_pId166"/>
      <w:r>
        <w:rPr>
          <w:rFonts w:eastAsiaTheme="minorEastAsia" w:cs="Calibri" w:hint="eastAsia"/>
          <w:noProof w:val="0"/>
          <w:sz w:val="22"/>
          <w:szCs w:val="22"/>
          <w:lang w:val="en-GB" w:eastAsia="zh-CN"/>
        </w:rPr>
        <w:t>网址</w:t>
      </w:r>
      <w:r w:rsidRPr="009C0E81">
        <w:rPr>
          <w:rFonts w:eastAsiaTheme="minorEastAsia" w:cs="Calibri"/>
          <w:noProof w:val="0"/>
          <w:sz w:val="22"/>
          <w:szCs w:val="22"/>
          <w:lang w:val="fr-CH" w:eastAsia="zh-CN"/>
        </w:rPr>
        <w:t>：</w:t>
      </w:r>
      <w:r w:rsidR="00783FCF" w:rsidRPr="009C0E81">
        <w:rPr>
          <w:rFonts w:cs="Calibri"/>
          <w:noProof w:val="0"/>
          <w:sz w:val="22"/>
          <w:szCs w:val="22"/>
          <w:lang w:val="fr-CH"/>
        </w:rPr>
        <w:t>www.itu.int/itu-t/inr/nnp</w:t>
      </w:r>
      <w:bookmarkEnd w:id="520"/>
    </w:p>
    <w:p w:rsidR="000012E2" w:rsidRPr="00F55FFB" w:rsidRDefault="000012E2" w:rsidP="000012E2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Calibri"/>
          <w:b/>
          <w:sz w:val="22"/>
          <w:highlight w:val="yellow"/>
          <w:lang w:eastAsia="zh-CN"/>
        </w:rPr>
      </w:pPr>
      <w:bookmarkStart w:id="521" w:name="lt_pId167"/>
      <w:bookmarkStart w:id="522" w:name="_Toc74972831"/>
      <w:r>
        <w:rPr>
          <w:rFonts w:eastAsiaTheme="minorEastAsia" w:cs="Arial" w:hint="eastAsia"/>
          <w:b/>
          <w:lang w:eastAsia="zh-CN"/>
        </w:rPr>
        <w:t>利比里亚（</w:t>
      </w:r>
      <w:r w:rsidRPr="00F14A82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485E1D">
        <w:rPr>
          <w:rFonts w:asciiTheme="minorHAnsi" w:hAnsiTheme="minorHAnsi" w:cs="Arial"/>
          <w:b/>
          <w:lang w:eastAsia="zh-CN"/>
        </w:rPr>
        <w:t>+231</w:t>
      </w:r>
      <w:r w:rsidRPr="00485E1D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0012E2" w:rsidRPr="000E6997" w:rsidRDefault="000012E2" w:rsidP="000012E2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/>
          <w:lang w:eastAsia="zh-CN"/>
        </w:rPr>
      </w:pPr>
      <w:r>
        <w:rPr>
          <w:rFonts w:cs="Arial"/>
          <w:lang w:eastAsia="zh-CN"/>
        </w:rPr>
        <w:t>31.X.2018</w:t>
      </w:r>
      <w:r w:rsidRPr="000E6997">
        <w:rPr>
          <w:rFonts w:eastAsiaTheme="minorEastAsia"/>
          <w:lang w:eastAsia="zh-CN"/>
        </w:rPr>
        <w:t>来函：</w:t>
      </w:r>
    </w:p>
    <w:p w:rsidR="000012E2" w:rsidRPr="000C58D4" w:rsidRDefault="000012E2" w:rsidP="000012E2">
      <w:pPr>
        <w:spacing w:before="100"/>
        <w:ind w:firstLineChars="200" w:firstLine="400"/>
        <w:jc w:val="left"/>
        <w:rPr>
          <w:rFonts w:asciiTheme="minorHAnsi" w:hAnsiTheme="minorHAnsi" w:cs="Arial"/>
          <w:highlight w:val="yellow"/>
          <w:lang w:eastAsia="zh-CN"/>
        </w:rPr>
      </w:pPr>
      <w:r w:rsidRPr="00F14A82">
        <w:rPr>
          <w:rFonts w:eastAsiaTheme="minorEastAsia" w:hint="eastAsia"/>
          <w:lang w:eastAsia="zh-CN"/>
        </w:rPr>
        <w:t>位于蒙罗维亚的</w:t>
      </w:r>
      <w:r w:rsidRPr="00F14A82">
        <w:rPr>
          <w:rFonts w:ascii="STKaiti" w:eastAsia="STKaiti" w:hAnsi="STKaiti" w:hint="eastAsia"/>
          <w:iCs/>
          <w:lang w:eastAsia="zh-CN"/>
        </w:rPr>
        <w:t>利比里亚电信管理局</w:t>
      </w:r>
      <w:r w:rsidRPr="000933A7">
        <w:rPr>
          <w:rFonts w:ascii="STKaiti" w:eastAsia="STKaiti" w:hAnsi="STKaiti" w:hint="eastAsia"/>
          <w:iCs/>
          <w:lang w:eastAsia="zh-CN"/>
        </w:rPr>
        <w:t>（</w:t>
      </w:r>
      <w:r w:rsidRPr="0015602F">
        <w:rPr>
          <w:rFonts w:eastAsia="STKaiti" w:cs="Arial"/>
          <w:lang w:eastAsia="zh-CN"/>
        </w:rPr>
        <w:t>LTA</w:t>
      </w:r>
      <w:r w:rsidRPr="000933A7">
        <w:rPr>
          <w:rFonts w:ascii="STKaiti" w:eastAsia="STKaiti" w:hAnsi="STKaiti" w:hint="eastAsia"/>
          <w:iCs/>
          <w:lang w:eastAsia="zh-CN"/>
        </w:rPr>
        <w:t>）</w:t>
      </w:r>
      <w:r w:rsidRPr="00F14A82">
        <w:rPr>
          <w:rFonts w:eastAsiaTheme="minorEastAsia" w:hint="eastAsia"/>
          <w:lang w:eastAsia="zh-CN"/>
        </w:rPr>
        <w:t>宣布</w:t>
      </w:r>
      <w:r>
        <w:rPr>
          <w:rFonts w:eastAsiaTheme="minorEastAsia" w:hint="eastAsia"/>
          <w:lang w:eastAsia="zh-CN"/>
        </w:rPr>
        <w:t>更新了</w:t>
      </w:r>
      <w:r w:rsidRPr="00F14A82">
        <w:rPr>
          <w:rFonts w:eastAsiaTheme="minorEastAsia" w:hint="eastAsia"/>
          <w:lang w:eastAsia="zh-CN"/>
        </w:rPr>
        <w:t>利比里亚</w:t>
      </w:r>
      <w:r>
        <w:rPr>
          <w:rFonts w:eastAsiaTheme="minorEastAsia" w:hint="eastAsia"/>
          <w:lang w:eastAsia="zh-CN"/>
        </w:rPr>
        <w:t>国内编号方案</w:t>
      </w:r>
      <w:r w:rsidRPr="00F14A82">
        <w:rPr>
          <w:rFonts w:eastAsiaTheme="minorEastAsia" w:hint="eastAsia"/>
          <w:lang w:eastAsia="zh-CN"/>
        </w:rPr>
        <w:t>。</w:t>
      </w:r>
    </w:p>
    <w:p w:rsidR="000012E2" w:rsidRPr="000012E2" w:rsidRDefault="00671F16" w:rsidP="00671F16">
      <w:pPr>
        <w:spacing w:before="100"/>
        <w:ind w:firstLineChars="200" w:firstLine="400"/>
        <w:rPr>
          <w:rFonts w:eastAsiaTheme="minorEastAsia"/>
          <w:lang w:eastAsia="zh-CN"/>
        </w:rPr>
      </w:pPr>
      <w:bookmarkStart w:id="523" w:name="lt_pId215"/>
      <w:r w:rsidRPr="00671F16">
        <w:rPr>
          <w:rFonts w:eastAsiaTheme="minorEastAsia" w:hint="eastAsia"/>
          <w:lang w:eastAsia="zh-CN"/>
        </w:rPr>
        <w:t>利比里亚电信公司</w:t>
      </w:r>
      <w:r>
        <w:rPr>
          <w:rFonts w:eastAsiaTheme="minorEastAsia" w:hint="eastAsia"/>
          <w:lang w:eastAsia="zh-CN"/>
        </w:rPr>
        <w:t>（</w:t>
      </w:r>
      <w:r w:rsidRPr="000012E2">
        <w:rPr>
          <w:rFonts w:eastAsiaTheme="minorEastAsia"/>
          <w:lang w:eastAsia="zh-CN"/>
        </w:rPr>
        <w:t>LIBTELCO</w:t>
      </w:r>
      <w:r>
        <w:rPr>
          <w:rFonts w:eastAsiaTheme="minorEastAsia" w:hint="eastAsia"/>
          <w:lang w:eastAsia="zh-CN"/>
        </w:rPr>
        <w:t>）的号段</w:t>
      </w:r>
      <w:r w:rsidRPr="001F652F">
        <w:rPr>
          <w:rFonts w:asciiTheme="minorHAnsi" w:hAnsiTheme="minorHAnsi" w:cs="Arial"/>
          <w:lang w:eastAsia="zh-CN"/>
        </w:rPr>
        <w:t>(20) XXX XXXX</w:t>
      </w:r>
      <w:r>
        <w:rPr>
          <w:rFonts w:eastAsiaTheme="minorEastAsia" w:hint="eastAsia"/>
          <w:lang w:eastAsia="zh-CN"/>
        </w:rPr>
        <w:t>已停用。</w:t>
      </w:r>
      <w:bookmarkEnd w:id="523"/>
    </w:p>
    <w:p w:rsidR="000012E2" w:rsidRDefault="000012E2" w:rsidP="000012E2">
      <w:pPr>
        <w:spacing w:before="100"/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EastAsia" w:eastAsiaTheme="minorEastAsia" w:hAnsiTheme="minorEastAsia" w:cs="Arial" w:hint="eastAsia"/>
          <w:lang w:val="de-CH" w:eastAsia="zh-CN"/>
        </w:rPr>
        <w:t>利比里亚采用闭合号码方案。</w:t>
      </w:r>
    </w:p>
    <w:p w:rsidR="000012E2" w:rsidRDefault="000012E2" w:rsidP="000012E2">
      <w:pPr>
        <w:spacing w:before="100"/>
        <w:ind w:firstLineChars="200" w:firstLine="400"/>
        <w:rPr>
          <w:rFonts w:asciiTheme="minorHAnsi" w:hAnsiTheme="minorHAnsi" w:cs="Arial"/>
          <w:lang w:eastAsia="zh-CN"/>
        </w:rPr>
      </w:pPr>
      <w:r w:rsidRPr="00F14A82">
        <w:rPr>
          <w:rFonts w:eastAsiaTheme="minorEastAsia" w:hint="eastAsia"/>
          <w:lang w:eastAsia="zh-CN"/>
        </w:rPr>
        <w:t>更新后的</w:t>
      </w:r>
      <w:r w:rsidR="00671F16">
        <w:rPr>
          <w:rFonts w:eastAsiaTheme="minorEastAsia" w:hint="eastAsia"/>
          <w:lang w:eastAsia="zh-CN"/>
        </w:rPr>
        <w:t>国内编号</w:t>
      </w:r>
      <w:r w:rsidRPr="00F14A82">
        <w:rPr>
          <w:rFonts w:eastAsiaTheme="minorEastAsia" w:hint="eastAsia"/>
          <w:lang w:eastAsia="zh-CN"/>
        </w:rPr>
        <w:t>方案如下：</w:t>
      </w:r>
    </w:p>
    <w:p w:rsidR="000012E2" w:rsidRDefault="000012E2" w:rsidP="000012E2">
      <w:pPr>
        <w:overflowPunct/>
        <w:autoSpaceDE/>
        <w:adjustRightInd/>
        <w:spacing w:before="0"/>
        <w:jc w:val="left"/>
        <w:rPr>
          <w:rFonts w:asciiTheme="minorHAnsi" w:hAnsiTheme="minorHAns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1637"/>
        <w:gridCol w:w="2004"/>
        <w:gridCol w:w="842"/>
        <w:gridCol w:w="843"/>
      </w:tblGrid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146DEF" w:rsidRDefault="000012E2" w:rsidP="00807D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  <w:lang w:eastAsia="zh-CN"/>
              </w:rPr>
            </w:pPr>
            <w:r w:rsidRPr="00146DEF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146DEF" w:rsidRDefault="000012E2" w:rsidP="00807D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  <w:lang w:eastAsia="zh-CN"/>
              </w:rPr>
            </w:pPr>
            <w:r w:rsidRPr="00146DEF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F14A82" w:rsidRDefault="000012E2" w:rsidP="00807D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</w:rPr>
            </w:pPr>
            <w:r w:rsidRPr="00F14A82">
              <w:rPr>
                <w:rFonts w:cs="Calibri"/>
                <w:b/>
                <w:bCs/>
              </w:rPr>
              <w:t>ITU-T E.164</w:t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号码</w:t>
            </w:r>
            <w:r>
              <w:rPr>
                <w:rFonts w:eastAsiaTheme="minorEastAsia" w:cs="Calibri"/>
                <w:b/>
                <w:bCs/>
                <w:lang w:eastAsia="zh-CN"/>
              </w:rPr>
              <w:br/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的使用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F14A82" w:rsidRDefault="000012E2" w:rsidP="00807D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</w:rPr>
            </w:pPr>
            <w:r>
              <w:rPr>
                <w:rFonts w:eastAsiaTheme="minorEastAsia" w:cs="Calibri" w:hint="eastAsia"/>
                <w:b/>
                <w:bCs/>
                <w:lang w:eastAsia="zh-CN"/>
              </w:rPr>
              <w:t>最大</w:t>
            </w:r>
            <w:r>
              <w:rPr>
                <w:rFonts w:eastAsiaTheme="minorEastAsia" w:cs="Calibri"/>
                <w:b/>
                <w:bCs/>
                <w:lang w:eastAsia="zh-CN"/>
              </w:rPr>
              <w:br/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F14A82" w:rsidRDefault="000012E2" w:rsidP="00807D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</w:rPr>
            </w:pPr>
            <w:r>
              <w:rPr>
                <w:rFonts w:eastAsiaTheme="minorEastAsia" w:cs="Calibri" w:hint="eastAsia"/>
                <w:b/>
                <w:bCs/>
                <w:lang w:eastAsia="zh-CN"/>
              </w:rPr>
              <w:t>最小</w:t>
            </w:r>
            <w:r>
              <w:rPr>
                <w:rFonts w:eastAsiaTheme="minorEastAsia" w:cs="Calibri"/>
                <w:b/>
                <w:bCs/>
                <w:lang w:eastAsia="zh-CN"/>
              </w:rPr>
              <w:br/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长度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Novafone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(55) 5XX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Orange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B424CB" w:rsidRPr="00B424CB">
              <w:rPr>
                <w:rFonts w:ascii="SimSun" w:eastAsia="SimSun" w:hAnsi="SimSun" w:cs="SimSun" w:hint="eastAsia"/>
                <w:lang w:eastAsia="zh-CN"/>
              </w:rPr>
              <w:t>利比里亚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(77) 0XX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Orange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B424CB" w:rsidRPr="00B424CB">
              <w:rPr>
                <w:rFonts w:ascii="SimSun" w:eastAsia="SimSun" w:hAnsi="SimSun" w:cs="SimSun" w:hint="eastAsia"/>
                <w:lang w:eastAsia="zh-CN"/>
              </w:rPr>
              <w:t>利比里亚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(77) 5XX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Orange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B424CB" w:rsidRPr="00B424CB">
              <w:rPr>
                <w:rFonts w:ascii="SimSun" w:eastAsia="SimSun" w:hAnsi="SimSun" w:cs="SimSun" w:hint="eastAsia"/>
                <w:lang w:eastAsia="zh-CN"/>
              </w:rPr>
              <w:t>利比里亚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(77) 6XX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Orange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B424CB" w:rsidRPr="00B424CB">
              <w:rPr>
                <w:rFonts w:ascii="SimSun" w:eastAsia="SimSun" w:hAnsi="SimSun" w:cs="SimSun" w:hint="eastAsia"/>
                <w:lang w:eastAsia="zh-CN"/>
              </w:rPr>
              <w:t>利比里亚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(77) 7XX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Orange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B424CB" w:rsidRPr="00B424CB">
              <w:rPr>
                <w:rFonts w:ascii="SimSun" w:eastAsia="SimSun" w:hAnsi="SimSun" w:cs="SimSun" w:hint="eastAsia"/>
                <w:lang w:eastAsia="zh-CN"/>
              </w:rPr>
              <w:t>利比里亚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(77) 8XX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Orange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B424CB" w:rsidRPr="00B424CB">
              <w:rPr>
                <w:rFonts w:ascii="SimSun" w:eastAsia="SimSun" w:hAnsi="SimSun" w:cs="SimSun" w:hint="eastAsia"/>
                <w:lang w:eastAsia="zh-CN"/>
              </w:rPr>
              <w:t>利比里亚</w:t>
            </w:r>
            <w:r w:rsidR="00B424CB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(77) 9XX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Lonestar Cell MTN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(88) 0XX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Lonestar Cell MTN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(88) 6XX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Lonestar Cell MTN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(88) 8XX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0C58D4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Lonestar Cell MTN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(88) 1XX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0012E2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B424CB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 w:rsidRPr="00B424CB">
              <w:rPr>
                <w:rFonts w:eastAsia="SimSun" w:cs="Calibri"/>
                <w:lang w:eastAsia="zh-CN"/>
              </w:rPr>
              <w:t>西非电信公司（</w:t>
            </w:r>
            <w:r w:rsidR="000012E2" w:rsidRPr="00B424CB">
              <w:rPr>
                <w:rFonts w:eastAsia="SimSun" w:cs="Calibri"/>
                <w:lang w:eastAsia="zh-CN"/>
              </w:rPr>
              <w:t>WAT</w:t>
            </w:r>
            <w:r w:rsidRPr="00B424CB">
              <w:rPr>
                <w:rFonts w:eastAsia="SimSun" w:cs="Calibri"/>
                <w:lang w:eastAsia="zh-CN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(33) 0XX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Pr="00B46546" w:rsidRDefault="000012E2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固定</w:t>
            </w:r>
            <w:r w:rsidRPr="00B46546">
              <w:rPr>
                <w:rFonts w:asciiTheme="minorHAnsi" w:eastAsiaTheme="minorEastAsia" w:hAnsiTheme="minorHAnsi"/>
                <w:lang w:eastAsia="zh-CN"/>
              </w:rPr>
              <w:t>无线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2" w:rsidRDefault="000012E2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247DD6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B4654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Atlantic Reality &amp; Investment Corporation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0C58D4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(33) 202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B4654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247DD6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B4654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K-Tel Enterprise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0C58D4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(33) 23X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B4654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247DD6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B4654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K-Tel Enterprise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0C58D4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(33) 24X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247DD6" w:rsidTr="00807D6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B4654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hAnsiTheme="minorHAnsi"/>
              </w:rPr>
              <w:t>K3-Telecoms Liberia Incorporated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Pr="000C58D4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>(33) 333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固定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D6" w:rsidRDefault="00247DD6" w:rsidP="00807D6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</w:tbl>
    <w:p w:rsidR="000012E2" w:rsidRPr="00B46546" w:rsidRDefault="000012E2" w:rsidP="000012E2">
      <w:pPr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联系方式</w:t>
      </w:r>
      <w:r>
        <w:rPr>
          <w:rFonts w:asciiTheme="minorHAnsi" w:eastAsiaTheme="minorEastAsia" w:hAnsiTheme="minorHAnsi"/>
          <w:lang w:eastAsia="zh-CN"/>
        </w:rPr>
        <w:t>：</w:t>
      </w:r>
    </w:p>
    <w:p w:rsidR="000012E2" w:rsidRDefault="000012E2" w:rsidP="001C558A">
      <w:pPr>
        <w:tabs>
          <w:tab w:val="clear" w:pos="1276"/>
          <w:tab w:val="left" w:pos="1568"/>
        </w:tabs>
        <w:ind w:left="567" w:hanging="567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71F16" w:rsidRPr="00671F16">
        <w:rPr>
          <w:rFonts w:ascii="SimSun" w:eastAsia="SimSun" w:hAnsi="SimSun" w:cs="SimSun" w:hint="eastAsia"/>
        </w:rPr>
        <w:t>利比里亚电信管理局</w:t>
      </w:r>
      <w:r w:rsidR="00671F16">
        <w:rPr>
          <w:rFonts w:ascii="SimSun" w:eastAsia="SimSun" w:hAnsi="SimSun" w:cs="SimSun" w:hint="eastAsia"/>
          <w:lang w:eastAsia="zh-CN"/>
        </w:rPr>
        <w:t>(</w:t>
      </w:r>
      <w:r w:rsidRPr="00B46546">
        <w:rPr>
          <w:rFonts w:asciiTheme="minorHAnsi" w:hAnsiTheme="minorHAnsi" w:cs="Arial"/>
        </w:rPr>
        <w:t>LTA</w:t>
      </w:r>
      <w:r w:rsidR="00671F16" w:rsidRPr="00671F16">
        <w:rPr>
          <w:rFonts w:ascii="SimSun" w:eastAsia="SimSun" w:hAnsi="SimSun" w:cs="Arial" w:hint="eastAsia"/>
          <w:lang w:eastAsia="zh-CN"/>
        </w:rPr>
        <w:t>)</w:t>
      </w:r>
      <w:r w:rsidRPr="00B46546">
        <w:rPr>
          <w:rFonts w:asciiTheme="minorHAnsi" w:hAnsiTheme="minorHAnsi" w:cs="Arial"/>
        </w:rPr>
        <w:br/>
      </w:r>
      <w:bookmarkStart w:id="524" w:name="lt_pId308"/>
      <w:r w:rsidR="00247DD6" w:rsidRPr="00247DD6">
        <w:rPr>
          <w:rFonts w:asciiTheme="minorHAnsi" w:hAnsiTheme="minorHAnsi" w:cs="Arial"/>
        </w:rPr>
        <w:t>Building # D-168</w:t>
      </w:r>
      <w:bookmarkEnd w:id="524"/>
      <w:r w:rsidRPr="00B46546">
        <w:rPr>
          <w:rFonts w:asciiTheme="minorHAnsi" w:hAnsiTheme="minorHAnsi" w:cs="Arial"/>
        </w:rPr>
        <w:br/>
      </w:r>
      <w:bookmarkStart w:id="525" w:name="lt_pId309"/>
      <w:r w:rsidR="00247DD6" w:rsidRPr="00247DD6">
        <w:rPr>
          <w:rFonts w:asciiTheme="minorHAnsi" w:hAnsiTheme="minorHAnsi" w:cs="Arial"/>
        </w:rPr>
        <w:t>Congotown Back Road</w:t>
      </w:r>
      <w:bookmarkEnd w:id="525"/>
      <w:r w:rsidRPr="00B46546">
        <w:rPr>
          <w:rFonts w:asciiTheme="minorHAnsi" w:hAnsiTheme="minorHAnsi" w:cs="Arial"/>
        </w:rPr>
        <w:br/>
      </w:r>
      <w:bookmarkStart w:id="526" w:name="lt_pId310"/>
      <w:r w:rsidR="00247DD6" w:rsidRPr="00247DD6">
        <w:rPr>
          <w:rFonts w:asciiTheme="minorHAnsi" w:hAnsiTheme="minorHAnsi" w:cs="Arial"/>
        </w:rPr>
        <w:t>1000 MONROVIA</w:t>
      </w:r>
      <w:bookmarkEnd w:id="526"/>
      <w:r w:rsidRPr="00B46546">
        <w:rPr>
          <w:rFonts w:asciiTheme="minorHAnsi" w:hAnsiTheme="minorHAnsi" w:cs="Arial"/>
        </w:rPr>
        <w:br/>
        <w:t>Liberia</w:t>
      </w:r>
      <w:r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电子邮件</w:t>
      </w:r>
      <w:r>
        <w:rPr>
          <w:rFonts w:asciiTheme="minorHAnsi" w:eastAsiaTheme="minorEastAsia" w:hAnsiTheme="minorHAnsi" w:cs="Arial"/>
          <w:lang w:eastAsia="zh-CN"/>
        </w:rPr>
        <w:t>：</w:t>
      </w:r>
      <w:r w:rsidRPr="000C58D4">
        <w:rPr>
          <w:rFonts w:asciiTheme="minorHAnsi" w:hAnsiTheme="minorHAnsi" w:cs="Arial"/>
        </w:rPr>
        <w:t xml:space="preserve">info@lta.gov.lr </w:t>
      </w:r>
      <w:r w:rsidRPr="000C58D4"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网址</w:t>
      </w:r>
      <w:r>
        <w:rPr>
          <w:rFonts w:asciiTheme="minorHAnsi" w:eastAsiaTheme="minorEastAsia" w:hAnsiTheme="minorHAnsi" w:cs="Arial"/>
          <w:lang w:eastAsia="zh-CN"/>
        </w:rPr>
        <w:t>：</w:t>
      </w:r>
      <w:r w:rsidR="00671F16">
        <w:rPr>
          <w:rFonts w:asciiTheme="minorHAnsi" w:eastAsiaTheme="minorEastAsia" w:hAnsiTheme="minorHAnsi" w:cs="Arial" w:hint="eastAsia"/>
          <w:lang w:eastAsia="zh-CN"/>
        </w:rPr>
        <w:tab/>
      </w:r>
      <w:r w:rsidRPr="000C58D4">
        <w:rPr>
          <w:rFonts w:asciiTheme="minorHAnsi" w:hAnsiTheme="minorHAnsi" w:cs="Arial"/>
        </w:rPr>
        <w:t>www.lta.gov.lr</w:t>
      </w:r>
    </w:p>
    <w:p w:rsidR="000012E2" w:rsidRDefault="000012E2" w:rsidP="00001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807D6F" w:rsidRPr="00220D3E" w:rsidRDefault="00807D6F" w:rsidP="00807D6F">
      <w:pPr>
        <w:keepNext/>
        <w:keepLines/>
        <w:outlineLvl w:val="0"/>
        <w:rPr>
          <w:rFonts w:cs="Arial"/>
          <w:b/>
          <w:highlight w:val="cyan"/>
          <w:lang w:val="en-GB" w:eastAsia="zh-CN"/>
        </w:rPr>
      </w:pPr>
      <w:bookmarkStart w:id="527" w:name="lt_pId1407"/>
      <w:bookmarkStart w:id="528" w:name="_Toc524430957"/>
      <w:r w:rsidRPr="00B22DC2">
        <w:rPr>
          <w:rFonts w:eastAsiaTheme="minorEastAsia" w:cs="Arial" w:hint="eastAsia"/>
          <w:b/>
          <w:lang w:val="en-GB" w:eastAsia="zh-CN"/>
        </w:rPr>
        <w:lastRenderedPageBreak/>
        <w:t>瓦努阿图</w:t>
      </w:r>
      <w:bookmarkEnd w:id="527"/>
      <w:bookmarkEnd w:id="528"/>
      <w:r w:rsidRPr="00D828BE">
        <w:rPr>
          <w:rFonts w:asciiTheme="minorHAnsi" w:eastAsiaTheme="minorEastAsia" w:hAnsiTheme="minorHAnsi" w:cs="Arial" w:hint="eastAsia"/>
          <w:b/>
          <w:bCs/>
          <w:lang w:val="en-GB" w:eastAsia="zh-CN"/>
        </w:rPr>
        <w:t>（</w:t>
      </w:r>
      <w:r w:rsidRPr="002C7327"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Pr="00D828BE">
        <w:rPr>
          <w:rFonts w:asciiTheme="minorHAnsi" w:hAnsiTheme="minorHAnsi" w:cs="Arial"/>
          <w:b/>
          <w:bCs/>
          <w:lang w:val="en-GB" w:eastAsia="zh-CN"/>
        </w:rPr>
        <w:t>+678</w:t>
      </w:r>
      <w:r w:rsidRPr="00D828BE">
        <w:rPr>
          <w:rFonts w:asciiTheme="minorHAnsi" w:eastAsiaTheme="minorEastAsia" w:hAnsiTheme="minorHAnsi" w:cs="Arial" w:hint="eastAsia"/>
          <w:b/>
          <w:bCs/>
          <w:lang w:val="en-GB" w:eastAsia="zh-CN"/>
        </w:rPr>
        <w:t>）</w:t>
      </w:r>
    </w:p>
    <w:p w:rsidR="00807D6F" w:rsidRPr="00D828BE" w:rsidRDefault="00807D6F" w:rsidP="00807D6F">
      <w:pPr>
        <w:rPr>
          <w:rFonts w:eastAsiaTheme="minorEastAsia" w:cs="Arial"/>
          <w:highlight w:val="cyan"/>
          <w:lang w:val="en-GB" w:eastAsia="zh-CN"/>
        </w:rPr>
      </w:pPr>
      <w:bookmarkStart w:id="529" w:name="lt_pId1409"/>
      <w:r w:rsidRPr="00807D6F">
        <w:rPr>
          <w:rFonts w:cs="Arial"/>
          <w:lang w:val="en-GB" w:eastAsia="zh-CN"/>
        </w:rPr>
        <w:t>26.</w:t>
      </w:r>
      <w:r w:rsidRPr="00807D6F">
        <w:rPr>
          <w:lang w:val="en-GB" w:eastAsia="zh-CN"/>
        </w:rPr>
        <w:t>X</w:t>
      </w:r>
      <w:r w:rsidRPr="00807D6F">
        <w:rPr>
          <w:rFonts w:cs="Arial"/>
          <w:lang w:val="en-GB" w:eastAsia="zh-CN"/>
        </w:rPr>
        <w:t>.2018</w:t>
      </w:r>
      <w:bookmarkEnd w:id="529"/>
      <w:r w:rsidRPr="00807D6F">
        <w:rPr>
          <w:rFonts w:eastAsiaTheme="minorEastAsia" w:cs="Arial" w:hint="eastAsia"/>
          <w:lang w:val="en-GB" w:eastAsia="zh-CN"/>
        </w:rPr>
        <w:t>来函</w:t>
      </w:r>
      <w:r w:rsidRPr="00D828BE">
        <w:rPr>
          <w:rFonts w:eastAsiaTheme="minorEastAsia" w:cs="Arial"/>
          <w:lang w:val="en-GB" w:eastAsia="zh-CN"/>
        </w:rPr>
        <w:t>：</w:t>
      </w:r>
    </w:p>
    <w:p w:rsidR="00807D6F" w:rsidRPr="001022B0" w:rsidRDefault="00807D6F" w:rsidP="00807D6F">
      <w:pPr>
        <w:spacing w:after="120"/>
        <w:ind w:firstLineChars="200" w:firstLine="400"/>
        <w:jc w:val="left"/>
        <w:rPr>
          <w:rFonts w:cs="Arial"/>
          <w:lang w:val="en-GB" w:eastAsia="zh-CN"/>
        </w:rPr>
      </w:pPr>
      <w:bookmarkStart w:id="530" w:name="lt_pId1410"/>
      <w:r>
        <w:rPr>
          <w:rFonts w:asciiTheme="minorHAnsi" w:eastAsiaTheme="minorEastAsia" w:hAnsiTheme="minorHAnsi" w:cs="Arial" w:hint="eastAsia"/>
          <w:lang w:eastAsia="zh-CN"/>
        </w:rPr>
        <w:t>位于维拉港的</w:t>
      </w:r>
      <w:r w:rsidRPr="005D5F09">
        <w:rPr>
          <w:rFonts w:ascii="STKaiti" w:eastAsia="STKaiti" w:hAnsi="STKaiti" w:cs="Arial" w:hint="eastAsia"/>
          <w:iCs/>
          <w:lang w:eastAsia="zh-CN"/>
        </w:rPr>
        <w:t>电信</w:t>
      </w:r>
      <w:r w:rsidR="00671F16">
        <w:rPr>
          <w:rFonts w:ascii="STKaiti" w:eastAsia="STKaiti" w:hAnsi="STKaiti" w:cs="Arial" w:hint="eastAsia"/>
          <w:iCs/>
          <w:lang w:eastAsia="zh-CN"/>
        </w:rPr>
        <w:t>、</w:t>
      </w:r>
      <w:r w:rsidRPr="005D5F09">
        <w:rPr>
          <w:rFonts w:ascii="STKaiti" w:eastAsia="STKaiti" w:hAnsi="STKaiti" w:cs="Arial" w:hint="eastAsia"/>
          <w:iCs/>
          <w:lang w:eastAsia="zh-CN"/>
        </w:rPr>
        <w:t>无线电通信</w:t>
      </w:r>
      <w:r w:rsidR="00671F16">
        <w:rPr>
          <w:rFonts w:ascii="STKaiti" w:eastAsia="STKaiti" w:hAnsi="STKaiti" w:cs="Arial" w:hint="eastAsia"/>
          <w:iCs/>
          <w:lang w:eastAsia="zh-CN"/>
        </w:rPr>
        <w:t>和广播</w:t>
      </w:r>
      <w:r w:rsidRPr="005D5F09">
        <w:rPr>
          <w:rFonts w:ascii="STKaiti" w:eastAsia="STKaiti" w:hAnsi="STKaiti" w:cs="Arial" w:hint="eastAsia"/>
          <w:iCs/>
          <w:lang w:eastAsia="zh-CN"/>
        </w:rPr>
        <w:t>管理局</w:t>
      </w:r>
      <w:r>
        <w:rPr>
          <w:rFonts w:asciiTheme="minorHAnsi" w:eastAsiaTheme="minorEastAsia" w:hAnsiTheme="minorHAnsi" w:cs="Arial" w:hint="eastAsia"/>
          <w:lang w:eastAsia="zh-CN"/>
        </w:rPr>
        <w:t>宣布在</w:t>
      </w:r>
      <w:r w:rsidRPr="00792C9E">
        <w:rPr>
          <w:rFonts w:asciiTheme="minorHAnsi" w:eastAsiaTheme="minorEastAsia" w:hAnsiTheme="minorHAnsi" w:cs="Arial" w:hint="eastAsia"/>
          <w:lang w:eastAsia="zh-CN"/>
        </w:rPr>
        <w:t>瓦努阿图</w:t>
      </w:r>
      <w:r>
        <w:rPr>
          <w:rFonts w:asciiTheme="minorHAnsi" w:eastAsiaTheme="minorEastAsia" w:hAnsiTheme="minorHAnsi" w:cs="Arial" w:hint="eastAsia"/>
          <w:lang w:eastAsia="zh-CN"/>
        </w:rPr>
        <w:t>国内编号方案中引入新的</w:t>
      </w:r>
      <w:r w:rsidR="00C614D6">
        <w:rPr>
          <w:rFonts w:asciiTheme="minorHAnsi" w:eastAsiaTheme="minorEastAsia" w:hAnsiTheme="minorHAnsi" w:cs="Arial" w:hint="eastAsia"/>
          <w:lang w:eastAsia="zh-CN"/>
        </w:rPr>
        <w:t>固定（非地理）</w:t>
      </w:r>
      <w:r>
        <w:rPr>
          <w:rFonts w:asciiTheme="minorHAnsi" w:eastAsiaTheme="minorEastAsia" w:hAnsiTheme="minorHAnsi" w:cs="Arial" w:hint="eastAsia"/>
          <w:lang w:eastAsia="zh-CN"/>
        </w:rPr>
        <w:t>号段如下：</w:t>
      </w:r>
      <w:bookmarkEnd w:id="530"/>
      <w:r w:rsidRPr="0072440A">
        <w:rPr>
          <w:rFonts w:cs="Arial"/>
          <w:lang w:val="en-GB" w:eastAsia="zh-CN"/>
        </w:rPr>
        <w:t xml:space="preserve"> </w:t>
      </w:r>
    </w:p>
    <w:p w:rsidR="00807D6F" w:rsidRPr="00B73165" w:rsidRDefault="00807D6F" w:rsidP="00807D6F">
      <w:pPr>
        <w:keepNext/>
        <w:keepLines/>
        <w:spacing w:after="120"/>
        <w:jc w:val="center"/>
        <w:rPr>
          <w:rFonts w:eastAsia="STKaiti" w:cs="Arial"/>
          <w:color w:val="000000"/>
          <w:lang w:eastAsia="zh-CN"/>
        </w:rPr>
      </w:pPr>
      <w:bookmarkStart w:id="531" w:name="lt_pId1412"/>
      <w:r w:rsidRPr="00B73165">
        <w:rPr>
          <w:rFonts w:eastAsia="STKaiti" w:cs="Arial"/>
          <w:color w:val="000000"/>
          <w:lang w:eastAsia="zh-CN"/>
        </w:rPr>
        <w:t>国家代码</w:t>
      </w:r>
      <w:r w:rsidRPr="00B73165">
        <w:rPr>
          <w:rFonts w:eastAsia="STKaiti"/>
          <w:bCs/>
          <w:lang w:val="en-GB" w:eastAsia="zh-CN"/>
        </w:rPr>
        <w:t>678</w:t>
      </w:r>
      <w:r w:rsidRPr="00B73165">
        <w:rPr>
          <w:rFonts w:eastAsia="STKaiti" w:cs="Arial"/>
          <w:color w:val="000000"/>
          <w:lang w:eastAsia="zh-CN"/>
        </w:rPr>
        <w:t>的国内</w:t>
      </w:r>
      <w:r w:rsidRPr="00B73165">
        <w:rPr>
          <w:rFonts w:eastAsia="STKaiti" w:cs="Arial"/>
          <w:color w:val="000000"/>
          <w:lang w:eastAsia="zh-CN"/>
        </w:rPr>
        <w:t>E.164</w:t>
      </w:r>
      <w:r w:rsidRPr="00B73165">
        <w:rPr>
          <w:rFonts w:eastAsia="STKaiti" w:cs="Arial"/>
          <w:color w:val="000000"/>
          <w:lang w:eastAsia="zh-CN"/>
        </w:rPr>
        <w:t>编号方案引入新资源的说明</w:t>
      </w:r>
      <w:bookmarkEnd w:id="531"/>
      <w:r w:rsidRPr="00B73165">
        <w:rPr>
          <w:rFonts w:eastAsia="STKaiti" w:cs="Arial"/>
          <w:color w:val="000000"/>
          <w:lang w:eastAsia="zh-CN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036"/>
        <w:gridCol w:w="1033"/>
        <w:gridCol w:w="3402"/>
        <w:gridCol w:w="1843"/>
      </w:tblGrid>
      <w:tr w:rsidR="00807D6F" w:rsidTr="00807D6F">
        <w:trPr>
          <w:cantSplit/>
          <w:tblHeader/>
          <w:jc w:val="center"/>
        </w:trPr>
        <w:tc>
          <w:tcPr>
            <w:tcW w:w="2179" w:type="dxa"/>
            <w:vMerge w:val="restart"/>
            <w:vAlign w:val="center"/>
          </w:tcPr>
          <w:p w:rsidR="00807D6F" w:rsidRPr="004C71C1" w:rsidRDefault="00807D6F" w:rsidP="00807D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（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国内目的地代码或国内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（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有效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）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br/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前置数字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69" w:type="dxa"/>
            <w:gridSpan w:val="2"/>
            <w:vAlign w:val="center"/>
          </w:tcPr>
          <w:p w:rsidR="00807D6F" w:rsidRPr="004C71C1" w:rsidRDefault="00807D6F" w:rsidP="00807D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国内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（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有效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）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3402" w:type="dxa"/>
            <w:vMerge w:val="restart"/>
            <w:vAlign w:val="center"/>
          </w:tcPr>
          <w:p w:rsidR="00807D6F" w:rsidRPr="004C71C1" w:rsidRDefault="00807D6F" w:rsidP="00807D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E.164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807D6F" w:rsidRPr="00437952" w:rsidRDefault="00807D6F" w:rsidP="0043795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/>
              </w:rPr>
            </w:pPr>
            <w:bookmarkStart w:id="532" w:name="_InMacro_"/>
            <w:r w:rsidRPr="00437952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引入时间和日期</w:t>
            </w:r>
            <w:bookmarkEnd w:id="532"/>
          </w:p>
        </w:tc>
      </w:tr>
      <w:tr w:rsidR="00807D6F" w:rsidTr="00807D6F">
        <w:trPr>
          <w:cantSplit/>
          <w:tblHeader/>
          <w:jc w:val="center"/>
        </w:trPr>
        <w:tc>
          <w:tcPr>
            <w:tcW w:w="2179" w:type="dxa"/>
            <w:vMerge/>
            <w:vAlign w:val="center"/>
          </w:tcPr>
          <w:p w:rsidR="00807D6F" w:rsidRPr="001022B0" w:rsidRDefault="00807D6F" w:rsidP="00807D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/>
              <w:ind w:left="-113" w:right="-113"/>
              <w:jc w:val="center"/>
              <w:rPr>
                <w:b/>
                <w:i/>
                <w:color w:val="000000"/>
                <w:lang w:val="en-GB" w:eastAsia="zh-CN"/>
              </w:rPr>
            </w:pPr>
          </w:p>
        </w:tc>
        <w:tc>
          <w:tcPr>
            <w:tcW w:w="1036" w:type="dxa"/>
            <w:vAlign w:val="center"/>
          </w:tcPr>
          <w:p w:rsidR="00807D6F" w:rsidRPr="00A77528" w:rsidRDefault="00807D6F" w:rsidP="00807D6F">
            <w:pPr>
              <w:pStyle w:val="Tablehead"/>
              <w:keepNext w:val="0"/>
              <w:rPr>
                <w:rFonts w:ascii="STKaiti" w:eastAsia="STKaiti" w:hAnsi="STKaiti" w:cs="Calibri"/>
                <w:b w:val="0"/>
                <w:i w:val="0"/>
                <w:iCs/>
                <w:color w:val="000000"/>
                <w:szCs w:val="18"/>
                <w:lang w:eastAsia="zh-CN"/>
              </w:rPr>
            </w:pPr>
            <w:r w:rsidRPr="00A77528">
              <w:rPr>
                <w:rFonts w:ascii="STKaiti" w:eastAsia="STKaiti" w:hAnsi="STKaiti" w:cs="Calibri" w:hint="eastAsia"/>
                <w:b w:val="0"/>
                <w:i w:val="0"/>
                <w:iCs/>
                <w:szCs w:val="18"/>
                <w:lang w:eastAsia="zh-CN"/>
              </w:rPr>
              <w:t>最大</w:t>
            </w:r>
            <w:r w:rsidRPr="00A77528">
              <w:rPr>
                <w:rFonts w:ascii="STKaiti" w:eastAsia="STKaiti" w:hAnsi="STKaiti" w:cs="SimSun" w:hint="eastAsia"/>
                <w:b w:val="0"/>
                <w:i w:val="0"/>
                <w:iCs/>
                <w:szCs w:val="18"/>
                <w:lang w:eastAsia="zh-CN"/>
              </w:rPr>
              <w:t>长</w:t>
            </w:r>
            <w:r w:rsidRPr="00A77528">
              <w:rPr>
                <w:rFonts w:ascii="STKaiti" w:eastAsia="STKaiti" w:hAnsi="STKaiti" w:cs="MS Mincho" w:hint="eastAsia"/>
                <w:b w:val="0"/>
                <w:i w:val="0"/>
                <w:iCs/>
                <w:szCs w:val="18"/>
                <w:lang w:eastAsia="zh-CN"/>
              </w:rPr>
              <w:t>度</w:t>
            </w:r>
          </w:p>
        </w:tc>
        <w:tc>
          <w:tcPr>
            <w:tcW w:w="1033" w:type="dxa"/>
            <w:vAlign w:val="center"/>
          </w:tcPr>
          <w:p w:rsidR="00807D6F" w:rsidRPr="005D5F09" w:rsidRDefault="00807D6F" w:rsidP="00807D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057B08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3402" w:type="dxa"/>
            <w:vMerge/>
            <w:vAlign w:val="center"/>
          </w:tcPr>
          <w:p w:rsidR="00807D6F" w:rsidRPr="001022B0" w:rsidRDefault="00807D6F" w:rsidP="00807D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/>
              <w:ind w:left="-113" w:right="-113"/>
              <w:jc w:val="center"/>
              <w:rPr>
                <w:b/>
                <w:i/>
                <w:color w:val="000000"/>
                <w:lang w:val="en-GB" w:eastAsia="zh-CN"/>
              </w:rPr>
            </w:pPr>
          </w:p>
        </w:tc>
        <w:tc>
          <w:tcPr>
            <w:tcW w:w="1843" w:type="dxa"/>
            <w:vMerge/>
            <w:tcMar>
              <w:left w:w="68" w:type="dxa"/>
              <w:right w:w="68" w:type="dxa"/>
            </w:tcMar>
            <w:vAlign w:val="center"/>
          </w:tcPr>
          <w:p w:rsidR="00807D6F" w:rsidRPr="001022B0" w:rsidRDefault="00807D6F" w:rsidP="00807D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/>
              <w:ind w:left="-113" w:right="-113"/>
              <w:jc w:val="center"/>
              <w:rPr>
                <w:b/>
                <w:i/>
                <w:color w:val="000000"/>
                <w:lang w:val="en-GB" w:eastAsia="zh-CN"/>
              </w:rPr>
            </w:pPr>
          </w:p>
        </w:tc>
      </w:tr>
      <w:tr w:rsidR="0089439A" w:rsidTr="00807D6F">
        <w:trPr>
          <w:jc w:val="center"/>
        </w:trPr>
        <w:tc>
          <w:tcPr>
            <w:tcW w:w="2179" w:type="dxa"/>
          </w:tcPr>
          <w:p w:rsidR="0089439A" w:rsidRDefault="0089439A" w:rsidP="00894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340xx – 349xx</w:t>
            </w:r>
          </w:p>
        </w:tc>
        <w:tc>
          <w:tcPr>
            <w:tcW w:w="1036" w:type="dxa"/>
          </w:tcPr>
          <w:p w:rsidR="0089439A" w:rsidRDefault="00C614D6" w:rsidP="00894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="SimSun" w:eastAsia="SimSun" w:hAnsi="SimSun" w:cs="SimSun" w:hint="eastAsia"/>
                <w:lang w:val="en-GB" w:eastAsia="zh-CN"/>
              </w:rPr>
              <w:t>五</w:t>
            </w:r>
          </w:p>
        </w:tc>
        <w:tc>
          <w:tcPr>
            <w:tcW w:w="1033" w:type="dxa"/>
          </w:tcPr>
          <w:p w:rsidR="0089439A" w:rsidRDefault="00C614D6" w:rsidP="00894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="SimSun" w:eastAsia="SimSun" w:hAnsi="SimSun" w:cs="SimSun" w:hint="eastAsia"/>
                <w:lang w:val="en-GB" w:eastAsia="zh-CN"/>
              </w:rPr>
              <w:t>五</w:t>
            </w:r>
          </w:p>
        </w:tc>
        <w:tc>
          <w:tcPr>
            <w:tcW w:w="3402" w:type="dxa"/>
          </w:tcPr>
          <w:p w:rsidR="0089439A" w:rsidRDefault="00C614D6" w:rsidP="00894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="SimSun" w:eastAsia="SimSun" w:hAnsi="SimSun" w:cs="SimSun" w:hint="eastAsia"/>
                <w:lang w:val="en-GB" w:eastAsia="zh-CN"/>
              </w:rPr>
              <w:t>固定</w:t>
            </w:r>
            <w:r w:rsidR="0089439A">
              <w:rPr>
                <w:rFonts w:asciiTheme="minorHAnsi" w:hAnsiTheme="minorHAnsi"/>
                <w:lang w:val="en-GB"/>
              </w:rPr>
              <w:t xml:space="preserve"> – </w:t>
            </w:r>
            <w:r>
              <w:rPr>
                <w:rFonts w:ascii="SimSun" w:eastAsia="SimSun" w:hAnsi="SimSun" w:cs="SimSun" w:hint="eastAsia"/>
                <w:lang w:val="en-GB" w:eastAsia="zh-CN"/>
              </w:rPr>
              <w:t>非地理</w:t>
            </w:r>
            <w:r w:rsidR="00B424CB">
              <w:rPr>
                <w:rFonts w:asciiTheme="minorHAnsi" w:hAnsiTheme="minorHAnsi"/>
                <w:lang w:val="en-GB"/>
              </w:rPr>
              <w:br/>
            </w:r>
            <w:r w:rsidR="00B424CB">
              <w:rPr>
                <w:rFonts w:ascii="SimSun" w:eastAsia="SimSun" w:hAnsi="SimSun" w:cs="SimSun" w:hint="eastAsia"/>
                <w:lang w:val="en-GB" w:eastAsia="zh-CN"/>
              </w:rPr>
              <w:t>分配给</w:t>
            </w:r>
            <w:r w:rsidR="0089439A">
              <w:rPr>
                <w:rFonts w:asciiTheme="minorHAnsi" w:hAnsiTheme="minorHAnsi"/>
                <w:lang w:val="en-GB"/>
              </w:rPr>
              <w:t>Digicel</w:t>
            </w:r>
            <w:r w:rsidR="00B424CB">
              <w:rPr>
                <w:rFonts w:ascii="SimSun" w:eastAsia="SimSun" w:hAnsi="SimSun" w:cs="SimSun" w:hint="eastAsia"/>
                <w:lang w:val="en-GB" w:eastAsia="zh-CN"/>
              </w:rPr>
              <w:t>（</w:t>
            </w:r>
            <w:r w:rsidR="00B424CB" w:rsidRPr="00B424CB">
              <w:rPr>
                <w:rFonts w:ascii="SimSun" w:eastAsia="SimSun" w:hAnsi="SimSun" w:cs="SimSun" w:hint="eastAsia"/>
                <w:lang w:val="en-GB" w:eastAsia="zh-CN"/>
              </w:rPr>
              <w:t>瓦努阿图</w:t>
            </w:r>
            <w:r w:rsidR="00B424CB">
              <w:rPr>
                <w:rFonts w:ascii="SimSun" w:eastAsia="SimSun" w:hAnsi="SimSun" w:cs="SimSun" w:hint="eastAsia"/>
                <w:lang w:val="en-GB" w:eastAsia="zh-CN"/>
              </w:rPr>
              <w:t>）有限公司</w:t>
            </w:r>
          </w:p>
        </w:tc>
        <w:tc>
          <w:tcPr>
            <w:tcW w:w="1843" w:type="dxa"/>
          </w:tcPr>
          <w:p w:rsidR="0089439A" w:rsidRPr="00437952" w:rsidRDefault="00B424CB" w:rsidP="0043795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37952">
              <w:rPr>
                <w:rFonts w:asciiTheme="minorHAnsi" w:eastAsia="SimSun" w:hAnsiTheme="minorHAnsi" w:cstheme="minorHAnsi"/>
                <w:lang w:val="en-GB" w:eastAsia="zh-CN"/>
              </w:rPr>
              <w:t>2018</w:t>
            </w:r>
            <w:r w:rsidRPr="00437952">
              <w:rPr>
                <w:rFonts w:asciiTheme="minorHAnsi" w:eastAsia="SimSun" w:hAnsiTheme="minorHAnsi" w:cstheme="minorHAnsi"/>
                <w:lang w:val="en-GB" w:eastAsia="zh-CN"/>
              </w:rPr>
              <w:t>年</w:t>
            </w:r>
            <w:r w:rsidRPr="00437952">
              <w:rPr>
                <w:rFonts w:asciiTheme="minorHAnsi" w:eastAsia="SimSun" w:hAnsiTheme="minorHAnsi" w:cstheme="minorHAnsi"/>
                <w:lang w:val="en-GB" w:eastAsia="zh-CN"/>
              </w:rPr>
              <w:t>11</w:t>
            </w:r>
            <w:r w:rsidRPr="00437952">
              <w:rPr>
                <w:rFonts w:asciiTheme="minorHAnsi" w:eastAsia="SimSun" w:hAnsiTheme="minorHAnsi" w:cstheme="minorHAnsi"/>
                <w:lang w:val="en-GB" w:eastAsia="zh-CN"/>
              </w:rPr>
              <w:t>月</w:t>
            </w:r>
            <w:r w:rsidRPr="00437952">
              <w:rPr>
                <w:rFonts w:asciiTheme="minorHAnsi" w:eastAsia="SimSun" w:hAnsiTheme="minorHAnsi" w:cstheme="minorHAnsi"/>
                <w:lang w:val="en-GB" w:eastAsia="zh-CN"/>
              </w:rPr>
              <w:t>3</w:t>
            </w:r>
            <w:r w:rsidRPr="00437952">
              <w:rPr>
                <w:rFonts w:asciiTheme="minorHAnsi" w:eastAsia="SimSun" w:hAnsiTheme="minorHAnsi" w:cstheme="minorHAnsi"/>
                <w:lang w:val="en-GB" w:eastAsia="zh-CN"/>
              </w:rPr>
              <w:t>日</w:t>
            </w:r>
          </w:p>
        </w:tc>
      </w:tr>
    </w:tbl>
    <w:p w:rsidR="00807D6F" w:rsidRPr="001022B0" w:rsidRDefault="00807D6F" w:rsidP="00807D6F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Cs w:val="24"/>
        </w:rPr>
      </w:pPr>
    </w:p>
    <w:p w:rsidR="00807D6F" w:rsidRPr="00104BA5" w:rsidRDefault="00807D6F" w:rsidP="00807D6F">
      <w:pPr>
        <w:spacing w:before="0"/>
        <w:rPr>
          <w:rFonts w:eastAsiaTheme="minorEastAsia"/>
          <w:bCs/>
          <w:lang w:val="en-GB" w:eastAsia="zh-CN"/>
        </w:rPr>
      </w:pPr>
      <w:r>
        <w:rPr>
          <w:rFonts w:eastAsiaTheme="minorEastAsia" w:hint="eastAsia"/>
          <w:bCs/>
          <w:lang w:val="en-GB" w:eastAsia="zh-CN"/>
        </w:rPr>
        <w:t>联系方式</w:t>
      </w:r>
      <w:r>
        <w:rPr>
          <w:rFonts w:eastAsiaTheme="minorEastAsia"/>
          <w:bCs/>
          <w:lang w:val="en-GB" w:eastAsia="zh-CN"/>
        </w:rPr>
        <w:t>：</w:t>
      </w:r>
    </w:p>
    <w:p w:rsidR="00807D6F" w:rsidRDefault="00807D6F" w:rsidP="00807D6F">
      <w:pPr>
        <w:tabs>
          <w:tab w:val="clear" w:pos="1276"/>
          <w:tab w:val="left" w:pos="1560"/>
        </w:tabs>
        <w:ind w:left="567" w:hanging="567"/>
        <w:jc w:val="left"/>
      </w:pPr>
      <w:bookmarkStart w:id="533" w:name="lt_pId1433"/>
      <w:r w:rsidRPr="00563A75">
        <w:tab/>
        <w:t>Dalsie Baniala</w:t>
      </w:r>
      <w:bookmarkStart w:id="534" w:name="lt_pId1434"/>
      <w:bookmarkEnd w:id="533"/>
      <w:r>
        <w:rPr>
          <w:rFonts w:asciiTheme="minorEastAsia" w:eastAsiaTheme="minorEastAsia" w:hAnsiTheme="minorEastAsia" w:hint="eastAsia"/>
          <w:lang w:eastAsia="zh-CN"/>
        </w:rPr>
        <w:t>女士</w:t>
      </w:r>
      <w:r>
        <w:br/>
      </w:r>
      <w:bookmarkEnd w:id="534"/>
      <w:r w:rsidR="00B424CB" w:rsidRPr="00574155">
        <w:rPr>
          <w:rFonts w:ascii="SimSun" w:eastAsia="SimSun" w:hAnsi="SimSun" w:cs="SimSun" w:hint="eastAsia"/>
          <w:lang w:val="en-GB" w:eastAsia="zh-CN"/>
        </w:rPr>
        <w:t>电信、无线电通信和广播管理局</w:t>
      </w:r>
      <w:r w:rsidRPr="00563A75">
        <w:br/>
      </w:r>
      <w:bookmarkStart w:id="535" w:name="lt_pId1435"/>
      <w:r w:rsidRPr="00563A75">
        <w:t>P.O. Box</w:t>
      </w:r>
      <w:bookmarkStart w:id="536" w:name="lt_pId1437"/>
      <w:bookmarkEnd w:id="535"/>
      <w:r>
        <w:tab/>
        <w:t>3547</w:t>
      </w:r>
      <w:r>
        <w:br/>
      </w:r>
      <w:r w:rsidRPr="00563A75">
        <w:t>PORT-VILA</w:t>
      </w:r>
      <w:bookmarkStart w:id="537" w:name="lt_pId1438"/>
      <w:bookmarkEnd w:id="536"/>
      <w:r>
        <w:br/>
      </w:r>
      <w:r w:rsidRPr="00563A75">
        <w:t>Vanuatu</w:t>
      </w:r>
      <w:bookmarkEnd w:id="537"/>
      <w:r>
        <w:br/>
      </w:r>
      <w:r w:rsidRPr="00563A75">
        <w:rPr>
          <w:rFonts w:asciiTheme="minorEastAsia" w:eastAsiaTheme="minorEastAsia" w:hAnsiTheme="minorEastAsia" w:cs="Arial" w:hint="eastAsia"/>
          <w:lang w:val="pt-BR" w:eastAsia="zh-CN"/>
        </w:rPr>
        <w:t>电话：</w:t>
      </w:r>
      <w:r w:rsidRPr="00563A75">
        <w:rPr>
          <w:rFonts w:asciiTheme="minorEastAsia" w:eastAsiaTheme="minorEastAsia" w:hAnsiTheme="minorEastAsia" w:cs="Arial"/>
          <w:lang w:val="pt-BR" w:eastAsia="zh-CN"/>
        </w:rPr>
        <w:tab/>
      </w:r>
      <w:r w:rsidRPr="00563A75">
        <w:t>+678 27621</w:t>
      </w:r>
      <w:r w:rsidRPr="00563A75">
        <w:rPr>
          <w:rFonts w:asciiTheme="minorEastAsia" w:eastAsiaTheme="minorEastAsia" w:hAnsiTheme="minorEastAsia" w:cs="Arial"/>
          <w:lang w:val="pt-BR" w:eastAsia="zh-CN"/>
        </w:rPr>
        <w:br/>
      </w:r>
      <w:r w:rsidRPr="00563A75">
        <w:rPr>
          <w:rFonts w:asciiTheme="minorEastAsia" w:eastAsiaTheme="minorEastAsia" w:hAnsiTheme="minorEastAsia" w:cs="Arial" w:hint="eastAsia"/>
          <w:lang w:val="pt-BR" w:eastAsia="zh-CN"/>
        </w:rPr>
        <w:t>传真：</w:t>
      </w:r>
      <w:r w:rsidRPr="00563A75">
        <w:rPr>
          <w:rFonts w:asciiTheme="minorEastAsia" w:eastAsiaTheme="minorEastAsia" w:hAnsiTheme="minorEastAsia" w:cs="Arial"/>
          <w:lang w:val="pt-BR" w:eastAsia="zh-CN"/>
        </w:rPr>
        <w:tab/>
      </w:r>
      <w:r w:rsidRPr="00563A75">
        <w:t>+678 27440</w:t>
      </w:r>
      <w:r w:rsidRPr="00563A75">
        <w:rPr>
          <w:rFonts w:asciiTheme="minorEastAsia" w:eastAsiaTheme="minorEastAsia" w:hAnsiTheme="minorEastAsia" w:cs="Arial"/>
          <w:lang w:val="pt-BR" w:eastAsia="zh-CN"/>
        </w:rPr>
        <w:br/>
      </w:r>
      <w:r w:rsidRPr="00563A75">
        <w:rPr>
          <w:rFonts w:asciiTheme="minorEastAsia" w:eastAsiaTheme="minorEastAsia" w:hAnsiTheme="minorEastAsia" w:cs="Arial" w:hint="eastAsia"/>
          <w:lang w:val="pt-BR" w:eastAsia="zh-CN"/>
        </w:rPr>
        <w:t>电子邮件：</w:t>
      </w:r>
      <w:hyperlink r:id="rId9" w:history="1">
        <w:bookmarkStart w:id="538" w:name="lt_pId1444"/>
        <w:r w:rsidRPr="00563A75">
          <w:t>enquiries@trr.vu</w:t>
        </w:r>
        <w:bookmarkEnd w:id="538"/>
      </w:hyperlink>
      <w:r w:rsidRPr="00563A75">
        <w:br/>
      </w:r>
      <w:r w:rsidRPr="00563A75">
        <w:rPr>
          <w:rFonts w:asciiTheme="minorEastAsia" w:eastAsiaTheme="minorEastAsia" w:hAnsiTheme="minorEastAsia" w:cs="Arial" w:hint="eastAsia"/>
          <w:lang w:val="pt-BR" w:eastAsia="zh-CN"/>
        </w:rPr>
        <w:t>网址：</w:t>
      </w:r>
      <w:r w:rsidRPr="00563A75">
        <w:rPr>
          <w:rFonts w:asciiTheme="minorEastAsia" w:eastAsiaTheme="minorEastAsia" w:hAnsiTheme="minorEastAsia" w:cs="Arial"/>
          <w:lang w:val="pt-BR" w:eastAsia="zh-CN"/>
        </w:rPr>
        <w:tab/>
      </w:r>
      <w:bookmarkStart w:id="539" w:name="lt_pId1446"/>
      <w:r w:rsidRPr="00563A75">
        <w:fldChar w:fldCharType="begin"/>
      </w:r>
      <w:r w:rsidRPr="00563A75">
        <w:instrText xml:space="preserve"> HYPERLINK "http://www.trr.vu" </w:instrText>
      </w:r>
      <w:r w:rsidRPr="00563A75">
        <w:fldChar w:fldCharType="separate"/>
      </w:r>
      <w:r w:rsidRPr="00563A75">
        <w:t>www.trr.vu</w:t>
      </w:r>
      <w:bookmarkEnd w:id="539"/>
      <w:r w:rsidRPr="00563A75">
        <w:fldChar w:fldCharType="end"/>
      </w:r>
    </w:p>
    <w:p w:rsidR="00807D6F" w:rsidRDefault="00807D6F" w:rsidP="00C34232">
      <w:pPr>
        <w:tabs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/>
          <w:bCs/>
        </w:rPr>
      </w:pPr>
      <w:r>
        <w:rPr>
          <w:rFonts w:eastAsia="SimSun" w:cs="Arial"/>
          <w:b/>
          <w:bCs/>
        </w:rPr>
        <w:br w:type="page"/>
      </w:r>
    </w:p>
    <w:p w:rsidR="005E28C9" w:rsidRPr="006A35DE" w:rsidRDefault="005E28C9" w:rsidP="005E28C9">
      <w:pPr>
        <w:pStyle w:val="Heading20"/>
        <w:rPr>
          <w:lang w:val="en-GB" w:eastAsia="zh-CN"/>
        </w:rPr>
      </w:pPr>
      <w:bookmarkStart w:id="540" w:name="_Toc508270479"/>
      <w:r w:rsidRPr="005E28C9">
        <w:rPr>
          <w:rFonts w:ascii="Arial" w:eastAsia="SimHei" w:hAnsi="Arial" w:hint="eastAsia"/>
          <w:noProof w:val="0"/>
          <w:sz w:val="26"/>
          <w:lang w:eastAsia="zh-CN"/>
        </w:rPr>
        <w:lastRenderedPageBreak/>
        <w:t>其它</w:t>
      </w:r>
      <w:r w:rsidRPr="005E28C9">
        <w:rPr>
          <w:rFonts w:ascii="Arial" w:eastAsia="SimHei" w:hAnsi="Arial"/>
          <w:noProof w:val="0"/>
          <w:sz w:val="26"/>
          <w:lang w:eastAsia="zh-CN"/>
        </w:rPr>
        <w:t>来函</w:t>
      </w:r>
      <w:bookmarkEnd w:id="540"/>
    </w:p>
    <w:p w:rsidR="005E28C9" w:rsidRPr="006A35DE" w:rsidRDefault="005E28C9" w:rsidP="005E28C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eastAsia="zh-CN"/>
        </w:rPr>
      </w:pPr>
      <w:r w:rsidRPr="006549AD">
        <w:rPr>
          <w:rFonts w:eastAsiaTheme="minorEastAsia" w:hint="eastAsia"/>
          <w:b/>
          <w:bCs/>
          <w:szCs w:val="18"/>
          <w:lang w:eastAsia="zh-CN"/>
        </w:rPr>
        <w:t>奥地利</w:t>
      </w:r>
    </w:p>
    <w:p w:rsidR="005E28C9" w:rsidRPr="006A35DE" w:rsidRDefault="005E28C9" w:rsidP="005E28C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eastAsia="zh-CN"/>
        </w:rPr>
      </w:pPr>
      <w:r w:rsidRPr="005E28C9">
        <w:rPr>
          <w:szCs w:val="18"/>
          <w:lang w:eastAsia="zh-CN"/>
        </w:rPr>
        <w:t>24.</w:t>
      </w:r>
      <w:r w:rsidRPr="005E28C9">
        <w:rPr>
          <w:lang w:eastAsia="zh-CN"/>
        </w:rPr>
        <w:t>X</w:t>
      </w:r>
      <w:r w:rsidRPr="005E28C9">
        <w:rPr>
          <w:szCs w:val="18"/>
          <w:lang w:eastAsia="zh-CN"/>
        </w:rPr>
        <w:t>.2018</w:t>
      </w:r>
      <w:r w:rsidRPr="005E28C9">
        <w:rPr>
          <w:rFonts w:eastAsiaTheme="minorEastAsia" w:hint="eastAsia"/>
          <w:szCs w:val="18"/>
          <w:lang w:val="fr-CH" w:eastAsia="zh-CN"/>
        </w:rPr>
        <w:t>来函</w:t>
      </w:r>
      <w:r w:rsidRPr="005E28C9">
        <w:rPr>
          <w:rFonts w:eastAsiaTheme="minorEastAsia" w:hint="eastAsia"/>
          <w:szCs w:val="18"/>
          <w:lang w:eastAsia="zh-CN"/>
        </w:rPr>
        <w:t>：</w:t>
      </w:r>
    </w:p>
    <w:p w:rsidR="005E28C9" w:rsidRDefault="005E28C9" w:rsidP="005E28C9">
      <w:pPr>
        <w:ind w:firstLineChars="200" w:firstLine="400"/>
        <w:rPr>
          <w:lang w:eastAsia="zh-CN"/>
        </w:rPr>
      </w:pPr>
      <w:r w:rsidRPr="00191833">
        <w:rPr>
          <w:rFonts w:ascii="SimSun" w:eastAsia="SimSun" w:hAnsi="SimSun" w:cs="SimSun" w:hint="eastAsia"/>
          <w:lang w:eastAsia="zh-CN"/>
        </w:rPr>
        <w:t>值此奥地利</w:t>
      </w:r>
      <w:r w:rsidR="00191833" w:rsidRPr="00191833">
        <w:rPr>
          <w:rFonts w:ascii="SimSun" w:eastAsia="SimSun" w:hAnsi="SimSun" w:cs="SimSun" w:hint="eastAsia"/>
          <w:lang w:eastAsia="zh-CN"/>
        </w:rPr>
        <w:t>实现“船对船无线电通信”</w:t>
      </w:r>
      <w:r w:rsidR="00191833" w:rsidRPr="00191833">
        <w:rPr>
          <w:lang w:eastAsia="zh-CN"/>
        </w:rPr>
        <w:t>120</w:t>
      </w:r>
      <w:r w:rsidRPr="00191833">
        <w:rPr>
          <w:rFonts w:ascii="SimSun" w:eastAsia="SimSun" w:hAnsi="SimSun" w:cs="SimSun" w:hint="eastAsia"/>
          <w:lang w:eastAsia="zh-CN"/>
        </w:rPr>
        <w:t>周年之际</w:t>
      </w:r>
      <w:r w:rsidR="00191833" w:rsidRPr="00191833">
        <w:rPr>
          <w:rFonts w:ascii="SimSun" w:eastAsia="SimSun" w:hAnsi="SimSun" w:cs="SimSun" w:hint="eastAsia"/>
          <w:lang w:eastAsia="zh-CN"/>
        </w:rPr>
        <w:t>，</w:t>
      </w:r>
      <w:r w:rsidRPr="00191833">
        <w:rPr>
          <w:rFonts w:ascii="SimSun" w:eastAsia="SimSun" w:hAnsi="SimSun" w:cs="SimSun" w:hint="eastAsia"/>
          <w:lang w:eastAsia="zh-CN"/>
        </w:rPr>
        <w:t>奥地利主管部门批准一个奥地利业余电台在</w:t>
      </w:r>
      <w:r w:rsidR="00191833" w:rsidRPr="00191833">
        <w:rPr>
          <w:lang w:eastAsia="zh-CN"/>
        </w:rPr>
        <w:t>2018</w:t>
      </w:r>
      <w:r w:rsidRPr="00191833">
        <w:rPr>
          <w:rFonts w:ascii="SimSun" w:eastAsia="SimSun" w:hAnsi="SimSun" w:cs="SimSun" w:hint="eastAsia"/>
          <w:lang w:eastAsia="zh-CN"/>
        </w:rPr>
        <w:t>年</w:t>
      </w:r>
      <w:r w:rsidR="00191833" w:rsidRPr="00191833">
        <w:rPr>
          <w:rFonts w:eastAsiaTheme="minorEastAsia"/>
          <w:lang w:eastAsia="zh-CN"/>
        </w:rPr>
        <w:t>12</w:t>
      </w:r>
      <w:r w:rsidRPr="00191833">
        <w:rPr>
          <w:rFonts w:ascii="SimSun" w:eastAsia="SimSun" w:hAnsi="SimSun" w:cs="SimSun" w:hint="eastAsia"/>
          <w:lang w:eastAsia="zh-CN"/>
        </w:rPr>
        <w:t>月</w:t>
      </w:r>
      <w:r w:rsidR="00191833" w:rsidRPr="00191833">
        <w:rPr>
          <w:lang w:eastAsia="zh-CN"/>
        </w:rPr>
        <w:t>21</w:t>
      </w:r>
      <w:r w:rsidR="00191833" w:rsidRPr="00191833">
        <w:rPr>
          <w:rFonts w:ascii="SimSun" w:eastAsia="SimSun" w:hAnsi="SimSun" w:cs="SimSun" w:hint="eastAsia"/>
          <w:lang w:eastAsia="zh-CN"/>
        </w:rPr>
        <w:t>至</w:t>
      </w:r>
      <w:r w:rsidR="00191833" w:rsidRPr="00191833">
        <w:rPr>
          <w:lang w:eastAsia="zh-CN"/>
        </w:rPr>
        <w:t>23</w:t>
      </w:r>
      <w:r w:rsidRPr="00191833">
        <w:rPr>
          <w:rFonts w:ascii="SimSun" w:eastAsia="SimSun" w:hAnsi="SimSun" w:cs="SimSun" w:hint="eastAsia"/>
          <w:lang w:eastAsia="zh-CN"/>
        </w:rPr>
        <w:t>日使用</w:t>
      </w:r>
      <w:r w:rsidR="00191833" w:rsidRPr="00191833">
        <w:rPr>
          <w:rFonts w:ascii="SimSun" w:eastAsia="SimSun" w:hAnsi="SimSun" w:cs="SimSun" w:hint="eastAsia"/>
          <w:lang w:eastAsia="zh-CN"/>
        </w:rPr>
        <w:t>“</w:t>
      </w:r>
      <w:r w:rsidR="00191833" w:rsidRPr="00191833">
        <w:rPr>
          <w:b/>
          <w:bCs/>
          <w:lang w:eastAsia="zh-CN"/>
        </w:rPr>
        <w:t>OE120MF</w:t>
      </w:r>
      <w:r w:rsidR="00191833" w:rsidRPr="00191833">
        <w:rPr>
          <w:rFonts w:ascii="SimSun" w:eastAsia="SimSun" w:hAnsi="SimSun" w:cs="SimSun" w:hint="eastAsia"/>
          <w:lang w:eastAsia="zh-CN"/>
        </w:rPr>
        <w:t>”</w:t>
      </w:r>
      <w:r w:rsidRPr="00191833">
        <w:rPr>
          <w:rFonts w:ascii="SimSun" w:eastAsia="SimSun" w:hAnsi="SimSun" w:cs="SimSun" w:hint="eastAsia"/>
          <w:lang w:eastAsia="zh-CN"/>
        </w:rPr>
        <w:t>的特殊呼号。</w:t>
      </w:r>
    </w:p>
    <w:p w:rsidR="005E28C9" w:rsidRPr="005E28C9" w:rsidRDefault="005E28C9" w:rsidP="005E28C9">
      <w:pPr>
        <w:ind w:firstLineChars="200" w:firstLine="400"/>
        <w:rPr>
          <w:rFonts w:ascii="SimSun" w:eastAsia="SimSun" w:hAnsi="SimSun" w:cs="SimSun"/>
          <w:lang w:eastAsia="zh-CN"/>
        </w:rPr>
      </w:pPr>
    </w:p>
    <w:p w:rsidR="005E28C9" w:rsidRDefault="005E28C9" w:rsidP="005E28C9">
      <w:pPr>
        <w:ind w:firstLineChars="200" w:firstLine="400"/>
        <w:rPr>
          <w:lang w:eastAsia="zh-CN"/>
        </w:rPr>
      </w:pPr>
    </w:p>
    <w:bookmarkEnd w:id="518"/>
    <w:bookmarkEnd w:id="519"/>
    <w:bookmarkEnd w:id="521"/>
    <w:bookmarkEnd w:id="522"/>
    <w:p w:rsidR="00783FCF" w:rsidRPr="009F11B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  <w:sectPr w:rsidR="00783FCF" w:rsidRPr="009F11B7" w:rsidSect="000051C4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1" w:h="16840" w:code="9"/>
          <w:pgMar w:top="1361" w:right="1418" w:bottom="1361" w:left="1418" w:header="720" w:footer="720" w:gutter="0"/>
          <w:paperSrc w:first="15" w:other="15"/>
          <w:cols w:space="720"/>
          <w:titlePg/>
          <w:docGrid w:linePitch="360"/>
        </w:sectPr>
      </w:pPr>
    </w:p>
    <w:p w:rsidR="00783FCF" w:rsidRPr="00F112B0" w:rsidRDefault="00FB6150" w:rsidP="00783FCF">
      <w:pPr>
        <w:pStyle w:val="Heading20"/>
        <w:rPr>
          <w:rFonts w:ascii="SimHei" w:eastAsia="SimHei" w:hAnsi="SimHei"/>
          <w:lang w:val="en-US"/>
        </w:rPr>
      </w:pPr>
      <w:bookmarkStart w:id="542" w:name="_Toc508270481"/>
      <w:bookmarkEnd w:id="250"/>
      <w:bookmarkEnd w:id="251"/>
      <w:r w:rsidRPr="00FB6150">
        <w:rPr>
          <w:rFonts w:ascii="SimHei" w:eastAsia="SimHei" w:hAnsi="SimHei" w:cs="Arial" w:hint="eastAsia"/>
          <w:lang w:eastAsia="zh-CN"/>
        </w:rPr>
        <w:lastRenderedPageBreak/>
        <w:t>业务</w:t>
      </w:r>
      <w:r w:rsidRPr="00FB6150">
        <w:rPr>
          <w:rFonts w:ascii="SimHei" w:eastAsia="SimHei" w:hAnsi="SimHei" w:cs="Arial"/>
          <w:lang w:eastAsia="zh-CN"/>
        </w:rPr>
        <w:t>限制</w:t>
      </w:r>
      <w:bookmarkEnd w:id="542"/>
    </w:p>
    <w:p w:rsidR="00783FCF" w:rsidRPr="00320BAB" w:rsidRDefault="0046688D" w:rsidP="007C5A97">
      <w:pPr>
        <w:jc w:val="center"/>
        <w:rPr>
          <w:lang w:eastAsia="zh-CN"/>
        </w:rPr>
      </w:pPr>
      <w:bookmarkStart w:id="543" w:name="lt_pId933"/>
      <w:bookmarkStart w:id="544" w:name="_Toc248829287"/>
      <w:bookmarkStart w:id="545" w:name="_Toc251059440"/>
      <w:r>
        <w:rPr>
          <w:rFonts w:eastAsiaTheme="minorEastAsia" w:hint="eastAsia"/>
          <w:lang w:eastAsia="zh-CN"/>
        </w:rPr>
        <w:t>参见</w:t>
      </w:r>
      <w:r w:rsidR="007C5A97">
        <w:rPr>
          <w:rFonts w:eastAsiaTheme="minorEastAsia" w:hint="eastAsia"/>
          <w:lang w:eastAsia="zh-CN"/>
        </w:rPr>
        <w:t>网址</w:t>
      </w:r>
      <w:r w:rsidR="007C5A97">
        <w:rPr>
          <w:rFonts w:eastAsiaTheme="minorEastAsia"/>
          <w:lang w:eastAsia="zh-CN"/>
        </w:rPr>
        <w:t>：</w:t>
      </w:r>
      <w:r w:rsidR="00783FCF" w:rsidRPr="00320BAB">
        <w:rPr>
          <w:lang w:eastAsia="zh-CN"/>
        </w:rPr>
        <w:t>www.itu.int/pub/T-SP-SR.1-2012</w:t>
      </w:r>
      <w:bookmarkEnd w:id="543"/>
    </w:p>
    <w:p w:rsidR="00783FCF" w:rsidRPr="00320BAB" w:rsidRDefault="00783FCF" w:rsidP="00783FCF">
      <w:pPr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783FCF" w:rsidRPr="00320BAB" w:rsidTr="00783FCF">
        <w:tc>
          <w:tcPr>
            <w:tcW w:w="2620" w:type="dxa"/>
            <w:vAlign w:val="center"/>
          </w:tcPr>
          <w:p w:rsidR="00783FCF" w:rsidRPr="00A40953" w:rsidRDefault="001E1474" w:rsidP="00783FCF">
            <w:pPr>
              <w:pStyle w:val="Tablehead"/>
              <w:framePr w:hSpace="181" w:wrap="around" w:vAnchor="text" w:hAnchor="page" w:x="1589" w:y="283"/>
              <w:jc w:val="left"/>
              <w:rPr>
                <w:rFonts w:ascii="STKaiti" w:eastAsia="STKaiti" w:hAnsi="STKaiti"/>
                <w:i w:val="0"/>
                <w:iCs/>
                <w:sz w:val="20"/>
                <w:szCs w:val="20"/>
                <w:lang w:val="fr-CH"/>
              </w:rPr>
            </w:pPr>
            <w:r w:rsidRPr="00A40953">
              <w:rPr>
                <w:rFonts w:ascii="STKaiti" w:eastAsia="STKaiti" w:hAnsi="STKaiti" w:cs="Microsoft YaHei" w:hint="eastAsia"/>
                <w:bCs w:val="0"/>
                <w:i w:val="0"/>
                <w:iCs/>
                <w:sz w:val="20"/>
                <w:szCs w:val="20"/>
              </w:rPr>
              <w:t>国家</w:t>
            </w:r>
            <w:r w:rsidRPr="00A40953">
              <w:rPr>
                <w:rFonts w:ascii="STKaiti" w:eastAsia="STKaiti" w:hAnsi="STKaiti"/>
                <w:bCs w:val="0"/>
                <w:i w:val="0"/>
                <w:iCs/>
                <w:sz w:val="20"/>
                <w:szCs w:val="20"/>
              </w:rPr>
              <w:t>/</w:t>
            </w:r>
            <w:r w:rsidRPr="00A40953">
              <w:rPr>
                <w:rFonts w:ascii="STKaiti" w:eastAsia="STKaiti" w:hAnsi="STKaiti" w:cs="Microsoft YaHei" w:hint="eastAsia"/>
                <w:bCs w:val="0"/>
                <w:i w:val="0"/>
                <w:iCs/>
                <w:sz w:val="20"/>
                <w:szCs w:val="2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783FCF" w:rsidRPr="00A40953" w:rsidRDefault="00783FCF" w:rsidP="00783FCF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fr-CH"/>
              </w:rPr>
            </w:pPr>
            <w:bookmarkStart w:id="546" w:name="lt_pId935"/>
            <w:r w:rsidRPr="00A40953">
              <w:rPr>
                <w:sz w:val="20"/>
                <w:szCs w:val="20"/>
                <w:lang w:val="fr-CH"/>
              </w:rPr>
              <w:t>OB</w:t>
            </w:r>
            <w:bookmarkEnd w:id="546"/>
          </w:p>
        </w:tc>
      </w:tr>
    </w:tbl>
    <w:p w:rsidR="00783FCF" w:rsidRPr="00320BAB" w:rsidRDefault="00783FCF" w:rsidP="00783FCF">
      <w:pPr>
        <w:rPr>
          <w:lang w:val="fr-CH"/>
        </w:rPr>
      </w:pPr>
    </w:p>
    <w:p w:rsidR="00783FCF" w:rsidRPr="00320BAB" w:rsidRDefault="00783FCF" w:rsidP="00783FCF">
      <w:pPr>
        <w:rPr>
          <w:rFonts w:asciiTheme="minorHAnsi" w:hAnsiTheme="minorHAnsi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783FCF" w:rsidRPr="00320BAB" w:rsidTr="00783FCF">
        <w:tc>
          <w:tcPr>
            <w:tcW w:w="2160" w:type="dxa"/>
          </w:tcPr>
          <w:p w:rsidR="00783FCF" w:rsidRPr="001E1474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547" w:name="lt_pId940"/>
            <w:r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马来西亚</w:t>
            </w:r>
            <w:bookmarkEnd w:id="547"/>
          </w:p>
        </w:tc>
        <w:tc>
          <w:tcPr>
            <w:tcW w:w="1985" w:type="dxa"/>
          </w:tcPr>
          <w:p w:rsidR="00783FCF" w:rsidRPr="001E1474" w:rsidRDefault="00783FCF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548" w:name="lt_pId941"/>
            <w:r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1013</w:t>
            </w:r>
            <w:r w:rsidR="001E1474"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（第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5</w:t>
            </w:r>
            <w:r w:rsidR="001E1474"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页）</w:t>
            </w:r>
            <w:bookmarkEnd w:id="548"/>
          </w:p>
        </w:tc>
        <w:tc>
          <w:tcPr>
            <w:tcW w:w="2268" w:type="dxa"/>
            <w:tcBorders>
              <w:left w:val="nil"/>
            </w:tcBorders>
          </w:tcPr>
          <w:p w:rsidR="00783FCF" w:rsidRPr="00320BAB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83FCF" w:rsidRPr="00320BAB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783FCF" w:rsidTr="00783FCF">
        <w:tc>
          <w:tcPr>
            <w:tcW w:w="2160" w:type="dxa"/>
          </w:tcPr>
          <w:p w:rsidR="00783FCF" w:rsidRPr="001E1474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549" w:name="lt_pId950"/>
            <w:r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乌克兰</w:t>
            </w:r>
            <w:bookmarkEnd w:id="549"/>
          </w:p>
        </w:tc>
        <w:tc>
          <w:tcPr>
            <w:tcW w:w="1985" w:type="dxa"/>
          </w:tcPr>
          <w:p w:rsidR="00783FCF" w:rsidRPr="001E1474" w:rsidRDefault="00117A60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550" w:name="lt_pId951"/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1148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（第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5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页）</w:t>
            </w:r>
            <w:bookmarkEnd w:id="550"/>
          </w:p>
        </w:tc>
        <w:tc>
          <w:tcPr>
            <w:tcW w:w="2268" w:type="dxa"/>
            <w:tcBorders>
              <w:left w:val="nil"/>
            </w:tcBorders>
          </w:tcPr>
          <w:p w:rsidR="00783FCF" w:rsidRPr="004324A5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83FCF" w:rsidRPr="004324A5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783FCF" w:rsidRPr="00EE778F" w:rsidRDefault="00783FCF" w:rsidP="00783FCF">
      <w:pPr>
        <w:rPr>
          <w:rFonts w:asciiTheme="minorHAnsi" w:hAnsiTheme="minorHAnsi"/>
          <w:lang w:val="pt-BR"/>
        </w:rPr>
      </w:pPr>
    </w:p>
    <w:p w:rsidR="00783FCF" w:rsidRPr="00EE778F" w:rsidRDefault="00783FCF" w:rsidP="00783FCF">
      <w:pPr>
        <w:rPr>
          <w:rFonts w:asciiTheme="minorHAnsi" w:hAnsiTheme="minorHAnsi"/>
          <w:lang w:val="pt-BR"/>
        </w:rPr>
      </w:pPr>
    </w:p>
    <w:p w:rsidR="00783FCF" w:rsidRPr="00BB7130" w:rsidRDefault="00BB7130" w:rsidP="00BB7130">
      <w:pPr>
        <w:pStyle w:val="Heading20"/>
        <w:spacing w:before="360"/>
        <w:rPr>
          <w:rFonts w:asciiTheme="minorHAnsi" w:eastAsia="SimHei" w:hAnsiTheme="minorHAnsi" w:cs="Arial"/>
          <w:noProof w:val="0"/>
          <w:sz w:val="26"/>
          <w:lang w:eastAsia="zh-CN"/>
        </w:rPr>
      </w:pPr>
      <w:bookmarkStart w:id="551" w:name="_Toc508270482"/>
      <w:bookmarkEnd w:id="544"/>
      <w:bookmarkEnd w:id="545"/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回叫和迂回呼叫程序</w:t>
      </w:r>
      <w:r w:rsidRPr="00BB7130">
        <w:rPr>
          <w:rFonts w:asciiTheme="minorHAnsi" w:eastAsia="SimHei" w:hAnsiTheme="minorHAnsi" w:cs="Arial"/>
          <w:noProof w:val="0"/>
          <w:sz w:val="26"/>
          <w:lang w:eastAsia="zh-CN"/>
        </w:rPr>
        <w:br/>
      </w:r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（</w:t>
      </w:r>
      <w:r w:rsidRPr="00BB7130">
        <w:rPr>
          <w:rFonts w:asciiTheme="minorHAnsi" w:eastAsia="SimHei" w:hAnsiTheme="minorHAnsi" w:cs="Arial"/>
          <w:noProof w:val="0"/>
          <w:sz w:val="26"/>
          <w:lang w:eastAsia="zh-CN"/>
        </w:rPr>
        <w:t>2006</w:t>
      </w:r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年全权代表大会修订的第</w:t>
      </w:r>
      <w:r w:rsidRPr="00BB7130">
        <w:rPr>
          <w:rFonts w:asciiTheme="minorHAnsi" w:eastAsia="SimHei" w:hAnsiTheme="minorHAnsi" w:cs="Arial"/>
          <w:noProof w:val="0"/>
          <w:sz w:val="26"/>
          <w:lang w:eastAsia="zh-CN"/>
        </w:rPr>
        <w:t>21</w:t>
      </w:r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号决议）</w:t>
      </w:r>
      <w:bookmarkEnd w:id="551"/>
    </w:p>
    <w:p w:rsidR="00783FCF" w:rsidRPr="006B44A1" w:rsidRDefault="006B44A1" w:rsidP="00783FCF">
      <w:pPr>
        <w:jc w:val="center"/>
        <w:rPr>
          <w:rFonts w:asciiTheme="minorHAnsi" w:hAnsiTheme="minorHAnsi"/>
          <w:lang w:val="fr-FR"/>
        </w:rPr>
      </w:pPr>
      <w:bookmarkStart w:id="552" w:name="lt_pId954"/>
      <w:r>
        <w:rPr>
          <w:rFonts w:asciiTheme="minorHAnsi" w:eastAsiaTheme="minorEastAsia" w:hAnsiTheme="minorHAnsi" w:hint="eastAsia"/>
          <w:lang w:eastAsia="zh-CN"/>
        </w:rPr>
        <w:t>参见</w:t>
      </w:r>
      <w:r>
        <w:rPr>
          <w:rFonts w:asciiTheme="minorHAnsi" w:eastAsiaTheme="minorEastAsia" w:hAnsiTheme="minorHAnsi"/>
          <w:lang w:eastAsia="zh-CN"/>
        </w:rPr>
        <w:t>网址</w:t>
      </w:r>
      <w:r w:rsidRPr="006B44A1">
        <w:rPr>
          <w:rFonts w:asciiTheme="minorHAnsi" w:eastAsiaTheme="minorEastAsia" w:hAnsiTheme="minorHAnsi"/>
          <w:lang w:val="fr-FR" w:eastAsia="zh-CN"/>
        </w:rPr>
        <w:t>：</w:t>
      </w:r>
      <w:r w:rsidR="00783FCF" w:rsidRPr="006B44A1">
        <w:rPr>
          <w:rFonts w:asciiTheme="minorHAnsi" w:hAnsiTheme="minorHAnsi"/>
          <w:lang w:val="fr-FR"/>
        </w:rPr>
        <w:t>www.itu.int/pub/T-SP-PP.RES.21-2011/</w:t>
      </w:r>
      <w:bookmarkEnd w:id="552"/>
    </w:p>
    <w:p w:rsidR="00783FCF" w:rsidRPr="006B44A1" w:rsidRDefault="00783FCF" w:rsidP="00783FCF">
      <w:pPr>
        <w:rPr>
          <w:rFonts w:asciiTheme="minorHAnsi" w:hAnsiTheme="minorHAnsi"/>
          <w:lang w:val="fr-FR"/>
        </w:rPr>
      </w:pPr>
    </w:p>
    <w:p w:rsidR="00783FCF" w:rsidRPr="006B44A1" w:rsidRDefault="00783FCF" w:rsidP="00783FCF">
      <w:pPr>
        <w:pStyle w:val="Heading1"/>
        <w:spacing w:before="0"/>
        <w:ind w:left="142"/>
        <w:jc w:val="center"/>
        <w:rPr>
          <w:lang w:val="fr-FR"/>
        </w:rPr>
        <w:sectPr w:rsidR="00783FCF" w:rsidRPr="006B44A1" w:rsidSect="00783FCF">
          <w:footerReference w:type="first" r:id="rId1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54" w:name="_Toc253407169"/>
      <w:bookmarkStart w:id="555" w:name="_Toc259783164"/>
      <w:bookmarkStart w:id="556" w:name="_Toc266181261"/>
      <w:bookmarkStart w:id="557" w:name="_Toc268774046"/>
      <w:bookmarkStart w:id="558" w:name="_Toc271700515"/>
      <w:bookmarkStart w:id="559" w:name="_Toc273023376"/>
      <w:bookmarkStart w:id="560" w:name="_Toc274223850"/>
      <w:bookmarkStart w:id="561" w:name="_Toc276717186"/>
      <w:bookmarkStart w:id="562" w:name="_Toc279669172"/>
      <w:bookmarkStart w:id="563" w:name="_Toc280349228"/>
      <w:bookmarkStart w:id="564" w:name="_Toc282526060"/>
      <w:bookmarkStart w:id="565" w:name="_Toc283737226"/>
      <w:bookmarkStart w:id="566" w:name="_Toc286218737"/>
      <w:bookmarkStart w:id="567" w:name="_Toc288660302"/>
      <w:bookmarkStart w:id="568" w:name="_Toc291005411"/>
      <w:bookmarkStart w:id="569" w:name="_Toc292704995"/>
      <w:bookmarkStart w:id="570" w:name="_Toc295387920"/>
      <w:bookmarkStart w:id="571" w:name="_Toc296675490"/>
      <w:bookmarkStart w:id="572" w:name="_Toc297804741"/>
      <w:bookmarkStart w:id="573" w:name="_Toc301945315"/>
      <w:bookmarkStart w:id="574" w:name="_Toc303344270"/>
      <w:bookmarkStart w:id="575" w:name="_Toc304892188"/>
      <w:bookmarkStart w:id="576" w:name="_Toc308530352"/>
      <w:bookmarkStart w:id="577" w:name="_Toc311103664"/>
      <w:bookmarkStart w:id="578" w:name="_Toc313973329"/>
      <w:bookmarkStart w:id="579" w:name="_Toc316479985"/>
      <w:bookmarkStart w:id="580" w:name="_Toc318965023"/>
      <w:bookmarkStart w:id="581" w:name="_Toc320536979"/>
      <w:bookmarkStart w:id="582" w:name="_Toc321233409"/>
      <w:bookmarkStart w:id="583" w:name="_Toc321311688"/>
      <w:bookmarkStart w:id="584" w:name="_Toc321820569"/>
      <w:bookmarkStart w:id="585" w:name="_Toc323035742"/>
      <w:bookmarkStart w:id="586" w:name="_Toc323904395"/>
      <w:bookmarkStart w:id="587" w:name="_Toc332272673"/>
      <w:bookmarkStart w:id="588" w:name="_Toc334776208"/>
      <w:bookmarkStart w:id="589" w:name="_Toc335901527"/>
      <w:bookmarkStart w:id="590" w:name="_Toc337110353"/>
      <w:bookmarkStart w:id="591" w:name="_Toc338779394"/>
      <w:bookmarkStart w:id="592" w:name="_Toc340225541"/>
      <w:bookmarkStart w:id="593" w:name="_Toc341451239"/>
      <w:bookmarkStart w:id="594" w:name="_Toc342912870"/>
      <w:bookmarkStart w:id="595" w:name="_Toc343262690"/>
      <w:bookmarkStart w:id="596" w:name="_Toc345579845"/>
      <w:bookmarkStart w:id="597" w:name="_Toc346885967"/>
      <w:bookmarkStart w:id="598" w:name="_Toc347929612"/>
      <w:bookmarkStart w:id="599" w:name="_Toc349288273"/>
      <w:bookmarkStart w:id="600" w:name="_Toc350415591"/>
      <w:bookmarkStart w:id="601" w:name="_Toc351549912"/>
      <w:bookmarkStart w:id="602" w:name="_Toc352940517"/>
      <w:bookmarkStart w:id="603" w:name="_Toc354053854"/>
      <w:bookmarkStart w:id="604" w:name="_Toc355708880"/>
      <w:bookmarkStart w:id="605" w:name="_Toc357001963"/>
      <w:bookmarkStart w:id="606" w:name="_Toc358192590"/>
      <w:bookmarkStart w:id="607" w:name="_Toc359489439"/>
      <w:bookmarkStart w:id="608" w:name="_Toc360696839"/>
      <w:bookmarkStart w:id="609" w:name="_Toc361921570"/>
      <w:bookmarkStart w:id="610" w:name="_Toc363741410"/>
      <w:bookmarkStart w:id="611" w:name="_Toc364672359"/>
      <w:bookmarkStart w:id="612" w:name="_Toc366157716"/>
      <w:bookmarkStart w:id="613" w:name="_Toc367715555"/>
      <w:bookmarkStart w:id="614" w:name="_Toc369007689"/>
      <w:bookmarkStart w:id="615" w:name="_Toc369007893"/>
      <w:bookmarkStart w:id="616" w:name="_Toc370373502"/>
      <w:bookmarkStart w:id="617" w:name="_Toc371588868"/>
      <w:bookmarkStart w:id="618" w:name="_Toc373157834"/>
      <w:bookmarkStart w:id="619" w:name="_Toc374006642"/>
      <w:bookmarkStart w:id="620" w:name="_Toc374692696"/>
      <w:bookmarkStart w:id="621" w:name="_Toc374692773"/>
      <w:bookmarkStart w:id="622" w:name="_Toc377026502"/>
      <w:bookmarkStart w:id="623" w:name="_Toc378322723"/>
      <w:bookmarkStart w:id="624" w:name="_Toc379440376"/>
      <w:bookmarkStart w:id="625" w:name="_Toc380582901"/>
      <w:bookmarkStart w:id="626" w:name="_Toc381784234"/>
      <w:bookmarkStart w:id="627" w:name="_Toc383182317"/>
      <w:bookmarkStart w:id="628" w:name="_Toc384625711"/>
      <w:bookmarkStart w:id="629" w:name="_Toc385496803"/>
      <w:bookmarkStart w:id="630" w:name="_Toc388946331"/>
      <w:bookmarkStart w:id="631" w:name="_Toc388947564"/>
      <w:bookmarkStart w:id="632" w:name="_Toc389730888"/>
      <w:bookmarkStart w:id="633" w:name="_Toc391386076"/>
      <w:bookmarkStart w:id="634" w:name="_Toc392235890"/>
      <w:bookmarkStart w:id="635" w:name="_Toc393713421"/>
      <w:bookmarkStart w:id="636" w:name="_Toc393714488"/>
      <w:bookmarkStart w:id="637" w:name="_Toc393715492"/>
      <w:bookmarkStart w:id="638" w:name="_Toc395100467"/>
      <w:bookmarkStart w:id="639" w:name="_Toc396212814"/>
      <w:bookmarkStart w:id="640" w:name="_Toc397517659"/>
      <w:bookmarkStart w:id="641" w:name="_Toc399160642"/>
      <w:bookmarkStart w:id="642" w:name="_Toc400374880"/>
      <w:bookmarkStart w:id="643" w:name="_Toc401757926"/>
      <w:bookmarkStart w:id="644" w:name="_Toc402967106"/>
      <w:bookmarkStart w:id="645" w:name="_Toc404332318"/>
      <w:bookmarkStart w:id="646" w:name="_Toc405386784"/>
      <w:bookmarkStart w:id="647" w:name="_Toc406508022"/>
      <w:bookmarkStart w:id="648" w:name="_Toc408576643"/>
      <w:bookmarkStart w:id="649" w:name="_Toc409708238"/>
      <w:bookmarkStart w:id="650" w:name="_Toc410904541"/>
      <w:bookmarkStart w:id="651" w:name="_Toc414884970"/>
      <w:bookmarkStart w:id="652" w:name="_Toc416360080"/>
      <w:bookmarkStart w:id="653" w:name="_Toc417984363"/>
      <w:bookmarkStart w:id="654" w:name="_Toc420414841"/>
    </w:p>
    <w:p w:rsidR="00783FCF" w:rsidRPr="00F112B0" w:rsidRDefault="00BB7130" w:rsidP="00BB7130">
      <w:pPr>
        <w:pStyle w:val="Heading1"/>
        <w:spacing w:before="0"/>
        <w:jc w:val="center"/>
        <w:rPr>
          <w:rFonts w:ascii="Calibri" w:hAnsi="Calibri" w:cs="Calibri"/>
          <w:kern w:val="0"/>
          <w:sz w:val="28"/>
          <w:szCs w:val="28"/>
          <w:lang w:eastAsia="zh-CN"/>
        </w:rPr>
      </w:pPr>
      <w:bookmarkStart w:id="655" w:name="_Toc421783564"/>
      <w:bookmarkStart w:id="656" w:name="_Toc423078777"/>
      <w:bookmarkStart w:id="657" w:name="_Toc424300250"/>
      <w:bookmarkStart w:id="658" w:name="_Toc428193358"/>
      <w:bookmarkStart w:id="659" w:name="_Toc428372305"/>
      <w:bookmarkStart w:id="660" w:name="_Toc429469056"/>
      <w:bookmarkStart w:id="661" w:name="_Toc432498842"/>
      <w:bookmarkStart w:id="662" w:name="_Toc433358222"/>
      <w:bookmarkStart w:id="663" w:name="_Toc434843836"/>
      <w:bookmarkStart w:id="664" w:name="_Toc436383071"/>
      <w:bookmarkStart w:id="665" w:name="_Toc437264289"/>
      <w:bookmarkStart w:id="666" w:name="_Toc438219176"/>
      <w:bookmarkStart w:id="667" w:name="_Toc440443798"/>
      <w:bookmarkStart w:id="668" w:name="_Toc441671605"/>
      <w:bookmarkStart w:id="669" w:name="_Toc442711622"/>
      <w:bookmarkStart w:id="670" w:name="_Toc445368598"/>
      <w:bookmarkStart w:id="671" w:name="_Toc446578883"/>
      <w:bookmarkStart w:id="672" w:name="_Toc449442777"/>
      <w:bookmarkStart w:id="673" w:name="_Toc450747477"/>
      <w:bookmarkStart w:id="674" w:name="_Toc451863145"/>
      <w:bookmarkStart w:id="675" w:name="_Toc453320526"/>
      <w:bookmarkStart w:id="676" w:name="_Toc454789161"/>
      <w:bookmarkStart w:id="677" w:name="_Toc456103221"/>
      <w:bookmarkStart w:id="678" w:name="_Toc456103337"/>
      <w:bookmarkStart w:id="679" w:name="_Toc466367274"/>
      <w:bookmarkStart w:id="680" w:name="_Toc469048952"/>
      <w:bookmarkStart w:id="681" w:name="_Toc469924993"/>
      <w:bookmarkStart w:id="682" w:name="_Toc471824669"/>
      <w:bookmarkStart w:id="683" w:name="_Toc473209552"/>
      <w:bookmarkStart w:id="684" w:name="_Toc474504485"/>
      <w:bookmarkStart w:id="685" w:name="_Toc477169056"/>
      <w:bookmarkStart w:id="686" w:name="_Toc478464766"/>
      <w:bookmarkStart w:id="687" w:name="_Toc479671311"/>
      <w:bookmarkStart w:id="688" w:name="_Toc482280106"/>
      <w:bookmarkStart w:id="689" w:name="_Toc483388293"/>
      <w:bookmarkStart w:id="690" w:name="_Toc485117072"/>
      <w:bookmarkStart w:id="691" w:name="_Toc486323176"/>
      <w:bookmarkStart w:id="692" w:name="_Toc487466271"/>
      <w:bookmarkStart w:id="693" w:name="_Toc488848861"/>
      <w:bookmarkStart w:id="694" w:name="_Toc493685651"/>
      <w:bookmarkStart w:id="695" w:name="_Toc495499937"/>
      <w:bookmarkStart w:id="696" w:name="_Toc496537205"/>
      <w:bookmarkStart w:id="697" w:name="_Toc497986901"/>
      <w:bookmarkStart w:id="698" w:name="_Toc497988322"/>
      <w:bookmarkStart w:id="699" w:name="_Toc499624468"/>
      <w:bookmarkStart w:id="700" w:name="_Toc500841786"/>
      <w:bookmarkStart w:id="701" w:name="_Toc500842110"/>
      <w:bookmarkStart w:id="702" w:name="_Toc503439024"/>
      <w:bookmarkStart w:id="703" w:name="_Toc505005340"/>
      <w:bookmarkStart w:id="704" w:name="_Toc507510723"/>
      <w:bookmarkStart w:id="705" w:name="_Toc509838136"/>
      <w:bookmarkStart w:id="706" w:name="_Toc510775357"/>
      <w:bookmarkStart w:id="707" w:name="_Toc513645659"/>
      <w:bookmarkStart w:id="708" w:name="_Toc514850726"/>
      <w:bookmarkStart w:id="709" w:name="_Toc517792337"/>
      <w:bookmarkStart w:id="710" w:name="_Toc518981890"/>
      <w:bookmarkStart w:id="711" w:name="_Toc520709572"/>
      <w:bookmarkStart w:id="712" w:name="_Toc524430966"/>
      <w:bookmarkStart w:id="713" w:name="_Toc525638297"/>
      <w:bookmarkStart w:id="714" w:name="lt_pId964"/>
      <w:r w:rsidRPr="00BB7130">
        <w:rPr>
          <w:rFonts w:eastAsia="SimHei" w:hint="eastAsia"/>
          <w:noProof w:val="0"/>
          <w:lang w:val="en-GB" w:eastAsia="zh-CN"/>
        </w:rPr>
        <w:lastRenderedPageBreak/>
        <w:t>对</w:t>
      </w:r>
      <w:r w:rsidRPr="00BB7130">
        <w:rPr>
          <w:rFonts w:eastAsia="SimHei"/>
          <w:noProof w:val="0"/>
          <w:lang w:val="en-GB" w:eastAsia="zh-CN"/>
        </w:rPr>
        <w:t>业务出版</w:t>
      </w:r>
      <w:r w:rsidRPr="00BB7130">
        <w:rPr>
          <w:rFonts w:eastAsia="SimHei" w:hint="eastAsia"/>
          <w:noProof w:val="0"/>
          <w:lang w:val="en-GB" w:eastAsia="zh-CN"/>
        </w:rPr>
        <w:t>物</w:t>
      </w:r>
      <w:r w:rsidRPr="00BB7130">
        <w:rPr>
          <w:rFonts w:eastAsia="SimHei"/>
          <w:noProof w:val="0"/>
          <w:lang w:val="en-GB" w:eastAsia="zh-CN"/>
        </w:rPr>
        <w:t>的修正</w:t>
      </w:r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p w:rsidR="00783FCF" w:rsidRPr="00BB7130" w:rsidRDefault="00BB7130" w:rsidP="00783FCF">
      <w:pPr>
        <w:pStyle w:val="Heading70"/>
        <w:spacing w:before="160" w:after="160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</w:t>
      </w:r>
      <w:r>
        <w:rPr>
          <w:rFonts w:asciiTheme="minorHAnsi" w:eastAsiaTheme="minorEastAsia" w:hAnsiTheme="minorHAnsi"/>
          <w:lang w:val="en-US" w:eastAsia="zh-CN"/>
        </w:rPr>
        <w:t>使用的缩写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bookmarkStart w:id="715" w:name="_Toc520709573"/>
            <w:r w:rsidRPr="006549A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:rsidR="00783FCF" w:rsidRDefault="00783FCF" w:rsidP="00783FCF"/>
    <w:bookmarkEnd w:id="715"/>
    <w:p w:rsidR="00783FCF" w:rsidRPr="009F11B7" w:rsidRDefault="00783FCF" w:rsidP="00783FCF"/>
    <w:p w:rsidR="00783FCF" w:rsidRPr="00BB7130" w:rsidRDefault="00574155" w:rsidP="00783FCF">
      <w:pPr>
        <w:pStyle w:val="Heading20"/>
        <w:rPr>
          <w:rFonts w:ascii="Arial" w:eastAsia="SimHei" w:hAnsi="Arial"/>
          <w:noProof w:val="0"/>
          <w:sz w:val="26"/>
          <w:lang w:val="en-GB" w:eastAsia="zh-CN"/>
        </w:rPr>
      </w:pPr>
      <w:r w:rsidRPr="00574155">
        <w:rPr>
          <w:rFonts w:ascii="Arial" w:eastAsia="SimHei" w:hAnsi="Arial" w:hint="eastAsia"/>
          <w:noProof w:val="0"/>
          <w:sz w:val="26"/>
          <w:lang w:val="en-GB" w:eastAsia="zh-CN"/>
        </w:rPr>
        <w:t>国际电信计账卡的发行者标识码列表</w:t>
      </w:r>
      <w:r w:rsidR="00BB7130" w:rsidRPr="00BB7130">
        <w:rPr>
          <w:rFonts w:ascii="Arial" w:eastAsia="SimHei" w:hAnsi="Arial"/>
          <w:noProof w:val="0"/>
          <w:sz w:val="26"/>
          <w:lang w:val="en-GB" w:eastAsia="zh-CN"/>
        </w:rPr>
        <w:br/>
      </w:r>
      <w:r w:rsidR="00BB7130" w:rsidRPr="00BB7130">
        <w:rPr>
          <w:rFonts w:ascii="Arial" w:eastAsia="SimHei" w:hAnsi="Arial" w:hint="eastAsia"/>
          <w:noProof w:val="0"/>
          <w:sz w:val="26"/>
          <w:lang w:val="en-GB" w:eastAsia="zh-CN"/>
        </w:rPr>
        <w:t>（</w:t>
      </w:r>
      <w:r w:rsidR="00C23E6F">
        <w:rPr>
          <w:rFonts w:ascii="Arial" w:eastAsia="SimHei" w:hAnsi="Arial" w:hint="eastAsia"/>
          <w:noProof w:val="0"/>
          <w:sz w:val="26"/>
          <w:lang w:val="en-GB" w:eastAsia="zh-CN"/>
        </w:rPr>
        <w:t>依据</w:t>
      </w:r>
      <w:r w:rsidR="00BB7130" w:rsidRPr="00BB7130">
        <w:rPr>
          <w:rFonts w:ascii="Arial" w:eastAsia="SimHei" w:hAnsi="Arial"/>
          <w:noProof w:val="0"/>
          <w:sz w:val="26"/>
          <w:lang w:val="en-GB" w:eastAsia="zh-CN"/>
        </w:rPr>
        <w:t>ITU-T E.118</w:t>
      </w:r>
      <w:r w:rsidR="00BB7130" w:rsidRPr="00BB7130">
        <w:rPr>
          <w:rFonts w:ascii="Arial" w:eastAsia="SimHei" w:hAnsi="Arial" w:hint="eastAsia"/>
          <w:noProof w:val="0"/>
          <w:sz w:val="26"/>
          <w:lang w:val="en-GB" w:eastAsia="zh-CN"/>
        </w:rPr>
        <w:t>建议书（</w:t>
      </w:r>
      <w:r w:rsidR="00BB7130" w:rsidRPr="00BB7130">
        <w:rPr>
          <w:rFonts w:ascii="Arial" w:eastAsia="SimHei" w:hAnsi="Arial"/>
          <w:noProof w:val="0"/>
          <w:sz w:val="26"/>
          <w:lang w:val="en-GB" w:eastAsia="zh-CN"/>
        </w:rPr>
        <w:t>05/2006</w:t>
      </w:r>
      <w:r w:rsidR="00BB7130" w:rsidRPr="00BB7130">
        <w:rPr>
          <w:rFonts w:ascii="Arial" w:eastAsia="SimHei" w:hAnsi="Arial" w:hint="eastAsia"/>
          <w:noProof w:val="0"/>
          <w:sz w:val="26"/>
          <w:lang w:val="en-GB" w:eastAsia="zh-CN"/>
        </w:rPr>
        <w:t>））</w:t>
      </w:r>
      <w:r w:rsidR="00BB7130" w:rsidRPr="00BB7130">
        <w:rPr>
          <w:rFonts w:ascii="Arial" w:eastAsia="SimHei" w:hAnsi="Arial"/>
          <w:noProof w:val="0"/>
          <w:sz w:val="26"/>
          <w:lang w:val="en-GB" w:eastAsia="zh-CN"/>
        </w:rPr>
        <w:br/>
      </w:r>
      <w:r w:rsidR="00BB7130" w:rsidRPr="00BB7130">
        <w:rPr>
          <w:rFonts w:ascii="Arial" w:eastAsia="SimHei" w:hAnsi="Arial" w:hint="eastAsia"/>
          <w:noProof w:val="0"/>
          <w:sz w:val="26"/>
          <w:lang w:val="en-GB" w:eastAsia="zh-CN"/>
        </w:rPr>
        <w:t>（截至</w:t>
      </w:r>
      <w:r w:rsidR="00BB7130" w:rsidRPr="00BB7130">
        <w:rPr>
          <w:rFonts w:ascii="Arial" w:eastAsia="SimHei" w:hAnsi="Arial"/>
          <w:noProof w:val="0"/>
          <w:sz w:val="26"/>
          <w:lang w:val="en-GB" w:eastAsia="zh-CN"/>
        </w:rPr>
        <w:t>2015</w:t>
      </w:r>
      <w:r w:rsidR="00BB7130" w:rsidRPr="00BB7130">
        <w:rPr>
          <w:rFonts w:ascii="Arial" w:eastAsia="SimHei" w:hAnsi="Arial" w:hint="eastAsia"/>
          <w:noProof w:val="0"/>
          <w:sz w:val="26"/>
          <w:lang w:val="en-GB" w:eastAsia="zh-CN"/>
        </w:rPr>
        <w:t>年</w:t>
      </w:r>
      <w:r w:rsidR="00BB7130" w:rsidRPr="00BB7130">
        <w:rPr>
          <w:rFonts w:ascii="Arial" w:eastAsia="SimHei" w:hAnsi="Arial"/>
          <w:noProof w:val="0"/>
          <w:sz w:val="26"/>
          <w:lang w:val="en-GB" w:eastAsia="zh-CN"/>
        </w:rPr>
        <w:t>11</w:t>
      </w:r>
      <w:r w:rsidR="00BB7130" w:rsidRPr="00BB7130">
        <w:rPr>
          <w:rFonts w:ascii="Arial" w:eastAsia="SimHei" w:hAnsi="Arial" w:hint="eastAsia"/>
          <w:noProof w:val="0"/>
          <w:sz w:val="26"/>
          <w:lang w:val="en-GB" w:eastAsia="zh-CN"/>
        </w:rPr>
        <w:t>月</w:t>
      </w:r>
      <w:r w:rsidR="00BB7130" w:rsidRPr="00BB7130">
        <w:rPr>
          <w:rFonts w:ascii="Arial" w:eastAsia="SimHei" w:hAnsi="Arial"/>
          <w:noProof w:val="0"/>
          <w:sz w:val="26"/>
          <w:lang w:val="en-GB" w:eastAsia="zh-CN"/>
        </w:rPr>
        <w:t>15</w:t>
      </w:r>
      <w:r w:rsidR="00BB7130" w:rsidRPr="00BB7130">
        <w:rPr>
          <w:rFonts w:ascii="Arial" w:eastAsia="SimHei" w:hAnsi="Arial" w:hint="eastAsia"/>
          <w:noProof w:val="0"/>
          <w:sz w:val="26"/>
          <w:lang w:val="en-GB" w:eastAsia="zh-CN"/>
        </w:rPr>
        <w:t>日）</w:t>
      </w:r>
    </w:p>
    <w:p w:rsidR="00BB7130" w:rsidRPr="00CB27D3" w:rsidRDefault="00BB7130" w:rsidP="006B44A1">
      <w:pPr>
        <w:widowControl w:val="0"/>
        <w:tabs>
          <w:tab w:val="left" w:pos="1133"/>
        </w:tabs>
        <w:ind w:left="284"/>
        <w:jc w:val="center"/>
        <w:rPr>
          <w:rFonts w:eastAsiaTheme="minorEastAsia"/>
          <w:lang w:val="es-ES_tradnl" w:eastAsia="zh-CN"/>
        </w:rPr>
      </w:pPr>
      <w:r w:rsidRPr="00CB27D3">
        <w:rPr>
          <w:rFonts w:eastAsiaTheme="minorEastAsia" w:hint="eastAsia"/>
          <w:lang w:val="es-ES_tradnl" w:eastAsia="zh-CN"/>
        </w:rPr>
        <w:t>（</w:t>
      </w:r>
      <w:r>
        <w:rPr>
          <w:rFonts w:eastAsiaTheme="minorEastAsia" w:hint="eastAsia"/>
          <w:lang w:eastAsia="zh-CN"/>
        </w:rPr>
        <w:t>国际电联第</w:t>
      </w:r>
      <w:r w:rsidRPr="00CB27D3">
        <w:rPr>
          <w:lang w:val="es-ES_tradnl" w:eastAsia="zh-CN"/>
        </w:rPr>
        <w:t>1088</w:t>
      </w:r>
      <w:r>
        <w:rPr>
          <w:rFonts w:eastAsiaTheme="minorEastAsia" w:hint="eastAsia"/>
          <w:lang w:eastAsia="zh-CN"/>
        </w:rPr>
        <w:t>期《操作公报》附件</w:t>
      </w:r>
      <w:r w:rsidRPr="00CB27D3">
        <w:rPr>
          <w:lang w:val="es-ES_tradnl" w:eastAsia="zh-CN"/>
        </w:rPr>
        <w:t xml:space="preserve"> – 15.XI.2015</w:t>
      </w:r>
      <w:r w:rsidRPr="00CB27D3">
        <w:rPr>
          <w:rFonts w:eastAsiaTheme="minorEastAsia" w:hint="eastAsia"/>
          <w:lang w:val="es-ES_tradnl" w:eastAsia="zh-CN"/>
        </w:rPr>
        <w:t>）</w:t>
      </w:r>
    </w:p>
    <w:p w:rsidR="00783FCF" w:rsidRPr="009F11B7" w:rsidRDefault="00BB7130" w:rsidP="005E28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jc w:val="center"/>
        <w:rPr>
          <w:noProof w:val="0"/>
          <w:sz w:val="22"/>
          <w:lang w:val="en-GB" w:eastAsia="zh-CN"/>
        </w:rPr>
      </w:pPr>
      <w:r>
        <w:rPr>
          <w:rFonts w:eastAsiaTheme="minorEastAsia" w:hint="eastAsia"/>
          <w:lang w:eastAsia="zh-CN"/>
        </w:rPr>
        <w:t>（第</w:t>
      </w:r>
      <w:r w:rsidR="005E28C9">
        <w:rPr>
          <w:rFonts w:eastAsiaTheme="minorEastAsia"/>
          <w:lang w:eastAsia="zh-CN"/>
        </w:rPr>
        <w:t>51</w:t>
      </w:r>
      <w:r>
        <w:rPr>
          <w:rFonts w:eastAsiaTheme="minorEastAsia" w:hint="eastAsia"/>
          <w:lang w:eastAsia="zh-CN"/>
        </w:rPr>
        <w:t>号修正）</w:t>
      </w:r>
    </w:p>
    <w:p w:rsidR="00783FCF" w:rsidRPr="009F11B7" w:rsidRDefault="005E28C9" w:rsidP="001C558A">
      <w:pPr>
        <w:tabs>
          <w:tab w:val="clear" w:pos="567"/>
          <w:tab w:val="clear" w:pos="1843"/>
          <w:tab w:val="clear" w:pos="5387"/>
          <w:tab w:val="clear" w:pos="5954"/>
          <w:tab w:val="left" w:pos="1985"/>
          <w:tab w:val="left" w:pos="4140"/>
          <w:tab w:val="left" w:pos="4230"/>
        </w:tabs>
        <w:spacing w:before="360" w:after="240"/>
        <w:ind w:right="-425"/>
        <w:rPr>
          <w:rFonts w:cs="Arial"/>
          <w:noProof w:val="0"/>
          <w:lang w:val="en-GB" w:eastAsia="zh-CN"/>
        </w:rPr>
      </w:pPr>
      <w:bookmarkStart w:id="716" w:name="OLE_LINK8"/>
      <w:bookmarkStart w:id="717" w:name="lt_pId1000"/>
      <w:r>
        <w:rPr>
          <w:rFonts w:eastAsiaTheme="minorEastAsia" w:cs="Arial" w:hint="eastAsia"/>
          <w:b/>
          <w:iCs/>
          <w:noProof w:val="0"/>
          <w:szCs w:val="22"/>
          <w:lang w:eastAsia="zh-CN"/>
        </w:rPr>
        <w:t>奥地利</w:t>
      </w:r>
      <w:bookmarkEnd w:id="716"/>
      <w:r w:rsidR="002F2D23" w:rsidRPr="00180A9C">
        <w:rPr>
          <w:rFonts w:cs="Arial"/>
          <w:b/>
          <w:bCs/>
          <w:noProof w:val="0"/>
          <w:lang w:eastAsia="zh-CN"/>
        </w:rPr>
        <w:tab/>
      </w:r>
      <w:r w:rsidRPr="002E2B0A">
        <w:rPr>
          <w:rFonts w:cs="Arial"/>
          <w:b/>
          <w:bCs/>
          <w:noProof w:val="0"/>
          <w:lang w:eastAsia="zh-CN"/>
        </w:rPr>
        <w:t>LIR</w:t>
      </w:r>
      <w:bookmarkEnd w:id="717"/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300"/>
        <w:gridCol w:w="1276"/>
        <w:gridCol w:w="4118"/>
      </w:tblGrid>
      <w:tr w:rsidR="00BB7130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57415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者</w:t>
            </w:r>
            <w:r w:rsidR="005D113B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码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5E28C9" w:rsidRPr="00903037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6B44A1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r>
              <w:rPr>
                <w:rFonts w:ascii="SimSun" w:eastAsia="SimSun" w:hAnsi="SimSun" w:cs="Microsoft YaHei" w:hint="eastAsia"/>
                <w:noProof w:val="0"/>
                <w:lang w:val="en-GB" w:eastAsia="zh-CN"/>
              </w:rPr>
              <w:t>奥地利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de-CH"/>
              </w:rPr>
            </w:pPr>
            <w:bookmarkStart w:id="718" w:name="lt_pId418"/>
            <w:r w:rsidRPr="00180A9C">
              <w:rPr>
                <w:b/>
                <w:bCs/>
                <w:noProof w:val="0"/>
                <w:lang w:val="de-CH"/>
              </w:rPr>
              <w:t>Hutchison Drei Austria GmbH</w:t>
            </w:r>
            <w:bookmarkEnd w:id="718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de-CH"/>
              </w:rPr>
            </w:pPr>
            <w:bookmarkStart w:id="719" w:name="lt_pId419"/>
            <w:r w:rsidRPr="00180A9C">
              <w:rPr>
                <w:noProof w:val="0"/>
                <w:lang w:val="de-CH"/>
              </w:rPr>
              <w:t>Brünner Straße 52</w:t>
            </w:r>
            <w:bookmarkEnd w:id="719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20" w:name="lt_pId420"/>
            <w:r w:rsidRPr="00180A9C">
              <w:rPr>
                <w:noProof w:val="0"/>
                <w:lang w:val="fr-CH"/>
              </w:rPr>
              <w:t>A-1210 WIEN</w:t>
            </w:r>
            <w:bookmarkEnd w:id="72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noProof w:val="0"/>
                <w:lang w:val="en-GB"/>
              </w:rPr>
            </w:pPr>
            <w:r w:rsidRPr="00180A9C">
              <w:rPr>
                <w:b/>
                <w:noProof w:val="0"/>
              </w:rPr>
              <w:t>89 43 05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fr-CH" w:eastAsia="zh-CN"/>
              </w:rPr>
            </w:pPr>
            <w:bookmarkStart w:id="721" w:name="lt_pId422"/>
            <w:r w:rsidRPr="00903037">
              <w:rPr>
                <w:rFonts w:eastAsia="SimSun" w:cs="Calibri"/>
                <w:noProof w:val="0"/>
                <w:lang w:val="fr-CH"/>
              </w:rPr>
              <w:t>Natalie Ségur-Cabanac</w:t>
            </w:r>
            <w:bookmarkEnd w:id="721"/>
            <w:r w:rsidR="00903037" w:rsidRPr="00903037">
              <w:rPr>
                <w:rFonts w:eastAsia="SimSun" w:cs="Calibri"/>
                <w:noProof w:val="0"/>
                <w:lang w:val="fr-CH" w:eastAsia="zh-CN"/>
              </w:rPr>
              <w:t>博士</w:t>
            </w:r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fr-CH"/>
              </w:rPr>
            </w:pPr>
            <w:bookmarkStart w:id="722" w:name="lt_pId423"/>
            <w:r w:rsidRPr="00903037">
              <w:rPr>
                <w:rFonts w:eastAsia="SimSun" w:cs="Calibri"/>
                <w:noProof w:val="0"/>
                <w:lang w:val="fr-CH"/>
              </w:rPr>
              <w:t>Brünner Straße 52</w:t>
            </w:r>
            <w:bookmarkEnd w:id="722"/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/>
              </w:rPr>
            </w:pPr>
            <w:bookmarkStart w:id="723" w:name="lt_pId424"/>
            <w:r w:rsidRPr="00903037">
              <w:rPr>
                <w:rFonts w:eastAsia="SimSun" w:cs="Calibri"/>
                <w:noProof w:val="0"/>
                <w:lang w:val="es-ES_tradnl"/>
              </w:rPr>
              <w:t>A-1210 WIEN</w:t>
            </w:r>
            <w:bookmarkEnd w:id="723"/>
          </w:p>
          <w:p w:rsidR="005E28C9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es-ES_tradnl" w:eastAsia="zh-CN"/>
              </w:rPr>
              <w:t>电话：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 xml:space="preserve"> </w:t>
            </w:r>
            <w:r>
              <w:rPr>
                <w:rFonts w:eastAsia="SimSun" w:cs="Calibri"/>
                <w:noProof w:val="0"/>
                <w:lang w:val="es-ES_tradnl" w:eastAsia="zh-CN"/>
              </w:rPr>
              <w:tab/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>+43 5066063202</w:t>
            </w:r>
          </w:p>
          <w:p w:rsidR="005E28C9" w:rsidRPr="00903037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fr-CH" w:eastAsia="zh-CN"/>
              </w:rPr>
            </w:pPr>
            <w:r w:rsidRPr="00903037">
              <w:rPr>
                <w:rFonts w:eastAsia="SimSun" w:cs="Calibri"/>
                <w:noProof w:val="0"/>
                <w:lang w:val="fr-CH" w:eastAsia="zh-CN"/>
              </w:rPr>
              <w:t>电子邮件：</w:t>
            </w:r>
            <w:bookmarkStart w:id="724" w:name="lt_pId428"/>
            <w:r w:rsidR="005E28C9" w:rsidRPr="00903037">
              <w:rPr>
                <w:rFonts w:eastAsia="SimSun" w:cs="Calibri"/>
                <w:noProof w:val="0"/>
                <w:lang w:val="fr-CH" w:eastAsia="zh-CN"/>
              </w:rPr>
              <w:t>natalie.segur-cabanac@drei.com</w:t>
            </w:r>
            <w:bookmarkEnd w:id="724"/>
          </w:p>
        </w:tc>
      </w:tr>
      <w:tr w:rsidR="005E28C9" w:rsidRPr="00903037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6B44A1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bookmarkStart w:id="725" w:name="_Hlk524514227"/>
            <w:r>
              <w:rPr>
                <w:rFonts w:ascii="SimSun" w:eastAsia="SimSun" w:hAnsi="SimSun" w:cs="Microsoft YaHei" w:hint="eastAsia"/>
                <w:noProof w:val="0"/>
                <w:lang w:val="en-GB" w:eastAsia="zh-CN"/>
              </w:rPr>
              <w:t>奥地利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fr-CH"/>
              </w:rPr>
            </w:pPr>
            <w:bookmarkStart w:id="726" w:name="lt_pId430"/>
            <w:r w:rsidRPr="00180A9C">
              <w:rPr>
                <w:b/>
                <w:bCs/>
                <w:noProof w:val="0"/>
                <w:lang w:val="fr-CH"/>
              </w:rPr>
              <w:t>T Mobile Austria GmbH</w:t>
            </w:r>
            <w:bookmarkEnd w:id="726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27" w:name="lt_pId431"/>
            <w:r w:rsidRPr="00180A9C">
              <w:rPr>
                <w:noProof w:val="0"/>
                <w:lang w:val="fr-CH"/>
              </w:rPr>
              <w:t>Rennweg 97-99</w:t>
            </w:r>
            <w:bookmarkEnd w:id="727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28" w:name="lt_pId432"/>
            <w:r w:rsidRPr="00180A9C">
              <w:rPr>
                <w:noProof w:val="0"/>
                <w:lang w:val="fr-CH"/>
              </w:rPr>
              <w:t>A-1030 WIEN</w:t>
            </w:r>
            <w:bookmarkEnd w:id="728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noProof w:val="0"/>
                <w:lang w:val="en-GB"/>
              </w:rPr>
            </w:pPr>
            <w:r w:rsidRPr="00180A9C">
              <w:rPr>
                <w:b/>
                <w:noProof w:val="0"/>
              </w:rPr>
              <w:t>89 43 03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29" w:name="lt_pId434"/>
            <w:r w:rsidRPr="00903037">
              <w:rPr>
                <w:rFonts w:eastAsia="SimSun" w:cs="Calibri"/>
                <w:noProof w:val="0"/>
                <w:lang w:val="de-CH"/>
              </w:rPr>
              <w:t>Mag.</w:t>
            </w:r>
            <w:bookmarkEnd w:id="729"/>
            <w:r w:rsidRPr="00903037">
              <w:rPr>
                <w:rFonts w:eastAsia="SimSun" w:cs="Calibri"/>
                <w:noProof w:val="0"/>
                <w:lang w:val="de-CH"/>
              </w:rPr>
              <w:t xml:space="preserve"> </w:t>
            </w:r>
            <w:bookmarkStart w:id="730" w:name="lt_pId435"/>
            <w:r w:rsidRPr="00903037">
              <w:rPr>
                <w:rFonts w:eastAsia="SimSun" w:cs="Calibri"/>
                <w:noProof w:val="0"/>
                <w:lang w:val="de-CH"/>
              </w:rPr>
              <w:t>Anja Tretbar-Bustorf</w:t>
            </w:r>
            <w:bookmarkEnd w:id="730"/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31" w:name="lt_pId436"/>
            <w:r w:rsidRPr="00903037">
              <w:rPr>
                <w:rFonts w:eastAsia="SimSun" w:cs="Calibri"/>
                <w:noProof w:val="0"/>
                <w:lang w:val="de-CH"/>
              </w:rPr>
              <w:t>Rennweg 97-99</w:t>
            </w:r>
            <w:bookmarkEnd w:id="731"/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fr-CH"/>
              </w:rPr>
            </w:pPr>
            <w:bookmarkStart w:id="732" w:name="lt_pId437"/>
            <w:r w:rsidRPr="00903037">
              <w:rPr>
                <w:rFonts w:eastAsia="SimSun" w:cs="Calibri"/>
                <w:noProof w:val="0"/>
                <w:lang w:val="fr-CH"/>
              </w:rPr>
              <w:t>A-1030 WIEN</w:t>
            </w:r>
            <w:bookmarkEnd w:id="732"/>
          </w:p>
          <w:p w:rsidR="005E28C9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es-ES_tradnl" w:eastAsia="zh-CN"/>
              </w:rPr>
              <w:t>电话：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 xml:space="preserve"> 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ab/>
              <w:t>+43 676 8200 6135</w:t>
            </w:r>
          </w:p>
          <w:p w:rsidR="005E28C9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>
              <w:rPr>
                <w:rFonts w:eastAsia="SimSun" w:cs="Calibri"/>
                <w:noProof w:val="0"/>
                <w:lang w:val="es-ES_tradnl" w:eastAsia="zh-CN"/>
              </w:rPr>
              <w:t>传真：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ab/>
              <w:t>+43 1 79585 96135</w:t>
            </w:r>
          </w:p>
          <w:p w:rsidR="005E28C9" w:rsidRPr="00903037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fr-CH" w:eastAsia="zh-CN"/>
              </w:rPr>
              <w:t>电子邮件：</w:t>
            </w:r>
            <w:bookmarkStart w:id="733" w:name="lt_pId443"/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>anja.tretbar-bustorf@t-mobile.at</w:t>
            </w:r>
            <w:bookmarkEnd w:id="733"/>
          </w:p>
        </w:tc>
      </w:tr>
      <w:tr w:rsidR="005E28C9" w:rsidRPr="00903037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6B44A1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r>
              <w:rPr>
                <w:rFonts w:ascii="SimSun" w:eastAsia="SimSun" w:hAnsi="SimSun" w:cs="Microsoft YaHei" w:hint="eastAsia"/>
                <w:noProof w:val="0"/>
                <w:lang w:val="en-GB" w:eastAsia="zh-CN"/>
              </w:rPr>
              <w:t>奥地利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fr-CH"/>
              </w:rPr>
            </w:pPr>
            <w:bookmarkStart w:id="734" w:name="lt_pId445"/>
            <w:r w:rsidRPr="00180A9C">
              <w:rPr>
                <w:b/>
                <w:bCs/>
                <w:noProof w:val="0"/>
                <w:lang w:val="fr-CH"/>
              </w:rPr>
              <w:t>T Mobile Austria GmbH</w:t>
            </w:r>
            <w:bookmarkEnd w:id="734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35" w:name="lt_pId446"/>
            <w:r w:rsidRPr="00180A9C">
              <w:rPr>
                <w:noProof w:val="0"/>
                <w:lang w:val="fr-CH"/>
              </w:rPr>
              <w:t>Rennweg 97-99</w:t>
            </w:r>
            <w:bookmarkEnd w:id="735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36" w:name="lt_pId447"/>
            <w:r w:rsidRPr="00180A9C">
              <w:rPr>
                <w:noProof w:val="0"/>
                <w:lang w:val="fr-CH"/>
              </w:rPr>
              <w:t>A-1030 WIEN</w:t>
            </w:r>
            <w:bookmarkEnd w:id="736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noProof w:val="0"/>
                <w:lang w:val="en-GB"/>
              </w:rPr>
            </w:pPr>
            <w:r w:rsidRPr="00180A9C">
              <w:rPr>
                <w:b/>
                <w:noProof w:val="0"/>
              </w:rPr>
              <w:t>89 43 07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37" w:name="lt_pId449"/>
            <w:r w:rsidRPr="00903037">
              <w:rPr>
                <w:rFonts w:eastAsia="SimSun" w:cs="Calibri"/>
                <w:noProof w:val="0"/>
                <w:lang w:val="de-CH"/>
              </w:rPr>
              <w:t>Mag.</w:t>
            </w:r>
            <w:bookmarkEnd w:id="737"/>
            <w:r w:rsidRPr="00903037">
              <w:rPr>
                <w:rFonts w:eastAsia="SimSun" w:cs="Calibri"/>
                <w:noProof w:val="0"/>
                <w:lang w:val="de-CH"/>
              </w:rPr>
              <w:t xml:space="preserve"> </w:t>
            </w:r>
            <w:bookmarkStart w:id="738" w:name="lt_pId450"/>
            <w:r w:rsidRPr="00903037">
              <w:rPr>
                <w:rFonts w:eastAsia="SimSun" w:cs="Calibri"/>
                <w:noProof w:val="0"/>
                <w:lang w:val="de-CH"/>
              </w:rPr>
              <w:t>Anja Tretbar-Bustorf</w:t>
            </w:r>
            <w:bookmarkEnd w:id="738"/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39" w:name="lt_pId451"/>
            <w:r w:rsidRPr="00903037">
              <w:rPr>
                <w:rFonts w:eastAsia="SimSun" w:cs="Calibri"/>
                <w:noProof w:val="0"/>
                <w:lang w:val="de-CH"/>
              </w:rPr>
              <w:t>Rennweg 97-99</w:t>
            </w:r>
            <w:bookmarkEnd w:id="739"/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fr-CH"/>
              </w:rPr>
            </w:pPr>
            <w:bookmarkStart w:id="740" w:name="lt_pId452"/>
            <w:r w:rsidRPr="00903037">
              <w:rPr>
                <w:rFonts w:eastAsia="SimSun" w:cs="Calibri"/>
                <w:noProof w:val="0"/>
                <w:lang w:val="fr-CH"/>
              </w:rPr>
              <w:t>A-1030 WIEN</w:t>
            </w:r>
            <w:bookmarkEnd w:id="740"/>
          </w:p>
          <w:p w:rsidR="005E28C9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es-ES_tradnl" w:eastAsia="zh-CN"/>
              </w:rPr>
              <w:t>电话：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 xml:space="preserve"> 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ab/>
              <w:t>+43 676 8200 6135</w:t>
            </w:r>
          </w:p>
          <w:p w:rsidR="005E28C9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>
              <w:rPr>
                <w:rFonts w:eastAsia="SimSun" w:cs="Calibri"/>
                <w:noProof w:val="0"/>
                <w:lang w:val="es-ES_tradnl" w:eastAsia="zh-CN"/>
              </w:rPr>
              <w:t>传真：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ab/>
              <w:t>+43 1 79585 96135</w:t>
            </w:r>
          </w:p>
          <w:p w:rsidR="005E28C9" w:rsidRPr="00903037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fr-CH" w:eastAsia="zh-CN"/>
              </w:rPr>
              <w:t>电子邮件：</w:t>
            </w:r>
            <w:bookmarkStart w:id="741" w:name="lt_pId458"/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>anja.tretbar-bustorf@t-mobile.at</w:t>
            </w:r>
            <w:bookmarkEnd w:id="741"/>
          </w:p>
        </w:tc>
      </w:tr>
      <w:tr w:rsidR="005E28C9" w:rsidRPr="00903037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6B44A1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r>
              <w:rPr>
                <w:rFonts w:ascii="SimSun" w:eastAsia="SimSun" w:hAnsi="SimSun" w:cs="Microsoft YaHei" w:hint="eastAsia"/>
                <w:noProof w:val="0"/>
                <w:lang w:val="en-GB" w:eastAsia="zh-CN"/>
              </w:rPr>
              <w:t>奥地利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fr-CH"/>
              </w:rPr>
            </w:pPr>
            <w:bookmarkStart w:id="742" w:name="lt_pId460"/>
            <w:r w:rsidRPr="00180A9C">
              <w:rPr>
                <w:b/>
                <w:bCs/>
                <w:noProof w:val="0"/>
                <w:lang w:val="fr-CH"/>
              </w:rPr>
              <w:t>T Mobile Austria GmbH</w:t>
            </w:r>
            <w:bookmarkEnd w:id="742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43" w:name="lt_pId461"/>
            <w:r w:rsidRPr="00180A9C">
              <w:rPr>
                <w:noProof w:val="0"/>
                <w:lang w:val="fr-CH"/>
              </w:rPr>
              <w:t>Rennweg 97-99</w:t>
            </w:r>
            <w:bookmarkEnd w:id="743"/>
          </w:p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44" w:name="lt_pId462"/>
            <w:r w:rsidRPr="00180A9C">
              <w:rPr>
                <w:noProof w:val="0"/>
                <w:lang w:val="fr-CH"/>
              </w:rPr>
              <w:t>A-1030 WIEN</w:t>
            </w:r>
            <w:bookmarkEnd w:id="744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180A9C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noProof w:val="0"/>
                <w:lang w:val="en-GB"/>
              </w:rPr>
            </w:pPr>
            <w:r w:rsidRPr="00180A9C">
              <w:rPr>
                <w:b/>
                <w:noProof w:val="0"/>
              </w:rPr>
              <w:t>89 43 13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45" w:name="lt_pId464"/>
            <w:r w:rsidRPr="00903037">
              <w:rPr>
                <w:rFonts w:eastAsia="SimSun" w:cs="Calibri"/>
                <w:noProof w:val="0"/>
                <w:lang w:val="de-CH"/>
              </w:rPr>
              <w:t>Mag.</w:t>
            </w:r>
            <w:bookmarkEnd w:id="745"/>
            <w:r w:rsidRPr="00903037">
              <w:rPr>
                <w:rFonts w:eastAsia="SimSun" w:cs="Calibri"/>
                <w:noProof w:val="0"/>
                <w:lang w:val="de-CH"/>
              </w:rPr>
              <w:t xml:space="preserve"> </w:t>
            </w:r>
            <w:bookmarkStart w:id="746" w:name="lt_pId465"/>
            <w:r w:rsidRPr="00903037">
              <w:rPr>
                <w:rFonts w:eastAsia="SimSun" w:cs="Calibri"/>
                <w:noProof w:val="0"/>
                <w:lang w:val="de-CH"/>
              </w:rPr>
              <w:t>Anja Tretbar-Bustorf</w:t>
            </w:r>
            <w:bookmarkEnd w:id="746"/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47" w:name="lt_pId466"/>
            <w:r w:rsidRPr="00903037">
              <w:rPr>
                <w:rFonts w:eastAsia="SimSun" w:cs="Calibri"/>
                <w:noProof w:val="0"/>
                <w:lang w:val="de-CH"/>
              </w:rPr>
              <w:t>Rennweg 97-99</w:t>
            </w:r>
            <w:bookmarkEnd w:id="747"/>
          </w:p>
          <w:p w:rsidR="005E28C9" w:rsidRPr="00903037" w:rsidRDefault="005E28C9" w:rsidP="005E2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fr-CH"/>
              </w:rPr>
            </w:pPr>
            <w:bookmarkStart w:id="748" w:name="lt_pId467"/>
            <w:r w:rsidRPr="00903037">
              <w:rPr>
                <w:rFonts w:eastAsia="SimSun" w:cs="Calibri"/>
                <w:noProof w:val="0"/>
                <w:lang w:val="fr-CH"/>
              </w:rPr>
              <w:t>A-1030 WIEN</w:t>
            </w:r>
            <w:bookmarkEnd w:id="748"/>
          </w:p>
          <w:p w:rsidR="005E28C9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es-ES_tradnl" w:eastAsia="zh-CN"/>
              </w:rPr>
              <w:t>电话：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 xml:space="preserve"> 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ab/>
              <w:t>+43 676 8200 6135</w:t>
            </w:r>
          </w:p>
          <w:p w:rsidR="005E28C9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>
              <w:rPr>
                <w:rFonts w:eastAsia="SimSun" w:cs="Calibri"/>
                <w:noProof w:val="0"/>
                <w:lang w:val="es-ES_tradnl" w:eastAsia="zh-CN"/>
              </w:rPr>
              <w:t>传真：</w:t>
            </w:r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ab/>
              <w:t>+43 1 79585 96135</w:t>
            </w:r>
          </w:p>
          <w:p w:rsidR="005E28C9" w:rsidRPr="00903037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fr-CH" w:eastAsia="zh-CN"/>
              </w:rPr>
              <w:t>电子邮件：</w:t>
            </w:r>
            <w:bookmarkStart w:id="749" w:name="lt_pId473"/>
            <w:r w:rsidR="005E28C9" w:rsidRPr="00903037">
              <w:rPr>
                <w:rFonts w:eastAsia="SimSun" w:cs="Calibri"/>
                <w:noProof w:val="0"/>
                <w:lang w:val="es-ES_tradnl" w:eastAsia="zh-CN"/>
              </w:rPr>
              <w:t>anja.tretbar-bustorf@t-mobile.at</w:t>
            </w:r>
            <w:bookmarkEnd w:id="749"/>
          </w:p>
        </w:tc>
      </w:tr>
      <w:bookmarkEnd w:id="725"/>
    </w:tbl>
    <w:p w:rsidR="00783FCF" w:rsidRPr="0090303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noProof w:val="0"/>
          <w:lang w:val="es-ES_tradnl" w:eastAsia="zh-CN"/>
        </w:rPr>
      </w:pPr>
    </w:p>
    <w:p w:rsidR="00B77E1F" w:rsidRPr="00903037" w:rsidRDefault="00B77E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SimSun" w:eastAsia="SimSun" w:hAnsi="SimSun" w:cs="Microsoft YaHei"/>
          <w:b/>
          <w:bCs/>
          <w:noProof w:val="0"/>
          <w:lang w:val="es-ES_tradnl" w:eastAsia="zh-CN"/>
        </w:rPr>
      </w:pPr>
      <w:bookmarkStart w:id="750" w:name="lt_pId1030"/>
      <w:r w:rsidRPr="00903037">
        <w:rPr>
          <w:rFonts w:ascii="SimSun" w:eastAsia="SimSun" w:hAnsi="SimSun" w:cs="Microsoft YaHei"/>
          <w:b/>
          <w:bCs/>
          <w:noProof w:val="0"/>
          <w:lang w:val="es-ES_tradnl" w:eastAsia="zh-CN"/>
        </w:rPr>
        <w:br w:type="page"/>
      </w:r>
    </w:p>
    <w:p w:rsidR="002F2D23" w:rsidRPr="00DF5970" w:rsidRDefault="00EF0700" w:rsidP="001C558A">
      <w:pPr>
        <w:tabs>
          <w:tab w:val="clear" w:pos="1843"/>
          <w:tab w:val="clear" w:pos="5387"/>
          <w:tab w:val="clear" w:pos="5954"/>
          <w:tab w:val="left" w:pos="4140"/>
          <w:tab w:val="left" w:pos="4230"/>
        </w:tabs>
        <w:spacing w:before="0" w:after="120"/>
        <w:jc w:val="left"/>
        <w:rPr>
          <w:rFonts w:cs="Arial"/>
          <w:noProof w:val="0"/>
          <w:lang w:val="en-GB"/>
        </w:rPr>
      </w:pPr>
      <w:r w:rsidRPr="00EF0700">
        <w:rPr>
          <w:rFonts w:ascii="SimSun" w:eastAsia="SimSun" w:hAnsi="SimSun" w:cs="Microsoft YaHei" w:hint="eastAsia"/>
          <w:b/>
          <w:bCs/>
          <w:noProof w:val="0"/>
        </w:rPr>
        <w:lastRenderedPageBreak/>
        <w:t>比利时</w:t>
      </w:r>
      <w:r w:rsidR="002F2D23" w:rsidRPr="00180A9C">
        <w:rPr>
          <w:rFonts w:cs="Arial"/>
          <w:b/>
          <w:bCs/>
          <w:noProof w:val="0"/>
        </w:rPr>
        <w:t xml:space="preserve"> </w:t>
      </w:r>
      <w:r w:rsidR="002F2D23" w:rsidRPr="00180A9C">
        <w:rPr>
          <w:rFonts w:cs="Arial"/>
          <w:b/>
          <w:bCs/>
          <w:noProof w:val="0"/>
        </w:rPr>
        <w:tab/>
      </w:r>
      <w:bookmarkStart w:id="751" w:name="lt_pId475"/>
      <w:r w:rsidR="002F2D23" w:rsidRPr="00180A9C">
        <w:rPr>
          <w:rFonts w:cs="Arial"/>
          <w:b/>
          <w:bCs/>
          <w:noProof w:val="0"/>
        </w:rPr>
        <w:t>ADD</w:t>
      </w:r>
      <w:bookmarkEnd w:id="751"/>
    </w:p>
    <w:tbl>
      <w:tblPr>
        <w:tblW w:w="52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837"/>
        <w:gridCol w:w="1167"/>
        <w:gridCol w:w="3979"/>
        <w:gridCol w:w="1182"/>
      </w:tblGrid>
      <w:tr w:rsidR="002F2D23" w:rsidTr="001C558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者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码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DF5970" w:rsidRDefault="002F2D23" w:rsidP="002F2D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noProof w:val="0"/>
                <w:lang w:val="en-GB"/>
              </w:rPr>
            </w:pP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使用</w:t>
            </w:r>
            <w:r>
              <w:rPr>
                <w:rFonts w:ascii="STKaiti" w:eastAsia="STKaiti" w:hAnsi="STKaiti" w:cs="SimSun"/>
                <w:noProof w:val="0"/>
                <w:lang w:val="en-GB" w:eastAsia="zh-CN"/>
              </w:rPr>
              <w:br/>
            </w: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生效日期</w:t>
            </w:r>
          </w:p>
        </w:tc>
      </w:tr>
      <w:tr w:rsidR="002F2D23" w:rsidRPr="00180A9C" w:rsidTr="001C558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EF0700" w:rsidRDefault="00EF0700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r w:rsidRPr="00EF0700">
              <w:rPr>
                <w:rFonts w:ascii="SimSun" w:eastAsia="SimSun" w:hAnsi="SimSun" w:cs="Microsoft YaHei" w:hint="eastAsia"/>
                <w:noProof w:val="0"/>
                <w:lang w:val="en-GB"/>
              </w:rPr>
              <w:t>比利时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fr-CH"/>
              </w:rPr>
            </w:pPr>
            <w:bookmarkStart w:id="752" w:name="lt_pId483"/>
            <w:r w:rsidRPr="00180A9C">
              <w:rPr>
                <w:b/>
                <w:bCs/>
                <w:noProof w:val="0"/>
                <w:lang w:val="fr-CH"/>
              </w:rPr>
              <w:t>NETHYS</w:t>
            </w:r>
            <w:bookmarkEnd w:id="752"/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53" w:name="lt_pId484"/>
            <w:r w:rsidRPr="00180A9C">
              <w:rPr>
                <w:noProof w:val="0"/>
                <w:lang w:val="fr-CH"/>
              </w:rPr>
              <w:t>Rue de Louvrex 5</w:t>
            </w:r>
            <w:bookmarkEnd w:id="753"/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54" w:name="lt_pId485"/>
            <w:r w:rsidRPr="00180A9C">
              <w:rPr>
                <w:noProof w:val="0"/>
                <w:lang w:val="fr-CH"/>
              </w:rPr>
              <w:t>4000 LIEGE</w:t>
            </w:r>
            <w:bookmarkEnd w:id="754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noProof w:val="0"/>
                <w:lang w:val="en-GB"/>
              </w:rPr>
            </w:pPr>
            <w:r w:rsidRPr="00180A9C">
              <w:rPr>
                <w:rFonts w:cs="Arial"/>
                <w:b/>
                <w:bCs/>
                <w:noProof w:val="0"/>
                <w:lang w:val="en-GB"/>
              </w:rPr>
              <w:t>89 32 05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55" w:name="lt_pId487"/>
            <w:r w:rsidRPr="00180A9C">
              <w:rPr>
                <w:noProof w:val="0"/>
                <w:lang w:val="fr-CH"/>
              </w:rPr>
              <w:t>France Vandermeulen</w:t>
            </w:r>
            <w:bookmarkEnd w:id="755"/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56" w:name="lt_pId488"/>
            <w:r w:rsidRPr="00180A9C">
              <w:rPr>
                <w:noProof w:val="0"/>
                <w:lang w:val="fr-CH"/>
              </w:rPr>
              <w:t>Avenue Ariane 5</w:t>
            </w:r>
            <w:bookmarkEnd w:id="756"/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fr-CH"/>
              </w:rPr>
            </w:pPr>
            <w:bookmarkStart w:id="757" w:name="lt_pId489"/>
            <w:r w:rsidRPr="00180A9C">
              <w:rPr>
                <w:noProof w:val="0"/>
                <w:lang w:val="fr-CH"/>
              </w:rPr>
              <w:t>1200 BRUXELLES</w:t>
            </w:r>
            <w:bookmarkEnd w:id="757"/>
          </w:p>
          <w:p w:rsidR="002F2D23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3"/>
                <w:tab w:val="left" w:pos="980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fr-CH" w:eastAsia="zh-CN"/>
              </w:rPr>
            </w:pPr>
            <w:r w:rsidRPr="00903037">
              <w:rPr>
                <w:rFonts w:eastAsia="SimSun" w:cs="Calibri"/>
                <w:noProof w:val="0"/>
                <w:lang w:val="fr-CH" w:eastAsia="zh-CN"/>
              </w:rPr>
              <w:t>电话：</w:t>
            </w:r>
            <w:r w:rsidR="002F2D23" w:rsidRPr="00903037">
              <w:rPr>
                <w:rFonts w:eastAsia="SimSun" w:cs="Calibri"/>
                <w:noProof w:val="0"/>
                <w:lang w:val="fr-CH" w:eastAsia="zh-CN"/>
              </w:rPr>
              <w:t xml:space="preserve"> </w:t>
            </w:r>
            <w:r w:rsidR="002F2D23" w:rsidRPr="00903037">
              <w:rPr>
                <w:rFonts w:eastAsia="SimSun" w:cs="Calibri"/>
                <w:noProof w:val="0"/>
                <w:lang w:val="fr-CH" w:eastAsia="zh-CN"/>
              </w:rPr>
              <w:tab/>
              <w:t>+32 496 59 82 82</w:t>
            </w:r>
          </w:p>
          <w:p w:rsidR="002F2D23" w:rsidRPr="00903037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color w:val="000000"/>
                <w:lang w:val="fr-CH" w:eastAsia="zh-CN"/>
              </w:rPr>
            </w:pPr>
            <w:r w:rsidRPr="00903037">
              <w:rPr>
                <w:rFonts w:eastAsia="SimSun" w:cs="Calibri"/>
                <w:noProof w:val="0"/>
                <w:lang w:val="en-GB" w:eastAsia="zh-CN"/>
              </w:rPr>
              <w:t>电子邮件</w:t>
            </w:r>
            <w:bookmarkStart w:id="758" w:name="lt_pId493"/>
            <w:r w:rsidRPr="00903037">
              <w:rPr>
                <w:rFonts w:eastAsia="SimSun" w:cs="Calibri" w:hint="eastAsia"/>
                <w:noProof w:val="0"/>
                <w:lang w:val="fr-CH" w:eastAsia="zh-CN"/>
              </w:rPr>
              <w:t>：</w:t>
            </w:r>
            <w:r w:rsidR="002F2D23" w:rsidRPr="00903037">
              <w:rPr>
                <w:rFonts w:eastAsia="SimSun" w:cs="Calibri"/>
                <w:noProof w:val="0"/>
                <w:spacing w:val="-8"/>
                <w:lang w:val="fr-CH" w:eastAsia="zh-CN"/>
              </w:rPr>
              <w:t>france.vandermeulen@staff.voo.be</w:t>
            </w:r>
            <w:bookmarkEnd w:id="758"/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noProof w:val="0"/>
                <w:lang w:val="en-GB"/>
              </w:rPr>
            </w:pPr>
            <w:bookmarkStart w:id="759" w:name="lt_pId494"/>
            <w:r w:rsidRPr="00180A9C">
              <w:rPr>
                <w:noProof w:val="0"/>
                <w:lang w:val="en-GB"/>
              </w:rPr>
              <w:t>1.VI.2018</w:t>
            </w:r>
            <w:bookmarkEnd w:id="759"/>
          </w:p>
        </w:tc>
      </w:tr>
    </w:tbl>
    <w:p w:rsidR="002F2D23" w:rsidRPr="00180A9C" w:rsidRDefault="002F2D23" w:rsidP="002F2D2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noProof w:val="0"/>
        </w:rPr>
      </w:pPr>
    </w:p>
    <w:p w:rsidR="002F2D23" w:rsidRPr="00DF5970" w:rsidRDefault="00EF0700" w:rsidP="001C558A">
      <w:pPr>
        <w:tabs>
          <w:tab w:val="clear" w:pos="567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noProof w:val="0"/>
          <w:lang w:val="en-GB"/>
        </w:rPr>
      </w:pPr>
      <w:r w:rsidRPr="00EF0700">
        <w:rPr>
          <w:rFonts w:ascii="SimSun" w:eastAsia="SimSun" w:hAnsi="SimSun" w:cs="Microsoft YaHei" w:hint="eastAsia"/>
          <w:b/>
          <w:bCs/>
          <w:noProof w:val="0"/>
        </w:rPr>
        <w:t>德国</w:t>
      </w:r>
      <w:r w:rsidR="002F2D23" w:rsidRPr="00180A9C">
        <w:rPr>
          <w:rFonts w:cs="Arial"/>
          <w:b/>
          <w:bCs/>
          <w:noProof w:val="0"/>
        </w:rPr>
        <w:tab/>
      </w:r>
      <w:bookmarkStart w:id="760" w:name="lt_pId496"/>
      <w:r w:rsidR="002F2D23" w:rsidRPr="00180A9C">
        <w:rPr>
          <w:rFonts w:cs="Arial"/>
          <w:b/>
          <w:bCs/>
          <w:noProof w:val="0"/>
        </w:rPr>
        <w:t>ADD</w:t>
      </w:r>
      <w:bookmarkEnd w:id="760"/>
    </w:p>
    <w:tbl>
      <w:tblPr>
        <w:tblW w:w="53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2176"/>
        <w:gridCol w:w="1160"/>
        <w:gridCol w:w="3681"/>
        <w:gridCol w:w="1162"/>
      </w:tblGrid>
      <w:tr w:rsidR="002F2D23" w:rsidTr="001C558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者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码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DF5970" w:rsidRDefault="002F2D23" w:rsidP="002F2D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noProof w:val="0"/>
                <w:lang w:val="en-GB"/>
              </w:rPr>
            </w:pP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使用</w:t>
            </w:r>
            <w:r>
              <w:rPr>
                <w:rFonts w:ascii="STKaiti" w:eastAsia="STKaiti" w:hAnsi="STKaiti" w:cs="SimSun"/>
                <w:noProof w:val="0"/>
                <w:lang w:val="en-GB" w:eastAsia="zh-CN"/>
              </w:rPr>
              <w:br/>
            </w: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生效日期</w:t>
            </w:r>
          </w:p>
        </w:tc>
      </w:tr>
      <w:tr w:rsidR="002F2D23" w:rsidTr="001C558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EF0700" w:rsidRDefault="00EF0700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r w:rsidRPr="00EF0700">
              <w:rPr>
                <w:rFonts w:ascii="SimSun" w:eastAsia="SimSun" w:hAnsi="SimSun" w:cs="Microsoft YaHei" w:hint="eastAsia"/>
                <w:noProof w:val="0"/>
              </w:rPr>
              <w:t>德国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en-GB"/>
              </w:rPr>
            </w:pPr>
            <w:bookmarkStart w:id="761" w:name="lt_pId504"/>
            <w:r w:rsidRPr="00180A9C">
              <w:rPr>
                <w:b/>
                <w:bCs/>
                <w:noProof w:val="0"/>
                <w:lang w:val="en-GB"/>
              </w:rPr>
              <w:t>Giesecke+Devrient Mobile Security GmbH</w:t>
            </w:r>
            <w:bookmarkEnd w:id="761"/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62" w:name="lt_pId505"/>
            <w:r w:rsidRPr="00180A9C">
              <w:rPr>
                <w:noProof w:val="0"/>
                <w:lang w:val="en-GB"/>
              </w:rPr>
              <w:t>Prinzregentenstr.</w:t>
            </w:r>
            <w:bookmarkEnd w:id="762"/>
            <w:r w:rsidRPr="00180A9C">
              <w:rPr>
                <w:noProof w:val="0"/>
                <w:lang w:val="en-GB"/>
              </w:rPr>
              <w:t xml:space="preserve"> 159</w:t>
            </w:r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63" w:name="lt_pId507"/>
            <w:r w:rsidRPr="00180A9C">
              <w:rPr>
                <w:noProof w:val="0"/>
                <w:lang w:val="en-GB"/>
              </w:rPr>
              <w:t>81677 MUENCHEN</w:t>
            </w:r>
            <w:bookmarkEnd w:id="763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noProof w:val="0"/>
                <w:lang w:val="en-GB"/>
              </w:rPr>
            </w:pPr>
            <w:r w:rsidRPr="00180A9C">
              <w:rPr>
                <w:b/>
                <w:noProof w:val="0"/>
              </w:rPr>
              <w:t>89 49 38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903037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64" w:name="lt_pId509"/>
            <w:r w:rsidRPr="00903037">
              <w:rPr>
                <w:rFonts w:eastAsia="SimSun" w:cs="Calibri"/>
                <w:noProof w:val="0"/>
                <w:lang w:val="de-CH"/>
              </w:rPr>
              <w:t>Daniel Daksiewicz</w:t>
            </w:r>
            <w:bookmarkEnd w:id="764"/>
          </w:p>
          <w:p w:rsidR="002F2D23" w:rsidRPr="00903037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65" w:name="lt_pId510"/>
            <w:r w:rsidRPr="00903037">
              <w:rPr>
                <w:rFonts w:eastAsia="SimSun" w:cs="Calibri"/>
                <w:noProof w:val="0"/>
                <w:lang w:val="de-CH"/>
              </w:rPr>
              <w:t>Prinzregentenstr.</w:t>
            </w:r>
            <w:bookmarkEnd w:id="765"/>
            <w:r w:rsidRPr="00903037">
              <w:rPr>
                <w:rFonts w:eastAsia="SimSun" w:cs="Calibri"/>
                <w:noProof w:val="0"/>
                <w:lang w:val="de-CH"/>
              </w:rPr>
              <w:t xml:space="preserve"> 159</w:t>
            </w:r>
          </w:p>
          <w:p w:rsidR="002F2D23" w:rsidRPr="00903037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766" w:name="lt_pId512"/>
            <w:r w:rsidRPr="00903037">
              <w:rPr>
                <w:rFonts w:eastAsia="SimSun" w:cs="Calibri"/>
                <w:noProof w:val="0"/>
                <w:lang w:val="de-CH"/>
              </w:rPr>
              <w:t>81677 MUENCHEN</w:t>
            </w:r>
            <w:bookmarkEnd w:id="766"/>
          </w:p>
          <w:p w:rsidR="002F2D23" w:rsidRPr="00903037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7"/>
                <w:tab w:val="left" w:pos="990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de-CH" w:eastAsia="zh-CN"/>
              </w:rPr>
            </w:pPr>
            <w:r w:rsidRPr="00903037">
              <w:rPr>
                <w:rFonts w:eastAsia="SimSun" w:cs="Calibri"/>
                <w:noProof w:val="0"/>
                <w:lang w:val="de-CH" w:eastAsia="zh-CN"/>
              </w:rPr>
              <w:t>电话：</w:t>
            </w:r>
            <w:r w:rsidR="002F2D23" w:rsidRPr="00903037">
              <w:rPr>
                <w:rFonts w:eastAsia="SimSun" w:cs="Calibri"/>
                <w:noProof w:val="0"/>
                <w:lang w:val="de-CH" w:eastAsia="zh-CN"/>
              </w:rPr>
              <w:t xml:space="preserve"> </w:t>
            </w:r>
            <w:r w:rsidR="002F2D23" w:rsidRPr="00903037">
              <w:rPr>
                <w:rFonts w:eastAsia="SimSun" w:cs="Calibri"/>
                <w:noProof w:val="0"/>
                <w:lang w:val="de-CH" w:eastAsia="zh-CN"/>
              </w:rPr>
              <w:tab/>
              <w:t>+49 89 4119 0</w:t>
            </w:r>
          </w:p>
          <w:p w:rsidR="002F2D23" w:rsidRPr="00180A9C" w:rsidRDefault="00903037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color w:val="000000"/>
                <w:lang w:val="es-ES_tradnl" w:eastAsia="zh-CN"/>
              </w:rPr>
            </w:pPr>
            <w:bookmarkStart w:id="767" w:name="lt_pId515"/>
            <w:r w:rsidRPr="00903037">
              <w:rPr>
                <w:rFonts w:eastAsia="SimSun" w:cs="Calibri"/>
                <w:noProof w:val="0"/>
                <w:lang w:val="en-GB" w:eastAsia="zh-CN"/>
              </w:rPr>
              <w:t>电子邮件：</w:t>
            </w:r>
            <w:r w:rsidR="002F2D23" w:rsidRPr="00903037">
              <w:rPr>
                <w:rFonts w:eastAsia="SimSun" w:cs="Calibri"/>
                <w:noProof w:val="0"/>
                <w:lang w:val="en-GB" w:eastAsia="zh-CN"/>
              </w:rPr>
              <w:t>daniel.daksiewicz@gi-de.com</w:t>
            </w:r>
            <w:bookmarkEnd w:id="767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DF5970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noProof w:val="0"/>
                <w:lang w:val="en-GB"/>
              </w:rPr>
            </w:pPr>
            <w:bookmarkStart w:id="768" w:name="lt_pId516"/>
            <w:r w:rsidRPr="00180A9C">
              <w:rPr>
                <w:noProof w:val="0"/>
                <w:lang w:val="en-GB"/>
              </w:rPr>
              <w:t>1.I.2019</w:t>
            </w:r>
            <w:bookmarkEnd w:id="768"/>
          </w:p>
        </w:tc>
      </w:tr>
    </w:tbl>
    <w:p w:rsidR="002F2D23" w:rsidRPr="00DF5970" w:rsidRDefault="002F2D23" w:rsidP="002F2D2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noProof w:val="0"/>
          <w:sz w:val="22"/>
          <w:szCs w:val="22"/>
          <w:lang w:val="es-ES_tradnl"/>
        </w:rPr>
      </w:pPr>
    </w:p>
    <w:p w:rsidR="002F2D23" w:rsidRPr="00DF5970" w:rsidRDefault="00EF0700" w:rsidP="001C558A">
      <w:pPr>
        <w:tabs>
          <w:tab w:val="clear" w:pos="1843"/>
          <w:tab w:val="clear" w:pos="5387"/>
          <w:tab w:val="clear" w:pos="5954"/>
          <w:tab w:val="left" w:pos="4140"/>
          <w:tab w:val="left" w:pos="4230"/>
        </w:tabs>
        <w:spacing w:before="0" w:after="120"/>
        <w:jc w:val="left"/>
        <w:rPr>
          <w:rFonts w:cs="Arial"/>
          <w:noProof w:val="0"/>
          <w:lang w:val="en-GB"/>
        </w:rPr>
      </w:pPr>
      <w:r w:rsidRPr="00EF0700">
        <w:rPr>
          <w:rFonts w:ascii="SimSun" w:eastAsia="SimSun" w:hAnsi="SimSun" w:cs="Microsoft YaHei" w:hint="eastAsia"/>
          <w:b/>
          <w:bCs/>
          <w:noProof w:val="0"/>
        </w:rPr>
        <w:t>日本</w:t>
      </w:r>
      <w:r w:rsidR="002F2D23" w:rsidRPr="00EF0700">
        <w:rPr>
          <w:rFonts w:ascii="SimSun" w:eastAsia="SimSun" w:hAnsi="SimSun" w:cs="Arial"/>
          <w:b/>
          <w:bCs/>
          <w:noProof w:val="0"/>
        </w:rPr>
        <w:tab/>
      </w:r>
      <w:r w:rsidR="002F2D23" w:rsidRPr="00180A9C">
        <w:rPr>
          <w:rFonts w:cs="Arial"/>
          <w:b/>
          <w:bCs/>
          <w:noProof w:val="0"/>
        </w:rPr>
        <w:tab/>
      </w:r>
      <w:bookmarkStart w:id="769" w:name="lt_pId518"/>
      <w:r w:rsidR="002F2D23" w:rsidRPr="00180A9C">
        <w:rPr>
          <w:rFonts w:cs="Arial"/>
          <w:b/>
          <w:bCs/>
          <w:noProof w:val="0"/>
        </w:rPr>
        <w:t>ADD</w:t>
      </w:r>
      <w:bookmarkEnd w:id="769"/>
    </w:p>
    <w:tbl>
      <w:tblPr>
        <w:tblW w:w="53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2339"/>
        <w:gridCol w:w="1073"/>
        <w:gridCol w:w="3583"/>
        <w:gridCol w:w="1147"/>
      </w:tblGrid>
      <w:tr w:rsidR="002F2D23" w:rsidTr="001C558A"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者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码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DF5970" w:rsidRDefault="002F2D23" w:rsidP="002F2D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noProof w:val="0"/>
                <w:lang w:val="en-GB"/>
              </w:rPr>
            </w:pP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使用</w:t>
            </w:r>
            <w:r>
              <w:rPr>
                <w:rFonts w:ascii="STKaiti" w:eastAsia="STKaiti" w:hAnsi="STKaiti" w:cs="SimSun"/>
                <w:noProof w:val="0"/>
                <w:lang w:val="en-GB" w:eastAsia="zh-CN"/>
              </w:rPr>
              <w:br/>
            </w: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生效日期</w:t>
            </w:r>
          </w:p>
        </w:tc>
      </w:tr>
      <w:tr w:rsidR="002F2D23" w:rsidTr="001C558A"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EF0700" w:rsidRDefault="00EF0700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r w:rsidRPr="00EF0700">
              <w:rPr>
                <w:rFonts w:ascii="SimSun" w:eastAsia="SimSun" w:hAnsi="SimSun" w:cs="Microsoft YaHei" w:hint="eastAsia"/>
                <w:noProof w:val="0"/>
              </w:rPr>
              <w:t>日本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en-GB"/>
              </w:rPr>
            </w:pPr>
            <w:bookmarkStart w:id="770" w:name="lt_pId526"/>
            <w:r w:rsidRPr="00180A9C">
              <w:rPr>
                <w:b/>
                <w:bCs/>
                <w:noProof w:val="0"/>
                <w:lang w:val="en-GB"/>
              </w:rPr>
              <w:t>Marubeni Wireless Communications Inc.</w:t>
            </w:r>
            <w:bookmarkEnd w:id="770"/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71" w:name="lt_pId527"/>
            <w:r w:rsidRPr="00180A9C">
              <w:rPr>
                <w:noProof w:val="0"/>
                <w:lang w:val="en-GB"/>
              </w:rPr>
              <w:t>1-17-18, Shinkawa,</w:t>
            </w:r>
            <w:bookmarkEnd w:id="771"/>
            <w:r w:rsidRPr="00180A9C">
              <w:rPr>
                <w:noProof w:val="0"/>
                <w:lang w:val="en-GB"/>
              </w:rPr>
              <w:t xml:space="preserve"> </w:t>
            </w:r>
            <w:r w:rsidRPr="00180A9C">
              <w:rPr>
                <w:noProof w:val="0"/>
                <w:lang w:val="en-GB"/>
              </w:rPr>
              <w:br/>
            </w:r>
            <w:bookmarkStart w:id="772" w:name="lt_pId528"/>
            <w:r w:rsidRPr="00180A9C">
              <w:rPr>
                <w:noProof w:val="0"/>
                <w:lang w:val="en-GB"/>
              </w:rPr>
              <w:t>Chuo-ku, TOKYO 1040033</w:t>
            </w:r>
            <w:bookmarkEnd w:id="772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noProof w:val="0"/>
                <w:lang w:val="en-GB"/>
              </w:rPr>
            </w:pPr>
            <w:r w:rsidRPr="00180A9C">
              <w:rPr>
                <w:b/>
                <w:noProof w:val="0"/>
              </w:rPr>
              <w:t>89 81 08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73" w:name="lt_pId530"/>
            <w:r w:rsidRPr="00180A9C">
              <w:rPr>
                <w:noProof w:val="0"/>
                <w:lang w:val="en-GB"/>
              </w:rPr>
              <w:t>Koichi Nogami</w:t>
            </w:r>
            <w:bookmarkEnd w:id="773"/>
          </w:p>
          <w:p w:rsidR="002F2D23" w:rsidRPr="00180A9C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74" w:name="lt_pId531"/>
            <w:r w:rsidRPr="00180A9C">
              <w:rPr>
                <w:noProof w:val="0"/>
                <w:lang w:val="en-GB"/>
              </w:rPr>
              <w:t>1-17-18, Shinkawa, Chuo-ku,</w:t>
            </w:r>
            <w:bookmarkEnd w:id="774"/>
            <w:r w:rsidRPr="00180A9C">
              <w:rPr>
                <w:noProof w:val="0"/>
                <w:lang w:val="en-GB"/>
              </w:rPr>
              <w:t xml:space="preserve"> </w:t>
            </w:r>
            <w:r w:rsidRPr="00180A9C">
              <w:rPr>
                <w:noProof w:val="0"/>
                <w:lang w:val="en-GB"/>
              </w:rPr>
              <w:br/>
            </w:r>
            <w:bookmarkStart w:id="775" w:name="lt_pId532"/>
            <w:r w:rsidRPr="00180A9C">
              <w:rPr>
                <w:noProof w:val="0"/>
                <w:lang w:val="en-GB"/>
              </w:rPr>
              <w:t>TOKYO 1040033</w:t>
            </w:r>
            <w:bookmarkEnd w:id="775"/>
          </w:p>
          <w:p w:rsidR="002F2D23" w:rsidRPr="00903037" w:rsidRDefault="00903037" w:rsidP="00B4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1"/>
                <w:tab w:val="left" w:pos="983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903037">
              <w:rPr>
                <w:rFonts w:eastAsia="SimSun" w:cs="Calibri"/>
                <w:noProof w:val="0"/>
                <w:lang w:val="en-GB" w:eastAsia="zh-CN"/>
              </w:rPr>
              <w:t>电话：</w:t>
            </w:r>
            <w:r w:rsidR="002F2D23" w:rsidRPr="00903037">
              <w:rPr>
                <w:rFonts w:eastAsia="SimSun" w:cs="Calibri"/>
                <w:noProof w:val="0"/>
                <w:lang w:val="en-GB" w:eastAsia="zh-CN"/>
              </w:rPr>
              <w:t xml:space="preserve"> </w:t>
            </w:r>
            <w:r w:rsidR="002F2D23" w:rsidRPr="00903037">
              <w:rPr>
                <w:rFonts w:eastAsia="SimSun" w:cs="Calibri"/>
                <w:noProof w:val="0"/>
                <w:lang w:val="en-GB" w:eastAsia="zh-CN"/>
              </w:rPr>
              <w:tab/>
              <w:t>+81 3 5117 2031</w:t>
            </w:r>
          </w:p>
          <w:p w:rsidR="002F2D23" w:rsidRPr="00903037" w:rsidRDefault="00903037" w:rsidP="00B4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1"/>
                <w:tab w:val="left" w:pos="983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903037">
              <w:rPr>
                <w:rFonts w:eastAsia="SimSun" w:cs="Calibri"/>
                <w:noProof w:val="0"/>
                <w:lang w:val="en-GB" w:eastAsia="zh-CN"/>
              </w:rPr>
              <w:t>传真：</w:t>
            </w:r>
            <w:r w:rsidR="002F2D23" w:rsidRPr="00903037">
              <w:rPr>
                <w:rFonts w:eastAsia="SimSun" w:cs="Calibri"/>
                <w:noProof w:val="0"/>
                <w:lang w:val="en-GB" w:eastAsia="zh-CN"/>
              </w:rPr>
              <w:tab/>
              <w:t>+81 3 3206 1150</w:t>
            </w:r>
          </w:p>
          <w:p w:rsidR="002F2D23" w:rsidRPr="00B4198B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color w:val="000000"/>
                <w:lang w:val="en-GB" w:eastAsia="zh-CN"/>
              </w:rPr>
            </w:pPr>
            <w:r w:rsidRPr="00903037">
              <w:rPr>
                <w:rFonts w:eastAsia="SimSun" w:cs="Calibri"/>
                <w:noProof w:val="0"/>
                <w:lang w:val="en-GB" w:eastAsia="zh-CN"/>
              </w:rPr>
              <w:t>电子邮件：</w:t>
            </w:r>
            <w:bookmarkStart w:id="776" w:name="lt_pId538"/>
            <w:r w:rsidR="002F2D23" w:rsidRPr="00903037">
              <w:rPr>
                <w:rFonts w:eastAsia="SimSun" w:cs="Calibri"/>
                <w:noProof w:val="0"/>
                <w:spacing w:val="-8"/>
                <w:lang w:val="en-GB" w:eastAsia="zh-CN"/>
              </w:rPr>
              <w:t>nogami.koichi@marubeni-wireless.com</w:t>
            </w:r>
            <w:bookmarkEnd w:id="776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DF5970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noProof w:val="0"/>
                <w:lang w:val="en-GB"/>
              </w:rPr>
            </w:pPr>
            <w:bookmarkStart w:id="777" w:name="lt_pId539"/>
            <w:r w:rsidRPr="00180A9C">
              <w:rPr>
                <w:noProof w:val="0"/>
                <w:lang w:val="en-GB"/>
              </w:rPr>
              <w:t>1.I.2019</w:t>
            </w:r>
            <w:bookmarkEnd w:id="777"/>
          </w:p>
        </w:tc>
      </w:tr>
    </w:tbl>
    <w:p w:rsidR="002F2D23" w:rsidRPr="00DF5970" w:rsidRDefault="002F2D23" w:rsidP="002F2D2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noProof w:val="0"/>
          <w:sz w:val="22"/>
          <w:szCs w:val="22"/>
          <w:lang w:val="es-ES_tradnl"/>
        </w:rPr>
      </w:pPr>
    </w:p>
    <w:p w:rsidR="002F2D23" w:rsidRPr="00DF5970" w:rsidRDefault="00EF0700" w:rsidP="001C558A">
      <w:pPr>
        <w:tabs>
          <w:tab w:val="clear" w:pos="1843"/>
          <w:tab w:val="clear" w:pos="5387"/>
          <w:tab w:val="clear" w:pos="5954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noProof w:val="0"/>
          <w:lang w:val="en-GB"/>
        </w:rPr>
      </w:pPr>
      <w:r w:rsidRPr="00EF0700">
        <w:rPr>
          <w:rFonts w:ascii="SimSun" w:eastAsia="SimSun" w:hAnsi="SimSun" w:cs="Microsoft YaHei" w:hint="eastAsia"/>
          <w:b/>
          <w:bCs/>
          <w:noProof w:val="0"/>
          <w:lang w:val="en-GB"/>
        </w:rPr>
        <w:t>马来西亚</w:t>
      </w:r>
      <w:r w:rsidR="002F2D23" w:rsidRPr="00180A9C">
        <w:rPr>
          <w:rFonts w:cs="Arial"/>
          <w:b/>
          <w:bCs/>
          <w:noProof w:val="0"/>
          <w:lang w:val="en-GB"/>
        </w:rPr>
        <w:tab/>
      </w:r>
      <w:bookmarkStart w:id="778" w:name="lt_pId541"/>
      <w:r w:rsidR="002F2D23" w:rsidRPr="00180A9C">
        <w:rPr>
          <w:rFonts w:cs="Arial"/>
          <w:b/>
          <w:bCs/>
          <w:noProof w:val="0"/>
          <w:lang w:val="en-GB"/>
        </w:rPr>
        <w:t>SUP</w:t>
      </w:r>
      <w:bookmarkEnd w:id="778"/>
    </w:p>
    <w:tbl>
      <w:tblPr>
        <w:tblW w:w="53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311"/>
        <w:gridCol w:w="1095"/>
        <w:gridCol w:w="3586"/>
        <w:gridCol w:w="1172"/>
      </w:tblGrid>
      <w:tr w:rsidR="002F2D23" w:rsidTr="001C558A"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者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码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DF5970" w:rsidRDefault="002F2D23" w:rsidP="002F2D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noProof w:val="0"/>
                <w:lang w:val="en-GB"/>
              </w:rPr>
            </w:pP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使用</w:t>
            </w:r>
            <w:r>
              <w:rPr>
                <w:rFonts w:ascii="STKaiti" w:eastAsia="STKaiti" w:hAnsi="STKaiti" w:cs="SimSun"/>
                <w:noProof w:val="0"/>
                <w:lang w:val="en-GB" w:eastAsia="zh-CN"/>
              </w:rPr>
              <w:br/>
            </w:r>
            <w:r w:rsidRPr="00DC2CF5">
              <w:rPr>
                <w:rFonts w:ascii="STKaiti" w:eastAsia="STKaiti" w:hAnsi="STKaiti" w:cs="SimSun" w:hint="eastAsia"/>
                <w:noProof w:val="0"/>
                <w:lang w:val="en-GB"/>
              </w:rPr>
              <w:t>生效日期</w:t>
            </w:r>
          </w:p>
        </w:tc>
      </w:tr>
      <w:tr w:rsidR="002F2D23" w:rsidRPr="0089439A" w:rsidTr="001C558A"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EF0700" w:rsidRDefault="00EF0700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bookmarkStart w:id="779" w:name="_Hlk507763894"/>
            <w:r w:rsidRPr="00EF0700">
              <w:rPr>
                <w:rFonts w:ascii="SimSun" w:eastAsia="SimSun" w:hAnsi="SimSun" w:cs="Microsoft YaHei" w:hint="eastAsia"/>
                <w:noProof w:val="0"/>
                <w:lang w:val="en-GB"/>
              </w:rPr>
              <w:t>马来西亚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89439A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noProof w:val="0"/>
                <w:lang w:val="es-ES_tradnl"/>
              </w:rPr>
            </w:pPr>
            <w:bookmarkStart w:id="780" w:name="lt_pId549"/>
            <w:r w:rsidRPr="0089439A">
              <w:rPr>
                <w:b/>
                <w:bCs/>
                <w:noProof w:val="0"/>
                <w:lang w:val="es-ES_tradnl"/>
              </w:rPr>
              <w:t>webe digital sdn bhd</w:t>
            </w:r>
            <w:bookmarkEnd w:id="780"/>
          </w:p>
          <w:p w:rsidR="002F2D23" w:rsidRPr="0089439A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89439A">
              <w:rPr>
                <w:noProof w:val="0"/>
                <w:lang w:val="es-ES_tradnl"/>
              </w:rPr>
              <w:t xml:space="preserve">159 </w:t>
            </w:r>
            <w:bookmarkStart w:id="781" w:name="lt_pId551"/>
            <w:r w:rsidRPr="0089439A">
              <w:rPr>
                <w:noProof w:val="0"/>
                <w:lang w:val="es-ES_tradnl"/>
              </w:rPr>
              <w:t>Jalan Templer</w:t>
            </w:r>
            <w:bookmarkEnd w:id="781"/>
          </w:p>
          <w:p w:rsidR="002F2D23" w:rsidRPr="0089439A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782" w:name="lt_pId552"/>
            <w:r w:rsidRPr="0089439A">
              <w:rPr>
                <w:noProof w:val="0"/>
                <w:lang w:val="en-GB"/>
              </w:rPr>
              <w:t>46050 PETALING JAYA, SELANGOR</w:t>
            </w:r>
            <w:bookmarkEnd w:id="782"/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89439A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noProof w:val="0"/>
                <w:lang w:val="en-GB"/>
              </w:rPr>
            </w:pPr>
            <w:r w:rsidRPr="0089439A">
              <w:rPr>
                <w:b/>
                <w:bCs/>
                <w:noProof w:val="0"/>
                <w:lang w:val="en-GB"/>
              </w:rPr>
              <w:t>89 60 30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903037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lang w:val="en-GB"/>
              </w:rPr>
            </w:pPr>
            <w:bookmarkStart w:id="783" w:name="lt_pId554"/>
            <w:r w:rsidRPr="00903037">
              <w:rPr>
                <w:rFonts w:eastAsia="SimSun" w:cs="Calibri"/>
                <w:noProof w:val="0"/>
                <w:lang w:val="en-GB"/>
              </w:rPr>
              <w:t>Muhamad Hafiz Bin Senin</w:t>
            </w:r>
            <w:bookmarkEnd w:id="783"/>
          </w:p>
          <w:p w:rsidR="002F2D23" w:rsidRPr="00903037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lang w:val="en-GB"/>
              </w:rPr>
            </w:pPr>
            <w:bookmarkStart w:id="784" w:name="lt_pId555"/>
            <w:r w:rsidRPr="00903037">
              <w:rPr>
                <w:rFonts w:eastAsia="SimSun" w:cs="Calibri"/>
                <w:noProof w:val="0"/>
                <w:lang w:val="en-GB"/>
              </w:rPr>
              <w:t>Regulatory Department, Level 8,</w:t>
            </w:r>
            <w:bookmarkEnd w:id="784"/>
            <w:r w:rsidRPr="00903037">
              <w:rPr>
                <w:rFonts w:eastAsia="SimSun" w:cs="Calibri"/>
                <w:noProof w:val="0"/>
                <w:lang w:val="en-GB"/>
              </w:rPr>
              <w:t xml:space="preserve"> </w:t>
            </w:r>
            <w:r w:rsidRPr="00903037">
              <w:rPr>
                <w:rFonts w:eastAsia="SimSun" w:cs="Calibri"/>
                <w:noProof w:val="0"/>
                <w:lang w:val="en-GB"/>
              </w:rPr>
              <w:br/>
            </w:r>
            <w:bookmarkStart w:id="785" w:name="lt_pId556"/>
            <w:r w:rsidRPr="00903037">
              <w:rPr>
                <w:rFonts w:eastAsia="SimSun" w:cs="Calibri"/>
                <w:noProof w:val="0"/>
                <w:lang w:val="en-GB"/>
              </w:rPr>
              <w:t>159 Jalan Templer</w:t>
            </w:r>
            <w:bookmarkEnd w:id="785"/>
          </w:p>
          <w:p w:rsidR="002F2D23" w:rsidRPr="00903037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lang w:val="es-ES_tradnl"/>
              </w:rPr>
            </w:pPr>
            <w:bookmarkStart w:id="786" w:name="lt_pId557"/>
            <w:r w:rsidRPr="00903037">
              <w:rPr>
                <w:rFonts w:eastAsia="SimSun" w:cs="Calibri"/>
                <w:noProof w:val="0"/>
                <w:lang w:val="es-ES_tradnl"/>
              </w:rPr>
              <w:t>46050 PETALING JAYA, SELANGOR</w:t>
            </w:r>
            <w:bookmarkEnd w:id="786"/>
          </w:p>
          <w:p w:rsidR="002F2D23" w:rsidRPr="00903037" w:rsidRDefault="00903037" w:rsidP="001C55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</w:tabs>
              <w:spacing w:before="0"/>
              <w:jc w:val="left"/>
              <w:rPr>
                <w:rFonts w:eastAsia="SimSun" w:cs="Calibri"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lang w:val="es-ES_tradnl" w:eastAsia="zh-CN"/>
              </w:rPr>
              <w:t>电话：</w:t>
            </w:r>
            <w:r w:rsidR="002F2D23" w:rsidRPr="00903037">
              <w:rPr>
                <w:rFonts w:eastAsia="SimSun" w:cs="Calibri"/>
                <w:noProof w:val="0"/>
                <w:lang w:val="es-ES_tradnl" w:eastAsia="zh-CN"/>
              </w:rPr>
              <w:t xml:space="preserve"> </w:t>
            </w:r>
            <w:r w:rsidR="002F2D23" w:rsidRPr="00903037">
              <w:rPr>
                <w:rFonts w:eastAsia="SimSun" w:cs="Calibri"/>
                <w:noProof w:val="0"/>
                <w:lang w:val="es-ES_tradnl" w:eastAsia="zh-CN"/>
              </w:rPr>
              <w:tab/>
              <w:t>+60 11 1000 2000</w:t>
            </w:r>
          </w:p>
          <w:p w:rsidR="002F2D23" w:rsidRPr="0089439A" w:rsidRDefault="00903037" w:rsidP="00903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es-ES_tradnl" w:eastAsia="zh-CN"/>
              </w:rPr>
            </w:pPr>
            <w:r w:rsidRPr="00903037">
              <w:rPr>
                <w:rFonts w:eastAsia="SimSun" w:cs="Calibri"/>
                <w:noProof w:val="0"/>
                <w:spacing w:val="-8"/>
                <w:lang w:val="es-ES_tradnl" w:eastAsia="zh-CN"/>
              </w:rPr>
              <w:t>电子邮件</w:t>
            </w:r>
            <w:bookmarkStart w:id="787" w:name="lt_pId561"/>
            <w:r>
              <w:rPr>
                <w:rFonts w:eastAsia="SimSun" w:cs="Calibri" w:hint="eastAsia"/>
                <w:noProof w:val="0"/>
                <w:spacing w:val="-8"/>
                <w:lang w:val="es-ES_tradnl" w:eastAsia="zh-CN"/>
              </w:rPr>
              <w:t>：</w:t>
            </w:r>
            <w:r w:rsidR="002F2D23" w:rsidRPr="00903037">
              <w:rPr>
                <w:rFonts w:eastAsia="SimSun" w:cs="Calibri"/>
                <w:noProof w:val="0"/>
                <w:spacing w:val="-8"/>
                <w:lang w:val="es-ES_tradnl" w:eastAsia="zh-CN"/>
              </w:rPr>
              <w:t>muhamad.hafiz@webe.com.my</w:t>
            </w:r>
            <w:bookmarkEnd w:id="787"/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D23" w:rsidRPr="0089439A" w:rsidRDefault="002F2D23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noProof w:val="0"/>
                <w:lang w:val="en-GB"/>
              </w:rPr>
            </w:pPr>
            <w:bookmarkStart w:id="788" w:name="lt_pId562"/>
            <w:r w:rsidRPr="0089439A">
              <w:rPr>
                <w:noProof w:val="0"/>
                <w:lang w:val="en-GB"/>
              </w:rPr>
              <w:t>5.X.2018</w:t>
            </w:r>
            <w:bookmarkEnd w:id="788"/>
          </w:p>
        </w:tc>
      </w:tr>
      <w:bookmarkEnd w:id="779"/>
    </w:tbl>
    <w:p w:rsidR="002F2D23" w:rsidRPr="0089439A" w:rsidRDefault="002F2D23" w:rsidP="002F2D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sz w:val="22"/>
          <w:szCs w:val="22"/>
          <w:lang w:val="en-GB" w:eastAsia="zh-CN"/>
        </w:rPr>
      </w:pPr>
    </w:p>
    <w:p w:rsidR="002F2D23" w:rsidRPr="0089439A" w:rsidRDefault="002F2D23" w:rsidP="002F2D2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noProof w:val="0"/>
          <w:lang w:val="en-GB"/>
        </w:rPr>
      </w:pPr>
      <w:r w:rsidRPr="0089439A">
        <w:rPr>
          <w:rFonts w:cs="Arial"/>
          <w:b/>
          <w:bCs/>
          <w:noProof w:val="0"/>
          <w:lang w:val="en-GB"/>
        </w:rPr>
        <w:br w:type="page"/>
      </w:r>
    </w:p>
    <w:p w:rsidR="00586522" w:rsidRPr="006549AD" w:rsidRDefault="00586522" w:rsidP="001C558A">
      <w:pPr>
        <w:tabs>
          <w:tab w:val="clear" w:pos="567"/>
          <w:tab w:val="clear" w:pos="1843"/>
          <w:tab w:val="clear" w:pos="5387"/>
          <w:tab w:val="clear" w:pos="5954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</w:rPr>
      </w:pPr>
      <w:r>
        <w:rPr>
          <w:rFonts w:ascii="SimSun" w:eastAsia="SimSun" w:hAnsi="SimSun" w:cs="SimSun" w:hint="eastAsia"/>
          <w:b/>
          <w:bCs/>
          <w:lang w:eastAsia="zh-CN"/>
        </w:rPr>
        <w:lastRenderedPageBreak/>
        <w:t>英国</w:t>
      </w:r>
      <w:r w:rsidRPr="006549AD">
        <w:rPr>
          <w:rFonts w:asciiTheme="minorHAnsi" w:hAnsiTheme="minorHAnsi" w:cs="Arial"/>
          <w:b/>
          <w:bCs/>
        </w:rPr>
        <w:tab/>
        <w:t>LIR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3685"/>
      </w:tblGrid>
      <w:tr w:rsidR="002F2D23" w:rsidRPr="0089439A" w:rsidTr="0015602F">
        <w:trPr>
          <w:cantSplit/>
          <w:tblHeader/>
        </w:trPr>
        <w:tc>
          <w:tcPr>
            <w:tcW w:w="2127" w:type="dxa"/>
          </w:tcPr>
          <w:p w:rsidR="002F2D23" w:rsidRPr="0089439A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9439A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9439A">
              <w:rPr>
                <w:rFonts w:ascii="STKaiti" w:eastAsia="STKaiti" w:hAnsi="STKaiti" w:cs="Arial" w:hint="eastAsia"/>
              </w:rPr>
              <w:t>/</w:t>
            </w:r>
          </w:p>
          <w:p w:rsidR="002F2D23" w:rsidRPr="0089439A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9439A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1984" w:type="dxa"/>
          </w:tcPr>
          <w:p w:rsidR="002F2D23" w:rsidRPr="0089439A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9439A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9439A">
              <w:rPr>
                <w:rFonts w:ascii="STKaiti" w:eastAsia="STKaiti" w:hAnsi="STKaiti" w:cs="Arial" w:hint="eastAsia"/>
              </w:rPr>
              <w:t>/</w:t>
            </w:r>
            <w:r w:rsidRPr="0089439A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843" w:type="dxa"/>
          </w:tcPr>
          <w:p w:rsidR="002F2D23" w:rsidRPr="0089439A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9439A">
              <w:rPr>
                <w:rFonts w:ascii="STKaiti" w:eastAsia="STKaiti" w:hAnsi="STKaiti" w:cs="Arial" w:hint="eastAsia"/>
                <w:lang w:eastAsia="zh-CN"/>
              </w:rPr>
              <w:t>发行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者</w:t>
            </w:r>
            <w:r w:rsidRPr="0089439A">
              <w:rPr>
                <w:rFonts w:ascii="STKaiti" w:eastAsia="STKaiti" w:hAnsi="STKaiti" w:cs="Arial"/>
                <w:lang w:eastAsia="zh-CN"/>
              </w:rPr>
              <w:br/>
            </w:r>
            <w:r w:rsidRPr="0089439A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="00574155">
              <w:rPr>
                <w:rFonts w:ascii="STKaiti" w:eastAsia="STKaiti" w:hAnsi="STKaiti" w:cs="Arial" w:hint="eastAsia"/>
                <w:lang w:eastAsia="zh-CN"/>
              </w:rPr>
              <w:t>码</w:t>
            </w:r>
          </w:p>
        </w:tc>
        <w:tc>
          <w:tcPr>
            <w:tcW w:w="3685" w:type="dxa"/>
          </w:tcPr>
          <w:p w:rsidR="002F2D23" w:rsidRPr="0089439A" w:rsidRDefault="002F2D23" w:rsidP="002F2D2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9439A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2F2D23" w:rsidTr="0015602F">
        <w:trPr>
          <w:cantSplit/>
        </w:trPr>
        <w:tc>
          <w:tcPr>
            <w:tcW w:w="2127" w:type="dxa"/>
          </w:tcPr>
          <w:p w:rsidR="002F2D23" w:rsidRPr="0089439A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color w:val="000000"/>
              </w:rPr>
            </w:pPr>
            <w:r w:rsidRPr="0089439A">
              <w:rPr>
                <w:rFonts w:asciiTheme="minorEastAsia" w:eastAsiaTheme="minorEastAsia" w:hAnsiTheme="minorEastAsia" w:hint="eastAsia"/>
                <w:noProof w:val="0"/>
                <w:color w:val="000000"/>
                <w:lang w:eastAsia="zh-CN"/>
              </w:rPr>
              <w:t>英国</w:t>
            </w:r>
          </w:p>
        </w:tc>
        <w:tc>
          <w:tcPr>
            <w:tcW w:w="1984" w:type="dxa"/>
          </w:tcPr>
          <w:p w:rsidR="002F2D23" w:rsidRPr="0089439A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noProof w:val="0"/>
                <w:color w:val="000000"/>
              </w:rPr>
            </w:pPr>
            <w:bookmarkStart w:id="789" w:name="lt_pId571"/>
            <w:r w:rsidRPr="0089439A">
              <w:rPr>
                <w:b/>
                <w:bCs/>
                <w:noProof w:val="0"/>
                <w:color w:val="000000"/>
              </w:rPr>
              <w:t>Arm</w:t>
            </w:r>
            <w:bookmarkEnd w:id="789"/>
          </w:p>
          <w:p w:rsidR="002F2D23" w:rsidRPr="0089439A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color w:val="000000"/>
              </w:rPr>
            </w:pPr>
            <w:r w:rsidRPr="0089439A">
              <w:rPr>
                <w:noProof w:val="0"/>
                <w:color w:val="000000"/>
              </w:rPr>
              <w:t xml:space="preserve">110 </w:t>
            </w:r>
            <w:bookmarkStart w:id="790" w:name="lt_pId573"/>
            <w:r w:rsidRPr="0089439A">
              <w:rPr>
                <w:noProof w:val="0"/>
                <w:color w:val="000000"/>
              </w:rPr>
              <w:t>Fulbourn Road</w:t>
            </w:r>
            <w:bookmarkEnd w:id="790"/>
          </w:p>
          <w:p w:rsidR="002F2D23" w:rsidRPr="0089439A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color w:val="000000"/>
              </w:rPr>
            </w:pPr>
            <w:bookmarkStart w:id="791" w:name="lt_pId574"/>
            <w:r w:rsidRPr="0089439A">
              <w:rPr>
                <w:noProof w:val="0"/>
                <w:color w:val="000000"/>
              </w:rPr>
              <w:t>Cambridge, UK</w:t>
            </w:r>
            <w:bookmarkEnd w:id="791"/>
          </w:p>
          <w:p w:rsidR="002F2D23" w:rsidRPr="0089439A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color w:val="000000"/>
              </w:rPr>
            </w:pPr>
            <w:bookmarkStart w:id="792" w:name="lt_pId575"/>
            <w:r w:rsidRPr="0089439A">
              <w:rPr>
                <w:noProof w:val="0"/>
                <w:color w:val="000000"/>
              </w:rPr>
              <w:t>CB1 9NJ</w:t>
            </w:r>
            <w:bookmarkEnd w:id="792"/>
          </w:p>
        </w:tc>
        <w:tc>
          <w:tcPr>
            <w:tcW w:w="1843" w:type="dxa"/>
          </w:tcPr>
          <w:p w:rsidR="002F2D23" w:rsidRPr="0089439A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noProof w:val="0"/>
                <w:color w:val="000000"/>
              </w:rPr>
            </w:pPr>
            <w:r w:rsidRPr="0089439A">
              <w:rPr>
                <w:b/>
                <w:bCs/>
                <w:noProof w:val="0"/>
                <w:color w:val="000000"/>
              </w:rPr>
              <w:t>89 44 45</w:t>
            </w:r>
          </w:p>
        </w:tc>
        <w:tc>
          <w:tcPr>
            <w:tcW w:w="3685" w:type="dxa"/>
          </w:tcPr>
          <w:p w:rsidR="002F2D23" w:rsidRPr="007D5073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</w:rPr>
            </w:pPr>
            <w:bookmarkStart w:id="793" w:name="lt_pId577"/>
            <w:r w:rsidRPr="007D5073">
              <w:rPr>
                <w:rFonts w:eastAsia="SimSun" w:cs="Calibri"/>
                <w:noProof w:val="0"/>
                <w:color w:val="000000"/>
              </w:rPr>
              <w:t>Patrick Biget</w:t>
            </w:r>
            <w:bookmarkEnd w:id="793"/>
          </w:p>
          <w:p w:rsidR="002F2D23" w:rsidRPr="007D5073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</w:rPr>
            </w:pPr>
            <w:bookmarkStart w:id="794" w:name="lt_pId578"/>
            <w:r w:rsidRPr="007D5073">
              <w:rPr>
                <w:rFonts w:eastAsia="SimSun" w:cs="Calibri"/>
                <w:noProof w:val="0"/>
                <w:color w:val="000000"/>
              </w:rPr>
              <w:t>Arm</w:t>
            </w:r>
            <w:bookmarkEnd w:id="794"/>
          </w:p>
          <w:p w:rsidR="002F2D23" w:rsidRPr="007D5073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</w:rPr>
            </w:pPr>
            <w:r w:rsidRPr="007D5073">
              <w:rPr>
                <w:rFonts w:eastAsia="SimSun" w:cs="Calibri"/>
                <w:noProof w:val="0"/>
                <w:color w:val="000000"/>
              </w:rPr>
              <w:t xml:space="preserve">6 </w:t>
            </w:r>
            <w:bookmarkStart w:id="795" w:name="lt_pId580"/>
            <w:r w:rsidRPr="007D5073">
              <w:rPr>
                <w:rFonts w:eastAsia="SimSun" w:cs="Calibri"/>
                <w:noProof w:val="0"/>
                <w:color w:val="000000"/>
              </w:rPr>
              <w:t>Avenue Gustave Eiffel</w:t>
            </w:r>
            <w:bookmarkEnd w:id="795"/>
          </w:p>
          <w:p w:rsidR="002F2D23" w:rsidRPr="007D5073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7D5073">
              <w:rPr>
                <w:rFonts w:eastAsia="SimSun" w:cs="Calibri"/>
                <w:noProof w:val="0"/>
                <w:color w:val="000000"/>
                <w:lang w:val="fr-CH"/>
              </w:rPr>
              <w:t xml:space="preserve">78180 </w:t>
            </w:r>
            <w:bookmarkStart w:id="796" w:name="lt_pId582"/>
            <w:r w:rsidRPr="007D5073">
              <w:rPr>
                <w:rFonts w:eastAsia="SimSun" w:cs="Calibri"/>
                <w:noProof w:val="0"/>
                <w:color w:val="000000"/>
                <w:lang w:val="fr-CH"/>
              </w:rPr>
              <w:t>Montigny-le-Bretonneux</w:t>
            </w:r>
            <w:bookmarkEnd w:id="796"/>
          </w:p>
          <w:p w:rsidR="002F2D23" w:rsidRPr="007D5073" w:rsidRDefault="002F2D23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fr-CH"/>
              </w:rPr>
            </w:pPr>
            <w:bookmarkStart w:id="797" w:name="lt_pId583"/>
            <w:r w:rsidRPr="007D5073">
              <w:rPr>
                <w:rFonts w:eastAsia="SimSun" w:cs="Calibri"/>
                <w:noProof w:val="0"/>
                <w:color w:val="000000"/>
                <w:lang w:val="fr-CH"/>
              </w:rPr>
              <w:t>France</w:t>
            </w:r>
            <w:bookmarkEnd w:id="797"/>
          </w:p>
          <w:p w:rsidR="002F2D23" w:rsidRPr="007D5073" w:rsidRDefault="00903037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4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fr-CH" w:eastAsia="zh-CN"/>
              </w:rPr>
            </w:pPr>
            <w:r w:rsidRPr="007D5073">
              <w:rPr>
                <w:rFonts w:eastAsia="SimSun" w:cs="Calibri"/>
                <w:noProof w:val="0"/>
                <w:color w:val="000000"/>
                <w:lang w:val="fr-CH" w:eastAsia="zh-CN"/>
              </w:rPr>
              <w:t>电话：</w:t>
            </w:r>
            <w:r w:rsidR="002F2D23" w:rsidRPr="007D5073">
              <w:rPr>
                <w:rFonts w:eastAsia="SimSun" w:cs="Calibri"/>
                <w:noProof w:val="0"/>
                <w:color w:val="000000"/>
                <w:lang w:val="fr-CH" w:eastAsia="zh-CN"/>
              </w:rPr>
              <w:t xml:space="preserve"> </w:t>
            </w:r>
            <w:r w:rsidR="007D5073">
              <w:rPr>
                <w:rFonts w:eastAsia="SimSun" w:cs="Calibri"/>
                <w:noProof w:val="0"/>
                <w:color w:val="000000"/>
                <w:lang w:val="fr-CH" w:eastAsia="zh-CN"/>
              </w:rPr>
              <w:tab/>
            </w:r>
            <w:r w:rsidR="002F2D23" w:rsidRPr="007D5073">
              <w:rPr>
                <w:rFonts w:eastAsia="SimSun" w:cs="Calibri"/>
                <w:noProof w:val="0"/>
                <w:color w:val="000000"/>
                <w:lang w:val="fr-CH" w:eastAsia="zh-CN"/>
              </w:rPr>
              <w:t>+33 6 62 51 55 01</w:t>
            </w:r>
          </w:p>
          <w:p w:rsidR="002F2D23" w:rsidRPr="00180A9C" w:rsidRDefault="00903037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color w:val="000000"/>
                <w:lang w:val="de-CH" w:eastAsia="zh-CN"/>
              </w:rPr>
            </w:pPr>
            <w:r w:rsidRPr="007D5073">
              <w:rPr>
                <w:rFonts w:eastAsia="SimSun" w:cs="Calibri"/>
                <w:noProof w:val="0"/>
                <w:color w:val="000000"/>
                <w:lang w:val="de-CH" w:eastAsia="zh-CN"/>
              </w:rPr>
              <w:t>电子邮件：</w:t>
            </w:r>
            <w:bookmarkStart w:id="798" w:name="lt_pId587"/>
            <w:r w:rsidR="002F2D23" w:rsidRPr="007D5073">
              <w:rPr>
                <w:rFonts w:eastAsia="SimSun" w:cs="Calibri"/>
                <w:noProof w:val="0"/>
                <w:color w:val="000000"/>
                <w:lang w:val="de-CH" w:eastAsia="zh-CN"/>
              </w:rPr>
              <w:t>patrick.biget@arm.com</w:t>
            </w:r>
            <w:bookmarkEnd w:id="798"/>
          </w:p>
        </w:tc>
      </w:tr>
    </w:tbl>
    <w:p w:rsidR="002F2D23" w:rsidRPr="00DF5970" w:rsidRDefault="002F2D23" w:rsidP="002F2D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sz w:val="22"/>
          <w:szCs w:val="22"/>
          <w:lang w:val="de-CH" w:eastAsia="zh-CN"/>
        </w:rPr>
      </w:pPr>
    </w:p>
    <w:bookmarkEnd w:id="750"/>
    <w:p w:rsidR="00783FCF" w:rsidRPr="009F11B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1"/>
      </w:tblGrid>
      <w:tr w:rsidR="00783FCF" w:rsidTr="00586522">
        <w:trPr>
          <w:trHeight w:val="339"/>
        </w:trPr>
        <w:tc>
          <w:tcPr>
            <w:tcW w:w="8821" w:type="dxa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783FCF" w:rsidTr="00586522">
        <w:trPr>
          <w:trHeight w:val="1064"/>
        </w:trPr>
        <w:tc>
          <w:tcPr>
            <w:tcW w:w="88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783FCF" w:rsidTr="00783FCF">
              <w:trPr>
                <w:trHeight w:val="98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3FCF" w:rsidRPr="00BB7130" w:rsidRDefault="00BB7130" w:rsidP="00783FCF">
                  <w:pPr>
                    <w:pStyle w:val="Heading20"/>
                    <w:rPr>
                      <w:rFonts w:eastAsia="SimHei"/>
                      <w:noProof w:val="0"/>
                      <w:sz w:val="26"/>
                      <w:lang w:eastAsia="zh-CN"/>
                    </w:rPr>
                  </w:pPr>
                  <w:bookmarkStart w:id="799" w:name="_Toc454789164"/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用于公共网络和订户的国际识别规划的移动网络代码（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MNC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）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br/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（依据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ITU-T E.212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建议书（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09/2016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））</w:t>
                  </w:r>
                  <w:bookmarkEnd w:id="799"/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br/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（截至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2016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年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11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月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1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日）</w:t>
                  </w:r>
                </w:p>
              </w:tc>
            </w:tr>
          </w:tbl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</w:tr>
      <w:tr w:rsidR="00783FCF" w:rsidTr="00586522">
        <w:trPr>
          <w:trHeight w:val="116"/>
        </w:trPr>
        <w:tc>
          <w:tcPr>
            <w:tcW w:w="8821" w:type="dxa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783FCF" w:rsidTr="00586522">
        <w:trPr>
          <w:trHeight w:val="394"/>
        </w:trPr>
        <w:tc>
          <w:tcPr>
            <w:tcW w:w="88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783FCF" w:rsidTr="00783FCF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3FCF" w:rsidRPr="0078746D" w:rsidRDefault="00BB7130" w:rsidP="00BB71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zh-CN"/>
                    </w:rPr>
                  </w:pPr>
                  <w:r w:rsidRPr="00F14A82">
                    <w:rPr>
                      <w:rFonts w:eastAsia="SimSun"/>
                      <w:lang w:eastAsia="zh-CN"/>
                    </w:rPr>
                    <w:t>（国际电联</w:t>
                  </w:r>
                  <w:r w:rsidRPr="00F14A82">
                    <w:rPr>
                      <w:rFonts w:eastAsia="SimSun"/>
                      <w:lang w:eastAsia="zh-CN"/>
                    </w:rPr>
                    <w:t>1111</w:t>
                  </w:r>
                  <w:r w:rsidRPr="00F14A82">
                    <w:rPr>
                      <w:rFonts w:eastAsia="SimSun"/>
                      <w:lang w:eastAsia="zh-CN"/>
                    </w:rPr>
                    <w:t>期《操作公报》附件</w:t>
                  </w:r>
                  <w:r w:rsidR="00B4198B"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 w:rsidR="00EF0700" w:rsidRPr="00F14A82">
                    <w:rPr>
                      <w:rFonts w:eastAsia="SimSun"/>
                      <w:lang w:eastAsia="zh-CN"/>
                    </w:rPr>
                    <w:t>– 1.Xl.201</w:t>
                  </w:r>
                  <w:r w:rsidR="00EF0700">
                    <w:rPr>
                      <w:rFonts w:eastAsia="SimSun"/>
                      <w:lang w:eastAsia="zh-CN"/>
                    </w:rPr>
                    <w:t>6</w:t>
                  </w:r>
                  <w:r w:rsidRPr="00F14A82">
                    <w:rPr>
                      <w:rFonts w:eastAsia="SimSun"/>
                      <w:lang w:eastAsia="zh-CN"/>
                    </w:rPr>
                    <w:t>）</w:t>
                  </w:r>
                  <w:r w:rsidRPr="00F14A82">
                    <w:rPr>
                      <w:rFonts w:eastAsia="SimSun"/>
                      <w:lang w:eastAsia="zh-CN"/>
                    </w:rPr>
                    <w:br/>
                  </w:r>
                  <w:r w:rsidRPr="00F14A82">
                    <w:rPr>
                      <w:rFonts w:eastAsia="SimSun"/>
                      <w:lang w:eastAsia="zh-CN"/>
                    </w:rPr>
                    <w:t>（第</w:t>
                  </w:r>
                  <w:r>
                    <w:rPr>
                      <w:rFonts w:eastAsia="Calibri"/>
                      <w:color w:val="000000"/>
                      <w:lang w:eastAsia="zh-CN"/>
                    </w:rPr>
                    <w:t>4</w:t>
                  </w:r>
                  <w:r w:rsidR="00E335BE">
                    <w:rPr>
                      <w:rFonts w:eastAsia="Calibri"/>
                      <w:color w:val="000000"/>
                      <w:lang w:eastAsia="zh-CN"/>
                    </w:rPr>
                    <w:t>7</w:t>
                  </w:r>
                  <w:r w:rsidRPr="00F14A82">
                    <w:rPr>
                      <w:rFonts w:eastAsia="SimSun"/>
                      <w:lang w:eastAsia="zh-CN"/>
                    </w:rPr>
                    <w:t>号修正）</w:t>
                  </w:r>
                </w:p>
              </w:tc>
            </w:tr>
          </w:tbl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</w:tr>
      <w:tr w:rsidR="00783FCF" w:rsidTr="00586522">
        <w:trPr>
          <w:trHeight w:val="103"/>
        </w:trPr>
        <w:tc>
          <w:tcPr>
            <w:tcW w:w="8821" w:type="dxa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783FCF" w:rsidRPr="00783FCF" w:rsidTr="00586522">
        <w:tc>
          <w:tcPr>
            <w:tcW w:w="8821" w:type="dxa"/>
          </w:tcPr>
          <w:tbl>
            <w:tblPr>
              <w:tblW w:w="882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70"/>
              <w:gridCol w:w="8593"/>
              <w:gridCol w:w="15"/>
              <w:gridCol w:w="33"/>
            </w:tblGrid>
            <w:tr w:rsidR="00783FCF" w:rsidTr="00783FCF">
              <w:trPr>
                <w:trHeight w:val="91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</w:tr>
            <w:tr w:rsidR="00783FCF" w:rsidRPr="00807D6F" w:rsidTr="00783FCF"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496"/>
                    <w:gridCol w:w="4085"/>
                  </w:tblGrid>
                  <w:tr w:rsidR="00BB7130" w:rsidTr="00783FCF">
                    <w:trPr>
                      <w:trHeight w:val="299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130" w:rsidRPr="00F14A82" w:rsidRDefault="00BB7130" w:rsidP="00BB7130">
                        <w:pPr>
                          <w:rPr>
                            <w:lang w:eastAsia="zh-CN"/>
                          </w:rPr>
                        </w:pP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eastAsia="zh-CN"/>
                          </w:rPr>
                          <w:t>/</w:t>
                        </w: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130" w:rsidRPr="00F14A82" w:rsidRDefault="00BB7130" w:rsidP="00BB7130">
                        <w:pPr>
                          <w:rPr>
                            <w:lang w:eastAsia="zh-CN"/>
                          </w:rPr>
                        </w:pPr>
                        <w:r w:rsidRPr="00AA54AB">
                          <w:rPr>
                            <w:rFonts w:asciiTheme="minorHAnsi" w:eastAsia="STKaiti" w:hAnsiTheme="minorHAnsi"/>
                            <w:b/>
                            <w:lang w:eastAsia="zh-CN"/>
                          </w:rPr>
                          <w:t>MCC+MNC</w:t>
                        </w:r>
                        <w:r w:rsidRPr="001350F2">
                          <w:rPr>
                            <w:rFonts w:ascii="STKaiti" w:eastAsia="STKaiti" w:hAnsi="STKaiti"/>
                            <w:b/>
                            <w:lang w:eastAsia="zh-CN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130" w:rsidRPr="00F14A82" w:rsidRDefault="00BB7130" w:rsidP="00BB7130">
                        <w:pPr>
                          <w:rPr>
                            <w:lang w:eastAsia="zh-CN"/>
                          </w:rPr>
                        </w:pPr>
                        <w:r w:rsidRPr="00117A60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运营商</w:t>
                        </w:r>
                        <w:r w:rsidRPr="00117A60">
                          <w:rPr>
                            <w:rFonts w:ascii="STKaiti" w:eastAsia="STKaiti" w:hAnsi="STKaiti"/>
                            <w:b/>
                            <w:bCs/>
                            <w:lang w:val="fr-FR" w:eastAsia="zh-CN"/>
                          </w:rPr>
                          <w:t>/</w:t>
                        </w:r>
                        <w:r w:rsidRPr="00117A60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网络</w:t>
                        </w:r>
                      </w:p>
                    </w:tc>
                  </w:tr>
                  <w:tr w:rsidR="00E335BE" w:rsidTr="00783FC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35BE" w:rsidRPr="00EF0700" w:rsidRDefault="00EF0700" w:rsidP="00E335BE">
                        <w:pPr>
                          <w:rPr>
                            <w:rFonts w:eastAsia="SimSun" w:cs="Calibri"/>
                          </w:rPr>
                        </w:pPr>
                        <w:bookmarkStart w:id="800" w:name="lt_pId597"/>
                        <w:r w:rsidRPr="00EF0700">
                          <w:rPr>
                            <w:rFonts w:eastAsia="SimSun" w:cs="Calibri"/>
                            <w:b/>
                            <w:color w:val="000000"/>
                          </w:rPr>
                          <w:t>爱沙尼亚</w:t>
                        </w:r>
                        <w:r w:rsidRPr="00EF0700">
                          <w:rPr>
                            <w:rFonts w:eastAsia="SimSun" w:cs="Calibri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E335BE" w:rsidRPr="00EF0700">
                          <w:rPr>
                            <w:rFonts w:eastAsia="SimSun" w:cs="Calibri"/>
                            <w:b/>
                            <w:color w:val="000000"/>
                          </w:rPr>
                          <w:t>ADD</w:t>
                        </w:r>
                        <w:bookmarkEnd w:id="800"/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35BE" w:rsidRPr="00553D76" w:rsidRDefault="00E335BE" w:rsidP="00E335BE">
                        <w:pPr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35BE" w:rsidRPr="00553D76" w:rsidRDefault="00E335BE" w:rsidP="00E335BE">
                        <w:pPr>
                          <w:rPr>
                            <w:sz w:val="0"/>
                          </w:rPr>
                        </w:pPr>
                      </w:p>
                    </w:tc>
                  </w:tr>
                  <w:tr w:rsidR="00E335BE" w:rsidTr="00783FC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35BE" w:rsidRPr="00EF0700" w:rsidRDefault="00E335BE" w:rsidP="00E33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="SimSun" w:cs="Calibri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35BE" w:rsidRPr="002E2B0A" w:rsidRDefault="00E335BE" w:rsidP="00E33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r w:rsidRPr="00553D76">
                          <w:rPr>
                            <w:rFonts w:eastAsia="Calibri"/>
                            <w:color w:val="000000"/>
                          </w:rPr>
                          <w:t>248 15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35BE" w:rsidRPr="002E2B0A" w:rsidRDefault="00E335BE" w:rsidP="00E33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bookmarkStart w:id="801" w:name="lt_pId599"/>
                        <w:r w:rsidRPr="00553D76">
                          <w:rPr>
                            <w:rFonts w:eastAsia="Calibri"/>
                            <w:color w:val="000000"/>
                          </w:rPr>
                          <w:t>Premium Net International S.R.L. Eesti filiaal</w:t>
                        </w:r>
                        <w:bookmarkEnd w:id="801"/>
                      </w:p>
                    </w:tc>
                  </w:tr>
                  <w:tr w:rsidR="00E335BE" w:rsidTr="00783FC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35BE" w:rsidRPr="00EF0700" w:rsidRDefault="00EF0700" w:rsidP="00EF0700">
                        <w:pPr>
                          <w:rPr>
                            <w:rFonts w:eastAsia="SimSun" w:cs="Calibri"/>
                          </w:rPr>
                        </w:pPr>
                        <w:bookmarkStart w:id="802" w:name="lt_pId600"/>
                        <w:r w:rsidRPr="00EF0700">
                          <w:rPr>
                            <w:rFonts w:eastAsia="SimSun" w:cs="Calibri"/>
                            <w:b/>
                            <w:color w:val="000000"/>
                          </w:rPr>
                          <w:t>瑞典</w:t>
                        </w:r>
                        <w:r w:rsidRPr="00EF0700">
                          <w:rPr>
                            <w:rFonts w:eastAsia="SimSun" w:cs="Calibri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E335BE" w:rsidRPr="00EF0700">
                          <w:rPr>
                            <w:rFonts w:eastAsia="SimSun" w:cs="Calibri"/>
                            <w:b/>
                            <w:color w:val="000000"/>
                          </w:rPr>
                          <w:t>ADD</w:t>
                        </w:r>
                        <w:bookmarkEnd w:id="802"/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35BE" w:rsidRPr="00553D76" w:rsidRDefault="00E335BE" w:rsidP="00E335BE">
                        <w:pPr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35BE" w:rsidRPr="00553D76" w:rsidRDefault="00E335BE" w:rsidP="00E335BE">
                        <w:pPr>
                          <w:rPr>
                            <w:sz w:val="0"/>
                          </w:rPr>
                        </w:pPr>
                      </w:p>
                    </w:tc>
                  </w:tr>
                  <w:tr w:rsidR="00E335BE" w:rsidRPr="00807D6F" w:rsidTr="00783FC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35BE" w:rsidRPr="002E2B0A" w:rsidRDefault="00E335BE" w:rsidP="00E33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35BE" w:rsidRPr="002E2B0A" w:rsidRDefault="00E335BE" w:rsidP="00E33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r w:rsidRPr="00553D76">
                          <w:rPr>
                            <w:rFonts w:eastAsia="Calibri"/>
                            <w:color w:val="000000"/>
                          </w:rPr>
                          <w:t>240 34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35BE" w:rsidRPr="002E2B0A" w:rsidRDefault="00E335BE" w:rsidP="00E33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s-ES_tradnl" w:eastAsia="zh-CN"/>
                          </w:rPr>
                        </w:pPr>
                        <w:bookmarkStart w:id="803" w:name="lt_pId602"/>
                        <w:r w:rsidRPr="00553D76">
                          <w:rPr>
                            <w:rFonts w:eastAsia="Calibri"/>
                            <w:color w:val="000000"/>
                          </w:rPr>
                          <w:t>Trafikverket centralfunktion IT</w:t>
                        </w:r>
                        <w:bookmarkEnd w:id="803"/>
                      </w:p>
                    </w:tc>
                  </w:tr>
                </w:tbl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  <w:tr w:rsidR="00783FCF" w:rsidRPr="00807D6F" w:rsidTr="00783FCF">
              <w:trPr>
                <w:trHeight w:val="322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  <w:tr w:rsidR="00783FCF" w:rsidRPr="00783FCF" w:rsidTr="00783FCF">
              <w:trPr>
                <w:trHeight w:val="736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7"/>
                  </w:tblGrid>
                  <w:tr w:rsidR="00783FCF" w:rsidRPr="00783FCF" w:rsidTr="00783FCF">
                    <w:trPr>
                      <w:trHeight w:val="658"/>
                    </w:trPr>
                    <w:tc>
                      <w:tcPr>
                        <w:tcW w:w="8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78746D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s-ES_tradnl" w:eastAsia="zh-CN"/>
                          </w:rPr>
                        </w:pPr>
                        <w:r w:rsidRPr="0078746D">
                          <w:rPr>
                            <w:rFonts w:ascii="Arial" w:eastAsia="Arial" w:hAnsi="Arial"/>
                            <w:noProof w:val="0"/>
                            <w:color w:val="000000"/>
                            <w:sz w:val="16"/>
                            <w:lang w:val="es-ES_tradnl" w:eastAsia="zh-CN"/>
                          </w:rPr>
                          <w:t>____________</w:t>
                        </w:r>
                      </w:p>
                      <w:p w:rsidR="00783FCF" w:rsidRPr="0078746D" w:rsidRDefault="00BB7130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s-ES_tradnl" w:eastAsia="zh-CN"/>
                          </w:rPr>
                        </w:pPr>
                        <w:r w:rsidRPr="00F14A82">
                          <w:rPr>
                            <w:rFonts w:eastAsia="Calibri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F14A82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 MCC</w:t>
                        </w:r>
                        <w:r w:rsidRPr="00F14A82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F14A82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r w:rsidRPr="00F14A82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  <w:p w:rsidR="00783FCF" w:rsidRPr="00BB7130" w:rsidRDefault="00783FCF" w:rsidP="00BB71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eastAsiaTheme="minorEastAsia" w:hAnsi="Times New Roman"/>
                            <w:noProof w:val="0"/>
                            <w:lang w:val="es-ES_tradnl" w:eastAsia="zh-CN"/>
                          </w:rPr>
                        </w:pPr>
                        <w:r w:rsidRPr="0078746D">
                          <w:rPr>
                            <w:rFonts w:eastAsia="Calibri"/>
                            <w:noProof w:val="0"/>
                            <w:color w:val="000000"/>
                            <w:sz w:val="18"/>
                            <w:lang w:val="es-ES_tradnl" w:eastAsia="zh-CN"/>
                          </w:rPr>
                          <w:t>           </w:t>
                        </w:r>
                        <w:r w:rsidR="00BB7130">
                          <w:rPr>
                            <w:rFonts w:eastAsia="Calibri"/>
                            <w:noProof w:val="0"/>
                            <w:color w:val="000000"/>
                            <w:sz w:val="18"/>
                            <w:lang w:val="es-ES_tradnl" w:eastAsia="zh-CN"/>
                          </w:rPr>
                          <w:t>MNC</w:t>
                        </w:r>
                        <w:r w:rsidR="00BB7130">
                          <w:rPr>
                            <w:rFonts w:eastAsiaTheme="minorEastAsia" w:hint="eastAsia"/>
                            <w:noProof w:val="0"/>
                            <w:color w:val="000000"/>
                            <w:sz w:val="18"/>
                            <w:lang w:val="es-ES_tradnl" w:eastAsia="zh-CN"/>
                          </w:rPr>
                          <w:t>：</w:t>
                        </w:r>
                        <w:r w:rsidR="00BB7130" w:rsidRPr="00742EFC">
                          <w:rPr>
                            <w:rFonts w:eastAsiaTheme="minorEastAsia"/>
                            <w:noProof w:val="0"/>
                            <w:color w:val="000000"/>
                            <w:sz w:val="16"/>
                            <w:szCs w:val="16"/>
                            <w:lang w:val="es-ES_tradnl" w:eastAsia="zh-CN"/>
                          </w:rPr>
                          <w:t>移动</w:t>
                        </w:r>
                        <w:r w:rsidR="00EF0700">
                          <w:rPr>
                            <w:rFonts w:eastAsiaTheme="minorEastAsia" w:hint="eastAsia"/>
                            <w:noProof w:val="0"/>
                            <w:color w:val="000000"/>
                            <w:sz w:val="16"/>
                            <w:szCs w:val="16"/>
                            <w:lang w:val="es-ES_tradnl" w:eastAsia="zh-CN"/>
                          </w:rPr>
                          <w:t>网络</w:t>
                        </w:r>
                        <w:r w:rsidR="00BB7130" w:rsidRPr="00742EFC">
                          <w:rPr>
                            <w:rFonts w:eastAsiaTheme="minorEastAsia"/>
                            <w:noProof w:val="0"/>
                            <w:color w:val="000000"/>
                            <w:sz w:val="16"/>
                            <w:szCs w:val="16"/>
                            <w:lang w:val="es-ES_tradnl" w:eastAsia="zh-CN"/>
                          </w:rPr>
                          <w:t>代码</w:t>
                        </w:r>
                      </w:p>
                    </w:tc>
                  </w:tr>
                </w:tbl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  <w:tr w:rsidR="00783FCF" w:rsidRPr="00783FCF" w:rsidTr="00783FCF">
              <w:trPr>
                <w:trHeight w:val="163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</w:tbl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s-ES_tradnl" w:eastAsia="zh-CN"/>
              </w:rPr>
            </w:pPr>
          </w:p>
        </w:tc>
      </w:tr>
    </w:tbl>
    <w:p w:rsidR="00E335BE" w:rsidRDefault="00E335BE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Times New Roman" w:hAnsi="Times New Roman"/>
          <w:noProof w:val="0"/>
          <w:lang w:val="es-ES_tradnl" w:eastAsia="zh-CN"/>
        </w:rPr>
      </w:pPr>
      <w:r>
        <w:rPr>
          <w:rFonts w:ascii="Times New Roman" w:hAnsi="Times New Roman"/>
          <w:noProof w:val="0"/>
          <w:lang w:val="es-ES_tradnl" w:eastAsia="zh-CN"/>
        </w:rPr>
        <w:br w:type="page"/>
      </w:r>
    </w:p>
    <w:p w:rsidR="00783FCF" w:rsidRPr="00221F51" w:rsidRDefault="00221F51" w:rsidP="00783FCF">
      <w:pPr>
        <w:pStyle w:val="Heading20"/>
        <w:rPr>
          <w:rFonts w:eastAsia="SimHei"/>
          <w:noProof w:val="0"/>
          <w:sz w:val="26"/>
          <w:lang w:eastAsia="zh-CN"/>
        </w:rPr>
      </w:pPr>
      <w:r w:rsidRPr="00221F51">
        <w:rPr>
          <w:rFonts w:eastAsia="SimHei"/>
          <w:noProof w:val="0"/>
          <w:sz w:val="26"/>
          <w:lang w:eastAsia="zh-CN"/>
        </w:rPr>
        <w:lastRenderedPageBreak/>
        <w:t>国际电联电信运营商代码列表</w:t>
      </w:r>
      <w:r w:rsidRPr="00221F51">
        <w:rPr>
          <w:rFonts w:eastAsia="SimHei"/>
          <w:noProof w:val="0"/>
          <w:sz w:val="26"/>
          <w:lang w:eastAsia="zh-CN"/>
        </w:rPr>
        <w:br/>
      </w:r>
      <w:r w:rsidRPr="00221F51">
        <w:rPr>
          <w:rFonts w:eastAsia="SimHei"/>
          <w:noProof w:val="0"/>
          <w:sz w:val="26"/>
          <w:lang w:eastAsia="zh-CN"/>
        </w:rPr>
        <w:t>（依据</w:t>
      </w:r>
      <w:r w:rsidRPr="00221F51">
        <w:rPr>
          <w:rFonts w:eastAsia="SimHei"/>
          <w:noProof w:val="0"/>
          <w:sz w:val="26"/>
          <w:lang w:eastAsia="zh-CN"/>
        </w:rPr>
        <w:t>ITU-T M.1400</w:t>
      </w:r>
      <w:r w:rsidRPr="00221F51">
        <w:rPr>
          <w:rFonts w:eastAsia="SimHei"/>
          <w:noProof w:val="0"/>
          <w:sz w:val="26"/>
          <w:lang w:eastAsia="zh-CN"/>
        </w:rPr>
        <w:t>建议书（</w:t>
      </w:r>
      <w:r w:rsidRPr="00221F51">
        <w:rPr>
          <w:rFonts w:eastAsia="SimHei"/>
          <w:noProof w:val="0"/>
          <w:sz w:val="26"/>
          <w:lang w:eastAsia="zh-CN"/>
        </w:rPr>
        <w:t>03/2013</w:t>
      </w:r>
      <w:r w:rsidRPr="00221F51">
        <w:rPr>
          <w:rFonts w:eastAsia="SimHei"/>
          <w:noProof w:val="0"/>
          <w:sz w:val="26"/>
          <w:lang w:eastAsia="zh-CN"/>
        </w:rPr>
        <w:t>））</w:t>
      </w:r>
      <w:r w:rsidRPr="00221F51">
        <w:rPr>
          <w:rFonts w:eastAsia="SimHei"/>
          <w:noProof w:val="0"/>
          <w:sz w:val="26"/>
          <w:lang w:eastAsia="zh-CN"/>
        </w:rPr>
        <w:br/>
      </w:r>
      <w:r w:rsidRPr="00221F51">
        <w:rPr>
          <w:rFonts w:eastAsia="SimHei"/>
          <w:noProof w:val="0"/>
          <w:sz w:val="26"/>
          <w:lang w:eastAsia="zh-CN"/>
        </w:rPr>
        <w:t>（截至</w:t>
      </w:r>
      <w:r w:rsidRPr="00221F51">
        <w:rPr>
          <w:rFonts w:eastAsia="SimHei"/>
          <w:noProof w:val="0"/>
          <w:sz w:val="26"/>
          <w:lang w:eastAsia="zh-CN"/>
        </w:rPr>
        <w:t>2014</w:t>
      </w:r>
      <w:r w:rsidRPr="00221F51">
        <w:rPr>
          <w:rFonts w:eastAsia="SimHei"/>
          <w:noProof w:val="0"/>
          <w:sz w:val="26"/>
          <w:lang w:eastAsia="zh-CN"/>
        </w:rPr>
        <w:t>年</w:t>
      </w:r>
      <w:r w:rsidRPr="00221F51">
        <w:rPr>
          <w:rFonts w:eastAsia="SimHei"/>
          <w:noProof w:val="0"/>
          <w:sz w:val="26"/>
          <w:lang w:eastAsia="zh-CN"/>
        </w:rPr>
        <w:t>9</w:t>
      </w:r>
      <w:r w:rsidRPr="00221F51">
        <w:rPr>
          <w:rFonts w:eastAsia="SimHei"/>
          <w:noProof w:val="0"/>
          <w:sz w:val="26"/>
          <w:lang w:eastAsia="zh-CN"/>
        </w:rPr>
        <w:t>月</w:t>
      </w:r>
      <w:r w:rsidRPr="00221F51">
        <w:rPr>
          <w:rFonts w:eastAsia="SimHei"/>
          <w:noProof w:val="0"/>
          <w:sz w:val="26"/>
          <w:lang w:eastAsia="zh-CN"/>
        </w:rPr>
        <w:t>15</w:t>
      </w:r>
      <w:r w:rsidRPr="00221F51">
        <w:rPr>
          <w:rFonts w:eastAsia="SimHei"/>
          <w:noProof w:val="0"/>
          <w:sz w:val="26"/>
          <w:lang w:eastAsia="zh-CN"/>
        </w:rPr>
        <w:t>日）</w:t>
      </w:r>
    </w:p>
    <w:p w:rsidR="00783FCF" w:rsidRPr="0078746D" w:rsidRDefault="00221F51" w:rsidP="00221F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noProof w:val="0"/>
          <w:sz w:val="22"/>
          <w:lang w:eastAsia="zh-CN"/>
        </w:rPr>
      </w:pPr>
      <w:r w:rsidRPr="00F14A82">
        <w:rPr>
          <w:rFonts w:eastAsia="SimSun" w:cs="Calibri"/>
          <w:lang w:val="fr-FR" w:eastAsia="zh-CN"/>
        </w:rPr>
        <w:t>（</w:t>
      </w:r>
      <w:r w:rsidRPr="00F14A82">
        <w:rPr>
          <w:rFonts w:eastAsia="SimSun" w:cs="Calibri"/>
          <w:lang w:eastAsia="zh-CN"/>
        </w:rPr>
        <w:t>国际电联</w:t>
      </w:r>
      <w:r w:rsidRPr="00F14A82">
        <w:rPr>
          <w:rFonts w:eastAsia="SimSun" w:cs="Calibri"/>
          <w:lang w:eastAsia="zh-CN"/>
        </w:rPr>
        <w:t>1060</w:t>
      </w:r>
      <w:r w:rsidRPr="00F14A82">
        <w:rPr>
          <w:rFonts w:eastAsia="SimSun" w:cs="Calibri"/>
          <w:lang w:eastAsia="zh-CN"/>
        </w:rPr>
        <w:t>期《操作公报》附件</w:t>
      </w:r>
      <w:r w:rsidR="00B4198B">
        <w:rPr>
          <w:rFonts w:eastAsia="SimSun" w:cs="Calibri" w:hint="eastAsia"/>
          <w:lang w:eastAsia="zh-CN"/>
        </w:rPr>
        <w:t xml:space="preserve"> </w:t>
      </w:r>
      <w:r w:rsidR="00EF0700" w:rsidRPr="00F14A82">
        <w:rPr>
          <w:rFonts w:eastAsia="SimSun" w:cs="Calibri"/>
          <w:lang w:eastAsia="zh-CN"/>
        </w:rPr>
        <w:t xml:space="preserve">– </w:t>
      </w:r>
      <w:r w:rsidR="00EF0700" w:rsidRPr="00F14A82">
        <w:rPr>
          <w:rFonts w:eastAsia="SimSun"/>
          <w:lang w:eastAsia="zh-CN"/>
        </w:rPr>
        <w:t>15.IX.2014</w:t>
      </w:r>
      <w:r w:rsidRPr="00F14A82">
        <w:rPr>
          <w:rFonts w:eastAsia="SimSun" w:cs="Calibri"/>
          <w:lang w:val="fr-FR" w:eastAsia="zh-CN"/>
        </w:rPr>
        <w:t>）</w:t>
      </w:r>
      <w:r w:rsidRPr="00F14A82">
        <w:rPr>
          <w:rFonts w:eastAsia="SimSun" w:cs="Calibri"/>
          <w:lang w:val="fr-FR" w:eastAsia="zh-CN"/>
        </w:rPr>
        <w:br/>
      </w:r>
      <w:r w:rsidRPr="00F14A82">
        <w:rPr>
          <w:rFonts w:eastAsia="SimSun" w:cs="Calibri"/>
          <w:lang w:val="fr-FR" w:eastAsia="zh-CN"/>
        </w:rPr>
        <w:t>（</w:t>
      </w:r>
      <w:r w:rsidRPr="00F14A82">
        <w:rPr>
          <w:rFonts w:eastAsia="SimSun" w:cs="Calibri"/>
          <w:lang w:eastAsia="zh-CN"/>
        </w:rPr>
        <w:t>第</w:t>
      </w:r>
      <w:r w:rsidR="00E335BE">
        <w:rPr>
          <w:sz w:val="22"/>
          <w:lang w:eastAsia="zh-CN"/>
        </w:rPr>
        <w:t>70</w:t>
      </w:r>
      <w:r w:rsidRPr="00F14A82">
        <w:rPr>
          <w:rFonts w:eastAsia="SimSun" w:cs="Calibri"/>
          <w:lang w:eastAsia="zh-CN"/>
        </w:rPr>
        <w:t>号修正</w:t>
      </w:r>
      <w:r w:rsidRPr="00F14A82">
        <w:rPr>
          <w:rFonts w:eastAsia="SimSun" w:cs="Calibri"/>
          <w:lang w:val="fr-FR" w:eastAsia="zh-CN"/>
        </w:rPr>
        <w:t>）</w:t>
      </w:r>
    </w:p>
    <w:p w:rsidR="00783FCF" w:rsidRPr="0078746D" w:rsidRDefault="00783FCF" w:rsidP="00783FCF">
      <w:pPr>
        <w:rPr>
          <w:lang w:eastAsia="zh-CN"/>
        </w:rPr>
      </w:pPr>
      <w:bookmarkStart w:id="804" w:name="OLE_LINK16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790"/>
        <w:gridCol w:w="1847"/>
        <w:gridCol w:w="3719"/>
      </w:tblGrid>
      <w:tr w:rsidR="00221F51" w:rsidTr="001C558A">
        <w:trPr>
          <w:cantSplit/>
          <w:tblHeader/>
        </w:trPr>
        <w:tc>
          <w:tcPr>
            <w:tcW w:w="3790" w:type="dxa"/>
            <w:hideMark/>
          </w:tcPr>
          <w:p w:rsidR="00221F51" w:rsidRPr="00F14A82" w:rsidRDefault="00221F51" w:rsidP="00221F51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847" w:type="dxa"/>
            <w:hideMark/>
          </w:tcPr>
          <w:p w:rsidR="00221F51" w:rsidRPr="00F14A82" w:rsidRDefault="00221F51" w:rsidP="00221F51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719" w:type="dxa"/>
            <w:hideMark/>
          </w:tcPr>
          <w:p w:rsidR="00221F51" w:rsidRPr="00F14A82" w:rsidRDefault="00221F51" w:rsidP="00221F51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221F51" w:rsidTr="001C558A">
        <w:trPr>
          <w:cantSplit/>
          <w:tblHeader/>
        </w:trPr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F51" w:rsidRPr="00F14A82" w:rsidRDefault="00221F51" w:rsidP="001C558A">
            <w:pPr>
              <w:widowControl w:val="0"/>
              <w:tabs>
                <w:tab w:val="clear" w:pos="567"/>
              </w:tabs>
              <w:spacing w:before="0"/>
              <w:textAlignment w:val="auto"/>
              <w:rPr>
                <w:rFonts w:eastAsia="STKaiti" w:cs="Calibri"/>
                <w:b/>
                <w:bCs/>
                <w:iCs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F51" w:rsidRPr="00F14A82" w:rsidRDefault="00221F51" w:rsidP="00221F51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F51" w:rsidRPr="00F14A82" w:rsidRDefault="00221F51" w:rsidP="00221F51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</w:rPr>
            </w:pPr>
          </w:p>
        </w:tc>
      </w:tr>
    </w:tbl>
    <w:p w:rsidR="00783FCF" w:rsidRPr="0078746D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noProof w:val="0"/>
        </w:rPr>
      </w:pPr>
    </w:p>
    <w:p w:rsidR="00783FCF" w:rsidRDefault="00A44D84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noProof w:val="0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</w:rPr>
        <w:t>/ DEU</w:t>
      </w:r>
      <w:r w:rsidR="00783FCF" w:rsidRPr="002E2B0A">
        <w:rPr>
          <w:rFonts w:cs="Calibri"/>
          <w:b/>
          <w:i/>
          <w:noProof w:val="0"/>
          <w:color w:val="00B050"/>
        </w:rPr>
        <w:tab/>
      </w:r>
      <w:bookmarkStart w:id="805" w:name="lt_pId1132"/>
      <w:r w:rsidR="00783FCF" w:rsidRPr="002E2B0A">
        <w:rPr>
          <w:rFonts w:cs="Calibri"/>
          <w:b/>
          <w:noProof w:val="0"/>
        </w:rPr>
        <w:t>ADD</w:t>
      </w:r>
      <w:bookmarkEnd w:id="805"/>
    </w:p>
    <w:p w:rsidR="00E335BE" w:rsidRPr="002E2B0A" w:rsidRDefault="00E335BE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noProof w:val="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794"/>
        <w:gridCol w:w="1830"/>
        <w:gridCol w:w="4015"/>
      </w:tblGrid>
      <w:tr w:rsidR="00E335BE" w:rsidRPr="00EF0700" w:rsidTr="001C558A">
        <w:trPr>
          <w:trHeight w:val="1014"/>
        </w:trPr>
        <w:tc>
          <w:tcPr>
            <w:tcW w:w="3794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06" w:name="lt_pId618"/>
            <w:bookmarkEnd w:id="804"/>
            <w:r w:rsidRPr="00EF0700">
              <w:rPr>
                <w:rFonts w:eastAsia="SimSun" w:cs="Calibri"/>
                <w:lang w:val="de-CH"/>
              </w:rPr>
              <w:t>autphone GmbH</w:t>
            </w:r>
            <w:bookmarkEnd w:id="806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07" w:name="lt_pId619"/>
            <w:r w:rsidRPr="00EF0700">
              <w:rPr>
                <w:rFonts w:eastAsia="SimSun" w:cs="Calibri"/>
                <w:lang w:val="de-CH"/>
              </w:rPr>
              <w:t>Herzog-Albrecht-Strasse 11</w:t>
            </w:r>
            <w:bookmarkEnd w:id="807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808" w:name="lt_pId620"/>
            <w:r w:rsidRPr="00EF0700">
              <w:rPr>
                <w:rFonts w:eastAsia="SimSun" w:cs="Calibri"/>
                <w:lang w:val="de-CH"/>
              </w:rPr>
              <w:t>94544 HOFKIRCHEN</w:t>
            </w:r>
            <w:bookmarkEnd w:id="808"/>
          </w:p>
        </w:tc>
        <w:tc>
          <w:tcPr>
            <w:tcW w:w="1830" w:type="dxa"/>
          </w:tcPr>
          <w:p w:rsidR="00E335BE" w:rsidRPr="00EF0700" w:rsidRDefault="00E335BE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noProof w:val="0"/>
                <w:color w:val="000000"/>
              </w:rPr>
            </w:pPr>
            <w:bookmarkStart w:id="809" w:name="lt_pId621"/>
            <w:r w:rsidRPr="00EF0700">
              <w:rPr>
                <w:rFonts w:eastAsia="SimSun" w:cs="Calibri"/>
                <w:b/>
                <w:bCs/>
                <w:noProof w:val="0"/>
                <w:color w:val="000000"/>
              </w:rPr>
              <w:t>AUT430</w:t>
            </w:r>
            <w:bookmarkEnd w:id="809"/>
          </w:p>
        </w:tc>
        <w:tc>
          <w:tcPr>
            <w:tcW w:w="4015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10" w:name="lt_pId622"/>
            <w:r w:rsidRPr="00EF0700">
              <w:rPr>
                <w:rFonts w:eastAsia="SimSun" w:cs="Calibri"/>
                <w:lang w:val="en-GB"/>
              </w:rPr>
              <w:t>Tomislav Mrksa</w:t>
            </w:r>
            <w:bookmarkEnd w:id="810"/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lang w:val="de-CH" w:eastAsia="zh-CN"/>
              </w:rPr>
            </w:pPr>
            <w:r w:rsidRPr="00EF0700">
              <w:rPr>
                <w:rFonts w:eastAsia="SimSun" w:cs="Calibri"/>
                <w:lang w:val="de-CH" w:eastAsia="zh-CN"/>
              </w:rPr>
              <w:t>电话：</w:t>
            </w:r>
            <w:r w:rsidR="00E335BE" w:rsidRPr="00EF0700">
              <w:rPr>
                <w:rFonts w:eastAsia="SimSun" w:cs="Calibri"/>
                <w:lang w:val="de-CH" w:eastAsia="zh-CN"/>
              </w:rPr>
              <w:tab/>
            </w:r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>+49 8545 233 99 00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lang w:val="fr-CH" w:eastAsia="zh-CN"/>
              </w:rPr>
            </w:pPr>
            <w:r w:rsidRPr="00EF0700">
              <w:rPr>
                <w:rFonts w:eastAsia="SimSun" w:cs="Calibri"/>
                <w:lang w:val="de-CH" w:eastAsia="zh-CN"/>
              </w:rPr>
              <w:t>传真：</w:t>
            </w:r>
            <w:r w:rsidR="00E335BE" w:rsidRPr="00EF0700">
              <w:rPr>
                <w:rFonts w:eastAsia="SimSun" w:cs="Calibri"/>
                <w:lang w:val="de-CH" w:eastAsia="zh-CN"/>
              </w:rPr>
              <w:tab/>
            </w:r>
            <w:r w:rsidR="00E335BE" w:rsidRPr="00EF0700">
              <w:rPr>
                <w:rFonts w:eastAsia="SimSun" w:cs="Calibri"/>
                <w:noProof w:val="0"/>
                <w:lang w:val="fr-CH" w:eastAsia="zh-CN"/>
              </w:rPr>
              <w:t>+49 8545 233 99 09</w:t>
            </w:r>
          </w:p>
          <w:p w:rsidR="00E335BE" w:rsidRPr="00EF0700" w:rsidRDefault="00EF0700" w:rsidP="00EF07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fr-CH" w:eastAsia="zh-CN"/>
              </w:rPr>
            </w:pPr>
            <w:r w:rsidRPr="00EF0700">
              <w:rPr>
                <w:rFonts w:eastAsia="SimSun" w:cs="Calibri"/>
                <w:lang w:val="de-CH" w:eastAsia="zh-CN"/>
              </w:rPr>
              <w:t>电子邮件</w:t>
            </w:r>
            <w:bookmarkStart w:id="811" w:name="lt_pId628"/>
            <w:r>
              <w:rPr>
                <w:rFonts w:eastAsia="SimSun" w:cs="Calibri" w:hint="eastAsia"/>
                <w:lang w:val="de-CH" w:eastAsia="zh-CN"/>
              </w:rPr>
              <w:t>：</w:t>
            </w:r>
            <w:r w:rsidR="00E335BE" w:rsidRPr="00EF0700">
              <w:rPr>
                <w:rFonts w:eastAsia="SimSun" w:cs="Calibri"/>
                <w:noProof w:val="0"/>
                <w:lang w:val="fr-CH" w:eastAsia="zh-CN"/>
              </w:rPr>
              <w:t>tomislav.mrksa@autphone.com</w:t>
            </w:r>
            <w:bookmarkEnd w:id="811"/>
          </w:p>
        </w:tc>
      </w:tr>
    </w:tbl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2"/>
          <w:lang w:val="fr-CH" w:eastAsia="zh-CN"/>
        </w:rPr>
      </w:pPr>
    </w:p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 w:cs="Calibri"/>
          <w:noProof w:val="0"/>
          <w:color w:val="000000"/>
          <w:sz w:val="22"/>
          <w:szCs w:val="22"/>
          <w:lang w:val="pt-BR" w:eastAsia="zh-C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790"/>
        <w:gridCol w:w="1834"/>
        <w:gridCol w:w="4015"/>
      </w:tblGrid>
      <w:tr w:rsidR="00E335BE" w:rsidRPr="00EF0700" w:rsidTr="001C558A">
        <w:trPr>
          <w:trHeight w:val="1014"/>
        </w:trPr>
        <w:tc>
          <w:tcPr>
            <w:tcW w:w="3790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12" w:name="lt_pId629"/>
            <w:r w:rsidRPr="00EF0700">
              <w:rPr>
                <w:rFonts w:eastAsia="SimSun" w:cs="Calibri"/>
                <w:lang w:val="de-CH"/>
              </w:rPr>
              <w:t>Euralink</w:t>
            </w:r>
            <w:bookmarkEnd w:id="812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13" w:name="lt_pId630"/>
            <w:r w:rsidRPr="00EF0700">
              <w:rPr>
                <w:rFonts w:eastAsia="SimSun" w:cs="Calibri"/>
                <w:lang w:val="de-CH"/>
              </w:rPr>
              <w:t>Pappelallee 78/79</w:t>
            </w:r>
            <w:bookmarkEnd w:id="813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814" w:name="lt_pId631"/>
            <w:r w:rsidRPr="00EF0700">
              <w:rPr>
                <w:rFonts w:eastAsia="SimSun" w:cs="Calibri"/>
                <w:lang w:val="de-CH"/>
              </w:rPr>
              <w:t>10437 BERLIN</w:t>
            </w:r>
            <w:bookmarkEnd w:id="814"/>
          </w:p>
        </w:tc>
        <w:tc>
          <w:tcPr>
            <w:tcW w:w="1834" w:type="dxa"/>
          </w:tcPr>
          <w:p w:rsidR="00E335BE" w:rsidRPr="00EF0700" w:rsidRDefault="00E335BE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noProof w:val="0"/>
                <w:color w:val="000000"/>
              </w:rPr>
            </w:pPr>
            <w:bookmarkStart w:id="815" w:name="lt_pId632"/>
            <w:r w:rsidRPr="00EF0700">
              <w:rPr>
                <w:rFonts w:eastAsia="SimSun" w:cs="Calibri"/>
                <w:b/>
                <w:bCs/>
                <w:noProof w:val="0"/>
                <w:color w:val="000000"/>
              </w:rPr>
              <w:t>EURAL</w:t>
            </w:r>
            <w:bookmarkEnd w:id="815"/>
          </w:p>
        </w:tc>
        <w:tc>
          <w:tcPr>
            <w:tcW w:w="4015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16" w:name="lt_pId633"/>
            <w:r w:rsidRPr="00EF0700">
              <w:rPr>
                <w:rFonts w:eastAsia="SimSun" w:cs="Calibri"/>
                <w:lang w:val="de-CH"/>
              </w:rPr>
              <w:t>Tim Steinmann</w:t>
            </w:r>
            <w:bookmarkEnd w:id="816"/>
            <w:r w:rsidR="00EF0700">
              <w:rPr>
                <w:rFonts w:eastAsia="SimSun" w:cs="Calibri" w:hint="eastAsia"/>
                <w:lang w:val="de-CH" w:eastAsia="zh-CN"/>
              </w:rPr>
              <w:t>先生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de-CH" w:eastAsia="zh-CN"/>
              </w:rPr>
            </w:pPr>
            <w:r w:rsidRPr="00EF0700">
              <w:rPr>
                <w:rFonts w:eastAsia="SimSun" w:cs="Calibri"/>
                <w:lang w:val="de-CH" w:eastAsia="zh-CN"/>
              </w:rPr>
              <w:t>电话：</w:t>
            </w:r>
            <w:r w:rsidR="00E335BE" w:rsidRPr="00EF0700">
              <w:rPr>
                <w:rFonts w:eastAsia="SimSun" w:cs="Calibri"/>
                <w:lang w:val="de-CH" w:eastAsia="zh-CN"/>
              </w:rPr>
              <w:tab/>
            </w:r>
            <w:r w:rsidR="00E335BE" w:rsidRPr="00EF0700">
              <w:rPr>
                <w:rFonts w:eastAsia="SimSun" w:cs="Calibri"/>
                <w:noProof w:val="0"/>
                <w:lang w:val="de-CH" w:eastAsia="zh-CN"/>
              </w:rPr>
              <w:t>+49 30 3187 9580 0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de-CH" w:eastAsia="zh-CN"/>
              </w:rPr>
            </w:pPr>
            <w:r w:rsidRPr="00EF0700">
              <w:rPr>
                <w:rFonts w:eastAsia="SimSun" w:cs="Calibri"/>
                <w:noProof w:val="0"/>
                <w:lang w:val="de-CH" w:eastAsia="zh-CN"/>
              </w:rPr>
              <w:t>传真：</w:t>
            </w:r>
            <w:r w:rsidR="00E335BE" w:rsidRPr="00EF0700">
              <w:rPr>
                <w:rFonts w:eastAsia="SimSun" w:cs="Calibri"/>
                <w:noProof w:val="0"/>
                <w:lang w:val="de-CH" w:eastAsia="zh-CN"/>
              </w:rPr>
              <w:tab/>
              <w:t>+49 30 3187 9580 9</w:t>
            </w:r>
          </w:p>
          <w:p w:rsidR="00E335BE" w:rsidRPr="00EF0700" w:rsidRDefault="00EF0700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de-CH" w:eastAsia="zh-CN"/>
              </w:rPr>
            </w:pPr>
            <w:r w:rsidRPr="00EF0700">
              <w:rPr>
                <w:rFonts w:eastAsia="SimSun" w:cs="Calibri"/>
                <w:noProof w:val="0"/>
                <w:lang w:val="de-CH" w:eastAsia="zh-CN"/>
              </w:rPr>
              <w:t>电子邮件：</w:t>
            </w:r>
            <w:bookmarkStart w:id="817" w:name="lt_pId639"/>
            <w:r w:rsidR="00E335BE" w:rsidRPr="00EF0700">
              <w:rPr>
                <w:rFonts w:eastAsia="SimSun" w:cs="Calibri"/>
                <w:noProof w:val="0"/>
                <w:lang w:val="de-CH" w:eastAsia="zh-CN"/>
              </w:rPr>
              <w:t>porting@eura.link</w:t>
            </w:r>
            <w:bookmarkEnd w:id="817"/>
          </w:p>
        </w:tc>
      </w:tr>
    </w:tbl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2"/>
          <w:lang w:val="de-CH" w:eastAsia="zh-CN"/>
        </w:rPr>
      </w:pPr>
    </w:p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 w:cs="Calibri"/>
          <w:noProof w:val="0"/>
          <w:color w:val="000000"/>
          <w:sz w:val="22"/>
          <w:szCs w:val="22"/>
          <w:lang w:val="pt-BR" w:eastAsia="zh-CN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790"/>
        <w:gridCol w:w="1834"/>
        <w:gridCol w:w="4866"/>
      </w:tblGrid>
      <w:tr w:rsidR="00E335BE" w:rsidRPr="00EF0700" w:rsidTr="001C558A">
        <w:trPr>
          <w:trHeight w:val="1014"/>
        </w:trPr>
        <w:tc>
          <w:tcPr>
            <w:tcW w:w="3790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18" w:name="lt_pId640"/>
            <w:r w:rsidRPr="00EF0700">
              <w:rPr>
                <w:rFonts w:eastAsia="SimSun" w:cs="Calibri"/>
                <w:lang w:val="de-CH"/>
              </w:rPr>
              <w:t>Stadtwerke Schorndorf GmbH</w:t>
            </w:r>
            <w:bookmarkEnd w:id="818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19" w:name="lt_pId641"/>
            <w:r w:rsidRPr="00EF0700">
              <w:rPr>
                <w:rFonts w:eastAsia="SimSun" w:cs="Calibri"/>
                <w:lang w:val="de-CH"/>
              </w:rPr>
              <w:t>Augustenstr.</w:t>
            </w:r>
            <w:bookmarkEnd w:id="819"/>
            <w:r w:rsidRPr="00EF0700">
              <w:rPr>
                <w:rFonts w:eastAsia="SimSun" w:cs="Calibri"/>
                <w:lang w:val="de-CH"/>
              </w:rPr>
              <w:t xml:space="preserve"> 7</w:t>
            </w:r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820" w:name="lt_pId643"/>
            <w:r w:rsidRPr="00EF0700">
              <w:rPr>
                <w:rFonts w:eastAsia="SimSun" w:cs="Calibri"/>
                <w:lang w:val="de-CH"/>
              </w:rPr>
              <w:t>73614 SCHORNDORF</w:t>
            </w:r>
            <w:bookmarkEnd w:id="820"/>
          </w:p>
        </w:tc>
        <w:tc>
          <w:tcPr>
            <w:tcW w:w="1834" w:type="dxa"/>
          </w:tcPr>
          <w:p w:rsidR="00E335BE" w:rsidRPr="00EF0700" w:rsidRDefault="00E335BE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noProof w:val="0"/>
                <w:color w:val="000000"/>
              </w:rPr>
            </w:pPr>
            <w:bookmarkStart w:id="821" w:name="lt_pId644"/>
            <w:r w:rsidRPr="00EF0700">
              <w:rPr>
                <w:rFonts w:eastAsia="SimSun" w:cs="Calibri"/>
                <w:b/>
                <w:bCs/>
                <w:noProof w:val="0"/>
                <w:color w:val="000000"/>
              </w:rPr>
              <w:t>SW1912</w:t>
            </w:r>
            <w:bookmarkEnd w:id="821"/>
          </w:p>
        </w:tc>
        <w:tc>
          <w:tcPr>
            <w:tcW w:w="4866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en-GB"/>
              </w:rPr>
            </w:pPr>
            <w:bookmarkStart w:id="822" w:name="lt_pId645"/>
            <w:r w:rsidRPr="00EF0700">
              <w:rPr>
                <w:rFonts w:eastAsia="SimSun" w:cs="Calibri"/>
                <w:lang w:val="en-GB"/>
              </w:rPr>
              <w:t>Matthias Pickel</w:t>
            </w:r>
            <w:bookmarkEnd w:id="822"/>
            <w:r w:rsidR="00EF0700">
              <w:rPr>
                <w:rFonts w:eastAsia="SimSun" w:cs="Calibri" w:hint="eastAsia"/>
                <w:lang w:val="en-GB" w:eastAsia="zh-CN"/>
              </w:rPr>
              <w:t>先生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EF0700">
              <w:rPr>
                <w:rFonts w:eastAsia="SimSun" w:cs="Calibri"/>
                <w:lang w:val="en-GB" w:eastAsia="zh-CN"/>
              </w:rPr>
              <w:t>电话：</w:t>
            </w:r>
            <w:r w:rsidR="00E335BE" w:rsidRPr="00EF0700">
              <w:rPr>
                <w:rFonts w:eastAsia="SimSun" w:cs="Calibri"/>
                <w:lang w:val="en-GB" w:eastAsia="zh-CN"/>
              </w:rPr>
              <w:tab/>
            </w:r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>+49 7181 96450 500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EF0700">
              <w:rPr>
                <w:rFonts w:eastAsia="SimSun" w:cs="Calibri"/>
                <w:noProof w:val="0"/>
                <w:lang w:val="en-GB" w:eastAsia="zh-CN"/>
              </w:rPr>
              <w:t>传真：</w:t>
            </w:r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ab/>
              <w:t>+49 7181 96450 191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en-GB" w:eastAsia="zh-CN"/>
              </w:rPr>
            </w:pPr>
            <w:r w:rsidRPr="00EF0700">
              <w:rPr>
                <w:rFonts w:eastAsia="SimSun" w:cs="Calibri"/>
                <w:noProof w:val="0"/>
                <w:lang w:val="en-GB" w:eastAsia="zh-CN"/>
              </w:rPr>
              <w:t>电子邮件：</w:t>
            </w:r>
            <w:bookmarkStart w:id="823" w:name="lt_pId651"/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>matthias</w:t>
            </w:r>
            <w:r w:rsidR="00E335BE" w:rsidRPr="00EF0700">
              <w:rPr>
                <w:rFonts w:eastAsia="SimSun" w:cs="Calibri"/>
                <w:lang w:val="en-GB" w:eastAsia="zh-CN"/>
              </w:rPr>
              <w:t>.pickel@stadtwerke-schorndorf.de</w:t>
            </w:r>
            <w:bookmarkEnd w:id="823"/>
          </w:p>
        </w:tc>
      </w:tr>
    </w:tbl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2"/>
          <w:lang w:val="en-GB" w:eastAsia="zh-CN"/>
        </w:rPr>
      </w:pPr>
    </w:p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 w:cs="Calibri"/>
          <w:noProof w:val="0"/>
          <w:color w:val="000000"/>
          <w:sz w:val="22"/>
          <w:szCs w:val="22"/>
          <w:lang w:val="pt-BR" w:eastAsia="zh-C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776"/>
        <w:gridCol w:w="1848"/>
        <w:gridCol w:w="4407"/>
      </w:tblGrid>
      <w:tr w:rsidR="00E335BE" w:rsidRPr="00EF0700" w:rsidTr="001C558A">
        <w:trPr>
          <w:trHeight w:val="1014"/>
        </w:trPr>
        <w:tc>
          <w:tcPr>
            <w:tcW w:w="3776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24" w:name="lt_pId652"/>
            <w:r w:rsidRPr="00EF0700">
              <w:rPr>
                <w:rFonts w:eastAsia="SimSun" w:cs="Calibri"/>
                <w:lang w:val="de-CH"/>
              </w:rPr>
              <w:t>telenetwork AG</w:t>
            </w:r>
            <w:bookmarkEnd w:id="824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25" w:name="lt_pId653"/>
            <w:r w:rsidRPr="00EF0700">
              <w:rPr>
                <w:rFonts w:eastAsia="SimSun" w:cs="Calibri"/>
                <w:lang w:val="de-CH"/>
              </w:rPr>
              <w:t>Am Wissenschaftspark 13</w:t>
            </w:r>
            <w:bookmarkEnd w:id="825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826" w:name="lt_pId654"/>
            <w:r w:rsidRPr="00EF0700">
              <w:rPr>
                <w:rFonts w:eastAsia="SimSun" w:cs="Calibri"/>
                <w:lang w:val="de-CH"/>
              </w:rPr>
              <w:t>54296 TRIER</w:t>
            </w:r>
            <w:bookmarkEnd w:id="826"/>
          </w:p>
        </w:tc>
        <w:tc>
          <w:tcPr>
            <w:tcW w:w="1848" w:type="dxa"/>
          </w:tcPr>
          <w:p w:rsidR="00E335BE" w:rsidRPr="00EF0700" w:rsidRDefault="00E335BE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noProof w:val="0"/>
                <w:color w:val="000000"/>
              </w:rPr>
            </w:pPr>
            <w:bookmarkStart w:id="827" w:name="lt_pId655"/>
            <w:r w:rsidRPr="00EF0700">
              <w:rPr>
                <w:rFonts w:eastAsia="SimSun" w:cs="Calibri"/>
                <w:b/>
                <w:bCs/>
                <w:noProof w:val="0"/>
                <w:color w:val="000000"/>
              </w:rPr>
              <w:t>TNWAG</w:t>
            </w:r>
            <w:bookmarkEnd w:id="827"/>
          </w:p>
        </w:tc>
        <w:tc>
          <w:tcPr>
            <w:tcW w:w="4407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en-GB"/>
              </w:rPr>
            </w:pPr>
            <w:bookmarkStart w:id="828" w:name="lt_pId656"/>
            <w:r w:rsidRPr="00EF0700">
              <w:rPr>
                <w:rFonts w:eastAsia="SimSun" w:cs="Calibri"/>
                <w:lang w:val="en-GB"/>
              </w:rPr>
              <w:t>Peter Schoemer</w:t>
            </w:r>
            <w:bookmarkEnd w:id="828"/>
            <w:r w:rsidR="00EF0700">
              <w:rPr>
                <w:rFonts w:eastAsia="SimSun" w:cs="Calibri" w:hint="eastAsia"/>
                <w:lang w:val="en-GB" w:eastAsia="zh-CN"/>
              </w:rPr>
              <w:t>先生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EF0700">
              <w:rPr>
                <w:rFonts w:eastAsia="SimSun" w:cs="Calibri"/>
                <w:lang w:val="en-GB" w:eastAsia="zh-CN"/>
              </w:rPr>
              <w:t>电话：</w:t>
            </w:r>
            <w:r w:rsidR="00E335BE" w:rsidRPr="00EF0700">
              <w:rPr>
                <w:rFonts w:eastAsia="SimSun" w:cs="Calibri"/>
                <w:lang w:val="en-GB" w:eastAsia="zh-CN"/>
              </w:rPr>
              <w:tab/>
            </w:r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>+49 651 93779 0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EF0700">
              <w:rPr>
                <w:rFonts w:eastAsia="SimSun" w:cs="Calibri"/>
                <w:noProof w:val="0"/>
                <w:lang w:val="en-GB" w:eastAsia="zh-CN"/>
              </w:rPr>
              <w:t>传真：</w:t>
            </w:r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ab/>
              <w:t>+49 651 93779 799</w:t>
            </w:r>
          </w:p>
          <w:p w:rsidR="00E335BE" w:rsidRPr="00EF0700" w:rsidRDefault="00EF0700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en-GB" w:eastAsia="zh-CN"/>
              </w:rPr>
            </w:pPr>
            <w:r w:rsidRPr="00EF0700">
              <w:rPr>
                <w:rFonts w:eastAsia="SimSun" w:cs="Calibri"/>
                <w:noProof w:val="0"/>
                <w:lang w:val="en-GB" w:eastAsia="zh-CN"/>
              </w:rPr>
              <w:t>电子邮件：</w:t>
            </w:r>
            <w:bookmarkStart w:id="829" w:name="lt_pId662"/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>peter</w:t>
            </w:r>
            <w:r w:rsidR="00E335BE" w:rsidRPr="00EF0700">
              <w:rPr>
                <w:rFonts w:eastAsia="SimSun" w:cs="Calibri"/>
                <w:lang w:val="en-GB" w:eastAsia="zh-CN"/>
              </w:rPr>
              <w:t>.schoemer@telenetwork.de</w:t>
            </w:r>
            <w:bookmarkEnd w:id="829"/>
          </w:p>
        </w:tc>
      </w:tr>
    </w:tbl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2"/>
          <w:lang w:val="en-GB" w:eastAsia="zh-CN"/>
        </w:rPr>
      </w:pPr>
    </w:p>
    <w:p w:rsidR="00E335BE" w:rsidRPr="00EF0700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 w:cs="Calibri"/>
          <w:noProof w:val="0"/>
          <w:color w:val="000000"/>
          <w:sz w:val="22"/>
          <w:szCs w:val="22"/>
          <w:lang w:val="pt-BR" w:eastAsia="zh-C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776"/>
        <w:gridCol w:w="1848"/>
        <w:gridCol w:w="4015"/>
      </w:tblGrid>
      <w:tr w:rsidR="00E335BE" w:rsidRPr="00EF0700" w:rsidTr="001C558A">
        <w:trPr>
          <w:trHeight w:val="1014"/>
        </w:trPr>
        <w:tc>
          <w:tcPr>
            <w:tcW w:w="3776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30" w:name="lt_pId663"/>
            <w:r w:rsidRPr="00EF0700">
              <w:rPr>
                <w:rFonts w:eastAsia="SimSun" w:cs="Calibri"/>
                <w:lang w:val="de-CH"/>
              </w:rPr>
              <w:t>Via-Vox GmbH</w:t>
            </w:r>
            <w:bookmarkEnd w:id="830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831" w:name="lt_pId664"/>
            <w:r w:rsidRPr="00EF0700">
              <w:rPr>
                <w:rFonts w:eastAsia="SimSun" w:cs="Calibri"/>
                <w:lang w:val="de-CH"/>
              </w:rPr>
              <w:t>Friedrich-Ebert-Anlage 36</w:t>
            </w:r>
            <w:bookmarkEnd w:id="831"/>
          </w:p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noProof w:val="0"/>
                <w:lang w:val="de-CH"/>
              </w:rPr>
            </w:pPr>
            <w:bookmarkStart w:id="832" w:name="lt_pId665"/>
            <w:r w:rsidRPr="00EF0700">
              <w:rPr>
                <w:rFonts w:eastAsia="SimSun" w:cs="Calibri"/>
                <w:lang w:val="de-CH"/>
              </w:rPr>
              <w:t>60325 FRANKFURT</w:t>
            </w:r>
            <w:bookmarkEnd w:id="832"/>
          </w:p>
        </w:tc>
        <w:tc>
          <w:tcPr>
            <w:tcW w:w="1848" w:type="dxa"/>
          </w:tcPr>
          <w:p w:rsidR="00E335BE" w:rsidRPr="00EF0700" w:rsidRDefault="00E335BE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noProof w:val="0"/>
                <w:color w:val="000000"/>
              </w:rPr>
            </w:pPr>
            <w:bookmarkStart w:id="833" w:name="lt_pId666"/>
            <w:r w:rsidRPr="00EF0700">
              <w:rPr>
                <w:rFonts w:eastAsia="SimSun" w:cs="Calibri"/>
                <w:b/>
                <w:bCs/>
                <w:noProof w:val="0"/>
                <w:color w:val="000000"/>
              </w:rPr>
              <w:t>VIAVOX</w:t>
            </w:r>
            <w:bookmarkEnd w:id="833"/>
          </w:p>
        </w:tc>
        <w:tc>
          <w:tcPr>
            <w:tcW w:w="4015" w:type="dxa"/>
          </w:tcPr>
          <w:p w:rsidR="00E335BE" w:rsidRPr="00EF0700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en-GB"/>
              </w:rPr>
            </w:pPr>
            <w:bookmarkStart w:id="834" w:name="lt_pId667"/>
            <w:r w:rsidRPr="00EF0700">
              <w:rPr>
                <w:rFonts w:eastAsia="SimSun" w:cs="Calibri"/>
                <w:lang w:val="en-GB"/>
              </w:rPr>
              <w:t>Yorck Mothes</w:t>
            </w:r>
            <w:bookmarkEnd w:id="834"/>
            <w:r w:rsidR="00EF0700">
              <w:rPr>
                <w:rFonts w:eastAsia="SimSun" w:cs="Calibri" w:hint="eastAsia"/>
                <w:lang w:val="en-GB" w:eastAsia="zh-CN"/>
              </w:rPr>
              <w:t>先生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EF0700">
              <w:rPr>
                <w:rFonts w:eastAsia="SimSun" w:cs="Calibri"/>
                <w:lang w:val="en-GB" w:eastAsia="zh-CN"/>
              </w:rPr>
              <w:t>电话：</w:t>
            </w:r>
            <w:r w:rsidR="00E335BE" w:rsidRPr="00EF0700">
              <w:rPr>
                <w:rFonts w:eastAsia="SimSun" w:cs="Calibri"/>
                <w:lang w:val="en-GB" w:eastAsia="zh-CN"/>
              </w:rPr>
              <w:tab/>
            </w:r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>+49 2058 788018</w:t>
            </w:r>
          </w:p>
          <w:p w:rsidR="00E335BE" w:rsidRPr="00EF0700" w:rsidRDefault="00EF0700" w:rsidP="001C558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9"/>
              </w:tabs>
              <w:spacing w:before="0"/>
              <w:jc w:val="left"/>
              <w:rPr>
                <w:rFonts w:eastAsia="SimSun" w:cs="Calibri"/>
                <w:noProof w:val="0"/>
                <w:lang w:val="en-GB" w:eastAsia="zh-CN"/>
              </w:rPr>
            </w:pPr>
            <w:r w:rsidRPr="00EF0700">
              <w:rPr>
                <w:rFonts w:eastAsia="SimSun" w:cs="Calibri"/>
                <w:noProof w:val="0"/>
                <w:lang w:val="en-GB" w:eastAsia="zh-CN"/>
              </w:rPr>
              <w:t>传真：</w:t>
            </w:r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ab/>
              <w:t>+49 2058 788012</w:t>
            </w:r>
          </w:p>
          <w:p w:rsidR="00E335BE" w:rsidRPr="00EF0700" w:rsidRDefault="00EF0700" w:rsidP="001560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en-GB" w:eastAsia="zh-CN"/>
              </w:rPr>
            </w:pPr>
            <w:r w:rsidRPr="00EF0700">
              <w:rPr>
                <w:rFonts w:eastAsia="SimSun" w:cs="Calibri"/>
                <w:noProof w:val="0"/>
                <w:lang w:val="en-GB" w:eastAsia="zh-CN"/>
              </w:rPr>
              <w:t>电子邮件：</w:t>
            </w:r>
            <w:bookmarkStart w:id="835" w:name="lt_pId673"/>
            <w:r w:rsidR="00E335BE" w:rsidRPr="00EF0700">
              <w:rPr>
                <w:rFonts w:eastAsia="SimSun" w:cs="Calibri"/>
                <w:noProof w:val="0"/>
                <w:lang w:val="en-GB" w:eastAsia="zh-CN"/>
              </w:rPr>
              <w:t>y.mothes</w:t>
            </w:r>
            <w:r w:rsidR="00E335BE" w:rsidRPr="00EF0700">
              <w:rPr>
                <w:rFonts w:eastAsia="SimSun" w:cs="Calibri"/>
                <w:lang w:val="en-GB" w:eastAsia="zh-CN"/>
              </w:rPr>
              <w:t>@s-c-international.de</w:t>
            </w:r>
            <w:bookmarkEnd w:id="835"/>
          </w:p>
        </w:tc>
      </w:tr>
    </w:tbl>
    <w:p w:rsidR="00E335BE" w:rsidRPr="005A549D" w:rsidRDefault="00E335BE" w:rsidP="00E33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noProof w:val="0"/>
          <w:sz w:val="22"/>
          <w:lang w:val="en-GB" w:eastAsia="zh-CN"/>
        </w:rPr>
      </w:pPr>
    </w:p>
    <w:p w:rsidR="00E335BE" w:rsidRPr="005A549D" w:rsidRDefault="00E335BE" w:rsidP="00E335BE">
      <w:pPr>
        <w:rPr>
          <w:rFonts w:asciiTheme="minorHAnsi" w:hAnsiTheme="minorHAnsi"/>
          <w:lang w:val="en-GB" w:eastAsia="zh-CN"/>
        </w:rPr>
      </w:pPr>
      <w:r w:rsidRPr="005A549D">
        <w:rPr>
          <w:rFonts w:asciiTheme="minorHAnsi" w:hAnsiTheme="minorHAnsi"/>
          <w:lang w:val="en-GB" w:eastAsia="zh-CN"/>
        </w:rPr>
        <w:br w:type="page"/>
      </w:r>
    </w:p>
    <w:p w:rsidR="00E335BE" w:rsidRPr="003D52A9" w:rsidRDefault="00E335BE" w:rsidP="00E335BE">
      <w:pPr>
        <w:pStyle w:val="Heading20"/>
        <w:rPr>
          <w:lang w:val="en-US" w:eastAsia="zh-CN"/>
        </w:rPr>
      </w:pPr>
      <w:r w:rsidRPr="00AD7DD2">
        <w:rPr>
          <w:rFonts w:ascii="Arial" w:eastAsia="SimHei" w:hAnsi="Arial" w:hint="eastAsia"/>
          <w:noProof w:val="0"/>
          <w:lang w:eastAsia="zh-CN"/>
        </w:rPr>
        <w:lastRenderedPageBreak/>
        <w:t>国内编号方案</w:t>
      </w:r>
      <w:r w:rsidRPr="00117A60">
        <w:rPr>
          <w:rFonts w:ascii="Arial" w:eastAsia="SimHei" w:hAnsi="Arial"/>
          <w:noProof w:val="0"/>
          <w:lang w:val="en-US" w:eastAsia="zh-CN"/>
        </w:rPr>
        <w:br/>
      </w:r>
      <w:r w:rsidRPr="00117A60">
        <w:rPr>
          <w:rFonts w:ascii="Arial" w:eastAsia="SimHei" w:hAnsi="Arial" w:hint="eastAsia"/>
          <w:noProof w:val="0"/>
          <w:lang w:val="en-US" w:eastAsia="zh-CN"/>
        </w:rPr>
        <w:t>（</w:t>
      </w:r>
      <w:r w:rsidRPr="00AD7DD2">
        <w:rPr>
          <w:rFonts w:ascii="Arial" w:eastAsia="SimHei" w:hAnsi="Arial" w:hint="eastAsia"/>
          <w:noProof w:val="0"/>
          <w:lang w:eastAsia="zh-CN"/>
        </w:rPr>
        <w:t>依据</w:t>
      </w:r>
      <w:r w:rsidRPr="00117A60">
        <w:rPr>
          <w:rFonts w:ascii="Arial" w:eastAsia="SimHei" w:hAnsi="Arial"/>
          <w:noProof w:val="0"/>
          <w:lang w:val="en-US" w:eastAsia="zh-CN"/>
        </w:rPr>
        <w:t>ITU-T E.129</w:t>
      </w:r>
      <w:r w:rsidRPr="00AD7DD2">
        <w:rPr>
          <w:rFonts w:ascii="Arial" w:eastAsia="SimHei" w:hAnsi="Arial" w:hint="eastAsia"/>
          <w:noProof w:val="0"/>
          <w:lang w:eastAsia="zh-CN"/>
        </w:rPr>
        <w:t>建议书</w:t>
      </w:r>
      <w:r w:rsidRPr="00117A60">
        <w:rPr>
          <w:rFonts w:ascii="Arial" w:eastAsia="SimHei" w:hAnsi="Arial" w:hint="eastAsia"/>
          <w:noProof w:val="0"/>
          <w:lang w:val="en-US" w:eastAsia="zh-CN"/>
        </w:rPr>
        <w:t>（</w:t>
      </w:r>
      <w:r w:rsidRPr="00117A60">
        <w:rPr>
          <w:rFonts w:ascii="Arial" w:eastAsia="SimHei" w:hAnsi="Arial" w:hint="eastAsia"/>
          <w:noProof w:val="0"/>
          <w:lang w:val="en-US" w:eastAsia="zh-CN"/>
        </w:rPr>
        <w:t>0</w:t>
      </w:r>
      <w:r w:rsidRPr="00117A60">
        <w:rPr>
          <w:rFonts w:ascii="Arial" w:eastAsia="SimHei" w:hAnsi="Arial"/>
          <w:noProof w:val="0"/>
          <w:lang w:val="en-US" w:eastAsia="zh-CN"/>
        </w:rPr>
        <w:t>1/20</w:t>
      </w:r>
      <w:r w:rsidRPr="00117A60">
        <w:rPr>
          <w:rFonts w:ascii="Arial" w:eastAsia="SimHei" w:hAnsi="Arial" w:hint="eastAsia"/>
          <w:noProof w:val="0"/>
          <w:lang w:val="en-US" w:eastAsia="zh-CN"/>
        </w:rPr>
        <w:t>13</w:t>
      </w:r>
      <w:r w:rsidRPr="00117A60">
        <w:rPr>
          <w:rFonts w:ascii="Arial" w:eastAsia="SimHei" w:hAnsi="Arial" w:hint="eastAsia"/>
          <w:noProof w:val="0"/>
          <w:lang w:val="en-US" w:eastAsia="zh-CN"/>
        </w:rPr>
        <w:t>））</w:t>
      </w:r>
    </w:p>
    <w:p w:rsidR="00E335BE" w:rsidRPr="00B23E2B" w:rsidRDefault="00E335BE" w:rsidP="00E335B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noProof w:val="0"/>
          <w:highlight w:val="yellow"/>
          <w:lang w:val="en-GB"/>
        </w:rPr>
      </w:pPr>
      <w:bookmarkStart w:id="836" w:name="lt_pId2019"/>
      <w:bookmarkStart w:id="837" w:name="_Toc517792344"/>
      <w:bookmarkStart w:id="838" w:name="_Toc524430973"/>
      <w:r w:rsidRPr="00425A29">
        <w:rPr>
          <w:rFonts w:eastAsia="SimSun" w:cs="Arial" w:hint="eastAsia"/>
          <w:noProof w:val="0"/>
          <w:lang w:eastAsia="zh-CN"/>
        </w:rPr>
        <w:t>网站</w:t>
      </w:r>
      <w:r w:rsidRPr="00425A29">
        <w:rPr>
          <w:rFonts w:eastAsia="SimSun" w:cs="Arial"/>
          <w:noProof w:val="0"/>
          <w:lang w:eastAsia="zh-CN"/>
        </w:rPr>
        <w:t>：</w:t>
      </w:r>
      <w:r w:rsidRPr="00425A29">
        <w:rPr>
          <w:rFonts w:eastAsia="SimSun" w:cs="Arial"/>
          <w:noProof w:val="0"/>
          <w:lang w:val="en-GB"/>
        </w:rPr>
        <w:t>www.itu.int/itu-t/inr/nnp/index.html</w:t>
      </w:r>
      <w:bookmarkEnd w:id="836"/>
      <w:bookmarkEnd w:id="837"/>
      <w:bookmarkEnd w:id="838"/>
    </w:p>
    <w:p w:rsidR="00E335BE" w:rsidRPr="003D52A9" w:rsidRDefault="00E335BE" w:rsidP="00E335BE">
      <w:pPr>
        <w:ind w:firstLineChars="200" w:firstLine="400"/>
        <w:rPr>
          <w:rFonts w:eastAsia="SimSun"/>
          <w:lang w:val="en-GB" w:eastAsia="zh-CN"/>
        </w:rPr>
      </w:pPr>
      <w:r w:rsidRPr="00F14A82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F14A82">
        <w:rPr>
          <w:rFonts w:eastAsiaTheme="minorEastAsia" w:hint="eastAsia"/>
          <w:lang w:eastAsia="zh-CN"/>
        </w:rPr>
        <w:t>ITU-T</w:t>
      </w:r>
      <w:r w:rsidRPr="00F14A82">
        <w:rPr>
          <w:rFonts w:eastAsiaTheme="minorEastAsia" w:hint="eastAsia"/>
          <w:lang w:eastAsia="zh-CN"/>
        </w:rPr>
        <w:t>网站上免费向所有主管部门</w:t>
      </w:r>
      <w:r w:rsidRPr="00F14A82">
        <w:rPr>
          <w:rFonts w:eastAsiaTheme="minorEastAsia" w:hint="eastAsia"/>
          <w:lang w:eastAsia="zh-CN"/>
        </w:rPr>
        <w:t>/</w:t>
      </w:r>
      <w:r w:rsidRPr="00F14A82">
        <w:rPr>
          <w:rFonts w:eastAsiaTheme="minorEastAsia" w:hint="eastAsia"/>
          <w:lang w:eastAsia="zh-CN"/>
        </w:rPr>
        <w:t>经认可的运营机构和</w:t>
      </w:r>
      <w:r w:rsidRPr="00F14A82">
        <w:rPr>
          <w:rFonts w:eastAsiaTheme="minorEastAsia"/>
          <w:lang w:eastAsia="zh-CN"/>
        </w:rPr>
        <w:t>服务提供商</w:t>
      </w:r>
      <w:r w:rsidRPr="00F14A82">
        <w:rPr>
          <w:rFonts w:eastAsiaTheme="minorEastAsia" w:hint="eastAsia"/>
          <w:lang w:eastAsia="zh-CN"/>
        </w:rPr>
        <w:t>提供该信息。</w:t>
      </w:r>
    </w:p>
    <w:p w:rsidR="00E335BE" w:rsidRPr="00B23E2B" w:rsidRDefault="00E335BE" w:rsidP="00E335BE">
      <w:pPr>
        <w:ind w:firstLineChars="200" w:firstLine="400"/>
        <w:rPr>
          <w:rFonts w:eastAsia="SimSun"/>
          <w:highlight w:val="yellow"/>
          <w:lang w:eastAsia="zh-CN"/>
        </w:rPr>
      </w:pPr>
      <w:r w:rsidRPr="00F14A82">
        <w:rPr>
          <w:rFonts w:eastAsiaTheme="minorEastAsia" w:hint="eastAsia"/>
          <w:lang w:eastAsia="zh-CN"/>
        </w:rPr>
        <w:t>对于其编号网站或向国际电联电信标准化局（</w:t>
      </w:r>
      <w:r w:rsidRPr="00F14A82">
        <w:rPr>
          <w:rFonts w:ascii="SimSun" w:eastAsia="SimSun" w:hAnsi="SimSun" w:cs="SimSun" w:hint="eastAsia"/>
          <w:lang w:eastAsia="zh-CN"/>
        </w:rPr>
        <w:t>电子邮件：</w:t>
      </w:r>
      <w:r w:rsidRPr="00F14A82">
        <w:rPr>
          <w:rFonts w:eastAsia="SimSun"/>
          <w:lang w:eastAsia="zh-CN"/>
        </w:rPr>
        <w:t>tsbtson@itu.int</w:t>
      </w:r>
      <w:r w:rsidRPr="00F14A82">
        <w:rPr>
          <w:rFonts w:eastAsiaTheme="minorEastAsia" w:hint="eastAsia"/>
          <w:lang w:eastAsia="zh-CN"/>
        </w:rPr>
        <w:t>）发送其信息时，请各主管部门采用</w:t>
      </w:r>
      <w:r w:rsidRPr="00F14A82">
        <w:rPr>
          <w:rFonts w:eastAsia="SimSun"/>
          <w:lang w:eastAsia="zh-CN"/>
        </w:rPr>
        <w:t>ITU-T E.129</w:t>
      </w:r>
      <w:r w:rsidRPr="00F14A82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E335BE" w:rsidRPr="00B23E2B" w:rsidRDefault="00E335BE" w:rsidP="00E335BE">
      <w:pPr>
        <w:ind w:firstLineChars="200" w:firstLine="400"/>
        <w:rPr>
          <w:rFonts w:eastAsia="SimSun"/>
          <w:highlight w:val="yellow"/>
          <w:lang w:eastAsia="zh-CN"/>
        </w:rPr>
      </w:pPr>
      <w:r w:rsidRPr="00F14A82">
        <w:rPr>
          <w:rFonts w:eastAsiaTheme="minorEastAsia" w:hint="eastAsia"/>
          <w:lang w:eastAsia="zh-CN"/>
        </w:rPr>
        <w:t>自</w:t>
      </w:r>
      <w:r>
        <w:rPr>
          <w:rFonts w:eastAsiaTheme="minorEastAsia"/>
          <w:lang w:eastAsia="zh-CN"/>
        </w:rPr>
        <w:t>2018</w:t>
      </w:r>
      <w:r w:rsidRPr="00F14A82">
        <w:rPr>
          <w:rFonts w:eastAsiaTheme="minorEastAsia" w:hint="eastAsia"/>
          <w:lang w:eastAsia="zh-CN"/>
        </w:rPr>
        <w:t>年</w:t>
      </w:r>
      <w:r w:rsidR="00EF0700" w:rsidRPr="00EF0700">
        <w:rPr>
          <w:rFonts w:eastAsiaTheme="minorEastAsia"/>
          <w:lang w:eastAsia="zh-CN"/>
        </w:rPr>
        <w:t>10</w:t>
      </w:r>
      <w:r w:rsidRPr="00F14A82"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5</w:t>
      </w:r>
      <w:r w:rsidRPr="00F14A82">
        <w:rPr>
          <w:rFonts w:eastAsiaTheme="minorEastAsia" w:hint="eastAsia"/>
          <w:lang w:eastAsia="zh-CN"/>
        </w:rPr>
        <w:t>日起，以下国家在我们的网站上更新了其国内编号方案：</w:t>
      </w:r>
    </w:p>
    <w:p w:rsidR="00E335BE" w:rsidRPr="003D52A9" w:rsidRDefault="00E335BE" w:rsidP="00E335BE">
      <w:pPr>
        <w:spacing w:before="0"/>
        <w:rPr>
          <w:rFonts w:eastAsia="SimSun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3254"/>
      </w:tblGrid>
      <w:tr w:rsidR="00E335BE" w:rsidTr="0015602F">
        <w:trPr>
          <w:jc w:val="center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BE" w:rsidRPr="00425A29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noProof w:val="0"/>
              </w:rPr>
            </w:pPr>
            <w:r w:rsidRPr="00425A29">
              <w:rPr>
                <w:rFonts w:ascii="STKaiti" w:eastAsia="STKaiti" w:hAnsi="STKaiti" w:hint="eastAsia"/>
                <w:lang w:val="fr-FR" w:eastAsia="zh-CN"/>
              </w:rPr>
              <w:t>国家</w:t>
            </w:r>
            <w:r w:rsidRPr="00425A29">
              <w:rPr>
                <w:rFonts w:ascii="STKaiti" w:eastAsia="STKaiti" w:hAnsi="STKaiti" w:hint="eastAsia"/>
                <w:lang w:eastAsia="zh-CN"/>
              </w:rPr>
              <w:t>/</w:t>
            </w:r>
            <w:r w:rsidRPr="00425A29">
              <w:rPr>
                <w:rFonts w:ascii="STKaiti" w:eastAsia="STKaiti" w:hAnsi="STKaiti" w:hint="eastAsia"/>
                <w:lang w:val="fr-FR" w:eastAsia="zh-CN"/>
              </w:rPr>
              <w:t>地理区域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335BE" w:rsidRPr="007F314B" w:rsidRDefault="00E335BE" w:rsidP="00156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Cs/>
                <w:noProof w:val="0"/>
                <w:lang w:val="fr-CH"/>
              </w:rPr>
            </w:pPr>
            <w:bookmarkStart w:id="839" w:name="lt_pId2025"/>
            <w:r w:rsidRPr="007F314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Pr="007F314B">
              <w:rPr>
                <w:rFonts w:eastAsia="SimSun" w:hint="eastAsia"/>
                <w:iCs/>
                <w:noProof w:val="0"/>
                <w:lang w:val="fr-CH" w:eastAsia="zh-CN"/>
              </w:rPr>
              <w:t>（</w:t>
            </w:r>
            <w:r w:rsidRPr="007F314B">
              <w:rPr>
                <w:rFonts w:eastAsia="SimSun"/>
                <w:iCs/>
                <w:noProof w:val="0"/>
                <w:lang w:val="fr-CH"/>
              </w:rPr>
              <w:t>CC</w:t>
            </w:r>
            <w:r w:rsidRPr="007F314B">
              <w:rPr>
                <w:rFonts w:eastAsia="SimSun" w:hint="eastAsia"/>
                <w:iCs/>
                <w:noProof w:val="0"/>
                <w:lang w:val="fr-CH" w:eastAsia="zh-CN"/>
              </w:rPr>
              <w:t>）</w:t>
            </w:r>
            <w:bookmarkEnd w:id="839"/>
          </w:p>
        </w:tc>
      </w:tr>
      <w:tr w:rsidR="00E335BE" w:rsidTr="0015602F">
        <w:trPr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E" w:rsidRDefault="00EF0700" w:rsidP="00E335BE">
            <w:pPr>
              <w:tabs>
                <w:tab w:val="left" w:pos="1020"/>
              </w:tabs>
              <w:spacing w:before="40" w:after="40"/>
              <w:rPr>
                <w:rFonts w:eastAsia="SimSun"/>
              </w:rPr>
            </w:pPr>
            <w:r w:rsidRPr="00EF0700">
              <w:rPr>
                <w:rFonts w:eastAsia="SimSun" w:hint="eastAsia"/>
              </w:rPr>
              <w:t>博茨瓦纳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E" w:rsidRDefault="00E335BE" w:rsidP="00E335BE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+267</w:t>
            </w:r>
          </w:p>
        </w:tc>
      </w:tr>
    </w:tbl>
    <w:p w:rsidR="000343F3" w:rsidRPr="00783FCF" w:rsidRDefault="000343F3">
      <w:pPr>
        <w:rPr>
          <w:lang w:val="es-ES" w:eastAsia="zh-CN"/>
        </w:rPr>
      </w:pPr>
      <w:bookmarkStart w:id="840" w:name="_GoBack"/>
      <w:bookmarkEnd w:id="840"/>
    </w:p>
    <w:sectPr w:rsidR="000343F3" w:rsidRPr="0078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CF" w:rsidRDefault="002A2CCF">
      <w:pPr>
        <w:spacing w:before="0"/>
      </w:pPr>
      <w:r>
        <w:separator/>
      </w:r>
    </w:p>
  </w:endnote>
  <w:endnote w:type="continuationSeparator" w:id="0">
    <w:p w:rsidR="002A2CCF" w:rsidRDefault="002A2C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A2CCF" w:rsidRPr="006B71D6" w:rsidTr="00783FCF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2CCF" w:rsidRPr="006B71D6" w:rsidRDefault="002A2CCF" w:rsidP="00783FCF">
          <w:pPr>
            <w:pStyle w:val="Firstfooter"/>
            <w:spacing w:before="80"/>
            <w:jc w:val="right"/>
          </w:pPr>
          <w:bookmarkStart w:id="3" w:name="lt_pId011"/>
          <w:r w:rsidRPr="006B71D6">
            <w:t>www.itu.int</w:t>
          </w:r>
          <w:bookmarkEnd w:id="3"/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2CCF" w:rsidRPr="006B71D6" w:rsidRDefault="002A2CCF" w:rsidP="00783FCF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6B71D6">
            <w:rPr>
              <w:lang w:val="en-GB" w:eastAsia="zh-CN"/>
            </w:rPr>
            <w:drawing>
              <wp:inline distT="0" distB="0" distL="0" distR="0" wp14:anchorId="0AC28421" wp14:editId="6353975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18146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2CCF" w:rsidRDefault="002A2CCF" w:rsidP="00783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2CCF" w:rsidRPr="006B71D6" w:rsidTr="00783FCF">
      <w:trPr>
        <w:cantSplit/>
        <w:jc w:val="center"/>
      </w:trPr>
      <w:tc>
        <w:tcPr>
          <w:tcW w:w="1761" w:type="dxa"/>
          <w:shd w:val="clear" w:color="auto" w:fill="4C4C4C"/>
        </w:tcPr>
        <w:p w:rsidR="002A2CCF" w:rsidRPr="007F091C" w:rsidRDefault="002A2CCF" w:rsidP="00783FC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bookmarkStart w:id="541" w:name="lt_pId037"/>
          <w:r w:rsidRPr="00F112B0">
            <w:rPr>
              <w:color w:val="FFFFFF"/>
            </w:rPr>
            <w:t>No.</w:t>
          </w:r>
          <w:bookmarkEnd w:id="541"/>
          <w:r w:rsidRPr="00F112B0">
            <w:rPr>
              <w:color w:val="FFFFFF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3A29">
            <w:rPr>
              <w:color w:val="FFFFFF"/>
              <w:lang w:val="es-ES_tradnl"/>
            </w:rPr>
            <w:t>1160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3A29"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2CCF" w:rsidRPr="006B71D6" w:rsidRDefault="002A2CCF" w:rsidP="00783FCF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asciiTheme="minorEastAsia" w:eastAsiaTheme="minorEastAsia" w:hAnsi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A2CCF" w:rsidRDefault="002A2CCF" w:rsidP="00783FCF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A2CCF" w:rsidRPr="007F091C" w:rsidTr="009C0E81">
      <w:trPr>
        <w:cantSplit/>
        <w:jc w:val="right"/>
      </w:trPr>
      <w:tc>
        <w:tcPr>
          <w:tcW w:w="7378" w:type="dxa"/>
          <w:shd w:val="clear" w:color="auto" w:fill="A6A6A6"/>
        </w:tcPr>
        <w:p w:rsidR="002A2CCF" w:rsidRPr="00911AE9" w:rsidRDefault="002A2CCF" w:rsidP="000051C4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asciiTheme="minorEastAsia" w:eastAsiaTheme="minorEastAsia" w:hAnsi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2A2CCF" w:rsidRPr="007F091C" w:rsidRDefault="002A2CCF" w:rsidP="000051C4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3A29">
            <w:rPr>
              <w:color w:val="FFFFFF"/>
              <w:lang w:val="es-ES_tradnl"/>
            </w:rPr>
            <w:t>1160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3A29">
            <w:rPr>
              <w:color w:val="FFFFFF"/>
            </w:rPr>
            <w:t>13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A2CCF" w:rsidRDefault="002A2CCF" w:rsidP="00B77E1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A2CCF" w:rsidTr="00783FCF">
      <w:trPr>
        <w:cantSplit/>
        <w:jc w:val="right"/>
      </w:trPr>
      <w:tc>
        <w:tcPr>
          <w:tcW w:w="7378" w:type="dxa"/>
          <w:shd w:val="clear" w:color="auto" w:fill="A6A6A6"/>
        </w:tcPr>
        <w:p w:rsidR="002A2CCF" w:rsidRPr="00911AE9" w:rsidRDefault="002A2CCF" w:rsidP="00783FCF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asciiTheme="minorEastAsia" w:eastAsiaTheme="minorEastAsia" w:hAnsi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2A2CCF" w:rsidRPr="007F091C" w:rsidRDefault="002A2CCF" w:rsidP="00783FCF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bookmarkStart w:id="553" w:name="lt_pId930"/>
          <w:r w:rsidRPr="00F112B0">
            <w:rPr>
              <w:color w:val="FFFFFF"/>
            </w:rPr>
            <w:t>No.</w:t>
          </w:r>
          <w:bookmarkEnd w:id="553"/>
          <w:r w:rsidRPr="00F112B0">
            <w:rPr>
              <w:color w:val="FFFFFF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3A29">
            <w:rPr>
              <w:color w:val="FFFFFF"/>
              <w:lang w:val="es-ES_tradnl"/>
            </w:rPr>
            <w:t>1160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3A29">
            <w:rPr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A2CCF" w:rsidRPr="006B4A80" w:rsidRDefault="002A2CCF" w:rsidP="00783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CF" w:rsidRDefault="002A2CCF">
      <w:pPr>
        <w:spacing w:before="0"/>
      </w:pPr>
      <w:r>
        <w:separator/>
      </w:r>
    </w:p>
  </w:footnote>
  <w:footnote w:type="continuationSeparator" w:id="0">
    <w:p w:rsidR="002A2CCF" w:rsidRDefault="002A2C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CF" w:rsidRPr="00227285" w:rsidRDefault="002A2CCF" w:rsidP="00783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CF" w:rsidRPr="00513053" w:rsidRDefault="002A2CCF" w:rsidP="00783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CAD85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760B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A70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D6C0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B04F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547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A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4CC3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F4E7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90E2B71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4F828438" w:tentative="1">
      <w:start w:val="1"/>
      <w:numFmt w:val="lowerLetter"/>
      <w:lvlText w:val="%2."/>
      <w:lvlJc w:val="left"/>
      <w:pPr>
        <w:ind w:left="1440" w:hanging="360"/>
      </w:pPr>
    </w:lvl>
    <w:lvl w:ilvl="2" w:tplc="E1646146" w:tentative="1">
      <w:start w:val="1"/>
      <w:numFmt w:val="lowerRoman"/>
      <w:lvlText w:val="%3."/>
      <w:lvlJc w:val="right"/>
      <w:pPr>
        <w:ind w:left="2160" w:hanging="180"/>
      </w:pPr>
    </w:lvl>
    <w:lvl w:ilvl="3" w:tplc="3FE6C084" w:tentative="1">
      <w:start w:val="1"/>
      <w:numFmt w:val="decimal"/>
      <w:lvlText w:val="%4."/>
      <w:lvlJc w:val="left"/>
      <w:pPr>
        <w:ind w:left="2880" w:hanging="360"/>
      </w:pPr>
    </w:lvl>
    <w:lvl w:ilvl="4" w:tplc="3C9ED184" w:tentative="1">
      <w:start w:val="1"/>
      <w:numFmt w:val="lowerLetter"/>
      <w:lvlText w:val="%5."/>
      <w:lvlJc w:val="left"/>
      <w:pPr>
        <w:ind w:left="3600" w:hanging="360"/>
      </w:pPr>
    </w:lvl>
    <w:lvl w:ilvl="5" w:tplc="35BCE2A0" w:tentative="1">
      <w:start w:val="1"/>
      <w:numFmt w:val="lowerRoman"/>
      <w:lvlText w:val="%6."/>
      <w:lvlJc w:val="right"/>
      <w:pPr>
        <w:ind w:left="4320" w:hanging="180"/>
      </w:pPr>
    </w:lvl>
    <w:lvl w:ilvl="6" w:tplc="B5B8F0B6" w:tentative="1">
      <w:start w:val="1"/>
      <w:numFmt w:val="decimal"/>
      <w:lvlText w:val="%7."/>
      <w:lvlJc w:val="left"/>
      <w:pPr>
        <w:ind w:left="5040" w:hanging="360"/>
      </w:pPr>
    </w:lvl>
    <w:lvl w:ilvl="7" w:tplc="FF34042A" w:tentative="1">
      <w:start w:val="1"/>
      <w:numFmt w:val="lowerLetter"/>
      <w:lvlText w:val="%8."/>
      <w:lvlJc w:val="left"/>
      <w:pPr>
        <w:ind w:left="5760" w:hanging="360"/>
      </w:pPr>
    </w:lvl>
    <w:lvl w:ilvl="8" w:tplc="32E6E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180CEEC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5E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87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4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80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20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AA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C7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559489A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6D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8C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4B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20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5E1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D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E1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2F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074E"/>
    <w:multiLevelType w:val="hybridMultilevel"/>
    <w:tmpl w:val="9CB8D302"/>
    <w:lvl w:ilvl="0" w:tplc="378C45B4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570006F4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2DAC264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FAC5E98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5D9E0778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CB38C680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B51EF0F8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6C408A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7764932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68B8359D"/>
    <w:multiLevelType w:val="hybridMultilevel"/>
    <w:tmpl w:val="21D44DAE"/>
    <w:lvl w:ilvl="0" w:tplc="0A6C431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60146EAC" w:tentative="1">
      <w:start w:val="1"/>
      <w:numFmt w:val="lowerLetter"/>
      <w:lvlText w:val="%2."/>
      <w:lvlJc w:val="left"/>
      <w:pPr>
        <w:ind w:left="1440" w:hanging="360"/>
      </w:pPr>
    </w:lvl>
    <w:lvl w:ilvl="2" w:tplc="178CC00A" w:tentative="1">
      <w:start w:val="1"/>
      <w:numFmt w:val="lowerRoman"/>
      <w:lvlText w:val="%3."/>
      <w:lvlJc w:val="right"/>
      <w:pPr>
        <w:ind w:left="2160" w:hanging="180"/>
      </w:pPr>
    </w:lvl>
    <w:lvl w:ilvl="3" w:tplc="CC9AE674" w:tentative="1">
      <w:start w:val="1"/>
      <w:numFmt w:val="decimal"/>
      <w:lvlText w:val="%4."/>
      <w:lvlJc w:val="left"/>
      <w:pPr>
        <w:ind w:left="2880" w:hanging="360"/>
      </w:pPr>
    </w:lvl>
    <w:lvl w:ilvl="4" w:tplc="99E09A0C" w:tentative="1">
      <w:start w:val="1"/>
      <w:numFmt w:val="lowerLetter"/>
      <w:lvlText w:val="%5."/>
      <w:lvlJc w:val="left"/>
      <w:pPr>
        <w:ind w:left="3600" w:hanging="360"/>
      </w:pPr>
    </w:lvl>
    <w:lvl w:ilvl="5" w:tplc="26063188" w:tentative="1">
      <w:start w:val="1"/>
      <w:numFmt w:val="lowerRoman"/>
      <w:lvlText w:val="%6."/>
      <w:lvlJc w:val="right"/>
      <w:pPr>
        <w:ind w:left="4320" w:hanging="180"/>
      </w:pPr>
    </w:lvl>
    <w:lvl w:ilvl="6" w:tplc="AB24EF9E" w:tentative="1">
      <w:start w:val="1"/>
      <w:numFmt w:val="decimal"/>
      <w:lvlText w:val="%7."/>
      <w:lvlJc w:val="left"/>
      <w:pPr>
        <w:ind w:left="5040" w:hanging="360"/>
      </w:pPr>
    </w:lvl>
    <w:lvl w:ilvl="7" w:tplc="07FA5C22" w:tentative="1">
      <w:start w:val="1"/>
      <w:numFmt w:val="lowerLetter"/>
      <w:lvlText w:val="%8."/>
      <w:lvlJc w:val="left"/>
      <w:pPr>
        <w:ind w:left="5760" w:hanging="360"/>
      </w:pPr>
    </w:lvl>
    <w:lvl w:ilvl="8" w:tplc="E23CD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2AA7"/>
    <w:multiLevelType w:val="hybridMultilevel"/>
    <w:tmpl w:val="39BE9E82"/>
    <w:lvl w:ilvl="0" w:tplc="32486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8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868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A0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C8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BC3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E5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2E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CEB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6546"/>
    <w:multiLevelType w:val="hybridMultilevel"/>
    <w:tmpl w:val="A2FC18FE"/>
    <w:lvl w:ilvl="0" w:tplc="CB4E2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046D8" w:tentative="1">
      <w:start w:val="1"/>
      <w:numFmt w:val="lowerLetter"/>
      <w:lvlText w:val="%2."/>
      <w:lvlJc w:val="left"/>
      <w:pPr>
        <w:ind w:left="1440" w:hanging="360"/>
      </w:pPr>
    </w:lvl>
    <w:lvl w:ilvl="2" w:tplc="5838D864" w:tentative="1">
      <w:start w:val="1"/>
      <w:numFmt w:val="lowerRoman"/>
      <w:lvlText w:val="%3."/>
      <w:lvlJc w:val="right"/>
      <w:pPr>
        <w:ind w:left="2160" w:hanging="180"/>
      </w:pPr>
    </w:lvl>
    <w:lvl w:ilvl="3" w:tplc="06B23CF8" w:tentative="1">
      <w:start w:val="1"/>
      <w:numFmt w:val="decimal"/>
      <w:lvlText w:val="%4."/>
      <w:lvlJc w:val="left"/>
      <w:pPr>
        <w:ind w:left="2880" w:hanging="360"/>
      </w:pPr>
    </w:lvl>
    <w:lvl w:ilvl="4" w:tplc="5B4E11F2" w:tentative="1">
      <w:start w:val="1"/>
      <w:numFmt w:val="lowerLetter"/>
      <w:lvlText w:val="%5."/>
      <w:lvlJc w:val="left"/>
      <w:pPr>
        <w:ind w:left="3600" w:hanging="360"/>
      </w:pPr>
    </w:lvl>
    <w:lvl w:ilvl="5" w:tplc="C1765732" w:tentative="1">
      <w:start w:val="1"/>
      <w:numFmt w:val="lowerRoman"/>
      <w:lvlText w:val="%6."/>
      <w:lvlJc w:val="right"/>
      <w:pPr>
        <w:ind w:left="4320" w:hanging="180"/>
      </w:pPr>
    </w:lvl>
    <w:lvl w:ilvl="6" w:tplc="A1D8547C" w:tentative="1">
      <w:start w:val="1"/>
      <w:numFmt w:val="decimal"/>
      <w:lvlText w:val="%7."/>
      <w:lvlJc w:val="left"/>
      <w:pPr>
        <w:ind w:left="5040" w:hanging="360"/>
      </w:pPr>
    </w:lvl>
    <w:lvl w:ilvl="7" w:tplc="98F22924" w:tentative="1">
      <w:start w:val="1"/>
      <w:numFmt w:val="lowerLetter"/>
      <w:lvlText w:val="%8."/>
      <w:lvlJc w:val="left"/>
      <w:pPr>
        <w:ind w:left="5760" w:hanging="360"/>
      </w:pPr>
    </w:lvl>
    <w:lvl w:ilvl="8" w:tplc="AADAF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17F75"/>
    <w:multiLevelType w:val="hybridMultilevel"/>
    <w:tmpl w:val="249E3A3E"/>
    <w:lvl w:ilvl="0" w:tplc="67C8F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6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23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CC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4DF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45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04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40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62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41E09"/>
    <w:multiLevelType w:val="hybridMultilevel"/>
    <w:tmpl w:val="665679DC"/>
    <w:lvl w:ilvl="0" w:tplc="0D6E7FA2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DFB2597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5D07DC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160FD1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560CA4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B62A81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34E886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E609D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DE27E5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CFE7AE9"/>
    <w:multiLevelType w:val="hybridMultilevel"/>
    <w:tmpl w:val="75D298F4"/>
    <w:lvl w:ilvl="0" w:tplc="9C82C4CC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7A62766C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737A9AEA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8DFEB9CC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52529CC2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54E8C660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B02A5F2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DC820960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FC865FC0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21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22"/>
  </w:num>
  <w:num w:numId="24">
    <w:abstractNumId w:val="1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CF"/>
    <w:rsid w:val="000012E2"/>
    <w:rsid w:val="000051C4"/>
    <w:rsid w:val="000335C9"/>
    <w:rsid w:val="000343F3"/>
    <w:rsid w:val="00067121"/>
    <w:rsid w:val="0007511A"/>
    <w:rsid w:val="00083A29"/>
    <w:rsid w:val="000933A7"/>
    <w:rsid w:val="000E089E"/>
    <w:rsid w:val="000E6997"/>
    <w:rsid w:val="00117A60"/>
    <w:rsid w:val="00155E1C"/>
    <w:rsid w:val="0015602F"/>
    <w:rsid w:val="00163407"/>
    <w:rsid w:val="00191833"/>
    <w:rsid w:val="001A14C5"/>
    <w:rsid w:val="001A474B"/>
    <w:rsid w:val="001C558A"/>
    <w:rsid w:val="001C6BFA"/>
    <w:rsid w:val="001E1474"/>
    <w:rsid w:val="00221F51"/>
    <w:rsid w:val="00224246"/>
    <w:rsid w:val="00247DD6"/>
    <w:rsid w:val="00281186"/>
    <w:rsid w:val="002973CC"/>
    <w:rsid w:val="002A2CCF"/>
    <w:rsid w:val="002B1FB3"/>
    <w:rsid w:val="002D5DDB"/>
    <w:rsid w:val="002F2D23"/>
    <w:rsid w:val="002F4970"/>
    <w:rsid w:val="00313D65"/>
    <w:rsid w:val="00344EB9"/>
    <w:rsid w:val="003460DE"/>
    <w:rsid w:val="00353280"/>
    <w:rsid w:val="00385F09"/>
    <w:rsid w:val="004108E7"/>
    <w:rsid w:val="00437952"/>
    <w:rsid w:val="00441E30"/>
    <w:rsid w:val="0046208D"/>
    <w:rsid w:val="0046688D"/>
    <w:rsid w:val="0048794D"/>
    <w:rsid w:val="004A4F05"/>
    <w:rsid w:val="004C72EC"/>
    <w:rsid w:val="00574155"/>
    <w:rsid w:val="00586522"/>
    <w:rsid w:val="005909C4"/>
    <w:rsid w:val="005D113B"/>
    <w:rsid w:val="005E28C9"/>
    <w:rsid w:val="00646FA1"/>
    <w:rsid w:val="00671F16"/>
    <w:rsid w:val="006B44A1"/>
    <w:rsid w:val="00701BD5"/>
    <w:rsid w:val="00732235"/>
    <w:rsid w:val="00742EFC"/>
    <w:rsid w:val="00783FCF"/>
    <w:rsid w:val="00787585"/>
    <w:rsid w:val="007A5634"/>
    <w:rsid w:val="007C5A97"/>
    <w:rsid w:val="007D5073"/>
    <w:rsid w:val="007D6D71"/>
    <w:rsid w:val="007F2BD1"/>
    <w:rsid w:val="00807D6F"/>
    <w:rsid w:val="0083043A"/>
    <w:rsid w:val="008573B7"/>
    <w:rsid w:val="0089439A"/>
    <w:rsid w:val="008C0EFF"/>
    <w:rsid w:val="008D18B4"/>
    <w:rsid w:val="00903037"/>
    <w:rsid w:val="00987478"/>
    <w:rsid w:val="009913EA"/>
    <w:rsid w:val="009C0E81"/>
    <w:rsid w:val="009F750C"/>
    <w:rsid w:val="00A25362"/>
    <w:rsid w:val="00A40953"/>
    <w:rsid w:val="00A44D84"/>
    <w:rsid w:val="00AF32BB"/>
    <w:rsid w:val="00B328FA"/>
    <w:rsid w:val="00B4198B"/>
    <w:rsid w:val="00B424CB"/>
    <w:rsid w:val="00B46546"/>
    <w:rsid w:val="00B549A8"/>
    <w:rsid w:val="00B64493"/>
    <w:rsid w:val="00B77E1F"/>
    <w:rsid w:val="00BB7130"/>
    <w:rsid w:val="00C04F17"/>
    <w:rsid w:val="00C23E6F"/>
    <w:rsid w:val="00C34232"/>
    <w:rsid w:val="00C614D6"/>
    <w:rsid w:val="00C77BB5"/>
    <w:rsid w:val="00CD16BD"/>
    <w:rsid w:val="00CF7300"/>
    <w:rsid w:val="00D700CC"/>
    <w:rsid w:val="00DF3258"/>
    <w:rsid w:val="00DF372C"/>
    <w:rsid w:val="00E01176"/>
    <w:rsid w:val="00E04AF2"/>
    <w:rsid w:val="00E335BE"/>
    <w:rsid w:val="00E51049"/>
    <w:rsid w:val="00E91470"/>
    <w:rsid w:val="00E979F2"/>
    <w:rsid w:val="00ED0782"/>
    <w:rsid w:val="00EF0700"/>
    <w:rsid w:val="00F112B0"/>
    <w:rsid w:val="00F44AFA"/>
    <w:rsid w:val="00F55FFB"/>
    <w:rsid w:val="00F61E15"/>
    <w:rsid w:val="00F90D14"/>
    <w:rsid w:val="00FB6150"/>
    <w:rsid w:val="00FE66F4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3B62155-D145-4E8F-8724-D9FA0E66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C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styleId="Heading1">
    <w:name w:val="heading 1"/>
    <w:aliases w:val="1,1st level,Bold,H1,H1-Heading 1,Normal + Font: Helvetica,Not Bold,Space Before 12 pt,Titre 1b,h1,h11,h111,h112,h113,h12,h121,h122,h123,h13,h131,h132,h133,h14,h141,h142,h143,h15,h151,h152,h153,h16,h161,h162,h163,h17,h18,h19,l1,título 1"/>
    <w:basedOn w:val="Normal"/>
    <w:next w:val="Normal"/>
    <w:link w:val="Heading1Char"/>
    <w:uiPriority w:val="9"/>
    <w:qFormat/>
    <w:rsid w:val="00783FCF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2,21,22,H2,H2-Heading 2,Header 2,Header2,Heading 2 + Indent: Left 0.25 in,UNDERRUBRIK 1-2,h2,heading2,l2,list2"/>
    <w:basedOn w:val="Normal"/>
    <w:next w:val="Normal"/>
    <w:link w:val="Heading2Char"/>
    <w:uiPriority w:val="1"/>
    <w:qFormat/>
    <w:rsid w:val="0078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t?ulo 3,título 3"/>
    <w:basedOn w:val="Normal"/>
    <w:next w:val="Normal"/>
    <w:link w:val="Heading3Char"/>
    <w:qFormat/>
    <w:rsid w:val="00783FC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783FCF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3F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3FCF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3FC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st level Char,Bold Char,H1 Char,H1-Heading 1 Char,Normal + Font: Helvetica Char,Not Bold Char,Space Before 12 pt Char,Titre 1b Char,h1 Char,h11 Char,h111 Char,h112 Char,h113 Char,h12 Char,h121 Char,h122 Char,h123 Char,h13 Char"/>
    <w:basedOn w:val="DefaultParagraphFont"/>
    <w:link w:val="Heading1"/>
    <w:uiPriority w:val="9"/>
    <w:rsid w:val="00783FCF"/>
    <w:rPr>
      <w:rFonts w:eastAsia="Times New Roman" w:cs="Arial"/>
      <w:b/>
      <w:bCs/>
      <w:noProof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2 Char,21 Char,22 Char,H2 Char,H2-Heading 2 Char,Header 2 Char,Header2 Char,Heading 2 + Indent: Left 0.25 in Char,UNDERRUBRIK 1-2 Char,h2 Char,heading2 Char,l2 Char,list2 Char"/>
    <w:basedOn w:val="DefaultParagraphFont"/>
    <w:link w:val="Heading2"/>
    <w:uiPriority w:val="1"/>
    <w:rsid w:val="00783FCF"/>
    <w:rPr>
      <w:rFonts w:ascii="Arial" w:eastAsia="Times New Roman" w:hAnsi="Arial" w:cs="Arial"/>
      <w:b/>
      <w:bCs/>
      <w:i/>
      <w:iCs/>
      <w:noProof/>
      <w:sz w:val="28"/>
      <w:szCs w:val="28"/>
      <w:lang w:val="en-US" w:eastAsia="en-US"/>
    </w:rPr>
  </w:style>
  <w:style w:type="character" w:customStyle="1" w:styleId="Heading3Char">
    <w:name w:val="Heading 3 Char"/>
    <w:aliases w:val="H3 Char,t?ulo 3 Char,título 3 Char"/>
    <w:basedOn w:val="DefaultParagraphFont"/>
    <w:link w:val="Heading3"/>
    <w:rsid w:val="00783FCF"/>
    <w:rPr>
      <w:rFonts w:ascii="Calibri" w:eastAsia="Times New Roman" w:hAnsi="Calibri" w:cs="Arial"/>
      <w:b/>
      <w:bCs/>
      <w:noProof/>
      <w:sz w:val="20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83FCF"/>
    <w:rPr>
      <w:rFonts w:ascii="Calibri" w:eastAsia="Times New Roman" w:hAnsi="Calibri" w:cs="Arial"/>
      <w:noProof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83FCF"/>
    <w:rPr>
      <w:rFonts w:ascii="Calibri" w:eastAsia="Times New Roman" w:hAnsi="Calibri" w:cs="Times New Roman"/>
      <w:b/>
      <w:bCs/>
      <w:i/>
      <w:iCs/>
      <w:noProof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83FCF"/>
    <w:rPr>
      <w:rFonts w:ascii="Calibri" w:eastAsia="SimSun" w:hAnsi="Calibri" w:cs="Arial"/>
      <w:b/>
      <w:bCs/>
      <w:noProof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83FCF"/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83FCF"/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83FCF"/>
    <w:rPr>
      <w:rFonts w:ascii="Arial" w:eastAsia="Times New Roman" w:hAnsi="Arial" w:cs="Arial"/>
      <w:noProof/>
      <w:lang w:val="en-US" w:eastAsia="en-US"/>
    </w:rPr>
  </w:style>
  <w:style w:type="paragraph" w:styleId="Header">
    <w:name w:val="header"/>
    <w:aliases w:val="APEK-4"/>
    <w:basedOn w:val="Normal"/>
    <w:link w:val="HeaderChar"/>
    <w:rsid w:val="00783FCF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styleId="Footer">
    <w:name w:val="footer"/>
    <w:aliases w:val="footer odd,pie de página"/>
    <w:basedOn w:val="Normal"/>
    <w:link w:val="FooterChar"/>
    <w:uiPriority w:val="99"/>
    <w:rsid w:val="00783FCF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 odd Char,pie de página Char"/>
    <w:basedOn w:val="DefaultParagraphFont"/>
    <w:link w:val="Footer"/>
    <w:uiPriority w:val="99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Firstfooter">
    <w:name w:val="Firstfooter"/>
    <w:basedOn w:val="Heading1"/>
    <w:rsid w:val="00783FCF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783FCF"/>
    <w:rPr>
      <w:rFonts w:ascii="FrugalSans" w:hAnsi="FrugalSans"/>
    </w:rPr>
  </w:style>
  <w:style w:type="table" w:styleId="TableGrid">
    <w:name w:val="Table Grid"/>
    <w:basedOn w:val="TableNormal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83FCF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783FCF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83FC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83FCF"/>
    <w:rPr>
      <w:rFonts w:eastAsia="Times New Roman" w:cs="Times New Roman"/>
      <w:noProof/>
      <w:sz w:val="20"/>
      <w:szCs w:val="20"/>
      <w:lang w:val="en-US" w:eastAsia="en-US"/>
    </w:rPr>
  </w:style>
  <w:style w:type="paragraph" w:customStyle="1" w:styleId="Normalaftertitle">
    <w:name w:val="Normal_after_title"/>
    <w:link w:val="NormalaftertitleChar"/>
    <w:rsid w:val="00783FCF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83FCF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mendmenttet">
    <w:name w:val="Amendment_tet"/>
    <w:basedOn w:val="Normal"/>
    <w:uiPriority w:val="99"/>
    <w:rsid w:val="00783FCF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783FCF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,ftx"/>
    <w:basedOn w:val="Normal"/>
    <w:link w:val="FootnoteTextChar"/>
    <w:uiPriority w:val="99"/>
    <w:rsid w:val="00783FCF"/>
  </w:style>
  <w:style w:type="character" w:customStyle="1" w:styleId="FootnoteTextChar">
    <w:name w:val="Footnote Text Char"/>
    <w:aliases w:val="ft Char,ftx Char"/>
    <w:basedOn w:val="DefaultParagraphFont"/>
    <w:link w:val="FootnoteText"/>
    <w:uiPriority w:val="99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character" w:customStyle="1" w:styleId="FootnoteseparChar">
    <w:name w:val="Footnote separ Char"/>
    <w:basedOn w:val="DefaultParagraphFont"/>
    <w:link w:val="Footnotesepar"/>
    <w:rsid w:val="00783FCF"/>
    <w:rPr>
      <w:rFonts w:ascii="Calibri" w:eastAsia="Times New Roman" w:hAnsi="Calibri" w:cs="Times New Roman"/>
      <w:noProof/>
      <w:position w:val="6"/>
      <w:sz w:val="16"/>
      <w:szCs w:val="16"/>
      <w:lang w:val="en-US" w:eastAsia="en-US"/>
    </w:rPr>
  </w:style>
  <w:style w:type="paragraph" w:customStyle="1" w:styleId="Tabletext">
    <w:name w:val="Table_text"/>
    <w:basedOn w:val="Normal"/>
    <w:link w:val="TabletextChar"/>
    <w:rsid w:val="00783FCF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783FCF"/>
    <w:rPr>
      <w:rFonts w:ascii="Calibri" w:eastAsia="Times New Roman" w:hAnsi="Calibri" w:cs="Times New Roman"/>
      <w:b/>
      <w:noProof/>
      <w:sz w:val="18"/>
      <w:lang w:val="fr-FR" w:eastAsia="en-US"/>
    </w:rPr>
  </w:style>
  <w:style w:type="paragraph" w:customStyle="1" w:styleId="Tablehead">
    <w:name w:val="Table_head"/>
    <w:basedOn w:val="Normal"/>
    <w:next w:val="Normal"/>
    <w:uiPriority w:val="99"/>
    <w:rsid w:val="00783FCF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783FCF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783FCF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783FCF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783FCF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783FCF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783FCF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783FCF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783FCF"/>
    <w:rPr>
      <w:b w:val="0"/>
      <w:bCs/>
    </w:rPr>
  </w:style>
  <w:style w:type="paragraph" w:customStyle="1" w:styleId="Bureaufaxtet">
    <w:name w:val="Bureaufax_t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uiPriority w:val="99"/>
    <w:rsid w:val="00783FCF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783FCF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783FCF"/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ISPCtet2">
    <w:name w:val="ISPC_tet2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783FCF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783FCF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783FCF"/>
    <w:rPr>
      <w:rFonts w:ascii="Calibri" w:eastAsia="Times New Roman" w:hAnsi="Calibri" w:cs="Times New Roman"/>
      <w:noProof/>
      <w:sz w:val="12"/>
      <w:szCs w:val="20"/>
      <w:lang w:val="en-US" w:eastAsia="en-US"/>
    </w:rPr>
  </w:style>
  <w:style w:type="paragraph" w:customStyle="1" w:styleId="Heading20">
    <w:name w:val="Heading_2"/>
    <w:basedOn w:val="StyleHeading2Before0pt"/>
    <w:rsid w:val="00783FCF"/>
    <w:pPr>
      <w:spacing w:before="240"/>
    </w:pPr>
  </w:style>
  <w:style w:type="paragraph" w:customStyle="1" w:styleId="Heading70">
    <w:name w:val="Heading_7"/>
    <w:basedOn w:val="Normalaftertitle"/>
    <w:uiPriority w:val="99"/>
    <w:rsid w:val="00783FC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783FCF"/>
    <w:rPr>
      <w:i/>
      <w:iCs/>
    </w:rPr>
  </w:style>
  <w:style w:type="paragraph" w:customStyle="1" w:styleId="Styleenumlev1CalibriBefore0pt">
    <w:name w:val="Style enumlev1 + Calibri Before:  0 pt"/>
    <w:basedOn w:val="enumlev1"/>
    <w:uiPriority w:val="99"/>
    <w:rsid w:val="00783FCF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783FCF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783FCF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3FCF"/>
    <w:rPr>
      <w:rFonts w:ascii="Tahoma" w:eastAsia="Times New Roman" w:hAnsi="Tahoma" w:cs="Tahoma"/>
      <w:noProof/>
      <w:sz w:val="16"/>
      <w:szCs w:val="16"/>
      <w:lang w:val="en-US" w:eastAsia="en-US"/>
    </w:rPr>
  </w:style>
  <w:style w:type="paragraph" w:customStyle="1" w:styleId="Tablefin">
    <w:name w:val="Table_fin"/>
    <w:basedOn w:val="Tabletext"/>
    <w:next w:val="Normal"/>
    <w:link w:val="TablefinChar"/>
    <w:rsid w:val="00783FC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783FCF"/>
    <w:rPr>
      <w:rFonts w:ascii="FrugalSans" w:eastAsia="SimSun" w:hAnsi="FrugalSans" w:cs="Times New Roman"/>
      <w:b/>
      <w:noProof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783FCF"/>
    <w:rPr>
      <w:rFonts w:ascii="FrugalSans" w:eastAsia="SimSun" w:hAnsi="FrugalSans" w:cs="Times New Roman"/>
      <w:noProof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783FCF"/>
    <w:rPr>
      <w:rFonts w:ascii="Arial" w:eastAsia="Times New Roman" w:hAnsi="Arial" w:cs="Times New Roman"/>
      <w:b/>
      <w:noProof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3FCF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3FCF"/>
    <w:rPr>
      <w:rFonts w:ascii="Arial" w:eastAsia="Times New Roman" w:hAnsi="Arial" w:cs="Times New Roman"/>
      <w:noProof/>
      <w:szCs w:val="20"/>
      <w:lang w:val="en-US" w:eastAsia="en-US"/>
    </w:rPr>
  </w:style>
  <w:style w:type="paragraph" w:customStyle="1" w:styleId="Data">
    <w:name w:val="Data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83FCF"/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paragraph" w:customStyle="1" w:styleId="Fillin">
    <w:name w:val="Filli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uiPriority w:val="99"/>
    <w:rsid w:val="00783FCF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83FCF"/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paragraph" w:customStyle="1" w:styleId="footnotesepar0">
    <w:name w:val="footnote separ"/>
    <w:basedOn w:val="FootnoteText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783FCF"/>
  </w:style>
  <w:style w:type="paragraph" w:customStyle="1" w:styleId="tablefin0">
    <w:name w:val="tablefi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783FCF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Message1">
    <w:name w:val="Message1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ogoE">
    <w:name w:val="ITULogo_E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F">
    <w:name w:val="ITULogo_F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S">
    <w:name w:val="ITULogo_S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LogoF">
    <w:name w:val="ITULLogo_F"/>
    <w:uiPriority w:val="99"/>
    <w:rsid w:val="00783FCF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LogoS">
    <w:name w:val="ITULLogo_S"/>
    <w:uiPriority w:val="99"/>
    <w:rsid w:val="00783FCF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Adresse1">
    <w:name w:val="Adresse1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Adresse2">
    <w:name w:val="Adresse2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heading0">
    <w:name w:val="heading 0"/>
    <w:basedOn w:val="Heading1"/>
    <w:next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783FCF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83FCF"/>
    <w:rPr>
      <w:rFonts w:ascii="Arial" w:eastAsia="Times New Roman" w:hAnsi="Arial" w:cs="Times New Roman"/>
      <w:noProof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783FCF"/>
    <w:rPr>
      <w:rFonts w:ascii="Courier New" w:eastAsia="Times New Roman" w:hAnsi="Courier New" w:cs="Courier New"/>
      <w:noProof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783FCF"/>
  </w:style>
  <w:style w:type="paragraph" w:styleId="DocumentMap">
    <w:name w:val="Document Map"/>
    <w:basedOn w:val="Normal"/>
    <w:link w:val="DocumentMapChar"/>
    <w:uiPriority w:val="99"/>
    <w:rsid w:val="00783FCF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83FCF"/>
    <w:rPr>
      <w:rFonts w:ascii="Tahoma" w:eastAsia="Times New Roman" w:hAnsi="Tahoma" w:cs="Tahoma"/>
      <w:noProof/>
      <w:sz w:val="20"/>
      <w:szCs w:val="20"/>
      <w:shd w:val="clear" w:color="auto" w:fill="000080"/>
      <w:lang w:val="en-US" w:eastAsia="en-US"/>
    </w:rPr>
  </w:style>
  <w:style w:type="paragraph" w:customStyle="1" w:styleId="FromRef">
    <w:name w:val="FromRef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783FCF"/>
    <w:rPr>
      <w:rFonts w:ascii="Arial Unicode MS" w:eastAsia="Arial Unicode MS" w:hAnsi="Arial" w:cs="Times New Roman"/>
      <w:noProof/>
      <w:sz w:val="20"/>
      <w:szCs w:val="20"/>
      <w:lang w:val="en-US" w:eastAsia="en-US"/>
    </w:rPr>
  </w:style>
  <w:style w:type="paragraph" w:customStyle="1" w:styleId="TableHead1">
    <w:name w:val="Table_Head"/>
    <w:basedOn w:val="Normal"/>
    <w:uiPriority w:val="99"/>
    <w:rsid w:val="00783FCF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783FCF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783FCF"/>
    <w:rPr>
      <w:color w:val="800080"/>
      <w:u w:val="single"/>
    </w:rPr>
  </w:style>
  <w:style w:type="paragraph" w:customStyle="1" w:styleId="xl24">
    <w:name w:val="xl2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uiPriority w:val="99"/>
    <w:rsid w:val="00783FCF"/>
    <w:rPr>
      <w:rFonts w:ascii="Helvetica" w:hAnsi="Helvetica"/>
    </w:rPr>
  </w:style>
  <w:style w:type="paragraph" w:customStyle="1" w:styleId="SP">
    <w:name w:val="SP"/>
    <w:basedOn w:val="Data"/>
    <w:uiPriority w:val="99"/>
    <w:rsid w:val="00783FCF"/>
    <w:rPr>
      <w:rFonts w:ascii="Helvetica" w:hAnsi="Helvetica"/>
    </w:rPr>
  </w:style>
  <w:style w:type="paragraph" w:customStyle="1" w:styleId="ITULOGO">
    <w:name w:val="ITULOGO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783FCF"/>
    <w:rPr>
      <w:vertAlign w:val="superscript"/>
    </w:rPr>
  </w:style>
  <w:style w:type="character" w:customStyle="1" w:styleId="WW8Num4z0">
    <w:name w:val="WW8Num4z0"/>
    <w:rsid w:val="00783FCF"/>
    <w:rPr>
      <w:rFonts w:ascii="Symbol" w:hAnsi="Symbol"/>
    </w:rPr>
  </w:style>
  <w:style w:type="character" w:customStyle="1" w:styleId="WW8Num6z0">
    <w:name w:val="WW8Num6z0"/>
    <w:rsid w:val="00783FCF"/>
    <w:rPr>
      <w:u w:val="none"/>
    </w:rPr>
  </w:style>
  <w:style w:type="character" w:customStyle="1" w:styleId="WW8Num14z0">
    <w:name w:val="WW8Num14z0"/>
    <w:rsid w:val="00783FCF"/>
    <w:rPr>
      <w:b/>
      <w:sz w:val="24"/>
    </w:rPr>
  </w:style>
  <w:style w:type="character" w:customStyle="1" w:styleId="WW8Num18z0">
    <w:name w:val="WW8Num18z0"/>
    <w:rsid w:val="00783FCF"/>
    <w:rPr>
      <w:b/>
      <w:i w:val="0"/>
    </w:rPr>
  </w:style>
  <w:style w:type="character" w:customStyle="1" w:styleId="WW8Num19z0">
    <w:name w:val="WW8Num19z0"/>
    <w:rsid w:val="00783FCF"/>
    <w:rPr>
      <w:rFonts w:ascii="Wingdings" w:hAnsi="Wingdings"/>
    </w:rPr>
  </w:style>
  <w:style w:type="character" w:customStyle="1" w:styleId="WW8Num19z1">
    <w:name w:val="WW8Num19z1"/>
    <w:rsid w:val="00783FCF"/>
    <w:rPr>
      <w:rFonts w:ascii="Courier New" w:hAnsi="Courier New"/>
    </w:rPr>
  </w:style>
  <w:style w:type="character" w:customStyle="1" w:styleId="WW8Num19z3">
    <w:name w:val="WW8Num19z3"/>
    <w:rsid w:val="00783FCF"/>
    <w:rPr>
      <w:rFonts w:ascii="Symbol" w:hAnsi="Symbol"/>
    </w:rPr>
  </w:style>
  <w:style w:type="character" w:customStyle="1" w:styleId="WW8Num20z0">
    <w:name w:val="WW8Num20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783FCF"/>
    <w:rPr>
      <w:rFonts w:ascii="Symbol" w:hAnsi="Symbol"/>
    </w:rPr>
  </w:style>
  <w:style w:type="character" w:customStyle="1" w:styleId="WW8Num27z0">
    <w:name w:val="WW8Num27z0"/>
    <w:rsid w:val="00783FCF"/>
    <w:rPr>
      <w:b/>
    </w:rPr>
  </w:style>
  <w:style w:type="character" w:customStyle="1" w:styleId="WW8Num30z3">
    <w:name w:val="WW8Num30z3"/>
    <w:rsid w:val="00783FCF"/>
    <w:rPr>
      <w:b w:val="0"/>
      <w:i w:val="0"/>
    </w:rPr>
  </w:style>
  <w:style w:type="character" w:customStyle="1" w:styleId="WW8Num33z0">
    <w:name w:val="WW8Num33z0"/>
    <w:rsid w:val="00783FCF"/>
    <w:rPr>
      <w:rFonts w:ascii="Symbol" w:hAnsi="Symbol"/>
    </w:rPr>
  </w:style>
  <w:style w:type="character" w:customStyle="1" w:styleId="WW8Num34z0">
    <w:name w:val="WW8Num34z0"/>
    <w:rsid w:val="00783FCF"/>
    <w:rPr>
      <w:b/>
    </w:rPr>
  </w:style>
  <w:style w:type="character" w:customStyle="1" w:styleId="WW8Num35z0">
    <w:name w:val="WW8Num35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783FCF"/>
    <w:rPr>
      <w:b/>
    </w:rPr>
  </w:style>
  <w:style w:type="character" w:customStyle="1" w:styleId="WW8Num38z1">
    <w:name w:val="WW8Num38z1"/>
    <w:rsid w:val="00783FCF"/>
    <w:rPr>
      <w:b/>
    </w:rPr>
  </w:style>
  <w:style w:type="character" w:customStyle="1" w:styleId="WW8Num43z0">
    <w:name w:val="WW8Num43z0"/>
    <w:rsid w:val="00783FCF"/>
    <w:rPr>
      <w:rFonts w:ascii="Wingdings" w:hAnsi="Wingdings"/>
    </w:rPr>
  </w:style>
  <w:style w:type="character" w:customStyle="1" w:styleId="WW8Num43z1">
    <w:name w:val="WW8Num43z1"/>
    <w:rsid w:val="00783FCF"/>
    <w:rPr>
      <w:rFonts w:ascii="Courier New" w:hAnsi="Courier New"/>
    </w:rPr>
  </w:style>
  <w:style w:type="character" w:customStyle="1" w:styleId="WW8Num43z3">
    <w:name w:val="WW8Num43z3"/>
    <w:rsid w:val="00783FCF"/>
    <w:rPr>
      <w:rFonts w:ascii="Symbol" w:hAnsi="Symbol"/>
    </w:rPr>
  </w:style>
  <w:style w:type="character" w:customStyle="1" w:styleId="WW8Num46z0">
    <w:name w:val="WW8Num46z0"/>
    <w:rsid w:val="00783FCF"/>
    <w:rPr>
      <w:b/>
    </w:rPr>
  </w:style>
  <w:style w:type="character" w:customStyle="1" w:styleId="WW8Num48z0">
    <w:name w:val="WW8Num48z0"/>
    <w:rsid w:val="00783FCF"/>
    <w:rPr>
      <w:rFonts w:ascii="Symbol" w:hAnsi="Symbol"/>
    </w:rPr>
  </w:style>
  <w:style w:type="character" w:customStyle="1" w:styleId="WW8Num50z0">
    <w:name w:val="WW8Num50z0"/>
    <w:rsid w:val="00783FCF"/>
    <w:rPr>
      <w:rFonts w:ascii="Symbol" w:hAnsi="Symbol"/>
    </w:rPr>
  </w:style>
  <w:style w:type="character" w:customStyle="1" w:styleId="WW8Num51z0">
    <w:name w:val="WW8Num51z0"/>
    <w:rsid w:val="00783FCF"/>
    <w:rPr>
      <w:b/>
      <w:i w:val="0"/>
    </w:rPr>
  </w:style>
  <w:style w:type="character" w:customStyle="1" w:styleId="WW8Num54z0">
    <w:name w:val="WW8Num54z0"/>
    <w:rsid w:val="00783FCF"/>
    <w:rPr>
      <w:b/>
    </w:rPr>
  </w:style>
  <w:style w:type="character" w:customStyle="1" w:styleId="WW8Num57z0">
    <w:name w:val="WW8Num57z0"/>
    <w:rsid w:val="00783FCF"/>
    <w:rPr>
      <w:rFonts w:ascii="Symbol" w:hAnsi="Symbol"/>
    </w:rPr>
  </w:style>
  <w:style w:type="character" w:customStyle="1" w:styleId="WW8Num58z0">
    <w:name w:val="WW8Num58z0"/>
    <w:rsid w:val="00783FCF"/>
    <w:rPr>
      <w:b/>
    </w:rPr>
  </w:style>
  <w:style w:type="character" w:customStyle="1" w:styleId="WW8Num62z1">
    <w:name w:val="WW8Num62z1"/>
    <w:rsid w:val="00783FCF"/>
    <w:rPr>
      <w:b/>
    </w:rPr>
  </w:style>
  <w:style w:type="character" w:customStyle="1" w:styleId="WW8Num63z0">
    <w:name w:val="WW8Num63z0"/>
    <w:rsid w:val="00783FCF"/>
    <w:rPr>
      <w:rFonts w:ascii="Symbol" w:hAnsi="Symbol"/>
    </w:rPr>
  </w:style>
  <w:style w:type="character" w:customStyle="1" w:styleId="WW8Num64z0">
    <w:name w:val="WW8Num64z0"/>
    <w:rsid w:val="00783FCF"/>
    <w:rPr>
      <w:b/>
    </w:rPr>
  </w:style>
  <w:style w:type="character" w:customStyle="1" w:styleId="WW8Num66z0">
    <w:name w:val="WW8Num66z0"/>
    <w:rsid w:val="00783FCF"/>
    <w:rPr>
      <w:rFonts w:ascii="Symbol" w:hAnsi="Symbol"/>
    </w:rPr>
  </w:style>
  <w:style w:type="character" w:customStyle="1" w:styleId="WW8Num72z0">
    <w:name w:val="WW8Num72z0"/>
    <w:rsid w:val="00783FCF"/>
    <w:rPr>
      <w:rFonts w:ascii="Symbol" w:hAnsi="Symbol"/>
    </w:rPr>
  </w:style>
  <w:style w:type="character" w:customStyle="1" w:styleId="WW8Num73z0">
    <w:name w:val="WW8Num73z0"/>
    <w:rsid w:val="00783FCF"/>
    <w:rPr>
      <w:rFonts w:ascii="Symbol" w:hAnsi="Symbol"/>
    </w:rPr>
  </w:style>
  <w:style w:type="character" w:customStyle="1" w:styleId="WW8Num74z0">
    <w:name w:val="WW8Num74z0"/>
    <w:rsid w:val="00783FCF"/>
    <w:rPr>
      <w:rFonts w:ascii="Symbol" w:hAnsi="Symbol"/>
    </w:rPr>
  </w:style>
  <w:style w:type="character" w:customStyle="1" w:styleId="WW8Num75z0">
    <w:name w:val="WW8Num75z0"/>
    <w:rsid w:val="00783FCF"/>
    <w:rPr>
      <w:rFonts w:ascii="Symbol" w:hAnsi="Symbol"/>
    </w:rPr>
  </w:style>
  <w:style w:type="character" w:customStyle="1" w:styleId="WW8Num76z0">
    <w:name w:val="WW8Num76z0"/>
    <w:rsid w:val="00783FCF"/>
    <w:rPr>
      <w:b/>
    </w:rPr>
  </w:style>
  <w:style w:type="character" w:customStyle="1" w:styleId="WW8Num79z0">
    <w:name w:val="WW8Num79z0"/>
    <w:rsid w:val="00783FCF"/>
    <w:rPr>
      <w:b/>
    </w:rPr>
  </w:style>
  <w:style w:type="character" w:customStyle="1" w:styleId="WW8Num84z0">
    <w:name w:val="WW8Num84z0"/>
    <w:rsid w:val="00783FCF"/>
    <w:rPr>
      <w:b/>
    </w:rPr>
  </w:style>
  <w:style w:type="character" w:customStyle="1" w:styleId="WW8Num88z0">
    <w:name w:val="WW8Num88z0"/>
    <w:rsid w:val="00783FCF"/>
    <w:rPr>
      <w:rFonts w:ascii="Symbol" w:hAnsi="Symbol"/>
    </w:rPr>
  </w:style>
  <w:style w:type="character" w:customStyle="1" w:styleId="WW8Num88z1">
    <w:name w:val="WW8Num88z1"/>
    <w:rsid w:val="00783FCF"/>
    <w:rPr>
      <w:rFonts w:ascii="Courier New" w:hAnsi="Courier New"/>
    </w:rPr>
  </w:style>
  <w:style w:type="character" w:customStyle="1" w:styleId="WW8Num88z2">
    <w:name w:val="WW8Num88z2"/>
    <w:rsid w:val="00783FCF"/>
    <w:rPr>
      <w:rFonts w:ascii="Wingdings" w:hAnsi="Wingdings"/>
    </w:rPr>
  </w:style>
  <w:style w:type="character" w:customStyle="1" w:styleId="WW8Num91z0">
    <w:name w:val="WW8Num91z0"/>
    <w:rsid w:val="00783FCF"/>
    <w:rPr>
      <w:rFonts w:ascii="Symbol" w:hAnsi="Symbol"/>
    </w:rPr>
  </w:style>
  <w:style w:type="character" w:customStyle="1" w:styleId="WW8Num92z0">
    <w:name w:val="WW8Num92z0"/>
    <w:rsid w:val="00783FCF"/>
    <w:rPr>
      <w:rFonts w:ascii="Symbol" w:hAnsi="Symbol"/>
    </w:rPr>
  </w:style>
  <w:style w:type="character" w:customStyle="1" w:styleId="WW8Num95z0">
    <w:name w:val="WW8Num95z0"/>
    <w:rsid w:val="00783FCF"/>
    <w:rPr>
      <w:b/>
    </w:rPr>
  </w:style>
  <w:style w:type="character" w:customStyle="1" w:styleId="WW8Num100z0">
    <w:name w:val="WW8Num100z0"/>
    <w:rsid w:val="00783FCF"/>
    <w:rPr>
      <w:rFonts w:ascii="Symbol" w:hAnsi="Symbol"/>
    </w:rPr>
  </w:style>
  <w:style w:type="character" w:customStyle="1" w:styleId="WW8Num101z0">
    <w:name w:val="WW8Num101z0"/>
    <w:rsid w:val="00783FCF"/>
    <w:rPr>
      <w:rFonts w:ascii="Symbol" w:hAnsi="Symbol"/>
    </w:rPr>
  </w:style>
  <w:style w:type="character" w:customStyle="1" w:styleId="WW8Num102z0">
    <w:name w:val="WW8Num102z0"/>
    <w:rsid w:val="00783FCF"/>
    <w:rPr>
      <w:b w:val="0"/>
    </w:rPr>
  </w:style>
  <w:style w:type="character" w:customStyle="1" w:styleId="WW8Num107z0">
    <w:name w:val="WW8Num107z0"/>
    <w:rsid w:val="00783FCF"/>
    <w:rPr>
      <w:b/>
    </w:rPr>
  </w:style>
  <w:style w:type="character" w:customStyle="1" w:styleId="WW8Num110z0">
    <w:name w:val="WW8Num110z0"/>
    <w:rsid w:val="00783FCF"/>
    <w:rPr>
      <w:rFonts w:ascii="Symbol" w:hAnsi="Symbol"/>
    </w:rPr>
  </w:style>
  <w:style w:type="character" w:customStyle="1" w:styleId="WW8Num111z0">
    <w:name w:val="WW8Num111z0"/>
    <w:rsid w:val="00783FCF"/>
    <w:rPr>
      <w:b/>
      <w:u w:val="none"/>
    </w:rPr>
  </w:style>
  <w:style w:type="character" w:customStyle="1" w:styleId="WW8Num114z0">
    <w:name w:val="WW8Num114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783FCF"/>
    <w:rPr>
      <w:rFonts w:ascii="Symbol" w:hAnsi="Symbol"/>
    </w:rPr>
  </w:style>
  <w:style w:type="character" w:customStyle="1" w:styleId="WW8Num121z1">
    <w:name w:val="WW8Num121z1"/>
    <w:rsid w:val="00783FCF"/>
    <w:rPr>
      <w:rFonts w:ascii="Courier New" w:hAnsi="Courier New"/>
    </w:rPr>
  </w:style>
  <w:style w:type="character" w:customStyle="1" w:styleId="WW8Num121z2">
    <w:name w:val="WW8Num121z2"/>
    <w:rsid w:val="00783FCF"/>
    <w:rPr>
      <w:rFonts w:ascii="Wingdings" w:hAnsi="Wingdings"/>
    </w:rPr>
  </w:style>
  <w:style w:type="character" w:customStyle="1" w:styleId="WW8Num123z0">
    <w:name w:val="WW8Num123z0"/>
    <w:rsid w:val="00783FCF"/>
    <w:rPr>
      <w:b/>
      <w:u w:val="none"/>
    </w:rPr>
  </w:style>
  <w:style w:type="character" w:customStyle="1" w:styleId="WW8Num124z0">
    <w:name w:val="WW8Num124z0"/>
    <w:rsid w:val="00783FCF"/>
    <w:rPr>
      <w:b/>
      <w:i w:val="0"/>
    </w:rPr>
  </w:style>
  <w:style w:type="character" w:customStyle="1" w:styleId="WW8Num124z1">
    <w:name w:val="WW8Num124z1"/>
    <w:rsid w:val="00783FCF"/>
    <w:rPr>
      <w:rFonts w:ascii="Courier New" w:hAnsi="Courier New"/>
    </w:rPr>
  </w:style>
  <w:style w:type="character" w:customStyle="1" w:styleId="WW8Num124z2">
    <w:name w:val="WW8Num124z2"/>
    <w:rsid w:val="00783FCF"/>
    <w:rPr>
      <w:rFonts w:ascii="Wingdings" w:hAnsi="Wingdings"/>
    </w:rPr>
  </w:style>
  <w:style w:type="character" w:customStyle="1" w:styleId="WW8Num124z3">
    <w:name w:val="WW8Num124z3"/>
    <w:rsid w:val="00783FCF"/>
    <w:rPr>
      <w:rFonts w:ascii="Symbol" w:hAnsi="Symbol"/>
    </w:rPr>
  </w:style>
  <w:style w:type="character" w:customStyle="1" w:styleId="WW8Num129z0">
    <w:name w:val="WW8Num129z0"/>
    <w:rsid w:val="00783FCF"/>
    <w:rPr>
      <w:rFonts w:ascii="Symbol" w:hAnsi="Symbol"/>
    </w:rPr>
  </w:style>
  <w:style w:type="character" w:customStyle="1" w:styleId="WW8Num134z0">
    <w:name w:val="WW8Num134z0"/>
    <w:rsid w:val="00783FCF"/>
    <w:rPr>
      <w:rFonts w:ascii="Symbol" w:hAnsi="Symbol"/>
    </w:rPr>
  </w:style>
  <w:style w:type="character" w:customStyle="1" w:styleId="WW8Num137z0">
    <w:name w:val="WW8Num137z0"/>
    <w:rsid w:val="00783FCF"/>
    <w:rPr>
      <w:u w:val="none"/>
    </w:rPr>
  </w:style>
  <w:style w:type="character" w:customStyle="1" w:styleId="WW8Num142z0">
    <w:name w:val="WW8Num142z0"/>
    <w:rsid w:val="00783FCF"/>
    <w:rPr>
      <w:sz w:val="28"/>
    </w:rPr>
  </w:style>
  <w:style w:type="character" w:customStyle="1" w:styleId="WW8Num143z0">
    <w:name w:val="WW8Num143z0"/>
    <w:rsid w:val="00783FCF"/>
    <w:rPr>
      <w:b/>
    </w:rPr>
  </w:style>
  <w:style w:type="character" w:customStyle="1" w:styleId="WW8Num145z0">
    <w:name w:val="WW8Num145z0"/>
    <w:rsid w:val="00783FCF"/>
    <w:rPr>
      <w:rFonts w:ascii="Symbol" w:hAnsi="Symbol"/>
    </w:rPr>
  </w:style>
  <w:style w:type="character" w:customStyle="1" w:styleId="WW8Num149z0">
    <w:name w:val="WW8Num149z0"/>
    <w:rsid w:val="00783FCF"/>
    <w:rPr>
      <w:b/>
    </w:rPr>
  </w:style>
  <w:style w:type="character" w:customStyle="1" w:styleId="WW8Num154z1">
    <w:name w:val="WW8Num154z1"/>
    <w:rsid w:val="00783FCF"/>
    <w:rPr>
      <w:b/>
      <w:i w:val="0"/>
    </w:rPr>
  </w:style>
  <w:style w:type="character" w:customStyle="1" w:styleId="WW8Num155z0">
    <w:name w:val="WW8Num155z0"/>
    <w:rsid w:val="00783FCF"/>
    <w:rPr>
      <w:b/>
    </w:rPr>
  </w:style>
  <w:style w:type="character" w:customStyle="1" w:styleId="WW8Num156z0">
    <w:name w:val="WW8Num156z0"/>
    <w:rsid w:val="00783FCF"/>
    <w:rPr>
      <w:rFonts w:ascii="Wingdings" w:hAnsi="Wingdings"/>
    </w:rPr>
  </w:style>
  <w:style w:type="character" w:customStyle="1" w:styleId="WW8Num158z0">
    <w:name w:val="WW8Num158z0"/>
    <w:rsid w:val="00783FCF"/>
    <w:rPr>
      <w:b/>
      <w:u w:val="none"/>
    </w:rPr>
  </w:style>
  <w:style w:type="character" w:customStyle="1" w:styleId="WW8Num162z0">
    <w:name w:val="WW8Num162z0"/>
    <w:rsid w:val="00783FCF"/>
    <w:rPr>
      <w:rFonts w:ascii="Symbol" w:hAnsi="Symbol"/>
    </w:rPr>
  </w:style>
  <w:style w:type="character" w:customStyle="1" w:styleId="WW8Num163z0">
    <w:name w:val="WW8Num163z0"/>
    <w:rsid w:val="00783FCF"/>
    <w:rPr>
      <w:rFonts w:ascii="Symbol" w:hAnsi="Symbol"/>
      <w:color w:val="auto"/>
    </w:rPr>
  </w:style>
  <w:style w:type="character" w:customStyle="1" w:styleId="WW8Num163z1">
    <w:name w:val="WW8Num163z1"/>
    <w:rsid w:val="00783FCF"/>
    <w:rPr>
      <w:rFonts w:ascii="Courier New" w:hAnsi="Courier New"/>
    </w:rPr>
  </w:style>
  <w:style w:type="character" w:customStyle="1" w:styleId="WW8Num163z2">
    <w:name w:val="WW8Num163z2"/>
    <w:rsid w:val="00783FCF"/>
    <w:rPr>
      <w:rFonts w:ascii="Wingdings" w:hAnsi="Wingdings"/>
    </w:rPr>
  </w:style>
  <w:style w:type="character" w:customStyle="1" w:styleId="WW8Num163z3">
    <w:name w:val="WW8Num163z3"/>
    <w:rsid w:val="00783FCF"/>
    <w:rPr>
      <w:rFonts w:ascii="Symbol" w:hAnsi="Symbol"/>
    </w:rPr>
  </w:style>
  <w:style w:type="character" w:customStyle="1" w:styleId="WW8Num166z0">
    <w:name w:val="WW8Num166z0"/>
    <w:rsid w:val="00783FCF"/>
    <w:rPr>
      <w:rFonts w:ascii="Symbol" w:hAnsi="Symbol"/>
    </w:rPr>
  </w:style>
  <w:style w:type="character" w:customStyle="1" w:styleId="WW8Num166z1">
    <w:name w:val="WW8Num166z1"/>
    <w:rsid w:val="00783FCF"/>
    <w:rPr>
      <w:rFonts w:ascii="Courier New" w:hAnsi="Courier New"/>
    </w:rPr>
  </w:style>
  <w:style w:type="character" w:customStyle="1" w:styleId="WW8Num166z2">
    <w:name w:val="WW8Num166z2"/>
    <w:rsid w:val="00783FCF"/>
    <w:rPr>
      <w:rFonts w:ascii="Wingdings" w:hAnsi="Wingdings"/>
    </w:rPr>
  </w:style>
  <w:style w:type="character" w:customStyle="1" w:styleId="WW8Num168z1">
    <w:name w:val="WW8Num168z1"/>
    <w:rsid w:val="00783FCF"/>
    <w:rPr>
      <w:b/>
      <w:i w:val="0"/>
    </w:rPr>
  </w:style>
  <w:style w:type="character" w:customStyle="1" w:styleId="WW8Num169z0">
    <w:name w:val="WW8Num169z0"/>
    <w:rsid w:val="00783FCF"/>
    <w:rPr>
      <w:b/>
    </w:rPr>
  </w:style>
  <w:style w:type="character" w:customStyle="1" w:styleId="WW8Num170z0">
    <w:name w:val="WW8Num170z0"/>
    <w:rsid w:val="00783FCF"/>
    <w:rPr>
      <w:b/>
    </w:rPr>
  </w:style>
  <w:style w:type="character" w:customStyle="1" w:styleId="WW8Num172z0">
    <w:name w:val="WW8Num172z0"/>
    <w:rsid w:val="00783FCF"/>
    <w:rPr>
      <w:b/>
    </w:rPr>
  </w:style>
  <w:style w:type="character" w:customStyle="1" w:styleId="WW8Num173z0">
    <w:name w:val="WW8Num173z0"/>
    <w:rsid w:val="00783FCF"/>
    <w:rPr>
      <w:rFonts w:ascii="Wingdings" w:hAnsi="Wingdings"/>
    </w:rPr>
  </w:style>
  <w:style w:type="character" w:customStyle="1" w:styleId="WW8Num173z1">
    <w:name w:val="WW8Num173z1"/>
    <w:rsid w:val="00783FCF"/>
    <w:rPr>
      <w:rFonts w:ascii="Courier New" w:hAnsi="Courier New"/>
    </w:rPr>
  </w:style>
  <w:style w:type="character" w:customStyle="1" w:styleId="WW8Num173z3">
    <w:name w:val="WW8Num173z3"/>
    <w:rsid w:val="00783FCF"/>
    <w:rPr>
      <w:rFonts w:ascii="Symbol" w:hAnsi="Symbol"/>
    </w:rPr>
  </w:style>
  <w:style w:type="character" w:customStyle="1" w:styleId="WW8Num174z0">
    <w:name w:val="WW8Num174z0"/>
    <w:rsid w:val="00783FCF"/>
    <w:rPr>
      <w:rFonts w:ascii="Symbol" w:hAnsi="Symbol"/>
    </w:rPr>
  </w:style>
  <w:style w:type="character" w:customStyle="1" w:styleId="WW8Num175z0">
    <w:name w:val="WW8Num175z0"/>
    <w:rsid w:val="00783FCF"/>
    <w:rPr>
      <w:rFonts w:ascii="Symbol" w:hAnsi="Symbol"/>
    </w:rPr>
  </w:style>
  <w:style w:type="character" w:customStyle="1" w:styleId="WW8Num176z0">
    <w:name w:val="WW8Num176z0"/>
    <w:rsid w:val="00783FCF"/>
    <w:rPr>
      <w:rFonts w:ascii="Symbol" w:hAnsi="Symbol"/>
    </w:rPr>
  </w:style>
  <w:style w:type="character" w:customStyle="1" w:styleId="WW8Num180z0">
    <w:name w:val="WW8Num180z0"/>
    <w:rsid w:val="00783FCF"/>
    <w:rPr>
      <w:b/>
    </w:rPr>
  </w:style>
  <w:style w:type="character" w:customStyle="1" w:styleId="WW8Num181z0">
    <w:name w:val="WW8Num181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783FCF"/>
    <w:rPr>
      <w:rFonts w:ascii="Symbol" w:hAnsi="Symbol"/>
    </w:rPr>
  </w:style>
  <w:style w:type="character" w:customStyle="1" w:styleId="WW8Num182z1">
    <w:name w:val="WW8Num182z1"/>
    <w:rsid w:val="00783FCF"/>
    <w:rPr>
      <w:rFonts w:ascii="Courier New" w:hAnsi="Courier New"/>
    </w:rPr>
  </w:style>
  <w:style w:type="character" w:customStyle="1" w:styleId="WW8Num182z2">
    <w:name w:val="WW8Num182z2"/>
    <w:rsid w:val="00783FCF"/>
    <w:rPr>
      <w:rFonts w:ascii="Wingdings" w:hAnsi="Wingdings"/>
    </w:rPr>
  </w:style>
  <w:style w:type="character" w:customStyle="1" w:styleId="WW8Num186z0">
    <w:name w:val="WW8Num186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783FCF"/>
    <w:rPr>
      <w:b/>
      <w:sz w:val="24"/>
    </w:rPr>
  </w:style>
  <w:style w:type="character" w:customStyle="1" w:styleId="WW8Num188z0">
    <w:name w:val="WW8Num188z0"/>
    <w:rsid w:val="00783FCF"/>
    <w:rPr>
      <w:rFonts w:ascii="Symbol" w:hAnsi="Symbol"/>
    </w:rPr>
  </w:style>
  <w:style w:type="character" w:customStyle="1" w:styleId="WW8Num190z0">
    <w:name w:val="WW8Num190z0"/>
    <w:rsid w:val="00783FCF"/>
    <w:rPr>
      <w:b/>
    </w:rPr>
  </w:style>
  <w:style w:type="character" w:customStyle="1" w:styleId="WW8Num193z0">
    <w:name w:val="WW8Num193z0"/>
    <w:rsid w:val="00783FCF"/>
    <w:rPr>
      <w:b w:val="0"/>
    </w:rPr>
  </w:style>
  <w:style w:type="character" w:customStyle="1" w:styleId="WW8Num194z0">
    <w:name w:val="WW8Num194z0"/>
    <w:rsid w:val="00783FCF"/>
    <w:rPr>
      <w:b/>
    </w:rPr>
  </w:style>
  <w:style w:type="character" w:customStyle="1" w:styleId="WW8Num200z0">
    <w:name w:val="WW8Num200z0"/>
    <w:rsid w:val="00783FCF"/>
    <w:rPr>
      <w:b/>
    </w:rPr>
  </w:style>
  <w:style w:type="character" w:customStyle="1" w:styleId="WW8Num201z0">
    <w:name w:val="WW8Num201z0"/>
    <w:rsid w:val="00783FCF"/>
    <w:rPr>
      <w:b/>
      <w:i w:val="0"/>
    </w:rPr>
  </w:style>
  <w:style w:type="character" w:customStyle="1" w:styleId="WW8Num203z0">
    <w:name w:val="WW8Num203z0"/>
    <w:rsid w:val="00783FCF"/>
    <w:rPr>
      <w:rFonts w:ascii="Symbol" w:hAnsi="Symbol"/>
    </w:rPr>
  </w:style>
  <w:style w:type="character" w:customStyle="1" w:styleId="WW8Num203z1">
    <w:name w:val="WW8Num203z1"/>
    <w:rsid w:val="00783FCF"/>
    <w:rPr>
      <w:rFonts w:ascii="Courier New" w:hAnsi="Courier New"/>
    </w:rPr>
  </w:style>
  <w:style w:type="character" w:customStyle="1" w:styleId="WW8Num203z2">
    <w:name w:val="WW8Num203z2"/>
    <w:rsid w:val="00783FCF"/>
    <w:rPr>
      <w:rFonts w:ascii="Wingdings" w:hAnsi="Wingdings"/>
    </w:rPr>
  </w:style>
  <w:style w:type="character" w:customStyle="1" w:styleId="WW8Num204z0">
    <w:name w:val="WW8Num204z0"/>
    <w:rsid w:val="00783FCF"/>
    <w:rPr>
      <w:rFonts w:ascii="Wingdings" w:hAnsi="Wingdings"/>
    </w:rPr>
  </w:style>
  <w:style w:type="character" w:customStyle="1" w:styleId="WW8Num205z0">
    <w:name w:val="WW8Num205z0"/>
    <w:rsid w:val="00783FCF"/>
    <w:rPr>
      <w:rFonts w:ascii="Symbol" w:hAnsi="Symbol"/>
    </w:rPr>
  </w:style>
  <w:style w:type="character" w:customStyle="1" w:styleId="WW8Num205z1">
    <w:name w:val="WW8Num205z1"/>
    <w:rsid w:val="00783FCF"/>
    <w:rPr>
      <w:rFonts w:ascii="Courier New" w:hAnsi="Courier New"/>
    </w:rPr>
  </w:style>
  <w:style w:type="character" w:customStyle="1" w:styleId="WW8Num205z2">
    <w:name w:val="WW8Num205z2"/>
    <w:rsid w:val="00783FCF"/>
    <w:rPr>
      <w:rFonts w:ascii="Wingdings" w:hAnsi="Wingdings"/>
    </w:rPr>
  </w:style>
  <w:style w:type="character" w:customStyle="1" w:styleId="WW8Num208z0">
    <w:name w:val="WW8Num208z0"/>
    <w:rsid w:val="00783FCF"/>
    <w:rPr>
      <w:rFonts w:ascii="Symbol" w:hAnsi="Symbol"/>
    </w:rPr>
  </w:style>
  <w:style w:type="character" w:customStyle="1" w:styleId="WW8Num211z0">
    <w:name w:val="WW8Num211z0"/>
    <w:rsid w:val="00783FCF"/>
    <w:rPr>
      <w:b w:val="0"/>
    </w:rPr>
  </w:style>
  <w:style w:type="character" w:customStyle="1" w:styleId="WW8Num211z2">
    <w:name w:val="WW8Num211z2"/>
    <w:rsid w:val="00783FCF"/>
    <w:rPr>
      <w:b/>
    </w:rPr>
  </w:style>
  <w:style w:type="character" w:customStyle="1" w:styleId="WW8Num213z0">
    <w:name w:val="WW8Num213z0"/>
    <w:rsid w:val="00783FCF"/>
    <w:rPr>
      <w:rFonts w:ascii="Wingdings" w:hAnsi="Wingdings"/>
    </w:rPr>
  </w:style>
  <w:style w:type="character" w:customStyle="1" w:styleId="WW8Num213z1">
    <w:name w:val="WW8Num213z1"/>
    <w:rsid w:val="00783FCF"/>
    <w:rPr>
      <w:rFonts w:ascii="Courier New" w:hAnsi="Courier New"/>
    </w:rPr>
  </w:style>
  <w:style w:type="character" w:customStyle="1" w:styleId="WW8Num213z3">
    <w:name w:val="WW8Num213z3"/>
    <w:rsid w:val="00783FCF"/>
    <w:rPr>
      <w:rFonts w:ascii="Symbol" w:hAnsi="Symbol"/>
    </w:rPr>
  </w:style>
  <w:style w:type="character" w:customStyle="1" w:styleId="WW8Num215z0">
    <w:name w:val="WW8Num215z0"/>
    <w:rsid w:val="00783FCF"/>
    <w:rPr>
      <w:b w:val="0"/>
    </w:rPr>
  </w:style>
  <w:style w:type="character" w:customStyle="1" w:styleId="WW8Num217z1">
    <w:name w:val="WW8Num217z1"/>
    <w:rsid w:val="00783FCF"/>
    <w:rPr>
      <w:b/>
    </w:rPr>
  </w:style>
  <w:style w:type="character" w:customStyle="1" w:styleId="WW8Num222z0">
    <w:name w:val="WW8Num222z0"/>
    <w:rsid w:val="00783FCF"/>
    <w:rPr>
      <w:b/>
    </w:rPr>
  </w:style>
  <w:style w:type="character" w:customStyle="1" w:styleId="WW8Num226z0">
    <w:name w:val="WW8Num226z0"/>
    <w:rsid w:val="00783FCF"/>
    <w:rPr>
      <w:rFonts w:ascii="Symbol" w:hAnsi="Symbol"/>
    </w:rPr>
  </w:style>
  <w:style w:type="character" w:customStyle="1" w:styleId="WW8Num228z0">
    <w:name w:val="WW8Num228z0"/>
    <w:rsid w:val="00783FCF"/>
    <w:rPr>
      <w:b/>
    </w:rPr>
  </w:style>
  <w:style w:type="character" w:customStyle="1" w:styleId="WW8Num229z0">
    <w:name w:val="WW8Num229z0"/>
    <w:rsid w:val="00783FCF"/>
    <w:rPr>
      <w:b/>
      <w:i w:val="0"/>
    </w:rPr>
  </w:style>
  <w:style w:type="character" w:customStyle="1" w:styleId="WW8Num235z0">
    <w:name w:val="WW8Num235z0"/>
    <w:rsid w:val="00783FCF"/>
    <w:rPr>
      <w:rFonts w:ascii="Symbol" w:hAnsi="Symbol"/>
    </w:rPr>
  </w:style>
  <w:style w:type="character" w:customStyle="1" w:styleId="WW8Num235z1">
    <w:name w:val="WW8Num235z1"/>
    <w:rsid w:val="00783FCF"/>
    <w:rPr>
      <w:rFonts w:ascii="Courier New" w:hAnsi="Courier New"/>
    </w:rPr>
  </w:style>
  <w:style w:type="character" w:customStyle="1" w:styleId="WW8Num235z2">
    <w:name w:val="WW8Num235z2"/>
    <w:rsid w:val="00783FCF"/>
    <w:rPr>
      <w:rFonts w:ascii="Wingdings" w:hAnsi="Wingdings"/>
    </w:rPr>
  </w:style>
  <w:style w:type="character" w:customStyle="1" w:styleId="WW8Num236z0">
    <w:name w:val="WW8Num236z0"/>
    <w:rsid w:val="00783FCF"/>
    <w:rPr>
      <w:rFonts w:ascii="Symbol" w:hAnsi="Symbol"/>
    </w:rPr>
  </w:style>
  <w:style w:type="character" w:customStyle="1" w:styleId="WW8Num236z1">
    <w:name w:val="WW8Num236z1"/>
    <w:rsid w:val="00783FCF"/>
    <w:rPr>
      <w:rFonts w:ascii="Courier New" w:hAnsi="Courier New"/>
    </w:rPr>
  </w:style>
  <w:style w:type="character" w:customStyle="1" w:styleId="WW8Num236z2">
    <w:name w:val="WW8Num236z2"/>
    <w:rsid w:val="00783FCF"/>
    <w:rPr>
      <w:rFonts w:ascii="Wingdings" w:hAnsi="Wingdings"/>
    </w:rPr>
  </w:style>
  <w:style w:type="character" w:customStyle="1" w:styleId="WW8Num240z0">
    <w:name w:val="WW8Num240z0"/>
    <w:rsid w:val="00783FCF"/>
    <w:rPr>
      <w:b/>
    </w:rPr>
  </w:style>
  <w:style w:type="character" w:customStyle="1" w:styleId="WW8Num244z0">
    <w:name w:val="WW8Num244z0"/>
    <w:rsid w:val="00783FCF"/>
    <w:rPr>
      <w:rFonts w:ascii="Symbol" w:hAnsi="Symbol"/>
    </w:rPr>
  </w:style>
  <w:style w:type="character" w:customStyle="1" w:styleId="WW8Num245z0">
    <w:name w:val="WW8Num245z0"/>
    <w:rsid w:val="00783FCF"/>
    <w:rPr>
      <w:rFonts w:ascii="Symbol" w:hAnsi="Symbol"/>
    </w:rPr>
  </w:style>
  <w:style w:type="character" w:customStyle="1" w:styleId="WW8Num247z0">
    <w:name w:val="WW8Num24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783FCF"/>
    <w:rPr>
      <w:b/>
    </w:rPr>
  </w:style>
  <w:style w:type="character" w:customStyle="1" w:styleId="WW8Num267z0">
    <w:name w:val="WW8Num26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783FCF"/>
    <w:rPr>
      <w:rFonts w:ascii="Symbol" w:hAnsi="Symbol"/>
    </w:rPr>
  </w:style>
  <w:style w:type="character" w:customStyle="1" w:styleId="WW8Num271z1">
    <w:name w:val="WW8Num271z1"/>
    <w:rsid w:val="00783FCF"/>
    <w:rPr>
      <w:rFonts w:ascii="Courier New" w:hAnsi="Courier New"/>
    </w:rPr>
  </w:style>
  <w:style w:type="character" w:customStyle="1" w:styleId="WW8Num271z2">
    <w:name w:val="WW8Num271z2"/>
    <w:rsid w:val="00783FCF"/>
    <w:rPr>
      <w:rFonts w:ascii="Wingdings" w:hAnsi="Wingdings"/>
    </w:rPr>
  </w:style>
  <w:style w:type="character" w:customStyle="1" w:styleId="WW8Num272z0">
    <w:name w:val="WW8Num272z0"/>
    <w:rsid w:val="00783FCF"/>
    <w:rPr>
      <w:rFonts w:ascii="Symbol" w:hAnsi="Symbol"/>
    </w:rPr>
  </w:style>
  <w:style w:type="character" w:customStyle="1" w:styleId="WW8Num274z0">
    <w:name w:val="WW8Num274z0"/>
    <w:rsid w:val="00783FCF"/>
    <w:rPr>
      <w:rFonts w:ascii="Symbol" w:hAnsi="Symbol"/>
    </w:rPr>
  </w:style>
  <w:style w:type="character" w:customStyle="1" w:styleId="WW8Num277z0">
    <w:name w:val="WW8Num277z0"/>
    <w:rsid w:val="00783FCF"/>
    <w:rPr>
      <w:b/>
    </w:rPr>
  </w:style>
  <w:style w:type="character" w:customStyle="1" w:styleId="WW8Num282z0">
    <w:name w:val="WW8Num282z0"/>
    <w:rsid w:val="00783FCF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783FCF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783FCF"/>
    <w:rPr>
      <w:b/>
    </w:rPr>
  </w:style>
  <w:style w:type="character" w:customStyle="1" w:styleId="WW8Num284z0">
    <w:name w:val="WW8Num284z0"/>
    <w:rsid w:val="00783FCF"/>
    <w:rPr>
      <w:rFonts w:ascii="Symbol" w:hAnsi="Symbol"/>
    </w:rPr>
  </w:style>
  <w:style w:type="character" w:customStyle="1" w:styleId="WW8Num288z0">
    <w:name w:val="WW8Num288z0"/>
    <w:rsid w:val="00783FCF"/>
    <w:rPr>
      <w:rFonts w:ascii="Symbol" w:hAnsi="Symbol"/>
    </w:rPr>
  </w:style>
  <w:style w:type="character" w:customStyle="1" w:styleId="WW8Num289z0">
    <w:name w:val="WW8Num289z0"/>
    <w:rsid w:val="00783FCF"/>
    <w:rPr>
      <w:b/>
    </w:rPr>
  </w:style>
  <w:style w:type="character" w:customStyle="1" w:styleId="WW8Num290z0">
    <w:name w:val="WW8Num290z0"/>
    <w:rsid w:val="00783FCF"/>
    <w:rPr>
      <w:b/>
    </w:rPr>
  </w:style>
  <w:style w:type="character" w:customStyle="1" w:styleId="WW8Num291z0">
    <w:name w:val="WW8Num291z0"/>
    <w:rsid w:val="00783FCF"/>
    <w:rPr>
      <w:rFonts w:ascii="Wingdings" w:hAnsi="Wingdings"/>
    </w:rPr>
  </w:style>
  <w:style w:type="character" w:customStyle="1" w:styleId="WW8Num291z1">
    <w:name w:val="WW8Num291z1"/>
    <w:rsid w:val="00783FCF"/>
    <w:rPr>
      <w:rFonts w:ascii="Courier New" w:hAnsi="Courier New"/>
    </w:rPr>
  </w:style>
  <w:style w:type="character" w:customStyle="1" w:styleId="WW8Num291z3">
    <w:name w:val="WW8Num291z3"/>
    <w:rsid w:val="00783FCF"/>
    <w:rPr>
      <w:rFonts w:ascii="Symbol" w:hAnsi="Symbol"/>
    </w:rPr>
  </w:style>
  <w:style w:type="character" w:customStyle="1" w:styleId="WW8Num294z0">
    <w:name w:val="WW8Num294z0"/>
    <w:rsid w:val="00783FCF"/>
    <w:rPr>
      <w:rFonts w:ascii="Wingdings" w:hAnsi="Wingdings"/>
    </w:rPr>
  </w:style>
  <w:style w:type="character" w:customStyle="1" w:styleId="WW8Num294z1">
    <w:name w:val="WW8Num294z1"/>
    <w:rsid w:val="00783FCF"/>
    <w:rPr>
      <w:rFonts w:ascii="Courier New" w:hAnsi="Courier New"/>
    </w:rPr>
  </w:style>
  <w:style w:type="character" w:customStyle="1" w:styleId="WW8Num294z3">
    <w:name w:val="WW8Num294z3"/>
    <w:rsid w:val="00783FCF"/>
    <w:rPr>
      <w:rFonts w:ascii="Symbol" w:hAnsi="Symbol"/>
    </w:rPr>
  </w:style>
  <w:style w:type="character" w:customStyle="1" w:styleId="WW8Num297z0">
    <w:name w:val="WW8Num297z0"/>
    <w:rsid w:val="00783FCF"/>
    <w:rPr>
      <w:rFonts w:ascii="Symbol" w:hAnsi="Symbol"/>
    </w:rPr>
  </w:style>
  <w:style w:type="character" w:customStyle="1" w:styleId="WW8Num297z1">
    <w:name w:val="WW8Num297z1"/>
    <w:rsid w:val="00783FCF"/>
    <w:rPr>
      <w:rFonts w:ascii="Courier New" w:hAnsi="Courier New"/>
    </w:rPr>
  </w:style>
  <w:style w:type="character" w:customStyle="1" w:styleId="WW8Num297z2">
    <w:name w:val="WW8Num297z2"/>
    <w:rsid w:val="00783FCF"/>
    <w:rPr>
      <w:rFonts w:ascii="Wingdings" w:hAnsi="Wingdings"/>
    </w:rPr>
  </w:style>
  <w:style w:type="character" w:customStyle="1" w:styleId="WW8Num302z0">
    <w:name w:val="WW8Num302z0"/>
    <w:rsid w:val="00783FCF"/>
    <w:rPr>
      <w:rFonts w:ascii="Symbol" w:hAnsi="Symbol"/>
    </w:rPr>
  </w:style>
  <w:style w:type="character" w:customStyle="1" w:styleId="WW8Num304z0">
    <w:name w:val="WW8Num304z0"/>
    <w:rsid w:val="00783FCF"/>
    <w:rPr>
      <w:rFonts w:ascii="Symbol" w:hAnsi="Symbol"/>
    </w:rPr>
  </w:style>
  <w:style w:type="character" w:customStyle="1" w:styleId="WW8Num304z1">
    <w:name w:val="WW8Num304z1"/>
    <w:rsid w:val="00783FCF"/>
    <w:rPr>
      <w:rFonts w:ascii="Courier New" w:hAnsi="Courier New"/>
    </w:rPr>
  </w:style>
  <w:style w:type="character" w:customStyle="1" w:styleId="WW8Num304z2">
    <w:name w:val="WW8Num304z2"/>
    <w:rsid w:val="00783FCF"/>
    <w:rPr>
      <w:rFonts w:ascii="Wingdings" w:hAnsi="Wingdings"/>
    </w:rPr>
  </w:style>
  <w:style w:type="character" w:customStyle="1" w:styleId="WW8Num305z0">
    <w:name w:val="WW8Num305z0"/>
    <w:rsid w:val="00783FCF"/>
    <w:rPr>
      <w:rFonts w:ascii="Symbol" w:hAnsi="Symbol"/>
    </w:rPr>
  </w:style>
  <w:style w:type="character" w:customStyle="1" w:styleId="WW8Num305z1">
    <w:name w:val="WW8Num305z1"/>
    <w:rsid w:val="00783FCF"/>
    <w:rPr>
      <w:rFonts w:ascii="Courier New" w:hAnsi="Courier New"/>
    </w:rPr>
  </w:style>
  <w:style w:type="character" w:customStyle="1" w:styleId="WW8Num305z2">
    <w:name w:val="WW8Num305z2"/>
    <w:rsid w:val="00783FCF"/>
    <w:rPr>
      <w:rFonts w:ascii="Wingdings" w:hAnsi="Wingdings"/>
    </w:rPr>
  </w:style>
  <w:style w:type="character" w:customStyle="1" w:styleId="WW8Num307z0">
    <w:name w:val="WW8Num307z0"/>
    <w:rsid w:val="00783FCF"/>
    <w:rPr>
      <w:b/>
      <w:i w:val="0"/>
    </w:rPr>
  </w:style>
  <w:style w:type="character" w:customStyle="1" w:styleId="WW8Num309z0">
    <w:name w:val="WW8Num309z0"/>
    <w:rsid w:val="00783FCF"/>
    <w:rPr>
      <w:b w:val="0"/>
    </w:rPr>
  </w:style>
  <w:style w:type="character" w:customStyle="1" w:styleId="WW8Num316z1">
    <w:name w:val="WW8Num316z1"/>
    <w:rsid w:val="00783FCF"/>
    <w:rPr>
      <w:b/>
    </w:rPr>
  </w:style>
  <w:style w:type="character" w:customStyle="1" w:styleId="WW8Num322z0">
    <w:name w:val="WW8Num322z0"/>
    <w:rsid w:val="00783FCF"/>
    <w:rPr>
      <w:rFonts w:ascii="Symbol" w:hAnsi="Symbol"/>
    </w:rPr>
  </w:style>
  <w:style w:type="character" w:customStyle="1" w:styleId="WW8Num327z0">
    <w:name w:val="WW8Num32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783FCF"/>
    <w:rPr>
      <w:rFonts w:ascii="Symbol" w:hAnsi="Symbol"/>
    </w:rPr>
  </w:style>
  <w:style w:type="character" w:customStyle="1" w:styleId="WW8Num333z1">
    <w:name w:val="WW8Num333z1"/>
    <w:rsid w:val="00783FCF"/>
    <w:rPr>
      <w:rFonts w:ascii="Courier New" w:hAnsi="Courier New"/>
    </w:rPr>
  </w:style>
  <w:style w:type="character" w:customStyle="1" w:styleId="WW8Num333z2">
    <w:name w:val="WW8Num333z2"/>
    <w:rsid w:val="00783FCF"/>
    <w:rPr>
      <w:rFonts w:ascii="Wingdings" w:hAnsi="Wingdings"/>
    </w:rPr>
  </w:style>
  <w:style w:type="character" w:customStyle="1" w:styleId="WW8Num335z0">
    <w:name w:val="WW8Num335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783FCF"/>
    <w:rPr>
      <w:rFonts w:ascii="Symbol" w:hAnsi="Symbol"/>
    </w:rPr>
  </w:style>
  <w:style w:type="character" w:customStyle="1" w:styleId="WW8Num348z1">
    <w:name w:val="WW8Num348z1"/>
    <w:rsid w:val="00783FCF"/>
    <w:rPr>
      <w:b/>
    </w:rPr>
  </w:style>
  <w:style w:type="character" w:customStyle="1" w:styleId="WW8Num349z0">
    <w:name w:val="WW8Num349z0"/>
    <w:rsid w:val="00783FCF"/>
    <w:rPr>
      <w:b/>
    </w:rPr>
  </w:style>
  <w:style w:type="character" w:customStyle="1" w:styleId="WW8Num350z0">
    <w:name w:val="WW8Num350z0"/>
    <w:rsid w:val="00783FCF"/>
    <w:rPr>
      <w:rFonts w:ascii="Symbol" w:hAnsi="Symbol"/>
    </w:rPr>
  </w:style>
  <w:style w:type="character" w:customStyle="1" w:styleId="WW8Num350z1">
    <w:name w:val="WW8Num350z1"/>
    <w:rsid w:val="00783FCF"/>
    <w:rPr>
      <w:rFonts w:ascii="Courier New" w:hAnsi="Courier New"/>
    </w:rPr>
  </w:style>
  <w:style w:type="character" w:customStyle="1" w:styleId="WW8Num350z2">
    <w:name w:val="WW8Num350z2"/>
    <w:rsid w:val="00783FCF"/>
    <w:rPr>
      <w:rFonts w:ascii="Wingdings" w:hAnsi="Wingdings"/>
    </w:rPr>
  </w:style>
  <w:style w:type="character" w:customStyle="1" w:styleId="WW8Num351z0">
    <w:name w:val="WW8Num351z0"/>
    <w:rsid w:val="00783FCF"/>
    <w:rPr>
      <w:rFonts w:ascii="Symbol" w:hAnsi="Symbol"/>
    </w:rPr>
  </w:style>
  <w:style w:type="character" w:customStyle="1" w:styleId="WW8Num351z1">
    <w:name w:val="WW8Num351z1"/>
    <w:rsid w:val="00783FCF"/>
    <w:rPr>
      <w:rFonts w:ascii="Courier New" w:hAnsi="Courier New"/>
    </w:rPr>
  </w:style>
  <w:style w:type="character" w:customStyle="1" w:styleId="WW8Num351z2">
    <w:name w:val="WW8Num351z2"/>
    <w:rsid w:val="00783FCF"/>
    <w:rPr>
      <w:rFonts w:ascii="Wingdings" w:hAnsi="Wingdings"/>
    </w:rPr>
  </w:style>
  <w:style w:type="character" w:customStyle="1" w:styleId="WW8NumSt196z0">
    <w:name w:val="WW8NumSt196z0"/>
    <w:rsid w:val="00783FCF"/>
    <w:rPr>
      <w:rFonts w:ascii="Symbol" w:hAnsi="Symbol"/>
    </w:rPr>
  </w:style>
  <w:style w:type="character" w:customStyle="1" w:styleId="WW-DefaultParagraphFont">
    <w:name w:val="WW-Default Paragraph Font"/>
    <w:rsid w:val="00783FCF"/>
  </w:style>
  <w:style w:type="paragraph" w:styleId="List">
    <w:name w:val="List"/>
    <w:basedOn w:val="BodyText"/>
    <w:uiPriority w:val="99"/>
    <w:rsid w:val="00783FCF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uiPriority w:val="99"/>
    <w:rsid w:val="00783FCF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uiPriority w:val="99"/>
    <w:rsid w:val="00783FCF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783FCF"/>
    <w:rPr>
      <w:rFonts w:ascii="Arial" w:eastAsia="Times New Roman" w:hAnsi="Arial" w:cs="Times New Roman"/>
      <w:b/>
      <w:noProof/>
      <w:sz w:val="32"/>
      <w:szCs w:val="20"/>
      <w:lang w:val="en-US" w:eastAsia="ar-SA"/>
    </w:rPr>
  </w:style>
  <w:style w:type="paragraph" w:customStyle="1" w:styleId="WW-BodyText2">
    <w:name w:val="WW-Body Text 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783FCF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783FC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783FCF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83FCF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783FCF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783FCF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783FCF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783FCF"/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783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FCF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3FCF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83FCF"/>
    <w:rPr>
      <w:rFonts w:ascii="Times New Roman" w:eastAsia="Times New Roman" w:hAnsi="Times New Roman" w:cs="Times New Roman"/>
      <w:b/>
      <w:noProof/>
      <w:sz w:val="20"/>
      <w:szCs w:val="20"/>
      <w:lang w:val="en-US" w:eastAsia="en-US"/>
    </w:rPr>
  </w:style>
  <w:style w:type="paragraph" w:customStyle="1" w:styleId="MEP">
    <w:name w:val="MEP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783FCF"/>
    <w:rPr>
      <w:b/>
    </w:rPr>
  </w:style>
  <w:style w:type="paragraph" w:customStyle="1" w:styleId="StandardBrief">
    <w:name w:val="Standard_Brief"/>
    <w:uiPriority w:val="99"/>
    <w:rsid w:val="00783FCF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783FCF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783FCF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uiPriority w:val="99"/>
    <w:rsid w:val="00783FCF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783FCF"/>
    <w:rPr>
      <w:rFonts w:ascii="Times New Roman" w:eastAsia="Times New Roman" w:hAnsi="Times New Roman" w:cs="Times New Roman"/>
      <w:b/>
      <w:noProof/>
      <w:sz w:val="28"/>
      <w:szCs w:val="20"/>
      <w:lang w:val="es-ES_tradnl" w:eastAsia="en-US"/>
    </w:rPr>
  </w:style>
  <w:style w:type="table" w:styleId="TableTheme">
    <w:name w:val="Table Theme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783FCF"/>
  </w:style>
  <w:style w:type="table" w:styleId="TableList3">
    <w:name w:val="Table List 3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83FCF"/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783FC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/>
  </w:style>
  <w:style w:type="paragraph" w:customStyle="1" w:styleId="Char7">
    <w:name w:val="Char7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783FCF"/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Tableend">
    <w:name w:val="Table_end"/>
    <w:basedOn w:val="Head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783FCF"/>
    <w:rPr>
      <w:rFonts w:ascii="Times New Roman" w:eastAsia="Times New Roman" w:hAnsi="Times New Roman" w:cs="Times New Roman"/>
      <w:noProof/>
      <w:sz w:val="18"/>
      <w:szCs w:val="20"/>
      <w:lang w:val="fr-FR" w:eastAsia="en-US"/>
    </w:rPr>
  </w:style>
  <w:style w:type="paragraph" w:customStyle="1" w:styleId="Fax">
    <w:name w:val="Fax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uiPriority w:val="99"/>
    <w:rsid w:val="00783FCF"/>
  </w:style>
  <w:style w:type="paragraph" w:customStyle="1" w:styleId="Office">
    <w:name w:val="Offic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783FCF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783FCF"/>
    <w:rPr>
      <w:rFonts w:ascii="Times New Roman" w:eastAsia="Times New Roman" w:hAnsi="Times New Roman" w:cs="Times New Roman"/>
      <w:b/>
      <w:noProof/>
      <w:sz w:val="20"/>
      <w:szCs w:val="20"/>
      <w:lang w:val="fr-FR" w:eastAsia="en-US"/>
    </w:rPr>
  </w:style>
  <w:style w:type="paragraph" w:customStyle="1" w:styleId="Sectiontile">
    <w:name w:val="Section_ti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3">
    <w:name w:val="Column_3"/>
    <w:basedOn w:val="Column2"/>
    <w:link w:val="Column3Char"/>
    <w:rsid w:val="00783FCF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4">
    <w:name w:val="Column_4"/>
    <w:basedOn w:val="Column3"/>
    <w:link w:val="Column4Char"/>
    <w:rsid w:val="00783FCF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6">
    <w:name w:val="Column_6"/>
    <w:basedOn w:val="Column4"/>
    <w:next w:val="Column5"/>
    <w:link w:val="Column6Char"/>
    <w:rsid w:val="00783FCF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783FCF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783FCF"/>
    <w:rPr>
      <w:rFonts w:ascii="Times New Roman" w:eastAsia="Times New Roman" w:hAnsi="Times New Roman" w:cs="Times New Roman"/>
      <w:noProof/>
      <w:sz w:val="18"/>
      <w:szCs w:val="18"/>
      <w:lang w:val="en-US" w:eastAsia="en-US"/>
    </w:rPr>
  </w:style>
  <w:style w:type="paragraph" w:customStyle="1" w:styleId="Column7">
    <w:name w:val="Column_7"/>
    <w:basedOn w:val="Column6"/>
    <w:link w:val="Column7Char"/>
    <w:rsid w:val="00783FCF"/>
  </w:style>
  <w:style w:type="character" w:customStyle="1" w:styleId="Column7Char">
    <w:name w:val="Column_7 Char"/>
    <w:basedOn w:val="Column6Char"/>
    <w:link w:val="Column7"/>
    <w:rsid w:val="00783FCF"/>
    <w:rPr>
      <w:rFonts w:ascii="Times New Roman" w:eastAsia="Times New Roman" w:hAnsi="Times New Roman" w:cs="Times New Roman"/>
      <w:noProof/>
      <w:sz w:val="18"/>
      <w:szCs w:val="18"/>
      <w:lang w:val="en-US" w:eastAsia="en-US"/>
    </w:rPr>
  </w:style>
  <w:style w:type="character" w:customStyle="1" w:styleId="NoteNo">
    <w:name w:val="Note_No"/>
    <w:basedOn w:val="DefaultParagraphFont"/>
    <w:rsid w:val="00783FCF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783FCF"/>
    <w:rPr>
      <w:rFonts w:ascii="FrugalSans" w:eastAsia="Times New Roman" w:hAnsi="FrugalSans" w:cs="Times New Roman"/>
      <w:b/>
      <w:bCs/>
      <w:iCs/>
      <w:noProof/>
      <w:sz w:val="20"/>
      <w:szCs w:val="20"/>
      <w:lang w:val="en-US" w:eastAsia="en-US"/>
    </w:rPr>
  </w:style>
  <w:style w:type="paragraph" w:customStyle="1" w:styleId="normalleft0">
    <w:name w:val="normallef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uiPriority w:val="99"/>
    <w:rsid w:val="00783FC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783FCF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783FCF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783FCF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783FCF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783FCF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783FCF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783FCF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783FCF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783FCF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783FCF"/>
    <w:rPr>
      <w:lang w:val="en-GB"/>
    </w:rPr>
  </w:style>
  <w:style w:type="paragraph" w:customStyle="1" w:styleId="ASN1">
    <w:name w:val="ASN.1"/>
    <w:uiPriority w:val="99"/>
    <w:rsid w:val="00783F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US" w:eastAsia="en-US"/>
    </w:rPr>
  </w:style>
  <w:style w:type="paragraph" w:customStyle="1" w:styleId="ArtNo">
    <w:name w:val="Art_No"/>
    <w:basedOn w:val="Normal"/>
    <w:next w:val="Art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783FCF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783FCF"/>
  </w:style>
  <w:style w:type="paragraph" w:customStyle="1" w:styleId="QuestionNo">
    <w:name w:val="Question_No"/>
    <w:basedOn w:val="RecNo"/>
    <w:next w:val="Questiontitle"/>
    <w:uiPriority w:val="99"/>
    <w:rsid w:val="00783FCF"/>
  </w:style>
  <w:style w:type="paragraph" w:customStyle="1" w:styleId="RecNo">
    <w:name w:val="Rec_No"/>
    <w:basedOn w:val="Normal"/>
    <w:next w:val="Rec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783FCF"/>
  </w:style>
  <w:style w:type="paragraph" w:customStyle="1" w:styleId="Questionref">
    <w:name w:val="Question_ref"/>
    <w:basedOn w:val="Recref"/>
    <w:next w:val="Questiondate"/>
    <w:uiPriority w:val="99"/>
    <w:rsid w:val="00783FCF"/>
  </w:style>
  <w:style w:type="paragraph" w:customStyle="1" w:styleId="Reftext">
    <w:name w:val="Ref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783FCF"/>
  </w:style>
  <w:style w:type="paragraph" w:customStyle="1" w:styleId="RepNo">
    <w:name w:val="Rep_No"/>
    <w:basedOn w:val="RecNo"/>
    <w:next w:val="Reptitle"/>
    <w:uiPriority w:val="99"/>
    <w:rsid w:val="00783FCF"/>
  </w:style>
  <w:style w:type="paragraph" w:customStyle="1" w:styleId="Reptitle">
    <w:name w:val="Rep_title"/>
    <w:basedOn w:val="Rectitle"/>
    <w:next w:val="Repref"/>
    <w:uiPriority w:val="99"/>
    <w:rsid w:val="00783FCF"/>
  </w:style>
  <w:style w:type="paragraph" w:customStyle="1" w:styleId="Repref">
    <w:name w:val="Rep_ref"/>
    <w:basedOn w:val="Recref"/>
    <w:next w:val="Repdate"/>
    <w:uiPriority w:val="99"/>
    <w:rsid w:val="00783FCF"/>
  </w:style>
  <w:style w:type="paragraph" w:customStyle="1" w:styleId="Resdate">
    <w:name w:val="Res_date"/>
    <w:basedOn w:val="Recdate"/>
    <w:next w:val="Normalaftertitle"/>
    <w:uiPriority w:val="99"/>
    <w:rsid w:val="00783FCF"/>
  </w:style>
  <w:style w:type="paragraph" w:customStyle="1" w:styleId="ResNo">
    <w:name w:val="Res_No"/>
    <w:basedOn w:val="RecNo"/>
    <w:next w:val="Restitle"/>
    <w:uiPriority w:val="99"/>
    <w:rsid w:val="00783FCF"/>
  </w:style>
  <w:style w:type="paragraph" w:customStyle="1" w:styleId="Restitle">
    <w:name w:val="Res_title"/>
    <w:basedOn w:val="Rectitle"/>
    <w:next w:val="Resref"/>
    <w:uiPriority w:val="99"/>
    <w:rsid w:val="00783FCF"/>
  </w:style>
  <w:style w:type="paragraph" w:customStyle="1" w:styleId="Resref">
    <w:name w:val="Res_ref"/>
    <w:basedOn w:val="Recref"/>
    <w:next w:val="Resdate"/>
    <w:uiPriority w:val="99"/>
    <w:rsid w:val="00783FCF"/>
  </w:style>
  <w:style w:type="paragraph" w:customStyle="1" w:styleId="SectionNo">
    <w:name w:val="Section_No"/>
    <w:basedOn w:val="Normal"/>
    <w:next w:val="Section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783FCF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783F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83FCF"/>
  </w:style>
  <w:style w:type="paragraph" w:customStyle="1" w:styleId="Title4">
    <w:name w:val="Title 4"/>
    <w:basedOn w:val="Title3"/>
    <w:next w:val="Heading1"/>
    <w:uiPriority w:val="99"/>
    <w:rsid w:val="00783FCF"/>
    <w:rPr>
      <w:b/>
    </w:rPr>
  </w:style>
  <w:style w:type="paragraph" w:customStyle="1" w:styleId="toc00">
    <w:name w:val="toc 0"/>
    <w:basedOn w:val="Normal"/>
    <w:next w:val="TOC1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783FCF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783FCF"/>
  </w:style>
  <w:style w:type="paragraph" w:styleId="TOC6">
    <w:name w:val="toc 6"/>
    <w:basedOn w:val="TOC4"/>
    <w:uiPriority w:val="99"/>
    <w:rsid w:val="00783FCF"/>
  </w:style>
  <w:style w:type="paragraph" w:styleId="TOC7">
    <w:name w:val="toc 7"/>
    <w:basedOn w:val="TOC4"/>
    <w:uiPriority w:val="99"/>
    <w:rsid w:val="00783FCF"/>
  </w:style>
  <w:style w:type="character" w:customStyle="1" w:styleId="Appdef">
    <w:name w:val="App_def"/>
    <w:basedOn w:val="DefaultParagraphFont"/>
    <w:rsid w:val="00783FC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83FCF"/>
  </w:style>
  <w:style w:type="character" w:customStyle="1" w:styleId="Artdef">
    <w:name w:val="Art_def"/>
    <w:basedOn w:val="DefaultParagraphFont"/>
    <w:rsid w:val="00783FC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83FCF"/>
  </w:style>
  <w:style w:type="paragraph" w:customStyle="1" w:styleId="Reftitle">
    <w:name w:val="Ref_title"/>
    <w:basedOn w:val="Normal"/>
    <w:next w:val="Reftext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783FC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83FCF"/>
    <w:rPr>
      <w:b/>
      <w:color w:val="auto"/>
    </w:rPr>
  </w:style>
  <w:style w:type="paragraph" w:customStyle="1" w:styleId="Formal">
    <w:name w:val="Formal"/>
    <w:basedOn w:val="ASN1"/>
    <w:uiPriority w:val="99"/>
    <w:rsid w:val="00783FCF"/>
    <w:rPr>
      <w:b w:val="0"/>
    </w:rPr>
  </w:style>
  <w:style w:type="paragraph" w:customStyle="1" w:styleId="FooterQP">
    <w:name w:val="Footer_QP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83FCF"/>
  </w:style>
  <w:style w:type="paragraph" w:customStyle="1" w:styleId="RepNoBR">
    <w:name w:val="Rep_No_BR"/>
    <w:basedOn w:val="RecNoBR"/>
    <w:next w:val="Reptitle"/>
    <w:uiPriority w:val="99"/>
    <w:rsid w:val="00783FCF"/>
  </w:style>
  <w:style w:type="paragraph" w:customStyle="1" w:styleId="ResNoBR">
    <w:name w:val="Res_No_BR"/>
    <w:basedOn w:val="RecNoBR"/>
    <w:next w:val="Restitle"/>
    <w:uiPriority w:val="99"/>
    <w:rsid w:val="00783FCF"/>
  </w:style>
  <w:style w:type="paragraph" w:customStyle="1" w:styleId="TabletitleBR">
    <w:name w:val="Table_title_BR"/>
    <w:basedOn w:val="Normal"/>
    <w:next w:val="Tablehead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783FCF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783FC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783FC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83FCF"/>
  </w:style>
  <w:style w:type="character" w:customStyle="1" w:styleId="EmailStyle5121">
    <w:name w:val="EmailStyle5121"/>
    <w:basedOn w:val="DefaultParagraphFont"/>
    <w:semiHidden/>
    <w:rsid w:val="00783FCF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uiPriority w:val="99"/>
    <w:rsid w:val="00783FCF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uiPriority w:val="99"/>
    <w:rsid w:val="00783FCF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uiPriority w:val="99"/>
    <w:rsid w:val="00783FCF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mEtude">
    <w:name w:val="Nom Etude"/>
    <w:basedOn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783FCF"/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customStyle="1" w:styleId="wfxkeyword0">
    <w:name w:val="wfxkeywor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uiPriority w:val="99"/>
    <w:rsid w:val="00783FCF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783F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83FCF"/>
    <w:rPr>
      <w:rFonts w:ascii="Arial" w:eastAsia="Times New Roman" w:hAnsi="Arial" w:cs="Arial"/>
      <w:noProof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783FC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uiPriority w:val="99"/>
    <w:rsid w:val="00783FC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uiPriority w:val="99"/>
    <w:rsid w:val="00783FCF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uiPriority w:val="99"/>
    <w:rsid w:val="00783FCF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uiPriority w:val="99"/>
    <w:rsid w:val="00783FCF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uiPriority w:val="99"/>
    <w:rsid w:val="00783FCF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uiPriority w:val="99"/>
    <w:rsid w:val="00783FCF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783FCF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783FCF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783FCF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783FCF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783FCF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783FCF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783FC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783FC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msolistparagraph0">
    <w:name w:val="msolistparagraph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783FCF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783FCF"/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Note3">
    <w:name w:val="Note_3"/>
    <w:basedOn w:val="Note1"/>
    <w:uiPriority w:val="99"/>
    <w:rsid w:val="00783FCF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character" w:customStyle="1" w:styleId="NormalIndentChar">
    <w:name w:val="Normal Indent Char"/>
    <w:basedOn w:val="DefaultParagraphFont"/>
    <w:link w:val="NormalIndent"/>
    <w:rsid w:val="00783FCF"/>
    <w:rPr>
      <w:rFonts w:ascii="Arial" w:eastAsia="Times New Roman" w:hAnsi="Arial" w:cs="Times New Roman"/>
      <w:noProof/>
      <w:szCs w:val="20"/>
      <w:lang w:val="en-US" w:eastAsia="en-US"/>
    </w:rPr>
  </w:style>
  <w:style w:type="character" w:customStyle="1" w:styleId="EmailStyle6021">
    <w:name w:val="EmailStyle602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783FCF"/>
  </w:style>
  <w:style w:type="table" w:customStyle="1" w:styleId="TableGrid1">
    <w:name w:val="Table Grid1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783FCF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783FCF"/>
  </w:style>
  <w:style w:type="table" w:customStyle="1" w:styleId="TableGrid2">
    <w:name w:val="Table Grid2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783FC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783FCF"/>
  </w:style>
  <w:style w:type="table" w:customStyle="1" w:styleId="TableGrid3">
    <w:name w:val="Table Grid3"/>
    <w:basedOn w:val="TableNormal"/>
    <w:next w:val="TableGrid"/>
    <w:uiPriority w:val="3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783FCF"/>
  </w:style>
  <w:style w:type="table" w:customStyle="1" w:styleId="TableGrid4">
    <w:name w:val="Table Grid4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783FCF"/>
  </w:style>
  <w:style w:type="numbering" w:customStyle="1" w:styleId="NoList7">
    <w:name w:val="No List7"/>
    <w:next w:val="NoList"/>
    <w:uiPriority w:val="99"/>
    <w:semiHidden/>
    <w:unhideWhenUsed/>
    <w:rsid w:val="00783FCF"/>
  </w:style>
  <w:style w:type="table" w:customStyle="1" w:styleId="TableGrid5">
    <w:name w:val="Table Grid5"/>
    <w:basedOn w:val="TableNormal"/>
    <w:next w:val="TableGrid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783FCF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noProof w:val="0"/>
      <w:sz w:val="22"/>
      <w:szCs w:val="22"/>
      <w:lang w:val="en-GB" w:eastAsia="zh-CN"/>
    </w:rPr>
  </w:style>
  <w:style w:type="character" w:customStyle="1" w:styleId="SignatureChar1">
    <w:name w:val="Signature Char1"/>
    <w:basedOn w:val="DefaultParagraphFont"/>
    <w:uiPriority w:val="99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Char8">
    <w:name w:val="Char8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783FCF"/>
  </w:style>
  <w:style w:type="numbering" w:customStyle="1" w:styleId="NoList9">
    <w:name w:val="No List9"/>
    <w:next w:val="NoList"/>
    <w:uiPriority w:val="99"/>
    <w:semiHidden/>
    <w:unhideWhenUsed/>
    <w:rsid w:val="00783FCF"/>
  </w:style>
  <w:style w:type="character" w:customStyle="1" w:styleId="BalloonTextChar1">
    <w:name w:val="Balloon Text Char1"/>
    <w:basedOn w:val="DefaultParagraphFont"/>
    <w:uiPriority w:val="99"/>
    <w:semiHidden/>
    <w:rsid w:val="00783FCF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783FCF"/>
  </w:style>
  <w:style w:type="character" w:customStyle="1" w:styleId="E164tetChar">
    <w:name w:val="E164_tet Char"/>
    <w:basedOn w:val="DefaultParagraphFont"/>
    <w:link w:val="E164tet"/>
    <w:rsid w:val="00783FCF"/>
    <w:rPr>
      <w:rFonts w:ascii="FrugalSans" w:eastAsia="Times New Roman" w:hAnsi="FrugalSans" w:cs="Times New Roman"/>
      <w:b/>
      <w:bCs/>
      <w:iCs/>
      <w:noProof/>
      <w:sz w:val="20"/>
      <w:szCs w:val="20"/>
      <w:lang w:val="en-US" w:eastAsia="en-US"/>
    </w:rPr>
  </w:style>
  <w:style w:type="numbering" w:customStyle="1" w:styleId="NoList10">
    <w:name w:val="No List10"/>
    <w:next w:val="NoList"/>
    <w:uiPriority w:val="99"/>
    <w:semiHidden/>
    <w:unhideWhenUsed/>
    <w:rsid w:val="00783FCF"/>
  </w:style>
  <w:style w:type="numbering" w:customStyle="1" w:styleId="NoList11">
    <w:name w:val="No List11"/>
    <w:next w:val="NoList"/>
    <w:uiPriority w:val="99"/>
    <w:semiHidden/>
    <w:rsid w:val="00783FCF"/>
  </w:style>
  <w:style w:type="paragraph" w:customStyle="1" w:styleId="xl63">
    <w:name w:val="xl6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83FCF"/>
  </w:style>
  <w:style w:type="table" w:customStyle="1" w:styleId="TableGrid70">
    <w:name w:val="Table Grid7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783FCF"/>
  </w:style>
  <w:style w:type="paragraph" w:customStyle="1" w:styleId="wfxFaxNum">
    <w:name w:val="wfxFaxNum"/>
    <w:basedOn w:val="Normal"/>
    <w:uiPriority w:val="99"/>
    <w:rsid w:val="00783FCF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783FCF"/>
  </w:style>
  <w:style w:type="paragraph" w:customStyle="1" w:styleId="AppendixTitle">
    <w:name w:val="Appendix_Title"/>
    <w:basedOn w:val="Normal"/>
    <w:next w:val="Normalaftertitle0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783FCF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783FCF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783FCF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FCF"/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character" w:customStyle="1" w:styleId="st1">
    <w:name w:val="st1"/>
    <w:basedOn w:val="DefaultParagraphFont"/>
    <w:rsid w:val="00783FCF"/>
  </w:style>
  <w:style w:type="table" w:customStyle="1" w:styleId="TableGrid80">
    <w:name w:val="Table Grid8"/>
    <w:basedOn w:val="TableNormal"/>
    <w:next w:val="TableGrid"/>
    <w:uiPriority w:val="59"/>
    <w:rsid w:val="00783FCF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uiPriority w:val="99"/>
    <w:rsid w:val="00783FC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uiPriority w:val="99"/>
    <w:rsid w:val="00783FC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uiPriority w:val="99"/>
    <w:rsid w:val="00783FCF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uiPriority w:val="99"/>
    <w:rsid w:val="00783FC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uiPriority w:val="99"/>
    <w:rsid w:val="00783FCF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uiPriority w:val="99"/>
    <w:rsid w:val="00783FC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uiPriority w:val="99"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783F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783FCF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783FCF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783FCF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783FCF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783FCF"/>
  </w:style>
  <w:style w:type="table" w:customStyle="1" w:styleId="TableGrid9">
    <w:name w:val="Table Grid9"/>
    <w:basedOn w:val="TableNormal"/>
    <w:next w:val="TableGrid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783FCF"/>
  </w:style>
  <w:style w:type="table" w:customStyle="1" w:styleId="TableGrid10">
    <w:name w:val="Table Grid10"/>
    <w:basedOn w:val="TableNormal"/>
    <w:next w:val="TableGrid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783FCF"/>
  </w:style>
  <w:style w:type="paragraph" w:customStyle="1" w:styleId="ISTATYMAS">
    <w:name w:val="ISTATYMAS"/>
    <w:uiPriority w:val="99"/>
    <w:rsid w:val="00783FCF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BodyText1">
    <w:name w:val="Body Text1"/>
    <w:uiPriority w:val="99"/>
    <w:rsid w:val="00783FCF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Prezidentas">
    <w:name w:val="Prezidentas"/>
    <w:uiPriority w:val="99"/>
    <w:rsid w:val="00783FCF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val="en-US" w:eastAsia="en-US"/>
    </w:rPr>
  </w:style>
  <w:style w:type="paragraph" w:customStyle="1" w:styleId="Patvirtinta">
    <w:name w:val="Patvirtinta"/>
    <w:uiPriority w:val="99"/>
    <w:rsid w:val="00783FCF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CentrBold">
    <w:name w:val="CentrBold"/>
    <w:uiPriority w:val="99"/>
    <w:rsid w:val="00783FCF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 w:eastAsia="en-US"/>
    </w:rPr>
  </w:style>
  <w:style w:type="paragraph" w:customStyle="1" w:styleId="Taisyklipunktas">
    <w:name w:val="Taisyklių punkta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83FCF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83FC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783FC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83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Reasons">
    <w:name w:val="Reasons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783FCF"/>
  </w:style>
  <w:style w:type="character" w:customStyle="1" w:styleId="hps">
    <w:name w:val="hps"/>
    <w:basedOn w:val="DefaultParagraphFont"/>
    <w:rsid w:val="00783FCF"/>
  </w:style>
  <w:style w:type="paragraph" w:customStyle="1" w:styleId="xl120">
    <w:name w:val="xl120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783FCF"/>
  </w:style>
  <w:style w:type="paragraph" w:customStyle="1" w:styleId="font0">
    <w:name w:val="font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uiPriority w:val="99"/>
    <w:rsid w:val="00783FC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uiPriority w:val="99"/>
    <w:rsid w:val="00783FC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uiPriority w:val="99"/>
    <w:rsid w:val="00783FC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uiPriority w:val="99"/>
    <w:rsid w:val="00783FC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uiPriority w:val="99"/>
    <w:rsid w:val="00783FC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uiPriority w:val="99"/>
    <w:rsid w:val="00783FC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uiPriority w:val="99"/>
    <w:rsid w:val="00783FC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783FCF"/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Country">
    <w:name w:val="Country"/>
    <w:basedOn w:val="Heading1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783FCF"/>
  </w:style>
  <w:style w:type="table" w:customStyle="1" w:styleId="TableGrid12">
    <w:name w:val="Table Grid12"/>
    <w:basedOn w:val="TableNormal"/>
    <w:next w:val="TableGrid"/>
    <w:uiPriority w:val="59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uiPriority w:val="99"/>
    <w:rsid w:val="00783FC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uiPriority w:val="99"/>
    <w:rsid w:val="00783FC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uiPriority w:val="99"/>
    <w:rsid w:val="00783FC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uiPriority w:val="99"/>
    <w:rsid w:val="00783FC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uiPriority w:val="99"/>
    <w:rsid w:val="00783FC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uiPriority w:val="99"/>
    <w:rsid w:val="00783FC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uiPriority w:val="99"/>
    <w:rsid w:val="00783FC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uiPriority w:val="99"/>
    <w:rsid w:val="00783FC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uiPriority w:val="99"/>
    <w:rsid w:val="00783FC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uiPriority w:val="99"/>
    <w:rsid w:val="00783FC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783FCF"/>
  </w:style>
  <w:style w:type="paragraph" w:customStyle="1" w:styleId="NoteText">
    <w:name w:val="NoteText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uiPriority w:val="99"/>
    <w:qFormat/>
    <w:rsid w:val="00783FCF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uiPriority w:val="99"/>
    <w:qFormat/>
    <w:rsid w:val="00783FCF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783FCF"/>
    <w:pPr>
      <w:spacing w:after="200" w:line="276" w:lineRule="auto"/>
    </w:pPr>
    <w:rPr>
      <w:rFonts w:ascii="Calibri" w:eastAsia="SimSun" w:hAnsi="Calibri" w:cs="Arial"/>
      <w:lang w:val="en-US" w:eastAsia="en-US"/>
    </w:rPr>
  </w:style>
  <w:style w:type="character" w:customStyle="1" w:styleId="SYM">
    <w:name w:val="SYM"/>
    <w:basedOn w:val="DefaultParagraphFont"/>
    <w:uiPriority w:val="1"/>
    <w:qFormat/>
    <w:rsid w:val="00783FCF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uiPriority w:val="99"/>
    <w:rsid w:val="00783FC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uiPriority w:val="99"/>
    <w:rsid w:val="00783FCF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uiPriority w:val="99"/>
    <w:rsid w:val="00783FCF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uiPriority w:val="99"/>
    <w:rsid w:val="00783FCF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uiPriority w:val="99"/>
    <w:rsid w:val="00783FCF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uiPriority w:val="99"/>
    <w:rsid w:val="00783FCF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uiPriority w:val="99"/>
    <w:rsid w:val="00783FCF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uiPriority w:val="99"/>
    <w:rsid w:val="00783FCF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uiPriority w:val="99"/>
    <w:rsid w:val="00783FCF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uiPriority w:val="99"/>
    <w:rsid w:val="00783FCF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uiPriority w:val="99"/>
    <w:rsid w:val="00783FCF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uiPriority w:val="99"/>
    <w:rsid w:val="00783FC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uiPriority w:val="99"/>
    <w:rsid w:val="00783FCF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uiPriority w:val="99"/>
    <w:rsid w:val="00783FCF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uiPriority w:val="99"/>
    <w:rsid w:val="00783FCF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uiPriority w:val="99"/>
    <w:rsid w:val="00783FCF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uiPriority w:val="99"/>
    <w:rsid w:val="00783FCF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uiPriority w:val="99"/>
    <w:rsid w:val="00783FCF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uiPriority w:val="99"/>
    <w:rsid w:val="00783FCF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uiPriority w:val="99"/>
    <w:rsid w:val="00783FCF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uiPriority w:val="99"/>
    <w:rsid w:val="00783FCF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uiPriority w:val="99"/>
    <w:rsid w:val="00783FCF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uiPriority w:val="99"/>
    <w:rsid w:val="00783FCF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uiPriority w:val="99"/>
    <w:rsid w:val="00783FCF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uiPriority w:val="99"/>
    <w:rsid w:val="00783FCF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uiPriority w:val="99"/>
    <w:rsid w:val="00783FCF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uiPriority w:val="99"/>
    <w:rsid w:val="00783FCF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783FC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uiPriority w:val="99"/>
    <w:qFormat/>
    <w:rsid w:val="00783FCF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uiPriority w:val="99"/>
    <w:qFormat/>
    <w:rsid w:val="00783FCF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uiPriority w:val="99"/>
    <w:qFormat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uiPriority w:val="99"/>
    <w:qFormat/>
    <w:rsid w:val="00783FCF"/>
    <w:pPr>
      <w:jc w:val="left"/>
    </w:pPr>
  </w:style>
  <w:style w:type="paragraph" w:customStyle="1" w:styleId="Title5">
    <w:name w:val="Title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783FCF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783FCF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783FCF"/>
  </w:style>
  <w:style w:type="table" w:customStyle="1" w:styleId="TableGrid15">
    <w:name w:val="Table Grid15"/>
    <w:basedOn w:val="TableNormal"/>
    <w:next w:val="TableGrid"/>
    <w:uiPriority w:val="59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783FCF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uiPriority w:val="99"/>
    <w:rsid w:val="00783FCF"/>
    <w:pPr>
      <w:numPr>
        <w:numId w:val="2"/>
      </w:numPr>
      <w:spacing w:before="120"/>
    </w:pPr>
  </w:style>
  <w:style w:type="paragraph" w:customStyle="1" w:styleId="cc">
    <w:name w:val="cc."/>
    <w:basedOn w:val="BodyText"/>
    <w:uiPriority w:val="99"/>
    <w:rsid w:val="00783FCF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783FCF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783FCF"/>
  </w:style>
  <w:style w:type="character" w:customStyle="1" w:styleId="legdslegrhslegp2text">
    <w:name w:val="legds legrhs legp2text"/>
    <w:basedOn w:val="DefaultParagraphFont"/>
    <w:rsid w:val="00783FCF"/>
  </w:style>
  <w:style w:type="character" w:customStyle="1" w:styleId="legdslegrhslegp3text">
    <w:name w:val="legds legrhs legp3text"/>
    <w:basedOn w:val="DefaultParagraphFont"/>
    <w:rsid w:val="00783FCF"/>
  </w:style>
  <w:style w:type="table" w:customStyle="1" w:styleId="TableGrid16">
    <w:name w:val="Table Grid16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783FCF"/>
  </w:style>
  <w:style w:type="table" w:customStyle="1" w:styleId="TableGrid17">
    <w:name w:val="Table Grid17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783FCF"/>
  </w:style>
  <w:style w:type="character" w:customStyle="1" w:styleId="gi">
    <w:name w:val="gi"/>
    <w:basedOn w:val="DefaultParagraphFont"/>
    <w:rsid w:val="00783FCF"/>
  </w:style>
  <w:style w:type="table" w:customStyle="1" w:styleId="TableGrid19">
    <w:name w:val="Table Grid19"/>
    <w:basedOn w:val="TableNormal"/>
    <w:next w:val="TableGrid"/>
    <w:uiPriority w:val="39"/>
    <w:rsid w:val="00783FC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83FC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783FCF"/>
  </w:style>
  <w:style w:type="table" w:customStyle="1" w:styleId="TableGrid21">
    <w:name w:val="Table Grid21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783FCF"/>
    <w:rPr>
      <w:rFonts w:ascii="Calibri" w:eastAsia="Calibri" w:hAnsi="Calibri" w:cs="Times New Roman"/>
      <w:lang w:val="en-US" w:eastAsia="en-US"/>
    </w:rPr>
  </w:style>
  <w:style w:type="character" w:customStyle="1" w:styleId="font141">
    <w:name w:val="font141"/>
    <w:rsid w:val="00783FCF"/>
    <w:rPr>
      <w:color w:val="FFFFFF"/>
      <w:sz w:val="21"/>
      <w:szCs w:val="21"/>
    </w:rPr>
  </w:style>
  <w:style w:type="character" w:customStyle="1" w:styleId="tab30px1">
    <w:name w:val="tab30px1"/>
    <w:rsid w:val="00783FCF"/>
  </w:style>
  <w:style w:type="paragraph" w:customStyle="1" w:styleId="Texto">
    <w:name w:val="Texto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783FCF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uiPriority w:val="9"/>
    <w:rsid w:val="00783F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 Char1,ftx Char1"/>
    <w:basedOn w:val="DefaultParagraphFont"/>
    <w:uiPriority w:val="99"/>
    <w:semiHidden/>
    <w:rsid w:val="00783FCF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783FCF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783FCF"/>
  </w:style>
  <w:style w:type="numbering" w:customStyle="1" w:styleId="NoList110">
    <w:name w:val="No List110"/>
    <w:next w:val="NoList"/>
    <w:uiPriority w:val="99"/>
    <w:semiHidden/>
    <w:unhideWhenUsed/>
    <w:rsid w:val="00783FCF"/>
  </w:style>
  <w:style w:type="numbering" w:customStyle="1" w:styleId="NoList23">
    <w:name w:val="No List23"/>
    <w:next w:val="NoList"/>
    <w:uiPriority w:val="99"/>
    <w:semiHidden/>
    <w:unhideWhenUsed/>
    <w:rsid w:val="00783FCF"/>
  </w:style>
  <w:style w:type="numbering" w:customStyle="1" w:styleId="NoList31">
    <w:name w:val="No List31"/>
    <w:next w:val="NoList"/>
    <w:uiPriority w:val="99"/>
    <w:semiHidden/>
    <w:unhideWhenUsed/>
    <w:rsid w:val="00783FCF"/>
  </w:style>
  <w:style w:type="table" w:customStyle="1" w:styleId="TableGrid27">
    <w:name w:val="Table Grid27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783FCF"/>
  </w:style>
  <w:style w:type="character" w:customStyle="1" w:styleId="Heading5Char1">
    <w:name w:val="Heading 5 Char1"/>
    <w:basedOn w:val="DefaultParagraphFont"/>
    <w:uiPriority w:val="9"/>
    <w:semiHidden/>
    <w:rsid w:val="00783FCF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783FCF"/>
  </w:style>
  <w:style w:type="table" w:customStyle="1" w:styleId="TableGrid39">
    <w:name w:val="Table Grid39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83FCF"/>
  </w:style>
  <w:style w:type="numbering" w:customStyle="1" w:styleId="NoList25">
    <w:name w:val="No List25"/>
    <w:next w:val="NoList"/>
    <w:uiPriority w:val="99"/>
    <w:semiHidden/>
    <w:unhideWhenUsed/>
    <w:rsid w:val="00783FCF"/>
  </w:style>
  <w:style w:type="numbering" w:customStyle="1" w:styleId="NoList32">
    <w:name w:val="No List32"/>
    <w:next w:val="NoList"/>
    <w:uiPriority w:val="99"/>
    <w:semiHidden/>
    <w:unhideWhenUsed/>
    <w:rsid w:val="00783FCF"/>
  </w:style>
  <w:style w:type="table" w:customStyle="1" w:styleId="TableGrid1101">
    <w:name w:val="Table Grid1101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783FCF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783FCF"/>
  </w:style>
  <w:style w:type="numbering" w:customStyle="1" w:styleId="NoList112">
    <w:name w:val="No List112"/>
    <w:next w:val="NoList"/>
    <w:uiPriority w:val="99"/>
    <w:semiHidden/>
    <w:unhideWhenUsed/>
    <w:rsid w:val="00783FCF"/>
  </w:style>
  <w:style w:type="table" w:customStyle="1" w:styleId="TableGrid114">
    <w:name w:val="Table Grid114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783FCF"/>
  </w:style>
  <w:style w:type="table" w:customStyle="1" w:styleId="TableGrid210">
    <w:name w:val="Table Grid210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783FC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783FCF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783FCF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783FC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783FC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783FC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783FCF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783FCF"/>
  </w:style>
  <w:style w:type="numbering" w:customStyle="1" w:styleId="NoList113">
    <w:name w:val="No List113"/>
    <w:next w:val="NoList"/>
    <w:uiPriority w:val="99"/>
    <w:semiHidden/>
    <w:unhideWhenUsed/>
    <w:rsid w:val="00783FCF"/>
  </w:style>
  <w:style w:type="table" w:customStyle="1" w:styleId="TableGrid115">
    <w:name w:val="Table Grid115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783FCF"/>
  </w:style>
  <w:style w:type="table" w:customStyle="1" w:styleId="TableGrid211">
    <w:name w:val="Table Grid211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783FCF"/>
  </w:style>
  <w:style w:type="table" w:customStyle="1" w:styleId="TableProfessional5">
    <w:name w:val="Table Professional5"/>
    <w:basedOn w:val="TableNormal"/>
    <w:next w:val="TableProfessional"/>
    <w:semiHidden/>
    <w:unhideWhenUsed/>
    <w:rsid w:val="00783FCF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uiPriority w:val="99"/>
    <w:rsid w:val="00783FCF"/>
    <w:rPr>
      <w:rFonts w:ascii="Times New Roman" w:eastAsia="Times New Roman" w:hAnsi="Times New Roman" w:cs="Times New Roman"/>
      <w:sz w:val="2"/>
      <w:szCs w:val="20"/>
    </w:rPr>
  </w:style>
  <w:style w:type="table" w:customStyle="1" w:styleId="TableNormal1">
    <w:name w:val="Table Normal1"/>
    <w:uiPriority w:val="2"/>
    <w:semiHidden/>
    <w:unhideWhenUsed/>
    <w:qFormat/>
    <w:rsid w:val="00783FC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783FCF"/>
  </w:style>
  <w:style w:type="character" w:customStyle="1" w:styleId="shorttext">
    <w:name w:val="short_text"/>
    <w:basedOn w:val="DefaultParagraphFont"/>
    <w:rsid w:val="00783FCF"/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783FCF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783FC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783FCF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783FCF"/>
    <w:rPr>
      <w:rFonts w:ascii="Calibri" w:eastAsia="Times New Roman" w:hAnsi="Calibri"/>
      <w:noProof/>
      <w:lang w:eastAsia="en-US"/>
    </w:rPr>
  </w:style>
  <w:style w:type="table" w:customStyle="1" w:styleId="1-11">
    <w:name w:val="网格表 1 浅色 - 着色 11"/>
    <w:basedOn w:val="TableNormal"/>
    <w:uiPriority w:val="46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trr.vu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B533-01A6-417F-9D3F-5DF63A72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Yanhui</dc:creator>
  <cp:lastModifiedBy>Li, Jianying</cp:lastModifiedBy>
  <cp:revision>17</cp:revision>
  <cp:lastPrinted>2018-11-22T13:31:00Z</cp:lastPrinted>
  <dcterms:created xsi:type="dcterms:W3CDTF">2018-11-19T13:18:00Z</dcterms:created>
  <dcterms:modified xsi:type="dcterms:W3CDTF">2018-11-22T13:54:00Z</dcterms:modified>
</cp:coreProperties>
</file>