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6514E4" w:rsidRPr="00D26E1D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6514E4" w:rsidRPr="002314FB" w:rsidRDefault="006514E4" w:rsidP="0070198B">
            <w:pPr>
              <w:spacing w:after="120"/>
              <w:jc w:val="center"/>
              <w:rPr>
                <w:b/>
                <w:bCs/>
                <w:spacing w:val="6"/>
                <w:lang w:val="ru-RU"/>
              </w:rPr>
            </w:pPr>
            <w:bookmarkStart w:id="0" w:name="_GoBack"/>
            <w:bookmarkEnd w:id="0"/>
            <w:r w:rsidRPr="002314FB">
              <w:rPr>
                <w:rFonts w:asciiTheme="minorHAnsi" w:hAnsiTheme="minorHAnsi" w:cs="Arial"/>
                <w:b/>
                <w:bCs/>
                <w:sz w:val="48"/>
                <w:szCs w:val="48"/>
                <w:lang w:val="ru-RU"/>
              </w:rPr>
              <w:t>Оперативный бюллетень МСЭ</w:t>
            </w:r>
            <w:r w:rsidRPr="002314FB">
              <w:rPr>
                <w:rFonts w:ascii="Arial" w:hAnsi="Arial" w:cs="Arial"/>
                <w:b/>
                <w:bCs/>
                <w:spacing w:val="6"/>
                <w:sz w:val="56"/>
                <w:lang w:val="ru-RU"/>
              </w:rPr>
              <w:br/>
            </w:r>
            <w:r w:rsidRPr="002314FB">
              <w:rPr>
                <w:b/>
                <w:bCs/>
                <w:sz w:val="26"/>
                <w:szCs w:val="26"/>
                <w:lang w:val="ru-RU"/>
              </w:rPr>
              <w:t>www.itu.int/itu-t/bulletin</w:t>
            </w:r>
          </w:p>
        </w:tc>
      </w:tr>
      <w:tr w:rsidR="00E06E65" w:rsidRPr="00E06E65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F540FB" w:rsidRPr="00B65366" w:rsidRDefault="00F540FB" w:rsidP="00B65366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en-US"/>
              </w:rPr>
            </w:pPr>
            <w:r w:rsidRPr="00E06E65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E06E65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Pr="00E06E65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11</w:t>
            </w:r>
            <w:r w:rsidR="00BA729C" w:rsidRPr="00E06E65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5</w:t>
            </w:r>
            <w:r w:rsidR="00B65366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en-US"/>
              </w:rPr>
              <w:t>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:rsidR="00F540FB" w:rsidRPr="00E06E65" w:rsidRDefault="00F540FB" w:rsidP="00961984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E06E65">
              <w:rPr>
                <w:color w:val="FFFFFF" w:themeColor="background1"/>
                <w:sz w:val="18"/>
                <w:szCs w:val="18"/>
                <w:lang w:val="ru-RU"/>
              </w:rPr>
              <w:t>1.</w:t>
            </w:r>
            <w:r w:rsidR="00961984" w:rsidRPr="00E06E65">
              <w:rPr>
                <w:color w:val="FFFFFF" w:themeColor="background1"/>
                <w:sz w:val="18"/>
                <w:szCs w:val="18"/>
                <w:lang w:val="ru-RU"/>
              </w:rPr>
              <w:t xml:space="preserve"> </w:t>
            </w:r>
            <w:r w:rsidR="00455837" w:rsidRPr="00E06E65">
              <w:rPr>
                <w:color w:val="FFFFFF" w:themeColor="background1"/>
                <w:sz w:val="18"/>
                <w:szCs w:val="18"/>
                <w:lang w:val="ru-RU"/>
              </w:rPr>
              <w:t>X</w:t>
            </w:r>
            <w:r w:rsidR="00961984">
              <w:rPr>
                <w:color w:val="FFFFFF" w:themeColor="background1"/>
                <w:sz w:val="18"/>
                <w:szCs w:val="18"/>
                <w:lang w:val="en-US"/>
              </w:rPr>
              <w:t>I</w:t>
            </w:r>
            <w:r w:rsidRPr="00E06E65">
              <w:rPr>
                <w:color w:val="FFFFFF" w:themeColor="background1"/>
                <w:sz w:val="18"/>
                <w:szCs w:val="18"/>
                <w:lang w:val="ru-RU"/>
              </w:rPr>
              <w:t>.201</w:t>
            </w:r>
            <w:r w:rsidR="008358BE" w:rsidRPr="00E06E65">
              <w:rPr>
                <w:color w:val="FFFFFF" w:themeColor="background1"/>
                <w:sz w:val="18"/>
                <w:szCs w:val="18"/>
                <w:lang w:val="ru-RU"/>
              </w:rPr>
              <w:t>8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:rsidR="00F540FB" w:rsidRPr="00E06E65" w:rsidRDefault="00F540FB" w:rsidP="00B65366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E06E65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E06E6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B6536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16</w:t>
            </w:r>
            <w:r w:rsidR="00ED071A" w:rsidRPr="00E06E6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</w:t>
            </w:r>
            <w:r w:rsidR="00B6536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ок</w:t>
            </w:r>
            <w:r w:rsidR="00AA754B" w:rsidRPr="00E06E6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тября</w:t>
            </w:r>
            <w:r w:rsidRPr="00E06E6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201</w:t>
            </w:r>
            <w:r w:rsidR="008358BE" w:rsidRPr="00E06E6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8</w:t>
            </w:r>
            <w:r w:rsidRPr="00E06E6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E06E65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F540FB" w:rsidRPr="00E06E65" w:rsidRDefault="00D87087" w:rsidP="00BF592D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E06E6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BF592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en-US"/>
              </w:rPr>
              <w:t>2312</w:t>
            </w:r>
            <w:r w:rsidR="00455837" w:rsidRPr="00E06E65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>-</w:t>
            </w:r>
            <w:r w:rsidR="00BF592D">
              <w:rPr>
                <w:color w:val="FFFFFF" w:themeColor="background1"/>
                <w:spacing w:val="-4"/>
                <w:sz w:val="18"/>
                <w:szCs w:val="18"/>
                <w:lang w:val="en-US"/>
              </w:rPr>
              <w:t>8232</w:t>
            </w:r>
            <w:r w:rsidR="00455837" w:rsidRPr="00E06E65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 </w:t>
            </w:r>
            <w:r w:rsidRPr="00E06E65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 </w:t>
            </w:r>
            <w:r w:rsidRPr="00E06E6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D26E1D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6514E4" w:rsidRPr="00535219" w:rsidRDefault="006514E4" w:rsidP="0070198B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fr-FR"/>
              </w:rPr>
            </w:pPr>
            <w:r w:rsidRPr="00535219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Place des Nations CH-1211 </w:t>
            </w:r>
            <w:r w:rsidRPr="00535219">
              <w:rPr>
                <w:rFonts w:asciiTheme="minorHAnsi" w:hAnsiTheme="minorHAnsi"/>
                <w:sz w:val="14"/>
                <w:szCs w:val="14"/>
                <w:lang w:val="fr-FR"/>
              </w:rPr>
              <w:br/>
              <w:t xml:space="preserve">Genève 20 (Switzerland) </w:t>
            </w:r>
            <w:r w:rsidRPr="00535219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2314FB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535219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.: </w:t>
            </w:r>
            <w:r w:rsidRPr="00535219">
              <w:rPr>
                <w:rFonts w:asciiTheme="minorHAnsi" w:hAnsiTheme="minorHAnsi"/>
                <w:sz w:val="14"/>
                <w:szCs w:val="14"/>
                <w:lang w:val="fr-FR"/>
              </w:rPr>
              <w:tab/>
              <w:t>+41 22 730 5111</w:t>
            </w:r>
            <w:r w:rsidRPr="00535219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2314FB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</w:t>
            </w:r>
            <w:r w:rsidRPr="00535219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>. </w:t>
            </w:r>
            <w:r w:rsidRPr="002314FB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</w:t>
            </w:r>
            <w:r w:rsidRPr="00535219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>:</w:t>
            </w:r>
            <w:r w:rsidRPr="00535219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EF439C" w:rsidRPr="00535219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lang w:val="fr-FR"/>
                </w:rPr>
                <w:t>itumail@itu.int</w:t>
              </w:r>
            </w:hyperlink>
            <w:r w:rsidR="00EF439C" w:rsidRPr="00535219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fr-FR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6514E4" w:rsidRPr="002314FB" w:rsidRDefault="006514E4" w:rsidP="0070198B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2314FB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tsbmail@itu.int</w:t>
              </w:r>
              <w:r w:rsidR="00EF439C" w:rsidRPr="002314FB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lang w:val="ru-RU"/>
                </w:rPr>
                <w:t>/</w:t>
              </w:r>
              <w:r w:rsidR="00EF439C" w:rsidRPr="002314FB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tsbtson@itu.int</w:t>
              </w:r>
            </w:hyperlink>
            <w:r w:rsidR="00EF439C" w:rsidRPr="002314FB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6514E4" w:rsidRPr="002314FB" w:rsidRDefault="006514E4" w:rsidP="0070198B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2314FB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brmail@itu.int</w:t>
              </w:r>
            </w:hyperlink>
            <w:r w:rsidR="00EF439C" w:rsidRPr="002314FB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:rsidR="008149B6" w:rsidRPr="002314FB" w:rsidRDefault="008149B6" w:rsidP="0070198B">
      <w:pPr>
        <w:rPr>
          <w:lang w:val="ru-RU"/>
        </w:rPr>
      </w:pPr>
    </w:p>
    <w:p w:rsidR="008149B6" w:rsidRPr="002314FB" w:rsidRDefault="008149B6" w:rsidP="0070198B">
      <w:pPr>
        <w:rPr>
          <w:lang w:val="ru-RU"/>
        </w:rPr>
        <w:sectPr w:rsidR="008149B6" w:rsidRPr="002314FB" w:rsidSect="004C24DE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648E2" w:rsidRPr="002314FB" w:rsidRDefault="00B648E2" w:rsidP="0070198B">
      <w:pPr>
        <w:pStyle w:val="Heading1"/>
        <w:spacing w:before="120"/>
        <w:ind w:left="142"/>
        <w:jc w:val="center"/>
        <w:rPr>
          <w:rFonts w:cstheme="minorHAnsi"/>
          <w:sz w:val="22"/>
          <w:szCs w:val="22"/>
          <w:lang w:val="ru-RU"/>
        </w:rPr>
      </w:pPr>
      <w:r w:rsidRPr="002314FB">
        <w:rPr>
          <w:rFonts w:cstheme="minorHAnsi"/>
          <w:sz w:val="22"/>
          <w:szCs w:val="22"/>
          <w:lang w:val="ru-RU"/>
        </w:rPr>
        <w:lastRenderedPageBreak/>
        <w:t>Содержание</w:t>
      </w:r>
    </w:p>
    <w:p w:rsidR="006F36A5" w:rsidRPr="002314FB" w:rsidRDefault="00B648E2" w:rsidP="0070198B">
      <w:pPr>
        <w:jc w:val="right"/>
        <w:rPr>
          <w:lang w:val="ru-RU"/>
        </w:rPr>
      </w:pPr>
      <w:r w:rsidRPr="002314FB">
        <w:rPr>
          <w:i/>
          <w:iCs/>
          <w:lang w:val="ru-RU"/>
        </w:rPr>
        <w:t>Стр.</w:t>
      </w:r>
    </w:p>
    <w:p w:rsidR="0027472C" w:rsidRPr="002314FB" w:rsidRDefault="00B648E2" w:rsidP="0070198B">
      <w:pPr>
        <w:pStyle w:val="TOC1"/>
        <w:rPr>
          <w:rFonts w:eastAsiaTheme="minorEastAsia"/>
          <w:b/>
          <w:bCs/>
          <w:noProof w:val="0"/>
          <w:lang w:val="ru-RU"/>
        </w:rPr>
      </w:pPr>
      <w:r w:rsidRPr="002314FB">
        <w:rPr>
          <w:b/>
          <w:bCs/>
          <w:noProof w:val="0"/>
          <w:lang w:val="ru-RU"/>
        </w:rPr>
        <w:t>ОБЩАЯ ИНФОРМАЦИЯ</w:t>
      </w:r>
    </w:p>
    <w:p w:rsidR="008C723B" w:rsidRPr="002314FB" w:rsidRDefault="00BF0163" w:rsidP="0070198B">
      <w:pPr>
        <w:pStyle w:val="TOC1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2314FB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2314FB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2314FB">
        <w:rPr>
          <w:noProof w:val="0"/>
          <w:webHidden/>
          <w:lang w:val="ru-RU"/>
        </w:rPr>
        <w:tab/>
      </w:r>
      <w:r w:rsidR="00690A4F" w:rsidRPr="002314FB">
        <w:rPr>
          <w:noProof w:val="0"/>
          <w:webHidden/>
          <w:lang w:val="ru-RU"/>
        </w:rPr>
        <w:tab/>
      </w:r>
      <w:r w:rsidR="00A22B07" w:rsidRPr="002314FB">
        <w:rPr>
          <w:noProof w:val="0"/>
          <w:webHidden/>
          <w:lang w:val="ru-RU"/>
        </w:rPr>
        <w:t>3</w:t>
      </w:r>
    </w:p>
    <w:p w:rsidR="00ED071A" w:rsidRPr="002314FB" w:rsidRDefault="00ED071A" w:rsidP="0070198B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2314FB">
        <w:rPr>
          <w:rFonts w:eastAsiaTheme="minorEastAsia"/>
          <w:noProof w:val="0"/>
          <w:lang w:val="ru-RU"/>
        </w:rPr>
        <w:t xml:space="preserve">Утверждение </w:t>
      </w:r>
      <w:r w:rsidR="004F4D8C" w:rsidRPr="002314FB">
        <w:rPr>
          <w:rFonts w:eastAsiaTheme="minorEastAsia"/>
          <w:noProof w:val="0"/>
          <w:lang w:val="ru-RU"/>
        </w:rPr>
        <w:t>Р</w:t>
      </w:r>
      <w:r w:rsidRPr="002314FB">
        <w:rPr>
          <w:rFonts w:eastAsiaTheme="minorEastAsia"/>
          <w:noProof w:val="0"/>
          <w:lang w:val="ru-RU"/>
        </w:rPr>
        <w:t>екомендаций МСЭ-Т</w:t>
      </w:r>
      <w:r w:rsidRPr="002314FB">
        <w:rPr>
          <w:rFonts w:eastAsiaTheme="minorEastAsia"/>
          <w:noProof w:val="0"/>
          <w:lang w:val="ru-RU"/>
        </w:rPr>
        <w:tab/>
      </w:r>
      <w:r w:rsidRPr="002314FB">
        <w:rPr>
          <w:rFonts w:eastAsiaTheme="minorEastAsia"/>
          <w:noProof w:val="0"/>
          <w:lang w:val="ru-RU"/>
        </w:rPr>
        <w:tab/>
        <w:t>4</w:t>
      </w:r>
    </w:p>
    <w:p w:rsidR="00B65366" w:rsidRPr="00E50269" w:rsidRDefault="00E50269" w:rsidP="00E50269">
      <w:pPr>
        <w:pStyle w:val="TOC1"/>
        <w:tabs>
          <w:tab w:val="center" w:leader="dot" w:pos="8505"/>
          <w:tab w:val="right" w:pos="9072"/>
        </w:tabs>
        <w:rPr>
          <w:lang w:val="ru-RU"/>
        </w:rPr>
      </w:pPr>
      <w:r w:rsidRPr="00FC4B43">
        <w:rPr>
          <w:lang w:val="ru-RU"/>
        </w:rPr>
        <w:t>План международной идентификации для сетей общего пользования и абонентов</w:t>
      </w:r>
      <w:r w:rsidR="00B65366" w:rsidRPr="00E50269">
        <w:rPr>
          <w:lang w:val="ru-RU"/>
        </w:rPr>
        <w:t xml:space="preserve">: </w:t>
      </w:r>
      <w:r w:rsidRPr="002314FB">
        <w:rPr>
          <w:rFonts w:asciiTheme="minorHAnsi" w:hAnsiTheme="minorHAnsi"/>
          <w:i/>
          <w:iCs/>
          <w:noProof w:val="0"/>
          <w:lang w:val="ru-RU"/>
        </w:rPr>
        <w:t>Примечание</w:t>
      </w:r>
      <w:r>
        <w:rPr>
          <w:rFonts w:asciiTheme="minorHAnsi" w:hAnsiTheme="minorHAnsi"/>
          <w:i/>
          <w:iCs/>
          <w:noProof w:val="0"/>
          <w:lang w:val="ru-RU"/>
        </w:rPr>
        <w:t> </w:t>
      </w:r>
      <w:r w:rsidRPr="002314FB">
        <w:rPr>
          <w:rFonts w:asciiTheme="minorHAnsi" w:hAnsiTheme="minorHAnsi"/>
          <w:i/>
          <w:iCs/>
          <w:noProof w:val="0"/>
          <w:lang w:val="ru-RU"/>
        </w:rPr>
        <w:t>БСЭ</w:t>
      </w:r>
      <w:r w:rsidR="00B65366" w:rsidRPr="00E50269">
        <w:rPr>
          <w:lang w:val="ru-RU"/>
        </w:rPr>
        <w:tab/>
      </w:r>
      <w:r w:rsidR="00B65366" w:rsidRPr="00E50269">
        <w:rPr>
          <w:lang w:val="ru-RU"/>
        </w:rPr>
        <w:tab/>
        <w:t>5</w:t>
      </w:r>
    </w:p>
    <w:p w:rsidR="00B12565" w:rsidRPr="00B65366" w:rsidRDefault="005C247A" w:rsidP="0070198B">
      <w:pPr>
        <w:pStyle w:val="TOC1"/>
        <w:tabs>
          <w:tab w:val="right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eastAsia="zh-CN"/>
        </w:rPr>
      </w:pPr>
      <w:r w:rsidRPr="002314FB">
        <w:rPr>
          <w:noProof w:val="0"/>
          <w:szCs w:val="20"/>
          <w:lang w:val="ru-RU"/>
        </w:rPr>
        <w:t>Услуга</w:t>
      </w:r>
      <w:r w:rsidRPr="00B65366">
        <w:rPr>
          <w:noProof w:val="0"/>
          <w:szCs w:val="20"/>
        </w:rPr>
        <w:t xml:space="preserve"> </w:t>
      </w:r>
      <w:r w:rsidR="00BA729C" w:rsidRPr="002314FB">
        <w:rPr>
          <w:noProof w:val="0"/>
          <w:szCs w:val="20"/>
          <w:lang w:val="ru-RU"/>
        </w:rPr>
        <w:t>телефонной</w:t>
      </w:r>
      <w:r w:rsidR="00BA729C" w:rsidRPr="00B65366">
        <w:rPr>
          <w:noProof w:val="0"/>
          <w:szCs w:val="20"/>
        </w:rPr>
        <w:t xml:space="preserve"> </w:t>
      </w:r>
      <w:r w:rsidRPr="002314FB">
        <w:rPr>
          <w:noProof w:val="0"/>
          <w:szCs w:val="20"/>
          <w:lang w:val="ru-RU"/>
        </w:rPr>
        <w:t>связи</w:t>
      </w:r>
      <w:r w:rsidR="001E0C53" w:rsidRPr="00B65366">
        <w:rPr>
          <w:noProof w:val="0"/>
          <w:szCs w:val="20"/>
        </w:rPr>
        <w:t>:</w:t>
      </w:r>
    </w:p>
    <w:p w:rsidR="00B65366" w:rsidRPr="00FD0D42" w:rsidRDefault="00FD0D42" w:rsidP="00B65366">
      <w:pPr>
        <w:pStyle w:val="TOC2"/>
        <w:tabs>
          <w:tab w:val="clear" w:pos="567"/>
          <w:tab w:val="center" w:leader="dot" w:pos="8505"/>
          <w:tab w:val="right" w:pos="9072"/>
        </w:tabs>
        <w:rPr>
          <w:webHidden/>
          <w:lang w:val="ru-RU"/>
        </w:rPr>
      </w:pPr>
      <w:r w:rsidRPr="006A2A8C">
        <w:rPr>
          <w:i/>
          <w:iCs/>
          <w:lang w:val="ru-RU"/>
        </w:rPr>
        <w:t>Кюрасао (</w:t>
      </w:r>
      <w:r w:rsidRPr="006A2A8C">
        <w:rPr>
          <w:rFonts w:cs="Arial"/>
          <w:i/>
          <w:iCs/>
          <w:lang w:val="ru-RU"/>
        </w:rPr>
        <w:t>Управление электросвязи и почты, Кюрасао</w:t>
      </w:r>
      <w:r w:rsidRPr="006A2A8C">
        <w:rPr>
          <w:i/>
          <w:iCs/>
          <w:lang w:val="ru-RU"/>
        </w:rPr>
        <w:t>)</w:t>
      </w:r>
      <w:r w:rsidR="00B65366" w:rsidRPr="00FD0D42">
        <w:rPr>
          <w:webHidden/>
          <w:lang w:val="ru-RU"/>
        </w:rPr>
        <w:tab/>
      </w:r>
      <w:r w:rsidR="00B65366" w:rsidRPr="00FD0D42">
        <w:rPr>
          <w:webHidden/>
          <w:lang w:val="ru-RU"/>
        </w:rPr>
        <w:tab/>
        <w:t>6</w:t>
      </w:r>
    </w:p>
    <w:p w:rsidR="00B65366" w:rsidRPr="00FD0D42" w:rsidRDefault="00FD0D42" w:rsidP="00B65366">
      <w:pPr>
        <w:pStyle w:val="TOC2"/>
        <w:tabs>
          <w:tab w:val="clear" w:pos="567"/>
          <w:tab w:val="center" w:leader="dot" w:pos="8505"/>
          <w:tab w:val="right" w:pos="9072"/>
        </w:tabs>
        <w:rPr>
          <w:lang w:val="ru-RU"/>
        </w:rPr>
      </w:pPr>
      <w:r w:rsidRPr="006A2A8C">
        <w:rPr>
          <w:rFonts w:asciiTheme="minorHAnsi" w:hAnsiTheme="minorHAnsi"/>
          <w:i/>
          <w:lang w:val="ru-RU"/>
        </w:rPr>
        <w:t>Дания (</w:t>
      </w:r>
      <w:r w:rsidRPr="006A2A8C">
        <w:rPr>
          <w:rFonts w:cs="Arial"/>
          <w:i/>
          <w:iCs/>
          <w:snapToGrid w:val="0"/>
          <w:lang w:val="ru-RU"/>
        </w:rPr>
        <w:t xml:space="preserve">Управление энергетики </w:t>
      </w:r>
      <w:r w:rsidRPr="006A2A8C">
        <w:rPr>
          <w:rFonts w:asciiTheme="minorHAnsi" w:hAnsiTheme="minorHAnsi"/>
          <w:i/>
          <w:lang w:val="ru-RU"/>
        </w:rPr>
        <w:t>Дании, Копенгаген)</w:t>
      </w:r>
      <w:r w:rsidR="00B65366" w:rsidRPr="00FD0D42">
        <w:rPr>
          <w:lang w:val="ru-RU"/>
        </w:rPr>
        <w:tab/>
      </w:r>
      <w:r w:rsidR="00B65366" w:rsidRPr="00FD0D42">
        <w:rPr>
          <w:lang w:val="ru-RU"/>
        </w:rPr>
        <w:tab/>
        <w:t>7</w:t>
      </w:r>
    </w:p>
    <w:p w:rsidR="00E06E65" w:rsidRPr="00B65366" w:rsidRDefault="00E06E65" w:rsidP="00E06E65">
      <w:pPr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Другие сообщения</w:t>
      </w:r>
      <w:r w:rsidRPr="00B65366">
        <w:rPr>
          <w:rFonts w:eastAsiaTheme="minorEastAsia"/>
          <w:lang w:val="ru-RU"/>
        </w:rPr>
        <w:t>:</w:t>
      </w:r>
    </w:p>
    <w:p w:rsidR="00B65366" w:rsidRPr="00B65366" w:rsidRDefault="00FD0D42" w:rsidP="00B65366">
      <w:pPr>
        <w:pStyle w:val="TOC2"/>
        <w:tabs>
          <w:tab w:val="clear" w:pos="567"/>
          <w:tab w:val="center" w:leader="dot" w:pos="8505"/>
          <w:tab w:val="right" w:pos="9072"/>
        </w:tabs>
        <w:rPr>
          <w:lang w:val="ru-RU"/>
        </w:rPr>
      </w:pPr>
      <w:r>
        <w:rPr>
          <w:i/>
          <w:iCs/>
          <w:lang w:val="ru-RU"/>
        </w:rPr>
        <w:t>Австрия</w:t>
      </w:r>
      <w:r w:rsidR="00B65366" w:rsidRPr="00B65366">
        <w:rPr>
          <w:lang w:val="ru-RU"/>
        </w:rPr>
        <w:tab/>
      </w:r>
      <w:r w:rsidR="00B65366" w:rsidRPr="00B65366">
        <w:rPr>
          <w:lang w:val="ru-RU"/>
        </w:rPr>
        <w:tab/>
        <w:t>8</w:t>
      </w:r>
    </w:p>
    <w:p w:rsidR="00B65366" w:rsidRPr="00B65366" w:rsidRDefault="00FD0D42" w:rsidP="00B65366">
      <w:pPr>
        <w:pStyle w:val="TOC2"/>
        <w:tabs>
          <w:tab w:val="clear" w:pos="567"/>
          <w:tab w:val="center" w:leader="dot" w:pos="8505"/>
          <w:tab w:val="right" w:pos="9072"/>
        </w:tabs>
        <w:rPr>
          <w:lang w:val="ru-RU"/>
        </w:rPr>
      </w:pPr>
      <w:r>
        <w:rPr>
          <w:i/>
          <w:iCs/>
          <w:lang w:val="ru-RU"/>
        </w:rPr>
        <w:t>Сербия</w:t>
      </w:r>
      <w:r w:rsidR="00B65366" w:rsidRPr="00B65366">
        <w:rPr>
          <w:lang w:val="ru-RU"/>
        </w:rPr>
        <w:tab/>
      </w:r>
      <w:r w:rsidR="00B65366" w:rsidRPr="00B65366">
        <w:rPr>
          <w:lang w:val="ru-RU"/>
        </w:rPr>
        <w:tab/>
        <w:t>8</w:t>
      </w:r>
    </w:p>
    <w:p w:rsidR="008C723B" w:rsidRPr="002314FB" w:rsidRDefault="00B66F96" w:rsidP="00B65366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2314FB">
        <w:rPr>
          <w:noProof w:val="0"/>
          <w:lang w:val="ru-RU"/>
        </w:rPr>
        <w:t>Ограничения обслуживания</w:t>
      </w:r>
      <w:r w:rsidR="008C723B" w:rsidRPr="002314FB">
        <w:rPr>
          <w:noProof w:val="0"/>
          <w:webHidden/>
          <w:lang w:val="ru-RU"/>
        </w:rPr>
        <w:tab/>
      </w:r>
      <w:r w:rsidR="00690A4F" w:rsidRPr="002314FB">
        <w:rPr>
          <w:noProof w:val="0"/>
          <w:webHidden/>
          <w:lang w:val="ru-RU"/>
        </w:rPr>
        <w:tab/>
      </w:r>
      <w:r w:rsidR="00B65366">
        <w:rPr>
          <w:noProof w:val="0"/>
          <w:webHidden/>
          <w:lang w:val="ru-RU"/>
        </w:rPr>
        <w:t>9</w:t>
      </w:r>
    </w:p>
    <w:p w:rsidR="008C723B" w:rsidRPr="002314FB" w:rsidRDefault="00B66F96" w:rsidP="00B65366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2314FB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2314FB">
        <w:rPr>
          <w:noProof w:val="0"/>
          <w:webHidden/>
          <w:lang w:val="ru-RU"/>
        </w:rPr>
        <w:tab/>
      </w:r>
      <w:r w:rsidR="00690A4F" w:rsidRPr="002314FB">
        <w:rPr>
          <w:noProof w:val="0"/>
          <w:webHidden/>
          <w:lang w:val="ru-RU"/>
        </w:rPr>
        <w:tab/>
      </w:r>
      <w:r w:rsidR="00B65366">
        <w:rPr>
          <w:noProof w:val="0"/>
          <w:webHidden/>
          <w:lang w:val="ru-RU"/>
        </w:rPr>
        <w:t>9</w:t>
      </w:r>
    </w:p>
    <w:p w:rsidR="00862309" w:rsidRPr="002314FB" w:rsidRDefault="00B66F96" w:rsidP="0070198B">
      <w:pPr>
        <w:pStyle w:val="TOC1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2314FB">
        <w:rPr>
          <w:b/>
          <w:bCs/>
          <w:noProof w:val="0"/>
          <w:lang w:val="ru-RU"/>
        </w:rPr>
        <w:t xml:space="preserve">ПОПРАВКИ К СЛУЖЕБНЫМ ПУБЛИКАЦИЯМ </w:t>
      </w:r>
    </w:p>
    <w:p w:rsidR="006E5539" w:rsidRPr="002314FB" w:rsidRDefault="006E5539" w:rsidP="00B6536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2314FB">
        <w:rPr>
          <w:noProof w:val="0"/>
          <w:lang w:val="ru-RU"/>
        </w:rPr>
        <w:t xml:space="preserve">Список идентификационных номеров эмитентов международной карты для расчетов </w:t>
      </w:r>
      <w:r w:rsidRPr="002314FB">
        <w:rPr>
          <w:noProof w:val="0"/>
          <w:lang w:val="ru-RU"/>
        </w:rPr>
        <w:br/>
        <w:t>за электросвязь</w:t>
      </w:r>
      <w:r w:rsidRPr="002314FB">
        <w:rPr>
          <w:noProof w:val="0"/>
          <w:lang w:val="ru-RU"/>
        </w:rPr>
        <w:tab/>
      </w:r>
      <w:r w:rsidRPr="002314FB">
        <w:rPr>
          <w:noProof w:val="0"/>
          <w:lang w:val="ru-RU"/>
        </w:rPr>
        <w:tab/>
      </w:r>
      <w:r w:rsidR="00455837" w:rsidRPr="002314FB">
        <w:rPr>
          <w:noProof w:val="0"/>
          <w:lang w:val="ru-RU"/>
        </w:rPr>
        <w:t>1</w:t>
      </w:r>
      <w:r w:rsidR="00B65366">
        <w:rPr>
          <w:noProof w:val="0"/>
          <w:lang w:val="ru-RU"/>
        </w:rPr>
        <w:t>0</w:t>
      </w:r>
    </w:p>
    <w:p w:rsidR="00B65366" w:rsidRPr="00E71DC2" w:rsidRDefault="00E71DC2" w:rsidP="00B65366">
      <w:pPr>
        <w:pStyle w:val="TOC1"/>
        <w:tabs>
          <w:tab w:val="center" w:leader="dot" w:pos="8505"/>
          <w:tab w:val="right" w:pos="9072"/>
        </w:tabs>
        <w:rPr>
          <w:lang w:val="ru-RU"/>
        </w:rPr>
      </w:pPr>
      <w:r w:rsidRPr="00E71DC2">
        <w:rPr>
          <w:rFonts w:eastAsia="SimSun" w:cs="Calibri"/>
          <w:noProof w:val="0"/>
          <w:szCs w:val="20"/>
          <w:lang w:val="ru-RU" w:eastAsia="zh-CN"/>
        </w:rPr>
        <w:t xml:space="preserve">Коды сетей подвижной связи (MNC) </w:t>
      </w:r>
      <w:r w:rsidRPr="00E71DC2">
        <w:rPr>
          <w:rFonts w:asciiTheme="minorHAnsi" w:hAnsiTheme="minorHAnsi"/>
          <w:noProof w:val="0"/>
          <w:szCs w:val="20"/>
          <w:lang w:val="ru-RU"/>
        </w:rPr>
        <w:t xml:space="preserve">для плана международной идентификации для сетей </w:t>
      </w:r>
      <w:r w:rsidRPr="00E71DC2">
        <w:rPr>
          <w:rFonts w:asciiTheme="minorHAnsi" w:hAnsiTheme="minorHAnsi"/>
          <w:noProof w:val="0"/>
          <w:szCs w:val="20"/>
          <w:lang w:val="ru-RU"/>
        </w:rPr>
        <w:br/>
        <w:t>общего пользования и абонентов</w:t>
      </w:r>
      <w:r w:rsidR="00B65366" w:rsidRPr="00E71DC2">
        <w:rPr>
          <w:lang w:val="ru-RU"/>
        </w:rPr>
        <w:tab/>
      </w:r>
      <w:r w:rsidR="00B65366" w:rsidRPr="00E71DC2">
        <w:rPr>
          <w:lang w:val="ru-RU"/>
        </w:rPr>
        <w:tab/>
        <w:t>11</w:t>
      </w:r>
    </w:p>
    <w:p w:rsidR="00B65366" w:rsidRPr="00E71DC2" w:rsidRDefault="00E71DC2" w:rsidP="00B65366">
      <w:pPr>
        <w:pStyle w:val="TOC1"/>
        <w:tabs>
          <w:tab w:val="center" w:leader="dot" w:pos="8505"/>
          <w:tab w:val="right" w:pos="9072"/>
        </w:tabs>
        <w:rPr>
          <w:lang w:val="ru-RU"/>
        </w:rPr>
      </w:pPr>
      <w:r w:rsidRPr="002314FB">
        <w:rPr>
          <w:lang w:val="ru-RU"/>
        </w:rPr>
        <w:t>Список кодов МСЭ операторов связи</w:t>
      </w:r>
      <w:r w:rsidR="00B65366" w:rsidRPr="00E71DC2">
        <w:rPr>
          <w:lang w:val="ru-RU"/>
        </w:rPr>
        <w:tab/>
      </w:r>
      <w:r w:rsidR="00B65366" w:rsidRPr="00E71DC2">
        <w:rPr>
          <w:lang w:val="ru-RU"/>
        </w:rPr>
        <w:tab/>
        <w:t>12</w:t>
      </w:r>
    </w:p>
    <w:p w:rsidR="003D00A6" w:rsidRDefault="00AA754B" w:rsidP="00E06E65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hAnsiTheme="minorHAnsi"/>
          <w:noProof w:val="0"/>
          <w:szCs w:val="20"/>
          <w:lang w:val="ru-RU"/>
        </w:rPr>
      </w:pPr>
      <w:r w:rsidRPr="002314FB">
        <w:rPr>
          <w:rFonts w:asciiTheme="minorHAnsi" w:hAnsiTheme="minorHAnsi"/>
          <w:noProof w:val="0"/>
          <w:szCs w:val="22"/>
          <w:lang w:val="ru-RU"/>
        </w:rPr>
        <w:t>Список кодов пунктов международной сигнализации (ISPC)</w:t>
      </w:r>
      <w:r w:rsidR="00BA729C" w:rsidRPr="002314FB">
        <w:rPr>
          <w:rFonts w:asciiTheme="minorHAnsi" w:hAnsiTheme="minorHAnsi"/>
          <w:noProof w:val="0"/>
          <w:szCs w:val="20"/>
          <w:lang w:val="ru-RU"/>
        </w:rPr>
        <w:tab/>
      </w:r>
      <w:r w:rsidR="00BA729C" w:rsidRPr="002314FB">
        <w:rPr>
          <w:rFonts w:asciiTheme="minorHAnsi" w:hAnsiTheme="minorHAnsi"/>
          <w:noProof w:val="0"/>
          <w:szCs w:val="20"/>
          <w:lang w:val="ru-RU"/>
        </w:rPr>
        <w:tab/>
      </w:r>
      <w:r w:rsidRPr="002314FB">
        <w:rPr>
          <w:rFonts w:asciiTheme="minorHAnsi" w:hAnsiTheme="minorHAnsi"/>
          <w:noProof w:val="0"/>
          <w:szCs w:val="20"/>
          <w:lang w:val="ru-RU"/>
        </w:rPr>
        <w:t>1</w:t>
      </w:r>
      <w:r w:rsidR="00E06E65">
        <w:rPr>
          <w:rFonts w:asciiTheme="minorHAnsi" w:hAnsiTheme="minorHAnsi"/>
          <w:noProof w:val="0"/>
          <w:szCs w:val="20"/>
          <w:lang w:val="ru-RU"/>
        </w:rPr>
        <w:t>3</w:t>
      </w:r>
    </w:p>
    <w:p w:rsidR="00E06E65" w:rsidRPr="00B65366" w:rsidRDefault="00E06E65" w:rsidP="00B65366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2E7FBA">
        <w:rPr>
          <w:rFonts w:asciiTheme="minorHAnsi" w:hAnsiTheme="minorHAnsi"/>
          <w:noProof w:val="0"/>
          <w:szCs w:val="20"/>
          <w:lang w:val="ru-RU"/>
        </w:rPr>
        <w:t>Национальный план нумерации</w:t>
      </w:r>
      <w:r w:rsidRPr="002B4DC5">
        <w:rPr>
          <w:webHidden/>
        </w:rPr>
        <w:tab/>
      </w:r>
      <w:r>
        <w:rPr>
          <w:webHidden/>
        </w:rPr>
        <w:tab/>
      </w:r>
      <w:r w:rsidRPr="002B4DC5">
        <w:rPr>
          <w:webHidden/>
        </w:rPr>
        <w:t>1</w:t>
      </w:r>
      <w:r w:rsidR="00B65366">
        <w:rPr>
          <w:webHidden/>
          <w:lang w:val="ru-RU"/>
        </w:rP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8368AC" w:rsidRPr="00384440" w:rsidTr="003C4EF2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AC" w:rsidRPr="002314FB" w:rsidRDefault="008368AC" w:rsidP="003C4EF2">
            <w:pPr>
              <w:pStyle w:val="TableHead1"/>
              <w:keepLines/>
              <w:pageBreakBefore/>
              <w:rPr>
                <w:rFonts w:eastAsia="SimSun"/>
                <w:lang w:val="ru-RU" w:eastAsia="zh-CN"/>
              </w:rPr>
            </w:pPr>
            <w:bookmarkStart w:id="1" w:name="_Toc262631799"/>
            <w:bookmarkStart w:id="2" w:name="_Toc253407143"/>
            <w:r w:rsidRPr="002314FB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  <w:r w:rsidR="00D26E1D" w:rsidRPr="002314FB">
              <w:rPr>
                <w:rFonts w:eastAsia="SimSun"/>
                <w:szCs w:val="18"/>
                <w:lang w:val="ru-RU" w:eastAsia="zh-CN"/>
              </w:rPr>
              <w:t>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AC" w:rsidRPr="002314FB" w:rsidRDefault="008368AC" w:rsidP="003C4EF2">
            <w:pPr>
              <w:pStyle w:val="TableHead1"/>
              <w:rPr>
                <w:rFonts w:eastAsia="SimSun"/>
                <w:lang w:val="ru-RU" w:eastAsia="zh-CN"/>
              </w:rPr>
            </w:pPr>
            <w:r w:rsidRPr="002314FB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1.XI.2018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15.XI.2018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30.XI.2018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12.XII.2018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31</w:t>
            </w:r>
            <w:r w:rsidRPr="00384440">
              <w:rPr>
                <w:rFonts w:eastAsia="SimSun"/>
                <w:sz w:val="18"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XI</w:t>
            </w:r>
            <w:r w:rsidRPr="00384440">
              <w:rPr>
                <w:rFonts w:eastAsia="SimSun"/>
                <w:sz w:val="18"/>
                <w:lang w:eastAsia="zh-CN"/>
              </w:rPr>
              <w:t>I.</w:t>
            </w:r>
            <w:r>
              <w:rPr>
                <w:rFonts w:eastAsia="SimSun"/>
                <w:sz w:val="18"/>
                <w:lang w:eastAsia="zh-CN"/>
              </w:rPr>
              <w:t>2018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1.II.2019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15.II.2019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1.III.2019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1.IV.2019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15.III.2019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15.IV.2019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1.IV.2019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12.IV.2019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26.IV.2019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31.V.2019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14.VI.2019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28.VI.2019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31.VII.2019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16.VIII.2019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30.VIII.2019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16.IX.2019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3C4EF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2.XII.2019</w:t>
            </w:r>
          </w:p>
        </w:tc>
      </w:tr>
    </w:tbl>
    <w:p w:rsidR="008368AC" w:rsidRPr="00B65366" w:rsidRDefault="008368AC" w:rsidP="008368AC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2314FB">
        <w:rPr>
          <w:rFonts w:eastAsia="SimSun"/>
          <w:sz w:val="18"/>
          <w:szCs w:val="18"/>
          <w:lang w:val="ru-RU" w:eastAsia="zh-CN"/>
        </w:rPr>
        <w:t>*</w:t>
      </w:r>
      <w:r w:rsidRPr="002314FB">
        <w:rPr>
          <w:rFonts w:eastAsia="SimSun"/>
          <w:sz w:val="18"/>
          <w:szCs w:val="18"/>
          <w:lang w:val="ru-RU" w:eastAsia="zh-CN"/>
        </w:rPr>
        <w:tab/>
      </w:r>
      <w:r w:rsidRPr="002314FB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2314FB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:rsidR="00CB621B" w:rsidRPr="002314FB" w:rsidRDefault="0021243B" w:rsidP="0070198B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2314FB">
        <w:rPr>
          <w:sz w:val="26"/>
          <w:szCs w:val="26"/>
          <w:lang w:val="ru-RU"/>
        </w:rPr>
        <w:lastRenderedPageBreak/>
        <w:t>ОБЩАЯ ИНФОРМАЦИЯ</w:t>
      </w:r>
    </w:p>
    <w:p w:rsidR="0021243B" w:rsidRPr="002314FB" w:rsidRDefault="0021243B" w:rsidP="0070198B">
      <w:pPr>
        <w:pStyle w:val="Heading20"/>
        <w:spacing w:before="120" w:after="0"/>
        <w:rPr>
          <w:sz w:val="24"/>
          <w:szCs w:val="24"/>
          <w:lang w:val="ru-RU"/>
        </w:rPr>
      </w:pPr>
      <w:bookmarkStart w:id="3" w:name="_Toc253407142"/>
      <w:bookmarkStart w:id="4" w:name="_Toc259783105"/>
      <w:bookmarkStart w:id="5" w:name="_Toc262631768"/>
      <w:bookmarkStart w:id="6" w:name="_Toc265056484"/>
      <w:bookmarkStart w:id="7" w:name="_Toc266181234"/>
      <w:bookmarkStart w:id="8" w:name="_Toc268774000"/>
      <w:bookmarkStart w:id="9" w:name="_Toc271700477"/>
      <w:bookmarkStart w:id="10" w:name="_Toc273023321"/>
      <w:bookmarkStart w:id="11" w:name="_Toc274223815"/>
      <w:bookmarkStart w:id="12" w:name="_Toc276717163"/>
      <w:bookmarkStart w:id="13" w:name="_Toc279669136"/>
      <w:bookmarkStart w:id="14" w:name="_Toc280349206"/>
      <w:bookmarkStart w:id="15" w:name="_Toc282526038"/>
      <w:bookmarkStart w:id="16" w:name="_Toc283737195"/>
      <w:bookmarkStart w:id="17" w:name="_Toc286218712"/>
      <w:bookmarkStart w:id="18" w:name="_Toc288660269"/>
      <w:bookmarkStart w:id="19" w:name="_Toc291005379"/>
      <w:bookmarkStart w:id="20" w:name="_Toc292704951"/>
      <w:bookmarkStart w:id="21" w:name="_Toc295387896"/>
      <w:bookmarkStart w:id="22" w:name="_Toc296675479"/>
      <w:bookmarkStart w:id="23" w:name="_Toc297804718"/>
      <w:bookmarkStart w:id="24" w:name="_Toc301945290"/>
      <w:bookmarkStart w:id="25" w:name="_Toc303344249"/>
      <w:bookmarkStart w:id="26" w:name="_Toc304892155"/>
      <w:bookmarkStart w:id="27" w:name="_Toc308530337"/>
      <w:bookmarkStart w:id="28" w:name="_Toc311103643"/>
      <w:bookmarkStart w:id="29" w:name="_Toc313973313"/>
      <w:bookmarkStart w:id="30" w:name="_Toc316479953"/>
      <w:bookmarkStart w:id="31" w:name="_Toc318964999"/>
      <w:bookmarkStart w:id="32" w:name="_Toc320536955"/>
      <w:bookmarkStart w:id="33" w:name="_Toc321233390"/>
      <w:bookmarkStart w:id="34" w:name="_Toc321311661"/>
      <w:bookmarkStart w:id="35" w:name="_Toc321820541"/>
      <w:bookmarkStart w:id="36" w:name="_Toc323035707"/>
      <w:bookmarkStart w:id="37" w:name="_Toc323904375"/>
      <w:bookmarkStart w:id="38" w:name="_Toc332272647"/>
      <w:bookmarkStart w:id="39" w:name="_Toc334776193"/>
      <w:bookmarkStart w:id="40" w:name="_Toc335901500"/>
      <w:bookmarkStart w:id="41" w:name="_Toc337110334"/>
      <w:bookmarkStart w:id="42" w:name="_Toc338779374"/>
      <w:bookmarkStart w:id="43" w:name="_Toc340225514"/>
      <w:bookmarkStart w:id="44" w:name="_Toc341451213"/>
      <w:bookmarkStart w:id="45" w:name="_Toc342912840"/>
      <w:bookmarkStart w:id="46" w:name="_Toc343262677"/>
      <w:bookmarkStart w:id="47" w:name="_Toc345579828"/>
      <w:bookmarkStart w:id="48" w:name="_Toc346885933"/>
      <w:bookmarkStart w:id="49" w:name="_Toc347929581"/>
      <w:bookmarkStart w:id="50" w:name="_Toc349288249"/>
      <w:bookmarkStart w:id="51" w:name="_Toc350415579"/>
      <w:bookmarkStart w:id="52" w:name="_Toc351549877"/>
      <w:bookmarkStart w:id="53" w:name="_Toc352940477"/>
      <w:bookmarkStart w:id="54" w:name="_Toc354053822"/>
      <w:bookmarkStart w:id="55" w:name="_Toc355708837"/>
      <w:r w:rsidRPr="002314FB">
        <w:rPr>
          <w:sz w:val="24"/>
          <w:szCs w:val="24"/>
          <w:lang w:val="ru-RU"/>
        </w:rPr>
        <w:t>Списки, прилагаемые к Оперативному бюллетеню МСЭ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CB621B" w:rsidRPr="002314FB" w:rsidRDefault="009C26A6" w:rsidP="0070198B">
      <w:pPr>
        <w:spacing w:before="200"/>
        <w:rPr>
          <w:rFonts w:asciiTheme="minorHAnsi" w:hAnsiTheme="minorHAnsi"/>
          <w:b/>
          <w:bCs/>
          <w:lang w:val="ru-RU"/>
        </w:rPr>
      </w:pPr>
      <w:r w:rsidRPr="002314FB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154588" w:rsidRPr="002314FB" w:rsidRDefault="00154588" w:rsidP="0070198B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A</w:t>
      </w:r>
      <w:r w:rsidRPr="002314FB">
        <w:rPr>
          <w:rFonts w:asciiTheme="minorHAnsi" w:hAnsiTheme="minorHAnsi"/>
          <w:sz w:val="18"/>
          <w:szCs w:val="18"/>
          <w:lang w:val="ru-RU"/>
        </w:rPr>
        <w:tab/>
      </w:r>
      <w:r w:rsidRPr="002314FB">
        <w:rPr>
          <w:rFonts w:asciiTheme="minorHAnsi" w:hAnsiTheme="minorHAnsi"/>
          <w:spacing w:val="-2"/>
          <w:sz w:val="18"/>
          <w:szCs w:val="18"/>
          <w:lang w:val="ru-RU"/>
        </w:rPr>
        <w:t>Нижеследующие списки были опубликованы БСЭ или БР как Приложения к Оперативному бюллетеню (ОБ) МСЭ:</w:t>
      </w:r>
    </w:p>
    <w:p w:rsidR="00154588" w:rsidRPr="002314FB" w:rsidRDefault="00154588" w:rsidP="0070198B">
      <w:pPr>
        <w:spacing w:before="40" w:after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ОБ №</w:t>
      </w:r>
    </w:p>
    <w:p w:rsidR="00674A37" w:rsidRPr="002314FB" w:rsidRDefault="00674A37" w:rsidP="0070198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1154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 xml:space="preserve"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</w:t>
      </w:r>
      <w:r w:rsidR="00021DA1" w:rsidRPr="002314FB">
        <w:rPr>
          <w:rFonts w:asciiTheme="minorHAnsi" w:hAnsiTheme="minorHAnsi"/>
          <w:sz w:val="18"/>
          <w:szCs w:val="18"/>
          <w:lang w:val="ru-RU"/>
        </w:rPr>
        <w:t>15 августа 2018</w:t>
      </w:r>
      <w:r w:rsidRPr="002314FB">
        <w:rPr>
          <w:rFonts w:asciiTheme="minorHAnsi" w:hAnsiTheme="minorHAnsi"/>
          <w:sz w:val="18"/>
          <w:szCs w:val="18"/>
          <w:lang w:val="ru-RU"/>
        </w:rPr>
        <w:t> г.)</w:t>
      </w:r>
    </w:p>
    <w:p w:rsidR="004E456E" w:rsidRPr="002314FB" w:rsidRDefault="004E456E" w:rsidP="0070198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1125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:rsidR="004E456E" w:rsidRPr="002314FB" w:rsidRDefault="004E456E" w:rsidP="0070198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1125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:rsidR="004E456E" w:rsidRPr="002314FB" w:rsidRDefault="004E456E" w:rsidP="0070198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1117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2314FB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:rsidR="004E456E" w:rsidRPr="002314FB" w:rsidRDefault="004E456E" w:rsidP="0070198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1114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2314FB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:rsidR="004E456E" w:rsidRPr="002314FB" w:rsidRDefault="004E456E" w:rsidP="0070198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1111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 ноября 2016 г.)</w:t>
      </w:r>
    </w:p>
    <w:p w:rsidR="004E456E" w:rsidRPr="002314FB" w:rsidRDefault="004E456E" w:rsidP="0070198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1109</w:t>
      </w:r>
      <w:r w:rsidRPr="002314FB">
        <w:rPr>
          <w:rFonts w:asciiTheme="minorHAnsi" w:hAnsiTheme="minorHAnsi"/>
          <w:sz w:val="18"/>
          <w:szCs w:val="18"/>
          <w:lang w:val="ru-RU"/>
        </w:rPr>
        <w:tab/>
      </w:r>
      <w:r w:rsidRPr="002314FB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2314FB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октября 2016 г.)</w:t>
      </w:r>
    </w:p>
    <w:p w:rsidR="004E456E" w:rsidRPr="002314FB" w:rsidRDefault="004E456E" w:rsidP="0070198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1096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:rsidR="004E456E" w:rsidRPr="002314FB" w:rsidRDefault="004E456E" w:rsidP="0070198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1088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2015 г.)</w:t>
      </w:r>
    </w:p>
    <w:p w:rsidR="004E456E" w:rsidRPr="002314FB" w:rsidRDefault="004E456E" w:rsidP="0070198B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1060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2314FB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4E456E" w:rsidRPr="002314FB" w:rsidRDefault="004E456E" w:rsidP="0070198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1015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4E456E" w:rsidRPr="002314FB" w:rsidRDefault="004E456E" w:rsidP="0070198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1002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:rsidR="004E456E" w:rsidRPr="002314FB" w:rsidRDefault="004E456E" w:rsidP="0070198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1001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4E456E" w:rsidRPr="002314FB" w:rsidRDefault="004E456E" w:rsidP="0070198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1000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4E456E" w:rsidRPr="002314FB" w:rsidRDefault="004E456E" w:rsidP="0070198B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994</w:t>
      </w:r>
      <w:r w:rsidRPr="002314FB">
        <w:rPr>
          <w:rFonts w:asciiTheme="minorHAnsi" w:hAnsiTheme="minorHAnsi"/>
          <w:sz w:val="18"/>
          <w:szCs w:val="18"/>
          <w:lang w:val="ru-RU"/>
        </w:rPr>
        <w:tab/>
      </w:r>
      <w:r w:rsidRPr="002314FB">
        <w:rPr>
          <w:rFonts w:asciiTheme="minorHAnsi" w:hAnsiTheme="minorHAnsi"/>
          <w:spacing w:val="-2"/>
          <w:sz w:val="18"/>
          <w:szCs w:val="18"/>
          <w:lang w:val="ru-RU"/>
        </w:rPr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4E456E" w:rsidRPr="002314FB" w:rsidRDefault="004E456E" w:rsidP="0070198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991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:rsidR="004E456E" w:rsidRPr="002314FB" w:rsidRDefault="004E456E" w:rsidP="0070198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980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4E456E" w:rsidRPr="002314FB" w:rsidRDefault="004E456E" w:rsidP="0070198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978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4E456E" w:rsidRPr="002314FB" w:rsidRDefault="004E456E" w:rsidP="0070198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977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:rsidR="004E456E" w:rsidRPr="002314FB" w:rsidRDefault="004E456E" w:rsidP="0070198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976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2314FB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:rsidR="004E456E" w:rsidRPr="002314FB" w:rsidRDefault="004E456E" w:rsidP="0070198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974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4E456E" w:rsidRPr="002314FB" w:rsidRDefault="004E456E" w:rsidP="0070198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955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154588" w:rsidRPr="002314FB" w:rsidRDefault="004E456E" w:rsidP="0070198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669</w:t>
      </w:r>
      <w:r w:rsidRPr="002314FB">
        <w:rPr>
          <w:rFonts w:asciiTheme="minorHAnsi" w:hAnsiTheme="minorHAnsi"/>
          <w:sz w:val="18"/>
          <w:szCs w:val="18"/>
          <w:lang w:val="ru-RU"/>
        </w:rPr>
        <w:tab/>
      </w:r>
      <w:r w:rsidRPr="002314FB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2314FB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CB621B" w:rsidRPr="002314FB" w:rsidRDefault="00154588" w:rsidP="0070198B">
      <w:pPr>
        <w:spacing w:before="240"/>
        <w:ind w:left="567" w:hanging="567"/>
        <w:rPr>
          <w:rFonts w:asciiTheme="minorHAnsi" w:hAnsiTheme="minorHAnsi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B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="00CB621B" w:rsidRPr="002314FB">
        <w:rPr>
          <w:rFonts w:asciiTheme="minorHAnsi" w:hAnsiTheme="minorHAnsi"/>
          <w:lang w:val="ru-RU"/>
        </w:rPr>
        <w:t>:</w:t>
      </w:r>
    </w:p>
    <w:p w:rsidR="00CB621B" w:rsidRPr="00D26E1D" w:rsidRDefault="00FE4B4A" w:rsidP="0070198B">
      <w:pPr>
        <w:tabs>
          <w:tab w:val="clear" w:pos="567"/>
          <w:tab w:val="clear" w:pos="1276"/>
          <w:tab w:val="clear" w:pos="1843"/>
          <w:tab w:val="clear" w:pos="5954"/>
        </w:tabs>
        <w:spacing w:before="60" w:after="20"/>
        <w:jc w:val="left"/>
        <w:rPr>
          <w:rFonts w:asciiTheme="minorHAnsi" w:hAnsiTheme="minorHAnsi"/>
          <w:sz w:val="18"/>
          <w:szCs w:val="18"/>
          <w:lang w:val="fr-FR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B65366">
        <w:rPr>
          <w:rFonts w:asciiTheme="minorHAnsi" w:hAnsiTheme="minorHAnsi"/>
          <w:sz w:val="18"/>
          <w:szCs w:val="18"/>
          <w:lang w:val="fr-FR"/>
        </w:rPr>
        <w:t>-T M.1400 (03/2013</w:t>
      </w:r>
      <w:r w:rsidR="00CB621B" w:rsidRPr="00B65366">
        <w:rPr>
          <w:rFonts w:asciiTheme="minorHAnsi" w:hAnsiTheme="minorHAnsi"/>
          <w:sz w:val="18"/>
          <w:szCs w:val="18"/>
          <w:lang w:val="fr-FR"/>
        </w:rPr>
        <w:t>))</w:t>
      </w:r>
      <w:r w:rsidR="00CB621B" w:rsidRPr="00B65366">
        <w:rPr>
          <w:rFonts w:asciiTheme="minorHAnsi" w:hAnsiTheme="minorHAnsi"/>
          <w:sz w:val="18"/>
          <w:szCs w:val="18"/>
          <w:lang w:val="fr-FR"/>
        </w:rPr>
        <w:tab/>
      </w:r>
      <w:hyperlink r:id="rId12" w:history="1">
        <w:r w:rsidR="00484BF0" w:rsidRPr="00D26E1D">
          <w:rPr>
            <w:rStyle w:val="Hyperlink"/>
            <w:rFonts w:cs="Arial"/>
            <w:sz w:val="18"/>
            <w:szCs w:val="18"/>
            <w:lang w:val="de-CH"/>
          </w:rPr>
          <w:t>www.itu.int/ITU-T/inr/icc/index.html</w:t>
        </w:r>
      </w:hyperlink>
    </w:p>
    <w:p w:rsidR="00CB621B" w:rsidRPr="00D26E1D" w:rsidRDefault="00C6174B" w:rsidP="0070198B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D26E1D">
        <w:rPr>
          <w:rFonts w:asciiTheme="minorHAnsi" w:hAnsiTheme="minorHAnsi"/>
          <w:sz w:val="18"/>
          <w:szCs w:val="18"/>
          <w:lang w:val="ru-RU"/>
        </w:rPr>
        <w:t>Таблица Бюрофакс (Рек. МСЭ-Т</w:t>
      </w:r>
      <w:r w:rsidR="00CB621B" w:rsidRPr="00D26E1D">
        <w:rPr>
          <w:rFonts w:asciiTheme="minorHAnsi" w:hAnsiTheme="minorHAnsi"/>
          <w:sz w:val="18"/>
          <w:szCs w:val="18"/>
          <w:lang w:val="ru-RU"/>
        </w:rPr>
        <w:t xml:space="preserve"> F.170)</w:t>
      </w:r>
      <w:r w:rsidR="00CB621B" w:rsidRPr="00D26E1D">
        <w:rPr>
          <w:rFonts w:asciiTheme="minorHAnsi" w:hAnsiTheme="minorHAnsi"/>
          <w:sz w:val="18"/>
          <w:szCs w:val="18"/>
          <w:lang w:val="ru-RU"/>
        </w:rPr>
        <w:tab/>
      </w:r>
      <w:hyperlink r:id="rId13" w:history="1">
        <w:r w:rsidR="00484BF0" w:rsidRPr="00D26E1D">
          <w:rPr>
            <w:rStyle w:val="Hyperlink"/>
            <w:rFonts w:cs="Arial"/>
            <w:sz w:val="18"/>
            <w:szCs w:val="18"/>
            <w:lang w:val="de-CH"/>
          </w:rPr>
          <w:t>www.itu.int/ITU-T/inr/bureaufax/index.html</w:t>
        </w:r>
      </w:hyperlink>
    </w:p>
    <w:p w:rsidR="00CB621B" w:rsidRPr="00D26E1D" w:rsidRDefault="00C6174B" w:rsidP="0070198B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D26E1D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</w:t>
      </w:r>
      <w:r w:rsidR="00CB621B" w:rsidRPr="00D26E1D">
        <w:rPr>
          <w:rFonts w:asciiTheme="minorHAnsi" w:hAnsiTheme="minorHAnsi"/>
          <w:sz w:val="18"/>
          <w:szCs w:val="18"/>
          <w:lang w:val="ru-RU"/>
        </w:rPr>
        <w:t>)</w:t>
      </w:r>
      <w:r w:rsidR="00CB621B" w:rsidRPr="00D26E1D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="00484BF0" w:rsidRPr="00D26E1D">
          <w:rPr>
            <w:rStyle w:val="Hyperlink"/>
            <w:rFonts w:cs="Arial"/>
            <w:sz w:val="18"/>
            <w:szCs w:val="18"/>
            <w:lang w:val="de-CH"/>
          </w:rPr>
          <w:t>www.itu.int/ITU-T/inr/roa/index.html</w:t>
        </w:r>
      </w:hyperlink>
      <w:r w:rsidR="00484BF0" w:rsidRPr="00D26E1D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t xml:space="preserve"> </w:t>
      </w:r>
    </w:p>
    <w:p w:rsidR="00DD07FC" w:rsidRPr="002314FB" w:rsidRDefault="00DD07FC" w:rsidP="0070198B">
      <w:pPr>
        <w:pStyle w:val="Heading20"/>
        <w:spacing w:before="120" w:after="0"/>
        <w:rPr>
          <w:sz w:val="24"/>
          <w:szCs w:val="24"/>
          <w:lang w:val="ru-RU"/>
        </w:rPr>
      </w:pPr>
      <w:bookmarkStart w:id="56" w:name="_Toc215907216"/>
      <w:r w:rsidRPr="002314FB">
        <w:rPr>
          <w:sz w:val="24"/>
          <w:szCs w:val="24"/>
          <w:lang w:val="ru-RU"/>
        </w:rPr>
        <w:lastRenderedPageBreak/>
        <w:t>Утверждение Рекомендаций МСЭ-T</w:t>
      </w:r>
    </w:p>
    <w:p w:rsidR="00DD07FC" w:rsidRPr="002314FB" w:rsidRDefault="00DD07FC" w:rsidP="00B65366">
      <w:pPr>
        <w:tabs>
          <w:tab w:val="clear" w:pos="567"/>
          <w:tab w:val="left" w:pos="426"/>
        </w:tabs>
        <w:spacing w:before="240"/>
        <w:rPr>
          <w:lang w:val="ru-RU"/>
        </w:rPr>
      </w:pPr>
      <w:r w:rsidRPr="002314FB">
        <w:rPr>
          <w:lang w:val="ru-RU"/>
        </w:rPr>
        <w:t>В рамках АПУ-4</w:t>
      </w:r>
      <w:r w:rsidR="00B65366">
        <w:rPr>
          <w:lang w:val="ru-RU"/>
        </w:rPr>
        <w:t>5</w:t>
      </w:r>
      <w:r w:rsidRPr="002314FB">
        <w:rPr>
          <w:lang w:val="ru-RU"/>
        </w:rPr>
        <w:t xml:space="preserve"> было объявлено о том, что в соответствии с процедурами, изложенными в Рекомендации МСЭ-Т А.8, утверждены следующие Рекомендации МСЭ-Т:</w:t>
      </w:r>
    </w:p>
    <w:p w:rsidR="00B65366" w:rsidRPr="00B65366" w:rsidRDefault="00B65366" w:rsidP="00E50269">
      <w:pPr>
        <w:tabs>
          <w:tab w:val="clear" w:pos="567"/>
          <w:tab w:val="left" w:pos="284"/>
        </w:tabs>
        <w:spacing w:before="80"/>
        <w:ind w:left="284" w:hanging="284"/>
        <w:jc w:val="left"/>
        <w:rPr>
          <w:lang w:val="ru-RU"/>
        </w:rPr>
      </w:pPr>
      <w:r w:rsidRPr="00B65366">
        <w:rPr>
          <w:lang w:val="ru-RU"/>
        </w:rPr>
        <w:t xml:space="preserve">– </w:t>
      </w:r>
      <w:r w:rsidR="00E50269">
        <w:rPr>
          <w:lang w:val="ru-RU"/>
        </w:rPr>
        <w:tab/>
      </w:r>
      <w:r w:rsidRPr="00B65366">
        <w:rPr>
          <w:lang w:val="ru-RU"/>
        </w:rPr>
        <w:t xml:space="preserve">Рекомендация МСЭ-Т </w:t>
      </w:r>
      <w:r w:rsidRPr="00B65366">
        <w:t>F</w:t>
      </w:r>
      <w:r w:rsidRPr="00B65366">
        <w:rPr>
          <w:lang w:val="ru-RU"/>
        </w:rPr>
        <w:t xml:space="preserve">.780.1 (10/2018): </w:t>
      </w:r>
      <w:r>
        <w:rPr>
          <w:lang w:val="ru-RU"/>
        </w:rPr>
        <w:t>Структура систем телемедицины, в которых используется формирование изображений сверхвысокой четкости</w:t>
      </w:r>
    </w:p>
    <w:p w:rsidR="00B65366" w:rsidRPr="00B65366" w:rsidRDefault="00B65366" w:rsidP="00E50269">
      <w:pPr>
        <w:tabs>
          <w:tab w:val="clear" w:pos="567"/>
          <w:tab w:val="left" w:pos="284"/>
        </w:tabs>
        <w:spacing w:before="80"/>
        <w:ind w:left="284" w:hanging="284"/>
        <w:jc w:val="left"/>
        <w:rPr>
          <w:lang w:val="ru-RU"/>
        </w:rPr>
      </w:pPr>
      <w:r w:rsidRPr="00B65366">
        <w:rPr>
          <w:lang w:val="ru-RU"/>
        </w:rPr>
        <w:t xml:space="preserve">– </w:t>
      </w:r>
      <w:r w:rsidR="00E50269">
        <w:rPr>
          <w:lang w:val="ru-RU"/>
        </w:rPr>
        <w:tab/>
      </w:r>
      <w:r w:rsidRPr="00B65366">
        <w:rPr>
          <w:lang w:val="ru-RU"/>
        </w:rPr>
        <w:t xml:space="preserve">Рекомендация МСЭ-Т </w:t>
      </w:r>
      <w:r w:rsidRPr="00B65366">
        <w:t>H</w:t>
      </w:r>
      <w:r w:rsidRPr="00B65366">
        <w:rPr>
          <w:lang w:val="ru-RU"/>
        </w:rPr>
        <w:t xml:space="preserve">.265.1 (10/2018): </w:t>
      </w:r>
      <w:r>
        <w:rPr>
          <w:lang w:val="ru-RU"/>
        </w:rPr>
        <w:t>Спецификация соответствия</w:t>
      </w:r>
      <w:r w:rsidRPr="00B65366">
        <w:rPr>
          <w:lang w:val="ru-RU"/>
        </w:rPr>
        <w:t xml:space="preserve"> </w:t>
      </w:r>
      <w:r>
        <w:rPr>
          <w:lang w:val="ru-RU"/>
        </w:rPr>
        <w:t xml:space="preserve">для </w:t>
      </w:r>
      <w:r w:rsidRPr="00B65366">
        <w:rPr>
          <w:color w:val="000000"/>
          <w:lang w:val="ru-RU"/>
        </w:rPr>
        <w:t>высокоэффективного кодирования видеоизображений</w:t>
      </w:r>
      <w:r>
        <w:rPr>
          <w:color w:val="000000"/>
          <w:lang w:val="ru-RU"/>
        </w:rPr>
        <w:t xml:space="preserve"> по</w:t>
      </w:r>
      <w:r w:rsidRPr="00B65366">
        <w:rPr>
          <w:color w:val="000000"/>
          <w:lang w:val="ru-RU"/>
        </w:rPr>
        <w:t xml:space="preserve"> </w:t>
      </w:r>
      <w:r w:rsidRPr="00B65366">
        <w:rPr>
          <w:lang w:val="ru-RU"/>
        </w:rPr>
        <w:t>Рекомендаци</w:t>
      </w:r>
      <w:r>
        <w:rPr>
          <w:lang w:val="ru-RU"/>
        </w:rPr>
        <w:t>и</w:t>
      </w:r>
      <w:r w:rsidRPr="00B65366">
        <w:rPr>
          <w:lang w:val="ru-RU"/>
        </w:rPr>
        <w:t xml:space="preserve"> МСЭ-Т </w:t>
      </w:r>
      <w:r w:rsidRPr="00B65366">
        <w:t>H</w:t>
      </w:r>
      <w:r w:rsidRPr="00B65366">
        <w:rPr>
          <w:lang w:val="ru-RU"/>
        </w:rPr>
        <w:t>.265</w:t>
      </w:r>
    </w:p>
    <w:p w:rsidR="00B65366" w:rsidRPr="00B65366" w:rsidRDefault="00B65366" w:rsidP="00E50269">
      <w:pPr>
        <w:tabs>
          <w:tab w:val="clear" w:pos="567"/>
          <w:tab w:val="left" w:pos="284"/>
        </w:tabs>
        <w:spacing w:before="80"/>
        <w:ind w:left="284" w:hanging="284"/>
        <w:jc w:val="left"/>
        <w:rPr>
          <w:lang w:val="ru-RU"/>
        </w:rPr>
      </w:pPr>
      <w:r w:rsidRPr="00B65366">
        <w:rPr>
          <w:lang w:val="ru-RU"/>
        </w:rPr>
        <w:t xml:space="preserve">– </w:t>
      </w:r>
      <w:r w:rsidR="00E50269">
        <w:rPr>
          <w:lang w:val="ru-RU"/>
        </w:rPr>
        <w:tab/>
      </w:r>
      <w:r w:rsidRPr="00B65366">
        <w:rPr>
          <w:lang w:val="ru-RU"/>
        </w:rPr>
        <w:t xml:space="preserve">Рекомендация МСЭ-Т </w:t>
      </w:r>
      <w:r w:rsidRPr="00B65366">
        <w:t>Q</w:t>
      </w:r>
      <w:r w:rsidRPr="00B65366">
        <w:rPr>
          <w:lang w:val="ru-RU"/>
        </w:rPr>
        <w:t xml:space="preserve">.850 (10/2018): </w:t>
      </w:r>
      <w:r w:rsidRPr="00B65366">
        <w:rPr>
          <w:color w:val="000000"/>
          <w:lang w:val="ru-RU"/>
        </w:rPr>
        <w:t xml:space="preserve">Использование </w:t>
      </w:r>
      <w:r>
        <w:rPr>
          <w:color w:val="000000"/>
          <w:lang w:val="ru-RU"/>
        </w:rPr>
        <w:t xml:space="preserve">данных </w:t>
      </w:r>
      <w:r w:rsidRPr="00B65366">
        <w:rPr>
          <w:color w:val="000000"/>
          <w:lang w:val="ru-RU"/>
        </w:rPr>
        <w:t xml:space="preserve">причины и местоположения в </w:t>
      </w:r>
      <w:r>
        <w:rPr>
          <w:color w:val="000000"/>
          <w:lang w:val="ru-RU"/>
        </w:rPr>
        <w:t>с</w:t>
      </w:r>
      <w:r w:rsidRPr="00B65366">
        <w:rPr>
          <w:color w:val="000000"/>
          <w:lang w:val="ru-RU"/>
        </w:rPr>
        <w:t>истеме цифровой абонентской сигнализации №</w:t>
      </w:r>
      <w:r>
        <w:rPr>
          <w:color w:val="000000"/>
          <w:lang w:val="ru-RU"/>
        </w:rPr>
        <w:t> </w:t>
      </w:r>
      <w:r w:rsidRPr="00B65366">
        <w:rPr>
          <w:color w:val="000000"/>
          <w:lang w:val="ru-RU"/>
        </w:rPr>
        <w:t xml:space="preserve">1 и </w:t>
      </w:r>
      <w:r>
        <w:rPr>
          <w:color w:val="000000"/>
          <w:lang w:val="ru-RU"/>
        </w:rPr>
        <w:t>с</w:t>
      </w:r>
      <w:r w:rsidRPr="00B65366">
        <w:rPr>
          <w:color w:val="000000"/>
          <w:lang w:val="ru-RU"/>
        </w:rPr>
        <w:t>истеме сигнализации №</w:t>
      </w:r>
      <w:r>
        <w:rPr>
          <w:color w:val="000000"/>
          <w:lang w:val="ru-RU"/>
        </w:rPr>
        <w:t> </w:t>
      </w:r>
      <w:r w:rsidRPr="00B65366">
        <w:rPr>
          <w:color w:val="000000"/>
          <w:lang w:val="ru-RU"/>
        </w:rPr>
        <w:t>7</w:t>
      </w:r>
      <w:r>
        <w:rPr>
          <w:color w:val="000000"/>
          <w:lang w:val="ru-RU"/>
        </w:rPr>
        <w:t> –</w:t>
      </w:r>
      <w:r w:rsidRPr="00B6536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подсистеме п</w:t>
      </w:r>
      <w:r w:rsidRPr="00B65366">
        <w:rPr>
          <w:color w:val="000000"/>
          <w:lang w:val="ru-RU"/>
        </w:rPr>
        <w:t>ользовател</w:t>
      </w:r>
      <w:r>
        <w:rPr>
          <w:color w:val="000000"/>
          <w:lang w:val="ru-RU"/>
        </w:rPr>
        <w:t>я</w:t>
      </w:r>
      <w:r w:rsidRPr="00B65366">
        <w:rPr>
          <w:color w:val="000000"/>
          <w:lang w:val="ru-RU"/>
        </w:rPr>
        <w:t xml:space="preserve"> ЦСИС</w:t>
      </w:r>
    </w:p>
    <w:p w:rsidR="00B65366" w:rsidRPr="007326F2" w:rsidRDefault="00B65366" w:rsidP="00E50269">
      <w:pPr>
        <w:tabs>
          <w:tab w:val="clear" w:pos="567"/>
          <w:tab w:val="left" w:pos="284"/>
        </w:tabs>
        <w:spacing w:before="80"/>
        <w:ind w:left="284" w:hanging="284"/>
        <w:jc w:val="left"/>
        <w:rPr>
          <w:lang w:val="ru-RU"/>
        </w:rPr>
      </w:pPr>
      <w:r w:rsidRPr="007326F2">
        <w:rPr>
          <w:lang w:val="ru-RU"/>
        </w:rPr>
        <w:t xml:space="preserve">– </w:t>
      </w:r>
      <w:r w:rsidR="00E50269">
        <w:rPr>
          <w:lang w:val="ru-RU"/>
        </w:rPr>
        <w:tab/>
      </w:r>
      <w:r w:rsidRPr="007326F2">
        <w:rPr>
          <w:lang w:val="ru-RU"/>
        </w:rPr>
        <w:t xml:space="preserve">Рекомендация МСЭ-Т </w:t>
      </w:r>
      <w:r w:rsidRPr="00B65366">
        <w:t>Q</w:t>
      </w:r>
      <w:r w:rsidRPr="007326F2">
        <w:rPr>
          <w:lang w:val="ru-RU"/>
        </w:rPr>
        <w:t xml:space="preserve">.3405 (10/2018): </w:t>
      </w:r>
      <w:r w:rsidR="007326F2" w:rsidRPr="007326F2">
        <w:rPr>
          <w:color w:val="000000"/>
          <w:lang w:val="ru-RU"/>
        </w:rPr>
        <w:t xml:space="preserve">Процедуры протокола </w:t>
      </w:r>
      <w:r w:rsidR="007326F2">
        <w:rPr>
          <w:color w:val="000000"/>
        </w:rPr>
        <w:t>IPv</w:t>
      </w:r>
      <w:r w:rsidR="007326F2" w:rsidRPr="007326F2">
        <w:rPr>
          <w:color w:val="000000"/>
          <w:lang w:val="ru-RU"/>
        </w:rPr>
        <w:t>6 для услуг широкополосной связи</w:t>
      </w:r>
    </w:p>
    <w:p w:rsidR="00B65366" w:rsidRPr="00130F07" w:rsidRDefault="00B65366" w:rsidP="00E50269">
      <w:pPr>
        <w:tabs>
          <w:tab w:val="clear" w:pos="567"/>
          <w:tab w:val="left" w:pos="284"/>
        </w:tabs>
        <w:spacing w:before="80"/>
        <w:ind w:left="284" w:hanging="284"/>
        <w:jc w:val="left"/>
        <w:rPr>
          <w:lang w:val="ru-RU"/>
        </w:rPr>
      </w:pPr>
      <w:r w:rsidRPr="00130F07">
        <w:rPr>
          <w:lang w:val="ru-RU"/>
        </w:rPr>
        <w:t xml:space="preserve">– </w:t>
      </w:r>
      <w:r w:rsidR="00E50269">
        <w:rPr>
          <w:lang w:val="ru-RU"/>
        </w:rPr>
        <w:tab/>
      </w:r>
      <w:r w:rsidRPr="00130F07">
        <w:rPr>
          <w:lang w:val="ru-RU"/>
        </w:rPr>
        <w:t xml:space="preserve">Рекомендация МСЭ-Т </w:t>
      </w:r>
      <w:r w:rsidRPr="00B65366">
        <w:t>Q</w:t>
      </w:r>
      <w:r w:rsidRPr="00130F07">
        <w:rPr>
          <w:lang w:val="ru-RU"/>
        </w:rPr>
        <w:t xml:space="preserve">.3641 (10/2018): </w:t>
      </w:r>
      <w:r w:rsidR="00570130">
        <w:rPr>
          <w:lang w:val="ru-RU"/>
        </w:rPr>
        <w:t>Ссылки</w:t>
      </w:r>
      <w:r w:rsidR="00570130" w:rsidRPr="00570130">
        <w:rPr>
          <w:lang w:val="ru-RU"/>
        </w:rPr>
        <w:t xml:space="preserve"> </w:t>
      </w:r>
      <w:r w:rsidRPr="00B65366">
        <w:t>IMS</w:t>
      </w:r>
      <w:r w:rsidRPr="00130F07">
        <w:rPr>
          <w:lang w:val="ru-RU"/>
        </w:rPr>
        <w:t xml:space="preserve"> </w:t>
      </w:r>
      <w:r w:rsidR="00570130">
        <w:rPr>
          <w:lang w:val="ru-RU"/>
        </w:rPr>
        <w:t>на Выпуск </w:t>
      </w:r>
      <w:r w:rsidRPr="00130F07">
        <w:rPr>
          <w:lang w:val="ru-RU"/>
        </w:rPr>
        <w:t>11</w:t>
      </w:r>
      <w:r w:rsidR="00130F07" w:rsidRPr="00130F07">
        <w:rPr>
          <w:lang w:val="ru-RU"/>
        </w:rPr>
        <w:t xml:space="preserve"> </w:t>
      </w:r>
      <w:r w:rsidR="00130F07">
        <w:rPr>
          <w:lang w:val="ru-RU"/>
        </w:rPr>
        <w:t>для</w:t>
      </w:r>
      <w:r w:rsidR="00130F07" w:rsidRPr="00130F07">
        <w:rPr>
          <w:lang w:val="ru-RU"/>
        </w:rPr>
        <w:t xml:space="preserve"> </w:t>
      </w:r>
      <w:r w:rsidR="00130F07">
        <w:rPr>
          <w:lang w:val="ru-RU"/>
        </w:rPr>
        <w:t>взаимодействия</w:t>
      </w:r>
      <w:r w:rsidR="00130F07" w:rsidRPr="00130F07">
        <w:rPr>
          <w:lang w:val="ru-RU"/>
        </w:rPr>
        <w:t xml:space="preserve"> </w:t>
      </w:r>
      <w:r w:rsidR="00130F07">
        <w:rPr>
          <w:lang w:val="ru-RU"/>
        </w:rPr>
        <w:t xml:space="preserve">сетей </w:t>
      </w:r>
      <w:r w:rsidRPr="00B65366">
        <w:t>IMS</w:t>
      </w:r>
      <w:r w:rsidRPr="00130F07">
        <w:rPr>
          <w:lang w:val="ru-RU"/>
        </w:rPr>
        <w:t xml:space="preserve"> </w:t>
      </w:r>
      <w:r w:rsidR="00130F07">
        <w:rPr>
          <w:lang w:val="ru-RU"/>
        </w:rPr>
        <w:t>и СПП в целях поддержки сквозной функциональной совместимости услуг</w:t>
      </w:r>
      <w:r w:rsidRPr="00130F07">
        <w:rPr>
          <w:lang w:val="ru-RU"/>
        </w:rPr>
        <w:t xml:space="preserve"> </w:t>
      </w:r>
    </w:p>
    <w:p w:rsidR="00B65366" w:rsidRPr="00443CA8" w:rsidRDefault="00B65366" w:rsidP="00E50269">
      <w:pPr>
        <w:tabs>
          <w:tab w:val="clear" w:pos="567"/>
          <w:tab w:val="left" w:pos="284"/>
        </w:tabs>
        <w:spacing w:before="80"/>
        <w:ind w:left="284" w:hanging="284"/>
        <w:jc w:val="left"/>
        <w:rPr>
          <w:lang w:val="ru-RU"/>
        </w:rPr>
      </w:pPr>
      <w:r w:rsidRPr="00443CA8">
        <w:rPr>
          <w:lang w:val="ru-RU"/>
        </w:rPr>
        <w:t xml:space="preserve">– </w:t>
      </w:r>
      <w:r w:rsidR="00E50269">
        <w:rPr>
          <w:lang w:val="ru-RU"/>
        </w:rPr>
        <w:tab/>
      </w:r>
      <w:r w:rsidRPr="00443CA8">
        <w:rPr>
          <w:lang w:val="ru-RU"/>
        </w:rPr>
        <w:t xml:space="preserve">Рекомендация МСЭ-Т </w:t>
      </w:r>
      <w:r w:rsidRPr="00B65366">
        <w:t>Q</w:t>
      </w:r>
      <w:r w:rsidRPr="00443CA8">
        <w:rPr>
          <w:lang w:val="ru-RU"/>
        </w:rPr>
        <w:t xml:space="preserve">.3717 (10/2018): </w:t>
      </w:r>
      <w:r w:rsidR="00443CA8">
        <w:rPr>
          <w:lang w:val="ru-RU"/>
        </w:rPr>
        <w:t xml:space="preserve">Требования к сигнализации для целей автоматического управления пулом </w:t>
      </w:r>
      <w:r w:rsidRPr="00B65366">
        <w:t>IP</w:t>
      </w:r>
      <w:r w:rsidR="00443CA8">
        <w:rPr>
          <w:lang w:val="ru-RU"/>
        </w:rPr>
        <w:t>-адресов</w:t>
      </w:r>
      <w:r w:rsidRPr="00443CA8">
        <w:rPr>
          <w:lang w:val="ru-RU"/>
        </w:rPr>
        <w:t xml:space="preserve"> </w:t>
      </w:r>
      <w:r w:rsidR="00443CA8">
        <w:rPr>
          <w:lang w:val="ru-RU"/>
        </w:rPr>
        <w:t>с использованием технологий</w:t>
      </w:r>
      <w:r w:rsidRPr="00443CA8">
        <w:rPr>
          <w:lang w:val="ru-RU"/>
        </w:rPr>
        <w:t xml:space="preserve"> </w:t>
      </w:r>
      <w:r w:rsidRPr="00B65366">
        <w:t>SDN</w:t>
      </w:r>
      <w:r w:rsidRPr="00443CA8">
        <w:rPr>
          <w:lang w:val="ru-RU"/>
        </w:rPr>
        <w:t xml:space="preserve"> </w:t>
      </w:r>
      <w:r w:rsidR="00443CA8">
        <w:rPr>
          <w:lang w:val="ru-RU"/>
        </w:rPr>
        <w:t>в</w:t>
      </w:r>
      <w:r w:rsidRPr="00443CA8">
        <w:rPr>
          <w:lang w:val="ru-RU"/>
        </w:rPr>
        <w:t xml:space="preserve"> </w:t>
      </w:r>
      <w:r w:rsidRPr="00B65366">
        <w:t>BNG</w:t>
      </w:r>
    </w:p>
    <w:p w:rsidR="00B65366" w:rsidRPr="00E048A4" w:rsidRDefault="00B65366" w:rsidP="00E50269">
      <w:pPr>
        <w:tabs>
          <w:tab w:val="clear" w:pos="567"/>
          <w:tab w:val="left" w:pos="284"/>
        </w:tabs>
        <w:spacing w:before="80"/>
        <w:ind w:left="284" w:hanging="284"/>
        <w:jc w:val="left"/>
        <w:rPr>
          <w:lang w:val="ru-RU"/>
        </w:rPr>
      </w:pPr>
      <w:r w:rsidRPr="00E048A4">
        <w:rPr>
          <w:lang w:val="ru-RU"/>
        </w:rPr>
        <w:t xml:space="preserve">– </w:t>
      </w:r>
      <w:r w:rsidR="00E50269">
        <w:rPr>
          <w:lang w:val="ru-RU"/>
        </w:rPr>
        <w:tab/>
      </w:r>
      <w:r w:rsidRPr="00E048A4">
        <w:rPr>
          <w:lang w:val="ru-RU"/>
        </w:rPr>
        <w:t xml:space="preserve">Рекомендация МСЭ-Т </w:t>
      </w:r>
      <w:r w:rsidRPr="00B65366">
        <w:t>Q</w:t>
      </w:r>
      <w:r w:rsidRPr="00E048A4">
        <w:rPr>
          <w:lang w:val="ru-RU"/>
        </w:rPr>
        <w:t xml:space="preserve">.3718 (10/2018): </w:t>
      </w:r>
      <w:r w:rsidR="00443CA8">
        <w:rPr>
          <w:lang w:val="ru-RU"/>
        </w:rPr>
        <w:t>Требования</w:t>
      </w:r>
      <w:r w:rsidR="00443CA8" w:rsidRPr="00E048A4">
        <w:rPr>
          <w:lang w:val="ru-RU"/>
        </w:rPr>
        <w:t xml:space="preserve"> </w:t>
      </w:r>
      <w:r w:rsidR="00443CA8">
        <w:rPr>
          <w:lang w:val="ru-RU"/>
        </w:rPr>
        <w:t>к</w:t>
      </w:r>
      <w:r w:rsidR="00443CA8" w:rsidRPr="00E048A4">
        <w:rPr>
          <w:lang w:val="ru-RU"/>
        </w:rPr>
        <w:t xml:space="preserve"> </w:t>
      </w:r>
      <w:r w:rsidR="00443CA8">
        <w:rPr>
          <w:lang w:val="ru-RU"/>
        </w:rPr>
        <w:t>сигнализации</w:t>
      </w:r>
      <w:r w:rsidR="00443CA8" w:rsidRPr="00E048A4">
        <w:rPr>
          <w:lang w:val="ru-RU"/>
        </w:rPr>
        <w:t xml:space="preserve"> </w:t>
      </w:r>
      <w:r w:rsidR="00E048A4">
        <w:rPr>
          <w:lang w:val="ru-RU"/>
        </w:rPr>
        <w:t>интерфейса</w:t>
      </w:r>
      <w:r w:rsidRPr="00E048A4">
        <w:rPr>
          <w:lang w:val="ru-RU"/>
        </w:rPr>
        <w:t xml:space="preserve"> </w:t>
      </w:r>
      <w:r w:rsidRPr="00B65366">
        <w:t>Sew</w:t>
      </w:r>
      <w:r w:rsidRPr="00E048A4">
        <w:rPr>
          <w:lang w:val="ru-RU"/>
        </w:rPr>
        <w:t xml:space="preserve"> </w:t>
      </w:r>
      <w:r w:rsidR="00E048A4">
        <w:rPr>
          <w:lang w:val="ru-RU"/>
        </w:rPr>
        <w:t>для виртуального центра обработки данных</w:t>
      </w:r>
    </w:p>
    <w:p w:rsidR="00B65366" w:rsidRPr="00E048A4" w:rsidRDefault="00B65366" w:rsidP="00E50269">
      <w:pPr>
        <w:tabs>
          <w:tab w:val="clear" w:pos="567"/>
          <w:tab w:val="left" w:pos="284"/>
        </w:tabs>
        <w:spacing w:before="80"/>
        <w:ind w:left="284" w:hanging="284"/>
        <w:jc w:val="left"/>
        <w:rPr>
          <w:lang w:val="ru-RU"/>
        </w:rPr>
      </w:pPr>
      <w:r w:rsidRPr="00E048A4">
        <w:rPr>
          <w:lang w:val="ru-RU"/>
        </w:rPr>
        <w:t xml:space="preserve">– </w:t>
      </w:r>
      <w:r w:rsidR="00E50269">
        <w:rPr>
          <w:lang w:val="ru-RU"/>
        </w:rPr>
        <w:tab/>
      </w:r>
      <w:r w:rsidRPr="00E048A4">
        <w:rPr>
          <w:lang w:val="ru-RU"/>
        </w:rPr>
        <w:t xml:space="preserve">Рекомендация МСЭ-Т </w:t>
      </w:r>
      <w:r w:rsidRPr="00B65366">
        <w:t>Q</w:t>
      </w:r>
      <w:r w:rsidRPr="00E048A4">
        <w:rPr>
          <w:lang w:val="ru-RU"/>
        </w:rPr>
        <w:t xml:space="preserve">.4060 (10/2018): </w:t>
      </w:r>
      <w:r w:rsidR="00E048A4">
        <w:rPr>
          <w:lang w:val="ru-RU"/>
        </w:rPr>
        <w:t>Структура</w:t>
      </w:r>
      <w:r w:rsidR="00E048A4" w:rsidRPr="00E048A4">
        <w:rPr>
          <w:lang w:val="ru-RU"/>
        </w:rPr>
        <w:t xml:space="preserve"> </w:t>
      </w:r>
      <w:r w:rsidR="00E048A4">
        <w:rPr>
          <w:lang w:val="ru-RU"/>
        </w:rPr>
        <w:t>тестирования</w:t>
      </w:r>
      <w:r w:rsidR="00E048A4" w:rsidRPr="00E048A4">
        <w:rPr>
          <w:lang w:val="ru-RU"/>
        </w:rPr>
        <w:t xml:space="preserve"> </w:t>
      </w:r>
      <w:r w:rsidR="00E048A4" w:rsidRPr="00E048A4">
        <w:rPr>
          <w:color w:val="000000"/>
          <w:lang w:val="ru-RU"/>
        </w:rPr>
        <w:t>гетерогенных шлюзов интернета вещей в лабораторных условиях</w:t>
      </w:r>
    </w:p>
    <w:p w:rsidR="00B65366" w:rsidRPr="00080ED9" w:rsidRDefault="00B65366" w:rsidP="00E50269">
      <w:pPr>
        <w:tabs>
          <w:tab w:val="clear" w:pos="567"/>
          <w:tab w:val="left" w:pos="284"/>
        </w:tabs>
        <w:spacing w:before="80"/>
        <w:ind w:left="284" w:hanging="284"/>
        <w:jc w:val="left"/>
        <w:rPr>
          <w:lang w:val="ru-RU"/>
        </w:rPr>
      </w:pPr>
      <w:r w:rsidRPr="00080ED9">
        <w:rPr>
          <w:lang w:val="ru-RU"/>
        </w:rPr>
        <w:t xml:space="preserve">– </w:t>
      </w:r>
      <w:r w:rsidR="00E50269">
        <w:rPr>
          <w:lang w:val="ru-RU"/>
        </w:rPr>
        <w:tab/>
      </w:r>
      <w:r w:rsidRPr="00080ED9">
        <w:rPr>
          <w:lang w:val="ru-RU"/>
        </w:rPr>
        <w:t xml:space="preserve">Рекомендация МСЭ-Т </w:t>
      </w:r>
      <w:r w:rsidRPr="00B65366">
        <w:t>Q</w:t>
      </w:r>
      <w:r w:rsidRPr="00080ED9">
        <w:rPr>
          <w:lang w:val="ru-RU"/>
        </w:rPr>
        <w:t xml:space="preserve">.5001 (10/2018): </w:t>
      </w:r>
      <w:r w:rsidR="00012389">
        <w:rPr>
          <w:lang w:val="ru-RU"/>
        </w:rPr>
        <w:t>Требования</w:t>
      </w:r>
      <w:r w:rsidR="00012389" w:rsidRPr="00080ED9">
        <w:rPr>
          <w:lang w:val="ru-RU"/>
        </w:rPr>
        <w:t xml:space="preserve"> </w:t>
      </w:r>
      <w:r w:rsidR="00012389">
        <w:rPr>
          <w:lang w:val="ru-RU"/>
        </w:rPr>
        <w:t>к</w:t>
      </w:r>
      <w:r w:rsidR="00012389" w:rsidRPr="00080ED9">
        <w:rPr>
          <w:lang w:val="ru-RU"/>
        </w:rPr>
        <w:t xml:space="preserve"> </w:t>
      </w:r>
      <w:r w:rsidR="00012389">
        <w:rPr>
          <w:lang w:val="ru-RU"/>
        </w:rPr>
        <w:t>сигнализации</w:t>
      </w:r>
      <w:r w:rsidR="00012389" w:rsidRPr="00080ED9">
        <w:rPr>
          <w:lang w:val="ru-RU"/>
        </w:rPr>
        <w:t xml:space="preserve"> </w:t>
      </w:r>
      <w:r w:rsidR="00012389">
        <w:rPr>
          <w:lang w:val="ru-RU"/>
        </w:rPr>
        <w:t>и</w:t>
      </w:r>
      <w:r w:rsidR="00012389" w:rsidRPr="00080ED9">
        <w:rPr>
          <w:lang w:val="ru-RU"/>
        </w:rPr>
        <w:t xml:space="preserve"> </w:t>
      </w:r>
      <w:r w:rsidR="00080ED9">
        <w:rPr>
          <w:lang w:val="ru-RU"/>
        </w:rPr>
        <w:t>архитектура интеллектуальных периферийных вычислений</w:t>
      </w:r>
    </w:p>
    <w:p w:rsidR="00B65366" w:rsidRPr="00080ED9" w:rsidRDefault="00B65366" w:rsidP="00E50269">
      <w:pPr>
        <w:tabs>
          <w:tab w:val="clear" w:pos="567"/>
          <w:tab w:val="left" w:pos="284"/>
        </w:tabs>
        <w:spacing w:before="80"/>
        <w:ind w:left="284" w:hanging="284"/>
        <w:jc w:val="left"/>
        <w:rPr>
          <w:lang w:val="ru-RU"/>
        </w:rPr>
      </w:pPr>
      <w:r w:rsidRPr="00080ED9">
        <w:rPr>
          <w:lang w:val="ru-RU"/>
        </w:rPr>
        <w:t xml:space="preserve">– </w:t>
      </w:r>
      <w:r w:rsidR="00E50269">
        <w:rPr>
          <w:lang w:val="ru-RU"/>
        </w:rPr>
        <w:tab/>
      </w:r>
      <w:r w:rsidRPr="00080ED9">
        <w:rPr>
          <w:lang w:val="ru-RU"/>
        </w:rPr>
        <w:t xml:space="preserve">Рекомендация МСЭ-Т </w:t>
      </w:r>
      <w:r w:rsidRPr="00B65366">
        <w:t>X</w:t>
      </w:r>
      <w:r w:rsidRPr="00080ED9">
        <w:rPr>
          <w:lang w:val="ru-RU"/>
        </w:rPr>
        <w:t xml:space="preserve">.894 (10/2018): </w:t>
      </w:r>
      <w:r w:rsidR="00080ED9" w:rsidRPr="00080ED9">
        <w:rPr>
          <w:color w:val="000000"/>
          <w:lang w:val="ru-RU"/>
        </w:rPr>
        <w:t xml:space="preserve">Общие приложения </w:t>
      </w:r>
      <w:r w:rsidR="00080ED9">
        <w:rPr>
          <w:color w:val="000000"/>
        </w:rPr>
        <w:t>ASN</w:t>
      </w:r>
      <w:r w:rsidR="00080ED9" w:rsidRPr="00080ED9">
        <w:rPr>
          <w:color w:val="000000"/>
          <w:lang w:val="ru-RU"/>
        </w:rPr>
        <w:t>.1 – Синтаксис криптографических сообщений</w:t>
      </w:r>
    </w:p>
    <w:p w:rsidR="00B65366" w:rsidRPr="00080ED9" w:rsidRDefault="00B65366" w:rsidP="00E50269">
      <w:pPr>
        <w:tabs>
          <w:tab w:val="clear" w:pos="567"/>
          <w:tab w:val="left" w:pos="284"/>
        </w:tabs>
        <w:spacing w:before="80"/>
        <w:ind w:left="284" w:hanging="284"/>
        <w:jc w:val="left"/>
        <w:rPr>
          <w:lang w:val="ru-RU"/>
        </w:rPr>
      </w:pPr>
      <w:r w:rsidRPr="00080ED9">
        <w:rPr>
          <w:lang w:val="ru-RU"/>
        </w:rPr>
        <w:t xml:space="preserve">– </w:t>
      </w:r>
      <w:r w:rsidR="00E50269">
        <w:rPr>
          <w:lang w:val="ru-RU"/>
        </w:rPr>
        <w:tab/>
      </w:r>
      <w:r w:rsidRPr="00080ED9">
        <w:rPr>
          <w:lang w:val="ru-RU"/>
        </w:rPr>
        <w:t xml:space="preserve">Рекомендация МСЭ-Т </w:t>
      </w:r>
      <w:r w:rsidRPr="00B65366">
        <w:t>X</w:t>
      </w:r>
      <w:r w:rsidRPr="00080ED9">
        <w:rPr>
          <w:lang w:val="ru-RU"/>
        </w:rPr>
        <w:t xml:space="preserve">.1450 (10/2018): </w:t>
      </w:r>
      <w:r w:rsidR="00080ED9">
        <w:rPr>
          <w:lang w:val="ru-RU"/>
        </w:rPr>
        <w:t>Руководящие принципы для гибридной аутентификации и механизмов управления ключами в модели клиент-сервер</w:t>
      </w:r>
    </w:p>
    <w:p w:rsidR="00B65366" w:rsidRPr="00080ED9" w:rsidRDefault="00B65366" w:rsidP="00E50269">
      <w:pPr>
        <w:tabs>
          <w:tab w:val="clear" w:pos="567"/>
          <w:tab w:val="left" w:pos="284"/>
        </w:tabs>
        <w:spacing w:before="80"/>
        <w:ind w:left="284" w:hanging="284"/>
        <w:jc w:val="left"/>
        <w:rPr>
          <w:lang w:val="ru-RU"/>
        </w:rPr>
      </w:pPr>
      <w:r w:rsidRPr="00080ED9">
        <w:rPr>
          <w:lang w:val="ru-RU"/>
        </w:rPr>
        <w:t xml:space="preserve">– </w:t>
      </w:r>
      <w:r w:rsidR="00E50269">
        <w:rPr>
          <w:lang w:val="ru-RU"/>
        </w:rPr>
        <w:tab/>
      </w:r>
      <w:r w:rsidRPr="00080ED9">
        <w:rPr>
          <w:lang w:val="ru-RU"/>
        </w:rPr>
        <w:t xml:space="preserve">Рекомендация МСЭ-Т </w:t>
      </w:r>
      <w:r w:rsidRPr="00B65366">
        <w:t>Y</w:t>
      </w:r>
      <w:r w:rsidRPr="00080ED9">
        <w:rPr>
          <w:lang w:val="ru-RU"/>
        </w:rPr>
        <w:t xml:space="preserve">.2814 (08/2018): </w:t>
      </w:r>
      <w:r w:rsidR="00080ED9" w:rsidRPr="00080ED9">
        <w:rPr>
          <w:color w:val="000000"/>
          <w:lang w:val="ru-RU"/>
        </w:rPr>
        <w:t>Структура управления мобильностью в сетях с изменяемой конфигурацией</w:t>
      </w:r>
    </w:p>
    <w:p w:rsidR="00B65366" w:rsidRPr="00E113EB" w:rsidRDefault="00B65366" w:rsidP="00E50269">
      <w:pPr>
        <w:tabs>
          <w:tab w:val="clear" w:pos="567"/>
          <w:tab w:val="left" w:pos="284"/>
        </w:tabs>
        <w:spacing w:before="80"/>
        <w:ind w:left="284" w:hanging="284"/>
        <w:jc w:val="left"/>
        <w:rPr>
          <w:lang w:val="ru-RU"/>
        </w:rPr>
      </w:pPr>
      <w:r w:rsidRPr="00E113EB">
        <w:rPr>
          <w:lang w:val="ru-RU"/>
        </w:rPr>
        <w:t xml:space="preserve">– </w:t>
      </w:r>
      <w:r w:rsidR="00E50269">
        <w:rPr>
          <w:lang w:val="ru-RU"/>
        </w:rPr>
        <w:tab/>
      </w:r>
      <w:r w:rsidRPr="00E113EB">
        <w:rPr>
          <w:lang w:val="ru-RU"/>
        </w:rPr>
        <w:t xml:space="preserve">Рекомендация МСЭ-Т </w:t>
      </w:r>
      <w:r w:rsidRPr="00B65366">
        <w:t>Y</w:t>
      </w:r>
      <w:r w:rsidRPr="00E113EB">
        <w:rPr>
          <w:lang w:val="ru-RU"/>
        </w:rPr>
        <w:t xml:space="preserve">.3103 (08/2018): </w:t>
      </w:r>
      <w:r w:rsidR="00E113EB">
        <w:rPr>
          <w:lang w:val="ru-RU"/>
        </w:rPr>
        <w:t xml:space="preserve">Модели на базе бизнес-ролей в </w:t>
      </w:r>
      <w:r w:rsidRPr="00B65366">
        <w:t>IMT</w:t>
      </w:r>
      <w:r w:rsidRPr="00E113EB">
        <w:rPr>
          <w:lang w:val="ru-RU"/>
        </w:rPr>
        <w:t>-2020</w:t>
      </w:r>
    </w:p>
    <w:p w:rsidR="00B65366" w:rsidRPr="00476D6F" w:rsidRDefault="00B65366" w:rsidP="00E50269">
      <w:pPr>
        <w:tabs>
          <w:tab w:val="clear" w:pos="567"/>
          <w:tab w:val="left" w:pos="284"/>
        </w:tabs>
        <w:spacing w:before="80"/>
        <w:ind w:left="284" w:hanging="284"/>
        <w:jc w:val="left"/>
        <w:rPr>
          <w:lang w:val="ru-RU"/>
        </w:rPr>
      </w:pPr>
      <w:r w:rsidRPr="00476D6F">
        <w:rPr>
          <w:lang w:val="ru-RU"/>
        </w:rPr>
        <w:t xml:space="preserve">– </w:t>
      </w:r>
      <w:r w:rsidR="00E50269">
        <w:rPr>
          <w:lang w:val="ru-RU"/>
        </w:rPr>
        <w:tab/>
      </w:r>
      <w:r w:rsidRPr="00476D6F">
        <w:rPr>
          <w:lang w:val="ru-RU"/>
        </w:rPr>
        <w:t xml:space="preserve">Рекомендация МСЭ-Т </w:t>
      </w:r>
      <w:r w:rsidRPr="00B65366">
        <w:t>Y</w:t>
      </w:r>
      <w:r w:rsidRPr="00476D6F">
        <w:rPr>
          <w:lang w:val="ru-RU"/>
        </w:rPr>
        <w:t xml:space="preserve">.3170 (08/2018): </w:t>
      </w:r>
      <w:r w:rsidR="00476D6F">
        <w:rPr>
          <w:lang w:val="ru-RU"/>
        </w:rPr>
        <w:t>Требования</w:t>
      </w:r>
      <w:r w:rsidR="00476D6F" w:rsidRPr="00476D6F">
        <w:rPr>
          <w:lang w:val="ru-RU"/>
        </w:rPr>
        <w:t xml:space="preserve"> </w:t>
      </w:r>
      <w:r w:rsidR="00476D6F">
        <w:rPr>
          <w:lang w:val="ru-RU"/>
        </w:rPr>
        <w:t>к</w:t>
      </w:r>
      <w:r w:rsidR="00476D6F" w:rsidRPr="00476D6F">
        <w:rPr>
          <w:lang w:val="ru-RU"/>
        </w:rPr>
        <w:t xml:space="preserve"> </w:t>
      </w:r>
      <w:r w:rsidR="00654570">
        <w:rPr>
          <w:lang w:val="ru-RU"/>
        </w:rPr>
        <w:t>обеспечению</w:t>
      </w:r>
      <w:r w:rsidR="00476D6F" w:rsidRPr="00476D6F">
        <w:rPr>
          <w:lang w:val="ru-RU"/>
        </w:rPr>
        <w:t xml:space="preserve"> </w:t>
      </w:r>
      <w:r w:rsidRPr="00B65366">
        <w:t>QoS</w:t>
      </w:r>
      <w:r w:rsidR="00476D6F">
        <w:rPr>
          <w:lang w:val="ru-RU"/>
        </w:rPr>
        <w:t xml:space="preserve"> на базе машинного обучения в сетях</w:t>
      </w:r>
      <w:r w:rsidRPr="00476D6F">
        <w:rPr>
          <w:lang w:val="ru-RU"/>
        </w:rPr>
        <w:t xml:space="preserve"> </w:t>
      </w:r>
      <w:r w:rsidRPr="00B65366">
        <w:t>IMT</w:t>
      </w:r>
      <w:r w:rsidRPr="00476D6F">
        <w:rPr>
          <w:lang w:val="ru-RU"/>
        </w:rPr>
        <w:t>-2020</w:t>
      </w:r>
    </w:p>
    <w:p w:rsidR="00B65366" w:rsidRPr="004118C4" w:rsidRDefault="00B65366" w:rsidP="00E50269">
      <w:pPr>
        <w:tabs>
          <w:tab w:val="clear" w:pos="567"/>
          <w:tab w:val="left" w:pos="284"/>
        </w:tabs>
        <w:spacing w:before="80"/>
        <w:ind w:left="284" w:hanging="284"/>
        <w:jc w:val="left"/>
        <w:rPr>
          <w:lang w:val="ru-RU"/>
        </w:rPr>
      </w:pPr>
      <w:r w:rsidRPr="004118C4">
        <w:rPr>
          <w:lang w:val="ru-RU"/>
        </w:rPr>
        <w:t xml:space="preserve">– </w:t>
      </w:r>
      <w:r w:rsidR="00E50269">
        <w:rPr>
          <w:lang w:val="ru-RU"/>
        </w:rPr>
        <w:tab/>
      </w:r>
      <w:r w:rsidRPr="004118C4">
        <w:rPr>
          <w:lang w:val="ru-RU"/>
        </w:rPr>
        <w:t xml:space="preserve">Рекомендация МСЭ-Т </w:t>
      </w:r>
      <w:r w:rsidRPr="004118C4">
        <w:t>Z</w:t>
      </w:r>
      <w:r w:rsidRPr="004118C4">
        <w:rPr>
          <w:lang w:val="ru-RU"/>
        </w:rPr>
        <w:t xml:space="preserve">.151 (10/2018): </w:t>
      </w:r>
      <w:r w:rsidR="00654570" w:rsidRPr="004118C4">
        <w:rPr>
          <w:color w:val="000000"/>
          <w:lang w:val="ru-RU"/>
        </w:rPr>
        <w:t>Нотация требований пользователя (</w:t>
      </w:r>
      <w:r w:rsidR="00654570" w:rsidRPr="004118C4">
        <w:rPr>
          <w:color w:val="000000"/>
        </w:rPr>
        <w:t>URN</w:t>
      </w:r>
      <w:r w:rsidR="00654570" w:rsidRPr="004118C4">
        <w:rPr>
          <w:color w:val="000000"/>
          <w:lang w:val="ru-RU"/>
        </w:rPr>
        <w:t>)</w:t>
      </w:r>
      <w:r w:rsidR="00654570" w:rsidRPr="004118C4">
        <w:rPr>
          <w:lang w:val="ru-RU"/>
        </w:rPr>
        <w:t> –</w:t>
      </w:r>
      <w:r w:rsidRPr="004118C4">
        <w:rPr>
          <w:lang w:val="ru-RU"/>
        </w:rPr>
        <w:t xml:space="preserve"> </w:t>
      </w:r>
      <w:r w:rsidR="00654570" w:rsidRPr="004118C4">
        <w:rPr>
          <w:color w:val="000000"/>
          <w:lang w:val="ru-RU"/>
        </w:rPr>
        <w:t>Определение языка</w:t>
      </w:r>
    </w:p>
    <w:p w:rsidR="00B65366" w:rsidRPr="004118C4" w:rsidRDefault="00B65366" w:rsidP="00E50269">
      <w:pPr>
        <w:tabs>
          <w:tab w:val="clear" w:pos="567"/>
          <w:tab w:val="left" w:pos="284"/>
        </w:tabs>
        <w:spacing w:before="80"/>
        <w:ind w:left="284" w:hanging="284"/>
        <w:jc w:val="left"/>
        <w:rPr>
          <w:rFonts w:cs="Calibri"/>
          <w:b/>
          <w:color w:val="800000"/>
          <w:lang w:val="ru-RU"/>
        </w:rPr>
      </w:pPr>
      <w:r w:rsidRPr="004118C4">
        <w:rPr>
          <w:lang w:val="ru-RU"/>
        </w:rPr>
        <w:t xml:space="preserve">– </w:t>
      </w:r>
      <w:r w:rsidR="00E50269">
        <w:rPr>
          <w:lang w:val="ru-RU"/>
        </w:rPr>
        <w:tab/>
      </w:r>
      <w:r w:rsidRPr="004118C4">
        <w:rPr>
          <w:lang w:val="ru-RU"/>
        </w:rPr>
        <w:t xml:space="preserve">Рекомендация МСЭ-Т </w:t>
      </w:r>
      <w:r w:rsidRPr="004118C4">
        <w:t>Z</w:t>
      </w:r>
      <w:r w:rsidRPr="004118C4">
        <w:rPr>
          <w:lang w:val="ru-RU"/>
        </w:rPr>
        <w:t xml:space="preserve">.161 (10/2018): </w:t>
      </w:r>
      <w:r w:rsidR="00654570" w:rsidRPr="004118C4">
        <w:rPr>
          <w:lang w:val="ru-RU"/>
        </w:rPr>
        <w:t xml:space="preserve">Нотация тестирования и управления тестированием </w:t>
      </w:r>
      <w:r w:rsidR="004118C4">
        <w:rPr>
          <w:lang w:val="ru-RU"/>
        </w:rPr>
        <w:t>версии 3</w:t>
      </w:r>
      <w:r w:rsidRPr="004118C4">
        <w:rPr>
          <w:lang w:val="ru-RU"/>
        </w:rPr>
        <w:t xml:space="preserve">: </w:t>
      </w:r>
      <w:r w:rsidR="00654570" w:rsidRPr="004118C4">
        <w:rPr>
          <w:color w:val="000000"/>
          <w:lang w:val="ru-RU"/>
        </w:rPr>
        <w:t xml:space="preserve">Основной язык </w:t>
      </w:r>
      <w:r w:rsidR="00654570" w:rsidRPr="004118C4">
        <w:rPr>
          <w:color w:val="000000"/>
        </w:rPr>
        <w:t>TTCN</w:t>
      </w:r>
      <w:r w:rsidR="00654570" w:rsidRPr="004118C4">
        <w:rPr>
          <w:color w:val="000000"/>
          <w:lang w:val="ru-RU"/>
        </w:rPr>
        <w:t>-3</w:t>
      </w:r>
      <w:r w:rsidR="00654570" w:rsidRPr="004118C4">
        <w:rPr>
          <w:rFonts w:cs="Calibri"/>
          <w:b/>
          <w:color w:val="800000"/>
          <w:lang w:val="ru-RU"/>
        </w:rPr>
        <w:t xml:space="preserve"> </w:t>
      </w:r>
    </w:p>
    <w:p w:rsidR="00B65366" w:rsidRPr="004118C4" w:rsidRDefault="00B65366" w:rsidP="00E50269">
      <w:pPr>
        <w:tabs>
          <w:tab w:val="clear" w:pos="567"/>
          <w:tab w:val="left" w:pos="284"/>
        </w:tabs>
        <w:spacing w:before="80"/>
        <w:ind w:left="284" w:hanging="284"/>
        <w:jc w:val="left"/>
        <w:rPr>
          <w:lang w:val="ru-RU"/>
        </w:rPr>
      </w:pPr>
      <w:r w:rsidRPr="004118C4">
        <w:rPr>
          <w:lang w:val="ru-RU"/>
        </w:rPr>
        <w:t xml:space="preserve">– </w:t>
      </w:r>
      <w:r w:rsidR="00E50269">
        <w:rPr>
          <w:lang w:val="ru-RU"/>
        </w:rPr>
        <w:tab/>
      </w:r>
      <w:r w:rsidRPr="004118C4">
        <w:rPr>
          <w:lang w:val="ru-RU"/>
        </w:rPr>
        <w:t xml:space="preserve">Рекомендация МСЭ-Т </w:t>
      </w:r>
      <w:r w:rsidRPr="004118C4">
        <w:t>Z</w:t>
      </w:r>
      <w:r w:rsidRPr="004118C4">
        <w:rPr>
          <w:lang w:val="ru-RU"/>
        </w:rPr>
        <w:t xml:space="preserve">.161.2 (10/2018): </w:t>
      </w:r>
      <w:r w:rsidR="00654570" w:rsidRPr="004118C4">
        <w:rPr>
          <w:lang w:val="ru-RU"/>
        </w:rPr>
        <w:t xml:space="preserve">Нотация тестирования и управления тестированием </w:t>
      </w:r>
      <w:r w:rsidR="004118C4">
        <w:rPr>
          <w:lang w:val="ru-RU"/>
        </w:rPr>
        <w:t>версии 3</w:t>
      </w:r>
      <w:r w:rsidRPr="004118C4">
        <w:rPr>
          <w:lang w:val="ru-RU"/>
        </w:rPr>
        <w:t xml:space="preserve">: </w:t>
      </w:r>
      <w:r w:rsidR="00654570" w:rsidRPr="004118C4">
        <w:rPr>
          <w:lang w:val="ru-RU"/>
        </w:rPr>
        <w:t xml:space="preserve">Расширения для языка </w:t>
      </w:r>
      <w:r w:rsidR="00654570" w:rsidRPr="004118C4">
        <w:t>TTCN</w:t>
      </w:r>
      <w:r w:rsidR="00654570" w:rsidRPr="004118C4">
        <w:rPr>
          <w:lang w:val="ru-RU"/>
        </w:rPr>
        <w:t>-3:</w:t>
      </w:r>
      <w:r w:rsidRPr="004118C4">
        <w:rPr>
          <w:lang w:val="ru-RU"/>
        </w:rPr>
        <w:t xml:space="preserve"> </w:t>
      </w:r>
      <w:r w:rsidR="00654570" w:rsidRPr="004118C4">
        <w:rPr>
          <w:color w:val="000000"/>
          <w:lang w:val="ru-RU"/>
        </w:rPr>
        <w:t>Конфигурация и поддержка развертывания</w:t>
      </w:r>
      <w:r w:rsidR="00654570" w:rsidRPr="004118C4">
        <w:rPr>
          <w:rFonts w:cs="Calibri"/>
          <w:b/>
          <w:color w:val="800000"/>
          <w:lang w:val="ru-RU"/>
        </w:rPr>
        <w:t xml:space="preserve"> </w:t>
      </w:r>
    </w:p>
    <w:p w:rsidR="00B65366" w:rsidRPr="004118C4" w:rsidRDefault="00B65366" w:rsidP="00E50269">
      <w:pPr>
        <w:tabs>
          <w:tab w:val="clear" w:pos="567"/>
          <w:tab w:val="left" w:pos="284"/>
        </w:tabs>
        <w:spacing w:before="80"/>
        <w:ind w:left="284" w:hanging="284"/>
        <w:jc w:val="left"/>
        <w:rPr>
          <w:lang w:val="ru-RU"/>
        </w:rPr>
      </w:pPr>
      <w:r w:rsidRPr="004118C4">
        <w:rPr>
          <w:lang w:val="ru-RU"/>
        </w:rPr>
        <w:t xml:space="preserve">– </w:t>
      </w:r>
      <w:r w:rsidR="00E50269">
        <w:rPr>
          <w:lang w:val="ru-RU"/>
        </w:rPr>
        <w:tab/>
      </w:r>
      <w:r w:rsidRPr="004118C4">
        <w:rPr>
          <w:lang w:val="ru-RU"/>
        </w:rPr>
        <w:t xml:space="preserve">Рекомендация МСЭ-Т </w:t>
      </w:r>
      <w:r w:rsidRPr="004118C4">
        <w:t>Z</w:t>
      </w:r>
      <w:r w:rsidRPr="004118C4">
        <w:rPr>
          <w:lang w:val="ru-RU"/>
        </w:rPr>
        <w:t xml:space="preserve">.161.4 (10/2018): </w:t>
      </w:r>
      <w:r w:rsidR="00654570" w:rsidRPr="004118C4">
        <w:rPr>
          <w:lang w:val="ru-RU"/>
        </w:rPr>
        <w:t xml:space="preserve">Нотация тестирования и управления тестированием </w:t>
      </w:r>
      <w:r w:rsidR="004118C4">
        <w:rPr>
          <w:lang w:val="ru-RU"/>
        </w:rPr>
        <w:t>версии 3</w:t>
      </w:r>
      <w:r w:rsidRPr="004118C4">
        <w:rPr>
          <w:lang w:val="ru-RU"/>
        </w:rPr>
        <w:t xml:space="preserve">: </w:t>
      </w:r>
      <w:r w:rsidR="00654570" w:rsidRPr="004118C4">
        <w:rPr>
          <w:lang w:val="ru-RU"/>
        </w:rPr>
        <w:t xml:space="preserve">Расширения для языка </w:t>
      </w:r>
      <w:r w:rsidR="00654570" w:rsidRPr="004118C4">
        <w:t>TTCN</w:t>
      </w:r>
      <w:r w:rsidR="00654570" w:rsidRPr="004118C4">
        <w:rPr>
          <w:lang w:val="ru-RU"/>
        </w:rPr>
        <w:t>-3</w:t>
      </w:r>
      <w:r w:rsidRPr="004118C4">
        <w:rPr>
          <w:lang w:val="ru-RU"/>
        </w:rPr>
        <w:t xml:space="preserve">: </w:t>
      </w:r>
      <w:r w:rsidR="00654570" w:rsidRPr="004118C4">
        <w:rPr>
          <w:color w:val="000000"/>
          <w:lang w:val="ru-RU"/>
        </w:rPr>
        <w:t>Типы поведения</w:t>
      </w:r>
    </w:p>
    <w:p w:rsidR="00B65366" w:rsidRPr="004118C4" w:rsidRDefault="00B65366" w:rsidP="00E50269">
      <w:pPr>
        <w:tabs>
          <w:tab w:val="clear" w:pos="567"/>
          <w:tab w:val="left" w:pos="284"/>
        </w:tabs>
        <w:spacing w:before="80"/>
        <w:ind w:left="284" w:hanging="284"/>
        <w:jc w:val="left"/>
        <w:rPr>
          <w:lang w:val="ru-RU"/>
        </w:rPr>
      </w:pPr>
      <w:r w:rsidRPr="004118C4">
        <w:rPr>
          <w:lang w:val="ru-RU"/>
        </w:rPr>
        <w:t xml:space="preserve">– </w:t>
      </w:r>
      <w:r w:rsidR="00E50269">
        <w:rPr>
          <w:lang w:val="ru-RU"/>
        </w:rPr>
        <w:tab/>
      </w:r>
      <w:r w:rsidRPr="004118C4">
        <w:rPr>
          <w:lang w:val="ru-RU"/>
        </w:rPr>
        <w:t xml:space="preserve">Рекомендация МСЭ-Т </w:t>
      </w:r>
      <w:r w:rsidRPr="004118C4">
        <w:t>Z</w:t>
      </w:r>
      <w:r w:rsidRPr="004118C4">
        <w:rPr>
          <w:lang w:val="ru-RU"/>
        </w:rPr>
        <w:t xml:space="preserve">.161.6 (10/2018): </w:t>
      </w:r>
      <w:r w:rsidR="00654570" w:rsidRPr="004118C4">
        <w:rPr>
          <w:lang w:val="ru-RU"/>
        </w:rPr>
        <w:t xml:space="preserve">Нотация тестирования и управления тестированием </w:t>
      </w:r>
      <w:r w:rsidR="004118C4">
        <w:rPr>
          <w:lang w:val="ru-RU"/>
        </w:rPr>
        <w:t>версии 3</w:t>
      </w:r>
      <w:r w:rsidRPr="004118C4">
        <w:rPr>
          <w:lang w:val="ru-RU"/>
        </w:rPr>
        <w:t xml:space="preserve">: </w:t>
      </w:r>
      <w:r w:rsidR="00654570" w:rsidRPr="004118C4">
        <w:rPr>
          <w:lang w:val="ru-RU"/>
        </w:rPr>
        <w:t xml:space="preserve">Расширения для языка </w:t>
      </w:r>
      <w:r w:rsidR="00654570" w:rsidRPr="004118C4">
        <w:t>TTCN</w:t>
      </w:r>
      <w:r w:rsidR="00654570" w:rsidRPr="004118C4">
        <w:rPr>
          <w:lang w:val="ru-RU"/>
        </w:rPr>
        <w:t>-3:</w:t>
      </w:r>
      <w:r w:rsidRPr="004118C4">
        <w:rPr>
          <w:lang w:val="ru-RU"/>
        </w:rPr>
        <w:t xml:space="preserve"> </w:t>
      </w:r>
      <w:r w:rsidR="00654570" w:rsidRPr="004118C4">
        <w:rPr>
          <w:color w:val="000000"/>
          <w:lang w:val="ru-RU"/>
        </w:rPr>
        <w:t>Усовершенствованное сопоставление</w:t>
      </w:r>
    </w:p>
    <w:p w:rsidR="00B65366" w:rsidRPr="004118C4" w:rsidRDefault="00B65366" w:rsidP="00E50269">
      <w:pPr>
        <w:tabs>
          <w:tab w:val="clear" w:pos="567"/>
          <w:tab w:val="left" w:pos="284"/>
        </w:tabs>
        <w:spacing w:before="80"/>
        <w:ind w:left="284" w:hanging="284"/>
        <w:jc w:val="left"/>
        <w:rPr>
          <w:lang w:val="ru-RU"/>
        </w:rPr>
      </w:pPr>
      <w:r w:rsidRPr="004118C4">
        <w:rPr>
          <w:lang w:val="ru-RU"/>
        </w:rPr>
        <w:t xml:space="preserve">– </w:t>
      </w:r>
      <w:r w:rsidR="00E50269">
        <w:rPr>
          <w:lang w:val="ru-RU"/>
        </w:rPr>
        <w:tab/>
      </w:r>
      <w:r w:rsidRPr="004118C4">
        <w:rPr>
          <w:lang w:val="ru-RU"/>
        </w:rPr>
        <w:t xml:space="preserve">Рекомендация МСЭ-Т </w:t>
      </w:r>
      <w:r w:rsidRPr="004118C4">
        <w:t>Z</w:t>
      </w:r>
      <w:r w:rsidRPr="004118C4">
        <w:rPr>
          <w:lang w:val="ru-RU"/>
        </w:rPr>
        <w:t xml:space="preserve">.166 (10/2018): </w:t>
      </w:r>
      <w:r w:rsidR="00654570" w:rsidRPr="004118C4">
        <w:rPr>
          <w:lang w:val="ru-RU"/>
        </w:rPr>
        <w:t xml:space="preserve">Нотация тестирования и управления тестированием </w:t>
      </w:r>
      <w:r w:rsidR="004118C4">
        <w:rPr>
          <w:lang w:val="ru-RU"/>
        </w:rPr>
        <w:t>версии 3</w:t>
      </w:r>
      <w:r w:rsidRPr="004118C4">
        <w:rPr>
          <w:lang w:val="ru-RU"/>
        </w:rPr>
        <w:t xml:space="preserve">: </w:t>
      </w:r>
      <w:r w:rsidR="004118C4" w:rsidRPr="004118C4">
        <w:rPr>
          <w:color w:val="000000"/>
          <w:lang w:val="ru-RU"/>
        </w:rPr>
        <w:t xml:space="preserve">Интерфейс управления </w:t>
      </w:r>
      <w:r w:rsidR="004118C4" w:rsidRPr="004118C4">
        <w:rPr>
          <w:color w:val="000000"/>
        </w:rPr>
        <w:t>TTCN</w:t>
      </w:r>
      <w:r w:rsidR="004118C4" w:rsidRPr="004118C4">
        <w:rPr>
          <w:color w:val="000000"/>
          <w:lang w:val="ru-RU"/>
        </w:rPr>
        <w:t>-3 (</w:t>
      </w:r>
      <w:r w:rsidR="004118C4" w:rsidRPr="004118C4">
        <w:rPr>
          <w:color w:val="000000"/>
        </w:rPr>
        <w:t>TCI</w:t>
      </w:r>
      <w:r w:rsidR="004118C4" w:rsidRPr="004118C4">
        <w:rPr>
          <w:color w:val="000000"/>
          <w:lang w:val="ru-RU"/>
        </w:rPr>
        <w:t>)</w:t>
      </w:r>
    </w:p>
    <w:p w:rsidR="00B65366" w:rsidRPr="004118C4" w:rsidRDefault="00B65366" w:rsidP="00E50269">
      <w:pPr>
        <w:tabs>
          <w:tab w:val="clear" w:pos="567"/>
          <w:tab w:val="left" w:pos="284"/>
        </w:tabs>
        <w:spacing w:before="80"/>
        <w:ind w:left="284" w:hanging="284"/>
        <w:jc w:val="left"/>
        <w:rPr>
          <w:lang w:val="ru-RU"/>
        </w:rPr>
      </w:pPr>
      <w:r w:rsidRPr="004118C4">
        <w:rPr>
          <w:lang w:val="ru-RU"/>
        </w:rPr>
        <w:t xml:space="preserve">– </w:t>
      </w:r>
      <w:r w:rsidR="00E50269">
        <w:rPr>
          <w:lang w:val="ru-RU"/>
        </w:rPr>
        <w:tab/>
      </w:r>
      <w:r w:rsidRPr="004118C4">
        <w:rPr>
          <w:lang w:val="ru-RU"/>
        </w:rPr>
        <w:t xml:space="preserve">Рекомендация МСЭ-Т </w:t>
      </w:r>
      <w:r w:rsidRPr="004118C4">
        <w:t>Z</w:t>
      </w:r>
      <w:r w:rsidRPr="004118C4">
        <w:rPr>
          <w:lang w:val="ru-RU"/>
        </w:rPr>
        <w:t xml:space="preserve">.167 (10/2018): </w:t>
      </w:r>
      <w:r w:rsidR="00654570" w:rsidRPr="004118C4">
        <w:rPr>
          <w:lang w:val="ru-RU"/>
        </w:rPr>
        <w:t xml:space="preserve">Нотация тестирования и управления тестированием </w:t>
      </w:r>
      <w:r w:rsidR="004118C4">
        <w:rPr>
          <w:lang w:val="ru-RU"/>
        </w:rPr>
        <w:t>версии 3</w:t>
      </w:r>
      <w:r w:rsidRPr="004118C4">
        <w:rPr>
          <w:lang w:val="ru-RU"/>
        </w:rPr>
        <w:t>:</w:t>
      </w:r>
      <w:r w:rsidRPr="004118C4">
        <w:rPr>
          <w:rFonts w:cs="Calibri"/>
          <w:b/>
          <w:color w:val="800000"/>
          <w:lang w:val="ru-RU"/>
        </w:rPr>
        <w:t xml:space="preserve"> </w:t>
      </w:r>
      <w:r w:rsidR="004118C4" w:rsidRPr="004118C4">
        <w:rPr>
          <w:color w:val="000000"/>
          <w:lang w:val="ru-RU"/>
        </w:rPr>
        <w:t xml:space="preserve">Использование </w:t>
      </w:r>
      <w:r w:rsidR="004118C4" w:rsidRPr="004118C4">
        <w:rPr>
          <w:color w:val="000000"/>
        </w:rPr>
        <w:t>ASN</w:t>
      </w:r>
      <w:r w:rsidR="004118C4" w:rsidRPr="004118C4">
        <w:rPr>
          <w:color w:val="000000"/>
          <w:lang w:val="ru-RU"/>
        </w:rPr>
        <w:t xml:space="preserve">.1 с </w:t>
      </w:r>
      <w:r w:rsidR="004118C4" w:rsidRPr="004118C4">
        <w:rPr>
          <w:color w:val="000000"/>
        </w:rPr>
        <w:t>TTCN</w:t>
      </w:r>
      <w:r w:rsidR="004118C4" w:rsidRPr="004118C4">
        <w:rPr>
          <w:color w:val="000000"/>
          <w:lang w:val="ru-RU"/>
        </w:rPr>
        <w:t>-3</w:t>
      </w:r>
    </w:p>
    <w:p w:rsidR="00B65366" w:rsidRPr="004118C4" w:rsidRDefault="00B65366" w:rsidP="00E50269">
      <w:pPr>
        <w:tabs>
          <w:tab w:val="clear" w:pos="567"/>
          <w:tab w:val="left" w:pos="284"/>
        </w:tabs>
        <w:spacing w:before="80"/>
        <w:ind w:left="284" w:hanging="284"/>
        <w:jc w:val="left"/>
        <w:rPr>
          <w:lang w:val="ru-RU"/>
        </w:rPr>
      </w:pPr>
      <w:r w:rsidRPr="004118C4">
        <w:rPr>
          <w:lang w:val="ru-RU"/>
        </w:rPr>
        <w:t xml:space="preserve">– </w:t>
      </w:r>
      <w:r w:rsidR="00E50269">
        <w:rPr>
          <w:lang w:val="ru-RU"/>
        </w:rPr>
        <w:tab/>
      </w:r>
      <w:r w:rsidRPr="004118C4">
        <w:rPr>
          <w:lang w:val="ru-RU"/>
        </w:rPr>
        <w:t xml:space="preserve">Рекомендация МСЭ-Т </w:t>
      </w:r>
      <w:r w:rsidRPr="004118C4">
        <w:t>Z</w:t>
      </w:r>
      <w:r w:rsidRPr="004118C4">
        <w:rPr>
          <w:lang w:val="ru-RU"/>
        </w:rPr>
        <w:t xml:space="preserve">.169 (10/2018): </w:t>
      </w:r>
      <w:r w:rsidR="00654570" w:rsidRPr="004118C4">
        <w:rPr>
          <w:lang w:val="ru-RU"/>
        </w:rPr>
        <w:t xml:space="preserve">Нотация тестирования и управления тестированием </w:t>
      </w:r>
      <w:r w:rsidR="004118C4">
        <w:rPr>
          <w:lang w:val="ru-RU"/>
        </w:rPr>
        <w:t>версии 3</w:t>
      </w:r>
      <w:r w:rsidRPr="004118C4">
        <w:rPr>
          <w:lang w:val="ru-RU"/>
        </w:rPr>
        <w:t xml:space="preserve">: </w:t>
      </w:r>
      <w:r w:rsidR="004118C4" w:rsidRPr="004118C4">
        <w:rPr>
          <w:color w:val="000000"/>
          <w:lang w:val="ru-RU"/>
        </w:rPr>
        <w:t xml:space="preserve">Использование схемы </w:t>
      </w:r>
      <w:r w:rsidR="004118C4" w:rsidRPr="004118C4">
        <w:rPr>
          <w:color w:val="000000"/>
        </w:rPr>
        <w:t>XML</w:t>
      </w:r>
      <w:r w:rsidR="004118C4" w:rsidRPr="004118C4">
        <w:rPr>
          <w:color w:val="000000"/>
          <w:lang w:val="ru-RU"/>
        </w:rPr>
        <w:t xml:space="preserve"> с </w:t>
      </w:r>
      <w:r w:rsidR="004118C4" w:rsidRPr="004118C4">
        <w:rPr>
          <w:color w:val="000000"/>
        </w:rPr>
        <w:t>TTCN</w:t>
      </w:r>
      <w:r w:rsidR="004118C4" w:rsidRPr="004118C4">
        <w:rPr>
          <w:color w:val="000000"/>
          <w:lang w:val="ru-RU"/>
        </w:rPr>
        <w:t>-3</w:t>
      </w:r>
    </w:p>
    <w:p w:rsidR="00B65366" w:rsidRPr="004118C4" w:rsidRDefault="00B65366" w:rsidP="00E50269">
      <w:pPr>
        <w:spacing w:before="80"/>
        <w:ind w:left="284" w:hanging="284"/>
        <w:jc w:val="left"/>
        <w:rPr>
          <w:rFonts w:cs="Arial"/>
          <w:lang w:val="ru-RU"/>
        </w:rPr>
      </w:pPr>
      <w:r w:rsidRPr="004118C4">
        <w:rPr>
          <w:lang w:val="ru-RU"/>
        </w:rPr>
        <w:t xml:space="preserve">– </w:t>
      </w:r>
      <w:r w:rsidR="00E50269">
        <w:rPr>
          <w:lang w:val="ru-RU"/>
        </w:rPr>
        <w:tab/>
      </w:r>
      <w:r w:rsidRPr="004118C4">
        <w:rPr>
          <w:lang w:val="ru-RU"/>
        </w:rPr>
        <w:t xml:space="preserve">Рекомендация МСЭ-Т </w:t>
      </w:r>
      <w:r w:rsidRPr="004118C4">
        <w:t>Z</w:t>
      </w:r>
      <w:r w:rsidRPr="004118C4">
        <w:rPr>
          <w:lang w:val="ru-RU"/>
        </w:rPr>
        <w:t xml:space="preserve">.171 (10/2018): </w:t>
      </w:r>
      <w:r w:rsidR="00654570" w:rsidRPr="004118C4">
        <w:rPr>
          <w:lang w:val="ru-RU"/>
        </w:rPr>
        <w:t xml:space="preserve">Нотация тестирования и управления тестированием </w:t>
      </w:r>
      <w:r w:rsidR="004118C4">
        <w:rPr>
          <w:lang w:val="ru-RU"/>
        </w:rPr>
        <w:t>версии 3</w:t>
      </w:r>
      <w:r w:rsidRPr="004118C4">
        <w:rPr>
          <w:lang w:val="ru-RU"/>
        </w:rPr>
        <w:t xml:space="preserve">: </w:t>
      </w:r>
      <w:r w:rsidR="004118C4" w:rsidRPr="004118C4">
        <w:rPr>
          <w:color w:val="000000"/>
          <w:lang w:val="ru-RU"/>
        </w:rPr>
        <w:t xml:space="preserve">Использование </w:t>
      </w:r>
      <w:r w:rsidR="004118C4" w:rsidRPr="004118C4">
        <w:rPr>
          <w:color w:val="000000"/>
        </w:rPr>
        <w:t>JSON</w:t>
      </w:r>
      <w:r w:rsidR="004118C4" w:rsidRPr="004118C4">
        <w:rPr>
          <w:color w:val="000000"/>
          <w:lang w:val="ru-RU"/>
        </w:rPr>
        <w:t xml:space="preserve"> с </w:t>
      </w:r>
      <w:r w:rsidR="004118C4" w:rsidRPr="004118C4">
        <w:rPr>
          <w:color w:val="000000"/>
        </w:rPr>
        <w:t>TTCN</w:t>
      </w:r>
      <w:r w:rsidR="004118C4" w:rsidRPr="004118C4">
        <w:rPr>
          <w:color w:val="000000"/>
          <w:lang w:val="ru-RU"/>
        </w:rPr>
        <w:t>-3</w:t>
      </w:r>
    </w:p>
    <w:p w:rsidR="00FD0D42" w:rsidRPr="00FD0D42" w:rsidRDefault="00FD0D42" w:rsidP="00FD0D42">
      <w:pPr>
        <w:pStyle w:val="Heading20"/>
        <w:keepLines/>
        <w:pageBreakBefore/>
        <w:spacing w:before="480" w:after="0"/>
        <w:rPr>
          <w:sz w:val="24"/>
          <w:szCs w:val="24"/>
          <w:lang w:val="ru-RU"/>
        </w:rPr>
      </w:pPr>
      <w:r w:rsidRPr="00FD0D42">
        <w:rPr>
          <w:sz w:val="24"/>
          <w:szCs w:val="24"/>
          <w:lang w:val="ru-RU"/>
        </w:rPr>
        <w:lastRenderedPageBreak/>
        <w:t>План международной идентификации для сетей общего пользования и абонентов</w:t>
      </w:r>
      <w:r w:rsidRPr="00FD0D42">
        <w:rPr>
          <w:sz w:val="24"/>
          <w:szCs w:val="24"/>
          <w:lang w:val="ru-RU"/>
        </w:rPr>
        <w:br/>
        <w:t>(Рекомендация МСЭ-Т E.212 (09/2016))</w:t>
      </w:r>
    </w:p>
    <w:p w:rsidR="00FD0D42" w:rsidRPr="00FC4B43" w:rsidRDefault="00FD0D42" w:rsidP="00FD0D42">
      <w:pPr>
        <w:spacing w:before="360" w:after="120"/>
        <w:rPr>
          <w:b/>
          <w:lang w:val="ru-RU"/>
        </w:rPr>
      </w:pPr>
      <w:r w:rsidRPr="00FC4B43">
        <w:rPr>
          <w:b/>
          <w:lang w:val="ru-RU"/>
        </w:rPr>
        <w:t>Примечание БСЭ</w:t>
      </w:r>
    </w:p>
    <w:p w:rsidR="00FD0D42" w:rsidRPr="00FC4B43" w:rsidRDefault="00FD0D42" w:rsidP="00FD0D42">
      <w:pPr>
        <w:jc w:val="center"/>
        <w:rPr>
          <w:lang w:val="ru-RU"/>
        </w:rPr>
      </w:pPr>
      <w:r w:rsidRPr="00FC4B43">
        <w:rPr>
          <w:i/>
          <w:iCs/>
          <w:lang w:val="ru-RU"/>
        </w:rPr>
        <w:t>Коды идентификации для международных сетей подвижной связи</w:t>
      </w:r>
    </w:p>
    <w:p w:rsidR="00FD0D42" w:rsidRPr="00FC4B43" w:rsidRDefault="00FD0D42" w:rsidP="00FD0D42">
      <w:pPr>
        <w:spacing w:before="240" w:after="120"/>
        <w:rPr>
          <w:color w:val="000000"/>
          <w:lang w:val="ru-RU"/>
        </w:rPr>
      </w:pPr>
      <w:r w:rsidRPr="00FC4B43">
        <w:rPr>
          <w:color w:val="000000"/>
          <w:lang w:val="ru-RU"/>
        </w:rPr>
        <w:t xml:space="preserve">Следующий двузначный код сети подвижной связи (MNC), связанный с общим кодом страны в системе подвижной связи (MCC) 901, присвоен </w:t>
      </w:r>
      <w:r>
        <w:rPr>
          <w:color w:val="000000"/>
          <w:lang w:val="ru-RU"/>
        </w:rPr>
        <w:t>9 октября</w:t>
      </w:r>
      <w:r w:rsidRPr="00FC4B43">
        <w:rPr>
          <w:color w:val="000000"/>
          <w:lang w:val="ru-RU"/>
        </w:rPr>
        <w:t xml:space="preserve"> 201</w:t>
      </w:r>
      <w:r>
        <w:rPr>
          <w:color w:val="000000"/>
          <w:lang w:val="ru-RU"/>
        </w:rPr>
        <w:t>8</w:t>
      </w:r>
      <w:r w:rsidRPr="00FC4B43">
        <w:rPr>
          <w:color w:val="000000"/>
          <w:lang w:val="ru-RU"/>
        </w:rPr>
        <w:t> года: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5"/>
        <w:gridCol w:w="5370"/>
      </w:tblGrid>
      <w:tr w:rsidR="00FD0D42" w:rsidRPr="00D26E1D" w:rsidTr="00F81C4B">
        <w:trPr>
          <w:tblHeader/>
        </w:trPr>
        <w:tc>
          <w:tcPr>
            <w:tcW w:w="2035" w:type="pct"/>
            <w:vAlign w:val="center"/>
            <w:hideMark/>
          </w:tcPr>
          <w:p w:rsidR="00FD0D42" w:rsidRPr="00FC4B43" w:rsidRDefault="00FD0D42" w:rsidP="00F81C4B">
            <w:pPr>
              <w:pStyle w:val="Tablehead0"/>
              <w:rPr>
                <w:lang w:val="ru-RU"/>
              </w:rPr>
            </w:pPr>
            <w:r w:rsidRPr="00FC4B43">
              <w:rPr>
                <w:lang w:val="ru-RU"/>
              </w:rPr>
              <w:t>Сеть</w:t>
            </w:r>
          </w:p>
        </w:tc>
        <w:tc>
          <w:tcPr>
            <w:tcW w:w="2965" w:type="pct"/>
            <w:vAlign w:val="center"/>
            <w:hideMark/>
          </w:tcPr>
          <w:p w:rsidR="00FD0D42" w:rsidRPr="00FC4B43" w:rsidRDefault="00FD0D42" w:rsidP="00F81C4B">
            <w:pPr>
              <w:pStyle w:val="Tablehead0"/>
              <w:rPr>
                <w:lang w:val="ru-RU"/>
              </w:rPr>
            </w:pPr>
            <w:r w:rsidRPr="00FC4B43">
              <w:rPr>
                <w:lang w:val="ru-RU"/>
              </w:rPr>
              <w:t>Код страны в системе подвижной связи (MCC)</w:t>
            </w:r>
            <w:r w:rsidRPr="00FC4B43">
              <w:rPr>
                <w:i w:val="0"/>
                <w:iCs/>
                <w:sz w:val="16"/>
                <w:szCs w:val="18"/>
                <w:lang w:val="ru-RU"/>
              </w:rPr>
              <w:t>*</w:t>
            </w:r>
            <w:r w:rsidRPr="00FC4B43">
              <w:rPr>
                <w:lang w:val="ru-RU"/>
              </w:rPr>
              <w:t xml:space="preserve"> и </w:t>
            </w:r>
            <w:r w:rsidRPr="00FC4B43">
              <w:rPr>
                <w:lang w:val="ru-RU"/>
              </w:rPr>
              <w:br/>
              <w:t>код сети подвижной связи (MNC)</w:t>
            </w:r>
            <w:r w:rsidRPr="00FC4B43">
              <w:rPr>
                <w:i w:val="0"/>
                <w:iCs/>
                <w:sz w:val="16"/>
                <w:szCs w:val="18"/>
                <w:lang w:val="ru-RU"/>
              </w:rPr>
              <w:t>**</w:t>
            </w:r>
          </w:p>
        </w:tc>
      </w:tr>
      <w:tr w:rsidR="00FD0D42" w:rsidRPr="00FC4B43" w:rsidTr="00F81C4B">
        <w:tc>
          <w:tcPr>
            <w:tcW w:w="2035" w:type="pct"/>
            <w:textDirection w:val="lrTbV"/>
            <w:hideMark/>
          </w:tcPr>
          <w:p w:rsidR="00FD0D42" w:rsidRPr="00096A30" w:rsidRDefault="00FD0D42" w:rsidP="00FD0D42">
            <w:pPr>
              <w:pStyle w:val="Tabletext0"/>
              <w:rPr>
                <w:lang w:val="en-GB"/>
              </w:rPr>
            </w:pPr>
            <w:r>
              <w:rPr>
                <w:lang w:val="en-GB"/>
              </w:rPr>
              <w:t>MTN Management Services</w:t>
            </w:r>
          </w:p>
        </w:tc>
        <w:tc>
          <w:tcPr>
            <w:tcW w:w="2965" w:type="pct"/>
            <w:textDirection w:val="lrTbV"/>
            <w:hideMark/>
          </w:tcPr>
          <w:p w:rsidR="00FD0D42" w:rsidRPr="00596579" w:rsidRDefault="00FD0D42" w:rsidP="00FD0D42">
            <w:pPr>
              <w:pStyle w:val="Tabletext0"/>
              <w:jc w:val="center"/>
            </w:pPr>
            <w:r w:rsidRPr="00596579">
              <w:t xml:space="preserve">901 </w:t>
            </w:r>
            <w:r>
              <w:t>61</w:t>
            </w:r>
          </w:p>
        </w:tc>
      </w:tr>
    </w:tbl>
    <w:p w:rsidR="00FD0D42" w:rsidRPr="00FC4B43" w:rsidRDefault="00FD0D42" w:rsidP="00FD0D42">
      <w:pPr>
        <w:rPr>
          <w:rFonts w:asciiTheme="minorHAnsi" w:hAnsiTheme="minorHAnsi" w:cs="Arial"/>
          <w:sz w:val="16"/>
          <w:szCs w:val="16"/>
          <w:lang w:val="ru-RU"/>
        </w:rPr>
      </w:pPr>
      <w:r w:rsidRPr="00FC4B43">
        <w:rPr>
          <w:rFonts w:asciiTheme="minorHAnsi" w:hAnsiTheme="minorHAnsi"/>
          <w:sz w:val="16"/>
          <w:szCs w:val="16"/>
          <w:lang w:val="ru-RU"/>
        </w:rPr>
        <w:t>______________</w:t>
      </w:r>
    </w:p>
    <w:p w:rsidR="00FD0D42" w:rsidRPr="00FC4B43" w:rsidRDefault="00FD0D42" w:rsidP="00FD0D42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ind w:left="992" w:hanging="992"/>
        <w:rPr>
          <w:rFonts w:asciiTheme="minorHAnsi" w:hAnsiTheme="minorHAnsi"/>
          <w:sz w:val="16"/>
          <w:szCs w:val="16"/>
          <w:lang w:val="ru-RU"/>
        </w:rPr>
      </w:pPr>
      <w:r w:rsidRPr="00FC4B43">
        <w:rPr>
          <w:rFonts w:asciiTheme="minorHAnsi" w:hAnsiTheme="minorHAnsi"/>
          <w:sz w:val="16"/>
          <w:szCs w:val="16"/>
          <w:lang w:val="ru-RU"/>
        </w:rPr>
        <w:t>*</w:t>
      </w:r>
      <w:r w:rsidRPr="00FC4B43">
        <w:rPr>
          <w:rFonts w:asciiTheme="minorHAnsi" w:hAnsiTheme="minorHAnsi"/>
          <w:sz w:val="16"/>
          <w:szCs w:val="16"/>
          <w:lang w:val="ru-RU"/>
        </w:rPr>
        <w:tab/>
        <w:t xml:space="preserve">MCC: </w:t>
      </w:r>
      <w:r w:rsidRPr="00FC4B43">
        <w:rPr>
          <w:rFonts w:eastAsia="Calibri"/>
          <w:color w:val="000000"/>
          <w:sz w:val="16"/>
          <w:szCs w:val="16"/>
          <w:lang w:val="ru-RU"/>
        </w:rPr>
        <w:t>Код страны в системе подвижной связи/</w:t>
      </w:r>
      <w:r w:rsidRPr="00FC4B43">
        <w:rPr>
          <w:rFonts w:asciiTheme="minorHAnsi" w:hAnsiTheme="minorHAnsi"/>
          <w:sz w:val="16"/>
          <w:szCs w:val="16"/>
          <w:lang w:val="ru-RU"/>
        </w:rPr>
        <w:t xml:space="preserve">Mobile Country Code </w:t>
      </w:r>
    </w:p>
    <w:p w:rsidR="00FD0D42" w:rsidRPr="00FC4B43" w:rsidRDefault="00FD0D42" w:rsidP="00FD0D42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ind w:left="992" w:hanging="992"/>
        <w:rPr>
          <w:rFonts w:asciiTheme="minorHAnsi" w:hAnsiTheme="minorHAnsi"/>
          <w:sz w:val="16"/>
          <w:szCs w:val="16"/>
          <w:lang w:val="ru-RU"/>
        </w:rPr>
      </w:pPr>
      <w:r w:rsidRPr="00FC4B43">
        <w:rPr>
          <w:rFonts w:asciiTheme="minorHAnsi" w:hAnsiTheme="minorHAnsi"/>
          <w:sz w:val="16"/>
          <w:szCs w:val="16"/>
          <w:lang w:val="ru-RU"/>
        </w:rPr>
        <w:t>**</w:t>
      </w:r>
      <w:r w:rsidRPr="00FC4B43">
        <w:rPr>
          <w:rFonts w:asciiTheme="minorHAnsi" w:hAnsiTheme="minorHAnsi"/>
          <w:sz w:val="16"/>
          <w:szCs w:val="16"/>
          <w:lang w:val="ru-RU"/>
        </w:rPr>
        <w:tab/>
        <w:t xml:space="preserve">MNC: </w:t>
      </w:r>
      <w:r w:rsidRPr="00FC4B43">
        <w:rPr>
          <w:rFonts w:eastAsia="Calibri"/>
          <w:color w:val="000000"/>
          <w:sz w:val="16"/>
          <w:szCs w:val="16"/>
          <w:lang w:val="ru-RU"/>
        </w:rPr>
        <w:t>Код сети подвижной связи/</w:t>
      </w:r>
      <w:r w:rsidRPr="00FC4B43">
        <w:rPr>
          <w:rFonts w:asciiTheme="minorHAnsi" w:hAnsiTheme="minorHAnsi"/>
          <w:sz w:val="16"/>
          <w:szCs w:val="16"/>
          <w:lang w:val="ru-RU"/>
        </w:rPr>
        <w:t>Mobile Network Code</w:t>
      </w:r>
    </w:p>
    <w:p w:rsidR="00B6138C" w:rsidRPr="002314FB" w:rsidRDefault="004747D0" w:rsidP="00FD0D42">
      <w:pPr>
        <w:pStyle w:val="Heading20"/>
        <w:keepLines/>
        <w:pageBreakBefore/>
        <w:spacing w:before="480" w:after="0"/>
        <w:rPr>
          <w:sz w:val="24"/>
          <w:szCs w:val="24"/>
          <w:lang w:val="ru-RU"/>
        </w:rPr>
      </w:pPr>
      <w:r w:rsidRPr="002314FB">
        <w:rPr>
          <w:sz w:val="24"/>
          <w:szCs w:val="24"/>
          <w:lang w:val="ru-RU"/>
        </w:rPr>
        <w:lastRenderedPageBreak/>
        <w:t>Услуга телефонной связи</w:t>
      </w:r>
      <w:r w:rsidR="00C01286" w:rsidRPr="002314FB">
        <w:rPr>
          <w:sz w:val="24"/>
          <w:szCs w:val="24"/>
          <w:lang w:val="ru-RU"/>
        </w:rPr>
        <w:t xml:space="preserve"> </w:t>
      </w:r>
      <w:r w:rsidRPr="002314FB">
        <w:rPr>
          <w:sz w:val="24"/>
          <w:szCs w:val="24"/>
          <w:lang w:val="ru-RU"/>
        </w:rPr>
        <w:br/>
        <w:t>(Рекомендация МСЭ-Т E.164)</w:t>
      </w:r>
    </w:p>
    <w:p w:rsidR="00B6138C" w:rsidRPr="00B65366" w:rsidRDefault="00B6138C" w:rsidP="0070198B">
      <w:pPr>
        <w:jc w:val="center"/>
        <w:rPr>
          <w:lang w:val="en-US"/>
        </w:rPr>
      </w:pPr>
      <w:r w:rsidRPr="00B65366">
        <w:rPr>
          <w:lang w:val="en-US"/>
        </w:rPr>
        <w:t xml:space="preserve">url: </w:t>
      </w:r>
      <w:hyperlink r:id="rId15" w:history="1">
        <w:r w:rsidR="003009FC" w:rsidRPr="00D26E1D">
          <w:rPr>
            <w:rStyle w:val="Hyperlink"/>
            <w:rFonts w:eastAsia="Calibri" w:cs="Arial"/>
            <w:lang w:val="pt-BR"/>
          </w:rPr>
          <w:t>www.itu.int/itu-t/inr/nnp</w:t>
        </w:r>
      </w:hyperlink>
    </w:p>
    <w:bookmarkEnd w:id="56"/>
    <w:p w:rsidR="0005193E" w:rsidRPr="00E3316C" w:rsidRDefault="0005193E" w:rsidP="0005193E">
      <w:pPr>
        <w:tabs>
          <w:tab w:val="left" w:pos="1560"/>
          <w:tab w:val="left" w:pos="2127"/>
        </w:tabs>
        <w:spacing w:before="240"/>
        <w:jc w:val="left"/>
        <w:outlineLvl w:val="3"/>
        <w:rPr>
          <w:rFonts w:cs="Arial"/>
          <w:lang w:val="ru-RU"/>
        </w:rPr>
      </w:pPr>
      <w:r w:rsidRPr="006A2A8C">
        <w:rPr>
          <w:rFonts w:eastAsia="Calibri"/>
          <w:b/>
          <w:lang w:val="ru-RU"/>
        </w:rPr>
        <w:t>Кюрасао</w:t>
      </w:r>
      <w:r w:rsidRPr="006A2A8C">
        <w:rPr>
          <w:rFonts w:eastAsia="Calibri"/>
          <w:b/>
          <w:lang w:val="ru-RU"/>
        </w:rPr>
        <w:fldChar w:fldCharType="begin"/>
      </w:r>
      <w:r w:rsidRPr="006A2A8C">
        <w:rPr>
          <w:lang w:val="ru-RU"/>
        </w:rPr>
        <w:instrText xml:space="preserve"> TC "</w:instrText>
      </w:r>
      <w:bookmarkStart w:id="57" w:name="_Toc434843826"/>
      <w:r w:rsidRPr="006A2A8C">
        <w:rPr>
          <w:rFonts w:eastAsia="Calibri"/>
          <w:b/>
          <w:lang w:val="ru-RU"/>
        </w:rPr>
        <w:instrText>Curaçao</w:instrText>
      </w:r>
      <w:bookmarkEnd w:id="57"/>
      <w:r w:rsidRPr="006A2A8C">
        <w:rPr>
          <w:lang w:val="ru-RU"/>
        </w:rPr>
        <w:instrText xml:space="preserve">" \f C \l "1" </w:instrText>
      </w:r>
      <w:r w:rsidRPr="006A2A8C">
        <w:rPr>
          <w:rFonts w:eastAsia="Calibri"/>
          <w:b/>
          <w:lang w:val="ru-RU"/>
        </w:rPr>
        <w:fldChar w:fldCharType="end"/>
      </w:r>
      <w:r w:rsidRPr="006A2A8C">
        <w:rPr>
          <w:rFonts w:eastAsia="Calibri"/>
          <w:b/>
          <w:lang w:val="ru-RU"/>
        </w:rPr>
        <w:t xml:space="preserve"> (код страны +599)</w:t>
      </w:r>
      <w:r>
        <w:rPr>
          <w:rFonts w:cs="Arial"/>
          <w:b/>
          <w:lang w:val="ru-RU"/>
        </w:rPr>
        <w:br/>
      </w:r>
      <w:r>
        <w:rPr>
          <w:rFonts w:cs="Arial"/>
          <w:lang w:val="ru-RU"/>
        </w:rPr>
        <w:t>Сообщение от</w:t>
      </w:r>
      <w:r w:rsidRPr="00E3316C">
        <w:rPr>
          <w:rFonts w:cs="Arial"/>
          <w:lang w:val="ru-RU"/>
        </w:rPr>
        <w:t xml:space="preserve"> </w:t>
      </w:r>
      <w:r w:rsidRPr="00471E82">
        <w:rPr>
          <w:rFonts w:cs="Arial"/>
        </w:rPr>
        <w:t>of</w:t>
      </w:r>
      <w:r w:rsidRPr="00E3316C">
        <w:rPr>
          <w:rFonts w:cs="Arial"/>
          <w:lang w:val="ru-RU"/>
        </w:rPr>
        <w:t xml:space="preserve"> 5.</w:t>
      </w:r>
      <w:r>
        <w:rPr>
          <w:rFonts w:cs="Arial"/>
        </w:rPr>
        <w:t>X</w:t>
      </w:r>
      <w:r w:rsidRPr="00E3316C">
        <w:rPr>
          <w:rFonts w:cs="Arial"/>
          <w:lang w:val="ru-RU"/>
        </w:rPr>
        <w:t>.2018:</w:t>
      </w:r>
    </w:p>
    <w:p w:rsidR="00FD0D42" w:rsidRPr="006A2A8C" w:rsidRDefault="00FD0D42" w:rsidP="009E4D7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djustRightInd/>
        <w:spacing w:before="80" w:after="80"/>
        <w:textAlignment w:val="auto"/>
        <w:rPr>
          <w:rFonts w:cs="Arial"/>
          <w:lang w:val="ru-RU"/>
        </w:rPr>
      </w:pPr>
      <w:r w:rsidRPr="006A2A8C">
        <w:rPr>
          <w:rFonts w:cs="Arial"/>
          <w:i/>
          <w:iCs/>
          <w:lang w:val="ru-RU"/>
        </w:rPr>
        <w:t>Управление электросвязи и почты</w:t>
      </w:r>
      <w:r w:rsidRPr="006A2A8C">
        <w:rPr>
          <w:rFonts w:cs="Arial"/>
          <w:lang w:val="ru-RU"/>
        </w:rPr>
        <w:t>, Кюрасао</w:t>
      </w:r>
      <w:r w:rsidRPr="006A2A8C">
        <w:rPr>
          <w:rFonts w:cs="Arial"/>
          <w:i/>
          <w:iCs/>
          <w:lang w:val="ru-RU"/>
        </w:rPr>
        <w:t xml:space="preserve">, </w:t>
      </w:r>
      <w:r w:rsidRPr="006A2A8C">
        <w:rPr>
          <w:color w:val="000000"/>
          <w:lang w:val="ru-RU"/>
        </w:rPr>
        <w:t>объявляет о следующем обновлении плана нумерации</w:t>
      </w:r>
      <w:r w:rsidRPr="006A2A8C">
        <w:rPr>
          <w:rFonts w:cs="Arial"/>
          <w:lang w:val="ru-RU"/>
        </w:rPr>
        <w:t xml:space="preserve"> Кюрасао:</w:t>
      </w:r>
    </w:p>
    <w:p w:rsidR="00FD0D42" w:rsidRPr="006A2A8C" w:rsidRDefault="00FD0D42" w:rsidP="00433571">
      <w:pPr>
        <w:spacing w:before="0" w:after="120"/>
        <w:rPr>
          <w:rFonts w:eastAsia="Calibri"/>
          <w:lang w:val="ru-RU"/>
        </w:rPr>
      </w:pPr>
      <w:r w:rsidRPr="006A2A8C">
        <w:rPr>
          <w:rFonts w:eastAsia="Calibri"/>
          <w:lang w:val="ru-RU"/>
        </w:rPr>
        <w:t>•</w:t>
      </w:r>
      <w:r w:rsidRPr="006A2A8C">
        <w:rPr>
          <w:rFonts w:eastAsia="Calibri"/>
          <w:lang w:val="ru-RU"/>
        </w:rPr>
        <w:tab/>
        <w:t>Общее представление</w:t>
      </w:r>
    </w:p>
    <w:tbl>
      <w:tblPr>
        <w:tblStyle w:val="TableGrid23"/>
        <w:tblW w:w="6809" w:type="dxa"/>
        <w:jc w:val="center"/>
        <w:tblInd w:w="0" w:type="dxa"/>
        <w:tblLook w:val="04A0" w:firstRow="1" w:lastRow="0" w:firstColumn="1" w:lastColumn="0" w:noHBand="0" w:noVBand="1"/>
      </w:tblPr>
      <w:tblGrid>
        <w:gridCol w:w="2684"/>
        <w:gridCol w:w="4125"/>
      </w:tblGrid>
      <w:tr w:rsidR="00FD0D42" w:rsidRPr="006A2A8C" w:rsidTr="00F81C4B">
        <w:trPr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42" w:rsidRPr="006A2A8C" w:rsidRDefault="00FD0D42" w:rsidP="00F81C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20" w:after="2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Код страны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42" w:rsidRPr="006A2A8C" w:rsidRDefault="00FD0D42" w:rsidP="00F81C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20" w:after="2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+599</w:t>
            </w:r>
          </w:p>
        </w:tc>
      </w:tr>
      <w:tr w:rsidR="00FD0D42" w:rsidRPr="006A2A8C" w:rsidTr="00F81C4B">
        <w:trPr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42" w:rsidRPr="006A2A8C" w:rsidRDefault="00FD0D42" w:rsidP="00F81C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20" w:after="2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Код зоны Кюрасао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42" w:rsidRPr="006A2A8C" w:rsidRDefault="00FD0D42" w:rsidP="00F81C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20" w:after="2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9</w:t>
            </w:r>
          </w:p>
        </w:tc>
      </w:tr>
      <w:tr w:rsidR="00FD0D42" w:rsidRPr="00D26E1D" w:rsidTr="00F81C4B">
        <w:trPr>
          <w:jc w:val="center"/>
        </w:trPr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42" w:rsidRPr="006A2A8C" w:rsidRDefault="00FD0D42" w:rsidP="00F81C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20" w:after="2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Негеографические номера не имеют кода зоны</w:t>
            </w:r>
          </w:p>
        </w:tc>
      </w:tr>
    </w:tbl>
    <w:p w:rsidR="00FD0D42" w:rsidRPr="006A2A8C" w:rsidRDefault="00FD0D42" w:rsidP="00FD0D42">
      <w:pPr>
        <w:spacing w:after="120"/>
        <w:rPr>
          <w:rFonts w:eastAsia="Calibri"/>
          <w:lang w:val="ru-RU"/>
        </w:rPr>
      </w:pPr>
      <w:r w:rsidRPr="006A2A8C">
        <w:rPr>
          <w:rFonts w:eastAsia="Calibri"/>
          <w:lang w:val="ru-RU"/>
        </w:rPr>
        <w:t>•</w:t>
      </w:r>
      <w:r w:rsidRPr="006A2A8C">
        <w:rPr>
          <w:rFonts w:eastAsia="Calibri"/>
          <w:lang w:val="ru-RU"/>
        </w:rPr>
        <w:tab/>
        <w:t>План набора</w:t>
      </w:r>
    </w:p>
    <w:tbl>
      <w:tblPr>
        <w:tblStyle w:val="TableGrid23"/>
        <w:tblW w:w="6809" w:type="dxa"/>
        <w:jc w:val="center"/>
        <w:tblInd w:w="0" w:type="dxa"/>
        <w:tblLook w:val="04A0" w:firstRow="1" w:lastRow="0" w:firstColumn="1" w:lastColumn="0" w:noHBand="0" w:noVBand="1"/>
      </w:tblPr>
      <w:tblGrid>
        <w:gridCol w:w="2719"/>
        <w:gridCol w:w="4090"/>
      </w:tblGrid>
      <w:tr w:rsidR="00FD0D42" w:rsidRPr="006A2A8C" w:rsidTr="00F81C4B">
        <w:trPr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42" w:rsidRPr="006A2A8C" w:rsidRDefault="00FD0D42" w:rsidP="00F81C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20" w:after="2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Кюрасао (код зоны 9)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42" w:rsidRPr="006A2A8C" w:rsidRDefault="00FD0D42" w:rsidP="00F81C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20" w:after="2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+599 9 NXX XXXX (N = 4, 5, 6, 7, 8)</w:t>
            </w:r>
          </w:p>
        </w:tc>
      </w:tr>
      <w:tr w:rsidR="00FD0D42" w:rsidRPr="006A2A8C" w:rsidTr="00F81C4B">
        <w:trPr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42" w:rsidRPr="006A2A8C" w:rsidRDefault="00FD0D42" w:rsidP="00F81C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20" w:after="2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42" w:rsidRPr="006A2A8C" w:rsidRDefault="00FD0D42" w:rsidP="00F81C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20" w:after="20"/>
              <w:jc w:val="left"/>
              <w:textAlignment w:val="auto"/>
              <w:rPr>
                <w:rFonts w:eastAsia="Calibri"/>
                <w:sz w:val="18"/>
                <w:szCs w:val="18"/>
                <w:lang w:val="ru-RU"/>
              </w:rPr>
            </w:pPr>
            <w:r w:rsidRPr="006A2A8C">
              <w:rPr>
                <w:rFonts w:eastAsia="Calibri"/>
                <w:sz w:val="18"/>
                <w:szCs w:val="18"/>
                <w:lang w:val="ru-RU"/>
              </w:rPr>
              <w:t>+599 6XX XXXX</w:t>
            </w:r>
          </w:p>
        </w:tc>
      </w:tr>
    </w:tbl>
    <w:p w:rsidR="0005193E" w:rsidRDefault="0005193E" w:rsidP="00433571">
      <w:pPr>
        <w:pStyle w:val="Heading20"/>
        <w:keepNext w:val="0"/>
        <w:shd w:val="clear" w:color="auto" w:fill="auto"/>
        <w:spacing w:before="0" w:after="0"/>
        <w:jc w:val="left"/>
        <w:rPr>
          <w:sz w:val="20"/>
          <w:szCs w:val="20"/>
          <w:lang w:val="ru-RU"/>
        </w:rPr>
      </w:pPr>
    </w:p>
    <w:tbl>
      <w:tblPr>
        <w:tblStyle w:val="TableGrid2"/>
        <w:tblW w:w="9498" w:type="dxa"/>
        <w:tblInd w:w="-147" w:type="dxa"/>
        <w:tblLook w:val="04A0" w:firstRow="1" w:lastRow="0" w:firstColumn="1" w:lastColumn="0" w:noHBand="0" w:noVBand="1"/>
      </w:tblPr>
      <w:tblGrid>
        <w:gridCol w:w="1702"/>
        <w:gridCol w:w="1842"/>
        <w:gridCol w:w="3686"/>
        <w:gridCol w:w="2268"/>
      </w:tblGrid>
      <w:tr w:rsidR="009E4D79" w:rsidRPr="009E4D79" w:rsidTr="009E4D7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3E" w:rsidRPr="00164AA8" w:rsidRDefault="0005193E" w:rsidP="004335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  <w:lang w:val="ru-RU"/>
              </w:rPr>
            </w:pPr>
            <w:r w:rsidRPr="00164AA8"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  <w:lang w:val="ru-RU"/>
              </w:rPr>
              <w:t>Населенный пункт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3E" w:rsidRPr="00164AA8" w:rsidRDefault="0005193E" w:rsidP="004335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  <w:lang w:val="ru-RU"/>
              </w:rPr>
            </w:pPr>
            <w:r w:rsidRPr="00164AA8"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  <w:lang w:val="ru-RU"/>
              </w:rPr>
              <w:t>Диапазон</w:t>
            </w:r>
            <w:r w:rsidR="00164AA8"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  <w:lang w:val="ru-RU"/>
              </w:rPr>
              <w:t>ы</w:t>
            </w:r>
            <w:r w:rsidRPr="00164AA8"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  <w:lang w:val="ru-RU"/>
              </w:rPr>
              <w:br/>
              <w:t>номеров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3E" w:rsidRPr="00164AA8" w:rsidRDefault="0005193E" w:rsidP="004335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  <w:lang w:val="ru-RU"/>
              </w:rPr>
            </w:pPr>
            <w:r w:rsidRPr="00164AA8"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  <w:lang w:val="ru-RU"/>
              </w:rPr>
              <w:t>Тип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3E" w:rsidRPr="00164AA8" w:rsidRDefault="0005193E" w:rsidP="0043357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  <w:lang w:val="ru-RU"/>
              </w:rPr>
            </w:pPr>
            <w:r w:rsidRPr="00164AA8">
              <w:rPr>
                <w:rFonts w:asciiTheme="minorHAnsi" w:eastAsia="Calibri" w:hAnsiTheme="minorHAnsi" w:cstheme="minorHAnsi"/>
                <w:b/>
                <w:iCs/>
                <w:sz w:val="16"/>
                <w:szCs w:val="16"/>
                <w:lang w:val="ru-RU"/>
              </w:rPr>
              <w:t>Оператор</w:t>
            </w:r>
          </w:p>
        </w:tc>
      </w:tr>
      <w:tr w:rsidR="009E4D79" w:rsidRPr="009E4D79" w:rsidTr="009E4D79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93E" w:rsidRPr="009E4D79" w:rsidRDefault="0005193E" w:rsidP="00F81C4B">
            <w:pPr>
              <w:overflowPunct/>
              <w:autoSpaceDE/>
              <w:autoSpaceDN/>
              <w:adjustRightInd/>
              <w:spacing w:before="0"/>
              <w:ind w:right="-131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  <w:lang w:val="ru-RU"/>
              </w:rPr>
              <w:t>Кюрасао</w:t>
            </w: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(+599 9)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430 XXXX</w:t>
            </w:r>
            <w:r w:rsidR="00433571"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–</w:t>
            </w: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435 XXXX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Услуга фиксированной связи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Antelecom N.V.</w:t>
            </w:r>
          </w:p>
        </w:tc>
      </w:tr>
      <w:tr w:rsidR="009E4D79" w:rsidRPr="009E4D79" w:rsidTr="009E4D79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93E" w:rsidRPr="009E4D79" w:rsidRDefault="0005193E" w:rsidP="00F81C4B">
            <w:pPr>
              <w:overflowPunct/>
              <w:autoSpaceDE/>
              <w:autoSpaceDN/>
              <w:adjustRightInd/>
              <w:spacing w:before="0"/>
              <w:ind w:right="-131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color w:val="000000"/>
                <w:sz w:val="16"/>
                <w:szCs w:val="16"/>
              </w:rPr>
              <w:t>441 XXXX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Услуга фиксированной связи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Antelecom N.V.</w:t>
            </w:r>
          </w:p>
        </w:tc>
      </w:tr>
      <w:tr w:rsidR="009E4D79" w:rsidRPr="009E4D79" w:rsidTr="009E4D79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93E" w:rsidRPr="009E4D79" w:rsidRDefault="0005193E" w:rsidP="00F81C4B">
            <w:pPr>
              <w:overflowPunct/>
              <w:autoSpaceDE/>
              <w:autoSpaceDN/>
              <w:adjustRightInd/>
              <w:spacing w:before="0"/>
              <w:ind w:right="-131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444 XXXX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Услуга фиксированной связи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Antelecom N.V.</w:t>
            </w:r>
          </w:p>
        </w:tc>
      </w:tr>
      <w:tr w:rsidR="009E4D79" w:rsidRPr="009E4D79" w:rsidTr="009E4D79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93E" w:rsidRPr="009E4D79" w:rsidRDefault="0005193E" w:rsidP="00F81C4B">
            <w:pPr>
              <w:overflowPunct/>
              <w:autoSpaceDE/>
              <w:autoSpaceDN/>
              <w:adjustRightInd/>
              <w:spacing w:before="0"/>
              <w:ind w:right="-131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46X XXXX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Услуга фиксированной связи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Antelecom N.V.</w:t>
            </w:r>
          </w:p>
        </w:tc>
      </w:tr>
      <w:tr w:rsidR="009E4D79" w:rsidRPr="009E4D79" w:rsidTr="009E4D79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93E" w:rsidRPr="009E4D79" w:rsidRDefault="0005193E" w:rsidP="00F81C4B">
            <w:pPr>
              <w:overflowPunct/>
              <w:autoSpaceDE/>
              <w:autoSpaceDN/>
              <w:adjustRightInd/>
              <w:spacing w:before="0"/>
              <w:ind w:right="-131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50X XXXX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Услуга фиксированной связи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Antelecom N.V.</w:t>
            </w:r>
          </w:p>
        </w:tc>
      </w:tr>
      <w:tr w:rsidR="009E4D79" w:rsidRPr="009E4D79" w:rsidTr="009E4D79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93E" w:rsidRPr="009E4D79" w:rsidRDefault="0005193E" w:rsidP="00F81C4B">
            <w:pPr>
              <w:overflowPunct/>
              <w:autoSpaceDE/>
              <w:autoSpaceDN/>
              <w:adjustRightInd/>
              <w:spacing w:before="0"/>
              <w:ind w:right="-131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730 XXXX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Услуга фиксированной связи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Antelecom N.V.</w:t>
            </w:r>
          </w:p>
        </w:tc>
      </w:tr>
      <w:tr w:rsidR="009E4D79" w:rsidRPr="009E4D79" w:rsidTr="009E4D79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93E" w:rsidRPr="009E4D79" w:rsidRDefault="0005193E" w:rsidP="00F81C4B">
            <w:pPr>
              <w:overflowPunct/>
              <w:autoSpaceDE/>
              <w:autoSpaceDN/>
              <w:adjustRightInd/>
              <w:spacing w:before="0"/>
              <w:ind w:right="-131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732 XXXX</w:t>
            </w:r>
            <w:r w:rsidR="00433571"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–</w:t>
            </w: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739 XXXX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Услуга фиксированной связи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Antelecom N.V.</w:t>
            </w:r>
          </w:p>
        </w:tc>
      </w:tr>
      <w:tr w:rsidR="009E4D79" w:rsidRPr="009E4D79" w:rsidTr="009E4D79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93E" w:rsidRPr="009E4D79" w:rsidRDefault="0005193E" w:rsidP="00F81C4B">
            <w:pPr>
              <w:overflowPunct/>
              <w:autoSpaceDE/>
              <w:autoSpaceDN/>
              <w:adjustRightInd/>
              <w:spacing w:before="0"/>
              <w:ind w:right="-131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744 XXXX</w:t>
            </w:r>
            <w:r w:rsidR="00433571"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–</w:t>
            </w: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749 XXXX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Услуга фиксированной связи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Antelecom N.V.</w:t>
            </w:r>
          </w:p>
        </w:tc>
      </w:tr>
      <w:tr w:rsidR="009E4D79" w:rsidRPr="009E4D79" w:rsidTr="009E4D79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93E" w:rsidRPr="009E4D79" w:rsidRDefault="0005193E" w:rsidP="00F81C4B">
            <w:pPr>
              <w:overflowPunct/>
              <w:autoSpaceDE/>
              <w:autoSpaceDN/>
              <w:adjustRightInd/>
              <w:spacing w:before="0"/>
              <w:ind w:right="-131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763 XXXX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Услуга фиксированной связи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Antelecom N.V.</w:t>
            </w:r>
          </w:p>
        </w:tc>
      </w:tr>
      <w:tr w:rsidR="009E4D79" w:rsidRPr="009E4D79" w:rsidTr="009E4D79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93E" w:rsidRPr="009E4D79" w:rsidRDefault="0005193E" w:rsidP="00F81C4B">
            <w:pPr>
              <w:overflowPunct/>
              <w:autoSpaceDE/>
              <w:autoSpaceDN/>
              <w:adjustRightInd/>
              <w:spacing w:before="0"/>
              <w:ind w:right="-131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765 XXXX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Услуга фиксированной связи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Antelecom N.V.</w:t>
            </w:r>
          </w:p>
        </w:tc>
      </w:tr>
      <w:tr w:rsidR="009E4D79" w:rsidRPr="009E4D79" w:rsidTr="009E4D79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93E" w:rsidRPr="009E4D79" w:rsidRDefault="0005193E" w:rsidP="00F81C4B">
            <w:pPr>
              <w:overflowPunct/>
              <w:autoSpaceDE/>
              <w:autoSpaceDN/>
              <w:adjustRightInd/>
              <w:spacing w:before="0"/>
              <w:ind w:right="-131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767 XXXX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Услуга фиксированной связи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Antelecom N.V.</w:t>
            </w:r>
          </w:p>
        </w:tc>
      </w:tr>
      <w:tr w:rsidR="009E4D79" w:rsidRPr="009E4D79" w:rsidTr="009E4D79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93E" w:rsidRPr="009E4D79" w:rsidRDefault="0005193E" w:rsidP="00F81C4B">
            <w:pPr>
              <w:overflowPunct/>
              <w:autoSpaceDE/>
              <w:autoSpaceDN/>
              <w:adjustRightInd/>
              <w:spacing w:before="0"/>
              <w:ind w:right="-131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777 XXXX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Услуга фиксированной связи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Antelecom N.V.</w:t>
            </w:r>
          </w:p>
        </w:tc>
      </w:tr>
      <w:tr w:rsidR="009E4D79" w:rsidRPr="00D26E1D" w:rsidTr="009E4D79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93E" w:rsidRPr="009E4D79" w:rsidRDefault="0005193E" w:rsidP="00F81C4B">
            <w:pPr>
              <w:overflowPunct/>
              <w:autoSpaceDE/>
              <w:autoSpaceDN/>
              <w:adjustRightInd/>
              <w:spacing w:before="0"/>
              <w:ind w:right="-131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val="es-ES_tradnl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  <w:lang w:val="es-ES_tradnl"/>
              </w:rPr>
              <w:t>787 XXXX</w:t>
            </w:r>
            <w:r w:rsidR="00433571" w:rsidRPr="009E4D79">
              <w:rPr>
                <w:rFonts w:asciiTheme="minorHAnsi" w:eastAsia="Calibri" w:hAnsiTheme="minorHAnsi" w:cstheme="minorHAnsi"/>
                <w:sz w:val="16"/>
                <w:szCs w:val="16"/>
                <w:lang w:val="es-ES_tradnl"/>
              </w:rPr>
              <w:t>–</w:t>
            </w:r>
            <w:r w:rsidRPr="009E4D79">
              <w:rPr>
                <w:rFonts w:asciiTheme="minorHAnsi" w:eastAsia="Calibri" w:hAnsiTheme="minorHAnsi" w:cstheme="minorHAnsi"/>
                <w:sz w:val="16"/>
                <w:szCs w:val="16"/>
                <w:lang w:val="es-ES_tradnl"/>
              </w:rPr>
              <w:t>789 XXXX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val="es-ES_tradnl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Услуга фиксированной связи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val="es-ES_tradnl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  <w:lang w:val="es-ES_tradnl"/>
              </w:rPr>
              <w:t>Curacao Cable Television N.V.</w:t>
            </w:r>
          </w:p>
        </w:tc>
      </w:tr>
      <w:tr w:rsidR="009E4D79" w:rsidRPr="009E4D79" w:rsidTr="009E4D79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93E" w:rsidRPr="009E4D79" w:rsidRDefault="0005193E" w:rsidP="00F81C4B">
            <w:pPr>
              <w:overflowPunct/>
              <w:autoSpaceDE/>
              <w:autoSpaceDN/>
              <w:adjustRightInd/>
              <w:spacing w:before="0"/>
              <w:ind w:right="-131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val="es-ES_tradnl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833 XXXX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Услуга фиксированной связи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val="es-ES_tradnl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Antelecom N.V.</w:t>
            </w:r>
          </w:p>
        </w:tc>
      </w:tr>
      <w:tr w:rsidR="009E4D79" w:rsidRPr="009E4D79" w:rsidTr="009E4D79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93E" w:rsidRPr="009E4D79" w:rsidRDefault="0005193E" w:rsidP="00F81C4B">
            <w:pPr>
              <w:overflowPunct/>
              <w:autoSpaceDE/>
              <w:autoSpaceDN/>
              <w:adjustRightInd/>
              <w:spacing w:before="0"/>
              <w:ind w:right="-131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839 XXXX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Услуга фиксированной связи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Antelecom N.V.</w:t>
            </w:r>
          </w:p>
        </w:tc>
      </w:tr>
      <w:tr w:rsidR="009E4D79" w:rsidRPr="009E4D79" w:rsidTr="009E4D79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93E" w:rsidRPr="009E4D79" w:rsidRDefault="0005193E" w:rsidP="00F81C4B">
            <w:pPr>
              <w:overflowPunct/>
              <w:autoSpaceDE/>
              <w:autoSpaceDN/>
              <w:adjustRightInd/>
              <w:spacing w:before="0"/>
              <w:ind w:right="-131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val="es-ES_tradnl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  <w:lang w:val="es-ES_tradnl"/>
              </w:rPr>
              <w:t>84X XXXX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val="es-ES_tradnl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Услуга фиксированной связи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val="es-ES_tradnl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  <w:lang w:val="es-ES_tradnl"/>
              </w:rPr>
              <w:t>Santa Barbara Utilities N.V.</w:t>
            </w:r>
          </w:p>
        </w:tc>
      </w:tr>
      <w:tr w:rsidR="009E4D79" w:rsidRPr="009E4D79" w:rsidTr="009E4D79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93E" w:rsidRPr="009E4D79" w:rsidRDefault="0005193E" w:rsidP="00F81C4B">
            <w:pPr>
              <w:overflowPunct/>
              <w:autoSpaceDE/>
              <w:autoSpaceDN/>
              <w:adjustRightInd/>
              <w:spacing w:before="0"/>
              <w:ind w:right="-131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val="es-ES_tradnl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86X XXXX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Услуга фиксированной связи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val="es-ES_tradnl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Antelecom N.V.</w:t>
            </w:r>
          </w:p>
        </w:tc>
      </w:tr>
      <w:tr w:rsidR="009E4D79" w:rsidRPr="009E4D79" w:rsidTr="009E4D79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93E" w:rsidRPr="009E4D79" w:rsidRDefault="0005193E" w:rsidP="00F81C4B">
            <w:pPr>
              <w:overflowPunct/>
              <w:autoSpaceDE/>
              <w:autoSpaceDN/>
              <w:adjustRightInd/>
              <w:spacing w:before="0"/>
              <w:ind w:right="-131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val="es-ES_tradnl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870 XXXX</w:t>
            </w:r>
            <w:r w:rsidR="00433571"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–</w:t>
            </w: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871 XXXX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Услуга фиксированной связи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val="es-ES_tradnl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Antelecom N.V.</w:t>
            </w:r>
          </w:p>
        </w:tc>
      </w:tr>
      <w:tr w:rsidR="009E4D79" w:rsidRPr="009E4D79" w:rsidTr="009E4D79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93E" w:rsidRPr="009E4D79" w:rsidRDefault="0005193E" w:rsidP="00F81C4B">
            <w:pPr>
              <w:overflowPunct/>
              <w:autoSpaceDE/>
              <w:autoSpaceDN/>
              <w:adjustRightInd/>
              <w:spacing w:before="0"/>
              <w:ind w:right="-131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885 XXXX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Услуга фиксированной связи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Antelecom N.V.</w:t>
            </w:r>
          </w:p>
        </w:tc>
      </w:tr>
      <w:tr w:rsidR="009E4D79" w:rsidRPr="009E4D79" w:rsidTr="009E4D79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93E" w:rsidRPr="009E4D79" w:rsidRDefault="0005193E" w:rsidP="00F81C4B">
            <w:pPr>
              <w:overflowPunct/>
              <w:autoSpaceDE/>
              <w:autoSpaceDN/>
              <w:adjustRightInd/>
              <w:spacing w:before="0"/>
              <w:ind w:right="-131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887 XXXX</w:t>
            </w:r>
            <w:r w:rsidR="00433571"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–</w:t>
            </w: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889 XXXX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Услуга фиксированной связи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Antelecom N.V.</w:t>
            </w:r>
          </w:p>
        </w:tc>
      </w:tr>
      <w:tr w:rsidR="009E4D79" w:rsidRPr="009E4D79" w:rsidTr="009E4D79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93E" w:rsidRPr="009E4D79" w:rsidRDefault="0005193E" w:rsidP="00F81C4B">
            <w:pPr>
              <w:overflowPunct/>
              <w:autoSpaceDE/>
              <w:autoSpaceDN/>
              <w:adjustRightInd/>
              <w:spacing w:before="0"/>
              <w:ind w:right="-10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0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51X XXXX</w:t>
            </w:r>
            <w:r w:rsidR="00433571"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–</w:t>
            </w: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52X XXXX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0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Услуга подвижной связи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0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Antelecom N.V.</w:t>
            </w:r>
          </w:p>
        </w:tc>
      </w:tr>
      <w:tr w:rsidR="009E4D79" w:rsidRPr="009E4D79" w:rsidTr="009E4D79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93E" w:rsidRPr="009E4D79" w:rsidRDefault="0005193E" w:rsidP="00F81C4B">
            <w:pPr>
              <w:overflowPunct/>
              <w:autoSpaceDE/>
              <w:autoSpaceDN/>
              <w:adjustRightInd/>
              <w:spacing w:before="0"/>
              <w:ind w:right="-10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0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530 XXXX</w:t>
            </w:r>
            <w:r w:rsidR="00433571"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–</w:t>
            </w: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531 XXXX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0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Услуга подвижной связи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0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Antelecom N.V.</w:t>
            </w:r>
          </w:p>
        </w:tc>
      </w:tr>
      <w:tr w:rsidR="009E4D79" w:rsidRPr="009E4D79" w:rsidTr="009E4D79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93E" w:rsidRPr="009E4D79" w:rsidRDefault="0005193E" w:rsidP="00F81C4B">
            <w:pPr>
              <w:overflowPunct/>
              <w:autoSpaceDE/>
              <w:autoSpaceDN/>
              <w:adjustRightInd/>
              <w:spacing w:before="0"/>
              <w:ind w:right="-10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0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54X XXXX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0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Услуга подвижной связи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0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Antelecom N.V.</w:t>
            </w:r>
          </w:p>
        </w:tc>
      </w:tr>
      <w:tr w:rsidR="009E4D79" w:rsidRPr="009E4D79" w:rsidTr="009E4D79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93E" w:rsidRPr="009E4D79" w:rsidRDefault="0005193E" w:rsidP="00F81C4B">
            <w:pPr>
              <w:overflowPunct/>
              <w:autoSpaceDE/>
              <w:autoSpaceDN/>
              <w:adjustRightInd/>
              <w:spacing w:before="0"/>
              <w:ind w:right="-10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0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56X XXXX</w:t>
            </w:r>
            <w:r w:rsidR="00433571"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–</w:t>
            </w: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57X XXXX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0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Услуга подвижной связи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0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Antelecom N.V.</w:t>
            </w:r>
          </w:p>
        </w:tc>
      </w:tr>
      <w:tr w:rsidR="009E4D79" w:rsidRPr="009E4D79" w:rsidTr="009E4D79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93E" w:rsidRPr="009E4D79" w:rsidRDefault="0005193E" w:rsidP="00F81C4B">
            <w:pPr>
              <w:overflowPunct/>
              <w:autoSpaceDE/>
              <w:autoSpaceDN/>
              <w:adjustRightInd/>
              <w:spacing w:before="0"/>
              <w:ind w:right="-10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0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val="es-ES_tradnl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  <w:lang w:val="es-ES_tradnl"/>
              </w:rPr>
              <w:t>65X XXXX</w:t>
            </w:r>
            <w:r w:rsidR="00433571" w:rsidRPr="009E4D79">
              <w:rPr>
                <w:rFonts w:asciiTheme="minorHAnsi" w:eastAsia="Calibri" w:hAnsiTheme="minorHAnsi" w:cstheme="minorHAnsi"/>
                <w:sz w:val="16"/>
                <w:szCs w:val="16"/>
                <w:lang w:val="es-ES_tradnl"/>
              </w:rPr>
              <w:t>–</w:t>
            </w:r>
            <w:r w:rsidRPr="009E4D79">
              <w:rPr>
                <w:rFonts w:asciiTheme="minorHAnsi" w:eastAsia="Calibri" w:hAnsiTheme="minorHAnsi" w:cstheme="minorHAnsi"/>
                <w:sz w:val="16"/>
                <w:szCs w:val="16"/>
                <w:lang w:val="es-ES_tradnl"/>
              </w:rPr>
              <w:t xml:space="preserve">69X XXXX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0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val="es-ES_tradnl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Услуга подвижной связи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ind w:right="-108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val="es-ES_tradnl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  <w:lang w:val="es-ES_tradnl"/>
              </w:rPr>
              <w:t>Curacao Telecom N.V.</w:t>
            </w:r>
          </w:p>
        </w:tc>
      </w:tr>
      <w:tr w:rsidR="009E4D79" w:rsidRPr="009E4D79" w:rsidTr="009E4D79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93E" w:rsidRPr="009E4D79" w:rsidRDefault="0005193E" w:rsidP="00F81C4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721 XXXX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  <w:lang w:val="ru-RU"/>
              </w:rPr>
              <w:t>Услуга междугородней связи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Smitcoms N.V.</w:t>
            </w:r>
          </w:p>
        </w:tc>
      </w:tr>
      <w:tr w:rsidR="009E4D79" w:rsidRPr="009E4D79" w:rsidTr="009E4D79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93E" w:rsidRPr="009E4D79" w:rsidRDefault="0005193E" w:rsidP="00F81C4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val="es-ES_tradnl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  <w:lang w:val="es-ES_tradnl"/>
              </w:rPr>
              <w:t xml:space="preserve">724 XXXX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val="es-ES_tradnl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  <w:lang w:val="ru-RU"/>
              </w:rPr>
              <w:t>Услуга междугородней связи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val="es-ES_tradnl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  <w:lang w:val="es-ES_tradnl"/>
              </w:rPr>
              <w:t>Curacao Telecom N.V.</w:t>
            </w:r>
          </w:p>
        </w:tc>
      </w:tr>
      <w:tr w:rsidR="009E4D79" w:rsidRPr="009E4D79" w:rsidTr="009E4D79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E" w:rsidRPr="009E4D79" w:rsidRDefault="0005193E" w:rsidP="00F81C4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720 XXXX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  <w:lang w:val="ru-RU"/>
              </w:rPr>
              <w:t>Услуга междугородней связи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Flamingo TV Bonaire B.V.</w:t>
            </w:r>
          </w:p>
        </w:tc>
      </w:tr>
      <w:tr w:rsidR="009E4D79" w:rsidRPr="009E4D79" w:rsidTr="009E4D79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*</w:t>
            </w:r>
            <w:r w:rsidRPr="009E4D79">
              <w:rPr>
                <w:rFonts w:asciiTheme="minorHAnsi" w:eastAsia="Calibri" w:hAnsiTheme="minorHAnsi" w:cstheme="minorHAnsi"/>
                <w:sz w:val="16"/>
                <w:szCs w:val="16"/>
                <w:lang w:val="ru-RU"/>
              </w:rPr>
              <w:t xml:space="preserve"> Негеографический</w:t>
            </w: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(+599)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N.A.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5193E" w:rsidRPr="009E4D79" w:rsidRDefault="0005193E" w:rsidP="00164AA8">
            <w:pPr>
              <w:overflowPunct/>
              <w:autoSpaceDE/>
              <w:autoSpaceDN/>
              <w:adjustRightInd/>
              <w:snapToGrid w:val="0"/>
              <w:spacing w:before="0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val="ru-RU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  <w:lang w:val="ru-RU"/>
              </w:rPr>
              <w:t xml:space="preserve">* Дополнительные услуги (только внутри страны). </w:t>
            </w:r>
            <w:r w:rsidRPr="009E4D79">
              <w:rPr>
                <w:rFonts w:asciiTheme="minorHAnsi" w:eastAsia="Calibri" w:hAnsiTheme="minorHAnsi" w:cstheme="minorHAnsi"/>
                <w:sz w:val="16"/>
                <w:szCs w:val="16"/>
                <w:lang w:val="ru-RU"/>
              </w:rPr>
              <w:br/>
              <w:t>Эти номера не присв</w:t>
            </w:r>
            <w:r w:rsidR="00164AA8">
              <w:rPr>
                <w:rFonts w:asciiTheme="minorHAnsi" w:eastAsia="Calibri" w:hAnsiTheme="minorHAnsi" w:cstheme="minorHAnsi"/>
                <w:sz w:val="16"/>
                <w:szCs w:val="16"/>
                <w:lang w:val="ru-RU"/>
              </w:rPr>
              <w:t>аиваются</w:t>
            </w:r>
            <w:r w:rsidRPr="009E4D79">
              <w:rPr>
                <w:rFonts w:asciiTheme="minorHAnsi" w:eastAsia="Calibri" w:hAnsiTheme="minorHAnsi" w:cstheme="minorHAnsi"/>
                <w:sz w:val="16"/>
                <w:szCs w:val="16"/>
                <w:lang w:val="ru-RU"/>
              </w:rPr>
              <w:t xml:space="preserve"> абонентам.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5193E" w:rsidRPr="009E4D79" w:rsidRDefault="0005193E" w:rsidP="00433571">
            <w:pPr>
              <w:overflowPunct/>
              <w:autoSpaceDE/>
              <w:autoSpaceDN/>
              <w:adjustRightInd/>
              <w:snapToGrid w:val="0"/>
              <w:spacing w:before="0"/>
              <w:jc w:val="left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D79">
              <w:rPr>
                <w:rFonts w:asciiTheme="minorHAnsi" w:eastAsia="Calibri" w:hAnsiTheme="minorHAnsi" w:cstheme="minorHAnsi"/>
                <w:sz w:val="16"/>
                <w:szCs w:val="16"/>
              </w:rPr>
              <w:t>N.A.</w:t>
            </w:r>
          </w:p>
        </w:tc>
      </w:tr>
    </w:tbl>
    <w:p w:rsidR="0005193E" w:rsidRPr="006E3BB1" w:rsidRDefault="00433571" w:rsidP="009E4D79">
      <w:pPr>
        <w:overflowPunct/>
        <w:autoSpaceDE/>
        <w:adjustRightInd/>
        <w:spacing w:before="240"/>
        <w:jc w:val="left"/>
        <w:textAlignment w:val="auto"/>
        <w:rPr>
          <w:rFonts w:eastAsia="Calibri" w:cs="Arial"/>
          <w:lang w:val="pt-BR"/>
        </w:rPr>
      </w:pPr>
      <w:r>
        <w:rPr>
          <w:rFonts w:eastAsia="Calibri" w:cs="Arial"/>
          <w:lang w:val="ru-RU"/>
        </w:rPr>
        <w:t>Для</w:t>
      </w:r>
      <w:r w:rsidRPr="00433571">
        <w:rPr>
          <w:rFonts w:eastAsia="Calibri" w:cs="Arial"/>
        </w:rPr>
        <w:t xml:space="preserve"> </w:t>
      </w:r>
      <w:r>
        <w:rPr>
          <w:rFonts w:eastAsia="Calibri" w:cs="Arial"/>
          <w:lang w:val="ru-RU"/>
        </w:rPr>
        <w:t>контактов</w:t>
      </w:r>
      <w:r w:rsidR="0005193E" w:rsidRPr="006E3BB1">
        <w:rPr>
          <w:rFonts w:eastAsia="Calibri" w:cs="Arial"/>
          <w:lang w:val="pt-BR"/>
        </w:rPr>
        <w:t>:</w:t>
      </w:r>
    </w:p>
    <w:p w:rsidR="00D26E1D" w:rsidRDefault="0005193E" w:rsidP="00D26E1D">
      <w:pPr>
        <w:spacing w:before="0"/>
        <w:ind w:left="567" w:hanging="567"/>
        <w:jc w:val="left"/>
        <w:rPr>
          <w:rFonts w:eastAsia="Calibri" w:cs="Arial"/>
          <w:lang w:val="pt-BR"/>
        </w:rPr>
      </w:pPr>
      <w:r w:rsidRPr="006E3BB1">
        <w:rPr>
          <w:rFonts w:eastAsia="Calibri"/>
          <w:lang w:val="pt-BR"/>
        </w:rPr>
        <w:tab/>
        <w:t>M</w:t>
      </w:r>
      <w:r>
        <w:rPr>
          <w:rFonts w:eastAsia="Calibri"/>
          <w:lang w:val="pt-BR"/>
        </w:rPr>
        <w:t>r F.A. Sluis</w:t>
      </w:r>
      <w:r w:rsidRPr="006E3BB1">
        <w:rPr>
          <w:rFonts w:eastAsia="Calibri"/>
          <w:lang w:val="pt-BR"/>
        </w:rPr>
        <w:t xml:space="preserve"> </w:t>
      </w:r>
      <w:r w:rsidRPr="006E3BB1">
        <w:rPr>
          <w:rFonts w:eastAsia="Calibri"/>
          <w:lang w:val="pt-BR"/>
        </w:rPr>
        <w:br/>
      </w:r>
      <w:r>
        <w:rPr>
          <w:rFonts w:eastAsia="Calibri" w:cs="Arial"/>
          <w:lang w:val="pt-BR"/>
        </w:rPr>
        <w:t>Director</w:t>
      </w:r>
      <w:r w:rsidRPr="006E3BB1">
        <w:rPr>
          <w:rFonts w:eastAsia="Calibri" w:cs="Arial"/>
          <w:lang w:val="pt-BR"/>
        </w:rPr>
        <w:br/>
        <w:t xml:space="preserve">Bureau Telecommunicatie en </w:t>
      </w:r>
      <w:r>
        <w:rPr>
          <w:rFonts w:eastAsia="Calibri" w:cs="Arial"/>
          <w:lang w:val="pt-BR"/>
        </w:rPr>
        <w:t>Post</w:t>
      </w:r>
      <w:r>
        <w:rPr>
          <w:rFonts w:eastAsia="Calibri" w:cs="Arial"/>
          <w:lang w:val="pt-BR"/>
        </w:rPr>
        <w:br/>
        <w:t>Beatrixlaan 9</w:t>
      </w:r>
      <w:r>
        <w:rPr>
          <w:rFonts w:eastAsia="Calibri" w:cs="Arial"/>
          <w:lang w:val="pt-BR"/>
        </w:rPr>
        <w:br/>
        <w:t>Curaçao</w:t>
      </w:r>
      <w:r>
        <w:rPr>
          <w:rFonts w:eastAsia="Calibri" w:cs="Arial"/>
          <w:lang w:val="pt-BR"/>
        </w:rPr>
        <w:br/>
      </w:r>
      <w:r w:rsidR="00433571">
        <w:rPr>
          <w:rFonts w:eastAsia="Calibri" w:cs="Arial"/>
          <w:lang w:val="ru-RU"/>
        </w:rPr>
        <w:t>Тел</w:t>
      </w:r>
      <w:r w:rsidR="00433571" w:rsidRPr="00433571">
        <w:rPr>
          <w:rFonts w:eastAsia="Calibri" w:cs="Arial"/>
          <w:lang w:val="pt-BR"/>
        </w:rPr>
        <w:t>.</w:t>
      </w:r>
      <w:r>
        <w:rPr>
          <w:rFonts w:eastAsia="Calibri" w:cs="Arial"/>
          <w:lang w:val="pt-BR"/>
        </w:rPr>
        <w:t xml:space="preserve">: </w:t>
      </w:r>
      <w:r>
        <w:rPr>
          <w:rFonts w:eastAsia="Calibri" w:cs="Arial"/>
          <w:lang w:val="pt-BR"/>
        </w:rPr>
        <w:tab/>
        <w:t>+599 9 463 1700</w:t>
      </w:r>
      <w:r>
        <w:rPr>
          <w:rFonts w:eastAsia="Calibri" w:cs="Arial"/>
          <w:lang w:val="pt-BR"/>
        </w:rPr>
        <w:br/>
      </w:r>
      <w:r w:rsidR="00433571">
        <w:rPr>
          <w:rFonts w:eastAsia="Calibri" w:cs="Arial"/>
          <w:lang w:val="ru-RU"/>
        </w:rPr>
        <w:t>Факс</w:t>
      </w:r>
      <w:r>
        <w:rPr>
          <w:rFonts w:eastAsia="Calibri" w:cs="Arial"/>
          <w:lang w:val="pt-BR"/>
        </w:rPr>
        <w:t xml:space="preserve">: </w:t>
      </w:r>
      <w:r>
        <w:rPr>
          <w:rFonts w:eastAsia="Calibri" w:cs="Arial"/>
          <w:lang w:val="pt-BR"/>
        </w:rPr>
        <w:tab/>
      </w:r>
      <w:r w:rsidRPr="006E3BB1">
        <w:rPr>
          <w:rFonts w:eastAsia="Calibri" w:cs="Arial"/>
          <w:lang w:val="pt-BR"/>
        </w:rPr>
        <w:t>+599 9 736 5265</w:t>
      </w:r>
      <w:r>
        <w:rPr>
          <w:rFonts w:eastAsia="Calibri" w:cs="Arial"/>
          <w:lang w:val="pt-BR"/>
        </w:rPr>
        <w:br/>
        <w:t xml:space="preserve">URL: </w:t>
      </w:r>
      <w:r>
        <w:rPr>
          <w:rFonts w:eastAsia="Calibri" w:cs="Arial"/>
          <w:lang w:val="pt-BR"/>
        </w:rPr>
        <w:tab/>
      </w:r>
      <w:hyperlink r:id="rId16" w:history="1">
        <w:r w:rsidR="00D26E1D" w:rsidRPr="007D59DA">
          <w:rPr>
            <w:rStyle w:val="Hyperlink"/>
            <w:rFonts w:eastAsia="Calibri" w:cs="Arial"/>
            <w:lang w:val="pt-BR"/>
          </w:rPr>
          <w:t>www.btnp.org</w:t>
        </w:r>
      </w:hyperlink>
    </w:p>
    <w:p w:rsidR="003560BB" w:rsidRPr="003560BB" w:rsidRDefault="003560BB" w:rsidP="003560BB">
      <w:pPr>
        <w:keepNext/>
        <w:keepLines/>
        <w:pageBreakBefore/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lang w:val="ru-RU"/>
        </w:rPr>
      </w:pPr>
      <w:r>
        <w:rPr>
          <w:rFonts w:cs="Arial"/>
          <w:b/>
          <w:lang w:val="ru-RU"/>
        </w:rPr>
        <w:lastRenderedPageBreak/>
        <w:t>Дания</w:t>
      </w:r>
      <w:r w:rsidRPr="003560BB">
        <w:rPr>
          <w:rFonts w:cs="Arial"/>
          <w:b/>
          <w:lang w:val="ru-RU"/>
        </w:rPr>
        <w:t xml:space="preserve"> (</w:t>
      </w:r>
      <w:r>
        <w:rPr>
          <w:rFonts w:cs="Arial"/>
          <w:b/>
          <w:lang w:val="ru-RU"/>
        </w:rPr>
        <w:t>код страны</w:t>
      </w:r>
      <w:r w:rsidRPr="003560BB">
        <w:rPr>
          <w:rFonts w:cs="Arial"/>
          <w:b/>
          <w:lang w:val="ru-RU"/>
        </w:rPr>
        <w:t xml:space="preserve"> +45)</w:t>
      </w:r>
      <w:r w:rsidRPr="003560BB">
        <w:rPr>
          <w:rFonts w:cs="Arial"/>
          <w:b/>
          <w:lang w:val="ru-RU"/>
        </w:rPr>
        <w:br/>
      </w:r>
      <w:r>
        <w:rPr>
          <w:rFonts w:cs="Arial"/>
          <w:lang w:val="ru-RU"/>
        </w:rPr>
        <w:t>Сообщение от</w:t>
      </w:r>
      <w:r w:rsidRPr="003560BB">
        <w:rPr>
          <w:rFonts w:cs="Arial"/>
          <w:lang w:val="ru-RU"/>
        </w:rPr>
        <w:t xml:space="preserve"> 9.</w:t>
      </w:r>
      <w:r>
        <w:rPr>
          <w:rFonts w:cs="Arial"/>
        </w:rPr>
        <w:t>X</w:t>
      </w:r>
      <w:r w:rsidRPr="003560BB">
        <w:rPr>
          <w:rFonts w:cs="Arial"/>
          <w:lang w:val="ru-RU"/>
        </w:rPr>
        <w:t>.2018:</w:t>
      </w:r>
    </w:p>
    <w:p w:rsidR="003560BB" w:rsidRPr="003560BB" w:rsidRDefault="003560BB" w:rsidP="003560BB">
      <w:pPr>
        <w:rPr>
          <w:rFonts w:cs="Arial"/>
          <w:lang w:val="ru-RU"/>
        </w:rPr>
      </w:pPr>
      <w:r w:rsidRPr="006A2A8C">
        <w:rPr>
          <w:rFonts w:cs="Arial"/>
          <w:i/>
          <w:iCs/>
          <w:snapToGrid w:val="0"/>
          <w:lang w:val="ru-RU"/>
        </w:rPr>
        <w:t>Управление</w:t>
      </w:r>
      <w:r w:rsidRPr="003560BB">
        <w:rPr>
          <w:rFonts w:cs="Arial"/>
          <w:i/>
          <w:iCs/>
          <w:snapToGrid w:val="0"/>
          <w:lang w:val="ru-RU"/>
        </w:rPr>
        <w:t xml:space="preserve"> </w:t>
      </w:r>
      <w:r w:rsidRPr="006A2A8C">
        <w:rPr>
          <w:rFonts w:cs="Arial"/>
          <w:i/>
          <w:iCs/>
          <w:snapToGrid w:val="0"/>
          <w:lang w:val="ru-RU"/>
        </w:rPr>
        <w:t>энергетики</w:t>
      </w:r>
      <w:r w:rsidRPr="003560BB">
        <w:rPr>
          <w:rFonts w:cs="Arial"/>
          <w:i/>
          <w:iCs/>
          <w:snapToGrid w:val="0"/>
          <w:lang w:val="ru-RU"/>
        </w:rPr>
        <w:t xml:space="preserve"> </w:t>
      </w:r>
      <w:r w:rsidRPr="006A2A8C">
        <w:rPr>
          <w:rFonts w:cs="Arial"/>
          <w:i/>
          <w:iCs/>
          <w:snapToGrid w:val="0"/>
          <w:lang w:val="ru-RU"/>
        </w:rPr>
        <w:t>Дании</w:t>
      </w:r>
      <w:r w:rsidRPr="003560BB">
        <w:rPr>
          <w:rFonts w:cs="Arial"/>
          <w:snapToGrid w:val="0"/>
          <w:lang w:val="ru-RU"/>
        </w:rPr>
        <w:t xml:space="preserve">, </w:t>
      </w:r>
      <w:r w:rsidRPr="006A2A8C">
        <w:rPr>
          <w:rFonts w:cs="Arial"/>
          <w:snapToGrid w:val="0"/>
          <w:lang w:val="ru-RU"/>
        </w:rPr>
        <w:t>Копенгаген</w:t>
      </w:r>
      <w:r>
        <w:rPr>
          <w:rFonts w:cs="Arial"/>
          <w:snapToGrid w:val="0"/>
          <w:lang w:val="ru-RU"/>
        </w:rPr>
        <w:t>,</w:t>
      </w:r>
      <w:r w:rsidRPr="003560BB">
        <w:rPr>
          <w:color w:val="000000"/>
          <w:lang w:val="ru-RU"/>
        </w:rPr>
        <w:t xml:space="preserve"> объявляет о следующих обновлениях в национальном плане нумерации Дании:</w:t>
      </w:r>
    </w:p>
    <w:p w:rsidR="003560BB" w:rsidRPr="00B25C4D" w:rsidRDefault="003560BB" w:rsidP="003560BB">
      <w:pPr>
        <w:numPr>
          <w:ilvl w:val="0"/>
          <w:numId w:val="17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120"/>
        <w:ind w:left="357" w:hanging="357"/>
        <w:jc w:val="left"/>
        <w:textAlignment w:val="auto"/>
        <w:rPr>
          <w:rFonts w:cs="Arial"/>
          <w:iCs/>
        </w:rPr>
      </w:pPr>
      <w:r>
        <w:rPr>
          <w:color w:val="000000"/>
        </w:rPr>
        <w:t>отзыв – код выбора оператора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63"/>
        <w:gridCol w:w="4653"/>
        <w:gridCol w:w="1739"/>
      </w:tblGrid>
      <w:tr w:rsidR="003560BB" w:rsidRPr="003560BB" w:rsidTr="003560BB">
        <w:trPr>
          <w:jc w:val="center"/>
        </w:trPr>
        <w:tc>
          <w:tcPr>
            <w:tcW w:w="2663" w:type="dxa"/>
            <w:hideMark/>
          </w:tcPr>
          <w:p w:rsidR="003560BB" w:rsidRPr="003560BB" w:rsidRDefault="003560BB" w:rsidP="003560BB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3560BB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653" w:type="dxa"/>
            <w:hideMark/>
          </w:tcPr>
          <w:p w:rsidR="003560BB" w:rsidRPr="003560BB" w:rsidRDefault="003560BB" w:rsidP="003560BB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snapToGrid w:val="0"/>
                <w:sz w:val="18"/>
                <w:szCs w:val="18"/>
                <w:lang w:val="ru-RU"/>
              </w:rPr>
            </w:pPr>
            <w:r w:rsidRPr="003560BB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39" w:type="dxa"/>
            <w:hideMark/>
          </w:tcPr>
          <w:p w:rsidR="003560BB" w:rsidRPr="003560BB" w:rsidRDefault="003560BB" w:rsidP="003560BB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3560BB">
              <w:rPr>
                <w:rFonts w:cs="Arial"/>
                <w:i/>
                <w:sz w:val="18"/>
                <w:szCs w:val="18"/>
                <w:lang w:val="ru-RU"/>
              </w:rPr>
              <w:t>Дата отзыва</w:t>
            </w:r>
          </w:p>
        </w:tc>
      </w:tr>
      <w:tr w:rsidR="00410BD5" w:rsidRPr="003560BB" w:rsidTr="003560BB">
        <w:trPr>
          <w:jc w:val="center"/>
        </w:trPr>
        <w:tc>
          <w:tcPr>
            <w:tcW w:w="2663" w:type="dxa"/>
          </w:tcPr>
          <w:p w:rsidR="00410BD5" w:rsidRPr="00410BD5" w:rsidRDefault="00410BD5" w:rsidP="00410BD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410BD5">
              <w:rPr>
                <w:sz w:val="18"/>
                <w:szCs w:val="18"/>
              </w:rPr>
              <w:t>TDC A/S</w:t>
            </w:r>
          </w:p>
        </w:tc>
        <w:tc>
          <w:tcPr>
            <w:tcW w:w="4653" w:type="dxa"/>
          </w:tcPr>
          <w:p w:rsidR="00410BD5" w:rsidRPr="00410BD5" w:rsidRDefault="00410BD5" w:rsidP="00410BD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/>
              <w:jc w:val="left"/>
              <w:rPr>
                <w:rFonts w:cs="Arial"/>
                <w:sz w:val="18"/>
                <w:szCs w:val="18"/>
              </w:rPr>
            </w:pPr>
            <w:r w:rsidRPr="00410BD5">
              <w:rPr>
                <w:rFonts w:cs="Arial"/>
                <w:sz w:val="18"/>
                <w:szCs w:val="18"/>
              </w:rPr>
              <w:t xml:space="preserve">1004 </w:t>
            </w:r>
            <w:r>
              <w:rPr>
                <w:rFonts w:cs="Arial"/>
                <w:sz w:val="18"/>
                <w:szCs w:val="18"/>
                <w:lang w:val="ru-RU"/>
              </w:rPr>
              <w:t>и</w:t>
            </w:r>
            <w:r w:rsidRPr="00410BD5">
              <w:rPr>
                <w:rFonts w:cs="Arial"/>
                <w:sz w:val="18"/>
                <w:szCs w:val="18"/>
              </w:rPr>
              <w:t xml:space="preserve"> 1045</w:t>
            </w:r>
          </w:p>
        </w:tc>
        <w:tc>
          <w:tcPr>
            <w:tcW w:w="1739" w:type="dxa"/>
          </w:tcPr>
          <w:p w:rsidR="00410BD5" w:rsidRPr="00410BD5" w:rsidRDefault="00410BD5" w:rsidP="00410BD5">
            <w:pPr>
              <w:numPr>
                <w:ilvl w:val="12"/>
                <w:numId w:val="0"/>
              </w:numPr>
              <w:spacing w:before="40"/>
              <w:jc w:val="center"/>
              <w:rPr>
                <w:rFonts w:cs="Arial"/>
                <w:sz w:val="18"/>
                <w:szCs w:val="18"/>
              </w:rPr>
            </w:pPr>
            <w:r w:rsidRPr="00410BD5">
              <w:rPr>
                <w:rFonts w:cs="Arial"/>
                <w:sz w:val="18"/>
                <w:szCs w:val="18"/>
              </w:rPr>
              <w:t>30.IX.2018</w:t>
            </w:r>
          </w:p>
        </w:tc>
      </w:tr>
    </w:tbl>
    <w:p w:rsidR="003560BB" w:rsidRPr="00B25C4D" w:rsidRDefault="003560BB" w:rsidP="003560BB">
      <w:pPr>
        <w:numPr>
          <w:ilvl w:val="0"/>
          <w:numId w:val="17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120"/>
        <w:ind w:left="0" w:firstLine="0"/>
        <w:jc w:val="left"/>
        <w:textAlignment w:val="auto"/>
        <w:rPr>
          <w:rFonts w:cs="Arial"/>
          <w:iCs/>
        </w:rPr>
      </w:pPr>
      <w:r>
        <w:rPr>
          <w:color w:val="000000"/>
        </w:rPr>
        <w:t>присвоение – услуги фиксированной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63"/>
        <w:gridCol w:w="4653"/>
        <w:gridCol w:w="1739"/>
      </w:tblGrid>
      <w:tr w:rsidR="003560BB" w:rsidRPr="00B25C4D" w:rsidTr="003560BB">
        <w:trPr>
          <w:jc w:val="center"/>
        </w:trPr>
        <w:tc>
          <w:tcPr>
            <w:tcW w:w="2663" w:type="dxa"/>
            <w:hideMark/>
          </w:tcPr>
          <w:p w:rsidR="003560BB" w:rsidRPr="0066574B" w:rsidRDefault="003560BB" w:rsidP="003560BB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66574B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653" w:type="dxa"/>
            <w:hideMark/>
          </w:tcPr>
          <w:p w:rsidR="003560BB" w:rsidRPr="0066574B" w:rsidRDefault="003560BB" w:rsidP="003560BB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snapToGrid w:val="0"/>
                <w:sz w:val="18"/>
                <w:szCs w:val="18"/>
                <w:lang w:val="ru-RU"/>
              </w:rPr>
            </w:pPr>
            <w:r w:rsidRPr="0066574B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39" w:type="dxa"/>
            <w:hideMark/>
          </w:tcPr>
          <w:p w:rsidR="003560BB" w:rsidRPr="0066574B" w:rsidRDefault="003560BB" w:rsidP="003560BB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66574B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410BD5" w:rsidRPr="003560BB" w:rsidTr="003560BB">
        <w:trPr>
          <w:jc w:val="center"/>
        </w:trPr>
        <w:tc>
          <w:tcPr>
            <w:tcW w:w="2663" w:type="dxa"/>
          </w:tcPr>
          <w:p w:rsidR="00410BD5" w:rsidRPr="00410BD5" w:rsidRDefault="00410BD5" w:rsidP="00410BD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410BD5">
              <w:rPr>
                <w:rFonts w:cs="Arial"/>
                <w:sz w:val="18"/>
                <w:szCs w:val="18"/>
                <w:lang w:val="es-ES_tradnl"/>
              </w:rPr>
              <w:t>Uni-tel A/S</w:t>
            </w:r>
          </w:p>
        </w:tc>
        <w:tc>
          <w:tcPr>
            <w:tcW w:w="4653" w:type="dxa"/>
          </w:tcPr>
          <w:p w:rsidR="00410BD5" w:rsidRPr="00410BD5" w:rsidRDefault="00410BD5" w:rsidP="00410BD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/>
              <w:jc w:val="left"/>
              <w:rPr>
                <w:rFonts w:cs="Arial"/>
                <w:sz w:val="18"/>
                <w:szCs w:val="18"/>
              </w:rPr>
            </w:pPr>
            <w:r w:rsidRPr="00410BD5">
              <w:rPr>
                <w:rFonts w:cs="Arial"/>
                <w:sz w:val="18"/>
                <w:szCs w:val="18"/>
              </w:rPr>
              <w:t>3242efgh</w:t>
            </w:r>
          </w:p>
        </w:tc>
        <w:tc>
          <w:tcPr>
            <w:tcW w:w="1739" w:type="dxa"/>
          </w:tcPr>
          <w:p w:rsidR="00410BD5" w:rsidRPr="00410BD5" w:rsidRDefault="00410BD5" w:rsidP="00410BD5">
            <w:pPr>
              <w:numPr>
                <w:ilvl w:val="12"/>
                <w:numId w:val="0"/>
              </w:numPr>
              <w:spacing w:before="40"/>
              <w:jc w:val="center"/>
              <w:rPr>
                <w:rFonts w:cs="Arial"/>
                <w:sz w:val="18"/>
                <w:szCs w:val="18"/>
              </w:rPr>
            </w:pPr>
            <w:r w:rsidRPr="00410BD5">
              <w:rPr>
                <w:rFonts w:cs="Arial"/>
                <w:sz w:val="18"/>
                <w:szCs w:val="18"/>
              </w:rPr>
              <w:t>1.X.2018</w:t>
            </w:r>
          </w:p>
        </w:tc>
      </w:tr>
    </w:tbl>
    <w:p w:rsidR="003560BB" w:rsidRPr="00B25C4D" w:rsidRDefault="003560BB" w:rsidP="003560BB">
      <w:pPr>
        <w:numPr>
          <w:ilvl w:val="0"/>
          <w:numId w:val="17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120"/>
        <w:ind w:left="0" w:firstLine="0"/>
        <w:jc w:val="left"/>
        <w:textAlignment w:val="auto"/>
        <w:rPr>
          <w:rFonts w:cs="Arial"/>
          <w:iCs/>
        </w:rPr>
      </w:pPr>
      <w:r>
        <w:rPr>
          <w:color w:val="000000"/>
        </w:rPr>
        <w:t>присвоение – услуги подвижной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63"/>
        <w:gridCol w:w="4653"/>
        <w:gridCol w:w="1739"/>
      </w:tblGrid>
      <w:tr w:rsidR="003560BB" w:rsidRPr="00B25C4D" w:rsidTr="003560BB">
        <w:trPr>
          <w:jc w:val="center"/>
        </w:trPr>
        <w:tc>
          <w:tcPr>
            <w:tcW w:w="2663" w:type="dxa"/>
            <w:hideMark/>
          </w:tcPr>
          <w:p w:rsidR="003560BB" w:rsidRPr="0066574B" w:rsidRDefault="003560BB" w:rsidP="003560BB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66574B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653" w:type="dxa"/>
            <w:hideMark/>
          </w:tcPr>
          <w:p w:rsidR="003560BB" w:rsidRPr="0066574B" w:rsidRDefault="003560BB" w:rsidP="003560BB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snapToGrid w:val="0"/>
                <w:sz w:val="18"/>
                <w:szCs w:val="18"/>
                <w:lang w:val="ru-RU"/>
              </w:rPr>
            </w:pPr>
            <w:r w:rsidRPr="0066574B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39" w:type="dxa"/>
            <w:hideMark/>
          </w:tcPr>
          <w:p w:rsidR="003560BB" w:rsidRPr="0066574B" w:rsidRDefault="003560BB" w:rsidP="003560BB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66574B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410BD5" w:rsidRPr="003560BB" w:rsidTr="003560BB">
        <w:trPr>
          <w:jc w:val="center"/>
        </w:trPr>
        <w:tc>
          <w:tcPr>
            <w:tcW w:w="2663" w:type="dxa"/>
          </w:tcPr>
          <w:p w:rsidR="00410BD5" w:rsidRPr="00410BD5" w:rsidRDefault="00410BD5" w:rsidP="00410BD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/>
              <w:jc w:val="left"/>
              <w:rPr>
                <w:rFonts w:cs="Arial"/>
                <w:sz w:val="18"/>
                <w:szCs w:val="18"/>
              </w:rPr>
            </w:pPr>
            <w:r w:rsidRPr="00410BD5">
              <w:rPr>
                <w:sz w:val="18"/>
                <w:szCs w:val="18"/>
              </w:rPr>
              <w:t>Connection Tele-Punkt A/S</w:t>
            </w:r>
          </w:p>
        </w:tc>
        <w:tc>
          <w:tcPr>
            <w:tcW w:w="4653" w:type="dxa"/>
          </w:tcPr>
          <w:p w:rsidR="00410BD5" w:rsidRPr="00410BD5" w:rsidRDefault="00243EBB" w:rsidP="00410BD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>3</w:t>
            </w:r>
            <w:r w:rsidR="00410BD5" w:rsidRPr="00410BD5">
              <w:rPr>
                <w:rFonts w:cs="Arial"/>
                <w:sz w:val="18"/>
                <w:szCs w:val="18"/>
              </w:rPr>
              <w:t>5430efgh</w:t>
            </w:r>
          </w:p>
        </w:tc>
        <w:tc>
          <w:tcPr>
            <w:tcW w:w="1739" w:type="dxa"/>
          </w:tcPr>
          <w:p w:rsidR="00410BD5" w:rsidRPr="00410BD5" w:rsidRDefault="00410BD5" w:rsidP="00410BD5">
            <w:pPr>
              <w:numPr>
                <w:ilvl w:val="12"/>
                <w:numId w:val="0"/>
              </w:numPr>
              <w:spacing w:before="40"/>
              <w:jc w:val="center"/>
              <w:rPr>
                <w:rFonts w:cs="Arial"/>
                <w:sz w:val="18"/>
                <w:szCs w:val="18"/>
              </w:rPr>
            </w:pPr>
            <w:r w:rsidRPr="00410BD5">
              <w:rPr>
                <w:rFonts w:cs="Arial"/>
                <w:sz w:val="18"/>
                <w:szCs w:val="18"/>
              </w:rPr>
              <w:t>4.X.2018</w:t>
            </w:r>
          </w:p>
        </w:tc>
      </w:tr>
      <w:tr w:rsidR="00410BD5" w:rsidRPr="003560BB" w:rsidTr="003560BB">
        <w:trPr>
          <w:jc w:val="center"/>
        </w:trPr>
        <w:tc>
          <w:tcPr>
            <w:tcW w:w="2663" w:type="dxa"/>
          </w:tcPr>
          <w:p w:rsidR="00410BD5" w:rsidRPr="00410BD5" w:rsidRDefault="00410BD5" w:rsidP="00410BD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/>
              <w:jc w:val="left"/>
              <w:rPr>
                <w:sz w:val="18"/>
                <w:szCs w:val="18"/>
              </w:rPr>
            </w:pPr>
            <w:r w:rsidRPr="00410BD5">
              <w:rPr>
                <w:sz w:val="18"/>
                <w:szCs w:val="18"/>
              </w:rPr>
              <w:t>Ipnordic A/S</w:t>
            </w:r>
          </w:p>
        </w:tc>
        <w:tc>
          <w:tcPr>
            <w:tcW w:w="4653" w:type="dxa"/>
          </w:tcPr>
          <w:p w:rsidR="00410BD5" w:rsidRPr="00410BD5" w:rsidRDefault="00410BD5" w:rsidP="00410BD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/>
              <w:jc w:val="left"/>
              <w:rPr>
                <w:rFonts w:cs="Arial"/>
                <w:sz w:val="18"/>
                <w:szCs w:val="18"/>
              </w:rPr>
            </w:pPr>
            <w:r w:rsidRPr="00410BD5">
              <w:rPr>
                <w:rFonts w:cs="Arial"/>
                <w:sz w:val="18"/>
                <w:szCs w:val="18"/>
              </w:rPr>
              <w:t>9292efgh</w:t>
            </w:r>
          </w:p>
        </w:tc>
        <w:tc>
          <w:tcPr>
            <w:tcW w:w="1739" w:type="dxa"/>
          </w:tcPr>
          <w:p w:rsidR="00410BD5" w:rsidRPr="00410BD5" w:rsidRDefault="00410BD5" w:rsidP="00410BD5">
            <w:pPr>
              <w:numPr>
                <w:ilvl w:val="12"/>
                <w:numId w:val="0"/>
              </w:numPr>
              <w:spacing w:before="40"/>
              <w:jc w:val="center"/>
              <w:rPr>
                <w:rFonts w:cs="Arial"/>
                <w:sz w:val="18"/>
                <w:szCs w:val="18"/>
              </w:rPr>
            </w:pPr>
            <w:r w:rsidRPr="00410BD5">
              <w:rPr>
                <w:rFonts w:cs="Arial"/>
                <w:sz w:val="18"/>
                <w:szCs w:val="18"/>
              </w:rPr>
              <w:t>9.X.2018</w:t>
            </w:r>
          </w:p>
        </w:tc>
      </w:tr>
      <w:tr w:rsidR="00410BD5" w:rsidRPr="003560BB" w:rsidTr="003560BB">
        <w:trPr>
          <w:jc w:val="center"/>
        </w:trPr>
        <w:tc>
          <w:tcPr>
            <w:tcW w:w="2663" w:type="dxa"/>
          </w:tcPr>
          <w:p w:rsidR="00410BD5" w:rsidRPr="00410BD5" w:rsidRDefault="00410BD5" w:rsidP="00410BD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/>
              <w:jc w:val="left"/>
              <w:rPr>
                <w:sz w:val="18"/>
                <w:szCs w:val="18"/>
              </w:rPr>
            </w:pPr>
            <w:r w:rsidRPr="00410BD5">
              <w:rPr>
                <w:sz w:val="18"/>
                <w:szCs w:val="18"/>
              </w:rPr>
              <w:t>Mobilevalue ApS</w:t>
            </w:r>
          </w:p>
        </w:tc>
        <w:tc>
          <w:tcPr>
            <w:tcW w:w="4653" w:type="dxa"/>
          </w:tcPr>
          <w:p w:rsidR="00410BD5" w:rsidRPr="00410BD5" w:rsidRDefault="00410BD5" w:rsidP="00410BD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/>
              <w:jc w:val="left"/>
              <w:rPr>
                <w:rFonts w:cs="Arial"/>
                <w:sz w:val="18"/>
                <w:szCs w:val="18"/>
              </w:rPr>
            </w:pPr>
            <w:r w:rsidRPr="00410BD5">
              <w:rPr>
                <w:rFonts w:cs="Arial"/>
                <w:sz w:val="18"/>
                <w:szCs w:val="18"/>
              </w:rPr>
              <w:t xml:space="preserve">4410efgh </w:t>
            </w:r>
            <w:r>
              <w:rPr>
                <w:rFonts w:cs="Arial"/>
                <w:sz w:val="18"/>
                <w:szCs w:val="18"/>
                <w:lang w:val="ru-RU"/>
              </w:rPr>
              <w:t>и</w:t>
            </w:r>
            <w:r w:rsidRPr="00410BD5">
              <w:rPr>
                <w:rFonts w:cs="Arial"/>
                <w:sz w:val="18"/>
                <w:szCs w:val="18"/>
              </w:rPr>
              <w:t xml:space="preserve"> 4411efgh</w:t>
            </w:r>
          </w:p>
        </w:tc>
        <w:tc>
          <w:tcPr>
            <w:tcW w:w="1739" w:type="dxa"/>
          </w:tcPr>
          <w:p w:rsidR="00410BD5" w:rsidRPr="00410BD5" w:rsidRDefault="00410BD5" w:rsidP="00410BD5">
            <w:pPr>
              <w:numPr>
                <w:ilvl w:val="12"/>
                <w:numId w:val="0"/>
              </w:numPr>
              <w:spacing w:before="40"/>
              <w:jc w:val="center"/>
              <w:rPr>
                <w:rFonts w:cs="Arial"/>
                <w:sz w:val="18"/>
                <w:szCs w:val="18"/>
              </w:rPr>
            </w:pPr>
            <w:r w:rsidRPr="00410BD5">
              <w:rPr>
                <w:rFonts w:cs="Arial"/>
                <w:sz w:val="18"/>
                <w:szCs w:val="18"/>
              </w:rPr>
              <w:t>1.I.2019</w:t>
            </w:r>
          </w:p>
        </w:tc>
      </w:tr>
    </w:tbl>
    <w:p w:rsidR="003560BB" w:rsidRPr="00471E82" w:rsidRDefault="003560BB" w:rsidP="003560BB">
      <w:pPr>
        <w:tabs>
          <w:tab w:val="left" w:pos="1560"/>
          <w:tab w:val="left" w:pos="2127"/>
        </w:tabs>
        <w:spacing w:before="360" w:after="120"/>
        <w:jc w:val="left"/>
        <w:outlineLvl w:val="4"/>
        <w:rPr>
          <w:rFonts w:cs="Arial"/>
        </w:rPr>
      </w:pPr>
      <w:r>
        <w:rPr>
          <w:rFonts w:cs="Arial"/>
          <w:lang w:val="ru-RU"/>
        </w:rPr>
        <w:t>Сообщение от</w:t>
      </w:r>
      <w:r w:rsidRPr="00471E82">
        <w:rPr>
          <w:rFonts w:cs="Arial"/>
        </w:rPr>
        <w:t xml:space="preserve"> </w:t>
      </w:r>
      <w:r>
        <w:rPr>
          <w:rFonts w:cs="Arial"/>
        </w:rPr>
        <w:t>11</w:t>
      </w:r>
      <w:r w:rsidRPr="00471E82">
        <w:rPr>
          <w:rFonts w:cs="Arial"/>
        </w:rPr>
        <w:t>.</w:t>
      </w:r>
      <w:r>
        <w:rPr>
          <w:rFonts w:cs="Arial"/>
        </w:rPr>
        <w:t>X</w:t>
      </w:r>
      <w:r w:rsidRPr="00471E82">
        <w:rPr>
          <w:rFonts w:cs="Arial"/>
        </w:rPr>
        <w:t>.2018:</w:t>
      </w:r>
    </w:p>
    <w:p w:rsidR="003560BB" w:rsidRPr="003560BB" w:rsidRDefault="003560BB" w:rsidP="003560BB">
      <w:pPr>
        <w:rPr>
          <w:rFonts w:cs="Arial"/>
          <w:lang w:val="ru-RU"/>
        </w:rPr>
      </w:pPr>
      <w:r w:rsidRPr="006A2A8C">
        <w:rPr>
          <w:rFonts w:cs="Arial"/>
          <w:i/>
          <w:iCs/>
          <w:snapToGrid w:val="0"/>
          <w:lang w:val="ru-RU"/>
        </w:rPr>
        <w:t>Управление</w:t>
      </w:r>
      <w:r w:rsidRPr="003560BB">
        <w:rPr>
          <w:rFonts w:cs="Arial"/>
          <w:i/>
          <w:iCs/>
          <w:snapToGrid w:val="0"/>
          <w:lang w:val="ru-RU"/>
        </w:rPr>
        <w:t xml:space="preserve"> </w:t>
      </w:r>
      <w:r w:rsidRPr="006A2A8C">
        <w:rPr>
          <w:rFonts w:cs="Arial"/>
          <w:i/>
          <w:iCs/>
          <w:snapToGrid w:val="0"/>
          <w:lang w:val="ru-RU"/>
        </w:rPr>
        <w:t>энергетики</w:t>
      </w:r>
      <w:r w:rsidRPr="003560BB">
        <w:rPr>
          <w:rFonts w:cs="Arial"/>
          <w:i/>
          <w:iCs/>
          <w:snapToGrid w:val="0"/>
          <w:lang w:val="ru-RU"/>
        </w:rPr>
        <w:t xml:space="preserve"> </w:t>
      </w:r>
      <w:r w:rsidRPr="006A2A8C">
        <w:rPr>
          <w:rFonts w:cs="Arial"/>
          <w:i/>
          <w:iCs/>
          <w:snapToGrid w:val="0"/>
          <w:lang w:val="ru-RU"/>
        </w:rPr>
        <w:t>Дании</w:t>
      </w:r>
      <w:r w:rsidRPr="003560BB">
        <w:rPr>
          <w:rFonts w:cs="Arial"/>
          <w:snapToGrid w:val="0"/>
          <w:lang w:val="ru-RU"/>
        </w:rPr>
        <w:t xml:space="preserve">, </w:t>
      </w:r>
      <w:r w:rsidRPr="006A2A8C">
        <w:rPr>
          <w:rFonts w:cs="Arial"/>
          <w:snapToGrid w:val="0"/>
          <w:lang w:val="ru-RU"/>
        </w:rPr>
        <w:t>Копенгаген</w:t>
      </w:r>
      <w:r>
        <w:rPr>
          <w:rFonts w:cs="Arial"/>
          <w:snapToGrid w:val="0"/>
          <w:lang w:val="ru-RU"/>
        </w:rPr>
        <w:t>,</w:t>
      </w:r>
      <w:r w:rsidRPr="003560BB">
        <w:rPr>
          <w:color w:val="000000"/>
          <w:lang w:val="ru-RU"/>
        </w:rPr>
        <w:t xml:space="preserve"> объявляет о следующих обновлениях в национальном плане нумерации Дании</w:t>
      </w:r>
      <w:r w:rsidRPr="003560BB">
        <w:rPr>
          <w:rFonts w:cs="Arial"/>
          <w:lang w:val="ru-RU"/>
        </w:rPr>
        <w:t>:</w:t>
      </w:r>
    </w:p>
    <w:p w:rsidR="003560BB" w:rsidRPr="00B25C4D" w:rsidRDefault="003560BB" w:rsidP="003560BB">
      <w:pPr>
        <w:numPr>
          <w:ilvl w:val="0"/>
          <w:numId w:val="17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120"/>
        <w:ind w:left="0" w:firstLine="0"/>
        <w:jc w:val="left"/>
        <w:textAlignment w:val="auto"/>
        <w:rPr>
          <w:rFonts w:cs="Arial"/>
          <w:iCs/>
        </w:rPr>
      </w:pPr>
      <w:r>
        <w:rPr>
          <w:color w:val="000000"/>
        </w:rPr>
        <w:t>присвоение – услуги подвижной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63"/>
        <w:gridCol w:w="4653"/>
        <w:gridCol w:w="1739"/>
      </w:tblGrid>
      <w:tr w:rsidR="003560BB" w:rsidRPr="00B25C4D" w:rsidTr="003560BB">
        <w:trPr>
          <w:jc w:val="center"/>
        </w:trPr>
        <w:tc>
          <w:tcPr>
            <w:tcW w:w="2663" w:type="dxa"/>
            <w:hideMark/>
          </w:tcPr>
          <w:p w:rsidR="003560BB" w:rsidRPr="0066574B" w:rsidRDefault="003560BB" w:rsidP="003560BB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66574B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653" w:type="dxa"/>
            <w:hideMark/>
          </w:tcPr>
          <w:p w:rsidR="003560BB" w:rsidRPr="0066574B" w:rsidRDefault="003560BB" w:rsidP="003560BB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snapToGrid w:val="0"/>
                <w:sz w:val="18"/>
                <w:szCs w:val="18"/>
                <w:lang w:val="ru-RU"/>
              </w:rPr>
            </w:pPr>
            <w:r w:rsidRPr="0066574B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39" w:type="dxa"/>
            <w:hideMark/>
          </w:tcPr>
          <w:p w:rsidR="003560BB" w:rsidRPr="0066574B" w:rsidRDefault="003560BB" w:rsidP="003560BB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66574B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410BD5" w:rsidRPr="009F68EC" w:rsidTr="003560BB">
        <w:trPr>
          <w:jc w:val="center"/>
        </w:trPr>
        <w:tc>
          <w:tcPr>
            <w:tcW w:w="2663" w:type="dxa"/>
          </w:tcPr>
          <w:p w:rsidR="00410BD5" w:rsidRPr="00410BD5" w:rsidRDefault="00410BD5" w:rsidP="00410BD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/>
              <w:jc w:val="left"/>
              <w:rPr>
                <w:rFonts w:cs="Arial"/>
                <w:sz w:val="18"/>
                <w:szCs w:val="18"/>
              </w:rPr>
            </w:pPr>
            <w:r w:rsidRPr="00410BD5">
              <w:rPr>
                <w:rFonts w:cs="Arial"/>
                <w:sz w:val="18"/>
                <w:szCs w:val="18"/>
              </w:rPr>
              <w:t>Ipnordic A/S</w:t>
            </w:r>
          </w:p>
        </w:tc>
        <w:tc>
          <w:tcPr>
            <w:tcW w:w="4653" w:type="dxa"/>
          </w:tcPr>
          <w:p w:rsidR="00410BD5" w:rsidRPr="00410BD5" w:rsidRDefault="00410BD5" w:rsidP="00410BD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/>
              <w:jc w:val="left"/>
              <w:rPr>
                <w:rFonts w:cs="Arial"/>
                <w:sz w:val="18"/>
                <w:szCs w:val="18"/>
              </w:rPr>
            </w:pPr>
            <w:r w:rsidRPr="00410BD5">
              <w:rPr>
                <w:rFonts w:cs="Arial"/>
                <w:sz w:val="18"/>
                <w:szCs w:val="18"/>
              </w:rPr>
              <w:t>9292efgh</w:t>
            </w:r>
          </w:p>
        </w:tc>
        <w:tc>
          <w:tcPr>
            <w:tcW w:w="1739" w:type="dxa"/>
          </w:tcPr>
          <w:p w:rsidR="00410BD5" w:rsidRPr="00410BD5" w:rsidRDefault="00410BD5" w:rsidP="00410BD5">
            <w:pPr>
              <w:numPr>
                <w:ilvl w:val="12"/>
                <w:numId w:val="0"/>
              </w:numPr>
              <w:spacing w:before="40"/>
              <w:jc w:val="center"/>
              <w:rPr>
                <w:rFonts w:cs="Arial"/>
                <w:sz w:val="18"/>
                <w:szCs w:val="18"/>
              </w:rPr>
            </w:pPr>
            <w:r w:rsidRPr="00410BD5">
              <w:rPr>
                <w:rFonts w:cs="Arial"/>
                <w:sz w:val="18"/>
                <w:szCs w:val="18"/>
              </w:rPr>
              <w:t>9.X.2018</w:t>
            </w:r>
          </w:p>
        </w:tc>
      </w:tr>
      <w:tr w:rsidR="00410BD5" w:rsidRPr="009F68EC" w:rsidTr="003560BB">
        <w:trPr>
          <w:jc w:val="center"/>
        </w:trPr>
        <w:tc>
          <w:tcPr>
            <w:tcW w:w="2663" w:type="dxa"/>
          </w:tcPr>
          <w:p w:rsidR="00410BD5" w:rsidRPr="00410BD5" w:rsidRDefault="00410BD5" w:rsidP="00410BD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/>
              <w:jc w:val="left"/>
              <w:rPr>
                <w:rFonts w:cs="Arial"/>
                <w:sz w:val="18"/>
                <w:szCs w:val="18"/>
              </w:rPr>
            </w:pPr>
            <w:r w:rsidRPr="00410BD5">
              <w:rPr>
                <w:rFonts w:cs="Arial"/>
                <w:sz w:val="18"/>
                <w:szCs w:val="18"/>
              </w:rPr>
              <w:t>SimService A/S</w:t>
            </w:r>
          </w:p>
        </w:tc>
        <w:tc>
          <w:tcPr>
            <w:tcW w:w="4653" w:type="dxa"/>
          </w:tcPr>
          <w:p w:rsidR="00410BD5" w:rsidRPr="00410BD5" w:rsidRDefault="00410BD5" w:rsidP="00410BD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/>
              <w:jc w:val="left"/>
              <w:rPr>
                <w:rFonts w:cs="Arial"/>
                <w:sz w:val="18"/>
                <w:szCs w:val="18"/>
              </w:rPr>
            </w:pPr>
            <w:r w:rsidRPr="00410BD5">
              <w:rPr>
                <w:rFonts w:cs="Arial"/>
                <w:sz w:val="18"/>
                <w:szCs w:val="18"/>
              </w:rPr>
              <w:t>5459efgh</w:t>
            </w:r>
          </w:p>
        </w:tc>
        <w:tc>
          <w:tcPr>
            <w:tcW w:w="1739" w:type="dxa"/>
          </w:tcPr>
          <w:p w:rsidR="00410BD5" w:rsidRPr="00410BD5" w:rsidRDefault="00410BD5" w:rsidP="00410BD5">
            <w:pPr>
              <w:numPr>
                <w:ilvl w:val="12"/>
                <w:numId w:val="0"/>
              </w:numPr>
              <w:spacing w:before="40"/>
              <w:jc w:val="center"/>
              <w:rPr>
                <w:rFonts w:cs="Arial"/>
                <w:sz w:val="18"/>
                <w:szCs w:val="18"/>
              </w:rPr>
            </w:pPr>
            <w:r w:rsidRPr="00410BD5">
              <w:rPr>
                <w:rFonts w:cs="Arial"/>
                <w:sz w:val="18"/>
                <w:szCs w:val="18"/>
              </w:rPr>
              <w:t>10.X.2018</w:t>
            </w:r>
          </w:p>
        </w:tc>
      </w:tr>
    </w:tbl>
    <w:p w:rsidR="003560BB" w:rsidRPr="00471E82" w:rsidRDefault="003560BB" w:rsidP="003560BB">
      <w:pPr>
        <w:tabs>
          <w:tab w:val="left" w:pos="1800"/>
        </w:tabs>
        <w:spacing w:before="360"/>
        <w:ind w:left="1077" w:hanging="1077"/>
        <w:jc w:val="left"/>
        <w:rPr>
          <w:rFonts w:cs="Arial"/>
        </w:rPr>
      </w:pPr>
      <w:r>
        <w:rPr>
          <w:rFonts w:cs="Arial"/>
          <w:lang w:val="ru-RU"/>
        </w:rPr>
        <w:t>Для контактов</w:t>
      </w:r>
      <w:r w:rsidRPr="00471E82">
        <w:rPr>
          <w:rFonts w:cs="Arial"/>
        </w:rPr>
        <w:t>:</w:t>
      </w:r>
    </w:p>
    <w:p w:rsidR="003560BB" w:rsidRPr="00471E82" w:rsidRDefault="003560BB" w:rsidP="003560BB">
      <w:pPr>
        <w:tabs>
          <w:tab w:val="left" w:pos="1134"/>
        </w:tabs>
        <w:jc w:val="left"/>
        <w:rPr>
          <w:rFonts w:cs="Arial"/>
        </w:rPr>
      </w:pPr>
      <w:r>
        <w:rPr>
          <w:rFonts w:cs="Arial"/>
        </w:rPr>
        <w:tab/>
      </w:r>
      <w:r w:rsidRPr="00471E82">
        <w:rPr>
          <w:rFonts w:cs="Arial"/>
        </w:rPr>
        <w:t>Danish Energy Agency</w:t>
      </w:r>
    </w:p>
    <w:p w:rsidR="003560BB" w:rsidRPr="00471E82" w:rsidRDefault="003560BB" w:rsidP="003560BB">
      <w:pPr>
        <w:tabs>
          <w:tab w:val="left" w:pos="1134"/>
        </w:tabs>
        <w:spacing w:before="0"/>
        <w:jc w:val="left"/>
        <w:rPr>
          <w:rFonts w:cs="Arial"/>
        </w:rPr>
      </w:pPr>
      <w:r>
        <w:rPr>
          <w:rFonts w:cs="Arial"/>
        </w:rPr>
        <w:tab/>
      </w:r>
      <w:r w:rsidRPr="00471E82">
        <w:rPr>
          <w:rFonts w:cs="Arial"/>
        </w:rPr>
        <w:t>Amaliegade 44</w:t>
      </w:r>
    </w:p>
    <w:p w:rsidR="003560BB" w:rsidRPr="00471E82" w:rsidRDefault="003560BB" w:rsidP="003560BB">
      <w:pPr>
        <w:tabs>
          <w:tab w:val="left" w:pos="1134"/>
        </w:tabs>
        <w:spacing w:before="0"/>
        <w:jc w:val="left"/>
        <w:rPr>
          <w:rFonts w:cs="Arial"/>
        </w:rPr>
      </w:pPr>
      <w:r>
        <w:rPr>
          <w:rFonts w:cs="Arial"/>
        </w:rPr>
        <w:tab/>
      </w:r>
      <w:r w:rsidRPr="00471E82">
        <w:rPr>
          <w:rFonts w:cs="Arial"/>
        </w:rPr>
        <w:t>1256 COPENHAGEN K</w:t>
      </w:r>
    </w:p>
    <w:p w:rsidR="003560BB" w:rsidRDefault="003560BB" w:rsidP="00D26E1D">
      <w:pPr>
        <w:tabs>
          <w:tab w:val="clear" w:pos="1276"/>
          <w:tab w:val="left" w:pos="1560"/>
        </w:tabs>
        <w:spacing w:before="0"/>
        <w:ind w:left="567"/>
        <w:jc w:val="left"/>
        <w:rPr>
          <w:rFonts w:cs="Arial"/>
          <w:lang w:val="de-CH"/>
        </w:rPr>
      </w:pPr>
      <w:r w:rsidRPr="00065508">
        <w:rPr>
          <w:rFonts w:cs="Arial"/>
          <w:lang w:val="de-CH"/>
        </w:rPr>
        <w:t>Denmark</w:t>
      </w:r>
      <w:r w:rsidRPr="00065508">
        <w:rPr>
          <w:rFonts w:cs="Arial"/>
          <w:lang w:val="de-CH"/>
        </w:rPr>
        <w:br/>
      </w:r>
      <w:r>
        <w:rPr>
          <w:rFonts w:cs="Arial"/>
          <w:lang w:val="ru-RU"/>
        </w:rPr>
        <w:t>Тел</w:t>
      </w:r>
      <w:r w:rsidRPr="003560BB">
        <w:rPr>
          <w:rFonts w:cs="Arial"/>
          <w:lang w:val="ru-RU"/>
        </w:rPr>
        <w:t>.</w:t>
      </w:r>
      <w:r w:rsidRPr="00065508">
        <w:rPr>
          <w:rFonts w:cs="Arial"/>
          <w:lang w:val="de-CH"/>
        </w:rPr>
        <w:t>:</w:t>
      </w:r>
      <w:r w:rsidRPr="00065508">
        <w:rPr>
          <w:rFonts w:cs="Arial"/>
          <w:lang w:val="de-CH"/>
        </w:rPr>
        <w:tab/>
      </w:r>
      <w:r w:rsidR="00410BD5" w:rsidRPr="00410BD5">
        <w:rPr>
          <w:rFonts w:cs="Arial"/>
          <w:lang w:val="ru-RU"/>
        </w:rPr>
        <w:t>+45 33 92 67 00</w:t>
      </w:r>
      <w:r w:rsidRPr="00065508">
        <w:rPr>
          <w:rFonts w:cs="Arial"/>
          <w:lang w:val="de-CH"/>
        </w:rPr>
        <w:br/>
      </w:r>
      <w:r>
        <w:rPr>
          <w:rFonts w:cs="Arial"/>
          <w:lang w:val="ru-RU"/>
        </w:rPr>
        <w:t>Факс</w:t>
      </w:r>
      <w:r w:rsidRPr="00065508">
        <w:rPr>
          <w:rFonts w:cs="Arial"/>
          <w:lang w:val="de-CH"/>
        </w:rPr>
        <w:t>:</w:t>
      </w:r>
      <w:r w:rsidRPr="00065508">
        <w:rPr>
          <w:rFonts w:cs="Arial"/>
          <w:lang w:val="de-CH"/>
        </w:rPr>
        <w:tab/>
      </w:r>
      <w:r w:rsidR="00410BD5" w:rsidRPr="00410BD5">
        <w:rPr>
          <w:rFonts w:cs="Arial"/>
          <w:lang w:val="ru-RU"/>
        </w:rPr>
        <w:t>+45 33 11 47 43</w:t>
      </w:r>
      <w:r w:rsidRPr="00065508">
        <w:rPr>
          <w:rFonts w:cs="Arial"/>
          <w:lang w:val="de-CH"/>
        </w:rPr>
        <w:br/>
      </w:r>
      <w:r>
        <w:rPr>
          <w:rFonts w:cs="Arial"/>
          <w:lang w:val="ru-RU"/>
        </w:rPr>
        <w:t>Эл. почта</w:t>
      </w:r>
      <w:r w:rsidRPr="00065508">
        <w:rPr>
          <w:rFonts w:cs="Arial"/>
          <w:lang w:val="de-CH"/>
        </w:rPr>
        <w:t>:</w:t>
      </w:r>
      <w:r w:rsidRPr="00065508">
        <w:rPr>
          <w:rFonts w:cs="Arial"/>
          <w:lang w:val="de-CH"/>
        </w:rPr>
        <w:tab/>
      </w:r>
      <w:hyperlink r:id="rId17" w:history="1">
        <w:r w:rsidR="00D26E1D" w:rsidRPr="007D59DA">
          <w:rPr>
            <w:rStyle w:val="Hyperlink"/>
            <w:rFonts w:cs="Arial"/>
            <w:lang w:val="de-CH"/>
          </w:rPr>
          <w:t>ens@ens.dk</w:t>
        </w:r>
      </w:hyperlink>
      <w:r w:rsidRPr="00065508">
        <w:rPr>
          <w:rFonts w:cs="Arial"/>
          <w:lang w:val="de-CH"/>
        </w:rPr>
        <w:br/>
      </w:r>
      <w:r w:rsidR="00D26E1D">
        <w:rPr>
          <w:rFonts w:cs="Arial"/>
          <w:lang w:val="de-CH"/>
        </w:rPr>
        <w:t>URL:</w:t>
      </w:r>
      <w:r w:rsidR="00D26E1D">
        <w:rPr>
          <w:rFonts w:cs="Arial"/>
          <w:lang w:val="de-CH"/>
        </w:rPr>
        <w:tab/>
      </w:r>
      <w:hyperlink r:id="rId18" w:history="1">
        <w:r w:rsidR="00D26E1D" w:rsidRPr="007D59DA">
          <w:rPr>
            <w:rStyle w:val="Hyperlink"/>
            <w:rFonts w:cs="Arial"/>
            <w:lang w:val="de-CH"/>
          </w:rPr>
          <w:t>www.ens.dk</w:t>
        </w:r>
      </w:hyperlink>
    </w:p>
    <w:p w:rsidR="00D26E1D" w:rsidRPr="00065508" w:rsidRDefault="00D26E1D" w:rsidP="00410BD5">
      <w:pPr>
        <w:tabs>
          <w:tab w:val="clear" w:pos="1276"/>
          <w:tab w:val="left" w:pos="1560"/>
        </w:tabs>
        <w:spacing w:before="0"/>
        <w:ind w:left="567"/>
        <w:jc w:val="left"/>
        <w:rPr>
          <w:rFonts w:cs="Arial"/>
          <w:lang w:val="de-CH"/>
        </w:rPr>
      </w:pPr>
    </w:p>
    <w:p w:rsidR="00C73889" w:rsidRPr="00433571" w:rsidRDefault="00C73889" w:rsidP="00C73889">
      <w:pPr>
        <w:pStyle w:val="Heading20"/>
        <w:keepLines/>
        <w:pageBreakBefore/>
        <w:rPr>
          <w:sz w:val="24"/>
          <w:szCs w:val="24"/>
          <w:lang w:val="pt-BR"/>
        </w:rPr>
      </w:pPr>
      <w:r>
        <w:rPr>
          <w:sz w:val="24"/>
          <w:szCs w:val="24"/>
          <w:lang w:val="ru-RU"/>
        </w:rPr>
        <w:lastRenderedPageBreak/>
        <w:t>Другие</w:t>
      </w:r>
      <w:r w:rsidRPr="00433571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ru-RU"/>
        </w:rPr>
        <w:t>сообщения</w:t>
      </w:r>
    </w:p>
    <w:p w:rsidR="006C45D4" w:rsidRPr="00164AA8" w:rsidRDefault="006C45D4" w:rsidP="006C45D4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szCs w:val="18"/>
          <w:lang w:val="ru-RU"/>
        </w:rPr>
      </w:pPr>
      <w:r>
        <w:rPr>
          <w:b/>
          <w:bCs/>
          <w:lang w:val="ru-RU"/>
        </w:rPr>
        <w:t>Австрия</w:t>
      </w:r>
      <w:r w:rsidRPr="00164AA8">
        <w:rPr>
          <w:b/>
          <w:bCs/>
          <w:lang w:val="ru-RU"/>
        </w:rPr>
        <w:br/>
      </w:r>
      <w:r>
        <w:rPr>
          <w:szCs w:val="18"/>
          <w:lang w:val="ru-RU"/>
        </w:rPr>
        <w:t>Сообщение</w:t>
      </w:r>
      <w:r w:rsidRPr="00164AA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от</w:t>
      </w:r>
      <w:r w:rsidRPr="00164AA8">
        <w:rPr>
          <w:szCs w:val="18"/>
          <w:lang w:val="ru-RU"/>
        </w:rPr>
        <w:t xml:space="preserve"> 9.</w:t>
      </w:r>
      <w:r>
        <w:rPr>
          <w:szCs w:val="18"/>
        </w:rPr>
        <w:t>X</w:t>
      </w:r>
      <w:r w:rsidRPr="00164AA8">
        <w:rPr>
          <w:szCs w:val="18"/>
          <w:lang w:val="ru-RU"/>
        </w:rPr>
        <w:t>.2018:</w:t>
      </w:r>
    </w:p>
    <w:p w:rsidR="006C45D4" w:rsidRPr="006C45D4" w:rsidRDefault="006C45D4" w:rsidP="006C45D4">
      <w:pPr>
        <w:rPr>
          <w:lang w:val="ru-RU"/>
        </w:rPr>
      </w:pPr>
      <w:r w:rsidRPr="006C45D4">
        <w:rPr>
          <w:color w:val="000000"/>
          <w:lang w:val="ru-RU"/>
        </w:rPr>
        <w:t>По случаю 1</w:t>
      </w:r>
      <w:r>
        <w:rPr>
          <w:color w:val="000000"/>
          <w:lang w:val="ru-RU"/>
        </w:rPr>
        <w:t>6</w:t>
      </w:r>
      <w:r w:rsidRPr="006C45D4">
        <w:rPr>
          <w:color w:val="000000"/>
          <w:lang w:val="ru-RU"/>
        </w:rPr>
        <w:t>-й годовщины "Недели арктической активности</w:t>
      </w:r>
      <w:r>
        <w:rPr>
          <w:color w:val="000000"/>
          <w:lang w:val="ru-RU"/>
        </w:rPr>
        <w:t xml:space="preserve"> 2019 года</w:t>
      </w:r>
      <w:r w:rsidRPr="006C45D4">
        <w:rPr>
          <w:color w:val="000000"/>
          <w:lang w:val="ru-RU"/>
        </w:rPr>
        <w:t>" администрация Австрии разрешает австрийской любительской станции использовать в период с 1</w:t>
      </w:r>
      <w:r>
        <w:rPr>
          <w:color w:val="000000"/>
          <w:lang w:val="ru-RU"/>
        </w:rPr>
        <w:t>6</w:t>
      </w:r>
      <w:r w:rsidRPr="006C45D4">
        <w:rPr>
          <w:color w:val="000000"/>
          <w:lang w:val="ru-RU"/>
        </w:rPr>
        <w:t xml:space="preserve"> по 2</w:t>
      </w:r>
      <w:r>
        <w:rPr>
          <w:color w:val="000000"/>
          <w:lang w:val="ru-RU"/>
        </w:rPr>
        <w:t>4 </w:t>
      </w:r>
      <w:r w:rsidRPr="006C45D4">
        <w:rPr>
          <w:color w:val="000000"/>
          <w:lang w:val="ru-RU"/>
        </w:rPr>
        <w:t>февраля 201</w:t>
      </w:r>
      <w:r>
        <w:rPr>
          <w:color w:val="000000"/>
          <w:lang w:val="ru-RU"/>
        </w:rPr>
        <w:t>9 </w:t>
      </w:r>
      <w:r w:rsidRPr="006C45D4">
        <w:rPr>
          <w:color w:val="000000"/>
          <w:lang w:val="ru-RU"/>
        </w:rPr>
        <w:t xml:space="preserve">года специальный позывной сигнал </w:t>
      </w:r>
      <w:r>
        <w:rPr>
          <w:b/>
          <w:bCs/>
        </w:rPr>
        <w:t>OE</w:t>
      </w:r>
      <w:r w:rsidRPr="006C45D4">
        <w:rPr>
          <w:b/>
          <w:bCs/>
          <w:lang w:val="ru-RU"/>
        </w:rPr>
        <w:t>16</w:t>
      </w:r>
      <w:r>
        <w:rPr>
          <w:b/>
          <w:bCs/>
        </w:rPr>
        <w:t>AAW</w:t>
      </w:r>
      <w:r w:rsidRPr="006C45D4">
        <w:rPr>
          <w:lang w:val="ru-RU"/>
        </w:rPr>
        <w:t>.</w:t>
      </w:r>
    </w:p>
    <w:p w:rsidR="006C45D4" w:rsidRPr="00164AA8" w:rsidRDefault="006C45D4" w:rsidP="006C45D4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4"/>
        <w:rPr>
          <w:szCs w:val="18"/>
          <w:lang w:val="ru-RU"/>
        </w:rPr>
      </w:pPr>
      <w:r>
        <w:rPr>
          <w:szCs w:val="18"/>
          <w:lang w:val="ru-RU"/>
        </w:rPr>
        <w:t>Сообщение</w:t>
      </w:r>
      <w:r w:rsidRPr="00164AA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от</w:t>
      </w:r>
      <w:r w:rsidRPr="00164AA8">
        <w:rPr>
          <w:szCs w:val="18"/>
          <w:lang w:val="ru-RU"/>
        </w:rPr>
        <w:t xml:space="preserve"> 10.</w:t>
      </w:r>
      <w:r>
        <w:rPr>
          <w:szCs w:val="18"/>
        </w:rPr>
        <w:t>X</w:t>
      </w:r>
      <w:r w:rsidRPr="00164AA8">
        <w:rPr>
          <w:szCs w:val="18"/>
          <w:lang w:val="ru-RU"/>
        </w:rPr>
        <w:t>.2018:</w:t>
      </w:r>
    </w:p>
    <w:p w:rsidR="006C45D4" w:rsidRPr="006C45D4" w:rsidRDefault="006C45D4" w:rsidP="00843D5C">
      <w:pPr>
        <w:rPr>
          <w:lang w:val="ru-RU"/>
        </w:rPr>
      </w:pPr>
      <w:r>
        <w:rPr>
          <w:lang w:val="ru-RU"/>
        </w:rPr>
        <w:t>По</w:t>
      </w:r>
      <w:r w:rsidRPr="006C45D4">
        <w:rPr>
          <w:lang w:val="ru-RU"/>
        </w:rPr>
        <w:t xml:space="preserve"> </w:t>
      </w:r>
      <w:r>
        <w:rPr>
          <w:lang w:val="ru-RU"/>
        </w:rPr>
        <w:t>случаю</w:t>
      </w:r>
      <w:r w:rsidRPr="006C45D4">
        <w:rPr>
          <w:lang w:val="ru-RU"/>
        </w:rPr>
        <w:t xml:space="preserve"> 32-</w:t>
      </w:r>
      <w:r>
        <w:rPr>
          <w:lang w:val="ru-RU"/>
        </w:rPr>
        <w:t>й</w:t>
      </w:r>
      <w:r w:rsidRPr="006C45D4">
        <w:rPr>
          <w:lang w:val="ru-RU"/>
        </w:rPr>
        <w:t xml:space="preserve"> </w:t>
      </w:r>
      <w:r>
        <w:rPr>
          <w:lang w:val="ru-RU"/>
        </w:rPr>
        <w:t>годовщины</w:t>
      </w:r>
      <w:r w:rsidRPr="006C45D4">
        <w:rPr>
          <w:lang w:val="ru-RU"/>
        </w:rPr>
        <w:t xml:space="preserve"> </w:t>
      </w:r>
      <w:r w:rsidR="00843D5C" w:rsidRPr="003961D3">
        <w:rPr>
          <w:color w:val="000000"/>
          <w:lang w:val="ru-RU"/>
        </w:rPr>
        <w:t xml:space="preserve">Европейского </w:t>
      </w:r>
      <w:r w:rsidR="00843D5C">
        <w:rPr>
          <w:color w:val="000000"/>
        </w:rPr>
        <w:t>DX</w:t>
      </w:r>
      <w:r w:rsidR="00843D5C" w:rsidRPr="003961D3">
        <w:rPr>
          <w:color w:val="000000"/>
          <w:lang w:val="ru-RU"/>
        </w:rPr>
        <w:t xml:space="preserve"> фонда</w:t>
      </w:r>
      <w:r w:rsidRPr="006C45D4">
        <w:rPr>
          <w:lang w:val="ru-RU"/>
        </w:rPr>
        <w:t xml:space="preserve"> </w:t>
      </w:r>
      <w:r w:rsidRPr="006C45D4">
        <w:rPr>
          <w:color w:val="000000"/>
          <w:lang w:val="ru-RU"/>
        </w:rPr>
        <w:t xml:space="preserve">администрация Австрии разрешает австрийской любительской станции использовать в период с 1 по </w:t>
      </w:r>
      <w:r>
        <w:rPr>
          <w:color w:val="000000"/>
          <w:lang w:val="ru-RU"/>
        </w:rPr>
        <w:t>17 ноября</w:t>
      </w:r>
      <w:r w:rsidRPr="006C45D4">
        <w:rPr>
          <w:color w:val="000000"/>
          <w:lang w:val="ru-RU"/>
        </w:rPr>
        <w:t xml:space="preserve"> 201</w:t>
      </w:r>
      <w:r>
        <w:rPr>
          <w:color w:val="000000"/>
          <w:lang w:val="ru-RU"/>
        </w:rPr>
        <w:t>8 </w:t>
      </w:r>
      <w:r w:rsidRPr="006C45D4">
        <w:rPr>
          <w:color w:val="000000"/>
          <w:lang w:val="ru-RU"/>
        </w:rPr>
        <w:t>года специальный позывной сигнал</w:t>
      </w:r>
      <w:r w:rsidRPr="006C45D4">
        <w:rPr>
          <w:b/>
          <w:bCs/>
          <w:lang w:val="ru-RU"/>
        </w:rPr>
        <w:t xml:space="preserve"> </w:t>
      </w:r>
      <w:r>
        <w:rPr>
          <w:b/>
          <w:bCs/>
        </w:rPr>
        <w:t>OE</w:t>
      </w:r>
      <w:r w:rsidRPr="006C45D4">
        <w:rPr>
          <w:b/>
          <w:bCs/>
          <w:lang w:val="ru-RU"/>
        </w:rPr>
        <w:t>32</w:t>
      </w:r>
      <w:r>
        <w:rPr>
          <w:b/>
          <w:bCs/>
        </w:rPr>
        <w:t>EUDXF</w:t>
      </w:r>
      <w:r w:rsidRPr="006C45D4">
        <w:rPr>
          <w:lang w:val="ru-RU"/>
        </w:rPr>
        <w:t>.</w:t>
      </w:r>
    </w:p>
    <w:p w:rsidR="006C45D4" w:rsidRPr="006C45D4" w:rsidRDefault="006C45D4" w:rsidP="006C45D4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val="ru-RU"/>
        </w:rPr>
      </w:pPr>
      <w:r>
        <w:rPr>
          <w:b/>
          <w:bCs/>
          <w:lang w:val="ru-RU"/>
        </w:rPr>
        <w:t>Сербия</w:t>
      </w:r>
    </w:p>
    <w:p w:rsidR="006C45D4" w:rsidRPr="003961D3" w:rsidRDefault="006C45D4" w:rsidP="006C45D4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outlineLvl w:val="4"/>
        <w:rPr>
          <w:szCs w:val="18"/>
          <w:lang w:val="ru-RU"/>
        </w:rPr>
      </w:pPr>
      <w:r>
        <w:rPr>
          <w:szCs w:val="18"/>
          <w:lang w:val="ru-RU"/>
        </w:rPr>
        <w:t>Сообщение от</w:t>
      </w:r>
      <w:r w:rsidRPr="003961D3">
        <w:rPr>
          <w:szCs w:val="18"/>
          <w:lang w:val="ru-RU"/>
        </w:rPr>
        <w:t xml:space="preserve"> 8.</w:t>
      </w:r>
      <w:r>
        <w:rPr>
          <w:szCs w:val="18"/>
        </w:rPr>
        <w:t>X</w:t>
      </w:r>
      <w:r w:rsidRPr="003961D3">
        <w:rPr>
          <w:szCs w:val="18"/>
          <w:lang w:val="ru-RU"/>
        </w:rPr>
        <w:t>.2018:</w:t>
      </w:r>
    </w:p>
    <w:p w:rsidR="006C45D4" w:rsidRPr="003961D3" w:rsidRDefault="003961D3" w:rsidP="003961D3">
      <w:pPr>
        <w:pStyle w:val="Heading5"/>
        <w:rPr>
          <w:b w:val="0"/>
          <w:bCs w:val="0"/>
          <w:i w:val="0"/>
          <w:iCs w:val="0"/>
          <w:sz w:val="20"/>
          <w:szCs w:val="20"/>
          <w:lang w:val="ru-RU"/>
        </w:rPr>
      </w:pPr>
      <w:r w:rsidRPr="003961D3">
        <w:rPr>
          <w:b w:val="0"/>
          <w:bCs w:val="0"/>
          <w:i w:val="0"/>
          <w:iCs w:val="0"/>
          <w:sz w:val="20"/>
          <w:szCs w:val="20"/>
          <w:lang w:val="ru-RU"/>
        </w:rPr>
        <w:t xml:space="preserve">По случаю проведения </w:t>
      </w:r>
      <w:r>
        <w:rPr>
          <w:b w:val="0"/>
          <w:bCs w:val="0"/>
          <w:i w:val="0"/>
          <w:iCs w:val="0"/>
          <w:sz w:val="20"/>
          <w:szCs w:val="20"/>
          <w:lang w:val="ru-RU"/>
        </w:rPr>
        <w:t>месяца</w:t>
      </w:r>
      <w:r w:rsidRPr="003961D3">
        <w:rPr>
          <w:b w:val="0"/>
          <w:bCs w:val="0"/>
          <w:i w:val="0"/>
          <w:iCs w:val="0"/>
          <w:sz w:val="20"/>
          <w:szCs w:val="20"/>
          <w:lang w:val="ru-RU"/>
        </w:rPr>
        <w:t xml:space="preserve"> "</w:t>
      </w:r>
      <w:r w:rsidRPr="003961D3">
        <w:rPr>
          <w:b w:val="0"/>
          <w:bCs w:val="0"/>
          <w:i w:val="0"/>
          <w:iCs w:val="0"/>
          <w:sz w:val="20"/>
          <w:szCs w:val="20"/>
        </w:rPr>
        <w:t>YOTA</w:t>
      </w:r>
      <w:r w:rsidRPr="003961D3">
        <w:rPr>
          <w:b w:val="0"/>
          <w:bCs w:val="0"/>
          <w:i w:val="0"/>
          <w:iCs w:val="0"/>
          <w:sz w:val="20"/>
          <w:szCs w:val="20"/>
          <w:lang w:val="ru-RU"/>
        </w:rPr>
        <w:t xml:space="preserve"> активност</w:t>
      </w:r>
      <w:r>
        <w:rPr>
          <w:b w:val="0"/>
          <w:bCs w:val="0"/>
          <w:i w:val="0"/>
          <w:iCs w:val="0"/>
          <w:sz w:val="20"/>
          <w:szCs w:val="20"/>
          <w:lang w:val="ru-RU"/>
        </w:rPr>
        <w:t>ь</w:t>
      </w:r>
      <w:r w:rsidRPr="003961D3">
        <w:rPr>
          <w:b w:val="0"/>
          <w:bCs w:val="0"/>
          <w:i w:val="0"/>
          <w:iCs w:val="0"/>
          <w:sz w:val="20"/>
          <w:szCs w:val="20"/>
          <w:lang w:val="ru-RU"/>
        </w:rPr>
        <w:t>" ("Молодежь в эфире") администрация Сербии разрешает радиостанции Союза радиолюбителей Сербии использовать в период с 1 по 31</w:t>
      </w:r>
      <w:r>
        <w:rPr>
          <w:b w:val="0"/>
          <w:bCs w:val="0"/>
          <w:i w:val="0"/>
          <w:iCs w:val="0"/>
          <w:sz w:val="20"/>
          <w:szCs w:val="20"/>
          <w:lang w:val="ru-RU"/>
        </w:rPr>
        <w:t> </w:t>
      </w:r>
      <w:r w:rsidRPr="003961D3">
        <w:rPr>
          <w:b w:val="0"/>
          <w:bCs w:val="0"/>
          <w:i w:val="0"/>
          <w:iCs w:val="0"/>
          <w:sz w:val="20"/>
          <w:szCs w:val="20"/>
          <w:lang w:val="ru-RU"/>
        </w:rPr>
        <w:t>декабря 201</w:t>
      </w:r>
      <w:r>
        <w:rPr>
          <w:b w:val="0"/>
          <w:bCs w:val="0"/>
          <w:i w:val="0"/>
          <w:iCs w:val="0"/>
          <w:sz w:val="20"/>
          <w:szCs w:val="20"/>
          <w:lang w:val="ru-RU"/>
        </w:rPr>
        <w:t>8 </w:t>
      </w:r>
      <w:r w:rsidRPr="003961D3">
        <w:rPr>
          <w:b w:val="0"/>
          <w:bCs w:val="0"/>
          <w:i w:val="0"/>
          <w:iCs w:val="0"/>
          <w:sz w:val="20"/>
          <w:szCs w:val="20"/>
          <w:lang w:val="ru-RU"/>
        </w:rPr>
        <w:t>года специальны</w:t>
      </w:r>
      <w:r>
        <w:rPr>
          <w:b w:val="0"/>
          <w:bCs w:val="0"/>
          <w:i w:val="0"/>
          <w:iCs w:val="0"/>
          <w:sz w:val="20"/>
          <w:szCs w:val="20"/>
          <w:lang w:val="ru-RU"/>
        </w:rPr>
        <w:t>е</w:t>
      </w:r>
      <w:r w:rsidRPr="003961D3">
        <w:rPr>
          <w:b w:val="0"/>
          <w:bCs w:val="0"/>
          <w:i w:val="0"/>
          <w:iCs w:val="0"/>
          <w:sz w:val="20"/>
          <w:szCs w:val="20"/>
          <w:lang w:val="ru-RU"/>
        </w:rPr>
        <w:t xml:space="preserve"> позывн</w:t>
      </w:r>
      <w:r>
        <w:rPr>
          <w:b w:val="0"/>
          <w:bCs w:val="0"/>
          <w:i w:val="0"/>
          <w:iCs w:val="0"/>
          <w:sz w:val="20"/>
          <w:szCs w:val="20"/>
          <w:lang w:val="ru-RU"/>
        </w:rPr>
        <w:t>ые</w:t>
      </w:r>
      <w:r w:rsidRPr="003961D3">
        <w:rPr>
          <w:b w:val="0"/>
          <w:bCs w:val="0"/>
          <w:i w:val="0"/>
          <w:iCs w:val="0"/>
          <w:sz w:val="20"/>
          <w:szCs w:val="20"/>
          <w:lang w:val="ru-RU"/>
        </w:rPr>
        <w:t xml:space="preserve"> сигнал</w:t>
      </w:r>
      <w:r>
        <w:rPr>
          <w:b w:val="0"/>
          <w:bCs w:val="0"/>
          <w:i w:val="0"/>
          <w:iCs w:val="0"/>
          <w:sz w:val="20"/>
          <w:szCs w:val="20"/>
          <w:lang w:val="ru-RU"/>
        </w:rPr>
        <w:t>ы</w:t>
      </w:r>
      <w:r w:rsidR="006C45D4" w:rsidRPr="003961D3">
        <w:rPr>
          <w:b w:val="0"/>
          <w:bCs w:val="0"/>
          <w:i w:val="0"/>
          <w:iCs w:val="0"/>
          <w:sz w:val="20"/>
          <w:szCs w:val="20"/>
          <w:lang w:val="ru-RU"/>
        </w:rPr>
        <w:t xml:space="preserve"> </w:t>
      </w:r>
      <w:r w:rsidR="006C45D4">
        <w:rPr>
          <w:i w:val="0"/>
          <w:iCs w:val="0"/>
          <w:sz w:val="20"/>
          <w:szCs w:val="20"/>
        </w:rPr>
        <w:t>YT</w:t>
      </w:r>
      <w:r w:rsidR="006C45D4" w:rsidRPr="003961D3">
        <w:rPr>
          <w:i w:val="0"/>
          <w:iCs w:val="0"/>
          <w:sz w:val="20"/>
          <w:szCs w:val="20"/>
          <w:lang w:val="ru-RU"/>
        </w:rPr>
        <w:t>18</w:t>
      </w:r>
      <w:r w:rsidR="006C45D4" w:rsidRPr="00C50A3F">
        <w:rPr>
          <w:i w:val="0"/>
          <w:iCs w:val="0"/>
          <w:sz w:val="20"/>
          <w:szCs w:val="20"/>
        </w:rPr>
        <w:t>YOTA</w:t>
      </w:r>
      <w:r w:rsidR="006C45D4" w:rsidRPr="003961D3">
        <w:rPr>
          <w:b w:val="0"/>
          <w:bCs w:val="0"/>
          <w:i w:val="0"/>
          <w:iCs w:val="0"/>
          <w:sz w:val="20"/>
          <w:szCs w:val="20"/>
          <w:lang w:val="ru-RU"/>
        </w:rPr>
        <w:t xml:space="preserve"> </w:t>
      </w:r>
      <w:r>
        <w:rPr>
          <w:b w:val="0"/>
          <w:bCs w:val="0"/>
          <w:i w:val="0"/>
          <w:iCs w:val="0"/>
          <w:sz w:val="20"/>
          <w:szCs w:val="20"/>
          <w:lang w:val="ru-RU"/>
        </w:rPr>
        <w:t>и</w:t>
      </w:r>
      <w:r w:rsidR="006C45D4" w:rsidRPr="003961D3">
        <w:rPr>
          <w:b w:val="0"/>
          <w:bCs w:val="0"/>
          <w:i w:val="0"/>
          <w:iCs w:val="0"/>
          <w:sz w:val="20"/>
          <w:szCs w:val="20"/>
          <w:lang w:val="ru-RU"/>
        </w:rPr>
        <w:t xml:space="preserve"> </w:t>
      </w:r>
      <w:r w:rsidR="006C45D4">
        <w:rPr>
          <w:i w:val="0"/>
          <w:iCs w:val="0"/>
          <w:sz w:val="20"/>
          <w:szCs w:val="20"/>
        </w:rPr>
        <w:t>YU</w:t>
      </w:r>
      <w:r w:rsidR="006C45D4" w:rsidRPr="003961D3">
        <w:rPr>
          <w:i w:val="0"/>
          <w:iCs w:val="0"/>
          <w:sz w:val="20"/>
          <w:szCs w:val="20"/>
          <w:lang w:val="ru-RU"/>
        </w:rPr>
        <w:t>18</w:t>
      </w:r>
      <w:r w:rsidR="006C45D4" w:rsidRPr="00C50A3F">
        <w:rPr>
          <w:i w:val="0"/>
          <w:iCs w:val="0"/>
          <w:sz w:val="20"/>
          <w:szCs w:val="20"/>
        </w:rPr>
        <w:t>YOTA</w:t>
      </w:r>
      <w:r w:rsidR="006C45D4" w:rsidRPr="003961D3">
        <w:rPr>
          <w:b w:val="0"/>
          <w:bCs w:val="0"/>
          <w:i w:val="0"/>
          <w:iCs w:val="0"/>
          <w:sz w:val="20"/>
          <w:szCs w:val="20"/>
          <w:lang w:val="ru-RU"/>
        </w:rPr>
        <w:t>.</w:t>
      </w:r>
    </w:p>
    <w:p w:rsidR="00C73889" w:rsidRPr="003961D3" w:rsidRDefault="00C73889" w:rsidP="005A0EEA">
      <w:pPr>
        <w:rPr>
          <w:rFonts w:asciiTheme="minorHAnsi" w:hAnsiTheme="minorHAnsi" w:cs="Arial"/>
          <w:lang w:val="ru-RU"/>
        </w:rPr>
      </w:pPr>
    </w:p>
    <w:p w:rsidR="00D40321" w:rsidRPr="003961D3" w:rsidRDefault="00D40321" w:rsidP="0070198B">
      <w:pPr>
        <w:tabs>
          <w:tab w:val="clear" w:pos="567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284"/>
        <w:jc w:val="left"/>
        <w:textAlignment w:val="auto"/>
        <w:rPr>
          <w:lang w:val="ru-RU"/>
        </w:rPr>
      </w:pPr>
    </w:p>
    <w:p w:rsidR="001063A9" w:rsidRPr="003961D3" w:rsidRDefault="001063A9" w:rsidP="0070198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  <w:sectPr w:rsidR="001063A9" w:rsidRPr="003961D3" w:rsidSect="001B608C">
          <w:headerReference w:type="even" r:id="rId19"/>
          <w:headerReference w:type="default" r:id="rId20"/>
          <w:footerReference w:type="even" r:id="rId21"/>
          <w:footerReference w:type="default" r:id="rId22"/>
          <w:type w:val="continuous"/>
          <w:pgSz w:w="11901" w:h="16840" w:code="9"/>
          <w:pgMar w:top="1134" w:right="1418" w:bottom="1701" w:left="1418" w:header="720" w:footer="720" w:gutter="0"/>
          <w:paperSrc w:first="7" w:other="7"/>
          <w:cols w:space="720"/>
          <w:titlePg/>
          <w:docGrid w:linePitch="360"/>
        </w:sectPr>
      </w:pPr>
    </w:p>
    <w:bookmarkEnd w:id="1"/>
    <w:bookmarkEnd w:id="2"/>
    <w:p w:rsidR="00D5349A" w:rsidRPr="002314FB" w:rsidRDefault="00D5349A" w:rsidP="0070198B">
      <w:pPr>
        <w:pStyle w:val="Heading20"/>
        <w:pageBreakBefore/>
        <w:rPr>
          <w:rFonts w:asciiTheme="minorHAnsi" w:hAnsiTheme="minorHAnsi"/>
          <w:sz w:val="24"/>
          <w:szCs w:val="24"/>
          <w:lang w:val="ru-RU"/>
        </w:rPr>
      </w:pPr>
      <w:r w:rsidRPr="002314FB">
        <w:rPr>
          <w:rFonts w:asciiTheme="minorHAnsi" w:hAnsiTheme="minorHAnsi"/>
          <w:sz w:val="24"/>
          <w:szCs w:val="24"/>
          <w:lang w:val="ru-RU"/>
        </w:rPr>
        <w:lastRenderedPageBreak/>
        <w:t>Ограничения обслуживания</w:t>
      </w:r>
    </w:p>
    <w:p w:rsidR="00D5349A" w:rsidRPr="002314FB" w:rsidRDefault="00D5349A" w:rsidP="0070198B">
      <w:pPr>
        <w:spacing w:after="360"/>
        <w:jc w:val="center"/>
        <w:rPr>
          <w:rFonts w:asciiTheme="minorHAnsi" w:hAnsiTheme="minorHAnsi"/>
          <w:lang w:val="ru-RU"/>
        </w:rPr>
      </w:pPr>
      <w:bookmarkStart w:id="58" w:name="_Toc248829287"/>
      <w:bookmarkStart w:id="59" w:name="_Toc251059440"/>
      <w:r w:rsidRPr="002314FB">
        <w:rPr>
          <w:rFonts w:asciiTheme="minorHAnsi" w:hAnsiTheme="minorHAnsi"/>
          <w:lang w:val="ru-RU"/>
        </w:rPr>
        <w:t xml:space="preserve">См. URL: </w:t>
      </w:r>
      <w:hyperlink r:id="rId23" w:history="1">
        <w:r w:rsidR="00604907" w:rsidRPr="00D26E1D">
          <w:rPr>
            <w:rStyle w:val="Hyperlink"/>
            <w:rFonts w:cs="Arial"/>
            <w:lang w:val="de-CH"/>
          </w:rPr>
          <w:t>www.itu.int/pub/T-SP-SR.1-2012</w:t>
        </w:r>
      </w:hyperlink>
      <w:r w:rsidR="00604907" w:rsidRPr="002314FB">
        <w:rPr>
          <w:rStyle w:val="Hyperlink"/>
          <w:rFonts w:asciiTheme="minorHAnsi" w:hAnsiTheme="minorHAnsi"/>
          <w:color w:val="auto"/>
          <w:lang w:val="ru-RU"/>
        </w:rPr>
        <w:t xml:space="preserve"> 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2314FB" w:rsidTr="00D5349A">
        <w:tc>
          <w:tcPr>
            <w:tcW w:w="2977" w:type="dxa"/>
          </w:tcPr>
          <w:p w:rsidR="00D5349A" w:rsidRPr="002314FB" w:rsidRDefault="00D5349A" w:rsidP="0070198B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2314FB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D5349A" w:rsidRPr="002314FB" w:rsidRDefault="00D5349A" w:rsidP="0070198B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2314FB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2314FB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314FB" w:rsidTr="00D5349A">
        <w:tc>
          <w:tcPr>
            <w:tcW w:w="2977" w:type="dxa"/>
          </w:tcPr>
          <w:p w:rsidR="00D5349A" w:rsidRPr="002314FB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D5349A" w:rsidRPr="002314FB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2314FB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2314FB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314FB" w:rsidTr="00D5349A">
        <w:tc>
          <w:tcPr>
            <w:tcW w:w="2977" w:type="dxa"/>
          </w:tcPr>
          <w:p w:rsidR="00D5349A" w:rsidRPr="002314FB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D5349A" w:rsidRPr="002314FB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2314FB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2314FB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2314FB" w:rsidTr="00D5349A">
        <w:tc>
          <w:tcPr>
            <w:tcW w:w="2977" w:type="dxa"/>
          </w:tcPr>
          <w:p w:rsidR="00BD26BB" w:rsidRPr="002314FB" w:rsidRDefault="00BD26BB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:rsidR="00BD26BB" w:rsidRPr="002314FB" w:rsidRDefault="00BD26BB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BD26BB" w:rsidRPr="002314FB" w:rsidRDefault="00BD26BB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BD26BB" w:rsidRPr="002314FB" w:rsidRDefault="00BD26BB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314FB" w:rsidTr="00D5349A">
        <w:tc>
          <w:tcPr>
            <w:tcW w:w="2977" w:type="dxa"/>
          </w:tcPr>
          <w:p w:rsidR="00D5349A" w:rsidRPr="002314FB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D5349A" w:rsidRPr="002314FB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2314FB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2314FB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314FB" w:rsidTr="00D5349A">
        <w:tc>
          <w:tcPr>
            <w:tcW w:w="2977" w:type="dxa"/>
          </w:tcPr>
          <w:p w:rsidR="00D5349A" w:rsidRPr="002314FB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:rsidR="00D5349A" w:rsidRPr="002314FB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2314FB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2314FB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314FB" w:rsidTr="00D5349A">
        <w:tc>
          <w:tcPr>
            <w:tcW w:w="2977" w:type="dxa"/>
          </w:tcPr>
          <w:p w:rsidR="00D5349A" w:rsidRPr="002314FB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D5349A" w:rsidRPr="002314FB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2314FB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2314FB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314FB" w:rsidTr="00D5349A">
        <w:tc>
          <w:tcPr>
            <w:tcW w:w="2977" w:type="dxa"/>
          </w:tcPr>
          <w:p w:rsidR="00D5349A" w:rsidRPr="002314FB" w:rsidRDefault="00D5349A" w:rsidP="0070198B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:rsidR="00D5349A" w:rsidRPr="002314FB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2314FB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2314FB" w:rsidRDefault="00D5349A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2314FB" w:rsidTr="00D5349A">
        <w:tc>
          <w:tcPr>
            <w:tcW w:w="2977" w:type="dxa"/>
          </w:tcPr>
          <w:p w:rsidR="00DD2718" w:rsidRPr="002314FB" w:rsidRDefault="00DD2718" w:rsidP="0070198B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:rsidR="00DD2718" w:rsidRPr="002314FB" w:rsidRDefault="00DD2718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DD2718" w:rsidRPr="002314FB" w:rsidRDefault="00DD2718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D2718" w:rsidRPr="002314FB" w:rsidRDefault="00DD2718" w:rsidP="0070198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D5349A" w:rsidRPr="002314FB" w:rsidRDefault="00D5349A" w:rsidP="0070198B">
      <w:pPr>
        <w:pStyle w:val="Heading20"/>
        <w:spacing w:before="1520"/>
        <w:rPr>
          <w:rFonts w:asciiTheme="minorHAnsi" w:hAnsiTheme="minorHAnsi"/>
          <w:sz w:val="24"/>
          <w:szCs w:val="24"/>
          <w:lang w:val="ru-RU"/>
        </w:rPr>
      </w:pPr>
      <w:bookmarkStart w:id="60" w:name="_Toc253407167"/>
      <w:bookmarkStart w:id="61" w:name="_Toc259783162"/>
      <w:bookmarkStart w:id="62" w:name="_Toc262631833"/>
      <w:bookmarkStart w:id="63" w:name="_Toc265056512"/>
      <w:bookmarkStart w:id="64" w:name="_Toc266181259"/>
      <w:bookmarkStart w:id="65" w:name="_Toc268774044"/>
      <w:bookmarkStart w:id="66" w:name="_Toc271700513"/>
      <w:bookmarkStart w:id="67" w:name="_Toc273023374"/>
      <w:bookmarkStart w:id="68" w:name="_Toc274223848"/>
      <w:bookmarkStart w:id="69" w:name="_Toc276717184"/>
      <w:bookmarkStart w:id="70" w:name="_Toc279669170"/>
      <w:bookmarkStart w:id="71" w:name="_Toc280349226"/>
      <w:bookmarkStart w:id="72" w:name="_Toc282526058"/>
      <w:bookmarkStart w:id="73" w:name="_Toc283737224"/>
      <w:bookmarkStart w:id="74" w:name="_Toc286218735"/>
      <w:bookmarkStart w:id="75" w:name="_Toc288660300"/>
      <w:bookmarkStart w:id="76" w:name="_Toc291005409"/>
      <w:bookmarkStart w:id="77" w:name="_Toc292704993"/>
      <w:bookmarkStart w:id="78" w:name="_Toc295387918"/>
      <w:bookmarkStart w:id="79" w:name="_Toc296675488"/>
      <w:bookmarkStart w:id="80" w:name="_Toc297804739"/>
      <w:bookmarkStart w:id="81" w:name="_Toc301945313"/>
      <w:bookmarkStart w:id="82" w:name="_Toc303344268"/>
      <w:bookmarkStart w:id="83" w:name="_Toc304892186"/>
      <w:bookmarkStart w:id="84" w:name="_Toc308530351"/>
      <w:bookmarkStart w:id="85" w:name="_Toc311103663"/>
      <w:bookmarkStart w:id="86" w:name="_Toc313973328"/>
      <w:bookmarkStart w:id="87" w:name="_Toc316479984"/>
      <w:bookmarkStart w:id="88" w:name="_Toc318965022"/>
      <w:bookmarkStart w:id="89" w:name="_Toc320536978"/>
      <w:bookmarkStart w:id="90" w:name="_Toc323035741"/>
      <w:bookmarkStart w:id="91" w:name="_Toc323904394"/>
      <w:bookmarkStart w:id="92" w:name="_Toc332272672"/>
      <w:bookmarkStart w:id="93" w:name="_Toc334776207"/>
      <w:bookmarkStart w:id="94" w:name="_Toc335901526"/>
      <w:bookmarkStart w:id="95" w:name="_Toc337110352"/>
      <w:bookmarkStart w:id="96" w:name="_Toc338779393"/>
      <w:bookmarkStart w:id="97" w:name="_Toc340225540"/>
      <w:bookmarkStart w:id="98" w:name="_Toc341451238"/>
      <w:bookmarkStart w:id="99" w:name="_Toc342912869"/>
      <w:bookmarkStart w:id="100" w:name="_Toc343262689"/>
      <w:bookmarkStart w:id="101" w:name="_Toc345579844"/>
      <w:bookmarkStart w:id="102" w:name="_Toc346885966"/>
      <w:bookmarkStart w:id="103" w:name="_Toc347929611"/>
      <w:bookmarkStart w:id="104" w:name="_Toc349288272"/>
      <w:bookmarkStart w:id="105" w:name="_Toc350415590"/>
      <w:bookmarkStart w:id="106" w:name="_Toc351549911"/>
      <w:bookmarkStart w:id="107" w:name="_Toc352940516"/>
      <w:bookmarkStart w:id="108" w:name="_Toc354053853"/>
      <w:bookmarkStart w:id="109" w:name="_Toc355708879"/>
      <w:r w:rsidRPr="002314FB">
        <w:rPr>
          <w:rFonts w:asciiTheme="minorHAnsi" w:hAnsiTheme="minorHAnsi"/>
          <w:sz w:val="24"/>
          <w:szCs w:val="24"/>
          <w:lang w:val="ru-RU"/>
        </w:rPr>
        <w:t xml:space="preserve">Обратный вызов </w:t>
      </w:r>
      <w:r w:rsidRPr="002314FB">
        <w:rPr>
          <w:rFonts w:asciiTheme="minorHAnsi" w:hAnsiTheme="minorHAnsi"/>
          <w:sz w:val="24"/>
          <w:szCs w:val="24"/>
          <w:lang w:val="ru-RU"/>
        </w:rPr>
        <w:br/>
        <w:t>и альтернативные процедуры вызова (Рез. 21 (Пересм. ПК-06))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:rsidR="00D5349A" w:rsidRPr="002314FB" w:rsidRDefault="00D5349A" w:rsidP="0070198B">
      <w:pPr>
        <w:jc w:val="center"/>
        <w:rPr>
          <w:rFonts w:asciiTheme="minorHAnsi" w:hAnsiTheme="minorHAnsi"/>
          <w:lang w:val="ru-RU"/>
        </w:rPr>
      </w:pPr>
      <w:r w:rsidRPr="002314FB">
        <w:rPr>
          <w:rFonts w:asciiTheme="minorHAnsi" w:hAnsiTheme="minorHAnsi"/>
          <w:lang w:val="ru-RU"/>
        </w:rPr>
        <w:t xml:space="preserve">См. URL: </w:t>
      </w:r>
      <w:hyperlink r:id="rId24" w:history="1">
        <w:r w:rsidR="003A6F9E" w:rsidRPr="00D26E1D">
          <w:rPr>
            <w:rStyle w:val="Hyperlink"/>
            <w:rFonts w:cs="Arial"/>
            <w:lang w:val="de-CH"/>
          </w:rPr>
          <w:t>www.itu.int/pub/T-SP-PP.RES.21-2011/</w:t>
        </w:r>
      </w:hyperlink>
      <w:r w:rsidR="003A6F9E" w:rsidRPr="002314FB">
        <w:rPr>
          <w:rStyle w:val="Hyperlink"/>
          <w:rFonts w:asciiTheme="minorHAnsi" w:eastAsia="SimSun" w:hAnsiTheme="minorHAnsi"/>
          <w:color w:val="auto"/>
          <w:lang w:val="ru-RU"/>
        </w:rPr>
        <w:t xml:space="preserve"> </w:t>
      </w:r>
    </w:p>
    <w:p w:rsidR="00E5105F" w:rsidRPr="002314FB" w:rsidRDefault="00E5105F" w:rsidP="0070198B">
      <w:pPr>
        <w:rPr>
          <w:rFonts w:asciiTheme="minorHAnsi" w:hAnsiTheme="minorHAnsi"/>
          <w:lang w:val="ru-RU"/>
        </w:rPr>
      </w:pPr>
    </w:p>
    <w:p w:rsidR="008852E5" w:rsidRPr="002314FB" w:rsidRDefault="008852E5" w:rsidP="0070198B">
      <w:pPr>
        <w:pStyle w:val="Heading1"/>
        <w:spacing w:before="0"/>
        <w:ind w:left="142"/>
        <w:jc w:val="center"/>
        <w:rPr>
          <w:lang w:val="ru-RU"/>
        </w:rPr>
        <w:sectPr w:rsidR="008852E5" w:rsidRPr="002314FB" w:rsidSect="004C24DE">
          <w:footerReference w:type="first" r:id="rId25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10" w:name="_Toc253407169"/>
      <w:bookmarkStart w:id="111" w:name="_Toc259783164"/>
      <w:bookmarkStart w:id="112" w:name="_Toc266181261"/>
      <w:bookmarkStart w:id="113" w:name="_Toc268774046"/>
      <w:bookmarkStart w:id="114" w:name="_Toc271700515"/>
      <w:bookmarkStart w:id="115" w:name="_Toc273023376"/>
      <w:bookmarkStart w:id="116" w:name="_Toc274223850"/>
      <w:bookmarkStart w:id="117" w:name="_Toc276717186"/>
      <w:bookmarkStart w:id="118" w:name="_Toc279669172"/>
      <w:bookmarkStart w:id="119" w:name="_Toc280349228"/>
      <w:bookmarkStart w:id="120" w:name="_Toc282526060"/>
      <w:bookmarkStart w:id="121" w:name="_Toc283737226"/>
      <w:bookmarkStart w:id="122" w:name="_Toc286218737"/>
      <w:bookmarkStart w:id="123" w:name="_Toc288660302"/>
      <w:bookmarkStart w:id="124" w:name="_Toc291005411"/>
      <w:bookmarkStart w:id="125" w:name="_Toc292704995"/>
      <w:bookmarkStart w:id="126" w:name="_Toc295387920"/>
      <w:bookmarkStart w:id="127" w:name="_Toc296675490"/>
      <w:bookmarkStart w:id="128" w:name="_Toc297804741"/>
      <w:bookmarkStart w:id="129" w:name="_Toc301945315"/>
      <w:bookmarkStart w:id="130" w:name="_Toc303344270"/>
      <w:bookmarkStart w:id="131" w:name="_Toc304892188"/>
      <w:bookmarkStart w:id="132" w:name="_Toc308530352"/>
      <w:bookmarkStart w:id="133" w:name="_Toc311103664"/>
      <w:bookmarkStart w:id="134" w:name="_Toc313973329"/>
      <w:bookmarkStart w:id="135" w:name="_Toc316479985"/>
      <w:bookmarkStart w:id="136" w:name="_Toc318965023"/>
      <w:bookmarkStart w:id="137" w:name="_Toc320536979"/>
      <w:bookmarkStart w:id="138" w:name="_Toc321233409"/>
      <w:bookmarkStart w:id="139" w:name="_Toc321311688"/>
      <w:bookmarkStart w:id="140" w:name="_Toc321820569"/>
      <w:bookmarkStart w:id="141" w:name="_Toc323035742"/>
      <w:bookmarkStart w:id="142" w:name="_Toc323904395"/>
      <w:bookmarkStart w:id="143" w:name="_Toc332272673"/>
      <w:bookmarkStart w:id="144" w:name="_Toc334776208"/>
      <w:bookmarkStart w:id="145" w:name="_Toc335901527"/>
      <w:bookmarkStart w:id="146" w:name="_Toc337110353"/>
      <w:bookmarkStart w:id="147" w:name="_Toc338779394"/>
      <w:bookmarkStart w:id="148" w:name="_Toc340225541"/>
      <w:bookmarkStart w:id="149" w:name="_Toc341451239"/>
      <w:bookmarkStart w:id="150" w:name="_Toc342912870"/>
      <w:bookmarkStart w:id="151" w:name="_Toc343262690"/>
      <w:bookmarkStart w:id="152" w:name="_Toc345579845"/>
      <w:bookmarkStart w:id="153" w:name="_Toc346885967"/>
      <w:bookmarkStart w:id="154" w:name="_Toc347929612"/>
      <w:bookmarkStart w:id="155" w:name="_Toc349288273"/>
      <w:bookmarkStart w:id="156" w:name="_Toc350415591"/>
      <w:bookmarkStart w:id="157" w:name="_Toc351549912"/>
      <w:bookmarkStart w:id="158" w:name="_Toc352940517"/>
      <w:bookmarkStart w:id="159" w:name="_Toc354053854"/>
      <w:bookmarkStart w:id="160" w:name="_Toc355708880"/>
      <w:bookmarkStart w:id="161" w:name="_Toc357001963"/>
      <w:bookmarkStart w:id="162" w:name="_Toc358192590"/>
      <w:bookmarkStart w:id="163" w:name="_Toc359489439"/>
      <w:bookmarkStart w:id="164" w:name="_Toc360696839"/>
      <w:bookmarkStart w:id="165" w:name="_Toc361921570"/>
      <w:bookmarkStart w:id="166" w:name="_Toc363741410"/>
      <w:bookmarkStart w:id="167" w:name="_Toc364672359"/>
      <w:bookmarkStart w:id="168" w:name="_Toc366157716"/>
      <w:bookmarkStart w:id="169" w:name="_Toc367715555"/>
      <w:bookmarkStart w:id="170" w:name="_Toc369007689"/>
      <w:bookmarkStart w:id="171" w:name="_Toc369007893"/>
      <w:bookmarkStart w:id="172" w:name="_Toc370373502"/>
      <w:bookmarkStart w:id="173" w:name="_Toc371588868"/>
      <w:bookmarkStart w:id="174" w:name="_Toc373157834"/>
      <w:bookmarkStart w:id="175" w:name="_Toc374006642"/>
      <w:bookmarkStart w:id="176" w:name="_Toc374692696"/>
      <w:bookmarkStart w:id="177" w:name="_Toc374692773"/>
      <w:bookmarkStart w:id="178" w:name="_Toc377026502"/>
      <w:bookmarkStart w:id="179" w:name="_Toc378322723"/>
      <w:bookmarkStart w:id="180" w:name="_Toc379440376"/>
      <w:bookmarkStart w:id="181" w:name="_Toc380582901"/>
      <w:bookmarkStart w:id="182" w:name="_Toc381784234"/>
      <w:bookmarkStart w:id="183" w:name="_Toc383182317"/>
      <w:bookmarkStart w:id="184" w:name="_Toc384625711"/>
      <w:bookmarkStart w:id="185" w:name="_Toc385496803"/>
      <w:bookmarkStart w:id="186" w:name="_Toc388946331"/>
      <w:bookmarkStart w:id="187" w:name="_Toc388947564"/>
      <w:bookmarkStart w:id="188" w:name="_Toc389730888"/>
      <w:bookmarkStart w:id="189" w:name="_Toc391386076"/>
      <w:bookmarkStart w:id="190" w:name="_Toc392235890"/>
      <w:bookmarkStart w:id="191" w:name="_Toc393713421"/>
      <w:bookmarkStart w:id="192" w:name="_Toc393714488"/>
      <w:bookmarkStart w:id="193" w:name="_Toc393715492"/>
      <w:bookmarkStart w:id="194" w:name="_Toc395100467"/>
      <w:bookmarkStart w:id="195" w:name="_Toc396212814"/>
      <w:bookmarkStart w:id="196" w:name="_Toc397517659"/>
      <w:bookmarkStart w:id="197" w:name="_Toc399160642"/>
      <w:bookmarkStart w:id="198" w:name="_Toc400374880"/>
      <w:bookmarkStart w:id="199" w:name="_Toc401757926"/>
      <w:bookmarkStart w:id="200" w:name="_Toc402967106"/>
      <w:bookmarkStart w:id="201" w:name="_Toc404332318"/>
      <w:bookmarkStart w:id="202" w:name="_Toc405386784"/>
      <w:bookmarkStart w:id="203" w:name="_Toc406508022"/>
      <w:bookmarkStart w:id="204" w:name="_Toc408576643"/>
      <w:bookmarkStart w:id="205" w:name="_Toc409708238"/>
      <w:bookmarkStart w:id="206" w:name="_Toc410904541"/>
      <w:bookmarkStart w:id="207" w:name="_Toc414884970"/>
      <w:bookmarkStart w:id="208" w:name="_Toc416360080"/>
      <w:bookmarkStart w:id="209" w:name="_Toc417984363"/>
      <w:bookmarkStart w:id="210" w:name="_Toc420414841"/>
    </w:p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p w:rsidR="00872C86" w:rsidRPr="002314FB" w:rsidRDefault="005C28E6" w:rsidP="0070198B">
      <w:pPr>
        <w:pStyle w:val="Heading1"/>
        <w:spacing w:before="0"/>
        <w:ind w:left="142"/>
        <w:jc w:val="center"/>
        <w:rPr>
          <w:kern w:val="0"/>
          <w:sz w:val="24"/>
          <w:szCs w:val="24"/>
          <w:lang w:val="ru-RU"/>
        </w:rPr>
      </w:pPr>
      <w:r w:rsidRPr="002314FB">
        <w:rPr>
          <w:sz w:val="24"/>
          <w:szCs w:val="24"/>
          <w:lang w:val="ru-RU"/>
        </w:rPr>
        <w:lastRenderedPageBreak/>
        <w:t>ПОПРАВКИ К СЛУЖЕБНЫМ ПУБЛИКАЦИЯМ</w:t>
      </w:r>
    </w:p>
    <w:p w:rsidR="00872C86" w:rsidRPr="002314FB" w:rsidRDefault="005C28E6" w:rsidP="0070198B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2314FB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2314FB" w:rsidTr="00B27BD3">
        <w:tc>
          <w:tcPr>
            <w:tcW w:w="590" w:type="dxa"/>
          </w:tcPr>
          <w:p w:rsidR="005C28E6" w:rsidRPr="002314FB" w:rsidRDefault="005C28E6" w:rsidP="0070198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:rsidR="005C28E6" w:rsidRPr="002314FB" w:rsidRDefault="005C28E6" w:rsidP="0070198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5C28E6" w:rsidRPr="002314FB" w:rsidRDefault="005C28E6" w:rsidP="0070198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2314FB" w:rsidRDefault="005C28E6" w:rsidP="0070198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:rsidR="005C28E6" w:rsidRPr="002314FB" w:rsidRDefault="005C28E6" w:rsidP="0070198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2314FB" w:rsidTr="00B27BD3">
        <w:tc>
          <w:tcPr>
            <w:tcW w:w="590" w:type="dxa"/>
          </w:tcPr>
          <w:p w:rsidR="005C28E6" w:rsidRPr="002314FB" w:rsidRDefault="005C28E6" w:rsidP="0070198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5C28E6" w:rsidRPr="002314FB" w:rsidRDefault="005C28E6" w:rsidP="0070198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5C28E6" w:rsidRPr="002314FB" w:rsidRDefault="005C28E6" w:rsidP="0070198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2314FB" w:rsidRDefault="005C28E6" w:rsidP="0070198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5C28E6" w:rsidRPr="002314FB" w:rsidRDefault="005C28E6" w:rsidP="0070198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2314FB" w:rsidTr="00B27BD3">
        <w:tc>
          <w:tcPr>
            <w:tcW w:w="590" w:type="dxa"/>
          </w:tcPr>
          <w:p w:rsidR="005C28E6" w:rsidRPr="002314FB" w:rsidRDefault="005C28E6" w:rsidP="0070198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5C28E6" w:rsidRPr="002314FB" w:rsidRDefault="005C28E6" w:rsidP="0070198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5C28E6" w:rsidRPr="002314FB" w:rsidRDefault="005C28E6" w:rsidP="0070198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2314FB" w:rsidRDefault="005C28E6" w:rsidP="0070198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5C28E6" w:rsidRPr="002314FB" w:rsidRDefault="005C28E6" w:rsidP="0070198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2314FB" w:rsidTr="00B27BD3">
        <w:tc>
          <w:tcPr>
            <w:tcW w:w="590" w:type="dxa"/>
          </w:tcPr>
          <w:p w:rsidR="005C28E6" w:rsidRPr="002314FB" w:rsidRDefault="005C28E6" w:rsidP="0070198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5C28E6" w:rsidRPr="002314FB" w:rsidRDefault="005C28E6" w:rsidP="0070198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:rsidR="005C28E6" w:rsidRPr="002314FB" w:rsidRDefault="005C28E6" w:rsidP="0070198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2314FB" w:rsidRDefault="005C28E6" w:rsidP="0070198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5C28E6" w:rsidRPr="002314FB" w:rsidRDefault="005C28E6" w:rsidP="0070198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1D4F76" w:rsidRPr="002314FB" w:rsidRDefault="001D4F76" w:rsidP="00961984">
      <w:pPr>
        <w:pStyle w:val="Heading20"/>
        <w:keepLines/>
        <w:spacing w:before="1440"/>
        <w:rPr>
          <w:sz w:val="24"/>
          <w:szCs w:val="24"/>
          <w:lang w:val="ru-RU"/>
        </w:rPr>
      </w:pPr>
      <w:r w:rsidRPr="002314FB">
        <w:rPr>
          <w:sz w:val="24"/>
          <w:szCs w:val="24"/>
          <w:lang w:val="ru-RU"/>
        </w:rPr>
        <w:t xml:space="preserve">Список идентификационных номеров эмитентов международной карты для расчетов за электросвязь </w:t>
      </w:r>
      <w:r w:rsidR="00974DEA" w:rsidRPr="002314FB">
        <w:rPr>
          <w:sz w:val="24"/>
          <w:szCs w:val="24"/>
          <w:lang w:val="ru-RU"/>
        </w:rPr>
        <w:br/>
      </w:r>
      <w:r w:rsidRPr="002314FB">
        <w:rPr>
          <w:sz w:val="24"/>
          <w:szCs w:val="24"/>
          <w:lang w:val="ru-RU"/>
        </w:rPr>
        <w:t xml:space="preserve">(согласно Рекомендации МСЭ-Т E.118 (05/2006)) </w:t>
      </w:r>
      <w:r w:rsidRPr="002314FB">
        <w:rPr>
          <w:sz w:val="24"/>
          <w:szCs w:val="24"/>
          <w:lang w:val="ru-RU"/>
        </w:rPr>
        <w:br/>
        <w:t>(по состоянию на 15 ноября 2015 г.)</w:t>
      </w:r>
    </w:p>
    <w:p w:rsidR="001D4F76" w:rsidRPr="00410BD5" w:rsidRDefault="001D4F76" w:rsidP="003E42B0">
      <w:pPr>
        <w:tabs>
          <w:tab w:val="clear" w:pos="567"/>
          <w:tab w:val="left" w:pos="720"/>
        </w:tabs>
        <w:jc w:val="center"/>
        <w:rPr>
          <w:lang w:val="ru-RU"/>
        </w:rPr>
      </w:pPr>
      <w:r w:rsidRPr="00410BD5">
        <w:rPr>
          <w:lang w:val="ru-RU"/>
        </w:rPr>
        <w:t>(Приложение к Оперативному бюллетеню № 1088 МСЭ – 15.XI.2015)</w:t>
      </w:r>
      <w:r w:rsidRPr="00410BD5">
        <w:rPr>
          <w:lang w:val="ru-RU"/>
        </w:rPr>
        <w:br/>
        <w:t xml:space="preserve">(Поправка № </w:t>
      </w:r>
      <w:r w:rsidR="003E42B0" w:rsidRPr="00410BD5">
        <w:rPr>
          <w:lang w:val="ru-RU"/>
        </w:rPr>
        <w:t>50</w:t>
      </w:r>
      <w:r w:rsidRPr="00410BD5">
        <w:rPr>
          <w:lang w:val="ru-RU"/>
        </w:rPr>
        <w:t>)</w:t>
      </w:r>
    </w:p>
    <w:p w:rsidR="003E42B0" w:rsidRPr="00E82D34" w:rsidRDefault="003E42B0" w:rsidP="005646A3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240" w:after="120"/>
        <w:jc w:val="left"/>
        <w:rPr>
          <w:rFonts w:cs="Arial"/>
          <w:b/>
          <w:bCs/>
        </w:rPr>
      </w:pPr>
      <w:r>
        <w:rPr>
          <w:rFonts w:cs="Arial"/>
          <w:b/>
          <w:bCs/>
        </w:rPr>
        <w:t>Армения</w:t>
      </w:r>
      <w:r w:rsidRPr="00E82D34">
        <w:rPr>
          <w:rFonts w:cs="Arial"/>
          <w:b/>
          <w:bCs/>
        </w:rPr>
        <w:tab/>
        <w:t>LIR</w:t>
      </w:r>
    </w:p>
    <w:tbl>
      <w:tblPr>
        <w:tblW w:w="522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2530"/>
        <w:gridCol w:w="1605"/>
        <w:gridCol w:w="3592"/>
      </w:tblGrid>
      <w:tr w:rsidR="003E42B0" w:rsidRPr="00E82D34" w:rsidTr="00F81C4B"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2B0" w:rsidRPr="00A91FBE" w:rsidRDefault="003E42B0" w:rsidP="00F81C4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A91FB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2B0" w:rsidRPr="00A91FBE" w:rsidRDefault="003E42B0" w:rsidP="00F81C4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A91FB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2B0" w:rsidRPr="00A91FBE" w:rsidRDefault="003E42B0" w:rsidP="00F81C4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A91FB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2B0" w:rsidRPr="00A91FBE" w:rsidRDefault="003E42B0" w:rsidP="00F81C4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A91FB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3E42B0" w:rsidRPr="00D26E1D" w:rsidTr="00F81C4B"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2B0" w:rsidRPr="00E82D34" w:rsidRDefault="003E42B0" w:rsidP="00F81C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</w:rPr>
            </w:pPr>
            <w:bookmarkStart w:id="211" w:name="_Hlk507763894"/>
            <w:r>
              <w:rPr>
                <w:rFonts w:cs="Arial"/>
                <w:sz w:val="18"/>
                <w:szCs w:val="18"/>
              </w:rPr>
              <w:t>Армения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2B0" w:rsidRPr="00E82D34" w:rsidRDefault="00D26E1D" w:rsidP="00D26E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  <w:lang w:val="ru-RU"/>
              </w:rPr>
              <w:t>"</w:t>
            </w:r>
            <w:r w:rsidR="003E42B0" w:rsidRPr="00E82D34">
              <w:rPr>
                <w:rFonts w:cs="Calibri"/>
                <w:b/>
                <w:bCs/>
                <w:sz w:val="18"/>
                <w:szCs w:val="18"/>
              </w:rPr>
              <w:t>VEON Armenia</w:t>
            </w:r>
            <w:r>
              <w:rPr>
                <w:rFonts w:cs="Calibri"/>
                <w:b/>
                <w:bCs/>
                <w:sz w:val="18"/>
                <w:szCs w:val="18"/>
                <w:lang w:val="ru-RU"/>
              </w:rPr>
              <w:t>"</w:t>
            </w:r>
            <w:r w:rsidR="003E42B0" w:rsidRPr="00E82D34">
              <w:rPr>
                <w:rFonts w:cs="Calibri"/>
                <w:b/>
                <w:bCs/>
                <w:sz w:val="18"/>
                <w:szCs w:val="18"/>
              </w:rPr>
              <w:t xml:space="preserve"> CJSC</w:t>
            </w:r>
          </w:p>
          <w:p w:rsidR="003E42B0" w:rsidRPr="00E82D34" w:rsidRDefault="003E42B0" w:rsidP="00F81C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</w:rPr>
            </w:pPr>
            <w:r w:rsidRPr="00E82D34">
              <w:rPr>
                <w:rFonts w:cs="Calibri"/>
                <w:sz w:val="18"/>
                <w:szCs w:val="18"/>
              </w:rPr>
              <w:t>2 Aharonyan street, 0014</w:t>
            </w:r>
          </w:p>
          <w:p w:rsidR="003E42B0" w:rsidRPr="00E82D34" w:rsidRDefault="003E42B0" w:rsidP="00F81C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18"/>
                <w:szCs w:val="18"/>
              </w:rPr>
            </w:pPr>
            <w:r w:rsidRPr="00E82D34">
              <w:rPr>
                <w:rFonts w:cs="Calibri"/>
                <w:sz w:val="18"/>
                <w:szCs w:val="18"/>
                <w:lang w:val="es-ES_tradnl"/>
              </w:rPr>
              <w:t>YEREVAN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2B0" w:rsidRPr="00E82D34" w:rsidRDefault="003E42B0" w:rsidP="00F81C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bookmarkStart w:id="212" w:name="OLE_LINK39"/>
            <w:bookmarkStart w:id="213" w:name="OLE_LINK38"/>
            <w:bookmarkStart w:id="214" w:name="OLE_LINK37"/>
            <w:bookmarkEnd w:id="212"/>
            <w:bookmarkEnd w:id="213"/>
            <w:bookmarkEnd w:id="214"/>
            <w:r w:rsidRPr="00E82D34">
              <w:rPr>
                <w:rFonts w:cs="Calibri"/>
                <w:b/>
                <w:bCs/>
                <w:sz w:val="18"/>
                <w:szCs w:val="18"/>
              </w:rPr>
              <w:t>89 374 01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2B0" w:rsidRPr="00E82D34" w:rsidRDefault="003E42B0" w:rsidP="00F81C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</w:rPr>
            </w:pPr>
            <w:r w:rsidRPr="00E82D34">
              <w:rPr>
                <w:rFonts w:cs="Calibri"/>
                <w:sz w:val="18"/>
                <w:szCs w:val="18"/>
              </w:rPr>
              <w:t>Mrs Karine Yeghiazaryan</w:t>
            </w:r>
          </w:p>
          <w:p w:rsidR="003E42B0" w:rsidRPr="00E82D34" w:rsidRDefault="003E42B0" w:rsidP="00F81C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</w:rPr>
            </w:pPr>
            <w:r w:rsidRPr="00E82D34">
              <w:rPr>
                <w:rFonts w:cs="Calibri"/>
                <w:sz w:val="18"/>
                <w:szCs w:val="18"/>
              </w:rPr>
              <w:t xml:space="preserve">2 Aharonyan street </w:t>
            </w:r>
          </w:p>
          <w:p w:rsidR="003E42B0" w:rsidRPr="00E82D34" w:rsidRDefault="003E42B0" w:rsidP="00F81C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</w:rPr>
            </w:pPr>
            <w:r w:rsidRPr="00E82D34">
              <w:rPr>
                <w:rFonts w:cs="Calibri"/>
                <w:sz w:val="18"/>
                <w:szCs w:val="18"/>
              </w:rPr>
              <w:t xml:space="preserve">YEREVAN </w:t>
            </w:r>
          </w:p>
          <w:p w:rsidR="003E42B0" w:rsidRPr="00164AA8" w:rsidRDefault="003E42B0" w:rsidP="00F81C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  <w:lang w:val="ru-RU"/>
              </w:rPr>
            </w:pPr>
            <w:r w:rsidRPr="00E82D34">
              <w:rPr>
                <w:rFonts w:cs="Calibri"/>
                <w:sz w:val="18"/>
                <w:szCs w:val="18"/>
                <w:lang w:val="es-ES_tradnl"/>
              </w:rPr>
              <w:t>Armenia</w:t>
            </w:r>
          </w:p>
          <w:p w:rsidR="003E42B0" w:rsidRPr="003E42B0" w:rsidRDefault="003E42B0" w:rsidP="003E42B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  <w:lang w:val="ru-RU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>Тел.</w:t>
            </w:r>
            <w:r w:rsidRPr="003E42B0">
              <w:rPr>
                <w:rFonts w:cs="Calibri"/>
                <w:sz w:val="18"/>
                <w:szCs w:val="18"/>
                <w:lang w:val="ru-RU"/>
              </w:rPr>
              <w:t xml:space="preserve">: </w:t>
            </w:r>
            <w:r w:rsidRPr="003E42B0">
              <w:rPr>
                <w:rFonts w:cs="Calibri"/>
                <w:sz w:val="18"/>
                <w:szCs w:val="18"/>
                <w:lang w:val="ru-RU"/>
              </w:rPr>
              <w:tab/>
              <w:t>+37410290109</w:t>
            </w:r>
          </w:p>
          <w:p w:rsidR="00D26E1D" w:rsidRPr="003E42B0" w:rsidRDefault="003E42B0" w:rsidP="00D26E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  <w:lang w:val="ru-RU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>Эл</w:t>
            </w:r>
            <w:r w:rsidR="00410BD5">
              <w:rPr>
                <w:rFonts w:cs="Calibri"/>
                <w:sz w:val="18"/>
                <w:szCs w:val="18"/>
                <w:lang w:val="ru-RU"/>
              </w:rPr>
              <w:t>.</w:t>
            </w:r>
            <w:r>
              <w:rPr>
                <w:rFonts w:cs="Calibri"/>
                <w:sz w:val="18"/>
                <w:szCs w:val="18"/>
                <w:lang w:val="ru-RU"/>
              </w:rPr>
              <w:t xml:space="preserve"> почта</w:t>
            </w:r>
            <w:r w:rsidRPr="003E42B0">
              <w:rPr>
                <w:rFonts w:cs="Calibri"/>
                <w:sz w:val="18"/>
                <w:szCs w:val="18"/>
                <w:lang w:val="ru-RU"/>
              </w:rPr>
              <w:t xml:space="preserve">: </w:t>
            </w:r>
            <w:r w:rsidRPr="003E42B0">
              <w:rPr>
                <w:rFonts w:cs="Calibri"/>
                <w:sz w:val="18"/>
                <w:szCs w:val="18"/>
                <w:lang w:val="ru-RU"/>
              </w:rPr>
              <w:tab/>
            </w:r>
            <w:hyperlink r:id="rId26" w:history="1">
              <w:r w:rsidR="00D26E1D" w:rsidRPr="007D59DA">
                <w:rPr>
                  <w:rStyle w:val="Hyperlink"/>
                  <w:rFonts w:cs="Calibri"/>
                  <w:sz w:val="18"/>
                  <w:szCs w:val="18"/>
                  <w:lang w:val="es-ES_tradnl"/>
                </w:rPr>
                <w:t>KYeghiazaryan</w:t>
              </w:r>
              <w:r w:rsidR="00D26E1D" w:rsidRPr="007D59DA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@</w:t>
              </w:r>
              <w:r w:rsidR="00D26E1D" w:rsidRPr="007D59DA">
                <w:rPr>
                  <w:rStyle w:val="Hyperlink"/>
                  <w:rFonts w:cs="Calibri"/>
                  <w:sz w:val="18"/>
                  <w:szCs w:val="18"/>
                  <w:lang w:val="es-ES_tradnl"/>
                </w:rPr>
                <w:t>beeline</w:t>
              </w:r>
              <w:r w:rsidR="00D26E1D" w:rsidRPr="007D59DA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.</w:t>
              </w:r>
              <w:r w:rsidR="00D26E1D" w:rsidRPr="007D59DA">
                <w:rPr>
                  <w:rStyle w:val="Hyperlink"/>
                  <w:rFonts w:cs="Calibri"/>
                  <w:sz w:val="18"/>
                  <w:szCs w:val="18"/>
                  <w:lang w:val="es-ES_tradnl"/>
                </w:rPr>
                <w:t>am</w:t>
              </w:r>
            </w:hyperlink>
          </w:p>
        </w:tc>
      </w:tr>
      <w:tr w:rsidR="003E42B0" w:rsidRPr="00D26E1D" w:rsidTr="00F81C4B"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2B0" w:rsidRPr="00E82D34" w:rsidRDefault="003E42B0" w:rsidP="00F81C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Армения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2B0" w:rsidRPr="00E82D34" w:rsidRDefault="003E42B0" w:rsidP="00F81C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82D34">
              <w:rPr>
                <w:b/>
                <w:bCs/>
                <w:sz w:val="18"/>
                <w:szCs w:val="18"/>
              </w:rPr>
              <w:t>MTS Armenia CJSC</w:t>
            </w:r>
          </w:p>
          <w:p w:rsidR="003E42B0" w:rsidRPr="00E82D34" w:rsidRDefault="003E42B0" w:rsidP="00F81C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sz w:val="18"/>
                <w:szCs w:val="18"/>
              </w:rPr>
            </w:pPr>
            <w:r w:rsidRPr="00E82D34">
              <w:rPr>
                <w:sz w:val="18"/>
                <w:szCs w:val="18"/>
              </w:rPr>
              <w:t>4/1 Argishti street</w:t>
            </w:r>
          </w:p>
          <w:p w:rsidR="003E42B0" w:rsidRPr="00E82D34" w:rsidRDefault="003E42B0" w:rsidP="00F81C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sz w:val="18"/>
                <w:szCs w:val="18"/>
              </w:rPr>
            </w:pPr>
            <w:r w:rsidRPr="00E82D34">
              <w:rPr>
                <w:sz w:val="18"/>
                <w:szCs w:val="18"/>
              </w:rPr>
              <w:t>YEREVAN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2B0" w:rsidRPr="00E82D34" w:rsidRDefault="003E42B0" w:rsidP="00F81C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E82D34">
              <w:rPr>
                <w:b/>
                <w:bCs/>
                <w:sz w:val="18"/>
                <w:szCs w:val="18"/>
              </w:rPr>
              <w:t>89 374 05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2B0" w:rsidRPr="00E82D34" w:rsidRDefault="003E42B0" w:rsidP="00F81C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sz w:val="18"/>
                <w:szCs w:val="18"/>
              </w:rPr>
            </w:pPr>
            <w:r w:rsidRPr="00E82D34">
              <w:rPr>
                <w:sz w:val="18"/>
                <w:szCs w:val="18"/>
              </w:rPr>
              <w:t>Mr Ralph Yirikyan</w:t>
            </w:r>
          </w:p>
          <w:p w:rsidR="003E42B0" w:rsidRPr="00E82D34" w:rsidRDefault="003E42B0" w:rsidP="00F81C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sz w:val="18"/>
                <w:szCs w:val="18"/>
              </w:rPr>
            </w:pPr>
            <w:r w:rsidRPr="00E82D34">
              <w:rPr>
                <w:sz w:val="18"/>
                <w:szCs w:val="18"/>
              </w:rPr>
              <w:t>4/1 Argishti street</w:t>
            </w:r>
          </w:p>
          <w:p w:rsidR="003E42B0" w:rsidRPr="00E82D34" w:rsidRDefault="003E42B0" w:rsidP="00F81C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sz w:val="18"/>
                <w:szCs w:val="18"/>
              </w:rPr>
            </w:pPr>
            <w:r w:rsidRPr="00E82D34">
              <w:rPr>
                <w:sz w:val="18"/>
                <w:szCs w:val="18"/>
              </w:rPr>
              <w:t>YEREVAN</w:t>
            </w:r>
          </w:p>
          <w:p w:rsidR="003E42B0" w:rsidRPr="003E42B0" w:rsidRDefault="003E42B0" w:rsidP="003E42B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  <w:tab w:val="left" w:pos="1191"/>
                <w:tab w:val="left" w:pos="1588"/>
                <w:tab w:val="left" w:pos="1985"/>
              </w:tabs>
              <w:spacing w:before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Тел.</w:t>
            </w:r>
            <w:r w:rsidRPr="003E42B0">
              <w:rPr>
                <w:sz w:val="18"/>
                <w:szCs w:val="18"/>
                <w:lang w:val="ru-RU"/>
              </w:rPr>
              <w:t xml:space="preserve">: </w:t>
            </w:r>
            <w:r w:rsidRPr="003E42B0">
              <w:rPr>
                <w:sz w:val="18"/>
                <w:szCs w:val="18"/>
                <w:lang w:val="ru-RU"/>
              </w:rPr>
              <w:tab/>
              <w:t>+374 60 771 111</w:t>
            </w:r>
          </w:p>
          <w:p w:rsidR="003E42B0" w:rsidRPr="003E42B0" w:rsidRDefault="003E42B0" w:rsidP="003E42B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  <w:tab w:val="left" w:pos="1191"/>
                <w:tab w:val="left" w:pos="1588"/>
                <w:tab w:val="left" w:pos="1985"/>
              </w:tabs>
              <w:spacing w:before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Факс</w:t>
            </w:r>
            <w:r w:rsidRPr="003E42B0">
              <w:rPr>
                <w:sz w:val="18"/>
                <w:szCs w:val="18"/>
                <w:lang w:val="ru-RU"/>
              </w:rPr>
              <w:t xml:space="preserve">: </w:t>
            </w:r>
            <w:r w:rsidRPr="003E42B0">
              <w:rPr>
                <w:sz w:val="18"/>
                <w:szCs w:val="18"/>
                <w:lang w:val="ru-RU"/>
              </w:rPr>
              <w:tab/>
              <w:t>+374 93 298 021</w:t>
            </w:r>
          </w:p>
          <w:p w:rsidR="00D26E1D" w:rsidRPr="003E42B0" w:rsidRDefault="003E42B0" w:rsidP="00D26E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  <w:tab w:val="left" w:pos="1191"/>
                <w:tab w:val="left" w:pos="1588"/>
                <w:tab w:val="left" w:pos="1985"/>
              </w:tabs>
              <w:spacing w:before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Эл. почта</w:t>
            </w:r>
            <w:r w:rsidRPr="003E42B0">
              <w:rPr>
                <w:sz w:val="18"/>
                <w:szCs w:val="18"/>
                <w:lang w:val="ru-RU"/>
              </w:rPr>
              <w:t xml:space="preserve">: </w:t>
            </w:r>
            <w:r w:rsidRPr="003E42B0">
              <w:rPr>
                <w:sz w:val="18"/>
                <w:szCs w:val="18"/>
                <w:lang w:val="ru-RU"/>
              </w:rPr>
              <w:tab/>
            </w:r>
            <w:hyperlink r:id="rId27" w:history="1">
              <w:r w:rsidR="00D26E1D" w:rsidRPr="007D59DA">
                <w:rPr>
                  <w:rStyle w:val="Hyperlink"/>
                  <w:sz w:val="18"/>
                  <w:szCs w:val="18"/>
                </w:rPr>
                <w:t>ryirikyan</w:t>
              </w:r>
              <w:r w:rsidR="00D26E1D" w:rsidRPr="007D59DA">
                <w:rPr>
                  <w:rStyle w:val="Hyperlink"/>
                  <w:sz w:val="18"/>
                  <w:szCs w:val="18"/>
                  <w:lang w:val="ru-RU"/>
                </w:rPr>
                <w:t>@</w:t>
              </w:r>
              <w:r w:rsidR="00D26E1D" w:rsidRPr="007D59DA">
                <w:rPr>
                  <w:rStyle w:val="Hyperlink"/>
                  <w:sz w:val="18"/>
                  <w:szCs w:val="18"/>
                </w:rPr>
                <w:t>mts</w:t>
              </w:r>
              <w:r w:rsidR="00D26E1D" w:rsidRPr="007D59DA">
                <w:rPr>
                  <w:rStyle w:val="Hyperlink"/>
                  <w:sz w:val="18"/>
                  <w:szCs w:val="18"/>
                  <w:lang w:val="ru-RU"/>
                </w:rPr>
                <w:t>.</w:t>
              </w:r>
              <w:r w:rsidR="00D26E1D" w:rsidRPr="007D59DA">
                <w:rPr>
                  <w:rStyle w:val="Hyperlink"/>
                  <w:sz w:val="18"/>
                  <w:szCs w:val="18"/>
                </w:rPr>
                <w:t>am</w:t>
              </w:r>
            </w:hyperlink>
          </w:p>
        </w:tc>
      </w:tr>
    </w:tbl>
    <w:bookmarkEnd w:id="211"/>
    <w:p w:rsidR="003E42B0" w:rsidRPr="003E42B0" w:rsidRDefault="005646A3" w:rsidP="005646A3">
      <w:pPr>
        <w:pStyle w:val="TOC1"/>
        <w:tabs>
          <w:tab w:val="clear" w:pos="567"/>
          <w:tab w:val="left" w:pos="1568"/>
          <w:tab w:val="center" w:leader="dot" w:pos="8505"/>
          <w:tab w:val="right" w:pos="9072"/>
        </w:tabs>
        <w:spacing w:before="360" w:after="120"/>
        <w:ind w:left="0" w:firstLine="0"/>
        <w:rPr>
          <w:b/>
          <w:bCs/>
          <w:noProof w:val="0"/>
          <w:lang w:val="ru-RU"/>
        </w:rPr>
      </w:pPr>
      <w:r>
        <w:rPr>
          <w:rFonts w:cs="Arial"/>
          <w:b/>
          <w:bCs/>
          <w:noProof w:val="0"/>
          <w:lang w:val="ru-RU"/>
        </w:rPr>
        <w:t>Колумбия</w:t>
      </w:r>
      <w:r w:rsidR="003E42B0" w:rsidRPr="003E42B0">
        <w:rPr>
          <w:rFonts w:cs="Arial"/>
          <w:b/>
          <w:bCs/>
          <w:noProof w:val="0"/>
          <w:lang w:val="ru-RU"/>
        </w:rPr>
        <w:tab/>
      </w:r>
      <w:r w:rsidR="003E42B0" w:rsidRPr="00E82D34">
        <w:rPr>
          <w:rFonts w:cs="Arial"/>
          <w:b/>
          <w:bCs/>
          <w:noProof w:val="0"/>
        </w:rPr>
        <w:t>LIR</w:t>
      </w:r>
    </w:p>
    <w:tbl>
      <w:tblPr>
        <w:tblW w:w="523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39"/>
        <w:gridCol w:w="2514"/>
        <w:gridCol w:w="1621"/>
        <w:gridCol w:w="3591"/>
      </w:tblGrid>
      <w:tr w:rsidR="003E42B0" w:rsidRPr="003E42B0" w:rsidTr="005646A3"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2B0" w:rsidRPr="00A91FBE" w:rsidRDefault="003E42B0" w:rsidP="00F81C4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A91FB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2B0" w:rsidRPr="00A91FBE" w:rsidRDefault="003E42B0" w:rsidP="00F81C4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A91FB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2B0" w:rsidRPr="00A91FBE" w:rsidRDefault="003E42B0" w:rsidP="00F81C4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A91FB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2B0" w:rsidRPr="00A91FBE" w:rsidRDefault="003E42B0" w:rsidP="00F81C4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A91FB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3E42B0" w:rsidRPr="00D26E1D" w:rsidTr="005646A3"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2B0" w:rsidRPr="005646A3" w:rsidRDefault="005646A3" w:rsidP="00F81C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>Колумбия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2B0" w:rsidRPr="00E82D34" w:rsidRDefault="003E42B0" w:rsidP="00F81C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b/>
                <w:bCs/>
                <w:sz w:val="18"/>
                <w:szCs w:val="18"/>
                <w:lang w:val="es-ES_tradnl"/>
              </w:rPr>
            </w:pPr>
            <w:r w:rsidRPr="00E82D34">
              <w:rPr>
                <w:b/>
                <w:bCs/>
                <w:sz w:val="18"/>
                <w:szCs w:val="18"/>
                <w:lang w:val="es-ES_tradnl"/>
              </w:rPr>
              <w:t>Colombia Telecomunicaciones SA ESP (Movistar)</w:t>
            </w:r>
          </w:p>
          <w:p w:rsidR="003E42B0" w:rsidRPr="00E82D34" w:rsidRDefault="003E42B0" w:rsidP="00F81C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E82D34">
              <w:rPr>
                <w:sz w:val="18"/>
                <w:szCs w:val="18"/>
                <w:lang w:val="es-ES_tradnl"/>
              </w:rPr>
              <w:t xml:space="preserve">Transversal 60 # 114A </w:t>
            </w:r>
            <w:r w:rsidR="00D26E1D" w:rsidRPr="00D26E1D">
              <w:rPr>
                <w:sz w:val="18"/>
                <w:szCs w:val="18"/>
                <w:lang w:val="es-ES_tradnl"/>
              </w:rPr>
              <w:t>–</w:t>
            </w:r>
            <w:r w:rsidRPr="00E82D34">
              <w:rPr>
                <w:sz w:val="18"/>
                <w:szCs w:val="18"/>
                <w:lang w:val="es-ES_tradnl"/>
              </w:rPr>
              <w:t xml:space="preserve"> 55</w:t>
            </w:r>
          </w:p>
          <w:p w:rsidR="003E42B0" w:rsidRPr="00E82D34" w:rsidRDefault="003E42B0" w:rsidP="00F81C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E82D34">
              <w:rPr>
                <w:sz w:val="18"/>
                <w:szCs w:val="18"/>
                <w:lang w:val="es-ES_tradnl"/>
              </w:rPr>
              <w:t>BOGOTÁ D.C.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2B0" w:rsidRPr="00E82D34" w:rsidRDefault="003E42B0" w:rsidP="00F81C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sz w:val="18"/>
                <w:szCs w:val="18"/>
                <w:lang w:val="es-ES"/>
              </w:rPr>
            </w:pPr>
            <w:r w:rsidRPr="00E82D34">
              <w:rPr>
                <w:rFonts w:cs="Arial"/>
                <w:b/>
                <w:sz w:val="18"/>
                <w:szCs w:val="18"/>
                <w:lang w:val="es-ES"/>
              </w:rPr>
              <w:t>89 57 123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2B0" w:rsidRPr="00E82D34" w:rsidRDefault="003E42B0" w:rsidP="00F81C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E82D34">
              <w:rPr>
                <w:sz w:val="18"/>
                <w:szCs w:val="18"/>
                <w:lang w:val="es-ES"/>
              </w:rPr>
              <w:t>Fabián Andrés Hernández Ramirez</w:t>
            </w:r>
          </w:p>
          <w:p w:rsidR="003E42B0" w:rsidRPr="00E82D34" w:rsidRDefault="003E42B0" w:rsidP="00F81C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E82D34">
              <w:rPr>
                <w:sz w:val="18"/>
                <w:szCs w:val="18"/>
                <w:lang w:val="es-ES"/>
              </w:rPr>
              <w:t>Representante Legal</w:t>
            </w:r>
          </w:p>
          <w:p w:rsidR="003E42B0" w:rsidRPr="00E82D34" w:rsidRDefault="003E42B0" w:rsidP="00F81C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E82D34">
              <w:rPr>
                <w:sz w:val="18"/>
                <w:szCs w:val="18"/>
                <w:lang w:val="es-ES"/>
              </w:rPr>
              <w:t>Transversal 60 # 114A - 55</w:t>
            </w:r>
          </w:p>
          <w:p w:rsidR="003E42B0" w:rsidRPr="00E82D34" w:rsidRDefault="003E42B0" w:rsidP="00F81C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sz w:val="18"/>
                <w:szCs w:val="18"/>
                <w:lang w:val="es-ES"/>
              </w:rPr>
            </w:pPr>
            <w:r w:rsidRPr="00E82D34">
              <w:rPr>
                <w:sz w:val="18"/>
                <w:szCs w:val="18"/>
                <w:lang w:val="es-ES"/>
              </w:rPr>
              <w:t>BOGOTÁ D.C.</w:t>
            </w:r>
          </w:p>
          <w:p w:rsidR="003E42B0" w:rsidRPr="00E82D34" w:rsidRDefault="005646A3" w:rsidP="005646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73"/>
                <w:tab w:val="left" w:pos="1191"/>
                <w:tab w:val="left" w:pos="1588"/>
                <w:tab w:val="left" w:pos="1985"/>
              </w:tabs>
              <w:spacing w:before="0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ru-RU"/>
              </w:rPr>
              <w:t>Тел.</w:t>
            </w:r>
            <w:r w:rsidR="003E42B0" w:rsidRPr="00E82D34">
              <w:rPr>
                <w:sz w:val="18"/>
                <w:szCs w:val="18"/>
                <w:lang w:val="de-CH"/>
              </w:rPr>
              <w:t>:</w:t>
            </w:r>
            <w:r w:rsidR="003E42B0" w:rsidRPr="00E82D34">
              <w:rPr>
                <w:sz w:val="18"/>
                <w:szCs w:val="18"/>
                <w:lang w:val="de-CH"/>
              </w:rPr>
              <w:tab/>
              <w:t>+57 1 7050000</w:t>
            </w:r>
          </w:p>
          <w:p w:rsidR="00D26E1D" w:rsidRPr="00E82D34" w:rsidRDefault="005646A3" w:rsidP="00D26E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73"/>
                <w:tab w:val="left" w:pos="1191"/>
                <w:tab w:val="left" w:pos="1588"/>
                <w:tab w:val="left" w:pos="1985"/>
              </w:tabs>
              <w:spacing w:before="0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ru-RU"/>
              </w:rPr>
              <w:t>Эл. почта</w:t>
            </w:r>
            <w:r w:rsidR="003E42B0" w:rsidRPr="00E82D34">
              <w:rPr>
                <w:sz w:val="18"/>
                <w:szCs w:val="18"/>
                <w:lang w:val="de-CH"/>
              </w:rPr>
              <w:t>:</w:t>
            </w:r>
            <w:r w:rsidR="003E42B0" w:rsidRPr="00E82D34">
              <w:rPr>
                <w:sz w:val="18"/>
                <w:szCs w:val="18"/>
                <w:lang w:val="de-CH"/>
              </w:rPr>
              <w:tab/>
            </w:r>
            <w:hyperlink r:id="rId28" w:history="1">
              <w:r w:rsidR="00D26E1D" w:rsidRPr="007D59DA">
                <w:rPr>
                  <w:rStyle w:val="Hyperlink"/>
                  <w:sz w:val="18"/>
                  <w:szCs w:val="18"/>
                  <w:lang w:val="de-CH"/>
                </w:rPr>
                <w:t>natalia.guerra@telefonica.com</w:t>
              </w:r>
            </w:hyperlink>
            <w:r w:rsidR="003E42B0" w:rsidRPr="00476D85">
              <w:rPr>
                <w:color w:val="000000"/>
                <w:sz w:val="18"/>
                <w:szCs w:val="18"/>
                <w:lang w:val="de-CH"/>
              </w:rPr>
              <w:t>;</w:t>
            </w:r>
            <w:r w:rsidR="003E42B0" w:rsidRPr="00476D85">
              <w:rPr>
                <w:color w:val="000000"/>
                <w:sz w:val="18"/>
                <w:szCs w:val="18"/>
                <w:lang w:val="de-CH"/>
              </w:rPr>
              <w:br/>
            </w:r>
            <w:r w:rsidR="003E42B0" w:rsidRPr="00476D85">
              <w:rPr>
                <w:color w:val="000000"/>
                <w:sz w:val="18"/>
                <w:szCs w:val="18"/>
                <w:lang w:val="de-CH"/>
              </w:rPr>
              <w:tab/>
            </w:r>
            <w:hyperlink r:id="rId29" w:history="1">
              <w:r w:rsidR="00D26E1D" w:rsidRPr="007D59DA">
                <w:rPr>
                  <w:rStyle w:val="Hyperlink"/>
                  <w:sz w:val="18"/>
                  <w:szCs w:val="18"/>
                  <w:lang w:val="de-CH"/>
                </w:rPr>
                <w:t>diana.arias@telefonica.com</w:t>
              </w:r>
            </w:hyperlink>
            <w:r w:rsidR="003E42B0" w:rsidRPr="00476D85">
              <w:rPr>
                <w:color w:val="000000"/>
                <w:sz w:val="18"/>
                <w:szCs w:val="18"/>
                <w:lang w:val="de-CH"/>
              </w:rPr>
              <w:t xml:space="preserve">; </w:t>
            </w:r>
            <w:r w:rsidR="003E42B0" w:rsidRPr="00476D85">
              <w:rPr>
                <w:color w:val="000000"/>
                <w:sz w:val="18"/>
                <w:szCs w:val="18"/>
                <w:lang w:val="de-CH"/>
              </w:rPr>
              <w:br/>
            </w:r>
            <w:r w:rsidR="003E42B0" w:rsidRPr="00476D85">
              <w:rPr>
                <w:color w:val="000000"/>
                <w:sz w:val="18"/>
                <w:szCs w:val="18"/>
                <w:lang w:val="de-CH"/>
              </w:rPr>
              <w:tab/>
            </w:r>
            <w:hyperlink r:id="rId30" w:history="1">
              <w:r w:rsidR="00D26E1D" w:rsidRPr="007D59DA">
                <w:rPr>
                  <w:rStyle w:val="Hyperlink"/>
                  <w:sz w:val="18"/>
                  <w:szCs w:val="18"/>
                  <w:lang w:val="de-CH"/>
                </w:rPr>
                <w:t>emilio.santofimio@telefonica.com</w:t>
              </w:r>
            </w:hyperlink>
          </w:p>
        </w:tc>
      </w:tr>
    </w:tbl>
    <w:p w:rsidR="003E42B0" w:rsidRPr="00E82D34" w:rsidRDefault="004207BC" w:rsidP="004207BC">
      <w:pPr>
        <w:keepNext/>
        <w:keepLines/>
        <w:pageBreakBefore/>
        <w:tabs>
          <w:tab w:val="clear" w:pos="1276"/>
          <w:tab w:val="clear" w:pos="1843"/>
          <w:tab w:val="clear" w:pos="5387"/>
          <w:tab w:val="clear" w:pos="5954"/>
          <w:tab w:val="left" w:pos="2410"/>
          <w:tab w:val="left" w:pos="4140"/>
          <w:tab w:val="left" w:pos="4230"/>
        </w:tabs>
        <w:spacing w:before="240" w:after="120"/>
        <w:jc w:val="left"/>
        <w:rPr>
          <w:rFonts w:cs="Arial"/>
          <w:b/>
          <w:bCs/>
        </w:rPr>
      </w:pPr>
      <w:r>
        <w:rPr>
          <w:rFonts w:cs="Arial"/>
          <w:b/>
          <w:bCs/>
          <w:lang w:val="ru-RU"/>
        </w:rPr>
        <w:lastRenderedPageBreak/>
        <w:t>Корея</w:t>
      </w:r>
      <w:r w:rsidR="003E42B0" w:rsidRPr="00E82D34">
        <w:rPr>
          <w:rFonts w:cs="Arial"/>
          <w:b/>
          <w:bCs/>
        </w:rPr>
        <w:t xml:space="preserve"> (</w:t>
      </w:r>
      <w:r>
        <w:rPr>
          <w:rFonts w:cs="Arial"/>
          <w:b/>
          <w:bCs/>
          <w:lang w:val="ru-RU"/>
        </w:rPr>
        <w:t>Республика</w:t>
      </w:r>
      <w:r w:rsidR="003E42B0" w:rsidRPr="00E82D34">
        <w:rPr>
          <w:rFonts w:cs="Arial"/>
          <w:b/>
          <w:bCs/>
        </w:rPr>
        <w:t>)</w:t>
      </w:r>
      <w:r w:rsidR="003E42B0" w:rsidRPr="00E82D34">
        <w:rPr>
          <w:rFonts w:cs="Arial"/>
          <w:b/>
          <w:bCs/>
        </w:rPr>
        <w:tab/>
        <w:t>LIR</w:t>
      </w:r>
    </w:p>
    <w:tbl>
      <w:tblPr>
        <w:tblW w:w="522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2532"/>
        <w:gridCol w:w="1605"/>
        <w:gridCol w:w="3592"/>
      </w:tblGrid>
      <w:tr w:rsidR="003E42B0" w:rsidRPr="00E82D34" w:rsidTr="00F81C4B"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2B0" w:rsidRPr="00A91FBE" w:rsidRDefault="003E42B0" w:rsidP="00F81C4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A91FB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2B0" w:rsidRPr="00A91FBE" w:rsidRDefault="003E42B0" w:rsidP="00F81C4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A91FB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2B0" w:rsidRPr="00A91FBE" w:rsidRDefault="003E42B0" w:rsidP="00F81C4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A91FB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2B0" w:rsidRPr="00A91FBE" w:rsidRDefault="003E42B0" w:rsidP="00F81C4B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A91FB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3E42B0" w:rsidRPr="00D26E1D" w:rsidTr="00F81C4B"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2B0" w:rsidRPr="00E82D34" w:rsidRDefault="004207BC" w:rsidP="00F81C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</w:rPr>
            </w:pPr>
            <w:r w:rsidRPr="004207BC">
              <w:rPr>
                <w:rFonts w:cs="Arial"/>
                <w:sz w:val="18"/>
                <w:szCs w:val="18"/>
              </w:rPr>
              <w:t>Корея (Республика)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2B0" w:rsidRPr="00E82D34" w:rsidRDefault="003E42B0" w:rsidP="00F81C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b/>
                <w:bCs/>
                <w:sz w:val="18"/>
                <w:szCs w:val="18"/>
              </w:rPr>
            </w:pPr>
            <w:r w:rsidRPr="00E82D34">
              <w:rPr>
                <w:rFonts w:cs="Calibri"/>
                <w:b/>
                <w:bCs/>
                <w:sz w:val="18"/>
                <w:szCs w:val="18"/>
              </w:rPr>
              <w:t>KT Corporation</w:t>
            </w:r>
          </w:p>
          <w:p w:rsidR="003E42B0" w:rsidRPr="00E82D34" w:rsidRDefault="003E42B0" w:rsidP="00F81C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</w:rPr>
            </w:pPr>
            <w:r w:rsidRPr="00E82D34">
              <w:rPr>
                <w:rFonts w:cs="Calibri"/>
                <w:sz w:val="18"/>
                <w:szCs w:val="18"/>
              </w:rPr>
              <w:t>90 Buljeong-ro, Bundang-gu,</w:t>
            </w:r>
          </w:p>
          <w:p w:rsidR="003E42B0" w:rsidRPr="00E82D34" w:rsidRDefault="003E42B0" w:rsidP="00F81C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sz w:val="18"/>
                <w:szCs w:val="18"/>
              </w:rPr>
            </w:pPr>
            <w:r w:rsidRPr="00E82D34">
              <w:rPr>
                <w:rFonts w:cs="Calibri"/>
                <w:sz w:val="18"/>
                <w:szCs w:val="18"/>
              </w:rPr>
              <w:t>Seongnam-si, Gyeonggi-do, 13606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2B0" w:rsidRPr="00E82D34" w:rsidRDefault="003E42B0" w:rsidP="00F81C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E82D34">
              <w:rPr>
                <w:rFonts w:cs="Calibri"/>
                <w:b/>
                <w:bCs/>
                <w:sz w:val="18"/>
                <w:szCs w:val="18"/>
              </w:rPr>
              <w:t>89 82 01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2B0" w:rsidRPr="00E82D34" w:rsidRDefault="003E42B0" w:rsidP="004207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</w:rPr>
            </w:pPr>
            <w:r w:rsidRPr="00E82D34">
              <w:rPr>
                <w:rFonts w:cs="Calibri"/>
                <w:sz w:val="18"/>
                <w:szCs w:val="18"/>
              </w:rPr>
              <w:t>Heekyung Youm</w:t>
            </w:r>
          </w:p>
          <w:p w:rsidR="003E42B0" w:rsidRPr="00E82D34" w:rsidRDefault="003E42B0" w:rsidP="004207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</w:rPr>
            </w:pPr>
            <w:r w:rsidRPr="00E82D34">
              <w:rPr>
                <w:rFonts w:cs="Calibri"/>
                <w:sz w:val="18"/>
                <w:szCs w:val="18"/>
              </w:rPr>
              <w:t>Int'l call Service Dept.</w:t>
            </w:r>
          </w:p>
          <w:p w:rsidR="003E42B0" w:rsidRPr="00E82D34" w:rsidRDefault="003E42B0" w:rsidP="004207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  <w:lang w:val="es-ES_tradnl"/>
              </w:rPr>
            </w:pPr>
            <w:r w:rsidRPr="00E82D34">
              <w:rPr>
                <w:rFonts w:cs="Calibri"/>
                <w:sz w:val="18"/>
                <w:szCs w:val="18"/>
                <w:lang w:val="es-ES_tradnl"/>
              </w:rPr>
              <w:t xml:space="preserve">178, Sejong-daero, Jomgno-gu, </w:t>
            </w:r>
          </w:p>
          <w:p w:rsidR="003E42B0" w:rsidRPr="00E82D34" w:rsidRDefault="003E42B0" w:rsidP="004207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  <w:lang w:val="es-ES_tradnl"/>
              </w:rPr>
            </w:pPr>
            <w:r w:rsidRPr="00E82D34">
              <w:rPr>
                <w:rFonts w:cs="Calibri"/>
                <w:sz w:val="18"/>
                <w:szCs w:val="18"/>
                <w:lang w:val="es-ES_tradnl"/>
              </w:rPr>
              <w:t>SEOUL, 03154</w:t>
            </w:r>
          </w:p>
          <w:p w:rsidR="003E42B0" w:rsidRPr="00D26E1D" w:rsidRDefault="004207BC" w:rsidP="004207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  <w:lang w:val="ru-RU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>Тел</w:t>
            </w:r>
            <w:r w:rsidRPr="00D26E1D">
              <w:rPr>
                <w:rFonts w:cs="Calibri"/>
                <w:sz w:val="18"/>
                <w:szCs w:val="18"/>
                <w:lang w:val="ru-RU"/>
              </w:rPr>
              <w:t>.</w:t>
            </w:r>
            <w:r w:rsidR="003E42B0" w:rsidRPr="00D26E1D">
              <w:rPr>
                <w:rFonts w:cs="Calibri"/>
                <w:sz w:val="18"/>
                <w:szCs w:val="18"/>
                <w:lang w:val="ru-RU"/>
              </w:rPr>
              <w:t xml:space="preserve">: </w:t>
            </w:r>
            <w:r w:rsidR="003E42B0" w:rsidRPr="00D26E1D">
              <w:rPr>
                <w:rFonts w:cs="Calibri"/>
                <w:sz w:val="18"/>
                <w:szCs w:val="18"/>
                <w:lang w:val="ru-RU"/>
              </w:rPr>
              <w:tab/>
              <w:t>+82 2 3495 4879</w:t>
            </w:r>
          </w:p>
          <w:p w:rsidR="003E42B0" w:rsidRPr="00D26E1D" w:rsidRDefault="004207BC" w:rsidP="004207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  <w:lang w:val="ru-RU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>Факс</w:t>
            </w:r>
            <w:r w:rsidR="003E42B0" w:rsidRPr="00D26E1D">
              <w:rPr>
                <w:rFonts w:cs="Calibri"/>
                <w:sz w:val="18"/>
                <w:szCs w:val="18"/>
                <w:lang w:val="ru-RU"/>
              </w:rPr>
              <w:t xml:space="preserve">: </w:t>
            </w:r>
            <w:r w:rsidR="003E42B0" w:rsidRPr="00D26E1D">
              <w:rPr>
                <w:rFonts w:cs="Calibri"/>
                <w:sz w:val="18"/>
                <w:szCs w:val="18"/>
                <w:lang w:val="ru-RU"/>
              </w:rPr>
              <w:tab/>
              <w:t>+82 303 0993 5629</w:t>
            </w:r>
          </w:p>
          <w:p w:rsidR="00D26E1D" w:rsidRPr="00D26E1D" w:rsidRDefault="004207BC" w:rsidP="00D26E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 w:val="18"/>
                <w:szCs w:val="18"/>
                <w:lang w:val="ru-RU"/>
              </w:rPr>
            </w:pPr>
            <w:r>
              <w:rPr>
                <w:rFonts w:cs="Calibri"/>
                <w:sz w:val="18"/>
                <w:szCs w:val="18"/>
                <w:lang w:val="ru-RU"/>
              </w:rPr>
              <w:t>Эл</w:t>
            </w:r>
            <w:r w:rsidRPr="004207BC">
              <w:rPr>
                <w:rFonts w:cs="Calibri"/>
                <w:sz w:val="18"/>
                <w:szCs w:val="18"/>
                <w:lang w:val="ru-RU"/>
              </w:rPr>
              <w:t xml:space="preserve">. </w:t>
            </w:r>
            <w:r>
              <w:rPr>
                <w:rFonts w:cs="Calibri"/>
                <w:sz w:val="18"/>
                <w:szCs w:val="18"/>
                <w:lang w:val="ru-RU"/>
              </w:rPr>
              <w:t>почта</w:t>
            </w:r>
            <w:r w:rsidR="003E42B0" w:rsidRPr="004207BC">
              <w:rPr>
                <w:rFonts w:cs="Calibri"/>
                <w:sz w:val="18"/>
                <w:szCs w:val="18"/>
                <w:lang w:val="ru-RU"/>
              </w:rPr>
              <w:t>:</w:t>
            </w:r>
            <w:r w:rsidR="003E42B0" w:rsidRPr="004207BC">
              <w:rPr>
                <w:rFonts w:cs="Calibri"/>
                <w:sz w:val="18"/>
                <w:szCs w:val="18"/>
                <w:lang w:val="ru-RU"/>
              </w:rPr>
              <w:tab/>
            </w:r>
            <w:hyperlink r:id="rId31" w:history="1">
              <w:r w:rsidR="00D26E1D" w:rsidRPr="007D59DA">
                <w:rPr>
                  <w:rStyle w:val="Hyperlink"/>
                  <w:rFonts w:cs="Calibri"/>
                  <w:sz w:val="18"/>
                  <w:szCs w:val="18"/>
                  <w:lang w:val="es-ES_tradnl"/>
                </w:rPr>
                <w:t>heekyung</w:t>
              </w:r>
              <w:r w:rsidR="00D26E1D" w:rsidRPr="007D59DA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.</w:t>
              </w:r>
              <w:r w:rsidR="00D26E1D" w:rsidRPr="007D59DA">
                <w:rPr>
                  <w:rStyle w:val="Hyperlink"/>
                  <w:rFonts w:cs="Calibri"/>
                  <w:sz w:val="18"/>
                  <w:szCs w:val="18"/>
                  <w:lang w:val="es-ES_tradnl"/>
                </w:rPr>
                <w:t>youm</w:t>
              </w:r>
              <w:r w:rsidR="00D26E1D" w:rsidRPr="007D59DA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@</w:t>
              </w:r>
              <w:r w:rsidR="00D26E1D" w:rsidRPr="007D59DA">
                <w:rPr>
                  <w:rStyle w:val="Hyperlink"/>
                  <w:rFonts w:cs="Calibri"/>
                  <w:sz w:val="18"/>
                  <w:szCs w:val="18"/>
                  <w:lang w:val="es-ES_tradnl"/>
                </w:rPr>
                <w:t>kt</w:t>
              </w:r>
              <w:r w:rsidR="00D26E1D" w:rsidRPr="007D59DA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.</w:t>
              </w:r>
              <w:r w:rsidR="00D26E1D" w:rsidRPr="007D59DA">
                <w:rPr>
                  <w:rStyle w:val="Hyperlink"/>
                  <w:rFonts w:cs="Calibri"/>
                  <w:sz w:val="18"/>
                  <w:szCs w:val="18"/>
                  <w:lang w:val="es-ES_tradnl"/>
                </w:rPr>
                <w:t>kr</w:t>
              </w:r>
            </w:hyperlink>
          </w:p>
        </w:tc>
      </w:tr>
      <w:tr w:rsidR="003E42B0" w:rsidRPr="00D26E1D" w:rsidTr="00F81C4B"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2B0" w:rsidRPr="004207BC" w:rsidRDefault="004207BC" w:rsidP="00F81C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4207BC">
              <w:rPr>
                <w:rFonts w:cs="Arial"/>
                <w:sz w:val="18"/>
                <w:szCs w:val="18"/>
              </w:rPr>
              <w:t>Корея</w:t>
            </w:r>
            <w:r w:rsidRPr="004207BC">
              <w:rPr>
                <w:rFonts w:cs="Arial"/>
                <w:sz w:val="18"/>
                <w:szCs w:val="18"/>
                <w:lang w:val="es-ES_tradnl"/>
              </w:rPr>
              <w:t xml:space="preserve"> (</w:t>
            </w:r>
            <w:r w:rsidRPr="004207BC">
              <w:rPr>
                <w:rFonts w:cs="Arial"/>
                <w:sz w:val="18"/>
                <w:szCs w:val="18"/>
              </w:rPr>
              <w:t>Республика</w:t>
            </w:r>
            <w:r w:rsidRPr="004207BC">
              <w:rPr>
                <w:rFonts w:cs="Arial"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2B0" w:rsidRPr="00164AA8" w:rsidRDefault="003E42B0" w:rsidP="00F81C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b/>
                <w:bCs/>
                <w:sz w:val="18"/>
                <w:szCs w:val="18"/>
                <w:lang w:val="en-US"/>
              </w:rPr>
            </w:pPr>
            <w:r w:rsidRPr="00164AA8">
              <w:rPr>
                <w:b/>
                <w:bCs/>
                <w:sz w:val="18"/>
                <w:szCs w:val="18"/>
                <w:lang w:val="en-US"/>
              </w:rPr>
              <w:t>KT Corporation</w:t>
            </w:r>
          </w:p>
          <w:p w:rsidR="003E42B0" w:rsidRPr="00164AA8" w:rsidRDefault="003E42B0" w:rsidP="00F81C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sz w:val="18"/>
                <w:szCs w:val="18"/>
                <w:lang w:val="en-US"/>
              </w:rPr>
            </w:pPr>
            <w:r w:rsidRPr="00164AA8">
              <w:rPr>
                <w:sz w:val="18"/>
                <w:szCs w:val="18"/>
                <w:lang w:val="en-US"/>
              </w:rPr>
              <w:t>90 Buljeong-ro, Bundang-gu,</w:t>
            </w:r>
          </w:p>
          <w:p w:rsidR="003E42B0" w:rsidRPr="00E82D34" w:rsidRDefault="003E42B0" w:rsidP="00F81C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207BC">
              <w:rPr>
                <w:sz w:val="18"/>
                <w:szCs w:val="18"/>
                <w:lang w:val="es-ES_tradnl"/>
              </w:rPr>
              <w:t>Seongnam-si, Gyeonggi-do, 13606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2B0" w:rsidRPr="004207BC" w:rsidRDefault="003E42B0" w:rsidP="00F81C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4207BC">
              <w:rPr>
                <w:b/>
                <w:bCs/>
                <w:sz w:val="18"/>
                <w:szCs w:val="18"/>
                <w:lang w:val="es-ES_tradnl"/>
              </w:rPr>
              <w:t>89 82 30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2B0" w:rsidRPr="00E82D34" w:rsidRDefault="003E42B0" w:rsidP="004207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E82D34">
              <w:rPr>
                <w:sz w:val="18"/>
                <w:szCs w:val="18"/>
                <w:lang w:val="es-ES_tradnl"/>
              </w:rPr>
              <w:t>JongJin Yun</w:t>
            </w:r>
          </w:p>
          <w:p w:rsidR="003E42B0" w:rsidRPr="00E82D34" w:rsidRDefault="003E42B0" w:rsidP="004207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E82D34">
              <w:rPr>
                <w:sz w:val="18"/>
                <w:szCs w:val="18"/>
                <w:lang w:val="es-ES_tradnl"/>
              </w:rPr>
              <w:t xml:space="preserve">178, Sejong-daero, Jomgno-gu, </w:t>
            </w:r>
          </w:p>
          <w:p w:rsidR="003E42B0" w:rsidRPr="00164AA8" w:rsidRDefault="003E42B0" w:rsidP="004207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E82D34">
              <w:rPr>
                <w:sz w:val="18"/>
                <w:szCs w:val="18"/>
                <w:lang w:val="es-ES_tradnl"/>
              </w:rPr>
              <w:t>SEOUL</w:t>
            </w:r>
            <w:r w:rsidRPr="00164AA8">
              <w:rPr>
                <w:sz w:val="18"/>
                <w:szCs w:val="18"/>
                <w:lang w:val="ru-RU"/>
              </w:rPr>
              <w:t>, 03154</w:t>
            </w:r>
          </w:p>
          <w:p w:rsidR="003E42B0" w:rsidRPr="00164AA8" w:rsidRDefault="004207BC" w:rsidP="004207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  <w:tab w:val="left" w:pos="1191"/>
                <w:tab w:val="left" w:pos="1588"/>
                <w:tab w:val="left" w:pos="1985"/>
              </w:tabs>
              <w:spacing w:before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Тел</w:t>
            </w:r>
            <w:r w:rsidRPr="00164AA8">
              <w:rPr>
                <w:sz w:val="18"/>
                <w:szCs w:val="18"/>
                <w:lang w:val="ru-RU"/>
              </w:rPr>
              <w:t>.</w:t>
            </w:r>
            <w:r w:rsidR="003E42B0" w:rsidRPr="00164AA8">
              <w:rPr>
                <w:sz w:val="18"/>
                <w:szCs w:val="18"/>
                <w:lang w:val="ru-RU"/>
              </w:rPr>
              <w:t xml:space="preserve">: </w:t>
            </w:r>
            <w:r w:rsidR="003E42B0" w:rsidRPr="00164AA8">
              <w:rPr>
                <w:sz w:val="18"/>
                <w:szCs w:val="18"/>
                <w:lang w:val="ru-RU"/>
              </w:rPr>
              <w:tab/>
              <w:t>+82 10 6750 6705</w:t>
            </w:r>
          </w:p>
          <w:p w:rsidR="003E42B0" w:rsidRPr="00164AA8" w:rsidRDefault="004207BC" w:rsidP="004207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  <w:tab w:val="left" w:pos="1191"/>
                <w:tab w:val="left" w:pos="1588"/>
                <w:tab w:val="left" w:pos="1985"/>
              </w:tabs>
              <w:spacing w:before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Факс</w:t>
            </w:r>
            <w:r w:rsidR="003E42B0" w:rsidRPr="00164AA8">
              <w:rPr>
                <w:sz w:val="18"/>
                <w:szCs w:val="18"/>
                <w:lang w:val="ru-RU"/>
              </w:rPr>
              <w:t xml:space="preserve">: </w:t>
            </w:r>
            <w:r w:rsidR="003E42B0" w:rsidRPr="00164AA8">
              <w:rPr>
                <w:sz w:val="18"/>
                <w:szCs w:val="18"/>
                <w:lang w:val="ru-RU"/>
              </w:rPr>
              <w:tab/>
              <w:t>+82 303 0993 3844</w:t>
            </w:r>
          </w:p>
          <w:p w:rsidR="00D26E1D" w:rsidRPr="00D26E1D" w:rsidRDefault="004207BC" w:rsidP="00D26E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  <w:tab w:val="left" w:pos="1191"/>
                <w:tab w:val="left" w:pos="1588"/>
                <w:tab w:val="left" w:pos="1985"/>
              </w:tabs>
              <w:spacing w:before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Эл</w:t>
            </w:r>
            <w:r w:rsidRPr="004207BC">
              <w:rPr>
                <w:sz w:val="18"/>
                <w:szCs w:val="18"/>
                <w:lang w:val="ru-RU"/>
              </w:rPr>
              <w:t>.</w:t>
            </w:r>
            <w:r>
              <w:rPr>
                <w:sz w:val="18"/>
                <w:szCs w:val="18"/>
                <w:lang w:val="ru-RU"/>
              </w:rPr>
              <w:t xml:space="preserve"> почта</w:t>
            </w:r>
            <w:r w:rsidR="003E42B0" w:rsidRPr="004207BC">
              <w:rPr>
                <w:sz w:val="18"/>
                <w:szCs w:val="18"/>
                <w:lang w:val="ru-RU"/>
              </w:rPr>
              <w:t xml:space="preserve">: </w:t>
            </w:r>
            <w:r w:rsidR="003E42B0" w:rsidRPr="004207BC">
              <w:rPr>
                <w:sz w:val="18"/>
                <w:szCs w:val="18"/>
                <w:lang w:val="ru-RU"/>
              </w:rPr>
              <w:tab/>
            </w:r>
            <w:hyperlink r:id="rId32" w:history="1">
              <w:r w:rsidR="00D26E1D" w:rsidRPr="007D59DA">
                <w:rPr>
                  <w:rStyle w:val="Hyperlink"/>
                  <w:sz w:val="18"/>
                  <w:szCs w:val="18"/>
                  <w:lang w:val="es-ES_tradnl"/>
                </w:rPr>
                <w:t>jj</w:t>
              </w:r>
              <w:r w:rsidR="00D26E1D" w:rsidRPr="007D59DA">
                <w:rPr>
                  <w:rStyle w:val="Hyperlink"/>
                  <w:sz w:val="18"/>
                  <w:szCs w:val="18"/>
                  <w:lang w:val="ru-RU"/>
                </w:rPr>
                <w:t>.</w:t>
              </w:r>
              <w:r w:rsidR="00D26E1D" w:rsidRPr="007D59DA">
                <w:rPr>
                  <w:rStyle w:val="Hyperlink"/>
                  <w:sz w:val="18"/>
                  <w:szCs w:val="18"/>
                  <w:lang w:val="es-ES_tradnl"/>
                </w:rPr>
                <w:t>yun</w:t>
              </w:r>
              <w:r w:rsidR="00D26E1D" w:rsidRPr="007D59DA">
                <w:rPr>
                  <w:rStyle w:val="Hyperlink"/>
                  <w:sz w:val="18"/>
                  <w:szCs w:val="18"/>
                  <w:lang w:val="ru-RU"/>
                </w:rPr>
                <w:t>@</w:t>
              </w:r>
              <w:r w:rsidR="00D26E1D" w:rsidRPr="007D59DA">
                <w:rPr>
                  <w:rStyle w:val="Hyperlink"/>
                  <w:sz w:val="18"/>
                  <w:szCs w:val="18"/>
                  <w:lang w:val="es-ES_tradnl"/>
                </w:rPr>
                <w:t>kt</w:t>
              </w:r>
              <w:r w:rsidR="00D26E1D" w:rsidRPr="007D59DA">
                <w:rPr>
                  <w:rStyle w:val="Hyperlink"/>
                  <w:sz w:val="18"/>
                  <w:szCs w:val="18"/>
                  <w:lang w:val="ru-RU"/>
                </w:rPr>
                <w:t>.</w:t>
              </w:r>
              <w:r w:rsidR="00D26E1D" w:rsidRPr="007D59DA">
                <w:rPr>
                  <w:rStyle w:val="Hyperlink"/>
                  <w:sz w:val="18"/>
                  <w:szCs w:val="18"/>
                  <w:lang w:val="es-ES_tradnl"/>
                </w:rPr>
                <w:t>com</w:t>
              </w:r>
            </w:hyperlink>
          </w:p>
        </w:tc>
      </w:tr>
      <w:tr w:rsidR="003E42B0" w:rsidRPr="00D26E1D" w:rsidTr="00F81C4B"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2B0" w:rsidRPr="004207BC" w:rsidRDefault="004207BC" w:rsidP="00F81C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4207BC">
              <w:rPr>
                <w:rFonts w:cs="Arial"/>
                <w:sz w:val="18"/>
                <w:szCs w:val="18"/>
              </w:rPr>
              <w:t>Корея</w:t>
            </w:r>
            <w:r w:rsidRPr="004207BC">
              <w:rPr>
                <w:rFonts w:cs="Arial"/>
                <w:sz w:val="18"/>
                <w:szCs w:val="18"/>
                <w:lang w:val="es-ES_tradnl"/>
              </w:rPr>
              <w:t xml:space="preserve"> (</w:t>
            </w:r>
            <w:r w:rsidRPr="004207BC">
              <w:rPr>
                <w:rFonts w:cs="Arial"/>
                <w:sz w:val="18"/>
                <w:szCs w:val="18"/>
              </w:rPr>
              <w:t>Республика</w:t>
            </w:r>
            <w:r w:rsidRPr="004207BC">
              <w:rPr>
                <w:rFonts w:cs="Arial"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2B0" w:rsidRPr="00164AA8" w:rsidRDefault="003E42B0" w:rsidP="00F81C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b/>
                <w:bCs/>
                <w:sz w:val="18"/>
                <w:szCs w:val="18"/>
                <w:lang w:val="en-US"/>
              </w:rPr>
            </w:pPr>
            <w:r w:rsidRPr="00164AA8">
              <w:rPr>
                <w:b/>
                <w:bCs/>
                <w:sz w:val="18"/>
                <w:szCs w:val="18"/>
                <w:lang w:val="en-US"/>
              </w:rPr>
              <w:t>LG Uplus Corporation</w:t>
            </w:r>
          </w:p>
          <w:p w:rsidR="003E42B0" w:rsidRPr="00164AA8" w:rsidRDefault="003E42B0" w:rsidP="00F81C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sz w:val="18"/>
                <w:szCs w:val="18"/>
                <w:lang w:val="en-US"/>
              </w:rPr>
            </w:pPr>
            <w:r w:rsidRPr="00164AA8">
              <w:rPr>
                <w:sz w:val="18"/>
                <w:szCs w:val="18"/>
                <w:lang w:val="en-US"/>
              </w:rPr>
              <w:t xml:space="preserve">LG Uplus Bldg., 32 </w:t>
            </w:r>
          </w:p>
          <w:p w:rsidR="003E42B0" w:rsidRPr="00164AA8" w:rsidRDefault="003E42B0" w:rsidP="00F81C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sz w:val="18"/>
                <w:szCs w:val="18"/>
                <w:lang w:val="en-US"/>
              </w:rPr>
            </w:pPr>
            <w:r w:rsidRPr="00164AA8">
              <w:rPr>
                <w:sz w:val="18"/>
                <w:szCs w:val="18"/>
                <w:lang w:val="en-US"/>
              </w:rPr>
              <w:t xml:space="preserve">Hangang-daero, </w:t>
            </w:r>
          </w:p>
          <w:p w:rsidR="003E42B0" w:rsidRPr="00164AA8" w:rsidRDefault="003E42B0" w:rsidP="00F81C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sz w:val="18"/>
                <w:szCs w:val="18"/>
                <w:lang w:val="en-US"/>
              </w:rPr>
            </w:pPr>
            <w:r w:rsidRPr="00164AA8">
              <w:rPr>
                <w:sz w:val="18"/>
                <w:szCs w:val="18"/>
                <w:lang w:val="en-US"/>
              </w:rPr>
              <w:t>Yongsan-gu,</w:t>
            </w:r>
          </w:p>
          <w:p w:rsidR="003E42B0" w:rsidRPr="00E82D34" w:rsidRDefault="003E42B0" w:rsidP="00F81C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sz w:val="18"/>
                <w:szCs w:val="18"/>
                <w:lang w:val="es-ES_tradnl"/>
              </w:rPr>
            </w:pPr>
            <w:r w:rsidRPr="004207BC">
              <w:rPr>
                <w:sz w:val="18"/>
                <w:szCs w:val="18"/>
                <w:lang w:val="es-ES_tradnl"/>
              </w:rPr>
              <w:t>SEOUL, 04389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2B0" w:rsidRPr="004207BC" w:rsidRDefault="003E42B0" w:rsidP="00F81C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4207BC">
              <w:rPr>
                <w:b/>
                <w:bCs/>
                <w:sz w:val="18"/>
                <w:szCs w:val="18"/>
                <w:lang w:val="es-ES_tradnl"/>
              </w:rPr>
              <w:t>89 82 06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2B0" w:rsidRPr="00E82D34" w:rsidRDefault="003E42B0" w:rsidP="004207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jc w:val="left"/>
              <w:rPr>
                <w:sz w:val="18"/>
                <w:szCs w:val="18"/>
                <w:lang w:val="de-CH"/>
              </w:rPr>
            </w:pPr>
            <w:r w:rsidRPr="00E82D34">
              <w:rPr>
                <w:sz w:val="18"/>
                <w:szCs w:val="18"/>
                <w:lang w:val="de-CH"/>
              </w:rPr>
              <w:t>Yeon Sang, Koo</w:t>
            </w:r>
          </w:p>
          <w:p w:rsidR="003E42B0" w:rsidRPr="00E82D34" w:rsidRDefault="003E42B0" w:rsidP="004207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jc w:val="left"/>
              <w:rPr>
                <w:sz w:val="18"/>
                <w:szCs w:val="18"/>
                <w:lang w:val="de-CH"/>
              </w:rPr>
            </w:pPr>
            <w:r w:rsidRPr="00E82D34">
              <w:rPr>
                <w:sz w:val="18"/>
                <w:szCs w:val="18"/>
                <w:lang w:val="de-CH"/>
              </w:rPr>
              <w:t xml:space="preserve">E9•E11 LG Science park,71, </w:t>
            </w:r>
          </w:p>
          <w:p w:rsidR="003E42B0" w:rsidRPr="00E82D34" w:rsidRDefault="003E42B0" w:rsidP="004207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jc w:val="left"/>
              <w:rPr>
                <w:sz w:val="18"/>
                <w:szCs w:val="18"/>
                <w:lang w:val="de-CH"/>
              </w:rPr>
            </w:pPr>
            <w:r w:rsidRPr="00E82D34">
              <w:rPr>
                <w:sz w:val="18"/>
                <w:szCs w:val="18"/>
                <w:lang w:val="de-CH"/>
              </w:rPr>
              <w:t>Magokjungang8-ro,Gangseo-gu,</w:t>
            </w:r>
          </w:p>
          <w:p w:rsidR="003E42B0" w:rsidRPr="00E82D34" w:rsidRDefault="003E42B0" w:rsidP="004207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</w:tabs>
              <w:spacing w:before="0"/>
              <w:jc w:val="left"/>
              <w:rPr>
                <w:sz w:val="18"/>
                <w:szCs w:val="18"/>
                <w:lang w:val="de-CH"/>
              </w:rPr>
            </w:pPr>
            <w:r w:rsidRPr="00E82D34">
              <w:rPr>
                <w:sz w:val="18"/>
                <w:szCs w:val="18"/>
                <w:lang w:val="de-CH"/>
              </w:rPr>
              <w:t>SEOUL, 07795</w:t>
            </w:r>
          </w:p>
          <w:p w:rsidR="003E42B0" w:rsidRPr="00E82D34" w:rsidRDefault="004207BC" w:rsidP="004207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  <w:tab w:val="left" w:pos="1191"/>
                <w:tab w:val="left" w:pos="1588"/>
                <w:tab w:val="left" w:pos="1985"/>
              </w:tabs>
              <w:spacing w:before="0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ru-RU"/>
              </w:rPr>
              <w:t>Тел.</w:t>
            </w:r>
            <w:r w:rsidR="003E42B0" w:rsidRPr="00E82D34">
              <w:rPr>
                <w:sz w:val="18"/>
                <w:szCs w:val="18"/>
                <w:lang w:val="de-CH"/>
              </w:rPr>
              <w:t xml:space="preserve">: </w:t>
            </w:r>
            <w:r w:rsidR="003E42B0" w:rsidRPr="00E82D34">
              <w:rPr>
                <w:sz w:val="18"/>
                <w:szCs w:val="18"/>
                <w:lang w:val="de-CH"/>
              </w:rPr>
              <w:tab/>
              <w:t>+82 10 8080 2238</w:t>
            </w:r>
          </w:p>
          <w:p w:rsidR="00D26E1D" w:rsidRPr="00E82D34" w:rsidRDefault="004207BC" w:rsidP="00D26E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64"/>
                <w:tab w:val="left" w:pos="1191"/>
                <w:tab w:val="left" w:pos="1588"/>
                <w:tab w:val="left" w:pos="1985"/>
              </w:tabs>
              <w:spacing w:before="0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ru-RU"/>
              </w:rPr>
              <w:t>Эл. почта</w:t>
            </w:r>
            <w:r w:rsidR="003E42B0" w:rsidRPr="00E82D34">
              <w:rPr>
                <w:sz w:val="18"/>
                <w:szCs w:val="18"/>
                <w:lang w:val="de-CH"/>
              </w:rPr>
              <w:t xml:space="preserve">: </w:t>
            </w:r>
            <w:r w:rsidR="003E42B0" w:rsidRPr="00E82D34">
              <w:rPr>
                <w:sz w:val="18"/>
                <w:szCs w:val="18"/>
                <w:lang w:val="de-CH"/>
              </w:rPr>
              <w:tab/>
            </w:r>
            <w:hyperlink r:id="rId33" w:history="1">
              <w:r w:rsidR="00D26E1D" w:rsidRPr="007D59DA">
                <w:rPr>
                  <w:rStyle w:val="Hyperlink"/>
                  <w:sz w:val="18"/>
                  <w:szCs w:val="18"/>
                </w:rPr>
                <w:t>yskoo</w:t>
              </w:r>
              <w:r w:rsidR="00D26E1D" w:rsidRPr="007D59DA">
                <w:rPr>
                  <w:rStyle w:val="Hyperlink"/>
                  <w:sz w:val="18"/>
                  <w:szCs w:val="18"/>
                  <w:lang w:val="de-CH"/>
                </w:rPr>
                <w:t>@lguplus.co.kr</w:t>
              </w:r>
            </w:hyperlink>
          </w:p>
        </w:tc>
      </w:tr>
    </w:tbl>
    <w:p w:rsidR="00E71DC2" w:rsidRPr="002314FB" w:rsidRDefault="00E71DC2" w:rsidP="00437E2D">
      <w:pPr>
        <w:pStyle w:val="Heading20"/>
        <w:keepLines/>
        <w:spacing w:before="1680"/>
        <w:rPr>
          <w:sz w:val="24"/>
          <w:szCs w:val="24"/>
          <w:lang w:val="ru-RU"/>
        </w:rPr>
      </w:pPr>
      <w:r w:rsidRPr="002314FB">
        <w:rPr>
          <w:sz w:val="24"/>
          <w:szCs w:val="24"/>
          <w:lang w:val="ru-RU"/>
        </w:rPr>
        <w:t xml:space="preserve">Коды сетей подвижной связи (MNC) для плана международной </w:t>
      </w:r>
      <w:r w:rsidRPr="002314FB">
        <w:rPr>
          <w:sz w:val="24"/>
          <w:szCs w:val="24"/>
          <w:lang w:val="ru-RU"/>
        </w:rPr>
        <w:br/>
        <w:t xml:space="preserve">идентификации для сетей общего пользования и абонентов </w:t>
      </w:r>
      <w:r w:rsidRPr="002314FB">
        <w:rPr>
          <w:sz w:val="24"/>
          <w:szCs w:val="24"/>
          <w:lang w:val="ru-RU"/>
        </w:rPr>
        <w:br/>
        <w:t xml:space="preserve">(согласно Рекомендации МСЭ-Т E.212 (09/2016)) </w:t>
      </w:r>
      <w:r w:rsidRPr="002314FB">
        <w:rPr>
          <w:sz w:val="24"/>
          <w:szCs w:val="24"/>
          <w:lang w:val="ru-RU"/>
        </w:rPr>
        <w:br/>
        <w:t>(по состоянию на 1 ноября 2016 г.)</w:t>
      </w:r>
    </w:p>
    <w:p w:rsidR="00E71DC2" w:rsidRPr="002314FB" w:rsidRDefault="00E71DC2" w:rsidP="00721ABD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2314FB">
        <w:rPr>
          <w:rFonts w:asciiTheme="minorHAnsi" w:hAnsiTheme="minorHAnsi"/>
          <w:sz w:val="2"/>
          <w:lang w:val="ru-RU"/>
        </w:rPr>
        <w:tab/>
      </w:r>
      <w:r w:rsidRPr="002314FB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2314FB">
        <w:rPr>
          <w:rFonts w:eastAsia="Calibri"/>
          <w:lang w:val="ru-RU"/>
        </w:rPr>
        <w:t>1111 − 1.XI.2016</w:t>
      </w:r>
      <w:r w:rsidRPr="002314FB">
        <w:rPr>
          <w:rFonts w:asciiTheme="minorHAnsi" w:eastAsia="Calibri" w:hAnsiTheme="minorHAnsi"/>
          <w:lang w:val="ru-RU"/>
        </w:rPr>
        <w:t xml:space="preserve">) </w:t>
      </w:r>
      <w:r w:rsidRPr="002314FB">
        <w:rPr>
          <w:rFonts w:asciiTheme="minorHAnsi" w:eastAsia="Calibri" w:hAnsiTheme="minorHAnsi"/>
          <w:lang w:val="ru-RU"/>
        </w:rPr>
        <w:br/>
        <w:t>(Поправка № 4</w:t>
      </w:r>
      <w:r w:rsidR="00721ABD">
        <w:rPr>
          <w:rFonts w:asciiTheme="minorHAnsi" w:eastAsia="Calibri" w:hAnsiTheme="minorHAnsi"/>
          <w:lang w:val="ru-RU"/>
        </w:rPr>
        <w:t>6</w:t>
      </w:r>
      <w:r w:rsidRPr="002314FB">
        <w:rPr>
          <w:rFonts w:asciiTheme="minorHAnsi" w:eastAsia="Calibri" w:hAnsiTheme="minorHAnsi"/>
          <w:lang w:val="ru-RU"/>
        </w:rPr>
        <w:t>)</w:t>
      </w:r>
    </w:p>
    <w:tbl>
      <w:tblPr>
        <w:tblW w:w="301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8301"/>
      </w:tblGrid>
      <w:tr w:rsidR="00E71DC2" w:rsidRPr="00F81C4B" w:rsidTr="00E71DC2">
        <w:tc>
          <w:tcPr>
            <w:tcW w:w="99" w:type="dxa"/>
          </w:tcPr>
          <w:p w:rsidR="00E71DC2" w:rsidRPr="00F81C4B" w:rsidRDefault="00E71DC2" w:rsidP="00F81C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</w:p>
        </w:tc>
        <w:tc>
          <w:tcPr>
            <w:tcW w:w="202" w:type="dxa"/>
          </w:tcPr>
          <w:tbl>
            <w:tblPr>
              <w:tblW w:w="4173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01"/>
            </w:tblGrid>
            <w:tr w:rsidR="00721ABD" w:rsidRPr="00F81C4B" w:rsidTr="00721ABD">
              <w:tc>
                <w:tcPr>
                  <w:tcW w:w="4173" w:type="dxa"/>
                </w:tcPr>
                <w:tbl>
                  <w:tblPr>
                    <w:tblW w:w="8283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553"/>
                    <w:gridCol w:w="1134"/>
                    <w:gridCol w:w="3596"/>
                  </w:tblGrid>
                  <w:tr w:rsidR="00721ABD" w:rsidRPr="00F81C4B" w:rsidTr="00F81C4B">
                    <w:trPr>
                      <w:trHeight w:val="299"/>
                    </w:trPr>
                    <w:tc>
                      <w:tcPr>
                        <w:tcW w:w="355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21ABD" w:rsidRPr="00F81C4B" w:rsidRDefault="00721ABD" w:rsidP="00E71DC2">
                        <w:pPr>
                          <w:spacing w:before="60" w:after="120"/>
                          <w:jc w:val="left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ru-RU"/>
                          </w:rPr>
                        </w:pPr>
                        <w:r w:rsidRPr="00F81C4B">
                          <w:rPr>
                            <w:rFonts w:asciiTheme="minorHAnsi" w:eastAsia="Calibri" w:hAnsiTheme="minorHAnsi" w:cstheme="minorHAnsi"/>
                            <w:b/>
                            <w:i/>
                            <w:sz w:val="18"/>
                            <w:szCs w:val="18"/>
                            <w:lang w:val="ru-RU"/>
                          </w:rPr>
                          <w:t>Страна</w:t>
                        </w:r>
                        <w:r w:rsidRPr="00F81C4B">
                          <w:rPr>
                            <w:rFonts w:asciiTheme="minorHAnsi" w:eastAsia="Calibri" w:hAnsiTheme="minorHAnsi" w:cstheme="minorHAnsi"/>
                            <w:b/>
                            <w:iCs/>
                            <w:sz w:val="18"/>
                            <w:szCs w:val="18"/>
                            <w:lang w:val="ru-RU"/>
                          </w:rPr>
                          <w:t>/</w:t>
                        </w:r>
                        <w:r w:rsidRPr="00F81C4B">
                          <w:rPr>
                            <w:rFonts w:asciiTheme="minorHAnsi" w:eastAsia="Calibri" w:hAnsiTheme="minorHAnsi" w:cstheme="minorHAnsi"/>
                            <w:b/>
                            <w:i/>
                            <w:sz w:val="18"/>
                            <w:szCs w:val="18"/>
                            <w:lang w:val="ru-RU"/>
                          </w:rPr>
                          <w:t>географическая зона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21ABD" w:rsidRPr="00F81C4B" w:rsidRDefault="00721ABD" w:rsidP="00E71DC2">
                        <w:pPr>
                          <w:spacing w:before="60" w:after="12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ru-RU"/>
                          </w:rPr>
                        </w:pPr>
                        <w:r w:rsidRPr="00F81C4B">
                          <w:rPr>
                            <w:rFonts w:asciiTheme="minorHAnsi" w:eastAsia="Calibri" w:hAnsiTheme="minorHAnsi" w:cstheme="minorHAnsi"/>
                            <w:b/>
                            <w:i/>
                            <w:sz w:val="18"/>
                            <w:szCs w:val="18"/>
                            <w:lang w:val="ru-RU"/>
                          </w:rPr>
                          <w:t>MCC+MNC</w:t>
                        </w:r>
                        <w:r w:rsidRPr="00F81C4B">
                          <w:rPr>
                            <w:rFonts w:asciiTheme="minorHAnsi" w:eastAsia="Calibri" w:hAnsiTheme="minorHAnsi" w:cstheme="minorHAnsi"/>
                            <w:bCs/>
                            <w:iCs/>
                            <w:sz w:val="18"/>
                            <w:szCs w:val="18"/>
                            <w:lang w:val="ru-RU"/>
                          </w:rPr>
                          <w:t>*</w:t>
                        </w:r>
                      </w:p>
                    </w:tc>
                    <w:tc>
                      <w:tcPr>
                        <w:tcW w:w="359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21ABD" w:rsidRPr="00F81C4B" w:rsidRDefault="00721ABD" w:rsidP="00E71DC2">
                        <w:pPr>
                          <w:spacing w:before="60" w:after="120"/>
                          <w:jc w:val="left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ru-RU"/>
                          </w:rPr>
                        </w:pPr>
                        <w:r w:rsidRPr="00F81C4B">
                          <w:rPr>
                            <w:rFonts w:asciiTheme="minorHAnsi" w:eastAsia="Calibri" w:hAnsiTheme="minorHAnsi" w:cstheme="minorHAnsi"/>
                            <w:b/>
                            <w:i/>
                            <w:sz w:val="18"/>
                            <w:szCs w:val="18"/>
                            <w:lang w:val="ru-RU"/>
                          </w:rPr>
                          <w:t>Оператор</w:t>
                        </w:r>
                        <w:r w:rsidRPr="00F81C4B">
                          <w:rPr>
                            <w:rFonts w:asciiTheme="minorHAnsi" w:eastAsia="Calibri" w:hAnsiTheme="minorHAnsi" w:cstheme="minorHAnsi"/>
                            <w:b/>
                            <w:iCs/>
                            <w:sz w:val="18"/>
                            <w:szCs w:val="18"/>
                            <w:lang w:val="ru-RU"/>
                          </w:rPr>
                          <w:t>/</w:t>
                        </w:r>
                        <w:r w:rsidRPr="00F81C4B">
                          <w:rPr>
                            <w:rFonts w:asciiTheme="minorHAnsi" w:eastAsia="Calibri" w:hAnsiTheme="minorHAnsi" w:cstheme="minorHAnsi"/>
                            <w:b/>
                            <w:i/>
                            <w:sz w:val="18"/>
                            <w:szCs w:val="18"/>
                            <w:lang w:val="ru-RU"/>
                          </w:rPr>
                          <w:t>сеть</w:t>
                        </w:r>
                      </w:p>
                    </w:tc>
                  </w:tr>
                  <w:tr w:rsidR="00721ABD" w:rsidRPr="00F81C4B" w:rsidTr="00F81C4B">
                    <w:trPr>
                      <w:trHeight w:val="262"/>
                    </w:trPr>
                    <w:tc>
                      <w:tcPr>
                        <w:tcW w:w="3553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21ABD" w:rsidRPr="00F81C4B" w:rsidRDefault="00721ABD" w:rsidP="00E71DC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sz w:val="18"/>
                            <w:szCs w:val="18"/>
                            <w:lang w:eastAsia="zh-CN"/>
                          </w:rPr>
                        </w:pPr>
                        <w:r w:rsidRPr="00F81C4B">
                          <w:rPr>
                            <w:rFonts w:eastAsia="Calibri"/>
                            <w:b/>
                            <w:color w:val="000000"/>
                            <w:sz w:val="18"/>
                            <w:szCs w:val="18"/>
                            <w:lang w:val="ru-RU" w:eastAsia="zh-CN"/>
                          </w:rPr>
                          <w:t>Канада     </w:t>
                        </w:r>
                        <w:r w:rsidRPr="00F81C4B">
                          <w:rPr>
                            <w:rFonts w:eastAsia="Calibri"/>
                            <w:b/>
                            <w:color w:val="000000"/>
                            <w:sz w:val="18"/>
                            <w:szCs w:val="18"/>
                            <w:lang w:eastAsia="zh-CN"/>
                          </w:rPr>
                          <w:t>ADD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21ABD" w:rsidRPr="00F81C4B" w:rsidRDefault="00721ABD" w:rsidP="00E71DC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sz w:val="18"/>
                            <w:szCs w:val="18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359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21ABD" w:rsidRPr="00F81C4B" w:rsidRDefault="00721ABD" w:rsidP="00E71DC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sz w:val="18"/>
                            <w:szCs w:val="18"/>
                            <w:lang w:eastAsia="zh-CN"/>
                          </w:rPr>
                        </w:pPr>
                      </w:p>
                    </w:tc>
                  </w:tr>
                  <w:tr w:rsidR="00721ABD" w:rsidRPr="00F81C4B" w:rsidTr="00F81C4B">
                    <w:trPr>
                      <w:trHeight w:val="262"/>
                    </w:trPr>
                    <w:tc>
                      <w:tcPr>
                        <w:tcW w:w="3553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21ABD" w:rsidRPr="00F81C4B" w:rsidRDefault="00721ABD" w:rsidP="00E71DC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sz w:val="18"/>
                            <w:szCs w:val="18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21ABD" w:rsidRPr="00F81C4B" w:rsidRDefault="00721ABD" w:rsidP="00E71DC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sz w:val="18"/>
                            <w:szCs w:val="18"/>
                            <w:lang w:eastAsia="zh-CN"/>
                          </w:rPr>
                        </w:pPr>
                        <w:r w:rsidRPr="00F81C4B">
                          <w:rPr>
                            <w:rFonts w:eastAsia="Calibri"/>
                            <w:color w:val="000000"/>
                            <w:sz w:val="18"/>
                            <w:szCs w:val="18"/>
                            <w:lang w:eastAsia="zh-CN"/>
                          </w:rPr>
                          <w:t>302 600</w:t>
                        </w:r>
                      </w:p>
                    </w:tc>
                    <w:tc>
                      <w:tcPr>
                        <w:tcW w:w="359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21ABD" w:rsidRPr="00F81C4B" w:rsidRDefault="00721ABD" w:rsidP="00E71DC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sz w:val="18"/>
                            <w:szCs w:val="18"/>
                            <w:lang w:eastAsia="zh-CN"/>
                          </w:rPr>
                        </w:pPr>
                        <w:r w:rsidRPr="00F81C4B">
                          <w:rPr>
                            <w:rFonts w:eastAsia="Calibri"/>
                            <w:color w:val="000000"/>
                            <w:sz w:val="18"/>
                            <w:szCs w:val="18"/>
                            <w:lang w:eastAsia="zh-CN"/>
                          </w:rPr>
                          <w:t>Iristel Inc.</w:t>
                        </w:r>
                      </w:p>
                    </w:tc>
                  </w:tr>
                  <w:tr w:rsidR="00721ABD" w:rsidRPr="00F81C4B" w:rsidTr="00F81C4B">
                    <w:trPr>
                      <w:trHeight w:val="262"/>
                    </w:trPr>
                    <w:tc>
                      <w:tcPr>
                        <w:tcW w:w="3553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21ABD" w:rsidRPr="00F81C4B" w:rsidRDefault="00721ABD" w:rsidP="00410BD5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sz w:val="18"/>
                            <w:szCs w:val="18"/>
                            <w:lang w:eastAsia="zh-CN"/>
                          </w:rPr>
                        </w:pPr>
                        <w:r w:rsidRPr="00F81C4B">
                          <w:rPr>
                            <w:rFonts w:eastAsia="Calibri"/>
                            <w:b/>
                            <w:color w:val="000000"/>
                            <w:sz w:val="18"/>
                            <w:szCs w:val="18"/>
                            <w:lang w:val="ru-RU" w:eastAsia="zh-CN"/>
                          </w:rPr>
                          <w:t>Швеция     </w:t>
                        </w:r>
                        <w:r w:rsidRPr="00F81C4B">
                          <w:rPr>
                            <w:rFonts w:eastAsia="Calibri"/>
                            <w:b/>
                            <w:color w:val="000000"/>
                            <w:sz w:val="18"/>
                            <w:szCs w:val="18"/>
                            <w:lang w:eastAsia="zh-CN"/>
                          </w:rPr>
                          <w:t>LIR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21ABD" w:rsidRPr="00F81C4B" w:rsidRDefault="00721ABD" w:rsidP="00E71DC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sz w:val="18"/>
                            <w:szCs w:val="18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359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21ABD" w:rsidRPr="00F81C4B" w:rsidRDefault="00721ABD" w:rsidP="00E71DC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sz w:val="18"/>
                            <w:szCs w:val="18"/>
                            <w:lang w:eastAsia="zh-CN"/>
                          </w:rPr>
                        </w:pPr>
                      </w:p>
                    </w:tc>
                  </w:tr>
                  <w:tr w:rsidR="00721ABD" w:rsidRPr="00F81C4B" w:rsidTr="00F81C4B">
                    <w:trPr>
                      <w:trHeight w:val="262"/>
                    </w:trPr>
                    <w:tc>
                      <w:tcPr>
                        <w:tcW w:w="3553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21ABD" w:rsidRPr="00F81C4B" w:rsidRDefault="00721ABD" w:rsidP="00E71DC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sz w:val="18"/>
                            <w:szCs w:val="18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21ABD" w:rsidRPr="00F81C4B" w:rsidRDefault="00721ABD" w:rsidP="00E71DC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sz w:val="18"/>
                            <w:szCs w:val="18"/>
                            <w:lang w:eastAsia="zh-CN"/>
                          </w:rPr>
                        </w:pPr>
                        <w:r w:rsidRPr="00F81C4B">
                          <w:rPr>
                            <w:rFonts w:eastAsia="Calibri"/>
                            <w:color w:val="000000"/>
                            <w:sz w:val="18"/>
                            <w:szCs w:val="18"/>
                            <w:lang w:eastAsia="zh-CN"/>
                          </w:rPr>
                          <w:t>240 13</w:t>
                        </w:r>
                      </w:p>
                    </w:tc>
                    <w:tc>
                      <w:tcPr>
                        <w:tcW w:w="359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21ABD" w:rsidRPr="00F81C4B" w:rsidRDefault="00721ABD" w:rsidP="00E71DC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sz w:val="18"/>
                            <w:szCs w:val="18"/>
                            <w:lang w:eastAsia="zh-CN"/>
                          </w:rPr>
                        </w:pPr>
                        <w:r w:rsidRPr="00F81C4B">
                          <w:rPr>
                            <w:rFonts w:eastAsia="Calibri"/>
                            <w:color w:val="000000"/>
                            <w:sz w:val="18"/>
                            <w:szCs w:val="18"/>
                            <w:lang w:eastAsia="zh-CN"/>
                          </w:rPr>
                          <w:t>A3 Företag AB</w:t>
                        </w:r>
                      </w:p>
                    </w:tc>
                  </w:tr>
                  <w:tr w:rsidR="00721ABD" w:rsidRPr="00F81C4B" w:rsidTr="00F81C4B">
                    <w:trPr>
                      <w:trHeight w:val="262"/>
                    </w:trPr>
                    <w:tc>
                      <w:tcPr>
                        <w:tcW w:w="3553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21ABD" w:rsidRPr="00F81C4B" w:rsidRDefault="00721ABD" w:rsidP="00E71DC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sz w:val="18"/>
                            <w:szCs w:val="18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21ABD" w:rsidRPr="00F81C4B" w:rsidRDefault="00721ABD" w:rsidP="00E71DC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sz w:val="18"/>
                            <w:szCs w:val="18"/>
                            <w:lang w:eastAsia="zh-CN"/>
                          </w:rPr>
                        </w:pPr>
                        <w:r w:rsidRPr="00F81C4B">
                          <w:rPr>
                            <w:rFonts w:eastAsia="Calibri"/>
                            <w:color w:val="000000"/>
                            <w:sz w:val="18"/>
                            <w:szCs w:val="18"/>
                            <w:lang w:eastAsia="zh-CN"/>
                          </w:rPr>
                          <w:t>240 15</w:t>
                        </w:r>
                      </w:p>
                    </w:tc>
                    <w:tc>
                      <w:tcPr>
                        <w:tcW w:w="359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21ABD" w:rsidRPr="00F81C4B" w:rsidRDefault="00721ABD" w:rsidP="00E71DC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sz w:val="18"/>
                            <w:szCs w:val="18"/>
                            <w:lang w:eastAsia="zh-CN"/>
                          </w:rPr>
                        </w:pPr>
                        <w:r w:rsidRPr="00F81C4B">
                          <w:rPr>
                            <w:rFonts w:eastAsia="Calibri"/>
                            <w:color w:val="000000"/>
                            <w:sz w:val="18"/>
                            <w:szCs w:val="18"/>
                            <w:lang w:eastAsia="zh-CN"/>
                          </w:rPr>
                          <w:t>Sierra Wireless Sweden AB</w:t>
                        </w:r>
                      </w:p>
                    </w:tc>
                  </w:tr>
                  <w:tr w:rsidR="00721ABD" w:rsidRPr="00F81C4B" w:rsidTr="00F81C4B">
                    <w:trPr>
                      <w:trHeight w:val="262"/>
                    </w:trPr>
                    <w:tc>
                      <w:tcPr>
                        <w:tcW w:w="3553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21ABD" w:rsidRPr="00F81C4B" w:rsidRDefault="00721ABD" w:rsidP="00E71DC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sz w:val="18"/>
                            <w:szCs w:val="18"/>
                            <w:lang w:eastAsia="zh-CN"/>
                          </w:rPr>
                        </w:pPr>
                        <w:r w:rsidRPr="00F81C4B">
                          <w:rPr>
                            <w:rFonts w:eastAsia="Calibri"/>
                            <w:b/>
                            <w:color w:val="000000"/>
                            <w:sz w:val="18"/>
                            <w:szCs w:val="18"/>
                            <w:lang w:val="ru-RU" w:eastAsia="zh-CN"/>
                          </w:rPr>
                          <w:t>Швейцария     </w:t>
                        </w:r>
                        <w:r w:rsidRPr="00F81C4B">
                          <w:rPr>
                            <w:rFonts w:eastAsia="Calibri"/>
                            <w:b/>
                            <w:color w:val="000000"/>
                            <w:sz w:val="18"/>
                            <w:szCs w:val="18"/>
                            <w:lang w:eastAsia="zh-CN"/>
                          </w:rPr>
                          <w:t>SUP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21ABD" w:rsidRPr="00F81C4B" w:rsidRDefault="00721ABD" w:rsidP="00E71DC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sz w:val="18"/>
                            <w:szCs w:val="18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359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21ABD" w:rsidRPr="00F81C4B" w:rsidRDefault="00721ABD" w:rsidP="00E71DC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sz w:val="18"/>
                            <w:szCs w:val="18"/>
                            <w:lang w:eastAsia="zh-CN"/>
                          </w:rPr>
                        </w:pPr>
                      </w:p>
                    </w:tc>
                  </w:tr>
                  <w:tr w:rsidR="00721ABD" w:rsidRPr="00F81C4B" w:rsidTr="00F81C4B">
                    <w:trPr>
                      <w:trHeight w:val="262"/>
                    </w:trPr>
                    <w:tc>
                      <w:tcPr>
                        <w:tcW w:w="3553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21ABD" w:rsidRPr="00F81C4B" w:rsidRDefault="00721ABD" w:rsidP="00E71DC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sz w:val="18"/>
                            <w:szCs w:val="18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21ABD" w:rsidRPr="00F81C4B" w:rsidRDefault="00721ABD" w:rsidP="00E71DC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sz w:val="18"/>
                            <w:szCs w:val="18"/>
                            <w:lang w:eastAsia="zh-CN"/>
                          </w:rPr>
                        </w:pPr>
                        <w:r w:rsidRPr="00F81C4B">
                          <w:rPr>
                            <w:rFonts w:eastAsia="Calibri"/>
                            <w:color w:val="000000"/>
                            <w:sz w:val="18"/>
                            <w:szCs w:val="18"/>
                            <w:lang w:eastAsia="zh-CN"/>
                          </w:rPr>
                          <w:t>228 10</w:t>
                        </w:r>
                      </w:p>
                    </w:tc>
                    <w:tc>
                      <w:tcPr>
                        <w:tcW w:w="359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21ABD" w:rsidRPr="00F81C4B" w:rsidRDefault="00721ABD" w:rsidP="00E71DC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sz w:val="18"/>
                            <w:szCs w:val="18"/>
                            <w:lang w:eastAsia="zh-CN"/>
                          </w:rPr>
                        </w:pPr>
                        <w:r w:rsidRPr="00F81C4B">
                          <w:rPr>
                            <w:rFonts w:eastAsia="Calibri"/>
                            <w:color w:val="000000"/>
                            <w:sz w:val="18"/>
                            <w:szCs w:val="18"/>
                            <w:lang w:eastAsia="zh-CN"/>
                          </w:rPr>
                          <w:t>Stadt Polizei Zürich</w:t>
                        </w:r>
                      </w:p>
                    </w:tc>
                  </w:tr>
                  <w:tr w:rsidR="00721ABD" w:rsidRPr="00D26E1D" w:rsidTr="00F81C4B">
                    <w:trPr>
                      <w:trHeight w:val="262"/>
                    </w:trPr>
                    <w:tc>
                      <w:tcPr>
                        <w:tcW w:w="3553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21ABD" w:rsidRPr="00D26E1D" w:rsidRDefault="00721ABD" w:rsidP="00E71DC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sz w:val="18"/>
                            <w:szCs w:val="18"/>
                            <w:lang w:val="ru-RU" w:eastAsia="zh-CN"/>
                          </w:rPr>
                        </w:pPr>
                        <w:r w:rsidRPr="00F81C4B">
                          <w:rPr>
                            <w:rFonts w:eastAsia="Calibri"/>
                            <w:b/>
                            <w:color w:val="000000"/>
                            <w:sz w:val="18"/>
                            <w:szCs w:val="18"/>
                            <w:lang w:val="ru-RU" w:eastAsia="zh-CN"/>
                          </w:rPr>
                          <w:t>Международная</w:t>
                        </w:r>
                        <w:r w:rsidRPr="00D26E1D">
                          <w:rPr>
                            <w:rFonts w:eastAsia="Calibri"/>
                            <w:b/>
                            <w:color w:val="000000"/>
                            <w:sz w:val="18"/>
                            <w:szCs w:val="18"/>
                            <w:lang w:val="ru-RU" w:eastAsia="zh-CN"/>
                          </w:rPr>
                          <w:t xml:space="preserve"> </w:t>
                        </w:r>
                        <w:r w:rsidRPr="00F81C4B">
                          <w:rPr>
                            <w:rFonts w:eastAsia="Calibri"/>
                            <w:b/>
                            <w:color w:val="000000"/>
                            <w:sz w:val="18"/>
                            <w:szCs w:val="18"/>
                            <w:lang w:val="ru-RU" w:eastAsia="zh-CN"/>
                          </w:rPr>
                          <w:t>подвижная</w:t>
                        </w:r>
                        <w:r w:rsidRPr="00D26E1D">
                          <w:rPr>
                            <w:rFonts w:eastAsia="Calibri"/>
                            <w:b/>
                            <w:color w:val="000000"/>
                            <w:sz w:val="18"/>
                            <w:szCs w:val="18"/>
                            <w:lang w:val="ru-RU" w:eastAsia="zh-CN"/>
                          </w:rPr>
                          <w:t xml:space="preserve"> </w:t>
                        </w:r>
                        <w:r w:rsidRPr="00F81C4B">
                          <w:rPr>
                            <w:rFonts w:eastAsia="Calibri"/>
                            <w:b/>
                            <w:color w:val="000000"/>
                            <w:sz w:val="18"/>
                            <w:szCs w:val="18"/>
                            <w:lang w:val="ru-RU" w:eastAsia="zh-CN"/>
                          </w:rPr>
                          <w:t>связь</w:t>
                        </w:r>
                        <w:r w:rsidRPr="00D26E1D">
                          <w:rPr>
                            <w:rFonts w:eastAsia="Calibri"/>
                            <w:b/>
                            <w:color w:val="000000"/>
                            <w:sz w:val="18"/>
                            <w:szCs w:val="18"/>
                            <w:lang w:val="ru-RU" w:eastAsia="zh-CN"/>
                          </w:rPr>
                          <w:t xml:space="preserve">, </w:t>
                        </w:r>
                        <w:r w:rsidR="00410BD5" w:rsidRPr="00D26E1D">
                          <w:rPr>
                            <w:rFonts w:eastAsia="Calibri"/>
                            <w:b/>
                            <w:color w:val="000000"/>
                            <w:sz w:val="18"/>
                            <w:szCs w:val="18"/>
                            <w:lang w:val="ru-RU" w:eastAsia="zh-CN"/>
                          </w:rPr>
                          <w:br/>
                        </w:r>
                        <w:r w:rsidRPr="00F81C4B">
                          <w:rPr>
                            <w:rFonts w:eastAsia="Calibri"/>
                            <w:b/>
                            <w:color w:val="000000"/>
                            <w:sz w:val="18"/>
                            <w:szCs w:val="18"/>
                            <w:lang w:val="ru-RU" w:eastAsia="zh-CN"/>
                          </w:rPr>
                          <w:t>общий</w:t>
                        </w:r>
                        <w:r w:rsidRPr="00D26E1D">
                          <w:rPr>
                            <w:rFonts w:eastAsia="Calibri"/>
                            <w:b/>
                            <w:color w:val="000000"/>
                            <w:sz w:val="18"/>
                            <w:szCs w:val="18"/>
                            <w:lang w:val="ru-RU" w:eastAsia="zh-CN"/>
                          </w:rPr>
                          <w:t xml:space="preserve"> </w:t>
                        </w:r>
                        <w:r w:rsidRPr="00F81C4B">
                          <w:rPr>
                            <w:rFonts w:eastAsia="Calibri"/>
                            <w:b/>
                            <w:color w:val="000000"/>
                            <w:sz w:val="18"/>
                            <w:szCs w:val="18"/>
                            <w:lang w:val="ru-RU" w:eastAsia="zh-CN"/>
                          </w:rPr>
                          <w:t>код</w:t>
                        </w:r>
                        <w:r w:rsidRPr="00410BD5">
                          <w:rPr>
                            <w:rFonts w:eastAsia="Calibri"/>
                            <w:b/>
                            <w:color w:val="000000"/>
                            <w:sz w:val="18"/>
                            <w:szCs w:val="18"/>
                            <w:lang w:eastAsia="zh-CN"/>
                          </w:rPr>
                          <w:t>     </w:t>
                        </w:r>
                        <w:r w:rsidRPr="00F81C4B">
                          <w:rPr>
                            <w:rFonts w:eastAsia="Calibri"/>
                            <w:b/>
                            <w:color w:val="000000"/>
                            <w:sz w:val="18"/>
                            <w:szCs w:val="18"/>
                            <w:lang w:eastAsia="zh-CN"/>
                          </w:rPr>
                          <w:t>ADD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21ABD" w:rsidRPr="00D26E1D" w:rsidRDefault="00721ABD" w:rsidP="00E71DC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sz w:val="18"/>
                            <w:szCs w:val="18"/>
                            <w:lang w:val="ru-RU" w:eastAsia="zh-CN"/>
                          </w:rPr>
                        </w:pPr>
                      </w:p>
                    </w:tc>
                    <w:tc>
                      <w:tcPr>
                        <w:tcW w:w="359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21ABD" w:rsidRPr="00D26E1D" w:rsidRDefault="00721ABD" w:rsidP="00E71DC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sz w:val="18"/>
                            <w:szCs w:val="18"/>
                            <w:lang w:val="ru-RU" w:eastAsia="zh-CN"/>
                          </w:rPr>
                        </w:pPr>
                      </w:p>
                    </w:tc>
                  </w:tr>
                  <w:tr w:rsidR="00721ABD" w:rsidRPr="00F81C4B" w:rsidTr="00F81C4B">
                    <w:trPr>
                      <w:trHeight w:val="262"/>
                    </w:trPr>
                    <w:tc>
                      <w:tcPr>
                        <w:tcW w:w="3553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21ABD" w:rsidRPr="00D26E1D" w:rsidRDefault="00721ABD" w:rsidP="00E71DC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sz w:val="18"/>
                            <w:szCs w:val="18"/>
                            <w:lang w:val="ru-RU" w:eastAsia="zh-CN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721ABD" w:rsidRPr="00F81C4B" w:rsidRDefault="00721ABD" w:rsidP="00E71DC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sz w:val="18"/>
                            <w:szCs w:val="18"/>
                            <w:lang w:eastAsia="zh-CN"/>
                          </w:rPr>
                        </w:pPr>
                        <w:r w:rsidRPr="00F81C4B">
                          <w:rPr>
                            <w:rFonts w:eastAsia="Calibri"/>
                            <w:color w:val="000000"/>
                            <w:sz w:val="18"/>
                            <w:szCs w:val="18"/>
                            <w:lang w:eastAsia="zh-CN"/>
                          </w:rPr>
                          <w:t>901 61</w:t>
                        </w:r>
                      </w:p>
                    </w:tc>
                    <w:tc>
                      <w:tcPr>
                        <w:tcW w:w="359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721ABD" w:rsidRPr="00F81C4B" w:rsidRDefault="00721ABD" w:rsidP="00E71DC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sz w:val="18"/>
                            <w:szCs w:val="18"/>
                            <w:lang w:eastAsia="zh-CN"/>
                          </w:rPr>
                        </w:pPr>
                        <w:r w:rsidRPr="00F81C4B">
                          <w:rPr>
                            <w:rFonts w:eastAsia="Calibri"/>
                            <w:color w:val="000000"/>
                            <w:sz w:val="18"/>
                            <w:szCs w:val="18"/>
                            <w:lang w:eastAsia="zh-CN"/>
                          </w:rPr>
                          <w:t>MTN Management Services</w:t>
                        </w:r>
                      </w:p>
                    </w:tc>
                  </w:tr>
                </w:tbl>
                <w:p w:rsidR="00721ABD" w:rsidRPr="00F81C4B" w:rsidRDefault="00721ABD" w:rsidP="00E71DC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18"/>
                      <w:szCs w:val="18"/>
                      <w:lang w:eastAsia="zh-CN"/>
                    </w:rPr>
                  </w:pPr>
                </w:p>
              </w:tc>
            </w:tr>
          </w:tbl>
          <w:p w:rsidR="00E71DC2" w:rsidRPr="00410BD5" w:rsidRDefault="00E71DC2" w:rsidP="00F81C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</w:tr>
    </w:tbl>
    <w:p w:rsidR="00E71DC2" w:rsidRPr="00410BD5" w:rsidRDefault="00E71DC2" w:rsidP="00E71DC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lang w:eastAsia="zh-CN"/>
        </w:rPr>
      </w:pPr>
      <w:r w:rsidRPr="00410BD5">
        <w:rPr>
          <w:rFonts w:ascii="Arial" w:eastAsia="Arial" w:hAnsi="Arial"/>
          <w:sz w:val="16"/>
          <w:lang w:eastAsia="zh-CN"/>
        </w:rPr>
        <w:t>____________</w:t>
      </w:r>
    </w:p>
    <w:p w:rsidR="00E71DC2" w:rsidRPr="00D26E1D" w:rsidRDefault="00E71DC2" w:rsidP="00E71DC2">
      <w:pPr>
        <w:tabs>
          <w:tab w:val="clear" w:pos="567"/>
          <w:tab w:val="left" w:pos="284"/>
        </w:tabs>
        <w:spacing w:after="240"/>
        <w:jc w:val="left"/>
        <w:rPr>
          <w:rFonts w:asciiTheme="minorHAnsi" w:eastAsia="Calibri" w:hAnsiTheme="minorHAnsi"/>
        </w:rPr>
      </w:pPr>
      <w:r w:rsidRPr="00410BD5">
        <w:rPr>
          <w:rFonts w:eastAsia="Calibri"/>
          <w:sz w:val="16"/>
          <w:lang w:eastAsia="zh-CN"/>
        </w:rPr>
        <w:t>*</w:t>
      </w:r>
      <w:r w:rsidRPr="00410BD5">
        <w:rPr>
          <w:rFonts w:asciiTheme="minorHAnsi" w:eastAsia="Calibri" w:hAnsiTheme="minorHAnsi"/>
          <w:sz w:val="16"/>
        </w:rPr>
        <w:tab/>
      </w:r>
      <w:r w:rsidRPr="00410BD5">
        <w:rPr>
          <w:rFonts w:asciiTheme="minorHAnsi" w:eastAsia="Calibri" w:hAnsiTheme="minorHAnsi"/>
          <w:sz w:val="16"/>
          <w:szCs w:val="16"/>
        </w:rPr>
        <w:t xml:space="preserve">MCC: </w:t>
      </w:r>
      <w:r w:rsidRPr="002314FB">
        <w:rPr>
          <w:rFonts w:asciiTheme="minorHAnsi" w:eastAsia="Calibri" w:hAnsiTheme="minorHAnsi"/>
          <w:sz w:val="16"/>
          <w:szCs w:val="16"/>
          <w:lang w:val="ru-RU"/>
        </w:rPr>
        <w:t>Код</w:t>
      </w:r>
      <w:r w:rsidRPr="00410BD5">
        <w:rPr>
          <w:rFonts w:asciiTheme="minorHAnsi" w:eastAsia="Calibri" w:hAnsiTheme="minorHAnsi"/>
          <w:sz w:val="16"/>
          <w:szCs w:val="16"/>
        </w:rPr>
        <w:t xml:space="preserve"> </w:t>
      </w:r>
      <w:r w:rsidRPr="002314FB">
        <w:rPr>
          <w:rFonts w:asciiTheme="minorHAnsi" w:eastAsia="Calibri" w:hAnsiTheme="minorHAnsi"/>
          <w:sz w:val="16"/>
          <w:szCs w:val="16"/>
          <w:lang w:val="ru-RU"/>
        </w:rPr>
        <w:t>страны</w:t>
      </w:r>
      <w:r w:rsidRPr="00410BD5">
        <w:rPr>
          <w:rFonts w:asciiTheme="minorHAnsi" w:eastAsia="Calibri" w:hAnsiTheme="minorHAnsi"/>
          <w:sz w:val="16"/>
          <w:szCs w:val="16"/>
        </w:rPr>
        <w:t xml:space="preserve"> </w:t>
      </w:r>
      <w:r w:rsidRPr="002314FB">
        <w:rPr>
          <w:rFonts w:asciiTheme="minorHAnsi" w:eastAsia="Calibri" w:hAnsiTheme="minorHAnsi"/>
          <w:sz w:val="16"/>
          <w:szCs w:val="16"/>
          <w:lang w:val="ru-RU"/>
        </w:rPr>
        <w:t>в</w:t>
      </w:r>
      <w:r w:rsidRPr="00410BD5">
        <w:rPr>
          <w:rFonts w:asciiTheme="minorHAnsi" w:eastAsia="Calibri" w:hAnsiTheme="minorHAnsi"/>
          <w:sz w:val="16"/>
          <w:szCs w:val="16"/>
        </w:rPr>
        <w:t xml:space="preserve"> </w:t>
      </w:r>
      <w:r w:rsidRPr="002314FB">
        <w:rPr>
          <w:rFonts w:asciiTheme="minorHAnsi" w:eastAsia="Calibri" w:hAnsiTheme="minorHAnsi"/>
          <w:sz w:val="16"/>
          <w:szCs w:val="16"/>
          <w:lang w:val="ru-RU"/>
        </w:rPr>
        <w:t>системе</w:t>
      </w:r>
      <w:r w:rsidRPr="00410BD5">
        <w:rPr>
          <w:rFonts w:asciiTheme="minorHAnsi" w:eastAsia="Calibri" w:hAnsiTheme="minorHAnsi"/>
          <w:sz w:val="16"/>
          <w:szCs w:val="16"/>
        </w:rPr>
        <w:t xml:space="preserve"> </w:t>
      </w:r>
      <w:r w:rsidRPr="002314FB">
        <w:rPr>
          <w:rFonts w:asciiTheme="minorHAnsi" w:eastAsia="Calibri" w:hAnsiTheme="minorHAnsi"/>
          <w:sz w:val="16"/>
          <w:szCs w:val="16"/>
          <w:lang w:val="ru-RU"/>
        </w:rPr>
        <w:t>подвижной</w:t>
      </w:r>
      <w:r w:rsidRPr="00410BD5">
        <w:rPr>
          <w:rFonts w:asciiTheme="minorHAnsi" w:eastAsia="Calibri" w:hAnsiTheme="minorHAnsi"/>
          <w:sz w:val="16"/>
          <w:szCs w:val="16"/>
        </w:rPr>
        <w:t xml:space="preserve"> </w:t>
      </w:r>
      <w:r w:rsidRPr="002314FB">
        <w:rPr>
          <w:rFonts w:asciiTheme="minorHAnsi" w:eastAsia="Calibri" w:hAnsiTheme="minorHAnsi"/>
          <w:sz w:val="16"/>
          <w:szCs w:val="16"/>
          <w:lang w:val="ru-RU"/>
        </w:rPr>
        <w:t>связи</w:t>
      </w:r>
      <w:r w:rsidRPr="00410BD5">
        <w:rPr>
          <w:rFonts w:asciiTheme="minorHAnsi" w:eastAsia="Calibri" w:hAnsiTheme="minorHAnsi"/>
          <w:sz w:val="16"/>
          <w:szCs w:val="16"/>
        </w:rPr>
        <w:t>/Mobile Country Code</w:t>
      </w:r>
      <w:r w:rsidRPr="00410BD5">
        <w:rPr>
          <w:rFonts w:asciiTheme="minorHAnsi" w:eastAsia="Calibri" w:hAnsiTheme="minorHAnsi"/>
          <w:sz w:val="18"/>
        </w:rPr>
        <w:br/>
      </w:r>
      <w:r w:rsidRPr="00410BD5">
        <w:rPr>
          <w:rFonts w:asciiTheme="minorHAnsi" w:eastAsia="Calibri" w:hAnsiTheme="minorHAnsi"/>
          <w:sz w:val="18"/>
        </w:rPr>
        <w:tab/>
      </w:r>
      <w:r w:rsidRPr="00410BD5">
        <w:rPr>
          <w:rFonts w:asciiTheme="minorHAnsi" w:eastAsia="Calibri" w:hAnsiTheme="minorHAnsi"/>
          <w:sz w:val="16"/>
          <w:szCs w:val="16"/>
        </w:rPr>
        <w:t xml:space="preserve">MNC: </w:t>
      </w:r>
      <w:r w:rsidRPr="002314FB">
        <w:rPr>
          <w:rFonts w:asciiTheme="minorHAnsi" w:eastAsia="Calibri" w:hAnsiTheme="minorHAnsi"/>
          <w:sz w:val="16"/>
          <w:szCs w:val="16"/>
          <w:lang w:val="ru-RU"/>
        </w:rPr>
        <w:t>Код</w:t>
      </w:r>
      <w:r w:rsidRPr="00410BD5">
        <w:rPr>
          <w:rFonts w:asciiTheme="minorHAnsi" w:eastAsia="Calibri" w:hAnsiTheme="minorHAnsi"/>
          <w:sz w:val="16"/>
          <w:szCs w:val="16"/>
        </w:rPr>
        <w:t xml:space="preserve"> </w:t>
      </w:r>
      <w:r w:rsidRPr="002314FB">
        <w:rPr>
          <w:rFonts w:asciiTheme="minorHAnsi" w:eastAsia="Calibri" w:hAnsiTheme="minorHAnsi"/>
          <w:sz w:val="16"/>
          <w:szCs w:val="16"/>
          <w:lang w:val="ru-RU"/>
        </w:rPr>
        <w:t>сети</w:t>
      </w:r>
      <w:r w:rsidRPr="00D26E1D">
        <w:rPr>
          <w:rFonts w:asciiTheme="minorHAnsi" w:eastAsia="Calibri" w:hAnsiTheme="minorHAnsi"/>
          <w:sz w:val="16"/>
          <w:szCs w:val="16"/>
        </w:rPr>
        <w:t xml:space="preserve"> </w:t>
      </w:r>
      <w:r w:rsidRPr="002314FB">
        <w:rPr>
          <w:rFonts w:asciiTheme="minorHAnsi" w:eastAsia="Calibri" w:hAnsiTheme="minorHAnsi"/>
          <w:sz w:val="16"/>
          <w:szCs w:val="16"/>
          <w:lang w:val="ru-RU"/>
        </w:rPr>
        <w:t>подвижной</w:t>
      </w:r>
      <w:r w:rsidRPr="00D26E1D">
        <w:rPr>
          <w:rFonts w:asciiTheme="minorHAnsi" w:eastAsia="Calibri" w:hAnsiTheme="minorHAnsi"/>
          <w:sz w:val="16"/>
          <w:szCs w:val="16"/>
        </w:rPr>
        <w:t xml:space="preserve"> </w:t>
      </w:r>
      <w:r w:rsidRPr="002314FB">
        <w:rPr>
          <w:rFonts w:asciiTheme="minorHAnsi" w:eastAsia="Calibri" w:hAnsiTheme="minorHAnsi"/>
          <w:sz w:val="16"/>
          <w:szCs w:val="16"/>
          <w:lang w:val="ru-RU"/>
        </w:rPr>
        <w:t>связи</w:t>
      </w:r>
      <w:r w:rsidRPr="00D26E1D">
        <w:rPr>
          <w:rFonts w:asciiTheme="minorHAnsi" w:eastAsia="Calibri" w:hAnsiTheme="minorHAnsi"/>
          <w:sz w:val="16"/>
          <w:szCs w:val="16"/>
        </w:rPr>
        <w:t>/Mobile Network Code</w:t>
      </w:r>
    </w:p>
    <w:p w:rsidR="00721ABD" w:rsidRPr="0066574B" w:rsidRDefault="00721ABD" w:rsidP="00721ABD">
      <w:pPr>
        <w:pStyle w:val="Heading20"/>
        <w:keepLines/>
        <w:pageBreakBefore/>
        <w:spacing w:before="720"/>
        <w:rPr>
          <w:lang w:val="ru-RU"/>
        </w:rPr>
      </w:pPr>
      <w:r w:rsidRPr="0066574B">
        <w:rPr>
          <w:rFonts w:asciiTheme="minorHAnsi" w:hAnsiTheme="minorHAnsi" w:cstheme="minorHAnsi"/>
          <w:szCs w:val="22"/>
          <w:lang w:val="ru-RU"/>
        </w:rPr>
        <w:lastRenderedPageBreak/>
        <w:t xml:space="preserve">Список кодов МСЭ операторов связи </w:t>
      </w:r>
      <w:r w:rsidRPr="0066574B">
        <w:rPr>
          <w:rFonts w:asciiTheme="minorHAnsi" w:hAnsiTheme="minorHAnsi" w:cstheme="minorHAnsi"/>
          <w:szCs w:val="22"/>
          <w:lang w:val="ru-RU"/>
        </w:rPr>
        <w:br/>
        <w:t xml:space="preserve">(согласно Рекомендации МСЭ-Т M.1400 (03/2013)) </w:t>
      </w:r>
      <w:r w:rsidRPr="0066574B">
        <w:rPr>
          <w:rFonts w:asciiTheme="minorHAnsi" w:hAnsiTheme="minorHAnsi" w:cstheme="minorHAnsi"/>
          <w:szCs w:val="22"/>
          <w:lang w:val="ru-RU"/>
        </w:rPr>
        <w:br/>
        <w:t>(по состоянию на 15 сентября 2014 г.)</w:t>
      </w:r>
    </w:p>
    <w:p w:rsidR="00721ABD" w:rsidRPr="0066574B" w:rsidRDefault="00721ABD" w:rsidP="00721ABD">
      <w:pPr>
        <w:spacing w:after="480"/>
        <w:jc w:val="center"/>
        <w:rPr>
          <w:lang w:val="ru-RU"/>
        </w:rPr>
      </w:pPr>
      <w:r w:rsidRPr="0066574B">
        <w:rPr>
          <w:rFonts w:asciiTheme="minorHAnsi" w:hAnsiTheme="minorHAnsi"/>
          <w:lang w:val="ru-RU"/>
        </w:rPr>
        <w:t>(Приложение к Оперативному бюллетеню МСЭ № </w:t>
      </w:r>
      <w:r w:rsidRPr="0066574B">
        <w:rPr>
          <w:lang w:val="ru-RU"/>
        </w:rPr>
        <w:t>1060 – 15.IX.2014</w:t>
      </w:r>
      <w:r w:rsidRPr="0066574B">
        <w:rPr>
          <w:rFonts w:asciiTheme="minorHAnsi" w:hAnsiTheme="minorHAnsi"/>
          <w:lang w:val="ru-RU"/>
        </w:rPr>
        <w:t xml:space="preserve">) </w:t>
      </w:r>
      <w:r w:rsidRPr="0066574B">
        <w:rPr>
          <w:rFonts w:asciiTheme="minorHAnsi" w:hAnsiTheme="minorHAnsi"/>
          <w:lang w:val="ru-RU"/>
        </w:rPr>
        <w:br/>
        <w:t xml:space="preserve">(Поправка № </w:t>
      </w:r>
      <w:r w:rsidRPr="0066574B">
        <w:rPr>
          <w:lang w:val="ru-RU"/>
        </w:rPr>
        <w:t>6</w:t>
      </w:r>
      <w:r>
        <w:rPr>
          <w:lang w:val="ru-RU"/>
        </w:rPr>
        <w:t>9</w:t>
      </w:r>
      <w:r w:rsidRPr="0066574B">
        <w:rPr>
          <w:rFonts w:asciiTheme="minorHAnsi" w:hAnsiTheme="minorHAnsi"/>
          <w:lang w:val="ru-RU"/>
        </w:rPr>
        <w:t>)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686"/>
        <w:gridCol w:w="2126"/>
        <w:gridCol w:w="3544"/>
      </w:tblGrid>
      <w:tr w:rsidR="00721ABD" w:rsidRPr="0066574B" w:rsidTr="004373DE">
        <w:trPr>
          <w:cantSplit/>
          <w:tblHeader/>
        </w:trPr>
        <w:tc>
          <w:tcPr>
            <w:tcW w:w="3686" w:type="dxa"/>
            <w:hideMark/>
          </w:tcPr>
          <w:p w:rsidR="00721ABD" w:rsidRPr="0066574B" w:rsidRDefault="00721ABD" w:rsidP="00D26E1D">
            <w:pPr>
              <w:widowControl w:val="0"/>
              <w:spacing w:before="8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66574B"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Страна или зона</w:t>
            </w:r>
            <w:r w:rsidRPr="0066574B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/</w:t>
            </w:r>
            <w:r w:rsidRPr="0066574B"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код ИСО</w:t>
            </w:r>
          </w:p>
        </w:tc>
        <w:tc>
          <w:tcPr>
            <w:tcW w:w="2126" w:type="dxa"/>
            <w:hideMark/>
          </w:tcPr>
          <w:p w:rsidR="00721ABD" w:rsidRPr="0066574B" w:rsidRDefault="00721ABD" w:rsidP="00D26E1D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66574B"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Код компании</w:t>
            </w:r>
          </w:p>
        </w:tc>
        <w:tc>
          <w:tcPr>
            <w:tcW w:w="3544" w:type="dxa"/>
            <w:hideMark/>
          </w:tcPr>
          <w:p w:rsidR="00721ABD" w:rsidRPr="0066574B" w:rsidRDefault="00721ABD" w:rsidP="00D26E1D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66574B"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721ABD" w:rsidRPr="0066574B" w:rsidTr="004373DE">
        <w:trPr>
          <w:cantSplit/>
          <w:tblHeader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1ABD" w:rsidRPr="0066574B" w:rsidRDefault="00721ABD" w:rsidP="00D26E1D">
            <w:pPr>
              <w:widowControl w:val="0"/>
              <w:spacing w:before="0" w:after="80"/>
              <w:ind w:left="142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66574B"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Название</w:t>
            </w:r>
            <w:r w:rsidRPr="0066574B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ru-RU"/>
              </w:rPr>
              <w:t>/</w:t>
            </w:r>
            <w:r w:rsidRPr="0066574B"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1ABD" w:rsidRPr="0066574B" w:rsidRDefault="00721ABD" w:rsidP="00D26E1D">
            <w:pPr>
              <w:widowControl w:val="0"/>
              <w:spacing w:before="0" w:after="80"/>
              <w:ind w:left="-57" w:right="-57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66574B"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(код оператора связи)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ABD" w:rsidRPr="0066574B" w:rsidRDefault="00721ABD" w:rsidP="00D26E1D">
            <w:pPr>
              <w:widowControl w:val="0"/>
              <w:tabs>
                <w:tab w:val="clear" w:pos="567"/>
                <w:tab w:val="left" w:pos="720"/>
              </w:tabs>
              <w:spacing w:before="0" w:after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</w:pPr>
          </w:p>
        </w:tc>
      </w:tr>
    </w:tbl>
    <w:p w:rsidR="00721ABD" w:rsidRPr="004373DE" w:rsidRDefault="00721ABD" w:rsidP="00410BD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536"/>
        </w:tabs>
        <w:jc w:val="left"/>
        <w:rPr>
          <w:rFonts w:cs="Calibri"/>
          <w:b/>
          <w:lang w:val="ru-RU"/>
        </w:rPr>
      </w:pPr>
      <w:r>
        <w:rPr>
          <w:rFonts w:eastAsia="SimSun"/>
          <w:b/>
          <w:bCs/>
          <w:i/>
          <w:iCs/>
          <w:lang w:val="ru-RU"/>
        </w:rPr>
        <w:t>Германия</w:t>
      </w:r>
      <w:r w:rsidRPr="004373DE">
        <w:rPr>
          <w:rFonts w:eastAsia="SimSun"/>
          <w:b/>
          <w:bCs/>
          <w:i/>
          <w:iCs/>
          <w:lang w:val="ru-RU"/>
        </w:rPr>
        <w:t xml:space="preserve"> (</w:t>
      </w:r>
      <w:r>
        <w:rPr>
          <w:rFonts w:eastAsia="SimSun"/>
          <w:b/>
          <w:bCs/>
          <w:i/>
          <w:iCs/>
          <w:lang w:val="ru-RU"/>
        </w:rPr>
        <w:t>Федеративная Республика</w:t>
      </w:r>
      <w:r w:rsidRPr="004373DE">
        <w:rPr>
          <w:rFonts w:eastAsia="SimSun"/>
          <w:b/>
          <w:bCs/>
          <w:i/>
          <w:iCs/>
          <w:lang w:val="ru-RU"/>
        </w:rPr>
        <w:t xml:space="preserve">) / </w:t>
      </w:r>
      <w:r w:rsidRPr="002F7544">
        <w:rPr>
          <w:rFonts w:eastAsia="SimSun"/>
          <w:b/>
          <w:bCs/>
          <w:i/>
          <w:iCs/>
        </w:rPr>
        <w:t>DEU</w:t>
      </w:r>
      <w:r w:rsidRPr="004373DE">
        <w:rPr>
          <w:rFonts w:cs="Calibri"/>
          <w:b/>
          <w:i/>
          <w:color w:val="00B050"/>
          <w:lang w:val="ru-RU"/>
        </w:rPr>
        <w:tab/>
      </w:r>
      <w:r w:rsidRPr="002F7544">
        <w:rPr>
          <w:rFonts w:cs="Calibri"/>
          <w:b/>
        </w:rPr>
        <w:t>ADD</w:t>
      </w:r>
    </w:p>
    <w:p w:rsidR="00721ABD" w:rsidRPr="002F7544" w:rsidRDefault="00721ABD" w:rsidP="00721AB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544"/>
        <w:gridCol w:w="1985"/>
        <w:gridCol w:w="4677"/>
      </w:tblGrid>
      <w:tr w:rsidR="00721ABD" w:rsidRPr="00D26E1D" w:rsidTr="00232108">
        <w:trPr>
          <w:trHeight w:val="1014"/>
        </w:trPr>
        <w:tc>
          <w:tcPr>
            <w:tcW w:w="3544" w:type="dxa"/>
          </w:tcPr>
          <w:p w:rsidR="00721ABD" w:rsidRPr="002F7544" w:rsidRDefault="00721ABD" w:rsidP="00D26E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 xml:space="preserve">Markus Seemann </w:t>
            </w:r>
            <w:r w:rsidRPr="002F7544">
              <w:rPr>
                <w:rFonts w:cs="Arial"/>
                <w:lang w:val="de-CH"/>
              </w:rPr>
              <w:br/>
              <w:t>my-netphone</w:t>
            </w:r>
          </w:p>
          <w:p w:rsidR="00721ABD" w:rsidRPr="002F7544" w:rsidRDefault="00721ABD" w:rsidP="00D26E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Hofmuehlstrasse 18</w:t>
            </w:r>
          </w:p>
          <w:p w:rsidR="00721ABD" w:rsidRPr="002F7544" w:rsidRDefault="00721ABD" w:rsidP="00D26E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83071 STEPHANSKIRCHEN</w:t>
            </w:r>
          </w:p>
        </w:tc>
        <w:tc>
          <w:tcPr>
            <w:tcW w:w="1985" w:type="dxa"/>
          </w:tcPr>
          <w:p w:rsidR="00721ABD" w:rsidRPr="002F7544" w:rsidRDefault="00721ABD" w:rsidP="00D26E1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2F7544">
              <w:rPr>
                <w:rFonts w:eastAsia="SimSun" w:cs="Arial"/>
                <w:b/>
                <w:bCs/>
                <w:color w:val="000000"/>
              </w:rPr>
              <w:t>MYNET</w:t>
            </w:r>
          </w:p>
        </w:tc>
        <w:tc>
          <w:tcPr>
            <w:tcW w:w="4677" w:type="dxa"/>
          </w:tcPr>
          <w:p w:rsidR="00721ABD" w:rsidRPr="002F7544" w:rsidRDefault="00721ABD" w:rsidP="00D26E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</w:rPr>
              <w:t>Mr Markus Seemann</w:t>
            </w:r>
          </w:p>
          <w:p w:rsidR="00721ABD" w:rsidRPr="002F7544" w:rsidRDefault="004373DE" w:rsidP="00437E2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cs="Arial"/>
                <w:lang w:val="de-CH"/>
              </w:rPr>
            </w:pPr>
            <w:r>
              <w:rPr>
                <w:rFonts w:cs="Arial"/>
                <w:lang w:val="ru-RU"/>
              </w:rPr>
              <w:t>Тел</w:t>
            </w:r>
            <w:r w:rsidR="00721ABD" w:rsidRPr="002F7544">
              <w:rPr>
                <w:rFonts w:cs="Arial"/>
                <w:lang w:val="de-CH"/>
              </w:rPr>
              <w:t>.:</w:t>
            </w:r>
            <w:r w:rsidR="00721ABD" w:rsidRPr="002F7544">
              <w:rPr>
                <w:rFonts w:cs="Arial"/>
                <w:lang w:val="de-CH"/>
              </w:rPr>
              <w:tab/>
            </w:r>
            <w:r w:rsidR="00721ABD" w:rsidRPr="002F7544">
              <w:rPr>
                <w:rFonts w:cs="Calibri"/>
              </w:rPr>
              <w:t>+49 8031 809644</w:t>
            </w:r>
          </w:p>
          <w:p w:rsidR="00721ABD" w:rsidRPr="00164AA8" w:rsidRDefault="004373DE" w:rsidP="00437E2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Факс</w:t>
            </w:r>
            <w:r w:rsidR="00721ABD" w:rsidRPr="002F7544">
              <w:rPr>
                <w:rFonts w:cs="Arial"/>
                <w:lang w:val="de-CH"/>
              </w:rPr>
              <w:t>:</w:t>
            </w:r>
            <w:r w:rsidR="00721ABD" w:rsidRPr="002F7544">
              <w:rPr>
                <w:rFonts w:cs="Arial"/>
                <w:lang w:val="de-CH"/>
              </w:rPr>
              <w:tab/>
            </w:r>
            <w:r w:rsidR="00721ABD" w:rsidRPr="00164AA8">
              <w:rPr>
                <w:rFonts w:cs="Calibri"/>
                <w:lang w:val="ru-RU"/>
              </w:rPr>
              <w:t>+49 8031 809643</w:t>
            </w:r>
          </w:p>
          <w:p w:rsidR="00D300D1" w:rsidRPr="004373DE" w:rsidRDefault="004373DE" w:rsidP="00D300D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>
              <w:rPr>
                <w:rFonts w:cs="Arial"/>
                <w:lang w:val="ru-RU"/>
              </w:rPr>
              <w:t>Эл</w:t>
            </w:r>
            <w:r w:rsidRPr="004373DE">
              <w:rPr>
                <w:rFonts w:cs="Arial"/>
                <w:lang w:val="ru-RU"/>
              </w:rPr>
              <w:t xml:space="preserve">. </w:t>
            </w:r>
            <w:r>
              <w:rPr>
                <w:rFonts w:cs="Arial"/>
                <w:lang w:val="ru-RU"/>
              </w:rPr>
              <w:t>почта</w:t>
            </w:r>
            <w:r w:rsidR="00721ABD" w:rsidRPr="002F7544">
              <w:rPr>
                <w:rFonts w:cs="Arial"/>
                <w:lang w:val="de-CH"/>
              </w:rPr>
              <w:t>:</w:t>
            </w:r>
            <w:r w:rsidR="00721ABD" w:rsidRPr="002F7544">
              <w:rPr>
                <w:rFonts w:cs="Arial"/>
                <w:lang w:val="de-CH"/>
              </w:rPr>
              <w:tab/>
            </w:r>
            <w:hyperlink r:id="rId34" w:history="1">
              <w:r w:rsidR="00D300D1" w:rsidRPr="007D59DA">
                <w:rPr>
                  <w:rStyle w:val="Hyperlink"/>
                  <w:rFonts w:cs="Arial"/>
                  <w:lang w:val="de-CH"/>
                </w:rPr>
                <w:t>markus.seemann@my-netphone.com</w:t>
              </w:r>
            </w:hyperlink>
          </w:p>
        </w:tc>
      </w:tr>
    </w:tbl>
    <w:p w:rsidR="00721ABD" w:rsidRPr="002F7544" w:rsidRDefault="00721ABD" w:rsidP="00721AB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544"/>
        <w:gridCol w:w="1985"/>
        <w:gridCol w:w="4677"/>
      </w:tblGrid>
      <w:tr w:rsidR="00721ABD" w:rsidRPr="00D26E1D" w:rsidTr="00232108">
        <w:trPr>
          <w:trHeight w:val="1014"/>
        </w:trPr>
        <w:tc>
          <w:tcPr>
            <w:tcW w:w="3544" w:type="dxa"/>
          </w:tcPr>
          <w:p w:rsidR="00721ABD" w:rsidRPr="002F7544" w:rsidRDefault="00721ABD" w:rsidP="00D26E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PTC Telecom GmbH</w:t>
            </w:r>
          </w:p>
          <w:p w:rsidR="00721ABD" w:rsidRPr="002F7544" w:rsidRDefault="00721ABD" w:rsidP="00D26E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Am Anger 5</w:t>
            </w:r>
          </w:p>
          <w:p w:rsidR="00721ABD" w:rsidRPr="002F7544" w:rsidRDefault="00721ABD" w:rsidP="00D26E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82238 WÖRTHSEE</w:t>
            </w:r>
          </w:p>
        </w:tc>
        <w:tc>
          <w:tcPr>
            <w:tcW w:w="1985" w:type="dxa"/>
          </w:tcPr>
          <w:p w:rsidR="00721ABD" w:rsidRPr="002F7544" w:rsidRDefault="00721ABD" w:rsidP="00D26E1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2F7544">
              <w:rPr>
                <w:rFonts w:eastAsia="SimSun" w:cs="Arial"/>
                <w:b/>
                <w:bCs/>
                <w:color w:val="000000"/>
              </w:rPr>
              <w:t>XSIP</w:t>
            </w:r>
          </w:p>
        </w:tc>
        <w:tc>
          <w:tcPr>
            <w:tcW w:w="4677" w:type="dxa"/>
          </w:tcPr>
          <w:p w:rsidR="00721ABD" w:rsidRPr="002F7544" w:rsidRDefault="00721ABD" w:rsidP="00D26E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2F7544">
              <w:rPr>
                <w:rFonts w:cs="Arial"/>
              </w:rPr>
              <w:t>Mr Andreas Brummer</w:t>
            </w:r>
          </w:p>
          <w:p w:rsidR="00721ABD" w:rsidRPr="002F7544" w:rsidRDefault="004373DE" w:rsidP="00437E2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cs="Arial"/>
              </w:rPr>
            </w:pPr>
            <w:r>
              <w:rPr>
                <w:rFonts w:cs="Arial"/>
                <w:lang w:val="ru-RU"/>
              </w:rPr>
              <w:t>Тел</w:t>
            </w:r>
            <w:r w:rsidR="00721ABD" w:rsidRPr="002F7544">
              <w:rPr>
                <w:rFonts w:cs="Arial"/>
              </w:rPr>
              <w:t>.:</w:t>
            </w:r>
            <w:r w:rsidR="00721ABD" w:rsidRPr="002F7544">
              <w:rPr>
                <w:rFonts w:cs="Arial"/>
              </w:rPr>
              <w:tab/>
            </w:r>
            <w:r w:rsidR="00721ABD" w:rsidRPr="002F7544">
              <w:rPr>
                <w:rFonts w:cs="Calibri"/>
              </w:rPr>
              <w:t xml:space="preserve">+49 </w:t>
            </w:r>
            <w:r w:rsidR="00721ABD" w:rsidRPr="002F7544">
              <w:rPr>
                <w:rFonts w:cs="Arial"/>
                <w:lang w:val="de-CH"/>
              </w:rPr>
              <w:t>8153</w:t>
            </w:r>
            <w:r w:rsidR="00721ABD" w:rsidRPr="002F7544">
              <w:rPr>
                <w:rFonts w:cs="Calibri"/>
              </w:rPr>
              <w:t xml:space="preserve"> 997772</w:t>
            </w:r>
          </w:p>
          <w:p w:rsidR="00721ABD" w:rsidRPr="00164AA8" w:rsidRDefault="004373DE" w:rsidP="00437E2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Факс</w:t>
            </w:r>
            <w:r w:rsidR="00721ABD" w:rsidRPr="00164AA8">
              <w:rPr>
                <w:rFonts w:cs="Arial"/>
                <w:lang w:val="ru-RU"/>
              </w:rPr>
              <w:t>:</w:t>
            </w:r>
            <w:r w:rsidR="00721ABD" w:rsidRPr="00164AA8">
              <w:rPr>
                <w:rFonts w:cs="Arial"/>
                <w:lang w:val="ru-RU"/>
              </w:rPr>
              <w:tab/>
            </w:r>
            <w:r w:rsidR="00721ABD" w:rsidRPr="00164AA8">
              <w:rPr>
                <w:rFonts w:cs="Calibri"/>
                <w:lang w:val="ru-RU"/>
              </w:rPr>
              <w:t xml:space="preserve">+49 </w:t>
            </w:r>
            <w:r w:rsidR="00721ABD" w:rsidRPr="002F7544">
              <w:rPr>
                <w:rFonts w:cs="Arial"/>
                <w:lang w:val="de-CH"/>
              </w:rPr>
              <w:t>8153</w:t>
            </w:r>
            <w:r w:rsidR="00721ABD" w:rsidRPr="00164AA8">
              <w:rPr>
                <w:rFonts w:cs="Calibri"/>
                <w:lang w:val="ru-RU"/>
              </w:rPr>
              <w:t xml:space="preserve"> 997790</w:t>
            </w:r>
          </w:p>
          <w:p w:rsidR="00D300D1" w:rsidRPr="004373DE" w:rsidRDefault="004373DE" w:rsidP="00D300D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>
              <w:rPr>
                <w:rFonts w:cs="Arial"/>
                <w:lang w:val="ru-RU"/>
              </w:rPr>
              <w:t>Эл</w:t>
            </w:r>
            <w:r w:rsidRPr="004373DE">
              <w:rPr>
                <w:rFonts w:cs="Arial"/>
                <w:lang w:val="ru-RU"/>
              </w:rPr>
              <w:t xml:space="preserve">. </w:t>
            </w:r>
            <w:r>
              <w:rPr>
                <w:rFonts w:cs="Arial"/>
                <w:lang w:val="ru-RU"/>
              </w:rPr>
              <w:t>почта</w:t>
            </w:r>
            <w:r w:rsidR="00721ABD" w:rsidRPr="002F7544">
              <w:rPr>
                <w:rFonts w:cs="Arial"/>
                <w:lang w:val="de-CH"/>
              </w:rPr>
              <w:t>:</w:t>
            </w:r>
            <w:r w:rsidR="00721ABD" w:rsidRPr="002F7544">
              <w:rPr>
                <w:rFonts w:cs="Arial"/>
                <w:lang w:val="de-CH"/>
              </w:rPr>
              <w:tab/>
            </w:r>
            <w:hyperlink r:id="rId35" w:history="1">
              <w:r w:rsidR="00D300D1" w:rsidRPr="007D59DA">
                <w:rPr>
                  <w:rStyle w:val="Hyperlink"/>
                  <w:rFonts w:cs="Arial"/>
                  <w:lang w:val="de-CH"/>
                </w:rPr>
                <w:t>brummer.a@ptc.de</w:t>
              </w:r>
            </w:hyperlink>
          </w:p>
        </w:tc>
      </w:tr>
    </w:tbl>
    <w:p w:rsidR="00721ABD" w:rsidRPr="004373DE" w:rsidRDefault="00721ABD" w:rsidP="00721AB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ru-RU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544"/>
        <w:gridCol w:w="1985"/>
        <w:gridCol w:w="4677"/>
      </w:tblGrid>
      <w:tr w:rsidR="00721ABD" w:rsidRPr="00D26E1D" w:rsidTr="00232108">
        <w:trPr>
          <w:trHeight w:val="1014"/>
        </w:trPr>
        <w:tc>
          <w:tcPr>
            <w:tcW w:w="3544" w:type="dxa"/>
          </w:tcPr>
          <w:p w:rsidR="00721ABD" w:rsidRPr="002F7544" w:rsidRDefault="00721ABD" w:rsidP="00D26E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telequest &amp; Internet Solutions GmbH</w:t>
            </w:r>
          </w:p>
          <w:p w:rsidR="00721ABD" w:rsidRPr="002F7544" w:rsidRDefault="00721ABD" w:rsidP="00D26E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Liebenauer Hauptstrasse 2-6</w:t>
            </w:r>
          </w:p>
          <w:p w:rsidR="00721ABD" w:rsidRPr="002F7544" w:rsidRDefault="00721ABD" w:rsidP="00D26E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A-8041 GRAZ</w:t>
            </w:r>
          </w:p>
          <w:p w:rsidR="00721ABD" w:rsidRPr="002F7544" w:rsidRDefault="00721ABD" w:rsidP="00D26E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Austria</w:t>
            </w:r>
          </w:p>
        </w:tc>
        <w:tc>
          <w:tcPr>
            <w:tcW w:w="1985" w:type="dxa"/>
          </w:tcPr>
          <w:p w:rsidR="00721ABD" w:rsidRPr="002F7544" w:rsidRDefault="00721ABD" w:rsidP="00D26E1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2F7544">
              <w:rPr>
                <w:rFonts w:eastAsia="SimSun" w:cs="Arial"/>
                <w:b/>
                <w:bCs/>
                <w:color w:val="000000"/>
              </w:rPr>
              <w:t>TQ2001</w:t>
            </w:r>
          </w:p>
        </w:tc>
        <w:tc>
          <w:tcPr>
            <w:tcW w:w="4677" w:type="dxa"/>
          </w:tcPr>
          <w:p w:rsidR="00721ABD" w:rsidRPr="002F7544" w:rsidRDefault="00721ABD" w:rsidP="00D26E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DI Wolfgang Hutter</w:t>
            </w:r>
          </w:p>
          <w:p w:rsidR="00721ABD" w:rsidRPr="002F7544" w:rsidRDefault="004373DE" w:rsidP="00437E2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cs="Arial"/>
                <w:lang w:val="de-CH"/>
              </w:rPr>
            </w:pPr>
            <w:r>
              <w:rPr>
                <w:rFonts w:cs="Arial"/>
                <w:lang w:val="ru-RU"/>
              </w:rPr>
              <w:t>Тел</w:t>
            </w:r>
            <w:r w:rsidR="00721ABD" w:rsidRPr="002F7544">
              <w:rPr>
                <w:rFonts w:cs="Arial"/>
                <w:lang w:val="de-CH"/>
              </w:rPr>
              <w:t>.:</w:t>
            </w:r>
            <w:r w:rsidR="00721ABD" w:rsidRPr="002F7544">
              <w:rPr>
                <w:rFonts w:cs="Arial"/>
                <w:lang w:val="de-CH"/>
              </w:rPr>
              <w:tab/>
            </w:r>
            <w:r w:rsidR="00721ABD" w:rsidRPr="002F7544">
              <w:rPr>
                <w:rFonts w:cs="Calibri"/>
                <w:lang w:val="de-CH"/>
              </w:rPr>
              <w:t>+43 316 4682482</w:t>
            </w:r>
          </w:p>
          <w:p w:rsidR="00721ABD" w:rsidRPr="002F7544" w:rsidRDefault="004373DE" w:rsidP="00437E2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cs="Arial"/>
                <w:lang w:val="de-CH"/>
              </w:rPr>
            </w:pPr>
            <w:r>
              <w:rPr>
                <w:rFonts w:cs="Arial"/>
                <w:lang w:val="ru-RU"/>
              </w:rPr>
              <w:t>Факс</w:t>
            </w:r>
            <w:r w:rsidR="00721ABD" w:rsidRPr="002F7544">
              <w:rPr>
                <w:rFonts w:cs="Arial"/>
                <w:lang w:val="de-CH"/>
              </w:rPr>
              <w:t>:</w:t>
            </w:r>
            <w:r w:rsidR="00721ABD" w:rsidRPr="002F7544">
              <w:rPr>
                <w:rFonts w:cs="Arial"/>
                <w:lang w:val="de-CH"/>
              </w:rPr>
              <w:tab/>
            </w:r>
            <w:r w:rsidR="00721ABD" w:rsidRPr="002F7544">
              <w:rPr>
                <w:rFonts w:cs="Calibri"/>
                <w:lang w:val="de-CH"/>
              </w:rPr>
              <w:t>+43 316 47442214</w:t>
            </w:r>
          </w:p>
          <w:p w:rsidR="00D300D1" w:rsidRPr="004373DE" w:rsidRDefault="004373DE" w:rsidP="00D300D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>
              <w:rPr>
                <w:rFonts w:cs="Arial"/>
                <w:lang w:val="ru-RU"/>
              </w:rPr>
              <w:t>Эл. почта</w:t>
            </w:r>
            <w:r w:rsidR="00721ABD" w:rsidRPr="002F7544">
              <w:rPr>
                <w:rFonts w:cs="Arial"/>
                <w:lang w:val="de-CH"/>
              </w:rPr>
              <w:t>:</w:t>
            </w:r>
            <w:r w:rsidR="00721ABD" w:rsidRPr="002F7544">
              <w:rPr>
                <w:rFonts w:cs="Arial"/>
                <w:lang w:val="de-CH"/>
              </w:rPr>
              <w:tab/>
            </w:r>
            <w:hyperlink r:id="rId36" w:history="1">
              <w:r w:rsidR="00D300D1" w:rsidRPr="007D59DA">
                <w:rPr>
                  <w:rStyle w:val="Hyperlink"/>
                  <w:rFonts w:cs="Calibri"/>
                  <w:lang w:val="fr-FR"/>
                </w:rPr>
                <w:t>legal</w:t>
              </w:r>
              <w:r w:rsidR="00D300D1" w:rsidRPr="007D59DA">
                <w:rPr>
                  <w:rStyle w:val="Hyperlink"/>
                  <w:rFonts w:cs="Calibri"/>
                  <w:lang w:val="ru-RU"/>
                </w:rPr>
                <w:t>@</w:t>
              </w:r>
              <w:r w:rsidR="00D300D1" w:rsidRPr="007D59DA">
                <w:rPr>
                  <w:rStyle w:val="Hyperlink"/>
                  <w:rFonts w:cs="Calibri"/>
                  <w:lang w:val="fr-FR"/>
                </w:rPr>
                <w:t>telequest</w:t>
              </w:r>
              <w:r w:rsidR="00D300D1" w:rsidRPr="007D59DA">
                <w:rPr>
                  <w:rStyle w:val="Hyperlink"/>
                  <w:rFonts w:cs="Calibri"/>
                  <w:lang w:val="ru-RU"/>
                </w:rPr>
                <w:t>.</w:t>
              </w:r>
              <w:r w:rsidR="00D300D1" w:rsidRPr="007D59DA">
                <w:rPr>
                  <w:rStyle w:val="Hyperlink"/>
                  <w:rFonts w:cs="Calibri"/>
                  <w:lang w:val="fr-FR"/>
                </w:rPr>
                <w:t>at</w:t>
              </w:r>
            </w:hyperlink>
          </w:p>
        </w:tc>
      </w:tr>
    </w:tbl>
    <w:p w:rsidR="003450BD" w:rsidRPr="00D71F6F" w:rsidRDefault="003450BD" w:rsidP="00A91FBE">
      <w:pPr>
        <w:pStyle w:val="Heading20"/>
        <w:keepLines/>
        <w:pageBreakBefore/>
        <w:spacing w:before="1080"/>
        <w:rPr>
          <w:sz w:val="24"/>
          <w:szCs w:val="24"/>
          <w:lang w:val="ru-RU"/>
        </w:rPr>
      </w:pPr>
      <w:r w:rsidRPr="00D71F6F">
        <w:rPr>
          <w:sz w:val="24"/>
          <w:szCs w:val="24"/>
          <w:lang w:val="ru-RU"/>
        </w:rPr>
        <w:lastRenderedPageBreak/>
        <w:t>Список кодов пунктов международной сигнализации (ISPC)</w:t>
      </w:r>
      <w:r w:rsidRPr="00D71F6F">
        <w:rPr>
          <w:sz w:val="24"/>
          <w:szCs w:val="24"/>
          <w:lang w:val="ru-RU"/>
        </w:rPr>
        <w:br/>
        <w:t>(согласно Рекомендации МСЭ-Т Q.708 (03/1999))</w:t>
      </w:r>
      <w:r w:rsidRPr="00D71F6F">
        <w:rPr>
          <w:sz w:val="24"/>
          <w:szCs w:val="24"/>
          <w:lang w:val="ru-RU"/>
        </w:rPr>
        <w:br/>
        <w:t>(по состоянию на 1 октября 2016 г.)</w:t>
      </w:r>
    </w:p>
    <w:p w:rsidR="003450BD" w:rsidRPr="002314FB" w:rsidRDefault="003450BD" w:rsidP="002F4A3E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480"/>
        <w:jc w:val="center"/>
        <w:rPr>
          <w:lang w:val="ru-RU"/>
        </w:rPr>
      </w:pPr>
      <w:r w:rsidRPr="002314FB">
        <w:rPr>
          <w:lang w:val="ru-RU"/>
        </w:rPr>
        <w:t xml:space="preserve">(Приложение к Оперативному бюллетеню МСЭ № </w:t>
      </w:r>
      <w:r w:rsidRPr="002314FB">
        <w:rPr>
          <w:bCs/>
          <w:lang w:val="ru-RU"/>
        </w:rPr>
        <w:t>1109 – 1.X.2016</w:t>
      </w:r>
      <w:r w:rsidRPr="002314FB">
        <w:rPr>
          <w:lang w:val="ru-RU"/>
        </w:rPr>
        <w:t>)</w:t>
      </w:r>
      <w:r w:rsidRPr="002314FB">
        <w:rPr>
          <w:lang w:val="ru-RU"/>
        </w:rPr>
        <w:br/>
        <w:t>(Поправка № 4</w:t>
      </w:r>
      <w:r w:rsidR="002F4A3E">
        <w:rPr>
          <w:lang w:val="ru-RU"/>
        </w:rPr>
        <w:t>5</w:t>
      </w:r>
      <w:r w:rsidRPr="002314FB">
        <w:rPr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2F4A3E" w:rsidRPr="001260E9" w:rsidTr="00D26E1D">
        <w:trPr>
          <w:cantSplit/>
          <w:trHeight w:val="227"/>
        </w:trPr>
        <w:tc>
          <w:tcPr>
            <w:tcW w:w="1818" w:type="dxa"/>
            <w:gridSpan w:val="2"/>
          </w:tcPr>
          <w:p w:rsidR="002F4A3E" w:rsidRPr="002314FB" w:rsidRDefault="002F4A3E" w:rsidP="00D26E1D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Страна/</w:t>
            </w:r>
            <w:r w:rsidRPr="002314FB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2F4A3E" w:rsidRPr="002314FB" w:rsidRDefault="002F4A3E" w:rsidP="00D26E1D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2F4A3E" w:rsidRPr="002314FB" w:rsidRDefault="002F4A3E" w:rsidP="00D26E1D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2314FB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Название оператора пункта</w:t>
            </w:r>
            <w:r w:rsidRPr="002314FB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br/>
              <w:t>сигнализации</w:t>
            </w:r>
          </w:p>
        </w:tc>
      </w:tr>
      <w:tr w:rsidR="002F4A3E" w:rsidRPr="001260E9" w:rsidTr="00D26E1D">
        <w:trPr>
          <w:cantSplit/>
          <w:trHeight w:val="227"/>
        </w:trPr>
        <w:tc>
          <w:tcPr>
            <w:tcW w:w="909" w:type="dxa"/>
          </w:tcPr>
          <w:p w:rsidR="002F4A3E" w:rsidRPr="001260E9" w:rsidRDefault="002F4A3E" w:rsidP="00D26E1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1260E9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2F4A3E" w:rsidRPr="001260E9" w:rsidRDefault="002F4A3E" w:rsidP="00D26E1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1260E9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2F4A3E" w:rsidRPr="001260E9" w:rsidRDefault="002F4A3E" w:rsidP="00D26E1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2F4A3E" w:rsidRPr="001260E9" w:rsidRDefault="002F4A3E" w:rsidP="00D26E1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2F4A3E" w:rsidRPr="00410BD5" w:rsidTr="00D26E1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2F4A3E" w:rsidRPr="00410BD5" w:rsidRDefault="002F4A3E" w:rsidP="00410BD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310"/>
                <w:tab w:val="left" w:pos="1701"/>
                <w:tab w:val="left" w:pos="2268"/>
              </w:tabs>
              <w:spacing w:before="240"/>
              <w:rPr>
                <w:b/>
                <w:lang w:val="fr-FR"/>
              </w:rPr>
            </w:pPr>
            <w:r>
              <w:rPr>
                <w:b/>
                <w:lang w:val="ru-RU"/>
              </w:rPr>
              <w:t>Ирландия</w:t>
            </w:r>
            <w:r w:rsidR="00410BD5" w:rsidRPr="00410BD5">
              <w:rPr>
                <w:b/>
                <w:lang w:val="fr-FR"/>
              </w:rPr>
              <w:tab/>
            </w:r>
            <w:r w:rsidRPr="00410BD5">
              <w:rPr>
                <w:b/>
                <w:lang w:val="fr-FR"/>
              </w:rPr>
              <w:t>ADD</w:t>
            </w:r>
          </w:p>
        </w:tc>
      </w:tr>
      <w:tr w:rsidR="002F4A3E" w:rsidRPr="00410BD5" w:rsidTr="00D26E1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F4A3E" w:rsidRPr="001260E9" w:rsidRDefault="002F4A3E" w:rsidP="00410B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  <w:tab w:val="left" w:pos="1310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260E9">
              <w:rPr>
                <w:bCs/>
                <w:sz w:val="18"/>
                <w:szCs w:val="22"/>
                <w:lang w:val="fr-FR"/>
              </w:rPr>
              <w:t>5-216-2</w:t>
            </w:r>
          </w:p>
        </w:tc>
        <w:tc>
          <w:tcPr>
            <w:tcW w:w="909" w:type="dxa"/>
            <w:shd w:val="clear" w:color="auto" w:fill="auto"/>
          </w:tcPr>
          <w:p w:rsidR="002F4A3E" w:rsidRPr="001260E9" w:rsidRDefault="002F4A3E" w:rsidP="00410B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  <w:tab w:val="left" w:pos="1310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260E9">
              <w:rPr>
                <w:bCs/>
                <w:sz w:val="18"/>
                <w:szCs w:val="22"/>
                <w:lang w:val="fr-FR"/>
              </w:rPr>
              <w:t>11970</w:t>
            </w:r>
          </w:p>
        </w:tc>
        <w:tc>
          <w:tcPr>
            <w:tcW w:w="3461" w:type="dxa"/>
            <w:shd w:val="clear" w:color="auto" w:fill="auto"/>
          </w:tcPr>
          <w:p w:rsidR="002F4A3E" w:rsidRPr="001260E9" w:rsidRDefault="002F4A3E" w:rsidP="00410B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  <w:tab w:val="left" w:pos="1310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260E9">
              <w:rPr>
                <w:bCs/>
                <w:sz w:val="18"/>
                <w:szCs w:val="22"/>
                <w:lang w:val="fr-FR"/>
              </w:rPr>
              <w:t>MSCCL1</w:t>
            </w:r>
          </w:p>
        </w:tc>
        <w:tc>
          <w:tcPr>
            <w:tcW w:w="4009" w:type="dxa"/>
          </w:tcPr>
          <w:p w:rsidR="002F4A3E" w:rsidRPr="001260E9" w:rsidRDefault="002F4A3E" w:rsidP="00410B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  <w:tab w:val="left" w:pos="1310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260E9">
              <w:rPr>
                <w:bCs/>
                <w:sz w:val="18"/>
                <w:szCs w:val="22"/>
                <w:lang w:val="fr-FR"/>
              </w:rPr>
              <w:t>Meteor Mobile Communications Ltd.</w:t>
            </w:r>
          </w:p>
        </w:tc>
      </w:tr>
      <w:tr w:rsidR="002F4A3E" w:rsidRPr="00410BD5" w:rsidTr="00D26E1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F4A3E" w:rsidRPr="001260E9" w:rsidRDefault="002F4A3E" w:rsidP="00410B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  <w:tab w:val="left" w:pos="1310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260E9">
              <w:rPr>
                <w:bCs/>
                <w:sz w:val="18"/>
                <w:szCs w:val="22"/>
                <w:lang w:val="fr-FR"/>
              </w:rPr>
              <w:t>5-216-3</w:t>
            </w:r>
          </w:p>
        </w:tc>
        <w:tc>
          <w:tcPr>
            <w:tcW w:w="909" w:type="dxa"/>
            <w:shd w:val="clear" w:color="auto" w:fill="auto"/>
          </w:tcPr>
          <w:p w:rsidR="002F4A3E" w:rsidRPr="001260E9" w:rsidRDefault="002F4A3E" w:rsidP="00410B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  <w:tab w:val="left" w:pos="1310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260E9">
              <w:rPr>
                <w:bCs/>
                <w:sz w:val="18"/>
                <w:szCs w:val="22"/>
                <w:lang w:val="fr-FR"/>
              </w:rPr>
              <w:t>11971</w:t>
            </w:r>
          </w:p>
        </w:tc>
        <w:tc>
          <w:tcPr>
            <w:tcW w:w="3461" w:type="dxa"/>
            <w:shd w:val="clear" w:color="auto" w:fill="auto"/>
          </w:tcPr>
          <w:p w:rsidR="002F4A3E" w:rsidRPr="001260E9" w:rsidRDefault="002F4A3E" w:rsidP="00410B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  <w:tab w:val="left" w:pos="1310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260E9">
              <w:rPr>
                <w:bCs/>
                <w:sz w:val="18"/>
                <w:szCs w:val="22"/>
                <w:lang w:val="fr-FR"/>
              </w:rPr>
              <w:t>MSCKW1</w:t>
            </w:r>
          </w:p>
        </w:tc>
        <w:tc>
          <w:tcPr>
            <w:tcW w:w="4009" w:type="dxa"/>
          </w:tcPr>
          <w:p w:rsidR="002F4A3E" w:rsidRPr="001260E9" w:rsidRDefault="002F4A3E" w:rsidP="00410B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  <w:tab w:val="left" w:pos="1310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260E9">
              <w:rPr>
                <w:bCs/>
                <w:sz w:val="18"/>
                <w:szCs w:val="22"/>
                <w:lang w:val="fr-FR"/>
              </w:rPr>
              <w:t>Meteor Mobile Communications Ltd.</w:t>
            </w:r>
          </w:p>
        </w:tc>
      </w:tr>
      <w:tr w:rsidR="002F4A3E" w:rsidRPr="00410BD5" w:rsidTr="00D26E1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2F4A3E" w:rsidRPr="00410BD5" w:rsidRDefault="00797A53" w:rsidP="00410BD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310"/>
                <w:tab w:val="left" w:pos="1701"/>
                <w:tab w:val="left" w:pos="2268"/>
              </w:tabs>
              <w:spacing w:before="240"/>
              <w:rPr>
                <w:b/>
                <w:lang w:val="fr-FR"/>
              </w:rPr>
            </w:pPr>
            <w:r>
              <w:rPr>
                <w:b/>
                <w:lang w:val="ru-RU"/>
              </w:rPr>
              <w:t>Швеция</w:t>
            </w:r>
            <w:r w:rsidR="00410BD5">
              <w:rPr>
                <w:b/>
                <w:lang w:val="fr-FR"/>
              </w:rPr>
              <w:tab/>
            </w:r>
            <w:r w:rsidR="002F4A3E" w:rsidRPr="00410BD5">
              <w:rPr>
                <w:b/>
                <w:lang w:val="fr-FR"/>
              </w:rPr>
              <w:t>LIR</w:t>
            </w:r>
          </w:p>
        </w:tc>
      </w:tr>
      <w:tr w:rsidR="002F4A3E" w:rsidRPr="001260E9" w:rsidTr="00D26E1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F4A3E" w:rsidRPr="001260E9" w:rsidRDefault="002F4A3E" w:rsidP="00D26E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260E9">
              <w:rPr>
                <w:bCs/>
                <w:sz w:val="18"/>
                <w:szCs w:val="22"/>
                <w:lang w:val="fr-FR"/>
              </w:rPr>
              <w:t>2-080-1</w:t>
            </w:r>
          </w:p>
        </w:tc>
        <w:tc>
          <w:tcPr>
            <w:tcW w:w="909" w:type="dxa"/>
            <w:shd w:val="clear" w:color="auto" w:fill="auto"/>
          </w:tcPr>
          <w:p w:rsidR="002F4A3E" w:rsidRPr="001260E9" w:rsidRDefault="002F4A3E" w:rsidP="00D26E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260E9">
              <w:rPr>
                <w:bCs/>
                <w:sz w:val="18"/>
                <w:szCs w:val="22"/>
                <w:lang w:val="fr-FR"/>
              </w:rPr>
              <w:t>4737</w:t>
            </w:r>
          </w:p>
        </w:tc>
        <w:tc>
          <w:tcPr>
            <w:tcW w:w="3461" w:type="dxa"/>
            <w:shd w:val="clear" w:color="auto" w:fill="auto"/>
          </w:tcPr>
          <w:p w:rsidR="002F4A3E" w:rsidRPr="001260E9" w:rsidRDefault="002F4A3E" w:rsidP="00D26E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260E9">
              <w:rPr>
                <w:bCs/>
                <w:sz w:val="18"/>
                <w:szCs w:val="22"/>
                <w:lang w:val="fr-FR"/>
              </w:rPr>
              <w:t>VMS1 (Stockholm)</w:t>
            </w:r>
          </w:p>
        </w:tc>
        <w:tc>
          <w:tcPr>
            <w:tcW w:w="4009" w:type="dxa"/>
          </w:tcPr>
          <w:p w:rsidR="002F4A3E" w:rsidRPr="001260E9" w:rsidRDefault="002F4A3E" w:rsidP="00D26E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260E9">
              <w:rPr>
                <w:bCs/>
                <w:sz w:val="18"/>
                <w:szCs w:val="22"/>
                <w:lang w:val="fr-FR"/>
              </w:rPr>
              <w:t>A3 Företag AB</w:t>
            </w:r>
          </w:p>
        </w:tc>
      </w:tr>
      <w:tr w:rsidR="002F4A3E" w:rsidRPr="001260E9" w:rsidTr="00D26E1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F4A3E" w:rsidRPr="001260E9" w:rsidRDefault="002F4A3E" w:rsidP="00D26E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260E9">
              <w:rPr>
                <w:bCs/>
                <w:sz w:val="18"/>
                <w:szCs w:val="22"/>
                <w:lang w:val="fr-FR"/>
              </w:rPr>
              <w:t>2-080-4</w:t>
            </w:r>
          </w:p>
        </w:tc>
        <w:tc>
          <w:tcPr>
            <w:tcW w:w="909" w:type="dxa"/>
            <w:shd w:val="clear" w:color="auto" w:fill="auto"/>
          </w:tcPr>
          <w:p w:rsidR="002F4A3E" w:rsidRPr="001260E9" w:rsidRDefault="002F4A3E" w:rsidP="00D26E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260E9">
              <w:rPr>
                <w:bCs/>
                <w:sz w:val="18"/>
                <w:szCs w:val="22"/>
                <w:lang w:val="fr-FR"/>
              </w:rPr>
              <w:t>4740</w:t>
            </w:r>
          </w:p>
        </w:tc>
        <w:tc>
          <w:tcPr>
            <w:tcW w:w="3461" w:type="dxa"/>
            <w:shd w:val="clear" w:color="auto" w:fill="auto"/>
          </w:tcPr>
          <w:p w:rsidR="002F4A3E" w:rsidRPr="001260E9" w:rsidRDefault="002F4A3E" w:rsidP="00D26E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260E9">
              <w:rPr>
                <w:bCs/>
                <w:sz w:val="18"/>
                <w:szCs w:val="22"/>
                <w:lang w:val="fr-FR"/>
              </w:rPr>
              <w:t>GTS-STO-S1 (Stockholm)</w:t>
            </w:r>
          </w:p>
        </w:tc>
        <w:tc>
          <w:tcPr>
            <w:tcW w:w="4009" w:type="dxa"/>
          </w:tcPr>
          <w:p w:rsidR="002F4A3E" w:rsidRPr="001260E9" w:rsidRDefault="002F4A3E" w:rsidP="00D26E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260E9">
              <w:rPr>
                <w:bCs/>
                <w:sz w:val="18"/>
                <w:szCs w:val="22"/>
                <w:lang w:val="fr-FR"/>
              </w:rPr>
              <w:t>A3 Företag AB</w:t>
            </w:r>
          </w:p>
        </w:tc>
      </w:tr>
      <w:tr w:rsidR="002F4A3E" w:rsidRPr="001260E9" w:rsidTr="00D26E1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F4A3E" w:rsidRPr="001260E9" w:rsidRDefault="002F4A3E" w:rsidP="00D26E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260E9">
              <w:rPr>
                <w:bCs/>
                <w:sz w:val="18"/>
                <w:szCs w:val="22"/>
                <w:lang w:val="fr-FR"/>
              </w:rPr>
              <w:t>2-083-6</w:t>
            </w:r>
          </w:p>
        </w:tc>
        <w:tc>
          <w:tcPr>
            <w:tcW w:w="909" w:type="dxa"/>
            <w:shd w:val="clear" w:color="auto" w:fill="auto"/>
          </w:tcPr>
          <w:p w:rsidR="002F4A3E" w:rsidRPr="001260E9" w:rsidRDefault="002F4A3E" w:rsidP="00D26E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260E9">
              <w:rPr>
                <w:bCs/>
                <w:sz w:val="18"/>
                <w:szCs w:val="22"/>
                <w:lang w:val="fr-FR"/>
              </w:rPr>
              <w:t>4766</w:t>
            </w:r>
          </w:p>
        </w:tc>
        <w:tc>
          <w:tcPr>
            <w:tcW w:w="3461" w:type="dxa"/>
            <w:shd w:val="clear" w:color="auto" w:fill="auto"/>
          </w:tcPr>
          <w:p w:rsidR="002F4A3E" w:rsidRPr="001260E9" w:rsidRDefault="002F4A3E" w:rsidP="00D26E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260E9">
              <w:rPr>
                <w:bCs/>
                <w:sz w:val="18"/>
                <w:szCs w:val="22"/>
                <w:lang w:val="fr-FR"/>
              </w:rPr>
              <w:t>RSL-SWE 2 (Stockholm)</w:t>
            </w:r>
          </w:p>
        </w:tc>
        <w:tc>
          <w:tcPr>
            <w:tcW w:w="4009" w:type="dxa"/>
          </w:tcPr>
          <w:p w:rsidR="002F4A3E" w:rsidRPr="001260E9" w:rsidRDefault="002F4A3E" w:rsidP="00D26E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260E9">
              <w:rPr>
                <w:bCs/>
                <w:sz w:val="18"/>
                <w:szCs w:val="22"/>
                <w:lang w:val="fr-FR"/>
              </w:rPr>
              <w:t>A3 Företag AB</w:t>
            </w:r>
          </w:p>
        </w:tc>
      </w:tr>
      <w:tr w:rsidR="002F4A3E" w:rsidRPr="001260E9" w:rsidTr="00D26E1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F4A3E" w:rsidRPr="001260E9" w:rsidRDefault="002F4A3E" w:rsidP="00D26E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260E9">
              <w:rPr>
                <w:bCs/>
                <w:sz w:val="18"/>
                <w:szCs w:val="22"/>
                <w:lang w:val="fr-FR"/>
              </w:rPr>
              <w:t>2-192-7</w:t>
            </w:r>
          </w:p>
        </w:tc>
        <w:tc>
          <w:tcPr>
            <w:tcW w:w="909" w:type="dxa"/>
            <w:shd w:val="clear" w:color="auto" w:fill="auto"/>
          </w:tcPr>
          <w:p w:rsidR="002F4A3E" w:rsidRPr="001260E9" w:rsidRDefault="002F4A3E" w:rsidP="00D26E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260E9">
              <w:rPr>
                <w:bCs/>
                <w:sz w:val="18"/>
                <w:szCs w:val="22"/>
                <w:lang w:val="fr-FR"/>
              </w:rPr>
              <w:t>5639</w:t>
            </w:r>
          </w:p>
        </w:tc>
        <w:tc>
          <w:tcPr>
            <w:tcW w:w="3461" w:type="dxa"/>
            <w:shd w:val="clear" w:color="auto" w:fill="auto"/>
          </w:tcPr>
          <w:p w:rsidR="002F4A3E" w:rsidRPr="001260E9" w:rsidRDefault="002F4A3E" w:rsidP="00D26E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260E9">
              <w:rPr>
                <w:bCs/>
                <w:sz w:val="18"/>
                <w:szCs w:val="22"/>
                <w:lang w:val="fr-FR"/>
              </w:rPr>
              <w:t>VMS2 (Stockholm)</w:t>
            </w:r>
          </w:p>
        </w:tc>
        <w:tc>
          <w:tcPr>
            <w:tcW w:w="4009" w:type="dxa"/>
          </w:tcPr>
          <w:p w:rsidR="002F4A3E" w:rsidRPr="001260E9" w:rsidRDefault="002F4A3E" w:rsidP="00D26E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260E9">
              <w:rPr>
                <w:bCs/>
                <w:sz w:val="18"/>
                <w:szCs w:val="22"/>
                <w:lang w:val="fr-FR"/>
              </w:rPr>
              <w:t>A3 Företag AB</w:t>
            </w:r>
          </w:p>
        </w:tc>
      </w:tr>
      <w:tr w:rsidR="002F4A3E" w:rsidRPr="001260E9" w:rsidTr="00D26E1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F4A3E" w:rsidRPr="001260E9" w:rsidRDefault="002F4A3E" w:rsidP="00D26E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260E9">
              <w:rPr>
                <w:bCs/>
                <w:sz w:val="18"/>
                <w:szCs w:val="22"/>
                <w:lang w:val="fr-FR"/>
              </w:rPr>
              <w:t>2-193-3</w:t>
            </w:r>
          </w:p>
        </w:tc>
        <w:tc>
          <w:tcPr>
            <w:tcW w:w="909" w:type="dxa"/>
            <w:shd w:val="clear" w:color="auto" w:fill="auto"/>
          </w:tcPr>
          <w:p w:rsidR="002F4A3E" w:rsidRPr="001260E9" w:rsidRDefault="002F4A3E" w:rsidP="00D26E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260E9">
              <w:rPr>
                <w:bCs/>
                <w:sz w:val="18"/>
                <w:szCs w:val="22"/>
                <w:lang w:val="fr-FR"/>
              </w:rPr>
              <w:t>5643</w:t>
            </w:r>
          </w:p>
        </w:tc>
        <w:tc>
          <w:tcPr>
            <w:tcW w:w="3461" w:type="dxa"/>
            <w:shd w:val="clear" w:color="auto" w:fill="auto"/>
          </w:tcPr>
          <w:p w:rsidR="002F4A3E" w:rsidRPr="001260E9" w:rsidRDefault="002F4A3E" w:rsidP="00D26E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260E9">
              <w:rPr>
                <w:bCs/>
                <w:sz w:val="18"/>
                <w:szCs w:val="22"/>
                <w:lang w:val="fr-FR"/>
              </w:rPr>
              <w:t>RSL_SWE (Stockholm)</w:t>
            </w:r>
          </w:p>
        </w:tc>
        <w:tc>
          <w:tcPr>
            <w:tcW w:w="4009" w:type="dxa"/>
          </w:tcPr>
          <w:p w:rsidR="002F4A3E" w:rsidRPr="001260E9" w:rsidRDefault="002F4A3E" w:rsidP="00D26E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260E9">
              <w:rPr>
                <w:bCs/>
                <w:sz w:val="18"/>
                <w:szCs w:val="22"/>
                <w:lang w:val="fr-FR"/>
              </w:rPr>
              <w:t>A3 Företag AB</w:t>
            </w:r>
          </w:p>
        </w:tc>
      </w:tr>
      <w:tr w:rsidR="002F4A3E" w:rsidRPr="001260E9" w:rsidTr="00D26E1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F4A3E" w:rsidRPr="001260E9" w:rsidRDefault="002F4A3E" w:rsidP="00D26E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260E9">
              <w:rPr>
                <w:bCs/>
                <w:sz w:val="18"/>
                <w:szCs w:val="22"/>
                <w:lang w:val="fr-FR"/>
              </w:rPr>
              <w:t>6-229-3</w:t>
            </w:r>
          </w:p>
        </w:tc>
        <w:tc>
          <w:tcPr>
            <w:tcW w:w="909" w:type="dxa"/>
            <w:shd w:val="clear" w:color="auto" w:fill="auto"/>
          </w:tcPr>
          <w:p w:rsidR="002F4A3E" w:rsidRPr="001260E9" w:rsidRDefault="002F4A3E" w:rsidP="00D26E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260E9">
              <w:rPr>
                <w:bCs/>
                <w:sz w:val="18"/>
                <w:szCs w:val="22"/>
                <w:lang w:val="fr-FR"/>
              </w:rPr>
              <w:t>14123</w:t>
            </w:r>
          </w:p>
        </w:tc>
        <w:tc>
          <w:tcPr>
            <w:tcW w:w="3461" w:type="dxa"/>
            <w:shd w:val="clear" w:color="auto" w:fill="auto"/>
          </w:tcPr>
          <w:p w:rsidR="002F4A3E" w:rsidRPr="001260E9" w:rsidRDefault="002F4A3E" w:rsidP="00D26E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260E9">
              <w:rPr>
                <w:bCs/>
                <w:sz w:val="18"/>
                <w:szCs w:val="22"/>
                <w:lang w:val="fr-FR"/>
              </w:rPr>
              <w:t>Maingate SP01 (Karlskrona)</w:t>
            </w:r>
          </w:p>
        </w:tc>
        <w:tc>
          <w:tcPr>
            <w:tcW w:w="4009" w:type="dxa"/>
          </w:tcPr>
          <w:p w:rsidR="002F4A3E" w:rsidRPr="001260E9" w:rsidRDefault="002F4A3E" w:rsidP="00D26E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260E9">
              <w:rPr>
                <w:bCs/>
                <w:sz w:val="18"/>
                <w:szCs w:val="22"/>
                <w:lang w:val="fr-FR"/>
              </w:rPr>
              <w:t>Sierra Wireless Sweden AB</w:t>
            </w:r>
          </w:p>
        </w:tc>
      </w:tr>
      <w:tr w:rsidR="002F4A3E" w:rsidRPr="001260E9" w:rsidTr="00D26E1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F4A3E" w:rsidRPr="001260E9" w:rsidRDefault="002F4A3E" w:rsidP="00D26E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260E9">
              <w:rPr>
                <w:bCs/>
                <w:sz w:val="18"/>
                <w:szCs w:val="22"/>
                <w:lang w:val="fr-FR"/>
              </w:rPr>
              <w:t>6-229-4</w:t>
            </w:r>
          </w:p>
        </w:tc>
        <w:tc>
          <w:tcPr>
            <w:tcW w:w="909" w:type="dxa"/>
            <w:shd w:val="clear" w:color="auto" w:fill="auto"/>
          </w:tcPr>
          <w:p w:rsidR="002F4A3E" w:rsidRPr="001260E9" w:rsidRDefault="002F4A3E" w:rsidP="00D26E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260E9">
              <w:rPr>
                <w:bCs/>
                <w:sz w:val="18"/>
                <w:szCs w:val="22"/>
                <w:lang w:val="fr-FR"/>
              </w:rPr>
              <w:t>14124</w:t>
            </w:r>
          </w:p>
        </w:tc>
        <w:tc>
          <w:tcPr>
            <w:tcW w:w="3461" w:type="dxa"/>
            <w:shd w:val="clear" w:color="auto" w:fill="auto"/>
          </w:tcPr>
          <w:p w:rsidR="002F4A3E" w:rsidRPr="001260E9" w:rsidRDefault="002F4A3E" w:rsidP="00D26E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260E9">
              <w:rPr>
                <w:bCs/>
                <w:sz w:val="18"/>
                <w:szCs w:val="22"/>
                <w:lang w:val="fr-FR"/>
              </w:rPr>
              <w:t>Maingate SP02 (Karlskrona)</w:t>
            </w:r>
          </w:p>
        </w:tc>
        <w:tc>
          <w:tcPr>
            <w:tcW w:w="4009" w:type="dxa"/>
          </w:tcPr>
          <w:p w:rsidR="002F4A3E" w:rsidRPr="001260E9" w:rsidRDefault="002F4A3E" w:rsidP="00D26E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260E9">
              <w:rPr>
                <w:bCs/>
                <w:sz w:val="18"/>
                <w:szCs w:val="22"/>
                <w:lang w:val="fr-FR"/>
              </w:rPr>
              <w:t>Sierra Wireless Sweden AB</w:t>
            </w:r>
          </w:p>
        </w:tc>
      </w:tr>
      <w:tr w:rsidR="002F4A3E" w:rsidRPr="001260E9" w:rsidTr="00D26E1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2F4A3E" w:rsidRPr="001260E9" w:rsidRDefault="002F4A3E" w:rsidP="00D26E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260E9">
              <w:rPr>
                <w:bCs/>
                <w:sz w:val="18"/>
                <w:szCs w:val="22"/>
                <w:lang w:val="fr-FR"/>
              </w:rPr>
              <w:t>6-229-5</w:t>
            </w:r>
          </w:p>
        </w:tc>
        <w:tc>
          <w:tcPr>
            <w:tcW w:w="909" w:type="dxa"/>
            <w:shd w:val="clear" w:color="auto" w:fill="auto"/>
          </w:tcPr>
          <w:p w:rsidR="002F4A3E" w:rsidRPr="001260E9" w:rsidRDefault="002F4A3E" w:rsidP="00D26E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260E9">
              <w:rPr>
                <w:bCs/>
                <w:sz w:val="18"/>
                <w:szCs w:val="22"/>
                <w:lang w:val="fr-FR"/>
              </w:rPr>
              <w:t>14125</w:t>
            </w:r>
          </w:p>
        </w:tc>
        <w:tc>
          <w:tcPr>
            <w:tcW w:w="3461" w:type="dxa"/>
            <w:shd w:val="clear" w:color="auto" w:fill="auto"/>
          </w:tcPr>
          <w:p w:rsidR="002F4A3E" w:rsidRPr="001260E9" w:rsidRDefault="002F4A3E" w:rsidP="00D26E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260E9">
              <w:rPr>
                <w:bCs/>
                <w:sz w:val="18"/>
                <w:szCs w:val="22"/>
                <w:lang w:val="fr-FR"/>
              </w:rPr>
              <w:t>Maingate SP03 (Karlskrona)</w:t>
            </w:r>
          </w:p>
        </w:tc>
        <w:tc>
          <w:tcPr>
            <w:tcW w:w="4009" w:type="dxa"/>
          </w:tcPr>
          <w:p w:rsidR="002F4A3E" w:rsidRPr="001260E9" w:rsidRDefault="002F4A3E" w:rsidP="00D26E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260E9">
              <w:rPr>
                <w:bCs/>
                <w:sz w:val="18"/>
                <w:szCs w:val="22"/>
                <w:lang w:val="fr-FR"/>
              </w:rPr>
              <w:t>Sierra Wireless Sweden AB</w:t>
            </w:r>
          </w:p>
        </w:tc>
      </w:tr>
    </w:tbl>
    <w:p w:rsidR="00E03E89" w:rsidRPr="002314FB" w:rsidRDefault="00E03E89" w:rsidP="00E03E89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2314FB">
        <w:rPr>
          <w:position w:val="6"/>
          <w:sz w:val="16"/>
          <w:szCs w:val="16"/>
          <w:lang w:val="ru-RU"/>
        </w:rPr>
        <w:t>____________</w:t>
      </w:r>
    </w:p>
    <w:p w:rsidR="00E03E89" w:rsidRDefault="00E03E89" w:rsidP="00E03E89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ru-RU"/>
        </w:rPr>
      </w:pPr>
      <w:r w:rsidRPr="002314FB">
        <w:rPr>
          <w:sz w:val="16"/>
          <w:szCs w:val="16"/>
          <w:lang w:val="ru-RU"/>
        </w:rPr>
        <w:t>ISPC:</w:t>
      </w:r>
      <w:r w:rsidRPr="002314FB">
        <w:rPr>
          <w:sz w:val="16"/>
          <w:szCs w:val="16"/>
          <w:lang w:val="ru-RU"/>
        </w:rPr>
        <w:tab/>
        <w:t>Коды пунктов международной сигнализации</w:t>
      </w:r>
      <w:r w:rsidRPr="002314FB">
        <w:rPr>
          <w:sz w:val="16"/>
          <w:szCs w:val="16"/>
          <w:lang w:val="ru-RU"/>
        </w:rPr>
        <w:br/>
      </w:r>
      <w:r w:rsidRPr="002314FB">
        <w:rPr>
          <w:sz w:val="16"/>
          <w:szCs w:val="16"/>
          <w:lang w:val="ru-RU"/>
        </w:rPr>
        <w:tab/>
        <w:t>International Signalling Point Codes.</w:t>
      </w:r>
    </w:p>
    <w:p w:rsidR="00DB72C1" w:rsidRPr="002E7FBA" w:rsidRDefault="00DB72C1" w:rsidP="00797A53">
      <w:pPr>
        <w:pStyle w:val="Heading20"/>
        <w:keepLines/>
        <w:pageBreakBefore/>
        <w:spacing w:before="1320"/>
        <w:rPr>
          <w:sz w:val="24"/>
          <w:szCs w:val="24"/>
          <w:lang w:val="ru-RU"/>
        </w:rPr>
      </w:pPr>
      <w:r w:rsidRPr="002E7FBA">
        <w:rPr>
          <w:sz w:val="24"/>
          <w:szCs w:val="24"/>
          <w:lang w:val="ru-RU"/>
        </w:rPr>
        <w:lastRenderedPageBreak/>
        <w:t>Национальный план нумерации</w:t>
      </w:r>
      <w:r w:rsidRPr="002E7FBA">
        <w:rPr>
          <w:sz w:val="24"/>
          <w:szCs w:val="24"/>
          <w:lang w:val="ru-RU"/>
        </w:rPr>
        <w:br/>
        <w:t>(согласно Рекомендации МСЭ-Т E.129 (01/2013))</w:t>
      </w:r>
    </w:p>
    <w:p w:rsidR="00DB72C1" w:rsidRPr="002E7FBA" w:rsidRDefault="00DB72C1" w:rsidP="00DB72C1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15" w:name="_Toc36875244"/>
      <w:bookmarkStart w:id="216" w:name="_Toc469048962"/>
      <w:r w:rsidRPr="002E7FBA">
        <w:rPr>
          <w:rFonts w:eastAsia="SimSun" w:cs="Arial"/>
          <w:lang w:val="ru-RU"/>
        </w:rPr>
        <w:t>Веб-страница</w:t>
      </w:r>
      <w:hyperlink r:id="rId37" w:history="1">
        <w:r w:rsidRPr="002E7FBA">
          <w:rPr>
            <w:rFonts w:eastAsia="SimSun"/>
            <w:lang w:val="ru-RU"/>
          </w:rPr>
          <w:t>:</w:t>
        </w:r>
        <w:bookmarkEnd w:id="215"/>
        <w:r w:rsidRPr="002E7FBA">
          <w:rPr>
            <w:rFonts w:eastAsia="SimSun"/>
            <w:lang w:val="ru-RU"/>
          </w:rPr>
          <w:t xml:space="preserve"> </w:t>
        </w:r>
        <w:r w:rsidRPr="00D300D1">
          <w:rPr>
            <w:rStyle w:val="Hyperlink"/>
            <w:rFonts w:cs="Calibri"/>
            <w:lang w:val="fr-FR"/>
          </w:rPr>
          <w:t>www.itu.int/itu-t/inr/nnp/index.html</w:t>
        </w:r>
        <w:bookmarkEnd w:id="216"/>
      </w:hyperlink>
    </w:p>
    <w:p w:rsidR="00DB72C1" w:rsidRPr="002E7FBA" w:rsidRDefault="00DB72C1" w:rsidP="00DB72C1">
      <w:pPr>
        <w:spacing w:before="480"/>
        <w:rPr>
          <w:lang w:val="ru-RU"/>
        </w:rPr>
      </w:pPr>
      <w:r w:rsidRPr="002E7FBA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:rsidR="00DB72C1" w:rsidRPr="002E7FBA" w:rsidRDefault="00DB72C1" w:rsidP="00DB72C1">
      <w:pPr>
        <w:rPr>
          <w:lang w:val="ru-RU"/>
        </w:rPr>
      </w:pPr>
      <w:r w:rsidRPr="002E7FBA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38" w:history="1">
        <w:r w:rsidRPr="00D300D1">
          <w:rPr>
            <w:rStyle w:val="Hyperlink"/>
            <w:rFonts w:cs="Calibri"/>
            <w:lang w:val="fr-FR"/>
          </w:rPr>
          <w:t>tsbtson@itu.int</w:t>
        </w:r>
      </w:hyperlink>
      <w:r w:rsidRPr="002E7FBA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:rsidR="00DB72C1" w:rsidRPr="002E7FBA" w:rsidRDefault="00DB72C1" w:rsidP="00410BD5">
      <w:pPr>
        <w:spacing w:after="360"/>
        <w:rPr>
          <w:lang w:val="ru-RU"/>
        </w:rPr>
      </w:pPr>
      <w:r w:rsidRPr="002E7FBA">
        <w:rPr>
          <w:lang w:val="ru-RU"/>
        </w:rPr>
        <w:t>В период с 1 </w:t>
      </w:r>
      <w:r w:rsidR="00410BD5">
        <w:rPr>
          <w:lang w:val="ru-RU"/>
        </w:rPr>
        <w:t>ок</w:t>
      </w:r>
      <w:r>
        <w:rPr>
          <w:lang w:val="ru-RU"/>
        </w:rPr>
        <w:t>тября</w:t>
      </w:r>
      <w:r w:rsidRPr="002E7FBA">
        <w:rPr>
          <w:lang w:val="ru-RU"/>
        </w:rPr>
        <w:t xml:space="preserve"> 2018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DB72C1" w:rsidRPr="00DB72C1" w:rsidTr="004A664B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C1" w:rsidRPr="00DB72C1" w:rsidRDefault="00DB72C1" w:rsidP="00DB72C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DB72C1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Страна/Географическая 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B72C1" w:rsidRPr="00DB72C1" w:rsidRDefault="00DB72C1" w:rsidP="00DB72C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DB72C1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(CC)</w:t>
            </w:r>
          </w:p>
        </w:tc>
      </w:tr>
      <w:tr w:rsidR="00797A53" w:rsidRPr="00DB72C1" w:rsidTr="004A664B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3" w:rsidRPr="00797A53" w:rsidRDefault="00797A53" w:rsidP="00797A53">
            <w:pPr>
              <w:tabs>
                <w:tab w:val="left" w:pos="1020"/>
              </w:tabs>
              <w:spacing w:before="40" w:after="40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Китай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3" w:rsidRPr="00783334" w:rsidRDefault="00797A53" w:rsidP="00797A53">
            <w:pPr>
              <w:spacing w:before="40" w:after="4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+86</w:t>
            </w:r>
          </w:p>
        </w:tc>
      </w:tr>
      <w:tr w:rsidR="00797A53" w:rsidRPr="00DB72C1" w:rsidTr="004A664B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3" w:rsidRDefault="00797A53" w:rsidP="00797A53">
            <w:pPr>
              <w:tabs>
                <w:tab w:val="left" w:pos="1020"/>
              </w:tabs>
              <w:spacing w:before="40" w:after="40"/>
              <w:rPr>
                <w:rFonts w:eastAsia="SimSun"/>
              </w:rPr>
            </w:pPr>
            <w:r>
              <w:rPr>
                <w:rFonts w:eastAsia="SimSun"/>
                <w:lang w:val="ru-RU"/>
              </w:rPr>
              <w:t>Иран</w:t>
            </w:r>
            <w:r w:rsidRPr="001716CB">
              <w:rPr>
                <w:rFonts w:eastAsia="SimSun"/>
              </w:rPr>
              <w:t xml:space="preserve"> (</w:t>
            </w:r>
            <w:r>
              <w:rPr>
                <w:rFonts w:eastAsia="SimSun"/>
                <w:lang w:val="ru-RU"/>
              </w:rPr>
              <w:t>Исламская Республика</w:t>
            </w:r>
            <w:r w:rsidRPr="001716CB">
              <w:rPr>
                <w:rFonts w:eastAsia="SimSun"/>
              </w:rPr>
              <w:t>)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3" w:rsidRDefault="00797A53" w:rsidP="00797A53">
            <w:pPr>
              <w:spacing w:before="40" w:after="4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+98</w:t>
            </w:r>
          </w:p>
        </w:tc>
      </w:tr>
      <w:tr w:rsidR="00797A53" w:rsidRPr="00DB72C1" w:rsidTr="004A664B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3" w:rsidRPr="00797A53" w:rsidRDefault="00797A53" w:rsidP="00797A53">
            <w:pPr>
              <w:tabs>
                <w:tab w:val="left" w:pos="1020"/>
              </w:tabs>
              <w:spacing w:before="40" w:after="40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Либерия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3" w:rsidRDefault="00797A53" w:rsidP="00797A53">
            <w:pPr>
              <w:spacing w:before="40" w:after="4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+231</w:t>
            </w:r>
          </w:p>
        </w:tc>
      </w:tr>
      <w:tr w:rsidR="00797A53" w:rsidRPr="00DB72C1" w:rsidTr="004A664B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3" w:rsidRPr="00797A53" w:rsidRDefault="00797A53" w:rsidP="00797A53">
            <w:pPr>
              <w:tabs>
                <w:tab w:val="left" w:pos="1020"/>
              </w:tabs>
              <w:spacing w:before="40" w:after="40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Замбия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3" w:rsidRDefault="00797A53" w:rsidP="00797A53">
            <w:pPr>
              <w:spacing w:before="40" w:after="4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+260</w:t>
            </w:r>
          </w:p>
        </w:tc>
      </w:tr>
      <w:tr w:rsidR="00797A53" w:rsidRPr="00DB72C1" w:rsidTr="004A664B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3" w:rsidRDefault="00797A53" w:rsidP="00797A53">
            <w:pPr>
              <w:tabs>
                <w:tab w:val="left" w:pos="1020"/>
              </w:tabs>
              <w:spacing w:before="40" w:after="40"/>
              <w:rPr>
                <w:rFonts w:eastAsia="SimSun"/>
              </w:rPr>
            </w:pPr>
            <w:r w:rsidRPr="0072136E">
              <w:rPr>
                <w:rFonts w:eastAsia="SimSun"/>
              </w:rPr>
              <w:t>AT&amp;T Cingular Wireless Network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3" w:rsidRDefault="00797A53" w:rsidP="00797A53">
            <w:pPr>
              <w:spacing w:before="40" w:after="4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+882 37</w:t>
            </w:r>
          </w:p>
        </w:tc>
      </w:tr>
    </w:tbl>
    <w:p w:rsidR="00DB72C1" w:rsidRPr="002314FB" w:rsidRDefault="00DB72C1" w:rsidP="00DB72C1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ru-RU"/>
        </w:rPr>
      </w:pPr>
    </w:p>
    <w:sectPr w:rsidR="00DB72C1" w:rsidRPr="002314FB" w:rsidSect="004C24DE">
      <w:footerReference w:type="even" r:id="rId39"/>
      <w:footerReference w:type="default" r:id="rId40"/>
      <w:footerReference w:type="first" r:id="rId41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92D" w:rsidRDefault="00BF592D">
      <w:r>
        <w:separator/>
      </w:r>
    </w:p>
  </w:endnote>
  <w:endnote w:type="continuationSeparator" w:id="0">
    <w:p w:rsidR="00BF592D" w:rsidRDefault="00BF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BF592D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BF592D" w:rsidRDefault="00BF592D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BF592D" w:rsidRPr="007F091C" w:rsidRDefault="00BF592D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421AF25C" wp14:editId="1ED07DD4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F592D" w:rsidRDefault="00BF592D" w:rsidP="00D94B2B">
    <w:pPr>
      <w:pStyle w:val="Footer"/>
      <w:spacing w:befor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BF592D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BF592D" w:rsidRPr="007F091C" w:rsidRDefault="00BF592D" w:rsidP="00C1410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C181E">
            <w:rPr>
              <w:noProof/>
              <w:color w:val="FFFFFF"/>
              <w:lang w:val="es-ES_tradnl"/>
            </w:rPr>
            <w:t>1159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C181E">
            <w:rPr>
              <w:noProof/>
              <w:color w:val="FFFFFF"/>
              <w:lang w:val="en-US"/>
            </w:rPr>
            <w:t>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BF592D" w:rsidRPr="00911AE9" w:rsidRDefault="00BF592D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BF592D" w:rsidRDefault="00BF592D" w:rsidP="00244C0C">
    <w:pPr>
      <w:spacing w:befor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BF592D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BF592D" w:rsidRPr="00911AE9" w:rsidRDefault="00BF592D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BF592D" w:rsidRPr="007F091C" w:rsidRDefault="00BF592D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C181E">
            <w:rPr>
              <w:noProof/>
              <w:color w:val="FFFFFF"/>
              <w:lang w:val="es-ES_tradnl"/>
            </w:rPr>
            <w:t>1159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C181E"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BF592D" w:rsidRDefault="00BF592D" w:rsidP="00244C0C">
    <w:pPr>
      <w:spacing w:before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BF592D" w:rsidRPr="007F091C" w:rsidTr="008358BE">
      <w:trPr>
        <w:cantSplit/>
        <w:jc w:val="right"/>
      </w:trPr>
      <w:tc>
        <w:tcPr>
          <w:tcW w:w="7378" w:type="dxa"/>
          <w:shd w:val="clear" w:color="auto" w:fill="A6A6A6"/>
        </w:tcPr>
        <w:p w:rsidR="00BF592D" w:rsidRPr="00911AE9" w:rsidRDefault="00BF592D" w:rsidP="00F540F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BF592D" w:rsidRPr="007F091C" w:rsidRDefault="00BF592D" w:rsidP="00F540F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C181E">
            <w:rPr>
              <w:noProof/>
              <w:color w:val="FFFFFF"/>
              <w:lang w:val="es-ES_tradnl"/>
            </w:rPr>
            <w:t>1159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C181E"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BF592D" w:rsidRPr="00F540FB" w:rsidRDefault="00BF592D" w:rsidP="00F540FB">
    <w:pPr>
      <w:pStyle w:val="Footer"/>
      <w:spacing w:before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BF592D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BF592D" w:rsidRPr="007F091C" w:rsidRDefault="00BF592D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C181E">
            <w:rPr>
              <w:noProof/>
              <w:color w:val="FFFFFF"/>
              <w:lang w:val="es-ES_tradnl"/>
            </w:rPr>
            <w:t>1159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C181E"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BF592D" w:rsidRPr="00911AE9" w:rsidRDefault="00BF592D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BF592D" w:rsidRDefault="00BF592D" w:rsidP="00D94B2B">
    <w:pPr>
      <w:spacing w:before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BF592D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BF592D" w:rsidRPr="00911AE9" w:rsidRDefault="00BF592D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BF592D" w:rsidRPr="007F091C" w:rsidRDefault="00BF592D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C181E">
            <w:rPr>
              <w:noProof/>
              <w:color w:val="FFFFFF"/>
              <w:lang w:val="es-ES_tradnl"/>
            </w:rPr>
            <w:t>1159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C181E"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BF592D" w:rsidRDefault="00BF592D" w:rsidP="00D94B2B">
    <w:pPr>
      <w:spacing w:before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BF592D" w:rsidRPr="007F091C" w:rsidTr="008358BE">
      <w:trPr>
        <w:cantSplit/>
        <w:jc w:val="center"/>
      </w:trPr>
      <w:tc>
        <w:tcPr>
          <w:tcW w:w="1761" w:type="dxa"/>
          <w:shd w:val="clear" w:color="auto" w:fill="4C4C4C"/>
        </w:tcPr>
        <w:p w:rsidR="00BF592D" w:rsidRPr="007F091C" w:rsidRDefault="00BF592D" w:rsidP="00F540FB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C181E">
            <w:rPr>
              <w:noProof/>
              <w:color w:val="FFFFFF"/>
              <w:lang w:val="es-ES_tradnl"/>
            </w:rPr>
            <w:t>1159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C181E"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BF592D" w:rsidRPr="00911AE9" w:rsidRDefault="00BF592D" w:rsidP="00F540FB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BF592D" w:rsidRDefault="00BF592D" w:rsidP="00F540FB">
    <w:pPr>
      <w:spacing w:befor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92D" w:rsidRDefault="00BF592D">
      <w:r>
        <w:separator/>
      </w:r>
    </w:p>
  </w:footnote>
  <w:footnote w:type="continuationSeparator" w:id="0">
    <w:p w:rsidR="00BF592D" w:rsidRDefault="00BF5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92D" w:rsidRPr="00FB1F65" w:rsidRDefault="00BF592D" w:rsidP="00FB1F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92D" w:rsidRPr="00513053" w:rsidRDefault="00BF592D" w:rsidP="00513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FA07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C9AF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67ED1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56B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1CC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828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DC9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960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228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7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14"/>
  </w:num>
  <w:num w:numId="6">
    <w:abstractNumId w:val="12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8">
    <w:abstractNumId w:val="22"/>
  </w:num>
  <w:num w:numId="1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0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1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2">
    <w:abstractNumId w:val="13"/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9"/>
  </w:num>
  <w:num w:numId="26">
    <w:abstractNumId w:val="23"/>
  </w:num>
  <w:num w:numId="27">
    <w:abstractNumId w:val="15"/>
  </w:num>
  <w:num w:numId="2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9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ZA" w:vendorID="64" w:dllVersion="131078" w:nlCheck="1" w:checkStyle="1"/>
  <w:activeWritingStyle w:appName="MSWord" w:lang="fr-BE" w:vendorID="64" w:dllVersion="131078" w:nlCheck="1" w:checkStyle="1"/>
  <w:activeWritingStyle w:appName="MSWord" w:lang="en-IE" w:vendorID="64" w:dllVersion="131078" w:nlCheck="1" w:checkStyle="1"/>
  <w:activeWritingStyle w:appName="MSWord" w:lang="es-CO" w:vendorID="64" w:dllVersion="131078" w:nlCheck="1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393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3B8D"/>
    <w:rsid w:val="00034716"/>
    <w:rsid w:val="0003486D"/>
    <w:rsid w:val="00034905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D04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92A"/>
    <w:rsid w:val="00064CC4"/>
    <w:rsid w:val="00064E11"/>
    <w:rsid w:val="00064F82"/>
    <w:rsid w:val="0006530E"/>
    <w:rsid w:val="00065343"/>
    <w:rsid w:val="000654E8"/>
    <w:rsid w:val="000655E1"/>
    <w:rsid w:val="00065937"/>
    <w:rsid w:val="00065D28"/>
    <w:rsid w:val="000662EA"/>
    <w:rsid w:val="000669F7"/>
    <w:rsid w:val="00066A6D"/>
    <w:rsid w:val="00066FAE"/>
    <w:rsid w:val="0006743F"/>
    <w:rsid w:val="00067734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21A6"/>
    <w:rsid w:val="0007240C"/>
    <w:rsid w:val="000725EA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6BE"/>
    <w:rsid w:val="0008078B"/>
    <w:rsid w:val="000808FE"/>
    <w:rsid w:val="0008093B"/>
    <w:rsid w:val="00080ED9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68E"/>
    <w:rsid w:val="000849FF"/>
    <w:rsid w:val="00084A0B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247"/>
    <w:rsid w:val="000B0364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3399"/>
    <w:rsid w:val="000B3AB6"/>
    <w:rsid w:val="000B3F89"/>
    <w:rsid w:val="000B4223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D0201"/>
    <w:rsid w:val="000D0A93"/>
    <w:rsid w:val="000D0D1D"/>
    <w:rsid w:val="000D0F64"/>
    <w:rsid w:val="000D0F9E"/>
    <w:rsid w:val="000D12DC"/>
    <w:rsid w:val="000D189D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816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41A"/>
    <w:rsid w:val="000E0CBE"/>
    <w:rsid w:val="000E0E2D"/>
    <w:rsid w:val="000E1241"/>
    <w:rsid w:val="000E130A"/>
    <w:rsid w:val="000E16D6"/>
    <w:rsid w:val="000E16E7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C94"/>
    <w:rsid w:val="0010412A"/>
    <w:rsid w:val="0010461C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47F3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C26"/>
    <w:rsid w:val="00155E8B"/>
    <w:rsid w:val="00156181"/>
    <w:rsid w:val="00156247"/>
    <w:rsid w:val="001562D5"/>
    <w:rsid w:val="001566C1"/>
    <w:rsid w:val="00156C0B"/>
    <w:rsid w:val="00156F29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524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5EBF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EBE"/>
    <w:rsid w:val="001C4F41"/>
    <w:rsid w:val="001C5360"/>
    <w:rsid w:val="001C5538"/>
    <w:rsid w:val="001C5836"/>
    <w:rsid w:val="001C5D4A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30"/>
    <w:rsid w:val="001D4F76"/>
    <w:rsid w:val="001D541C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5382"/>
    <w:rsid w:val="002058AD"/>
    <w:rsid w:val="00205F2F"/>
    <w:rsid w:val="00206198"/>
    <w:rsid w:val="002061FE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E2C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A07"/>
    <w:rsid w:val="00237EE4"/>
    <w:rsid w:val="002402F7"/>
    <w:rsid w:val="0024044C"/>
    <w:rsid w:val="002407BB"/>
    <w:rsid w:val="00241159"/>
    <w:rsid w:val="00241303"/>
    <w:rsid w:val="0024159E"/>
    <w:rsid w:val="00241948"/>
    <w:rsid w:val="002421C6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3161"/>
    <w:rsid w:val="002538A7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CD6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712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DE"/>
    <w:rsid w:val="002B2A4F"/>
    <w:rsid w:val="002B2E6A"/>
    <w:rsid w:val="002B3041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878"/>
    <w:rsid w:val="002C295B"/>
    <w:rsid w:val="002C2B02"/>
    <w:rsid w:val="002C2D15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966"/>
    <w:rsid w:val="002E72AA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D"/>
    <w:rsid w:val="002F48E1"/>
    <w:rsid w:val="002F4A3E"/>
    <w:rsid w:val="002F4B49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F1E"/>
    <w:rsid w:val="002F6FE8"/>
    <w:rsid w:val="002F709A"/>
    <w:rsid w:val="002F77C3"/>
    <w:rsid w:val="002F7D39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1A1"/>
    <w:rsid w:val="003112EB"/>
    <w:rsid w:val="00311ECC"/>
    <w:rsid w:val="00311FAD"/>
    <w:rsid w:val="00312013"/>
    <w:rsid w:val="0031233D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694"/>
    <w:rsid w:val="0032587B"/>
    <w:rsid w:val="00325C1D"/>
    <w:rsid w:val="00325E24"/>
    <w:rsid w:val="00325E36"/>
    <w:rsid w:val="00326453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D29"/>
    <w:rsid w:val="00344F14"/>
    <w:rsid w:val="003450BD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2F6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88B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FDC"/>
    <w:rsid w:val="003A67D5"/>
    <w:rsid w:val="003A6841"/>
    <w:rsid w:val="003A68D7"/>
    <w:rsid w:val="003A6BCE"/>
    <w:rsid w:val="003A6F9E"/>
    <w:rsid w:val="003A74B9"/>
    <w:rsid w:val="003A7675"/>
    <w:rsid w:val="003A7ABB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9F2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45B"/>
    <w:rsid w:val="003C0C98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FB8"/>
    <w:rsid w:val="003C4A77"/>
    <w:rsid w:val="003C4B53"/>
    <w:rsid w:val="003C4B6C"/>
    <w:rsid w:val="003C4E4F"/>
    <w:rsid w:val="003C4EF2"/>
    <w:rsid w:val="003C62EA"/>
    <w:rsid w:val="003C646C"/>
    <w:rsid w:val="003C67E1"/>
    <w:rsid w:val="003C7E25"/>
    <w:rsid w:val="003C7F65"/>
    <w:rsid w:val="003C7F7F"/>
    <w:rsid w:val="003D00A6"/>
    <w:rsid w:val="003D0193"/>
    <w:rsid w:val="003D040F"/>
    <w:rsid w:val="003D143E"/>
    <w:rsid w:val="003D184F"/>
    <w:rsid w:val="003D1997"/>
    <w:rsid w:val="003D1AD6"/>
    <w:rsid w:val="003D25ED"/>
    <w:rsid w:val="003D268C"/>
    <w:rsid w:val="003D2BAC"/>
    <w:rsid w:val="003D2E78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2A61"/>
    <w:rsid w:val="003F315F"/>
    <w:rsid w:val="003F3703"/>
    <w:rsid w:val="003F39F3"/>
    <w:rsid w:val="003F4194"/>
    <w:rsid w:val="003F4338"/>
    <w:rsid w:val="003F493D"/>
    <w:rsid w:val="003F4AB1"/>
    <w:rsid w:val="003F5022"/>
    <w:rsid w:val="003F52ED"/>
    <w:rsid w:val="003F54CB"/>
    <w:rsid w:val="003F5BF9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B09"/>
    <w:rsid w:val="00440E02"/>
    <w:rsid w:val="00440F06"/>
    <w:rsid w:val="00440F0B"/>
    <w:rsid w:val="0044114B"/>
    <w:rsid w:val="004411E5"/>
    <w:rsid w:val="004411E9"/>
    <w:rsid w:val="0044150A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D63"/>
    <w:rsid w:val="00444DB8"/>
    <w:rsid w:val="0044501A"/>
    <w:rsid w:val="0044555D"/>
    <w:rsid w:val="00445CA0"/>
    <w:rsid w:val="00445D8E"/>
    <w:rsid w:val="00445E2D"/>
    <w:rsid w:val="00445E2F"/>
    <w:rsid w:val="00445E46"/>
    <w:rsid w:val="00445EEC"/>
    <w:rsid w:val="00446FDF"/>
    <w:rsid w:val="004478C5"/>
    <w:rsid w:val="00447A36"/>
    <w:rsid w:val="00447D57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F1D"/>
    <w:rsid w:val="00472297"/>
    <w:rsid w:val="00472D1C"/>
    <w:rsid w:val="00472DFB"/>
    <w:rsid w:val="00472EC5"/>
    <w:rsid w:val="0047300A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BF0"/>
    <w:rsid w:val="00484ED5"/>
    <w:rsid w:val="004852C4"/>
    <w:rsid w:val="00485C18"/>
    <w:rsid w:val="00485EAC"/>
    <w:rsid w:val="00485F1C"/>
    <w:rsid w:val="004860E1"/>
    <w:rsid w:val="00486175"/>
    <w:rsid w:val="00486298"/>
    <w:rsid w:val="00486590"/>
    <w:rsid w:val="0048679F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A89"/>
    <w:rsid w:val="00493DF8"/>
    <w:rsid w:val="00493F7F"/>
    <w:rsid w:val="00493FDE"/>
    <w:rsid w:val="00494ABE"/>
    <w:rsid w:val="00494E37"/>
    <w:rsid w:val="00494ED8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695"/>
    <w:rsid w:val="004A37CA"/>
    <w:rsid w:val="004A409F"/>
    <w:rsid w:val="004A4101"/>
    <w:rsid w:val="004A4878"/>
    <w:rsid w:val="004A4B95"/>
    <w:rsid w:val="004A52CE"/>
    <w:rsid w:val="004A539D"/>
    <w:rsid w:val="004A5469"/>
    <w:rsid w:val="004A5D80"/>
    <w:rsid w:val="004A5E9B"/>
    <w:rsid w:val="004A6598"/>
    <w:rsid w:val="004A65E2"/>
    <w:rsid w:val="004A664B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DF4"/>
    <w:rsid w:val="004B5E5A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359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14A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888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C0C"/>
    <w:rsid w:val="00567FEF"/>
    <w:rsid w:val="00570003"/>
    <w:rsid w:val="00570130"/>
    <w:rsid w:val="00570190"/>
    <w:rsid w:val="00571DED"/>
    <w:rsid w:val="0057209D"/>
    <w:rsid w:val="0057225A"/>
    <w:rsid w:val="005728BB"/>
    <w:rsid w:val="00572A7A"/>
    <w:rsid w:val="00572A7C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839"/>
    <w:rsid w:val="00584987"/>
    <w:rsid w:val="00584A14"/>
    <w:rsid w:val="00584B5A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6D87"/>
    <w:rsid w:val="005C7435"/>
    <w:rsid w:val="005C76F9"/>
    <w:rsid w:val="005C775E"/>
    <w:rsid w:val="005C77AB"/>
    <w:rsid w:val="005C7B6B"/>
    <w:rsid w:val="005C7EBF"/>
    <w:rsid w:val="005D0198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682"/>
    <w:rsid w:val="005E178C"/>
    <w:rsid w:val="005E17CD"/>
    <w:rsid w:val="005E1BC6"/>
    <w:rsid w:val="005E1C88"/>
    <w:rsid w:val="005E1D19"/>
    <w:rsid w:val="005E1E92"/>
    <w:rsid w:val="005E2F8F"/>
    <w:rsid w:val="005E3284"/>
    <w:rsid w:val="005E3379"/>
    <w:rsid w:val="005E34F5"/>
    <w:rsid w:val="005E3BE3"/>
    <w:rsid w:val="005E3CD1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29E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A0"/>
    <w:rsid w:val="00672FCE"/>
    <w:rsid w:val="00673305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62D1"/>
    <w:rsid w:val="006E6A4D"/>
    <w:rsid w:val="006E6D0C"/>
    <w:rsid w:val="006E7D1A"/>
    <w:rsid w:val="006E7DBC"/>
    <w:rsid w:val="006E7E59"/>
    <w:rsid w:val="006F0603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5C9D"/>
    <w:rsid w:val="00706196"/>
    <w:rsid w:val="007061A7"/>
    <w:rsid w:val="00706B8F"/>
    <w:rsid w:val="00706C50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1306"/>
    <w:rsid w:val="00741532"/>
    <w:rsid w:val="00741C15"/>
    <w:rsid w:val="00741D8B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FD4"/>
    <w:rsid w:val="0078408F"/>
    <w:rsid w:val="007841F5"/>
    <w:rsid w:val="00784533"/>
    <w:rsid w:val="0078473C"/>
    <w:rsid w:val="00784C75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81E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BC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87D"/>
    <w:rsid w:val="007F1B82"/>
    <w:rsid w:val="007F1F51"/>
    <w:rsid w:val="007F24F4"/>
    <w:rsid w:val="007F2773"/>
    <w:rsid w:val="007F2837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16E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49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83E"/>
    <w:rsid w:val="00817AE5"/>
    <w:rsid w:val="00817ED0"/>
    <w:rsid w:val="00817F97"/>
    <w:rsid w:val="0082004E"/>
    <w:rsid w:val="0082065F"/>
    <w:rsid w:val="008206B9"/>
    <w:rsid w:val="00820862"/>
    <w:rsid w:val="00820C9E"/>
    <w:rsid w:val="00820E6E"/>
    <w:rsid w:val="008210BD"/>
    <w:rsid w:val="008213FE"/>
    <w:rsid w:val="00821726"/>
    <w:rsid w:val="008218ED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944"/>
    <w:rsid w:val="00831E40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6E7"/>
    <w:rsid w:val="008378F3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334D"/>
    <w:rsid w:val="00843A72"/>
    <w:rsid w:val="00843B5B"/>
    <w:rsid w:val="00843B6F"/>
    <w:rsid w:val="00843CB5"/>
    <w:rsid w:val="00843D5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0C9A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9AE"/>
    <w:rsid w:val="00876D56"/>
    <w:rsid w:val="00876DA9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AD6"/>
    <w:rsid w:val="00883D1B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650"/>
    <w:rsid w:val="00887797"/>
    <w:rsid w:val="00887CAB"/>
    <w:rsid w:val="00887F17"/>
    <w:rsid w:val="00887F20"/>
    <w:rsid w:val="00890875"/>
    <w:rsid w:val="008912B6"/>
    <w:rsid w:val="00891611"/>
    <w:rsid w:val="00891751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88C"/>
    <w:rsid w:val="008B217C"/>
    <w:rsid w:val="008B2781"/>
    <w:rsid w:val="008B2B85"/>
    <w:rsid w:val="008B2DD4"/>
    <w:rsid w:val="008B31BB"/>
    <w:rsid w:val="008B3350"/>
    <w:rsid w:val="008B3A66"/>
    <w:rsid w:val="008B3ADC"/>
    <w:rsid w:val="008B3EB8"/>
    <w:rsid w:val="008B476F"/>
    <w:rsid w:val="008B4839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374"/>
    <w:rsid w:val="008D0410"/>
    <w:rsid w:val="008D0591"/>
    <w:rsid w:val="008D069A"/>
    <w:rsid w:val="008D07A4"/>
    <w:rsid w:val="008D0D6F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B45"/>
    <w:rsid w:val="00902F86"/>
    <w:rsid w:val="00903810"/>
    <w:rsid w:val="00903A1A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6DF5"/>
    <w:rsid w:val="009179A1"/>
    <w:rsid w:val="00917B44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372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5FE"/>
    <w:rsid w:val="00943771"/>
    <w:rsid w:val="00943C8E"/>
    <w:rsid w:val="00943ECA"/>
    <w:rsid w:val="009448AE"/>
    <w:rsid w:val="00944AE1"/>
    <w:rsid w:val="00945023"/>
    <w:rsid w:val="00945C6F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6E1"/>
    <w:rsid w:val="009568B0"/>
    <w:rsid w:val="00956A11"/>
    <w:rsid w:val="00956B27"/>
    <w:rsid w:val="00956C5B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FBA"/>
    <w:rsid w:val="0098731D"/>
    <w:rsid w:val="00987929"/>
    <w:rsid w:val="00987D06"/>
    <w:rsid w:val="0099021A"/>
    <w:rsid w:val="00990426"/>
    <w:rsid w:val="00990AB7"/>
    <w:rsid w:val="0099136C"/>
    <w:rsid w:val="00991559"/>
    <w:rsid w:val="00991741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0A05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412B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68EC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F3"/>
    <w:rsid w:val="00A02E67"/>
    <w:rsid w:val="00A02FC2"/>
    <w:rsid w:val="00A03189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EF4"/>
    <w:rsid w:val="00A05F70"/>
    <w:rsid w:val="00A061C0"/>
    <w:rsid w:val="00A0620C"/>
    <w:rsid w:val="00A0625D"/>
    <w:rsid w:val="00A0628E"/>
    <w:rsid w:val="00A06B28"/>
    <w:rsid w:val="00A0725C"/>
    <w:rsid w:val="00A074D2"/>
    <w:rsid w:val="00A07547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4BB"/>
    <w:rsid w:val="00A1491B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B5C"/>
    <w:rsid w:val="00A21BEA"/>
    <w:rsid w:val="00A226EA"/>
    <w:rsid w:val="00A227DA"/>
    <w:rsid w:val="00A22A2E"/>
    <w:rsid w:val="00A22B07"/>
    <w:rsid w:val="00A22BB3"/>
    <w:rsid w:val="00A22DF0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E1"/>
    <w:rsid w:val="00A66605"/>
    <w:rsid w:val="00A66857"/>
    <w:rsid w:val="00A669D3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FA1"/>
    <w:rsid w:val="00A82FB0"/>
    <w:rsid w:val="00A832A8"/>
    <w:rsid w:val="00A835D3"/>
    <w:rsid w:val="00A83B85"/>
    <w:rsid w:val="00A83CDB"/>
    <w:rsid w:val="00A83D6C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1FBE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54B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D2C"/>
    <w:rsid w:val="00AB6F17"/>
    <w:rsid w:val="00AB7084"/>
    <w:rsid w:val="00AB7235"/>
    <w:rsid w:val="00AB7306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C2A"/>
    <w:rsid w:val="00AD6D4D"/>
    <w:rsid w:val="00AD6E38"/>
    <w:rsid w:val="00AD6E7F"/>
    <w:rsid w:val="00AD71BC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1B77"/>
    <w:rsid w:val="00B02964"/>
    <w:rsid w:val="00B02E69"/>
    <w:rsid w:val="00B0305D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07E9"/>
    <w:rsid w:val="00B5104C"/>
    <w:rsid w:val="00B5187D"/>
    <w:rsid w:val="00B51C54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600EA"/>
    <w:rsid w:val="00B6010B"/>
    <w:rsid w:val="00B605E4"/>
    <w:rsid w:val="00B60BA6"/>
    <w:rsid w:val="00B60E0B"/>
    <w:rsid w:val="00B60F34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CC5"/>
    <w:rsid w:val="00B64D13"/>
    <w:rsid w:val="00B65042"/>
    <w:rsid w:val="00B650E8"/>
    <w:rsid w:val="00B65366"/>
    <w:rsid w:val="00B654E4"/>
    <w:rsid w:val="00B654E8"/>
    <w:rsid w:val="00B656C2"/>
    <w:rsid w:val="00B65D03"/>
    <w:rsid w:val="00B661A9"/>
    <w:rsid w:val="00B66B85"/>
    <w:rsid w:val="00B66ED3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0F87"/>
    <w:rsid w:val="00B81247"/>
    <w:rsid w:val="00B813C9"/>
    <w:rsid w:val="00B81CFB"/>
    <w:rsid w:val="00B81F3C"/>
    <w:rsid w:val="00B82028"/>
    <w:rsid w:val="00B829F7"/>
    <w:rsid w:val="00B82AD9"/>
    <w:rsid w:val="00B83377"/>
    <w:rsid w:val="00B83767"/>
    <w:rsid w:val="00B83AEC"/>
    <w:rsid w:val="00B84048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880"/>
    <w:rsid w:val="00B93A7A"/>
    <w:rsid w:val="00B93FCB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89D"/>
    <w:rsid w:val="00BA0BB2"/>
    <w:rsid w:val="00BA0F2C"/>
    <w:rsid w:val="00BA0F46"/>
    <w:rsid w:val="00BA1398"/>
    <w:rsid w:val="00BA16B8"/>
    <w:rsid w:val="00BA181B"/>
    <w:rsid w:val="00BA1D90"/>
    <w:rsid w:val="00BA2223"/>
    <w:rsid w:val="00BA2331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ABE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5257"/>
    <w:rsid w:val="00BC5B88"/>
    <w:rsid w:val="00BC5EDD"/>
    <w:rsid w:val="00BC622F"/>
    <w:rsid w:val="00BC6656"/>
    <w:rsid w:val="00BC66DB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386"/>
    <w:rsid w:val="00BD15F2"/>
    <w:rsid w:val="00BD1A69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E01CB"/>
    <w:rsid w:val="00BE03ED"/>
    <w:rsid w:val="00BE0673"/>
    <w:rsid w:val="00BE06BE"/>
    <w:rsid w:val="00BE09EC"/>
    <w:rsid w:val="00BE0CD2"/>
    <w:rsid w:val="00BE12A0"/>
    <w:rsid w:val="00BE12DC"/>
    <w:rsid w:val="00BE2558"/>
    <w:rsid w:val="00BE26FF"/>
    <w:rsid w:val="00BE2BD0"/>
    <w:rsid w:val="00BE37C1"/>
    <w:rsid w:val="00BE42DB"/>
    <w:rsid w:val="00BE433D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3E1A"/>
    <w:rsid w:val="00BF42FD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2D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581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729"/>
    <w:rsid w:val="00C068C5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A76"/>
    <w:rsid w:val="00C21E0D"/>
    <w:rsid w:val="00C22320"/>
    <w:rsid w:val="00C224C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D38"/>
    <w:rsid w:val="00C25F67"/>
    <w:rsid w:val="00C25F89"/>
    <w:rsid w:val="00C26115"/>
    <w:rsid w:val="00C26373"/>
    <w:rsid w:val="00C27089"/>
    <w:rsid w:val="00C270C0"/>
    <w:rsid w:val="00C27713"/>
    <w:rsid w:val="00C30140"/>
    <w:rsid w:val="00C3029D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47F10"/>
    <w:rsid w:val="00C5049B"/>
    <w:rsid w:val="00C50723"/>
    <w:rsid w:val="00C50860"/>
    <w:rsid w:val="00C509C3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38F"/>
    <w:rsid w:val="00C639A7"/>
    <w:rsid w:val="00C63BC8"/>
    <w:rsid w:val="00C63D3A"/>
    <w:rsid w:val="00C63FE0"/>
    <w:rsid w:val="00C64127"/>
    <w:rsid w:val="00C64971"/>
    <w:rsid w:val="00C65034"/>
    <w:rsid w:val="00C658E2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44B"/>
    <w:rsid w:val="00C9250B"/>
    <w:rsid w:val="00C92B74"/>
    <w:rsid w:val="00C92D0D"/>
    <w:rsid w:val="00C93659"/>
    <w:rsid w:val="00C937F2"/>
    <w:rsid w:val="00C93951"/>
    <w:rsid w:val="00C93B45"/>
    <w:rsid w:val="00C93D0F"/>
    <w:rsid w:val="00C941A7"/>
    <w:rsid w:val="00C94697"/>
    <w:rsid w:val="00C94820"/>
    <w:rsid w:val="00C94912"/>
    <w:rsid w:val="00C94934"/>
    <w:rsid w:val="00C94FE0"/>
    <w:rsid w:val="00C94FED"/>
    <w:rsid w:val="00C950F3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9B7"/>
    <w:rsid w:val="00CC6A2B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835"/>
    <w:rsid w:val="00CD3CFD"/>
    <w:rsid w:val="00CD3E98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AB8"/>
    <w:rsid w:val="00CE0AE3"/>
    <w:rsid w:val="00CE0BD4"/>
    <w:rsid w:val="00CE0EEB"/>
    <w:rsid w:val="00CE22F4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5E3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5601"/>
    <w:rsid w:val="00D25DFB"/>
    <w:rsid w:val="00D26162"/>
    <w:rsid w:val="00D26692"/>
    <w:rsid w:val="00D266FD"/>
    <w:rsid w:val="00D26DFD"/>
    <w:rsid w:val="00D26E1D"/>
    <w:rsid w:val="00D26FA2"/>
    <w:rsid w:val="00D26FB7"/>
    <w:rsid w:val="00D27B48"/>
    <w:rsid w:val="00D27C1A"/>
    <w:rsid w:val="00D27F62"/>
    <w:rsid w:val="00D300D1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C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7B7"/>
    <w:rsid w:val="00D73802"/>
    <w:rsid w:val="00D74907"/>
    <w:rsid w:val="00D7494F"/>
    <w:rsid w:val="00D749A2"/>
    <w:rsid w:val="00D75342"/>
    <w:rsid w:val="00D75518"/>
    <w:rsid w:val="00D75597"/>
    <w:rsid w:val="00D75735"/>
    <w:rsid w:val="00D75B30"/>
    <w:rsid w:val="00D75CCA"/>
    <w:rsid w:val="00D75DB9"/>
    <w:rsid w:val="00D765BF"/>
    <w:rsid w:val="00D770BE"/>
    <w:rsid w:val="00D770DF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D1"/>
    <w:rsid w:val="00D83027"/>
    <w:rsid w:val="00D8313D"/>
    <w:rsid w:val="00D83C8E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968"/>
    <w:rsid w:val="00D92583"/>
    <w:rsid w:val="00D92625"/>
    <w:rsid w:val="00D92ECC"/>
    <w:rsid w:val="00D93371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A0824"/>
    <w:rsid w:val="00DA0A35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A7EB7"/>
    <w:rsid w:val="00DA7F36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1EB"/>
    <w:rsid w:val="00DB237B"/>
    <w:rsid w:val="00DB25EF"/>
    <w:rsid w:val="00DB2A30"/>
    <w:rsid w:val="00DB2A4F"/>
    <w:rsid w:val="00DB2B82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1340"/>
    <w:rsid w:val="00DD1523"/>
    <w:rsid w:val="00DD1B0D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A15"/>
    <w:rsid w:val="00DF501B"/>
    <w:rsid w:val="00DF53C0"/>
    <w:rsid w:val="00DF5758"/>
    <w:rsid w:val="00DF5ACE"/>
    <w:rsid w:val="00DF6029"/>
    <w:rsid w:val="00DF607C"/>
    <w:rsid w:val="00DF642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2E9"/>
    <w:rsid w:val="00E0333A"/>
    <w:rsid w:val="00E0339E"/>
    <w:rsid w:val="00E038F7"/>
    <w:rsid w:val="00E03902"/>
    <w:rsid w:val="00E03B1E"/>
    <w:rsid w:val="00E03DF9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3EB"/>
    <w:rsid w:val="00E11814"/>
    <w:rsid w:val="00E11BD2"/>
    <w:rsid w:val="00E11F41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49CC"/>
    <w:rsid w:val="00E2520E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EA"/>
    <w:rsid w:val="00E30CED"/>
    <w:rsid w:val="00E30F1D"/>
    <w:rsid w:val="00E31130"/>
    <w:rsid w:val="00E31284"/>
    <w:rsid w:val="00E3134F"/>
    <w:rsid w:val="00E31374"/>
    <w:rsid w:val="00E31437"/>
    <w:rsid w:val="00E31565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F9"/>
    <w:rsid w:val="00E441F7"/>
    <w:rsid w:val="00E444AD"/>
    <w:rsid w:val="00E4457B"/>
    <w:rsid w:val="00E44AAF"/>
    <w:rsid w:val="00E45724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99D"/>
    <w:rsid w:val="00E50269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4B87"/>
    <w:rsid w:val="00E751E9"/>
    <w:rsid w:val="00E753D1"/>
    <w:rsid w:val="00E7544D"/>
    <w:rsid w:val="00E754B8"/>
    <w:rsid w:val="00E75599"/>
    <w:rsid w:val="00E75606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AC5"/>
    <w:rsid w:val="00E84416"/>
    <w:rsid w:val="00E844A2"/>
    <w:rsid w:val="00E84D01"/>
    <w:rsid w:val="00E850C5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3B7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81C"/>
    <w:rsid w:val="00EA1354"/>
    <w:rsid w:val="00EA165F"/>
    <w:rsid w:val="00EA1680"/>
    <w:rsid w:val="00EA19D3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053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5DB"/>
    <w:rsid w:val="00EB7640"/>
    <w:rsid w:val="00EB77FD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107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6EB"/>
    <w:rsid w:val="00F94968"/>
    <w:rsid w:val="00F94EE3"/>
    <w:rsid w:val="00F95187"/>
    <w:rsid w:val="00F95237"/>
    <w:rsid w:val="00F95531"/>
    <w:rsid w:val="00F9575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4180"/>
    <w:rsid w:val="00FB51F4"/>
    <w:rsid w:val="00FB536D"/>
    <w:rsid w:val="00FB5484"/>
    <w:rsid w:val="00FB580D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09E"/>
    <w:rsid w:val="00FD53CB"/>
    <w:rsid w:val="00FD56BB"/>
    <w:rsid w:val="00FD65A3"/>
    <w:rsid w:val="00FD65FF"/>
    <w:rsid w:val="00FD68E8"/>
    <w:rsid w:val="00FD6B23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3A7"/>
    <w:rsid w:val="00FE26AA"/>
    <w:rsid w:val="00FE2793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4C8"/>
    <w:rsid w:val="00FF0B6F"/>
    <w:rsid w:val="00FF0D91"/>
    <w:rsid w:val="00FF0E47"/>
    <w:rsid w:val="00FF0FED"/>
    <w:rsid w:val="00FF1218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3217"/>
    <o:shapelayout v:ext="edit">
      <o:idmap v:ext="edit" data="1"/>
    </o:shapelayout>
  </w:shapeDefaults>
  <w:decimalSymbol w:val=","/>
  <w:listSeparator w:val=";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1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1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1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3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uiPriority w:val="59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uiPriority w:val="99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6B7ED6"/>
  </w:style>
  <w:style w:type="character" w:customStyle="1" w:styleId="shorttext">
    <w:name w:val="short_text"/>
    <w:basedOn w:val="DefaultParagraphFont"/>
    <w:rsid w:val="006B7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yperlink" Target="http://www.ens.dk" TargetMode="External"/><Relationship Id="rId26" Type="http://schemas.openxmlformats.org/officeDocument/2006/relationships/hyperlink" Target="mailto:KYeghiazaryan@beeline.am" TargetMode="External"/><Relationship Id="rId39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34" Type="http://schemas.openxmlformats.org/officeDocument/2006/relationships/hyperlink" Target="mailto:markus.seemann@my-netphone.com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yperlink" Target="mailto:ens@ens.dk" TargetMode="External"/><Relationship Id="rId25" Type="http://schemas.openxmlformats.org/officeDocument/2006/relationships/footer" Target="footer4.xml"/><Relationship Id="rId33" Type="http://schemas.openxmlformats.org/officeDocument/2006/relationships/hyperlink" Target="mailto:yskoo@lguplus.co.kr" TargetMode="External"/><Relationship Id="rId38" Type="http://schemas.openxmlformats.org/officeDocument/2006/relationships/hyperlink" Target="mailto:tsbtson@itu/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tnp.org" TargetMode="External"/><Relationship Id="rId20" Type="http://schemas.openxmlformats.org/officeDocument/2006/relationships/header" Target="header2.xml"/><Relationship Id="rId29" Type="http://schemas.openxmlformats.org/officeDocument/2006/relationships/hyperlink" Target="mailto:diana.arias@telefonica.com" TargetMode="External"/><Relationship Id="rId41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itu.int/pub/T-SP-PP.RES.21-2011/" TargetMode="External"/><Relationship Id="rId32" Type="http://schemas.openxmlformats.org/officeDocument/2006/relationships/hyperlink" Target="mailto:jj.yun@kt.com" TargetMode="External"/><Relationship Id="rId37" Type="http://schemas.openxmlformats.org/officeDocument/2006/relationships/hyperlink" Target="http://intweb/conf/refinfo/REFTXT/REFTXT2017/ITU-T/BUREAU/:%20www.itu.int/itu-t/inr/nnp/index.html" TargetMode="External"/><Relationship Id="rId40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nnp" TargetMode="External"/><Relationship Id="rId23" Type="http://schemas.openxmlformats.org/officeDocument/2006/relationships/hyperlink" Target="http://www.itu.int/pub/T-SP-SR.1-2012" TargetMode="External"/><Relationship Id="rId28" Type="http://schemas.openxmlformats.org/officeDocument/2006/relationships/hyperlink" Target="mailto:natalia.guerra@telefonica.com" TargetMode="External"/><Relationship Id="rId36" Type="http://schemas.openxmlformats.org/officeDocument/2006/relationships/hyperlink" Target="mailto:legal@telequest.at" TargetMode="External"/><Relationship Id="rId10" Type="http://schemas.openxmlformats.org/officeDocument/2006/relationships/hyperlink" Target="mailto:brmail@itu.int" TargetMode="External"/><Relationship Id="rId19" Type="http://schemas.openxmlformats.org/officeDocument/2006/relationships/header" Target="header1.xml"/><Relationship Id="rId31" Type="http://schemas.openxmlformats.org/officeDocument/2006/relationships/hyperlink" Target="mailto:heekyung.youm@kt.k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footer" Target="footer3.xml"/><Relationship Id="rId27" Type="http://schemas.openxmlformats.org/officeDocument/2006/relationships/hyperlink" Target="mailto:ryirikyan@mts.am" TargetMode="External"/><Relationship Id="rId30" Type="http://schemas.openxmlformats.org/officeDocument/2006/relationships/hyperlink" Target="mailto:emilio.santofimio@telefonica.com" TargetMode="External"/><Relationship Id="rId35" Type="http://schemas.openxmlformats.org/officeDocument/2006/relationships/hyperlink" Target="mailto:brummer.a@ptc.de" TargetMode="External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F6E79-1256-4286-AEE5-FF7A3B1F2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2674</Words>
  <Characters>19285</Characters>
  <Application>Microsoft Office Word</Application>
  <DocSecurity>0</DocSecurity>
  <Lines>160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21916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№1140</dc:title>
  <dc:subject/>
  <dc:creator>ITU-T</dc:creator>
  <cp:keywords/>
  <dc:description/>
  <cp:lastModifiedBy>Sikacheva, Violetta</cp:lastModifiedBy>
  <cp:revision>5</cp:revision>
  <cp:lastPrinted>2018-11-01T09:12:00Z</cp:lastPrinted>
  <dcterms:created xsi:type="dcterms:W3CDTF">2018-11-01T08:46:00Z</dcterms:created>
  <dcterms:modified xsi:type="dcterms:W3CDTF">2018-11-01T09:16:00Z</dcterms:modified>
</cp:coreProperties>
</file>